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5BF" w:rsidRPr="00A74EEC" w:rsidRDefault="003E75BF" w:rsidP="003E75BF">
      <w:pPr>
        <w:spacing w:line="240" w:lineRule="auto"/>
        <w:ind w:firstLine="0"/>
        <w:jc w:val="center"/>
        <w:rPr>
          <w:lang w:val="ru-RU"/>
        </w:rPr>
      </w:pPr>
      <w:r w:rsidRPr="00A74EEC">
        <w:rPr>
          <w:lang w:val="ru-RU"/>
        </w:rPr>
        <w:t>Інститут фізико-технічних та комп’ютерних наук</w:t>
      </w:r>
    </w:p>
    <w:p w:rsidR="003E75BF" w:rsidRPr="00A74EEC" w:rsidRDefault="003E75BF" w:rsidP="003E75BF">
      <w:pPr>
        <w:spacing w:line="240" w:lineRule="auto"/>
        <w:ind w:firstLine="0"/>
        <w:jc w:val="center"/>
        <w:rPr>
          <w:lang w:val="ru-RU"/>
        </w:rPr>
      </w:pPr>
      <w:r w:rsidRPr="00A74EEC">
        <w:rPr>
          <w:lang w:val="ru-RU"/>
        </w:rPr>
        <w:t>Відділ комп’ютерних технологій</w:t>
      </w:r>
    </w:p>
    <w:p w:rsidR="003E75BF" w:rsidRPr="00A74EEC" w:rsidRDefault="003E75BF" w:rsidP="003E75BF">
      <w:pPr>
        <w:spacing w:line="240" w:lineRule="auto"/>
        <w:ind w:firstLine="0"/>
        <w:jc w:val="center"/>
        <w:rPr>
          <w:lang w:val="ru-RU"/>
        </w:rPr>
      </w:pPr>
      <w:r w:rsidRPr="00A74EEC">
        <w:rPr>
          <w:lang w:val="ru-RU"/>
        </w:rPr>
        <w:t>Кафедра програмного забезпечення комп’ютерних систем</w:t>
      </w:r>
    </w:p>
    <w:p w:rsidR="003E75BF" w:rsidRPr="00A74EEC" w:rsidRDefault="003E75BF" w:rsidP="003E75BF">
      <w:pPr>
        <w:jc w:val="center"/>
        <w:rPr>
          <w:sz w:val="16"/>
          <w:lang w:val="ru-RU"/>
        </w:rPr>
      </w:pPr>
    </w:p>
    <w:p w:rsidR="003E75BF" w:rsidRPr="00A74EEC" w:rsidRDefault="003E75BF" w:rsidP="003E75BF">
      <w:pPr>
        <w:jc w:val="center"/>
        <w:rPr>
          <w:sz w:val="16"/>
          <w:lang w:val="ru-RU"/>
        </w:rPr>
      </w:pPr>
    </w:p>
    <w:p w:rsidR="003E75BF" w:rsidRDefault="003E75BF" w:rsidP="003E75BF">
      <w:pPr>
        <w:jc w:val="center"/>
        <w:rPr>
          <w:sz w:val="16"/>
          <w:lang w:val="ru-RU"/>
        </w:rPr>
      </w:pPr>
    </w:p>
    <w:p w:rsidR="00454B04" w:rsidRDefault="00454B04" w:rsidP="003E75BF">
      <w:pPr>
        <w:jc w:val="center"/>
        <w:rPr>
          <w:sz w:val="16"/>
          <w:lang w:val="ru-RU"/>
        </w:rPr>
      </w:pPr>
    </w:p>
    <w:p w:rsidR="003E75BF" w:rsidRPr="00D45293" w:rsidRDefault="003E75BF" w:rsidP="003E75BF">
      <w:pPr>
        <w:jc w:val="center"/>
        <w:rPr>
          <w:sz w:val="16"/>
          <w:lang w:val="ru-RU"/>
        </w:rPr>
      </w:pPr>
    </w:p>
    <w:p w:rsidR="003E75BF" w:rsidRDefault="003E75BF" w:rsidP="003E75BF">
      <w:pPr>
        <w:jc w:val="center"/>
        <w:rPr>
          <w:sz w:val="16"/>
          <w:lang w:val="ru-RU"/>
        </w:rPr>
      </w:pPr>
    </w:p>
    <w:p w:rsidR="003E75BF" w:rsidRPr="00D45293" w:rsidRDefault="003E75BF" w:rsidP="003E75BF">
      <w:pPr>
        <w:jc w:val="center"/>
        <w:rPr>
          <w:sz w:val="16"/>
          <w:lang w:val="ru-RU"/>
        </w:rPr>
      </w:pPr>
    </w:p>
    <w:p w:rsidR="003E75BF" w:rsidRPr="00C53A32" w:rsidRDefault="003E75BF" w:rsidP="00454B04">
      <w:pPr>
        <w:pStyle w:val="Main"/>
        <w:rPr>
          <w:b/>
          <w:bCs/>
          <w:lang w:val="ru-RU"/>
        </w:rPr>
      </w:pPr>
      <w:bookmarkStart w:id="0" w:name="_Toc417318358"/>
      <w:r w:rsidRPr="00C53A32">
        <w:rPr>
          <w:lang w:val="ru-RU"/>
        </w:rPr>
        <w:t xml:space="preserve">КУРСОВИЙ </w:t>
      </w:r>
      <w:bookmarkEnd w:id="0"/>
      <w:r>
        <w:rPr>
          <w:lang w:val="ru-RU"/>
        </w:rPr>
        <w:t>РЕФЕРАТ</w:t>
      </w:r>
    </w:p>
    <w:p w:rsidR="003E75BF" w:rsidRDefault="003E75BF" w:rsidP="003E75BF">
      <w:pPr>
        <w:jc w:val="center"/>
        <w:rPr>
          <w:lang w:val="ru-RU"/>
        </w:rPr>
      </w:pPr>
      <w:r w:rsidRPr="00A74EEC">
        <w:rPr>
          <w:lang w:val="ru-RU"/>
        </w:rPr>
        <w:t xml:space="preserve">на тему: </w:t>
      </w:r>
    </w:p>
    <w:p w:rsidR="003E75BF" w:rsidRPr="0061168B" w:rsidRDefault="003E75BF" w:rsidP="003E75BF">
      <w:pPr>
        <w:spacing w:line="240" w:lineRule="auto"/>
        <w:jc w:val="center"/>
        <w:rPr>
          <w:sz w:val="40"/>
          <w:szCs w:val="40"/>
          <w:lang w:val="ru-RU"/>
        </w:rPr>
      </w:pPr>
      <w:r>
        <w:rPr>
          <w:b/>
          <w:bCs/>
          <w:iCs/>
          <w:caps/>
          <w:sz w:val="40"/>
          <w:szCs w:val="40"/>
          <w:lang w:val="ru-RU"/>
        </w:rPr>
        <w:t>ОБ′ЄКТНО-ЗОРІ</w:t>
      </w:r>
      <w:r w:rsidR="00BB5010">
        <w:rPr>
          <w:b/>
          <w:bCs/>
          <w:iCs/>
          <w:caps/>
          <w:sz w:val="40"/>
          <w:szCs w:val="40"/>
          <w:lang w:val="ru-RU"/>
        </w:rPr>
        <w:t>Є</w:t>
      </w:r>
      <w:r>
        <w:rPr>
          <w:b/>
          <w:bCs/>
          <w:iCs/>
          <w:caps/>
          <w:sz w:val="40"/>
          <w:szCs w:val="40"/>
          <w:lang w:val="ru-RU"/>
        </w:rPr>
        <w:t>НТОВАНЕ ПРОГРАМУВАННЯ</w:t>
      </w:r>
    </w:p>
    <w:p w:rsidR="003E75BF" w:rsidRDefault="003E75BF" w:rsidP="003E75BF">
      <w:pPr>
        <w:pStyle w:val="af2"/>
        <w:jc w:val="center"/>
        <w:rPr>
          <w:rFonts w:ascii="Times New Roman" w:hAnsi="Times New Roman"/>
          <w:b/>
          <w:caps/>
          <w:sz w:val="40"/>
          <w:szCs w:val="40"/>
          <w:lang w:val="uk-UA"/>
        </w:rPr>
      </w:pPr>
    </w:p>
    <w:p w:rsidR="003E75BF" w:rsidRDefault="003E75BF" w:rsidP="003E75BF">
      <w:pPr>
        <w:pStyle w:val="af2"/>
        <w:jc w:val="center"/>
        <w:rPr>
          <w:rFonts w:ascii="Times New Roman" w:hAnsi="Times New Roman"/>
          <w:b/>
          <w:caps/>
          <w:sz w:val="40"/>
          <w:szCs w:val="40"/>
          <w:lang w:val="uk-UA"/>
        </w:rPr>
      </w:pPr>
    </w:p>
    <w:p w:rsidR="003E75BF" w:rsidRPr="00A74EEC" w:rsidRDefault="003E75BF" w:rsidP="003E75BF">
      <w:pPr>
        <w:spacing w:line="240" w:lineRule="auto"/>
        <w:ind w:left="5103" w:firstLine="0"/>
        <w:rPr>
          <w:lang w:val="ru-RU"/>
        </w:rPr>
      </w:pPr>
      <w:r w:rsidRPr="00A74EEC">
        <w:rPr>
          <w:lang w:val="ru-RU"/>
        </w:rPr>
        <w:t>Студента</w:t>
      </w:r>
      <w:r>
        <w:rPr>
          <w:lang w:val="ru-RU"/>
        </w:rPr>
        <w:t xml:space="preserve"> 2</w:t>
      </w:r>
      <w:r w:rsidRPr="00A74EEC">
        <w:rPr>
          <w:lang w:val="ru-RU"/>
        </w:rPr>
        <w:t xml:space="preserve"> курсу </w:t>
      </w:r>
      <w:r>
        <w:rPr>
          <w:lang w:val="ru-RU"/>
        </w:rPr>
        <w:t>2</w:t>
      </w:r>
      <w:r w:rsidRPr="00A74EEC">
        <w:rPr>
          <w:lang w:val="ru-RU"/>
        </w:rPr>
        <w:t>43 групи</w:t>
      </w:r>
    </w:p>
    <w:p w:rsidR="003E75BF" w:rsidRPr="00A74EEC" w:rsidRDefault="003E75BF" w:rsidP="003E75BF">
      <w:pPr>
        <w:tabs>
          <w:tab w:val="left" w:pos="5220"/>
        </w:tabs>
        <w:spacing w:line="240" w:lineRule="auto"/>
        <w:ind w:left="5103" w:firstLine="0"/>
        <w:rPr>
          <w:lang w:val="ru-RU"/>
        </w:rPr>
      </w:pPr>
      <w:r w:rsidRPr="00A74EEC">
        <w:rPr>
          <w:lang w:val="ru-RU"/>
        </w:rPr>
        <w:t xml:space="preserve">напряму </w:t>
      </w:r>
      <w:proofErr w:type="gramStart"/>
      <w:r w:rsidRPr="00A74EEC">
        <w:rPr>
          <w:lang w:val="ru-RU"/>
        </w:rPr>
        <w:t>п</w:t>
      </w:r>
      <w:proofErr w:type="gramEnd"/>
      <w:r w:rsidRPr="00A74EEC">
        <w:rPr>
          <w:lang w:val="ru-RU"/>
        </w:rPr>
        <w:t xml:space="preserve">ідготовки </w:t>
      </w:r>
    </w:p>
    <w:p w:rsidR="003E75BF" w:rsidRPr="00A74EEC" w:rsidRDefault="003E75BF" w:rsidP="003E75BF">
      <w:pPr>
        <w:tabs>
          <w:tab w:val="left" w:pos="5220"/>
        </w:tabs>
        <w:spacing w:line="240" w:lineRule="auto"/>
        <w:ind w:left="5103" w:firstLine="0"/>
        <w:rPr>
          <w:lang w:val="ru-RU"/>
        </w:rPr>
      </w:pPr>
      <w:r w:rsidRPr="00A74EEC">
        <w:rPr>
          <w:lang w:val="ru-RU"/>
        </w:rPr>
        <w:t>«Програмна інженерія»</w:t>
      </w:r>
    </w:p>
    <w:p w:rsidR="003E75BF" w:rsidRPr="00A74EEC" w:rsidRDefault="003E75BF" w:rsidP="003E75BF">
      <w:pPr>
        <w:spacing w:line="240" w:lineRule="auto"/>
        <w:ind w:left="5103" w:firstLine="0"/>
        <w:rPr>
          <w:sz w:val="16"/>
          <w:lang w:val="ru-RU"/>
        </w:rPr>
      </w:pPr>
      <w:r>
        <w:rPr>
          <w:lang w:val="ru-RU"/>
        </w:rPr>
        <w:t>Джурана А.С</w:t>
      </w:r>
      <w:r w:rsidRPr="00A74EEC">
        <w:rPr>
          <w:lang w:val="ru-RU"/>
        </w:rPr>
        <w:t>.</w:t>
      </w:r>
    </w:p>
    <w:p w:rsidR="003E75BF" w:rsidRPr="00A74EEC" w:rsidRDefault="003E75BF" w:rsidP="003E75BF">
      <w:pPr>
        <w:spacing w:line="240" w:lineRule="auto"/>
        <w:ind w:left="5103" w:firstLine="0"/>
        <w:rPr>
          <w:lang w:val="ru-RU"/>
        </w:rPr>
      </w:pPr>
    </w:p>
    <w:p w:rsidR="003E75BF" w:rsidRPr="00A74EEC" w:rsidRDefault="003E75BF" w:rsidP="003E75BF">
      <w:pPr>
        <w:spacing w:line="240" w:lineRule="auto"/>
        <w:ind w:left="5103" w:firstLine="0"/>
        <w:rPr>
          <w:lang w:val="ru-RU"/>
        </w:rPr>
      </w:pPr>
      <w:r w:rsidRPr="00A74EEC">
        <w:rPr>
          <w:lang w:val="ru-RU"/>
        </w:rPr>
        <w:t xml:space="preserve">Керівник </w:t>
      </w:r>
    </w:p>
    <w:p w:rsidR="003E75BF" w:rsidRPr="00A74EEC" w:rsidRDefault="003E75BF" w:rsidP="003E75BF">
      <w:pPr>
        <w:spacing w:line="240" w:lineRule="auto"/>
        <w:ind w:left="5103" w:firstLine="0"/>
        <w:rPr>
          <w:lang w:val="ru-RU"/>
        </w:rPr>
      </w:pPr>
      <w:r>
        <w:rPr>
          <w:lang w:val="ru-RU"/>
        </w:rPr>
        <w:t>Доцент кафедри МПУі</w:t>
      </w:r>
      <w:proofErr w:type="gramStart"/>
      <w:r>
        <w:rPr>
          <w:lang w:val="ru-RU"/>
        </w:rPr>
        <w:t>К</w:t>
      </w:r>
      <w:proofErr w:type="gramEnd"/>
      <w:r w:rsidRPr="00A74EEC">
        <w:rPr>
          <w:lang w:val="ru-RU"/>
        </w:rPr>
        <w:t xml:space="preserve">, </w:t>
      </w:r>
    </w:p>
    <w:p w:rsidR="003E75BF" w:rsidRDefault="003E75BF" w:rsidP="003E75BF">
      <w:pPr>
        <w:spacing w:line="240" w:lineRule="auto"/>
        <w:ind w:left="5103" w:firstLine="0"/>
        <w:rPr>
          <w:lang w:val="ru-RU"/>
        </w:rPr>
      </w:pPr>
      <w:r>
        <w:rPr>
          <w:lang w:val="ru-RU"/>
        </w:rPr>
        <w:t>Лазорик</w:t>
      </w:r>
      <w:r w:rsidRPr="00A74EEC">
        <w:rPr>
          <w:lang w:val="ru-RU"/>
        </w:rPr>
        <w:t xml:space="preserve"> В.В.</w:t>
      </w:r>
    </w:p>
    <w:p w:rsidR="00454B04" w:rsidRPr="00A74EEC" w:rsidRDefault="00454B04" w:rsidP="003E75BF">
      <w:pPr>
        <w:spacing w:line="240" w:lineRule="auto"/>
        <w:ind w:left="5103" w:firstLine="0"/>
        <w:rPr>
          <w:sz w:val="16"/>
          <w:lang w:val="ru-RU"/>
        </w:rPr>
      </w:pPr>
    </w:p>
    <w:p w:rsidR="003E75BF" w:rsidRPr="00A74EEC" w:rsidRDefault="003E75BF" w:rsidP="003E75BF">
      <w:pPr>
        <w:spacing w:line="240" w:lineRule="auto"/>
        <w:ind w:firstLine="0"/>
        <w:jc w:val="right"/>
        <w:rPr>
          <w:sz w:val="16"/>
          <w:lang w:val="ru-RU"/>
        </w:rPr>
      </w:pPr>
      <w:r w:rsidRPr="00A74EEC">
        <w:rPr>
          <w:sz w:val="16"/>
          <w:lang w:val="ru-RU"/>
        </w:rPr>
        <w:t xml:space="preserve"> </w:t>
      </w:r>
    </w:p>
    <w:p w:rsidR="003E75BF" w:rsidRPr="00A74EEC" w:rsidRDefault="003E75BF" w:rsidP="003E75BF">
      <w:pPr>
        <w:spacing w:line="240" w:lineRule="auto"/>
        <w:ind w:firstLine="0"/>
        <w:jc w:val="right"/>
        <w:rPr>
          <w:sz w:val="16"/>
          <w:lang w:val="ru-RU"/>
        </w:rPr>
      </w:pPr>
    </w:p>
    <w:p w:rsidR="003E75BF" w:rsidRPr="00A74EEC" w:rsidRDefault="003E75BF" w:rsidP="003E75BF">
      <w:pPr>
        <w:spacing w:line="240" w:lineRule="auto"/>
        <w:ind w:left="5103" w:firstLine="0"/>
        <w:rPr>
          <w:sz w:val="20"/>
          <w:lang w:val="ru-RU"/>
        </w:rPr>
      </w:pPr>
      <w:r w:rsidRPr="00A74EEC">
        <w:rPr>
          <w:sz w:val="20"/>
          <w:lang w:val="ru-RU"/>
        </w:rPr>
        <w:t xml:space="preserve">Національна шкала ________________    </w:t>
      </w:r>
    </w:p>
    <w:p w:rsidR="003E75BF" w:rsidRPr="00A74EEC" w:rsidRDefault="003E75BF" w:rsidP="003E75BF">
      <w:pPr>
        <w:spacing w:line="240" w:lineRule="auto"/>
        <w:ind w:left="5103" w:firstLine="0"/>
        <w:rPr>
          <w:sz w:val="20"/>
          <w:lang w:val="ru-RU"/>
        </w:rPr>
      </w:pPr>
    </w:p>
    <w:p w:rsidR="003E75BF" w:rsidRPr="00A74EEC" w:rsidRDefault="003E75BF" w:rsidP="003E75BF">
      <w:pPr>
        <w:spacing w:line="240" w:lineRule="auto"/>
        <w:ind w:left="5103" w:firstLine="0"/>
        <w:rPr>
          <w:sz w:val="20"/>
          <w:lang w:val="ru-RU"/>
        </w:rPr>
      </w:pPr>
      <w:r w:rsidRPr="00A74EEC">
        <w:rPr>
          <w:sz w:val="20"/>
          <w:lang w:val="ru-RU"/>
        </w:rPr>
        <w:t xml:space="preserve">Кількість балів: __________Оцінка:  </w:t>
      </w:r>
      <w:r>
        <w:rPr>
          <w:sz w:val="20"/>
          <w:lang w:val="en-GB"/>
        </w:rPr>
        <w:t>ECTS</w:t>
      </w:r>
      <w:r w:rsidRPr="00A74EEC">
        <w:rPr>
          <w:sz w:val="20"/>
          <w:lang w:val="ru-RU"/>
        </w:rPr>
        <w:t xml:space="preserve"> _____ </w:t>
      </w:r>
    </w:p>
    <w:p w:rsidR="003E75BF" w:rsidRPr="00A74EEC" w:rsidRDefault="003E75BF" w:rsidP="003E75BF">
      <w:pPr>
        <w:rPr>
          <w:sz w:val="20"/>
          <w:lang w:val="ru-RU"/>
        </w:rPr>
      </w:pPr>
    </w:p>
    <w:p w:rsidR="003E75BF" w:rsidRDefault="003E75BF" w:rsidP="003E75BF">
      <w:pPr>
        <w:jc w:val="right"/>
        <w:rPr>
          <w:sz w:val="20"/>
          <w:szCs w:val="20"/>
          <w:lang w:val="ru-RU"/>
        </w:rPr>
      </w:pPr>
    </w:p>
    <w:p w:rsidR="003E75BF" w:rsidRDefault="003E75BF" w:rsidP="003E75BF">
      <w:pPr>
        <w:jc w:val="right"/>
        <w:rPr>
          <w:sz w:val="20"/>
          <w:szCs w:val="20"/>
          <w:lang w:val="ru-RU"/>
        </w:rPr>
      </w:pPr>
    </w:p>
    <w:p w:rsidR="003E75BF" w:rsidRPr="00A74EEC" w:rsidRDefault="003E75BF" w:rsidP="003E75BF">
      <w:pPr>
        <w:jc w:val="right"/>
        <w:rPr>
          <w:sz w:val="20"/>
          <w:szCs w:val="20"/>
          <w:lang w:val="ru-RU"/>
        </w:rPr>
      </w:pPr>
      <w:r w:rsidRPr="00A74EEC">
        <w:rPr>
          <w:sz w:val="20"/>
          <w:szCs w:val="20"/>
          <w:lang w:val="ru-RU"/>
        </w:rPr>
        <w:t xml:space="preserve"> </w:t>
      </w:r>
    </w:p>
    <w:p w:rsidR="003E75BF" w:rsidRPr="00A74EEC" w:rsidRDefault="003E75BF" w:rsidP="003E75BF">
      <w:pPr>
        <w:spacing w:line="240" w:lineRule="auto"/>
        <w:ind w:firstLine="0"/>
        <w:jc w:val="right"/>
        <w:rPr>
          <w:sz w:val="16"/>
          <w:lang w:val="ru-RU"/>
        </w:rPr>
      </w:pPr>
      <w:r w:rsidRPr="0061168B">
        <w:rPr>
          <w:b/>
          <w:lang w:val="ru-RU"/>
        </w:rPr>
        <w:t>Члени комі</w:t>
      </w:r>
      <w:proofErr w:type="gramStart"/>
      <w:r w:rsidRPr="0061168B">
        <w:rPr>
          <w:b/>
          <w:lang w:val="ru-RU"/>
        </w:rPr>
        <w:t>с</w:t>
      </w:r>
      <w:proofErr w:type="gramEnd"/>
      <w:r w:rsidRPr="0061168B">
        <w:rPr>
          <w:b/>
          <w:lang w:val="ru-RU"/>
        </w:rPr>
        <w:t>ії</w:t>
      </w:r>
      <w:r w:rsidRPr="00A74EEC">
        <w:rPr>
          <w:sz w:val="20"/>
          <w:lang w:val="ru-RU"/>
        </w:rPr>
        <w:t xml:space="preserve"> ________________</w:t>
      </w:r>
      <w:r w:rsidRPr="00A74EEC">
        <w:rPr>
          <w:sz w:val="16"/>
          <w:lang w:val="ru-RU"/>
        </w:rPr>
        <w:t xml:space="preserve">  ___________________________</w:t>
      </w:r>
    </w:p>
    <w:p w:rsidR="003E75BF" w:rsidRDefault="003E75BF" w:rsidP="003E75BF">
      <w:pPr>
        <w:spacing w:line="240" w:lineRule="auto"/>
        <w:ind w:firstLine="0"/>
        <w:jc w:val="right"/>
        <w:rPr>
          <w:sz w:val="16"/>
          <w:lang w:val="ru-RU"/>
        </w:rPr>
      </w:pPr>
      <w:r w:rsidRPr="00A74EEC">
        <w:rPr>
          <w:sz w:val="16"/>
          <w:lang w:val="ru-RU"/>
        </w:rPr>
        <w:t xml:space="preserve">                         (</w:t>
      </w:r>
      <w:proofErr w:type="gramStart"/>
      <w:r w:rsidRPr="00A74EEC">
        <w:rPr>
          <w:sz w:val="16"/>
          <w:lang w:val="ru-RU"/>
        </w:rPr>
        <w:t>п</w:t>
      </w:r>
      <w:proofErr w:type="gramEnd"/>
      <w:r w:rsidRPr="00A74EEC">
        <w:rPr>
          <w:sz w:val="16"/>
          <w:lang w:val="ru-RU"/>
        </w:rPr>
        <w:t>ідпис)                        (прізвище та ініціали)</w:t>
      </w:r>
    </w:p>
    <w:p w:rsidR="003E75BF" w:rsidRPr="00A74EEC" w:rsidRDefault="003E75BF" w:rsidP="003E75BF">
      <w:pPr>
        <w:spacing w:line="240" w:lineRule="auto"/>
        <w:ind w:firstLine="0"/>
        <w:jc w:val="right"/>
        <w:rPr>
          <w:sz w:val="16"/>
          <w:lang w:val="ru-RU"/>
        </w:rPr>
      </w:pPr>
      <w:r w:rsidRPr="00A74EEC">
        <w:rPr>
          <w:sz w:val="20"/>
          <w:lang w:val="ru-RU"/>
        </w:rPr>
        <w:t>________________</w:t>
      </w:r>
      <w:r w:rsidRPr="00A74EEC">
        <w:rPr>
          <w:sz w:val="16"/>
          <w:lang w:val="ru-RU"/>
        </w:rPr>
        <w:t xml:space="preserve">  ___________________________</w:t>
      </w:r>
    </w:p>
    <w:p w:rsidR="003E75BF" w:rsidRPr="00A74EEC" w:rsidRDefault="003E75BF" w:rsidP="003E75BF">
      <w:pPr>
        <w:spacing w:line="240" w:lineRule="auto"/>
        <w:ind w:firstLine="0"/>
        <w:jc w:val="right"/>
        <w:rPr>
          <w:sz w:val="16"/>
          <w:lang w:val="ru-RU"/>
        </w:rPr>
      </w:pPr>
      <w:r w:rsidRPr="00A74EEC">
        <w:rPr>
          <w:sz w:val="16"/>
          <w:lang w:val="ru-RU"/>
        </w:rPr>
        <w:t xml:space="preserve">                         (</w:t>
      </w:r>
      <w:proofErr w:type="gramStart"/>
      <w:r w:rsidRPr="00A74EEC">
        <w:rPr>
          <w:sz w:val="16"/>
          <w:lang w:val="ru-RU"/>
        </w:rPr>
        <w:t>п</w:t>
      </w:r>
      <w:proofErr w:type="gramEnd"/>
      <w:r w:rsidRPr="00A74EEC">
        <w:rPr>
          <w:sz w:val="16"/>
          <w:lang w:val="ru-RU"/>
        </w:rPr>
        <w:t>ідпис)                        (прізвище та ініціали)</w:t>
      </w:r>
    </w:p>
    <w:p w:rsidR="003E75BF" w:rsidRPr="00A74EEC" w:rsidRDefault="003E75BF" w:rsidP="003E75BF">
      <w:pPr>
        <w:spacing w:line="240" w:lineRule="auto"/>
        <w:ind w:firstLine="0"/>
        <w:jc w:val="right"/>
        <w:rPr>
          <w:sz w:val="16"/>
          <w:lang w:val="ru-RU"/>
        </w:rPr>
      </w:pPr>
      <w:r w:rsidRPr="00A74EEC">
        <w:rPr>
          <w:sz w:val="20"/>
          <w:lang w:val="ru-RU"/>
        </w:rPr>
        <w:t>________________</w:t>
      </w:r>
      <w:r w:rsidRPr="00A74EEC">
        <w:rPr>
          <w:sz w:val="16"/>
          <w:lang w:val="ru-RU"/>
        </w:rPr>
        <w:t xml:space="preserve">  ___________________________</w:t>
      </w:r>
    </w:p>
    <w:p w:rsidR="003E75BF" w:rsidRPr="00A74EEC" w:rsidRDefault="003E75BF" w:rsidP="003E75BF">
      <w:pPr>
        <w:spacing w:line="240" w:lineRule="auto"/>
        <w:ind w:firstLine="0"/>
        <w:jc w:val="right"/>
        <w:rPr>
          <w:sz w:val="16"/>
          <w:lang w:val="ru-RU"/>
        </w:rPr>
      </w:pPr>
      <w:r w:rsidRPr="00A74EEC">
        <w:rPr>
          <w:sz w:val="16"/>
          <w:lang w:val="ru-RU"/>
        </w:rPr>
        <w:t xml:space="preserve">                         (</w:t>
      </w:r>
      <w:proofErr w:type="gramStart"/>
      <w:r w:rsidRPr="00A74EEC">
        <w:rPr>
          <w:sz w:val="16"/>
          <w:lang w:val="ru-RU"/>
        </w:rPr>
        <w:t>п</w:t>
      </w:r>
      <w:proofErr w:type="gramEnd"/>
      <w:r w:rsidRPr="00A74EEC">
        <w:rPr>
          <w:sz w:val="16"/>
          <w:lang w:val="ru-RU"/>
        </w:rPr>
        <w:t>ідпис)                        (прізвище та ініціали)</w:t>
      </w:r>
    </w:p>
    <w:p w:rsidR="003E75BF" w:rsidRPr="00A74EEC" w:rsidRDefault="003E75BF" w:rsidP="003E75BF">
      <w:pPr>
        <w:jc w:val="right"/>
        <w:rPr>
          <w:sz w:val="16"/>
          <w:lang w:val="ru-RU"/>
        </w:rPr>
      </w:pPr>
    </w:p>
    <w:p w:rsidR="003E75BF" w:rsidRDefault="003E75BF" w:rsidP="003E75BF">
      <w:pPr>
        <w:spacing w:line="240" w:lineRule="auto"/>
        <w:jc w:val="right"/>
        <w:rPr>
          <w:sz w:val="20"/>
          <w:lang w:val="ru-RU"/>
        </w:rPr>
      </w:pPr>
    </w:p>
    <w:p w:rsidR="00454B04" w:rsidRDefault="00454B04" w:rsidP="003E75BF">
      <w:pPr>
        <w:spacing w:line="240" w:lineRule="auto"/>
        <w:jc w:val="right"/>
        <w:rPr>
          <w:sz w:val="20"/>
          <w:lang w:val="ru-RU"/>
        </w:rPr>
      </w:pPr>
    </w:p>
    <w:p w:rsidR="00454B04" w:rsidRDefault="00454B04" w:rsidP="003E75BF">
      <w:pPr>
        <w:spacing w:line="240" w:lineRule="auto"/>
        <w:jc w:val="right"/>
        <w:rPr>
          <w:sz w:val="20"/>
          <w:lang w:val="ru-RU"/>
        </w:rPr>
      </w:pPr>
    </w:p>
    <w:p w:rsidR="00454B04" w:rsidRDefault="00454B04" w:rsidP="003E75BF">
      <w:pPr>
        <w:spacing w:line="240" w:lineRule="auto"/>
        <w:jc w:val="right"/>
        <w:rPr>
          <w:sz w:val="20"/>
          <w:lang w:val="ru-RU"/>
        </w:rPr>
      </w:pPr>
    </w:p>
    <w:p w:rsidR="00454B04" w:rsidRPr="00A74EEC" w:rsidRDefault="00454B04" w:rsidP="003E75BF">
      <w:pPr>
        <w:spacing w:line="240" w:lineRule="auto"/>
        <w:jc w:val="right"/>
        <w:rPr>
          <w:sz w:val="20"/>
          <w:lang w:val="ru-RU"/>
        </w:rPr>
      </w:pPr>
    </w:p>
    <w:p w:rsidR="003E75BF" w:rsidRPr="00A74EEC" w:rsidRDefault="003E75BF" w:rsidP="003E75BF">
      <w:pPr>
        <w:spacing w:line="240" w:lineRule="auto"/>
        <w:rPr>
          <w:sz w:val="20"/>
          <w:lang w:val="ru-RU"/>
        </w:rPr>
      </w:pPr>
    </w:p>
    <w:p w:rsidR="003E75BF" w:rsidRPr="00A74EEC" w:rsidRDefault="003E75BF" w:rsidP="003E75BF">
      <w:pPr>
        <w:spacing w:line="240" w:lineRule="auto"/>
        <w:rPr>
          <w:sz w:val="20"/>
          <w:lang w:val="ru-RU"/>
        </w:rPr>
      </w:pPr>
    </w:p>
    <w:p w:rsidR="00454B04" w:rsidRDefault="003E75BF" w:rsidP="003E75BF">
      <w:pPr>
        <w:jc w:val="center"/>
        <w:rPr>
          <w:lang w:val="ru-RU"/>
        </w:rPr>
        <w:sectPr w:rsidR="00454B04" w:rsidSect="00454B04">
          <w:headerReference w:type="default" r:id="rId9"/>
          <w:pgSz w:w="11906" w:h="16838" w:code="9"/>
          <w:pgMar w:top="1247" w:right="851" w:bottom="851" w:left="1418" w:header="851" w:footer="709" w:gutter="0"/>
          <w:cols w:space="708"/>
          <w:titlePg/>
          <w:docGrid w:linePitch="360"/>
        </w:sectPr>
      </w:pPr>
      <w:r w:rsidRPr="00A74EEC">
        <w:rPr>
          <w:lang w:val="ru-RU"/>
        </w:rPr>
        <w:t>Чернівці – 2015</w:t>
      </w:r>
    </w:p>
    <w:p w:rsidR="006E069E" w:rsidRPr="00C71D0D" w:rsidRDefault="00BB5010" w:rsidP="00C71D0D">
      <w:pPr>
        <w:pStyle w:val="Title1"/>
        <w:rPr>
          <w:rStyle w:val="ae"/>
          <w:b/>
          <w:bCs/>
        </w:rPr>
      </w:pPr>
      <w:r>
        <w:rPr>
          <w:rStyle w:val="ae"/>
          <w:b/>
          <w:bCs/>
        </w:rPr>
        <w:lastRenderedPageBreak/>
        <w:t>ОСНОВНІ ПРИНЦИПИ О</w:t>
      </w:r>
      <w:r>
        <w:rPr>
          <w:rStyle w:val="ae"/>
          <w:b/>
          <w:bCs/>
          <w:lang w:val="uk-UA"/>
        </w:rPr>
        <w:t>з</w:t>
      </w:r>
      <w:r w:rsidR="006E069E" w:rsidRPr="00C71D0D">
        <w:rPr>
          <w:rStyle w:val="ae"/>
          <w:b/>
          <w:bCs/>
        </w:rPr>
        <w:t>П</w:t>
      </w:r>
    </w:p>
    <w:p w:rsidR="006E069E" w:rsidRPr="006E069E" w:rsidRDefault="006E069E" w:rsidP="006E069E">
      <w:pPr>
        <w:pStyle w:val="Main"/>
        <w:numPr>
          <w:ilvl w:val="0"/>
          <w:numId w:val="18"/>
        </w:numPr>
        <w:rPr>
          <w:rStyle w:val="ae"/>
          <w:b w:val="0"/>
          <w:bCs w:val="0"/>
        </w:rPr>
      </w:pPr>
      <w:r w:rsidRPr="006E069E">
        <w:rPr>
          <w:rStyle w:val="ae"/>
          <w:b w:val="0"/>
          <w:bCs w:val="0"/>
        </w:rPr>
        <w:t>абстрагування</w:t>
      </w:r>
    </w:p>
    <w:p w:rsidR="006E069E" w:rsidRPr="006E069E" w:rsidRDefault="006E069E" w:rsidP="006E069E">
      <w:pPr>
        <w:pStyle w:val="Main"/>
        <w:numPr>
          <w:ilvl w:val="0"/>
          <w:numId w:val="18"/>
        </w:numPr>
        <w:rPr>
          <w:rStyle w:val="ae"/>
          <w:b w:val="0"/>
          <w:bCs w:val="0"/>
        </w:rPr>
      </w:pPr>
      <w:r w:rsidRPr="006E069E">
        <w:rPr>
          <w:rStyle w:val="ae"/>
          <w:b w:val="0"/>
          <w:bCs w:val="0"/>
        </w:rPr>
        <w:t>інкапсуляція</w:t>
      </w:r>
    </w:p>
    <w:p w:rsidR="006E069E" w:rsidRPr="006E069E" w:rsidRDefault="006E069E" w:rsidP="006E069E">
      <w:pPr>
        <w:pStyle w:val="Main"/>
        <w:numPr>
          <w:ilvl w:val="0"/>
          <w:numId w:val="18"/>
        </w:numPr>
        <w:rPr>
          <w:rStyle w:val="ae"/>
          <w:b w:val="0"/>
          <w:bCs w:val="0"/>
        </w:rPr>
      </w:pPr>
      <w:r w:rsidRPr="006E069E">
        <w:rPr>
          <w:rStyle w:val="ae"/>
          <w:b w:val="0"/>
          <w:bCs w:val="0"/>
        </w:rPr>
        <w:t>модульність</w:t>
      </w:r>
    </w:p>
    <w:p w:rsidR="006E069E" w:rsidRPr="006E069E" w:rsidRDefault="006E069E" w:rsidP="006E069E">
      <w:pPr>
        <w:pStyle w:val="Main"/>
        <w:numPr>
          <w:ilvl w:val="0"/>
          <w:numId w:val="18"/>
        </w:numPr>
        <w:rPr>
          <w:rStyle w:val="ae"/>
          <w:b w:val="0"/>
          <w:bCs w:val="0"/>
        </w:rPr>
      </w:pPr>
      <w:r w:rsidRPr="006E069E">
        <w:rPr>
          <w:rStyle w:val="ae"/>
          <w:b w:val="0"/>
          <w:bCs w:val="0"/>
        </w:rPr>
        <w:t>ієрархія</w:t>
      </w:r>
    </w:p>
    <w:p w:rsidR="006E069E" w:rsidRPr="006E069E" w:rsidRDefault="006E069E" w:rsidP="006E069E">
      <w:pPr>
        <w:pStyle w:val="Main"/>
        <w:numPr>
          <w:ilvl w:val="0"/>
          <w:numId w:val="18"/>
        </w:numPr>
        <w:rPr>
          <w:rStyle w:val="ae"/>
          <w:b w:val="0"/>
          <w:bCs w:val="0"/>
        </w:rPr>
      </w:pPr>
      <w:r w:rsidRPr="006E069E">
        <w:rPr>
          <w:rStyle w:val="ae"/>
          <w:b w:val="0"/>
          <w:bCs w:val="0"/>
        </w:rPr>
        <w:t>Додаткові принципи:</w:t>
      </w:r>
    </w:p>
    <w:p w:rsidR="006E069E" w:rsidRPr="006E069E" w:rsidRDefault="006E069E" w:rsidP="006E069E">
      <w:pPr>
        <w:pStyle w:val="Main"/>
        <w:numPr>
          <w:ilvl w:val="0"/>
          <w:numId w:val="18"/>
        </w:numPr>
        <w:rPr>
          <w:rStyle w:val="ae"/>
          <w:b w:val="0"/>
          <w:bCs w:val="0"/>
        </w:rPr>
      </w:pPr>
      <w:r w:rsidRPr="006E069E">
        <w:rPr>
          <w:rStyle w:val="ae"/>
          <w:b w:val="0"/>
          <w:bCs w:val="0"/>
        </w:rPr>
        <w:t>типізація</w:t>
      </w:r>
    </w:p>
    <w:p w:rsidR="006E069E" w:rsidRPr="006E069E" w:rsidRDefault="006E069E" w:rsidP="006E069E">
      <w:pPr>
        <w:pStyle w:val="Main"/>
        <w:numPr>
          <w:ilvl w:val="0"/>
          <w:numId w:val="18"/>
        </w:numPr>
        <w:rPr>
          <w:rStyle w:val="ae"/>
          <w:b w:val="0"/>
          <w:bCs w:val="0"/>
        </w:rPr>
      </w:pPr>
      <w:r w:rsidRPr="006E069E">
        <w:rPr>
          <w:rStyle w:val="ae"/>
          <w:b w:val="0"/>
          <w:bCs w:val="0"/>
        </w:rPr>
        <w:t>паралелізм</w:t>
      </w:r>
    </w:p>
    <w:p w:rsidR="006E069E" w:rsidRPr="006E069E" w:rsidRDefault="006E069E" w:rsidP="006E069E">
      <w:pPr>
        <w:pStyle w:val="Main"/>
        <w:numPr>
          <w:ilvl w:val="0"/>
          <w:numId w:val="18"/>
        </w:numPr>
        <w:rPr>
          <w:rStyle w:val="ae"/>
          <w:b w:val="0"/>
          <w:bCs w:val="0"/>
        </w:rPr>
      </w:pPr>
      <w:r w:rsidRPr="006E069E">
        <w:rPr>
          <w:rStyle w:val="ae"/>
          <w:b w:val="0"/>
          <w:bCs w:val="0"/>
        </w:rPr>
        <w:t>стійкість</w:t>
      </w:r>
    </w:p>
    <w:p w:rsidR="006E069E" w:rsidRPr="00C71D0D" w:rsidRDefault="006E069E" w:rsidP="006E069E">
      <w:pPr>
        <w:pStyle w:val="Main"/>
      </w:pPr>
      <w:proofErr w:type="gramStart"/>
      <w:r w:rsidRPr="006E069E">
        <w:rPr>
          <w:rStyle w:val="Title30"/>
        </w:rPr>
        <w:t>Абстрагування</w:t>
      </w:r>
      <w:r w:rsidRPr="006E069E">
        <w:rPr>
          <w:rStyle w:val="ae"/>
          <w:b w:val="0"/>
          <w:bCs w:val="0"/>
        </w:rPr>
        <w:t xml:space="preserve"> - </w:t>
      </w:r>
      <w:r w:rsidRPr="00C71D0D">
        <w:t>це процес виділення найбільш істотних характеристик деякого об'єкта, що відрізняють його від усіх інших видів об'єктів, важливих з точки зору подальшого розгляду та аналізу, та ігнорування менш важливих або незначних деталей.</w:t>
      </w:r>
      <w:proofErr w:type="gramEnd"/>
    </w:p>
    <w:p w:rsidR="00497E6E" w:rsidRPr="006E069E" w:rsidRDefault="006E069E" w:rsidP="006E069E">
      <w:pPr>
        <w:pStyle w:val="Main"/>
        <w:rPr>
          <w:lang w:val="ru-RU"/>
        </w:rPr>
      </w:pPr>
      <w:r w:rsidRPr="00C71D0D">
        <w:rPr>
          <w:rStyle w:val="ae"/>
          <w:b w:val="0"/>
          <w:bCs w:val="0"/>
          <w:lang w:val="ru-RU"/>
        </w:rPr>
        <w:t>Об'єкти і класи - основні абстракції предметної області</w:t>
      </w:r>
      <w:r w:rsidRPr="006E069E">
        <w:rPr>
          <w:rStyle w:val="ae"/>
          <w:rFonts w:eastAsiaTheme="majorEastAsia"/>
          <w:caps/>
          <w:color w:val="000000" w:themeColor="text1"/>
          <w:spacing w:val="-5"/>
          <w:lang w:val="ru-RU"/>
        </w:rPr>
        <w:t>.</w:t>
      </w:r>
      <w:r w:rsidR="00497E6E" w:rsidRPr="00A53443">
        <w:rPr>
          <w:noProof/>
          <w:lang w:val="ru-RU" w:eastAsia="ru-RU"/>
        </w:rPr>
        <w:drawing>
          <wp:inline distT="0" distB="0" distL="0" distR="0" wp14:anchorId="497FEDA8" wp14:editId="4BCD342D">
            <wp:extent cx="4324985" cy="3089275"/>
            <wp:effectExtent l="0" t="0" r="0" b="0"/>
            <wp:docPr id="82" name="Рисунок 82" descr="https://d262ilb51hltx0.cloudfront.net/max/800/0*r0d6FSf16NZvwV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d262ilb51hltx0.cloudfront.net/max/800/0*r0d6FSf16NZvwV8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985" cy="3089275"/>
                    </a:xfrm>
                    <a:prstGeom prst="rect">
                      <a:avLst/>
                    </a:prstGeom>
                    <a:noFill/>
                    <a:ln>
                      <a:noFill/>
                    </a:ln>
                  </pic:spPr>
                </pic:pic>
              </a:graphicData>
            </a:graphic>
          </wp:inline>
        </w:drawing>
      </w:r>
    </w:p>
    <w:p w:rsidR="00497E6E" w:rsidRPr="00497E6E" w:rsidRDefault="006E069E" w:rsidP="00497E6E">
      <w:pPr>
        <w:pStyle w:val="Main"/>
        <w:rPr>
          <w:spacing w:val="2"/>
          <w:lang w:val="ru-RU"/>
        </w:rPr>
      </w:pPr>
      <w:r w:rsidRPr="006E069E">
        <w:rPr>
          <w:rStyle w:val="af"/>
          <w:i w:val="0"/>
          <w:iCs w:val="0"/>
          <w:lang w:val="ru-RU"/>
        </w:rPr>
        <w:t>Абстракція фокусується на суттєвих з точки зору спостерігача характеристиках об'єкта.</w:t>
      </w:r>
    </w:p>
    <w:p w:rsidR="00497E6E" w:rsidRPr="00C71D0D" w:rsidRDefault="006E069E" w:rsidP="006E069E">
      <w:pPr>
        <w:pStyle w:val="Main"/>
        <w:rPr>
          <w:lang w:val="ru-RU"/>
        </w:rPr>
      </w:pPr>
      <w:r w:rsidRPr="00C71D0D">
        <w:rPr>
          <w:rStyle w:val="Title30"/>
          <w:lang w:val="ru-RU"/>
        </w:rPr>
        <w:lastRenderedPageBreak/>
        <w:t xml:space="preserve">Інкапсуляція </w:t>
      </w:r>
      <w:r w:rsidRPr="00C71D0D">
        <w:rPr>
          <w:rStyle w:val="ae"/>
          <w:b w:val="0"/>
          <w:bCs w:val="0"/>
          <w:lang w:val="ru-RU"/>
        </w:rPr>
        <w:t xml:space="preserve">- </w:t>
      </w:r>
      <w:r w:rsidRPr="00C71D0D">
        <w:rPr>
          <w:lang w:val="ru-RU"/>
        </w:rPr>
        <w:t>це процес відділення один від одного елементі</w:t>
      </w:r>
      <w:proofErr w:type="gramStart"/>
      <w:r w:rsidRPr="00C71D0D">
        <w:rPr>
          <w:lang w:val="ru-RU"/>
        </w:rPr>
        <w:t>в</w:t>
      </w:r>
      <w:proofErr w:type="gramEnd"/>
      <w:r w:rsidRPr="00C71D0D">
        <w:rPr>
          <w:lang w:val="ru-RU"/>
        </w:rPr>
        <w:t xml:space="preserve"> об'єкта, що визначають його пристрій і поведінку; інкапсуляці</w:t>
      </w:r>
      <w:proofErr w:type="gramStart"/>
      <w:r w:rsidRPr="00C71D0D">
        <w:rPr>
          <w:lang w:val="ru-RU"/>
        </w:rPr>
        <w:t>я</w:t>
      </w:r>
      <w:proofErr w:type="gramEnd"/>
      <w:r w:rsidRPr="00C71D0D">
        <w:rPr>
          <w:lang w:val="ru-RU"/>
        </w:rPr>
        <w:t xml:space="preserve"> служить для того, щоб ізолювати контрактні зобов'язання абстракції від їх реалізації.</w:t>
      </w:r>
    </w:p>
    <w:p w:rsidR="00497E6E" w:rsidRPr="00A53443" w:rsidRDefault="00497E6E" w:rsidP="00497E6E">
      <w:pPr>
        <w:pStyle w:val="Main"/>
      </w:pPr>
      <w:r w:rsidRPr="00A53443">
        <w:rPr>
          <w:noProof/>
          <w:lang w:val="ru-RU" w:eastAsia="ru-RU"/>
        </w:rPr>
        <w:drawing>
          <wp:inline distT="0" distB="0" distL="0" distR="0" wp14:anchorId="1A577CA4" wp14:editId="29554E56">
            <wp:extent cx="4596765" cy="3175635"/>
            <wp:effectExtent l="0" t="0" r="0" b="5715"/>
            <wp:docPr id="81" name="Рисунок 81" descr="https://d262ilb51hltx0.cloudfront.net/max/800/0*NtHYFdtte9bklH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d262ilb51hltx0.cloudfront.net/max/800/0*NtHYFdtte9bklHo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6765" cy="3175635"/>
                    </a:xfrm>
                    <a:prstGeom prst="rect">
                      <a:avLst/>
                    </a:prstGeom>
                    <a:noFill/>
                    <a:ln>
                      <a:noFill/>
                    </a:ln>
                  </pic:spPr>
                </pic:pic>
              </a:graphicData>
            </a:graphic>
          </wp:inline>
        </w:drawing>
      </w:r>
    </w:p>
    <w:p w:rsidR="006E069E" w:rsidRPr="006E069E" w:rsidRDefault="006E069E" w:rsidP="006E069E">
      <w:pPr>
        <w:pStyle w:val="Main"/>
        <w:rPr>
          <w:rStyle w:val="af"/>
          <w:i w:val="0"/>
          <w:iCs w:val="0"/>
        </w:rPr>
      </w:pPr>
      <w:r w:rsidRPr="006E069E">
        <w:rPr>
          <w:rStyle w:val="af"/>
          <w:i w:val="0"/>
          <w:iCs w:val="0"/>
          <w:lang w:val="ru-RU"/>
        </w:rPr>
        <w:t>Інкапсуляція</w:t>
      </w:r>
      <w:r w:rsidRPr="006E069E">
        <w:rPr>
          <w:rStyle w:val="af"/>
          <w:i w:val="0"/>
          <w:iCs w:val="0"/>
        </w:rPr>
        <w:t xml:space="preserve"> </w:t>
      </w:r>
      <w:r w:rsidRPr="006E069E">
        <w:rPr>
          <w:rStyle w:val="af"/>
          <w:i w:val="0"/>
          <w:iCs w:val="0"/>
          <w:lang w:val="ru-RU"/>
        </w:rPr>
        <w:t>приховує</w:t>
      </w:r>
      <w:r w:rsidRPr="006E069E">
        <w:rPr>
          <w:rStyle w:val="af"/>
          <w:i w:val="0"/>
          <w:iCs w:val="0"/>
        </w:rPr>
        <w:t xml:space="preserve"> </w:t>
      </w:r>
      <w:r w:rsidRPr="006E069E">
        <w:rPr>
          <w:rStyle w:val="af"/>
          <w:i w:val="0"/>
          <w:iCs w:val="0"/>
          <w:lang w:val="ru-RU"/>
        </w:rPr>
        <w:t>деталі</w:t>
      </w:r>
      <w:r w:rsidRPr="006E069E">
        <w:rPr>
          <w:rStyle w:val="af"/>
          <w:i w:val="0"/>
          <w:iCs w:val="0"/>
        </w:rPr>
        <w:t xml:space="preserve"> </w:t>
      </w:r>
      <w:r w:rsidRPr="006E069E">
        <w:rPr>
          <w:rStyle w:val="af"/>
          <w:i w:val="0"/>
          <w:iCs w:val="0"/>
          <w:lang w:val="ru-RU"/>
        </w:rPr>
        <w:t>реалізації</w:t>
      </w:r>
      <w:r w:rsidRPr="006E069E">
        <w:rPr>
          <w:rStyle w:val="af"/>
          <w:i w:val="0"/>
          <w:iCs w:val="0"/>
        </w:rPr>
        <w:t xml:space="preserve"> </w:t>
      </w:r>
      <w:r w:rsidRPr="006E069E">
        <w:rPr>
          <w:rStyle w:val="af"/>
          <w:i w:val="0"/>
          <w:iCs w:val="0"/>
          <w:lang w:val="ru-RU"/>
        </w:rPr>
        <w:t>об</w:t>
      </w:r>
      <w:r w:rsidRPr="006E069E">
        <w:rPr>
          <w:rStyle w:val="af"/>
          <w:i w:val="0"/>
          <w:iCs w:val="0"/>
        </w:rPr>
        <w:t>'</w:t>
      </w:r>
      <w:r w:rsidRPr="006E069E">
        <w:rPr>
          <w:rStyle w:val="af"/>
          <w:i w:val="0"/>
          <w:iCs w:val="0"/>
          <w:lang w:val="ru-RU"/>
        </w:rPr>
        <w:t>єкта</w:t>
      </w:r>
      <w:r w:rsidRPr="006E069E">
        <w:rPr>
          <w:rStyle w:val="af"/>
          <w:i w:val="0"/>
          <w:iCs w:val="0"/>
        </w:rPr>
        <w:t>.</w:t>
      </w:r>
    </w:p>
    <w:p w:rsidR="006E069E" w:rsidRPr="006E069E" w:rsidRDefault="006E069E" w:rsidP="006E069E">
      <w:pPr>
        <w:pStyle w:val="Main"/>
        <w:rPr>
          <w:rStyle w:val="af"/>
          <w:i w:val="0"/>
          <w:iCs w:val="0"/>
        </w:rPr>
      </w:pPr>
    </w:p>
    <w:p w:rsidR="006E069E" w:rsidRPr="00C71D0D" w:rsidRDefault="006E069E" w:rsidP="00C71D0D">
      <w:pPr>
        <w:pStyle w:val="Main"/>
        <w:rPr>
          <w:rStyle w:val="af"/>
          <w:i w:val="0"/>
          <w:iCs w:val="0"/>
        </w:rPr>
      </w:pPr>
      <w:r w:rsidRPr="006E069E">
        <w:rPr>
          <w:rStyle w:val="Title30"/>
          <w:lang w:val="ru-RU"/>
        </w:rPr>
        <w:t>Модульність</w:t>
      </w:r>
      <w:r w:rsidRPr="006E069E">
        <w:rPr>
          <w:rStyle w:val="af"/>
          <w:i w:val="0"/>
          <w:iCs w:val="0"/>
        </w:rPr>
        <w:t xml:space="preserve"> - </w:t>
      </w:r>
      <w:r w:rsidRPr="00C71D0D">
        <w:rPr>
          <w:rStyle w:val="af"/>
          <w:i w:val="0"/>
          <w:iCs w:val="0"/>
        </w:rPr>
        <w:t xml:space="preserve">це властивість системи, пов'язана з можливістю її декомпозиції на ряд внутрішньо сильно зчеплених, але слабо пов'язаних між собою </w:t>
      </w:r>
      <w:proofErr w:type="gramStart"/>
      <w:r w:rsidRPr="00C71D0D">
        <w:rPr>
          <w:rStyle w:val="af"/>
          <w:i w:val="0"/>
          <w:iCs w:val="0"/>
        </w:rPr>
        <w:t>п</w:t>
      </w:r>
      <w:proofErr w:type="gramEnd"/>
      <w:r w:rsidRPr="00C71D0D">
        <w:rPr>
          <w:rStyle w:val="af"/>
          <w:i w:val="0"/>
          <w:iCs w:val="0"/>
        </w:rPr>
        <w:t>ідсистем (частин).</w:t>
      </w:r>
    </w:p>
    <w:p w:rsidR="00497E6E" w:rsidRPr="003E75BF" w:rsidRDefault="006E069E" w:rsidP="00C71D0D">
      <w:pPr>
        <w:pStyle w:val="Main"/>
        <w:rPr>
          <w:lang w:val="ru-RU"/>
        </w:rPr>
      </w:pPr>
      <w:r w:rsidRPr="003E75BF">
        <w:rPr>
          <w:rStyle w:val="af"/>
          <w:i w:val="0"/>
          <w:iCs w:val="0"/>
          <w:lang w:val="ru-RU"/>
        </w:rPr>
        <w:t>Модульність знижує складність системи, дозволяючи виконувати незалежну розробку її окремих частин.</w:t>
      </w:r>
    </w:p>
    <w:p w:rsidR="00497E6E" w:rsidRPr="00A53443" w:rsidRDefault="00497E6E" w:rsidP="00497E6E">
      <w:pPr>
        <w:pStyle w:val="Main"/>
      </w:pPr>
      <w:r w:rsidRPr="00A53443">
        <w:rPr>
          <w:noProof/>
          <w:lang w:val="ru-RU" w:eastAsia="ru-RU"/>
        </w:rPr>
        <w:lastRenderedPageBreak/>
        <w:drawing>
          <wp:inline distT="0" distB="0" distL="0" distR="0" wp14:anchorId="48AAF9E8" wp14:editId="624209C1">
            <wp:extent cx="4596765" cy="3064510"/>
            <wp:effectExtent l="0" t="0" r="0" b="2540"/>
            <wp:docPr id="80" name="Рисунок 80" descr="https://d262ilb51hltx0.cloudfront.net/max/800/0*5AjUKi2awZI1_y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d262ilb51hltx0.cloudfront.net/max/800/0*5AjUKi2awZI1_yo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6765" cy="3064510"/>
                    </a:xfrm>
                    <a:prstGeom prst="rect">
                      <a:avLst/>
                    </a:prstGeom>
                    <a:noFill/>
                    <a:ln>
                      <a:noFill/>
                    </a:ln>
                  </pic:spPr>
                </pic:pic>
              </a:graphicData>
            </a:graphic>
          </wp:inline>
        </w:drawing>
      </w:r>
    </w:p>
    <w:p w:rsidR="00497E6E" w:rsidRPr="00A53443" w:rsidRDefault="00497E6E" w:rsidP="00497E6E">
      <w:pPr>
        <w:pStyle w:val="Main"/>
        <w:rPr>
          <w:lang w:val="ru-RU"/>
        </w:rPr>
      </w:pPr>
      <w:r w:rsidRPr="00A53443">
        <w:rPr>
          <w:rStyle w:val="af"/>
          <w:i w:val="0"/>
          <w:iCs w:val="0"/>
          <w:lang w:val="ru-RU"/>
        </w:rPr>
        <w:t>Модульность позволяет хранить абстракции раздельно.</w:t>
      </w:r>
    </w:p>
    <w:p w:rsidR="00497E6E" w:rsidRPr="00497E6E" w:rsidRDefault="00497E6E" w:rsidP="00497E6E">
      <w:pPr>
        <w:pStyle w:val="Main"/>
        <w:rPr>
          <w:spacing w:val="2"/>
          <w:lang w:val="ru-RU"/>
        </w:rPr>
      </w:pPr>
    </w:p>
    <w:p w:rsidR="00497E6E" w:rsidRPr="003E75BF" w:rsidRDefault="00C71D0D" w:rsidP="00497E6E">
      <w:pPr>
        <w:pStyle w:val="Main"/>
        <w:rPr>
          <w:lang w:val="ru-RU"/>
        </w:rPr>
      </w:pPr>
      <w:r w:rsidRPr="00C71D0D">
        <w:rPr>
          <w:rStyle w:val="Title30"/>
          <w:lang w:val="ru-RU"/>
        </w:rPr>
        <w:t>Ієрархія</w:t>
      </w:r>
      <w:r w:rsidRPr="00C71D0D">
        <w:rPr>
          <w:rStyle w:val="ae"/>
          <w:spacing w:val="2"/>
          <w:lang w:val="ru-RU"/>
        </w:rPr>
        <w:t xml:space="preserve"> </w:t>
      </w:r>
      <w:r w:rsidRPr="00C71D0D">
        <w:rPr>
          <w:lang w:val="ru-RU"/>
        </w:rPr>
        <w:t xml:space="preserve">- це впорядкування абстракцій, розташування їх за </w:t>
      </w:r>
      <w:proofErr w:type="gramStart"/>
      <w:r w:rsidRPr="00C71D0D">
        <w:rPr>
          <w:lang w:val="ru-RU"/>
        </w:rPr>
        <w:t>р</w:t>
      </w:r>
      <w:proofErr w:type="gramEnd"/>
      <w:r w:rsidRPr="00C71D0D">
        <w:rPr>
          <w:lang w:val="ru-RU"/>
        </w:rPr>
        <w:t>івнями.</w:t>
      </w:r>
    </w:p>
    <w:p w:rsidR="00497E6E" w:rsidRPr="00A53443" w:rsidRDefault="00497E6E" w:rsidP="00497E6E">
      <w:pPr>
        <w:pStyle w:val="Main"/>
      </w:pPr>
      <w:r w:rsidRPr="00A53443">
        <w:rPr>
          <w:noProof/>
          <w:lang w:val="ru-RU" w:eastAsia="ru-RU"/>
        </w:rPr>
        <w:lastRenderedPageBreak/>
        <w:drawing>
          <wp:inline distT="0" distB="0" distL="0" distR="0" wp14:anchorId="1A7D0E1A" wp14:editId="4A92BEE1">
            <wp:extent cx="4905375" cy="6758940"/>
            <wp:effectExtent l="0" t="0" r="9525" b="3810"/>
            <wp:docPr id="79" name="Рисунок 79" descr="https://d262ilb51hltx0.cloudfront.net/max/800/0*5fmdw-gOWg3Hav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d262ilb51hltx0.cloudfront.net/max/800/0*5fmdw-gOWg3HavF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6758940"/>
                    </a:xfrm>
                    <a:prstGeom prst="rect">
                      <a:avLst/>
                    </a:prstGeom>
                    <a:noFill/>
                    <a:ln>
                      <a:noFill/>
                    </a:ln>
                  </pic:spPr>
                </pic:pic>
              </a:graphicData>
            </a:graphic>
          </wp:inline>
        </w:drawing>
      </w:r>
    </w:p>
    <w:p w:rsidR="00497E6E" w:rsidRPr="003E75BF" w:rsidRDefault="00C71D0D" w:rsidP="00497E6E">
      <w:pPr>
        <w:pStyle w:val="Main"/>
      </w:pPr>
      <w:r>
        <w:rPr>
          <w:rStyle w:val="af"/>
          <w:i w:val="0"/>
          <w:iCs w:val="0"/>
          <w:lang w:val="ru-RU"/>
        </w:rPr>
        <w:t>Абстракції</w:t>
      </w:r>
      <w:r w:rsidRPr="003E75BF">
        <w:rPr>
          <w:rStyle w:val="af"/>
          <w:i w:val="0"/>
          <w:iCs w:val="0"/>
        </w:rPr>
        <w:t xml:space="preserve"> </w:t>
      </w:r>
      <w:r>
        <w:rPr>
          <w:rStyle w:val="af"/>
          <w:i w:val="0"/>
          <w:iCs w:val="0"/>
          <w:lang w:val="ru-RU"/>
        </w:rPr>
        <w:t>утворюють</w:t>
      </w:r>
      <w:r w:rsidRPr="003E75BF">
        <w:rPr>
          <w:rStyle w:val="af"/>
          <w:i w:val="0"/>
          <w:iCs w:val="0"/>
        </w:rPr>
        <w:t xml:space="preserve"> </w:t>
      </w:r>
      <w:r>
        <w:rPr>
          <w:rStyle w:val="af"/>
          <w:i w:val="0"/>
          <w:iCs w:val="0"/>
          <w:lang w:val="ru-RU"/>
        </w:rPr>
        <w:t>ієрархію</w:t>
      </w:r>
      <w:r w:rsidRPr="003E75BF">
        <w:rPr>
          <w:rStyle w:val="af"/>
          <w:i w:val="0"/>
          <w:iCs w:val="0"/>
        </w:rPr>
        <w:t>.</w:t>
      </w:r>
    </w:p>
    <w:p w:rsidR="00497E6E" w:rsidRPr="003E75BF" w:rsidRDefault="00497E6E" w:rsidP="00497E6E">
      <w:pPr>
        <w:pStyle w:val="Main"/>
        <w:rPr>
          <w:spacing w:val="2"/>
        </w:rPr>
      </w:pPr>
    </w:p>
    <w:p w:rsidR="00C71D0D" w:rsidRPr="003E75BF" w:rsidRDefault="00C71D0D" w:rsidP="00497E6E">
      <w:pPr>
        <w:pStyle w:val="Main"/>
        <w:rPr>
          <w:rStyle w:val="ae"/>
          <w:spacing w:val="2"/>
        </w:rPr>
      </w:pPr>
      <w:r w:rsidRPr="00C71D0D">
        <w:rPr>
          <w:rStyle w:val="Title30"/>
          <w:lang w:val="ru-RU"/>
        </w:rPr>
        <w:t>Типізація</w:t>
      </w:r>
      <w:r w:rsidRPr="003E75BF">
        <w:rPr>
          <w:rStyle w:val="Title30"/>
        </w:rPr>
        <w:t xml:space="preserve"> </w:t>
      </w:r>
      <w:r w:rsidRPr="003E75BF">
        <w:t xml:space="preserve">- </w:t>
      </w:r>
      <w:r w:rsidRPr="00C71D0D">
        <w:rPr>
          <w:lang w:val="ru-RU"/>
        </w:rPr>
        <w:t>спосіб</w:t>
      </w:r>
      <w:r w:rsidRPr="003E75BF">
        <w:t xml:space="preserve"> </w:t>
      </w:r>
      <w:r w:rsidRPr="00C71D0D">
        <w:rPr>
          <w:lang w:val="ru-RU"/>
        </w:rPr>
        <w:t>захиститися</w:t>
      </w:r>
      <w:r w:rsidRPr="003E75BF">
        <w:t xml:space="preserve"> </w:t>
      </w:r>
      <w:r w:rsidRPr="00C71D0D">
        <w:rPr>
          <w:lang w:val="ru-RU"/>
        </w:rPr>
        <w:t>від</w:t>
      </w:r>
      <w:r w:rsidRPr="003E75BF">
        <w:t xml:space="preserve"> </w:t>
      </w:r>
      <w:r w:rsidRPr="00C71D0D">
        <w:rPr>
          <w:lang w:val="ru-RU"/>
        </w:rPr>
        <w:t>використання</w:t>
      </w:r>
      <w:r w:rsidRPr="003E75BF">
        <w:t xml:space="preserve"> </w:t>
      </w:r>
      <w:r w:rsidRPr="00C71D0D">
        <w:rPr>
          <w:lang w:val="ru-RU"/>
        </w:rPr>
        <w:t>об</w:t>
      </w:r>
      <w:r w:rsidRPr="003E75BF">
        <w:t>'</w:t>
      </w:r>
      <w:r w:rsidRPr="00C71D0D">
        <w:rPr>
          <w:lang w:val="ru-RU"/>
        </w:rPr>
        <w:t>єктів</w:t>
      </w:r>
      <w:r w:rsidRPr="003E75BF">
        <w:t xml:space="preserve"> </w:t>
      </w:r>
      <w:r w:rsidRPr="00C71D0D">
        <w:rPr>
          <w:lang w:val="ru-RU"/>
        </w:rPr>
        <w:t>одного</w:t>
      </w:r>
      <w:r w:rsidRPr="003E75BF">
        <w:t xml:space="preserve"> </w:t>
      </w:r>
      <w:r w:rsidRPr="00C71D0D">
        <w:rPr>
          <w:lang w:val="ru-RU"/>
        </w:rPr>
        <w:t>класу</w:t>
      </w:r>
      <w:r w:rsidRPr="003E75BF">
        <w:t xml:space="preserve"> </w:t>
      </w:r>
      <w:r w:rsidRPr="00C71D0D">
        <w:rPr>
          <w:lang w:val="ru-RU"/>
        </w:rPr>
        <w:t>замість</w:t>
      </w:r>
      <w:r w:rsidRPr="003E75BF">
        <w:t xml:space="preserve"> </w:t>
      </w:r>
      <w:r w:rsidRPr="00C71D0D">
        <w:rPr>
          <w:lang w:val="ru-RU"/>
        </w:rPr>
        <w:t>іншого</w:t>
      </w:r>
      <w:r w:rsidRPr="003E75BF">
        <w:t xml:space="preserve">, </w:t>
      </w:r>
      <w:r w:rsidRPr="00C71D0D">
        <w:rPr>
          <w:lang w:val="ru-RU"/>
        </w:rPr>
        <w:t>або</w:t>
      </w:r>
      <w:r w:rsidRPr="003E75BF">
        <w:t xml:space="preserve">, </w:t>
      </w:r>
      <w:r w:rsidRPr="00C71D0D">
        <w:rPr>
          <w:lang w:val="ru-RU"/>
        </w:rPr>
        <w:t>принаймні</w:t>
      </w:r>
      <w:r w:rsidRPr="003E75BF">
        <w:t xml:space="preserve">, </w:t>
      </w:r>
      <w:r w:rsidRPr="00C71D0D">
        <w:t>керувати</w:t>
      </w:r>
      <w:r w:rsidRPr="003E75BF">
        <w:t xml:space="preserve"> </w:t>
      </w:r>
      <w:r w:rsidRPr="00C71D0D">
        <w:rPr>
          <w:lang w:val="ru-RU"/>
        </w:rPr>
        <w:t>таким</w:t>
      </w:r>
      <w:r w:rsidRPr="003E75BF">
        <w:t xml:space="preserve"> </w:t>
      </w:r>
      <w:r w:rsidRPr="00C71D0D">
        <w:rPr>
          <w:lang w:val="ru-RU"/>
        </w:rPr>
        <w:t>використанням</w:t>
      </w:r>
      <w:r w:rsidRPr="003E75BF">
        <w:rPr>
          <w:rStyle w:val="ae"/>
          <w:b w:val="0"/>
          <w:spacing w:val="2"/>
        </w:rPr>
        <w:t>.</w:t>
      </w:r>
    </w:p>
    <w:p w:rsidR="00497E6E" w:rsidRPr="00C71D0D" w:rsidRDefault="00C71D0D" w:rsidP="00497E6E">
      <w:pPr>
        <w:pStyle w:val="Main"/>
        <w:rPr>
          <w:lang w:val="ru-RU"/>
        </w:rPr>
      </w:pPr>
      <w:r w:rsidRPr="00C71D0D">
        <w:rPr>
          <w:rStyle w:val="Title30"/>
          <w:lang w:val="ru-RU"/>
        </w:rPr>
        <w:t>Тип</w:t>
      </w:r>
      <w:r w:rsidRPr="00C71D0D">
        <w:rPr>
          <w:rStyle w:val="ae"/>
          <w:spacing w:val="2"/>
          <w:lang w:val="ru-RU"/>
        </w:rPr>
        <w:t xml:space="preserve"> - </w:t>
      </w:r>
      <w:r w:rsidRPr="00C71D0D">
        <w:rPr>
          <w:lang w:val="ru-RU"/>
        </w:rPr>
        <w:t>точна характеристика деякої сукупності однорідних об'єктів, що включає структуру і поведінку.</w:t>
      </w:r>
    </w:p>
    <w:p w:rsidR="00497E6E" w:rsidRPr="00497E6E" w:rsidRDefault="00C71D0D" w:rsidP="00497E6E">
      <w:pPr>
        <w:pStyle w:val="Main"/>
        <w:rPr>
          <w:spacing w:val="2"/>
          <w:lang w:val="ru-RU"/>
        </w:rPr>
      </w:pPr>
      <w:r w:rsidRPr="00C71D0D">
        <w:rPr>
          <w:spacing w:val="2"/>
          <w:lang w:val="ru-RU"/>
        </w:rPr>
        <w:t xml:space="preserve">При </w:t>
      </w:r>
      <w:r>
        <w:rPr>
          <w:spacing w:val="2"/>
          <w:lang w:val="ru-RU"/>
        </w:rPr>
        <w:t>строгій</w:t>
      </w:r>
      <w:r w:rsidRPr="00C71D0D">
        <w:rPr>
          <w:spacing w:val="2"/>
          <w:lang w:val="ru-RU"/>
        </w:rPr>
        <w:t xml:space="preserve"> типізації (наприклад, </w:t>
      </w:r>
      <w:proofErr w:type="gramStart"/>
      <w:r w:rsidRPr="00C71D0D">
        <w:rPr>
          <w:spacing w:val="2"/>
          <w:lang w:val="ru-RU"/>
        </w:rPr>
        <w:t>у мов</w:t>
      </w:r>
      <w:proofErr w:type="gramEnd"/>
      <w:r w:rsidRPr="00C71D0D">
        <w:rPr>
          <w:spacing w:val="2"/>
          <w:lang w:val="ru-RU"/>
        </w:rPr>
        <w:t xml:space="preserve">і Оберон) забороняється використання об'єктів невірного типу, потрібно явне перетворення до </w:t>
      </w:r>
      <w:r w:rsidRPr="00C71D0D">
        <w:rPr>
          <w:spacing w:val="2"/>
          <w:lang w:val="ru-RU"/>
        </w:rPr>
        <w:lastRenderedPageBreak/>
        <w:t xml:space="preserve">потрібного типу. </w:t>
      </w:r>
      <w:r>
        <w:rPr>
          <w:spacing w:val="2"/>
          <w:lang w:val="ru-RU"/>
        </w:rPr>
        <w:t>В мовах з менш суворою типізацією</w:t>
      </w:r>
      <w:r w:rsidRPr="00C71D0D">
        <w:rPr>
          <w:spacing w:val="2"/>
          <w:lang w:val="ru-RU"/>
        </w:rPr>
        <w:t xml:space="preserve"> такого роду заборони ослаблені. Зокрема, </w:t>
      </w:r>
      <w:proofErr w:type="gramStart"/>
      <w:r w:rsidRPr="00C71D0D">
        <w:rPr>
          <w:spacing w:val="2"/>
          <w:lang w:val="ru-RU"/>
        </w:rPr>
        <w:t>допускається</w:t>
      </w:r>
      <w:proofErr w:type="gramEnd"/>
      <w:r w:rsidRPr="00C71D0D">
        <w:rPr>
          <w:spacing w:val="2"/>
          <w:lang w:val="ru-RU"/>
        </w:rPr>
        <w:t xml:space="preserve"> поліморфізм - багатозначність імен. Один з проявів поліморфізму, використання об'єкт </w:t>
      </w:r>
      <w:proofErr w:type="gramStart"/>
      <w:r w:rsidRPr="00C71D0D">
        <w:rPr>
          <w:spacing w:val="2"/>
          <w:lang w:val="ru-RU"/>
        </w:rPr>
        <w:t>п</w:t>
      </w:r>
      <w:proofErr w:type="gramEnd"/>
      <w:r w:rsidRPr="00C71D0D">
        <w:rPr>
          <w:spacing w:val="2"/>
          <w:lang w:val="ru-RU"/>
        </w:rPr>
        <w:t xml:space="preserve">ідтипу (спадкоємця) в ролі об'єкта </w:t>
      </w:r>
      <w:r>
        <w:rPr>
          <w:spacing w:val="2"/>
          <w:lang w:val="ru-RU"/>
        </w:rPr>
        <w:t>супертипа</w:t>
      </w:r>
      <w:r w:rsidRPr="00C71D0D">
        <w:rPr>
          <w:spacing w:val="2"/>
          <w:lang w:val="ru-RU"/>
        </w:rPr>
        <w:t xml:space="preserve"> (предка).</w:t>
      </w:r>
    </w:p>
    <w:p w:rsidR="00497E6E" w:rsidRPr="00A53443" w:rsidRDefault="00497E6E" w:rsidP="00497E6E">
      <w:pPr>
        <w:pStyle w:val="Main"/>
      </w:pPr>
      <w:r w:rsidRPr="00A53443">
        <w:rPr>
          <w:noProof/>
          <w:lang w:val="ru-RU" w:eastAsia="ru-RU"/>
        </w:rPr>
        <w:drawing>
          <wp:inline distT="0" distB="0" distL="0" distR="0" wp14:anchorId="7AB1A9DB" wp14:editId="0CCE3AE3">
            <wp:extent cx="3285068" cy="2990500"/>
            <wp:effectExtent l="0" t="0" r="0" b="635"/>
            <wp:docPr id="78" name="Рисунок 78" descr="https://d262ilb51hltx0.cloudfront.net/max/800/0*UJ990ImI9KwIOc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d262ilb51hltx0.cloudfront.net/max/800/0*UJ990ImI9KwIOcf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9408" cy="2994451"/>
                    </a:xfrm>
                    <a:prstGeom prst="rect">
                      <a:avLst/>
                    </a:prstGeom>
                    <a:noFill/>
                    <a:ln>
                      <a:noFill/>
                    </a:ln>
                  </pic:spPr>
                </pic:pic>
              </a:graphicData>
            </a:graphic>
          </wp:inline>
        </w:drawing>
      </w:r>
    </w:p>
    <w:p w:rsidR="00497E6E" w:rsidRDefault="00CE4B46" w:rsidP="00497E6E">
      <w:pPr>
        <w:pStyle w:val="Main"/>
        <w:rPr>
          <w:rStyle w:val="af"/>
          <w:i w:val="0"/>
          <w:iCs w:val="0"/>
          <w:lang w:val="ru-RU"/>
        </w:rPr>
      </w:pPr>
      <w:r w:rsidRPr="00CE4B46">
        <w:rPr>
          <w:rStyle w:val="af"/>
          <w:i w:val="0"/>
          <w:iCs w:val="0"/>
          <w:lang w:val="ru-RU"/>
        </w:rPr>
        <w:t>Строга типізація запобігає змішуванню абстракцій.</w:t>
      </w:r>
    </w:p>
    <w:p w:rsidR="00CE4B46" w:rsidRPr="00497E6E" w:rsidRDefault="00CE4B46" w:rsidP="00497E6E">
      <w:pPr>
        <w:pStyle w:val="Main"/>
        <w:rPr>
          <w:spacing w:val="2"/>
          <w:lang w:val="ru-RU"/>
        </w:rPr>
      </w:pPr>
    </w:p>
    <w:p w:rsidR="00CE4B46" w:rsidRPr="003E75BF" w:rsidRDefault="00CE4B46" w:rsidP="00497E6E">
      <w:pPr>
        <w:pStyle w:val="Main"/>
        <w:rPr>
          <w:lang w:val="ru-RU"/>
        </w:rPr>
      </w:pPr>
      <w:r w:rsidRPr="00CE4B46">
        <w:rPr>
          <w:rStyle w:val="Title30"/>
          <w:lang w:val="ru-RU"/>
        </w:rPr>
        <w:t>Паралелізм</w:t>
      </w:r>
      <w:r w:rsidRPr="00CE4B46">
        <w:rPr>
          <w:rStyle w:val="ae"/>
          <w:spacing w:val="2"/>
          <w:lang w:val="ru-RU"/>
        </w:rPr>
        <w:t xml:space="preserve"> - </w:t>
      </w:r>
      <w:r w:rsidRPr="00CE4B46">
        <w:rPr>
          <w:lang w:val="ru-RU"/>
        </w:rPr>
        <w:t>це властивість, що ві</w:t>
      </w:r>
      <w:proofErr w:type="gramStart"/>
      <w:r w:rsidRPr="00CE4B46">
        <w:rPr>
          <w:lang w:val="ru-RU"/>
        </w:rPr>
        <w:t>др</w:t>
      </w:r>
      <w:proofErr w:type="gramEnd"/>
      <w:r w:rsidRPr="00CE4B46">
        <w:rPr>
          <w:lang w:val="ru-RU"/>
        </w:rPr>
        <w:t>ізняє активні об'єкти від пасивних.</w:t>
      </w:r>
    </w:p>
    <w:p w:rsidR="00497E6E" w:rsidRPr="00CE4B46" w:rsidRDefault="00CE4B46" w:rsidP="00497E6E">
      <w:pPr>
        <w:pStyle w:val="Main"/>
        <w:rPr>
          <w:lang w:val="ru-RU"/>
        </w:rPr>
      </w:pPr>
      <w:r w:rsidRPr="00CE4B46">
        <w:rPr>
          <w:rStyle w:val="Title30"/>
          <w:lang w:val="ru-RU"/>
        </w:rPr>
        <w:t>Паралелізм</w:t>
      </w:r>
      <w:r w:rsidRPr="00CE4B46">
        <w:rPr>
          <w:rStyle w:val="ae"/>
          <w:spacing w:val="2"/>
          <w:lang w:val="ru-RU"/>
        </w:rPr>
        <w:t xml:space="preserve"> - </w:t>
      </w:r>
      <w:r w:rsidRPr="00CE4B46">
        <w:rPr>
          <w:lang w:val="ru-RU"/>
        </w:rPr>
        <w:t xml:space="preserve">наявність </w:t>
      </w:r>
      <w:proofErr w:type="gramStart"/>
      <w:r w:rsidRPr="00CE4B46">
        <w:rPr>
          <w:lang w:val="ru-RU"/>
        </w:rPr>
        <w:t>в</w:t>
      </w:r>
      <w:proofErr w:type="gramEnd"/>
      <w:r w:rsidRPr="00CE4B46">
        <w:rPr>
          <w:lang w:val="ru-RU"/>
        </w:rPr>
        <w:t xml:space="preserve"> </w:t>
      </w:r>
      <w:proofErr w:type="gramStart"/>
      <w:r w:rsidRPr="00CE4B46">
        <w:rPr>
          <w:lang w:val="ru-RU"/>
        </w:rPr>
        <w:t>систем</w:t>
      </w:r>
      <w:proofErr w:type="gramEnd"/>
      <w:r w:rsidRPr="00CE4B46">
        <w:rPr>
          <w:lang w:val="ru-RU"/>
        </w:rPr>
        <w:t xml:space="preserve">і декількох потоків </w:t>
      </w:r>
      <w:r>
        <w:rPr>
          <w:lang w:val="ru-RU"/>
        </w:rPr>
        <w:t>керування</w:t>
      </w:r>
      <w:r w:rsidRPr="00CE4B46">
        <w:rPr>
          <w:lang w:val="ru-RU"/>
        </w:rPr>
        <w:t xml:space="preserve"> одночасно. Об'єкт може бути активний, </w:t>
      </w:r>
      <w:r>
        <w:rPr>
          <w:lang w:val="ru-RU"/>
        </w:rPr>
        <w:t>тобто м</w:t>
      </w:r>
      <w:r w:rsidRPr="00CE4B46">
        <w:rPr>
          <w:lang w:val="ru-RU"/>
        </w:rPr>
        <w:t xml:space="preserve">оже породжувати окремий </w:t>
      </w:r>
      <w:proofErr w:type="gramStart"/>
      <w:r w:rsidRPr="00CE4B46">
        <w:rPr>
          <w:lang w:val="ru-RU"/>
        </w:rPr>
        <w:t>п</w:t>
      </w:r>
      <w:proofErr w:type="gramEnd"/>
      <w:r>
        <w:rPr>
          <w:lang w:val="ru-RU"/>
        </w:rPr>
        <w:tab/>
      </w:r>
      <w:r w:rsidRPr="00CE4B46">
        <w:rPr>
          <w:lang w:val="ru-RU"/>
        </w:rPr>
        <w:t xml:space="preserve">отік управління. </w:t>
      </w:r>
      <w:proofErr w:type="gramStart"/>
      <w:r w:rsidRPr="00CE4B46">
        <w:rPr>
          <w:lang w:val="ru-RU"/>
        </w:rPr>
        <w:t>Р</w:t>
      </w:r>
      <w:proofErr w:type="gramEnd"/>
      <w:r w:rsidRPr="00CE4B46">
        <w:rPr>
          <w:lang w:val="ru-RU"/>
        </w:rPr>
        <w:t>ізні об'єкти можуть бути активні одночасно.</w:t>
      </w:r>
    </w:p>
    <w:p w:rsidR="00497E6E" w:rsidRPr="00A53443" w:rsidRDefault="00497E6E" w:rsidP="00497E6E">
      <w:pPr>
        <w:pStyle w:val="Main"/>
      </w:pPr>
      <w:r w:rsidRPr="00A53443">
        <w:rPr>
          <w:noProof/>
          <w:lang w:val="ru-RU" w:eastAsia="ru-RU"/>
        </w:rPr>
        <w:drawing>
          <wp:inline distT="0" distB="0" distL="0" distR="0" wp14:anchorId="5EB5C166" wp14:editId="7DC942F6">
            <wp:extent cx="3544710" cy="2230688"/>
            <wp:effectExtent l="0" t="0" r="0" b="0"/>
            <wp:docPr id="77" name="Рисунок 77" descr="https://d262ilb51hltx0.cloudfront.net/max/800/0*_q-rC6RKwld3PT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d262ilb51hltx0.cloudfront.net/max/800/0*_q-rC6RKwld3PTq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9018" cy="2233399"/>
                    </a:xfrm>
                    <a:prstGeom prst="rect">
                      <a:avLst/>
                    </a:prstGeom>
                    <a:noFill/>
                    <a:ln>
                      <a:noFill/>
                    </a:ln>
                  </pic:spPr>
                </pic:pic>
              </a:graphicData>
            </a:graphic>
          </wp:inline>
        </w:drawing>
      </w:r>
    </w:p>
    <w:p w:rsidR="00497E6E" w:rsidRPr="00A53443" w:rsidRDefault="00CE4B46" w:rsidP="00497E6E">
      <w:pPr>
        <w:pStyle w:val="Main"/>
        <w:rPr>
          <w:lang w:val="ru-RU"/>
        </w:rPr>
      </w:pPr>
      <w:r w:rsidRPr="00CE4B46">
        <w:rPr>
          <w:rStyle w:val="af"/>
          <w:i w:val="0"/>
          <w:iCs w:val="0"/>
          <w:lang w:val="ru-RU"/>
        </w:rPr>
        <w:t xml:space="preserve">Паралелізм дозволяє </w:t>
      </w:r>
      <w:proofErr w:type="gramStart"/>
      <w:r w:rsidRPr="00CE4B46">
        <w:rPr>
          <w:rStyle w:val="af"/>
          <w:i w:val="0"/>
          <w:iCs w:val="0"/>
          <w:lang w:val="ru-RU"/>
        </w:rPr>
        <w:t>р</w:t>
      </w:r>
      <w:proofErr w:type="gramEnd"/>
      <w:r w:rsidRPr="00CE4B46">
        <w:rPr>
          <w:rStyle w:val="af"/>
          <w:i w:val="0"/>
          <w:iCs w:val="0"/>
          <w:lang w:val="ru-RU"/>
        </w:rPr>
        <w:t>ізним об'єктам діяти одночасно.</w:t>
      </w:r>
    </w:p>
    <w:p w:rsidR="00497E6E" w:rsidRPr="00497E6E" w:rsidRDefault="00497E6E" w:rsidP="00497E6E">
      <w:pPr>
        <w:pStyle w:val="Main"/>
        <w:rPr>
          <w:spacing w:val="2"/>
          <w:lang w:val="ru-RU"/>
        </w:rPr>
      </w:pPr>
    </w:p>
    <w:p w:rsidR="00CE4B46" w:rsidRDefault="00CE4B46" w:rsidP="00497E6E">
      <w:pPr>
        <w:pStyle w:val="Main"/>
        <w:rPr>
          <w:rStyle w:val="ae"/>
          <w:spacing w:val="2"/>
          <w:lang w:val="ru-RU"/>
        </w:rPr>
      </w:pPr>
      <w:r w:rsidRPr="00CE4B46">
        <w:rPr>
          <w:rStyle w:val="ae"/>
          <w:spacing w:val="2"/>
          <w:lang w:val="ru-RU"/>
        </w:rPr>
        <w:lastRenderedPageBreak/>
        <w:t>Збереженість (</w:t>
      </w:r>
      <w:proofErr w:type="gramStart"/>
      <w:r w:rsidRPr="00CE4B46">
        <w:rPr>
          <w:rStyle w:val="ae"/>
          <w:spacing w:val="2"/>
          <w:lang w:val="ru-RU"/>
        </w:rPr>
        <w:t>ст</w:t>
      </w:r>
      <w:proofErr w:type="gramEnd"/>
      <w:r w:rsidRPr="00CE4B46">
        <w:rPr>
          <w:rStyle w:val="ae"/>
          <w:spacing w:val="2"/>
          <w:lang w:val="ru-RU"/>
        </w:rPr>
        <w:t xml:space="preserve">ійкість) - </w:t>
      </w:r>
      <w:r w:rsidRPr="00CE4B46">
        <w:rPr>
          <w:lang w:val="ru-RU"/>
        </w:rPr>
        <w:t>здатність об'єкта існувати в часі, переживаючи породив</w:t>
      </w:r>
      <w:r>
        <w:rPr>
          <w:lang w:val="ru-RU"/>
        </w:rPr>
        <w:t>ший</w:t>
      </w:r>
      <w:r w:rsidRPr="00CE4B46">
        <w:rPr>
          <w:lang w:val="ru-RU"/>
        </w:rPr>
        <w:t xml:space="preserve"> його процес, і (або) в просторі, переміщаючись зі свого первісного адресного простору</w:t>
      </w:r>
      <w:r w:rsidRPr="00CE4B46">
        <w:rPr>
          <w:rStyle w:val="ae"/>
          <w:spacing w:val="2"/>
          <w:lang w:val="ru-RU"/>
        </w:rPr>
        <w:t>.</w:t>
      </w:r>
    </w:p>
    <w:p w:rsidR="00497E6E" w:rsidRPr="003E75BF" w:rsidRDefault="00CE4B46" w:rsidP="00497E6E">
      <w:pPr>
        <w:pStyle w:val="Main"/>
        <w:rPr>
          <w:lang w:val="ru-RU"/>
        </w:rPr>
      </w:pPr>
      <w:proofErr w:type="gramStart"/>
      <w:r w:rsidRPr="00CE4B46">
        <w:rPr>
          <w:rStyle w:val="ae"/>
          <w:spacing w:val="2"/>
          <w:lang w:val="ru-RU"/>
        </w:rPr>
        <w:t>Ст</w:t>
      </w:r>
      <w:proofErr w:type="gramEnd"/>
      <w:r w:rsidRPr="00CE4B46">
        <w:rPr>
          <w:rStyle w:val="ae"/>
          <w:spacing w:val="2"/>
          <w:lang w:val="ru-RU"/>
        </w:rPr>
        <w:t xml:space="preserve">ійкість - </w:t>
      </w:r>
      <w:r w:rsidRPr="00CE4B46">
        <w:rPr>
          <w:lang w:val="ru-RU"/>
        </w:rPr>
        <w:t xml:space="preserve">здатність об'єкта зберігати своє існування в часі та / або просторі (адресному, зокрема при переміщенні між вузлами обчислювальної системи). Зокрема, </w:t>
      </w:r>
      <w:proofErr w:type="gramStart"/>
      <w:r w:rsidRPr="00CE4B46">
        <w:rPr>
          <w:lang w:val="ru-RU"/>
        </w:rPr>
        <w:t>ст</w:t>
      </w:r>
      <w:proofErr w:type="gramEnd"/>
      <w:r w:rsidRPr="00CE4B46">
        <w:rPr>
          <w:lang w:val="ru-RU"/>
        </w:rPr>
        <w:t>ійкість об'єктів може бути забезпечена за рахунок їх зберігання в базі даних.</w:t>
      </w:r>
    </w:p>
    <w:p w:rsidR="00497E6E" w:rsidRPr="00A53443" w:rsidRDefault="00497E6E" w:rsidP="00497E6E">
      <w:pPr>
        <w:pStyle w:val="Main"/>
      </w:pPr>
      <w:r w:rsidRPr="00A53443">
        <w:rPr>
          <w:noProof/>
          <w:lang w:val="ru-RU" w:eastAsia="ru-RU"/>
        </w:rPr>
        <w:drawing>
          <wp:inline distT="0" distB="0" distL="0" distR="0" wp14:anchorId="2D1AE090" wp14:editId="7B25BE43">
            <wp:extent cx="4522470" cy="3324225"/>
            <wp:effectExtent l="0" t="0" r="0" b="9525"/>
            <wp:docPr id="76" name="Рисунок 76" descr="https://d262ilb51hltx0.cloudfront.net/max/800/0*VHABMf68wVUG45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d262ilb51hltx0.cloudfront.net/max/800/0*VHABMf68wVUG45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2470" cy="3324225"/>
                    </a:xfrm>
                    <a:prstGeom prst="rect">
                      <a:avLst/>
                    </a:prstGeom>
                    <a:noFill/>
                    <a:ln>
                      <a:noFill/>
                    </a:ln>
                  </pic:spPr>
                </pic:pic>
              </a:graphicData>
            </a:graphic>
          </wp:inline>
        </w:drawing>
      </w:r>
    </w:p>
    <w:p w:rsidR="00D7490A" w:rsidRDefault="00CE4B46" w:rsidP="00497E6E">
      <w:pPr>
        <w:pStyle w:val="Main"/>
        <w:rPr>
          <w:rStyle w:val="af"/>
          <w:i w:val="0"/>
          <w:iCs w:val="0"/>
          <w:lang w:val="ru-RU"/>
        </w:rPr>
      </w:pPr>
      <w:r w:rsidRPr="00CE4B46">
        <w:rPr>
          <w:rStyle w:val="af"/>
          <w:i w:val="0"/>
          <w:iCs w:val="0"/>
          <w:lang w:val="ru-RU"/>
        </w:rPr>
        <w:t xml:space="preserve">Збереженість </w:t>
      </w:r>
      <w:proofErr w:type="gramStart"/>
      <w:r w:rsidRPr="00CE4B46">
        <w:rPr>
          <w:rStyle w:val="af"/>
          <w:i w:val="0"/>
          <w:iCs w:val="0"/>
          <w:lang w:val="ru-RU"/>
        </w:rPr>
        <w:t>п</w:t>
      </w:r>
      <w:proofErr w:type="gramEnd"/>
      <w:r w:rsidRPr="00CE4B46">
        <w:rPr>
          <w:rStyle w:val="af"/>
          <w:i w:val="0"/>
          <w:iCs w:val="0"/>
          <w:lang w:val="ru-RU"/>
        </w:rPr>
        <w:t>ідтримує ст</w:t>
      </w:r>
      <w:r>
        <w:rPr>
          <w:rStyle w:val="af"/>
          <w:i w:val="0"/>
          <w:iCs w:val="0"/>
          <w:lang w:val="ru-RU"/>
        </w:rPr>
        <w:t>ан і клас об'єкта в просторі і</w:t>
      </w:r>
      <w:r w:rsidRPr="00CE4B46">
        <w:rPr>
          <w:rStyle w:val="af"/>
          <w:i w:val="0"/>
          <w:iCs w:val="0"/>
          <w:lang w:val="ru-RU"/>
        </w:rPr>
        <w:t xml:space="preserve"> часі.</w:t>
      </w:r>
    </w:p>
    <w:p w:rsidR="00D7490A" w:rsidRDefault="00D7490A">
      <w:pPr>
        <w:spacing w:after="200" w:line="276" w:lineRule="auto"/>
        <w:ind w:firstLine="0"/>
        <w:jc w:val="left"/>
        <w:rPr>
          <w:rStyle w:val="af"/>
          <w:i w:val="0"/>
          <w:iCs w:val="0"/>
          <w:lang w:val="ru-RU"/>
        </w:rPr>
      </w:pPr>
      <w:r>
        <w:rPr>
          <w:rStyle w:val="af"/>
          <w:i w:val="0"/>
          <w:iCs w:val="0"/>
          <w:lang w:val="ru-RU"/>
        </w:rPr>
        <w:br w:type="page"/>
      </w:r>
    </w:p>
    <w:p w:rsidR="00497E6E" w:rsidRPr="003E75BF" w:rsidRDefault="00D7490A" w:rsidP="001E580A">
      <w:pPr>
        <w:pStyle w:val="Title1"/>
        <w:rPr>
          <w:lang w:val="ru-RU"/>
        </w:rPr>
      </w:pPr>
      <w:r>
        <w:rPr>
          <w:rStyle w:val="ae"/>
          <w:b/>
          <w:bCs/>
          <w:lang w:val="ru-RU"/>
        </w:rPr>
        <w:lastRenderedPageBreak/>
        <w:t>Основні</w:t>
      </w:r>
      <w:r w:rsidR="00497E6E" w:rsidRPr="003E75BF">
        <w:rPr>
          <w:rStyle w:val="ae"/>
          <w:b/>
          <w:bCs/>
          <w:lang w:val="ru-RU"/>
        </w:rPr>
        <w:t xml:space="preserve"> понят</w:t>
      </w:r>
      <w:r>
        <w:rPr>
          <w:rStyle w:val="ae"/>
          <w:b/>
          <w:bCs/>
          <w:lang w:val="ru-RU"/>
        </w:rPr>
        <w:t>тия об′ектно-</w:t>
      </w:r>
      <w:r w:rsidR="00BB5010">
        <w:rPr>
          <w:rStyle w:val="ae"/>
          <w:b/>
          <w:bCs/>
          <w:lang w:val="ru-RU"/>
        </w:rPr>
        <w:t>з</w:t>
      </w:r>
      <w:r>
        <w:rPr>
          <w:rStyle w:val="ae"/>
          <w:b/>
          <w:bCs/>
          <w:lang w:val="ru-RU"/>
        </w:rPr>
        <w:t xml:space="preserve">орієнтованного </w:t>
      </w:r>
      <w:proofErr w:type="gramStart"/>
      <w:r>
        <w:rPr>
          <w:rStyle w:val="ae"/>
          <w:b/>
          <w:bCs/>
          <w:lang w:val="ru-RU"/>
        </w:rPr>
        <w:t>п</w:t>
      </w:r>
      <w:proofErr w:type="gramEnd"/>
      <w:r>
        <w:rPr>
          <w:rStyle w:val="ae"/>
          <w:b/>
          <w:bCs/>
          <w:lang w:val="ru-RU"/>
        </w:rPr>
        <w:t>і</w:t>
      </w:r>
      <w:r w:rsidR="00497E6E" w:rsidRPr="003E75BF">
        <w:rPr>
          <w:rStyle w:val="ae"/>
          <w:b/>
          <w:bCs/>
          <w:lang w:val="ru-RU"/>
        </w:rPr>
        <w:t>дход</w:t>
      </w:r>
      <w:r>
        <w:rPr>
          <w:rStyle w:val="ae"/>
          <w:b/>
          <w:bCs/>
          <w:lang w:val="ru-RU"/>
        </w:rPr>
        <w:t>у</w:t>
      </w:r>
      <w:r w:rsidR="00497E6E" w:rsidRPr="003E75BF">
        <w:rPr>
          <w:rStyle w:val="ae"/>
          <w:b/>
          <w:bCs/>
          <w:lang w:val="ru-RU"/>
        </w:rPr>
        <w:t xml:space="preserve"> </w:t>
      </w:r>
      <w:r>
        <w:rPr>
          <w:rStyle w:val="ae"/>
          <w:b/>
          <w:bCs/>
          <w:lang w:val="ru-RU"/>
        </w:rPr>
        <w:t>або Елементи</w:t>
      </w:r>
      <w:r w:rsidR="00497E6E" w:rsidRPr="003E75BF">
        <w:rPr>
          <w:rStyle w:val="ae"/>
          <w:b/>
          <w:bCs/>
          <w:lang w:val="ru-RU"/>
        </w:rPr>
        <w:t xml:space="preserve"> </w:t>
      </w:r>
      <w:r>
        <w:rPr>
          <w:rStyle w:val="ae"/>
          <w:b/>
          <w:bCs/>
          <w:lang w:val="ru-RU"/>
        </w:rPr>
        <w:t>об′ектної моделі</w:t>
      </w:r>
    </w:p>
    <w:p w:rsidR="00497E6E" w:rsidRPr="00497E6E" w:rsidRDefault="00497E6E" w:rsidP="00497E6E">
      <w:pPr>
        <w:pStyle w:val="Main"/>
        <w:rPr>
          <w:spacing w:val="2"/>
          <w:lang w:val="ru-RU"/>
        </w:rPr>
      </w:pPr>
      <w:r w:rsidRPr="00497E6E">
        <w:rPr>
          <w:rStyle w:val="af"/>
          <w:spacing w:val="2"/>
          <w:lang w:val="ru-RU"/>
        </w:rPr>
        <w:t xml:space="preserve">“ </w:t>
      </w:r>
      <w:r w:rsidR="001E580A">
        <w:rPr>
          <w:rStyle w:val="af"/>
          <w:spacing w:val="2"/>
          <w:lang w:val="ru-RU"/>
        </w:rPr>
        <w:t>Об'єкт в ОЗ</w:t>
      </w:r>
      <w:r w:rsidR="001E580A" w:rsidRPr="001E580A">
        <w:rPr>
          <w:rStyle w:val="af"/>
          <w:spacing w:val="2"/>
          <w:lang w:val="ru-RU"/>
        </w:rPr>
        <w:t xml:space="preserve">П - це сутність, здатна зберігати </w:t>
      </w:r>
      <w:proofErr w:type="gramStart"/>
      <w:r w:rsidR="001E580A" w:rsidRPr="001E580A">
        <w:rPr>
          <w:rStyle w:val="af"/>
          <w:spacing w:val="2"/>
          <w:lang w:val="ru-RU"/>
        </w:rPr>
        <w:t>св</w:t>
      </w:r>
      <w:proofErr w:type="gramEnd"/>
      <w:r w:rsidR="001E580A" w:rsidRPr="001E580A">
        <w:rPr>
          <w:rStyle w:val="af"/>
          <w:spacing w:val="2"/>
          <w:lang w:val="ru-RU"/>
        </w:rPr>
        <w:t>ій стан (інформацію) і забе</w:t>
      </w:r>
      <w:r w:rsidR="001E580A">
        <w:rPr>
          <w:rStyle w:val="af"/>
          <w:spacing w:val="2"/>
          <w:lang w:val="ru-RU"/>
        </w:rPr>
        <w:t>зпечує набір операцій (поведінку</w:t>
      </w:r>
      <w:r w:rsidR="001E580A" w:rsidRPr="001E580A">
        <w:rPr>
          <w:rStyle w:val="af"/>
          <w:spacing w:val="2"/>
          <w:lang w:val="ru-RU"/>
        </w:rPr>
        <w:t>) для перевірки і зміни цього стану.</w:t>
      </w:r>
      <w:r w:rsidRPr="00497E6E">
        <w:rPr>
          <w:rStyle w:val="af"/>
          <w:spacing w:val="2"/>
          <w:lang w:val="ru-RU"/>
        </w:rPr>
        <w:t>”</w:t>
      </w:r>
    </w:p>
    <w:p w:rsidR="001E580A" w:rsidRDefault="001E580A" w:rsidP="00497E6E">
      <w:pPr>
        <w:pStyle w:val="Main"/>
        <w:rPr>
          <w:rStyle w:val="ae"/>
          <w:b w:val="0"/>
          <w:spacing w:val="2"/>
          <w:lang w:val="ru-RU"/>
        </w:rPr>
      </w:pPr>
      <w:r w:rsidRPr="001E580A">
        <w:rPr>
          <w:rStyle w:val="ae"/>
          <w:spacing w:val="2"/>
          <w:lang w:val="ru-RU"/>
        </w:rPr>
        <w:t xml:space="preserve">Об'єкт - </w:t>
      </w:r>
      <w:r w:rsidRPr="001E580A">
        <w:rPr>
          <w:rStyle w:val="ae"/>
          <w:b w:val="0"/>
          <w:spacing w:val="2"/>
          <w:lang w:val="ru-RU"/>
        </w:rPr>
        <w:t>відчутна сутність (tangible entity) - предмет або явище (процес), що мають чітко виражені межі, індивідуальність і поведінку.</w:t>
      </w:r>
    </w:p>
    <w:p w:rsidR="00497E6E" w:rsidRPr="00497E6E" w:rsidRDefault="00E660EB" w:rsidP="00497E6E">
      <w:pPr>
        <w:pStyle w:val="Main"/>
        <w:rPr>
          <w:spacing w:val="2"/>
          <w:lang w:val="ru-RU"/>
        </w:rPr>
      </w:pPr>
      <w:r w:rsidRPr="00E660EB">
        <w:rPr>
          <w:spacing w:val="2"/>
          <w:lang w:val="ru-RU"/>
        </w:rPr>
        <w:t xml:space="preserve">Будь-який об'єкт </w:t>
      </w:r>
      <w:r>
        <w:rPr>
          <w:spacing w:val="2"/>
          <w:lang w:val="ru-RU"/>
        </w:rPr>
        <w:t>володія</w:t>
      </w:r>
      <w:r w:rsidRPr="00E660EB">
        <w:rPr>
          <w:spacing w:val="2"/>
          <w:lang w:val="ru-RU"/>
        </w:rPr>
        <w:t xml:space="preserve"> </w:t>
      </w:r>
      <w:r>
        <w:rPr>
          <w:spacing w:val="2"/>
          <w:lang w:val="ru-RU"/>
        </w:rPr>
        <w:t>властивостями, поведінкою й</w:t>
      </w:r>
      <w:r w:rsidRPr="00E660EB">
        <w:rPr>
          <w:spacing w:val="2"/>
          <w:lang w:val="ru-RU"/>
        </w:rPr>
        <w:t xml:space="preserve"> індивідуальністю.</w:t>
      </w:r>
    </w:p>
    <w:p w:rsidR="00E660EB" w:rsidRDefault="00E660EB" w:rsidP="00497E6E">
      <w:pPr>
        <w:pStyle w:val="Main"/>
        <w:rPr>
          <w:lang w:val="ru-RU"/>
        </w:rPr>
      </w:pPr>
      <w:r w:rsidRPr="00B93860">
        <w:rPr>
          <w:rStyle w:val="Title30"/>
          <w:lang w:val="ru-RU"/>
        </w:rPr>
        <w:t>Стан об'єкта</w:t>
      </w:r>
      <w:r w:rsidRPr="00E660EB">
        <w:rPr>
          <w:lang w:val="ru-RU"/>
        </w:rPr>
        <w:t xml:space="preserve"> визначається значеннями його властивостей (атрибутів) і зв'язками з іншими об'єктами, </w:t>
      </w:r>
      <w:r>
        <w:rPr>
          <w:lang w:val="ru-RU"/>
        </w:rPr>
        <w:t>він</w:t>
      </w:r>
      <w:r w:rsidRPr="00E660EB">
        <w:rPr>
          <w:lang w:val="ru-RU"/>
        </w:rPr>
        <w:t xml:space="preserve"> може змінюватися з часом.</w:t>
      </w:r>
    </w:p>
    <w:p w:rsidR="00E660EB" w:rsidRPr="00E660EB" w:rsidRDefault="00E660EB" w:rsidP="00E660EB">
      <w:pPr>
        <w:pStyle w:val="Main"/>
        <w:rPr>
          <w:lang w:val="ru-RU"/>
        </w:rPr>
      </w:pPr>
      <w:r w:rsidRPr="00E660EB">
        <w:rPr>
          <w:rStyle w:val="Title30"/>
          <w:lang w:val="ru-RU"/>
        </w:rPr>
        <w:t>Поведінка</w:t>
      </w:r>
      <w:r w:rsidRPr="00E660EB">
        <w:rPr>
          <w:rStyle w:val="af"/>
          <w:b/>
          <w:bCs/>
          <w:spacing w:val="2"/>
          <w:lang w:val="ru-RU"/>
        </w:rPr>
        <w:t xml:space="preserve"> </w:t>
      </w:r>
      <w:r w:rsidRPr="00E660EB">
        <w:rPr>
          <w:lang w:val="ru-RU"/>
        </w:rPr>
        <w:t xml:space="preserve">визначає дії об'єкта та його реакцію на запити від інших об'єктів. Поведінка </w:t>
      </w:r>
      <w:proofErr w:type="gramStart"/>
      <w:r w:rsidRPr="00E660EB">
        <w:rPr>
          <w:lang w:val="ru-RU"/>
        </w:rPr>
        <w:t>представляється</w:t>
      </w:r>
      <w:proofErr w:type="gramEnd"/>
      <w:r w:rsidRPr="00E660EB">
        <w:rPr>
          <w:lang w:val="ru-RU"/>
        </w:rPr>
        <w:t xml:space="preserve"> за допомогою набору повідомлень, які сприймаються об'єктом (операцій, які може виконувати об'єкт).</w:t>
      </w:r>
    </w:p>
    <w:p w:rsidR="00E660EB" w:rsidRPr="003E75BF" w:rsidRDefault="00E660EB" w:rsidP="00E660EB">
      <w:pPr>
        <w:pStyle w:val="Main"/>
        <w:rPr>
          <w:rStyle w:val="af"/>
          <w:i w:val="0"/>
          <w:iCs w:val="0"/>
          <w:lang w:val="ru-RU"/>
        </w:rPr>
      </w:pPr>
      <w:r w:rsidRPr="00E660EB">
        <w:rPr>
          <w:rStyle w:val="Title30"/>
          <w:lang w:val="ru-RU"/>
        </w:rPr>
        <w:t xml:space="preserve">Індивідуальність </w:t>
      </w:r>
      <w:r w:rsidRPr="003E75BF">
        <w:rPr>
          <w:rStyle w:val="af"/>
          <w:i w:val="0"/>
          <w:iCs w:val="0"/>
          <w:lang w:val="ru-RU"/>
        </w:rPr>
        <w:t>- це властивості об'єкта, що ві</w:t>
      </w:r>
      <w:proofErr w:type="gramStart"/>
      <w:r w:rsidRPr="003E75BF">
        <w:rPr>
          <w:rStyle w:val="af"/>
          <w:i w:val="0"/>
          <w:iCs w:val="0"/>
          <w:lang w:val="ru-RU"/>
        </w:rPr>
        <w:t>др</w:t>
      </w:r>
      <w:proofErr w:type="gramEnd"/>
      <w:r w:rsidRPr="003E75BF">
        <w:rPr>
          <w:rStyle w:val="af"/>
          <w:i w:val="0"/>
          <w:iCs w:val="0"/>
          <w:lang w:val="ru-RU"/>
        </w:rPr>
        <w:t>ізняють його від усіх інших об'єктів.</w:t>
      </w:r>
    </w:p>
    <w:p w:rsidR="00E660EB" w:rsidRPr="003E75BF" w:rsidRDefault="00E660EB" w:rsidP="00E660EB">
      <w:pPr>
        <w:pStyle w:val="Main"/>
        <w:rPr>
          <w:rStyle w:val="af"/>
          <w:i w:val="0"/>
          <w:iCs w:val="0"/>
          <w:lang w:val="ru-RU"/>
        </w:rPr>
      </w:pPr>
      <w:proofErr w:type="gramStart"/>
      <w:r w:rsidRPr="003E75BF">
        <w:rPr>
          <w:rStyle w:val="af"/>
          <w:i w:val="0"/>
          <w:iCs w:val="0"/>
          <w:lang w:val="ru-RU"/>
        </w:rPr>
        <w:t>Структура і поведінку схожих об'єктів визначають загальний для них клас.</w:t>
      </w:r>
      <w:proofErr w:type="gramEnd"/>
    </w:p>
    <w:p w:rsidR="002710A7" w:rsidRDefault="00E660EB" w:rsidP="00E660EB">
      <w:pPr>
        <w:pStyle w:val="Main"/>
        <w:rPr>
          <w:rStyle w:val="af"/>
          <w:i w:val="0"/>
          <w:iCs w:val="0"/>
          <w:lang w:val="uk-UA"/>
        </w:rPr>
      </w:pPr>
      <w:r w:rsidRPr="003E75BF">
        <w:rPr>
          <w:rStyle w:val="af"/>
          <w:i w:val="0"/>
          <w:iCs w:val="0"/>
          <w:lang w:val="ru-RU"/>
        </w:rPr>
        <w:t xml:space="preserve">Об'єкт в </w:t>
      </w:r>
      <w:r w:rsidRPr="00E660EB">
        <w:rPr>
          <w:rStyle w:val="af"/>
          <w:i w:val="0"/>
          <w:iCs w:val="0"/>
        </w:rPr>
        <w:t>JavaScript</w:t>
      </w:r>
      <w:r w:rsidRPr="003E75BF">
        <w:rPr>
          <w:rStyle w:val="af"/>
          <w:i w:val="0"/>
          <w:iCs w:val="0"/>
          <w:lang w:val="ru-RU"/>
        </w:rPr>
        <w:t xml:space="preserve"> створюється за допомогою функції </w:t>
      </w:r>
      <w:r w:rsidRPr="00E660EB">
        <w:rPr>
          <w:rStyle w:val="af"/>
          <w:i w:val="0"/>
          <w:iCs w:val="0"/>
        </w:rPr>
        <w:t>Object</w:t>
      </w:r>
      <w:r w:rsidRPr="003E75BF">
        <w:rPr>
          <w:rStyle w:val="af"/>
          <w:i w:val="0"/>
          <w:iCs w:val="0"/>
          <w:lang w:val="ru-RU"/>
        </w:rPr>
        <w:t>.</w:t>
      </w:r>
      <w:r w:rsidRPr="00E660EB">
        <w:rPr>
          <w:rStyle w:val="af"/>
          <w:i w:val="0"/>
          <w:iCs w:val="0"/>
        </w:rPr>
        <w:t>create</w:t>
      </w:r>
      <w:r w:rsidRPr="003E75BF">
        <w:rPr>
          <w:rStyle w:val="af"/>
          <w:i w:val="0"/>
          <w:iCs w:val="0"/>
          <w:lang w:val="ru-RU"/>
        </w:rPr>
        <w:t>. Ця функція з батьків</w:t>
      </w:r>
      <w:r w:rsidR="002710A7">
        <w:rPr>
          <w:rStyle w:val="af"/>
          <w:i w:val="0"/>
          <w:iCs w:val="0"/>
          <w:lang w:val="uk-UA"/>
        </w:rPr>
        <w:t>ського класу та</w:t>
      </w:r>
      <w:r w:rsidRPr="003E75BF">
        <w:rPr>
          <w:rStyle w:val="af"/>
          <w:i w:val="0"/>
          <w:iCs w:val="0"/>
          <w:lang w:val="ru-RU"/>
        </w:rPr>
        <w:t xml:space="preserve"> опціонального набору властивостей створює нову сутність</w:t>
      </w:r>
    </w:p>
    <w:p w:rsidR="00E660EB" w:rsidRPr="00E660EB" w:rsidRDefault="00E660EB" w:rsidP="00E660EB">
      <w:pPr>
        <w:pStyle w:val="Main"/>
        <w:rPr>
          <w:lang w:val="ru-RU"/>
        </w:rPr>
      </w:pPr>
      <w:r w:rsidRPr="00E660EB">
        <w:rPr>
          <w:rStyle w:val="Title30"/>
          <w:lang w:val="ru-RU"/>
        </w:rPr>
        <w:t xml:space="preserve">Прототип </w:t>
      </w:r>
      <w:r w:rsidRPr="00E660EB">
        <w:rPr>
          <w:rStyle w:val="af"/>
          <w:b/>
          <w:bCs/>
          <w:spacing w:val="2"/>
          <w:lang w:val="ru-RU"/>
        </w:rPr>
        <w:t xml:space="preserve">- </w:t>
      </w:r>
      <w:r w:rsidRPr="00E660EB">
        <w:rPr>
          <w:lang w:val="ru-RU"/>
        </w:rPr>
        <w:t>це об'єкт-зразок, за образом і подобою якого створюються інші об'єкти. Об'єкти-копії можуть зберігати зв'язок з батьківським об'єктом, автоматично наслідуючи зміни в прототипі; ця особливість визначається в рамках конкретної мови.</w:t>
      </w:r>
    </w:p>
    <w:p w:rsidR="00E660EB" w:rsidRPr="00E660EB" w:rsidRDefault="00E660EB" w:rsidP="00E660EB">
      <w:pPr>
        <w:pStyle w:val="Main"/>
        <w:rPr>
          <w:lang w:val="ru-RU"/>
        </w:rPr>
      </w:pPr>
      <w:r w:rsidRPr="00E660EB">
        <w:rPr>
          <w:rStyle w:val="Title30"/>
          <w:lang w:val="ru-RU"/>
        </w:rPr>
        <w:t xml:space="preserve">Клас </w:t>
      </w:r>
      <w:r w:rsidRPr="00E660EB">
        <w:rPr>
          <w:lang w:val="ru-RU"/>
        </w:rPr>
        <w:t xml:space="preserve">- це </w:t>
      </w:r>
      <w:proofErr w:type="gramStart"/>
      <w:r w:rsidRPr="00E660EB">
        <w:rPr>
          <w:lang w:val="ru-RU"/>
        </w:rPr>
        <w:t>безл</w:t>
      </w:r>
      <w:proofErr w:type="gramEnd"/>
      <w:r w:rsidRPr="00E660EB">
        <w:rPr>
          <w:lang w:val="ru-RU"/>
        </w:rPr>
        <w:t>іч об'єктів, пов'язаних спільністю властивостей, поведінки, зв'язків і семантики. Будь-який об'єкт є екземпляром класу. Визначення класі</w:t>
      </w:r>
      <w:proofErr w:type="gramStart"/>
      <w:r w:rsidRPr="00E660EB">
        <w:rPr>
          <w:lang w:val="ru-RU"/>
        </w:rPr>
        <w:t>в</w:t>
      </w:r>
      <w:proofErr w:type="gramEnd"/>
      <w:r w:rsidRPr="00E660EB">
        <w:rPr>
          <w:lang w:val="ru-RU"/>
        </w:rPr>
        <w:t xml:space="preserve"> і об'єктів - одна з найскладніших завдань об'єктно-</w:t>
      </w:r>
      <w:r w:rsidR="00BB5010">
        <w:rPr>
          <w:lang w:val="ru-RU"/>
        </w:rPr>
        <w:t>з</w:t>
      </w:r>
      <w:r w:rsidRPr="00E660EB">
        <w:rPr>
          <w:lang w:val="ru-RU"/>
        </w:rPr>
        <w:t>орієнтованого проектування.</w:t>
      </w:r>
    </w:p>
    <w:p w:rsidR="00E660EB" w:rsidRPr="00E660EB" w:rsidRDefault="00E660EB" w:rsidP="00E660EB">
      <w:pPr>
        <w:pStyle w:val="Main"/>
        <w:rPr>
          <w:lang w:val="ru-RU"/>
        </w:rPr>
      </w:pPr>
      <w:r w:rsidRPr="00E660EB">
        <w:rPr>
          <w:rStyle w:val="Title30"/>
          <w:lang w:val="ru-RU"/>
        </w:rPr>
        <w:lastRenderedPageBreak/>
        <w:t xml:space="preserve">Клас (class) </w:t>
      </w:r>
      <w:r w:rsidRPr="00E660EB">
        <w:rPr>
          <w:rStyle w:val="af"/>
          <w:b/>
          <w:bCs/>
          <w:spacing w:val="2"/>
          <w:lang w:val="ru-RU"/>
        </w:rPr>
        <w:t xml:space="preserve">- </w:t>
      </w:r>
      <w:r w:rsidRPr="00E660EB">
        <w:rPr>
          <w:lang w:val="ru-RU"/>
        </w:rPr>
        <w:t>це група даних і методів (функцій) для роботи з цими даними. Це шаблон. Об'єкти з однаковими властивостями, тобто з однаковими наборами змінних стану і методів, утворюють клас.</w:t>
      </w:r>
    </w:p>
    <w:p w:rsidR="00E660EB" w:rsidRPr="003E75BF" w:rsidRDefault="00E660EB" w:rsidP="00E660EB">
      <w:pPr>
        <w:pStyle w:val="Main"/>
        <w:rPr>
          <w:rStyle w:val="af"/>
          <w:i w:val="0"/>
          <w:iCs w:val="0"/>
          <w:lang w:val="ru-RU"/>
        </w:rPr>
      </w:pPr>
      <w:r w:rsidRPr="00E660EB">
        <w:rPr>
          <w:rStyle w:val="Title30"/>
          <w:lang w:val="ru-RU"/>
        </w:rPr>
        <w:t xml:space="preserve">Конструктор класу </w:t>
      </w:r>
      <w:r w:rsidRPr="003E75BF">
        <w:rPr>
          <w:rStyle w:val="af"/>
          <w:i w:val="0"/>
          <w:iCs w:val="0"/>
          <w:lang w:val="ru-RU"/>
        </w:rPr>
        <w:t xml:space="preserve">- </w:t>
      </w:r>
      <w:proofErr w:type="gramStart"/>
      <w:r w:rsidRPr="003E75BF">
        <w:rPr>
          <w:rStyle w:val="af"/>
          <w:i w:val="0"/>
          <w:iCs w:val="0"/>
          <w:lang w:val="ru-RU"/>
        </w:rPr>
        <w:t>спец</w:t>
      </w:r>
      <w:proofErr w:type="gramEnd"/>
      <w:r w:rsidRPr="003E75BF">
        <w:rPr>
          <w:rStyle w:val="af"/>
          <w:i w:val="0"/>
          <w:iCs w:val="0"/>
          <w:lang w:val="ru-RU"/>
        </w:rPr>
        <w:t>іальний блок інструкцій, що викликається при створенні об'єкта.</w:t>
      </w:r>
    </w:p>
    <w:p w:rsidR="00E660EB" w:rsidRPr="003E75BF" w:rsidRDefault="00E660EB" w:rsidP="00E660EB">
      <w:pPr>
        <w:pStyle w:val="Main"/>
        <w:rPr>
          <w:rStyle w:val="af"/>
          <w:i w:val="0"/>
          <w:iCs w:val="0"/>
          <w:lang w:val="ru-RU"/>
        </w:rPr>
      </w:pPr>
      <w:proofErr w:type="gramStart"/>
      <w:r w:rsidRPr="00E660EB">
        <w:rPr>
          <w:rStyle w:val="af"/>
          <w:i w:val="0"/>
          <w:iCs w:val="0"/>
        </w:rPr>
        <w:t>var</w:t>
      </w:r>
      <w:proofErr w:type="gramEnd"/>
      <w:r w:rsidRPr="003E75BF">
        <w:rPr>
          <w:rStyle w:val="af"/>
          <w:i w:val="0"/>
          <w:iCs w:val="0"/>
          <w:lang w:val="ru-RU"/>
        </w:rPr>
        <w:t xml:space="preserve"> </w:t>
      </w:r>
      <w:r w:rsidRPr="00E660EB">
        <w:rPr>
          <w:rStyle w:val="af"/>
          <w:i w:val="0"/>
          <w:iCs w:val="0"/>
        </w:rPr>
        <w:t>s</w:t>
      </w:r>
      <w:r w:rsidRPr="003E75BF">
        <w:rPr>
          <w:rStyle w:val="af"/>
          <w:i w:val="0"/>
          <w:iCs w:val="0"/>
          <w:lang w:val="ru-RU"/>
        </w:rPr>
        <w:t xml:space="preserve"> = </w:t>
      </w:r>
      <w:r w:rsidRPr="00E660EB">
        <w:rPr>
          <w:rStyle w:val="af"/>
          <w:i w:val="0"/>
          <w:iCs w:val="0"/>
        </w:rPr>
        <w:t>new</w:t>
      </w:r>
      <w:r w:rsidRPr="003E75BF">
        <w:rPr>
          <w:rStyle w:val="af"/>
          <w:i w:val="0"/>
          <w:iCs w:val="0"/>
          <w:lang w:val="ru-RU"/>
        </w:rPr>
        <w:t xml:space="preserve"> </w:t>
      </w:r>
      <w:r w:rsidRPr="00E660EB">
        <w:rPr>
          <w:rStyle w:val="af"/>
          <w:i w:val="0"/>
          <w:iCs w:val="0"/>
        </w:rPr>
        <w:t>String</w:t>
      </w:r>
      <w:r w:rsidRPr="003E75BF">
        <w:rPr>
          <w:rStyle w:val="af"/>
          <w:i w:val="0"/>
          <w:iCs w:val="0"/>
          <w:lang w:val="ru-RU"/>
        </w:rPr>
        <w:t xml:space="preserve"> ();</w:t>
      </w:r>
    </w:p>
    <w:p w:rsidR="00E660EB" w:rsidRPr="00E660EB" w:rsidRDefault="00E660EB" w:rsidP="00E660EB">
      <w:pPr>
        <w:pStyle w:val="Main"/>
        <w:rPr>
          <w:lang w:val="ru-RU"/>
        </w:rPr>
      </w:pPr>
      <w:r w:rsidRPr="00E660EB">
        <w:rPr>
          <w:rStyle w:val="Title30"/>
          <w:lang w:val="ru-RU"/>
        </w:rPr>
        <w:t>Деструк</w:t>
      </w:r>
      <w:r w:rsidR="002710A7">
        <w:rPr>
          <w:rStyle w:val="Title30"/>
          <w:lang w:val="ru-RU"/>
        </w:rPr>
        <w:t>тор класу</w:t>
      </w:r>
      <w:r w:rsidRPr="00E660EB">
        <w:rPr>
          <w:rStyle w:val="af"/>
          <w:b/>
          <w:bCs/>
          <w:spacing w:val="2"/>
          <w:lang w:val="ru-RU"/>
        </w:rPr>
        <w:t xml:space="preserve"> - </w:t>
      </w:r>
      <w:r w:rsidRPr="00E660EB">
        <w:rPr>
          <w:lang w:val="ru-RU"/>
        </w:rPr>
        <w:t xml:space="preserve">спеціальний метод класу, </w:t>
      </w:r>
      <w:r w:rsidR="002710A7">
        <w:rPr>
          <w:lang w:val="ru-RU"/>
        </w:rPr>
        <w:t xml:space="preserve">який слугує </w:t>
      </w:r>
      <w:proofErr w:type="gramStart"/>
      <w:r w:rsidR="002710A7">
        <w:rPr>
          <w:lang w:val="ru-RU"/>
        </w:rPr>
        <w:t>для</w:t>
      </w:r>
      <w:proofErr w:type="gramEnd"/>
      <w:r w:rsidR="002710A7">
        <w:rPr>
          <w:lang w:val="ru-RU"/>
        </w:rPr>
        <w:t xml:space="preserve"> деініцілізації об'єкта</w:t>
      </w:r>
      <w:r w:rsidRPr="00E660EB">
        <w:rPr>
          <w:lang w:val="ru-RU"/>
        </w:rPr>
        <w:t xml:space="preserve"> (наприклад</w:t>
      </w:r>
      <w:r w:rsidR="002710A7">
        <w:rPr>
          <w:lang w:val="ru-RU"/>
        </w:rPr>
        <w:t>,</w:t>
      </w:r>
      <w:r w:rsidRPr="00E660EB">
        <w:rPr>
          <w:lang w:val="ru-RU"/>
        </w:rPr>
        <w:t xml:space="preserve"> звільнення пам'яті).</w:t>
      </w:r>
    </w:p>
    <w:p w:rsidR="00E660EB" w:rsidRPr="00E660EB" w:rsidRDefault="00E660EB" w:rsidP="00E660EB">
      <w:pPr>
        <w:pStyle w:val="Main"/>
        <w:rPr>
          <w:lang w:val="ru-RU"/>
        </w:rPr>
      </w:pPr>
      <w:r w:rsidRPr="00E660EB">
        <w:rPr>
          <w:rStyle w:val="Title30"/>
          <w:lang w:val="ru-RU"/>
        </w:rPr>
        <w:t>Атрибут</w:t>
      </w:r>
      <w:r w:rsidRPr="00E660EB">
        <w:rPr>
          <w:rStyle w:val="af"/>
          <w:b/>
          <w:bCs/>
          <w:spacing w:val="2"/>
          <w:lang w:val="ru-RU"/>
        </w:rPr>
        <w:t xml:space="preserve"> </w:t>
      </w:r>
      <w:r w:rsidRPr="00E660EB">
        <w:rPr>
          <w:lang w:val="ru-RU"/>
        </w:rPr>
        <w:t xml:space="preserve">- </w:t>
      </w:r>
      <w:r w:rsidR="00215650">
        <w:rPr>
          <w:lang w:val="ru-RU"/>
        </w:rPr>
        <w:t>йменована</w:t>
      </w:r>
      <w:r w:rsidRPr="00E660EB">
        <w:rPr>
          <w:lang w:val="ru-RU"/>
        </w:rPr>
        <w:t xml:space="preserve"> властивість класу, що визначає інтервал допустимих значень, які можуть приймати екземпляри даної властивості. Атрибути можуть бути приховані від інших класів, це визначає видимість атрибута: </w:t>
      </w:r>
      <w:proofErr w:type="gramStart"/>
      <w:r w:rsidRPr="00E660EB">
        <w:rPr>
          <w:lang w:val="ru-RU"/>
        </w:rPr>
        <w:t>р</w:t>
      </w:r>
      <w:proofErr w:type="gramEnd"/>
      <w:r w:rsidRPr="00E660EB">
        <w:rPr>
          <w:lang w:val="ru-RU"/>
        </w:rPr>
        <w:t>ublic (загальний, відкритий); private (закритий, секретний); protected (захищений).</w:t>
      </w:r>
    </w:p>
    <w:p w:rsidR="00E660EB" w:rsidRPr="00E660EB" w:rsidRDefault="00E660EB" w:rsidP="00E660EB">
      <w:pPr>
        <w:pStyle w:val="Main"/>
        <w:rPr>
          <w:rStyle w:val="af"/>
          <w:i w:val="0"/>
          <w:iCs w:val="0"/>
        </w:rPr>
      </w:pPr>
      <w:r w:rsidRPr="003E75BF">
        <w:rPr>
          <w:rStyle w:val="af"/>
          <w:i w:val="0"/>
          <w:iCs w:val="0"/>
          <w:lang w:val="ru-RU"/>
        </w:rPr>
        <w:t xml:space="preserve">Необхідну поведінку системи реалізується через взаємодію об'єктів. </w:t>
      </w:r>
      <w:r w:rsidRPr="00E660EB">
        <w:rPr>
          <w:rStyle w:val="af"/>
          <w:i w:val="0"/>
          <w:iCs w:val="0"/>
        </w:rPr>
        <w:t xml:space="preserve">Взаємодія об'єктів забезпечується механізмом пересилання повідомлень. </w:t>
      </w:r>
      <w:proofErr w:type="gramStart"/>
      <w:r w:rsidRPr="00E660EB">
        <w:rPr>
          <w:rStyle w:val="af"/>
          <w:i w:val="0"/>
          <w:iCs w:val="0"/>
        </w:rPr>
        <w:t>Певний вплив одного об'єкта на інший з метою викликати відповідну реакцію називається операцією або посилкою повідомлення.</w:t>
      </w:r>
      <w:proofErr w:type="gramEnd"/>
      <w:r w:rsidRPr="00E660EB">
        <w:rPr>
          <w:rStyle w:val="af"/>
          <w:i w:val="0"/>
          <w:iCs w:val="0"/>
        </w:rPr>
        <w:t xml:space="preserve"> </w:t>
      </w:r>
      <w:proofErr w:type="gramStart"/>
      <w:r w:rsidRPr="00E660EB">
        <w:rPr>
          <w:rStyle w:val="af"/>
          <w:i w:val="0"/>
          <w:iCs w:val="0"/>
        </w:rPr>
        <w:t xml:space="preserve">Повідомлення може бути надіслано тільки </w:t>
      </w:r>
      <w:r w:rsidR="00215650">
        <w:rPr>
          <w:rStyle w:val="af"/>
          <w:i w:val="0"/>
          <w:iCs w:val="0"/>
          <w:lang w:val="uk-UA"/>
        </w:rPr>
        <w:t>протягом</w:t>
      </w:r>
      <w:r w:rsidRPr="00E660EB">
        <w:rPr>
          <w:rStyle w:val="af"/>
          <w:i w:val="0"/>
          <w:iCs w:val="0"/>
        </w:rPr>
        <w:t xml:space="preserve"> з'єднання між об'єктами.</w:t>
      </w:r>
      <w:proofErr w:type="gramEnd"/>
      <w:r w:rsidRPr="00E660EB">
        <w:rPr>
          <w:rStyle w:val="af"/>
          <w:i w:val="0"/>
          <w:iCs w:val="0"/>
        </w:rPr>
        <w:t xml:space="preserve"> </w:t>
      </w:r>
      <w:proofErr w:type="gramStart"/>
      <w:r w:rsidRPr="00E660EB">
        <w:rPr>
          <w:rStyle w:val="af"/>
          <w:i w:val="0"/>
          <w:iCs w:val="0"/>
        </w:rPr>
        <w:t>У термінах програмування з'єднання між об'єктами існує, якщо один об'єкт має посилання на інший.</w:t>
      </w:r>
      <w:proofErr w:type="gramEnd"/>
    </w:p>
    <w:p w:rsidR="00E660EB" w:rsidRPr="00E660EB" w:rsidRDefault="00E660EB" w:rsidP="00E660EB">
      <w:pPr>
        <w:pStyle w:val="Main"/>
        <w:rPr>
          <w:lang w:val="ru-RU"/>
        </w:rPr>
      </w:pPr>
      <w:r w:rsidRPr="00E660EB">
        <w:rPr>
          <w:rStyle w:val="af"/>
          <w:b/>
          <w:bCs/>
          <w:spacing w:val="2"/>
          <w:lang w:val="ru-RU"/>
        </w:rPr>
        <w:t>Дескриптор</w:t>
      </w:r>
      <w:r w:rsidRPr="00215650">
        <w:rPr>
          <w:rStyle w:val="af"/>
          <w:b/>
          <w:bCs/>
          <w:spacing w:val="2"/>
        </w:rPr>
        <w:t xml:space="preserve"> - </w:t>
      </w:r>
      <w:r w:rsidRPr="00E660EB">
        <w:rPr>
          <w:lang w:val="ru-RU"/>
        </w:rPr>
        <w:t>це</w:t>
      </w:r>
      <w:r w:rsidRPr="00215650">
        <w:t xml:space="preserve"> </w:t>
      </w:r>
      <w:r w:rsidRPr="00E660EB">
        <w:rPr>
          <w:lang w:val="ru-RU"/>
        </w:rPr>
        <w:t>атрибут</w:t>
      </w:r>
      <w:r w:rsidRPr="00215650">
        <w:t xml:space="preserve"> </w:t>
      </w:r>
      <w:r w:rsidRPr="00E660EB">
        <w:rPr>
          <w:lang w:val="ru-RU"/>
        </w:rPr>
        <w:t>об</w:t>
      </w:r>
      <w:r w:rsidRPr="00215650">
        <w:t>'</w:t>
      </w:r>
      <w:r w:rsidRPr="00E660EB">
        <w:rPr>
          <w:lang w:val="ru-RU"/>
        </w:rPr>
        <w:t>єкта</w:t>
      </w:r>
      <w:r w:rsidRPr="00215650">
        <w:t xml:space="preserve"> </w:t>
      </w:r>
      <w:r w:rsidRPr="00E660EB">
        <w:rPr>
          <w:lang w:val="ru-RU"/>
        </w:rPr>
        <w:t>зі</w:t>
      </w:r>
      <w:r w:rsidRPr="00215650">
        <w:t xml:space="preserve"> </w:t>
      </w:r>
      <w:r w:rsidRPr="00E660EB">
        <w:rPr>
          <w:lang w:val="ru-RU"/>
        </w:rPr>
        <w:t>зв</w:t>
      </w:r>
      <w:r w:rsidRPr="00215650">
        <w:t>'</w:t>
      </w:r>
      <w:r w:rsidRPr="00E660EB">
        <w:rPr>
          <w:lang w:val="ru-RU"/>
        </w:rPr>
        <w:t>язан</w:t>
      </w:r>
      <w:r w:rsidR="00215650">
        <w:rPr>
          <w:lang w:val="ru-RU"/>
        </w:rPr>
        <w:t>ою</w:t>
      </w:r>
      <w:r w:rsidRPr="00215650">
        <w:t xml:space="preserve"> </w:t>
      </w:r>
      <w:r w:rsidRPr="00E660EB">
        <w:rPr>
          <w:lang w:val="ru-RU"/>
        </w:rPr>
        <w:t>поведінкою</w:t>
      </w:r>
      <w:r w:rsidRPr="00215650">
        <w:t xml:space="preserve"> </w:t>
      </w:r>
      <w:r w:rsidRPr="00E660EB">
        <w:rPr>
          <w:lang w:val="ru-RU"/>
        </w:rPr>
        <w:t xml:space="preserve">(англ. Binding behavior), тобто такий, чия поведінка </w:t>
      </w:r>
      <w:proofErr w:type="gramStart"/>
      <w:r w:rsidRPr="00E660EB">
        <w:rPr>
          <w:lang w:val="ru-RU"/>
        </w:rPr>
        <w:t>при</w:t>
      </w:r>
      <w:proofErr w:type="gramEnd"/>
      <w:r w:rsidRPr="00E660EB">
        <w:rPr>
          <w:lang w:val="ru-RU"/>
        </w:rPr>
        <w:t xml:space="preserve"> доступі перевизначається методами протоколу дескриптора.</w:t>
      </w:r>
    </w:p>
    <w:p w:rsidR="00E660EB" w:rsidRPr="00E660EB" w:rsidRDefault="00E660EB" w:rsidP="00E660EB">
      <w:pPr>
        <w:pStyle w:val="Main"/>
        <w:rPr>
          <w:lang w:val="ru-RU"/>
        </w:rPr>
      </w:pPr>
      <w:r w:rsidRPr="00E660EB">
        <w:rPr>
          <w:rStyle w:val="af"/>
          <w:b/>
          <w:bCs/>
          <w:spacing w:val="2"/>
          <w:lang w:val="ru-RU"/>
        </w:rPr>
        <w:t xml:space="preserve">Операція - </w:t>
      </w:r>
      <w:r w:rsidRPr="00E660EB">
        <w:rPr>
          <w:lang w:val="ru-RU"/>
        </w:rPr>
        <w:t>це послуга, яку можна запросити у будь-якого об'єкта даного класу. Операції реалізують поведінку екземплярів класу. Опис операції включає чотири частини: і</w:t>
      </w:r>
      <w:proofErr w:type="gramStart"/>
      <w:r w:rsidRPr="00E660EB">
        <w:rPr>
          <w:lang w:val="ru-RU"/>
        </w:rPr>
        <w:t>м'я</w:t>
      </w:r>
      <w:proofErr w:type="gramEnd"/>
      <w:r w:rsidRPr="00E660EB">
        <w:rPr>
          <w:lang w:val="ru-RU"/>
        </w:rPr>
        <w:t>; список параметрів; тип значення; видимість.</w:t>
      </w:r>
    </w:p>
    <w:p w:rsidR="00E660EB" w:rsidRPr="00E660EB" w:rsidRDefault="00E660EB" w:rsidP="00E660EB">
      <w:pPr>
        <w:pStyle w:val="Main"/>
        <w:rPr>
          <w:lang w:val="ru-RU"/>
        </w:rPr>
      </w:pPr>
      <w:r w:rsidRPr="00E660EB">
        <w:rPr>
          <w:lang w:val="ru-RU"/>
        </w:rPr>
        <w:t>Реалізація операції називається методом.</w:t>
      </w:r>
    </w:p>
    <w:p w:rsidR="00E660EB" w:rsidRPr="00E660EB" w:rsidRDefault="00E660EB" w:rsidP="00E660EB">
      <w:pPr>
        <w:pStyle w:val="Main"/>
        <w:rPr>
          <w:lang w:val="ru-RU"/>
        </w:rPr>
      </w:pPr>
      <w:r w:rsidRPr="00E660EB">
        <w:rPr>
          <w:rStyle w:val="af"/>
          <w:b/>
          <w:bCs/>
          <w:spacing w:val="2"/>
          <w:lang w:val="ru-RU"/>
        </w:rPr>
        <w:t xml:space="preserve">Метод </w:t>
      </w:r>
      <w:r w:rsidRPr="00E660EB">
        <w:rPr>
          <w:lang w:val="ru-RU"/>
        </w:rPr>
        <w:t xml:space="preserve">- це функція або процедура, що належить </w:t>
      </w:r>
      <w:r w:rsidR="00215650">
        <w:rPr>
          <w:lang w:val="ru-RU"/>
        </w:rPr>
        <w:t>певному</w:t>
      </w:r>
      <w:r w:rsidRPr="00E660EB">
        <w:rPr>
          <w:lang w:val="ru-RU"/>
        </w:rPr>
        <w:t xml:space="preserve"> класу або об'єкту.</w:t>
      </w:r>
    </w:p>
    <w:p w:rsidR="00E660EB" w:rsidRPr="003E75BF" w:rsidRDefault="00E660EB" w:rsidP="00E660EB">
      <w:pPr>
        <w:pStyle w:val="Main"/>
        <w:rPr>
          <w:rStyle w:val="af"/>
          <w:i w:val="0"/>
          <w:iCs w:val="0"/>
          <w:lang w:val="ru-RU"/>
        </w:rPr>
      </w:pPr>
      <w:r w:rsidRPr="003E75BF">
        <w:rPr>
          <w:rStyle w:val="af"/>
          <w:i w:val="0"/>
          <w:iCs w:val="0"/>
          <w:lang w:val="ru-RU"/>
        </w:rPr>
        <w:t>Розрізняють прості методи і статичні методи (методи класу):</w:t>
      </w:r>
    </w:p>
    <w:p w:rsidR="00E660EB" w:rsidRPr="00E660EB" w:rsidRDefault="00E660EB" w:rsidP="00E660EB">
      <w:pPr>
        <w:pStyle w:val="Main"/>
        <w:rPr>
          <w:rStyle w:val="af"/>
          <w:i w:val="0"/>
          <w:iCs w:val="0"/>
          <w:lang w:val="ru-RU"/>
        </w:rPr>
      </w:pPr>
      <w:r w:rsidRPr="00E660EB">
        <w:rPr>
          <w:rStyle w:val="af"/>
          <w:i w:val="0"/>
          <w:iCs w:val="0"/>
          <w:lang w:val="ru-RU"/>
        </w:rPr>
        <w:lastRenderedPageBreak/>
        <w:t>прості методи мають доступ до даних об'єкта (конкретного екземпляра даного класу),</w:t>
      </w:r>
      <w:r>
        <w:rPr>
          <w:rStyle w:val="af"/>
          <w:i w:val="0"/>
          <w:iCs w:val="0"/>
          <w:lang w:val="uk-UA"/>
        </w:rPr>
        <w:t xml:space="preserve"> </w:t>
      </w:r>
      <w:r w:rsidRPr="00E660EB">
        <w:rPr>
          <w:rStyle w:val="af"/>
          <w:i w:val="0"/>
          <w:iCs w:val="0"/>
          <w:lang w:val="ru-RU"/>
        </w:rPr>
        <w:t>статичні методи не мають доступу до даних об'єкта і для їх використання не потрібно створювати екземпляри (даного класу).</w:t>
      </w:r>
    </w:p>
    <w:p w:rsidR="00E660EB" w:rsidRPr="00215650" w:rsidRDefault="00E660EB" w:rsidP="00B93860">
      <w:pPr>
        <w:pStyle w:val="Main"/>
        <w:rPr>
          <w:rStyle w:val="af"/>
          <w:i w:val="0"/>
          <w:iCs w:val="0"/>
          <w:lang w:val="ru-RU"/>
        </w:rPr>
      </w:pPr>
      <w:r w:rsidRPr="00215650">
        <w:rPr>
          <w:rStyle w:val="af"/>
          <w:i w:val="0"/>
          <w:iCs w:val="0"/>
          <w:lang w:val="ru-RU"/>
        </w:rPr>
        <w:t xml:space="preserve">Методи </w:t>
      </w:r>
      <w:r w:rsidR="00215650">
        <w:rPr>
          <w:rStyle w:val="af"/>
          <w:i w:val="0"/>
          <w:iCs w:val="0"/>
          <w:lang w:val="ru-RU"/>
        </w:rPr>
        <w:t>предаставляють інтерфейс</w:t>
      </w:r>
      <w:r w:rsidRPr="00215650">
        <w:rPr>
          <w:rStyle w:val="af"/>
          <w:i w:val="0"/>
          <w:iCs w:val="0"/>
          <w:lang w:val="ru-RU"/>
        </w:rPr>
        <w:t>, за допомогою якого здійснюється доступ до даних об'єкта деякого класу, тим самим, забезпечуючи інкапсуляцію даних.</w:t>
      </w:r>
    </w:p>
    <w:p w:rsidR="00E660EB" w:rsidRPr="003E75BF" w:rsidRDefault="00E660EB" w:rsidP="00B93860">
      <w:pPr>
        <w:pStyle w:val="Main"/>
        <w:rPr>
          <w:rStyle w:val="af"/>
          <w:i w:val="0"/>
          <w:iCs w:val="0"/>
          <w:lang w:val="ru-RU"/>
        </w:rPr>
      </w:pPr>
      <w:r w:rsidRPr="003E75BF">
        <w:rPr>
          <w:rStyle w:val="af"/>
          <w:i w:val="0"/>
          <w:iCs w:val="0"/>
          <w:lang w:val="ru-RU"/>
        </w:rPr>
        <w:t xml:space="preserve">Залежно від того, який </w:t>
      </w:r>
      <w:proofErr w:type="gramStart"/>
      <w:r w:rsidRPr="003E75BF">
        <w:rPr>
          <w:rStyle w:val="af"/>
          <w:i w:val="0"/>
          <w:iCs w:val="0"/>
          <w:lang w:val="ru-RU"/>
        </w:rPr>
        <w:t>р</w:t>
      </w:r>
      <w:proofErr w:type="gramEnd"/>
      <w:r w:rsidRPr="003E75BF">
        <w:rPr>
          <w:rStyle w:val="af"/>
          <w:i w:val="0"/>
          <w:iCs w:val="0"/>
          <w:lang w:val="ru-RU"/>
        </w:rPr>
        <w:t>івень доступу надає той чи інший метод, виділяють:</w:t>
      </w:r>
    </w:p>
    <w:p w:rsidR="00E660EB" w:rsidRPr="003E75BF" w:rsidRDefault="00B93860" w:rsidP="00E660EB">
      <w:pPr>
        <w:pStyle w:val="Main"/>
        <w:rPr>
          <w:lang w:val="ru-RU"/>
        </w:rPr>
      </w:pPr>
      <w:r>
        <w:rPr>
          <w:rStyle w:val="af"/>
          <w:b/>
          <w:bCs/>
          <w:spacing w:val="2"/>
          <w:lang w:val="ru-RU"/>
        </w:rPr>
        <w:t>відкритий</w:t>
      </w:r>
      <w:r w:rsidR="00E660EB" w:rsidRPr="003E75BF">
        <w:rPr>
          <w:rStyle w:val="af"/>
          <w:b/>
          <w:bCs/>
          <w:spacing w:val="2"/>
          <w:lang w:val="ru-RU"/>
        </w:rPr>
        <w:t xml:space="preserve"> (</w:t>
      </w:r>
      <w:r w:rsidR="00E660EB" w:rsidRPr="00B93860">
        <w:rPr>
          <w:rStyle w:val="af"/>
          <w:b/>
          <w:bCs/>
          <w:spacing w:val="2"/>
        </w:rPr>
        <w:t>public</w:t>
      </w:r>
      <w:r w:rsidR="00E660EB" w:rsidRPr="003E75BF">
        <w:rPr>
          <w:rStyle w:val="af"/>
          <w:b/>
          <w:bCs/>
          <w:spacing w:val="2"/>
          <w:lang w:val="ru-RU"/>
        </w:rPr>
        <w:t xml:space="preserve">) </w:t>
      </w:r>
      <w:r w:rsidR="00E660EB" w:rsidRPr="00E660EB">
        <w:rPr>
          <w:rStyle w:val="af"/>
          <w:b/>
          <w:bCs/>
          <w:spacing w:val="2"/>
          <w:lang w:val="ru-RU"/>
        </w:rPr>
        <w:t>інтерфейс</w:t>
      </w:r>
      <w:r w:rsidR="00E660EB" w:rsidRPr="003E75BF">
        <w:rPr>
          <w:rStyle w:val="af"/>
          <w:b/>
          <w:bCs/>
          <w:spacing w:val="2"/>
          <w:lang w:val="ru-RU"/>
        </w:rPr>
        <w:t xml:space="preserve"> </w:t>
      </w:r>
      <w:r w:rsidR="00E660EB" w:rsidRPr="003E75BF">
        <w:rPr>
          <w:lang w:val="ru-RU"/>
        </w:rPr>
        <w:t xml:space="preserve">- </w:t>
      </w:r>
      <w:r w:rsidR="00E660EB" w:rsidRPr="00B93860">
        <w:rPr>
          <w:lang w:val="ru-RU"/>
        </w:rPr>
        <w:t>загальний</w:t>
      </w:r>
      <w:r w:rsidR="00E660EB" w:rsidRPr="003E75BF">
        <w:rPr>
          <w:lang w:val="ru-RU"/>
        </w:rPr>
        <w:t xml:space="preserve"> </w:t>
      </w:r>
      <w:r w:rsidR="00E660EB" w:rsidRPr="00B93860">
        <w:rPr>
          <w:lang w:val="ru-RU"/>
        </w:rPr>
        <w:t>інтерфейс</w:t>
      </w:r>
      <w:r w:rsidR="00E660EB" w:rsidRPr="003E75BF">
        <w:rPr>
          <w:lang w:val="ru-RU"/>
        </w:rPr>
        <w:t xml:space="preserve"> </w:t>
      </w:r>
      <w:r w:rsidR="00E660EB" w:rsidRPr="00B93860">
        <w:rPr>
          <w:lang w:val="ru-RU"/>
        </w:rPr>
        <w:t>для</w:t>
      </w:r>
      <w:r w:rsidR="00E660EB" w:rsidRPr="003E75BF">
        <w:rPr>
          <w:lang w:val="ru-RU"/>
        </w:rPr>
        <w:t xml:space="preserve"> </w:t>
      </w:r>
      <w:r w:rsidR="00E660EB" w:rsidRPr="00B93860">
        <w:rPr>
          <w:lang w:val="ru-RU"/>
        </w:rPr>
        <w:t>всіх</w:t>
      </w:r>
      <w:r w:rsidR="00E660EB" w:rsidRPr="003E75BF">
        <w:rPr>
          <w:lang w:val="ru-RU"/>
        </w:rPr>
        <w:t xml:space="preserve"> </w:t>
      </w:r>
      <w:r w:rsidR="00E660EB" w:rsidRPr="00B93860">
        <w:rPr>
          <w:lang w:val="ru-RU"/>
        </w:rPr>
        <w:t>користувачів</w:t>
      </w:r>
      <w:r w:rsidR="00E660EB" w:rsidRPr="003E75BF">
        <w:rPr>
          <w:lang w:val="ru-RU"/>
        </w:rPr>
        <w:t xml:space="preserve"> </w:t>
      </w:r>
      <w:r w:rsidR="00E660EB" w:rsidRPr="00B93860">
        <w:rPr>
          <w:lang w:val="ru-RU"/>
        </w:rPr>
        <w:t>даного</w:t>
      </w:r>
      <w:r w:rsidR="00E660EB" w:rsidRPr="003E75BF">
        <w:rPr>
          <w:lang w:val="ru-RU"/>
        </w:rPr>
        <w:t xml:space="preserve"> </w:t>
      </w:r>
      <w:r w:rsidR="00E660EB" w:rsidRPr="00B93860">
        <w:rPr>
          <w:lang w:val="ru-RU"/>
        </w:rPr>
        <w:t>класу</w:t>
      </w:r>
      <w:r w:rsidR="00E660EB" w:rsidRPr="003E75BF">
        <w:rPr>
          <w:lang w:val="ru-RU"/>
        </w:rPr>
        <w:t>;</w:t>
      </w:r>
    </w:p>
    <w:p w:rsidR="00E660EB" w:rsidRPr="00B93860" w:rsidRDefault="00E660EB" w:rsidP="00E660EB">
      <w:pPr>
        <w:pStyle w:val="Main"/>
        <w:rPr>
          <w:lang w:val="ru-RU"/>
        </w:rPr>
      </w:pPr>
      <w:r w:rsidRPr="00E660EB">
        <w:rPr>
          <w:rStyle w:val="af"/>
          <w:b/>
          <w:bCs/>
          <w:spacing w:val="2"/>
          <w:lang w:val="ru-RU"/>
        </w:rPr>
        <w:t xml:space="preserve">захищений (protected) інтерфейс - </w:t>
      </w:r>
      <w:r w:rsidRPr="00B93860">
        <w:rPr>
          <w:lang w:val="ru-RU"/>
        </w:rPr>
        <w:t>внутрішній інтерфейс для всіх спадкоємців даного класу;</w:t>
      </w:r>
    </w:p>
    <w:p w:rsidR="00E660EB" w:rsidRPr="00B93860" w:rsidRDefault="00E660EB" w:rsidP="00E660EB">
      <w:pPr>
        <w:pStyle w:val="Main"/>
        <w:rPr>
          <w:lang w:val="ru-RU"/>
        </w:rPr>
      </w:pPr>
      <w:r w:rsidRPr="00E660EB">
        <w:rPr>
          <w:rStyle w:val="af"/>
          <w:b/>
          <w:bCs/>
          <w:spacing w:val="2"/>
          <w:lang w:val="ru-RU"/>
        </w:rPr>
        <w:t xml:space="preserve">закритий (private) інтерфейс - </w:t>
      </w:r>
      <w:r w:rsidRPr="00B93860">
        <w:rPr>
          <w:lang w:val="ru-RU"/>
        </w:rPr>
        <w:t>інтерфейс, доступний тільки зсередини даного класу.</w:t>
      </w:r>
    </w:p>
    <w:p w:rsidR="00E660EB" w:rsidRPr="003E75BF" w:rsidRDefault="00E660EB" w:rsidP="00B93860">
      <w:pPr>
        <w:pStyle w:val="Main"/>
        <w:rPr>
          <w:rStyle w:val="af"/>
          <w:i w:val="0"/>
          <w:iCs w:val="0"/>
          <w:lang w:val="ru-RU"/>
        </w:rPr>
      </w:pPr>
      <w:r w:rsidRPr="003E75BF">
        <w:rPr>
          <w:rStyle w:val="af"/>
          <w:i w:val="0"/>
          <w:iCs w:val="0"/>
          <w:lang w:val="ru-RU"/>
        </w:rPr>
        <w:t>Такий поді</w:t>
      </w:r>
      <w:proofErr w:type="gramStart"/>
      <w:r w:rsidRPr="003E75BF">
        <w:rPr>
          <w:rStyle w:val="af"/>
          <w:i w:val="0"/>
          <w:iCs w:val="0"/>
          <w:lang w:val="ru-RU"/>
        </w:rPr>
        <w:t>л</w:t>
      </w:r>
      <w:proofErr w:type="gramEnd"/>
      <w:r w:rsidRPr="003E75BF">
        <w:rPr>
          <w:rStyle w:val="af"/>
          <w:i w:val="0"/>
          <w:iCs w:val="0"/>
          <w:lang w:val="ru-RU"/>
        </w:rPr>
        <w:t xml:space="preserve"> інтерфейсів дозволяє зберігати незмінним відкритий інтерфейс, але змінювати внутрішню реалізацію.</w:t>
      </w:r>
    </w:p>
    <w:p w:rsidR="00E660EB" w:rsidRPr="00B93860" w:rsidRDefault="00E660EB" w:rsidP="00E660EB">
      <w:pPr>
        <w:pStyle w:val="Main"/>
        <w:rPr>
          <w:lang w:val="ru-RU"/>
        </w:rPr>
      </w:pPr>
      <w:r w:rsidRPr="00B93860">
        <w:rPr>
          <w:rStyle w:val="Title30"/>
          <w:lang w:val="ru-RU"/>
        </w:rPr>
        <w:t xml:space="preserve">Поліморфізм </w:t>
      </w:r>
      <w:r w:rsidRPr="00B93860">
        <w:rPr>
          <w:lang w:val="ru-RU"/>
        </w:rPr>
        <w:t xml:space="preserve">- здатність приховувати </w:t>
      </w:r>
      <w:proofErr w:type="gramStart"/>
      <w:r w:rsidRPr="00B93860">
        <w:rPr>
          <w:lang w:val="ru-RU"/>
        </w:rPr>
        <w:t>безл</w:t>
      </w:r>
      <w:proofErr w:type="gramEnd"/>
      <w:r w:rsidRPr="00B93860">
        <w:rPr>
          <w:lang w:val="ru-RU"/>
        </w:rPr>
        <w:t>іч різних реалізацій під єдиним загальним ім'ям або інтерфейсом.</w:t>
      </w:r>
    </w:p>
    <w:p w:rsidR="00E660EB" w:rsidRPr="003E75BF" w:rsidRDefault="00E660EB" w:rsidP="00B93860">
      <w:pPr>
        <w:pStyle w:val="Main"/>
        <w:rPr>
          <w:rStyle w:val="af"/>
          <w:i w:val="0"/>
          <w:iCs w:val="0"/>
          <w:lang w:val="ru-RU"/>
        </w:rPr>
      </w:pPr>
      <w:r w:rsidRPr="003E75BF">
        <w:rPr>
          <w:rStyle w:val="af"/>
          <w:i w:val="0"/>
          <w:iCs w:val="0"/>
          <w:lang w:val="ru-RU"/>
        </w:rPr>
        <w:t xml:space="preserve">Поняття поліморфізму може бути інтерпретовано, як здатність об'єкта належати більш </w:t>
      </w:r>
      <w:proofErr w:type="gramStart"/>
      <w:r w:rsidRPr="003E75BF">
        <w:rPr>
          <w:rStyle w:val="af"/>
          <w:i w:val="0"/>
          <w:iCs w:val="0"/>
          <w:lang w:val="ru-RU"/>
        </w:rPr>
        <w:t>ніж</w:t>
      </w:r>
      <w:proofErr w:type="gramEnd"/>
      <w:r w:rsidRPr="003E75BF">
        <w:rPr>
          <w:rStyle w:val="af"/>
          <w:i w:val="0"/>
          <w:iCs w:val="0"/>
          <w:lang w:val="ru-RU"/>
        </w:rPr>
        <w:t xml:space="preserve"> одному типу.</w:t>
      </w:r>
    </w:p>
    <w:p w:rsidR="00E660EB" w:rsidRPr="00B93860" w:rsidRDefault="00E660EB" w:rsidP="00E660EB">
      <w:pPr>
        <w:pStyle w:val="Main"/>
        <w:rPr>
          <w:lang w:val="ru-RU"/>
        </w:rPr>
      </w:pPr>
      <w:r w:rsidRPr="00B93860">
        <w:rPr>
          <w:rStyle w:val="Title30"/>
          <w:lang w:val="ru-RU"/>
        </w:rPr>
        <w:t>Інтерфейс</w:t>
      </w:r>
      <w:r w:rsidRPr="00E660EB">
        <w:rPr>
          <w:rStyle w:val="af"/>
          <w:b/>
          <w:bCs/>
          <w:spacing w:val="2"/>
          <w:lang w:val="ru-RU"/>
        </w:rPr>
        <w:t xml:space="preserve"> - </w:t>
      </w:r>
      <w:r w:rsidRPr="00B93860">
        <w:rPr>
          <w:lang w:val="ru-RU"/>
        </w:rPr>
        <w:t>це сукупність операцій, що визначають набі</w:t>
      </w:r>
      <w:proofErr w:type="gramStart"/>
      <w:r w:rsidRPr="00B93860">
        <w:rPr>
          <w:lang w:val="ru-RU"/>
        </w:rPr>
        <w:t>р</w:t>
      </w:r>
      <w:proofErr w:type="gramEnd"/>
      <w:r w:rsidRPr="00B93860">
        <w:rPr>
          <w:lang w:val="ru-RU"/>
        </w:rPr>
        <w:t xml:space="preserve"> послуг класу або компонента. Інтерфейс не визначає внутрішню структуру, всі його операції відкриті.</w:t>
      </w:r>
    </w:p>
    <w:p w:rsidR="00E660EB" w:rsidRPr="00B93860" w:rsidRDefault="00E660EB" w:rsidP="00E660EB">
      <w:pPr>
        <w:pStyle w:val="Main"/>
        <w:rPr>
          <w:lang w:val="ru-RU"/>
        </w:rPr>
      </w:pPr>
      <w:r w:rsidRPr="00B93860">
        <w:rPr>
          <w:rStyle w:val="Title30"/>
          <w:lang w:val="ru-RU"/>
        </w:rPr>
        <w:t>Компонент -</w:t>
      </w:r>
      <w:r w:rsidRPr="00E660EB">
        <w:rPr>
          <w:rStyle w:val="af"/>
          <w:b/>
          <w:bCs/>
          <w:spacing w:val="2"/>
          <w:lang w:val="ru-RU"/>
        </w:rPr>
        <w:t xml:space="preserve"> </w:t>
      </w:r>
      <w:r w:rsidR="005304B2">
        <w:rPr>
          <w:lang w:val="ru-RU"/>
        </w:rPr>
        <w:t xml:space="preserve">це відносно незалежна і </w:t>
      </w:r>
      <w:r w:rsidRPr="00B93860">
        <w:rPr>
          <w:lang w:val="ru-RU"/>
        </w:rPr>
        <w:t>частина системи,</w:t>
      </w:r>
      <w:r w:rsidR="005304B2">
        <w:rPr>
          <w:lang w:val="ru-RU"/>
        </w:rPr>
        <w:t xml:space="preserve"> яку можна замінити, </w:t>
      </w:r>
      <w:r w:rsidRPr="00B93860">
        <w:rPr>
          <w:lang w:val="ru-RU"/>
        </w:rPr>
        <w:t xml:space="preserve"> що виконує чітко визначену функцію в контексті заданої </w:t>
      </w:r>
      <w:proofErr w:type="gramStart"/>
      <w:r w:rsidRPr="00B93860">
        <w:rPr>
          <w:lang w:val="ru-RU"/>
        </w:rPr>
        <w:t>арх</w:t>
      </w:r>
      <w:proofErr w:type="gramEnd"/>
      <w:r w:rsidRPr="00B93860">
        <w:rPr>
          <w:lang w:val="ru-RU"/>
        </w:rPr>
        <w:t>ітектури.</w:t>
      </w:r>
    </w:p>
    <w:p w:rsidR="00E660EB" w:rsidRPr="003E75BF" w:rsidRDefault="00E660EB" w:rsidP="00B93860">
      <w:pPr>
        <w:pStyle w:val="Main"/>
        <w:rPr>
          <w:rStyle w:val="af"/>
          <w:i w:val="0"/>
          <w:iCs w:val="0"/>
          <w:lang w:val="ru-RU"/>
        </w:rPr>
      </w:pPr>
      <w:r w:rsidRPr="003E75BF">
        <w:rPr>
          <w:rStyle w:val="af"/>
          <w:i w:val="0"/>
          <w:iCs w:val="0"/>
          <w:lang w:val="ru-RU"/>
        </w:rPr>
        <w:t>Компонент являє собою фізичну реалізацію проектної абстракції і може бути: компонентом вихідного коду (</w:t>
      </w:r>
      <w:r w:rsidRPr="00B93860">
        <w:rPr>
          <w:rStyle w:val="af"/>
          <w:i w:val="0"/>
          <w:iCs w:val="0"/>
        </w:rPr>
        <w:t>cpp</w:t>
      </w:r>
      <w:r w:rsidRPr="003E75BF">
        <w:rPr>
          <w:rStyle w:val="af"/>
          <w:i w:val="0"/>
          <w:iCs w:val="0"/>
          <w:lang w:val="ru-RU"/>
        </w:rPr>
        <w:t>-шник); компонентом часу виконання (</w:t>
      </w:r>
      <w:r w:rsidRPr="00B93860">
        <w:rPr>
          <w:rStyle w:val="af"/>
          <w:i w:val="0"/>
          <w:iCs w:val="0"/>
        </w:rPr>
        <w:t>dll</w:t>
      </w:r>
      <w:r w:rsidRPr="003E75BF">
        <w:rPr>
          <w:rStyle w:val="af"/>
          <w:i w:val="0"/>
          <w:iCs w:val="0"/>
          <w:lang w:val="ru-RU"/>
        </w:rPr>
        <w:t xml:space="preserve">, </w:t>
      </w:r>
      <w:r w:rsidRPr="00B93860">
        <w:rPr>
          <w:rStyle w:val="af"/>
          <w:i w:val="0"/>
          <w:iCs w:val="0"/>
        </w:rPr>
        <w:t>ActiveX</w:t>
      </w:r>
      <w:r w:rsidRPr="003E75BF">
        <w:rPr>
          <w:rStyle w:val="af"/>
          <w:i w:val="0"/>
          <w:iCs w:val="0"/>
          <w:lang w:val="ru-RU"/>
        </w:rPr>
        <w:t xml:space="preserve"> і т. п.); виконуваний компонентом (</w:t>
      </w:r>
      <w:r w:rsidRPr="00B93860">
        <w:rPr>
          <w:rStyle w:val="af"/>
          <w:i w:val="0"/>
          <w:iCs w:val="0"/>
        </w:rPr>
        <w:t>exe</w:t>
      </w:r>
      <w:r w:rsidRPr="003E75BF">
        <w:rPr>
          <w:rStyle w:val="af"/>
          <w:i w:val="0"/>
          <w:iCs w:val="0"/>
          <w:lang w:val="ru-RU"/>
        </w:rPr>
        <w:t xml:space="preserve">-шник). </w:t>
      </w:r>
      <w:proofErr w:type="gramStart"/>
      <w:r w:rsidRPr="003E75BF">
        <w:rPr>
          <w:rStyle w:val="af"/>
          <w:i w:val="0"/>
          <w:iCs w:val="0"/>
          <w:lang w:val="ru-RU"/>
        </w:rPr>
        <w:t xml:space="preserve">Компонент забезпечує фізичну реалізацію набору інтерфейсів. Компонентна розробка </w:t>
      </w:r>
      <w:r w:rsidRPr="003E75BF">
        <w:rPr>
          <w:rStyle w:val="af"/>
          <w:i w:val="0"/>
          <w:iCs w:val="0"/>
          <w:lang w:val="ru-RU"/>
        </w:rPr>
        <w:lastRenderedPageBreak/>
        <w:t>(</w:t>
      </w:r>
      <w:r w:rsidRPr="00B93860">
        <w:rPr>
          <w:rStyle w:val="af"/>
          <w:i w:val="0"/>
          <w:iCs w:val="0"/>
        </w:rPr>
        <w:t>component</w:t>
      </w:r>
      <w:r w:rsidRPr="003E75BF">
        <w:rPr>
          <w:rStyle w:val="af"/>
          <w:i w:val="0"/>
          <w:iCs w:val="0"/>
          <w:lang w:val="ru-RU"/>
        </w:rPr>
        <w:t>-</w:t>
      </w:r>
      <w:r w:rsidRPr="00B93860">
        <w:rPr>
          <w:rStyle w:val="af"/>
          <w:i w:val="0"/>
          <w:iCs w:val="0"/>
        </w:rPr>
        <w:t>based</w:t>
      </w:r>
      <w:r w:rsidRPr="003E75BF">
        <w:rPr>
          <w:rStyle w:val="af"/>
          <w:i w:val="0"/>
          <w:iCs w:val="0"/>
          <w:lang w:val="ru-RU"/>
        </w:rPr>
        <w:t xml:space="preserve"> </w:t>
      </w:r>
      <w:r w:rsidRPr="00B93860">
        <w:rPr>
          <w:rStyle w:val="af"/>
          <w:i w:val="0"/>
          <w:iCs w:val="0"/>
        </w:rPr>
        <w:t>development</w:t>
      </w:r>
      <w:r w:rsidRPr="003E75BF">
        <w:rPr>
          <w:rStyle w:val="af"/>
          <w:i w:val="0"/>
          <w:iCs w:val="0"/>
          <w:lang w:val="ru-RU"/>
        </w:rPr>
        <w:t>) являє собою створення програмних систем, що складаються з компонентів (не плутати з об'єктно-</w:t>
      </w:r>
      <w:r w:rsidR="00BB5010">
        <w:rPr>
          <w:rStyle w:val="af"/>
          <w:i w:val="0"/>
          <w:iCs w:val="0"/>
          <w:lang w:val="ru-RU"/>
        </w:rPr>
        <w:t>з</w:t>
      </w:r>
      <w:r w:rsidRPr="003E75BF">
        <w:rPr>
          <w:rStyle w:val="af"/>
          <w:i w:val="0"/>
          <w:iCs w:val="0"/>
          <w:lang w:val="ru-RU"/>
        </w:rPr>
        <w:t>орієнтованим програмуванням (О</w:t>
      </w:r>
      <w:r w:rsidR="00BB5010">
        <w:rPr>
          <w:rStyle w:val="af"/>
          <w:i w:val="0"/>
          <w:iCs w:val="0"/>
          <w:lang w:val="ru-RU"/>
        </w:rPr>
        <w:t>З</w:t>
      </w:r>
      <w:r w:rsidRPr="003E75BF">
        <w:rPr>
          <w:rStyle w:val="af"/>
          <w:i w:val="0"/>
          <w:iCs w:val="0"/>
          <w:lang w:val="ru-RU"/>
        </w:rPr>
        <w:t>П).</w:t>
      </w:r>
      <w:proofErr w:type="gramEnd"/>
    </w:p>
    <w:p w:rsidR="00E660EB" w:rsidRPr="00B93860" w:rsidRDefault="00E660EB" w:rsidP="00E660EB">
      <w:pPr>
        <w:pStyle w:val="Main"/>
        <w:rPr>
          <w:lang w:val="ru-RU"/>
        </w:rPr>
      </w:pPr>
      <w:r w:rsidRPr="00B93860">
        <w:rPr>
          <w:rStyle w:val="Title30"/>
          <w:lang w:val="ru-RU"/>
        </w:rPr>
        <w:t>Компонентна розробка</w:t>
      </w:r>
      <w:r w:rsidRPr="00E660EB">
        <w:rPr>
          <w:rStyle w:val="af"/>
          <w:b/>
          <w:bCs/>
          <w:spacing w:val="2"/>
          <w:lang w:val="ru-RU"/>
        </w:rPr>
        <w:t xml:space="preserve"> - </w:t>
      </w:r>
      <w:r w:rsidRPr="00B93860">
        <w:rPr>
          <w:lang w:val="ru-RU"/>
        </w:rPr>
        <w:t>технологія, що дозволяє об'єднувати об'єктні компоненти в систему.</w:t>
      </w:r>
    </w:p>
    <w:p w:rsidR="00E660EB" w:rsidRPr="00B93860" w:rsidRDefault="00E660EB" w:rsidP="00E660EB">
      <w:pPr>
        <w:pStyle w:val="Main"/>
        <w:rPr>
          <w:lang w:val="ru-RU"/>
        </w:rPr>
      </w:pPr>
      <w:r w:rsidRPr="00B93860">
        <w:rPr>
          <w:rStyle w:val="Title30"/>
          <w:lang w:val="ru-RU"/>
        </w:rPr>
        <w:t xml:space="preserve">Пакет </w:t>
      </w:r>
      <w:r w:rsidRPr="00E660EB">
        <w:rPr>
          <w:rStyle w:val="af"/>
          <w:b/>
          <w:bCs/>
          <w:spacing w:val="2"/>
          <w:lang w:val="ru-RU"/>
        </w:rPr>
        <w:t xml:space="preserve">- </w:t>
      </w:r>
      <w:r w:rsidRPr="00B93860">
        <w:rPr>
          <w:lang w:val="ru-RU"/>
        </w:rPr>
        <w:t xml:space="preserve">це загальний механізм </w:t>
      </w:r>
      <w:proofErr w:type="gramStart"/>
      <w:r w:rsidRPr="00B93860">
        <w:rPr>
          <w:lang w:val="ru-RU"/>
        </w:rPr>
        <w:t>для</w:t>
      </w:r>
      <w:proofErr w:type="gramEnd"/>
      <w:r w:rsidRPr="00B93860">
        <w:rPr>
          <w:lang w:val="ru-RU"/>
        </w:rPr>
        <w:t xml:space="preserve"> організації елементів у групи. Це елемент моделі, який може включати інші елементи. Кожен елемент моделі може входити тільки в один пакет.</w:t>
      </w:r>
    </w:p>
    <w:p w:rsidR="00E660EB" w:rsidRPr="005304B2" w:rsidRDefault="00B93860" w:rsidP="00B93860">
      <w:pPr>
        <w:pStyle w:val="Main"/>
        <w:rPr>
          <w:rStyle w:val="af"/>
          <w:i w:val="0"/>
          <w:iCs w:val="0"/>
          <w:lang w:val="ru-RU"/>
        </w:rPr>
      </w:pPr>
      <w:r w:rsidRPr="005304B2">
        <w:rPr>
          <w:rStyle w:val="af"/>
          <w:i w:val="0"/>
          <w:iCs w:val="0"/>
          <w:lang w:val="ru-RU"/>
        </w:rPr>
        <w:t xml:space="preserve">Пакет </w:t>
      </w:r>
      <w:proofErr w:type="gramStart"/>
      <w:r>
        <w:rPr>
          <w:rStyle w:val="af"/>
          <w:i w:val="0"/>
          <w:iCs w:val="0"/>
          <w:lang w:val="uk-UA"/>
        </w:rPr>
        <w:t>являється</w:t>
      </w:r>
      <w:proofErr w:type="gramEnd"/>
      <w:r w:rsidR="00E660EB" w:rsidRPr="005304B2">
        <w:rPr>
          <w:rStyle w:val="af"/>
          <w:i w:val="0"/>
          <w:iCs w:val="0"/>
          <w:lang w:val="ru-RU"/>
        </w:rPr>
        <w:t>:</w:t>
      </w:r>
    </w:p>
    <w:p w:rsidR="00E660EB" w:rsidRPr="005304B2" w:rsidRDefault="00E660EB" w:rsidP="00B93860">
      <w:pPr>
        <w:pStyle w:val="Main"/>
        <w:rPr>
          <w:rStyle w:val="af"/>
          <w:i w:val="0"/>
          <w:iCs w:val="0"/>
          <w:lang w:val="ru-RU"/>
        </w:rPr>
      </w:pPr>
      <w:r w:rsidRPr="00E660EB">
        <w:rPr>
          <w:rStyle w:val="af"/>
          <w:b/>
          <w:bCs/>
          <w:spacing w:val="2"/>
          <w:lang w:val="ru-RU"/>
        </w:rPr>
        <w:t>-</w:t>
      </w:r>
      <w:r w:rsidRPr="005304B2">
        <w:rPr>
          <w:rStyle w:val="af"/>
          <w:i w:val="0"/>
          <w:iCs w:val="0"/>
          <w:lang w:val="ru-RU"/>
        </w:rPr>
        <w:t>Зас</w:t>
      </w:r>
      <w:r w:rsidR="005304B2">
        <w:rPr>
          <w:rStyle w:val="af"/>
          <w:i w:val="0"/>
          <w:iCs w:val="0"/>
          <w:lang w:val="uk-UA"/>
        </w:rPr>
        <w:t>обом</w:t>
      </w:r>
      <w:r w:rsidRPr="005304B2">
        <w:rPr>
          <w:rStyle w:val="af"/>
          <w:i w:val="0"/>
          <w:iCs w:val="0"/>
          <w:lang w:val="ru-RU"/>
        </w:rPr>
        <w:t xml:space="preserve"> організації моделі в процесі розробки, </w:t>
      </w:r>
      <w:proofErr w:type="gramStart"/>
      <w:r w:rsidRPr="005304B2">
        <w:rPr>
          <w:rStyle w:val="af"/>
          <w:i w:val="0"/>
          <w:iCs w:val="0"/>
          <w:lang w:val="ru-RU"/>
        </w:rPr>
        <w:t>п</w:t>
      </w:r>
      <w:proofErr w:type="gramEnd"/>
      <w:r w:rsidRPr="005304B2">
        <w:rPr>
          <w:rStyle w:val="af"/>
          <w:i w:val="0"/>
          <w:iCs w:val="0"/>
          <w:lang w:val="ru-RU"/>
        </w:rPr>
        <w:t>ідвищення її керованості і читаності;</w:t>
      </w:r>
    </w:p>
    <w:p w:rsidR="00E660EB" w:rsidRPr="005304B2" w:rsidRDefault="00E660EB" w:rsidP="00B93860">
      <w:pPr>
        <w:pStyle w:val="Main"/>
        <w:rPr>
          <w:rStyle w:val="af"/>
          <w:i w:val="0"/>
          <w:iCs w:val="0"/>
          <w:lang w:val="ru-RU"/>
        </w:rPr>
      </w:pPr>
      <w:r w:rsidRPr="005304B2">
        <w:rPr>
          <w:rStyle w:val="af"/>
          <w:i w:val="0"/>
          <w:iCs w:val="0"/>
          <w:lang w:val="ru-RU"/>
        </w:rPr>
        <w:t>-одиниц</w:t>
      </w:r>
      <w:r w:rsidR="005304B2">
        <w:rPr>
          <w:rStyle w:val="af"/>
          <w:i w:val="0"/>
          <w:iCs w:val="0"/>
          <w:lang w:val="uk-UA"/>
        </w:rPr>
        <w:t>ею</w:t>
      </w:r>
      <w:r w:rsidRPr="005304B2">
        <w:rPr>
          <w:rStyle w:val="af"/>
          <w:i w:val="0"/>
          <w:iCs w:val="0"/>
          <w:lang w:val="ru-RU"/>
        </w:rPr>
        <w:t xml:space="preserve"> управління конфігурацією.</w:t>
      </w:r>
    </w:p>
    <w:p w:rsidR="00497E6E" w:rsidRPr="00B93860" w:rsidRDefault="00E660EB" w:rsidP="00E660EB">
      <w:pPr>
        <w:pStyle w:val="Main"/>
      </w:pPr>
      <w:proofErr w:type="gramStart"/>
      <w:r w:rsidRPr="00B93860">
        <w:rPr>
          <w:rStyle w:val="Title30"/>
          <w:lang w:val="ru-RU"/>
        </w:rPr>
        <w:t>П</w:t>
      </w:r>
      <w:proofErr w:type="gramEnd"/>
      <w:r w:rsidRPr="00B93860">
        <w:rPr>
          <w:rStyle w:val="Title30"/>
          <w:lang w:val="ru-RU"/>
        </w:rPr>
        <w:t>ідсистема</w:t>
      </w:r>
      <w:r w:rsidRPr="00E660EB">
        <w:rPr>
          <w:rStyle w:val="af"/>
          <w:b/>
          <w:bCs/>
          <w:spacing w:val="2"/>
          <w:lang w:val="ru-RU"/>
        </w:rPr>
        <w:t xml:space="preserve"> </w:t>
      </w:r>
      <w:r w:rsidR="005304B2">
        <w:rPr>
          <w:lang w:val="ru-RU"/>
        </w:rPr>
        <w:t>- це комбінація пакетів</w:t>
      </w:r>
      <w:r w:rsidRPr="00B93860">
        <w:rPr>
          <w:lang w:val="ru-RU"/>
        </w:rPr>
        <w:t xml:space="preserve"> (може включати інші елементи моделі) і класу (володіє поведінкою). </w:t>
      </w:r>
      <w:proofErr w:type="gramStart"/>
      <w:r w:rsidRPr="00B93860">
        <w:rPr>
          <w:lang w:val="ru-RU"/>
        </w:rPr>
        <w:t>П</w:t>
      </w:r>
      <w:proofErr w:type="gramEnd"/>
      <w:r w:rsidRPr="00B93860">
        <w:rPr>
          <w:lang w:val="ru-RU"/>
        </w:rPr>
        <w:t>ідсистема реалізує один або більше інтерфейсів, що визначають її поведінку. Вона використовується для представлення компонента в процесі проектування.</w:t>
      </w:r>
    </w:p>
    <w:p w:rsidR="00D34879" w:rsidRPr="00497E6E" w:rsidRDefault="00D34879" w:rsidP="00676876">
      <w:pPr>
        <w:rPr>
          <w:lang w:val="ru-RU"/>
        </w:rPr>
      </w:pPr>
    </w:p>
    <w:p w:rsidR="00C42866" w:rsidRPr="00C42866" w:rsidRDefault="00DC5747" w:rsidP="00C575F2">
      <w:pPr>
        <w:pStyle w:val="Main"/>
        <w:rPr>
          <w:lang w:val="ru-RU"/>
        </w:rPr>
      </w:pPr>
      <w:r>
        <w:rPr>
          <w:lang w:val="uk-UA"/>
        </w:rPr>
        <w:br w:type="page"/>
      </w:r>
      <w:r w:rsidR="00C42866" w:rsidRPr="00C42866">
        <w:rPr>
          <w:lang w:val="ru-RU"/>
        </w:rPr>
        <w:lastRenderedPageBreak/>
        <w:t>Середовище розробки: бібліотека базових класі</w:t>
      </w:r>
      <w:proofErr w:type="gramStart"/>
      <w:r w:rsidR="00C42866" w:rsidRPr="00C42866">
        <w:rPr>
          <w:lang w:val="ru-RU"/>
        </w:rPr>
        <w:t>в</w:t>
      </w:r>
      <w:proofErr w:type="gramEnd"/>
    </w:p>
    <w:p w:rsidR="00486D2C" w:rsidRPr="00486D2C" w:rsidRDefault="00486D2C" w:rsidP="00C575F2">
      <w:pPr>
        <w:pStyle w:val="Main"/>
        <w:rPr>
          <w:lang w:val="ru-RU"/>
        </w:rPr>
      </w:pPr>
      <w:proofErr w:type="gramStart"/>
      <w:r w:rsidRPr="00486D2C">
        <w:rPr>
          <w:lang w:val="ru-RU"/>
        </w:rPr>
        <w:t>Основною</w:t>
      </w:r>
      <w:proofErr w:type="gramEnd"/>
      <w:r w:rsidRPr="00486D2C">
        <w:rPr>
          <w:lang w:val="ru-RU"/>
        </w:rPr>
        <w:t xml:space="preserve"> перевагою об'єктно-</w:t>
      </w:r>
      <w:r>
        <w:rPr>
          <w:lang w:val="uk-UA"/>
        </w:rPr>
        <w:t>з</w:t>
      </w:r>
      <w:r w:rsidRPr="00486D2C">
        <w:rPr>
          <w:lang w:val="ru-RU"/>
        </w:rPr>
        <w:t xml:space="preserve">орієнтованих мов програмування, таких, як </w:t>
      </w:r>
      <w:r w:rsidRPr="00C04EE4">
        <w:t>C</w:t>
      </w:r>
      <w:r w:rsidRPr="00486D2C">
        <w:rPr>
          <w:lang w:val="ru-RU"/>
        </w:rPr>
        <w:t xml:space="preserve">++ і </w:t>
      </w:r>
      <w:r w:rsidRPr="00C04EE4">
        <w:t>Smalltalk</w:t>
      </w:r>
      <w:r w:rsidRPr="00486D2C">
        <w:rPr>
          <w:lang w:val="ru-RU"/>
        </w:rPr>
        <w:t>, є високий ступінь повторного використання в добре спроектованих систем. Це означа</w:t>
      </w:r>
      <w:proofErr w:type="gramStart"/>
      <w:r w:rsidRPr="00486D2C">
        <w:rPr>
          <w:lang w:val="ru-RU"/>
        </w:rPr>
        <w:t>є,</w:t>
      </w:r>
      <w:proofErr w:type="gramEnd"/>
      <w:r w:rsidRPr="00486D2C">
        <w:rPr>
          <w:lang w:val="ru-RU"/>
        </w:rPr>
        <w:t xml:space="preserve"> що для розробки кожно</w:t>
      </w:r>
      <w:r>
        <w:rPr>
          <w:lang w:val="uk-UA"/>
        </w:rPr>
        <w:t>ї</w:t>
      </w:r>
      <w:r w:rsidRPr="00486D2C">
        <w:rPr>
          <w:lang w:val="ru-RU"/>
        </w:rPr>
        <w:t xml:space="preserve"> наступно</w:t>
      </w:r>
      <w:r>
        <w:rPr>
          <w:lang w:val="uk-UA"/>
        </w:rPr>
        <w:t>ї</w:t>
      </w:r>
      <w:r w:rsidRPr="00486D2C">
        <w:rPr>
          <w:lang w:val="ru-RU"/>
        </w:rPr>
        <w:t xml:space="preserve"> програми потрібно набагато менше нового коду; отже, </w:t>
      </w:r>
      <w:r>
        <w:rPr>
          <w:lang w:val="uk-UA"/>
        </w:rPr>
        <w:t xml:space="preserve">й </w:t>
      </w:r>
      <w:r w:rsidRPr="00486D2C">
        <w:rPr>
          <w:lang w:val="ru-RU"/>
        </w:rPr>
        <w:t>менш</w:t>
      </w:r>
      <w:r>
        <w:rPr>
          <w:lang w:val="uk-UA"/>
        </w:rPr>
        <w:t>у</w:t>
      </w:r>
      <w:r w:rsidRPr="00486D2C">
        <w:rPr>
          <w:lang w:val="ru-RU"/>
        </w:rPr>
        <w:t xml:space="preserve"> кількість коду потрібно супроводжувати і підтримувати.</w:t>
      </w:r>
    </w:p>
    <w:p w:rsidR="00486D2C" w:rsidRPr="00486D2C" w:rsidRDefault="00486D2C" w:rsidP="00C575F2">
      <w:pPr>
        <w:pStyle w:val="Main"/>
        <w:rPr>
          <w:lang w:val="ru-RU"/>
        </w:rPr>
      </w:pPr>
      <w:r w:rsidRPr="00486D2C">
        <w:rPr>
          <w:lang w:val="ru-RU"/>
        </w:rPr>
        <w:t xml:space="preserve">Повторне використання приймає </w:t>
      </w:r>
      <w:proofErr w:type="gramStart"/>
      <w:r w:rsidRPr="00486D2C">
        <w:rPr>
          <w:lang w:val="ru-RU"/>
        </w:rPr>
        <w:t>р</w:t>
      </w:r>
      <w:proofErr w:type="gramEnd"/>
      <w:r w:rsidRPr="00486D2C">
        <w:rPr>
          <w:lang w:val="ru-RU"/>
        </w:rPr>
        <w:t xml:space="preserve">ізні форми: запозичення окремих рядків коду, окремих класів або логічно пов'язаних між собою груп класів. Повтор рядків найбільш простий (хто з програмістів хоч одного разу не використав редактор для копіювання реалізації того чи іншого алгоритму з однієї програми в іншу?), Але найменш вигідний (один і той же фрагмент коду просто дублюється в </w:t>
      </w:r>
      <w:proofErr w:type="gramStart"/>
      <w:r w:rsidRPr="00486D2C">
        <w:rPr>
          <w:lang w:val="ru-RU"/>
        </w:rPr>
        <w:t>р</w:t>
      </w:r>
      <w:proofErr w:type="gramEnd"/>
      <w:r w:rsidRPr="00486D2C">
        <w:rPr>
          <w:lang w:val="ru-RU"/>
        </w:rPr>
        <w:t>ізних додатках). Ми поступимо набагато краще, використовуючи об'єктно-</w:t>
      </w:r>
      <w:r>
        <w:rPr>
          <w:lang w:val="uk-UA"/>
        </w:rPr>
        <w:t>з</w:t>
      </w:r>
      <w:r w:rsidRPr="00486D2C">
        <w:rPr>
          <w:lang w:val="ru-RU"/>
        </w:rPr>
        <w:t xml:space="preserve">орієнтовані мови програмування і звертаючись до існуючих класів, модифікуючи їх або наслідуючи від них. Але ще більших успіхів можна досягти, використовуючи набори класів, організовані в інструментальні бібліотеки, - середовища розробки. Як вже зазначалося в розділі 4, </w:t>
      </w:r>
      <w:proofErr w:type="gramStart"/>
      <w:r w:rsidRPr="00486D2C">
        <w:rPr>
          <w:lang w:val="ru-RU"/>
        </w:rPr>
        <w:t>п</w:t>
      </w:r>
      <w:proofErr w:type="gramEnd"/>
      <w:r w:rsidRPr="00486D2C">
        <w:rPr>
          <w:lang w:val="ru-RU"/>
        </w:rPr>
        <w:t>ід середовищем розробки розуміється сукупність класів, що надають набір послуг у певній галузі; таким чином, середовище розробки експортує ряд окремих класів і механізмів, які клієнти можуть використовувати безпосередньо або адаптувати.</w:t>
      </w:r>
    </w:p>
    <w:p w:rsidR="00486D2C" w:rsidRPr="00486D2C" w:rsidRDefault="00486D2C" w:rsidP="00C575F2">
      <w:pPr>
        <w:pStyle w:val="Main"/>
        <w:rPr>
          <w:lang w:val="ru-RU"/>
        </w:rPr>
      </w:pPr>
      <w:r w:rsidRPr="00486D2C">
        <w:rPr>
          <w:lang w:val="ru-RU"/>
        </w:rPr>
        <w:t xml:space="preserve">Середовища розробки можуть бути досить універсальні і застосовні до широкого кола додатків. До цієї категорії належать загальні фундаментальні класи, математичні бібліотеки та бібліотеки графічного інтерфейсу користувача. Середовища розробки можуть зустрічатися і в досить вузьких предметних областях, таких, наприклад, як </w:t>
      </w:r>
      <w:proofErr w:type="gramStart"/>
      <w:r w:rsidRPr="00486D2C">
        <w:rPr>
          <w:lang w:val="ru-RU"/>
        </w:rPr>
        <w:t>обл</w:t>
      </w:r>
      <w:proofErr w:type="gramEnd"/>
      <w:r w:rsidRPr="00486D2C">
        <w:rPr>
          <w:lang w:val="ru-RU"/>
        </w:rPr>
        <w:t xml:space="preserve">ік пацієнтів лікарні, торгівля текстилем, менеджмент, телефонні системи. Там, де існує сімейство програм, </w:t>
      </w:r>
      <w:r>
        <w:rPr>
          <w:lang w:val="uk-UA"/>
        </w:rPr>
        <w:t xml:space="preserve">що </w:t>
      </w:r>
      <w:r w:rsidRPr="00486D2C">
        <w:rPr>
          <w:lang w:val="ru-RU"/>
        </w:rPr>
        <w:t>вирішують подібні завдання, з'</w:t>
      </w:r>
      <w:proofErr w:type="gramStart"/>
      <w:r w:rsidRPr="00486D2C">
        <w:rPr>
          <w:lang w:val="ru-RU"/>
        </w:rPr>
        <w:t>являється</w:t>
      </w:r>
      <w:proofErr w:type="gramEnd"/>
      <w:r w:rsidRPr="00486D2C">
        <w:rPr>
          <w:lang w:val="ru-RU"/>
        </w:rPr>
        <w:t xml:space="preserve"> привід створити прикладн</w:t>
      </w:r>
      <w:r>
        <w:rPr>
          <w:lang w:val="uk-UA"/>
        </w:rPr>
        <w:t>е</w:t>
      </w:r>
      <w:r w:rsidRPr="00486D2C">
        <w:rPr>
          <w:lang w:val="ru-RU"/>
        </w:rPr>
        <w:t xml:space="preserve"> середовище розробки.</w:t>
      </w:r>
    </w:p>
    <w:p w:rsidR="00486D2C" w:rsidRPr="00486D2C" w:rsidRDefault="00486D2C" w:rsidP="00C575F2">
      <w:pPr>
        <w:pStyle w:val="Main"/>
        <w:rPr>
          <w:lang w:val="ru-RU"/>
        </w:rPr>
      </w:pPr>
    </w:p>
    <w:p w:rsidR="00486D2C" w:rsidRPr="00C04EE4" w:rsidRDefault="00486D2C" w:rsidP="00C575F2">
      <w:pPr>
        <w:pStyle w:val="Main"/>
      </w:pPr>
      <w:r w:rsidRPr="00486D2C">
        <w:rPr>
          <w:lang w:val="ru-RU"/>
        </w:rPr>
        <w:lastRenderedPageBreak/>
        <w:t>У цій главі ми застосуємо об'єктно-</w:t>
      </w:r>
      <w:r>
        <w:rPr>
          <w:lang w:val="uk-UA"/>
        </w:rPr>
        <w:t>з</w:t>
      </w:r>
      <w:r w:rsidRPr="00486D2C">
        <w:rPr>
          <w:lang w:val="ru-RU"/>
        </w:rPr>
        <w:t xml:space="preserve">орієнтований </w:t>
      </w:r>
      <w:proofErr w:type="gramStart"/>
      <w:r w:rsidRPr="00486D2C">
        <w:rPr>
          <w:lang w:val="ru-RU"/>
        </w:rPr>
        <w:t>п</w:t>
      </w:r>
      <w:proofErr w:type="gramEnd"/>
      <w:r w:rsidRPr="00486D2C">
        <w:rPr>
          <w:lang w:val="ru-RU"/>
        </w:rPr>
        <w:t xml:space="preserve">ідхід до створення бібліотеки фундаментальних класів. У попередньому розділі нашими основними завданнями були реалізація управління системою в реальному часі і оптимальний розподіл функціональних властивостей між декількома відносно автономними і статичними об'єктами. </w:t>
      </w:r>
      <w:r w:rsidRPr="00C04EE4">
        <w:t>Тут же будуть домінувати два різних аспекти: прагнення до гнучкості архітектури з широким вибором альтернатив оптимізації за часом і пам'яті, і необхідність використання загальних механізмів управління пам'яттю і синхронізацією.</w:t>
      </w:r>
    </w:p>
    <w:p w:rsidR="00486D2C" w:rsidRPr="00486D2C" w:rsidRDefault="00486D2C" w:rsidP="00C575F2">
      <w:pPr>
        <w:pStyle w:val="Main"/>
        <w:rPr>
          <w:lang w:val="ru-RU"/>
        </w:rPr>
      </w:pPr>
      <w:r w:rsidRPr="00486D2C">
        <w:rPr>
          <w:lang w:val="ru-RU"/>
        </w:rPr>
        <w:t>Визначення меж проблемної області</w:t>
      </w:r>
    </w:p>
    <w:p w:rsidR="00486D2C" w:rsidRPr="00486D2C" w:rsidRDefault="00486D2C" w:rsidP="00C575F2">
      <w:pPr>
        <w:pStyle w:val="Main"/>
        <w:rPr>
          <w:lang w:val="ru-RU"/>
        </w:rPr>
      </w:pPr>
      <w:r>
        <w:rPr>
          <w:lang w:val="uk-UA"/>
        </w:rPr>
        <w:t>У вирізці</w:t>
      </w:r>
      <w:r w:rsidRPr="00486D2C">
        <w:rPr>
          <w:lang w:val="ru-RU"/>
        </w:rPr>
        <w:t xml:space="preserve"> представлені детально сформульовані вимоги до бібліотеки базових класів. На жаль, ці вимоги навряд чи практично здійснимі: бібліотека, що </w:t>
      </w:r>
      <w:proofErr w:type="gramStart"/>
      <w:r w:rsidRPr="00486D2C">
        <w:rPr>
          <w:lang w:val="ru-RU"/>
        </w:rPr>
        <w:t>містить</w:t>
      </w:r>
      <w:proofErr w:type="gramEnd"/>
      <w:r w:rsidRPr="00486D2C">
        <w:rPr>
          <w:lang w:val="ru-RU"/>
        </w:rPr>
        <w:t xml:space="preserve"> абстракції, необхідні для всіх можливих програм, виявилася б занадто велик</w:t>
      </w:r>
      <w:r>
        <w:rPr>
          <w:lang w:val="uk-UA"/>
        </w:rPr>
        <w:t>ою</w:t>
      </w:r>
      <w:r w:rsidRPr="00486D2C">
        <w:rPr>
          <w:lang w:val="ru-RU"/>
        </w:rPr>
        <w:t>. Першим обов'язком аналітика, таким чином, є скорочення проблемної області до розумних розмі</w:t>
      </w:r>
      <w:proofErr w:type="gramStart"/>
      <w:r w:rsidRPr="00486D2C">
        <w:rPr>
          <w:lang w:val="ru-RU"/>
        </w:rPr>
        <w:t>р</w:t>
      </w:r>
      <w:proofErr w:type="gramEnd"/>
      <w:r w:rsidRPr="00486D2C">
        <w:rPr>
          <w:lang w:val="ru-RU"/>
        </w:rPr>
        <w:t xml:space="preserve">ів і формулювання завдання, </w:t>
      </w:r>
      <w:r>
        <w:rPr>
          <w:lang w:val="uk-UA"/>
        </w:rPr>
        <w:t xml:space="preserve">що </w:t>
      </w:r>
      <w:r w:rsidRPr="00486D2C">
        <w:rPr>
          <w:lang w:val="ru-RU"/>
        </w:rPr>
        <w:t xml:space="preserve">піддається вирішенню. Проблема в тому вигляді, як вона представлена зараз, може </w:t>
      </w:r>
      <w:r>
        <w:rPr>
          <w:lang w:val="uk-UA"/>
        </w:rPr>
        <w:t>потягти</w:t>
      </w:r>
      <w:r w:rsidRPr="00486D2C">
        <w:rPr>
          <w:lang w:val="ru-RU"/>
        </w:rPr>
        <w:t xml:space="preserve"> за собою невдачу аналізу в цілому, тому необхідно сконцентрувати увагу </w:t>
      </w:r>
      <w:proofErr w:type="gramStart"/>
      <w:r w:rsidRPr="00486D2C">
        <w:rPr>
          <w:lang w:val="ru-RU"/>
        </w:rPr>
        <w:t>лише на</w:t>
      </w:r>
      <w:proofErr w:type="gramEnd"/>
      <w:r w:rsidRPr="00486D2C">
        <w:rPr>
          <w:lang w:val="ru-RU"/>
        </w:rPr>
        <w:t xml:space="preserve"> найбільш загальних абстракціях і механізмах, придатних для широкого використання, а не намагатися зробити все для всіх (що, швидше за все, призведе до створення середовища, яке нікому нічого не дасть). Ми почнемо аналіз з огляду теорії структур даних і алгоритмів, а потім перейдемо до абстракцій, властивим стандартному програмному забезпеченню.</w:t>
      </w:r>
    </w:p>
    <w:p w:rsidR="00486D2C" w:rsidRPr="00C575F2" w:rsidRDefault="00486D2C" w:rsidP="00C575F2">
      <w:pPr>
        <w:pStyle w:val="Main"/>
        <w:rPr>
          <w:lang w:val="ru-RU"/>
        </w:rPr>
      </w:pPr>
      <w:proofErr w:type="gramStart"/>
      <w:r w:rsidRPr="00486D2C">
        <w:rPr>
          <w:lang w:val="ru-RU"/>
        </w:rPr>
        <w:t>Перше</w:t>
      </w:r>
      <w:proofErr w:type="gramEnd"/>
      <w:r w:rsidRPr="00486D2C">
        <w:rPr>
          <w:lang w:val="ru-RU"/>
        </w:rPr>
        <w:t xml:space="preserve"> відкриття в ході нашого аналізу - це чітке відділення структурних абстракцій (таких як черги, стеки і графи) від алгоритмічних (сортування, порівняння з зразком і пошук). Перша категорія понять </w:t>
      </w:r>
      <w:proofErr w:type="gramStart"/>
      <w:r w:rsidRPr="00486D2C">
        <w:rPr>
          <w:lang w:val="ru-RU"/>
        </w:rPr>
        <w:t>добре</w:t>
      </w:r>
      <w:proofErr w:type="gramEnd"/>
      <w:r w:rsidRPr="00486D2C">
        <w:rPr>
          <w:lang w:val="ru-RU"/>
        </w:rPr>
        <w:t xml:space="preserve"> відповідає класам. Друга категорія, на перший погляд, не </w:t>
      </w:r>
      <w:proofErr w:type="gramStart"/>
      <w:r w:rsidRPr="00486D2C">
        <w:rPr>
          <w:lang w:val="ru-RU"/>
        </w:rPr>
        <w:t>п</w:t>
      </w:r>
      <w:proofErr w:type="gramEnd"/>
      <w:r w:rsidRPr="00486D2C">
        <w:rPr>
          <w:lang w:val="ru-RU"/>
        </w:rPr>
        <w:t xml:space="preserve">іддається об'єктно-орієнтованої декомпозиції. Однак при належному підході виявляється, що вона цілком можлива: ми можемо ввести класи, екземпляри яких будуть агентами, які виконують дані функції. </w:t>
      </w:r>
      <w:r w:rsidRPr="00C575F2">
        <w:rPr>
          <w:lang w:val="ru-RU"/>
        </w:rPr>
        <w:t xml:space="preserve">Як буде видно далі, об'єктивація алгоритмічних абстракцій забезпечує переваги спільності, завдяки тому, що алгоритми можна розмістити в ієрархії "узагальнення / </w:t>
      </w:r>
      <w:proofErr w:type="gramStart"/>
      <w:r w:rsidRPr="00C575F2">
        <w:rPr>
          <w:lang w:val="ru-RU"/>
        </w:rPr>
        <w:t>спец</w:t>
      </w:r>
      <w:proofErr w:type="gramEnd"/>
      <w:r w:rsidRPr="00C575F2">
        <w:rPr>
          <w:lang w:val="ru-RU"/>
        </w:rPr>
        <w:t>іалізація".</w:t>
      </w:r>
    </w:p>
    <w:p w:rsidR="00486D2C" w:rsidRPr="00C04EE4" w:rsidRDefault="00486D2C" w:rsidP="00C575F2">
      <w:pPr>
        <w:pStyle w:val="Main"/>
      </w:pPr>
      <w:r w:rsidRPr="00C04EE4">
        <w:lastRenderedPageBreak/>
        <w:t>Вимоги до бібліотеки базових класів</w:t>
      </w:r>
    </w:p>
    <w:p w:rsidR="00486D2C" w:rsidRPr="00C04EE4" w:rsidRDefault="00486D2C" w:rsidP="00C575F2">
      <w:pPr>
        <w:pStyle w:val="Main"/>
      </w:pPr>
      <w:proofErr w:type="gramStart"/>
      <w:r w:rsidRPr="00C04EE4">
        <w:t>Бібліотека повинна містити універсальні структури даних і алгоритми, здатні задовольнити потреби більшості стандартних додатку C ++.</w:t>
      </w:r>
      <w:proofErr w:type="gramEnd"/>
      <w:r w:rsidRPr="00C04EE4">
        <w:t xml:space="preserve"> Крім того, бібліотека повинна бути: </w:t>
      </w:r>
    </w:p>
    <w:p w:rsidR="00486D2C" w:rsidRPr="00835B13" w:rsidRDefault="00486D2C" w:rsidP="00C575F2">
      <w:pPr>
        <w:pStyle w:val="Main"/>
        <w:numPr>
          <w:ilvl w:val="0"/>
          <w:numId w:val="25"/>
        </w:numPr>
        <w:rPr>
          <w:lang w:val="uk-UA"/>
        </w:rPr>
      </w:pPr>
      <w:r>
        <w:rPr>
          <w:lang w:val="uk-UA"/>
        </w:rPr>
        <w:t>Повною.</w:t>
      </w:r>
      <w:r w:rsidRPr="00835B13">
        <w:rPr>
          <w:lang w:val="uk-UA"/>
        </w:rPr>
        <w:t xml:space="preserve"> Бібліотека повинна містити сімейство класів, об'єднаних узгодженим зовнішнім інтерфейсом, але з різними уявленнями, так щоб розробники могли вибрати те, семантика якого найбільш точно відповідає </w:t>
      </w:r>
      <w:r>
        <w:rPr>
          <w:lang w:val="uk-UA"/>
        </w:rPr>
        <w:t>їх вимогам.</w:t>
      </w:r>
    </w:p>
    <w:p w:rsidR="00486D2C" w:rsidRPr="00835B13" w:rsidRDefault="00486D2C" w:rsidP="00C575F2">
      <w:pPr>
        <w:pStyle w:val="Main"/>
        <w:numPr>
          <w:ilvl w:val="0"/>
          <w:numId w:val="25"/>
        </w:numPr>
        <w:rPr>
          <w:lang w:val="uk-UA"/>
        </w:rPr>
      </w:pPr>
      <w:r>
        <w:rPr>
          <w:lang w:val="uk-UA"/>
        </w:rPr>
        <w:t>Адаптовною.</w:t>
      </w:r>
      <w:r w:rsidRPr="00835B13">
        <w:rPr>
          <w:lang w:val="uk-UA"/>
        </w:rPr>
        <w:t xml:space="preserve"> Всі фрагменти коду, що залежать від платформи, повинні бути виділені і ізольовані в окремі класи для забезпечення можливості локальних змін в них. Зокрема, розробник повинен мати контроль над механізмами зберігання даних і синхронізації процесів.</w:t>
      </w:r>
    </w:p>
    <w:p w:rsidR="00486D2C" w:rsidRPr="00486D2C" w:rsidRDefault="00486D2C" w:rsidP="00C575F2">
      <w:pPr>
        <w:pStyle w:val="Main"/>
        <w:numPr>
          <w:ilvl w:val="0"/>
          <w:numId w:val="25"/>
        </w:numPr>
        <w:rPr>
          <w:lang w:val="ru-RU"/>
        </w:rPr>
      </w:pPr>
      <w:r w:rsidRPr="00835B13">
        <w:rPr>
          <w:lang w:val="uk-UA"/>
        </w:rPr>
        <w:t>Ефективною</w:t>
      </w:r>
      <w:r>
        <w:rPr>
          <w:lang w:val="uk-UA"/>
        </w:rPr>
        <w:t>.</w:t>
      </w:r>
      <w:r w:rsidRPr="00835B13">
        <w:rPr>
          <w:lang w:val="uk-UA"/>
        </w:rPr>
        <w:t xml:space="preserve"> Процедура підключення різних фрагментів бібліотеки до додатка повинна бути простою (ефективність при компіляції). </w:t>
      </w:r>
      <w:r>
        <w:rPr>
          <w:lang w:val="uk-UA"/>
        </w:rPr>
        <w:t>Невеликі</w:t>
      </w:r>
      <w:r w:rsidRPr="00835B13">
        <w:rPr>
          <w:lang w:val="uk-UA"/>
        </w:rPr>
        <w:t xml:space="preserve"> витрати оперативної пам'яті і процесорного часу на обслуговування і підключення повинні </w:t>
      </w:r>
      <w:r w:rsidRPr="00486D2C">
        <w:rPr>
          <w:lang w:val="ru-RU"/>
        </w:rPr>
        <w:t xml:space="preserve">бути зведені до мінімуму (ефективність при виконанні). Бібліотека </w:t>
      </w:r>
      <w:proofErr w:type="gramStart"/>
      <w:r w:rsidRPr="00486D2C">
        <w:rPr>
          <w:lang w:val="ru-RU"/>
        </w:rPr>
        <w:t>повинна</w:t>
      </w:r>
      <w:proofErr w:type="gramEnd"/>
      <w:r w:rsidRPr="00486D2C">
        <w:rPr>
          <w:lang w:val="ru-RU"/>
        </w:rPr>
        <w:t xml:space="preserve"> забезпечувати більш надійну роботу, ніж механізми, розроблені </w:t>
      </w:r>
      <w:r>
        <w:rPr>
          <w:lang w:val="uk-UA"/>
        </w:rPr>
        <w:t>програмістом</w:t>
      </w:r>
      <w:r w:rsidRPr="00486D2C">
        <w:rPr>
          <w:lang w:val="ru-RU"/>
        </w:rPr>
        <w:t xml:space="preserve"> вручну (ефективність при розробці).</w:t>
      </w:r>
    </w:p>
    <w:p w:rsidR="00486D2C" w:rsidRPr="00C575F2" w:rsidRDefault="00486D2C" w:rsidP="00C575F2">
      <w:pPr>
        <w:pStyle w:val="Main"/>
        <w:numPr>
          <w:ilvl w:val="0"/>
          <w:numId w:val="24"/>
        </w:numPr>
        <w:rPr>
          <w:lang w:val="ru-RU"/>
        </w:rPr>
      </w:pPr>
      <w:r w:rsidRPr="00C575F2">
        <w:rPr>
          <w:lang w:val="ru-RU"/>
        </w:rPr>
        <w:t>Безпечно</w:t>
      </w:r>
      <w:r w:rsidRPr="00C575F2">
        <w:rPr>
          <w:lang w:val="uk-UA"/>
        </w:rPr>
        <w:t>ю.</w:t>
      </w:r>
      <w:r w:rsidRPr="00C575F2">
        <w:rPr>
          <w:lang w:val="ru-RU"/>
        </w:rPr>
        <w:t xml:space="preserve"> Кожна абстракція повинна бути безпечною з погляду типів, так щоб статичні припущення про поведінку класу </w:t>
      </w:r>
      <w:proofErr w:type="gramStart"/>
      <w:r w:rsidRPr="00C575F2">
        <w:rPr>
          <w:lang w:val="ru-RU"/>
        </w:rPr>
        <w:t>могли</w:t>
      </w:r>
      <w:proofErr w:type="gramEnd"/>
      <w:r w:rsidRPr="00C575F2">
        <w:rPr>
          <w:lang w:val="ru-RU"/>
        </w:rPr>
        <w:t xml:space="preserve"> бути забезпечені компілятором. Для виявлення порушень динамічної семантики класів </w:t>
      </w:r>
      <w:proofErr w:type="gramStart"/>
      <w:r w:rsidRPr="00C575F2">
        <w:rPr>
          <w:lang w:val="ru-RU"/>
        </w:rPr>
        <w:t>повинен</w:t>
      </w:r>
      <w:proofErr w:type="gramEnd"/>
      <w:r w:rsidRPr="00C575F2">
        <w:rPr>
          <w:lang w:val="ru-RU"/>
        </w:rPr>
        <w:t xml:space="preserve"> бути використаний механізм винятків. </w:t>
      </w:r>
      <w:r w:rsidRPr="00C575F2">
        <w:rPr>
          <w:lang w:val="uk-UA"/>
        </w:rPr>
        <w:t>Виклик</w:t>
      </w:r>
      <w:r w:rsidRPr="00C575F2">
        <w:rPr>
          <w:lang w:val="ru-RU"/>
        </w:rPr>
        <w:t xml:space="preserve"> виключення не повин</w:t>
      </w:r>
      <w:r w:rsidRPr="00C575F2">
        <w:rPr>
          <w:lang w:val="uk-UA"/>
        </w:rPr>
        <w:t>ен</w:t>
      </w:r>
      <w:r w:rsidRPr="00C575F2">
        <w:rPr>
          <w:lang w:val="ru-RU"/>
        </w:rPr>
        <w:t xml:space="preserve"> зіпсувати стан об'єкта, що </w:t>
      </w:r>
      <w:r w:rsidRPr="00C575F2">
        <w:rPr>
          <w:lang w:val="uk-UA"/>
        </w:rPr>
        <w:t>його викликав.</w:t>
      </w:r>
    </w:p>
    <w:p w:rsidR="00486D2C" w:rsidRPr="00C575F2" w:rsidRDefault="00486D2C" w:rsidP="00C575F2">
      <w:pPr>
        <w:pStyle w:val="Main"/>
        <w:numPr>
          <w:ilvl w:val="0"/>
          <w:numId w:val="24"/>
        </w:numPr>
        <w:rPr>
          <w:lang w:val="ru-RU"/>
        </w:rPr>
      </w:pPr>
      <w:r w:rsidRPr="00C575F2">
        <w:rPr>
          <w:lang w:val="ru-RU"/>
        </w:rPr>
        <w:t>Прост</w:t>
      </w:r>
      <w:r w:rsidRPr="00C575F2">
        <w:rPr>
          <w:lang w:val="uk-UA"/>
        </w:rPr>
        <w:t>ою.</w:t>
      </w:r>
      <w:r w:rsidRPr="00C575F2">
        <w:rPr>
          <w:lang w:val="ru-RU"/>
        </w:rPr>
        <w:t xml:space="preserve"> Бібліотека повинна мати прозору структуру, яка дає можливість користувачеві легко знаходити і </w:t>
      </w:r>
      <w:proofErr w:type="gramStart"/>
      <w:r w:rsidRPr="00C575F2">
        <w:rPr>
          <w:lang w:val="ru-RU"/>
        </w:rPr>
        <w:t>п</w:t>
      </w:r>
      <w:proofErr w:type="gramEnd"/>
      <w:r w:rsidRPr="00C575F2">
        <w:rPr>
          <w:lang w:val="ru-RU"/>
        </w:rPr>
        <w:t>ідключати до додатка її фрагменти.</w:t>
      </w:r>
    </w:p>
    <w:p w:rsidR="00486D2C" w:rsidRPr="00C575F2" w:rsidRDefault="00486D2C" w:rsidP="00C575F2">
      <w:pPr>
        <w:pStyle w:val="Main"/>
        <w:numPr>
          <w:ilvl w:val="0"/>
          <w:numId w:val="24"/>
        </w:numPr>
        <w:rPr>
          <w:lang w:val="ru-RU"/>
        </w:rPr>
      </w:pPr>
      <w:r w:rsidRPr="00C575F2">
        <w:rPr>
          <w:lang w:val="uk-UA"/>
        </w:rPr>
        <w:lastRenderedPageBreak/>
        <w:t>Розширюваною.</w:t>
      </w:r>
      <w:r w:rsidRPr="00C575F2">
        <w:rPr>
          <w:lang w:val="ru-RU"/>
        </w:rPr>
        <w:t xml:space="preserve"> Для користувача повинна бути реалізована можливість включення в бібліотеку нових класів. При цьому </w:t>
      </w:r>
      <w:proofErr w:type="gramStart"/>
      <w:r w:rsidRPr="00C575F2">
        <w:rPr>
          <w:lang w:val="ru-RU"/>
        </w:rPr>
        <w:t>арх</w:t>
      </w:r>
      <w:proofErr w:type="gramEnd"/>
      <w:r w:rsidRPr="00C575F2">
        <w:rPr>
          <w:lang w:val="ru-RU"/>
        </w:rPr>
        <w:t>ітектурна цілісність середовища розробки не повинна порушуватися.</w:t>
      </w:r>
      <w:r w:rsidRPr="00C04EE4">
        <w:t>  </w:t>
      </w:r>
    </w:p>
    <w:p w:rsidR="00C575F2" w:rsidRDefault="00486D2C" w:rsidP="00C575F2">
      <w:pPr>
        <w:pStyle w:val="Main"/>
        <w:rPr>
          <w:lang w:val="ru-RU"/>
        </w:rPr>
      </w:pPr>
      <w:r w:rsidRPr="00486D2C">
        <w:rPr>
          <w:lang w:val="ru-RU"/>
        </w:rPr>
        <w:t>Бібліотека повинна бути відносно невеликих розмі</w:t>
      </w:r>
      <w:proofErr w:type="gramStart"/>
      <w:r w:rsidRPr="00486D2C">
        <w:rPr>
          <w:lang w:val="ru-RU"/>
        </w:rPr>
        <w:t>р</w:t>
      </w:r>
      <w:proofErr w:type="gramEnd"/>
      <w:r w:rsidRPr="00486D2C">
        <w:rPr>
          <w:lang w:val="ru-RU"/>
        </w:rPr>
        <w:t xml:space="preserve">ів; треба завжди пам'ятати, що користувач з </w:t>
      </w:r>
      <w:r>
        <w:rPr>
          <w:lang w:val="uk-UA"/>
        </w:rPr>
        <w:t>більшим бажанням</w:t>
      </w:r>
      <w:r w:rsidRPr="00486D2C">
        <w:rPr>
          <w:lang w:val="ru-RU"/>
        </w:rPr>
        <w:t xml:space="preserve"> займеться розробкою власного коду, ніж вивченням чужого малозрозумілого класу.</w:t>
      </w:r>
      <w:r w:rsidR="00C575F2">
        <w:rPr>
          <w:lang w:val="ru-RU"/>
        </w:rPr>
        <w:t xml:space="preserve"> </w:t>
      </w:r>
    </w:p>
    <w:p w:rsidR="00486D2C" w:rsidRPr="00486D2C" w:rsidRDefault="00486D2C" w:rsidP="00C575F2">
      <w:pPr>
        <w:pStyle w:val="Main"/>
        <w:rPr>
          <w:lang w:val="ru-RU"/>
        </w:rPr>
      </w:pPr>
      <w:bookmarkStart w:id="1" w:name="_GoBack"/>
      <w:bookmarkEnd w:id="1"/>
      <w:r w:rsidRPr="00486D2C">
        <w:rPr>
          <w:lang w:val="ru-RU"/>
        </w:rPr>
        <w:t xml:space="preserve">Передбачається наявність трансляторів мови </w:t>
      </w:r>
      <w:r w:rsidRPr="00C04EE4">
        <w:t>C</w:t>
      </w:r>
      <w:r w:rsidRPr="00486D2C">
        <w:rPr>
          <w:lang w:val="ru-RU"/>
        </w:rPr>
        <w:t xml:space="preserve"> ++, що підтримують параметризрвані класи та обробку винятків. З метою забезпечення переносимості бібліотеки вона не повинна залежати від служб операційної системи.</w:t>
      </w:r>
    </w:p>
    <w:p w:rsidR="00486D2C" w:rsidRPr="00486D2C" w:rsidRDefault="00486D2C" w:rsidP="00C575F2">
      <w:pPr>
        <w:pStyle w:val="Main"/>
        <w:rPr>
          <w:lang w:val="ru-RU"/>
        </w:rPr>
      </w:pPr>
      <w:r w:rsidRPr="00486D2C">
        <w:rPr>
          <w:lang w:val="ru-RU"/>
        </w:rPr>
        <w:t>Таким чином, першим результатом нашого аналізу буде поді</w:t>
      </w:r>
      <w:proofErr w:type="gramStart"/>
      <w:r w:rsidRPr="00486D2C">
        <w:rPr>
          <w:lang w:val="ru-RU"/>
        </w:rPr>
        <w:t>л</w:t>
      </w:r>
      <w:proofErr w:type="gramEnd"/>
      <w:r w:rsidRPr="00486D2C">
        <w:rPr>
          <w:lang w:val="ru-RU"/>
        </w:rPr>
        <w:t xml:space="preserve"> усіх абстракцій на дві категорії:</w:t>
      </w:r>
      <w:r w:rsidRPr="00C04EE4">
        <w:t> </w:t>
      </w:r>
    </w:p>
    <w:p w:rsidR="00486D2C" w:rsidRPr="00835B13" w:rsidRDefault="00486D2C" w:rsidP="00C575F2">
      <w:pPr>
        <w:pStyle w:val="Main"/>
        <w:numPr>
          <w:ilvl w:val="0"/>
          <w:numId w:val="26"/>
        </w:numPr>
      </w:pPr>
      <w:r w:rsidRPr="00835B13">
        <w:t xml:space="preserve">Структури </w:t>
      </w:r>
      <w:r w:rsidRPr="00835B13">
        <w:rPr>
          <w:lang w:val="uk-UA"/>
        </w:rPr>
        <w:t>м</w:t>
      </w:r>
      <w:r w:rsidRPr="00835B13">
        <w:t>іст</w:t>
      </w:r>
      <w:r w:rsidRPr="00835B13">
        <w:rPr>
          <w:lang w:val="uk-UA"/>
        </w:rPr>
        <w:t>я</w:t>
      </w:r>
      <w:r w:rsidRPr="00835B13">
        <w:t>ть всі структурні абстракції.</w:t>
      </w:r>
    </w:p>
    <w:p w:rsidR="00486D2C" w:rsidRPr="00835B13" w:rsidRDefault="00486D2C" w:rsidP="00C575F2">
      <w:pPr>
        <w:pStyle w:val="Main"/>
        <w:numPr>
          <w:ilvl w:val="0"/>
          <w:numId w:val="26"/>
        </w:numPr>
      </w:pPr>
      <w:r w:rsidRPr="00835B13">
        <w:t xml:space="preserve">Інструменти </w:t>
      </w:r>
      <w:r w:rsidRPr="00835B13">
        <w:rPr>
          <w:lang w:val="uk-UA"/>
        </w:rPr>
        <w:t>м</w:t>
      </w:r>
      <w:r w:rsidRPr="00835B13">
        <w:t>іст</w:t>
      </w:r>
      <w:r w:rsidRPr="00835B13">
        <w:rPr>
          <w:lang w:val="uk-UA"/>
        </w:rPr>
        <w:t>я</w:t>
      </w:r>
      <w:r w:rsidRPr="00835B13">
        <w:t>ть всі алгоритмічні абстракції.</w:t>
      </w:r>
      <w:r>
        <w:rPr>
          <w:lang w:val="uk-UA"/>
        </w:rPr>
        <w:t xml:space="preserve">       </w:t>
      </w:r>
      <w:r w:rsidRPr="00835B13">
        <w:t>  </w:t>
      </w:r>
    </w:p>
    <w:p w:rsidR="00486D2C" w:rsidRPr="00C04EE4" w:rsidRDefault="00486D2C" w:rsidP="00C575F2">
      <w:pPr>
        <w:pStyle w:val="Main"/>
      </w:pPr>
      <w:r>
        <w:rPr>
          <w:lang w:val="uk-UA"/>
        </w:rPr>
        <w:t>В</w:t>
      </w:r>
      <w:r w:rsidRPr="00C04EE4">
        <w:t>иділимо наступні типи структур:</w:t>
      </w:r>
    </w:p>
    <w:p w:rsidR="00486D2C" w:rsidRPr="00835B13" w:rsidRDefault="00486D2C" w:rsidP="00C575F2">
      <w:pPr>
        <w:pStyle w:val="Main"/>
        <w:numPr>
          <w:ilvl w:val="0"/>
          <w:numId w:val="27"/>
        </w:numPr>
      </w:pPr>
      <w:r w:rsidRPr="00835B13">
        <w:t>Набір</w:t>
      </w:r>
      <w:r w:rsidRPr="00835B13">
        <w:rPr>
          <w:lang w:val="uk-UA"/>
        </w:rPr>
        <w:t>.</w:t>
      </w:r>
      <w:r w:rsidRPr="00835B13">
        <w:t xml:space="preserve"> Безліч різних елементів (в тому числі дублікатів).</w:t>
      </w:r>
    </w:p>
    <w:p w:rsidR="00486D2C" w:rsidRPr="00C575F2" w:rsidRDefault="00C575F2" w:rsidP="00C575F2">
      <w:pPr>
        <w:pStyle w:val="Main"/>
        <w:numPr>
          <w:ilvl w:val="0"/>
          <w:numId w:val="27"/>
        </w:numPr>
        <w:rPr>
          <w:lang w:val="ru-RU"/>
        </w:rPr>
      </w:pPr>
      <w:r>
        <w:rPr>
          <w:lang w:val="uk-UA"/>
        </w:rPr>
        <w:t>Множина</w:t>
      </w:r>
      <w:r w:rsidR="00486D2C" w:rsidRPr="00835B13">
        <w:rPr>
          <w:lang w:val="uk-UA"/>
        </w:rPr>
        <w:t>.</w:t>
      </w:r>
      <w:r w:rsidR="00486D2C" w:rsidRPr="00C575F2">
        <w:rPr>
          <w:lang w:val="ru-RU"/>
        </w:rPr>
        <w:t xml:space="preserve"> Набі</w:t>
      </w:r>
      <w:proofErr w:type="gramStart"/>
      <w:r w:rsidR="00486D2C" w:rsidRPr="00C575F2">
        <w:rPr>
          <w:lang w:val="ru-RU"/>
        </w:rPr>
        <w:t>р</w:t>
      </w:r>
      <w:proofErr w:type="gramEnd"/>
      <w:r w:rsidR="00486D2C" w:rsidRPr="00C575F2">
        <w:rPr>
          <w:lang w:val="ru-RU"/>
        </w:rPr>
        <w:t xml:space="preserve"> елементів</w:t>
      </w:r>
      <w:r>
        <w:rPr>
          <w:lang w:val="uk-UA"/>
        </w:rPr>
        <w:t>, які не повторюються</w:t>
      </w:r>
      <w:r w:rsidR="00486D2C" w:rsidRPr="00C575F2">
        <w:rPr>
          <w:lang w:val="ru-RU"/>
        </w:rPr>
        <w:t>.</w:t>
      </w:r>
    </w:p>
    <w:p w:rsidR="00486D2C" w:rsidRPr="00835B13" w:rsidRDefault="00486D2C" w:rsidP="00C575F2">
      <w:pPr>
        <w:pStyle w:val="Main"/>
        <w:numPr>
          <w:ilvl w:val="0"/>
          <w:numId w:val="27"/>
        </w:numPr>
      </w:pPr>
      <w:r w:rsidRPr="00835B13">
        <w:t>Колекція</w:t>
      </w:r>
      <w:r w:rsidRPr="00835B13">
        <w:rPr>
          <w:lang w:val="uk-UA"/>
        </w:rPr>
        <w:t>.</w:t>
      </w:r>
      <w:r w:rsidRPr="00835B13">
        <w:t xml:space="preserve"> індексованих безліч елементів.</w:t>
      </w:r>
    </w:p>
    <w:p w:rsidR="00486D2C" w:rsidRPr="00835B13" w:rsidRDefault="00486D2C" w:rsidP="00C575F2">
      <w:pPr>
        <w:pStyle w:val="Main"/>
        <w:numPr>
          <w:ilvl w:val="0"/>
          <w:numId w:val="27"/>
        </w:numPr>
      </w:pPr>
      <w:r w:rsidRPr="00835B13">
        <w:t>Список</w:t>
      </w:r>
      <w:r w:rsidRPr="00835B13">
        <w:rPr>
          <w:lang w:val="uk-UA"/>
        </w:rPr>
        <w:t>.</w:t>
      </w:r>
      <w:r w:rsidRPr="00835B13">
        <w:t xml:space="preserve"> Послідовність елементів, що має початок; структурний поділ допускається.</w:t>
      </w:r>
    </w:p>
    <w:p w:rsidR="00486D2C" w:rsidRPr="00835B13" w:rsidRDefault="00486D2C" w:rsidP="00C575F2">
      <w:pPr>
        <w:pStyle w:val="Main"/>
        <w:numPr>
          <w:ilvl w:val="0"/>
          <w:numId w:val="27"/>
        </w:numPr>
      </w:pPr>
      <w:r w:rsidRPr="00835B13">
        <w:t>Стек</w:t>
      </w:r>
      <w:r w:rsidRPr="00835B13">
        <w:rPr>
          <w:lang w:val="uk-UA"/>
        </w:rPr>
        <w:t>.</w:t>
      </w:r>
      <w:r w:rsidRPr="00835B13">
        <w:t xml:space="preserve"> Послідовність елементів; елементи можуть видалятися і додаватися тільки з одного кінця.</w:t>
      </w:r>
    </w:p>
    <w:p w:rsidR="00486D2C" w:rsidRPr="00835B13" w:rsidRDefault="00486D2C" w:rsidP="00C575F2">
      <w:pPr>
        <w:pStyle w:val="Main"/>
        <w:numPr>
          <w:ilvl w:val="0"/>
          <w:numId w:val="27"/>
        </w:numPr>
      </w:pPr>
      <w:r w:rsidRPr="00835B13">
        <w:t>Черга</w:t>
      </w:r>
      <w:r w:rsidRPr="00835B13">
        <w:rPr>
          <w:lang w:val="uk-UA"/>
        </w:rPr>
        <w:t>.</w:t>
      </w:r>
      <w:r w:rsidRPr="00835B13">
        <w:t xml:space="preserve"> Послідовність елементів, до якої можна додавати елементи з одного кінця, а видаляти - з іншого.</w:t>
      </w:r>
    </w:p>
    <w:p w:rsidR="00486D2C" w:rsidRPr="00835B13" w:rsidRDefault="00486D2C" w:rsidP="00C575F2">
      <w:pPr>
        <w:pStyle w:val="Main"/>
        <w:numPr>
          <w:ilvl w:val="0"/>
          <w:numId w:val="27"/>
        </w:numPr>
      </w:pPr>
      <w:r w:rsidRPr="00835B13">
        <w:t>Дека</w:t>
      </w:r>
      <w:r w:rsidRPr="00835B13">
        <w:rPr>
          <w:lang w:val="uk-UA"/>
        </w:rPr>
        <w:t>.</w:t>
      </w:r>
      <w:r w:rsidRPr="00835B13">
        <w:t xml:space="preserve"> Послідовність елементів, до якої можна додавати і з якої можна видаляти елементи з обох кінців.</w:t>
      </w:r>
    </w:p>
    <w:p w:rsidR="00486D2C" w:rsidRPr="00835B13" w:rsidRDefault="00486D2C" w:rsidP="00C575F2">
      <w:pPr>
        <w:pStyle w:val="Main"/>
        <w:numPr>
          <w:ilvl w:val="0"/>
          <w:numId w:val="27"/>
        </w:numPr>
      </w:pPr>
      <w:r w:rsidRPr="00835B13">
        <w:t>Кільце</w:t>
      </w:r>
      <w:r w:rsidRPr="00835B13">
        <w:rPr>
          <w:lang w:val="uk-UA"/>
        </w:rPr>
        <w:t>.</w:t>
      </w:r>
      <w:r w:rsidRPr="00835B13">
        <w:t xml:space="preserve"> Послідовність елементів, до якої можна додавати і з якої можна видаляти елементи, що знаходяться на вершині кругової структури.</w:t>
      </w:r>
    </w:p>
    <w:p w:rsidR="00486D2C" w:rsidRPr="00835B13" w:rsidRDefault="00486D2C" w:rsidP="00C575F2">
      <w:pPr>
        <w:pStyle w:val="Main"/>
        <w:numPr>
          <w:ilvl w:val="0"/>
          <w:numId w:val="27"/>
        </w:numPr>
      </w:pPr>
      <w:r w:rsidRPr="00835B13">
        <w:lastRenderedPageBreak/>
        <w:t>Рядок</w:t>
      </w:r>
      <w:r w:rsidRPr="00835B13">
        <w:rPr>
          <w:lang w:val="uk-UA"/>
        </w:rPr>
        <w:t>.</w:t>
      </w:r>
      <w:r w:rsidRPr="00835B13">
        <w:t xml:space="preserve"> </w:t>
      </w:r>
      <w:r w:rsidR="00C575F2">
        <w:t>Індексуюча</w:t>
      </w:r>
      <w:r w:rsidRPr="00835B13">
        <w:t xml:space="preserve"> послідовність елементів, в якій можливі операції з підрядками.</w:t>
      </w:r>
    </w:p>
    <w:p w:rsidR="00486D2C" w:rsidRPr="00835B13" w:rsidRDefault="00486D2C" w:rsidP="00C575F2">
      <w:pPr>
        <w:pStyle w:val="Main"/>
        <w:numPr>
          <w:ilvl w:val="0"/>
          <w:numId w:val="27"/>
        </w:numPr>
      </w:pPr>
      <w:r w:rsidRPr="00835B13">
        <w:t>Асоціативний масив</w:t>
      </w:r>
      <w:r w:rsidRPr="00835B13">
        <w:rPr>
          <w:lang w:val="uk-UA"/>
        </w:rPr>
        <w:t>.</w:t>
      </w:r>
      <w:r w:rsidRPr="00835B13">
        <w:t xml:space="preserve"> Словник пар "елемент / значення".</w:t>
      </w:r>
    </w:p>
    <w:p w:rsidR="00486D2C" w:rsidRPr="00835B13" w:rsidRDefault="00486D2C" w:rsidP="00C575F2">
      <w:pPr>
        <w:pStyle w:val="Main"/>
        <w:numPr>
          <w:ilvl w:val="0"/>
          <w:numId w:val="27"/>
        </w:numPr>
      </w:pPr>
      <w:r w:rsidRPr="00835B13">
        <w:t>Дерево</w:t>
      </w:r>
      <w:r w:rsidRPr="00835B13">
        <w:rPr>
          <w:lang w:val="uk-UA"/>
        </w:rPr>
        <w:t>.</w:t>
      </w:r>
      <w:r w:rsidRPr="00835B13">
        <w:t xml:space="preserve"> Набір (що має початок - корінь дерева) вершин і ребер, які не можуть утворювати цикли і перетинатися; структурний поділ допускається.</w:t>
      </w:r>
    </w:p>
    <w:p w:rsidR="00486D2C" w:rsidRPr="00835B13" w:rsidRDefault="00486D2C" w:rsidP="00C575F2">
      <w:pPr>
        <w:pStyle w:val="Main"/>
        <w:numPr>
          <w:ilvl w:val="0"/>
          <w:numId w:val="27"/>
        </w:numPr>
      </w:pPr>
      <w:r w:rsidRPr="00835B13">
        <w:t>Граф</w:t>
      </w:r>
      <w:r w:rsidRPr="00835B13">
        <w:rPr>
          <w:lang w:val="uk-UA"/>
        </w:rPr>
        <w:t>.</w:t>
      </w:r>
      <w:r w:rsidRPr="00835B13">
        <w:t xml:space="preserve"> Безліч вершин і ребер (без виділеного початкового елемента), яке може містити цикли і перетину; структурний поділ допускається.</w:t>
      </w:r>
    </w:p>
    <w:p w:rsidR="00486D2C" w:rsidRPr="00835B13" w:rsidRDefault="00486D2C" w:rsidP="00C575F2">
      <w:pPr>
        <w:pStyle w:val="Main"/>
        <w:numPr>
          <w:ilvl w:val="0"/>
          <w:numId w:val="27"/>
        </w:numPr>
      </w:pPr>
      <w:r w:rsidRPr="00835B13">
        <w:rPr>
          <w:lang w:val="uk-UA"/>
        </w:rPr>
        <w:t>В</w:t>
      </w:r>
      <w:r w:rsidRPr="00835B13">
        <w:t>иділимо наступні типи інструментів: </w:t>
      </w:r>
    </w:p>
    <w:p w:rsidR="00486D2C" w:rsidRPr="00835B13" w:rsidRDefault="00486D2C" w:rsidP="00C575F2">
      <w:pPr>
        <w:pStyle w:val="Main"/>
        <w:numPr>
          <w:ilvl w:val="0"/>
          <w:numId w:val="27"/>
        </w:numPr>
      </w:pPr>
      <w:r w:rsidRPr="00835B13">
        <w:t>Дата / Час</w:t>
      </w:r>
      <w:r w:rsidRPr="00835B13">
        <w:rPr>
          <w:lang w:val="uk-UA"/>
        </w:rPr>
        <w:t>.</w:t>
      </w:r>
      <w:r w:rsidRPr="00835B13">
        <w:t xml:space="preserve"> Операції з датою і часом.</w:t>
      </w:r>
    </w:p>
    <w:p w:rsidR="00486D2C" w:rsidRPr="00835B13" w:rsidRDefault="00486D2C" w:rsidP="00C575F2">
      <w:pPr>
        <w:pStyle w:val="Main"/>
        <w:numPr>
          <w:ilvl w:val="0"/>
          <w:numId w:val="27"/>
        </w:numPr>
      </w:pPr>
      <w:r w:rsidRPr="00835B13">
        <w:t>Фільтри</w:t>
      </w:r>
      <w:r w:rsidRPr="00835B13">
        <w:rPr>
          <w:lang w:val="uk-UA"/>
        </w:rPr>
        <w:t>.</w:t>
      </w:r>
      <w:r w:rsidRPr="00835B13">
        <w:t xml:space="preserve"> Введення, обробка і виведення.</w:t>
      </w:r>
    </w:p>
    <w:p w:rsidR="00486D2C" w:rsidRPr="00835B13" w:rsidRDefault="00486D2C" w:rsidP="00C575F2">
      <w:pPr>
        <w:pStyle w:val="Main"/>
        <w:numPr>
          <w:ilvl w:val="0"/>
          <w:numId w:val="27"/>
        </w:numPr>
      </w:pPr>
      <w:r w:rsidRPr="00835B13">
        <w:t>Пошук за зразком</w:t>
      </w:r>
      <w:r w:rsidRPr="00835B13">
        <w:rPr>
          <w:lang w:val="uk-UA"/>
        </w:rPr>
        <w:t>.</w:t>
      </w:r>
      <w:r w:rsidRPr="00835B13">
        <w:t xml:space="preserve"> Операції пошуку послідовностей всередині інших послідовностей.</w:t>
      </w:r>
    </w:p>
    <w:p w:rsidR="00486D2C" w:rsidRPr="00835B13" w:rsidRDefault="00486D2C" w:rsidP="00C575F2">
      <w:pPr>
        <w:pStyle w:val="Main"/>
        <w:numPr>
          <w:ilvl w:val="0"/>
          <w:numId w:val="27"/>
        </w:numPr>
      </w:pPr>
      <w:r w:rsidRPr="00835B13">
        <w:t>Пошук</w:t>
      </w:r>
      <w:r w:rsidRPr="00835B13">
        <w:rPr>
          <w:lang w:val="uk-UA"/>
        </w:rPr>
        <w:t>.</w:t>
      </w:r>
      <w:r w:rsidRPr="00835B13">
        <w:t xml:space="preserve"> Операції пошуку елементів усередині структур.</w:t>
      </w:r>
    </w:p>
    <w:p w:rsidR="00486D2C" w:rsidRPr="00835B13" w:rsidRDefault="00486D2C" w:rsidP="00C575F2">
      <w:pPr>
        <w:pStyle w:val="Main"/>
        <w:numPr>
          <w:ilvl w:val="0"/>
          <w:numId w:val="27"/>
        </w:numPr>
      </w:pPr>
      <w:r w:rsidRPr="00835B13">
        <w:t>Сортування</w:t>
      </w:r>
      <w:r w:rsidRPr="00835B13">
        <w:rPr>
          <w:lang w:val="uk-UA"/>
        </w:rPr>
        <w:t>.</w:t>
      </w:r>
      <w:r w:rsidRPr="00835B13">
        <w:t xml:space="preserve"> Операції упорядкування структур.</w:t>
      </w:r>
    </w:p>
    <w:p w:rsidR="00486D2C" w:rsidRPr="00835B13" w:rsidRDefault="00486D2C" w:rsidP="00C575F2">
      <w:pPr>
        <w:pStyle w:val="Main"/>
        <w:numPr>
          <w:ilvl w:val="0"/>
          <w:numId w:val="27"/>
        </w:numPr>
      </w:pPr>
      <w:r w:rsidRPr="00835B13">
        <w:t>Утиліти</w:t>
      </w:r>
      <w:r w:rsidRPr="00835B13">
        <w:rPr>
          <w:lang w:val="uk-UA"/>
        </w:rPr>
        <w:t>.</w:t>
      </w:r>
      <w:r w:rsidRPr="00835B13">
        <w:t xml:space="preserve"> Складові операції, що базуються на базових структурних операціях.</w:t>
      </w:r>
    </w:p>
    <w:p w:rsidR="00486D2C" w:rsidRPr="00486D2C" w:rsidRDefault="00486D2C" w:rsidP="00C575F2">
      <w:pPr>
        <w:pStyle w:val="Main"/>
        <w:rPr>
          <w:lang w:val="ru-RU"/>
        </w:rPr>
      </w:pPr>
      <w:r w:rsidRPr="00486D2C">
        <w:rPr>
          <w:lang w:val="ru-RU"/>
        </w:rPr>
        <w:t>Отже, ми визначили основні функціональні елементи нашої бібліотеки; проте ізольовані абстракції самі по собі - ще не середовище розробки. Як зазначив</w:t>
      </w:r>
      <w:proofErr w:type="gramStart"/>
      <w:r w:rsidRPr="00486D2C">
        <w:rPr>
          <w:lang w:val="ru-RU"/>
        </w:rPr>
        <w:t xml:space="preserve"> В</w:t>
      </w:r>
      <w:proofErr w:type="gramEnd"/>
      <w:r w:rsidRPr="00486D2C">
        <w:rPr>
          <w:lang w:val="ru-RU"/>
        </w:rPr>
        <w:t>ірфс-Брок: "Середовище розробки надає користувачеві модель взаємодій між об'єктами</w:t>
      </w:r>
      <w:r>
        <w:rPr>
          <w:lang w:val="uk-UA"/>
        </w:rPr>
        <w:t>, що</w:t>
      </w:r>
      <w:r w:rsidRPr="00486D2C">
        <w:rPr>
          <w:lang w:val="ru-RU"/>
        </w:rPr>
        <w:t xml:space="preserve"> входять до </w:t>
      </w:r>
      <w:r>
        <w:rPr>
          <w:lang w:val="uk-UA"/>
        </w:rPr>
        <w:t>ї</w:t>
      </w:r>
      <w:r w:rsidRPr="00486D2C">
        <w:rPr>
          <w:lang w:val="ru-RU"/>
        </w:rPr>
        <w:t>ї класів ... Щоб освоїти середовище розробки, перш за все слід вивчити методи взаємодії та відповідальності її класі</w:t>
      </w:r>
      <w:proofErr w:type="gramStart"/>
      <w:r w:rsidRPr="00486D2C">
        <w:rPr>
          <w:lang w:val="ru-RU"/>
        </w:rPr>
        <w:t>в</w:t>
      </w:r>
      <w:proofErr w:type="gramEnd"/>
      <w:r w:rsidRPr="00486D2C">
        <w:rPr>
          <w:lang w:val="ru-RU"/>
        </w:rPr>
        <w:t>". Це і є той критерій, за яким можна ві</w:t>
      </w:r>
      <w:proofErr w:type="gramStart"/>
      <w:r w:rsidRPr="00486D2C">
        <w:rPr>
          <w:lang w:val="ru-RU"/>
        </w:rPr>
        <w:t>др</w:t>
      </w:r>
      <w:proofErr w:type="gramEnd"/>
      <w:r w:rsidRPr="00486D2C">
        <w:rPr>
          <w:lang w:val="ru-RU"/>
        </w:rPr>
        <w:t>ізнити середовище розробки від простого набору класів: середовище - це сукупність класів і механізмів взаємодії примірників цих класів.</w:t>
      </w:r>
    </w:p>
    <w:p w:rsidR="00486D2C" w:rsidRPr="00486D2C" w:rsidRDefault="00486D2C" w:rsidP="00C575F2">
      <w:pPr>
        <w:pStyle w:val="Main"/>
        <w:rPr>
          <w:lang w:val="ru-RU"/>
        </w:rPr>
      </w:pPr>
      <w:r w:rsidRPr="00486D2C">
        <w:rPr>
          <w:lang w:val="ru-RU"/>
        </w:rPr>
        <w:t>Аналіз показу</w:t>
      </w:r>
      <w:proofErr w:type="gramStart"/>
      <w:r w:rsidRPr="00486D2C">
        <w:rPr>
          <w:lang w:val="ru-RU"/>
        </w:rPr>
        <w:t>є,</w:t>
      </w:r>
      <w:proofErr w:type="gramEnd"/>
      <w:r w:rsidRPr="00486D2C">
        <w:rPr>
          <w:lang w:val="ru-RU"/>
        </w:rPr>
        <w:t xml:space="preserve"> що існує певний набір основних механізмів, необхідний для бібліотеки базових класів:</w:t>
      </w:r>
    </w:p>
    <w:p w:rsidR="00486D2C" w:rsidRPr="00835B13" w:rsidRDefault="00486D2C" w:rsidP="00C575F2">
      <w:pPr>
        <w:pStyle w:val="Main"/>
        <w:numPr>
          <w:ilvl w:val="0"/>
          <w:numId w:val="28"/>
        </w:numPr>
      </w:pPr>
      <w:r w:rsidRPr="00835B13">
        <w:t>семантика часу і пам'яті;</w:t>
      </w:r>
    </w:p>
    <w:p w:rsidR="00486D2C" w:rsidRPr="00835B13" w:rsidRDefault="00486D2C" w:rsidP="00C575F2">
      <w:pPr>
        <w:pStyle w:val="Main"/>
        <w:numPr>
          <w:ilvl w:val="0"/>
          <w:numId w:val="28"/>
        </w:numPr>
      </w:pPr>
      <w:r w:rsidRPr="00835B13">
        <w:t>управління зберіганням даних;</w:t>
      </w:r>
    </w:p>
    <w:p w:rsidR="00486D2C" w:rsidRPr="00835B13" w:rsidRDefault="00486D2C" w:rsidP="00C575F2">
      <w:pPr>
        <w:pStyle w:val="Main"/>
        <w:numPr>
          <w:ilvl w:val="0"/>
          <w:numId w:val="28"/>
        </w:numPr>
      </w:pPr>
      <w:r w:rsidRPr="00835B13">
        <w:lastRenderedPageBreak/>
        <w:t>обробка виключень;</w:t>
      </w:r>
    </w:p>
    <w:p w:rsidR="00486D2C" w:rsidRPr="00835B13" w:rsidRDefault="00486D2C" w:rsidP="00C575F2">
      <w:pPr>
        <w:pStyle w:val="Main"/>
        <w:numPr>
          <w:ilvl w:val="0"/>
          <w:numId w:val="28"/>
        </w:numPr>
      </w:pPr>
      <w:r w:rsidRPr="00835B13">
        <w:t>ідіоми ітерації;</w:t>
      </w:r>
    </w:p>
    <w:p w:rsidR="00486D2C" w:rsidRPr="00835B13" w:rsidRDefault="00486D2C" w:rsidP="00C575F2">
      <w:pPr>
        <w:pStyle w:val="Main"/>
        <w:numPr>
          <w:ilvl w:val="0"/>
          <w:numId w:val="28"/>
        </w:numPr>
      </w:pPr>
      <w:proofErr w:type="gramStart"/>
      <w:r w:rsidRPr="00835B13">
        <w:t>синхронізація</w:t>
      </w:r>
      <w:proofErr w:type="gramEnd"/>
      <w:r w:rsidRPr="00835B13">
        <w:t xml:space="preserve"> при </w:t>
      </w:r>
      <w:r>
        <w:rPr>
          <w:lang w:val="uk-UA"/>
        </w:rPr>
        <w:t>багато</w:t>
      </w:r>
      <w:r w:rsidRPr="00835B13">
        <w:t>пото</w:t>
      </w:r>
      <w:r>
        <w:rPr>
          <w:lang w:val="uk-UA"/>
        </w:rPr>
        <w:t>ковості</w:t>
      </w:r>
      <w:r w:rsidRPr="00835B13">
        <w:t>.</w:t>
      </w:r>
    </w:p>
    <w:p w:rsidR="00486D2C" w:rsidRPr="00486D2C" w:rsidRDefault="00486D2C" w:rsidP="00C575F2">
      <w:pPr>
        <w:pStyle w:val="Main"/>
        <w:rPr>
          <w:lang w:val="ru-RU"/>
        </w:rPr>
      </w:pPr>
      <w:r w:rsidRPr="00486D2C">
        <w:rPr>
          <w:lang w:val="ru-RU"/>
        </w:rPr>
        <w:t xml:space="preserve">При проектуванні системи базових класів необхідно зберігати баланс між перерахованими </w:t>
      </w:r>
      <w:proofErr w:type="gramStart"/>
      <w:r w:rsidRPr="00486D2C">
        <w:rPr>
          <w:lang w:val="ru-RU"/>
        </w:rPr>
        <w:t>техн</w:t>
      </w:r>
      <w:proofErr w:type="gramEnd"/>
      <w:r w:rsidRPr="00486D2C">
        <w:rPr>
          <w:lang w:val="ru-RU"/>
        </w:rPr>
        <w:t xml:space="preserve">ічними вимогами. Якщо ми будемо намагатися вирішити кожну задачу окремо, то, швидше за все, отримаємо ряд ізольованих </w:t>
      </w:r>
      <w:proofErr w:type="gramStart"/>
      <w:r w:rsidRPr="00486D2C">
        <w:rPr>
          <w:lang w:val="ru-RU"/>
        </w:rPr>
        <w:t>р</w:t>
      </w:r>
      <w:proofErr w:type="gramEnd"/>
      <w:r w:rsidRPr="00486D2C">
        <w:rPr>
          <w:lang w:val="ru-RU"/>
        </w:rPr>
        <w:t xml:space="preserve">ішень, не пов'язаних між собою ні загальними протоколами, ні загальною концепцією, ні реалізацією. </w:t>
      </w:r>
    </w:p>
    <w:p w:rsidR="00486D2C" w:rsidRPr="00486D2C" w:rsidRDefault="00486D2C" w:rsidP="00C575F2">
      <w:pPr>
        <w:pStyle w:val="Main"/>
        <w:rPr>
          <w:lang w:val="ru-RU"/>
        </w:rPr>
      </w:pPr>
      <w:r w:rsidRPr="00486D2C">
        <w:rPr>
          <w:lang w:val="ru-RU"/>
        </w:rPr>
        <w:t xml:space="preserve">Розглянемо опис абстракцій нашої бібліотеки з двох точок зору: користувача, який тільки оголошує об'єкти вже існуючих класів, і клієнта, який конструює власні </w:t>
      </w:r>
      <w:proofErr w:type="gramStart"/>
      <w:r w:rsidRPr="00486D2C">
        <w:rPr>
          <w:lang w:val="ru-RU"/>
        </w:rPr>
        <w:t>п</w:t>
      </w:r>
      <w:proofErr w:type="gramEnd"/>
      <w:r w:rsidRPr="00486D2C">
        <w:rPr>
          <w:lang w:val="ru-RU"/>
        </w:rPr>
        <w:t xml:space="preserve">ідкласи на базі бібліотечних. При проектуванні з розрахунком на першому користувача бажано якомога сильніше обмежити доступ </w:t>
      </w:r>
      <w:proofErr w:type="gramStart"/>
      <w:r w:rsidRPr="00486D2C">
        <w:rPr>
          <w:lang w:val="ru-RU"/>
        </w:rPr>
        <w:t>до</w:t>
      </w:r>
      <w:proofErr w:type="gramEnd"/>
      <w:r w:rsidRPr="00486D2C">
        <w:rPr>
          <w:lang w:val="ru-RU"/>
        </w:rPr>
        <w:t xml:space="preserve"> реалізацій абстракцій і сконцентруватися на їх відповідальності; </w:t>
      </w:r>
      <w:r>
        <w:rPr>
          <w:lang w:val="uk-UA"/>
        </w:rPr>
        <w:t>п</w:t>
      </w:r>
      <w:r w:rsidRPr="00486D2C">
        <w:rPr>
          <w:lang w:val="ru-RU"/>
        </w:rPr>
        <w:t>роектування з урахуванням запитів другого користувача передбачає відкритість деяких внутрішніх деталей реалізації, однак, не настільки, щоб стало можливим порушити фундаментальну семантику абстракції. Таким чином, доводиться відзначити деяку суперечливість основних вимог до системи.</w:t>
      </w:r>
    </w:p>
    <w:p w:rsidR="00486D2C" w:rsidRPr="00835B13" w:rsidRDefault="00486D2C" w:rsidP="00C575F2">
      <w:pPr>
        <w:pStyle w:val="Main"/>
        <w:rPr>
          <w:lang w:val="uk-UA"/>
        </w:rPr>
      </w:pPr>
      <w:r w:rsidRPr="00486D2C">
        <w:rPr>
          <w:lang w:val="ru-RU"/>
        </w:rPr>
        <w:t xml:space="preserve">Однією з головних проблем при роботі з великою бібліотекою є труднощі в розумінні того, які, власне, механізми вона </w:t>
      </w:r>
      <w:proofErr w:type="gramStart"/>
      <w:r w:rsidRPr="00486D2C">
        <w:rPr>
          <w:lang w:val="ru-RU"/>
        </w:rPr>
        <w:t>включає в</w:t>
      </w:r>
      <w:proofErr w:type="gramEnd"/>
      <w:r w:rsidRPr="00486D2C">
        <w:rPr>
          <w:lang w:val="ru-RU"/>
        </w:rPr>
        <w:t xml:space="preserve"> себе. Перераховані вище моделі являють собою як би душу </w:t>
      </w:r>
      <w:proofErr w:type="gramStart"/>
      <w:r w:rsidRPr="00486D2C">
        <w:rPr>
          <w:lang w:val="ru-RU"/>
        </w:rPr>
        <w:t>арх</w:t>
      </w:r>
      <w:proofErr w:type="gramEnd"/>
      <w:r w:rsidRPr="00486D2C">
        <w:rPr>
          <w:lang w:val="ru-RU"/>
        </w:rPr>
        <w:t>ітектури бібліотеки: чим більше розробник знає про ці механізм</w:t>
      </w:r>
      <w:r>
        <w:rPr>
          <w:lang w:val="uk-UA"/>
        </w:rPr>
        <w:t>и</w:t>
      </w:r>
      <w:r w:rsidRPr="00486D2C">
        <w:rPr>
          <w:lang w:val="ru-RU"/>
        </w:rPr>
        <w:t xml:space="preserve">, тим легше йому буде використовувати існуючі в бібліотеці компоненти, а не складати з нуля власні. На практиці виходить так, що користувач спочатку знайомиться зі змістом і роботою найбільш простих класів, і тільки потім, </w:t>
      </w:r>
      <w:proofErr w:type="gramStart"/>
      <w:r w:rsidRPr="00486D2C">
        <w:rPr>
          <w:lang w:val="ru-RU"/>
        </w:rPr>
        <w:t>перев</w:t>
      </w:r>
      <w:proofErr w:type="gramEnd"/>
      <w:r w:rsidRPr="00486D2C">
        <w:rPr>
          <w:lang w:val="ru-RU"/>
        </w:rPr>
        <w:t xml:space="preserve">іривши надійність їх роботи, поступово починає використовувати все більш складні класи. У процесі розробки, у </w:t>
      </w:r>
      <w:proofErr w:type="gramStart"/>
      <w:r w:rsidRPr="00486D2C">
        <w:rPr>
          <w:lang w:val="ru-RU"/>
        </w:rPr>
        <w:t>міру</w:t>
      </w:r>
      <w:proofErr w:type="gramEnd"/>
      <w:r w:rsidRPr="00486D2C">
        <w:rPr>
          <w:lang w:val="ru-RU"/>
        </w:rPr>
        <w:t xml:space="preserve"> того як починають вимальовуватися нові, притаманні предметної області користувача, абстракції, вони теж можуть додаватися до бібліотеки. Розвиток об'єктно-</w:t>
      </w:r>
      <w:r>
        <w:rPr>
          <w:lang w:val="uk-UA"/>
        </w:rPr>
        <w:t>з</w:t>
      </w:r>
      <w:r w:rsidRPr="00486D2C">
        <w:rPr>
          <w:lang w:val="ru-RU"/>
        </w:rPr>
        <w:t>орієнтованої бібліотеки - це тривалий процес, що проходить через ряд проміжних етапі</w:t>
      </w:r>
      <w:proofErr w:type="gramStart"/>
      <w:r w:rsidRPr="00486D2C">
        <w:rPr>
          <w:lang w:val="ru-RU"/>
        </w:rPr>
        <w:t>в</w:t>
      </w:r>
      <w:proofErr w:type="gramEnd"/>
      <w:r w:rsidRPr="00486D2C">
        <w:rPr>
          <w:lang w:val="ru-RU"/>
        </w:rPr>
        <w:t>.</w:t>
      </w:r>
      <w:r>
        <w:rPr>
          <w:lang w:val="uk-UA"/>
        </w:rPr>
        <w:t xml:space="preserve">     </w:t>
      </w:r>
    </w:p>
    <w:p w:rsidR="00486D2C" w:rsidRPr="00C04EE4" w:rsidRDefault="00486D2C" w:rsidP="00C575F2">
      <w:pPr>
        <w:pStyle w:val="Main"/>
        <w:rPr>
          <w:lang w:val="uk-UA"/>
        </w:rPr>
      </w:pPr>
      <w:r w:rsidRPr="00C04EE4">
        <w:rPr>
          <w:lang w:val="uk-UA"/>
        </w:rPr>
        <w:lastRenderedPageBreak/>
        <w:t>Як вже зазначалося</w:t>
      </w:r>
      <w:r w:rsidR="00C575F2">
        <w:rPr>
          <w:lang w:val="uk-UA"/>
        </w:rPr>
        <w:t>,</w:t>
      </w:r>
      <w:r w:rsidRPr="00C04EE4">
        <w:rPr>
          <w:lang w:val="uk-UA"/>
        </w:rPr>
        <w:t xml:space="preserve"> </w:t>
      </w:r>
      <w:r w:rsidR="00C575F2">
        <w:rPr>
          <w:lang w:val="uk-UA"/>
        </w:rPr>
        <w:t>к</w:t>
      </w:r>
      <w:r w:rsidRPr="00C04EE4">
        <w:rPr>
          <w:lang w:val="uk-UA"/>
        </w:rPr>
        <w:t>ласи є необхідн</w:t>
      </w:r>
      <w:r>
        <w:rPr>
          <w:lang w:val="uk-UA"/>
        </w:rPr>
        <w:t>им</w:t>
      </w:r>
      <w:r w:rsidRPr="00C04EE4">
        <w:rPr>
          <w:lang w:val="uk-UA"/>
        </w:rPr>
        <w:t>, але не достатн</w:t>
      </w:r>
      <w:r>
        <w:rPr>
          <w:lang w:val="uk-UA"/>
        </w:rPr>
        <w:t>ім засо</w:t>
      </w:r>
      <w:r w:rsidRPr="00C04EE4">
        <w:rPr>
          <w:lang w:val="uk-UA"/>
        </w:rPr>
        <w:t>б</w:t>
      </w:r>
      <w:r>
        <w:rPr>
          <w:lang w:val="uk-UA"/>
        </w:rPr>
        <w:t>ом</w:t>
      </w:r>
      <w:r w:rsidRPr="00C04EE4">
        <w:rPr>
          <w:lang w:val="uk-UA"/>
        </w:rPr>
        <w:t xml:space="preserve"> декомпозиції системи. Це зауваження повною мірою стосується і бібліотеки класів. Невпорядкований набір класів, в якому розробники </w:t>
      </w:r>
      <w:r>
        <w:rPr>
          <w:lang w:val="uk-UA"/>
        </w:rPr>
        <w:t>шукають що-небудь корисне</w:t>
      </w:r>
      <w:r w:rsidRPr="00C04EE4">
        <w:rPr>
          <w:lang w:val="uk-UA"/>
        </w:rPr>
        <w:t>, - чи не найгірше з можливих рішень. Краще розбити к</w:t>
      </w:r>
      <w:r>
        <w:rPr>
          <w:lang w:val="uk-UA"/>
        </w:rPr>
        <w:t>ласи на окремі категорії (рис. 1</w:t>
      </w:r>
      <w:r w:rsidRPr="00C04EE4">
        <w:rPr>
          <w:lang w:val="uk-UA"/>
        </w:rPr>
        <w:t>). Таке рішення дозволяє задовольнити вимогу простоти бібліотеки.</w:t>
      </w:r>
    </w:p>
    <w:p w:rsidR="00486D2C" w:rsidRPr="00C04EE4" w:rsidRDefault="00486D2C" w:rsidP="00486D2C">
      <w:pPr>
        <w:rPr>
          <w:lang w:val="uk-UA"/>
        </w:rPr>
      </w:pPr>
      <w:r w:rsidRPr="00C04EE4">
        <w:rPr>
          <w:noProof/>
          <w:lang w:eastAsia="ru-RU"/>
        </w:rPr>
        <w:drawing>
          <wp:inline distT="0" distB="0" distL="0" distR="0" wp14:anchorId="72011B41" wp14:editId="2F7F83AD">
            <wp:extent cx="3769360" cy="2520315"/>
            <wp:effectExtent l="0" t="0" r="2540" b="0"/>
            <wp:docPr id="2" name="Рисунок 2" descr="http://www.helloworld.ru/texts/comp/other/oop/pic09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elloworld.ru/texts/comp/other/oop/pic09_0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360" cy="2520315"/>
                    </a:xfrm>
                    <a:prstGeom prst="rect">
                      <a:avLst/>
                    </a:prstGeom>
                    <a:noFill/>
                    <a:ln>
                      <a:noFill/>
                    </a:ln>
                  </pic:spPr>
                </pic:pic>
              </a:graphicData>
            </a:graphic>
          </wp:inline>
        </w:drawing>
      </w:r>
    </w:p>
    <w:p w:rsidR="00486D2C" w:rsidRPr="00C575F2" w:rsidRDefault="00486D2C" w:rsidP="00C575F2">
      <w:pPr>
        <w:jc w:val="center"/>
        <w:rPr>
          <w:i/>
          <w:lang w:val="uk-UA"/>
        </w:rPr>
      </w:pPr>
      <w:r w:rsidRPr="00C575F2">
        <w:rPr>
          <w:i/>
          <w:lang w:val="uk-UA"/>
        </w:rPr>
        <w:t>Рис. 1. Категорії класів у бібліотеці.</w:t>
      </w:r>
    </w:p>
    <w:p w:rsidR="00486D2C" w:rsidRPr="00C04EE4" w:rsidRDefault="00486D2C" w:rsidP="00C575F2">
      <w:pPr>
        <w:pStyle w:val="Title3"/>
        <w:rPr>
          <w:lang w:val="uk-UA"/>
        </w:rPr>
      </w:pPr>
      <w:r w:rsidRPr="00C04EE4">
        <w:rPr>
          <w:lang w:val="uk-UA"/>
        </w:rPr>
        <w:t>Сімейства класів</w:t>
      </w:r>
    </w:p>
    <w:p w:rsidR="00486D2C" w:rsidRPr="00C04EE4" w:rsidRDefault="00486D2C" w:rsidP="00C575F2">
      <w:pPr>
        <w:pStyle w:val="Main"/>
        <w:rPr>
          <w:lang w:val="uk-UA"/>
        </w:rPr>
      </w:pPr>
      <w:r w:rsidRPr="00C04EE4">
        <w:rPr>
          <w:lang w:val="uk-UA"/>
        </w:rPr>
        <w:t xml:space="preserve">Третій основний принцип проектування бібліотеки полягає в побудові сімейств класів, пов'язаних ставленням успадкування. Для кожного типу структур ми створимо кілька різних класів, об'єднаних єдиним інтерфейсом, але з різними конкретними підкласами, що мають різні уявлення і тому відрізняються </w:t>
      </w:r>
      <w:r>
        <w:rPr>
          <w:lang w:val="uk-UA"/>
        </w:rPr>
        <w:t>с</w:t>
      </w:r>
      <w:r w:rsidRPr="00C04EE4">
        <w:rPr>
          <w:lang w:val="uk-UA"/>
        </w:rPr>
        <w:t xml:space="preserve">воїм </w:t>
      </w:r>
      <w:r>
        <w:rPr>
          <w:lang w:val="uk-UA"/>
        </w:rPr>
        <w:t>у</w:t>
      </w:r>
      <w:r w:rsidRPr="00C04EE4">
        <w:rPr>
          <w:lang w:val="uk-UA"/>
        </w:rPr>
        <w:t xml:space="preserve">строєм і характеристиками "час / пам'ять". Таким </w:t>
      </w:r>
      <w:r>
        <w:rPr>
          <w:lang w:val="uk-UA"/>
        </w:rPr>
        <w:t>чином ми забезпечимо бібліотечну</w:t>
      </w:r>
      <w:r w:rsidRPr="00C04EE4">
        <w:rPr>
          <w:lang w:val="uk-UA"/>
        </w:rPr>
        <w:t xml:space="preserve"> вимог</w:t>
      </w:r>
      <w:r>
        <w:rPr>
          <w:lang w:val="uk-UA"/>
        </w:rPr>
        <w:t>у</w:t>
      </w:r>
      <w:r w:rsidRPr="00C04EE4">
        <w:rPr>
          <w:lang w:val="uk-UA"/>
        </w:rPr>
        <w:t xml:space="preserve"> повноти. Розробник зможе вибрати той конкретний клас, який більшою мірою підходить для вирішення його завдання. У той же час цей клас володіє тим </w:t>
      </w:r>
      <w:r>
        <w:rPr>
          <w:lang w:val="uk-UA"/>
        </w:rPr>
        <w:t>самим</w:t>
      </w:r>
      <w:r w:rsidRPr="00C04EE4">
        <w:rPr>
          <w:lang w:val="uk-UA"/>
        </w:rPr>
        <w:t xml:space="preserve"> інтерфейсом, що й інші класи сімейства. Свідом</w:t>
      </w:r>
      <w:r>
        <w:rPr>
          <w:lang w:val="uk-UA"/>
        </w:rPr>
        <w:t>о</w:t>
      </w:r>
      <w:r w:rsidRPr="00C04EE4">
        <w:rPr>
          <w:lang w:val="uk-UA"/>
        </w:rPr>
        <w:t xml:space="preserve"> чіткий поділ абстрактного базового класу і його конкретних підкласів дозволяє користувачеві системи вибрати, скажімо, на першому етапі проектування один з класів в якості робітника, а потім, в процесі, замінити його на інший витративши на це мінімум часу і зусиль. При цьому розробник буде </w:t>
      </w:r>
      <w:r w:rsidRPr="00C04EE4">
        <w:rPr>
          <w:lang w:val="uk-UA"/>
        </w:rPr>
        <w:lastRenderedPageBreak/>
        <w:t>впевнений у нормальному функціонуванні програми, так як всі класи, що належать одному сімейству, мають ідентични</w:t>
      </w:r>
      <w:r>
        <w:rPr>
          <w:lang w:val="uk-UA"/>
        </w:rPr>
        <w:t>й</w:t>
      </w:r>
      <w:r w:rsidRPr="00C04EE4">
        <w:rPr>
          <w:lang w:val="uk-UA"/>
        </w:rPr>
        <w:t xml:space="preserve"> зовнішні</w:t>
      </w:r>
      <w:r>
        <w:rPr>
          <w:lang w:val="uk-UA"/>
        </w:rPr>
        <w:t>й</w:t>
      </w:r>
      <w:r w:rsidRPr="00C04EE4">
        <w:rPr>
          <w:lang w:val="uk-UA"/>
        </w:rPr>
        <w:t xml:space="preserve"> інтерфейс і схож</w:t>
      </w:r>
      <w:r>
        <w:rPr>
          <w:lang w:val="uk-UA"/>
        </w:rPr>
        <w:t>у</w:t>
      </w:r>
      <w:r w:rsidRPr="00C04EE4">
        <w:rPr>
          <w:lang w:val="uk-UA"/>
        </w:rPr>
        <w:t xml:space="preserve"> поведінк</w:t>
      </w:r>
      <w:r>
        <w:rPr>
          <w:lang w:val="uk-UA"/>
        </w:rPr>
        <w:t>у</w:t>
      </w:r>
      <w:r w:rsidRPr="00C04EE4">
        <w:rPr>
          <w:lang w:val="uk-UA"/>
        </w:rPr>
        <w:t>. Сенс у такій організації класів полягає ще й у можливості копіювання, присвоювання і порівняння об'єктів одного сімейства навіть у тому випадку, якщо їх подання абсолютно різняться.</w:t>
      </w:r>
      <w:r>
        <w:rPr>
          <w:lang w:val="uk-UA"/>
        </w:rPr>
        <w:t xml:space="preserve"> </w:t>
      </w:r>
      <w:r w:rsidRPr="00C04EE4">
        <w:rPr>
          <w:lang w:val="uk-UA"/>
        </w:rPr>
        <w:t xml:space="preserve">Можна сказати, що базовий абстрактний клас містить у собі всі важливі риси абстракції. </w:t>
      </w:r>
    </w:p>
    <w:p w:rsidR="00486D2C" w:rsidRPr="00C04EE4" w:rsidRDefault="00486D2C" w:rsidP="00C575F2">
      <w:pPr>
        <w:pStyle w:val="Title3"/>
        <w:rPr>
          <w:lang w:val="uk-UA"/>
        </w:rPr>
      </w:pPr>
      <w:r w:rsidRPr="00C04EE4">
        <w:rPr>
          <w:lang w:val="uk-UA"/>
        </w:rPr>
        <w:t>Проектування інтерфейсу класів</w:t>
      </w:r>
    </w:p>
    <w:p w:rsidR="00486D2C" w:rsidRPr="00C04EE4" w:rsidRDefault="00486D2C" w:rsidP="00C575F2">
      <w:pPr>
        <w:pStyle w:val="Main"/>
        <w:rPr>
          <w:lang w:val="uk-UA"/>
        </w:rPr>
      </w:pPr>
      <w:r w:rsidRPr="00C04EE4">
        <w:rPr>
          <w:lang w:val="uk-UA"/>
        </w:rPr>
        <w:t xml:space="preserve">Після того, як </w:t>
      </w:r>
      <w:r w:rsidR="00C575F2">
        <w:rPr>
          <w:lang w:val="uk-UA"/>
        </w:rPr>
        <w:t>визначені</w:t>
      </w:r>
      <w:r w:rsidRPr="00C04EE4">
        <w:rPr>
          <w:lang w:val="uk-UA"/>
        </w:rPr>
        <w:t xml:space="preserve"> основні принципи </w:t>
      </w:r>
      <w:r w:rsidR="00C575F2">
        <w:rPr>
          <w:lang w:val="uk-UA"/>
        </w:rPr>
        <w:t xml:space="preserve">побудови архітектури системи, </w:t>
      </w:r>
      <w:r w:rsidRPr="00C04EE4">
        <w:rPr>
          <w:lang w:val="uk-UA"/>
        </w:rPr>
        <w:t>залишається робота проста, але найчастіше досить нудна і втомлює. Наступний етап полягатиме у реалізації трьох або чотирьох сімейств класів (таких, як чергу, безліч і дерево) відповідно до обраної архітектурою, і в подальшому їх т</w:t>
      </w:r>
      <w:r>
        <w:rPr>
          <w:lang w:val="uk-UA"/>
        </w:rPr>
        <w:t>естуванні в декількох додатках (</w:t>
      </w:r>
      <w:r w:rsidRPr="00C04EE4">
        <w:rPr>
          <w:lang w:val="uk-UA"/>
        </w:rPr>
        <w:t xml:space="preserve">Вірфс-Брок вважає, що необхідно тестувати середовище розробки принаймні на трьох додатках, щоб перевірити правильність стратегічних і тактичних рішень </w:t>
      </w:r>
      <w:r>
        <w:rPr>
          <w:lang w:val="uk-UA"/>
        </w:rPr>
        <w:t>)</w:t>
      </w:r>
      <w:r w:rsidRPr="00C04EE4">
        <w:rPr>
          <w:lang w:val="uk-UA"/>
        </w:rPr>
        <w:t>.</w:t>
      </w:r>
    </w:p>
    <w:p w:rsidR="00486D2C" w:rsidRPr="00C575F2" w:rsidRDefault="00486D2C" w:rsidP="00C575F2">
      <w:pPr>
        <w:pStyle w:val="Main"/>
        <w:rPr>
          <w:lang w:val="uk-UA"/>
        </w:rPr>
      </w:pPr>
      <w:r w:rsidRPr="00C575F2">
        <w:rPr>
          <w:lang w:val="uk-UA"/>
        </w:rPr>
        <w:t>Одне з найбільш цікавих властивостей середовищ розробки полягає в тому, що, в разі вдалої реалізації, вони прагнуть набрати певну критичну масу функціональності і адаптованості. Іншими словами, якщо ми правильно вибрали основні абстракції і наділили бібліотеку поруч добре взаємодіють між собою механізмів, то незабаром виявимо, що клієнти використовують наш продукт для вирішення тих завдань, про які розробники середовища і не підозрювали. Після того, як визначилися основні с</w:t>
      </w:r>
      <w:r w:rsidR="00C575F2">
        <w:rPr>
          <w:lang w:val="uk-UA"/>
        </w:rPr>
        <w:t xml:space="preserve">хеми використання середовища, </w:t>
      </w:r>
      <w:r w:rsidRPr="00C575F2">
        <w:rPr>
          <w:lang w:val="uk-UA"/>
        </w:rPr>
        <w:t>є сенс зробити їх формальною частиною самої бібліотеки. Ознакою правильності конструкції середовища розробки є можливість впровадження нових моделей поведінки за допомогою повторного використання вже існуючих властивостей продукту і без порушення принципів його архітектури.</w:t>
      </w:r>
    </w:p>
    <w:p w:rsidR="00486D2C" w:rsidRPr="00C575F2" w:rsidRDefault="00486D2C" w:rsidP="00C575F2">
      <w:pPr>
        <w:pStyle w:val="Main"/>
        <w:rPr>
          <w:lang w:val="uk-UA"/>
        </w:rPr>
      </w:pPr>
      <w:r w:rsidRPr="00C575F2">
        <w:rPr>
          <w:lang w:val="uk-UA"/>
        </w:rPr>
        <w:t>Одн</w:t>
      </w:r>
      <w:r w:rsidR="00C575F2">
        <w:rPr>
          <w:lang w:val="uk-UA"/>
        </w:rPr>
        <w:t>им</w:t>
      </w:r>
      <w:r w:rsidRPr="00C575F2">
        <w:rPr>
          <w:lang w:val="uk-UA"/>
        </w:rPr>
        <w:t xml:space="preserve"> з таких завдань є проблема часу життя об'єктів. Може зустрітися клієнт, який не хоче або не потребує використання повно масштабної об'єктно-</w:t>
      </w:r>
      <w:r w:rsidR="00C575F2">
        <w:rPr>
          <w:lang w:val="uk-UA"/>
        </w:rPr>
        <w:lastRenderedPageBreak/>
        <w:t>з</w:t>
      </w:r>
      <w:r w:rsidRPr="00C575F2">
        <w:rPr>
          <w:lang w:val="uk-UA"/>
        </w:rPr>
        <w:t>орієнтованої бази даних, а планує лише час від часу зберігати стан таких структур, як черги і множини, щоб мати можливість отримати їх стан при наступному виклику з тієї ж програми або з іншої програми. Беручи до уваги те, що подібні вимоги можуть виникати досить часто, має сенс доповнити нашу бібліотеку простим механізмом збереження об'єктів.</w:t>
      </w:r>
    </w:p>
    <w:p w:rsidR="00486D2C" w:rsidRPr="00C575F2" w:rsidRDefault="00486D2C" w:rsidP="00C575F2">
      <w:pPr>
        <w:pStyle w:val="Main"/>
        <w:rPr>
          <w:lang w:val="uk-UA"/>
        </w:rPr>
      </w:pPr>
      <w:r w:rsidRPr="00C575F2">
        <w:rPr>
          <w:lang w:val="uk-UA"/>
        </w:rPr>
        <w:t>Зробимо два допущення, що стосуються цього механізму. По-перше, клієнт повинен забезпечити потоки, в які об'єкти будуть записуватися і зчитуватися. По-друге, клієнт зобов'язаний забезпечити об'єктам поведінку, необхідн</w:t>
      </w:r>
      <w:r w:rsidR="00C575F2">
        <w:rPr>
          <w:lang w:val="uk-UA"/>
        </w:rPr>
        <w:t>у</w:t>
      </w:r>
      <w:r w:rsidRPr="00C575F2">
        <w:rPr>
          <w:lang w:val="uk-UA"/>
        </w:rPr>
        <w:t xml:space="preserve"> для направлення в потік.</w:t>
      </w:r>
    </w:p>
    <w:p w:rsidR="00486D2C" w:rsidRPr="00C575F2" w:rsidRDefault="00486D2C" w:rsidP="00C575F2">
      <w:pPr>
        <w:pStyle w:val="Main"/>
        <w:rPr>
          <w:lang w:val="uk-UA"/>
        </w:rPr>
      </w:pPr>
      <w:r w:rsidRPr="00C575F2">
        <w:rPr>
          <w:lang w:val="uk-UA"/>
        </w:rPr>
        <w:t>Для створення такого механізму є два альтернативних підходи. Можна побудувати клас-до</w:t>
      </w:r>
      <w:r w:rsidR="00C575F2">
        <w:rPr>
          <w:lang w:val="uk-UA"/>
        </w:rPr>
        <w:t>даток</w:t>
      </w:r>
      <w:r w:rsidRPr="00C575F2">
        <w:rPr>
          <w:lang w:val="uk-UA"/>
        </w:rPr>
        <w:t>, що забезпечує семантику "</w:t>
      </w:r>
      <w:r w:rsidR="00C575F2">
        <w:rPr>
          <w:lang w:val="uk-UA"/>
        </w:rPr>
        <w:t>довголіття</w:t>
      </w:r>
      <w:r w:rsidRPr="00C575F2">
        <w:rPr>
          <w:lang w:val="uk-UA"/>
        </w:rPr>
        <w:t>"; саме такий підхід реалізований в багатьох об'єктно-</w:t>
      </w:r>
      <w:r w:rsidR="00C575F2">
        <w:rPr>
          <w:lang w:val="uk-UA"/>
        </w:rPr>
        <w:t>з</w:t>
      </w:r>
      <w:r w:rsidRPr="00C575F2">
        <w:rPr>
          <w:lang w:val="uk-UA"/>
        </w:rPr>
        <w:t xml:space="preserve">орієнтованих базах даних. Як альтернативу можна створити клас, екземпляри якого виступають в якості агентів, відповідальних за </w:t>
      </w:r>
      <w:r w:rsidR="00C575F2">
        <w:rPr>
          <w:lang w:val="uk-UA"/>
        </w:rPr>
        <w:t>пере</w:t>
      </w:r>
      <w:r w:rsidR="00C575F2" w:rsidRPr="00C575F2">
        <w:rPr>
          <w:lang w:val="uk-UA"/>
        </w:rPr>
        <w:t>направлення</w:t>
      </w:r>
      <w:r w:rsidRPr="00C575F2">
        <w:rPr>
          <w:lang w:val="uk-UA"/>
        </w:rPr>
        <w:t xml:space="preserve"> різних структур в потік. Для того, щоб </w:t>
      </w:r>
      <w:r w:rsidR="00C575F2" w:rsidRPr="00C575F2">
        <w:rPr>
          <w:lang w:val="uk-UA"/>
        </w:rPr>
        <w:t>обґрунтувати</w:t>
      </w:r>
      <w:r w:rsidRPr="00C575F2">
        <w:rPr>
          <w:lang w:val="uk-UA"/>
        </w:rPr>
        <w:t xml:space="preserve"> наш вибір, спробуємо оцінити переваги та недоліки того і іншого підходу.</w:t>
      </w:r>
    </w:p>
    <w:p w:rsidR="00486D2C" w:rsidRPr="00C575F2" w:rsidRDefault="00486D2C" w:rsidP="00C575F2">
      <w:pPr>
        <w:pStyle w:val="Main"/>
        <w:rPr>
          <w:lang w:val="uk-UA"/>
        </w:rPr>
      </w:pPr>
      <w:r w:rsidRPr="00C575F2">
        <w:rPr>
          <w:lang w:val="uk-UA"/>
        </w:rPr>
        <w:t>Як виявилося, для вибраного дуже простого механізму зберігання до</w:t>
      </w:r>
      <w:r w:rsidR="00C575F2">
        <w:rPr>
          <w:lang w:val="uk-UA"/>
        </w:rPr>
        <w:t>даток</w:t>
      </w:r>
      <w:r w:rsidRPr="00C575F2">
        <w:rPr>
          <w:lang w:val="uk-UA"/>
        </w:rPr>
        <w:t xml:space="preserve"> не зовсім підходить (зате в</w:t>
      </w:r>
      <w:r w:rsidR="00C575F2">
        <w:rPr>
          <w:lang w:val="uk-UA"/>
        </w:rPr>
        <w:t>ін</w:t>
      </w:r>
      <w:r w:rsidRPr="00C575F2">
        <w:rPr>
          <w:lang w:val="uk-UA"/>
        </w:rPr>
        <w:t xml:space="preserve"> дуже добре вписується в архітектуру справжньо</w:t>
      </w:r>
      <w:r w:rsidR="00C575F2">
        <w:rPr>
          <w:lang w:val="uk-UA"/>
        </w:rPr>
        <w:t>ї</w:t>
      </w:r>
      <w:r w:rsidRPr="00C575F2">
        <w:rPr>
          <w:lang w:val="uk-UA"/>
        </w:rPr>
        <w:t xml:space="preserve"> об'єктно-</w:t>
      </w:r>
      <w:r w:rsidR="00C575F2">
        <w:rPr>
          <w:lang w:val="uk-UA"/>
        </w:rPr>
        <w:t>з</w:t>
      </w:r>
      <w:r w:rsidRPr="00C575F2">
        <w:rPr>
          <w:lang w:val="uk-UA"/>
        </w:rPr>
        <w:t>орієнтованої бази даних). При використанні до</w:t>
      </w:r>
      <w:r w:rsidR="00C575F2">
        <w:rPr>
          <w:lang w:val="uk-UA"/>
        </w:rPr>
        <w:t>датку</w:t>
      </w:r>
      <w:r w:rsidRPr="00C575F2">
        <w:rPr>
          <w:lang w:val="uk-UA"/>
        </w:rPr>
        <w:t xml:space="preserve"> користувач повинен сам додати її до свого класу, часто перевизначивши при цьому деякі службові функції класу-до</w:t>
      </w:r>
      <w:r w:rsidR="00C575F2">
        <w:rPr>
          <w:lang w:val="uk-UA"/>
        </w:rPr>
        <w:t>датку</w:t>
      </w:r>
      <w:r w:rsidRPr="00C575F2">
        <w:rPr>
          <w:lang w:val="uk-UA"/>
        </w:rPr>
        <w:t>. У нашому випадку, для такого простого механізму це виявиться неефективним, тому що користувачеві буде легше розробити свої кошти, ніж доопрацьовувати бібліотечні. Таким чином, ми схиляємося до другого рішенням, яке вимагатиме від користувача лише створення екземпляра вже існуючого класу.</w:t>
      </w:r>
    </w:p>
    <w:p w:rsidR="00486D2C" w:rsidRPr="00C04EE4" w:rsidRDefault="00486D2C" w:rsidP="00C575F2">
      <w:pPr>
        <w:pStyle w:val="Main"/>
        <w:rPr>
          <w:lang w:val="uk-UA"/>
        </w:rPr>
      </w:pPr>
      <w:r w:rsidRPr="00C575F2">
        <w:rPr>
          <w:lang w:val="uk-UA"/>
        </w:rPr>
        <w:t>Завдання побудови середовища розробки є досить складн</w:t>
      </w:r>
      <w:r w:rsidR="00C575F2">
        <w:rPr>
          <w:lang w:val="uk-UA"/>
        </w:rPr>
        <w:t>им</w:t>
      </w:r>
      <w:r w:rsidRPr="00C575F2">
        <w:rPr>
          <w:lang w:val="uk-UA"/>
        </w:rPr>
        <w:t xml:space="preserve">. При конструюванні основних ієрархій класів необхідно враховувати різні, часто суперечливі вимоги до системи. Намагайтеся зробити вашу бібліотеку як можна більш гнучкою: ніколи не можна передбачити, як саме спробує її використовувати розробник. Також дуже важливо зробити її якомога більш </w:t>
      </w:r>
      <w:r w:rsidRPr="00C575F2">
        <w:rPr>
          <w:lang w:val="uk-UA"/>
        </w:rPr>
        <w:lastRenderedPageBreak/>
        <w:t>незалежною від програмного середовища - так легше буде використовувати її спільно з іншими бібліотеками. Пропоновані абстракції повинні бути якомога простішими, ефективними і зрозумілими розробнику. Найелегантніші рішення ніколи не будуть використані, якщо терміни їх освоєння перевищать час, необхідний програмісту для вирішення проблеми своїми силами. Сказати, що ефект досягнутий, можна буде тільки коли стане видно, що ваші абстракції використовуються повторно багато разів. Тобто, коли розробник відчув переваги їх використання і не винаходить велосипед, а зосереджує увагу на тих особливостях завдання, які ще ніким не були вирішені.</w:t>
      </w:r>
    </w:p>
    <w:p w:rsidR="00DC5747" w:rsidRPr="00486D2C" w:rsidRDefault="00DC5747" w:rsidP="00486D2C">
      <w:pPr>
        <w:pStyle w:val="Main"/>
        <w:rPr>
          <w:lang w:val="uk-UA"/>
        </w:rPr>
      </w:pPr>
    </w:p>
    <w:sectPr w:rsidR="00DC5747" w:rsidRPr="00486D2C" w:rsidSect="00497E6E">
      <w:headerReference w:type="first" r:id="rId18"/>
      <w:pgSz w:w="11906" w:h="16838" w:code="9"/>
      <w:pgMar w:top="1247" w:right="851" w:bottom="851" w:left="1418" w:header="851"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84D" w:rsidRDefault="0021384D" w:rsidP="00676876">
      <w:r>
        <w:separator/>
      </w:r>
    </w:p>
  </w:endnote>
  <w:endnote w:type="continuationSeparator" w:id="0">
    <w:p w:rsidR="0021384D" w:rsidRDefault="0021384D" w:rsidP="0067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84D" w:rsidRDefault="0021384D" w:rsidP="00676876">
      <w:r>
        <w:separator/>
      </w:r>
    </w:p>
  </w:footnote>
  <w:footnote w:type="continuationSeparator" w:id="0">
    <w:p w:rsidR="0021384D" w:rsidRDefault="0021384D" w:rsidP="00676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253015"/>
      <w:docPartObj>
        <w:docPartGallery w:val="Page Numbers (Top of Page)"/>
        <w:docPartUnique/>
      </w:docPartObj>
    </w:sdtPr>
    <w:sdtEndPr/>
    <w:sdtContent>
      <w:p w:rsidR="00BB5010" w:rsidRPr="00676876" w:rsidRDefault="00BB5010" w:rsidP="00FC1095">
        <w:pPr>
          <w:pStyle w:val="a4"/>
          <w:spacing w:line="360" w:lineRule="auto"/>
          <w:ind w:firstLine="0"/>
          <w:jc w:val="center"/>
          <w:rPr>
            <w:lang w:val="ru-RU"/>
          </w:rPr>
        </w:pPr>
        <w:r w:rsidRPr="00DC5747">
          <w:rPr>
            <w:lang w:val="uk-UA"/>
          </w:rPr>
          <w:t>-</w:t>
        </w:r>
        <w:r w:rsidRPr="00DC5747">
          <w:fldChar w:fldCharType="begin"/>
        </w:r>
        <w:r w:rsidRPr="00DC5747">
          <w:instrText>PAGE   \* MERGEFORMAT</w:instrText>
        </w:r>
        <w:r w:rsidRPr="00DC5747">
          <w:fldChar w:fldCharType="separate"/>
        </w:r>
        <w:r w:rsidR="00C575F2">
          <w:rPr>
            <w:noProof/>
          </w:rPr>
          <w:t>20</w:t>
        </w:r>
        <w:r w:rsidRPr="00DC5747">
          <w:fldChar w:fldCharType="end"/>
        </w:r>
        <w:r w:rsidRPr="00DC5747">
          <w:rPr>
            <w:lang w:val="uk-UA"/>
          </w:rPr>
          <w:t>-</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010" w:rsidRDefault="00BB501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04C5"/>
    <w:multiLevelType w:val="hybridMultilevel"/>
    <w:tmpl w:val="32AC74A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E1D0E0B"/>
    <w:multiLevelType w:val="hybridMultilevel"/>
    <w:tmpl w:val="E4669E94"/>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8B0CB0"/>
    <w:multiLevelType w:val="hybridMultilevel"/>
    <w:tmpl w:val="BEAEAEA2"/>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61007F7"/>
    <w:multiLevelType w:val="multilevel"/>
    <w:tmpl w:val="5EE4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95D59"/>
    <w:multiLevelType w:val="multilevel"/>
    <w:tmpl w:val="D994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42D4C"/>
    <w:multiLevelType w:val="multilevel"/>
    <w:tmpl w:val="D432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416C5"/>
    <w:multiLevelType w:val="hybridMultilevel"/>
    <w:tmpl w:val="63787B40"/>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2A2C0BCB"/>
    <w:multiLevelType w:val="multilevel"/>
    <w:tmpl w:val="557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D06B7"/>
    <w:multiLevelType w:val="multilevel"/>
    <w:tmpl w:val="8FFE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B0D33"/>
    <w:multiLevelType w:val="multilevel"/>
    <w:tmpl w:val="031E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4770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nsid w:val="3C6111AE"/>
    <w:multiLevelType w:val="hybridMultilevel"/>
    <w:tmpl w:val="A962C75A"/>
    <w:lvl w:ilvl="0" w:tplc="D4A8AC18">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3FE860FC"/>
    <w:multiLevelType w:val="hybridMultilevel"/>
    <w:tmpl w:val="FEC2E01E"/>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3381011"/>
    <w:multiLevelType w:val="hybridMultilevel"/>
    <w:tmpl w:val="0C742B54"/>
    <w:lvl w:ilvl="0" w:tplc="D1D0A62E">
      <w:start w:val="3"/>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9993A3E"/>
    <w:multiLevelType w:val="multilevel"/>
    <w:tmpl w:val="2D8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130FB9"/>
    <w:multiLevelType w:val="multilevel"/>
    <w:tmpl w:val="9886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4C17D1"/>
    <w:multiLevelType w:val="multilevel"/>
    <w:tmpl w:val="DEC0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2050BF"/>
    <w:multiLevelType w:val="multilevel"/>
    <w:tmpl w:val="F35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CB5C64"/>
    <w:multiLevelType w:val="multilevel"/>
    <w:tmpl w:val="8A4C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F55AD8"/>
    <w:multiLevelType w:val="hybridMultilevel"/>
    <w:tmpl w:val="ACE65ED2"/>
    <w:lvl w:ilvl="0" w:tplc="D1D0A62E">
      <w:start w:val="3"/>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E564F05"/>
    <w:multiLevelType w:val="hybridMultilevel"/>
    <w:tmpl w:val="724C6B90"/>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1CC12DB"/>
    <w:multiLevelType w:val="hybridMultilevel"/>
    <w:tmpl w:val="FDCE932E"/>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8F71CBD"/>
    <w:multiLevelType w:val="hybridMultilevel"/>
    <w:tmpl w:val="752C8596"/>
    <w:lvl w:ilvl="0" w:tplc="96000954">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A464A73"/>
    <w:multiLevelType w:val="hybridMultilevel"/>
    <w:tmpl w:val="9EF4792C"/>
    <w:lvl w:ilvl="0" w:tplc="D1D0A62E">
      <w:start w:val="3"/>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6AE47E90"/>
    <w:multiLevelType w:val="hybridMultilevel"/>
    <w:tmpl w:val="7C902CA4"/>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FB67375"/>
    <w:multiLevelType w:val="hybridMultilevel"/>
    <w:tmpl w:val="3D985160"/>
    <w:lvl w:ilvl="0" w:tplc="D1D0A62E">
      <w:start w:val="3"/>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732E7301"/>
    <w:multiLevelType w:val="hybridMultilevel"/>
    <w:tmpl w:val="14F8D666"/>
    <w:lvl w:ilvl="0" w:tplc="96000954">
      <w:start w:val="1"/>
      <w:numFmt w:val="bullet"/>
      <w:lvlText w:val="-"/>
      <w:lvlJc w:val="left"/>
      <w:pPr>
        <w:ind w:left="405" w:hanging="360"/>
      </w:pPr>
      <w:rPr>
        <w:rFonts w:ascii="Calibri" w:eastAsiaTheme="minorEastAsia" w:hAnsi="Calibri" w:cs="Calibri" w:hint="default"/>
      </w:rPr>
    </w:lvl>
    <w:lvl w:ilvl="1" w:tplc="04220003" w:tentative="1">
      <w:start w:val="1"/>
      <w:numFmt w:val="bullet"/>
      <w:lvlText w:val="o"/>
      <w:lvlJc w:val="left"/>
      <w:pPr>
        <w:ind w:left="1125" w:hanging="360"/>
      </w:pPr>
      <w:rPr>
        <w:rFonts w:ascii="Courier New" w:hAnsi="Courier New" w:cs="Courier New" w:hint="default"/>
      </w:rPr>
    </w:lvl>
    <w:lvl w:ilvl="2" w:tplc="04220005" w:tentative="1">
      <w:start w:val="1"/>
      <w:numFmt w:val="bullet"/>
      <w:lvlText w:val=""/>
      <w:lvlJc w:val="left"/>
      <w:pPr>
        <w:ind w:left="1845" w:hanging="360"/>
      </w:pPr>
      <w:rPr>
        <w:rFonts w:ascii="Wingdings" w:hAnsi="Wingdings" w:hint="default"/>
      </w:rPr>
    </w:lvl>
    <w:lvl w:ilvl="3" w:tplc="04220001" w:tentative="1">
      <w:start w:val="1"/>
      <w:numFmt w:val="bullet"/>
      <w:lvlText w:val=""/>
      <w:lvlJc w:val="left"/>
      <w:pPr>
        <w:ind w:left="2565" w:hanging="360"/>
      </w:pPr>
      <w:rPr>
        <w:rFonts w:ascii="Symbol" w:hAnsi="Symbol" w:hint="default"/>
      </w:rPr>
    </w:lvl>
    <w:lvl w:ilvl="4" w:tplc="04220003" w:tentative="1">
      <w:start w:val="1"/>
      <w:numFmt w:val="bullet"/>
      <w:lvlText w:val="o"/>
      <w:lvlJc w:val="left"/>
      <w:pPr>
        <w:ind w:left="3285" w:hanging="360"/>
      </w:pPr>
      <w:rPr>
        <w:rFonts w:ascii="Courier New" w:hAnsi="Courier New" w:cs="Courier New" w:hint="default"/>
      </w:rPr>
    </w:lvl>
    <w:lvl w:ilvl="5" w:tplc="04220005" w:tentative="1">
      <w:start w:val="1"/>
      <w:numFmt w:val="bullet"/>
      <w:lvlText w:val=""/>
      <w:lvlJc w:val="left"/>
      <w:pPr>
        <w:ind w:left="4005" w:hanging="360"/>
      </w:pPr>
      <w:rPr>
        <w:rFonts w:ascii="Wingdings" w:hAnsi="Wingdings" w:hint="default"/>
      </w:rPr>
    </w:lvl>
    <w:lvl w:ilvl="6" w:tplc="04220001" w:tentative="1">
      <w:start w:val="1"/>
      <w:numFmt w:val="bullet"/>
      <w:lvlText w:val=""/>
      <w:lvlJc w:val="left"/>
      <w:pPr>
        <w:ind w:left="4725" w:hanging="360"/>
      </w:pPr>
      <w:rPr>
        <w:rFonts w:ascii="Symbol" w:hAnsi="Symbol" w:hint="default"/>
      </w:rPr>
    </w:lvl>
    <w:lvl w:ilvl="7" w:tplc="04220003" w:tentative="1">
      <w:start w:val="1"/>
      <w:numFmt w:val="bullet"/>
      <w:lvlText w:val="o"/>
      <w:lvlJc w:val="left"/>
      <w:pPr>
        <w:ind w:left="5445" w:hanging="360"/>
      </w:pPr>
      <w:rPr>
        <w:rFonts w:ascii="Courier New" w:hAnsi="Courier New" w:cs="Courier New" w:hint="default"/>
      </w:rPr>
    </w:lvl>
    <w:lvl w:ilvl="8" w:tplc="04220005" w:tentative="1">
      <w:start w:val="1"/>
      <w:numFmt w:val="bullet"/>
      <w:lvlText w:val=""/>
      <w:lvlJc w:val="left"/>
      <w:pPr>
        <w:ind w:left="6165" w:hanging="360"/>
      </w:pPr>
      <w:rPr>
        <w:rFonts w:ascii="Wingdings" w:hAnsi="Wingdings" w:hint="default"/>
      </w:rPr>
    </w:lvl>
  </w:abstractNum>
  <w:abstractNum w:abstractNumId="27">
    <w:nsid w:val="75B441B3"/>
    <w:multiLevelType w:val="hybridMultilevel"/>
    <w:tmpl w:val="51E2A0D6"/>
    <w:lvl w:ilvl="0" w:tplc="96000954">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4"/>
  </w:num>
  <w:num w:numId="5">
    <w:abstractNumId w:val="8"/>
  </w:num>
  <w:num w:numId="6">
    <w:abstractNumId w:val="15"/>
  </w:num>
  <w:num w:numId="7">
    <w:abstractNumId w:val="18"/>
  </w:num>
  <w:num w:numId="8">
    <w:abstractNumId w:val="17"/>
  </w:num>
  <w:num w:numId="9">
    <w:abstractNumId w:val="5"/>
  </w:num>
  <w:num w:numId="10">
    <w:abstractNumId w:val="3"/>
  </w:num>
  <w:num w:numId="11">
    <w:abstractNumId w:val="14"/>
  </w:num>
  <w:num w:numId="12">
    <w:abstractNumId w:val="16"/>
  </w:num>
  <w:num w:numId="13">
    <w:abstractNumId w:val="9"/>
  </w:num>
  <w:num w:numId="14">
    <w:abstractNumId w:val="7"/>
  </w:num>
  <w:num w:numId="15">
    <w:abstractNumId w:val="26"/>
  </w:num>
  <w:num w:numId="16">
    <w:abstractNumId w:val="12"/>
  </w:num>
  <w:num w:numId="17">
    <w:abstractNumId w:val="24"/>
  </w:num>
  <w:num w:numId="18">
    <w:abstractNumId w:val="6"/>
  </w:num>
  <w:num w:numId="19">
    <w:abstractNumId w:val="11"/>
  </w:num>
  <w:num w:numId="20">
    <w:abstractNumId w:val="2"/>
  </w:num>
  <w:num w:numId="21">
    <w:abstractNumId w:val="21"/>
  </w:num>
  <w:num w:numId="22">
    <w:abstractNumId w:val="20"/>
  </w:num>
  <w:num w:numId="23">
    <w:abstractNumId w:val="22"/>
  </w:num>
  <w:num w:numId="24">
    <w:abstractNumId w:val="0"/>
  </w:num>
  <w:num w:numId="25">
    <w:abstractNumId w:val="19"/>
  </w:num>
  <w:num w:numId="26">
    <w:abstractNumId w:val="13"/>
  </w:num>
  <w:num w:numId="27">
    <w:abstractNumId w:val="2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47"/>
    <w:rsid w:val="0000636B"/>
    <w:rsid w:val="0001265D"/>
    <w:rsid w:val="0001515C"/>
    <w:rsid w:val="00024A30"/>
    <w:rsid w:val="000325D2"/>
    <w:rsid w:val="000347E4"/>
    <w:rsid w:val="000352DD"/>
    <w:rsid w:val="000409EF"/>
    <w:rsid w:val="0004230B"/>
    <w:rsid w:val="00043E27"/>
    <w:rsid w:val="00046373"/>
    <w:rsid w:val="000504AD"/>
    <w:rsid w:val="0005266B"/>
    <w:rsid w:val="00053F75"/>
    <w:rsid w:val="0005555D"/>
    <w:rsid w:val="00062AE7"/>
    <w:rsid w:val="0007421A"/>
    <w:rsid w:val="00074A59"/>
    <w:rsid w:val="000804D2"/>
    <w:rsid w:val="00084220"/>
    <w:rsid w:val="00084264"/>
    <w:rsid w:val="00085077"/>
    <w:rsid w:val="0008758C"/>
    <w:rsid w:val="00087BEA"/>
    <w:rsid w:val="00087D3D"/>
    <w:rsid w:val="000933E7"/>
    <w:rsid w:val="00093EC2"/>
    <w:rsid w:val="00094970"/>
    <w:rsid w:val="000955D0"/>
    <w:rsid w:val="000972B0"/>
    <w:rsid w:val="00097923"/>
    <w:rsid w:val="000A0D38"/>
    <w:rsid w:val="000A3F43"/>
    <w:rsid w:val="000B1BA6"/>
    <w:rsid w:val="000B24EA"/>
    <w:rsid w:val="000B571A"/>
    <w:rsid w:val="000B5E09"/>
    <w:rsid w:val="000B771C"/>
    <w:rsid w:val="000B7A22"/>
    <w:rsid w:val="000C1B12"/>
    <w:rsid w:val="000C7224"/>
    <w:rsid w:val="000D0BC4"/>
    <w:rsid w:val="000E1155"/>
    <w:rsid w:val="000F042F"/>
    <w:rsid w:val="000F188F"/>
    <w:rsid w:val="000F68D2"/>
    <w:rsid w:val="00102611"/>
    <w:rsid w:val="00103D62"/>
    <w:rsid w:val="00104224"/>
    <w:rsid w:val="001046B6"/>
    <w:rsid w:val="00111395"/>
    <w:rsid w:val="001161FA"/>
    <w:rsid w:val="001164BE"/>
    <w:rsid w:val="00116F8D"/>
    <w:rsid w:val="0012063B"/>
    <w:rsid w:val="00121CCA"/>
    <w:rsid w:val="00122245"/>
    <w:rsid w:val="00125116"/>
    <w:rsid w:val="001271D5"/>
    <w:rsid w:val="00134B18"/>
    <w:rsid w:val="00134DE5"/>
    <w:rsid w:val="00134FCC"/>
    <w:rsid w:val="00135983"/>
    <w:rsid w:val="00136FB9"/>
    <w:rsid w:val="00137F00"/>
    <w:rsid w:val="001444E4"/>
    <w:rsid w:val="00144761"/>
    <w:rsid w:val="00150608"/>
    <w:rsid w:val="00151557"/>
    <w:rsid w:val="00154216"/>
    <w:rsid w:val="00155B1D"/>
    <w:rsid w:val="001645CA"/>
    <w:rsid w:val="00174649"/>
    <w:rsid w:val="00176170"/>
    <w:rsid w:val="001906EC"/>
    <w:rsid w:val="001916B2"/>
    <w:rsid w:val="001A006D"/>
    <w:rsid w:val="001A0587"/>
    <w:rsid w:val="001A4336"/>
    <w:rsid w:val="001A6265"/>
    <w:rsid w:val="001A6371"/>
    <w:rsid w:val="001B059D"/>
    <w:rsid w:val="001B1E9B"/>
    <w:rsid w:val="001C1F74"/>
    <w:rsid w:val="001C6EF6"/>
    <w:rsid w:val="001D036D"/>
    <w:rsid w:val="001D0905"/>
    <w:rsid w:val="001D16B3"/>
    <w:rsid w:val="001D1A56"/>
    <w:rsid w:val="001D3296"/>
    <w:rsid w:val="001D4559"/>
    <w:rsid w:val="001E580A"/>
    <w:rsid w:val="001E629E"/>
    <w:rsid w:val="001E651E"/>
    <w:rsid w:val="001F01DE"/>
    <w:rsid w:val="001F2AAB"/>
    <w:rsid w:val="001F5EC1"/>
    <w:rsid w:val="002002C9"/>
    <w:rsid w:val="00201FE4"/>
    <w:rsid w:val="0021384D"/>
    <w:rsid w:val="00215650"/>
    <w:rsid w:val="00217362"/>
    <w:rsid w:val="002227F6"/>
    <w:rsid w:val="002264A5"/>
    <w:rsid w:val="002309EC"/>
    <w:rsid w:val="00235804"/>
    <w:rsid w:val="00242579"/>
    <w:rsid w:val="00242819"/>
    <w:rsid w:val="00242D50"/>
    <w:rsid w:val="00247059"/>
    <w:rsid w:val="002475C6"/>
    <w:rsid w:val="002508B0"/>
    <w:rsid w:val="00251A58"/>
    <w:rsid w:val="00253C43"/>
    <w:rsid w:val="00253E96"/>
    <w:rsid w:val="00257298"/>
    <w:rsid w:val="0026087D"/>
    <w:rsid w:val="00260F61"/>
    <w:rsid w:val="00261334"/>
    <w:rsid w:val="0026494C"/>
    <w:rsid w:val="00264AEE"/>
    <w:rsid w:val="00266A6B"/>
    <w:rsid w:val="0026764E"/>
    <w:rsid w:val="002709F7"/>
    <w:rsid w:val="002710A7"/>
    <w:rsid w:val="002748C0"/>
    <w:rsid w:val="002764D1"/>
    <w:rsid w:val="00281934"/>
    <w:rsid w:val="00282E4D"/>
    <w:rsid w:val="00284DB7"/>
    <w:rsid w:val="002852DD"/>
    <w:rsid w:val="002861F8"/>
    <w:rsid w:val="002A0816"/>
    <w:rsid w:val="002A1F08"/>
    <w:rsid w:val="002A2A94"/>
    <w:rsid w:val="002A3B4B"/>
    <w:rsid w:val="002A41A1"/>
    <w:rsid w:val="002C0B14"/>
    <w:rsid w:val="002C3FB2"/>
    <w:rsid w:val="002C7BA5"/>
    <w:rsid w:val="002D73ED"/>
    <w:rsid w:val="002D7D4E"/>
    <w:rsid w:val="002E079A"/>
    <w:rsid w:val="002E4F8A"/>
    <w:rsid w:val="002E5C7A"/>
    <w:rsid w:val="002E758A"/>
    <w:rsid w:val="002F0798"/>
    <w:rsid w:val="002F1C63"/>
    <w:rsid w:val="002F20ED"/>
    <w:rsid w:val="002F2A3E"/>
    <w:rsid w:val="003003B5"/>
    <w:rsid w:val="003069A3"/>
    <w:rsid w:val="00311C30"/>
    <w:rsid w:val="00321780"/>
    <w:rsid w:val="003300D5"/>
    <w:rsid w:val="00330691"/>
    <w:rsid w:val="003348A2"/>
    <w:rsid w:val="00335A7C"/>
    <w:rsid w:val="00335D88"/>
    <w:rsid w:val="00337691"/>
    <w:rsid w:val="003421DB"/>
    <w:rsid w:val="00350AF8"/>
    <w:rsid w:val="0035189A"/>
    <w:rsid w:val="00351A08"/>
    <w:rsid w:val="00352685"/>
    <w:rsid w:val="00362104"/>
    <w:rsid w:val="0036528E"/>
    <w:rsid w:val="0036714C"/>
    <w:rsid w:val="003674EB"/>
    <w:rsid w:val="00370862"/>
    <w:rsid w:val="00371901"/>
    <w:rsid w:val="00372146"/>
    <w:rsid w:val="0037229A"/>
    <w:rsid w:val="0037664C"/>
    <w:rsid w:val="00380E2C"/>
    <w:rsid w:val="003862C8"/>
    <w:rsid w:val="003873BA"/>
    <w:rsid w:val="00387C35"/>
    <w:rsid w:val="00391032"/>
    <w:rsid w:val="0039499F"/>
    <w:rsid w:val="003A18FD"/>
    <w:rsid w:val="003A1C62"/>
    <w:rsid w:val="003A2B02"/>
    <w:rsid w:val="003A3A6E"/>
    <w:rsid w:val="003A679E"/>
    <w:rsid w:val="003A79E0"/>
    <w:rsid w:val="003B0FDE"/>
    <w:rsid w:val="003B6680"/>
    <w:rsid w:val="003B7BF1"/>
    <w:rsid w:val="003C052C"/>
    <w:rsid w:val="003C1BA1"/>
    <w:rsid w:val="003C33C6"/>
    <w:rsid w:val="003C3441"/>
    <w:rsid w:val="003C64B5"/>
    <w:rsid w:val="003C71C4"/>
    <w:rsid w:val="003D17EE"/>
    <w:rsid w:val="003D445B"/>
    <w:rsid w:val="003D7BD7"/>
    <w:rsid w:val="003E5732"/>
    <w:rsid w:val="003E75BF"/>
    <w:rsid w:val="003F33FA"/>
    <w:rsid w:val="003F44F1"/>
    <w:rsid w:val="003F5596"/>
    <w:rsid w:val="003F60BE"/>
    <w:rsid w:val="004017F1"/>
    <w:rsid w:val="00414CC4"/>
    <w:rsid w:val="00420BDA"/>
    <w:rsid w:val="0042192C"/>
    <w:rsid w:val="00421E03"/>
    <w:rsid w:val="00425C55"/>
    <w:rsid w:val="004260B6"/>
    <w:rsid w:val="0042692A"/>
    <w:rsid w:val="00430483"/>
    <w:rsid w:val="00430FC6"/>
    <w:rsid w:val="00433CDE"/>
    <w:rsid w:val="0043405C"/>
    <w:rsid w:val="004347EF"/>
    <w:rsid w:val="00436960"/>
    <w:rsid w:val="00437260"/>
    <w:rsid w:val="0044079C"/>
    <w:rsid w:val="0044267C"/>
    <w:rsid w:val="0045294F"/>
    <w:rsid w:val="00452D3C"/>
    <w:rsid w:val="00454B04"/>
    <w:rsid w:val="00464B67"/>
    <w:rsid w:val="00464C52"/>
    <w:rsid w:val="00467000"/>
    <w:rsid w:val="00470837"/>
    <w:rsid w:val="00473760"/>
    <w:rsid w:val="00476AF7"/>
    <w:rsid w:val="00480C68"/>
    <w:rsid w:val="0048350C"/>
    <w:rsid w:val="0048461B"/>
    <w:rsid w:val="00485C62"/>
    <w:rsid w:val="00486625"/>
    <w:rsid w:val="00486D2C"/>
    <w:rsid w:val="00492C6F"/>
    <w:rsid w:val="00493B45"/>
    <w:rsid w:val="00497E6E"/>
    <w:rsid w:val="004B2203"/>
    <w:rsid w:val="004B2989"/>
    <w:rsid w:val="004B2F02"/>
    <w:rsid w:val="004B4376"/>
    <w:rsid w:val="004B61BC"/>
    <w:rsid w:val="004C00F1"/>
    <w:rsid w:val="004C2076"/>
    <w:rsid w:val="004C3E66"/>
    <w:rsid w:val="004D4A3C"/>
    <w:rsid w:val="004D4FD5"/>
    <w:rsid w:val="004D5C6A"/>
    <w:rsid w:val="004E07AD"/>
    <w:rsid w:val="004E374E"/>
    <w:rsid w:val="004E3B14"/>
    <w:rsid w:val="004E5B74"/>
    <w:rsid w:val="004E5F2B"/>
    <w:rsid w:val="004F0E84"/>
    <w:rsid w:val="004F2982"/>
    <w:rsid w:val="004F5827"/>
    <w:rsid w:val="004F695E"/>
    <w:rsid w:val="005001B7"/>
    <w:rsid w:val="0050022B"/>
    <w:rsid w:val="0050326D"/>
    <w:rsid w:val="00505C63"/>
    <w:rsid w:val="00510952"/>
    <w:rsid w:val="00510C57"/>
    <w:rsid w:val="0051143A"/>
    <w:rsid w:val="005114BC"/>
    <w:rsid w:val="00512BDB"/>
    <w:rsid w:val="005174D0"/>
    <w:rsid w:val="005304B2"/>
    <w:rsid w:val="00532F07"/>
    <w:rsid w:val="005347B7"/>
    <w:rsid w:val="00540336"/>
    <w:rsid w:val="00541608"/>
    <w:rsid w:val="00541CCB"/>
    <w:rsid w:val="00551BA2"/>
    <w:rsid w:val="00556BE0"/>
    <w:rsid w:val="00557725"/>
    <w:rsid w:val="005614EC"/>
    <w:rsid w:val="00564D35"/>
    <w:rsid w:val="005655F0"/>
    <w:rsid w:val="00565660"/>
    <w:rsid w:val="00571AA3"/>
    <w:rsid w:val="00572030"/>
    <w:rsid w:val="00575783"/>
    <w:rsid w:val="00575D78"/>
    <w:rsid w:val="00582DF8"/>
    <w:rsid w:val="00584F2E"/>
    <w:rsid w:val="0058594A"/>
    <w:rsid w:val="005871F8"/>
    <w:rsid w:val="00587D58"/>
    <w:rsid w:val="005907F2"/>
    <w:rsid w:val="0059199B"/>
    <w:rsid w:val="00595681"/>
    <w:rsid w:val="00597457"/>
    <w:rsid w:val="005B17B0"/>
    <w:rsid w:val="005B49F7"/>
    <w:rsid w:val="005B69B9"/>
    <w:rsid w:val="005C0150"/>
    <w:rsid w:val="005C1666"/>
    <w:rsid w:val="005D4C64"/>
    <w:rsid w:val="005D6C28"/>
    <w:rsid w:val="005F0BED"/>
    <w:rsid w:val="005F19B6"/>
    <w:rsid w:val="005F2389"/>
    <w:rsid w:val="005F3975"/>
    <w:rsid w:val="006007F8"/>
    <w:rsid w:val="00601C38"/>
    <w:rsid w:val="00610C4C"/>
    <w:rsid w:val="0061168D"/>
    <w:rsid w:val="00613AEC"/>
    <w:rsid w:val="006203E6"/>
    <w:rsid w:val="00622023"/>
    <w:rsid w:val="00622111"/>
    <w:rsid w:val="006229A6"/>
    <w:rsid w:val="006261B9"/>
    <w:rsid w:val="00626CCE"/>
    <w:rsid w:val="006279DF"/>
    <w:rsid w:val="00632962"/>
    <w:rsid w:val="00634363"/>
    <w:rsid w:val="00635093"/>
    <w:rsid w:val="00637AF0"/>
    <w:rsid w:val="00637C69"/>
    <w:rsid w:val="0064228A"/>
    <w:rsid w:val="00644787"/>
    <w:rsid w:val="00646BA6"/>
    <w:rsid w:val="00646E07"/>
    <w:rsid w:val="00647D24"/>
    <w:rsid w:val="00650902"/>
    <w:rsid w:val="00650999"/>
    <w:rsid w:val="00655D5F"/>
    <w:rsid w:val="00671D79"/>
    <w:rsid w:val="006722C8"/>
    <w:rsid w:val="006754CC"/>
    <w:rsid w:val="00676876"/>
    <w:rsid w:val="00677D02"/>
    <w:rsid w:val="00681885"/>
    <w:rsid w:val="006942E7"/>
    <w:rsid w:val="00696D4A"/>
    <w:rsid w:val="00696EBC"/>
    <w:rsid w:val="006974C2"/>
    <w:rsid w:val="006A431A"/>
    <w:rsid w:val="006A704F"/>
    <w:rsid w:val="006B1432"/>
    <w:rsid w:val="006B252C"/>
    <w:rsid w:val="006B503A"/>
    <w:rsid w:val="006C68DB"/>
    <w:rsid w:val="006D461E"/>
    <w:rsid w:val="006E069E"/>
    <w:rsid w:val="006E0D7D"/>
    <w:rsid w:val="006E2A93"/>
    <w:rsid w:val="006E6289"/>
    <w:rsid w:val="006E6C8A"/>
    <w:rsid w:val="006E7FDB"/>
    <w:rsid w:val="006F2185"/>
    <w:rsid w:val="00710B52"/>
    <w:rsid w:val="00711980"/>
    <w:rsid w:val="00712ACD"/>
    <w:rsid w:val="00714087"/>
    <w:rsid w:val="0073539B"/>
    <w:rsid w:val="00740A8F"/>
    <w:rsid w:val="00745685"/>
    <w:rsid w:val="00754A48"/>
    <w:rsid w:val="007611CF"/>
    <w:rsid w:val="00762912"/>
    <w:rsid w:val="00764368"/>
    <w:rsid w:val="00765465"/>
    <w:rsid w:val="00765F02"/>
    <w:rsid w:val="00770EE7"/>
    <w:rsid w:val="00771AA3"/>
    <w:rsid w:val="007750FE"/>
    <w:rsid w:val="00780365"/>
    <w:rsid w:val="007846C4"/>
    <w:rsid w:val="00784BFB"/>
    <w:rsid w:val="0078573C"/>
    <w:rsid w:val="00787230"/>
    <w:rsid w:val="00791BF5"/>
    <w:rsid w:val="00793297"/>
    <w:rsid w:val="00794875"/>
    <w:rsid w:val="00794971"/>
    <w:rsid w:val="007950C7"/>
    <w:rsid w:val="007A1A31"/>
    <w:rsid w:val="007A37F5"/>
    <w:rsid w:val="007A68EA"/>
    <w:rsid w:val="007A7D43"/>
    <w:rsid w:val="007B1343"/>
    <w:rsid w:val="007B1DBA"/>
    <w:rsid w:val="007B1EF3"/>
    <w:rsid w:val="007B334F"/>
    <w:rsid w:val="007B6C2A"/>
    <w:rsid w:val="007B74E4"/>
    <w:rsid w:val="007C0EBB"/>
    <w:rsid w:val="007C682D"/>
    <w:rsid w:val="007C6E21"/>
    <w:rsid w:val="007C72E2"/>
    <w:rsid w:val="007C7437"/>
    <w:rsid w:val="007C7DD0"/>
    <w:rsid w:val="007D0EB8"/>
    <w:rsid w:val="007D1979"/>
    <w:rsid w:val="007D2397"/>
    <w:rsid w:val="007D4835"/>
    <w:rsid w:val="007E16D9"/>
    <w:rsid w:val="007E47F3"/>
    <w:rsid w:val="007E7D12"/>
    <w:rsid w:val="007F104B"/>
    <w:rsid w:val="00802023"/>
    <w:rsid w:val="0080213D"/>
    <w:rsid w:val="00807D35"/>
    <w:rsid w:val="00807DDB"/>
    <w:rsid w:val="00810F48"/>
    <w:rsid w:val="008116D5"/>
    <w:rsid w:val="008125FA"/>
    <w:rsid w:val="00813829"/>
    <w:rsid w:val="00813888"/>
    <w:rsid w:val="00816C6D"/>
    <w:rsid w:val="00817C74"/>
    <w:rsid w:val="00826ED1"/>
    <w:rsid w:val="00832B94"/>
    <w:rsid w:val="00833F82"/>
    <w:rsid w:val="008359CE"/>
    <w:rsid w:val="00837819"/>
    <w:rsid w:val="00840918"/>
    <w:rsid w:val="0084496F"/>
    <w:rsid w:val="00851E10"/>
    <w:rsid w:val="00860F9F"/>
    <w:rsid w:val="00861549"/>
    <w:rsid w:val="00861EA3"/>
    <w:rsid w:val="00862DA9"/>
    <w:rsid w:val="008636DA"/>
    <w:rsid w:val="008663CB"/>
    <w:rsid w:val="008709AB"/>
    <w:rsid w:val="00872187"/>
    <w:rsid w:val="008769F8"/>
    <w:rsid w:val="00880747"/>
    <w:rsid w:val="00881CAD"/>
    <w:rsid w:val="008833BF"/>
    <w:rsid w:val="00891878"/>
    <w:rsid w:val="00892ED7"/>
    <w:rsid w:val="00893E13"/>
    <w:rsid w:val="00895ECA"/>
    <w:rsid w:val="008A7488"/>
    <w:rsid w:val="008A7BF3"/>
    <w:rsid w:val="008B0B23"/>
    <w:rsid w:val="008B40C0"/>
    <w:rsid w:val="008B5E42"/>
    <w:rsid w:val="008C153C"/>
    <w:rsid w:val="008C44D6"/>
    <w:rsid w:val="008C5CCB"/>
    <w:rsid w:val="008C7A4A"/>
    <w:rsid w:val="008D05C8"/>
    <w:rsid w:val="008D18F4"/>
    <w:rsid w:val="008D2EFA"/>
    <w:rsid w:val="008D5601"/>
    <w:rsid w:val="008D5F8C"/>
    <w:rsid w:val="008D6F8C"/>
    <w:rsid w:val="008D7197"/>
    <w:rsid w:val="008E0D9E"/>
    <w:rsid w:val="008E32E1"/>
    <w:rsid w:val="008E4221"/>
    <w:rsid w:val="008F1915"/>
    <w:rsid w:val="008F1E63"/>
    <w:rsid w:val="008F5638"/>
    <w:rsid w:val="008F5BF4"/>
    <w:rsid w:val="009010D1"/>
    <w:rsid w:val="00904F3E"/>
    <w:rsid w:val="00911F62"/>
    <w:rsid w:val="009123EB"/>
    <w:rsid w:val="009139E4"/>
    <w:rsid w:val="0091627D"/>
    <w:rsid w:val="00921E52"/>
    <w:rsid w:val="00924C88"/>
    <w:rsid w:val="0092533E"/>
    <w:rsid w:val="00926D5E"/>
    <w:rsid w:val="00930A4D"/>
    <w:rsid w:val="00932CA3"/>
    <w:rsid w:val="00933BA6"/>
    <w:rsid w:val="009345A1"/>
    <w:rsid w:val="00935D37"/>
    <w:rsid w:val="00936F76"/>
    <w:rsid w:val="00943671"/>
    <w:rsid w:val="0095028F"/>
    <w:rsid w:val="0095061B"/>
    <w:rsid w:val="0095369E"/>
    <w:rsid w:val="00953B65"/>
    <w:rsid w:val="00953E38"/>
    <w:rsid w:val="00965E0A"/>
    <w:rsid w:val="00965F92"/>
    <w:rsid w:val="00966C3F"/>
    <w:rsid w:val="009712D1"/>
    <w:rsid w:val="009750D3"/>
    <w:rsid w:val="0097719F"/>
    <w:rsid w:val="0098770E"/>
    <w:rsid w:val="009877C6"/>
    <w:rsid w:val="00990721"/>
    <w:rsid w:val="009935F1"/>
    <w:rsid w:val="00994A6A"/>
    <w:rsid w:val="00997714"/>
    <w:rsid w:val="009A5BEB"/>
    <w:rsid w:val="009B1ABB"/>
    <w:rsid w:val="009B2216"/>
    <w:rsid w:val="009B411F"/>
    <w:rsid w:val="009B4847"/>
    <w:rsid w:val="009C14D9"/>
    <w:rsid w:val="009C3772"/>
    <w:rsid w:val="009C6126"/>
    <w:rsid w:val="009C6A59"/>
    <w:rsid w:val="009D148A"/>
    <w:rsid w:val="009D52CC"/>
    <w:rsid w:val="009E609A"/>
    <w:rsid w:val="009E672C"/>
    <w:rsid w:val="009E76DC"/>
    <w:rsid w:val="009F124C"/>
    <w:rsid w:val="009F3418"/>
    <w:rsid w:val="009F3E43"/>
    <w:rsid w:val="009F5BB9"/>
    <w:rsid w:val="00A02EF4"/>
    <w:rsid w:val="00A0642A"/>
    <w:rsid w:val="00A103F7"/>
    <w:rsid w:val="00A1305F"/>
    <w:rsid w:val="00A133AF"/>
    <w:rsid w:val="00A14598"/>
    <w:rsid w:val="00A14FA3"/>
    <w:rsid w:val="00A15E9E"/>
    <w:rsid w:val="00A214CF"/>
    <w:rsid w:val="00A2596D"/>
    <w:rsid w:val="00A30E19"/>
    <w:rsid w:val="00A315EA"/>
    <w:rsid w:val="00A32DB4"/>
    <w:rsid w:val="00A4063E"/>
    <w:rsid w:val="00A46963"/>
    <w:rsid w:val="00A47D9B"/>
    <w:rsid w:val="00A53173"/>
    <w:rsid w:val="00A5511C"/>
    <w:rsid w:val="00A554A8"/>
    <w:rsid w:val="00A55D5A"/>
    <w:rsid w:val="00A6095E"/>
    <w:rsid w:val="00A60FE5"/>
    <w:rsid w:val="00A61FD4"/>
    <w:rsid w:val="00A62086"/>
    <w:rsid w:val="00A62CA6"/>
    <w:rsid w:val="00A6341E"/>
    <w:rsid w:val="00A64E45"/>
    <w:rsid w:val="00A702FB"/>
    <w:rsid w:val="00A74D64"/>
    <w:rsid w:val="00A76BA5"/>
    <w:rsid w:val="00A77098"/>
    <w:rsid w:val="00A820AC"/>
    <w:rsid w:val="00A84C7A"/>
    <w:rsid w:val="00A87D4E"/>
    <w:rsid w:val="00A906EC"/>
    <w:rsid w:val="00A93E09"/>
    <w:rsid w:val="00A94070"/>
    <w:rsid w:val="00A943CC"/>
    <w:rsid w:val="00A95CA4"/>
    <w:rsid w:val="00A97052"/>
    <w:rsid w:val="00AA0EC7"/>
    <w:rsid w:val="00AB3ED1"/>
    <w:rsid w:val="00AB6DC5"/>
    <w:rsid w:val="00AC455F"/>
    <w:rsid w:val="00AC505A"/>
    <w:rsid w:val="00AD1F69"/>
    <w:rsid w:val="00AD23CD"/>
    <w:rsid w:val="00AE4081"/>
    <w:rsid w:val="00AE66CE"/>
    <w:rsid w:val="00AE6FB1"/>
    <w:rsid w:val="00AE7948"/>
    <w:rsid w:val="00AE7DF4"/>
    <w:rsid w:val="00AF1BE4"/>
    <w:rsid w:val="00AF20D3"/>
    <w:rsid w:val="00AF3B0C"/>
    <w:rsid w:val="00AF49DE"/>
    <w:rsid w:val="00AF6815"/>
    <w:rsid w:val="00B01DFF"/>
    <w:rsid w:val="00B034B5"/>
    <w:rsid w:val="00B03F0F"/>
    <w:rsid w:val="00B04B39"/>
    <w:rsid w:val="00B16696"/>
    <w:rsid w:val="00B21862"/>
    <w:rsid w:val="00B21A4B"/>
    <w:rsid w:val="00B2665A"/>
    <w:rsid w:val="00B337E9"/>
    <w:rsid w:val="00B33AC7"/>
    <w:rsid w:val="00B3561C"/>
    <w:rsid w:val="00B357AB"/>
    <w:rsid w:val="00B3651A"/>
    <w:rsid w:val="00B37929"/>
    <w:rsid w:val="00B42477"/>
    <w:rsid w:val="00B465FC"/>
    <w:rsid w:val="00B478C6"/>
    <w:rsid w:val="00B50348"/>
    <w:rsid w:val="00B51782"/>
    <w:rsid w:val="00B561B1"/>
    <w:rsid w:val="00B61980"/>
    <w:rsid w:val="00B65151"/>
    <w:rsid w:val="00B83108"/>
    <w:rsid w:val="00B84289"/>
    <w:rsid w:val="00B93860"/>
    <w:rsid w:val="00B959FF"/>
    <w:rsid w:val="00BA0C56"/>
    <w:rsid w:val="00BA11D8"/>
    <w:rsid w:val="00BA4EFA"/>
    <w:rsid w:val="00BA52D1"/>
    <w:rsid w:val="00BB004C"/>
    <w:rsid w:val="00BB1BDF"/>
    <w:rsid w:val="00BB5010"/>
    <w:rsid w:val="00BB77E6"/>
    <w:rsid w:val="00BC36EB"/>
    <w:rsid w:val="00BC5A3E"/>
    <w:rsid w:val="00BD0282"/>
    <w:rsid w:val="00BD0A4A"/>
    <w:rsid w:val="00BD1FAE"/>
    <w:rsid w:val="00BD29AB"/>
    <w:rsid w:val="00BD3D48"/>
    <w:rsid w:val="00BD403B"/>
    <w:rsid w:val="00BD55E1"/>
    <w:rsid w:val="00BD5A9E"/>
    <w:rsid w:val="00BE103F"/>
    <w:rsid w:val="00BE1436"/>
    <w:rsid w:val="00BE1DDD"/>
    <w:rsid w:val="00BE3ABB"/>
    <w:rsid w:val="00BE62B2"/>
    <w:rsid w:val="00BF00C0"/>
    <w:rsid w:val="00BF14B0"/>
    <w:rsid w:val="00C02946"/>
    <w:rsid w:val="00C0340B"/>
    <w:rsid w:val="00C1057F"/>
    <w:rsid w:val="00C10D05"/>
    <w:rsid w:val="00C1201D"/>
    <w:rsid w:val="00C20463"/>
    <w:rsid w:val="00C24D70"/>
    <w:rsid w:val="00C24E3A"/>
    <w:rsid w:val="00C27893"/>
    <w:rsid w:val="00C32C6C"/>
    <w:rsid w:val="00C33F89"/>
    <w:rsid w:val="00C377DA"/>
    <w:rsid w:val="00C4094D"/>
    <w:rsid w:val="00C41B07"/>
    <w:rsid w:val="00C42866"/>
    <w:rsid w:val="00C43C56"/>
    <w:rsid w:val="00C44E19"/>
    <w:rsid w:val="00C44E26"/>
    <w:rsid w:val="00C51A36"/>
    <w:rsid w:val="00C52A6C"/>
    <w:rsid w:val="00C54486"/>
    <w:rsid w:val="00C575F2"/>
    <w:rsid w:val="00C6157C"/>
    <w:rsid w:val="00C71D0D"/>
    <w:rsid w:val="00C73024"/>
    <w:rsid w:val="00C8536F"/>
    <w:rsid w:val="00C85717"/>
    <w:rsid w:val="00C87611"/>
    <w:rsid w:val="00C92058"/>
    <w:rsid w:val="00C94F83"/>
    <w:rsid w:val="00C9530F"/>
    <w:rsid w:val="00C96A93"/>
    <w:rsid w:val="00CA4DC0"/>
    <w:rsid w:val="00CA5A30"/>
    <w:rsid w:val="00CB5A8E"/>
    <w:rsid w:val="00CB5F6E"/>
    <w:rsid w:val="00CC2483"/>
    <w:rsid w:val="00CC26FD"/>
    <w:rsid w:val="00CC67E1"/>
    <w:rsid w:val="00CC6D38"/>
    <w:rsid w:val="00CC7F4A"/>
    <w:rsid w:val="00CD1F5E"/>
    <w:rsid w:val="00CD6B8A"/>
    <w:rsid w:val="00CE08A6"/>
    <w:rsid w:val="00CE2A92"/>
    <w:rsid w:val="00CE45A1"/>
    <w:rsid w:val="00CE4B46"/>
    <w:rsid w:val="00CE527F"/>
    <w:rsid w:val="00CF30C6"/>
    <w:rsid w:val="00CF6AF9"/>
    <w:rsid w:val="00D036A3"/>
    <w:rsid w:val="00D049C2"/>
    <w:rsid w:val="00D12FD6"/>
    <w:rsid w:val="00D14885"/>
    <w:rsid w:val="00D17CEB"/>
    <w:rsid w:val="00D20477"/>
    <w:rsid w:val="00D20FAB"/>
    <w:rsid w:val="00D215AA"/>
    <w:rsid w:val="00D27F8A"/>
    <w:rsid w:val="00D33354"/>
    <w:rsid w:val="00D34879"/>
    <w:rsid w:val="00D37BA3"/>
    <w:rsid w:val="00D53A1E"/>
    <w:rsid w:val="00D57808"/>
    <w:rsid w:val="00D6150D"/>
    <w:rsid w:val="00D65408"/>
    <w:rsid w:val="00D6578F"/>
    <w:rsid w:val="00D65DAE"/>
    <w:rsid w:val="00D70C40"/>
    <w:rsid w:val="00D72202"/>
    <w:rsid w:val="00D73309"/>
    <w:rsid w:val="00D7490A"/>
    <w:rsid w:val="00D77D68"/>
    <w:rsid w:val="00D80C16"/>
    <w:rsid w:val="00D84708"/>
    <w:rsid w:val="00D86308"/>
    <w:rsid w:val="00D9320F"/>
    <w:rsid w:val="00D97596"/>
    <w:rsid w:val="00DA1D1C"/>
    <w:rsid w:val="00DA7F56"/>
    <w:rsid w:val="00DB0200"/>
    <w:rsid w:val="00DC3249"/>
    <w:rsid w:val="00DC5747"/>
    <w:rsid w:val="00DD28C4"/>
    <w:rsid w:val="00DD591B"/>
    <w:rsid w:val="00DD5DDD"/>
    <w:rsid w:val="00DD6EF8"/>
    <w:rsid w:val="00DE0AA3"/>
    <w:rsid w:val="00DE2DFB"/>
    <w:rsid w:val="00DE6371"/>
    <w:rsid w:val="00DF0271"/>
    <w:rsid w:val="00DF2288"/>
    <w:rsid w:val="00DF3627"/>
    <w:rsid w:val="00DF3E59"/>
    <w:rsid w:val="00DF6C06"/>
    <w:rsid w:val="00DF7373"/>
    <w:rsid w:val="00DF79C1"/>
    <w:rsid w:val="00E04284"/>
    <w:rsid w:val="00E05F2D"/>
    <w:rsid w:val="00E12B9E"/>
    <w:rsid w:val="00E145F5"/>
    <w:rsid w:val="00E14D3C"/>
    <w:rsid w:val="00E15B92"/>
    <w:rsid w:val="00E17CC3"/>
    <w:rsid w:val="00E21534"/>
    <w:rsid w:val="00E24F49"/>
    <w:rsid w:val="00E313A4"/>
    <w:rsid w:val="00E31B31"/>
    <w:rsid w:val="00E35304"/>
    <w:rsid w:val="00E35E5F"/>
    <w:rsid w:val="00E35EBE"/>
    <w:rsid w:val="00E4146E"/>
    <w:rsid w:val="00E43C9D"/>
    <w:rsid w:val="00E47867"/>
    <w:rsid w:val="00E51CFA"/>
    <w:rsid w:val="00E562F9"/>
    <w:rsid w:val="00E57ECF"/>
    <w:rsid w:val="00E60DDB"/>
    <w:rsid w:val="00E65275"/>
    <w:rsid w:val="00E660EB"/>
    <w:rsid w:val="00E701C0"/>
    <w:rsid w:val="00E73979"/>
    <w:rsid w:val="00E7493E"/>
    <w:rsid w:val="00E825CD"/>
    <w:rsid w:val="00E86E6B"/>
    <w:rsid w:val="00E909DE"/>
    <w:rsid w:val="00E92F1B"/>
    <w:rsid w:val="00E96D34"/>
    <w:rsid w:val="00EA0CC7"/>
    <w:rsid w:val="00EA21B8"/>
    <w:rsid w:val="00EA29C3"/>
    <w:rsid w:val="00EA6BF6"/>
    <w:rsid w:val="00EA7132"/>
    <w:rsid w:val="00EB222D"/>
    <w:rsid w:val="00EB6F76"/>
    <w:rsid w:val="00EC0865"/>
    <w:rsid w:val="00ED14BD"/>
    <w:rsid w:val="00ED7EAC"/>
    <w:rsid w:val="00EE0DB2"/>
    <w:rsid w:val="00EE18A5"/>
    <w:rsid w:val="00EE2BE2"/>
    <w:rsid w:val="00EE414F"/>
    <w:rsid w:val="00EE55F1"/>
    <w:rsid w:val="00EE60BF"/>
    <w:rsid w:val="00EF29BC"/>
    <w:rsid w:val="00F00CBE"/>
    <w:rsid w:val="00F078D1"/>
    <w:rsid w:val="00F143CB"/>
    <w:rsid w:val="00F212A2"/>
    <w:rsid w:val="00F2294C"/>
    <w:rsid w:val="00F2720C"/>
    <w:rsid w:val="00F30AF8"/>
    <w:rsid w:val="00F31F9B"/>
    <w:rsid w:val="00F34E6E"/>
    <w:rsid w:val="00F41437"/>
    <w:rsid w:val="00F44C08"/>
    <w:rsid w:val="00F46D58"/>
    <w:rsid w:val="00F50A18"/>
    <w:rsid w:val="00F50E01"/>
    <w:rsid w:val="00F526B2"/>
    <w:rsid w:val="00F558FB"/>
    <w:rsid w:val="00F636AB"/>
    <w:rsid w:val="00F6464C"/>
    <w:rsid w:val="00F64C59"/>
    <w:rsid w:val="00F66BD0"/>
    <w:rsid w:val="00F72FD4"/>
    <w:rsid w:val="00F745A9"/>
    <w:rsid w:val="00F80BB3"/>
    <w:rsid w:val="00F80EA0"/>
    <w:rsid w:val="00F821F5"/>
    <w:rsid w:val="00F833F1"/>
    <w:rsid w:val="00F83995"/>
    <w:rsid w:val="00F84C12"/>
    <w:rsid w:val="00F87480"/>
    <w:rsid w:val="00F90C39"/>
    <w:rsid w:val="00F93D97"/>
    <w:rsid w:val="00FA4344"/>
    <w:rsid w:val="00FA5708"/>
    <w:rsid w:val="00FA57EC"/>
    <w:rsid w:val="00FA6697"/>
    <w:rsid w:val="00FB217B"/>
    <w:rsid w:val="00FC1095"/>
    <w:rsid w:val="00FC3D59"/>
    <w:rsid w:val="00FC6FA4"/>
    <w:rsid w:val="00FD05C0"/>
    <w:rsid w:val="00FD2D40"/>
    <w:rsid w:val="00FD3339"/>
    <w:rsid w:val="00FD3764"/>
    <w:rsid w:val="00FE2D90"/>
    <w:rsid w:val="00FF12D8"/>
    <w:rsid w:val="00FF2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character" w:customStyle="1" w:styleId="apple-converted-space">
    <w:name w:val="apple-converted-space"/>
    <w:basedOn w:val="a0"/>
    <w:rsid w:val="00497E6E"/>
  </w:style>
  <w:style w:type="character" w:styleId="ae">
    <w:name w:val="Strong"/>
    <w:basedOn w:val="a0"/>
    <w:uiPriority w:val="22"/>
    <w:qFormat/>
    <w:rsid w:val="00497E6E"/>
    <w:rPr>
      <w:b/>
      <w:bCs/>
    </w:rPr>
  </w:style>
  <w:style w:type="character" w:styleId="af">
    <w:name w:val="Emphasis"/>
    <w:basedOn w:val="a0"/>
    <w:uiPriority w:val="20"/>
    <w:qFormat/>
    <w:rsid w:val="00497E6E"/>
    <w:rPr>
      <w:i/>
      <w:iCs/>
    </w:rPr>
  </w:style>
  <w:style w:type="paragraph" w:styleId="af0">
    <w:name w:val="Normal (Web)"/>
    <w:basedOn w:val="a"/>
    <w:uiPriority w:val="99"/>
    <w:unhideWhenUsed/>
    <w:rsid w:val="00DE6371"/>
    <w:pPr>
      <w:spacing w:before="100" w:beforeAutospacing="1" w:after="100" w:afterAutospacing="1" w:line="240" w:lineRule="auto"/>
      <w:ind w:firstLine="0"/>
      <w:jc w:val="left"/>
    </w:pPr>
    <w:rPr>
      <w:rFonts w:eastAsia="Times New Roman"/>
      <w:sz w:val="24"/>
      <w:szCs w:val="24"/>
      <w:lang w:val="ru-RU" w:eastAsia="ru-RU"/>
    </w:rPr>
  </w:style>
  <w:style w:type="character" w:styleId="HTML">
    <w:name w:val="HTML Typewriter"/>
    <w:basedOn w:val="a0"/>
    <w:uiPriority w:val="99"/>
    <w:semiHidden/>
    <w:unhideWhenUsed/>
    <w:rsid w:val="00DE6371"/>
    <w:rPr>
      <w:rFonts w:ascii="Courier New" w:eastAsia="Times New Roman" w:hAnsi="Courier New" w:cs="Courier New"/>
      <w:sz w:val="20"/>
      <w:szCs w:val="20"/>
    </w:rPr>
  </w:style>
  <w:style w:type="paragraph" w:styleId="af1">
    <w:name w:val="List Paragraph"/>
    <w:basedOn w:val="a"/>
    <w:uiPriority w:val="34"/>
    <w:qFormat/>
    <w:rsid w:val="00C42866"/>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 w:type="paragraph" w:styleId="af2">
    <w:name w:val="Plain Text"/>
    <w:basedOn w:val="a"/>
    <w:link w:val="af3"/>
    <w:unhideWhenUsed/>
    <w:rsid w:val="003E75BF"/>
    <w:pPr>
      <w:spacing w:line="240" w:lineRule="auto"/>
      <w:ind w:firstLine="0"/>
      <w:jc w:val="left"/>
    </w:pPr>
    <w:rPr>
      <w:rFonts w:ascii="Consolas" w:eastAsia="Calibri" w:hAnsi="Consolas"/>
      <w:sz w:val="21"/>
      <w:szCs w:val="21"/>
      <w:lang w:val="ru-RU"/>
    </w:rPr>
  </w:style>
  <w:style w:type="character" w:customStyle="1" w:styleId="af3">
    <w:name w:val="Текст Знак"/>
    <w:basedOn w:val="a0"/>
    <w:link w:val="af2"/>
    <w:rsid w:val="003E75BF"/>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semiHidden/>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rsid w:val="00116F8D"/>
    <w:pPr>
      <w:spacing w:after="10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
    <w:name w:val="toc 2"/>
    <w:basedOn w:val="a"/>
    <w:next w:val="a"/>
    <w:autoRedefine/>
    <w:uiPriority w:val="39"/>
    <w:unhideWhenUsed/>
    <w:rsid w:val="00116F8D"/>
    <w:pPr>
      <w:spacing w:after="100"/>
      <w:ind w:left="280"/>
    </w:pPr>
  </w:style>
  <w:style w:type="character" w:customStyle="1" w:styleId="apple-converted-space">
    <w:name w:val="apple-converted-space"/>
    <w:basedOn w:val="a0"/>
    <w:rsid w:val="00497E6E"/>
  </w:style>
  <w:style w:type="character" w:styleId="ae">
    <w:name w:val="Strong"/>
    <w:basedOn w:val="a0"/>
    <w:uiPriority w:val="22"/>
    <w:qFormat/>
    <w:rsid w:val="00497E6E"/>
    <w:rPr>
      <w:b/>
      <w:bCs/>
    </w:rPr>
  </w:style>
  <w:style w:type="character" w:styleId="af">
    <w:name w:val="Emphasis"/>
    <w:basedOn w:val="a0"/>
    <w:uiPriority w:val="20"/>
    <w:qFormat/>
    <w:rsid w:val="00497E6E"/>
    <w:rPr>
      <w:i/>
      <w:iCs/>
    </w:rPr>
  </w:style>
  <w:style w:type="paragraph" w:styleId="af0">
    <w:name w:val="Normal (Web)"/>
    <w:basedOn w:val="a"/>
    <w:uiPriority w:val="99"/>
    <w:unhideWhenUsed/>
    <w:rsid w:val="00DE6371"/>
    <w:pPr>
      <w:spacing w:before="100" w:beforeAutospacing="1" w:after="100" w:afterAutospacing="1" w:line="240" w:lineRule="auto"/>
      <w:ind w:firstLine="0"/>
      <w:jc w:val="left"/>
    </w:pPr>
    <w:rPr>
      <w:rFonts w:eastAsia="Times New Roman"/>
      <w:sz w:val="24"/>
      <w:szCs w:val="24"/>
      <w:lang w:val="ru-RU" w:eastAsia="ru-RU"/>
    </w:rPr>
  </w:style>
  <w:style w:type="character" w:styleId="HTML">
    <w:name w:val="HTML Typewriter"/>
    <w:basedOn w:val="a0"/>
    <w:uiPriority w:val="99"/>
    <w:semiHidden/>
    <w:unhideWhenUsed/>
    <w:rsid w:val="00DE6371"/>
    <w:rPr>
      <w:rFonts w:ascii="Courier New" w:eastAsia="Times New Roman" w:hAnsi="Courier New" w:cs="Courier New"/>
      <w:sz w:val="20"/>
      <w:szCs w:val="20"/>
    </w:rPr>
  </w:style>
  <w:style w:type="paragraph" w:styleId="af1">
    <w:name w:val="List Paragraph"/>
    <w:basedOn w:val="a"/>
    <w:uiPriority w:val="34"/>
    <w:qFormat/>
    <w:rsid w:val="00C42866"/>
    <w:pPr>
      <w:spacing w:after="200" w:line="276" w:lineRule="auto"/>
      <w:ind w:left="720" w:firstLine="0"/>
      <w:contextualSpacing/>
      <w:jc w:val="left"/>
    </w:pPr>
    <w:rPr>
      <w:rFonts w:asciiTheme="minorHAnsi" w:eastAsiaTheme="minorEastAsia" w:hAnsiTheme="minorHAnsi" w:cstheme="minorBidi"/>
      <w:sz w:val="22"/>
      <w:szCs w:val="22"/>
      <w:lang w:val="uk-UA" w:eastAsia="uk-UA"/>
    </w:rPr>
  </w:style>
  <w:style w:type="paragraph" w:styleId="af2">
    <w:name w:val="Plain Text"/>
    <w:basedOn w:val="a"/>
    <w:link w:val="af3"/>
    <w:unhideWhenUsed/>
    <w:rsid w:val="003E75BF"/>
    <w:pPr>
      <w:spacing w:line="240" w:lineRule="auto"/>
      <w:ind w:firstLine="0"/>
      <w:jc w:val="left"/>
    </w:pPr>
    <w:rPr>
      <w:rFonts w:ascii="Consolas" w:eastAsia="Calibri" w:hAnsi="Consolas"/>
      <w:sz w:val="21"/>
      <w:szCs w:val="21"/>
      <w:lang w:val="ru-RU"/>
    </w:rPr>
  </w:style>
  <w:style w:type="character" w:customStyle="1" w:styleId="af3">
    <w:name w:val="Текст Знак"/>
    <w:basedOn w:val="a0"/>
    <w:link w:val="af2"/>
    <w:rsid w:val="003E75BF"/>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08827">
      <w:bodyDiv w:val="1"/>
      <w:marLeft w:val="0"/>
      <w:marRight w:val="0"/>
      <w:marTop w:val="0"/>
      <w:marBottom w:val="0"/>
      <w:divBdr>
        <w:top w:val="none" w:sz="0" w:space="0" w:color="auto"/>
        <w:left w:val="none" w:sz="0" w:space="0" w:color="auto"/>
        <w:bottom w:val="none" w:sz="0" w:space="0" w:color="auto"/>
        <w:right w:val="none" w:sz="0" w:space="0" w:color="auto"/>
      </w:divBdr>
    </w:div>
    <w:div w:id="655230950">
      <w:bodyDiv w:val="1"/>
      <w:marLeft w:val="0"/>
      <w:marRight w:val="0"/>
      <w:marTop w:val="0"/>
      <w:marBottom w:val="0"/>
      <w:divBdr>
        <w:top w:val="none" w:sz="0" w:space="0" w:color="auto"/>
        <w:left w:val="none" w:sz="0" w:space="0" w:color="auto"/>
        <w:bottom w:val="none" w:sz="0" w:space="0" w:color="auto"/>
        <w:right w:val="none" w:sz="0" w:space="0" w:color="auto"/>
      </w:divBdr>
      <w:divsChild>
        <w:div w:id="12983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070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557213">
          <w:blockQuote w:val="1"/>
          <w:marLeft w:val="720"/>
          <w:marRight w:val="720"/>
          <w:marTop w:val="100"/>
          <w:marBottom w:val="100"/>
          <w:divBdr>
            <w:top w:val="none" w:sz="0" w:space="0" w:color="auto"/>
            <w:left w:val="none" w:sz="0" w:space="0" w:color="auto"/>
            <w:bottom w:val="none" w:sz="0" w:space="0" w:color="auto"/>
            <w:right w:val="none" w:sz="0" w:space="0" w:color="auto"/>
          </w:divBdr>
        </w:div>
        <w:div w:id="621227514">
          <w:blockQuote w:val="1"/>
          <w:marLeft w:val="720"/>
          <w:marRight w:val="720"/>
          <w:marTop w:val="100"/>
          <w:marBottom w:val="100"/>
          <w:divBdr>
            <w:top w:val="none" w:sz="0" w:space="0" w:color="auto"/>
            <w:left w:val="none" w:sz="0" w:space="0" w:color="auto"/>
            <w:bottom w:val="none" w:sz="0" w:space="0" w:color="auto"/>
            <w:right w:val="none" w:sz="0" w:space="0" w:color="auto"/>
          </w:divBdr>
        </w:div>
        <w:div w:id="59247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51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88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061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6332">
          <w:blockQuote w:val="1"/>
          <w:marLeft w:val="720"/>
          <w:marRight w:val="720"/>
          <w:marTop w:val="100"/>
          <w:marBottom w:val="100"/>
          <w:divBdr>
            <w:top w:val="none" w:sz="0" w:space="0" w:color="auto"/>
            <w:left w:val="none" w:sz="0" w:space="0" w:color="auto"/>
            <w:bottom w:val="none" w:sz="0" w:space="0" w:color="auto"/>
            <w:right w:val="none" w:sz="0" w:space="0" w:color="auto"/>
          </w:divBdr>
        </w:div>
        <w:div w:id="336932716">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11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5767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938189">
          <w:blockQuote w:val="1"/>
          <w:marLeft w:val="720"/>
          <w:marRight w:val="720"/>
          <w:marTop w:val="100"/>
          <w:marBottom w:val="100"/>
          <w:divBdr>
            <w:top w:val="none" w:sz="0" w:space="0" w:color="auto"/>
            <w:left w:val="none" w:sz="0" w:space="0" w:color="auto"/>
            <w:bottom w:val="none" w:sz="0" w:space="0" w:color="auto"/>
            <w:right w:val="none" w:sz="0" w:space="0" w:color="auto"/>
          </w:divBdr>
        </w:div>
        <w:div w:id="89504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88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01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2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321909">
          <w:blockQuote w:val="1"/>
          <w:marLeft w:val="720"/>
          <w:marRight w:val="720"/>
          <w:marTop w:val="100"/>
          <w:marBottom w:val="100"/>
          <w:divBdr>
            <w:top w:val="none" w:sz="0" w:space="0" w:color="auto"/>
            <w:left w:val="none" w:sz="0" w:space="0" w:color="auto"/>
            <w:bottom w:val="none" w:sz="0" w:space="0" w:color="auto"/>
            <w:right w:val="none" w:sz="0" w:space="0" w:color="auto"/>
          </w:divBdr>
        </w:div>
        <w:div w:id="933517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383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922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90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761062">
          <w:blockQuote w:val="1"/>
          <w:marLeft w:val="720"/>
          <w:marRight w:val="720"/>
          <w:marTop w:val="100"/>
          <w:marBottom w:val="100"/>
          <w:divBdr>
            <w:top w:val="none" w:sz="0" w:space="0" w:color="auto"/>
            <w:left w:val="none" w:sz="0" w:space="0" w:color="auto"/>
            <w:bottom w:val="none" w:sz="0" w:space="0" w:color="auto"/>
            <w:right w:val="none" w:sz="0" w:space="0" w:color="auto"/>
          </w:divBdr>
        </w:div>
        <w:div w:id="660889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33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1281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400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343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805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70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896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8510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2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0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0061D-B584-493E-A25A-C8305FA5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21</Pages>
  <Words>3773</Words>
  <Characters>21511</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Карина</dc:creator>
  <cp:lastModifiedBy>Карина</cp:lastModifiedBy>
  <cp:revision>18</cp:revision>
  <dcterms:created xsi:type="dcterms:W3CDTF">2015-04-19T20:17:00Z</dcterms:created>
  <dcterms:modified xsi:type="dcterms:W3CDTF">2015-04-22T12:35:00Z</dcterms:modified>
</cp:coreProperties>
</file>