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9E" w:rsidRPr="006E069E" w:rsidRDefault="006E069E" w:rsidP="006E069E">
      <w:pPr>
        <w:pStyle w:val="Title1"/>
        <w:rPr>
          <w:rStyle w:val="ae"/>
          <w:b/>
          <w:bCs/>
        </w:rPr>
      </w:pPr>
      <w:r w:rsidRPr="006E069E">
        <w:rPr>
          <w:rStyle w:val="ae"/>
          <w:b/>
          <w:bCs/>
        </w:rPr>
        <w:t>ОСНОВНІ ПРИНЦИПИ ООП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абстрагування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інкапсуляція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модульність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ієрархія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Додаткові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принципи</w:t>
      </w:r>
      <w:proofErr w:type="spellEnd"/>
      <w:r w:rsidRPr="006E069E">
        <w:rPr>
          <w:rStyle w:val="ae"/>
          <w:b w:val="0"/>
          <w:bCs w:val="0"/>
        </w:rPr>
        <w:t>:</w:t>
      </w:r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типізація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паралелізм</w:t>
      </w:r>
      <w:proofErr w:type="spellEnd"/>
    </w:p>
    <w:p w:rsidR="006E069E" w:rsidRPr="006E069E" w:rsidRDefault="006E069E" w:rsidP="006E069E">
      <w:pPr>
        <w:pStyle w:val="Main"/>
        <w:numPr>
          <w:ilvl w:val="0"/>
          <w:numId w:val="18"/>
        </w:numPr>
        <w:rPr>
          <w:rStyle w:val="ae"/>
          <w:b w:val="0"/>
          <w:bCs w:val="0"/>
        </w:rPr>
      </w:pPr>
      <w:proofErr w:type="spellStart"/>
      <w:r w:rsidRPr="006E069E">
        <w:rPr>
          <w:rStyle w:val="ae"/>
          <w:b w:val="0"/>
          <w:bCs w:val="0"/>
        </w:rPr>
        <w:t>стійкість</w:t>
      </w:r>
      <w:proofErr w:type="spellEnd"/>
    </w:p>
    <w:p w:rsidR="006E069E" w:rsidRPr="006E069E" w:rsidRDefault="006E069E" w:rsidP="006E069E">
      <w:pPr>
        <w:pStyle w:val="Main"/>
        <w:rPr>
          <w:rStyle w:val="ae"/>
          <w:b w:val="0"/>
          <w:bCs w:val="0"/>
        </w:rPr>
      </w:pPr>
      <w:proofErr w:type="spellStart"/>
      <w:proofErr w:type="gramStart"/>
      <w:r w:rsidRPr="006E069E">
        <w:rPr>
          <w:rStyle w:val="Title30"/>
        </w:rPr>
        <w:t>Абстрагування</w:t>
      </w:r>
      <w:proofErr w:type="spellEnd"/>
      <w:r w:rsidRPr="006E069E">
        <w:rPr>
          <w:rStyle w:val="ae"/>
          <w:b w:val="0"/>
          <w:bCs w:val="0"/>
        </w:rPr>
        <w:t xml:space="preserve"> - </w:t>
      </w:r>
      <w:proofErr w:type="spellStart"/>
      <w:r w:rsidRPr="006E069E">
        <w:rPr>
          <w:rStyle w:val="ae"/>
          <w:b w:val="0"/>
          <w:bCs w:val="0"/>
        </w:rPr>
        <w:t>це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процес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виділення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найбільш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істотних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характеристик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деякого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об'єкта</w:t>
      </w:r>
      <w:proofErr w:type="spellEnd"/>
      <w:r w:rsidRPr="006E069E">
        <w:rPr>
          <w:rStyle w:val="ae"/>
          <w:b w:val="0"/>
          <w:bCs w:val="0"/>
        </w:rPr>
        <w:t xml:space="preserve">, </w:t>
      </w:r>
      <w:proofErr w:type="spellStart"/>
      <w:r w:rsidRPr="006E069E">
        <w:rPr>
          <w:rStyle w:val="ae"/>
          <w:b w:val="0"/>
          <w:bCs w:val="0"/>
        </w:rPr>
        <w:t>що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відрізняють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його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від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усіх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інших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видів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об'єктів</w:t>
      </w:r>
      <w:proofErr w:type="spellEnd"/>
      <w:r w:rsidRPr="006E069E">
        <w:rPr>
          <w:rStyle w:val="ae"/>
          <w:b w:val="0"/>
          <w:bCs w:val="0"/>
        </w:rPr>
        <w:t xml:space="preserve">, </w:t>
      </w:r>
      <w:proofErr w:type="spellStart"/>
      <w:r w:rsidRPr="006E069E">
        <w:rPr>
          <w:rStyle w:val="ae"/>
          <w:b w:val="0"/>
          <w:bCs w:val="0"/>
        </w:rPr>
        <w:t>важливих</w:t>
      </w:r>
      <w:proofErr w:type="spellEnd"/>
      <w:r w:rsidRPr="006E069E">
        <w:rPr>
          <w:rStyle w:val="ae"/>
          <w:b w:val="0"/>
          <w:bCs w:val="0"/>
        </w:rPr>
        <w:t xml:space="preserve"> з </w:t>
      </w:r>
      <w:proofErr w:type="spellStart"/>
      <w:r w:rsidRPr="006E069E">
        <w:rPr>
          <w:rStyle w:val="ae"/>
          <w:b w:val="0"/>
          <w:bCs w:val="0"/>
        </w:rPr>
        <w:t>точки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зору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подальшого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розгляду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та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аналізу</w:t>
      </w:r>
      <w:proofErr w:type="spellEnd"/>
      <w:r w:rsidRPr="006E069E">
        <w:rPr>
          <w:rStyle w:val="ae"/>
          <w:b w:val="0"/>
          <w:bCs w:val="0"/>
        </w:rPr>
        <w:t xml:space="preserve">, </w:t>
      </w:r>
      <w:proofErr w:type="spellStart"/>
      <w:r w:rsidRPr="006E069E">
        <w:rPr>
          <w:rStyle w:val="ae"/>
          <w:b w:val="0"/>
          <w:bCs w:val="0"/>
        </w:rPr>
        <w:t>та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ігнорування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менш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важливих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або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незначних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деталей</w:t>
      </w:r>
      <w:proofErr w:type="spellEnd"/>
      <w:r w:rsidRPr="006E069E">
        <w:rPr>
          <w:rStyle w:val="ae"/>
          <w:b w:val="0"/>
          <w:bCs w:val="0"/>
        </w:rPr>
        <w:t>.</w:t>
      </w:r>
      <w:proofErr w:type="gramEnd"/>
    </w:p>
    <w:p w:rsidR="00497E6E" w:rsidRPr="006E069E" w:rsidRDefault="006E069E" w:rsidP="006E069E">
      <w:pPr>
        <w:pStyle w:val="Main"/>
        <w:rPr>
          <w:lang w:val="ru-RU"/>
        </w:rPr>
      </w:pPr>
      <w:proofErr w:type="spellStart"/>
      <w:proofErr w:type="gramStart"/>
      <w:r w:rsidRPr="006E069E">
        <w:rPr>
          <w:rStyle w:val="ae"/>
          <w:b w:val="0"/>
          <w:bCs w:val="0"/>
        </w:rPr>
        <w:t>Об'єкти</w:t>
      </w:r>
      <w:proofErr w:type="spellEnd"/>
      <w:r w:rsidRPr="006E069E">
        <w:rPr>
          <w:rStyle w:val="ae"/>
          <w:b w:val="0"/>
          <w:bCs w:val="0"/>
        </w:rPr>
        <w:t xml:space="preserve"> і </w:t>
      </w:r>
      <w:proofErr w:type="spellStart"/>
      <w:r w:rsidRPr="006E069E">
        <w:rPr>
          <w:rStyle w:val="ae"/>
          <w:b w:val="0"/>
          <w:bCs w:val="0"/>
        </w:rPr>
        <w:t>класи</w:t>
      </w:r>
      <w:proofErr w:type="spellEnd"/>
      <w:r w:rsidRPr="006E069E">
        <w:rPr>
          <w:rStyle w:val="ae"/>
          <w:b w:val="0"/>
          <w:bCs w:val="0"/>
        </w:rPr>
        <w:t xml:space="preserve"> - </w:t>
      </w:r>
      <w:proofErr w:type="spellStart"/>
      <w:r w:rsidRPr="006E069E">
        <w:rPr>
          <w:rStyle w:val="ae"/>
          <w:b w:val="0"/>
          <w:bCs w:val="0"/>
        </w:rPr>
        <w:t>основні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абстракції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предметної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області</w:t>
      </w:r>
      <w:proofErr w:type="spellEnd"/>
      <w:r w:rsidRPr="006E069E">
        <w:rPr>
          <w:rStyle w:val="ae"/>
          <w:rFonts w:eastAsiaTheme="majorEastAsia"/>
          <w:caps/>
          <w:color w:val="000000" w:themeColor="text1"/>
          <w:spacing w:val="-5"/>
          <w:lang w:val="ru-RU"/>
        </w:rPr>
        <w:t>.</w:t>
      </w:r>
      <w:proofErr w:type="gramEnd"/>
      <w:r w:rsidR="00497E6E" w:rsidRPr="00A53443">
        <w:rPr>
          <w:noProof/>
          <w:lang w:val="ru-RU" w:eastAsia="ru-RU"/>
        </w:rPr>
        <w:drawing>
          <wp:inline distT="0" distB="0" distL="0" distR="0" wp14:anchorId="7D919550" wp14:editId="551A0DB4">
            <wp:extent cx="4324985" cy="3089275"/>
            <wp:effectExtent l="0" t="0" r="0" b="0"/>
            <wp:docPr id="82" name="Рисунок 82" descr="https://d262ilb51hltx0.cloudfront.net/max/800/0*r0d6FSf16NZvwV8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d262ilb51hltx0.cloudfront.net/max/800/0*r0d6FSf16NZvwV8F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497E6E" w:rsidRDefault="006E069E" w:rsidP="00497E6E">
      <w:pPr>
        <w:pStyle w:val="Main"/>
        <w:rPr>
          <w:spacing w:val="2"/>
          <w:lang w:val="ru-RU"/>
        </w:rPr>
      </w:pPr>
      <w:proofErr w:type="spellStart"/>
      <w:r w:rsidRPr="006E069E">
        <w:rPr>
          <w:rStyle w:val="af"/>
          <w:i w:val="0"/>
          <w:iCs w:val="0"/>
          <w:lang w:val="ru-RU"/>
        </w:rPr>
        <w:t>Абстракція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фокусується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на </w:t>
      </w:r>
      <w:proofErr w:type="spellStart"/>
      <w:r w:rsidRPr="006E069E">
        <w:rPr>
          <w:rStyle w:val="af"/>
          <w:i w:val="0"/>
          <w:iCs w:val="0"/>
          <w:lang w:val="ru-RU"/>
        </w:rPr>
        <w:t>суттєвих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з точки </w:t>
      </w:r>
      <w:proofErr w:type="spellStart"/>
      <w:r w:rsidRPr="006E069E">
        <w:rPr>
          <w:rStyle w:val="af"/>
          <w:i w:val="0"/>
          <w:iCs w:val="0"/>
          <w:lang w:val="ru-RU"/>
        </w:rPr>
        <w:t>зору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спостерігача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характеристиках </w:t>
      </w:r>
      <w:proofErr w:type="spellStart"/>
      <w:r w:rsidRPr="006E069E">
        <w:rPr>
          <w:rStyle w:val="af"/>
          <w:i w:val="0"/>
          <w:iCs w:val="0"/>
          <w:lang w:val="ru-RU"/>
        </w:rPr>
        <w:t>об'єкта</w:t>
      </w:r>
      <w:proofErr w:type="spellEnd"/>
      <w:r w:rsidRPr="006E069E">
        <w:rPr>
          <w:rStyle w:val="af"/>
          <w:i w:val="0"/>
          <w:iCs w:val="0"/>
          <w:lang w:val="ru-RU"/>
        </w:rPr>
        <w:t>.</w:t>
      </w:r>
    </w:p>
    <w:p w:rsidR="00497E6E" w:rsidRPr="006E069E" w:rsidRDefault="006E069E" w:rsidP="006E069E">
      <w:pPr>
        <w:pStyle w:val="Main"/>
      </w:pPr>
      <w:proofErr w:type="spellStart"/>
      <w:proofErr w:type="gramStart"/>
      <w:r w:rsidRPr="006E069E">
        <w:rPr>
          <w:rStyle w:val="Title30"/>
        </w:rPr>
        <w:lastRenderedPageBreak/>
        <w:t>Інкапсуляція</w:t>
      </w:r>
      <w:proofErr w:type="spellEnd"/>
      <w:r w:rsidRPr="006E069E">
        <w:rPr>
          <w:rStyle w:val="Title30"/>
        </w:rPr>
        <w:t xml:space="preserve"> </w:t>
      </w:r>
      <w:r w:rsidRPr="006E069E">
        <w:rPr>
          <w:rStyle w:val="ae"/>
          <w:b w:val="0"/>
          <w:bCs w:val="0"/>
        </w:rPr>
        <w:t xml:space="preserve">- </w:t>
      </w:r>
      <w:proofErr w:type="spellStart"/>
      <w:r w:rsidRPr="006E069E">
        <w:rPr>
          <w:rStyle w:val="ae"/>
          <w:b w:val="0"/>
          <w:bCs w:val="0"/>
        </w:rPr>
        <w:t>це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процес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відділення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один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від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одного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елементів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об'єкта</w:t>
      </w:r>
      <w:proofErr w:type="spellEnd"/>
      <w:r w:rsidRPr="006E069E">
        <w:rPr>
          <w:rStyle w:val="ae"/>
          <w:b w:val="0"/>
          <w:bCs w:val="0"/>
        </w:rPr>
        <w:t xml:space="preserve">, </w:t>
      </w:r>
      <w:proofErr w:type="spellStart"/>
      <w:r w:rsidRPr="006E069E">
        <w:rPr>
          <w:rStyle w:val="ae"/>
          <w:b w:val="0"/>
          <w:bCs w:val="0"/>
        </w:rPr>
        <w:t>що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визначають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його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пристрій</w:t>
      </w:r>
      <w:proofErr w:type="spellEnd"/>
      <w:r w:rsidRPr="006E069E">
        <w:rPr>
          <w:rStyle w:val="ae"/>
          <w:b w:val="0"/>
          <w:bCs w:val="0"/>
        </w:rPr>
        <w:t xml:space="preserve"> і </w:t>
      </w:r>
      <w:proofErr w:type="spellStart"/>
      <w:r w:rsidRPr="006E069E">
        <w:rPr>
          <w:rStyle w:val="ae"/>
          <w:b w:val="0"/>
          <w:bCs w:val="0"/>
        </w:rPr>
        <w:t>поведінку</w:t>
      </w:r>
      <w:proofErr w:type="spellEnd"/>
      <w:r w:rsidRPr="006E069E">
        <w:rPr>
          <w:rStyle w:val="ae"/>
          <w:b w:val="0"/>
          <w:bCs w:val="0"/>
        </w:rPr>
        <w:t xml:space="preserve">; </w:t>
      </w:r>
      <w:proofErr w:type="spellStart"/>
      <w:r w:rsidRPr="006E069E">
        <w:rPr>
          <w:rStyle w:val="ae"/>
          <w:b w:val="0"/>
          <w:bCs w:val="0"/>
        </w:rPr>
        <w:t>інкапсуляція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служить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для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того</w:t>
      </w:r>
      <w:proofErr w:type="spellEnd"/>
      <w:r w:rsidRPr="006E069E">
        <w:rPr>
          <w:rStyle w:val="ae"/>
          <w:b w:val="0"/>
          <w:bCs w:val="0"/>
        </w:rPr>
        <w:t xml:space="preserve">, </w:t>
      </w:r>
      <w:proofErr w:type="spellStart"/>
      <w:r w:rsidRPr="006E069E">
        <w:rPr>
          <w:rStyle w:val="ae"/>
          <w:b w:val="0"/>
          <w:bCs w:val="0"/>
        </w:rPr>
        <w:t>щоб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ізолювати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контрактні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зобов'язання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абстракції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від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їх</w:t>
      </w:r>
      <w:proofErr w:type="spellEnd"/>
      <w:r w:rsidRPr="006E069E">
        <w:rPr>
          <w:rStyle w:val="ae"/>
          <w:b w:val="0"/>
          <w:bCs w:val="0"/>
        </w:rPr>
        <w:t xml:space="preserve"> </w:t>
      </w:r>
      <w:proofErr w:type="spellStart"/>
      <w:r w:rsidRPr="006E069E">
        <w:rPr>
          <w:rStyle w:val="ae"/>
          <w:b w:val="0"/>
          <w:bCs w:val="0"/>
        </w:rPr>
        <w:t>реалізації</w:t>
      </w:r>
      <w:proofErr w:type="spellEnd"/>
      <w:r w:rsidRPr="006E069E">
        <w:rPr>
          <w:rStyle w:val="ae"/>
          <w:b w:val="0"/>
          <w:bCs w:val="0"/>
        </w:rPr>
        <w:t>.</w:t>
      </w:r>
      <w:proofErr w:type="gramEnd"/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2E4BA31F" wp14:editId="26BDA206">
            <wp:extent cx="4596765" cy="3175635"/>
            <wp:effectExtent l="0" t="0" r="0" b="5715"/>
            <wp:docPr id="81" name="Рисунок 81" descr="https://d262ilb51hltx0.cloudfront.net/max/800/0*NtHYFdtte9bklHo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d262ilb51hltx0.cloudfront.net/max/800/0*NtHYFdtte9bklHoH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9E" w:rsidRPr="006E069E" w:rsidRDefault="006E069E" w:rsidP="006E069E">
      <w:pPr>
        <w:pStyle w:val="Main"/>
        <w:rPr>
          <w:rStyle w:val="af"/>
          <w:i w:val="0"/>
          <w:iCs w:val="0"/>
        </w:rPr>
      </w:pPr>
      <w:proofErr w:type="spellStart"/>
      <w:r w:rsidRPr="006E069E">
        <w:rPr>
          <w:rStyle w:val="af"/>
          <w:i w:val="0"/>
          <w:iCs w:val="0"/>
          <w:lang w:val="ru-RU"/>
        </w:rPr>
        <w:t>Інкапсуляція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приховує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деталі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реалізації</w:t>
      </w:r>
      <w:proofErr w:type="spellEnd"/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об</w:t>
      </w:r>
      <w:r w:rsidRPr="006E069E">
        <w:rPr>
          <w:rStyle w:val="af"/>
          <w:i w:val="0"/>
          <w:iCs w:val="0"/>
        </w:rPr>
        <w:t>'</w:t>
      </w:r>
      <w:proofErr w:type="spellStart"/>
      <w:r w:rsidRPr="006E069E">
        <w:rPr>
          <w:rStyle w:val="af"/>
          <w:i w:val="0"/>
          <w:iCs w:val="0"/>
          <w:lang w:val="ru-RU"/>
        </w:rPr>
        <w:t>єкта</w:t>
      </w:r>
      <w:proofErr w:type="spellEnd"/>
      <w:r w:rsidRPr="006E069E">
        <w:rPr>
          <w:rStyle w:val="af"/>
          <w:i w:val="0"/>
          <w:iCs w:val="0"/>
        </w:rPr>
        <w:t>.</w:t>
      </w:r>
    </w:p>
    <w:p w:rsidR="006E069E" w:rsidRPr="006E069E" w:rsidRDefault="006E069E" w:rsidP="006E069E">
      <w:pPr>
        <w:pStyle w:val="Main"/>
        <w:rPr>
          <w:rStyle w:val="af"/>
          <w:i w:val="0"/>
          <w:iCs w:val="0"/>
        </w:rPr>
      </w:pPr>
    </w:p>
    <w:p w:rsidR="006E069E" w:rsidRPr="006E069E" w:rsidRDefault="006E069E" w:rsidP="006E069E">
      <w:pPr>
        <w:pStyle w:val="Main"/>
        <w:rPr>
          <w:rStyle w:val="af"/>
          <w:i w:val="0"/>
          <w:iCs w:val="0"/>
        </w:rPr>
      </w:pPr>
      <w:proofErr w:type="spellStart"/>
      <w:r w:rsidRPr="006E069E">
        <w:rPr>
          <w:rStyle w:val="Title30"/>
          <w:lang w:val="ru-RU"/>
        </w:rPr>
        <w:t>Модульність</w:t>
      </w:r>
      <w:proofErr w:type="spellEnd"/>
      <w:r w:rsidRPr="006E069E">
        <w:rPr>
          <w:rStyle w:val="af"/>
          <w:i w:val="0"/>
          <w:iCs w:val="0"/>
        </w:rPr>
        <w:t xml:space="preserve"> - </w:t>
      </w:r>
      <w:proofErr w:type="spellStart"/>
      <w:r w:rsidRPr="006E069E">
        <w:rPr>
          <w:rStyle w:val="af"/>
          <w:i w:val="0"/>
          <w:iCs w:val="0"/>
          <w:lang w:val="ru-RU"/>
        </w:rPr>
        <w:t>це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властивість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системи</w:t>
      </w:r>
      <w:proofErr w:type="spellEnd"/>
      <w:r w:rsidRPr="006E069E">
        <w:rPr>
          <w:rStyle w:val="af"/>
          <w:i w:val="0"/>
          <w:iCs w:val="0"/>
        </w:rPr>
        <w:t xml:space="preserve">, </w:t>
      </w:r>
      <w:proofErr w:type="spellStart"/>
      <w:r w:rsidRPr="006E069E">
        <w:rPr>
          <w:rStyle w:val="af"/>
          <w:i w:val="0"/>
          <w:iCs w:val="0"/>
          <w:lang w:val="ru-RU"/>
        </w:rPr>
        <w:t>пов</w:t>
      </w:r>
      <w:proofErr w:type="spellEnd"/>
      <w:r w:rsidRPr="006E069E">
        <w:rPr>
          <w:rStyle w:val="af"/>
          <w:i w:val="0"/>
          <w:iCs w:val="0"/>
        </w:rPr>
        <w:t>'</w:t>
      </w:r>
      <w:proofErr w:type="spellStart"/>
      <w:r>
        <w:rPr>
          <w:rStyle w:val="af"/>
          <w:i w:val="0"/>
          <w:iCs w:val="0"/>
          <w:lang w:val="ru-RU"/>
        </w:rPr>
        <w:t>язана</w:t>
      </w:r>
      <w:bookmarkStart w:id="0" w:name="_GoBack"/>
      <w:bookmarkEnd w:id="0"/>
      <w:proofErr w:type="spellEnd"/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з</w:t>
      </w:r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можливістю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її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декомпозиції</w:t>
      </w:r>
      <w:proofErr w:type="spellEnd"/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на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ряд</w:t>
      </w:r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внутрішньо</w:t>
      </w:r>
      <w:proofErr w:type="spellEnd"/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сильно</w:t>
      </w:r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зчеплених</w:t>
      </w:r>
      <w:proofErr w:type="spellEnd"/>
      <w:r w:rsidRPr="006E069E">
        <w:rPr>
          <w:rStyle w:val="af"/>
          <w:i w:val="0"/>
          <w:iCs w:val="0"/>
        </w:rPr>
        <w:t xml:space="preserve">, </w:t>
      </w:r>
      <w:r w:rsidRPr="006E069E">
        <w:rPr>
          <w:rStyle w:val="af"/>
          <w:i w:val="0"/>
          <w:iCs w:val="0"/>
          <w:lang w:val="ru-RU"/>
        </w:rPr>
        <w:t>але</w:t>
      </w:r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слабо</w:t>
      </w:r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пов</w:t>
      </w:r>
      <w:proofErr w:type="spellEnd"/>
      <w:r w:rsidRPr="006E069E">
        <w:rPr>
          <w:rStyle w:val="af"/>
          <w:i w:val="0"/>
          <w:iCs w:val="0"/>
        </w:rPr>
        <w:t>'</w:t>
      </w:r>
      <w:proofErr w:type="spellStart"/>
      <w:r w:rsidRPr="006E069E">
        <w:rPr>
          <w:rStyle w:val="af"/>
          <w:i w:val="0"/>
          <w:iCs w:val="0"/>
          <w:lang w:val="ru-RU"/>
        </w:rPr>
        <w:t>язаних</w:t>
      </w:r>
      <w:proofErr w:type="spellEnd"/>
      <w:r w:rsidRPr="006E069E">
        <w:rPr>
          <w:rStyle w:val="af"/>
          <w:i w:val="0"/>
          <w:iCs w:val="0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між</w:t>
      </w:r>
      <w:proofErr w:type="spellEnd"/>
      <w:r w:rsidRPr="006E069E">
        <w:rPr>
          <w:rStyle w:val="af"/>
          <w:i w:val="0"/>
          <w:iCs w:val="0"/>
        </w:rPr>
        <w:t xml:space="preserve"> </w:t>
      </w:r>
      <w:r w:rsidRPr="006E069E">
        <w:rPr>
          <w:rStyle w:val="af"/>
          <w:i w:val="0"/>
          <w:iCs w:val="0"/>
          <w:lang w:val="ru-RU"/>
        </w:rPr>
        <w:t>собою</w:t>
      </w:r>
      <w:r w:rsidRPr="006E069E">
        <w:rPr>
          <w:rStyle w:val="af"/>
          <w:i w:val="0"/>
          <w:iCs w:val="0"/>
        </w:rPr>
        <w:t xml:space="preserve"> </w:t>
      </w:r>
      <w:proofErr w:type="spellStart"/>
      <w:proofErr w:type="gramStart"/>
      <w:r w:rsidRPr="006E069E">
        <w:rPr>
          <w:rStyle w:val="af"/>
          <w:i w:val="0"/>
          <w:iCs w:val="0"/>
          <w:lang w:val="ru-RU"/>
        </w:rPr>
        <w:t>п</w:t>
      </w:r>
      <w:proofErr w:type="gramEnd"/>
      <w:r w:rsidRPr="006E069E">
        <w:rPr>
          <w:rStyle w:val="af"/>
          <w:i w:val="0"/>
          <w:iCs w:val="0"/>
          <w:lang w:val="ru-RU"/>
        </w:rPr>
        <w:t>ідсистем</w:t>
      </w:r>
      <w:proofErr w:type="spellEnd"/>
      <w:r w:rsidRPr="006E069E">
        <w:rPr>
          <w:rStyle w:val="af"/>
          <w:i w:val="0"/>
          <w:iCs w:val="0"/>
        </w:rPr>
        <w:t xml:space="preserve"> (</w:t>
      </w:r>
      <w:proofErr w:type="spellStart"/>
      <w:r w:rsidRPr="006E069E">
        <w:rPr>
          <w:rStyle w:val="af"/>
          <w:i w:val="0"/>
          <w:iCs w:val="0"/>
          <w:lang w:val="ru-RU"/>
        </w:rPr>
        <w:t>частин</w:t>
      </w:r>
      <w:proofErr w:type="spellEnd"/>
      <w:r w:rsidRPr="006E069E">
        <w:rPr>
          <w:rStyle w:val="af"/>
          <w:i w:val="0"/>
          <w:iCs w:val="0"/>
        </w:rPr>
        <w:t>).</w:t>
      </w:r>
    </w:p>
    <w:p w:rsidR="00497E6E" w:rsidRPr="00497E6E" w:rsidRDefault="006E069E" w:rsidP="006E069E">
      <w:pPr>
        <w:pStyle w:val="Main"/>
        <w:rPr>
          <w:spacing w:val="2"/>
          <w:lang w:val="ru-RU"/>
        </w:rPr>
      </w:pPr>
      <w:proofErr w:type="spellStart"/>
      <w:r w:rsidRPr="006E069E">
        <w:rPr>
          <w:rStyle w:val="af"/>
          <w:i w:val="0"/>
          <w:iCs w:val="0"/>
          <w:lang w:val="ru-RU"/>
        </w:rPr>
        <w:t>Модульність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знижує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складність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системи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, </w:t>
      </w:r>
      <w:proofErr w:type="spellStart"/>
      <w:r w:rsidRPr="006E069E">
        <w:rPr>
          <w:rStyle w:val="af"/>
          <w:i w:val="0"/>
          <w:iCs w:val="0"/>
          <w:lang w:val="ru-RU"/>
        </w:rPr>
        <w:t>дозволяючи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виконувати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незалежну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розробку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її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окремих</w:t>
      </w:r>
      <w:proofErr w:type="spellEnd"/>
      <w:r w:rsidRPr="006E069E">
        <w:rPr>
          <w:rStyle w:val="af"/>
          <w:i w:val="0"/>
          <w:iCs w:val="0"/>
          <w:lang w:val="ru-RU"/>
        </w:rPr>
        <w:t xml:space="preserve"> </w:t>
      </w:r>
      <w:proofErr w:type="spellStart"/>
      <w:r w:rsidRPr="006E069E">
        <w:rPr>
          <w:rStyle w:val="af"/>
          <w:i w:val="0"/>
          <w:iCs w:val="0"/>
          <w:lang w:val="ru-RU"/>
        </w:rPr>
        <w:t>частин</w:t>
      </w:r>
      <w:proofErr w:type="spellEnd"/>
      <w:r w:rsidRPr="006E069E">
        <w:rPr>
          <w:rStyle w:val="af"/>
          <w:i w:val="0"/>
          <w:iCs w:val="0"/>
          <w:lang w:val="ru-RU"/>
        </w:rPr>
        <w:t>.</w:t>
      </w: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53FD77C7" wp14:editId="3DE8DE97">
            <wp:extent cx="4596765" cy="3064510"/>
            <wp:effectExtent l="0" t="0" r="0" b="2540"/>
            <wp:docPr id="80" name="Рисунок 80" descr="https://d262ilb51hltx0.cloudfront.net/max/800/0*5AjUKi2awZI1_yof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d262ilb51hltx0.cloudfront.net/max/800/0*5AjUKi2awZI1_yof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r w:rsidRPr="00A53443">
        <w:rPr>
          <w:rStyle w:val="af"/>
          <w:i w:val="0"/>
          <w:iCs w:val="0"/>
          <w:lang w:val="ru-RU"/>
        </w:rPr>
        <w:t>Модульность позволяет хранить абстракции раздельно.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Иерархия — </w:t>
      </w:r>
      <w:r w:rsidRPr="00497E6E">
        <w:rPr>
          <w:spacing w:val="2"/>
          <w:lang w:val="ru-RU"/>
        </w:rPr>
        <w:t>это упорядочение абстракций, расположение их по уровням.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29B023C5" wp14:editId="6558F908">
            <wp:extent cx="4905375" cy="6758940"/>
            <wp:effectExtent l="0" t="0" r="9525" b="3810"/>
            <wp:docPr id="79" name="Рисунок 79" descr="https://d262ilb51hltx0.cloudfront.net/max/800/0*5fmdw-gOWg3HavF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d262ilb51hltx0.cloudfront.net/max/800/0*5fmdw-gOWg3HavFY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r w:rsidRPr="00A53443">
        <w:rPr>
          <w:rStyle w:val="af"/>
          <w:i w:val="0"/>
          <w:iCs w:val="0"/>
          <w:lang w:val="ru-RU"/>
        </w:rPr>
        <w:t>Абстракции образуют иерархию.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Типизация — </w:t>
      </w:r>
      <w:r w:rsidRPr="00497E6E">
        <w:rPr>
          <w:spacing w:val="2"/>
          <w:lang w:val="ru-RU"/>
        </w:rPr>
        <w:t>способ защититься от использования объектов одного класса вместо другого, или, по крайней мере, управлять таким использованием.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Тип — </w:t>
      </w:r>
      <w:r w:rsidRPr="00497E6E">
        <w:rPr>
          <w:spacing w:val="2"/>
          <w:lang w:val="ru-RU"/>
        </w:rPr>
        <w:t>точная характеристика некоторой совокупности однородных объектов, включающая структуру и поведение.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lastRenderedPageBreak/>
        <w:t xml:space="preserve">При строгой типизации (например, в языке </w:t>
      </w:r>
      <w:proofErr w:type="spellStart"/>
      <w:r w:rsidRPr="00497E6E">
        <w:rPr>
          <w:spacing w:val="2"/>
          <w:lang w:val="ru-RU"/>
        </w:rPr>
        <w:t>Оберон</w:t>
      </w:r>
      <w:proofErr w:type="spellEnd"/>
      <w:r w:rsidRPr="00497E6E">
        <w:rPr>
          <w:spacing w:val="2"/>
          <w:lang w:val="ru-RU"/>
        </w:rPr>
        <w:t xml:space="preserve">) запрещается использование объектов неверного типа, требуется явное преобразование к нужному типу. При менее строгой типизации такого рода запреты ослаблены. В частности, допускается полиморфизм — многозначность имен. Одно из проявлений полиморфизма, использование объект подтипа (наследника) в роли объекта </w:t>
      </w:r>
      <w:proofErr w:type="spellStart"/>
      <w:r w:rsidRPr="00497E6E">
        <w:rPr>
          <w:spacing w:val="2"/>
          <w:lang w:val="ru-RU"/>
        </w:rPr>
        <w:t>супертипа</w:t>
      </w:r>
      <w:proofErr w:type="spellEnd"/>
      <w:r w:rsidRPr="00497E6E">
        <w:rPr>
          <w:spacing w:val="2"/>
          <w:lang w:val="ru-RU"/>
        </w:rPr>
        <w:t xml:space="preserve"> (предка).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drawing>
          <wp:inline distT="0" distB="0" distL="0" distR="0" wp14:anchorId="21569827" wp14:editId="1217C765">
            <wp:extent cx="3583305" cy="3261995"/>
            <wp:effectExtent l="0" t="0" r="0" b="0"/>
            <wp:docPr id="78" name="Рисунок 78" descr="https://d262ilb51hltx0.cloudfront.net/max/800/0*UJ990ImI9KwIOcf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d262ilb51hltx0.cloudfront.net/max/800/0*UJ990ImI9KwIOcf6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r w:rsidRPr="00A53443">
        <w:rPr>
          <w:rStyle w:val="af"/>
          <w:i w:val="0"/>
          <w:iCs w:val="0"/>
          <w:lang w:val="ru-RU"/>
        </w:rPr>
        <w:t>Строгая типизация предотвращает смешивание абстракций.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Параллелизм — </w:t>
      </w:r>
      <w:r w:rsidRPr="00497E6E">
        <w:rPr>
          <w:spacing w:val="2"/>
          <w:lang w:val="ru-RU"/>
        </w:rPr>
        <w:t xml:space="preserve">это свойство, отличающее активные объекты от </w:t>
      </w:r>
      <w:proofErr w:type="gramStart"/>
      <w:r w:rsidRPr="00497E6E">
        <w:rPr>
          <w:spacing w:val="2"/>
          <w:lang w:val="ru-RU"/>
        </w:rPr>
        <w:t>пассивных</w:t>
      </w:r>
      <w:proofErr w:type="gramEnd"/>
      <w:r w:rsidRPr="00497E6E">
        <w:rPr>
          <w:spacing w:val="2"/>
          <w:lang w:val="ru-RU"/>
        </w:rPr>
        <w:t>.</w:t>
      </w:r>
    </w:p>
    <w:p w:rsidR="00497E6E" w:rsidRPr="00A53443" w:rsidRDefault="00497E6E" w:rsidP="00497E6E">
      <w:pPr>
        <w:pStyle w:val="Main"/>
        <w:rPr>
          <w:spacing w:val="2"/>
        </w:rPr>
      </w:pPr>
      <w:r w:rsidRPr="00497E6E">
        <w:rPr>
          <w:rStyle w:val="ae"/>
          <w:spacing w:val="2"/>
          <w:lang w:val="ru-RU"/>
        </w:rPr>
        <w:t>Параллелизм</w:t>
      </w:r>
      <w:r w:rsidRPr="00497E6E">
        <w:rPr>
          <w:spacing w:val="2"/>
          <w:lang w:val="ru-RU"/>
        </w:rPr>
        <w:t xml:space="preserve"> — наличие в системе нескольких потоков управления одновременно. Объект может быть активен, т. е. может порождать отдельный поток управления. </w:t>
      </w:r>
      <w:proofErr w:type="spellStart"/>
      <w:proofErr w:type="gramStart"/>
      <w:r w:rsidRPr="00A53443">
        <w:rPr>
          <w:spacing w:val="2"/>
        </w:rPr>
        <w:t>Различные</w:t>
      </w:r>
      <w:proofErr w:type="spellEnd"/>
      <w:r w:rsidRPr="00A53443">
        <w:rPr>
          <w:spacing w:val="2"/>
        </w:rPr>
        <w:t xml:space="preserve"> </w:t>
      </w:r>
      <w:proofErr w:type="spellStart"/>
      <w:r w:rsidRPr="00A53443">
        <w:rPr>
          <w:spacing w:val="2"/>
        </w:rPr>
        <w:t>объекты</w:t>
      </w:r>
      <w:proofErr w:type="spellEnd"/>
      <w:r w:rsidRPr="00A53443">
        <w:rPr>
          <w:spacing w:val="2"/>
        </w:rPr>
        <w:t xml:space="preserve"> </w:t>
      </w:r>
      <w:proofErr w:type="spellStart"/>
      <w:r w:rsidRPr="00A53443">
        <w:rPr>
          <w:spacing w:val="2"/>
        </w:rPr>
        <w:t>могут</w:t>
      </w:r>
      <w:proofErr w:type="spellEnd"/>
      <w:r w:rsidRPr="00A53443">
        <w:rPr>
          <w:spacing w:val="2"/>
        </w:rPr>
        <w:t xml:space="preserve"> </w:t>
      </w:r>
      <w:proofErr w:type="spellStart"/>
      <w:r w:rsidRPr="00A53443">
        <w:rPr>
          <w:spacing w:val="2"/>
        </w:rPr>
        <w:t>быть</w:t>
      </w:r>
      <w:proofErr w:type="spellEnd"/>
      <w:r w:rsidRPr="00A53443">
        <w:rPr>
          <w:spacing w:val="2"/>
        </w:rPr>
        <w:t xml:space="preserve"> </w:t>
      </w:r>
      <w:proofErr w:type="spellStart"/>
      <w:r w:rsidRPr="00A53443">
        <w:rPr>
          <w:spacing w:val="2"/>
        </w:rPr>
        <w:t>активны</w:t>
      </w:r>
      <w:proofErr w:type="spellEnd"/>
      <w:r w:rsidRPr="00A53443">
        <w:rPr>
          <w:spacing w:val="2"/>
        </w:rPr>
        <w:t xml:space="preserve"> </w:t>
      </w:r>
      <w:proofErr w:type="spellStart"/>
      <w:r w:rsidRPr="00A53443">
        <w:rPr>
          <w:spacing w:val="2"/>
        </w:rPr>
        <w:t>одновременно</w:t>
      </w:r>
      <w:proofErr w:type="spellEnd"/>
      <w:r w:rsidRPr="00A53443">
        <w:rPr>
          <w:spacing w:val="2"/>
        </w:rPr>
        <w:t>.</w:t>
      </w:r>
      <w:proofErr w:type="gramEnd"/>
    </w:p>
    <w:p w:rsidR="00497E6E" w:rsidRPr="00A53443" w:rsidRDefault="00497E6E" w:rsidP="00497E6E">
      <w:pPr>
        <w:pStyle w:val="Main"/>
        <w:rPr>
          <w:spacing w:val="2"/>
        </w:rPr>
      </w:pP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35491C26" wp14:editId="50C9A8F5">
            <wp:extent cx="4633595" cy="2915920"/>
            <wp:effectExtent l="0" t="0" r="0" b="0"/>
            <wp:docPr id="77" name="Рисунок 77" descr="https://d262ilb51hltx0.cloudfront.net/max/800/0*_q-rC6RKwld3PTqq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d262ilb51hltx0.cloudfront.net/max/800/0*_q-rC6RKwld3PTqq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r w:rsidRPr="00A53443">
        <w:rPr>
          <w:rStyle w:val="af"/>
          <w:i w:val="0"/>
          <w:iCs w:val="0"/>
          <w:lang w:val="ru-RU"/>
        </w:rPr>
        <w:t>Параллелизм позволяет различным объектам действовать одновременно.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proofErr w:type="spellStart"/>
      <w:r w:rsidRPr="00497E6E">
        <w:rPr>
          <w:rStyle w:val="ae"/>
          <w:spacing w:val="2"/>
          <w:lang w:val="ru-RU"/>
        </w:rPr>
        <w:t>Сохраняемость</w:t>
      </w:r>
      <w:proofErr w:type="spellEnd"/>
      <w:r w:rsidRPr="00497E6E">
        <w:rPr>
          <w:rStyle w:val="ae"/>
          <w:spacing w:val="2"/>
          <w:lang w:val="ru-RU"/>
        </w:rPr>
        <w:t xml:space="preserve"> (устойчивость) — </w:t>
      </w:r>
      <w:r w:rsidRPr="00497E6E">
        <w:rPr>
          <w:spacing w:val="2"/>
          <w:lang w:val="ru-RU"/>
        </w:rPr>
        <w:t>способность объекта существовать во времени, переживая породивший его процесс, и (или) в пространстве, перемещаясь из своего первоначального адресного пространства.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Устойчивость</w:t>
      </w:r>
      <w:r w:rsidRPr="00497E6E">
        <w:rPr>
          <w:spacing w:val="2"/>
          <w:lang w:val="ru-RU"/>
        </w:rPr>
        <w:t> — способность объекта сохранять свое существование во времени и/или пространстве (адресном, в частности при перемещении между узлами вычислительной системы). В частности, устойчивость объектов может быть обеспечена за счет их хранения в базе данных.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A53443" w:rsidRDefault="00497E6E" w:rsidP="00497E6E">
      <w:pPr>
        <w:pStyle w:val="Main"/>
      </w:pPr>
      <w:r w:rsidRPr="00A53443">
        <w:rPr>
          <w:noProof/>
          <w:lang w:val="ru-RU" w:eastAsia="ru-RU"/>
        </w:rPr>
        <w:lastRenderedPageBreak/>
        <w:drawing>
          <wp:inline distT="0" distB="0" distL="0" distR="0" wp14:anchorId="63639FF6" wp14:editId="7FFC7BDA">
            <wp:extent cx="4522470" cy="3324225"/>
            <wp:effectExtent l="0" t="0" r="0" b="9525"/>
            <wp:docPr id="76" name="Рисунок 76" descr="https://d262ilb51hltx0.cloudfront.net/max/800/0*VHABMf68wVUG45l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d262ilb51hltx0.cloudfront.net/max/800/0*VHABMf68wVUG45lD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E6E" w:rsidRPr="00A53443" w:rsidRDefault="00497E6E" w:rsidP="00497E6E">
      <w:pPr>
        <w:pStyle w:val="Main"/>
        <w:rPr>
          <w:lang w:val="ru-RU"/>
        </w:rPr>
      </w:pPr>
      <w:proofErr w:type="spellStart"/>
      <w:r w:rsidRPr="00A53443">
        <w:rPr>
          <w:rStyle w:val="af"/>
          <w:i w:val="0"/>
          <w:iCs w:val="0"/>
          <w:lang w:val="ru-RU"/>
        </w:rPr>
        <w:t>Сохраняемость</w:t>
      </w:r>
      <w:proofErr w:type="spellEnd"/>
      <w:r w:rsidRPr="00A53443">
        <w:rPr>
          <w:rStyle w:val="af"/>
          <w:i w:val="0"/>
          <w:iCs w:val="0"/>
          <w:lang w:val="ru-RU"/>
        </w:rPr>
        <w:t xml:space="preserve"> поддерживает состояние и класс объекта в пространстве и во времени.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A53443" w:rsidRDefault="00497E6E" w:rsidP="00497E6E">
      <w:pPr>
        <w:pStyle w:val="Title1"/>
        <w:rPr>
          <w:lang w:val="ru-RU"/>
        </w:rPr>
      </w:pPr>
      <w:r w:rsidRPr="00A53443">
        <w:rPr>
          <w:rStyle w:val="ae"/>
          <w:b/>
          <w:bCs/>
          <w:spacing w:val="-5"/>
          <w:lang w:val="ru-RU"/>
        </w:rPr>
        <w:t>Основные понятия объектно-ориентированного подхода или элементы объектной модели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f"/>
          <w:spacing w:val="2"/>
          <w:lang w:val="ru-RU"/>
        </w:rPr>
        <w:t>“ Объект в ООП</w:t>
      </w:r>
      <w:r w:rsidRPr="00497E6E">
        <w:rPr>
          <w:rStyle w:val="af"/>
          <w:b/>
          <w:bCs/>
          <w:spacing w:val="2"/>
          <w:lang w:val="ru-RU"/>
        </w:rPr>
        <w:t> — </w:t>
      </w:r>
      <w:r w:rsidRPr="00497E6E">
        <w:rPr>
          <w:rStyle w:val="af"/>
          <w:spacing w:val="2"/>
          <w:lang w:val="ru-RU"/>
        </w:rPr>
        <w:t>это сущность, способная сохранять свое состояние (информацию) и обеспечивающая набор операций (поведение) для проверки и изменения этого состояния</w:t>
      </w:r>
      <w:proofErr w:type="gramStart"/>
      <w:r w:rsidRPr="00497E6E">
        <w:rPr>
          <w:rStyle w:val="af"/>
          <w:spacing w:val="2"/>
          <w:lang w:val="ru-RU"/>
        </w:rPr>
        <w:t>. ”</w:t>
      </w:r>
      <w:proofErr w:type="gramEnd"/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Объект </w:t>
      </w:r>
      <w:r w:rsidRPr="00497E6E">
        <w:rPr>
          <w:spacing w:val="2"/>
          <w:lang w:val="ru-RU"/>
        </w:rPr>
        <w:t>— осязаемая сущность (</w:t>
      </w:r>
      <w:r w:rsidRPr="00A53443">
        <w:rPr>
          <w:spacing w:val="2"/>
        </w:rPr>
        <w:t>tangible</w:t>
      </w:r>
      <w:r w:rsidRPr="00497E6E">
        <w:rPr>
          <w:spacing w:val="2"/>
          <w:lang w:val="ru-RU"/>
        </w:rPr>
        <w:t xml:space="preserve"> </w:t>
      </w:r>
      <w:r w:rsidRPr="00A53443">
        <w:rPr>
          <w:spacing w:val="2"/>
        </w:rPr>
        <w:t>entity</w:t>
      </w:r>
      <w:r w:rsidRPr="00497E6E">
        <w:rPr>
          <w:spacing w:val="2"/>
          <w:lang w:val="ru-RU"/>
        </w:rPr>
        <w:t>) — предмет или явление (процесс), имеющие четко выраженные границы, индивидуальность и поведение.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Любой объект обладает</w:t>
      </w:r>
      <w:r w:rsidRPr="00A53443">
        <w:rPr>
          <w:rStyle w:val="apple-converted-space"/>
          <w:spacing w:val="2"/>
        </w:rPr>
        <w:t> </w:t>
      </w:r>
      <w:r w:rsidRPr="00497E6E">
        <w:rPr>
          <w:rStyle w:val="af"/>
          <w:spacing w:val="2"/>
          <w:lang w:val="ru-RU"/>
        </w:rPr>
        <w:t>состоянием, поведением и индивидуальностью.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f"/>
          <w:b/>
          <w:bCs/>
          <w:spacing w:val="2"/>
          <w:lang w:val="ru-RU"/>
        </w:rPr>
        <w:t>Состояние</w:t>
      </w:r>
      <w:r w:rsidRPr="00A53443">
        <w:rPr>
          <w:rStyle w:val="apple-converted-space"/>
          <w:b/>
          <w:bCs/>
          <w:spacing w:val="2"/>
        </w:rPr>
        <w:t> </w:t>
      </w:r>
      <w:r w:rsidRPr="00497E6E">
        <w:rPr>
          <w:spacing w:val="2"/>
          <w:lang w:val="ru-RU"/>
        </w:rPr>
        <w:t>объекта определяется значениями его свойств (атрибутов) и связями с другими объектами, оно может меняться со временем.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f"/>
          <w:b/>
          <w:bCs/>
          <w:spacing w:val="2"/>
          <w:lang w:val="ru-RU"/>
        </w:rPr>
        <w:lastRenderedPageBreak/>
        <w:t>Поведение</w:t>
      </w:r>
      <w:r w:rsidRPr="00A53443">
        <w:rPr>
          <w:rStyle w:val="apple-converted-space"/>
          <w:b/>
          <w:bCs/>
          <w:spacing w:val="2"/>
        </w:rPr>
        <w:t> </w:t>
      </w:r>
      <w:r w:rsidRPr="00497E6E">
        <w:rPr>
          <w:spacing w:val="2"/>
          <w:lang w:val="ru-RU"/>
        </w:rPr>
        <w:t>определяет действия объекта и его реакцию на запросы от других объектов. Поведение представляется с помощью набора сообщений, воспринимаемых объектом (операций, которые может выполнять объект).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f"/>
          <w:b/>
          <w:bCs/>
          <w:spacing w:val="2"/>
          <w:lang w:val="ru-RU"/>
        </w:rPr>
        <w:t>Индивидуальность</w:t>
      </w:r>
      <w:r w:rsidRPr="00497E6E">
        <w:rPr>
          <w:rStyle w:val="ae"/>
          <w:spacing w:val="2"/>
          <w:lang w:val="ru-RU"/>
        </w:rPr>
        <w:t> — </w:t>
      </w:r>
      <w:r w:rsidRPr="00497E6E">
        <w:rPr>
          <w:spacing w:val="2"/>
          <w:lang w:val="ru-RU"/>
        </w:rPr>
        <w:t>это свойства объекта, отличающие его от всех других объектов.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Структура и поведение схожих объектов определяют общий для них класс.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 xml:space="preserve">Объект в </w:t>
      </w:r>
      <w:r w:rsidRPr="00A53443">
        <w:rPr>
          <w:spacing w:val="2"/>
        </w:rPr>
        <w:t>JavaScript</w:t>
      </w:r>
      <w:r w:rsidRPr="00497E6E">
        <w:rPr>
          <w:spacing w:val="2"/>
          <w:lang w:val="ru-RU"/>
        </w:rPr>
        <w:t xml:space="preserve"> создаётся с помощью функции </w:t>
      </w:r>
      <w:r w:rsidRPr="00A53443">
        <w:rPr>
          <w:spacing w:val="2"/>
        </w:rPr>
        <w:t>Object</w:t>
      </w:r>
      <w:r w:rsidRPr="00497E6E">
        <w:rPr>
          <w:spacing w:val="2"/>
          <w:lang w:val="ru-RU"/>
        </w:rPr>
        <w:t>.</w:t>
      </w:r>
      <w:r w:rsidRPr="00A53443">
        <w:rPr>
          <w:spacing w:val="2"/>
        </w:rPr>
        <w:t>create</w:t>
      </w:r>
      <w:r w:rsidRPr="00497E6E">
        <w:rPr>
          <w:spacing w:val="2"/>
          <w:lang w:val="ru-RU"/>
        </w:rPr>
        <w:t>. Эта функция из родителя и опционального набора свойств создаёт новую сущность. Пока что мы не будем беспокоиться о параметрах.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Прототип — </w:t>
      </w:r>
      <w:r w:rsidRPr="00497E6E">
        <w:rPr>
          <w:spacing w:val="2"/>
          <w:lang w:val="ru-RU"/>
        </w:rPr>
        <w:t>это объект-образец, по образу и подобию которого создаются другие объекты. Объекты-копии могут сохранять связь с родительским объектом, автоматически наследуя изменения в прототипе; эта особенность определяется в рамках конкретного языка.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Класс — </w:t>
      </w:r>
      <w:r w:rsidRPr="00497E6E">
        <w:rPr>
          <w:spacing w:val="2"/>
          <w:lang w:val="ru-RU"/>
        </w:rPr>
        <w:t>это множество объектов, связанных общностью свойств, поведения, связей и семантики. Любой объект является экземпляром класса. Определение классов и объектов — одна из самых сложных задач объектно-ориентированного проектирования.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Класс (</w:t>
      </w:r>
      <w:r w:rsidRPr="00A53443">
        <w:rPr>
          <w:rStyle w:val="ae"/>
          <w:spacing w:val="2"/>
        </w:rPr>
        <w:t>class</w:t>
      </w:r>
      <w:r w:rsidRPr="00497E6E">
        <w:rPr>
          <w:rStyle w:val="ae"/>
          <w:spacing w:val="2"/>
          <w:lang w:val="ru-RU"/>
        </w:rPr>
        <w:t>)</w:t>
      </w:r>
      <w:r w:rsidRPr="00497E6E">
        <w:rPr>
          <w:spacing w:val="2"/>
          <w:lang w:val="ru-RU"/>
        </w:rPr>
        <w:t> — это группа данных и методо</w:t>
      </w:r>
      <w:proofErr w:type="gramStart"/>
      <w:r w:rsidRPr="00497E6E">
        <w:rPr>
          <w:spacing w:val="2"/>
          <w:lang w:val="ru-RU"/>
        </w:rPr>
        <w:t>в(</w:t>
      </w:r>
      <w:proofErr w:type="gramEnd"/>
      <w:r w:rsidRPr="00497E6E">
        <w:rPr>
          <w:spacing w:val="2"/>
          <w:lang w:val="ru-RU"/>
        </w:rPr>
        <w:t>функций) для работы с этими данными. Это шаблон. Объекты с одинаковыми свойствами, то есть с одинаковыми наборами переменных состояния и методов, образуют класс.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Конструктор класса — </w:t>
      </w:r>
      <w:r w:rsidRPr="00497E6E">
        <w:rPr>
          <w:spacing w:val="2"/>
          <w:lang w:val="ru-RU"/>
        </w:rPr>
        <w:t>специальный блок инструкций, вызываемый при создании объекта.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proofErr w:type="spellStart"/>
      <w:proofErr w:type="gramStart"/>
      <w:r w:rsidRPr="00A53443">
        <w:rPr>
          <w:spacing w:val="2"/>
        </w:rPr>
        <w:t>var</w:t>
      </w:r>
      <w:proofErr w:type="spellEnd"/>
      <w:proofErr w:type="gramEnd"/>
      <w:r w:rsidRPr="00497E6E">
        <w:rPr>
          <w:spacing w:val="2"/>
          <w:lang w:val="ru-RU"/>
        </w:rPr>
        <w:t xml:space="preserve"> </w:t>
      </w:r>
      <w:r w:rsidRPr="00A53443">
        <w:rPr>
          <w:spacing w:val="2"/>
        </w:rPr>
        <w:t>s</w:t>
      </w:r>
      <w:r w:rsidRPr="00497E6E">
        <w:rPr>
          <w:spacing w:val="2"/>
          <w:lang w:val="ru-RU"/>
        </w:rPr>
        <w:t xml:space="preserve"> = </w:t>
      </w:r>
      <w:r w:rsidRPr="00A53443">
        <w:rPr>
          <w:spacing w:val="2"/>
        </w:rPr>
        <w:t>new</w:t>
      </w:r>
      <w:r w:rsidRPr="00497E6E">
        <w:rPr>
          <w:spacing w:val="2"/>
          <w:lang w:val="ru-RU"/>
        </w:rPr>
        <w:t xml:space="preserve"> </w:t>
      </w:r>
      <w:r w:rsidRPr="00A53443">
        <w:rPr>
          <w:spacing w:val="2"/>
        </w:rPr>
        <w:t>String</w:t>
      </w:r>
      <w:r w:rsidRPr="00497E6E">
        <w:rPr>
          <w:spacing w:val="2"/>
          <w:lang w:val="ru-RU"/>
        </w:rPr>
        <w:t>();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Деструктор — </w:t>
      </w:r>
      <w:r w:rsidRPr="00497E6E">
        <w:rPr>
          <w:spacing w:val="2"/>
          <w:lang w:val="ru-RU"/>
        </w:rPr>
        <w:t xml:space="preserve">специальный метод класса, служащий для </w:t>
      </w:r>
      <w:proofErr w:type="spellStart"/>
      <w:r w:rsidRPr="00497E6E">
        <w:rPr>
          <w:spacing w:val="2"/>
          <w:lang w:val="ru-RU"/>
        </w:rPr>
        <w:t>деинициализации</w:t>
      </w:r>
      <w:proofErr w:type="spellEnd"/>
      <w:r w:rsidRPr="00497E6E">
        <w:rPr>
          <w:spacing w:val="2"/>
          <w:lang w:val="ru-RU"/>
        </w:rPr>
        <w:t xml:space="preserve"> объекта (</w:t>
      </w:r>
      <w:proofErr w:type="gramStart"/>
      <w:r w:rsidRPr="00497E6E">
        <w:rPr>
          <w:spacing w:val="2"/>
          <w:lang w:val="ru-RU"/>
        </w:rPr>
        <w:t>например</w:t>
      </w:r>
      <w:proofErr w:type="gramEnd"/>
      <w:r w:rsidRPr="00497E6E">
        <w:rPr>
          <w:spacing w:val="2"/>
          <w:lang w:val="ru-RU"/>
        </w:rPr>
        <w:t xml:space="preserve"> освобождения памяти).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Атрибут — </w:t>
      </w:r>
      <w:r w:rsidRPr="00497E6E">
        <w:rPr>
          <w:spacing w:val="2"/>
          <w:lang w:val="ru-RU"/>
        </w:rPr>
        <w:t xml:space="preserve">поименованное свойство класса, определяющее диапазон допустимых значений, которые могут принимать экземпляры данного свойства. Атрибуты могут быть скрыты от других классов, это определяет </w:t>
      </w:r>
      <w:r w:rsidRPr="00497E6E">
        <w:rPr>
          <w:spacing w:val="2"/>
          <w:lang w:val="ru-RU"/>
        </w:rPr>
        <w:lastRenderedPageBreak/>
        <w:t xml:space="preserve">видимость атрибута: </w:t>
      </w:r>
      <w:proofErr w:type="gramStart"/>
      <w:r w:rsidRPr="00497E6E">
        <w:rPr>
          <w:spacing w:val="2"/>
          <w:lang w:val="ru-RU"/>
        </w:rPr>
        <w:t>р</w:t>
      </w:r>
      <w:proofErr w:type="spellStart"/>
      <w:proofErr w:type="gramEnd"/>
      <w:r w:rsidRPr="00A53443">
        <w:rPr>
          <w:spacing w:val="2"/>
        </w:rPr>
        <w:t>ublic</w:t>
      </w:r>
      <w:proofErr w:type="spellEnd"/>
      <w:r w:rsidRPr="00497E6E">
        <w:rPr>
          <w:spacing w:val="2"/>
          <w:lang w:val="ru-RU"/>
        </w:rPr>
        <w:t xml:space="preserve"> (общий, открытый); </w:t>
      </w:r>
      <w:r w:rsidRPr="00A53443">
        <w:rPr>
          <w:spacing w:val="2"/>
        </w:rPr>
        <w:t>private</w:t>
      </w:r>
      <w:r w:rsidRPr="00497E6E">
        <w:rPr>
          <w:spacing w:val="2"/>
          <w:lang w:val="ru-RU"/>
        </w:rPr>
        <w:t xml:space="preserve"> (закрытый, секретный); </w:t>
      </w:r>
      <w:r w:rsidRPr="00A53443">
        <w:rPr>
          <w:spacing w:val="2"/>
        </w:rPr>
        <w:t>protected</w:t>
      </w:r>
      <w:r w:rsidRPr="00497E6E">
        <w:rPr>
          <w:spacing w:val="2"/>
          <w:lang w:val="ru-RU"/>
        </w:rPr>
        <w:t xml:space="preserve"> (защищенный).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Требуемое поведение системы реализуется через взаимодействие объектов. Взаимодействие объектов обеспечивается механизмом пересылки сообщений. Определенное воздействие одного объекта на другой с целью вызвать соответствующую реакцию называется операцией или посылкой сообщения. Сообщение может быть послано только вдоль соединения между объектами. В терминах программирования соединение между объектами существует, если один объект имеет ссылку на другой.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Дескриптор — </w:t>
      </w:r>
      <w:r w:rsidRPr="00497E6E">
        <w:rPr>
          <w:spacing w:val="2"/>
          <w:lang w:val="ru-RU"/>
        </w:rPr>
        <w:t xml:space="preserve">это атрибут объекта со связанным поведением (англ. </w:t>
      </w:r>
      <w:r w:rsidRPr="00A53443">
        <w:rPr>
          <w:spacing w:val="2"/>
        </w:rPr>
        <w:t>binding</w:t>
      </w:r>
      <w:r w:rsidRPr="00497E6E">
        <w:rPr>
          <w:spacing w:val="2"/>
          <w:lang w:val="ru-RU"/>
        </w:rPr>
        <w:t xml:space="preserve"> </w:t>
      </w:r>
      <w:r w:rsidRPr="00A53443">
        <w:rPr>
          <w:spacing w:val="2"/>
        </w:rPr>
        <w:t>behavior</w:t>
      </w:r>
      <w:r w:rsidRPr="00497E6E">
        <w:rPr>
          <w:spacing w:val="2"/>
          <w:lang w:val="ru-RU"/>
        </w:rPr>
        <w:t>), т.е. такой, чьё поведение при доступе переопределяется методами протокола дескриптора.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Операция — </w:t>
      </w:r>
      <w:r w:rsidRPr="00497E6E">
        <w:rPr>
          <w:spacing w:val="2"/>
          <w:lang w:val="ru-RU"/>
        </w:rPr>
        <w:t xml:space="preserve">это услуга, которую можно запросить у любого объекта данного класса. Операции реализуют поведение экземпляров класса. Описание операции включает четыре </w:t>
      </w:r>
      <w:proofErr w:type="spellStart"/>
      <w:r w:rsidRPr="00497E6E">
        <w:rPr>
          <w:spacing w:val="2"/>
          <w:lang w:val="ru-RU"/>
        </w:rPr>
        <w:t>части</w:t>
      </w:r>
      <w:proofErr w:type="gramStart"/>
      <w:r w:rsidRPr="00497E6E">
        <w:rPr>
          <w:spacing w:val="2"/>
          <w:lang w:val="ru-RU"/>
        </w:rPr>
        <w:t>:</w:t>
      </w:r>
      <w:r w:rsidRPr="00497E6E">
        <w:rPr>
          <w:rStyle w:val="af"/>
          <w:spacing w:val="2"/>
          <w:lang w:val="ru-RU"/>
        </w:rPr>
        <w:t>и</w:t>
      </w:r>
      <w:proofErr w:type="gramEnd"/>
      <w:r w:rsidRPr="00497E6E">
        <w:rPr>
          <w:rStyle w:val="af"/>
          <w:spacing w:val="2"/>
          <w:lang w:val="ru-RU"/>
        </w:rPr>
        <w:t>мя</w:t>
      </w:r>
      <w:proofErr w:type="spellEnd"/>
      <w:r w:rsidRPr="00497E6E">
        <w:rPr>
          <w:rStyle w:val="af"/>
          <w:spacing w:val="2"/>
          <w:lang w:val="ru-RU"/>
        </w:rPr>
        <w:t>; список параметров; тип возвращаемого значения; видимость.</w:t>
      </w:r>
      <w:r w:rsidRPr="00497E6E">
        <w:rPr>
          <w:i/>
          <w:iCs/>
          <w:spacing w:val="2"/>
          <w:lang w:val="ru-RU"/>
        </w:rPr>
        <w:br/>
      </w:r>
      <w:r w:rsidRPr="00497E6E">
        <w:rPr>
          <w:spacing w:val="2"/>
          <w:lang w:val="ru-RU"/>
        </w:rPr>
        <w:t>Реализация операции называется</w:t>
      </w:r>
      <w:r w:rsidRPr="00A53443">
        <w:rPr>
          <w:rStyle w:val="apple-converted-space"/>
          <w:spacing w:val="2"/>
        </w:rPr>
        <w:t> </w:t>
      </w:r>
      <w:r w:rsidRPr="00497E6E">
        <w:rPr>
          <w:rStyle w:val="af"/>
          <w:spacing w:val="2"/>
          <w:lang w:val="ru-RU"/>
        </w:rPr>
        <w:t>методом</w:t>
      </w:r>
      <w:r w:rsidRPr="00497E6E">
        <w:rPr>
          <w:spacing w:val="2"/>
          <w:lang w:val="ru-RU"/>
        </w:rPr>
        <w:t>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Метод</w:t>
      </w:r>
      <w:r w:rsidRPr="00497E6E">
        <w:rPr>
          <w:spacing w:val="2"/>
          <w:lang w:val="ru-RU"/>
        </w:rPr>
        <w:t> — это функция или процедура, принадлежащая какому-то классу или объекту.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Различают простые методы и статические методы (методы класса):</w:t>
      </w:r>
    </w:p>
    <w:p w:rsidR="00497E6E" w:rsidRPr="00A53443" w:rsidRDefault="00497E6E" w:rsidP="00497E6E">
      <w:pPr>
        <w:pStyle w:val="Main"/>
        <w:rPr>
          <w:spacing w:val="2"/>
          <w:lang w:val="ru-RU"/>
        </w:rPr>
      </w:pPr>
      <w:r w:rsidRPr="00A53443">
        <w:rPr>
          <w:spacing w:val="2"/>
          <w:lang w:val="ru-RU"/>
        </w:rPr>
        <w:t>простые методы имеют доступ к данным объекта (конкретного экземпляра данного класса),</w:t>
      </w:r>
    </w:p>
    <w:p w:rsidR="00497E6E" w:rsidRPr="00A53443" w:rsidRDefault="00497E6E" w:rsidP="00497E6E">
      <w:pPr>
        <w:pStyle w:val="Main"/>
        <w:rPr>
          <w:spacing w:val="2"/>
          <w:lang w:val="ru-RU"/>
        </w:rPr>
      </w:pPr>
      <w:r w:rsidRPr="00A53443">
        <w:rPr>
          <w:spacing w:val="2"/>
          <w:lang w:val="ru-RU"/>
        </w:rPr>
        <w:t>статические методы не имеют доступа к данным объекта и для их использования не нужно создавать экземпляры (данного класса).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Методы предоставляют интерфейс, при помощи которого осуществляется доступ к данным объекта некоторого класса, тем самым, обеспечивая инкапсуляцию данных.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В зависимости от того, какой уровень доступа предоставляет тот или иной метод, выделяют:</w:t>
      </w:r>
    </w:p>
    <w:p w:rsidR="00497E6E" w:rsidRPr="00A53443" w:rsidRDefault="00497E6E" w:rsidP="00497E6E">
      <w:pPr>
        <w:pStyle w:val="Main"/>
        <w:rPr>
          <w:spacing w:val="2"/>
          <w:lang w:val="ru-RU"/>
        </w:rPr>
      </w:pPr>
      <w:r w:rsidRPr="00A53443">
        <w:rPr>
          <w:spacing w:val="2"/>
          <w:lang w:val="ru-RU"/>
        </w:rPr>
        <w:lastRenderedPageBreak/>
        <w:t>открытый (</w:t>
      </w:r>
      <w:r w:rsidRPr="00A53443">
        <w:rPr>
          <w:spacing w:val="2"/>
        </w:rPr>
        <w:t>public</w:t>
      </w:r>
      <w:r w:rsidRPr="00A53443">
        <w:rPr>
          <w:spacing w:val="2"/>
          <w:lang w:val="ru-RU"/>
        </w:rPr>
        <w:t>) интерфейс — общий интерфейс для всех пользователей данного класса;</w:t>
      </w:r>
    </w:p>
    <w:p w:rsidR="00497E6E" w:rsidRPr="00A53443" w:rsidRDefault="00497E6E" w:rsidP="00497E6E">
      <w:pPr>
        <w:pStyle w:val="Main"/>
        <w:rPr>
          <w:spacing w:val="2"/>
          <w:lang w:val="ru-RU"/>
        </w:rPr>
      </w:pPr>
      <w:r w:rsidRPr="00A53443">
        <w:rPr>
          <w:spacing w:val="2"/>
          <w:lang w:val="ru-RU"/>
        </w:rPr>
        <w:t>защищённый (</w:t>
      </w:r>
      <w:r w:rsidRPr="00A53443">
        <w:rPr>
          <w:spacing w:val="2"/>
        </w:rPr>
        <w:t>protected</w:t>
      </w:r>
      <w:r w:rsidRPr="00A53443">
        <w:rPr>
          <w:spacing w:val="2"/>
          <w:lang w:val="ru-RU"/>
        </w:rPr>
        <w:t>) интерфейс — внутренний интерфейс для всех наследников данного класса;</w:t>
      </w:r>
    </w:p>
    <w:p w:rsidR="00497E6E" w:rsidRPr="00A53443" w:rsidRDefault="00497E6E" w:rsidP="00497E6E">
      <w:pPr>
        <w:pStyle w:val="Main"/>
        <w:rPr>
          <w:spacing w:val="2"/>
          <w:lang w:val="ru-RU"/>
        </w:rPr>
      </w:pPr>
      <w:r w:rsidRPr="00A53443">
        <w:rPr>
          <w:spacing w:val="2"/>
          <w:lang w:val="ru-RU"/>
        </w:rPr>
        <w:t>закрытый (</w:t>
      </w:r>
      <w:r w:rsidRPr="00A53443">
        <w:rPr>
          <w:spacing w:val="2"/>
        </w:rPr>
        <w:t>private</w:t>
      </w:r>
      <w:r w:rsidRPr="00A53443">
        <w:rPr>
          <w:spacing w:val="2"/>
          <w:lang w:val="ru-RU"/>
        </w:rPr>
        <w:t>) интерфейс — интерфейс, доступный только изнутри данного класса.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 xml:space="preserve">Такое разделение интерфейсов позволяет сохранять </w:t>
      </w:r>
      <w:proofErr w:type="gramStart"/>
      <w:r w:rsidRPr="00497E6E">
        <w:rPr>
          <w:spacing w:val="2"/>
          <w:lang w:val="ru-RU"/>
        </w:rPr>
        <w:t>неизменным</w:t>
      </w:r>
      <w:proofErr w:type="gramEnd"/>
      <w:r w:rsidRPr="00497E6E">
        <w:rPr>
          <w:spacing w:val="2"/>
          <w:lang w:val="ru-RU"/>
        </w:rPr>
        <w:t xml:space="preserve"> открытый интерфейс, но изменять внутреннюю реализацию.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Полиморфизм — </w:t>
      </w:r>
      <w:r w:rsidRPr="00497E6E">
        <w:rPr>
          <w:spacing w:val="2"/>
          <w:lang w:val="ru-RU"/>
        </w:rPr>
        <w:t>способность скрывать множество различных реализаций под единственным общим именем или интерфейсом.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Понятие полиморфизма может быть интерпретировано, как способность объекта принадлежать более чем одному типу.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Интерфейс — </w:t>
      </w:r>
      <w:r w:rsidRPr="00497E6E">
        <w:rPr>
          <w:spacing w:val="2"/>
          <w:lang w:val="ru-RU"/>
        </w:rPr>
        <w:t>это совокупность операций, определяющих набор услуг класса или компонента. Интерфейс не определяет внутреннюю структуру, все его операции открыты.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Компонент — </w:t>
      </w:r>
      <w:r w:rsidRPr="00497E6E">
        <w:rPr>
          <w:spacing w:val="2"/>
          <w:lang w:val="ru-RU"/>
        </w:rPr>
        <w:t>это относительно независимая и замещаемая часть системы, выполняющая четко определенную функцию в контексте заданной архитектуры.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Компонент представляет собой физическую реализацию проектной абстракции и может быть: компонентом исходного кода (</w:t>
      </w:r>
      <w:proofErr w:type="spellStart"/>
      <w:r w:rsidRPr="00A53443">
        <w:rPr>
          <w:spacing w:val="2"/>
        </w:rPr>
        <w:t>cpp</w:t>
      </w:r>
      <w:proofErr w:type="spellEnd"/>
      <w:r w:rsidRPr="00497E6E">
        <w:rPr>
          <w:spacing w:val="2"/>
          <w:lang w:val="ru-RU"/>
        </w:rPr>
        <w:t>-</w:t>
      </w:r>
      <w:proofErr w:type="spellStart"/>
      <w:r w:rsidRPr="00497E6E">
        <w:rPr>
          <w:spacing w:val="2"/>
          <w:lang w:val="ru-RU"/>
        </w:rPr>
        <w:t>шник</w:t>
      </w:r>
      <w:proofErr w:type="spellEnd"/>
      <w:r w:rsidRPr="00497E6E">
        <w:rPr>
          <w:spacing w:val="2"/>
          <w:lang w:val="ru-RU"/>
        </w:rPr>
        <w:t>); компонентом времени выполнения (</w:t>
      </w:r>
      <w:proofErr w:type="spellStart"/>
      <w:r w:rsidRPr="00A53443">
        <w:rPr>
          <w:spacing w:val="2"/>
        </w:rPr>
        <w:t>dll</w:t>
      </w:r>
      <w:proofErr w:type="spellEnd"/>
      <w:r w:rsidRPr="00497E6E">
        <w:rPr>
          <w:spacing w:val="2"/>
          <w:lang w:val="ru-RU"/>
        </w:rPr>
        <w:t xml:space="preserve">, </w:t>
      </w:r>
      <w:r w:rsidRPr="00A53443">
        <w:rPr>
          <w:spacing w:val="2"/>
        </w:rPr>
        <w:t>ActiveX</w:t>
      </w:r>
      <w:r w:rsidRPr="00497E6E">
        <w:rPr>
          <w:spacing w:val="2"/>
          <w:lang w:val="ru-RU"/>
        </w:rPr>
        <w:t xml:space="preserve"> и т. п.); исполняемый компонентом (</w:t>
      </w:r>
      <w:r w:rsidRPr="00A53443">
        <w:rPr>
          <w:spacing w:val="2"/>
        </w:rPr>
        <w:t>exe</w:t>
      </w:r>
      <w:r w:rsidRPr="00497E6E">
        <w:rPr>
          <w:spacing w:val="2"/>
          <w:lang w:val="ru-RU"/>
        </w:rPr>
        <w:t>-</w:t>
      </w:r>
      <w:proofErr w:type="spellStart"/>
      <w:r w:rsidRPr="00497E6E">
        <w:rPr>
          <w:spacing w:val="2"/>
          <w:lang w:val="ru-RU"/>
        </w:rPr>
        <w:t>шник</w:t>
      </w:r>
      <w:proofErr w:type="spellEnd"/>
      <w:r w:rsidRPr="00497E6E">
        <w:rPr>
          <w:spacing w:val="2"/>
          <w:lang w:val="ru-RU"/>
        </w:rPr>
        <w:t xml:space="preserve">). Компонент обеспечивает физическую реализацию набора интерфейсов. </w:t>
      </w:r>
      <w:proofErr w:type="gramStart"/>
      <w:r w:rsidRPr="00497E6E">
        <w:rPr>
          <w:spacing w:val="2"/>
          <w:lang w:val="ru-RU"/>
        </w:rPr>
        <w:t>Компонентная разработка (</w:t>
      </w:r>
      <w:r w:rsidRPr="00A53443">
        <w:rPr>
          <w:spacing w:val="2"/>
        </w:rPr>
        <w:t>component</w:t>
      </w:r>
      <w:r w:rsidRPr="00497E6E">
        <w:rPr>
          <w:spacing w:val="2"/>
          <w:lang w:val="ru-RU"/>
        </w:rPr>
        <w:t>-</w:t>
      </w:r>
      <w:r w:rsidRPr="00A53443">
        <w:rPr>
          <w:spacing w:val="2"/>
        </w:rPr>
        <w:t>based</w:t>
      </w:r>
      <w:r w:rsidRPr="00497E6E">
        <w:rPr>
          <w:spacing w:val="2"/>
          <w:lang w:val="ru-RU"/>
        </w:rPr>
        <w:t xml:space="preserve"> </w:t>
      </w:r>
      <w:r w:rsidRPr="00A53443">
        <w:rPr>
          <w:spacing w:val="2"/>
        </w:rPr>
        <w:t>development</w:t>
      </w:r>
      <w:r w:rsidRPr="00497E6E">
        <w:rPr>
          <w:spacing w:val="2"/>
          <w:lang w:val="ru-RU"/>
        </w:rPr>
        <w:t>) представляет собой создание программных систем, состоящих из компонентов (не путать с объектно-ориентированным программированием (ООП).</w:t>
      </w:r>
      <w:proofErr w:type="gramEnd"/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Компонентная разработка — технология, позволяющая объединять объектные компоненты в систему.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Пакет — </w:t>
      </w:r>
      <w:r w:rsidRPr="00497E6E">
        <w:rPr>
          <w:spacing w:val="2"/>
          <w:lang w:val="ru-RU"/>
        </w:rPr>
        <w:t>это общий механизм для организации элементов в группы. Это элемент модели, который может включать другие элементы. Каждый элемент модели может входить только в один пакет.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lastRenderedPageBreak/>
        <w:t>Пакет является: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-средством организации модели в процессе разработки, повышения ее управляемости и читаемости;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spacing w:val="2"/>
          <w:lang w:val="ru-RU"/>
        </w:rPr>
        <w:t>-единицей управления конфигурацией.</w:t>
      </w:r>
    </w:p>
    <w:p w:rsidR="00497E6E" w:rsidRPr="00497E6E" w:rsidRDefault="00497E6E" w:rsidP="00497E6E">
      <w:pPr>
        <w:pStyle w:val="Main"/>
        <w:rPr>
          <w:spacing w:val="2"/>
          <w:lang w:val="ru-RU"/>
        </w:rPr>
      </w:pPr>
      <w:r w:rsidRPr="00497E6E">
        <w:rPr>
          <w:rStyle w:val="ae"/>
          <w:spacing w:val="2"/>
          <w:lang w:val="ru-RU"/>
        </w:rPr>
        <w:t>Подсистема — </w:t>
      </w:r>
      <w:r w:rsidRPr="00497E6E">
        <w:rPr>
          <w:spacing w:val="2"/>
          <w:lang w:val="ru-RU"/>
        </w:rPr>
        <w:t>это комбинация пакета (может включать другие элементы модели) и класса (обладает поведением). Подсистема реализует один или более интерфейсов, определяющих ее поведение. Она используется для представления компонента в процессе проектирования.</w:t>
      </w:r>
    </w:p>
    <w:p w:rsidR="00497E6E" w:rsidRPr="00A53443" w:rsidRDefault="00497E6E" w:rsidP="00497E6E">
      <w:pPr>
        <w:pStyle w:val="Main"/>
        <w:rPr>
          <w:lang w:val="ru-RU"/>
        </w:rPr>
      </w:pPr>
    </w:p>
    <w:p w:rsidR="00D34879" w:rsidRPr="00497E6E" w:rsidRDefault="00D34879" w:rsidP="00676876">
      <w:pPr>
        <w:rPr>
          <w:lang w:val="ru-RU"/>
        </w:rPr>
      </w:pPr>
    </w:p>
    <w:p w:rsidR="00C42866" w:rsidRPr="00C42866" w:rsidRDefault="00DC5747" w:rsidP="00C42866">
      <w:pPr>
        <w:pStyle w:val="Title1"/>
        <w:rPr>
          <w:lang w:val="ru-RU"/>
        </w:rPr>
      </w:pPr>
      <w:r>
        <w:rPr>
          <w:lang w:val="uk-UA"/>
        </w:rPr>
        <w:br w:type="page"/>
      </w:r>
      <w:r w:rsidR="00C42866" w:rsidRPr="00C42866">
        <w:rPr>
          <w:lang w:val="ru-RU"/>
        </w:rPr>
        <w:lastRenderedPageBreak/>
        <w:t>Середовище розробки: бібліотека базових класі</w:t>
      </w:r>
      <w:proofErr w:type="gramStart"/>
      <w:r w:rsidR="00C42866" w:rsidRPr="00C42866">
        <w:rPr>
          <w:lang w:val="ru-RU"/>
        </w:rPr>
        <w:t>в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proofErr w:type="gramStart"/>
      <w:r w:rsidRPr="00C42866">
        <w:rPr>
          <w:lang w:val="ru-RU"/>
        </w:rPr>
        <w:t>Основною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перевагою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об’єктно-зорієнтованих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програмування</w:t>
      </w:r>
      <w:proofErr w:type="spellEnd"/>
      <w:r w:rsidRPr="00C42866">
        <w:rPr>
          <w:lang w:val="ru-RU"/>
        </w:rPr>
        <w:t xml:space="preserve"> є </w:t>
      </w:r>
      <w:proofErr w:type="spellStart"/>
      <w:r w:rsidRPr="00C42866">
        <w:rPr>
          <w:lang w:val="ru-RU"/>
        </w:rPr>
        <w:t>високий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ступінь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можливості</w:t>
      </w:r>
      <w:proofErr w:type="spellEnd"/>
      <w:r w:rsidRPr="00C42866">
        <w:rPr>
          <w:lang w:val="ru-RU"/>
        </w:rPr>
        <w:t xml:space="preserve"> повторного </w:t>
      </w:r>
      <w:proofErr w:type="spellStart"/>
      <w:r w:rsidRPr="00C42866">
        <w:rPr>
          <w:lang w:val="ru-RU"/>
        </w:rPr>
        <w:t>використання</w:t>
      </w:r>
      <w:proofErr w:type="spellEnd"/>
      <w:r w:rsidRPr="00C42866">
        <w:rPr>
          <w:lang w:val="ru-RU"/>
        </w:rPr>
        <w:t xml:space="preserve"> в добре-</w:t>
      </w:r>
      <w:proofErr w:type="spellStart"/>
      <w:r w:rsidRPr="00C42866">
        <w:rPr>
          <w:lang w:val="ru-RU"/>
        </w:rPr>
        <w:t>спроектованих</w:t>
      </w:r>
      <w:proofErr w:type="spellEnd"/>
      <w:r w:rsidRPr="00C42866">
        <w:rPr>
          <w:lang w:val="ru-RU"/>
        </w:rPr>
        <w:t xml:space="preserve"> системах.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Title2"/>
        <w:rPr>
          <w:lang w:val="ru-RU"/>
        </w:rPr>
      </w:pPr>
      <w:proofErr w:type="spellStart"/>
      <w:r w:rsidRPr="00C42866">
        <w:rPr>
          <w:lang w:val="ru-RU"/>
        </w:rPr>
        <w:t>Вимоги</w:t>
      </w:r>
      <w:proofErr w:type="spellEnd"/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до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базових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</w:t>
      </w:r>
      <w:proofErr w:type="spellStart"/>
      <w:r w:rsidRPr="00C42866">
        <w:rPr>
          <w:lang w:val="ru-RU"/>
        </w:rPr>
        <w:t>містити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універсальні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структури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даних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алгоритми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здатні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задовольнити</w:t>
      </w:r>
      <w:proofErr w:type="spellEnd"/>
      <w:r w:rsidRPr="00C42866">
        <w:rPr>
          <w:lang w:val="ru-RU"/>
        </w:rPr>
        <w:t xml:space="preserve"> потреби </w:t>
      </w:r>
      <w:proofErr w:type="spellStart"/>
      <w:r w:rsidRPr="00C42866">
        <w:rPr>
          <w:lang w:val="ru-RU"/>
        </w:rPr>
        <w:t>більшості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стандартних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додатків</w:t>
      </w:r>
      <w:proofErr w:type="spellEnd"/>
      <w:r w:rsidRPr="00C42866">
        <w:rPr>
          <w:lang w:val="ru-RU"/>
        </w:rPr>
        <w:t xml:space="preserve"> </w:t>
      </w:r>
      <w:r>
        <w:t>C</w:t>
      </w:r>
      <w:r w:rsidRPr="00C42866">
        <w:rPr>
          <w:lang w:val="ru-RU"/>
        </w:rPr>
        <w:t xml:space="preserve"> + + . </w:t>
      </w:r>
      <w:proofErr w:type="spellStart"/>
      <w:r w:rsidRPr="00C42866">
        <w:rPr>
          <w:lang w:val="ru-RU"/>
        </w:rPr>
        <w:t>Крім</w:t>
      </w:r>
      <w:proofErr w:type="spellEnd"/>
      <w:r w:rsidRPr="00C42866">
        <w:rPr>
          <w:lang w:val="ru-RU"/>
        </w:rPr>
        <w:t xml:space="preserve"> того, </w:t>
      </w: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бути: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rStyle w:val="Title30"/>
        </w:rPr>
        <w:t>Повною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</w:t>
      </w:r>
      <w:proofErr w:type="spellStart"/>
      <w:r w:rsidRPr="00C42866">
        <w:rPr>
          <w:lang w:val="ru-RU"/>
        </w:rPr>
        <w:t>містити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сімейство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об'єднаних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узгодженим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зовнішнім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інтерфейсом</w:t>
      </w:r>
      <w:proofErr w:type="spellEnd"/>
      <w:r w:rsidRPr="00C42866">
        <w:rPr>
          <w:lang w:val="ru-RU"/>
        </w:rPr>
        <w:t xml:space="preserve"> , але з </w:t>
      </w:r>
      <w:proofErr w:type="spellStart"/>
      <w:r w:rsidRPr="00C42866">
        <w:rPr>
          <w:lang w:val="ru-RU"/>
        </w:rPr>
        <w:t>різними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уявленнями</w:t>
      </w:r>
      <w:proofErr w:type="spellEnd"/>
      <w:r w:rsidRPr="00C42866">
        <w:rPr>
          <w:lang w:val="ru-RU"/>
        </w:rPr>
        <w:t xml:space="preserve"> , так </w:t>
      </w:r>
      <w:proofErr w:type="spellStart"/>
      <w:r w:rsidRPr="00C42866">
        <w:rPr>
          <w:lang w:val="ru-RU"/>
        </w:rPr>
        <w:t>щоб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розробники</w:t>
      </w:r>
      <w:proofErr w:type="spellEnd"/>
      <w:r w:rsidRPr="00C42866">
        <w:rPr>
          <w:lang w:val="ru-RU"/>
        </w:rPr>
        <w:t xml:space="preserve"> могли </w:t>
      </w:r>
      <w:proofErr w:type="spellStart"/>
      <w:r w:rsidRPr="00C42866">
        <w:rPr>
          <w:lang w:val="ru-RU"/>
        </w:rPr>
        <w:t>вибрати</w:t>
      </w:r>
      <w:proofErr w:type="spellEnd"/>
      <w:r w:rsidRPr="00C42866">
        <w:rPr>
          <w:lang w:val="ru-RU"/>
        </w:rPr>
        <w:t xml:space="preserve"> те , семантика </w:t>
      </w:r>
      <w:proofErr w:type="spellStart"/>
      <w:r w:rsidRPr="00C42866">
        <w:rPr>
          <w:lang w:val="ru-RU"/>
        </w:rPr>
        <w:t>чого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найбільш</w:t>
      </w:r>
      <w:proofErr w:type="spellEnd"/>
      <w:r w:rsidRPr="00C42866">
        <w:rPr>
          <w:lang w:val="ru-RU"/>
        </w:rPr>
        <w:t xml:space="preserve"> точно </w:t>
      </w:r>
      <w:proofErr w:type="spellStart"/>
      <w:r w:rsidRPr="00C42866">
        <w:rPr>
          <w:lang w:val="ru-RU"/>
        </w:rPr>
        <w:t>відповідає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додатку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Мати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адаптації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Всі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фрагменти</w:t>
      </w:r>
      <w:proofErr w:type="spellEnd"/>
      <w:r w:rsidRPr="00C42866">
        <w:rPr>
          <w:lang w:val="ru-RU"/>
        </w:rPr>
        <w:t xml:space="preserve"> коду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залежать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платформи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повинні</w:t>
      </w:r>
      <w:proofErr w:type="spell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виділені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ізольовані</w:t>
      </w:r>
      <w:proofErr w:type="spellEnd"/>
      <w:r w:rsidRPr="00C42866">
        <w:rPr>
          <w:lang w:val="ru-RU"/>
        </w:rPr>
        <w:t xml:space="preserve"> в </w:t>
      </w:r>
      <w:proofErr w:type="spellStart"/>
      <w:r w:rsidRPr="00C42866">
        <w:rPr>
          <w:lang w:val="ru-RU"/>
        </w:rPr>
        <w:t>окремі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забезпечення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можливості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локальних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змін</w:t>
      </w:r>
      <w:proofErr w:type="spellEnd"/>
      <w:r w:rsidRPr="00C42866">
        <w:rPr>
          <w:lang w:val="ru-RU"/>
        </w:rPr>
        <w:t xml:space="preserve"> в них. </w:t>
      </w:r>
      <w:proofErr w:type="spellStart"/>
      <w:r w:rsidRPr="00C42866">
        <w:rPr>
          <w:lang w:val="ru-RU"/>
        </w:rPr>
        <w:t>Зокрема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розробник</w:t>
      </w:r>
      <w:proofErr w:type="spellEnd"/>
      <w:r w:rsidRPr="00C42866">
        <w:rPr>
          <w:lang w:val="ru-RU"/>
        </w:rPr>
        <w:t xml:space="preserve"> повинен </w:t>
      </w:r>
      <w:proofErr w:type="spellStart"/>
      <w:r w:rsidRPr="00C42866">
        <w:rPr>
          <w:lang w:val="ru-RU"/>
        </w:rPr>
        <w:t>мати</w:t>
      </w:r>
      <w:proofErr w:type="spellEnd"/>
      <w:r w:rsidRPr="00C42866">
        <w:rPr>
          <w:lang w:val="ru-RU"/>
        </w:rPr>
        <w:t xml:space="preserve"> контроль над </w:t>
      </w:r>
      <w:proofErr w:type="spellStart"/>
      <w:r w:rsidRPr="00C42866">
        <w:rPr>
          <w:lang w:val="ru-RU"/>
        </w:rPr>
        <w:t>механізмами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зберігання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даних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синхронізації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процесів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rStyle w:val="Title30"/>
        </w:rPr>
        <w:t xml:space="preserve">∙ </w:t>
      </w:r>
      <w:proofErr w:type="spellStart"/>
      <w:r w:rsidRPr="00C42866">
        <w:rPr>
          <w:rStyle w:val="Title30"/>
        </w:rPr>
        <w:t>Ефективною</w:t>
      </w:r>
      <w:proofErr w:type="spellEnd"/>
      <w:r w:rsidRPr="00C42866">
        <w:rPr>
          <w:lang w:val="ru-RU"/>
        </w:rPr>
        <w:t xml:space="preserve">. Процедура </w:t>
      </w:r>
      <w:proofErr w:type="spellStart"/>
      <w:r w:rsidRPr="00C42866">
        <w:rPr>
          <w:lang w:val="ru-RU"/>
        </w:rPr>
        <w:t>підключення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різних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фрагментів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додатку</w:t>
      </w:r>
      <w:proofErr w:type="spellEnd"/>
      <w:r w:rsidRPr="00C42866">
        <w:rPr>
          <w:lang w:val="ru-RU"/>
        </w:rPr>
        <w:t xml:space="preserve"> повинна бути простою (</w:t>
      </w:r>
      <w:proofErr w:type="spellStart"/>
      <w:r w:rsidRPr="00C42866">
        <w:rPr>
          <w:lang w:val="ru-RU"/>
        </w:rPr>
        <w:t>ефективність</w:t>
      </w:r>
      <w:proofErr w:type="spellEnd"/>
      <w:r w:rsidRPr="00C42866">
        <w:rPr>
          <w:lang w:val="ru-RU"/>
        </w:rPr>
        <w:t xml:space="preserve"> при </w:t>
      </w:r>
      <w:proofErr w:type="spellStart"/>
      <w:proofErr w:type="gramStart"/>
      <w:r w:rsidRPr="00C42866">
        <w:rPr>
          <w:lang w:val="ru-RU"/>
        </w:rPr>
        <w:t>компіляції</w:t>
      </w:r>
      <w:proofErr w:type="spellEnd"/>
      <w:r w:rsidRPr="00C42866">
        <w:rPr>
          <w:lang w:val="ru-RU"/>
        </w:rPr>
        <w:t xml:space="preserve"> )</w:t>
      </w:r>
      <w:proofErr w:type="gramEnd"/>
      <w:r w:rsidRPr="00C42866">
        <w:rPr>
          <w:lang w:val="ru-RU"/>
        </w:rPr>
        <w:t xml:space="preserve"> . </w:t>
      </w:r>
      <w:proofErr w:type="spellStart"/>
      <w:r w:rsidRPr="00C42866">
        <w:rPr>
          <w:lang w:val="ru-RU"/>
        </w:rPr>
        <w:t>Непродуктивні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витрати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оперативної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пам'яті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процесорного</w:t>
      </w:r>
      <w:proofErr w:type="spellEnd"/>
      <w:r w:rsidRPr="00C42866">
        <w:rPr>
          <w:lang w:val="ru-RU"/>
        </w:rPr>
        <w:t xml:space="preserve"> часу на </w:t>
      </w:r>
      <w:proofErr w:type="spellStart"/>
      <w:r w:rsidRPr="00C42866">
        <w:rPr>
          <w:lang w:val="ru-RU"/>
        </w:rPr>
        <w:t>обслуговування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підключення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повинні</w:t>
      </w:r>
      <w:proofErr w:type="spell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зведені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мінімуму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ефективність</w:t>
      </w:r>
      <w:proofErr w:type="spellEnd"/>
      <w:r w:rsidRPr="00C42866">
        <w:rPr>
          <w:lang w:val="ru-RU"/>
        </w:rPr>
        <w:t xml:space="preserve"> при </w:t>
      </w:r>
      <w:proofErr w:type="spellStart"/>
      <w:r w:rsidRPr="00C42866">
        <w:rPr>
          <w:lang w:val="ru-RU"/>
        </w:rPr>
        <w:t>виконанні</w:t>
      </w:r>
      <w:proofErr w:type="spellEnd"/>
      <w:r w:rsidRPr="00C42866">
        <w:rPr>
          <w:lang w:val="ru-RU"/>
        </w:rPr>
        <w:t xml:space="preserve">). </w:t>
      </w: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</w:t>
      </w:r>
      <w:proofErr w:type="spellStart"/>
      <w:r w:rsidRPr="00C42866">
        <w:rPr>
          <w:lang w:val="ru-RU"/>
        </w:rPr>
        <w:t>забезпечувати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більш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надійну</w:t>
      </w:r>
      <w:proofErr w:type="spellEnd"/>
      <w:r w:rsidRPr="00C42866">
        <w:rPr>
          <w:lang w:val="ru-RU"/>
        </w:rPr>
        <w:t xml:space="preserve"> роботу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ніж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механізми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розроблені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користувачем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вручну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ефективність</w:t>
      </w:r>
      <w:proofErr w:type="spellEnd"/>
      <w:r w:rsidRPr="00C42866">
        <w:rPr>
          <w:lang w:val="ru-RU"/>
        </w:rPr>
        <w:t xml:space="preserve"> при </w:t>
      </w:r>
      <w:proofErr w:type="spellStart"/>
      <w:r w:rsidRPr="00C42866">
        <w:rPr>
          <w:lang w:val="ru-RU"/>
        </w:rPr>
        <w:t>розробці</w:t>
      </w:r>
      <w:proofErr w:type="spellEnd"/>
      <w:r w:rsidRPr="00C42866">
        <w:rPr>
          <w:lang w:val="ru-RU"/>
        </w:rPr>
        <w:t>)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lastRenderedPageBreak/>
        <w:t xml:space="preserve">∙ </w:t>
      </w:r>
      <w:proofErr w:type="spellStart"/>
      <w:r w:rsidRPr="00C42866">
        <w:rPr>
          <w:rStyle w:val="Title30"/>
        </w:rPr>
        <w:t>Безпечною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абстракція</w:t>
      </w:r>
      <w:proofErr w:type="spellEnd"/>
      <w:r w:rsidRPr="00C42866">
        <w:rPr>
          <w:lang w:val="ru-RU"/>
        </w:rPr>
        <w:t xml:space="preserve"> повинна бути </w:t>
      </w:r>
      <w:proofErr w:type="spellStart"/>
      <w:r w:rsidRPr="00C42866">
        <w:rPr>
          <w:lang w:val="ru-RU"/>
        </w:rPr>
        <w:t>безпечною</w:t>
      </w:r>
      <w:proofErr w:type="spellEnd"/>
      <w:r w:rsidRPr="00C42866">
        <w:rPr>
          <w:lang w:val="ru-RU"/>
        </w:rPr>
        <w:t xml:space="preserve"> з точки </w:t>
      </w:r>
      <w:proofErr w:type="spellStart"/>
      <w:r w:rsidRPr="00C42866">
        <w:rPr>
          <w:lang w:val="ru-RU"/>
        </w:rPr>
        <w:t>зору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типів</w:t>
      </w:r>
      <w:proofErr w:type="spellEnd"/>
      <w:r w:rsidRPr="00C42866">
        <w:rPr>
          <w:lang w:val="ru-RU"/>
        </w:rPr>
        <w:t xml:space="preserve"> , так </w:t>
      </w:r>
      <w:proofErr w:type="spellStart"/>
      <w:r w:rsidRPr="00C42866">
        <w:rPr>
          <w:lang w:val="ru-RU"/>
        </w:rPr>
        <w:t>щоб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статичні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припущення</w:t>
      </w:r>
      <w:proofErr w:type="spellEnd"/>
      <w:r w:rsidRPr="00C42866">
        <w:rPr>
          <w:lang w:val="ru-RU"/>
        </w:rPr>
        <w:t xml:space="preserve"> про </w:t>
      </w:r>
      <w:proofErr w:type="spellStart"/>
      <w:r w:rsidRPr="00C42866">
        <w:rPr>
          <w:lang w:val="ru-RU"/>
        </w:rPr>
        <w:t>поведінку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класу</w:t>
      </w:r>
      <w:proofErr w:type="spellEnd"/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могли</w:t>
      </w:r>
      <w:proofErr w:type="gram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забезпечені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компілятором</w:t>
      </w:r>
      <w:proofErr w:type="spellEnd"/>
      <w:r w:rsidRPr="00C42866">
        <w:rPr>
          <w:lang w:val="ru-RU"/>
        </w:rPr>
        <w:t xml:space="preserve">. Для </w:t>
      </w:r>
      <w:proofErr w:type="spellStart"/>
      <w:r w:rsidRPr="00C42866">
        <w:rPr>
          <w:lang w:val="ru-RU"/>
        </w:rPr>
        <w:t>виявлення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порушень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динамічної</w:t>
      </w:r>
      <w:proofErr w:type="spellEnd"/>
      <w:r w:rsidRPr="00C42866">
        <w:rPr>
          <w:lang w:val="ru-RU"/>
        </w:rPr>
        <w:t xml:space="preserve"> семантики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повинен</w:t>
      </w:r>
      <w:proofErr w:type="gram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використаний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механізм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винятків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Збудження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виключення</w:t>
      </w:r>
      <w:proofErr w:type="spellEnd"/>
      <w:r w:rsidRPr="00C42866">
        <w:rPr>
          <w:lang w:val="ru-RU"/>
        </w:rPr>
        <w:t xml:space="preserve"> не повинно </w:t>
      </w:r>
      <w:proofErr w:type="spellStart"/>
      <w:r w:rsidRPr="00C42866">
        <w:rPr>
          <w:lang w:val="ru-RU"/>
        </w:rPr>
        <w:t>зіпсувати</w:t>
      </w:r>
      <w:proofErr w:type="spellEnd"/>
      <w:r w:rsidRPr="00C42866">
        <w:rPr>
          <w:lang w:val="ru-RU"/>
        </w:rPr>
        <w:t xml:space="preserve"> стан </w:t>
      </w:r>
      <w:proofErr w:type="spellStart"/>
      <w:r w:rsidRPr="00C42866">
        <w:rPr>
          <w:lang w:val="ru-RU"/>
        </w:rPr>
        <w:t>об'єкта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викликав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виняток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rStyle w:val="Title30"/>
        </w:rPr>
        <w:t>Простою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</w:t>
      </w:r>
      <w:proofErr w:type="spellStart"/>
      <w:r w:rsidRPr="00C42866">
        <w:rPr>
          <w:lang w:val="ru-RU"/>
        </w:rPr>
        <w:t>мати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прозору</w:t>
      </w:r>
      <w:proofErr w:type="spellEnd"/>
      <w:r w:rsidRPr="00C42866">
        <w:rPr>
          <w:lang w:val="ru-RU"/>
        </w:rPr>
        <w:t xml:space="preserve"> структуру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користувачеві</w:t>
      </w:r>
      <w:proofErr w:type="spellEnd"/>
      <w:r w:rsidRPr="00C42866">
        <w:rPr>
          <w:lang w:val="ru-RU"/>
        </w:rPr>
        <w:t xml:space="preserve"> легко </w:t>
      </w:r>
      <w:proofErr w:type="spellStart"/>
      <w:r w:rsidRPr="00C42866">
        <w:rPr>
          <w:lang w:val="ru-RU"/>
        </w:rPr>
        <w:t>знаходити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підключати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додатку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її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фрагменти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rStyle w:val="Title30"/>
        </w:rPr>
        <w:t xml:space="preserve">∙ </w:t>
      </w:r>
      <w:proofErr w:type="spellStart"/>
      <w:r w:rsidRPr="00C42866">
        <w:rPr>
          <w:rStyle w:val="Title30"/>
        </w:rPr>
        <w:t>Розширюваною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має</w:t>
      </w:r>
      <w:proofErr w:type="spell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реалізована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включення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нових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При </w:t>
      </w:r>
      <w:proofErr w:type="spellStart"/>
      <w:r w:rsidRPr="00C42866">
        <w:rPr>
          <w:lang w:val="ru-RU"/>
        </w:rPr>
        <w:t>цьому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архітектурна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цілісність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середовища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 не повинна </w:t>
      </w:r>
      <w:proofErr w:type="spellStart"/>
      <w:r w:rsidRPr="00C42866">
        <w:rPr>
          <w:lang w:val="ru-RU"/>
        </w:rPr>
        <w:t>порушуватися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 </w:t>
      </w: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 повинна бути </w:t>
      </w:r>
      <w:proofErr w:type="spellStart"/>
      <w:r w:rsidRPr="00C42866">
        <w:rPr>
          <w:lang w:val="ru-RU"/>
        </w:rPr>
        <w:t>відносно</w:t>
      </w:r>
      <w:proofErr w:type="spellEnd"/>
      <w:r w:rsidRPr="00C42866">
        <w:rPr>
          <w:lang w:val="ru-RU"/>
        </w:rPr>
        <w:t xml:space="preserve"> невеликих </w:t>
      </w:r>
      <w:proofErr w:type="spellStart"/>
      <w:r w:rsidRPr="00C42866">
        <w:rPr>
          <w:lang w:val="ru-RU"/>
        </w:rPr>
        <w:t>розмі</w:t>
      </w:r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ів</w:t>
      </w:r>
      <w:proofErr w:type="spellEnd"/>
      <w:r w:rsidRPr="00C42866">
        <w:rPr>
          <w:lang w:val="ru-RU"/>
        </w:rPr>
        <w:t xml:space="preserve">; треба </w:t>
      </w:r>
      <w:proofErr w:type="spellStart"/>
      <w:r w:rsidRPr="00C42866">
        <w:rPr>
          <w:lang w:val="ru-RU"/>
        </w:rPr>
        <w:t>завжди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пам'ятати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більшою</w:t>
      </w:r>
      <w:proofErr w:type="spellEnd"/>
      <w:r w:rsidRPr="00C42866">
        <w:rPr>
          <w:lang w:val="ru-RU"/>
        </w:rPr>
        <w:t xml:space="preserve"> охотою </w:t>
      </w:r>
      <w:proofErr w:type="spellStart"/>
      <w:r w:rsidRPr="00C42866">
        <w:rPr>
          <w:lang w:val="ru-RU"/>
        </w:rPr>
        <w:t>займеться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розробкою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власного</w:t>
      </w:r>
      <w:proofErr w:type="spellEnd"/>
      <w:r w:rsidRPr="00C42866">
        <w:rPr>
          <w:lang w:val="ru-RU"/>
        </w:rPr>
        <w:t xml:space="preserve"> коду , </w:t>
      </w:r>
      <w:proofErr w:type="spellStart"/>
      <w:r w:rsidRPr="00C42866">
        <w:rPr>
          <w:lang w:val="ru-RU"/>
        </w:rPr>
        <w:t>ніж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вивченням</w:t>
      </w:r>
      <w:proofErr w:type="spellEnd"/>
      <w:r w:rsidRPr="00C42866">
        <w:rPr>
          <w:lang w:val="ru-RU"/>
        </w:rPr>
        <w:t xml:space="preserve"> чужого </w:t>
      </w:r>
      <w:proofErr w:type="spellStart"/>
      <w:r w:rsidRPr="00C42866">
        <w:rPr>
          <w:lang w:val="ru-RU"/>
        </w:rPr>
        <w:t>малозрозумілого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класу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Передбачається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наявність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трансляторів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мови</w:t>
      </w:r>
      <w:proofErr w:type="spellEnd"/>
      <w:r w:rsidRPr="00C42866">
        <w:rPr>
          <w:lang w:val="ru-RU"/>
        </w:rPr>
        <w:t xml:space="preserve"> </w:t>
      </w:r>
      <w:r>
        <w:t>C</w:t>
      </w:r>
      <w:r w:rsidRPr="00C42866">
        <w:rPr>
          <w:lang w:val="ru-RU"/>
        </w:rPr>
        <w:t xml:space="preserve">++ 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ідтримують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параметризовані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 та </w:t>
      </w:r>
      <w:proofErr w:type="spellStart"/>
      <w:r w:rsidRPr="00C42866">
        <w:rPr>
          <w:lang w:val="ru-RU"/>
        </w:rPr>
        <w:t>обробку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винятків</w:t>
      </w:r>
      <w:proofErr w:type="spellEnd"/>
      <w:r w:rsidRPr="00C42866">
        <w:rPr>
          <w:lang w:val="ru-RU"/>
        </w:rPr>
        <w:t xml:space="preserve">. З метою </w:t>
      </w:r>
      <w:proofErr w:type="spellStart"/>
      <w:r w:rsidRPr="00C42866">
        <w:rPr>
          <w:lang w:val="ru-RU"/>
        </w:rPr>
        <w:t>забезпечення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переносимості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вона не повинна </w:t>
      </w:r>
      <w:proofErr w:type="spellStart"/>
      <w:r w:rsidRPr="00C42866">
        <w:rPr>
          <w:lang w:val="ru-RU"/>
        </w:rPr>
        <w:t>залежати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</w:t>
      </w:r>
      <w:proofErr w:type="spellEnd"/>
      <w:r w:rsidRPr="00C42866">
        <w:rPr>
          <w:lang w:val="ru-RU"/>
        </w:rPr>
        <w:t xml:space="preserve"> служб </w:t>
      </w:r>
      <w:proofErr w:type="spellStart"/>
      <w:r w:rsidRPr="00C42866">
        <w:rPr>
          <w:lang w:val="ru-RU"/>
        </w:rPr>
        <w:t>операційної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системи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>Таким чином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першим результатом </w:t>
      </w:r>
      <w:proofErr w:type="spellStart"/>
      <w:r w:rsidRPr="00C42866">
        <w:rPr>
          <w:lang w:val="ru-RU"/>
        </w:rPr>
        <w:t>нашого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аналізу</w:t>
      </w:r>
      <w:proofErr w:type="spellEnd"/>
      <w:r w:rsidRPr="00C42866">
        <w:rPr>
          <w:lang w:val="ru-RU"/>
        </w:rPr>
        <w:t xml:space="preserve"> буде </w:t>
      </w:r>
      <w:proofErr w:type="spellStart"/>
      <w:r w:rsidRPr="00C42866">
        <w:rPr>
          <w:lang w:val="ru-RU"/>
        </w:rPr>
        <w:t>поділ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усіх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абстракцій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дві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категорії</w:t>
      </w:r>
      <w:proofErr w:type="spellEnd"/>
      <w:r w:rsidRPr="00C42866">
        <w:rPr>
          <w:lang w:val="ru-RU"/>
        </w:rPr>
        <w:t>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935674">
        <w:t> 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rStyle w:val="Title30"/>
        </w:rPr>
        <w:t>Структури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Містить</w:t>
      </w:r>
      <w:proofErr w:type="spellEnd"/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всі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структурні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rStyle w:val="Title30"/>
        </w:rPr>
        <w:t>Інструменти</w:t>
      </w:r>
      <w:proofErr w:type="spellEnd"/>
      <w:r w:rsidRPr="00C42866">
        <w:rPr>
          <w:rStyle w:val="Title30"/>
        </w:rPr>
        <w:t>.</w:t>
      </w:r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Містить</w:t>
      </w:r>
      <w:proofErr w:type="spellEnd"/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всі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алгоритмічні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Між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цими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двома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категоріями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існує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відношення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використання</w:t>
      </w:r>
      <w:proofErr w:type="spellEnd"/>
      <w:r w:rsidRPr="00C42866">
        <w:rPr>
          <w:lang w:val="ru-RU"/>
        </w:rPr>
        <w:t xml:space="preserve">: </w:t>
      </w:r>
      <w:proofErr w:type="spellStart"/>
      <w:r w:rsidRPr="00C42866">
        <w:rPr>
          <w:lang w:val="ru-RU"/>
        </w:rPr>
        <w:t>деякі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інструменти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побудовані</w:t>
      </w:r>
      <w:proofErr w:type="spellEnd"/>
      <w:r w:rsidRPr="00C42866">
        <w:rPr>
          <w:lang w:val="ru-RU"/>
        </w:rPr>
        <w:t xml:space="preserve"> на </w:t>
      </w:r>
      <w:proofErr w:type="spellStart"/>
      <w:proofErr w:type="gramStart"/>
      <w:r w:rsidRPr="00C42866">
        <w:rPr>
          <w:lang w:val="ru-RU"/>
        </w:rPr>
        <w:t>базі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</w:t>
      </w:r>
      <w:proofErr w:type="gramEnd"/>
      <w:r w:rsidRPr="00C42866">
        <w:rPr>
          <w:lang w:val="ru-RU"/>
        </w:rPr>
        <w:t>ільш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примітивних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властивостей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забезпечуваних</w:t>
      </w:r>
      <w:proofErr w:type="spellEnd"/>
      <w:r w:rsidRPr="00C42866">
        <w:rPr>
          <w:lang w:val="ru-RU"/>
        </w:rPr>
        <w:t xml:space="preserve"> структурами.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На другому </w:t>
      </w:r>
      <w:proofErr w:type="spellStart"/>
      <w:r w:rsidRPr="00C42866">
        <w:rPr>
          <w:lang w:val="ru-RU"/>
        </w:rPr>
        <w:t>етапі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аналізу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варто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виділити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базові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можуть</w:t>
      </w:r>
      <w:proofErr w:type="spell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використані</w:t>
      </w:r>
      <w:proofErr w:type="spellEnd"/>
      <w:r w:rsidRPr="00C42866">
        <w:rPr>
          <w:lang w:val="ru-RU"/>
        </w:rPr>
        <w:t xml:space="preserve"> в </w:t>
      </w:r>
      <w:proofErr w:type="spellStart"/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ізних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стандартних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програмах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чим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ширше</w:t>
      </w:r>
      <w:proofErr w:type="spellEnd"/>
      <w:r w:rsidRPr="00C42866">
        <w:rPr>
          <w:lang w:val="ru-RU"/>
        </w:rPr>
        <w:t xml:space="preserve"> буде коло </w:t>
      </w:r>
      <w:proofErr w:type="spellStart"/>
      <w:r w:rsidRPr="00C42866">
        <w:rPr>
          <w:lang w:val="ru-RU"/>
        </w:rPr>
        <w:t>розглянутих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додатків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тим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краще</w:t>
      </w:r>
      <w:proofErr w:type="spellEnd"/>
      <w:r w:rsidRPr="00C42866">
        <w:rPr>
          <w:lang w:val="ru-RU"/>
        </w:rPr>
        <w:t xml:space="preserve">). </w:t>
      </w:r>
      <w:proofErr w:type="spellStart"/>
      <w:r w:rsidRPr="00C42866">
        <w:rPr>
          <w:lang w:val="ru-RU"/>
        </w:rPr>
        <w:t>Якщо</w:t>
      </w:r>
      <w:proofErr w:type="spellEnd"/>
      <w:r w:rsidRPr="00C42866">
        <w:rPr>
          <w:lang w:val="ru-RU"/>
        </w:rPr>
        <w:t xml:space="preserve"> в </w:t>
      </w:r>
      <w:proofErr w:type="spellStart"/>
      <w:r w:rsidRPr="00C42866">
        <w:rPr>
          <w:lang w:val="ru-RU"/>
        </w:rPr>
        <w:t>результаті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виявиться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деякі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даних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мають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багато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спільного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абстракціями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визначеними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першій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стадії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аналізу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це</w:t>
      </w:r>
      <w:proofErr w:type="spellEnd"/>
      <w:r w:rsidRPr="00C42866">
        <w:rPr>
          <w:lang w:val="ru-RU"/>
        </w:rPr>
        <w:t xml:space="preserve"> буде знаком того 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ключові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були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виявлені</w:t>
      </w:r>
      <w:proofErr w:type="spellEnd"/>
      <w:r w:rsidRPr="00C42866">
        <w:rPr>
          <w:lang w:val="ru-RU"/>
        </w:rPr>
        <w:t xml:space="preserve"> правильно .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скласти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довгий</w:t>
      </w:r>
      <w:proofErr w:type="spellEnd"/>
      <w:r w:rsidRPr="00C42866">
        <w:rPr>
          <w:lang w:val="ru-RU"/>
        </w:rPr>
        <w:t xml:space="preserve"> список </w:t>
      </w:r>
      <w:proofErr w:type="spellStart"/>
      <w:r w:rsidRPr="00C42866">
        <w:rPr>
          <w:lang w:val="ru-RU"/>
        </w:rPr>
        <w:t>специфічних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абстракцій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притаманних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конкретним</w:t>
      </w:r>
      <w:proofErr w:type="spellEnd"/>
      <w:r w:rsidRPr="00C42866">
        <w:rPr>
          <w:lang w:val="ru-RU"/>
        </w:rPr>
        <w:t xml:space="preserve"> видам </w:t>
      </w:r>
      <w:proofErr w:type="spellStart"/>
      <w:r w:rsidRPr="00C42866">
        <w:rPr>
          <w:lang w:val="ru-RU"/>
        </w:rPr>
        <w:t>людської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діяльності</w:t>
      </w:r>
      <w:proofErr w:type="spellEnd"/>
      <w:r w:rsidRPr="00C42866">
        <w:rPr>
          <w:lang w:val="ru-RU"/>
        </w:rPr>
        <w:t xml:space="preserve">: валюта, </w:t>
      </w:r>
      <w:proofErr w:type="spellStart"/>
      <w:r w:rsidRPr="00C42866">
        <w:rPr>
          <w:lang w:val="ru-RU"/>
        </w:rPr>
        <w:t>астрономічні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координати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одиниці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вимірювання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маси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довжини</w:t>
      </w:r>
      <w:proofErr w:type="spellEnd"/>
      <w:r w:rsidRPr="00C42866">
        <w:rPr>
          <w:lang w:val="ru-RU"/>
        </w:rPr>
        <w:t xml:space="preserve">. Ми не </w:t>
      </w:r>
      <w:proofErr w:type="spellStart"/>
      <w:r w:rsidRPr="00C42866">
        <w:rPr>
          <w:lang w:val="ru-RU"/>
        </w:rPr>
        <w:t>будемо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включати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подібні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 в нашу </w:t>
      </w:r>
      <w:proofErr w:type="spellStart"/>
      <w:r w:rsidRPr="00C42866">
        <w:rPr>
          <w:lang w:val="ru-RU"/>
        </w:rPr>
        <w:t>бібліотеку</w:t>
      </w:r>
      <w:proofErr w:type="spellEnd"/>
      <w:r w:rsidRPr="00C42866">
        <w:rPr>
          <w:lang w:val="ru-RU"/>
        </w:rPr>
        <w:t xml:space="preserve">, так як вони </w:t>
      </w:r>
      <w:proofErr w:type="spellStart"/>
      <w:r w:rsidRPr="00C42866">
        <w:rPr>
          <w:lang w:val="ru-RU"/>
        </w:rPr>
        <w:t>або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занадто</w:t>
      </w:r>
      <w:proofErr w:type="spellEnd"/>
      <w:r w:rsidRPr="00C42866">
        <w:rPr>
          <w:lang w:val="ru-RU"/>
        </w:rPr>
        <w:t xml:space="preserve"> погано </w:t>
      </w:r>
      <w:proofErr w:type="spellStart"/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іддаються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формалізації</w:t>
      </w:r>
      <w:proofErr w:type="spellEnd"/>
      <w:r w:rsidRPr="00C42866">
        <w:rPr>
          <w:lang w:val="ru-RU"/>
        </w:rPr>
        <w:t xml:space="preserve"> (валюта), </w:t>
      </w:r>
      <w:proofErr w:type="spellStart"/>
      <w:r w:rsidRPr="00C42866">
        <w:rPr>
          <w:lang w:val="ru-RU"/>
        </w:rPr>
        <w:t>або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дуже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специфічні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астрономічні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координати</w:t>
      </w:r>
      <w:proofErr w:type="spellEnd"/>
      <w:r w:rsidRPr="00C42866">
        <w:rPr>
          <w:lang w:val="ru-RU"/>
        </w:rPr>
        <w:t xml:space="preserve">), </w:t>
      </w:r>
      <w:proofErr w:type="spellStart"/>
      <w:r w:rsidRPr="00C42866">
        <w:rPr>
          <w:lang w:val="ru-RU"/>
        </w:rPr>
        <w:t>або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настільки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примітивні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немає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сенсу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організовувати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спеціально</w:t>
      </w:r>
      <w:proofErr w:type="spellEnd"/>
      <w:r w:rsidRPr="00C42866">
        <w:rPr>
          <w:lang w:val="ru-RU"/>
        </w:rPr>
        <w:t xml:space="preserve"> для них </w:t>
      </w:r>
      <w:proofErr w:type="spellStart"/>
      <w:r w:rsidRPr="00C42866">
        <w:rPr>
          <w:lang w:val="ru-RU"/>
        </w:rPr>
        <w:t>окремі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одиниці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вимірювання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маси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довжини</w:t>
      </w:r>
      <w:proofErr w:type="spellEnd"/>
      <w:r w:rsidRPr="00C42866">
        <w:rPr>
          <w:lang w:val="ru-RU"/>
        </w:rPr>
        <w:t xml:space="preserve"> ) 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proofErr w:type="gramStart"/>
      <w:r w:rsidRPr="00C42866">
        <w:rPr>
          <w:lang w:val="ru-RU"/>
        </w:rPr>
        <w:t>Пров</w:t>
      </w:r>
      <w:proofErr w:type="gramEnd"/>
      <w:r w:rsidRPr="00C42866">
        <w:rPr>
          <w:lang w:val="ru-RU"/>
        </w:rPr>
        <w:t>івши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аналіз</w:t>
      </w:r>
      <w:proofErr w:type="spellEnd"/>
      <w:r w:rsidRPr="00C42866">
        <w:rPr>
          <w:lang w:val="ru-RU"/>
        </w:rPr>
        <w:t xml:space="preserve"> , ми </w:t>
      </w:r>
      <w:proofErr w:type="spellStart"/>
      <w:r w:rsidRPr="00C42866">
        <w:rPr>
          <w:lang w:val="ru-RU"/>
        </w:rPr>
        <w:t>виділимо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такі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типи</w:t>
      </w:r>
      <w:proofErr w:type="spellEnd"/>
      <w:r w:rsidRPr="00C42866">
        <w:rPr>
          <w:lang w:val="ru-RU"/>
        </w:rPr>
        <w:t xml:space="preserve"> структур 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Набір</w:t>
      </w:r>
      <w:proofErr w:type="spellEnd"/>
      <w:r w:rsidRPr="00C42866">
        <w:rPr>
          <w:lang w:val="ru-RU"/>
        </w:rPr>
        <w:t xml:space="preserve">.  </w:t>
      </w:r>
      <w:proofErr w:type="spellStart"/>
      <w:proofErr w:type="gramStart"/>
      <w:r w:rsidRPr="00C42866">
        <w:rPr>
          <w:lang w:val="ru-RU"/>
        </w:rPr>
        <w:t>Безл</w:t>
      </w:r>
      <w:proofErr w:type="gramEnd"/>
      <w:r w:rsidRPr="00C42866">
        <w:rPr>
          <w:lang w:val="ru-RU"/>
        </w:rPr>
        <w:t>іч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різних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(у тому </w:t>
      </w:r>
      <w:proofErr w:type="spellStart"/>
      <w:r w:rsidRPr="00C42866">
        <w:rPr>
          <w:lang w:val="ru-RU"/>
        </w:rPr>
        <w:t>числі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дублікатів</w:t>
      </w:r>
      <w:proofErr w:type="spellEnd"/>
      <w:r w:rsidRPr="00C42866">
        <w:rPr>
          <w:lang w:val="ru-RU"/>
        </w:rPr>
        <w:t xml:space="preserve"> )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Множина</w:t>
      </w:r>
      <w:proofErr w:type="spellEnd"/>
      <w:r w:rsidRPr="00C42866">
        <w:rPr>
          <w:lang w:val="ru-RU"/>
        </w:rPr>
        <w:t xml:space="preserve">.  </w:t>
      </w:r>
      <w:proofErr w:type="spellStart"/>
      <w:r w:rsidRPr="00C42866">
        <w:rPr>
          <w:lang w:val="ru-RU"/>
        </w:rPr>
        <w:t>Набі</w:t>
      </w:r>
      <w:proofErr w:type="gramStart"/>
      <w:r w:rsidRPr="00C42866">
        <w:rPr>
          <w:lang w:val="ru-RU"/>
        </w:rPr>
        <w:t>р</w:t>
      </w:r>
      <w:proofErr w:type="spellEnd"/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неповторюваних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Колекція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Індексована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множина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∙Список.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має</w:t>
      </w:r>
      <w:proofErr w:type="spellEnd"/>
      <w:r w:rsidRPr="00C42866">
        <w:rPr>
          <w:lang w:val="ru-RU"/>
        </w:rPr>
        <w:t xml:space="preserve"> початок; </w:t>
      </w:r>
      <w:proofErr w:type="spellStart"/>
      <w:r w:rsidRPr="00C42866">
        <w:rPr>
          <w:lang w:val="ru-RU"/>
        </w:rPr>
        <w:t>структурний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поділ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допускається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∙Стек.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; </w:t>
      </w:r>
      <w:proofErr w:type="spellStart"/>
      <w:r w:rsidRPr="00C42866">
        <w:rPr>
          <w:lang w:val="ru-RU"/>
        </w:rPr>
        <w:t>елементи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можуть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видалятися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додаватися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тільки</w:t>
      </w:r>
      <w:proofErr w:type="spellEnd"/>
      <w:r w:rsidRPr="00C42866">
        <w:rPr>
          <w:lang w:val="ru-RU"/>
        </w:rPr>
        <w:t xml:space="preserve"> з одного </w:t>
      </w:r>
      <w:proofErr w:type="spellStart"/>
      <w:r w:rsidRPr="00C42866">
        <w:rPr>
          <w:lang w:val="ru-RU"/>
        </w:rPr>
        <w:t>кінця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∙Черга.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, до </w:t>
      </w:r>
      <w:proofErr w:type="spellStart"/>
      <w:r w:rsidRPr="00C42866">
        <w:rPr>
          <w:lang w:val="ru-RU"/>
        </w:rPr>
        <w:t>якої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додавати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елементи</w:t>
      </w:r>
      <w:proofErr w:type="spellEnd"/>
      <w:r w:rsidRPr="00C42866">
        <w:rPr>
          <w:lang w:val="ru-RU"/>
        </w:rPr>
        <w:t xml:space="preserve"> з одного </w:t>
      </w:r>
      <w:proofErr w:type="spellStart"/>
      <w:r w:rsidRPr="00C42866">
        <w:rPr>
          <w:lang w:val="ru-RU"/>
        </w:rPr>
        <w:t>кінця</w:t>
      </w:r>
      <w:proofErr w:type="spellEnd"/>
      <w:r w:rsidRPr="00C42866">
        <w:rPr>
          <w:lang w:val="ru-RU"/>
        </w:rPr>
        <w:t xml:space="preserve"> , а </w:t>
      </w:r>
      <w:proofErr w:type="spellStart"/>
      <w:r w:rsidRPr="00C42866">
        <w:rPr>
          <w:lang w:val="ru-RU"/>
        </w:rPr>
        <w:t>видаляти</w:t>
      </w:r>
      <w:proofErr w:type="spellEnd"/>
      <w:r w:rsidRPr="00C42866">
        <w:rPr>
          <w:lang w:val="ru-RU"/>
        </w:rPr>
        <w:t xml:space="preserve"> - з </w:t>
      </w:r>
      <w:proofErr w:type="spellStart"/>
      <w:r w:rsidRPr="00C42866">
        <w:rPr>
          <w:lang w:val="ru-RU"/>
        </w:rPr>
        <w:t>іншого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∙Дека.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, до </w:t>
      </w:r>
      <w:proofErr w:type="spellStart"/>
      <w:r w:rsidRPr="00C42866">
        <w:rPr>
          <w:lang w:val="ru-RU"/>
        </w:rPr>
        <w:t>якої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додавати</w:t>
      </w:r>
      <w:proofErr w:type="spellEnd"/>
      <w:r w:rsidRPr="00C42866">
        <w:rPr>
          <w:lang w:val="ru-RU"/>
        </w:rPr>
        <w:t xml:space="preserve"> і з </w:t>
      </w:r>
      <w:proofErr w:type="spellStart"/>
      <w:r w:rsidRPr="00C42866">
        <w:rPr>
          <w:lang w:val="ru-RU"/>
        </w:rPr>
        <w:t>якої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видаляти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елементи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обох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кінців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>∙</w:t>
      </w:r>
      <w:proofErr w:type="spellStart"/>
      <w:r w:rsidRPr="00C42866">
        <w:rPr>
          <w:lang w:val="ru-RU"/>
        </w:rPr>
        <w:t>Кільце</w:t>
      </w:r>
      <w:proofErr w:type="spellEnd"/>
      <w:r w:rsidRPr="00C42866">
        <w:rPr>
          <w:lang w:val="ru-RU"/>
        </w:rPr>
        <w:t xml:space="preserve">.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, до </w:t>
      </w:r>
      <w:proofErr w:type="spellStart"/>
      <w:r w:rsidRPr="00C42866">
        <w:rPr>
          <w:lang w:val="ru-RU"/>
        </w:rPr>
        <w:t>якої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додавати</w:t>
      </w:r>
      <w:proofErr w:type="spellEnd"/>
      <w:r w:rsidRPr="00C42866">
        <w:rPr>
          <w:lang w:val="ru-RU"/>
        </w:rPr>
        <w:t xml:space="preserve"> і з </w:t>
      </w:r>
      <w:proofErr w:type="spellStart"/>
      <w:r w:rsidRPr="00C42866">
        <w:rPr>
          <w:lang w:val="ru-RU"/>
        </w:rPr>
        <w:t>якої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видаляти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знаходяться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вершині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кругової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структури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lastRenderedPageBreak/>
        <w:t xml:space="preserve">∙Рядок. </w:t>
      </w:r>
      <w:proofErr w:type="spellStart"/>
      <w:r w:rsidRPr="00C42866">
        <w:rPr>
          <w:lang w:val="ru-RU"/>
        </w:rPr>
        <w:t>Індексована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, в </w:t>
      </w:r>
      <w:proofErr w:type="spellStart"/>
      <w:r w:rsidRPr="00C42866">
        <w:rPr>
          <w:lang w:val="ru-RU"/>
        </w:rPr>
        <w:t>якій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можливі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операції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підрядками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Асоціативний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масив</w:t>
      </w:r>
      <w:proofErr w:type="spellEnd"/>
      <w:r w:rsidRPr="00C42866">
        <w:rPr>
          <w:lang w:val="ru-RU"/>
        </w:rPr>
        <w:t xml:space="preserve">. Словник пар " </w:t>
      </w:r>
      <w:proofErr w:type="spellStart"/>
      <w:r w:rsidRPr="00C42866">
        <w:rPr>
          <w:lang w:val="ru-RU"/>
        </w:rPr>
        <w:t>елемент</w:t>
      </w:r>
      <w:proofErr w:type="spellEnd"/>
      <w:r w:rsidRPr="00C42866">
        <w:rPr>
          <w:lang w:val="ru-RU"/>
        </w:rPr>
        <w:t xml:space="preserve"> / </w:t>
      </w:r>
      <w:proofErr w:type="spellStart"/>
      <w:r w:rsidRPr="00C42866">
        <w:rPr>
          <w:lang w:val="ru-RU"/>
        </w:rPr>
        <w:t>значення</w:t>
      </w:r>
      <w:proofErr w:type="spellEnd"/>
      <w:r w:rsidRPr="00C42866">
        <w:rPr>
          <w:lang w:val="ru-RU"/>
        </w:rPr>
        <w:t xml:space="preserve"> "</w:t>
      </w:r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Дерево. </w:t>
      </w:r>
      <w:proofErr w:type="spellStart"/>
      <w:r w:rsidRPr="00C42866">
        <w:rPr>
          <w:lang w:val="ru-RU"/>
        </w:rPr>
        <w:t>Набі</w:t>
      </w:r>
      <w:proofErr w:type="gramStart"/>
      <w:r w:rsidRPr="00C42866">
        <w:rPr>
          <w:lang w:val="ru-RU"/>
        </w:rPr>
        <w:t>р</w:t>
      </w:r>
      <w:proofErr w:type="spellEnd"/>
      <w:proofErr w:type="gram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має</w:t>
      </w:r>
      <w:proofErr w:type="spellEnd"/>
      <w:r w:rsidRPr="00C42866">
        <w:rPr>
          <w:lang w:val="ru-RU"/>
        </w:rPr>
        <w:t xml:space="preserve"> початок - </w:t>
      </w:r>
      <w:proofErr w:type="spellStart"/>
      <w:r w:rsidRPr="00C42866">
        <w:rPr>
          <w:lang w:val="ru-RU"/>
        </w:rPr>
        <w:t>корінь</w:t>
      </w:r>
      <w:proofErr w:type="spellEnd"/>
      <w:r w:rsidRPr="00C42866">
        <w:rPr>
          <w:lang w:val="ru-RU"/>
        </w:rPr>
        <w:t xml:space="preserve"> дерева) вершин і ребер ,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не </w:t>
      </w:r>
      <w:proofErr w:type="spellStart"/>
      <w:r w:rsidRPr="00C42866">
        <w:rPr>
          <w:lang w:val="ru-RU"/>
        </w:rPr>
        <w:t>можуть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утворювати</w:t>
      </w:r>
      <w:proofErr w:type="spellEnd"/>
      <w:r w:rsidRPr="00C42866">
        <w:rPr>
          <w:lang w:val="ru-RU"/>
        </w:rPr>
        <w:t xml:space="preserve"> цикли і </w:t>
      </w:r>
      <w:proofErr w:type="spellStart"/>
      <w:r w:rsidRPr="00C42866">
        <w:rPr>
          <w:lang w:val="ru-RU"/>
        </w:rPr>
        <w:t>перетинатися</w:t>
      </w:r>
      <w:proofErr w:type="spellEnd"/>
      <w:r w:rsidRPr="00C42866">
        <w:rPr>
          <w:lang w:val="ru-RU"/>
        </w:rPr>
        <w:t xml:space="preserve"> ; </w:t>
      </w:r>
      <w:proofErr w:type="spellStart"/>
      <w:r w:rsidRPr="00C42866">
        <w:rPr>
          <w:lang w:val="ru-RU"/>
        </w:rPr>
        <w:t>структурний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поділ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допускається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numPr>
          <w:ilvl w:val="0"/>
          <w:numId w:val="16"/>
        </w:numPr>
        <w:rPr>
          <w:lang w:val="ru-RU"/>
        </w:rPr>
      </w:pPr>
      <w:r w:rsidRPr="00C42866">
        <w:rPr>
          <w:lang w:val="ru-RU"/>
        </w:rPr>
        <w:t xml:space="preserve">∙ Граф. </w:t>
      </w:r>
      <w:proofErr w:type="spellStart"/>
      <w:r w:rsidRPr="00C42866">
        <w:rPr>
          <w:lang w:val="ru-RU"/>
        </w:rPr>
        <w:t>Множина</w:t>
      </w:r>
      <w:proofErr w:type="spellEnd"/>
      <w:r w:rsidRPr="00C42866">
        <w:rPr>
          <w:lang w:val="ru-RU"/>
        </w:rPr>
        <w:t xml:space="preserve"> вершин і ребер (без </w:t>
      </w:r>
      <w:proofErr w:type="spellStart"/>
      <w:r w:rsidRPr="00C42866">
        <w:rPr>
          <w:lang w:val="ru-RU"/>
        </w:rPr>
        <w:t>виділеного</w:t>
      </w:r>
      <w:proofErr w:type="spellEnd"/>
      <w:r w:rsidRPr="00C42866">
        <w:rPr>
          <w:lang w:val="ru-RU"/>
        </w:rPr>
        <w:t xml:space="preserve"> початкового </w:t>
      </w:r>
      <w:proofErr w:type="spellStart"/>
      <w:r w:rsidRPr="00C42866">
        <w:rPr>
          <w:lang w:val="ru-RU"/>
        </w:rPr>
        <w:t>елемента</w:t>
      </w:r>
      <w:proofErr w:type="spellEnd"/>
      <w:r w:rsidRPr="00C42866">
        <w:rPr>
          <w:lang w:val="ru-RU"/>
        </w:rPr>
        <w:t xml:space="preserve">), яка </w:t>
      </w:r>
      <w:proofErr w:type="spellStart"/>
      <w:r w:rsidRPr="00C42866">
        <w:rPr>
          <w:lang w:val="ru-RU"/>
        </w:rPr>
        <w:t>може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містити</w:t>
      </w:r>
      <w:proofErr w:type="spellEnd"/>
      <w:r w:rsidRPr="00C42866">
        <w:rPr>
          <w:lang w:val="ru-RU"/>
        </w:rPr>
        <w:t xml:space="preserve"> цикли і </w:t>
      </w:r>
      <w:proofErr w:type="spellStart"/>
      <w:r w:rsidRPr="00C42866">
        <w:rPr>
          <w:lang w:val="ru-RU"/>
        </w:rPr>
        <w:t>перетинатись</w:t>
      </w:r>
      <w:proofErr w:type="spellEnd"/>
      <w:proofErr w:type="gramStart"/>
      <w:r w:rsidRPr="00C42866">
        <w:rPr>
          <w:lang w:val="ru-RU"/>
        </w:rPr>
        <w:t xml:space="preserve"> ;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структурний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поділ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допускається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Виділяються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наступні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типи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інструменті</w:t>
      </w:r>
      <w:proofErr w:type="gramStart"/>
      <w:r w:rsidRPr="00C42866">
        <w:rPr>
          <w:lang w:val="ru-RU"/>
        </w:rPr>
        <w:t>в</w:t>
      </w:r>
      <w:proofErr w:type="spellEnd"/>
      <w:proofErr w:type="gramEnd"/>
      <w:r w:rsidRPr="00C42866">
        <w:rPr>
          <w:lang w:val="ru-RU"/>
        </w:rPr>
        <w:t>: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 Дата / Час. </w:t>
      </w:r>
      <w:proofErr w:type="spellStart"/>
      <w:r w:rsidRPr="00C42866">
        <w:rPr>
          <w:lang w:val="ru-RU"/>
        </w:rPr>
        <w:t>Операції</w:t>
      </w:r>
      <w:proofErr w:type="spellEnd"/>
      <w:r w:rsidRPr="00C42866">
        <w:rPr>
          <w:lang w:val="ru-RU"/>
        </w:rPr>
        <w:t xml:space="preserve"> з датою і часом.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Фільтри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Введення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обробка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виведення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>∙</w:t>
      </w:r>
      <w:proofErr w:type="spellStart"/>
      <w:r w:rsidRPr="00C42866">
        <w:rPr>
          <w:lang w:val="ru-RU"/>
        </w:rPr>
        <w:t>Пошук</w:t>
      </w:r>
      <w:proofErr w:type="spellEnd"/>
      <w:r w:rsidRPr="00C42866">
        <w:rPr>
          <w:lang w:val="ru-RU"/>
        </w:rPr>
        <w:t xml:space="preserve"> за </w:t>
      </w:r>
      <w:proofErr w:type="spellStart"/>
      <w:r w:rsidRPr="00C42866">
        <w:rPr>
          <w:lang w:val="ru-RU"/>
        </w:rPr>
        <w:t>зразком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Операції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пошуку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ідовностей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всередині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інших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послідовностей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Пошук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Операції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пошуку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елементів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усередині</w:t>
      </w:r>
      <w:proofErr w:type="spellEnd"/>
      <w:r w:rsidRPr="00C42866">
        <w:rPr>
          <w:lang w:val="ru-RU"/>
        </w:rPr>
        <w:t xml:space="preserve"> структур.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Сортування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Операції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упорядкування</w:t>
      </w:r>
      <w:proofErr w:type="spellEnd"/>
      <w:r w:rsidRPr="00C42866">
        <w:rPr>
          <w:lang w:val="ru-RU"/>
        </w:rPr>
        <w:t xml:space="preserve"> структур.</w:t>
      </w:r>
    </w:p>
    <w:p w:rsidR="00C42866" w:rsidRPr="00C42866" w:rsidRDefault="00C42866" w:rsidP="00C42866">
      <w:pPr>
        <w:pStyle w:val="Main"/>
        <w:numPr>
          <w:ilvl w:val="0"/>
          <w:numId w:val="17"/>
        </w:numPr>
        <w:rPr>
          <w:lang w:val="ru-RU"/>
        </w:rPr>
      </w:pPr>
      <w:r w:rsidRPr="00C42866">
        <w:rPr>
          <w:lang w:val="ru-RU"/>
        </w:rPr>
        <w:t xml:space="preserve">∙ </w:t>
      </w:r>
      <w:proofErr w:type="spellStart"/>
      <w:r w:rsidRPr="00C42866">
        <w:rPr>
          <w:lang w:val="ru-RU"/>
        </w:rPr>
        <w:t>Утиліти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Складові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операції</w:t>
      </w:r>
      <w:proofErr w:type="spellEnd"/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базуються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базових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структурних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операціях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r w:rsidRPr="00564C5F">
        <w:t>  </w:t>
      </w: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Безсумнівно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існує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маса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ізних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функціональних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варіантів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цих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абстракцій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наприклад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виділити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кілька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сортувань</w:t>
      </w:r>
      <w:proofErr w:type="spellEnd"/>
      <w:r w:rsidRPr="00C42866">
        <w:rPr>
          <w:lang w:val="ru-RU"/>
        </w:rPr>
        <w:t xml:space="preserve"> (</w:t>
      </w:r>
      <w:proofErr w:type="spellStart"/>
      <w:r w:rsidRPr="00C42866">
        <w:rPr>
          <w:lang w:val="ru-RU"/>
        </w:rPr>
        <w:t>швидке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сортування</w:t>
      </w:r>
      <w:proofErr w:type="spellEnd"/>
      <w:r w:rsidRPr="00C42866">
        <w:rPr>
          <w:lang w:val="ru-RU"/>
        </w:rPr>
        <w:t xml:space="preserve"> методом </w:t>
      </w:r>
      <w:proofErr w:type="spellStart"/>
      <w:r w:rsidRPr="00C42866">
        <w:rPr>
          <w:lang w:val="ru-RU"/>
        </w:rPr>
        <w:t>бульбашки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сортування</w:t>
      </w:r>
      <w:proofErr w:type="spellEnd"/>
      <w:r w:rsidRPr="00C42866">
        <w:rPr>
          <w:lang w:val="ru-RU"/>
        </w:rPr>
        <w:t xml:space="preserve"> купи і т.д.) </w:t>
      </w:r>
      <w:proofErr w:type="spellStart"/>
      <w:r w:rsidRPr="00C42866">
        <w:rPr>
          <w:lang w:val="ru-RU"/>
        </w:rPr>
        <w:t>або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пошуку</w:t>
      </w:r>
      <w:proofErr w:type="spellEnd"/>
      <w:r w:rsidRPr="00C42866">
        <w:rPr>
          <w:lang w:val="ru-RU"/>
        </w:rPr>
        <w:t xml:space="preserve"> (</w:t>
      </w:r>
      <w:proofErr w:type="spellStart"/>
      <w:proofErr w:type="gramStart"/>
      <w:r w:rsidRPr="00C42866">
        <w:rPr>
          <w:lang w:val="ru-RU"/>
        </w:rPr>
        <w:t>посл</w:t>
      </w:r>
      <w:proofErr w:type="gramEnd"/>
      <w:r w:rsidRPr="00C42866">
        <w:rPr>
          <w:lang w:val="ru-RU"/>
        </w:rPr>
        <w:t>ідовний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двійковий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різні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способи</w:t>
      </w:r>
      <w:proofErr w:type="spellEnd"/>
      <w:r w:rsidRPr="00C42866">
        <w:rPr>
          <w:lang w:val="ru-RU"/>
        </w:rPr>
        <w:t xml:space="preserve"> обходу дерева і т.д.). 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Ізольовані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самі</w:t>
      </w:r>
      <w:proofErr w:type="spellEnd"/>
      <w:r w:rsidRPr="00C42866">
        <w:rPr>
          <w:lang w:val="ru-RU"/>
        </w:rPr>
        <w:t xml:space="preserve"> по </w:t>
      </w:r>
      <w:proofErr w:type="spellStart"/>
      <w:r w:rsidRPr="00C42866">
        <w:rPr>
          <w:lang w:val="ru-RU"/>
        </w:rPr>
        <w:t>собі</w:t>
      </w:r>
      <w:proofErr w:type="spellEnd"/>
      <w:r w:rsidRPr="00C42866">
        <w:rPr>
          <w:lang w:val="ru-RU"/>
        </w:rPr>
        <w:t xml:space="preserve"> - </w:t>
      </w:r>
      <w:proofErr w:type="spellStart"/>
      <w:r w:rsidRPr="00C42866">
        <w:rPr>
          <w:lang w:val="ru-RU"/>
        </w:rPr>
        <w:t>ще</w:t>
      </w:r>
      <w:proofErr w:type="spellEnd"/>
      <w:r w:rsidRPr="00C42866">
        <w:rPr>
          <w:lang w:val="ru-RU"/>
        </w:rPr>
        <w:t xml:space="preserve"> не </w:t>
      </w:r>
      <w:proofErr w:type="spellStart"/>
      <w:r w:rsidRPr="00C42866">
        <w:rPr>
          <w:lang w:val="ru-RU"/>
        </w:rPr>
        <w:t>середовище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. Як </w:t>
      </w:r>
      <w:proofErr w:type="spellStart"/>
      <w:r w:rsidRPr="00C42866">
        <w:rPr>
          <w:lang w:val="ru-RU"/>
        </w:rPr>
        <w:t>зазначив</w:t>
      </w:r>
      <w:proofErr w:type="spellEnd"/>
      <w:proofErr w:type="gramStart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</w:t>
      </w:r>
      <w:proofErr w:type="gramEnd"/>
      <w:r w:rsidRPr="00C42866">
        <w:rPr>
          <w:lang w:val="ru-RU"/>
        </w:rPr>
        <w:t>ірфс-Брок</w:t>
      </w:r>
      <w:proofErr w:type="spellEnd"/>
      <w:r w:rsidRPr="00C42866">
        <w:rPr>
          <w:lang w:val="ru-RU"/>
        </w:rPr>
        <w:t>: "</w:t>
      </w:r>
      <w:proofErr w:type="spellStart"/>
      <w:r w:rsidRPr="00C42866">
        <w:rPr>
          <w:lang w:val="ru-RU"/>
        </w:rPr>
        <w:t>Середовище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надає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користувачеві</w:t>
      </w:r>
      <w:proofErr w:type="spellEnd"/>
      <w:r w:rsidRPr="00C42866">
        <w:rPr>
          <w:lang w:val="ru-RU"/>
        </w:rPr>
        <w:t xml:space="preserve"> модель </w:t>
      </w:r>
      <w:proofErr w:type="spellStart"/>
      <w:r w:rsidRPr="00C42866">
        <w:rPr>
          <w:lang w:val="ru-RU"/>
        </w:rPr>
        <w:t>взаємодій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між</w:t>
      </w:r>
      <w:proofErr w:type="spellEnd"/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об'єктами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входять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нього</w:t>
      </w:r>
      <w:proofErr w:type="spellEnd"/>
      <w:r w:rsidRPr="00C42866">
        <w:rPr>
          <w:lang w:val="ru-RU"/>
        </w:rPr>
        <w:t xml:space="preserve"> ... </w:t>
      </w:r>
      <w:proofErr w:type="spellStart"/>
      <w:r w:rsidRPr="00C42866">
        <w:rPr>
          <w:lang w:val="ru-RU"/>
        </w:rPr>
        <w:t>Щоб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освоїти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середовище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, перш за все </w:t>
      </w:r>
      <w:proofErr w:type="spellStart"/>
      <w:r w:rsidRPr="00C42866">
        <w:rPr>
          <w:lang w:val="ru-RU"/>
        </w:rPr>
        <w:t>слід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вивчити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методи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взаємодії</w:t>
      </w:r>
      <w:proofErr w:type="spellEnd"/>
      <w:r w:rsidRPr="00C42866">
        <w:rPr>
          <w:lang w:val="ru-RU"/>
        </w:rPr>
        <w:t xml:space="preserve"> та </w:t>
      </w:r>
      <w:proofErr w:type="spellStart"/>
      <w:r w:rsidRPr="00C42866">
        <w:rPr>
          <w:lang w:val="ru-RU"/>
        </w:rPr>
        <w:lastRenderedPageBreak/>
        <w:t>відповідальності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його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>"</w:t>
      </w:r>
      <w:proofErr w:type="gramStart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Це</w:t>
      </w:r>
      <w:proofErr w:type="spellEnd"/>
      <w:r w:rsidRPr="00C42866">
        <w:rPr>
          <w:lang w:val="ru-RU"/>
        </w:rPr>
        <w:t xml:space="preserve"> і є той </w:t>
      </w:r>
      <w:proofErr w:type="spellStart"/>
      <w:r w:rsidRPr="00C42866">
        <w:rPr>
          <w:lang w:val="ru-RU"/>
        </w:rPr>
        <w:t>критерій</w:t>
      </w:r>
      <w:proofErr w:type="spellEnd"/>
      <w:r w:rsidRPr="00C42866">
        <w:rPr>
          <w:lang w:val="ru-RU"/>
        </w:rPr>
        <w:t xml:space="preserve"> , за </w:t>
      </w:r>
      <w:proofErr w:type="spellStart"/>
      <w:r w:rsidRPr="00C42866">
        <w:rPr>
          <w:lang w:val="ru-RU"/>
        </w:rPr>
        <w:t>яким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відрізнити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середовище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</w:t>
      </w:r>
      <w:proofErr w:type="spellEnd"/>
      <w:r w:rsidRPr="00C42866">
        <w:rPr>
          <w:lang w:val="ru-RU"/>
        </w:rPr>
        <w:t xml:space="preserve"> простого набору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: </w:t>
      </w:r>
      <w:proofErr w:type="spellStart"/>
      <w:r w:rsidRPr="00C42866">
        <w:rPr>
          <w:lang w:val="ru-RU"/>
        </w:rPr>
        <w:t>середовище</w:t>
      </w:r>
      <w:proofErr w:type="spellEnd"/>
      <w:r w:rsidRPr="00C42866">
        <w:rPr>
          <w:lang w:val="ru-RU"/>
        </w:rPr>
        <w:t xml:space="preserve"> - </w:t>
      </w:r>
      <w:proofErr w:type="spellStart"/>
      <w:r w:rsidRPr="00C42866">
        <w:rPr>
          <w:lang w:val="ru-RU"/>
        </w:rPr>
        <w:t>це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сукупність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механізмів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взаємодії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примірників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цих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Аналіз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показу</w:t>
      </w:r>
      <w:proofErr w:type="gramStart"/>
      <w:r w:rsidRPr="00C42866">
        <w:rPr>
          <w:lang w:val="ru-RU"/>
        </w:rPr>
        <w:t>є</w:t>
      </w:r>
      <w:proofErr w:type="spellEnd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існує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певний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набір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основних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механізмів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необхідний</w:t>
      </w:r>
      <w:proofErr w:type="spellEnd"/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базових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>: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семантика часу і </w:t>
      </w:r>
      <w:proofErr w:type="spellStart"/>
      <w:r w:rsidRPr="00C42866">
        <w:rPr>
          <w:lang w:val="ru-RU"/>
        </w:rPr>
        <w:t>пам'яті</w:t>
      </w:r>
      <w:proofErr w:type="spellEnd"/>
      <w:r w:rsidRPr="00C42866">
        <w:rPr>
          <w:lang w:val="ru-RU"/>
        </w:rPr>
        <w:t>;</w:t>
      </w: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управління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зберіганням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даних</w:t>
      </w:r>
      <w:proofErr w:type="spellEnd"/>
      <w:r w:rsidRPr="00C42866">
        <w:rPr>
          <w:lang w:val="ru-RU"/>
        </w:rPr>
        <w:t>;</w:t>
      </w: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обробка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виключень</w:t>
      </w:r>
      <w:proofErr w:type="spellEnd"/>
      <w:proofErr w:type="gramStart"/>
      <w:r w:rsidRPr="00C42866">
        <w:rPr>
          <w:lang w:val="ru-RU"/>
        </w:rPr>
        <w:t xml:space="preserve"> ;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ідіоми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ітерації</w:t>
      </w:r>
      <w:proofErr w:type="spellEnd"/>
      <w:proofErr w:type="gramStart"/>
      <w:r w:rsidRPr="00C42866">
        <w:rPr>
          <w:lang w:val="ru-RU"/>
        </w:rPr>
        <w:t xml:space="preserve"> ;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синхронізація</w:t>
      </w:r>
      <w:proofErr w:type="spellEnd"/>
      <w:r w:rsidRPr="00C42866">
        <w:rPr>
          <w:lang w:val="ru-RU"/>
        </w:rPr>
        <w:t xml:space="preserve"> при </w:t>
      </w:r>
      <w:proofErr w:type="spellStart"/>
      <w:r w:rsidRPr="00C42866">
        <w:rPr>
          <w:lang w:val="ru-RU"/>
        </w:rPr>
        <w:t>багатопоточності</w:t>
      </w:r>
      <w:proofErr w:type="spellEnd"/>
      <w:proofErr w:type="gramStart"/>
      <w:r w:rsidRPr="00C42866">
        <w:rPr>
          <w:lang w:val="ru-RU"/>
        </w:rPr>
        <w:t xml:space="preserve"> .</w:t>
      </w:r>
      <w:proofErr w:type="gramEnd"/>
    </w:p>
    <w:p w:rsidR="00C42866" w:rsidRPr="00C42866" w:rsidRDefault="00C42866" w:rsidP="00C42866">
      <w:pPr>
        <w:pStyle w:val="Main"/>
        <w:rPr>
          <w:lang w:val="ru-RU"/>
        </w:rPr>
      </w:pPr>
      <w:r w:rsidRPr="00C42866">
        <w:rPr>
          <w:lang w:val="ru-RU"/>
        </w:rPr>
        <w:t xml:space="preserve">При </w:t>
      </w:r>
      <w:proofErr w:type="spellStart"/>
      <w:r w:rsidRPr="00C42866">
        <w:rPr>
          <w:lang w:val="ru-RU"/>
        </w:rPr>
        <w:t>проектуванні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системи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базових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необхідно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зберігати</w:t>
      </w:r>
      <w:proofErr w:type="spellEnd"/>
      <w:r w:rsidRPr="00C42866">
        <w:rPr>
          <w:lang w:val="ru-RU"/>
        </w:rPr>
        <w:t xml:space="preserve"> баланс </w:t>
      </w:r>
      <w:proofErr w:type="spellStart"/>
      <w:r w:rsidRPr="00C42866">
        <w:rPr>
          <w:lang w:val="ru-RU"/>
        </w:rPr>
        <w:t>між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перерахованими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техн</w:t>
      </w:r>
      <w:proofErr w:type="gramEnd"/>
      <w:r w:rsidRPr="00C42866">
        <w:rPr>
          <w:lang w:val="ru-RU"/>
        </w:rPr>
        <w:t>ічними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вимогами</w:t>
      </w:r>
      <w:proofErr w:type="spellEnd"/>
      <w:r w:rsidRPr="00C42866">
        <w:rPr>
          <w:lang w:val="ru-RU"/>
        </w:rPr>
        <w:t xml:space="preserve"> [</w:t>
      </w:r>
      <w:proofErr w:type="spellStart"/>
      <w:r w:rsidRPr="00C42866">
        <w:rPr>
          <w:lang w:val="ru-RU"/>
        </w:rPr>
        <w:t>Дійсно</w:t>
      </w:r>
      <w:proofErr w:type="spellEnd"/>
      <w:r w:rsidRPr="00C42866">
        <w:rPr>
          <w:lang w:val="ru-RU"/>
        </w:rPr>
        <w:t xml:space="preserve">, як </w:t>
      </w:r>
      <w:proofErr w:type="spellStart"/>
      <w:r w:rsidRPr="00C42866">
        <w:rPr>
          <w:lang w:val="ru-RU"/>
        </w:rPr>
        <w:t>зазначає</w:t>
      </w:r>
      <w:proofErr w:type="spellEnd"/>
      <w:r w:rsidRPr="00C42866">
        <w:rPr>
          <w:lang w:val="ru-RU"/>
        </w:rPr>
        <w:t xml:space="preserve"> Страуструп, " </w:t>
      </w:r>
      <w:proofErr w:type="spellStart"/>
      <w:r w:rsidRPr="00C42866">
        <w:rPr>
          <w:lang w:val="ru-RU"/>
        </w:rPr>
        <w:t>Розробка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універсальної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значно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складніша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ніж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окремої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програми</w:t>
      </w:r>
      <w:proofErr w:type="spellEnd"/>
      <w:r w:rsidRPr="00C42866">
        <w:rPr>
          <w:lang w:val="ru-RU"/>
        </w:rPr>
        <w:t xml:space="preserve">"] . </w:t>
      </w:r>
      <w:proofErr w:type="spellStart"/>
      <w:r w:rsidRPr="00C42866">
        <w:rPr>
          <w:lang w:val="ru-RU"/>
        </w:rPr>
        <w:t>Якщо</w:t>
      </w:r>
      <w:proofErr w:type="spellEnd"/>
      <w:r w:rsidRPr="00C42866">
        <w:rPr>
          <w:lang w:val="ru-RU"/>
        </w:rPr>
        <w:t xml:space="preserve"> ми </w:t>
      </w:r>
      <w:proofErr w:type="spellStart"/>
      <w:r w:rsidRPr="00C42866">
        <w:rPr>
          <w:lang w:val="ru-RU"/>
        </w:rPr>
        <w:t>будемо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намагатися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вирішити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кожну</w:t>
      </w:r>
      <w:proofErr w:type="spellEnd"/>
      <w:r w:rsidRPr="00C42866">
        <w:rPr>
          <w:lang w:val="ru-RU"/>
        </w:rPr>
        <w:t xml:space="preserve"> задачу </w:t>
      </w:r>
      <w:proofErr w:type="spellStart"/>
      <w:r w:rsidRPr="00C42866">
        <w:rPr>
          <w:lang w:val="ru-RU"/>
        </w:rPr>
        <w:t>окремо</w:t>
      </w:r>
      <w:proofErr w:type="spellEnd"/>
      <w:r w:rsidRPr="00C42866">
        <w:rPr>
          <w:lang w:val="ru-RU"/>
        </w:rPr>
        <w:t xml:space="preserve">, то, </w:t>
      </w:r>
      <w:proofErr w:type="spellStart"/>
      <w:r w:rsidRPr="00C42866">
        <w:rPr>
          <w:lang w:val="ru-RU"/>
        </w:rPr>
        <w:t>швидше</w:t>
      </w:r>
      <w:proofErr w:type="spellEnd"/>
      <w:r w:rsidRPr="00C42866">
        <w:rPr>
          <w:lang w:val="ru-RU"/>
        </w:rPr>
        <w:t xml:space="preserve"> за все, </w:t>
      </w:r>
      <w:proofErr w:type="spellStart"/>
      <w:r w:rsidRPr="00C42866">
        <w:rPr>
          <w:lang w:val="ru-RU"/>
        </w:rPr>
        <w:t>отримаємо</w:t>
      </w:r>
      <w:proofErr w:type="spellEnd"/>
      <w:r w:rsidRPr="00C42866">
        <w:rPr>
          <w:lang w:val="ru-RU"/>
        </w:rPr>
        <w:t xml:space="preserve"> ряд </w:t>
      </w:r>
      <w:proofErr w:type="spellStart"/>
      <w:r w:rsidRPr="00C42866">
        <w:rPr>
          <w:lang w:val="ru-RU"/>
        </w:rPr>
        <w:t>ізольованих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рішень</w:t>
      </w:r>
      <w:proofErr w:type="spellEnd"/>
      <w:r w:rsidRPr="00C42866">
        <w:rPr>
          <w:lang w:val="ru-RU"/>
        </w:rPr>
        <w:t xml:space="preserve">, не </w:t>
      </w:r>
      <w:proofErr w:type="spellStart"/>
      <w:r w:rsidRPr="00C42866">
        <w:rPr>
          <w:lang w:val="ru-RU"/>
        </w:rPr>
        <w:t>пов'язаних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між</w:t>
      </w:r>
      <w:proofErr w:type="spellEnd"/>
      <w:r w:rsidRPr="00C42866">
        <w:rPr>
          <w:lang w:val="ru-RU"/>
        </w:rPr>
        <w:t xml:space="preserve"> собою </w:t>
      </w:r>
      <w:proofErr w:type="spellStart"/>
      <w:r w:rsidRPr="00C42866">
        <w:rPr>
          <w:lang w:val="ru-RU"/>
        </w:rPr>
        <w:t>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загальними</w:t>
      </w:r>
      <w:proofErr w:type="spellEnd"/>
      <w:r w:rsidRPr="00C42866">
        <w:rPr>
          <w:lang w:val="ru-RU"/>
        </w:rPr>
        <w:t xml:space="preserve"> протоколами, </w:t>
      </w:r>
      <w:proofErr w:type="spellStart"/>
      <w:r w:rsidRPr="00C42866">
        <w:rPr>
          <w:lang w:val="ru-RU"/>
        </w:rPr>
        <w:t>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загальною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концепцією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реалізацією</w:t>
      </w:r>
      <w:proofErr w:type="spellEnd"/>
      <w:proofErr w:type="gramStart"/>
      <w:r w:rsidRPr="00C42866">
        <w:rPr>
          <w:lang w:val="ru-RU"/>
        </w:rPr>
        <w:t xml:space="preserve"> .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Такий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наївний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підхід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призведе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великої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кількості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різних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підходів</w:t>
      </w:r>
      <w:proofErr w:type="spellEnd"/>
      <w:r w:rsidRPr="00C42866">
        <w:rPr>
          <w:lang w:val="ru-RU"/>
        </w:rPr>
        <w:t xml:space="preserve">, яка </w:t>
      </w:r>
      <w:proofErr w:type="spellStart"/>
      <w:r w:rsidRPr="00C42866">
        <w:rPr>
          <w:lang w:val="ru-RU"/>
        </w:rPr>
        <w:t>злякає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потенційного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, яка </w:t>
      </w:r>
      <w:proofErr w:type="spellStart"/>
      <w:r w:rsidRPr="00C42866">
        <w:rPr>
          <w:lang w:val="ru-RU"/>
        </w:rPr>
        <w:t>лиш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встигла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вийти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Встанемо</w:t>
      </w:r>
      <w:proofErr w:type="spellEnd"/>
      <w:r w:rsidRPr="00C42866">
        <w:rPr>
          <w:lang w:val="ru-RU"/>
        </w:rPr>
        <w:t xml:space="preserve"> на точку </w:t>
      </w:r>
      <w:proofErr w:type="spellStart"/>
      <w:r w:rsidRPr="00C42866">
        <w:rPr>
          <w:lang w:val="ru-RU"/>
        </w:rPr>
        <w:t>зору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нашої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представляють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наявні</w:t>
      </w:r>
      <w:proofErr w:type="spellEnd"/>
      <w:r w:rsidRPr="00C42866">
        <w:rPr>
          <w:lang w:val="ru-RU"/>
        </w:rPr>
        <w:t xml:space="preserve"> в </w:t>
      </w:r>
      <w:proofErr w:type="spellStart"/>
      <w:r w:rsidRPr="00C42866">
        <w:rPr>
          <w:lang w:val="ru-RU"/>
        </w:rPr>
        <w:t>ній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? Як вони </w:t>
      </w:r>
      <w:proofErr w:type="spellStart"/>
      <w:r w:rsidRPr="00C42866">
        <w:rPr>
          <w:lang w:val="ru-RU"/>
        </w:rPr>
        <w:t>взаємодіють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між</w:t>
      </w:r>
      <w:proofErr w:type="spellEnd"/>
      <w:proofErr w:type="gramEnd"/>
      <w:r w:rsidRPr="00C42866">
        <w:rPr>
          <w:lang w:val="ru-RU"/>
        </w:rPr>
        <w:t xml:space="preserve"> собою? Як </w:t>
      </w:r>
      <w:proofErr w:type="spellStart"/>
      <w:r w:rsidRPr="00C42866">
        <w:rPr>
          <w:lang w:val="ru-RU"/>
        </w:rPr>
        <w:t>їх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пристосувати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предметної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області</w:t>
      </w:r>
      <w:proofErr w:type="spellEnd"/>
      <w:proofErr w:type="gramStart"/>
      <w:r w:rsidRPr="00C42866">
        <w:rPr>
          <w:lang w:val="ru-RU"/>
        </w:rPr>
        <w:t xml:space="preserve"> ?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грають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ключову</w:t>
      </w:r>
      <w:proofErr w:type="spellEnd"/>
      <w:r w:rsidRPr="00C42866">
        <w:rPr>
          <w:lang w:val="ru-RU"/>
        </w:rPr>
        <w:t xml:space="preserve"> роль</w:t>
      </w:r>
      <w:proofErr w:type="gramStart"/>
      <w:r w:rsidRPr="00C42866">
        <w:rPr>
          <w:lang w:val="ru-RU"/>
        </w:rPr>
        <w:t xml:space="preserve"> ,</w:t>
      </w:r>
      <w:proofErr w:type="gramEnd"/>
      <w:r w:rsidRPr="00C42866">
        <w:rPr>
          <w:lang w:val="ru-RU"/>
        </w:rPr>
        <w:t xml:space="preserve"> а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можна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взагалі</w:t>
      </w:r>
      <w:proofErr w:type="spellEnd"/>
      <w:r w:rsidRPr="00C42866">
        <w:rPr>
          <w:lang w:val="ru-RU"/>
        </w:rPr>
        <w:t xml:space="preserve"> не </w:t>
      </w:r>
      <w:proofErr w:type="spellStart"/>
      <w:r w:rsidRPr="00C42866">
        <w:rPr>
          <w:lang w:val="ru-RU"/>
        </w:rPr>
        <w:t>використовувати</w:t>
      </w:r>
      <w:proofErr w:type="spellEnd"/>
      <w:r w:rsidRPr="00C42866">
        <w:rPr>
          <w:lang w:val="ru-RU"/>
        </w:rPr>
        <w:t xml:space="preserve">? Ось </w:t>
      </w:r>
      <w:proofErr w:type="spellStart"/>
      <w:r w:rsidRPr="00C42866">
        <w:rPr>
          <w:lang w:val="ru-RU"/>
        </w:rPr>
        <w:t>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питання</w:t>
      </w:r>
      <w:proofErr w:type="spellEnd"/>
      <w:r w:rsidRPr="00C42866">
        <w:rPr>
          <w:lang w:val="ru-RU"/>
        </w:rPr>
        <w:t xml:space="preserve">, на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потрібно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дати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</w:t>
      </w:r>
      <w:proofErr w:type="gramEnd"/>
      <w:r w:rsidRPr="00C42866">
        <w:rPr>
          <w:lang w:val="ru-RU"/>
        </w:rPr>
        <w:t>ідповідь</w:t>
      </w:r>
      <w:proofErr w:type="spellEnd"/>
      <w:r w:rsidRPr="00C42866">
        <w:rPr>
          <w:lang w:val="ru-RU"/>
        </w:rPr>
        <w:t xml:space="preserve"> перед </w:t>
      </w:r>
      <w:proofErr w:type="spellStart"/>
      <w:r w:rsidRPr="00C42866">
        <w:rPr>
          <w:lang w:val="ru-RU"/>
        </w:rPr>
        <w:t>тим</w:t>
      </w:r>
      <w:proofErr w:type="spellEnd"/>
      <w:r w:rsidRPr="00C42866">
        <w:rPr>
          <w:lang w:val="ru-RU"/>
        </w:rPr>
        <w:t xml:space="preserve">, як </w:t>
      </w:r>
      <w:proofErr w:type="spellStart"/>
      <w:r w:rsidRPr="00C42866">
        <w:rPr>
          <w:lang w:val="ru-RU"/>
        </w:rPr>
        <w:t>пропонувати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бібліотеку</w:t>
      </w:r>
      <w:proofErr w:type="spellEnd"/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вирішення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нетривіальних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завдань</w:t>
      </w:r>
      <w:proofErr w:type="spellEnd"/>
      <w:r w:rsidRPr="00C42866">
        <w:rPr>
          <w:lang w:val="ru-RU"/>
        </w:rPr>
        <w:t xml:space="preserve">. На </w:t>
      </w:r>
      <w:proofErr w:type="spellStart"/>
      <w:r w:rsidRPr="00C42866">
        <w:rPr>
          <w:lang w:val="ru-RU"/>
        </w:rPr>
        <w:t>щастя</w:t>
      </w:r>
      <w:proofErr w:type="spellEnd"/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йому</w:t>
      </w:r>
      <w:proofErr w:type="spellEnd"/>
      <w:r w:rsidRPr="00C42866">
        <w:rPr>
          <w:lang w:val="ru-RU"/>
        </w:rPr>
        <w:t xml:space="preserve"> не </w:t>
      </w:r>
      <w:proofErr w:type="spellStart"/>
      <w:r w:rsidRPr="00C42866">
        <w:rPr>
          <w:lang w:val="ru-RU"/>
        </w:rPr>
        <w:t>обов'язково</w:t>
      </w:r>
      <w:proofErr w:type="spellEnd"/>
      <w:r w:rsidRPr="00C42866">
        <w:rPr>
          <w:lang w:val="ru-RU"/>
        </w:rPr>
        <w:t xml:space="preserve"> у </w:t>
      </w:r>
      <w:proofErr w:type="spellStart"/>
      <w:r w:rsidRPr="00C42866">
        <w:rPr>
          <w:lang w:val="ru-RU"/>
        </w:rPr>
        <w:t>всіх</w:t>
      </w:r>
      <w:proofErr w:type="spellEnd"/>
      <w:r w:rsidRPr="00C42866">
        <w:rPr>
          <w:lang w:val="ru-RU"/>
        </w:rPr>
        <w:t xml:space="preserve"> деталях </w:t>
      </w:r>
      <w:proofErr w:type="spellStart"/>
      <w:r w:rsidRPr="00C42866">
        <w:rPr>
          <w:lang w:val="ru-RU"/>
        </w:rPr>
        <w:t>уявляти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собі</w:t>
      </w:r>
      <w:proofErr w:type="spellEnd"/>
      <w:r w:rsidRPr="00C42866">
        <w:rPr>
          <w:lang w:val="ru-RU"/>
        </w:rPr>
        <w:t xml:space="preserve">, як </w:t>
      </w:r>
      <w:proofErr w:type="spellStart"/>
      <w:r w:rsidRPr="00C42866">
        <w:rPr>
          <w:lang w:val="ru-RU"/>
        </w:rPr>
        <w:t>працює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подібно</w:t>
      </w:r>
      <w:proofErr w:type="spellEnd"/>
      <w:r w:rsidRPr="00C42866">
        <w:rPr>
          <w:lang w:val="ru-RU"/>
        </w:rPr>
        <w:t xml:space="preserve"> до того, як не </w:t>
      </w:r>
      <w:proofErr w:type="spellStart"/>
      <w:r w:rsidRPr="00C42866">
        <w:rPr>
          <w:lang w:val="ru-RU"/>
        </w:rPr>
        <w:t>потрібно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розуміти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принципи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роботи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мікропроцесора</w:t>
      </w:r>
      <w:proofErr w:type="spellEnd"/>
      <w:r w:rsidRPr="00C42866">
        <w:rPr>
          <w:lang w:val="ru-RU"/>
        </w:rPr>
        <w:t xml:space="preserve"> для </w:t>
      </w:r>
      <w:proofErr w:type="spellStart"/>
      <w:r w:rsidRPr="00C42866">
        <w:rPr>
          <w:lang w:val="ru-RU"/>
        </w:rPr>
        <w:t>програмування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мові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високого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івня</w:t>
      </w:r>
      <w:proofErr w:type="spellEnd"/>
      <w:r w:rsidRPr="00C42866">
        <w:rPr>
          <w:lang w:val="ru-RU"/>
        </w:rPr>
        <w:t xml:space="preserve">. В </w:t>
      </w:r>
      <w:proofErr w:type="spellStart"/>
      <w:r w:rsidRPr="00C42866">
        <w:rPr>
          <w:lang w:val="ru-RU"/>
        </w:rPr>
        <w:t>обох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випадках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реалізації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нижнього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р</w:t>
      </w:r>
      <w:proofErr w:type="gramEnd"/>
      <w:r w:rsidRPr="00C42866">
        <w:rPr>
          <w:lang w:val="ru-RU"/>
        </w:rPr>
        <w:t>івня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може</w:t>
      </w:r>
      <w:proofErr w:type="spellEnd"/>
      <w:r w:rsidRPr="00C42866">
        <w:rPr>
          <w:lang w:val="ru-RU"/>
        </w:rPr>
        <w:t xml:space="preserve"> бути </w:t>
      </w:r>
      <w:proofErr w:type="spellStart"/>
      <w:r w:rsidRPr="00C42866">
        <w:rPr>
          <w:lang w:val="ru-RU"/>
        </w:rPr>
        <w:t>продемонстрована</w:t>
      </w:r>
      <w:proofErr w:type="spellEnd"/>
      <w:r w:rsidRPr="00C42866">
        <w:rPr>
          <w:lang w:val="ru-RU"/>
        </w:rPr>
        <w:t xml:space="preserve"> кожному </w:t>
      </w:r>
      <w:proofErr w:type="spellStart"/>
      <w:r w:rsidRPr="00C42866">
        <w:rPr>
          <w:lang w:val="ru-RU"/>
        </w:rPr>
        <w:t>користувачеві</w:t>
      </w:r>
      <w:proofErr w:type="spellEnd"/>
      <w:r w:rsidRPr="00C42866">
        <w:rPr>
          <w:lang w:val="ru-RU"/>
        </w:rPr>
        <w:t xml:space="preserve"> , але </w:t>
      </w:r>
      <w:proofErr w:type="spellStart"/>
      <w:r w:rsidRPr="00C42866">
        <w:rPr>
          <w:lang w:val="ru-RU"/>
        </w:rPr>
        <w:t>тільки</w:t>
      </w:r>
      <w:proofErr w:type="spellEnd"/>
      <w:r w:rsidRPr="00C42866">
        <w:rPr>
          <w:lang w:val="ru-RU"/>
        </w:rPr>
        <w:t xml:space="preserve"> за </w:t>
      </w:r>
      <w:proofErr w:type="spellStart"/>
      <w:r w:rsidRPr="00C42866">
        <w:rPr>
          <w:lang w:val="ru-RU"/>
        </w:rPr>
        <w:t>його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бажання</w:t>
      </w:r>
      <w:proofErr w:type="spellEnd"/>
      <w:r w:rsidRPr="00C42866">
        <w:rPr>
          <w:lang w:val="ru-RU"/>
        </w:rPr>
        <w:t xml:space="preserve"> 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Розглянемо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опис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нашої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двох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точок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зору</w:t>
      </w:r>
      <w:proofErr w:type="spellEnd"/>
      <w:r w:rsidRPr="00C42866">
        <w:rPr>
          <w:lang w:val="ru-RU"/>
        </w:rPr>
        <w:t xml:space="preserve">: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який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тільки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оголошує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об'єкти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вже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існуючих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, і </w:t>
      </w:r>
      <w:proofErr w:type="spellStart"/>
      <w:r w:rsidRPr="00C42866">
        <w:rPr>
          <w:lang w:val="ru-RU"/>
        </w:rPr>
        <w:t>клієнта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який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конструює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власні</w:t>
      </w:r>
      <w:proofErr w:type="spellEnd"/>
      <w:r w:rsidRPr="00C42866">
        <w:rPr>
          <w:lang w:val="ru-RU"/>
        </w:rPr>
        <w:t xml:space="preserve"> </w:t>
      </w:r>
      <w:proofErr w:type="spellStart"/>
      <w:proofErr w:type="gramStart"/>
      <w:r w:rsidRPr="00C42866">
        <w:rPr>
          <w:lang w:val="ru-RU"/>
        </w:rPr>
        <w:t>п</w:t>
      </w:r>
      <w:proofErr w:type="gramEnd"/>
      <w:r w:rsidRPr="00C42866">
        <w:rPr>
          <w:lang w:val="ru-RU"/>
        </w:rPr>
        <w:t>ідкласи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базі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бібліотечних</w:t>
      </w:r>
      <w:proofErr w:type="spellEnd"/>
      <w:r w:rsidRPr="00C42866">
        <w:rPr>
          <w:lang w:val="ru-RU"/>
        </w:rPr>
        <w:t xml:space="preserve">. При </w:t>
      </w:r>
      <w:proofErr w:type="spellStart"/>
      <w:r w:rsidRPr="00C42866">
        <w:rPr>
          <w:lang w:val="ru-RU"/>
        </w:rPr>
        <w:t>проектуванні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розрахунком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першого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бажано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якомога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сильніше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обмежити</w:t>
      </w:r>
      <w:proofErr w:type="spellEnd"/>
      <w:r w:rsidRPr="00C42866">
        <w:rPr>
          <w:lang w:val="ru-RU"/>
        </w:rPr>
        <w:t xml:space="preserve"> доступ </w:t>
      </w:r>
      <w:proofErr w:type="gramStart"/>
      <w:r w:rsidRPr="00C42866">
        <w:rPr>
          <w:lang w:val="ru-RU"/>
        </w:rPr>
        <w:t>до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реалізацій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абстракцій</w:t>
      </w:r>
      <w:proofErr w:type="spellEnd"/>
      <w:r w:rsidRPr="00C42866">
        <w:rPr>
          <w:lang w:val="ru-RU"/>
        </w:rPr>
        <w:t xml:space="preserve"> і </w:t>
      </w:r>
      <w:proofErr w:type="spellStart"/>
      <w:r w:rsidRPr="00C42866">
        <w:rPr>
          <w:lang w:val="ru-RU"/>
        </w:rPr>
        <w:t>сконцентруватися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їх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відповідальності</w:t>
      </w:r>
      <w:proofErr w:type="spellEnd"/>
      <w:r w:rsidRPr="00C42866">
        <w:rPr>
          <w:lang w:val="ru-RU"/>
        </w:rPr>
        <w:t xml:space="preserve">; </w:t>
      </w:r>
      <w:proofErr w:type="spellStart"/>
      <w:r w:rsidRPr="00C42866">
        <w:rPr>
          <w:lang w:val="ru-RU"/>
        </w:rPr>
        <w:t>проектування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урахуванням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запитів</w:t>
      </w:r>
      <w:proofErr w:type="spellEnd"/>
      <w:r w:rsidRPr="00C42866">
        <w:rPr>
          <w:lang w:val="ru-RU"/>
        </w:rPr>
        <w:t xml:space="preserve"> </w:t>
      </w:r>
      <w:proofErr w:type="gramStart"/>
      <w:r w:rsidRPr="00C42866">
        <w:rPr>
          <w:lang w:val="ru-RU"/>
        </w:rPr>
        <w:t>другого</w:t>
      </w:r>
      <w:proofErr w:type="gram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передбачає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відкритість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деяких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внутрішніх</w:t>
      </w:r>
      <w:proofErr w:type="spellEnd"/>
      <w:r w:rsidRPr="00C42866">
        <w:rPr>
          <w:lang w:val="ru-RU"/>
        </w:rPr>
        <w:t xml:space="preserve"> деталей </w:t>
      </w:r>
      <w:proofErr w:type="spellStart"/>
      <w:r w:rsidRPr="00C42866">
        <w:rPr>
          <w:lang w:val="ru-RU"/>
        </w:rPr>
        <w:t>реалізації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однак</w:t>
      </w:r>
      <w:proofErr w:type="spellEnd"/>
      <w:r w:rsidRPr="00C42866">
        <w:rPr>
          <w:lang w:val="ru-RU"/>
        </w:rPr>
        <w:t xml:space="preserve">, не </w:t>
      </w:r>
      <w:proofErr w:type="spellStart"/>
      <w:r w:rsidRPr="00C42866">
        <w:rPr>
          <w:lang w:val="ru-RU"/>
        </w:rPr>
        <w:t>настільки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щоб</w:t>
      </w:r>
      <w:proofErr w:type="spellEnd"/>
      <w:r w:rsidRPr="00C42866">
        <w:rPr>
          <w:lang w:val="ru-RU"/>
        </w:rPr>
        <w:t xml:space="preserve"> стало </w:t>
      </w:r>
      <w:proofErr w:type="spellStart"/>
      <w:r w:rsidRPr="00C42866">
        <w:rPr>
          <w:lang w:val="ru-RU"/>
        </w:rPr>
        <w:t>можливим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порушити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фундаментальну</w:t>
      </w:r>
      <w:proofErr w:type="spellEnd"/>
      <w:r w:rsidRPr="00C42866">
        <w:rPr>
          <w:lang w:val="ru-RU"/>
        </w:rPr>
        <w:t xml:space="preserve"> семантику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. Таким чином, доводиться </w:t>
      </w:r>
      <w:proofErr w:type="spellStart"/>
      <w:r w:rsidRPr="00C42866">
        <w:rPr>
          <w:lang w:val="ru-RU"/>
        </w:rPr>
        <w:t>відзначити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деяку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суперечливість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основних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вимог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системи</w:t>
      </w:r>
      <w:proofErr w:type="spell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Однією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головних</w:t>
      </w:r>
      <w:proofErr w:type="spellEnd"/>
      <w:r w:rsidRPr="00C42866">
        <w:rPr>
          <w:lang w:val="ru-RU"/>
        </w:rPr>
        <w:t xml:space="preserve"> проблем при </w:t>
      </w:r>
      <w:proofErr w:type="spellStart"/>
      <w:r w:rsidRPr="00C42866">
        <w:rPr>
          <w:lang w:val="ru-RU"/>
        </w:rPr>
        <w:t>роботі</w:t>
      </w:r>
      <w:proofErr w:type="spellEnd"/>
      <w:r w:rsidRPr="00C42866">
        <w:rPr>
          <w:lang w:val="ru-RU"/>
        </w:rPr>
        <w:t xml:space="preserve"> з великою </w:t>
      </w:r>
      <w:proofErr w:type="spellStart"/>
      <w:r w:rsidRPr="00C42866">
        <w:rPr>
          <w:lang w:val="ru-RU"/>
        </w:rPr>
        <w:t>бібліотекою</w:t>
      </w:r>
      <w:proofErr w:type="spellEnd"/>
      <w:r w:rsidRPr="00C42866">
        <w:rPr>
          <w:lang w:val="ru-RU"/>
        </w:rPr>
        <w:t xml:space="preserve"> є </w:t>
      </w:r>
      <w:proofErr w:type="spellStart"/>
      <w:r w:rsidRPr="00C42866">
        <w:rPr>
          <w:lang w:val="ru-RU"/>
        </w:rPr>
        <w:t>труднощі</w:t>
      </w:r>
      <w:proofErr w:type="spellEnd"/>
      <w:r w:rsidRPr="00C42866">
        <w:rPr>
          <w:lang w:val="ru-RU"/>
        </w:rPr>
        <w:t xml:space="preserve"> у </w:t>
      </w:r>
      <w:proofErr w:type="spellStart"/>
      <w:r w:rsidRPr="00C42866">
        <w:rPr>
          <w:lang w:val="ru-RU"/>
        </w:rPr>
        <w:t>розумінні</w:t>
      </w:r>
      <w:proofErr w:type="spellEnd"/>
      <w:r w:rsidRPr="00C42866">
        <w:rPr>
          <w:lang w:val="ru-RU"/>
        </w:rPr>
        <w:t xml:space="preserve"> того, </w:t>
      </w:r>
      <w:proofErr w:type="spellStart"/>
      <w:r w:rsidRPr="00C42866">
        <w:rPr>
          <w:lang w:val="ru-RU"/>
        </w:rPr>
        <w:t>які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власне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механізми</w:t>
      </w:r>
      <w:proofErr w:type="spellEnd"/>
      <w:r w:rsidRPr="00C42866">
        <w:rPr>
          <w:lang w:val="ru-RU"/>
        </w:rPr>
        <w:t xml:space="preserve"> вона </w:t>
      </w:r>
      <w:proofErr w:type="spellStart"/>
      <w:proofErr w:type="gramStart"/>
      <w:r w:rsidRPr="00C42866">
        <w:rPr>
          <w:lang w:val="ru-RU"/>
        </w:rPr>
        <w:t>включає</w:t>
      </w:r>
      <w:proofErr w:type="spellEnd"/>
      <w:r w:rsidRPr="00C42866">
        <w:rPr>
          <w:lang w:val="ru-RU"/>
        </w:rPr>
        <w:t xml:space="preserve"> в</w:t>
      </w:r>
      <w:proofErr w:type="gramEnd"/>
      <w:r w:rsidRPr="00C42866">
        <w:rPr>
          <w:lang w:val="ru-RU"/>
        </w:rPr>
        <w:t xml:space="preserve"> себе. </w:t>
      </w:r>
      <w:proofErr w:type="spellStart"/>
      <w:r w:rsidRPr="00C42866">
        <w:rPr>
          <w:lang w:val="ru-RU"/>
        </w:rPr>
        <w:t>Перераховані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вище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моделі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являють</w:t>
      </w:r>
      <w:proofErr w:type="spellEnd"/>
      <w:r w:rsidRPr="00C42866">
        <w:rPr>
          <w:lang w:val="ru-RU"/>
        </w:rPr>
        <w:t xml:space="preserve"> собою як би душу </w:t>
      </w:r>
      <w:proofErr w:type="spellStart"/>
      <w:proofErr w:type="gramStart"/>
      <w:r w:rsidRPr="00C42866">
        <w:rPr>
          <w:lang w:val="ru-RU"/>
        </w:rPr>
        <w:t>арх</w:t>
      </w:r>
      <w:proofErr w:type="gramEnd"/>
      <w:r w:rsidRPr="00C42866">
        <w:rPr>
          <w:lang w:val="ru-RU"/>
        </w:rPr>
        <w:t>ітектури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: </w:t>
      </w:r>
      <w:proofErr w:type="spellStart"/>
      <w:r w:rsidRPr="00C42866">
        <w:rPr>
          <w:lang w:val="ru-RU"/>
        </w:rPr>
        <w:t>чим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більше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розробник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знає</w:t>
      </w:r>
      <w:proofErr w:type="spellEnd"/>
      <w:r w:rsidRPr="00C42866">
        <w:rPr>
          <w:lang w:val="ru-RU"/>
        </w:rPr>
        <w:t xml:space="preserve"> про </w:t>
      </w:r>
      <w:proofErr w:type="spellStart"/>
      <w:r w:rsidRPr="00C42866">
        <w:rPr>
          <w:lang w:val="ru-RU"/>
        </w:rPr>
        <w:t>ці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механізми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тим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легше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йому</w:t>
      </w:r>
      <w:proofErr w:type="spellEnd"/>
      <w:r w:rsidRPr="00C42866">
        <w:rPr>
          <w:lang w:val="ru-RU"/>
        </w:rPr>
        <w:t xml:space="preserve"> буде </w:t>
      </w:r>
      <w:proofErr w:type="spellStart"/>
      <w:r w:rsidRPr="00C42866">
        <w:rPr>
          <w:lang w:val="ru-RU"/>
        </w:rPr>
        <w:t>використовувати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існуючі</w:t>
      </w:r>
      <w:proofErr w:type="spellEnd"/>
      <w:r w:rsidRPr="00C42866">
        <w:rPr>
          <w:lang w:val="ru-RU"/>
        </w:rPr>
        <w:t xml:space="preserve"> в </w:t>
      </w:r>
      <w:proofErr w:type="spellStart"/>
      <w:r w:rsidRPr="00C42866">
        <w:rPr>
          <w:lang w:val="ru-RU"/>
        </w:rPr>
        <w:t>бібліотеці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компоненти</w:t>
      </w:r>
      <w:proofErr w:type="spellEnd"/>
      <w:r w:rsidRPr="00C42866">
        <w:rPr>
          <w:lang w:val="ru-RU"/>
        </w:rPr>
        <w:t xml:space="preserve">, а не </w:t>
      </w:r>
      <w:proofErr w:type="spellStart"/>
      <w:r w:rsidRPr="00C42866">
        <w:rPr>
          <w:lang w:val="ru-RU"/>
        </w:rPr>
        <w:t>складати</w:t>
      </w:r>
      <w:proofErr w:type="spellEnd"/>
      <w:r w:rsidRPr="00C42866">
        <w:rPr>
          <w:lang w:val="ru-RU"/>
        </w:rPr>
        <w:t xml:space="preserve"> з нуля </w:t>
      </w:r>
      <w:proofErr w:type="spellStart"/>
      <w:r w:rsidRPr="00C42866">
        <w:rPr>
          <w:lang w:val="ru-RU"/>
        </w:rPr>
        <w:t>власні</w:t>
      </w:r>
      <w:proofErr w:type="spellEnd"/>
      <w:r w:rsidRPr="00C42866">
        <w:rPr>
          <w:lang w:val="ru-RU"/>
        </w:rPr>
        <w:t xml:space="preserve">. На </w:t>
      </w:r>
      <w:proofErr w:type="spellStart"/>
      <w:r w:rsidRPr="00C42866">
        <w:rPr>
          <w:lang w:val="ru-RU"/>
        </w:rPr>
        <w:t>практиці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виходить</w:t>
      </w:r>
      <w:proofErr w:type="spellEnd"/>
      <w:r w:rsidRPr="00C42866">
        <w:rPr>
          <w:lang w:val="ru-RU"/>
        </w:rPr>
        <w:t xml:space="preserve"> так,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спочатку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знайомиться</w:t>
      </w:r>
      <w:proofErr w:type="spellEnd"/>
      <w:r w:rsidRPr="00C42866">
        <w:rPr>
          <w:lang w:val="ru-RU"/>
        </w:rPr>
        <w:t xml:space="preserve"> з </w:t>
      </w:r>
      <w:proofErr w:type="spellStart"/>
      <w:r w:rsidRPr="00C42866">
        <w:rPr>
          <w:lang w:val="ru-RU"/>
        </w:rPr>
        <w:t>утриманням</w:t>
      </w:r>
      <w:proofErr w:type="spellEnd"/>
      <w:r w:rsidRPr="00C42866">
        <w:rPr>
          <w:lang w:val="ru-RU"/>
        </w:rPr>
        <w:t xml:space="preserve"> та </w:t>
      </w:r>
      <w:proofErr w:type="spellStart"/>
      <w:r w:rsidRPr="00C42866">
        <w:rPr>
          <w:lang w:val="ru-RU"/>
        </w:rPr>
        <w:t>роботою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найбільш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простих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класів</w:t>
      </w:r>
      <w:proofErr w:type="spellEnd"/>
      <w:r w:rsidRPr="00C42866">
        <w:rPr>
          <w:lang w:val="ru-RU"/>
        </w:rPr>
        <w:t xml:space="preserve">, і </w:t>
      </w:r>
      <w:proofErr w:type="spellStart"/>
      <w:r w:rsidRPr="00C42866">
        <w:rPr>
          <w:lang w:val="ru-RU"/>
        </w:rPr>
        <w:t>тільки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потім</w:t>
      </w:r>
      <w:proofErr w:type="spellEnd"/>
      <w:r w:rsidRPr="00C42866">
        <w:rPr>
          <w:lang w:val="ru-RU"/>
        </w:rPr>
        <w:t xml:space="preserve">, </w:t>
      </w:r>
      <w:proofErr w:type="spellStart"/>
      <w:proofErr w:type="gramStart"/>
      <w:r w:rsidRPr="00C42866">
        <w:rPr>
          <w:lang w:val="ru-RU"/>
        </w:rPr>
        <w:t>перев</w:t>
      </w:r>
      <w:proofErr w:type="gramEnd"/>
      <w:r w:rsidRPr="00C42866">
        <w:rPr>
          <w:lang w:val="ru-RU"/>
        </w:rPr>
        <w:t>іривши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надійність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їх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роботи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поступово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починає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використовувати</w:t>
      </w:r>
      <w:proofErr w:type="spellEnd"/>
      <w:r w:rsidRPr="00C42866">
        <w:rPr>
          <w:lang w:val="ru-RU"/>
        </w:rPr>
        <w:t xml:space="preserve"> все </w:t>
      </w:r>
      <w:proofErr w:type="spellStart"/>
      <w:r w:rsidRPr="00C42866">
        <w:rPr>
          <w:lang w:val="ru-RU"/>
        </w:rPr>
        <w:t>більш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складні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класи</w:t>
      </w:r>
      <w:proofErr w:type="spellEnd"/>
      <w:r w:rsidRPr="00C42866">
        <w:rPr>
          <w:lang w:val="ru-RU"/>
        </w:rPr>
        <w:t xml:space="preserve">. У </w:t>
      </w:r>
      <w:proofErr w:type="spellStart"/>
      <w:r w:rsidRPr="00C42866">
        <w:rPr>
          <w:lang w:val="ru-RU"/>
        </w:rPr>
        <w:t>процесі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розробки</w:t>
      </w:r>
      <w:proofErr w:type="spellEnd"/>
      <w:r w:rsidRPr="00C42866">
        <w:rPr>
          <w:lang w:val="ru-RU"/>
        </w:rPr>
        <w:t xml:space="preserve">, у </w:t>
      </w:r>
      <w:proofErr w:type="spellStart"/>
      <w:proofErr w:type="gramStart"/>
      <w:r w:rsidRPr="00C42866">
        <w:rPr>
          <w:lang w:val="ru-RU"/>
        </w:rPr>
        <w:t>міру</w:t>
      </w:r>
      <w:proofErr w:type="spellEnd"/>
      <w:proofErr w:type="gramEnd"/>
      <w:r w:rsidRPr="00C42866">
        <w:rPr>
          <w:lang w:val="ru-RU"/>
        </w:rPr>
        <w:t xml:space="preserve"> того як </w:t>
      </w:r>
      <w:proofErr w:type="spellStart"/>
      <w:r w:rsidRPr="00C42866">
        <w:rPr>
          <w:lang w:val="ru-RU"/>
        </w:rPr>
        <w:t>починають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вимальовуватися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нові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властиві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предметній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області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користувача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абстракції</w:t>
      </w:r>
      <w:proofErr w:type="spellEnd"/>
      <w:r w:rsidRPr="00C42866">
        <w:rPr>
          <w:lang w:val="ru-RU"/>
        </w:rPr>
        <w:t xml:space="preserve">, вони </w:t>
      </w:r>
      <w:proofErr w:type="spellStart"/>
      <w:r w:rsidRPr="00C42866">
        <w:rPr>
          <w:lang w:val="ru-RU"/>
        </w:rPr>
        <w:t>теж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можуть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додаватися</w:t>
      </w:r>
      <w:proofErr w:type="spellEnd"/>
      <w:r w:rsidRPr="00C42866">
        <w:rPr>
          <w:lang w:val="ru-RU"/>
        </w:rPr>
        <w:t xml:space="preserve"> до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. </w:t>
      </w:r>
      <w:proofErr w:type="spellStart"/>
      <w:r w:rsidRPr="00C42866">
        <w:rPr>
          <w:lang w:val="ru-RU"/>
        </w:rPr>
        <w:t>Розвиток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об'єктно-орієнтованої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бібліотеки</w:t>
      </w:r>
      <w:proofErr w:type="spellEnd"/>
      <w:r w:rsidRPr="00C42866">
        <w:rPr>
          <w:lang w:val="ru-RU"/>
        </w:rPr>
        <w:t xml:space="preserve"> - </w:t>
      </w:r>
      <w:proofErr w:type="spellStart"/>
      <w:r w:rsidRPr="00C42866">
        <w:rPr>
          <w:lang w:val="ru-RU"/>
        </w:rPr>
        <w:t>це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тривалий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процес</w:t>
      </w:r>
      <w:proofErr w:type="spellEnd"/>
      <w:r w:rsidRPr="00C42866">
        <w:rPr>
          <w:lang w:val="ru-RU"/>
        </w:rPr>
        <w:t xml:space="preserve">, </w:t>
      </w:r>
      <w:proofErr w:type="spellStart"/>
      <w:r w:rsidRPr="00C42866">
        <w:rPr>
          <w:lang w:val="ru-RU"/>
        </w:rPr>
        <w:t>що</w:t>
      </w:r>
      <w:proofErr w:type="spellEnd"/>
      <w:r w:rsidRPr="00C42866">
        <w:rPr>
          <w:lang w:val="ru-RU"/>
        </w:rPr>
        <w:t xml:space="preserve"> проходить через ряд </w:t>
      </w:r>
      <w:proofErr w:type="spellStart"/>
      <w:r w:rsidRPr="00C42866">
        <w:rPr>
          <w:lang w:val="ru-RU"/>
        </w:rPr>
        <w:t>проміжних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етапі</w:t>
      </w:r>
      <w:proofErr w:type="gramStart"/>
      <w:r w:rsidRPr="00C42866">
        <w:rPr>
          <w:lang w:val="ru-RU"/>
        </w:rPr>
        <w:t>в</w:t>
      </w:r>
      <w:proofErr w:type="spellEnd"/>
      <w:proofErr w:type="gramEnd"/>
      <w:r w:rsidRPr="00C42866">
        <w:rPr>
          <w:lang w:val="ru-RU"/>
        </w:rPr>
        <w:t>.</w:t>
      </w:r>
    </w:p>
    <w:p w:rsidR="00C42866" w:rsidRPr="00C42866" w:rsidRDefault="00C42866" w:rsidP="00C42866">
      <w:pPr>
        <w:pStyle w:val="Main"/>
        <w:rPr>
          <w:lang w:val="ru-RU"/>
        </w:rPr>
      </w:pPr>
    </w:p>
    <w:p w:rsidR="00C42866" w:rsidRPr="00C42866" w:rsidRDefault="00C42866" w:rsidP="00C42866">
      <w:pPr>
        <w:pStyle w:val="Main"/>
        <w:rPr>
          <w:lang w:val="ru-RU"/>
        </w:rPr>
      </w:pPr>
      <w:proofErr w:type="spellStart"/>
      <w:r w:rsidRPr="00C42866">
        <w:rPr>
          <w:lang w:val="ru-RU"/>
        </w:rPr>
        <w:t>Саме</w:t>
      </w:r>
      <w:proofErr w:type="spellEnd"/>
      <w:r w:rsidRPr="00C42866">
        <w:rPr>
          <w:lang w:val="ru-RU"/>
        </w:rPr>
        <w:t xml:space="preserve"> так ми </w:t>
      </w:r>
      <w:proofErr w:type="spellStart"/>
      <w:r w:rsidRPr="00C42866">
        <w:rPr>
          <w:lang w:val="ru-RU"/>
        </w:rPr>
        <w:t>будемо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будувати</w:t>
      </w:r>
      <w:proofErr w:type="spellEnd"/>
      <w:r w:rsidRPr="00C42866">
        <w:rPr>
          <w:lang w:val="ru-RU"/>
        </w:rPr>
        <w:t xml:space="preserve"> нашу </w:t>
      </w:r>
      <w:proofErr w:type="spellStart"/>
      <w:r w:rsidRPr="00C42866">
        <w:rPr>
          <w:lang w:val="ru-RU"/>
        </w:rPr>
        <w:t>бібліотеку</w:t>
      </w:r>
      <w:proofErr w:type="spellEnd"/>
      <w:r w:rsidRPr="00C42866">
        <w:rPr>
          <w:lang w:val="ru-RU"/>
        </w:rPr>
        <w:t xml:space="preserve">: </w:t>
      </w:r>
      <w:proofErr w:type="spellStart"/>
      <w:r w:rsidRPr="00C42866">
        <w:rPr>
          <w:lang w:val="ru-RU"/>
        </w:rPr>
        <w:t>спочатку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визначимо</w:t>
      </w:r>
      <w:proofErr w:type="spellEnd"/>
      <w:r w:rsidRPr="00C42866">
        <w:rPr>
          <w:lang w:val="ru-RU"/>
        </w:rPr>
        <w:t xml:space="preserve"> той </w:t>
      </w:r>
      <w:proofErr w:type="spellStart"/>
      <w:r w:rsidRPr="00C42866">
        <w:rPr>
          <w:lang w:val="ru-RU"/>
        </w:rPr>
        <w:t>архітектурний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мінімум</w:t>
      </w:r>
      <w:proofErr w:type="spellEnd"/>
      <w:r w:rsidRPr="00C42866">
        <w:rPr>
          <w:lang w:val="ru-RU"/>
        </w:rPr>
        <w:t xml:space="preserve"> , </w:t>
      </w:r>
      <w:proofErr w:type="spellStart"/>
      <w:r w:rsidRPr="00C42866">
        <w:rPr>
          <w:lang w:val="ru-RU"/>
        </w:rPr>
        <w:t>який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реалізує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всі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п'ять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виділених</w:t>
      </w:r>
      <w:proofErr w:type="spellEnd"/>
      <w:r w:rsidRPr="00C42866">
        <w:rPr>
          <w:lang w:val="ru-RU"/>
        </w:rPr>
        <w:t xml:space="preserve"> нами </w:t>
      </w:r>
      <w:proofErr w:type="spellStart"/>
      <w:r w:rsidRPr="00C42866">
        <w:rPr>
          <w:lang w:val="ru-RU"/>
        </w:rPr>
        <w:t>механізмів</w:t>
      </w:r>
      <w:proofErr w:type="spellEnd"/>
      <w:r w:rsidRPr="00C42866">
        <w:rPr>
          <w:lang w:val="ru-RU"/>
        </w:rPr>
        <w:t xml:space="preserve"> , і </w:t>
      </w:r>
      <w:proofErr w:type="spellStart"/>
      <w:r w:rsidRPr="00C42866">
        <w:rPr>
          <w:lang w:val="ru-RU"/>
        </w:rPr>
        <w:t>потім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почнемо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поступово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нарощувати</w:t>
      </w:r>
      <w:proofErr w:type="spellEnd"/>
      <w:r w:rsidRPr="00C42866">
        <w:rPr>
          <w:lang w:val="ru-RU"/>
        </w:rPr>
        <w:t xml:space="preserve"> на </w:t>
      </w:r>
      <w:proofErr w:type="spellStart"/>
      <w:r w:rsidRPr="00C42866">
        <w:rPr>
          <w:lang w:val="ru-RU"/>
        </w:rPr>
        <w:t>цьому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кістяку</w:t>
      </w:r>
      <w:proofErr w:type="spellEnd"/>
      <w:r w:rsidRPr="00C42866">
        <w:rPr>
          <w:lang w:val="ru-RU"/>
        </w:rPr>
        <w:t xml:space="preserve"> все </w:t>
      </w:r>
      <w:proofErr w:type="spellStart"/>
      <w:r w:rsidRPr="00C42866">
        <w:rPr>
          <w:lang w:val="ru-RU"/>
        </w:rPr>
        <w:t>нові</w:t>
      </w:r>
      <w:proofErr w:type="spellEnd"/>
      <w:r w:rsidRPr="00C42866">
        <w:rPr>
          <w:lang w:val="ru-RU"/>
        </w:rPr>
        <w:t xml:space="preserve"> і </w:t>
      </w:r>
      <w:proofErr w:type="spellStart"/>
      <w:proofErr w:type="gramStart"/>
      <w:r w:rsidRPr="00C42866">
        <w:rPr>
          <w:lang w:val="ru-RU"/>
        </w:rPr>
        <w:t>нов</w:t>
      </w:r>
      <w:proofErr w:type="gramEnd"/>
      <w:r w:rsidRPr="00C42866">
        <w:rPr>
          <w:lang w:val="ru-RU"/>
        </w:rPr>
        <w:t>і</w:t>
      </w:r>
      <w:proofErr w:type="spellEnd"/>
      <w:r w:rsidRPr="00C42866">
        <w:rPr>
          <w:lang w:val="ru-RU"/>
        </w:rPr>
        <w:t xml:space="preserve"> </w:t>
      </w:r>
      <w:proofErr w:type="spellStart"/>
      <w:r w:rsidRPr="00C42866">
        <w:rPr>
          <w:lang w:val="ru-RU"/>
        </w:rPr>
        <w:t>функції</w:t>
      </w:r>
      <w:proofErr w:type="spellEnd"/>
      <w:r w:rsidRPr="00C42866">
        <w:rPr>
          <w:lang w:val="ru-RU"/>
        </w:rPr>
        <w:t>.</w:t>
      </w:r>
    </w:p>
    <w:p w:rsidR="00DC5747" w:rsidRPr="00DE6371" w:rsidRDefault="00DC5747" w:rsidP="00C42866">
      <w:pPr>
        <w:pStyle w:val="3"/>
        <w:shd w:val="clear" w:color="auto" w:fill="FFFFFF"/>
        <w:rPr>
          <w:lang w:val="ru-RU"/>
        </w:rPr>
      </w:pPr>
    </w:p>
    <w:sectPr w:rsidR="00DC5747" w:rsidRPr="00DE6371" w:rsidSect="00497E6E">
      <w:headerReference w:type="default" r:id="rId16"/>
      <w:pgSz w:w="11906" w:h="16838" w:code="9"/>
      <w:pgMar w:top="1247" w:right="851" w:bottom="851" w:left="1418" w:header="851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E5" w:rsidRDefault="00134DE5" w:rsidP="00676876">
      <w:r>
        <w:separator/>
      </w:r>
    </w:p>
  </w:endnote>
  <w:endnote w:type="continuationSeparator" w:id="0">
    <w:p w:rsidR="00134DE5" w:rsidRDefault="00134DE5" w:rsidP="0067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E5" w:rsidRDefault="00134DE5" w:rsidP="00676876">
      <w:r>
        <w:separator/>
      </w:r>
    </w:p>
  </w:footnote>
  <w:footnote w:type="continuationSeparator" w:id="0">
    <w:p w:rsidR="00134DE5" w:rsidRDefault="00134DE5" w:rsidP="006768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253015"/>
      <w:docPartObj>
        <w:docPartGallery w:val="Page Numbers (Top of Page)"/>
        <w:docPartUnique/>
      </w:docPartObj>
    </w:sdtPr>
    <w:sdtEndPr/>
    <w:sdtContent>
      <w:p w:rsidR="00DC5747" w:rsidRPr="00676876" w:rsidRDefault="00DC5747" w:rsidP="00FC1095">
        <w:pPr>
          <w:pStyle w:val="a4"/>
          <w:spacing w:line="360" w:lineRule="auto"/>
          <w:ind w:firstLine="0"/>
          <w:jc w:val="center"/>
          <w:rPr>
            <w:lang w:val="ru-RU"/>
          </w:rPr>
        </w:pPr>
        <w:r w:rsidRPr="00DC5747">
          <w:rPr>
            <w:lang w:val="uk-UA"/>
          </w:rPr>
          <w:t>-</w:t>
        </w:r>
        <w:r w:rsidRPr="00DC5747">
          <w:fldChar w:fldCharType="begin"/>
        </w:r>
        <w:r w:rsidRPr="00DC5747">
          <w:instrText>PAGE   \* MERGEFORMAT</w:instrText>
        </w:r>
        <w:r w:rsidRPr="00DC5747">
          <w:fldChar w:fldCharType="separate"/>
        </w:r>
        <w:r w:rsidR="006E069E">
          <w:rPr>
            <w:noProof/>
          </w:rPr>
          <w:t>4</w:t>
        </w:r>
        <w:r w:rsidRPr="00DC5747">
          <w:fldChar w:fldCharType="end"/>
        </w:r>
        <w:r w:rsidRPr="00DC5747">
          <w:rPr>
            <w:lang w:val="uk-UA"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D0E0B"/>
    <w:multiLevelType w:val="hybridMultilevel"/>
    <w:tmpl w:val="E4669E94"/>
    <w:lvl w:ilvl="0" w:tplc="D1D0A6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007F7"/>
    <w:multiLevelType w:val="multilevel"/>
    <w:tmpl w:val="5EE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395D59"/>
    <w:multiLevelType w:val="multilevel"/>
    <w:tmpl w:val="D994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42D4C"/>
    <w:multiLevelType w:val="multilevel"/>
    <w:tmpl w:val="D43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416C5"/>
    <w:multiLevelType w:val="hybridMultilevel"/>
    <w:tmpl w:val="63787B40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2C0BCB"/>
    <w:multiLevelType w:val="multilevel"/>
    <w:tmpl w:val="557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D06B7"/>
    <w:multiLevelType w:val="multilevel"/>
    <w:tmpl w:val="8FF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B0D33"/>
    <w:multiLevelType w:val="multilevel"/>
    <w:tmpl w:val="031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F4770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C6111AE"/>
    <w:multiLevelType w:val="hybridMultilevel"/>
    <w:tmpl w:val="A962C75A"/>
    <w:lvl w:ilvl="0" w:tplc="D4A8AC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E860FC"/>
    <w:multiLevelType w:val="hybridMultilevel"/>
    <w:tmpl w:val="FEC2E01E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993A3E"/>
    <w:multiLevelType w:val="multilevel"/>
    <w:tmpl w:val="2D8C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130FB9"/>
    <w:multiLevelType w:val="multilevel"/>
    <w:tmpl w:val="9886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4C17D1"/>
    <w:multiLevelType w:val="multilevel"/>
    <w:tmpl w:val="DEC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2050BF"/>
    <w:multiLevelType w:val="multilevel"/>
    <w:tmpl w:val="F350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CB5C64"/>
    <w:multiLevelType w:val="multilevel"/>
    <w:tmpl w:val="8A4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464A73"/>
    <w:multiLevelType w:val="hybridMultilevel"/>
    <w:tmpl w:val="9EF4792C"/>
    <w:lvl w:ilvl="0" w:tplc="D1D0A62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E47E90"/>
    <w:multiLevelType w:val="hybridMultilevel"/>
    <w:tmpl w:val="7C902CA4"/>
    <w:lvl w:ilvl="0" w:tplc="0322B10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2E7301"/>
    <w:multiLevelType w:val="hybridMultilevel"/>
    <w:tmpl w:val="14F8D666"/>
    <w:lvl w:ilvl="0" w:tplc="96000954">
      <w:start w:val="1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"/>
  </w:num>
  <w:num w:numId="5">
    <w:abstractNumId w:val="6"/>
  </w:num>
  <w:num w:numId="6">
    <w:abstractNumId w:val="12"/>
  </w:num>
  <w:num w:numId="7">
    <w:abstractNumId w:val="15"/>
  </w:num>
  <w:num w:numId="8">
    <w:abstractNumId w:val="14"/>
  </w:num>
  <w:num w:numId="9">
    <w:abstractNumId w:val="3"/>
  </w:num>
  <w:num w:numId="10">
    <w:abstractNumId w:val="1"/>
  </w:num>
  <w:num w:numId="11">
    <w:abstractNumId w:val="11"/>
  </w:num>
  <w:num w:numId="12">
    <w:abstractNumId w:val="13"/>
  </w:num>
  <w:num w:numId="13">
    <w:abstractNumId w:val="7"/>
  </w:num>
  <w:num w:numId="14">
    <w:abstractNumId w:val="5"/>
  </w:num>
  <w:num w:numId="15">
    <w:abstractNumId w:val="18"/>
  </w:num>
  <w:num w:numId="16">
    <w:abstractNumId w:val="10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47"/>
    <w:rsid w:val="0000636B"/>
    <w:rsid w:val="0001265D"/>
    <w:rsid w:val="00024A30"/>
    <w:rsid w:val="000325D2"/>
    <w:rsid w:val="000347E4"/>
    <w:rsid w:val="000352DD"/>
    <w:rsid w:val="000409EF"/>
    <w:rsid w:val="0004230B"/>
    <w:rsid w:val="00043E27"/>
    <w:rsid w:val="00046373"/>
    <w:rsid w:val="000504AD"/>
    <w:rsid w:val="0005266B"/>
    <w:rsid w:val="00053F75"/>
    <w:rsid w:val="0005555D"/>
    <w:rsid w:val="00062AE7"/>
    <w:rsid w:val="0007421A"/>
    <w:rsid w:val="00074A59"/>
    <w:rsid w:val="000804D2"/>
    <w:rsid w:val="00084220"/>
    <w:rsid w:val="00084264"/>
    <w:rsid w:val="00085077"/>
    <w:rsid w:val="0008758C"/>
    <w:rsid w:val="00087BEA"/>
    <w:rsid w:val="00087D3D"/>
    <w:rsid w:val="000933E7"/>
    <w:rsid w:val="00093EC2"/>
    <w:rsid w:val="00094970"/>
    <w:rsid w:val="000955D0"/>
    <w:rsid w:val="000972B0"/>
    <w:rsid w:val="00097923"/>
    <w:rsid w:val="000A0D38"/>
    <w:rsid w:val="000A3F43"/>
    <w:rsid w:val="000B1BA6"/>
    <w:rsid w:val="000B24EA"/>
    <w:rsid w:val="000B571A"/>
    <w:rsid w:val="000B5E09"/>
    <w:rsid w:val="000B771C"/>
    <w:rsid w:val="000B7A22"/>
    <w:rsid w:val="000C1B12"/>
    <w:rsid w:val="000C7224"/>
    <w:rsid w:val="000D0BC4"/>
    <w:rsid w:val="000E1155"/>
    <w:rsid w:val="000F042F"/>
    <w:rsid w:val="000F188F"/>
    <w:rsid w:val="000F68D2"/>
    <w:rsid w:val="00102611"/>
    <w:rsid w:val="00103D62"/>
    <w:rsid w:val="00104224"/>
    <w:rsid w:val="001046B6"/>
    <w:rsid w:val="00111395"/>
    <w:rsid w:val="001161FA"/>
    <w:rsid w:val="001164BE"/>
    <w:rsid w:val="00116F8D"/>
    <w:rsid w:val="0012063B"/>
    <w:rsid w:val="00121CCA"/>
    <w:rsid w:val="00122245"/>
    <w:rsid w:val="00125116"/>
    <w:rsid w:val="001271D5"/>
    <w:rsid w:val="00134B18"/>
    <w:rsid w:val="00134DE5"/>
    <w:rsid w:val="00134FCC"/>
    <w:rsid w:val="00135983"/>
    <w:rsid w:val="00136FB9"/>
    <w:rsid w:val="00137F00"/>
    <w:rsid w:val="001444E4"/>
    <w:rsid w:val="00144761"/>
    <w:rsid w:val="00150608"/>
    <w:rsid w:val="00151557"/>
    <w:rsid w:val="00154216"/>
    <w:rsid w:val="00155B1D"/>
    <w:rsid w:val="001645CA"/>
    <w:rsid w:val="00174649"/>
    <w:rsid w:val="00176170"/>
    <w:rsid w:val="001906EC"/>
    <w:rsid w:val="001916B2"/>
    <w:rsid w:val="001A006D"/>
    <w:rsid w:val="001A0587"/>
    <w:rsid w:val="001A4336"/>
    <w:rsid w:val="001A6265"/>
    <w:rsid w:val="001A6371"/>
    <w:rsid w:val="001B059D"/>
    <w:rsid w:val="001B1E9B"/>
    <w:rsid w:val="001C1F74"/>
    <w:rsid w:val="001C6EF6"/>
    <w:rsid w:val="001D036D"/>
    <w:rsid w:val="001D0905"/>
    <w:rsid w:val="001D16B3"/>
    <w:rsid w:val="001D1A56"/>
    <w:rsid w:val="001D3296"/>
    <w:rsid w:val="001D4559"/>
    <w:rsid w:val="001E629E"/>
    <w:rsid w:val="001E651E"/>
    <w:rsid w:val="001F01DE"/>
    <w:rsid w:val="001F2AAB"/>
    <w:rsid w:val="001F5EC1"/>
    <w:rsid w:val="002002C9"/>
    <w:rsid w:val="00201FE4"/>
    <w:rsid w:val="00217362"/>
    <w:rsid w:val="002227F6"/>
    <w:rsid w:val="002264A5"/>
    <w:rsid w:val="002309EC"/>
    <w:rsid w:val="00235804"/>
    <w:rsid w:val="00242579"/>
    <w:rsid w:val="00242819"/>
    <w:rsid w:val="00242D50"/>
    <w:rsid w:val="00247059"/>
    <w:rsid w:val="002475C6"/>
    <w:rsid w:val="002508B0"/>
    <w:rsid w:val="00251A58"/>
    <w:rsid w:val="00253C43"/>
    <w:rsid w:val="00253E96"/>
    <w:rsid w:val="00257298"/>
    <w:rsid w:val="0026087D"/>
    <w:rsid w:val="00260F61"/>
    <w:rsid w:val="00261334"/>
    <w:rsid w:val="0026494C"/>
    <w:rsid w:val="00264AEE"/>
    <w:rsid w:val="00266A6B"/>
    <w:rsid w:val="0026764E"/>
    <w:rsid w:val="002709F7"/>
    <w:rsid w:val="002748C0"/>
    <w:rsid w:val="002764D1"/>
    <w:rsid w:val="00281934"/>
    <w:rsid w:val="00282E4D"/>
    <w:rsid w:val="00284DB7"/>
    <w:rsid w:val="002852DD"/>
    <w:rsid w:val="002861F8"/>
    <w:rsid w:val="002A0816"/>
    <w:rsid w:val="002A1F08"/>
    <w:rsid w:val="002A2A94"/>
    <w:rsid w:val="002A3B4B"/>
    <w:rsid w:val="002A41A1"/>
    <w:rsid w:val="002C0B14"/>
    <w:rsid w:val="002C3FB2"/>
    <w:rsid w:val="002C7BA5"/>
    <w:rsid w:val="002D73ED"/>
    <w:rsid w:val="002D7D4E"/>
    <w:rsid w:val="002E079A"/>
    <w:rsid w:val="002E4F8A"/>
    <w:rsid w:val="002E5C7A"/>
    <w:rsid w:val="002E758A"/>
    <w:rsid w:val="002F0798"/>
    <w:rsid w:val="002F1C63"/>
    <w:rsid w:val="002F20ED"/>
    <w:rsid w:val="002F2A3E"/>
    <w:rsid w:val="003003B5"/>
    <w:rsid w:val="003069A3"/>
    <w:rsid w:val="00311C30"/>
    <w:rsid w:val="00321780"/>
    <w:rsid w:val="003300D5"/>
    <w:rsid w:val="00330691"/>
    <w:rsid w:val="003348A2"/>
    <w:rsid w:val="00335A7C"/>
    <w:rsid w:val="00335D88"/>
    <w:rsid w:val="00337691"/>
    <w:rsid w:val="003421DB"/>
    <w:rsid w:val="00350AF8"/>
    <w:rsid w:val="0035189A"/>
    <w:rsid w:val="00351A08"/>
    <w:rsid w:val="00352685"/>
    <w:rsid w:val="00362104"/>
    <w:rsid w:val="0036528E"/>
    <w:rsid w:val="0036714C"/>
    <w:rsid w:val="003674EB"/>
    <w:rsid w:val="00370862"/>
    <w:rsid w:val="00371901"/>
    <w:rsid w:val="00372146"/>
    <w:rsid w:val="0037229A"/>
    <w:rsid w:val="0037664C"/>
    <w:rsid w:val="00380E2C"/>
    <w:rsid w:val="003862C8"/>
    <w:rsid w:val="003873BA"/>
    <w:rsid w:val="00387C35"/>
    <w:rsid w:val="00391032"/>
    <w:rsid w:val="0039499F"/>
    <w:rsid w:val="003A18FD"/>
    <w:rsid w:val="003A1C62"/>
    <w:rsid w:val="003A2B02"/>
    <w:rsid w:val="003A3A6E"/>
    <w:rsid w:val="003A679E"/>
    <w:rsid w:val="003A79E0"/>
    <w:rsid w:val="003B0FDE"/>
    <w:rsid w:val="003B6680"/>
    <w:rsid w:val="003B7BF1"/>
    <w:rsid w:val="003C052C"/>
    <w:rsid w:val="003C1BA1"/>
    <w:rsid w:val="003C33C6"/>
    <w:rsid w:val="003C3441"/>
    <w:rsid w:val="003C64B5"/>
    <w:rsid w:val="003C71C4"/>
    <w:rsid w:val="003D17EE"/>
    <w:rsid w:val="003D445B"/>
    <w:rsid w:val="003D7BD7"/>
    <w:rsid w:val="003E5732"/>
    <w:rsid w:val="003F33FA"/>
    <w:rsid w:val="003F44F1"/>
    <w:rsid w:val="003F5596"/>
    <w:rsid w:val="003F60BE"/>
    <w:rsid w:val="004017F1"/>
    <w:rsid w:val="00414CC4"/>
    <w:rsid w:val="00420BDA"/>
    <w:rsid w:val="0042192C"/>
    <w:rsid w:val="00421E03"/>
    <w:rsid w:val="00425C55"/>
    <w:rsid w:val="004260B6"/>
    <w:rsid w:val="0042692A"/>
    <w:rsid w:val="00430483"/>
    <w:rsid w:val="00430FC6"/>
    <w:rsid w:val="00433CDE"/>
    <w:rsid w:val="0043405C"/>
    <w:rsid w:val="004347EF"/>
    <w:rsid w:val="00436960"/>
    <w:rsid w:val="00437260"/>
    <w:rsid w:val="0044079C"/>
    <w:rsid w:val="0044267C"/>
    <w:rsid w:val="0045294F"/>
    <w:rsid w:val="00452D3C"/>
    <w:rsid w:val="00464B67"/>
    <w:rsid w:val="00464C52"/>
    <w:rsid w:val="00467000"/>
    <w:rsid w:val="00470837"/>
    <w:rsid w:val="00473760"/>
    <w:rsid w:val="00476AF7"/>
    <w:rsid w:val="00480C68"/>
    <w:rsid w:val="0048350C"/>
    <w:rsid w:val="0048461B"/>
    <w:rsid w:val="00485C62"/>
    <w:rsid w:val="00486625"/>
    <w:rsid w:val="00492C6F"/>
    <w:rsid w:val="00493B45"/>
    <w:rsid w:val="00497E6E"/>
    <w:rsid w:val="004B2203"/>
    <w:rsid w:val="004B2989"/>
    <w:rsid w:val="004B2F02"/>
    <w:rsid w:val="004B4376"/>
    <w:rsid w:val="004B61BC"/>
    <w:rsid w:val="004C00F1"/>
    <w:rsid w:val="004C2076"/>
    <w:rsid w:val="004C3E66"/>
    <w:rsid w:val="004D4A3C"/>
    <w:rsid w:val="004D4FD5"/>
    <w:rsid w:val="004D5C6A"/>
    <w:rsid w:val="004E07AD"/>
    <w:rsid w:val="004E374E"/>
    <w:rsid w:val="004E3B14"/>
    <w:rsid w:val="004E5B74"/>
    <w:rsid w:val="004E5F2B"/>
    <w:rsid w:val="004F0E84"/>
    <w:rsid w:val="004F2982"/>
    <w:rsid w:val="004F5827"/>
    <w:rsid w:val="004F695E"/>
    <w:rsid w:val="005001B7"/>
    <w:rsid w:val="0050022B"/>
    <w:rsid w:val="0050326D"/>
    <w:rsid w:val="00505C63"/>
    <w:rsid w:val="00510952"/>
    <w:rsid w:val="00510C57"/>
    <w:rsid w:val="0051143A"/>
    <w:rsid w:val="005114BC"/>
    <w:rsid w:val="00512BDB"/>
    <w:rsid w:val="005174D0"/>
    <w:rsid w:val="00532F07"/>
    <w:rsid w:val="005347B7"/>
    <w:rsid w:val="00540336"/>
    <w:rsid w:val="00541608"/>
    <w:rsid w:val="00541CCB"/>
    <w:rsid w:val="00551BA2"/>
    <w:rsid w:val="00556BE0"/>
    <w:rsid w:val="00557725"/>
    <w:rsid w:val="005614EC"/>
    <w:rsid w:val="00564D35"/>
    <w:rsid w:val="005655F0"/>
    <w:rsid w:val="00565660"/>
    <w:rsid w:val="00571AA3"/>
    <w:rsid w:val="00572030"/>
    <w:rsid w:val="00575783"/>
    <w:rsid w:val="00575D78"/>
    <w:rsid w:val="00582DF8"/>
    <w:rsid w:val="00584F2E"/>
    <w:rsid w:val="0058594A"/>
    <w:rsid w:val="005871F8"/>
    <w:rsid w:val="00587D58"/>
    <w:rsid w:val="005907F2"/>
    <w:rsid w:val="0059199B"/>
    <w:rsid w:val="00595681"/>
    <w:rsid w:val="00597457"/>
    <w:rsid w:val="005B17B0"/>
    <w:rsid w:val="005B49F7"/>
    <w:rsid w:val="005B69B9"/>
    <w:rsid w:val="005C0150"/>
    <w:rsid w:val="005C1666"/>
    <w:rsid w:val="005D4C64"/>
    <w:rsid w:val="005D6C28"/>
    <w:rsid w:val="005F0BED"/>
    <w:rsid w:val="005F19B6"/>
    <w:rsid w:val="005F2389"/>
    <w:rsid w:val="005F3975"/>
    <w:rsid w:val="006007F8"/>
    <w:rsid w:val="00601C38"/>
    <w:rsid w:val="00610C4C"/>
    <w:rsid w:val="0061168D"/>
    <w:rsid w:val="00613AEC"/>
    <w:rsid w:val="006203E6"/>
    <w:rsid w:val="00622023"/>
    <w:rsid w:val="00622111"/>
    <w:rsid w:val="006229A6"/>
    <w:rsid w:val="006261B9"/>
    <w:rsid w:val="00626CCE"/>
    <w:rsid w:val="006279DF"/>
    <w:rsid w:val="00632962"/>
    <w:rsid w:val="00634363"/>
    <w:rsid w:val="00635093"/>
    <w:rsid w:val="00637AF0"/>
    <w:rsid w:val="00637C69"/>
    <w:rsid w:val="0064228A"/>
    <w:rsid w:val="00644787"/>
    <w:rsid w:val="00646BA6"/>
    <w:rsid w:val="00646E07"/>
    <w:rsid w:val="00647D24"/>
    <w:rsid w:val="00650902"/>
    <w:rsid w:val="00650999"/>
    <w:rsid w:val="00655D5F"/>
    <w:rsid w:val="00671D79"/>
    <w:rsid w:val="006722C8"/>
    <w:rsid w:val="006754CC"/>
    <w:rsid w:val="00676876"/>
    <w:rsid w:val="00677D02"/>
    <w:rsid w:val="00681885"/>
    <w:rsid w:val="006942E7"/>
    <w:rsid w:val="00696D4A"/>
    <w:rsid w:val="00696EBC"/>
    <w:rsid w:val="006974C2"/>
    <w:rsid w:val="006A431A"/>
    <w:rsid w:val="006A704F"/>
    <w:rsid w:val="006B1432"/>
    <w:rsid w:val="006B252C"/>
    <w:rsid w:val="006B503A"/>
    <w:rsid w:val="006C68DB"/>
    <w:rsid w:val="006D461E"/>
    <w:rsid w:val="006E069E"/>
    <w:rsid w:val="006E0D7D"/>
    <w:rsid w:val="006E2A93"/>
    <w:rsid w:val="006E6289"/>
    <w:rsid w:val="006E6C8A"/>
    <w:rsid w:val="006E7FDB"/>
    <w:rsid w:val="006F2185"/>
    <w:rsid w:val="00710B52"/>
    <w:rsid w:val="00711980"/>
    <w:rsid w:val="00712ACD"/>
    <w:rsid w:val="00714087"/>
    <w:rsid w:val="0073539B"/>
    <w:rsid w:val="00740A8F"/>
    <w:rsid w:val="00745685"/>
    <w:rsid w:val="00754A48"/>
    <w:rsid w:val="007611CF"/>
    <w:rsid w:val="00762912"/>
    <w:rsid w:val="00764368"/>
    <w:rsid w:val="00765465"/>
    <w:rsid w:val="00765F02"/>
    <w:rsid w:val="00770EE7"/>
    <w:rsid w:val="00771AA3"/>
    <w:rsid w:val="007750FE"/>
    <w:rsid w:val="00780365"/>
    <w:rsid w:val="007846C4"/>
    <w:rsid w:val="00784BFB"/>
    <w:rsid w:val="0078573C"/>
    <w:rsid w:val="00787230"/>
    <w:rsid w:val="00791BF5"/>
    <w:rsid w:val="00793297"/>
    <w:rsid w:val="00794875"/>
    <w:rsid w:val="00794971"/>
    <w:rsid w:val="007950C7"/>
    <w:rsid w:val="007A1A31"/>
    <w:rsid w:val="007A37F5"/>
    <w:rsid w:val="007A68EA"/>
    <w:rsid w:val="007A7D43"/>
    <w:rsid w:val="007B1343"/>
    <w:rsid w:val="007B1DBA"/>
    <w:rsid w:val="007B1EF3"/>
    <w:rsid w:val="007B334F"/>
    <w:rsid w:val="007B6C2A"/>
    <w:rsid w:val="007B74E4"/>
    <w:rsid w:val="007C0EBB"/>
    <w:rsid w:val="007C682D"/>
    <w:rsid w:val="007C6E21"/>
    <w:rsid w:val="007C72E2"/>
    <w:rsid w:val="007C7437"/>
    <w:rsid w:val="007C7DD0"/>
    <w:rsid w:val="007D0EB8"/>
    <w:rsid w:val="007D1979"/>
    <w:rsid w:val="007D2397"/>
    <w:rsid w:val="007D4835"/>
    <w:rsid w:val="007E16D9"/>
    <w:rsid w:val="007E47F3"/>
    <w:rsid w:val="007E7D12"/>
    <w:rsid w:val="007F104B"/>
    <w:rsid w:val="00802023"/>
    <w:rsid w:val="0080213D"/>
    <w:rsid w:val="00807D35"/>
    <w:rsid w:val="00807DDB"/>
    <w:rsid w:val="00810F48"/>
    <w:rsid w:val="008125FA"/>
    <w:rsid w:val="00813829"/>
    <w:rsid w:val="00813888"/>
    <w:rsid w:val="00816C6D"/>
    <w:rsid w:val="00817C74"/>
    <w:rsid w:val="00826ED1"/>
    <w:rsid w:val="00832B94"/>
    <w:rsid w:val="00833F82"/>
    <w:rsid w:val="008359CE"/>
    <w:rsid w:val="00837819"/>
    <w:rsid w:val="00840918"/>
    <w:rsid w:val="0084496F"/>
    <w:rsid w:val="00851E10"/>
    <w:rsid w:val="00860F9F"/>
    <w:rsid w:val="00861549"/>
    <w:rsid w:val="00861EA3"/>
    <w:rsid w:val="00862DA9"/>
    <w:rsid w:val="008636DA"/>
    <w:rsid w:val="008663CB"/>
    <w:rsid w:val="008709AB"/>
    <w:rsid w:val="00872187"/>
    <w:rsid w:val="008769F8"/>
    <w:rsid w:val="00880747"/>
    <w:rsid w:val="00881CAD"/>
    <w:rsid w:val="008833BF"/>
    <w:rsid w:val="00891878"/>
    <w:rsid w:val="00892ED7"/>
    <w:rsid w:val="00893E13"/>
    <w:rsid w:val="00895ECA"/>
    <w:rsid w:val="008A7488"/>
    <w:rsid w:val="008A7BF3"/>
    <w:rsid w:val="008B0B23"/>
    <w:rsid w:val="008B40C0"/>
    <w:rsid w:val="008B5E42"/>
    <w:rsid w:val="008C153C"/>
    <w:rsid w:val="008C44D6"/>
    <w:rsid w:val="008C5CCB"/>
    <w:rsid w:val="008C7A4A"/>
    <w:rsid w:val="008D05C8"/>
    <w:rsid w:val="008D18F4"/>
    <w:rsid w:val="008D2EFA"/>
    <w:rsid w:val="008D5601"/>
    <w:rsid w:val="008D5F8C"/>
    <w:rsid w:val="008D6F8C"/>
    <w:rsid w:val="008D7197"/>
    <w:rsid w:val="008E0D9E"/>
    <w:rsid w:val="008E32E1"/>
    <w:rsid w:val="008E4221"/>
    <w:rsid w:val="008F1915"/>
    <w:rsid w:val="008F1E63"/>
    <w:rsid w:val="008F5638"/>
    <w:rsid w:val="008F5BF4"/>
    <w:rsid w:val="009010D1"/>
    <w:rsid w:val="00904F3E"/>
    <w:rsid w:val="00911F62"/>
    <w:rsid w:val="009123EB"/>
    <w:rsid w:val="009139E4"/>
    <w:rsid w:val="0091627D"/>
    <w:rsid w:val="00921E52"/>
    <w:rsid w:val="00924C88"/>
    <w:rsid w:val="0092533E"/>
    <w:rsid w:val="00926D5E"/>
    <w:rsid w:val="00930A4D"/>
    <w:rsid w:val="00932CA3"/>
    <w:rsid w:val="00933BA6"/>
    <w:rsid w:val="009345A1"/>
    <w:rsid w:val="00935D37"/>
    <w:rsid w:val="00936F76"/>
    <w:rsid w:val="00943671"/>
    <w:rsid w:val="0095028F"/>
    <w:rsid w:val="0095061B"/>
    <w:rsid w:val="0095369E"/>
    <w:rsid w:val="00953B65"/>
    <w:rsid w:val="00953E38"/>
    <w:rsid w:val="00965E0A"/>
    <w:rsid w:val="00965F92"/>
    <w:rsid w:val="00966C3F"/>
    <w:rsid w:val="009712D1"/>
    <w:rsid w:val="009750D3"/>
    <w:rsid w:val="0097719F"/>
    <w:rsid w:val="0098770E"/>
    <w:rsid w:val="009877C6"/>
    <w:rsid w:val="00990721"/>
    <w:rsid w:val="009935F1"/>
    <w:rsid w:val="00994A6A"/>
    <w:rsid w:val="00997714"/>
    <w:rsid w:val="009A5BEB"/>
    <w:rsid w:val="009B1ABB"/>
    <w:rsid w:val="009B2216"/>
    <w:rsid w:val="009B411F"/>
    <w:rsid w:val="009B4847"/>
    <w:rsid w:val="009C14D9"/>
    <w:rsid w:val="009C3772"/>
    <w:rsid w:val="009C6126"/>
    <w:rsid w:val="009C6A59"/>
    <w:rsid w:val="009D148A"/>
    <w:rsid w:val="009D52CC"/>
    <w:rsid w:val="009E609A"/>
    <w:rsid w:val="009E672C"/>
    <w:rsid w:val="009E76DC"/>
    <w:rsid w:val="009F124C"/>
    <w:rsid w:val="009F3418"/>
    <w:rsid w:val="009F3E43"/>
    <w:rsid w:val="009F5BB9"/>
    <w:rsid w:val="00A02EF4"/>
    <w:rsid w:val="00A0642A"/>
    <w:rsid w:val="00A103F7"/>
    <w:rsid w:val="00A1305F"/>
    <w:rsid w:val="00A133AF"/>
    <w:rsid w:val="00A14598"/>
    <w:rsid w:val="00A14FA3"/>
    <w:rsid w:val="00A15E9E"/>
    <w:rsid w:val="00A214CF"/>
    <w:rsid w:val="00A2596D"/>
    <w:rsid w:val="00A30E19"/>
    <w:rsid w:val="00A315EA"/>
    <w:rsid w:val="00A32DB4"/>
    <w:rsid w:val="00A4063E"/>
    <w:rsid w:val="00A46963"/>
    <w:rsid w:val="00A47D9B"/>
    <w:rsid w:val="00A53173"/>
    <w:rsid w:val="00A5511C"/>
    <w:rsid w:val="00A554A8"/>
    <w:rsid w:val="00A55D5A"/>
    <w:rsid w:val="00A6095E"/>
    <w:rsid w:val="00A60FE5"/>
    <w:rsid w:val="00A61FD4"/>
    <w:rsid w:val="00A62086"/>
    <w:rsid w:val="00A62CA6"/>
    <w:rsid w:val="00A64E45"/>
    <w:rsid w:val="00A702FB"/>
    <w:rsid w:val="00A74D64"/>
    <w:rsid w:val="00A76BA5"/>
    <w:rsid w:val="00A77098"/>
    <w:rsid w:val="00A820AC"/>
    <w:rsid w:val="00A84C7A"/>
    <w:rsid w:val="00A87D4E"/>
    <w:rsid w:val="00A906EC"/>
    <w:rsid w:val="00A93E09"/>
    <w:rsid w:val="00A94070"/>
    <w:rsid w:val="00A943CC"/>
    <w:rsid w:val="00A97052"/>
    <w:rsid w:val="00AA0EC7"/>
    <w:rsid w:val="00AB3ED1"/>
    <w:rsid w:val="00AB6DC5"/>
    <w:rsid w:val="00AC455F"/>
    <w:rsid w:val="00AC505A"/>
    <w:rsid w:val="00AD1F69"/>
    <w:rsid w:val="00AD23CD"/>
    <w:rsid w:val="00AE4081"/>
    <w:rsid w:val="00AE66CE"/>
    <w:rsid w:val="00AE6FB1"/>
    <w:rsid w:val="00AE7948"/>
    <w:rsid w:val="00AE7DF4"/>
    <w:rsid w:val="00AF1BE4"/>
    <w:rsid w:val="00AF20D3"/>
    <w:rsid w:val="00AF3B0C"/>
    <w:rsid w:val="00AF49DE"/>
    <w:rsid w:val="00AF6815"/>
    <w:rsid w:val="00B01DFF"/>
    <w:rsid w:val="00B034B5"/>
    <w:rsid w:val="00B03F0F"/>
    <w:rsid w:val="00B04B39"/>
    <w:rsid w:val="00B16696"/>
    <w:rsid w:val="00B21862"/>
    <w:rsid w:val="00B21A4B"/>
    <w:rsid w:val="00B2665A"/>
    <w:rsid w:val="00B337E9"/>
    <w:rsid w:val="00B33AC7"/>
    <w:rsid w:val="00B3561C"/>
    <w:rsid w:val="00B357AB"/>
    <w:rsid w:val="00B3651A"/>
    <w:rsid w:val="00B37929"/>
    <w:rsid w:val="00B42477"/>
    <w:rsid w:val="00B465FC"/>
    <w:rsid w:val="00B478C6"/>
    <w:rsid w:val="00B50348"/>
    <w:rsid w:val="00B51782"/>
    <w:rsid w:val="00B561B1"/>
    <w:rsid w:val="00B61980"/>
    <w:rsid w:val="00B65151"/>
    <w:rsid w:val="00B83108"/>
    <w:rsid w:val="00B84289"/>
    <w:rsid w:val="00B959FF"/>
    <w:rsid w:val="00BA0C56"/>
    <w:rsid w:val="00BA11D8"/>
    <w:rsid w:val="00BA4EFA"/>
    <w:rsid w:val="00BA52D1"/>
    <w:rsid w:val="00BB004C"/>
    <w:rsid w:val="00BB1BDF"/>
    <w:rsid w:val="00BB77E6"/>
    <w:rsid w:val="00BC36EB"/>
    <w:rsid w:val="00BC5A3E"/>
    <w:rsid w:val="00BD0282"/>
    <w:rsid w:val="00BD0A4A"/>
    <w:rsid w:val="00BD1FAE"/>
    <w:rsid w:val="00BD29AB"/>
    <w:rsid w:val="00BD3D48"/>
    <w:rsid w:val="00BD403B"/>
    <w:rsid w:val="00BD55E1"/>
    <w:rsid w:val="00BD5A9E"/>
    <w:rsid w:val="00BE103F"/>
    <w:rsid w:val="00BE1436"/>
    <w:rsid w:val="00BE1DDD"/>
    <w:rsid w:val="00BE3ABB"/>
    <w:rsid w:val="00BE62B2"/>
    <w:rsid w:val="00BF00C0"/>
    <w:rsid w:val="00BF14B0"/>
    <w:rsid w:val="00C02946"/>
    <w:rsid w:val="00C0340B"/>
    <w:rsid w:val="00C1057F"/>
    <w:rsid w:val="00C10D05"/>
    <w:rsid w:val="00C1201D"/>
    <w:rsid w:val="00C20463"/>
    <w:rsid w:val="00C24D70"/>
    <w:rsid w:val="00C24E3A"/>
    <w:rsid w:val="00C27893"/>
    <w:rsid w:val="00C32C6C"/>
    <w:rsid w:val="00C33F89"/>
    <w:rsid w:val="00C377DA"/>
    <w:rsid w:val="00C4094D"/>
    <w:rsid w:val="00C41B07"/>
    <w:rsid w:val="00C42866"/>
    <w:rsid w:val="00C43C56"/>
    <w:rsid w:val="00C44E19"/>
    <w:rsid w:val="00C44E26"/>
    <w:rsid w:val="00C51A36"/>
    <w:rsid w:val="00C52A6C"/>
    <w:rsid w:val="00C54486"/>
    <w:rsid w:val="00C6157C"/>
    <w:rsid w:val="00C73024"/>
    <w:rsid w:val="00C8536F"/>
    <w:rsid w:val="00C85717"/>
    <w:rsid w:val="00C87611"/>
    <w:rsid w:val="00C92058"/>
    <w:rsid w:val="00C94F83"/>
    <w:rsid w:val="00C9530F"/>
    <w:rsid w:val="00C96A93"/>
    <w:rsid w:val="00CA4DC0"/>
    <w:rsid w:val="00CA5A30"/>
    <w:rsid w:val="00CB5A8E"/>
    <w:rsid w:val="00CB5F6E"/>
    <w:rsid w:val="00CC2483"/>
    <w:rsid w:val="00CC26FD"/>
    <w:rsid w:val="00CC67E1"/>
    <w:rsid w:val="00CC6D38"/>
    <w:rsid w:val="00CC7F4A"/>
    <w:rsid w:val="00CD1F5E"/>
    <w:rsid w:val="00CD6B8A"/>
    <w:rsid w:val="00CE08A6"/>
    <w:rsid w:val="00CE2A92"/>
    <w:rsid w:val="00CE45A1"/>
    <w:rsid w:val="00CE527F"/>
    <w:rsid w:val="00CF30C6"/>
    <w:rsid w:val="00CF6AF9"/>
    <w:rsid w:val="00D036A3"/>
    <w:rsid w:val="00D049C2"/>
    <w:rsid w:val="00D12FD6"/>
    <w:rsid w:val="00D14885"/>
    <w:rsid w:val="00D17CEB"/>
    <w:rsid w:val="00D20477"/>
    <w:rsid w:val="00D20FAB"/>
    <w:rsid w:val="00D215AA"/>
    <w:rsid w:val="00D27F8A"/>
    <w:rsid w:val="00D33354"/>
    <w:rsid w:val="00D34879"/>
    <w:rsid w:val="00D37BA3"/>
    <w:rsid w:val="00D53A1E"/>
    <w:rsid w:val="00D57808"/>
    <w:rsid w:val="00D6150D"/>
    <w:rsid w:val="00D65408"/>
    <w:rsid w:val="00D6578F"/>
    <w:rsid w:val="00D65DAE"/>
    <w:rsid w:val="00D70C40"/>
    <w:rsid w:val="00D72202"/>
    <w:rsid w:val="00D73309"/>
    <w:rsid w:val="00D77D68"/>
    <w:rsid w:val="00D80C16"/>
    <w:rsid w:val="00D84708"/>
    <w:rsid w:val="00D86308"/>
    <w:rsid w:val="00D9320F"/>
    <w:rsid w:val="00D97596"/>
    <w:rsid w:val="00DA1D1C"/>
    <w:rsid w:val="00DA7F56"/>
    <w:rsid w:val="00DB0200"/>
    <w:rsid w:val="00DC3249"/>
    <w:rsid w:val="00DC5747"/>
    <w:rsid w:val="00DD28C4"/>
    <w:rsid w:val="00DD591B"/>
    <w:rsid w:val="00DD5DDD"/>
    <w:rsid w:val="00DD6EF8"/>
    <w:rsid w:val="00DE0AA3"/>
    <w:rsid w:val="00DE2DFB"/>
    <w:rsid w:val="00DE6371"/>
    <w:rsid w:val="00DF0271"/>
    <w:rsid w:val="00DF2288"/>
    <w:rsid w:val="00DF3627"/>
    <w:rsid w:val="00DF3E59"/>
    <w:rsid w:val="00DF7373"/>
    <w:rsid w:val="00DF79C1"/>
    <w:rsid w:val="00E04284"/>
    <w:rsid w:val="00E05F2D"/>
    <w:rsid w:val="00E12B9E"/>
    <w:rsid w:val="00E145F5"/>
    <w:rsid w:val="00E14D3C"/>
    <w:rsid w:val="00E15B92"/>
    <w:rsid w:val="00E24F49"/>
    <w:rsid w:val="00E313A4"/>
    <w:rsid w:val="00E31B31"/>
    <w:rsid w:val="00E35304"/>
    <w:rsid w:val="00E35E5F"/>
    <w:rsid w:val="00E35EBE"/>
    <w:rsid w:val="00E4146E"/>
    <w:rsid w:val="00E43C9D"/>
    <w:rsid w:val="00E47867"/>
    <w:rsid w:val="00E51CFA"/>
    <w:rsid w:val="00E562F9"/>
    <w:rsid w:val="00E57ECF"/>
    <w:rsid w:val="00E60DDB"/>
    <w:rsid w:val="00E65275"/>
    <w:rsid w:val="00E701C0"/>
    <w:rsid w:val="00E73979"/>
    <w:rsid w:val="00E7493E"/>
    <w:rsid w:val="00E825CD"/>
    <w:rsid w:val="00E86E6B"/>
    <w:rsid w:val="00E909DE"/>
    <w:rsid w:val="00E92F1B"/>
    <w:rsid w:val="00E96D34"/>
    <w:rsid w:val="00EA0CC7"/>
    <w:rsid w:val="00EA21B8"/>
    <w:rsid w:val="00EA29C3"/>
    <w:rsid w:val="00EA6BF6"/>
    <w:rsid w:val="00EA7132"/>
    <w:rsid w:val="00EB222D"/>
    <w:rsid w:val="00EB6F76"/>
    <w:rsid w:val="00EC0865"/>
    <w:rsid w:val="00ED14BD"/>
    <w:rsid w:val="00ED7EAC"/>
    <w:rsid w:val="00EE0DB2"/>
    <w:rsid w:val="00EE18A5"/>
    <w:rsid w:val="00EE2BE2"/>
    <w:rsid w:val="00EE414F"/>
    <w:rsid w:val="00EE55F1"/>
    <w:rsid w:val="00EE60BF"/>
    <w:rsid w:val="00EF29BC"/>
    <w:rsid w:val="00F00CBE"/>
    <w:rsid w:val="00F078D1"/>
    <w:rsid w:val="00F143CB"/>
    <w:rsid w:val="00F212A2"/>
    <w:rsid w:val="00F2294C"/>
    <w:rsid w:val="00F2720C"/>
    <w:rsid w:val="00F30AF8"/>
    <w:rsid w:val="00F31F9B"/>
    <w:rsid w:val="00F34E6E"/>
    <w:rsid w:val="00F41437"/>
    <w:rsid w:val="00F44C08"/>
    <w:rsid w:val="00F46D58"/>
    <w:rsid w:val="00F50A18"/>
    <w:rsid w:val="00F50E01"/>
    <w:rsid w:val="00F526B2"/>
    <w:rsid w:val="00F558FB"/>
    <w:rsid w:val="00F636AB"/>
    <w:rsid w:val="00F6464C"/>
    <w:rsid w:val="00F64C59"/>
    <w:rsid w:val="00F66BD0"/>
    <w:rsid w:val="00F72FD4"/>
    <w:rsid w:val="00F745A9"/>
    <w:rsid w:val="00F80BB3"/>
    <w:rsid w:val="00F80EA0"/>
    <w:rsid w:val="00F821F5"/>
    <w:rsid w:val="00F833F1"/>
    <w:rsid w:val="00F83995"/>
    <w:rsid w:val="00F84C12"/>
    <w:rsid w:val="00F87480"/>
    <w:rsid w:val="00F90C39"/>
    <w:rsid w:val="00F93D97"/>
    <w:rsid w:val="00FA4344"/>
    <w:rsid w:val="00FA5708"/>
    <w:rsid w:val="00FA57EC"/>
    <w:rsid w:val="00FA6697"/>
    <w:rsid w:val="00FB217B"/>
    <w:rsid w:val="00FC1095"/>
    <w:rsid w:val="00FC3D59"/>
    <w:rsid w:val="00FC6FA4"/>
    <w:rsid w:val="00FD05C0"/>
    <w:rsid w:val="00FD2D40"/>
    <w:rsid w:val="00FD3339"/>
    <w:rsid w:val="00FD3764"/>
    <w:rsid w:val="00FE2D90"/>
    <w:rsid w:val="00FF12D8"/>
    <w:rsid w:val="00FF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  <w:style w:type="character" w:customStyle="1" w:styleId="10">
    <w:name w:val="Заголовок 1 Знак"/>
    <w:basedOn w:val="a0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0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0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8">
    <w:name w:val="Body Text Indent"/>
    <w:basedOn w:val="a"/>
    <w:link w:val="a9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0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9">
    <w:name w:val="Основной текст с отступом Знак"/>
    <w:basedOn w:val="a0"/>
    <w:link w:val="a8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6F8D"/>
    <w:pPr>
      <w:spacing w:after="100"/>
    </w:pPr>
  </w:style>
  <w:style w:type="character" w:styleId="ab">
    <w:name w:val="Hyperlink"/>
    <w:basedOn w:val="a0"/>
    <w:uiPriority w:val="99"/>
    <w:unhideWhenUsed/>
    <w:rsid w:val="00116F8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116F8D"/>
    <w:pPr>
      <w:spacing w:after="100"/>
      <w:ind w:left="280"/>
    </w:pPr>
  </w:style>
  <w:style w:type="character" w:customStyle="1" w:styleId="apple-converted-space">
    <w:name w:val="apple-converted-space"/>
    <w:basedOn w:val="a0"/>
    <w:rsid w:val="00497E6E"/>
  </w:style>
  <w:style w:type="character" w:styleId="ae">
    <w:name w:val="Strong"/>
    <w:basedOn w:val="a0"/>
    <w:uiPriority w:val="22"/>
    <w:qFormat/>
    <w:rsid w:val="00497E6E"/>
    <w:rPr>
      <w:b/>
      <w:bCs/>
    </w:rPr>
  </w:style>
  <w:style w:type="character" w:styleId="af">
    <w:name w:val="Emphasis"/>
    <w:basedOn w:val="a0"/>
    <w:uiPriority w:val="20"/>
    <w:qFormat/>
    <w:rsid w:val="00497E6E"/>
    <w:rPr>
      <w:i/>
      <w:iCs/>
    </w:rPr>
  </w:style>
  <w:style w:type="paragraph" w:styleId="af0">
    <w:name w:val="Normal (Web)"/>
    <w:basedOn w:val="a"/>
    <w:uiPriority w:val="99"/>
    <w:unhideWhenUsed/>
    <w:rsid w:val="00DE637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Typewriter"/>
    <w:basedOn w:val="a0"/>
    <w:uiPriority w:val="99"/>
    <w:semiHidden/>
    <w:unhideWhenUsed/>
    <w:rsid w:val="00DE6371"/>
    <w:rPr>
      <w:rFonts w:ascii="Courier New" w:eastAsia="Times New Roman" w:hAnsi="Courier New" w:cs="Courier New"/>
      <w:sz w:val="20"/>
      <w:szCs w:val="20"/>
    </w:rPr>
  </w:style>
  <w:style w:type="paragraph" w:styleId="af1">
    <w:name w:val="List Paragraph"/>
    <w:basedOn w:val="a"/>
    <w:uiPriority w:val="34"/>
    <w:qFormat/>
    <w:rsid w:val="00C42866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876"/>
    <w:pPr>
      <w:spacing w:after="0" w:line="360" w:lineRule="auto"/>
      <w:ind w:firstLine="720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68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link w:val="30"/>
    <w:uiPriority w:val="9"/>
    <w:qFormat/>
    <w:rsid w:val="008B0B2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0B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uiPriority w:val="1"/>
    <w:qFormat/>
    <w:rsid w:val="008B0B2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5747"/>
  </w:style>
  <w:style w:type="paragraph" w:styleId="a6">
    <w:name w:val="footer"/>
    <w:basedOn w:val="a"/>
    <w:link w:val="a7"/>
    <w:uiPriority w:val="99"/>
    <w:unhideWhenUsed/>
    <w:rsid w:val="00DC574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5747"/>
  </w:style>
  <w:style w:type="character" w:customStyle="1" w:styleId="10">
    <w:name w:val="Заголовок 1 Знак"/>
    <w:basedOn w:val="a0"/>
    <w:link w:val="1"/>
    <w:uiPriority w:val="9"/>
    <w:rsid w:val="00676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1">
    <w:name w:val="Title1"/>
    <w:basedOn w:val="1"/>
    <w:link w:val="Title10"/>
    <w:qFormat/>
    <w:rsid w:val="00E145F5"/>
    <w:pPr>
      <w:spacing w:after="480"/>
      <w:ind w:firstLine="0"/>
      <w:jc w:val="center"/>
    </w:pPr>
    <w:rPr>
      <w:rFonts w:ascii="Times New Roman" w:hAnsi="Times New Roman" w:cs="Times New Roman"/>
      <w:caps/>
      <w:color w:val="000000" w:themeColor="text1"/>
    </w:rPr>
  </w:style>
  <w:style w:type="paragraph" w:customStyle="1" w:styleId="Main">
    <w:name w:val="Main"/>
    <w:basedOn w:val="a"/>
    <w:link w:val="Main0"/>
    <w:qFormat/>
    <w:rsid w:val="00E145F5"/>
  </w:style>
  <w:style w:type="character" w:customStyle="1" w:styleId="Title10">
    <w:name w:val="Title1 Знак"/>
    <w:basedOn w:val="10"/>
    <w:link w:val="Title1"/>
    <w:rsid w:val="00E145F5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customStyle="1" w:styleId="Title3">
    <w:name w:val="Title3"/>
    <w:basedOn w:val="a"/>
    <w:link w:val="Title30"/>
    <w:qFormat/>
    <w:rsid w:val="00E145F5"/>
    <w:pPr>
      <w:spacing w:before="480" w:after="480"/>
      <w:ind w:firstLine="0"/>
      <w:jc w:val="center"/>
    </w:pPr>
    <w:rPr>
      <w:b/>
    </w:rPr>
  </w:style>
  <w:style w:type="character" w:customStyle="1" w:styleId="Main0">
    <w:name w:val="Main Знак"/>
    <w:basedOn w:val="a0"/>
    <w:link w:val="Main"/>
    <w:rsid w:val="00E145F5"/>
    <w:rPr>
      <w:rFonts w:ascii="Times New Roman" w:hAnsi="Times New Roman" w:cs="Times New Roman"/>
      <w:sz w:val="28"/>
      <w:szCs w:val="28"/>
      <w:lang w:val="en-US"/>
    </w:rPr>
  </w:style>
  <w:style w:type="paragraph" w:customStyle="1" w:styleId="Title2">
    <w:name w:val="Title2"/>
    <w:basedOn w:val="a"/>
    <w:link w:val="Title20"/>
    <w:qFormat/>
    <w:rsid w:val="00E145F5"/>
    <w:pPr>
      <w:spacing w:before="480" w:after="480"/>
      <w:ind w:left="720" w:firstLine="0"/>
    </w:pPr>
    <w:rPr>
      <w:b/>
    </w:rPr>
  </w:style>
  <w:style w:type="character" w:customStyle="1" w:styleId="Title30">
    <w:name w:val="Title3 Знак"/>
    <w:basedOn w:val="a0"/>
    <w:link w:val="Title3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paragraph" w:styleId="a8">
    <w:name w:val="Body Text Indent"/>
    <w:basedOn w:val="a"/>
    <w:link w:val="a9"/>
    <w:semiHidden/>
    <w:unhideWhenUsed/>
    <w:rsid w:val="00655D5F"/>
    <w:pPr>
      <w:spacing w:line="240" w:lineRule="auto"/>
      <w:ind w:firstLine="0"/>
    </w:pPr>
    <w:rPr>
      <w:rFonts w:ascii="Courier New" w:eastAsia="Times New Roman" w:hAnsi="Courier New"/>
      <w:b/>
      <w:sz w:val="24"/>
      <w:szCs w:val="20"/>
      <w:lang w:val="ru-RU" w:eastAsia="ru-RU"/>
    </w:rPr>
  </w:style>
  <w:style w:type="character" w:customStyle="1" w:styleId="Title20">
    <w:name w:val="Title2 Знак"/>
    <w:basedOn w:val="a0"/>
    <w:link w:val="Title2"/>
    <w:rsid w:val="00E145F5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9">
    <w:name w:val="Основной текст с отступом Знак"/>
    <w:basedOn w:val="a0"/>
    <w:link w:val="a8"/>
    <w:semiHidden/>
    <w:rsid w:val="00655D5F"/>
    <w:rPr>
      <w:rFonts w:ascii="Courier New" w:eastAsia="Times New Roman" w:hAnsi="Courier New" w:cs="Times New Roman"/>
      <w:b/>
      <w:sz w:val="24"/>
      <w:szCs w:val="20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116F8D"/>
    <w:pPr>
      <w:spacing w:line="276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16F8D"/>
    <w:pPr>
      <w:spacing w:after="100"/>
    </w:pPr>
  </w:style>
  <w:style w:type="character" w:styleId="ab">
    <w:name w:val="Hyperlink"/>
    <w:basedOn w:val="a0"/>
    <w:uiPriority w:val="99"/>
    <w:unhideWhenUsed/>
    <w:rsid w:val="00116F8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16F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16F8D"/>
    <w:rPr>
      <w:rFonts w:ascii="Tahoma" w:hAnsi="Tahoma" w:cs="Tahoma"/>
      <w:sz w:val="16"/>
      <w:szCs w:val="16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116F8D"/>
    <w:pPr>
      <w:spacing w:after="100"/>
      <w:ind w:left="280"/>
    </w:pPr>
  </w:style>
  <w:style w:type="character" w:customStyle="1" w:styleId="apple-converted-space">
    <w:name w:val="apple-converted-space"/>
    <w:basedOn w:val="a0"/>
    <w:rsid w:val="00497E6E"/>
  </w:style>
  <w:style w:type="character" w:styleId="ae">
    <w:name w:val="Strong"/>
    <w:basedOn w:val="a0"/>
    <w:uiPriority w:val="22"/>
    <w:qFormat/>
    <w:rsid w:val="00497E6E"/>
    <w:rPr>
      <w:b/>
      <w:bCs/>
    </w:rPr>
  </w:style>
  <w:style w:type="character" w:styleId="af">
    <w:name w:val="Emphasis"/>
    <w:basedOn w:val="a0"/>
    <w:uiPriority w:val="20"/>
    <w:qFormat/>
    <w:rsid w:val="00497E6E"/>
    <w:rPr>
      <w:i/>
      <w:iCs/>
    </w:rPr>
  </w:style>
  <w:style w:type="paragraph" w:styleId="af0">
    <w:name w:val="Normal (Web)"/>
    <w:basedOn w:val="a"/>
    <w:uiPriority w:val="99"/>
    <w:unhideWhenUsed/>
    <w:rsid w:val="00DE637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Typewriter"/>
    <w:basedOn w:val="a0"/>
    <w:uiPriority w:val="99"/>
    <w:semiHidden/>
    <w:unhideWhenUsed/>
    <w:rsid w:val="00DE6371"/>
    <w:rPr>
      <w:rFonts w:ascii="Courier New" w:eastAsia="Times New Roman" w:hAnsi="Courier New" w:cs="Courier New"/>
      <w:sz w:val="20"/>
      <w:szCs w:val="20"/>
    </w:rPr>
  </w:style>
  <w:style w:type="paragraph" w:styleId="af1">
    <w:name w:val="List Paragraph"/>
    <w:basedOn w:val="a"/>
    <w:uiPriority w:val="34"/>
    <w:qFormat/>
    <w:rsid w:val="00C42866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4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8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07416-5C2F-4047-916B-CF429FD4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17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10</cp:revision>
  <dcterms:created xsi:type="dcterms:W3CDTF">2015-04-19T20:17:00Z</dcterms:created>
  <dcterms:modified xsi:type="dcterms:W3CDTF">2015-04-20T10:44:00Z</dcterms:modified>
</cp:coreProperties>
</file>