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065501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Скрипты телефонных переговоров</w:t>
      </w:r>
    </w:p>
    <w:bookmarkEnd w:id="0"/>
    <w:p w14:paraId="4FF7C986" w14:textId="77777777" w:rsidR="006A2DE7" w:rsidRPr="006A2DE7" w:rsidRDefault="006A2DE7" w:rsidP="006A2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5C2AFF">
          <v:rect id="_x0000_i1025" style="width:0;height:1.5pt" o:hralign="center" o:hrstd="t" o:hr="t" fillcolor="#a0a0a0" stroked="f"/>
        </w:pict>
      </w:r>
    </w:p>
    <w:p w14:paraId="6FFB026D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Скрипт выхода на ЛПР через секретаря</w:t>
      </w:r>
    </w:p>
    <w:p w14:paraId="0B990D42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"Добрый день. Подскажите, пожалуйста, как можно связаться с [Имя/Должность ЛПР]? Мы хотим обсудить вопрос поставок/технического сотрудничества. Я представляю компанию "Эверест", работаем с рядом производств в вашем регионе. Подскажите, пожалуйста, кто у вас курирует закупки (или нужное направление)?"</w:t>
      </w:r>
    </w:p>
    <w:p w14:paraId="099E419F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секретарь отказывается переключать: "Понимаю, вы оберегаете руководителя от лишней информации. Мы действительно решаем важные производственные задачи и хотим сделать короткое целевое предложение. Не займу больше 30 секунд. Подскажите, как правильно передать информацию или когда удобно будет перезвонить лично ему?"</w:t>
      </w:r>
    </w:p>
    <w:p w14:paraId="17481D6C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Segoe UI Emoji" w:eastAsia="Times New Roman" w:hAnsi="Segoe UI Emoji" w:cs="Segoe UI Emoji"/>
          <w:sz w:val="24"/>
          <w:szCs w:val="24"/>
          <w:lang w:eastAsia="ru-RU"/>
        </w:rPr>
        <w:t>⚠️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 обязан уточнить </w:t>
      </w: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прямой номер телефона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мобильный контакт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ЛПР. Без этой информации заявка считается необработанной.</w:t>
      </w:r>
    </w:p>
    <w:p w14:paraId="449D759A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A2DE7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proofErr w:type="gramEnd"/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делать, если номер не дали:</w:t>
      </w:r>
    </w:p>
    <w:p w14:paraId="67B565B7" w14:textId="77777777" w:rsidR="006A2DE7" w:rsidRPr="006A2DE7" w:rsidRDefault="006A2DE7" w:rsidP="006A2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Зафиксируйте ФИО ЛПР и точное наименование должности.</w:t>
      </w:r>
    </w:p>
    <w:p w14:paraId="350C1657" w14:textId="77777777" w:rsidR="006A2DE7" w:rsidRPr="006A2DE7" w:rsidRDefault="006A2DE7" w:rsidP="006A2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Уточните оптимальное время для повторного звонка и имя секретаря.</w:t>
      </w:r>
    </w:p>
    <w:p w14:paraId="2BC1E0EC" w14:textId="77777777" w:rsidR="006A2DE7" w:rsidRPr="006A2DE7" w:rsidRDefault="006A2DE7" w:rsidP="006A2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Спросите альтернативный способ связи: корпоративный </w:t>
      </w:r>
      <w:proofErr w:type="spellStart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общий номер, </w:t>
      </w:r>
      <w:proofErr w:type="spellStart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Viber</w:t>
      </w:r>
      <w:proofErr w:type="spellEnd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принято).</w:t>
      </w:r>
    </w:p>
    <w:p w14:paraId="47DE84FE" w14:textId="77777777" w:rsidR="006A2DE7" w:rsidRPr="006A2DE7" w:rsidRDefault="006A2DE7" w:rsidP="006A2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Сформулируйте персональное письмо на ЛПР с указанием темы и отправьте через секретаря.</w:t>
      </w:r>
    </w:p>
    <w:p w14:paraId="3EA0D426" w14:textId="77777777" w:rsidR="006A2DE7" w:rsidRPr="006A2DE7" w:rsidRDefault="006A2DE7" w:rsidP="006A2D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задачу на </w:t>
      </w:r>
      <w:proofErr w:type="spellStart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follow-up</w:t>
      </w:r>
      <w:proofErr w:type="spellEnd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1–2 дня и передайте </w:t>
      </w:r>
      <w:proofErr w:type="spellStart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</w:t>
      </w:r>
      <w:proofErr w:type="spellEnd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усиление (старшему менеджеру или руководителю отдела).</w:t>
      </w:r>
    </w:p>
    <w:p w14:paraId="3AF78168" w14:textId="77777777" w:rsidR="006A2DE7" w:rsidRPr="006A2DE7" w:rsidRDefault="006A2DE7" w:rsidP="006A2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EA2E82">
          <v:rect id="_x0000_i1026" style="width:0;height:1.5pt" o:hralign="center" o:hrstd="t" o:hr="t" fillcolor="#a0a0a0" stroked="f"/>
        </w:pict>
      </w:r>
    </w:p>
    <w:p w14:paraId="442C572F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Скрипт активной продажи по телефону</w:t>
      </w:r>
    </w:p>
    <w:p w14:paraId="74198F32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"Здравствуйте, [Имя], меня зовут [Имя], компания "Эверест". Мы поставляем подшипники, РТИ и комплектующие по ГОСТ и ISO напрямую со склада. Работаем с промышленными предприятиями в вашем регионе. Подскажите, кто у вас отвечает за снабжение?</w:t>
      </w:r>
    </w:p>
    <w:p w14:paraId="13976B4D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[если это ЛПР] Отлично! Мы помогаем снизить издержки и ускорить поставки на 3–5 дней за счёт складских запасов и гибких условий. Скажите, сейчас какие позиции закупаете регулярно — ГОСТ, импорт, </w:t>
      </w:r>
      <w:proofErr w:type="spellStart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спецразмеры</w:t>
      </w:r>
      <w:proofErr w:type="spellEnd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?"</w:t>
      </w:r>
    </w:p>
    <w:p w14:paraId="32FC1F72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→ [если не ЛПР] Уточните, пожалуйста, как можно связаться с ответственным за закупки подшипников и комплектующих?"</w:t>
      </w:r>
    </w:p>
    <w:p w14:paraId="0D4F3448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Segoe UI Emoji" w:eastAsia="Times New Roman" w:hAnsi="Segoe UI Emoji" w:cs="Segoe UI Emoji"/>
          <w:sz w:val="24"/>
          <w:szCs w:val="24"/>
          <w:lang w:eastAsia="ru-RU"/>
        </w:rPr>
        <w:t>⚠️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разговоре обязательно выяснить </w:t>
      </w: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мобильный номер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короткий внутренний номер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ЛПР. Заявка без этих данных передаётся в доработку.</w:t>
      </w:r>
    </w:p>
    <w:p w14:paraId="329555CB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A2DE7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proofErr w:type="gramEnd"/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делать, если номер не дали: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см. раздел выше. Обязательно документируйте результат в CRM и передайте информацию на повторную обработку.</w:t>
      </w:r>
    </w:p>
    <w:p w14:paraId="260929F5" w14:textId="77777777" w:rsidR="006A2DE7" w:rsidRPr="006A2DE7" w:rsidRDefault="006A2DE7" w:rsidP="006A2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A072211">
          <v:rect id="_x0000_i1027" style="width:0;height:1.5pt" o:hralign="center" o:hrstd="t" o:hr="t" fillcolor="#a0a0a0" stroked="f"/>
        </w:pict>
      </w:r>
    </w:p>
    <w:p w14:paraId="489B7458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Скрипт презентации продукта</w:t>
      </w:r>
    </w:p>
    <w:p w14:paraId="0ECB33BB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"Мы работаем с более чем 500 наименованиями подшипников: роликовые, шариковые, упорные, нестандартные — в наличии и под заказ. Даём аналоги под SKF, NTN, FAG и другие. Также у нас есть РТИ, СИЗ, метизы — всё в одном окне.</w:t>
      </w:r>
    </w:p>
    <w:p w14:paraId="248C45A8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сталкиваетесь с задержками или сложностями с аналогами — мы закрываем такие кейсы быстро, с гарантией соответствия. Хотите, пришлю подборку под ваш каталог?"</w:t>
      </w:r>
    </w:p>
    <w:p w14:paraId="345904C4" w14:textId="77777777" w:rsidR="006A2DE7" w:rsidRPr="006A2DE7" w:rsidRDefault="006A2DE7" w:rsidP="006A2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B2D54A">
          <v:rect id="_x0000_i1028" style="width:0;height:1.5pt" o:hralign="center" o:hrstd="t" o:hr="t" fillcolor="#a0a0a0" stroked="f"/>
        </w:pict>
      </w:r>
    </w:p>
    <w:p w14:paraId="561898A9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Скрипт отработки типовых возражений (современный подход)</w:t>
      </w:r>
    </w:p>
    <w:p w14:paraId="08A573D9" w14:textId="77777777" w:rsidR="006A2DE7" w:rsidRPr="006A2DE7" w:rsidRDefault="006A2DE7" w:rsidP="006A2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"У нас уже есть поставщик"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: "Отлично! А вы проверяли актуальность условий в последние месяцы? Сейчас рынок меняется быстро, и мы часто даём предложения, которые экономят до 20% или ускоряют логистику. Хотите проверим пару позиций — ради сравнения?"</w:t>
      </w:r>
    </w:p>
    <w:p w14:paraId="4E5A0740" w14:textId="77777777" w:rsidR="006A2DE7" w:rsidRPr="006A2DE7" w:rsidRDefault="006A2DE7" w:rsidP="006A2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"Неинтересно"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: "Вы правы — стандартные предложения не цепляют. Мы работаем на результат, и не подходим с общими словами. Давайте я предложу решение конкретно под вашу специфику. Какой товар у вас в приоритете?"</w:t>
      </w:r>
    </w:p>
    <w:p w14:paraId="6ED4FDA9" w14:textId="77777777" w:rsidR="006A2DE7" w:rsidRPr="006A2DE7" w:rsidRDefault="006A2DE7" w:rsidP="006A2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"Нет бюджета"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"Мы гибкие: можем предложить разбивку оплаты, </w:t>
      </w:r>
      <w:proofErr w:type="spellStart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постоплату</w:t>
      </w:r>
      <w:proofErr w:type="spellEnd"/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, бюджетные аналоги или срочную замену. Часто компании с таким запросом становятся нашими постоянными клиентами — просто потому, что мы подстраиваемся под реальность."</w:t>
      </w:r>
    </w:p>
    <w:p w14:paraId="7C142D4F" w14:textId="77777777" w:rsidR="006A2DE7" w:rsidRPr="006A2DE7" w:rsidRDefault="006A2DE7" w:rsidP="006A2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"Дорого"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: "Цена — это всегда вопрос соотношения. Мы предлагаем не просто товар, а надёжность, сроки, гарантию качества и аналоги без потери ресурса. Хотите сравним с вашим текущим предложением?"</w:t>
      </w:r>
    </w:p>
    <w:p w14:paraId="2D1B25B6" w14:textId="77777777" w:rsidR="006A2DE7" w:rsidRPr="006A2DE7" w:rsidRDefault="006A2DE7" w:rsidP="006A2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"Долго"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: "Возможно, да. Но мы компенсируем срок точностью исполнения, упаковкой, сопровождением, и — самое главное — поставкой ‘без сюрпризов’. Часто мы закрываем срочные запросы через кросс-логистику. Проверим по вашей позиции?"</w:t>
      </w:r>
    </w:p>
    <w:p w14:paraId="05829442" w14:textId="77777777" w:rsidR="006A2DE7" w:rsidRPr="006A2DE7" w:rsidRDefault="006A2DE7" w:rsidP="006A2D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"Тендер слился"</w:t>
      </w: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: "Это бывает. Но если вы в следующий раз будете уже с готовым расчётом, с подтверждённой ценой — шанс выше. Давайте просто заложим позиции заранее — это бесплатно и даёт вам спокойствие."</w:t>
      </w:r>
    </w:p>
    <w:p w14:paraId="7D7E52FB" w14:textId="77777777" w:rsidR="006A2DE7" w:rsidRPr="006A2DE7" w:rsidRDefault="006A2DE7" w:rsidP="006A2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AD8679">
          <v:rect id="_x0000_i1029" style="width:0;height:1.5pt" o:hralign="center" o:hrstd="t" o:hr="t" fillcolor="#a0a0a0" stroked="f"/>
        </w:pict>
      </w:r>
    </w:p>
    <w:p w14:paraId="7242716C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Скрипт завершения сделки</w:t>
      </w:r>
    </w:p>
    <w:p w14:paraId="7A064161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"[Имя], скажите честно — если бы не [цена/срок/бюджет], вы бы уже подтвердили? Тогда давайте решим именно эту часть. Я сейчас вместе с вами доведу сделку до финала. Зафиксируем условия и передам на оформление. Готовы?"</w:t>
      </w:r>
    </w:p>
    <w:p w14:paraId="5D071DE6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сомневается: "Окей, мы сейчас не давим. Но можем забронировать позиции под вас на сутки и подстроить предложение. Я напишу вам с итоговым вариантом — и вы дадите честную обратную связь. По рукам?"</w:t>
      </w:r>
    </w:p>
    <w:p w14:paraId="7512DD8A" w14:textId="77777777" w:rsidR="006A2DE7" w:rsidRPr="006A2DE7" w:rsidRDefault="006A2DE7" w:rsidP="006A2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0C9CE8">
          <v:rect id="_x0000_i1030" style="width:0;height:1.5pt" o:hralign="center" o:hrstd="t" o:hr="t" fillcolor="#a0a0a0" stroked="f"/>
        </w:pict>
      </w:r>
    </w:p>
    <w:p w14:paraId="6FC9E0EE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6. Скрипт повторного касания (</w:t>
      </w:r>
      <w:proofErr w:type="spellStart"/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follow-up</w:t>
      </w:r>
      <w:proofErr w:type="spellEnd"/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EC6F695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"[Имя], добрый день! [Ваше имя], компания "Эверест". Мы обсуждали с вами подбор позиций и отправляли КП. Решил(а) уточнить: вам удалось посмотреть? Есть ли что-то, что мешает принять решение? Мы можем доработать под вашу ситуацию."</w:t>
      </w:r>
    </w:p>
    <w:p w14:paraId="21EE902B" w14:textId="77777777" w:rsidR="006A2DE7" w:rsidRPr="006A2DE7" w:rsidRDefault="006A2DE7" w:rsidP="006A2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EC5F06">
          <v:rect id="_x0000_i1031" style="width:0;height:1.5pt" o:hralign="center" o:hrstd="t" o:hr="t" fillcolor="#a0a0a0" stroked="f"/>
        </w:pict>
      </w:r>
    </w:p>
    <w:p w14:paraId="581D7386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Скрипт удержания клиента при попытке отказаться</w:t>
      </w:r>
    </w:p>
    <w:p w14:paraId="7CE5B477" w14:textId="77777777" w:rsidR="006A2DE7" w:rsidRPr="006A2DE7" w:rsidRDefault="006A2DE7" w:rsidP="006A2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2DE7">
        <w:rPr>
          <w:rFonts w:ascii="Times New Roman" w:eastAsia="Times New Roman" w:hAnsi="Times New Roman" w:cs="Times New Roman"/>
          <w:sz w:val="24"/>
          <w:szCs w:val="24"/>
          <w:lang w:eastAsia="ru-RU"/>
        </w:rPr>
        <w:t>"[Имя], спасибо за честность. Могу спросить: вы уже приняли окончательное решение или мы можем ещё что-то адаптировать? Часто финальный вариант срабатывает — если честно обсудить барьеры. Мы не навязываемся, но готовы подстроиться. Что скажете — попробуем ещё один вариант?"</w:t>
      </w:r>
    </w:p>
    <w:p w14:paraId="7E70C7C7" w14:textId="77777777" w:rsidR="00B218F6" w:rsidRPr="006A2DE7" w:rsidRDefault="00B218F6" w:rsidP="006A2DE7"/>
    <w:sectPr w:rsidR="00B218F6" w:rsidRPr="006A2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A32810"/>
    <w:multiLevelType w:val="multilevel"/>
    <w:tmpl w:val="659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04870"/>
    <w:multiLevelType w:val="multilevel"/>
    <w:tmpl w:val="45C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E4"/>
    <w:rsid w:val="006A2DE7"/>
    <w:rsid w:val="00AC53E4"/>
    <w:rsid w:val="00B2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0F089B-3510-4FB9-AE69-C5732EA7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A2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2D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6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филинцев</dc:creator>
  <cp:keywords/>
  <dc:description/>
  <cp:lastModifiedBy>артем филинцев</cp:lastModifiedBy>
  <cp:revision>2</cp:revision>
  <dcterms:created xsi:type="dcterms:W3CDTF">2025-06-06T09:08:00Z</dcterms:created>
  <dcterms:modified xsi:type="dcterms:W3CDTF">2025-06-06T09:08:00Z</dcterms:modified>
</cp:coreProperties>
</file>