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AD14F" w14:textId="77777777" w:rsidR="003E3791" w:rsidRDefault="003E3791" w:rsidP="003E3791">
      <w:pPr>
        <w:spacing w:line="240" w:lineRule="auto"/>
        <w:ind w:firstLine="0"/>
        <w:jc w:val="center"/>
        <w:rPr>
          <w:rFonts w:eastAsia="Times New Roman"/>
        </w:rPr>
      </w:pPr>
      <w:r>
        <w:rPr>
          <w:rFonts w:eastAsia="Times New Roman"/>
        </w:rPr>
        <w:t>ФЕДЕРАЛЬНОЕ ГОСУДАРСТВЕННОЕ АВТОНОМНОЕ ОБРАЗОВАТЕЛЬНОЕ УЧРЕЖДЕНИЕ ВЫСШЕГО ОБРАЗОВАНИЯ</w:t>
      </w:r>
      <w:r>
        <w:rPr>
          <w:rFonts w:eastAsia="Times New Roman"/>
        </w:rPr>
        <w:br/>
        <w:t>«РОССИЙСКИЙ УНИВЕРСИТЕТ ТРАНСПОРТА»</w:t>
      </w:r>
      <w:r>
        <w:rPr>
          <w:rFonts w:eastAsia="Times New Roman"/>
        </w:rPr>
        <w:br/>
        <w:t>(РУТ (МИИТ))</w:t>
      </w:r>
    </w:p>
    <w:p w14:paraId="643CB2F7" w14:textId="77777777" w:rsidR="003E3791" w:rsidRDefault="003E3791" w:rsidP="003E3791">
      <w:pPr>
        <w:spacing w:line="240" w:lineRule="auto"/>
        <w:jc w:val="center"/>
        <w:rPr>
          <w:rFonts w:eastAsia="Times New Roman"/>
        </w:rPr>
      </w:pPr>
    </w:p>
    <w:p w14:paraId="07AAA3D2" w14:textId="77777777" w:rsidR="003E3791" w:rsidRDefault="003E3791" w:rsidP="003E3791">
      <w:pPr>
        <w:spacing w:line="240" w:lineRule="auto"/>
        <w:jc w:val="center"/>
        <w:rPr>
          <w:rFonts w:eastAsia="Times New Roman"/>
        </w:rPr>
      </w:pPr>
    </w:p>
    <w:p w14:paraId="385B6CF5" w14:textId="77777777" w:rsidR="003E3791" w:rsidRDefault="003E3791" w:rsidP="003E3791">
      <w:pPr>
        <w:spacing w:line="240" w:lineRule="auto"/>
        <w:jc w:val="center"/>
        <w:rPr>
          <w:rFonts w:eastAsia="Times New Roman"/>
        </w:rPr>
      </w:pPr>
    </w:p>
    <w:p w14:paraId="266FB94A" w14:textId="77777777" w:rsidR="003E3791" w:rsidRDefault="003E3791" w:rsidP="003E3791">
      <w:pPr>
        <w:spacing w:line="240" w:lineRule="auto"/>
        <w:ind w:firstLine="0"/>
        <w:jc w:val="center"/>
        <w:rPr>
          <w:rFonts w:eastAsia="Times New Roman"/>
        </w:rPr>
      </w:pPr>
      <w:r>
        <w:rPr>
          <w:rFonts w:eastAsia="Times New Roman"/>
        </w:rPr>
        <w:t>Институт транспортной техники и систем управления</w:t>
      </w:r>
    </w:p>
    <w:p w14:paraId="27240DE5" w14:textId="77777777" w:rsidR="003E3791" w:rsidRDefault="003E3791" w:rsidP="003E3791">
      <w:pPr>
        <w:spacing w:line="240" w:lineRule="auto"/>
        <w:ind w:firstLine="0"/>
        <w:jc w:val="center"/>
        <w:rPr>
          <w:rFonts w:eastAsia="Times New Roman"/>
        </w:rPr>
      </w:pPr>
      <w:r>
        <w:rPr>
          <w:rFonts w:eastAsia="Times New Roman"/>
        </w:rPr>
        <w:t>Кафедра «Управление и защита информации»</w:t>
      </w:r>
    </w:p>
    <w:p w14:paraId="2D35E502" w14:textId="77777777" w:rsidR="003E3791" w:rsidRDefault="003E3791" w:rsidP="003E3791">
      <w:pPr>
        <w:spacing w:line="240" w:lineRule="auto"/>
        <w:jc w:val="center"/>
      </w:pPr>
    </w:p>
    <w:p w14:paraId="079F36E7" w14:textId="77777777" w:rsidR="003E3791" w:rsidRDefault="003E3791" w:rsidP="003E3791">
      <w:pPr>
        <w:spacing w:line="240" w:lineRule="auto"/>
        <w:jc w:val="center"/>
      </w:pPr>
    </w:p>
    <w:p w14:paraId="0209DFBD" w14:textId="77777777" w:rsidR="003E3791" w:rsidRDefault="003E3791" w:rsidP="003E3791">
      <w:pPr>
        <w:spacing w:line="240" w:lineRule="auto"/>
        <w:jc w:val="center"/>
      </w:pPr>
    </w:p>
    <w:p w14:paraId="4FD90264" w14:textId="77777777" w:rsidR="003E3791" w:rsidRDefault="003E3791" w:rsidP="003E3791">
      <w:pPr>
        <w:spacing w:line="240" w:lineRule="auto"/>
        <w:jc w:val="center"/>
      </w:pPr>
    </w:p>
    <w:p w14:paraId="533DA107" w14:textId="3A07CC4D" w:rsidR="003E3791" w:rsidRDefault="003E3791" w:rsidP="003E3791">
      <w:pPr>
        <w:spacing w:line="240" w:lineRule="auto"/>
        <w:ind w:firstLine="0"/>
        <w:jc w:val="center"/>
      </w:pPr>
      <w:r>
        <w:t>ОТЧЁТ</w:t>
      </w:r>
      <w:r>
        <w:br/>
        <w:t>О ЛАБОРАТОРНОЙ РАБОТЕ №1</w:t>
      </w:r>
      <w:r w:rsidR="001F6125">
        <w:t>.2</w:t>
      </w:r>
    </w:p>
    <w:p w14:paraId="7E576D32" w14:textId="77777777" w:rsidR="003E3791" w:rsidRDefault="003E3791" w:rsidP="003E3791">
      <w:pPr>
        <w:spacing w:line="240" w:lineRule="auto"/>
        <w:ind w:firstLine="0"/>
        <w:jc w:val="center"/>
      </w:pPr>
      <w:r>
        <w:t>По дисциплине «Языки программирования»</w:t>
      </w:r>
    </w:p>
    <w:p w14:paraId="7B050754" w14:textId="77777777" w:rsidR="003E3791" w:rsidRDefault="003E3791" w:rsidP="003E3791">
      <w:pPr>
        <w:spacing w:line="240" w:lineRule="auto"/>
        <w:ind w:firstLine="0"/>
        <w:jc w:val="center"/>
      </w:pPr>
      <w:r>
        <w:t>ВАРИАНТ 5</w:t>
      </w:r>
    </w:p>
    <w:p w14:paraId="0AF71E93" w14:textId="77777777" w:rsidR="003E3791" w:rsidRDefault="003E3791" w:rsidP="003E3791">
      <w:pPr>
        <w:spacing w:line="240" w:lineRule="auto"/>
        <w:ind w:firstLine="0"/>
        <w:jc w:val="center"/>
      </w:pPr>
    </w:p>
    <w:p w14:paraId="455CA706" w14:textId="77777777" w:rsidR="003E3791" w:rsidRDefault="003E3791" w:rsidP="003E3791">
      <w:pPr>
        <w:spacing w:line="240" w:lineRule="auto"/>
        <w:ind w:firstLine="0"/>
        <w:jc w:val="center"/>
      </w:pPr>
    </w:p>
    <w:p w14:paraId="0E805ECF" w14:textId="77777777" w:rsidR="003E3791" w:rsidRDefault="003E3791" w:rsidP="003E3791">
      <w:pPr>
        <w:spacing w:line="240" w:lineRule="auto"/>
        <w:ind w:firstLine="0"/>
        <w:jc w:val="center"/>
      </w:pPr>
    </w:p>
    <w:p w14:paraId="6DC1E591" w14:textId="77777777" w:rsidR="003E3791" w:rsidRDefault="003E3791" w:rsidP="003E3791">
      <w:pPr>
        <w:spacing w:line="240" w:lineRule="auto"/>
        <w:ind w:firstLine="0"/>
        <w:jc w:val="center"/>
      </w:pPr>
    </w:p>
    <w:p w14:paraId="4290D89F" w14:textId="77777777" w:rsidR="003E3791" w:rsidRDefault="003E3791" w:rsidP="003E3791">
      <w:pPr>
        <w:spacing w:line="240" w:lineRule="auto"/>
        <w:ind w:firstLine="0"/>
        <w:jc w:val="center"/>
      </w:pPr>
    </w:p>
    <w:p w14:paraId="49D329CC" w14:textId="77777777" w:rsidR="003E3791" w:rsidRDefault="003E3791" w:rsidP="003E3791">
      <w:pPr>
        <w:spacing w:line="240" w:lineRule="auto"/>
        <w:ind w:firstLine="4678"/>
        <w:jc w:val="left"/>
      </w:pPr>
      <w:r>
        <w:t>Выполнил: ст. гр. ТКИ-142</w:t>
      </w:r>
    </w:p>
    <w:p w14:paraId="44F74F60" w14:textId="77777777" w:rsidR="003E3791" w:rsidRDefault="003E3791" w:rsidP="003E3791">
      <w:pPr>
        <w:spacing w:line="240" w:lineRule="auto"/>
        <w:ind w:firstLine="4678"/>
        <w:jc w:val="left"/>
      </w:pPr>
      <w:r>
        <w:t>Гаспарян Артём Артурович</w:t>
      </w:r>
    </w:p>
    <w:p w14:paraId="5EACEEAA" w14:textId="77777777" w:rsidR="003E3791" w:rsidRDefault="003E3791" w:rsidP="003E3791">
      <w:pPr>
        <w:spacing w:line="240" w:lineRule="auto"/>
        <w:ind w:firstLine="4678"/>
        <w:jc w:val="left"/>
      </w:pPr>
      <w:r>
        <w:t>Проверил: к.т.н., доц. Васильева М. А.</w:t>
      </w:r>
    </w:p>
    <w:p w14:paraId="2B4CD2F7" w14:textId="77777777" w:rsidR="003E3791" w:rsidRDefault="003E3791" w:rsidP="003E3791">
      <w:pPr>
        <w:spacing w:line="240" w:lineRule="auto"/>
        <w:ind w:firstLine="3969"/>
        <w:jc w:val="center"/>
      </w:pPr>
      <w:r>
        <w:t xml:space="preserve">(Проверил: </w:t>
      </w:r>
      <w:proofErr w:type="spellStart"/>
      <w:r>
        <w:t>к.т.н</w:t>
      </w:r>
      <w:proofErr w:type="spellEnd"/>
      <w:r>
        <w:t>, доц. Балакина Е. П.)</w:t>
      </w:r>
    </w:p>
    <w:p w14:paraId="3D461417" w14:textId="77777777" w:rsidR="003E3791" w:rsidRDefault="003E3791" w:rsidP="003E3791">
      <w:pPr>
        <w:spacing w:line="240" w:lineRule="auto"/>
        <w:ind w:firstLine="0"/>
        <w:jc w:val="center"/>
      </w:pPr>
    </w:p>
    <w:p w14:paraId="447D7F56" w14:textId="77777777" w:rsidR="003E3791" w:rsidRDefault="003E3791" w:rsidP="003E3791">
      <w:pPr>
        <w:spacing w:line="240" w:lineRule="auto"/>
        <w:ind w:firstLine="0"/>
        <w:jc w:val="center"/>
      </w:pPr>
    </w:p>
    <w:p w14:paraId="1D8ADCF0" w14:textId="77777777" w:rsidR="003E3791" w:rsidRDefault="003E3791" w:rsidP="003E3791">
      <w:pPr>
        <w:spacing w:line="240" w:lineRule="auto"/>
        <w:ind w:firstLine="0"/>
        <w:jc w:val="center"/>
      </w:pPr>
    </w:p>
    <w:p w14:paraId="734A9CBB" w14:textId="77777777" w:rsidR="003E3791" w:rsidRDefault="003E3791" w:rsidP="003E3791">
      <w:pPr>
        <w:spacing w:line="240" w:lineRule="auto"/>
        <w:ind w:firstLine="0"/>
        <w:jc w:val="center"/>
      </w:pPr>
    </w:p>
    <w:p w14:paraId="106B9EF5" w14:textId="77777777" w:rsidR="003E3791" w:rsidRDefault="003E3791" w:rsidP="003E3791">
      <w:pPr>
        <w:spacing w:line="240" w:lineRule="auto"/>
        <w:ind w:firstLine="0"/>
        <w:jc w:val="center"/>
      </w:pPr>
    </w:p>
    <w:p w14:paraId="0BBDDB93" w14:textId="77777777" w:rsidR="003E3791" w:rsidRDefault="003E3791" w:rsidP="003E3791">
      <w:pPr>
        <w:spacing w:line="240" w:lineRule="auto"/>
        <w:ind w:firstLine="0"/>
        <w:jc w:val="center"/>
      </w:pPr>
    </w:p>
    <w:p w14:paraId="0D9D3D38" w14:textId="77777777" w:rsidR="003E3791" w:rsidRDefault="003E3791" w:rsidP="003E3791">
      <w:pPr>
        <w:spacing w:line="240" w:lineRule="auto"/>
        <w:jc w:val="center"/>
      </w:pPr>
    </w:p>
    <w:p w14:paraId="6B5568CE" w14:textId="6AE8F907" w:rsidR="003653E5" w:rsidRDefault="003E3791" w:rsidP="003E3791">
      <w:pPr>
        <w:ind w:left="4247" w:firstLine="1"/>
      </w:pPr>
      <w:r>
        <w:t>Москва 2024</w:t>
      </w:r>
    </w:p>
    <w:p w14:paraId="06A66B1F" w14:textId="60C64AC6" w:rsidR="003E3791" w:rsidRDefault="003E3791" w:rsidP="003E3791">
      <w:pPr>
        <w:pStyle w:val="1"/>
      </w:pPr>
      <w:r>
        <w:lastRenderedPageBreak/>
        <w:t>1 формулировка задания</w:t>
      </w:r>
    </w:p>
    <w:p w14:paraId="55BD5186" w14:textId="3696AF06" w:rsidR="003E3791" w:rsidRDefault="003E3791" w:rsidP="003E3791">
      <w:pPr>
        <w:rPr>
          <w:sz w:val="24"/>
          <w:szCs w:val="20"/>
        </w:rPr>
      </w:pPr>
      <w:r w:rsidRPr="003E3791">
        <w:rPr>
          <w:sz w:val="24"/>
          <w:szCs w:val="20"/>
        </w:rPr>
        <w:t>Создать консольное приложение для решения задачи, представленной в таблице</w:t>
      </w:r>
      <w:r>
        <w:rPr>
          <w:sz w:val="24"/>
          <w:szCs w:val="20"/>
        </w:rPr>
        <w:t xml:space="preserve"> (</w:t>
      </w:r>
      <w:r w:rsidRPr="003E3791">
        <w:rPr>
          <w:sz w:val="24"/>
          <w:szCs w:val="24"/>
        </w:rPr>
        <w:fldChar w:fldCharType="begin"/>
      </w:r>
      <w:r w:rsidRPr="003E3791">
        <w:rPr>
          <w:sz w:val="24"/>
          <w:szCs w:val="24"/>
        </w:rPr>
        <w:instrText xml:space="preserve"> REF _Ref182763118 \h </w:instrText>
      </w:r>
      <w:r w:rsidRPr="003E3791">
        <w:rPr>
          <w:sz w:val="24"/>
          <w:szCs w:val="24"/>
        </w:rPr>
      </w:r>
      <w:r>
        <w:rPr>
          <w:sz w:val="24"/>
          <w:szCs w:val="24"/>
        </w:rPr>
        <w:instrText xml:space="preserve"> \* MERGEFORMAT </w:instrText>
      </w:r>
      <w:r w:rsidRPr="003E3791">
        <w:rPr>
          <w:sz w:val="24"/>
          <w:szCs w:val="24"/>
        </w:rPr>
        <w:fldChar w:fldCharType="separate"/>
      </w:r>
      <w:r w:rsidRPr="003E3791">
        <w:rPr>
          <w:sz w:val="24"/>
          <w:szCs w:val="24"/>
        </w:rPr>
        <w:t>Таблица </w:t>
      </w:r>
      <w:r w:rsidRPr="003E3791">
        <w:rPr>
          <w:noProof/>
          <w:sz w:val="24"/>
          <w:szCs w:val="24"/>
        </w:rPr>
        <w:t>1</w:t>
      </w:r>
      <w:r w:rsidRPr="003E3791">
        <w:rPr>
          <w:sz w:val="24"/>
          <w:szCs w:val="24"/>
        </w:rPr>
        <w:fldChar w:fldCharType="end"/>
      </w:r>
      <w:r>
        <w:rPr>
          <w:sz w:val="24"/>
          <w:szCs w:val="20"/>
        </w:rPr>
        <w:t>)</w:t>
      </w:r>
      <w:r w:rsidRPr="003E3791">
        <w:rPr>
          <w:sz w:val="24"/>
          <w:szCs w:val="20"/>
        </w:rPr>
        <w:t>. Данные для решения вводит пользователь. Помните, что ввод необходимо проверять на правильность (только числа). Вывести результат вычислений на экран. При необходимости дополнить свой отчёт поясняющими формулами, помогающими решить задачу. Дополнить свой отчёт блок-схемой алгоритма.</w:t>
      </w:r>
    </w:p>
    <w:p w14:paraId="6660A688" w14:textId="2B9535D2" w:rsidR="003E3791" w:rsidRPr="003E3791" w:rsidRDefault="003E3791" w:rsidP="000E5D95">
      <w:pPr>
        <w:pStyle w:val="a5"/>
      </w:pPr>
      <w:bookmarkStart w:id="0" w:name="_Ref182763118"/>
      <w:r w:rsidRPr="003E3791">
        <w:t>Таблица </w:t>
      </w:r>
      <w:r w:rsidRPr="003E3791">
        <w:fldChar w:fldCharType="begin"/>
      </w:r>
      <w:r w:rsidRPr="003E3791">
        <w:instrText xml:space="preserve"> SEQ Таблица \* ARABIC </w:instrText>
      </w:r>
      <w:r w:rsidRPr="003E3791">
        <w:fldChar w:fldCharType="separate"/>
      </w:r>
      <w:r w:rsidRPr="003E3791">
        <w:rPr>
          <w:noProof/>
        </w:rPr>
        <w:t>1</w:t>
      </w:r>
      <w:r w:rsidRPr="003E3791">
        <w:fldChar w:fldCharType="end"/>
      </w:r>
      <w:bookmarkEnd w:id="0"/>
      <w:r w:rsidRPr="003E3791">
        <w:t> – Исходные данные</w:t>
      </w:r>
    </w:p>
    <w:tbl>
      <w:tblPr>
        <w:tblStyle w:val="a6"/>
        <w:tblW w:w="0" w:type="auto"/>
        <w:tblLook w:val="04A0" w:firstRow="1" w:lastRow="0" w:firstColumn="1" w:lastColumn="0" w:noHBand="0" w:noVBand="1"/>
      </w:tblPr>
      <w:tblGrid>
        <w:gridCol w:w="1696"/>
        <w:gridCol w:w="6521"/>
      </w:tblGrid>
      <w:tr w:rsidR="003E3791" w14:paraId="4BA39FD4" w14:textId="77777777" w:rsidTr="003E3791">
        <w:tc>
          <w:tcPr>
            <w:tcW w:w="1696" w:type="dxa"/>
          </w:tcPr>
          <w:p w14:paraId="29E6EE86" w14:textId="419193C4" w:rsidR="003E3791" w:rsidRPr="003E3791" w:rsidRDefault="003E3791" w:rsidP="003E3791">
            <w:pPr>
              <w:ind w:firstLine="0"/>
              <w:jc w:val="center"/>
              <w:rPr>
                <w:b/>
                <w:bCs/>
              </w:rPr>
            </w:pPr>
            <w:r w:rsidRPr="003E3791">
              <w:rPr>
                <w:b/>
                <w:bCs/>
              </w:rPr>
              <w:t>Вариант</w:t>
            </w:r>
          </w:p>
        </w:tc>
        <w:tc>
          <w:tcPr>
            <w:tcW w:w="6521" w:type="dxa"/>
          </w:tcPr>
          <w:p w14:paraId="1B594B1F" w14:textId="4115DA15" w:rsidR="003E3791" w:rsidRPr="003E3791" w:rsidRDefault="003E3791" w:rsidP="003E3791">
            <w:pPr>
              <w:ind w:firstLine="0"/>
              <w:jc w:val="center"/>
              <w:rPr>
                <w:b/>
                <w:bCs/>
                <w:sz w:val="24"/>
                <w:szCs w:val="20"/>
              </w:rPr>
            </w:pPr>
            <w:r w:rsidRPr="003E3791">
              <w:rPr>
                <w:b/>
                <w:bCs/>
              </w:rPr>
              <w:t>Задача</w:t>
            </w:r>
          </w:p>
        </w:tc>
      </w:tr>
      <w:tr w:rsidR="003E3791" w14:paraId="6FE3B030" w14:textId="77777777" w:rsidTr="003E3791">
        <w:tc>
          <w:tcPr>
            <w:tcW w:w="1696" w:type="dxa"/>
          </w:tcPr>
          <w:p w14:paraId="60B42BE6" w14:textId="77777777" w:rsidR="003E3791" w:rsidRPr="003E3791" w:rsidRDefault="003E3791" w:rsidP="003E3791">
            <w:pPr>
              <w:ind w:firstLine="0"/>
              <w:jc w:val="center"/>
              <w:rPr>
                <w:sz w:val="24"/>
                <w:szCs w:val="20"/>
              </w:rPr>
            </w:pPr>
          </w:p>
          <w:p w14:paraId="7E9C7E15" w14:textId="77777777" w:rsidR="003E3791" w:rsidRDefault="003E3791" w:rsidP="003E3791">
            <w:pPr>
              <w:ind w:firstLine="0"/>
              <w:jc w:val="center"/>
              <w:rPr>
                <w:sz w:val="24"/>
                <w:szCs w:val="20"/>
              </w:rPr>
            </w:pPr>
            <w:r w:rsidRPr="003E3791">
              <w:rPr>
                <w:sz w:val="24"/>
                <w:szCs w:val="20"/>
              </w:rPr>
              <w:t>5</w:t>
            </w:r>
          </w:p>
          <w:p w14:paraId="5F37715D" w14:textId="57DE1A1C" w:rsidR="003E3791" w:rsidRPr="003E3791" w:rsidRDefault="003E3791" w:rsidP="003E3791">
            <w:pPr>
              <w:ind w:firstLine="0"/>
              <w:jc w:val="center"/>
              <w:rPr>
                <w:sz w:val="24"/>
                <w:szCs w:val="20"/>
              </w:rPr>
            </w:pPr>
          </w:p>
        </w:tc>
        <w:tc>
          <w:tcPr>
            <w:tcW w:w="6521" w:type="dxa"/>
          </w:tcPr>
          <w:p w14:paraId="6D04E575" w14:textId="1B3D6978" w:rsidR="003E3791" w:rsidRPr="003E3791" w:rsidRDefault="003E3791" w:rsidP="003E3791">
            <w:pPr>
              <w:ind w:firstLine="0"/>
              <w:jc w:val="left"/>
              <w:rPr>
                <w:sz w:val="24"/>
                <w:szCs w:val="20"/>
              </w:rPr>
            </w:pPr>
            <w:r w:rsidRPr="003E3791">
              <w:rPr>
                <w:sz w:val="24"/>
                <w:szCs w:val="20"/>
              </w:rPr>
              <w:t>Перевести значение веса, выраженное в граммах, в унции (1 унция</w:t>
            </w:r>
            <w:r>
              <w:rPr>
                <w:sz w:val="24"/>
                <w:szCs w:val="20"/>
              </w:rPr>
              <w:t> </w:t>
            </w:r>
            <w:r w:rsidRPr="003E3791">
              <w:rPr>
                <w:sz w:val="24"/>
                <w:szCs w:val="20"/>
              </w:rPr>
              <w:t>=</w:t>
            </w:r>
            <w:r>
              <w:rPr>
                <w:sz w:val="24"/>
                <w:szCs w:val="20"/>
              </w:rPr>
              <w:t> </w:t>
            </w:r>
            <w:r w:rsidRPr="003E3791">
              <w:rPr>
                <w:sz w:val="24"/>
                <w:szCs w:val="20"/>
              </w:rPr>
              <w:t>28.3 г)</w:t>
            </w:r>
          </w:p>
        </w:tc>
      </w:tr>
    </w:tbl>
    <w:p w14:paraId="4C16E675" w14:textId="77777777" w:rsidR="003E3791" w:rsidRDefault="003E3791" w:rsidP="003E3791">
      <w:pPr>
        <w:rPr>
          <w:sz w:val="24"/>
          <w:szCs w:val="20"/>
        </w:rPr>
      </w:pPr>
    </w:p>
    <w:p w14:paraId="4A8BA0E2" w14:textId="77777777" w:rsidR="003E3791" w:rsidRPr="003E3791" w:rsidRDefault="003E3791" w:rsidP="003E3791">
      <w:pPr>
        <w:rPr>
          <w:color w:val="auto"/>
          <w:sz w:val="24"/>
          <w:szCs w:val="20"/>
        </w:rPr>
      </w:pPr>
    </w:p>
    <w:p w14:paraId="322F8B49" w14:textId="4DC543BC" w:rsidR="003E3791" w:rsidRDefault="003E3791" w:rsidP="003E3791"/>
    <w:p w14:paraId="23C452DF" w14:textId="0ABE766D" w:rsidR="003E3791" w:rsidRDefault="003E3791" w:rsidP="003E3791">
      <w:pPr>
        <w:pStyle w:val="1"/>
      </w:pPr>
      <w:r>
        <w:lastRenderedPageBreak/>
        <w:t>2 блок-схема алгоритма</w:t>
      </w:r>
    </w:p>
    <w:p w14:paraId="47D1F0AA" w14:textId="258598DA" w:rsidR="000E5D95" w:rsidRPr="000E5D95" w:rsidRDefault="000E5D95" w:rsidP="000E5D95">
      <w:pPr>
        <w:rPr>
          <w:sz w:val="24"/>
          <w:szCs w:val="20"/>
        </w:rPr>
      </w:pPr>
      <w:r>
        <w:rPr>
          <w:sz w:val="24"/>
          <w:szCs w:val="20"/>
        </w:rPr>
        <w:t>Блок-схема основного алгоритма представлена ниже (</w:t>
      </w:r>
      <w:r w:rsidR="00172B62" w:rsidRPr="00172B62">
        <w:rPr>
          <w:sz w:val="24"/>
          <w:szCs w:val="20"/>
        </w:rPr>
        <w:fldChar w:fldCharType="begin"/>
      </w:r>
      <w:r w:rsidR="00172B62" w:rsidRPr="00172B62">
        <w:rPr>
          <w:sz w:val="24"/>
          <w:szCs w:val="20"/>
        </w:rPr>
        <w:instrText xml:space="preserve"> REF _Ref182772996 \h </w:instrText>
      </w:r>
      <w:r w:rsidR="00172B62" w:rsidRPr="00172B62">
        <w:rPr>
          <w:sz w:val="24"/>
          <w:szCs w:val="20"/>
        </w:rPr>
      </w:r>
      <w:r w:rsidR="00172B62">
        <w:rPr>
          <w:sz w:val="24"/>
          <w:szCs w:val="20"/>
        </w:rPr>
        <w:instrText xml:space="preserve"> \* MERGEFORMAT </w:instrText>
      </w:r>
      <w:r w:rsidR="00172B62" w:rsidRPr="00172B62">
        <w:rPr>
          <w:sz w:val="24"/>
          <w:szCs w:val="20"/>
        </w:rPr>
        <w:fldChar w:fldCharType="separate"/>
      </w:r>
      <w:r w:rsidR="00172B62" w:rsidRPr="00172B62">
        <w:rPr>
          <w:sz w:val="24"/>
          <w:szCs w:val="20"/>
        </w:rPr>
        <w:t>Рисунок</w:t>
      </w:r>
      <w:r w:rsidR="00172B62">
        <w:rPr>
          <w:lang w:val="en-US"/>
        </w:rPr>
        <w:t> </w:t>
      </w:r>
      <w:r w:rsidR="00172B62">
        <w:rPr>
          <w:noProof/>
        </w:rPr>
        <w:t>1</w:t>
      </w:r>
      <w:r w:rsidR="00172B62">
        <w:rPr>
          <w:sz w:val="24"/>
          <w:szCs w:val="20"/>
        </w:rPr>
        <w:fldChar w:fldCharType="end"/>
      </w:r>
      <w:r>
        <w:rPr>
          <w:sz w:val="24"/>
          <w:szCs w:val="20"/>
        </w:rPr>
        <w:t xml:space="preserve">). Блок-схема функции расчета значения </w:t>
      </w:r>
      <w:r>
        <w:rPr>
          <w:sz w:val="24"/>
          <w:szCs w:val="20"/>
          <w:lang w:val="en-US"/>
        </w:rPr>
        <w:t>x</w:t>
      </w:r>
      <w:r w:rsidRPr="000E5D95">
        <w:rPr>
          <w:sz w:val="24"/>
          <w:szCs w:val="20"/>
        </w:rPr>
        <w:t xml:space="preserve"> </w:t>
      </w:r>
      <w:r>
        <w:rPr>
          <w:sz w:val="24"/>
          <w:szCs w:val="20"/>
        </w:rPr>
        <w:t>представлена ниже (</w:t>
      </w:r>
      <w:r w:rsidR="00880996" w:rsidRPr="00880996">
        <w:rPr>
          <w:sz w:val="24"/>
          <w:szCs w:val="20"/>
        </w:rPr>
        <w:fldChar w:fldCharType="begin"/>
      </w:r>
      <w:r w:rsidR="00880996" w:rsidRPr="00880996">
        <w:rPr>
          <w:sz w:val="24"/>
          <w:szCs w:val="20"/>
        </w:rPr>
        <w:instrText xml:space="preserve"> REF _Ref182773976 \h </w:instrText>
      </w:r>
      <w:r w:rsidR="00880996" w:rsidRPr="00880996">
        <w:rPr>
          <w:sz w:val="24"/>
          <w:szCs w:val="20"/>
        </w:rPr>
      </w:r>
      <w:r w:rsidR="00880996">
        <w:rPr>
          <w:sz w:val="24"/>
          <w:szCs w:val="20"/>
        </w:rPr>
        <w:instrText xml:space="preserve"> \* MERGEFORMAT </w:instrText>
      </w:r>
      <w:r w:rsidR="00880996" w:rsidRPr="00880996">
        <w:rPr>
          <w:sz w:val="24"/>
          <w:szCs w:val="20"/>
        </w:rPr>
        <w:fldChar w:fldCharType="separate"/>
      </w:r>
      <w:r w:rsidR="00880996" w:rsidRPr="00880996">
        <w:rPr>
          <w:sz w:val="24"/>
          <w:szCs w:val="20"/>
        </w:rPr>
        <w:t>Рисунок</w:t>
      </w:r>
      <w:r w:rsidR="00880996">
        <w:rPr>
          <w:lang w:val="en-US"/>
        </w:rPr>
        <w:t> </w:t>
      </w:r>
      <w:r w:rsidR="00880996">
        <w:rPr>
          <w:noProof/>
        </w:rPr>
        <w:t>2</w:t>
      </w:r>
      <w:r w:rsidR="00880996">
        <w:rPr>
          <w:sz w:val="24"/>
          <w:szCs w:val="20"/>
        </w:rPr>
        <w:fldChar w:fldCharType="end"/>
      </w:r>
      <w:r>
        <w:rPr>
          <w:sz w:val="24"/>
          <w:szCs w:val="20"/>
        </w:rPr>
        <w:t>).</w:t>
      </w:r>
    </w:p>
    <w:p w14:paraId="766FD787" w14:textId="77777777" w:rsidR="00172B62" w:rsidRDefault="00172B62" w:rsidP="00172B62">
      <w:pPr>
        <w:pStyle w:val="a4"/>
        <w:keepNext/>
      </w:pPr>
      <w:r w:rsidRPr="00172B62">
        <w:drawing>
          <wp:inline distT="0" distB="0" distL="0" distR="0" wp14:anchorId="545D72C2" wp14:editId="4CAC92AB">
            <wp:extent cx="3239280" cy="40005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62243" cy="4028859"/>
                    </a:xfrm>
                    <a:prstGeom prst="rect">
                      <a:avLst/>
                    </a:prstGeom>
                  </pic:spPr>
                </pic:pic>
              </a:graphicData>
            </a:graphic>
          </wp:inline>
        </w:drawing>
      </w:r>
    </w:p>
    <w:p w14:paraId="5B7F7D55" w14:textId="39640E3B" w:rsidR="003E3791" w:rsidRPr="00880996" w:rsidRDefault="00172B62" w:rsidP="00172B62">
      <w:pPr>
        <w:pStyle w:val="a4"/>
      </w:pPr>
      <w:bookmarkStart w:id="1" w:name="_Ref182772996"/>
      <w:r>
        <w:t>Рисунок</w:t>
      </w:r>
      <w:r>
        <w:rPr>
          <w:lang w:val="en-US"/>
        </w:rPr>
        <w:t> </w:t>
      </w:r>
      <w:r>
        <w:fldChar w:fldCharType="begin"/>
      </w:r>
      <w:r>
        <w:instrText xml:space="preserve"> SEQ Рисунок \* ARABIC </w:instrText>
      </w:r>
      <w:r>
        <w:fldChar w:fldCharType="separate"/>
      </w:r>
      <w:r w:rsidR="00A5656B">
        <w:rPr>
          <w:noProof/>
        </w:rPr>
        <w:t>1</w:t>
      </w:r>
      <w:r>
        <w:fldChar w:fldCharType="end"/>
      </w:r>
      <w:bookmarkEnd w:id="1"/>
      <w:r>
        <w:rPr>
          <w:lang w:val="en-US"/>
        </w:rPr>
        <w:t> </w:t>
      </w:r>
      <w:r w:rsidRPr="00172B62">
        <w:t>–</w:t>
      </w:r>
      <w:r>
        <w:rPr>
          <w:lang w:val="en-US"/>
        </w:rPr>
        <w:t> </w:t>
      </w:r>
      <w:r>
        <w:t>Основная блок-схема алгоритма</w:t>
      </w:r>
      <w:r>
        <w:rPr>
          <w:lang w:val="en-US"/>
        </w:rPr>
        <w:t> </w:t>
      </w:r>
    </w:p>
    <w:p w14:paraId="029DDB26" w14:textId="6FFF50CD" w:rsidR="00880996" w:rsidRDefault="00880996" w:rsidP="00880996">
      <w:pPr>
        <w:keepNext/>
        <w:ind w:left="707"/>
      </w:pPr>
      <w:r w:rsidRPr="00880996">
        <w:t xml:space="preserve">                     </w:t>
      </w:r>
    </w:p>
    <w:p w14:paraId="4F9DDC30" w14:textId="77777777" w:rsidR="00880996" w:rsidRDefault="00880996" w:rsidP="00880996">
      <w:pPr>
        <w:pStyle w:val="a4"/>
        <w:keepNext/>
      </w:pPr>
      <w:r w:rsidRPr="00880996">
        <w:drawing>
          <wp:inline distT="0" distB="0" distL="0" distR="0" wp14:anchorId="5A53484E" wp14:editId="10A8C5D6">
            <wp:extent cx="1866900" cy="2254826"/>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77956" cy="2268179"/>
                    </a:xfrm>
                    <a:prstGeom prst="rect">
                      <a:avLst/>
                    </a:prstGeom>
                  </pic:spPr>
                </pic:pic>
              </a:graphicData>
            </a:graphic>
          </wp:inline>
        </w:drawing>
      </w:r>
    </w:p>
    <w:p w14:paraId="6A0EEC0B" w14:textId="5E377472" w:rsidR="00172B62" w:rsidRDefault="00880996" w:rsidP="00880996">
      <w:pPr>
        <w:pStyle w:val="a4"/>
      </w:pPr>
      <w:bookmarkStart w:id="2" w:name="_Ref182773976"/>
      <w:r>
        <w:t>Рисунок</w:t>
      </w:r>
      <w:r>
        <w:rPr>
          <w:lang w:val="en-US"/>
        </w:rPr>
        <w:t> </w:t>
      </w:r>
      <w:r>
        <w:fldChar w:fldCharType="begin"/>
      </w:r>
      <w:r>
        <w:instrText xml:space="preserve"> SEQ Рисунок \* ARABIC </w:instrText>
      </w:r>
      <w:r>
        <w:fldChar w:fldCharType="separate"/>
      </w:r>
      <w:r w:rsidR="00A5656B">
        <w:rPr>
          <w:noProof/>
        </w:rPr>
        <w:t>2</w:t>
      </w:r>
      <w:r>
        <w:fldChar w:fldCharType="end"/>
      </w:r>
      <w:bookmarkEnd w:id="2"/>
      <w:r>
        <w:rPr>
          <w:lang w:val="en-US"/>
        </w:rPr>
        <w:t> </w:t>
      </w:r>
      <w:r w:rsidRPr="00A5656B">
        <w:t>–</w:t>
      </w:r>
      <w:r>
        <w:rPr>
          <w:lang w:val="en-US"/>
        </w:rPr>
        <w:t> </w:t>
      </w:r>
      <w:r>
        <w:t>Блок-схема функции расчета</w:t>
      </w:r>
    </w:p>
    <w:p w14:paraId="24EF70CB" w14:textId="742F6AAB" w:rsidR="00880996" w:rsidRDefault="00880996" w:rsidP="00880996">
      <w:pPr>
        <w:pStyle w:val="1"/>
      </w:pPr>
      <w:r>
        <w:lastRenderedPageBreak/>
        <w:t>3 текст программы на язкыке с</w:t>
      </w:r>
    </w:p>
    <w:p w14:paraId="086EC3CF" w14:textId="77777777" w:rsidR="00880996" w:rsidRPr="00880996" w:rsidRDefault="00880996" w:rsidP="00880996">
      <w:pPr>
        <w:spacing w:line="240" w:lineRule="auto"/>
        <w:rPr>
          <w:rFonts w:ascii="Courier New" w:hAnsi="Courier New" w:cs="Courier New"/>
          <w:sz w:val="24"/>
          <w:szCs w:val="24"/>
        </w:rPr>
      </w:pPr>
      <w:r w:rsidRPr="00880996">
        <w:rPr>
          <w:rFonts w:ascii="Courier New" w:hAnsi="Courier New" w:cs="Courier New"/>
          <w:sz w:val="24"/>
          <w:szCs w:val="24"/>
        </w:rPr>
        <w:t>#include &lt;</w:t>
      </w:r>
      <w:proofErr w:type="spellStart"/>
      <w:r w:rsidRPr="00880996">
        <w:rPr>
          <w:rFonts w:ascii="Courier New" w:hAnsi="Courier New" w:cs="Courier New"/>
          <w:sz w:val="24"/>
          <w:szCs w:val="24"/>
        </w:rPr>
        <w:t>stdio.h</w:t>
      </w:r>
      <w:proofErr w:type="spellEnd"/>
      <w:r w:rsidRPr="00880996">
        <w:rPr>
          <w:rFonts w:ascii="Courier New" w:hAnsi="Courier New" w:cs="Courier New"/>
          <w:sz w:val="24"/>
          <w:szCs w:val="24"/>
        </w:rPr>
        <w:t>&gt;</w:t>
      </w:r>
    </w:p>
    <w:p w14:paraId="1C5A8F4E" w14:textId="77777777" w:rsidR="00880996" w:rsidRPr="00880996" w:rsidRDefault="00880996" w:rsidP="00880996">
      <w:pPr>
        <w:spacing w:line="240" w:lineRule="auto"/>
        <w:rPr>
          <w:rFonts w:ascii="Courier New" w:hAnsi="Courier New" w:cs="Courier New"/>
          <w:sz w:val="24"/>
          <w:szCs w:val="24"/>
        </w:rPr>
      </w:pPr>
    </w:p>
    <w:p w14:paraId="5938522A" w14:textId="77777777" w:rsidR="00880996" w:rsidRPr="00880996" w:rsidRDefault="00880996" w:rsidP="00880996">
      <w:pPr>
        <w:spacing w:line="240" w:lineRule="auto"/>
        <w:rPr>
          <w:rFonts w:ascii="Courier New" w:hAnsi="Courier New" w:cs="Courier New"/>
          <w:sz w:val="24"/>
          <w:szCs w:val="24"/>
        </w:rPr>
      </w:pPr>
      <w:r w:rsidRPr="00880996">
        <w:rPr>
          <w:rFonts w:ascii="Courier New" w:hAnsi="Courier New" w:cs="Courier New"/>
          <w:sz w:val="24"/>
          <w:szCs w:val="24"/>
        </w:rPr>
        <w:t>/**</w:t>
      </w:r>
    </w:p>
    <w:p w14:paraId="60B50340" w14:textId="77777777" w:rsidR="00880996" w:rsidRPr="00880996" w:rsidRDefault="00880996" w:rsidP="00880996">
      <w:pPr>
        <w:spacing w:line="240" w:lineRule="auto"/>
        <w:rPr>
          <w:rFonts w:ascii="Courier New" w:hAnsi="Courier New" w:cs="Courier New"/>
          <w:sz w:val="24"/>
          <w:szCs w:val="24"/>
        </w:rPr>
      </w:pPr>
      <w:r w:rsidRPr="00880996">
        <w:rPr>
          <w:rFonts w:ascii="Courier New" w:hAnsi="Courier New" w:cs="Courier New"/>
          <w:sz w:val="24"/>
          <w:szCs w:val="24"/>
        </w:rPr>
        <w:t xml:space="preserve"> * @brief перевод значения веса в граммах в унции</w:t>
      </w:r>
    </w:p>
    <w:p w14:paraId="1B4AA0F8" w14:textId="77777777" w:rsidR="00880996" w:rsidRPr="00880996" w:rsidRDefault="00880996" w:rsidP="00880996">
      <w:pPr>
        <w:spacing w:line="240" w:lineRule="auto"/>
        <w:rPr>
          <w:rFonts w:ascii="Courier New" w:hAnsi="Courier New" w:cs="Courier New"/>
          <w:sz w:val="24"/>
          <w:szCs w:val="24"/>
        </w:rPr>
      </w:pPr>
      <w:r w:rsidRPr="00880996">
        <w:rPr>
          <w:rFonts w:ascii="Courier New" w:hAnsi="Courier New" w:cs="Courier New"/>
          <w:sz w:val="24"/>
          <w:szCs w:val="24"/>
        </w:rPr>
        <w:t xml:space="preserve"> * @param </w:t>
      </w:r>
      <w:proofErr w:type="spellStart"/>
      <w:r w:rsidRPr="00880996">
        <w:rPr>
          <w:rFonts w:ascii="Courier New" w:hAnsi="Courier New" w:cs="Courier New"/>
          <w:sz w:val="24"/>
          <w:szCs w:val="24"/>
        </w:rPr>
        <w:t>inch</w:t>
      </w:r>
      <w:proofErr w:type="spellEnd"/>
      <w:r w:rsidRPr="00880996">
        <w:rPr>
          <w:rFonts w:ascii="Courier New" w:hAnsi="Courier New" w:cs="Courier New"/>
          <w:sz w:val="24"/>
          <w:szCs w:val="24"/>
        </w:rPr>
        <w:t xml:space="preserve"> значение 1 унция</w:t>
      </w:r>
    </w:p>
    <w:p w14:paraId="190E0118" w14:textId="77777777" w:rsidR="00880996" w:rsidRPr="00880996" w:rsidRDefault="00880996" w:rsidP="00880996">
      <w:pPr>
        <w:spacing w:line="240" w:lineRule="auto"/>
        <w:rPr>
          <w:rFonts w:ascii="Courier New" w:hAnsi="Courier New" w:cs="Courier New"/>
          <w:sz w:val="24"/>
          <w:szCs w:val="24"/>
        </w:rPr>
      </w:pPr>
      <w:r w:rsidRPr="00880996">
        <w:rPr>
          <w:rFonts w:ascii="Courier New" w:hAnsi="Courier New" w:cs="Courier New"/>
          <w:sz w:val="24"/>
          <w:szCs w:val="24"/>
        </w:rPr>
        <w:t xml:space="preserve"> * @param x вес в граммах</w:t>
      </w:r>
    </w:p>
    <w:p w14:paraId="494CB5A2" w14:textId="5B5CE50B" w:rsidR="00880996" w:rsidRPr="00880996" w:rsidRDefault="00880996" w:rsidP="00880996">
      <w:pPr>
        <w:spacing w:line="240" w:lineRule="auto"/>
        <w:rPr>
          <w:rFonts w:ascii="Courier New" w:hAnsi="Courier New" w:cs="Courier New"/>
          <w:sz w:val="24"/>
          <w:szCs w:val="24"/>
        </w:rPr>
      </w:pPr>
      <w:r w:rsidRPr="00880996">
        <w:rPr>
          <w:rFonts w:ascii="Courier New" w:hAnsi="Courier New" w:cs="Courier New"/>
          <w:sz w:val="24"/>
          <w:szCs w:val="24"/>
        </w:rPr>
        <w:t xml:space="preserve"> * @return возвращает рас</w:t>
      </w:r>
      <w:r>
        <w:rPr>
          <w:rFonts w:ascii="Courier New" w:hAnsi="Courier New" w:cs="Courier New"/>
          <w:sz w:val="24"/>
          <w:szCs w:val="24"/>
          <w:lang w:val="en-US"/>
        </w:rPr>
        <w:t>c</w:t>
      </w:r>
      <w:r w:rsidRPr="00880996">
        <w:rPr>
          <w:rFonts w:ascii="Courier New" w:hAnsi="Courier New" w:cs="Courier New"/>
          <w:sz w:val="24"/>
          <w:szCs w:val="24"/>
        </w:rPr>
        <w:t>читаное значение</w:t>
      </w:r>
    </w:p>
    <w:p w14:paraId="1EE0DF5F" w14:textId="77777777" w:rsidR="00880996" w:rsidRPr="00880996" w:rsidRDefault="00880996" w:rsidP="00880996">
      <w:pPr>
        <w:spacing w:line="240" w:lineRule="auto"/>
        <w:rPr>
          <w:rFonts w:ascii="Courier New" w:hAnsi="Courier New" w:cs="Courier New"/>
          <w:sz w:val="24"/>
          <w:szCs w:val="24"/>
        </w:rPr>
      </w:pPr>
      <w:r w:rsidRPr="00880996">
        <w:rPr>
          <w:rFonts w:ascii="Courier New" w:hAnsi="Courier New" w:cs="Courier New"/>
          <w:sz w:val="24"/>
          <w:szCs w:val="24"/>
        </w:rPr>
        <w:t xml:space="preserve"> */</w:t>
      </w:r>
    </w:p>
    <w:p w14:paraId="33E5F8FC" w14:textId="45164C48" w:rsidR="00880996" w:rsidRPr="00880996" w:rsidRDefault="00880996" w:rsidP="00880996">
      <w:pPr>
        <w:spacing w:line="240" w:lineRule="auto"/>
        <w:rPr>
          <w:rFonts w:ascii="Courier New" w:hAnsi="Courier New" w:cs="Courier New"/>
          <w:sz w:val="24"/>
          <w:szCs w:val="24"/>
        </w:rPr>
      </w:pPr>
      <w:proofErr w:type="spellStart"/>
      <w:r w:rsidRPr="00880996">
        <w:rPr>
          <w:rFonts w:ascii="Courier New" w:hAnsi="Courier New" w:cs="Courier New"/>
          <w:sz w:val="24"/>
          <w:szCs w:val="24"/>
        </w:rPr>
        <w:t>double</w:t>
      </w:r>
      <w:proofErr w:type="spellEnd"/>
      <w:r w:rsidRPr="00880996">
        <w:rPr>
          <w:rFonts w:ascii="Courier New" w:hAnsi="Courier New" w:cs="Courier New"/>
          <w:sz w:val="24"/>
          <w:szCs w:val="24"/>
        </w:rPr>
        <w:t xml:space="preserve"> </w:t>
      </w:r>
      <w:proofErr w:type="spellStart"/>
      <w:proofErr w:type="gramStart"/>
      <w:r w:rsidRPr="00880996">
        <w:rPr>
          <w:rFonts w:ascii="Courier New" w:hAnsi="Courier New" w:cs="Courier New"/>
          <w:sz w:val="24"/>
          <w:szCs w:val="24"/>
        </w:rPr>
        <w:t>resul</w:t>
      </w:r>
      <w:proofErr w:type="spellEnd"/>
      <w:r>
        <w:rPr>
          <w:rFonts w:ascii="Courier New" w:hAnsi="Courier New" w:cs="Courier New"/>
          <w:sz w:val="24"/>
          <w:szCs w:val="24"/>
          <w:lang w:val="en-US"/>
        </w:rPr>
        <w:t>t</w:t>
      </w:r>
      <w:r w:rsidRPr="00880996">
        <w:rPr>
          <w:rFonts w:ascii="Courier New" w:hAnsi="Courier New" w:cs="Courier New"/>
          <w:sz w:val="24"/>
          <w:szCs w:val="24"/>
        </w:rPr>
        <w:t>(</w:t>
      </w:r>
      <w:proofErr w:type="spellStart"/>
      <w:proofErr w:type="gramEnd"/>
      <w:r w:rsidRPr="00880996">
        <w:rPr>
          <w:rFonts w:ascii="Courier New" w:hAnsi="Courier New" w:cs="Courier New"/>
          <w:sz w:val="24"/>
          <w:szCs w:val="24"/>
        </w:rPr>
        <w:t>double</w:t>
      </w:r>
      <w:proofErr w:type="spellEnd"/>
      <w:r w:rsidRPr="00880996">
        <w:rPr>
          <w:rFonts w:ascii="Courier New" w:hAnsi="Courier New" w:cs="Courier New"/>
          <w:sz w:val="24"/>
          <w:szCs w:val="24"/>
        </w:rPr>
        <w:t xml:space="preserve"> x);</w:t>
      </w:r>
    </w:p>
    <w:p w14:paraId="188D9B3D" w14:textId="77777777" w:rsidR="00880996" w:rsidRPr="00880996" w:rsidRDefault="00880996" w:rsidP="00880996">
      <w:pPr>
        <w:spacing w:line="240" w:lineRule="auto"/>
        <w:rPr>
          <w:rFonts w:ascii="Courier New" w:hAnsi="Courier New" w:cs="Courier New"/>
          <w:sz w:val="24"/>
          <w:szCs w:val="24"/>
        </w:rPr>
      </w:pPr>
    </w:p>
    <w:p w14:paraId="0B8935C6" w14:textId="77777777" w:rsidR="00880996" w:rsidRPr="00880996" w:rsidRDefault="00880996" w:rsidP="00880996">
      <w:pPr>
        <w:spacing w:line="240" w:lineRule="auto"/>
        <w:rPr>
          <w:rFonts w:ascii="Courier New" w:hAnsi="Courier New" w:cs="Courier New"/>
          <w:sz w:val="24"/>
          <w:szCs w:val="24"/>
        </w:rPr>
      </w:pPr>
      <w:r w:rsidRPr="00880996">
        <w:rPr>
          <w:rFonts w:ascii="Courier New" w:hAnsi="Courier New" w:cs="Courier New"/>
          <w:sz w:val="24"/>
          <w:szCs w:val="24"/>
        </w:rPr>
        <w:t>/**</w:t>
      </w:r>
    </w:p>
    <w:p w14:paraId="29E0B2C4" w14:textId="77777777" w:rsidR="00880996" w:rsidRPr="00880996" w:rsidRDefault="00880996" w:rsidP="00880996">
      <w:pPr>
        <w:spacing w:line="240" w:lineRule="auto"/>
        <w:rPr>
          <w:rFonts w:ascii="Courier New" w:hAnsi="Courier New" w:cs="Courier New"/>
          <w:sz w:val="24"/>
          <w:szCs w:val="24"/>
        </w:rPr>
      </w:pPr>
      <w:r w:rsidRPr="00880996">
        <w:rPr>
          <w:rFonts w:ascii="Courier New" w:hAnsi="Courier New" w:cs="Courier New"/>
          <w:sz w:val="24"/>
          <w:szCs w:val="24"/>
        </w:rPr>
        <w:t xml:space="preserve"> * @brief вход в программу</w:t>
      </w:r>
    </w:p>
    <w:p w14:paraId="2C36C7C5" w14:textId="77777777" w:rsidR="00880996" w:rsidRPr="00880996" w:rsidRDefault="00880996" w:rsidP="00880996">
      <w:pPr>
        <w:spacing w:line="240" w:lineRule="auto"/>
        <w:rPr>
          <w:rFonts w:ascii="Courier New" w:hAnsi="Courier New" w:cs="Courier New"/>
          <w:sz w:val="24"/>
          <w:szCs w:val="24"/>
        </w:rPr>
      </w:pPr>
      <w:r w:rsidRPr="00880996">
        <w:rPr>
          <w:rFonts w:ascii="Courier New" w:hAnsi="Courier New" w:cs="Courier New"/>
          <w:sz w:val="24"/>
          <w:szCs w:val="24"/>
        </w:rPr>
        <w:t xml:space="preserve"> * @return 0 в случае успеха</w:t>
      </w:r>
    </w:p>
    <w:p w14:paraId="4C9A9DBE" w14:textId="77777777" w:rsidR="00880996" w:rsidRPr="00880996" w:rsidRDefault="00880996" w:rsidP="00880996">
      <w:pPr>
        <w:spacing w:line="240" w:lineRule="auto"/>
        <w:rPr>
          <w:rFonts w:ascii="Courier New" w:hAnsi="Courier New" w:cs="Courier New"/>
          <w:sz w:val="24"/>
          <w:szCs w:val="24"/>
          <w:lang w:val="en-US"/>
        </w:rPr>
      </w:pPr>
      <w:r w:rsidRPr="00880996">
        <w:rPr>
          <w:rFonts w:ascii="Courier New" w:hAnsi="Courier New" w:cs="Courier New"/>
          <w:sz w:val="24"/>
          <w:szCs w:val="24"/>
        </w:rPr>
        <w:t xml:space="preserve"> </w:t>
      </w:r>
      <w:r w:rsidRPr="00880996">
        <w:rPr>
          <w:rFonts w:ascii="Courier New" w:hAnsi="Courier New" w:cs="Courier New"/>
          <w:sz w:val="24"/>
          <w:szCs w:val="24"/>
          <w:lang w:val="en-US"/>
        </w:rPr>
        <w:t>*/</w:t>
      </w:r>
    </w:p>
    <w:p w14:paraId="62A25F4F" w14:textId="77777777" w:rsidR="00880996" w:rsidRPr="00880996" w:rsidRDefault="00880996" w:rsidP="00880996">
      <w:pPr>
        <w:spacing w:line="240" w:lineRule="auto"/>
        <w:rPr>
          <w:rFonts w:ascii="Courier New" w:hAnsi="Courier New" w:cs="Courier New"/>
          <w:sz w:val="24"/>
          <w:szCs w:val="24"/>
          <w:lang w:val="en-US"/>
        </w:rPr>
      </w:pPr>
      <w:r w:rsidRPr="00880996">
        <w:rPr>
          <w:rFonts w:ascii="Courier New" w:hAnsi="Courier New" w:cs="Courier New"/>
          <w:sz w:val="24"/>
          <w:szCs w:val="24"/>
          <w:lang w:val="en-US"/>
        </w:rPr>
        <w:t xml:space="preserve">int main(void) </w:t>
      </w:r>
    </w:p>
    <w:p w14:paraId="0A2F3903" w14:textId="77777777" w:rsidR="00880996" w:rsidRPr="00880996" w:rsidRDefault="00880996" w:rsidP="00880996">
      <w:pPr>
        <w:spacing w:line="240" w:lineRule="auto"/>
        <w:rPr>
          <w:rFonts w:ascii="Courier New" w:hAnsi="Courier New" w:cs="Courier New"/>
          <w:sz w:val="24"/>
          <w:szCs w:val="24"/>
          <w:lang w:val="en-US"/>
        </w:rPr>
      </w:pPr>
      <w:r w:rsidRPr="00880996">
        <w:rPr>
          <w:rFonts w:ascii="Courier New" w:hAnsi="Courier New" w:cs="Courier New"/>
          <w:sz w:val="24"/>
          <w:szCs w:val="24"/>
          <w:lang w:val="en-US"/>
        </w:rPr>
        <w:t xml:space="preserve">{ </w:t>
      </w:r>
    </w:p>
    <w:p w14:paraId="50AADD5D" w14:textId="77777777" w:rsidR="00880996" w:rsidRPr="00880996" w:rsidRDefault="00880996" w:rsidP="00880996">
      <w:pPr>
        <w:spacing w:line="240" w:lineRule="auto"/>
        <w:rPr>
          <w:rFonts w:ascii="Courier New" w:hAnsi="Courier New" w:cs="Courier New"/>
          <w:sz w:val="24"/>
          <w:szCs w:val="24"/>
          <w:lang w:val="en-US"/>
        </w:rPr>
      </w:pPr>
      <w:r w:rsidRPr="00880996">
        <w:rPr>
          <w:rFonts w:ascii="Courier New" w:hAnsi="Courier New" w:cs="Courier New"/>
          <w:sz w:val="24"/>
          <w:szCs w:val="24"/>
          <w:lang w:val="en-US"/>
        </w:rPr>
        <w:t xml:space="preserve">    double x;</w:t>
      </w:r>
    </w:p>
    <w:p w14:paraId="45FB183E" w14:textId="77777777" w:rsidR="00880996" w:rsidRPr="00880996" w:rsidRDefault="00880996" w:rsidP="00880996">
      <w:pPr>
        <w:spacing w:line="240" w:lineRule="auto"/>
        <w:rPr>
          <w:rFonts w:ascii="Courier New" w:hAnsi="Courier New" w:cs="Courier New"/>
          <w:sz w:val="24"/>
          <w:szCs w:val="24"/>
        </w:rPr>
      </w:pPr>
      <w:r w:rsidRPr="00880996">
        <w:rPr>
          <w:rFonts w:ascii="Courier New" w:hAnsi="Courier New" w:cs="Courier New"/>
          <w:sz w:val="24"/>
          <w:szCs w:val="24"/>
          <w:lang w:val="en-US"/>
        </w:rPr>
        <w:t xml:space="preserve">    </w:t>
      </w:r>
      <w:proofErr w:type="spellStart"/>
      <w:proofErr w:type="gramStart"/>
      <w:r w:rsidRPr="00880996">
        <w:rPr>
          <w:rFonts w:ascii="Courier New" w:hAnsi="Courier New" w:cs="Courier New"/>
          <w:sz w:val="24"/>
          <w:szCs w:val="24"/>
        </w:rPr>
        <w:t>printf</w:t>
      </w:r>
      <w:proofErr w:type="spellEnd"/>
      <w:r w:rsidRPr="00880996">
        <w:rPr>
          <w:rFonts w:ascii="Courier New" w:hAnsi="Courier New" w:cs="Courier New"/>
          <w:sz w:val="24"/>
          <w:szCs w:val="24"/>
        </w:rPr>
        <w:t>(</w:t>
      </w:r>
      <w:proofErr w:type="gramEnd"/>
      <w:r w:rsidRPr="00880996">
        <w:rPr>
          <w:rFonts w:ascii="Courier New" w:hAnsi="Courier New" w:cs="Courier New"/>
          <w:sz w:val="24"/>
          <w:szCs w:val="24"/>
        </w:rPr>
        <w:t>"Введите вес в граммах:");</w:t>
      </w:r>
    </w:p>
    <w:p w14:paraId="4CDDEC19" w14:textId="77777777" w:rsidR="00880996" w:rsidRPr="00880996" w:rsidRDefault="00880996" w:rsidP="00880996">
      <w:pPr>
        <w:spacing w:line="240" w:lineRule="auto"/>
        <w:rPr>
          <w:rFonts w:ascii="Courier New" w:hAnsi="Courier New" w:cs="Courier New"/>
          <w:sz w:val="24"/>
          <w:szCs w:val="24"/>
          <w:lang w:val="en-US"/>
        </w:rPr>
      </w:pPr>
      <w:r w:rsidRPr="00880996">
        <w:rPr>
          <w:rFonts w:ascii="Courier New" w:hAnsi="Courier New" w:cs="Courier New"/>
          <w:sz w:val="24"/>
          <w:szCs w:val="24"/>
        </w:rPr>
        <w:t xml:space="preserve">    </w:t>
      </w:r>
      <w:proofErr w:type="spellStart"/>
      <w:proofErr w:type="gramStart"/>
      <w:r w:rsidRPr="00880996">
        <w:rPr>
          <w:rFonts w:ascii="Courier New" w:hAnsi="Courier New" w:cs="Courier New"/>
          <w:sz w:val="24"/>
          <w:szCs w:val="24"/>
          <w:lang w:val="en-US"/>
        </w:rPr>
        <w:t>scanf</w:t>
      </w:r>
      <w:proofErr w:type="spellEnd"/>
      <w:r w:rsidRPr="00880996">
        <w:rPr>
          <w:rFonts w:ascii="Courier New" w:hAnsi="Courier New" w:cs="Courier New"/>
          <w:sz w:val="24"/>
          <w:szCs w:val="24"/>
          <w:lang w:val="en-US"/>
        </w:rPr>
        <w:t>(</w:t>
      </w:r>
      <w:proofErr w:type="gramEnd"/>
      <w:r w:rsidRPr="00880996">
        <w:rPr>
          <w:rFonts w:ascii="Courier New" w:hAnsi="Courier New" w:cs="Courier New"/>
          <w:sz w:val="24"/>
          <w:szCs w:val="24"/>
          <w:lang w:val="en-US"/>
        </w:rPr>
        <w:t>"%</w:t>
      </w:r>
      <w:proofErr w:type="spellStart"/>
      <w:r w:rsidRPr="00880996">
        <w:rPr>
          <w:rFonts w:ascii="Courier New" w:hAnsi="Courier New" w:cs="Courier New"/>
          <w:sz w:val="24"/>
          <w:szCs w:val="24"/>
          <w:lang w:val="en-US"/>
        </w:rPr>
        <w:t>lf</w:t>
      </w:r>
      <w:proofErr w:type="spellEnd"/>
      <w:r w:rsidRPr="00880996">
        <w:rPr>
          <w:rFonts w:ascii="Courier New" w:hAnsi="Courier New" w:cs="Courier New"/>
          <w:sz w:val="24"/>
          <w:szCs w:val="24"/>
          <w:lang w:val="en-US"/>
        </w:rPr>
        <w:t>", &amp;x);</w:t>
      </w:r>
    </w:p>
    <w:p w14:paraId="78B7524C" w14:textId="77777777" w:rsidR="00880996" w:rsidRPr="00880996" w:rsidRDefault="00880996" w:rsidP="00880996">
      <w:pPr>
        <w:spacing w:line="240" w:lineRule="auto"/>
        <w:rPr>
          <w:rFonts w:ascii="Courier New" w:hAnsi="Courier New" w:cs="Courier New"/>
          <w:sz w:val="24"/>
          <w:szCs w:val="24"/>
          <w:lang w:val="en-US"/>
        </w:rPr>
      </w:pPr>
      <w:r w:rsidRPr="00880996">
        <w:rPr>
          <w:rFonts w:ascii="Courier New" w:hAnsi="Courier New" w:cs="Courier New"/>
          <w:sz w:val="24"/>
          <w:szCs w:val="24"/>
          <w:lang w:val="en-US"/>
        </w:rPr>
        <w:t xml:space="preserve">    </w:t>
      </w:r>
      <w:proofErr w:type="spellStart"/>
      <w:proofErr w:type="gramStart"/>
      <w:r w:rsidRPr="00880996">
        <w:rPr>
          <w:rFonts w:ascii="Courier New" w:hAnsi="Courier New" w:cs="Courier New"/>
          <w:sz w:val="24"/>
          <w:szCs w:val="24"/>
          <w:lang w:val="en-US"/>
        </w:rPr>
        <w:t>printf</w:t>
      </w:r>
      <w:proofErr w:type="spellEnd"/>
      <w:r w:rsidRPr="00880996">
        <w:rPr>
          <w:rFonts w:ascii="Courier New" w:hAnsi="Courier New" w:cs="Courier New"/>
          <w:sz w:val="24"/>
          <w:szCs w:val="24"/>
          <w:lang w:val="en-US"/>
        </w:rPr>
        <w:t>(</w:t>
      </w:r>
      <w:proofErr w:type="gramEnd"/>
      <w:r w:rsidRPr="00880996">
        <w:rPr>
          <w:rFonts w:ascii="Courier New" w:hAnsi="Courier New" w:cs="Courier New"/>
          <w:sz w:val="24"/>
          <w:szCs w:val="24"/>
          <w:lang w:val="en-US"/>
        </w:rPr>
        <w:t>"%</w:t>
      </w:r>
      <w:proofErr w:type="spellStart"/>
      <w:r w:rsidRPr="00880996">
        <w:rPr>
          <w:rFonts w:ascii="Courier New" w:hAnsi="Courier New" w:cs="Courier New"/>
          <w:sz w:val="24"/>
          <w:szCs w:val="24"/>
          <w:lang w:val="en-US"/>
        </w:rPr>
        <w:t>lf</w:t>
      </w:r>
      <w:proofErr w:type="spellEnd"/>
      <w:r w:rsidRPr="00880996">
        <w:rPr>
          <w:rFonts w:ascii="Courier New" w:hAnsi="Courier New" w:cs="Courier New"/>
          <w:sz w:val="24"/>
          <w:szCs w:val="24"/>
          <w:lang w:val="en-US"/>
        </w:rPr>
        <w:t>", result(x));</w:t>
      </w:r>
    </w:p>
    <w:p w14:paraId="2BDD17EF" w14:textId="77777777" w:rsidR="00880996" w:rsidRPr="00880996" w:rsidRDefault="00880996" w:rsidP="00880996">
      <w:pPr>
        <w:spacing w:line="240" w:lineRule="auto"/>
        <w:rPr>
          <w:rFonts w:ascii="Courier New" w:hAnsi="Courier New" w:cs="Courier New"/>
          <w:sz w:val="24"/>
          <w:szCs w:val="24"/>
          <w:lang w:val="en-US"/>
        </w:rPr>
      </w:pPr>
      <w:r w:rsidRPr="00880996">
        <w:rPr>
          <w:rFonts w:ascii="Courier New" w:hAnsi="Courier New" w:cs="Courier New"/>
          <w:sz w:val="24"/>
          <w:szCs w:val="24"/>
          <w:lang w:val="en-US"/>
        </w:rPr>
        <w:t xml:space="preserve">    return 0;</w:t>
      </w:r>
    </w:p>
    <w:p w14:paraId="5BEBFC12" w14:textId="77777777" w:rsidR="00880996" w:rsidRPr="00880996" w:rsidRDefault="00880996" w:rsidP="00880996">
      <w:pPr>
        <w:spacing w:line="240" w:lineRule="auto"/>
        <w:rPr>
          <w:rFonts w:ascii="Courier New" w:hAnsi="Courier New" w:cs="Courier New"/>
          <w:sz w:val="24"/>
          <w:szCs w:val="24"/>
          <w:lang w:val="en-US"/>
        </w:rPr>
      </w:pPr>
      <w:r w:rsidRPr="00880996">
        <w:rPr>
          <w:rFonts w:ascii="Courier New" w:hAnsi="Courier New" w:cs="Courier New"/>
          <w:sz w:val="24"/>
          <w:szCs w:val="24"/>
          <w:lang w:val="en-US"/>
        </w:rPr>
        <w:t>}</w:t>
      </w:r>
    </w:p>
    <w:p w14:paraId="07322CFD" w14:textId="77777777" w:rsidR="00880996" w:rsidRPr="00880996" w:rsidRDefault="00880996" w:rsidP="00880996">
      <w:pPr>
        <w:spacing w:line="240" w:lineRule="auto"/>
        <w:rPr>
          <w:rFonts w:ascii="Courier New" w:hAnsi="Courier New" w:cs="Courier New"/>
          <w:sz w:val="24"/>
          <w:szCs w:val="24"/>
          <w:lang w:val="en-US"/>
        </w:rPr>
      </w:pPr>
    </w:p>
    <w:p w14:paraId="2AF48F59" w14:textId="77777777" w:rsidR="00880996" w:rsidRPr="00880996" w:rsidRDefault="00880996" w:rsidP="00880996">
      <w:pPr>
        <w:spacing w:line="240" w:lineRule="auto"/>
        <w:rPr>
          <w:rFonts w:ascii="Courier New" w:hAnsi="Courier New" w:cs="Courier New"/>
          <w:sz w:val="24"/>
          <w:szCs w:val="24"/>
          <w:lang w:val="en-US"/>
        </w:rPr>
      </w:pPr>
      <w:r w:rsidRPr="00880996">
        <w:rPr>
          <w:rFonts w:ascii="Courier New" w:hAnsi="Courier New" w:cs="Courier New"/>
          <w:sz w:val="24"/>
          <w:szCs w:val="24"/>
          <w:lang w:val="en-US"/>
        </w:rPr>
        <w:t xml:space="preserve">double </w:t>
      </w:r>
      <w:proofErr w:type="gramStart"/>
      <w:r w:rsidRPr="00880996">
        <w:rPr>
          <w:rFonts w:ascii="Courier New" w:hAnsi="Courier New" w:cs="Courier New"/>
          <w:sz w:val="24"/>
          <w:szCs w:val="24"/>
          <w:lang w:val="en-US"/>
        </w:rPr>
        <w:t>result(</w:t>
      </w:r>
      <w:proofErr w:type="gramEnd"/>
      <w:r w:rsidRPr="00880996">
        <w:rPr>
          <w:rFonts w:ascii="Courier New" w:hAnsi="Courier New" w:cs="Courier New"/>
          <w:sz w:val="24"/>
          <w:szCs w:val="24"/>
          <w:lang w:val="en-US"/>
        </w:rPr>
        <w:t>double x)</w:t>
      </w:r>
    </w:p>
    <w:p w14:paraId="032C0DF8" w14:textId="77777777" w:rsidR="00880996" w:rsidRPr="00880996" w:rsidRDefault="00880996" w:rsidP="00880996">
      <w:pPr>
        <w:spacing w:line="240" w:lineRule="auto"/>
        <w:rPr>
          <w:rFonts w:ascii="Courier New" w:hAnsi="Courier New" w:cs="Courier New"/>
          <w:sz w:val="24"/>
          <w:szCs w:val="24"/>
          <w:lang w:val="en-US"/>
        </w:rPr>
      </w:pPr>
      <w:r w:rsidRPr="00880996">
        <w:rPr>
          <w:rFonts w:ascii="Courier New" w:hAnsi="Courier New" w:cs="Courier New"/>
          <w:sz w:val="24"/>
          <w:szCs w:val="24"/>
          <w:lang w:val="en-US"/>
        </w:rPr>
        <w:t>{</w:t>
      </w:r>
    </w:p>
    <w:p w14:paraId="4C20A541" w14:textId="77777777" w:rsidR="00880996" w:rsidRPr="00880996" w:rsidRDefault="00880996" w:rsidP="00880996">
      <w:pPr>
        <w:spacing w:line="240" w:lineRule="auto"/>
        <w:rPr>
          <w:rFonts w:ascii="Courier New" w:hAnsi="Courier New" w:cs="Courier New"/>
          <w:sz w:val="24"/>
          <w:szCs w:val="24"/>
          <w:lang w:val="en-US"/>
        </w:rPr>
      </w:pPr>
      <w:r w:rsidRPr="00880996">
        <w:rPr>
          <w:rFonts w:ascii="Courier New" w:hAnsi="Courier New" w:cs="Courier New"/>
          <w:sz w:val="24"/>
          <w:szCs w:val="24"/>
          <w:lang w:val="en-US"/>
        </w:rPr>
        <w:t xml:space="preserve">    const double </w:t>
      </w:r>
      <w:proofErr w:type="spellStart"/>
      <w:r w:rsidRPr="00880996">
        <w:rPr>
          <w:rFonts w:ascii="Courier New" w:hAnsi="Courier New" w:cs="Courier New"/>
          <w:sz w:val="24"/>
          <w:szCs w:val="24"/>
          <w:lang w:val="en-US"/>
        </w:rPr>
        <w:t>unz</w:t>
      </w:r>
      <w:proofErr w:type="spellEnd"/>
      <w:r w:rsidRPr="00880996">
        <w:rPr>
          <w:rFonts w:ascii="Courier New" w:hAnsi="Courier New" w:cs="Courier New"/>
          <w:sz w:val="24"/>
          <w:szCs w:val="24"/>
          <w:lang w:val="en-US"/>
        </w:rPr>
        <w:t xml:space="preserve"> = 28.3; </w:t>
      </w:r>
    </w:p>
    <w:p w14:paraId="1B70975E" w14:textId="77777777" w:rsidR="00880996" w:rsidRPr="00880996" w:rsidRDefault="00880996" w:rsidP="00880996">
      <w:pPr>
        <w:spacing w:line="240" w:lineRule="auto"/>
        <w:rPr>
          <w:rFonts w:ascii="Courier New" w:hAnsi="Courier New" w:cs="Courier New"/>
          <w:sz w:val="24"/>
          <w:szCs w:val="24"/>
          <w:lang w:val="en-US"/>
        </w:rPr>
      </w:pPr>
      <w:r w:rsidRPr="00880996">
        <w:rPr>
          <w:rFonts w:ascii="Courier New" w:hAnsi="Courier New" w:cs="Courier New"/>
          <w:sz w:val="24"/>
          <w:szCs w:val="24"/>
          <w:lang w:val="en-US"/>
        </w:rPr>
        <w:t xml:space="preserve">    return x / </w:t>
      </w:r>
      <w:proofErr w:type="spellStart"/>
      <w:r w:rsidRPr="00880996">
        <w:rPr>
          <w:rFonts w:ascii="Courier New" w:hAnsi="Courier New" w:cs="Courier New"/>
          <w:sz w:val="24"/>
          <w:szCs w:val="24"/>
          <w:lang w:val="en-US"/>
        </w:rPr>
        <w:t>unz</w:t>
      </w:r>
      <w:proofErr w:type="spellEnd"/>
      <w:r w:rsidRPr="00880996">
        <w:rPr>
          <w:rFonts w:ascii="Courier New" w:hAnsi="Courier New" w:cs="Courier New"/>
          <w:sz w:val="24"/>
          <w:szCs w:val="24"/>
          <w:lang w:val="en-US"/>
        </w:rPr>
        <w:t>;</w:t>
      </w:r>
    </w:p>
    <w:p w14:paraId="5A1C2B17" w14:textId="15CBBED9" w:rsidR="00880996" w:rsidRDefault="00880996" w:rsidP="00880996">
      <w:pPr>
        <w:spacing w:line="240" w:lineRule="auto"/>
        <w:rPr>
          <w:rFonts w:ascii="Courier New" w:hAnsi="Courier New" w:cs="Courier New"/>
          <w:sz w:val="24"/>
          <w:szCs w:val="24"/>
        </w:rPr>
      </w:pPr>
      <w:r w:rsidRPr="00880996">
        <w:rPr>
          <w:rFonts w:ascii="Courier New" w:hAnsi="Courier New" w:cs="Courier New"/>
          <w:sz w:val="24"/>
          <w:szCs w:val="24"/>
        </w:rPr>
        <w:t>}</w:t>
      </w:r>
    </w:p>
    <w:p w14:paraId="05488862" w14:textId="30613C7C" w:rsidR="001F6125" w:rsidRDefault="00880996" w:rsidP="001F6125">
      <w:pPr>
        <w:pStyle w:val="1"/>
      </w:pPr>
      <w:r>
        <w:lastRenderedPageBreak/>
        <w:t>4 результат выполнения программы</w:t>
      </w:r>
    </w:p>
    <w:p w14:paraId="1D5A21B6" w14:textId="335F02F2" w:rsidR="001F6125" w:rsidRPr="001F6125" w:rsidRDefault="001F6125" w:rsidP="001F6125">
      <w:r>
        <w:t>Результат выполнения программы представлен на рисунке ниже (</w:t>
      </w:r>
      <w:r>
        <w:fldChar w:fldCharType="begin"/>
      </w:r>
      <w:r>
        <w:instrText xml:space="preserve"> REF _Ref182774902 \h </w:instrText>
      </w:r>
      <w:r>
        <w:instrText xml:space="preserve"> \* MERGEFORMAT </w:instrText>
      </w:r>
      <w:r>
        <w:fldChar w:fldCharType="separate"/>
      </w:r>
      <w:r>
        <w:t xml:space="preserve">Рисунок </w:t>
      </w:r>
      <w:r>
        <w:rPr>
          <w:noProof/>
        </w:rPr>
        <w:t>3</w:t>
      </w:r>
      <w:r>
        <w:fldChar w:fldCharType="end"/>
      </w:r>
      <w:r>
        <w:t>).</w:t>
      </w:r>
    </w:p>
    <w:p w14:paraId="286A0DBF" w14:textId="77777777" w:rsidR="001F6125" w:rsidRDefault="001F6125" w:rsidP="001F6125">
      <w:pPr>
        <w:keepNext/>
        <w:jc w:val="center"/>
      </w:pPr>
      <w:r>
        <w:rPr>
          <w:noProof/>
        </w:rPr>
        <w:drawing>
          <wp:inline distT="0" distB="0" distL="0" distR="0" wp14:anchorId="13FCCF4F" wp14:editId="64A9B2E8">
            <wp:extent cx="2657846" cy="800212"/>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57846" cy="800212"/>
                    </a:xfrm>
                    <a:prstGeom prst="rect">
                      <a:avLst/>
                    </a:prstGeom>
                  </pic:spPr>
                </pic:pic>
              </a:graphicData>
            </a:graphic>
          </wp:inline>
        </w:drawing>
      </w:r>
    </w:p>
    <w:p w14:paraId="210E7DD2" w14:textId="1C585962" w:rsidR="001F6125" w:rsidRDefault="001F6125" w:rsidP="001F6125">
      <w:pPr>
        <w:pStyle w:val="a4"/>
      </w:pPr>
      <w:bookmarkStart w:id="3" w:name="_Ref182774902"/>
      <w:r>
        <w:t xml:space="preserve">Рисунок </w:t>
      </w:r>
      <w:r>
        <w:fldChar w:fldCharType="begin"/>
      </w:r>
      <w:r>
        <w:instrText xml:space="preserve"> SEQ Рисунок \* ARABIC </w:instrText>
      </w:r>
      <w:r>
        <w:fldChar w:fldCharType="separate"/>
      </w:r>
      <w:r w:rsidR="00A5656B">
        <w:rPr>
          <w:noProof/>
        </w:rPr>
        <w:t>3</w:t>
      </w:r>
      <w:r>
        <w:fldChar w:fldCharType="end"/>
      </w:r>
      <w:bookmarkEnd w:id="3"/>
      <w:r>
        <w:t> – Результат выполнения программы</w:t>
      </w:r>
    </w:p>
    <w:p w14:paraId="31A8A330" w14:textId="63361CB7" w:rsidR="001F6125" w:rsidRDefault="001F6125" w:rsidP="001F6125">
      <w:pPr>
        <w:pStyle w:val="1"/>
      </w:pPr>
      <w:r>
        <w:lastRenderedPageBreak/>
        <w:t>5 выполнение тестовых примеров</w:t>
      </w:r>
    </w:p>
    <w:p w14:paraId="2DF87338" w14:textId="084EBE1F" w:rsidR="001F6125" w:rsidRDefault="001F6125" w:rsidP="001F6125">
      <w:r>
        <w:t xml:space="preserve">В программе </w:t>
      </w:r>
      <w:r>
        <w:rPr>
          <w:lang w:val="en-US"/>
        </w:rPr>
        <w:t>MS</w:t>
      </w:r>
      <w:r w:rsidRPr="001F6125">
        <w:t xml:space="preserve"> </w:t>
      </w:r>
      <w:r>
        <w:rPr>
          <w:lang w:val="en-US"/>
        </w:rPr>
        <w:t>Excel</w:t>
      </w:r>
      <w:r w:rsidRPr="001F6125">
        <w:t xml:space="preserve"> </w:t>
      </w:r>
      <w:r>
        <w:t>выполнены текстовые примеры. Результат их выполнения представлен на рисунке ниже (</w:t>
      </w:r>
      <w:r w:rsidR="00A5656B">
        <w:fldChar w:fldCharType="begin"/>
      </w:r>
      <w:r w:rsidR="00A5656B">
        <w:instrText xml:space="preserve"> REF _Ref182775203 \h </w:instrText>
      </w:r>
      <w:r w:rsidR="00A5656B">
        <w:fldChar w:fldCharType="separate"/>
      </w:r>
      <w:r w:rsidR="00A5656B">
        <w:t>Рисунок</w:t>
      </w:r>
      <w:r w:rsidR="00A5656B">
        <w:rPr>
          <w:lang w:val="en-US"/>
        </w:rPr>
        <w:t> </w:t>
      </w:r>
      <w:r w:rsidR="00A5656B">
        <w:rPr>
          <w:noProof/>
        </w:rPr>
        <w:t>4</w:t>
      </w:r>
      <w:r w:rsidR="00A5656B">
        <w:fldChar w:fldCharType="end"/>
      </w:r>
      <w:r>
        <w:t>).</w:t>
      </w:r>
    </w:p>
    <w:p w14:paraId="2E8B861A" w14:textId="77777777" w:rsidR="00A5656B" w:rsidRDefault="001F6125" w:rsidP="00A5656B">
      <w:pPr>
        <w:keepNext/>
        <w:ind w:firstLine="0"/>
        <w:jc w:val="center"/>
      </w:pPr>
      <w:r w:rsidRPr="001F6125">
        <w:rPr>
          <w:lang w:val="en-US"/>
        </w:rPr>
        <w:drawing>
          <wp:inline distT="0" distB="0" distL="0" distR="0" wp14:anchorId="37964B5F" wp14:editId="1EB63249">
            <wp:extent cx="5940425" cy="2510790"/>
            <wp:effectExtent l="0" t="0" r="3175" b="381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510790"/>
                    </a:xfrm>
                    <a:prstGeom prst="rect">
                      <a:avLst/>
                    </a:prstGeom>
                  </pic:spPr>
                </pic:pic>
              </a:graphicData>
            </a:graphic>
          </wp:inline>
        </w:drawing>
      </w:r>
    </w:p>
    <w:p w14:paraId="6C37FA7F" w14:textId="7A1A17B6" w:rsidR="00A5656B" w:rsidRDefault="00A5656B" w:rsidP="00A5656B">
      <w:pPr>
        <w:pStyle w:val="a4"/>
      </w:pPr>
      <w:bookmarkStart w:id="4" w:name="_Ref182775203"/>
      <w:r>
        <w:t>Рисунок</w:t>
      </w:r>
      <w:r>
        <w:rPr>
          <w:lang w:val="en-US"/>
        </w:rPr>
        <w:t> </w:t>
      </w:r>
      <w:r>
        <w:fldChar w:fldCharType="begin"/>
      </w:r>
      <w:r>
        <w:instrText xml:space="preserve"> SEQ Рисунок \* ARABIC </w:instrText>
      </w:r>
      <w:r>
        <w:fldChar w:fldCharType="separate"/>
      </w:r>
      <w:r>
        <w:rPr>
          <w:noProof/>
        </w:rPr>
        <w:t>4</w:t>
      </w:r>
      <w:r>
        <w:fldChar w:fldCharType="end"/>
      </w:r>
      <w:bookmarkEnd w:id="4"/>
      <w:r>
        <w:rPr>
          <w:lang w:val="en-US"/>
        </w:rPr>
        <w:t> – </w:t>
      </w:r>
      <w:r>
        <w:t>Результат расчета</w:t>
      </w:r>
    </w:p>
    <w:p w14:paraId="051693F3" w14:textId="77777777" w:rsidR="00A5656B" w:rsidRDefault="00A5656B" w:rsidP="00A5656B">
      <w:pPr>
        <w:pStyle w:val="a4"/>
      </w:pPr>
    </w:p>
    <w:p w14:paraId="302BACA5" w14:textId="168B05F8" w:rsidR="00A5656B" w:rsidRDefault="00A5656B" w:rsidP="00A5656B">
      <w:pPr>
        <w:pStyle w:val="1"/>
      </w:pPr>
      <w:r>
        <w:lastRenderedPageBreak/>
        <w:t>6 отметка о выполнение задания в веб-хостинге системы контроля версий</w:t>
      </w:r>
    </w:p>
    <w:p w14:paraId="6E70AE44" w14:textId="0CE7C35D" w:rsidR="00A5656B" w:rsidRDefault="00A5656B" w:rsidP="00A5656B">
      <w:r>
        <w:t>Отметка о выполнение задания представлена ниже (</w:t>
      </w:r>
      <w:r>
        <w:fldChar w:fldCharType="begin"/>
      </w:r>
      <w:r>
        <w:instrText xml:space="preserve"> REF _Ref182775355 \h </w:instrText>
      </w:r>
      <w:r>
        <w:fldChar w:fldCharType="separate"/>
      </w:r>
      <w:r>
        <w:t xml:space="preserve">Рисунок </w:t>
      </w:r>
      <w:r>
        <w:rPr>
          <w:noProof/>
        </w:rPr>
        <w:t>5</w:t>
      </w:r>
      <w:r>
        <w:fldChar w:fldCharType="end"/>
      </w:r>
      <w:r>
        <w:t>).</w:t>
      </w:r>
    </w:p>
    <w:p w14:paraId="2E94391D" w14:textId="77777777" w:rsidR="00A5656B" w:rsidRDefault="00A5656B" w:rsidP="00A5656B">
      <w:pPr>
        <w:keepNext/>
        <w:ind w:firstLine="0"/>
        <w:jc w:val="center"/>
      </w:pPr>
      <w:r w:rsidRPr="00A5656B">
        <w:drawing>
          <wp:inline distT="0" distB="0" distL="0" distR="0" wp14:anchorId="7213C434" wp14:editId="6DDF255D">
            <wp:extent cx="5940425" cy="682625"/>
            <wp:effectExtent l="0" t="0" r="3175" b="317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682625"/>
                    </a:xfrm>
                    <a:prstGeom prst="rect">
                      <a:avLst/>
                    </a:prstGeom>
                  </pic:spPr>
                </pic:pic>
              </a:graphicData>
            </a:graphic>
          </wp:inline>
        </w:drawing>
      </w:r>
    </w:p>
    <w:p w14:paraId="76F5FC21" w14:textId="0C8A975A" w:rsidR="00A5656B" w:rsidRPr="00A5656B" w:rsidRDefault="00A5656B" w:rsidP="00A5656B">
      <w:pPr>
        <w:pStyle w:val="a4"/>
      </w:pPr>
      <w:bookmarkStart w:id="5" w:name="_Ref182775355"/>
      <w:r>
        <w:t xml:space="preserve">Рисунок </w:t>
      </w:r>
      <w:r>
        <w:fldChar w:fldCharType="begin"/>
      </w:r>
      <w:r>
        <w:instrText xml:space="preserve"> SEQ Рисунок \* ARABIC </w:instrText>
      </w:r>
      <w:r>
        <w:fldChar w:fldCharType="separate"/>
      </w:r>
      <w:r>
        <w:rPr>
          <w:noProof/>
        </w:rPr>
        <w:t>5</w:t>
      </w:r>
      <w:r>
        <w:fldChar w:fldCharType="end"/>
      </w:r>
      <w:bookmarkEnd w:id="5"/>
      <w:r>
        <w:t> – Отметка о выполнение задания</w:t>
      </w:r>
    </w:p>
    <w:p w14:paraId="11BF8AB7" w14:textId="323E78D7" w:rsidR="001F6125" w:rsidRPr="00A5656B" w:rsidRDefault="001F6125" w:rsidP="00A5656B">
      <w:pPr>
        <w:pStyle w:val="1"/>
        <w:jc w:val="both"/>
      </w:pPr>
    </w:p>
    <w:sectPr w:rsidR="001F6125" w:rsidRPr="00A5656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8B79E4"/>
    <w:multiLevelType w:val="multilevel"/>
    <w:tmpl w:val="75F49756"/>
    <w:lvl w:ilvl="0">
      <w:start w:val="1"/>
      <w:numFmt w:val="decimal"/>
      <w:lvlText w:val="%1)"/>
      <w:lvlJc w:val="left"/>
      <w:pPr>
        <w:ind w:left="360" w:hanging="360"/>
      </w:pPr>
      <w:rPr>
        <w:rFonts w:hint="default"/>
      </w:rPr>
    </w:lvl>
    <w:lvl w:ilvl="1">
      <w:start w:val="1"/>
      <w:numFmt w:val="none"/>
      <w:pStyle w:val="2"/>
      <w:lvlText w:val="1.1)"/>
      <w:lvlJc w:val="left"/>
      <w:pPr>
        <w:ind w:left="720" w:hanging="360"/>
      </w:pPr>
      <w:rPr>
        <w:rFonts w:hint="default"/>
      </w:rPr>
    </w:lvl>
    <w:lvl w:ilvl="2">
      <w:start w:val="1"/>
      <w:numFmt w:val="decimal"/>
      <w:lvlRestart w:val="1"/>
      <w:pStyle w:val="3"/>
      <w:lvlText w:val=" %1.1.%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411"/>
    <w:rsid w:val="000E5D95"/>
    <w:rsid w:val="00172B62"/>
    <w:rsid w:val="001F6125"/>
    <w:rsid w:val="003653E5"/>
    <w:rsid w:val="003E3791"/>
    <w:rsid w:val="005E19B0"/>
    <w:rsid w:val="00880996"/>
    <w:rsid w:val="00A16411"/>
    <w:rsid w:val="00A5656B"/>
    <w:rsid w:val="00D274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9245F"/>
  <w15:chartTrackingRefBased/>
  <w15:docId w15:val="{4B33563E-8EFC-4E85-B017-26959A2EA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E19B0"/>
    <w:pPr>
      <w:spacing w:after="0" w:line="360" w:lineRule="auto"/>
      <w:ind w:firstLine="709"/>
      <w:jc w:val="both"/>
    </w:pPr>
    <w:rPr>
      <w:rFonts w:ascii="Times New Roman" w:hAnsi="Times New Roman"/>
      <w:color w:val="000000" w:themeColor="text1"/>
      <w:sz w:val="28"/>
    </w:rPr>
  </w:style>
  <w:style w:type="paragraph" w:styleId="1">
    <w:name w:val="heading 1"/>
    <w:basedOn w:val="a"/>
    <w:next w:val="a"/>
    <w:link w:val="10"/>
    <w:autoRedefine/>
    <w:uiPriority w:val="9"/>
    <w:qFormat/>
    <w:rsid w:val="005E19B0"/>
    <w:pPr>
      <w:keepNext/>
      <w:keepLines/>
      <w:pageBreakBefore/>
      <w:spacing w:after="240"/>
      <w:ind w:firstLine="0"/>
      <w:jc w:val="center"/>
      <w:outlineLvl w:val="0"/>
    </w:pPr>
    <w:rPr>
      <w:rFonts w:eastAsiaTheme="majorEastAsia" w:cstheme="majorBidi"/>
      <w:b/>
      <w:caps/>
      <w:sz w:val="32"/>
      <w:szCs w:val="32"/>
    </w:rPr>
  </w:style>
  <w:style w:type="paragraph" w:styleId="20">
    <w:name w:val="heading 2"/>
    <w:basedOn w:val="a"/>
    <w:next w:val="a"/>
    <w:link w:val="21"/>
    <w:autoRedefine/>
    <w:uiPriority w:val="9"/>
    <w:unhideWhenUsed/>
    <w:qFormat/>
    <w:rsid w:val="005E19B0"/>
    <w:pPr>
      <w:keepNext/>
      <w:keepLines/>
      <w:spacing w:before="240" w:after="240"/>
      <w:ind w:firstLine="0"/>
      <w:jc w:val="left"/>
      <w:outlineLvl w:val="1"/>
    </w:pPr>
    <w:rPr>
      <w:rFonts w:eastAsiaTheme="majorEastAsia" w:cstheme="majorBidi"/>
      <w:b/>
      <w:szCs w:val="26"/>
    </w:rPr>
  </w:style>
  <w:style w:type="paragraph" w:styleId="30">
    <w:name w:val="heading 3"/>
    <w:basedOn w:val="a"/>
    <w:next w:val="a"/>
    <w:link w:val="31"/>
    <w:autoRedefine/>
    <w:uiPriority w:val="9"/>
    <w:unhideWhenUsed/>
    <w:qFormat/>
    <w:rsid w:val="005E19B0"/>
    <w:pPr>
      <w:keepNext/>
      <w:keepLines/>
      <w:spacing w:before="240" w:after="240"/>
      <w:ind w:firstLine="0"/>
      <w:jc w:val="left"/>
      <w:outlineLvl w:val="2"/>
    </w:pPr>
    <w:rPr>
      <w:rFonts w:eastAsiaTheme="majorEastAsia" w:cstheme="majorBidi"/>
      <w:b/>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E19B0"/>
    <w:rPr>
      <w:rFonts w:ascii="Times New Roman" w:eastAsiaTheme="majorEastAsia" w:hAnsi="Times New Roman" w:cstheme="majorBidi"/>
      <w:b/>
      <w:caps/>
      <w:color w:val="000000" w:themeColor="text1"/>
      <w:sz w:val="32"/>
      <w:szCs w:val="32"/>
    </w:rPr>
  </w:style>
  <w:style w:type="character" w:customStyle="1" w:styleId="21">
    <w:name w:val="Заголовок 2 Знак"/>
    <w:basedOn w:val="a0"/>
    <w:link w:val="20"/>
    <w:uiPriority w:val="9"/>
    <w:rsid w:val="005E19B0"/>
    <w:rPr>
      <w:rFonts w:ascii="Times New Roman" w:eastAsiaTheme="majorEastAsia" w:hAnsi="Times New Roman" w:cstheme="majorBidi"/>
      <w:b/>
      <w:color w:val="000000" w:themeColor="text1"/>
      <w:sz w:val="28"/>
      <w:szCs w:val="26"/>
    </w:rPr>
  </w:style>
  <w:style w:type="character" w:customStyle="1" w:styleId="31">
    <w:name w:val="Заголовок 3 Знак"/>
    <w:basedOn w:val="a0"/>
    <w:link w:val="30"/>
    <w:uiPriority w:val="9"/>
    <w:rsid w:val="005E19B0"/>
    <w:rPr>
      <w:rFonts w:ascii="Times New Roman" w:eastAsiaTheme="majorEastAsia" w:hAnsi="Times New Roman" w:cstheme="majorBidi"/>
      <w:b/>
      <w:color w:val="000000" w:themeColor="text1"/>
      <w:sz w:val="28"/>
      <w:szCs w:val="24"/>
    </w:rPr>
  </w:style>
  <w:style w:type="paragraph" w:customStyle="1" w:styleId="11">
    <w:name w:val="С нумерацией Заголовок 1"/>
    <w:basedOn w:val="1"/>
    <w:next w:val="a"/>
    <w:autoRedefine/>
    <w:qFormat/>
    <w:rsid w:val="00D2742A"/>
    <w:rPr>
      <w:caps w:val="0"/>
      <w:lang w:val="en-US"/>
    </w:rPr>
  </w:style>
  <w:style w:type="paragraph" w:customStyle="1" w:styleId="2">
    <w:name w:val="С нумерацией Заголовок 2"/>
    <w:basedOn w:val="20"/>
    <w:next w:val="a"/>
    <w:autoRedefine/>
    <w:qFormat/>
    <w:rsid w:val="00D2742A"/>
    <w:pPr>
      <w:numPr>
        <w:ilvl w:val="1"/>
        <w:numId w:val="2"/>
      </w:numPr>
    </w:pPr>
  </w:style>
  <w:style w:type="paragraph" w:customStyle="1" w:styleId="3">
    <w:name w:val="С нумерацией Заголовок 3"/>
    <w:basedOn w:val="30"/>
    <w:next w:val="a"/>
    <w:autoRedefine/>
    <w:qFormat/>
    <w:rsid w:val="00D2742A"/>
    <w:pPr>
      <w:numPr>
        <w:ilvl w:val="2"/>
        <w:numId w:val="2"/>
      </w:numPr>
    </w:pPr>
  </w:style>
  <w:style w:type="paragraph" w:customStyle="1" w:styleId="a3">
    <w:name w:val="Таблица"/>
    <w:basedOn w:val="a"/>
    <w:next w:val="a"/>
    <w:autoRedefine/>
    <w:qFormat/>
    <w:rsid w:val="00D2742A"/>
    <w:pPr>
      <w:spacing w:line="240" w:lineRule="auto"/>
      <w:ind w:firstLine="0"/>
    </w:pPr>
  </w:style>
  <w:style w:type="paragraph" w:styleId="a4">
    <w:name w:val="caption"/>
    <w:aliases w:val="Название рисунка"/>
    <w:basedOn w:val="a"/>
    <w:next w:val="a"/>
    <w:autoRedefine/>
    <w:uiPriority w:val="35"/>
    <w:unhideWhenUsed/>
    <w:qFormat/>
    <w:rsid w:val="000E5D95"/>
    <w:pPr>
      <w:spacing w:after="280"/>
      <w:ind w:firstLine="0"/>
      <w:jc w:val="center"/>
    </w:pPr>
    <w:rPr>
      <w:iCs/>
      <w:sz w:val="24"/>
      <w:szCs w:val="16"/>
    </w:rPr>
  </w:style>
  <w:style w:type="paragraph" w:customStyle="1" w:styleId="a5">
    <w:name w:val="Название таблицы"/>
    <w:basedOn w:val="a4"/>
    <w:next w:val="a"/>
    <w:autoRedefine/>
    <w:qFormat/>
    <w:rsid w:val="003E3791"/>
    <w:pPr>
      <w:spacing w:before="280" w:after="0"/>
      <w:jc w:val="left"/>
    </w:pPr>
  </w:style>
  <w:style w:type="table" w:styleId="a6">
    <w:name w:val="Table Grid"/>
    <w:basedOn w:val="a1"/>
    <w:uiPriority w:val="39"/>
    <w:rsid w:val="003E37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3758854">
      <w:bodyDiv w:val="1"/>
      <w:marLeft w:val="0"/>
      <w:marRight w:val="0"/>
      <w:marTop w:val="0"/>
      <w:marBottom w:val="0"/>
      <w:divBdr>
        <w:top w:val="none" w:sz="0" w:space="0" w:color="auto"/>
        <w:left w:val="none" w:sz="0" w:space="0" w:color="auto"/>
        <w:bottom w:val="none" w:sz="0" w:space="0" w:color="auto"/>
        <w:right w:val="none" w:sz="0" w:space="0" w:color="auto"/>
      </w:divBdr>
      <w:divsChild>
        <w:div w:id="299381115">
          <w:marLeft w:val="0"/>
          <w:marRight w:val="0"/>
          <w:marTop w:val="0"/>
          <w:marBottom w:val="0"/>
          <w:divBdr>
            <w:top w:val="none" w:sz="0" w:space="0" w:color="auto"/>
            <w:left w:val="none" w:sz="0" w:space="0" w:color="auto"/>
            <w:bottom w:val="none" w:sz="0" w:space="0" w:color="auto"/>
            <w:right w:val="none" w:sz="0" w:space="0" w:color="auto"/>
          </w:divBdr>
          <w:divsChild>
            <w:div w:id="1752435221">
              <w:marLeft w:val="0"/>
              <w:marRight w:val="0"/>
              <w:marTop w:val="0"/>
              <w:marBottom w:val="0"/>
              <w:divBdr>
                <w:top w:val="none" w:sz="0" w:space="0" w:color="auto"/>
                <w:left w:val="none" w:sz="0" w:space="0" w:color="auto"/>
                <w:bottom w:val="none" w:sz="0" w:space="0" w:color="auto"/>
                <w:right w:val="none" w:sz="0" w:space="0" w:color="auto"/>
              </w:divBdr>
            </w:div>
            <w:div w:id="1508398361">
              <w:marLeft w:val="0"/>
              <w:marRight w:val="0"/>
              <w:marTop w:val="0"/>
              <w:marBottom w:val="0"/>
              <w:divBdr>
                <w:top w:val="none" w:sz="0" w:space="0" w:color="auto"/>
                <w:left w:val="none" w:sz="0" w:space="0" w:color="auto"/>
                <w:bottom w:val="none" w:sz="0" w:space="0" w:color="auto"/>
                <w:right w:val="none" w:sz="0" w:space="0" w:color="auto"/>
              </w:divBdr>
            </w:div>
            <w:div w:id="895042709">
              <w:marLeft w:val="0"/>
              <w:marRight w:val="0"/>
              <w:marTop w:val="0"/>
              <w:marBottom w:val="0"/>
              <w:divBdr>
                <w:top w:val="none" w:sz="0" w:space="0" w:color="auto"/>
                <w:left w:val="none" w:sz="0" w:space="0" w:color="auto"/>
                <w:bottom w:val="none" w:sz="0" w:space="0" w:color="auto"/>
                <w:right w:val="none" w:sz="0" w:space="0" w:color="auto"/>
              </w:divBdr>
            </w:div>
            <w:div w:id="505362110">
              <w:marLeft w:val="0"/>
              <w:marRight w:val="0"/>
              <w:marTop w:val="0"/>
              <w:marBottom w:val="0"/>
              <w:divBdr>
                <w:top w:val="none" w:sz="0" w:space="0" w:color="auto"/>
                <w:left w:val="none" w:sz="0" w:space="0" w:color="auto"/>
                <w:bottom w:val="none" w:sz="0" w:space="0" w:color="auto"/>
                <w:right w:val="none" w:sz="0" w:space="0" w:color="auto"/>
              </w:divBdr>
            </w:div>
            <w:div w:id="622998550">
              <w:marLeft w:val="0"/>
              <w:marRight w:val="0"/>
              <w:marTop w:val="0"/>
              <w:marBottom w:val="0"/>
              <w:divBdr>
                <w:top w:val="none" w:sz="0" w:space="0" w:color="auto"/>
                <w:left w:val="none" w:sz="0" w:space="0" w:color="auto"/>
                <w:bottom w:val="none" w:sz="0" w:space="0" w:color="auto"/>
                <w:right w:val="none" w:sz="0" w:space="0" w:color="auto"/>
              </w:divBdr>
            </w:div>
            <w:div w:id="940262171">
              <w:marLeft w:val="0"/>
              <w:marRight w:val="0"/>
              <w:marTop w:val="0"/>
              <w:marBottom w:val="0"/>
              <w:divBdr>
                <w:top w:val="none" w:sz="0" w:space="0" w:color="auto"/>
                <w:left w:val="none" w:sz="0" w:space="0" w:color="auto"/>
                <w:bottom w:val="none" w:sz="0" w:space="0" w:color="auto"/>
                <w:right w:val="none" w:sz="0" w:space="0" w:color="auto"/>
              </w:divBdr>
            </w:div>
            <w:div w:id="19942614">
              <w:marLeft w:val="0"/>
              <w:marRight w:val="0"/>
              <w:marTop w:val="0"/>
              <w:marBottom w:val="0"/>
              <w:divBdr>
                <w:top w:val="none" w:sz="0" w:space="0" w:color="auto"/>
                <w:left w:val="none" w:sz="0" w:space="0" w:color="auto"/>
                <w:bottom w:val="none" w:sz="0" w:space="0" w:color="auto"/>
                <w:right w:val="none" w:sz="0" w:space="0" w:color="auto"/>
              </w:divBdr>
            </w:div>
            <w:div w:id="1446121451">
              <w:marLeft w:val="0"/>
              <w:marRight w:val="0"/>
              <w:marTop w:val="0"/>
              <w:marBottom w:val="0"/>
              <w:divBdr>
                <w:top w:val="none" w:sz="0" w:space="0" w:color="auto"/>
                <w:left w:val="none" w:sz="0" w:space="0" w:color="auto"/>
                <w:bottom w:val="none" w:sz="0" w:space="0" w:color="auto"/>
                <w:right w:val="none" w:sz="0" w:space="0" w:color="auto"/>
              </w:divBdr>
            </w:div>
            <w:div w:id="1062753016">
              <w:marLeft w:val="0"/>
              <w:marRight w:val="0"/>
              <w:marTop w:val="0"/>
              <w:marBottom w:val="0"/>
              <w:divBdr>
                <w:top w:val="none" w:sz="0" w:space="0" w:color="auto"/>
                <w:left w:val="none" w:sz="0" w:space="0" w:color="auto"/>
                <w:bottom w:val="none" w:sz="0" w:space="0" w:color="auto"/>
                <w:right w:val="none" w:sz="0" w:space="0" w:color="auto"/>
              </w:divBdr>
            </w:div>
            <w:div w:id="478772399">
              <w:marLeft w:val="0"/>
              <w:marRight w:val="0"/>
              <w:marTop w:val="0"/>
              <w:marBottom w:val="0"/>
              <w:divBdr>
                <w:top w:val="none" w:sz="0" w:space="0" w:color="auto"/>
                <w:left w:val="none" w:sz="0" w:space="0" w:color="auto"/>
                <w:bottom w:val="none" w:sz="0" w:space="0" w:color="auto"/>
                <w:right w:val="none" w:sz="0" w:space="0" w:color="auto"/>
              </w:divBdr>
            </w:div>
            <w:div w:id="1838227064">
              <w:marLeft w:val="0"/>
              <w:marRight w:val="0"/>
              <w:marTop w:val="0"/>
              <w:marBottom w:val="0"/>
              <w:divBdr>
                <w:top w:val="none" w:sz="0" w:space="0" w:color="auto"/>
                <w:left w:val="none" w:sz="0" w:space="0" w:color="auto"/>
                <w:bottom w:val="none" w:sz="0" w:space="0" w:color="auto"/>
                <w:right w:val="none" w:sz="0" w:space="0" w:color="auto"/>
              </w:divBdr>
            </w:div>
            <w:div w:id="1764718140">
              <w:marLeft w:val="0"/>
              <w:marRight w:val="0"/>
              <w:marTop w:val="0"/>
              <w:marBottom w:val="0"/>
              <w:divBdr>
                <w:top w:val="none" w:sz="0" w:space="0" w:color="auto"/>
                <w:left w:val="none" w:sz="0" w:space="0" w:color="auto"/>
                <w:bottom w:val="none" w:sz="0" w:space="0" w:color="auto"/>
                <w:right w:val="none" w:sz="0" w:space="0" w:color="auto"/>
              </w:divBdr>
            </w:div>
            <w:div w:id="381833383">
              <w:marLeft w:val="0"/>
              <w:marRight w:val="0"/>
              <w:marTop w:val="0"/>
              <w:marBottom w:val="0"/>
              <w:divBdr>
                <w:top w:val="none" w:sz="0" w:space="0" w:color="auto"/>
                <w:left w:val="none" w:sz="0" w:space="0" w:color="auto"/>
                <w:bottom w:val="none" w:sz="0" w:space="0" w:color="auto"/>
                <w:right w:val="none" w:sz="0" w:space="0" w:color="auto"/>
              </w:divBdr>
            </w:div>
            <w:div w:id="1018890767">
              <w:marLeft w:val="0"/>
              <w:marRight w:val="0"/>
              <w:marTop w:val="0"/>
              <w:marBottom w:val="0"/>
              <w:divBdr>
                <w:top w:val="none" w:sz="0" w:space="0" w:color="auto"/>
                <w:left w:val="none" w:sz="0" w:space="0" w:color="auto"/>
                <w:bottom w:val="none" w:sz="0" w:space="0" w:color="auto"/>
                <w:right w:val="none" w:sz="0" w:space="0" w:color="auto"/>
              </w:divBdr>
            </w:div>
            <w:div w:id="1991519624">
              <w:marLeft w:val="0"/>
              <w:marRight w:val="0"/>
              <w:marTop w:val="0"/>
              <w:marBottom w:val="0"/>
              <w:divBdr>
                <w:top w:val="none" w:sz="0" w:space="0" w:color="auto"/>
                <w:left w:val="none" w:sz="0" w:space="0" w:color="auto"/>
                <w:bottom w:val="none" w:sz="0" w:space="0" w:color="auto"/>
                <w:right w:val="none" w:sz="0" w:space="0" w:color="auto"/>
              </w:divBdr>
            </w:div>
            <w:div w:id="1566526400">
              <w:marLeft w:val="0"/>
              <w:marRight w:val="0"/>
              <w:marTop w:val="0"/>
              <w:marBottom w:val="0"/>
              <w:divBdr>
                <w:top w:val="none" w:sz="0" w:space="0" w:color="auto"/>
                <w:left w:val="none" w:sz="0" w:space="0" w:color="auto"/>
                <w:bottom w:val="none" w:sz="0" w:space="0" w:color="auto"/>
                <w:right w:val="none" w:sz="0" w:space="0" w:color="auto"/>
              </w:divBdr>
            </w:div>
            <w:div w:id="728724424">
              <w:marLeft w:val="0"/>
              <w:marRight w:val="0"/>
              <w:marTop w:val="0"/>
              <w:marBottom w:val="0"/>
              <w:divBdr>
                <w:top w:val="none" w:sz="0" w:space="0" w:color="auto"/>
                <w:left w:val="none" w:sz="0" w:space="0" w:color="auto"/>
                <w:bottom w:val="none" w:sz="0" w:space="0" w:color="auto"/>
                <w:right w:val="none" w:sz="0" w:space="0" w:color="auto"/>
              </w:divBdr>
            </w:div>
            <w:div w:id="2033870231">
              <w:marLeft w:val="0"/>
              <w:marRight w:val="0"/>
              <w:marTop w:val="0"/>
              <w:marBottom w:val="0"/>
              <w:divBdr>
                <w:top w:val="none" w:sz="0" w:space="0" w:color="auto"/>
                <w:left w:val="none" w:sz="0" w:space="0" w:color="auto"/>
                <w:bottom w:val="none" w:sz="0" w:space="0" w:color="auto"/>
                <w:right w:val="none" w:sz="0" w:space="0" w:color="auto"/>
              </w:divBdr>
            </w:div>
            <w:div w:id="175777671">
              <w:marLeft w:val="0"/>
              <w:marRight w:val="0"/>
              <w:marTop w:val="0"/>
              <w:marBottom w:val="0"/>
              <w:divBdr>
                <w:top w:val="none" w:sz="0" w:space="0" w:color="auto"/>
                <w:left w:val="none" w:sz="0" w:space="0" w:color="auto"/>
                <w:bottom w:val="none" w:sz="0" w:space="0" w:color="auto"/>
                <w:right w:val="none" w:sz="0" w:space="0" w:color="auto"/>
              </w:divBdr>
            </w:div>
            <w:div w:id="205992723">
              <w:marLeft w:val="0"/>
              <w:marRight w:val="0"/>
              <w:marTop w:val="0"/>
              <w:marBottom w:val="0"/>
              <w:divBdr>
                <w:top w:val="none" w:sz="0" w:space="0" w:color="auto"/>
                <w:left w:val="none" w:sz="0" w:space="0" w:color="auto"/>
                <w:bottom w:val="none" w:sz="0" w:space="0" w:color="auto"/>
                <w:right w:val="none" w:sz="0" w:space="0" w:color="auto"/>
              </w:divBdr>
            </w:div>
            <w:div w:id="1900701726">
              <w:marLeft w:val="0"/>
              <w:marRight w:val="0"/>
              <w:marTop w:val="0"/>
              <w:marBottom w:val="0"/>
              <w:divBdr>
                <w:top w:val="none" w:sz="0" w:space="0" w:color="auto"/>
                <w:left w:val="none" w:sz="0" w:space="0" w:color="auto"/>
                <w:bottom w:val="none" w:sz="0" w:space="0" w:color="auto"/>
                <w:right w:val="none" w:sz="0" w:space="0" w:color="auto"/>
              </w:divBdr>
            </w:div>
            <w:div w:id="1882932750">
              <w:marLeft w:val="0"/>
              <w:marRight w:val="0"/>
              <w:marTop w:val="0"/>
              <w:marBottom w:val="0"/>
              <w:divBdr>
                <w:top w:val="none" w:sz="0" w:space="0" w:color="auto"/>
                <w:left w:val="none" w:sz="0" w:space="0" w:color="auto"/>
                <w:bottom w:val="none" w:sz="0" w:space="0" w:color="auto"/>
                <w:right w:val="none" w:sz="0" w:space="0" w:color="auto"/>
              </w:divBdr>
            </w:div>
            <w:div w:id="427044262">
              <w:marLeft w:val="0"/>
              <w:marRight w:val="0"/>
              <w:marTop w:val="0"/>
              <w:marBottom w:val="0"/>
              <w:divBdr>
                <w:top w:val="none" w:sz="0" w:space="0" w:color="auto"/>
                <w:left w:val="none" w:sz="0" w:space="0" w:color="auto"/>
                <w:bottom w:val="none" w:sz="0" w:space="0" w:color="auto"/>
                <w:right w:val="none" w:sz="0" w:space="0" w:color="auto"/>
              </w:divBdr>
            </w:div>
            <w:div w:id="1264071953">
              <w:marLeft w:val="0"/>
              <w:marRight w:val="0"/>
              <w:marTop w:val="0"/>
              <w:marBottom w:val="0"/>
              <w:divBdr>
                <w:top w:val="none" w:sz="0" w:space="0" w:color="auto"/>
                <w:left w:val="none" w:sz="0" w:space="0" w:color="auto"/>
                <w:bottom w:val="none" w:sz="0" w:space="0" w:color="auto"/>
                <w:right w:val="none" w:sz="0" w:space="0" w:color="auto"/>
              </w:divBdr>
            </w:div>
            <w:div w:id="161817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39806">
      <w:bodyDiv w:val="1"/>
      <w:marLeft w:val="0"/>
      <w:marRight w:val="0"/>
      <w:marTop w:val="0"/>
      <w:marBottom w:val="0"/>
      <w:divBdr>
        <w:top w:val="none" w:sz="0" w:space="0" w:color="auto"/>
        <w:left w:val="none" w:sz="0" w:space="0" w:color="auto"/>
        <w:bottom w:val="none" w:sz="0" w:space="0" w:color="auto"/>
        <w:right w:val="none" w:sz="0" w:space="0" w:color="auto"/>
      </w:divBdr>
      <w:divsChild>
        <w:div w:id="1539393563">
          <w:marLeft w:val="0"/>
          <w:marRight w:val="0"/>
          <w:marTop w:val="0"/>
          <w:marBottom w:val="0"/>
          <w:divBdr>
            <w:top w:val="none" w:sz="0" w:space="0" w:color="auto"/>
            <w:left w:val="none" w:sz="0" w:space="0" w:color="auto"/>
            <w:bottom w:val="none" w:sz="0" w:space="0" w:color="auto"/>
            <w:right w:val="none" w:sz="0" w:space="0" w:color="auto"/>
          </w:divBdr>
          <w:divsChild>
            <w:div w:id="1498109272">
              <w:marLeft w:val="0"/>
              <w:marRight w:val="0"/>
              <w:marTop w:val="0"/>
              <w:marBottom w:val="0"/>
              <w:divBdr>
                <w:top w:val="none" w:sz="0" w:space="0" w:color="auto"/>
                <w:left w:val="none" w:sz="0" w:space="0" w:color="auto"/>
                <w:bottom w:val="none" w:sz="0" w:space="0" w:color="auto"/>
                <w:right w:val="none" w:sz="0" w:space="0" w:color="auto"/>
              </w:divBdr>
            </w:div>
            <w:div w:id="814760217">
              <w:marLeft w:val="0"/>
              <w:marRight w:val="0"/>
              <w:marTop w:val="0"/>
              <w:marBottom w:val="0"/>
              <w:divBdr>
                <w:top w:val="none" w:sz="0" w:space="0" w:color="auto"/>
                <w:left w:val="none" w:sz="0" w:space="0" w:color="auto"/>
                <w:bottom w:val="none" w:sz="0" w:space="0" w:color="auto"/>
                <w:right w:val="none" w:sz="0" w:space="0" w:color="auto"/>
              </w:divBdr>
            </w:div>
            <w:div w:id="20208011">
              <w:marLeft w:val="0"/>
              <w:marRight w:val="0"/>
              <w:marTop w:val="0"/>
              <w:marBottom w:val="0"/>
              <w:divBdr>
                <w:top w:val="none" w:sz="0" w:space="0" w:color="auto"/>
                <w:left w:val="none" w:sz="0" w:space="0" w:color="auto"/>
                <w:bottom w:val="none" w:sz="0" w:space="0" w:color="auto"/>
                <w:right w:val="none" w:sz="0" w:space="0" w:color="auto"/>
              </w:divBdr>
            </w:div>
            <w:div w:id="1298031373">
              <w:marLeft w:val="0"/>
              <w:marRight w:val="0"/>
              <w:marTop w:val="0"/>
              <w:marBottom w:val="0"/>
              <w:divBdr>
                <w:top w:val="none" w:sz="0" w:space="0" w:color="auto"/>
                <w:left w:val="none" w:sz="0" w:space="0" w:color="auto"/>
                <w:bottom w:val="none" w:sz="0" w:space="0" w:color="auto"/>
                <w:right w:val="none" w:sz="0" w:space="0" w:color="auto"/>
              </w:divBdr>
            </w:div>
            <w:div w:id="2100366954">
              <w:marLeft w:val="0"/>
              <w:marRight w:val="0"/>
              <w:marTop w:val="0"/>
              <w:marBottom w:val="0"/>
              <w:divBdr>
                <w:top w:val="none" w:sz="0" w:space="0" w:color="auto"/>
                <w:left w:val="none" w:sz="0" w:space="0" w:color="auto"/>
                <w:bottom w:val="none" w:sz="0" w:space="0" w:color="auto"/>
                <w:right w:val="none" w:sz="0" w:space="0" w:color="auto"/>
              </w:divBdr>
            </w:div>
            <w:div w:id="83572038">
              <w:marLeft w:val="0"/>
              <w:marRight w:val="0"/>
              <w:marTop w:val="0"/>
              <w:marBottom w:val="0"/>
              <w:divBdr>
                <w:top w:val="none" w:sz="0" w:space="0" w:color="auto"/>
                <w:left w:val="none" w:sz="0" w:space="0" w:color="auto"/>
                <w:bottom w:val="none" w:sz="0" w:space="0" w:color="auto"/>
                <w:right w:val="none" w:sz="0" w:space="0" w:color="auto"/>
              </w:divBdr>
            </w:div>
            <w:div w:id="1739745338">
              <w:marLeft w:val="0"/>
              <w:marRight w:val="0"/>
              <w:marTop w:val="0"/>
              <w:marBottom w:val="0"/>
              <w:divBdr>
                <w:top w:val="none" w:sz="0" w:space="0" w:color="auto"/>
                <w:left w:val="none" w:sz="0" w:space="0" w:color="auto"/>
                <w:bottom w:val="none" w:sz="0" w:space="0" w:color="auto"/>
                <w:right w:val="none" w:sz="0" w:space="0" w:color="auto"/>
              </w:divBdr>
            </w:div>
            <w:div w:id="857739640">
              <w:marLeft w:val="0"/>
              <w:marRight w:val="0"/>
              <w:marTop w:val="0"/>
              <w:marBottom w:val="0"/>
              <w:divBdr>
                <w:top w:val="none" w:sz="0" w:space="0" w:color="auto"/>
                <w:left w:val="none" w:sz="0" w:space="0" w:color="auto"/>
                <w:bottom w:val="none" w:sz="0" w:space="0" w:color="auto"/>
                <w:right w:val="none" w:sz="0" w:space="0" w:color="auto"/>
              </w:divBdr>
            </w:div>
            <w:div w:id="1152676957">
              <w:marLeft w:val="0"/>
              <w:marRight w:val="0"/>
              <w:marTop w:val="0"/>
              <w:marBottom w:val="0"/>
              <w:divBdr>
                <w:top w:val="none" w:sz="0" w:space="0" w:color="auto"/>
                <w:left w:val="none" w:sz="0" w:space="0" w:color="auto"/>
                <w:bottom w:val="none" w:sz="0" w:space="0" w:color="auto"/>
                <w:right w:val="none" w:sz="0" w:space="0" w:color="auto"/>
              </w:divBdr>
            </w:div>
            <w:div w:id="1359745553">
              <w:marLeft w:val="0"/>
              <w:marRight w:val="0"/>
              <w:marTop w:val="0"/>
              <w:marBottom w:val="0"/>
              <w:divBdr>
                <w:top w:val="none" w:sz="0" w:space="0" w:color="auto"/>
                <w:left w:val="none" w:sz="0" w:space="0" w:color="auto"/>
                <w:bottom w:val="none" w:sz="0" w:space="0" w:color="auto"/>
                <w:right w:val="none" w:sz="0" w:space="0" w:color="auto"/>
              </w:divBdr>
            </w:div>
            <w:div w:id="389696130">
              <w:marLeft w:val="0"/>
              <w:marRight w:val="0"/>
              <w:marTop w:val="0"/>
              <w:marBottom w:val="0"/>
              <w:divBdr>
                <w:top w:val="none" w:sz="0" w:space="0" w:color="auto"/>
                <w:left w:val="none" w:sz="0" w:space="0" w:color="auto"/>
                <w:bottom w:val="none" w:sz="0" w:space="0" w:color="auto"/>
                <w:right w:val="none" w:sz="0" w:space="0" w:color="auto"/>
              </w:divBdr>
            </w:div>
            <w:div w:id="2095471741">
              <w:marLeft w:val="0"/>
              <w:marRight w:val="0"/>
              <w:marTop w:val="0"/>
              <w:marBottom w:val="0"/>
              <w:divBdr>
                <w:top w:val="none" w:sz="0" w:space="0" w:color="auto"/>
                <w:left w:val="none" w:sz="0" w:space="0" w:color="auto"/>
                <w:bottom w:val="none" w:sz="0" w:space="0" w:color="auto"/>
                <w:right w:val="none" w:sz="0" w:space="0" w:color="auto"/>
              </w:divBdr>
            </w:div>
            <w:div w:id="1501890782">
              <w:marLeft w:val="0"/>
              <w:marRight w:val="0"/>
              <w:marTop w:val="0"/>
              <w:marBottom w:val="0"/>
              <w:divBdr>
                <w:top w:val="none" w:sz="0" w:space="0" w:color="auto"/>
                <w:left w:val="none" w:sz="0" w:space="0" w:color="auto"/>
                <w:bottom w:val="none" w:sz="0" w:space="0" w:color="auto"/>
                <w:right w:val="none" w:sz="0" w:space="0" w:color="auto"/>
              </w:divBdr>
            </w:div>
            <w:div w:id="817068207">
              <w:marLeft w:val="0"/>
              <w:marRight w:val="0"/>
              <w:marTop w:val="0"/>
              <w:marBottom w:val="0"/>
              <w:divBdr>
                <w:top w:val="none" w:sz="0" w:space="0" w:color="auto"/>
                <w:left w:val="none" w:sz="0" w:space="0" w:color="auto"/>
                <w:bottom w:val="none" w:sz="0" w:space="0" w:color="auto"/>
                <w:right w:val="none" w:sz="0" w:space="0" w:color="auto"/>
              </w:divBdr>
            </w:div>
            <w:div w:id="1871453384">
              <w:marLeft w:val="0"/>
              <w:marRight w:val="0"/>
              <w:marTop w:val="0"/>
              <w:marBottom w:val="0"/>
              <w:divBdr>
                <w:top w:val="none" w:sz="0" w:space="0" w:color="auto"/>
                <w:left w:val="none" w:sz="0" w:space="0" w:color="auto"/>
                <w:bottom w:val="none" w:sz="0" w:space="0" w:color="auto"/>
                <w:right w:val="none" w:sz="0" w:space="0" w:color="auto"/>
              </w:divBdr>
            </w:div>
            <w:div w:id="1059094344">
              <w:marLeft w:val="0"/>
              <w:marRight w:val="0"/>
              <w:marTop w:val="0"/>
              <w:marBottom w:val="0"/>
              <w:divBdr>
                <w:top w:val="none" w:sz="0" w:space="0" w:color="auto"/>
                <w:left w:val="none" w:sz="0" w:space="0" w:color="auto"/>
                <w:bottom w:val="none" w:sz="0" w:space="0" w:color="auto"/>
                <w:right w:val="none" w:sz="0" w:space="0" w:color="auto"/>
              </w:divBdr>
            </w:div>
            <w:div w:id="217715177">
              <w:marLeft w:val="0"/>
              <w:marRight w:val="0"/>
              <w:marTop w:val="0"/>
              <w:marBottom w:val="0"/>
              <w:divBdr>
                <w:top w:val="none" w:sz="0" w:space="0" w:color="auto"/>
                <w:left w:val="none" w:sz="0" w:space="0" w:color="auto"/>
                <w:bottom w:val="none" w:sz="0" w:space="0" w:color="auto"/>
                <w:right w:val="none" w:sz="0" w:space="0" w:color="auto"/>
              </w:divBdr>
            </w:div>
            <w:div w:id="883634693">
              <w:marLeft w:val="0"/>
              <w:marRight w:val="0"/>
              <w:marTop w:val="0"/>
              <w:marBottom w:val="0"/>
              <w:divBdr>
                <w:top w:val="none" w:sz="0" w:space="0" w:color="auto"/>
                <w:left w:val="none" w:sz="0" w:space="0" w:color="auto"/>
                <w:bottom w:val="none" w:sz="0" w:space="0" w:color="auto"/>
                <w:right w:val="none" w:sz="0" w:space="0" w:color="auto"/>
              </w:divBdr>
            </w:div>
            <w:div w:id="2076051938">
              <w:marLeft w:val="0"/>
              <w:marRight w:val="0"/>
              <w:marTop w:val="0"/>
              <w:marBottom w:val="0"/>
              <w:divBdr>
                <w:top w:val="none" w:sz="0" w:space="0" w:color="auto"/>
                <w:left w:val="none" w:sz="0" w:space="0" w:color="auto"/>
                <w:bottom w:val="none" w:sz="0" w:space="0" w:color="auto"/>
                <w:right w:val="none" w:sz="0" w:space="0" w:color="auto"/>
              </w:divBdr>
            </w:div>
            <w:div w:id="867177446">
              <w:marLeft w:val="0"/>
              <w:marRight w:val="0"/>
              <w:marTop w:val="0"/>
              <w:marBottom w:val="0"/>
              <w:divBdr>
                <w:top w:val="none" w:sz="0" w:space="0" w:color="auto"/>
                <w:left w:val="none" w:sz="0" w:space="0" w:color="auto"/>
                <w:bottom w:val="none" w:sz="0" w:space="0" w:color="auto"/>
                <w:right w:val="none" w:sz="0" w:space="0" w:color="auto"/>
              </w:divBdr>
            </w:div>
            <w:div w:id="1878346439">
              <w:marLeft w:val="0"/>
              <w:marRight w:val="0"/>
              <w:marTop w:val="0"/>
              <w:marBottom w:val="0"/>
              <w:divBdr>
                <w:top w:val="none" w:sz="0" w:space="0" w:color="auto"/>
                <w:left w:val="none" w:sz="0" w:space="0" w:color="auto"/>
                <w:bottom w:val="none" w:sz="0" w:space="0" w:color="auto"/>
                <w:right w:val="none" w:sz="0" w:space="0" w:color="auto"/>
              </w:divBdr>
            </w:div>
            <w:div w:id="1250119500">
              <w:marLeft w:val="0"/>
              <w:marRight w:val="0"/>
              <w:marTop w:val="0"/>
              <w:marBottom w:val="0"/>
              <w:divBdr>
                <w:top w:val="none" w:sz="0" w:space="0" w:color="auto"/>
                <w:left w:val="none" w:sz="0" w:space="0" w:color="auto"/>
                <w:bottom w:val="none" w:sz="0" w:space="0" w:color="auto"/>
                <w:right w:val="none" w:sz="0" w:space="0" w:color="auto"/>
              </w:divBdr>
            </w:div>
            <w:div w:id="820269977">
              <w:marLeft w:val="0"/>
              <w:marRight w:val="0"/>
              <w:marTop w:val="0"/>
              <w:marBottom w:val="0"/>
              <w:divBdr>
                <w:top w:val="none" w:sz="0" w:space="0" w:color="auto"/>
                <w:left w:val="none" w:sz="0" w:space="0" w:color="auto"/>
                <w:bottom w:val="none" w:sz="0" w:space="0" w:color="auto"/>
                <w:right w:val="none" w:sz="0" w:space="0" w:color="auto"/>
              </w:divBdr>
            </w:div>
            <w:div w:id="1151022672">
              <w:marLeft w:val="0"/>
              <w:marRight w:val="0"/>
              <w:marTop w:val="0"/>
              <w:marBottom w:val="0"/>
              <w:divBdr>
                <w:top w:val="none" w:sz="0" w:space="0" w:color="auto"/>
                <w:left w:val="none" w:sz="0" w:space="0" w:color="auto"/>
                <w:bottom w:val="none" w:sz="0" w:space="0" w:color="auto"/>
                <w:right w:val="none" w:sz="0" w:space="0" w:color="auto"/>
              </w:divBdr>
            </w:div>
            <w:div w:id="72865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537410">
      <w:bodyDiv w:val="1"/>
      <w:marLeft w:val="0"/>
      <w:marRight w:val="0"/>
      <w:marTop w:val="0"/>
      <w:marBottom w:val="0"/>
      <w:divBdr>
        <w:top w:val="none" w:sz="0" w:space="0" w:color="auto"/>
        <w:left w:val="none" w:sz="0" w:space="0" w:color="auto"/>
        <w:bottom w:val="none" w:sz="0" w:space="0" w:color="auto"/>
        <w:right w:val="none" w:sz="0" w:space="0" w:color="auto"/>
      </w:divBdr>
    </w:div>
    <w:div w:id="1744141228">
      <w:bodyDiv w:val="1"/>
      <w:marLeft w:val="0"/>
      <w:marRight w:val="0"/>
      <w:marTop w:val="0"/>
      <w:marBottom w:val="0"/>
      <w:divBdr>
        <w:top w:val="none" w:sz="0" w:space="0" w:color="auto"/>
        <w:left w:val="none" w:sz="0" w:space="0" w:color="auto"/>
        <w:bottom w:val="none" w:sz="0" w:space="0" w:color="auto"/>
        <w:right w:val="none" w:sz="0" w:space="0" w:color="auto"/>
      </w:divBdr>
    </w:div>
    <w:div w:id="1990092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D6947C-6A18-4953-AECD-9E499ACDD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8</Pages>
  <Words>394</Words>
  <Characters>2252</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 Гаспарян</dc:creator>
  <cp:keywords/>
  <dc:description/>
  <cp:lastModifiedBy>Артем Гаспарян</cp:lastModifiedBy>
  <cp:revision>2</cp:revision>
  <dcterms:created xsi:type="dcterms:W3CDTF">2024-11-17T10:12:00Z</dcterms:created>
  <dcterms:modified xsi:type="dcterms:W3CDTF">2024-11-17T19:36:00Z</dcterms:modified>
</cp:coreProperties>
</file>