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9A69" w14:textId="77777777" w:rsidR="000E4C21" w:rsidRPr="000E4C21" w:rsidRDefault="000E4C21" w:rsidP="000E4C21">
      <w:pPr>
        <w:spacing w:after="0"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Создание приложения на </w:t>
      </w:r>
      <w:r>
        <w:rPr>
          <w:b/>
          <w:szCs w:val="28"/>
          <w:lang w:val="en-US"/>
        </w:rPr>
        <w:t>OpenGL</w:t>
      </w:r>
    </w:p>
    <w:p w14:paraId="3D4C8DFA" w14:textId="77777777" w:rsidR="000E4C21" w:rsidRDefault="000E4C21" w:rsidP="000E4C21">
      <w:pPr>
        <w:spacing w:after="0" w:line="360" w:lineRule="auto"/>
        <w:jc w:val="center"/>
        <w:rPr>
          <w:b/>
          <w:szCs w:val="28"/>
        </w:rPr>
      </w:pPr>
      <w:r>
        <w:rPr>
          <w:b/>
          <w:szCs w:val="28"/>
        </w:rPr>
        <w:t>Литературный обзор</w:t>
      </w:r>
    </w:p>
    <w:p w14:paraId="3CEF95E0" w14:textId="77777777" w:rsidR="000E4C21" w:rsidRDefault="000E4C21" w:rsidP="000E4C21">
      <w:pPr>
        <w:spacing w:after="0" w:line="360" w:lineRule="auto"/>
        <w:jc w:val="both"/>
        <w:rPr>
          <w:szCs w:val="28"/>
        </w:rPr>
      </w:pPr>
      <w:r>
        <w:rPr>
          <w:b/>
          <w:szCs w:val="28"/>
        </w:rPr>
        <w:t>Тема исследования: «</w:t>
      </w:r>
      <w:r>
        <w:rPr>
          <w:szCs w:val="28"/>
        </w:rPr>
        <w:t>Создание игр на</w:t>
      </w:r>
      <w:r w:rsidRPr="004C3D1E">
        <w:rPr>
          <w:szCs w:val="28"/>
        </w:rPr>
        <w:t xml:space="preserve"> </w:t>
      </w:r>
      <w:r>
        <w:rPr>
          <w:szCs w:val="28"/>
        </w:rPr>
        <w:t xml:space="preserve">языке программирования </w:t>
      </w:r>
      <w:r>
        <w:rPr>
          <w:szCs w:val="28"/>
          <w:lang w:val="en-US"/>
        </w:rPr>
        <w:t>C</w:t>
      </w:r>
      <w:r w:rsidRPr="004C3D1E">
        <w:rPr>
          <w:szCs w:val="28"/>
        </w:rPr>
        <w:t>++</w:t>
      </w:r>
      <w:r>
        <w:rPr>
          <w:szCs w:val="28"/>
        </w:rPr>
        <w:t xml:space="preserve"> при помощи платформы </w:t>
      </w:r>
      <w:r>
        <w:rPr>
          <w:szCs w:val="28"/>
          <w:lang w:val="en-US"/>
        </w:rPr>
        <w:t>OpenGL</w:t>
      </w:r>
      <w:r>
        <w:rPr>
          <w:szCs w:val="28"/>
        </w:rPr>
        <w:t>.»</w:t>
      </w:r>
    </w:p>
    <w:p w14:paraId="288DF149" w14:textId="314B05AE" w:rsidR="00C16E43" w:rsidRDefault="00C16E43" w:rsidP="00C16E43">
      <w:pPr>
        <w:spacing w:after="0" w:line="360" w:lineRule="auto"/>
        <w:jc w:val="both"/>
        <w:rPr>
          <w:szCs w:val="28"/>
        </w:rPr>
      </w:pPr>
    </w:p>
    <w:p w14:paraId="2625BC8E" w14:textId="503722D1" w:rsidR="00C16E43" w:rsidRDefault="00C16E43" w:rsidP="00C16E43">
      <w:pPr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szCs w:val="28"/>
        </w:rPr>
        <w:t xml:space="preserve">При написании игр наиболее хорошим решением является язык </w:t>
      </w:r>
      <w:r>
        <w:rPr>
          <w:szCs w:val="28"/>
          <w:lang w:val="en-US"/>
        </w:rPr>
        <w:t>C</w:t>
      </w:r>
      <w:r w:rsidRPr="00C16E43">
        <w:rPr>
          <w:szCs w:val="28"/>
        </w:rPr>
        <w:t>++</w:t>
      </w:r>
      <w:r>
        <w:rPr>
          <w:szCs w:val="28"/>
        </w:rPr>
        <w:t>, так как он довольно быстрый, что кра</w:t>
      </w:r>
      <w:r w:rsidR="00D542A7">
        <w:rPr>
          <w:szCs w:val="28"/>
        </w:rPr>
        <w:t xml:space="preserve">йне востребовано в </w:t>
      </w:r>
      <w:r w:rsidR="00D542A7">
        <w:rPr>
          <w:szCs w:val="28"/>
          <w:lang w:val="en-US"/>
        </w:rPr>
        <w:t>IT</w:t>
      </w:r>
      <w:r w:rsidR="00D542A7" w:rsidRPr="00D542A7">
        <w:rPr>
          <w:szCs w:val="28"/>
        </w:rPr>
        <w:t>.</w:t>
      </w:r>
      <w:r w:rsidR="00D542A7" w:rsidRPr="006854FA">
        <w:rPr>
          <w:rFonts w:cs="Times New Roman"/>
          <w:color w:val="000000" w:themeColor="text1"/>
          <w:szCs w:val="28"/>
        </w:rPr>
        <w:t xml:space="preserve"> Язык имеет большую историю </w:t>
      </w:r>
      <w:r w:rsidR="006854FA">
        <w:rPr>
          <w:rFonts w:cs="Times New Roman"/>
          <w:color w:val="000000" w:themeColor="text1"/>
          <w:szCs w:val="28"/>
        </w:rPr>
        <w:t>–</w:t>
      </w:r>
      <w:r w:rsidR="00D542A7" w:rsidRPr="006854FA">
        <w:rPr>
          <w:rFonts w:cs="Times New Roman"/>
          <w:color w:val="000000" w:themeColor="text1"/>
          <w:szCs w:val="28"/>
        </w:rPr>
        <w:t xml:space="preserve"> </w:t>
      </w:r>
      <w:r w:rsidR="006854FA">
        <w:rPr>
          <w:rFonts w:cs="Times New Roman"/>
          <w:color w:val="000000" w:themeColor="text1"/>
          <w:szCs w:val="28"/>
        </w:rPr>
        <w:t>появился он</w:t>
      </w:r>
      <w:r w:rsidR="00D542A7" w:rsidRPr="006854FA">
        <w:rPr>
          <w:rFonts w:cs="Times New Roman"/>
          <w:color w:val="000000" w:themeColor="text1"/>
          <w:szCs w:val="28"/>
        </w:rPr>
        <w:t xml:space="preserve"> ещё в </w:t>
      </w:r>
      <w:r w:rsidR="006854FA">
        <w:rPr>
          <w:rFonts w:cs="Times New Roman"/>
          <w:color w:val="000000" w:themeColor="text1"/>
          <w:szCs w:val="28"/>
        </w:rPr>
        <w:t xml:space="preserve">начале </w:t>
      </w:r>
      <w:r w:rsidR="00D542A7" w:rsidRPr="006854FA">
        <w:rPr>
          <w:rFonts w:cs="Times New Roman"/>
          <w:color w:val="000000" w:themeColor="text1"/>
          <w:szCs w:val="28"/>
        </w:rPr>
        <w:t>19</w:t>
      </w:r>
      <w:r w:rsidR="006854FA">
        <w:rPr>
          <w:rFonts w:cs="Times New Roman"/>
          <w:color w:val="000000" w:themeColor="text1"/>
          <w:szCs w:val="28"/>
        </w:rPr>
        <w:t>80-х</w:t>
      </w:r>
      <w:r w:rsidR="00D542A7" w:rsidRPr="006854FA">
        <w:rPr>
          <w:rFonts w:cs="Times New Roman"/>
          <w:color w:val="000000" w:themeColor="text1"/>
          <w:szCs w:val="28"/>
        </w:rPr>
        <w:t xml:space="preserve"> год</w:t>
      </w:r>
      <w:r w:rsidR="006854FA">
        <w:rPr>
          <w:rFonts w:cs="Times New Roman"/>
          <w:color w:val="000000" w:themeColor="text1"/>
          <w:szCs w:val="28"/>
        </w:rPr>
        <w:t>ов</w:t>
      </w:r>
      <w:r w:rsidR="00D542A7" w:rsidRPr="006854FA">
        <w:rPr>
          <w:rFonts w:cs="Times New Roman"/>
          <w:color w:val="000000" w:themeColor="text1"/>
          <w:szCs w:val="28"/>
        </w:rPr>
        <w:t xml:space="preserve"> - поэтому не удивительно, что существует огромное количество учебников и специализированных сайтов, посвящённых разработке</w:t>
      </w:r>
      <w:r w:rsidR="006854FA">
        <w:rPr>
          <w:rFonts w:cs="Times New Roman"/>
          <w:color w:val="000000" w:themeColor="text1"/>
          <w:szCs w:val="28"/>
        </w:rPr>
        <w:t xml:space="preserve"> на этом языке</w:t>
      </w:r>
      <w:r w:rsidR="00D542A7" w:rsidRPr="006854FA">
        <w:rPr>
          <w:rFonts w:cs="Times New Roman"/>
          <w:color w:val="000000" w:themeColor="text1"/>
          <w:szCs w:val="28"/>
        </w:rPr>
        <w:t>.</w:t>
      </w:r>
    </w:p>
    <w:p w14:paraId="050A95B6" w14:textId="2C43AE62" w:rsidR="006C7E01" w:rsidRPr="006C7E01" w:rsidRDefault="006854FA" w:rsidP="006C7E01">
      <w:pPr>
        <w:spacing w:after="0" w:line="360" w:lineRule="auto"/>
        <w:jc w:val="both"/>
        <w:rPr>
          <w:szCs w:val="28"/>
        </w:rPr>
      </w:pPr>
      <w:r w:rsidRPr="006854FA">
        <w:rPr>
          <w:szCs w:val="28"/>
        </w:rPr>
        <w:t>C++</w:t>
      </w:r>
      <w:r w:rsidRPr="006854FA">
        <w:rPr>
          <w:szCs w:val="28"/>
        </w:rPr>
        <w:t xml:space="preserve"> -</w:t>
      </w:r>
      <w:r w:rsidRPr="006854FA">
        <w:rPr>
          <w:szCs w:val="28"/>
        </w:rPr>
        <w:t xml:space="preserve"> компилируемый, статически типизированный язык программирования общего назначения.</w:t>
      </w:r>
      <w:r w:rsidRPr="006854FA">
        <w:rPr>
          <w:szCs w:val="28"/>
        </w:rPr>
        <w:t xml:space="preserve"> Он п</w:t>
      </w:r>
      <w:r w:rsidRPr="006854FA">
        <w:rPr>
          <w:szCs w:val="28"/>
        </w:rPr>
        <w:t>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 высокоуровневых, так и низкоуровневых языков. В сравнении с его предшественником — языком C — наибольшее внимание уделено поддержке объектно-ориентированного и обобщённого программирования</w:t>
      </w:r>
      <w:r w:rsidRPr="006854FA">
        <w:rPr>
          <w:szCs w:val="28"/>
        </w:rPr>
        <w:t>.</w:t>
      </w:r>
      <w:r>
        <w:rPr>
          <w:szCs w:val="28"/>
        </w:rPr>
        <w:t xml:space="preserve"> </w:t>
      </w:r>
      <w:r w:rsidR="006C7E01">
        <w:rPr>
          <w:szCs w:val="28"/>
        </w:rPr>
        <w:t>Также</w:t>
      </w:r>
      <w:r>
        <w:rPr>
          <w:szCs w:val="28"/>
        </w:rPr>
        <w:t xml:space="preserve"> язык универсален, ведь к</w:t>
      </w:r>
      <w:r w:rsidRPr="006854FA">
        <w:rPr>
          <w:szCs w:val="28"/>
        </w:rPr>
        <w:t xml:space="preserve">омпиляторы C++ есть </w:t>
      </w:r>
      <w:r>
        <w:rPr>
          <w:szCs w:val="28"/>
        </w:rPr>
        <w:t xml:space="preserve">почти </w:t>
      </w:r>
      <w:r w:rsidRPr="006854FA">
        <w:rPr>
          <w:szCs w:val="28"/>
        </w:rPr>
        <w:t>на каждой операционной системе, большинство программ легко переносится с платформы на платформу</w:t>
      </w:r>
      <w:r>
        <w:rPr>
          <w:szCs w:val="28"/>
        </w:rPr>
        <w:t>.</w:t>
      </w:r>
      <w:r w:rsidR="006C7E01">
        <w:rPr>
          <w:szCs w:val="28"/>
        </w:rPr>
        <w:t xml:space="preserve"> Кроме того, </w:t>
      </w:r>
      <w:r w:rsidR="006C7E01" w:rsidRPr="006C7E01">
        <w:rPr>
          <w:szCs w:val="28"/>
        </w:rPr>
        <w:t>Java, JavaScript, C#, как и огромное количество других популярных языков программирования, содержит в основе принципы C++. Именно поэтому учебные программы многих вузов содержат курс</w:t>
      </w:r>
      <w:r w:rsidR="006C7E01">
        <w:rPr>
          <w:szCs w:val="28"/>
        </w:rPr>
        <w:t>ы по этому языку</w:t>
      </w:r>
      <w:r w:rsidR="006C7E01" w:rsidRPr="006C7E01">
        <w:rPr>
          <w:szCs w:val="28"/>
        </w:rPr>
        <w:t>.</w:t>
      </w:r>
      <w:r w:rsidR="006C7E01">
        <w:rPr>
          <w:szCs w:val="28"/>
        </w:rPr>
        <w:t xml:space="preserve"> </w:t>
      </w:r>
      <w:r w:rsidR="006C7E01">
        <w:rPr>
          <w:szCs w:val="28"/>
        </w:rPr>
        <w:t>Ну и наконец</w:t>
      </w:r>
      <w:r w:rsidR="006C7E01" w:rsidRPr="006C7E01">
        <w:rPr>
          <w:szCs w:val="28"/>
        </w:rPr>
        <w:t xml:space="preserve">, </w:t>
      </w:r>
      <w:r w:rsidR="006C7E01">
        <w:rPr>
          <w:szCs w:val="28"/>
        </w:rPr>
        <w:t>многие считают</w:t>
      </w:r>
      <w:r w:rsidR="006C7E01" w:rsidRPr="006C7E01">
        <w:rPr>
          <w:szCs w:val="28"/>
        </w:rPr>
        <w:t>, что если вы сможете изучить C++, то любой другой язык не вызовет у вас никаких затруднений. Это что-то вроде того, как легко пытаться пересесть с механической коробки передач на автоматическую и как сложно проделать путь в обратном направлении.</w:t>
      </w:r>
    </w:p>
    <w:p w14:paraId="687A4EF2" w14:textId="77777777" w:rsidR="005D2595" w:rsidRDefault="006C7E01" w:rsidP="006C7E01">
      <w:pPr>
        <w:spacing w:after="0" w:line="360" w:lineRule="auto"/>
        <w:jc w:val="both"/>
        <w:rPr>
          <w:szCs w:val="28"/>
        </w:rPr>
      </w:pPr>
      <w:r w:rsidRPr="006C7E01">
        <w:rPr>
          <w:szCs w:val="28"/>
        </w:rPr>
        <w:lastRenderedPageBreak/>
        <w:t>Почти все популярные языки программирования, что были придуманы позднее, имеют упрощенные структуру и механизмы, а процесс изучения сводится к освоению синтаксиса и ПО. Это приводит к тому, что появляется множество программистов, которые просто не понимают, что создают в половине кода.</w:t>
      </w:r>
      <w:r w:rsidR="005D2595" w:rsidRPr="005D2595">
        <w:rPr>
          <w:szCs w:val="28"/>
        </w:rPr>
        <w:t xml:space="preserve"> </w:t>
      </w:r>
    </w:p>
    <w:p w14:paraId="01104B86" w14:textId="657DECF6" w:rsidR="00085AE8" w:rsidRPr="00085AE8" w:rsidRDefault="005D2595" w:rsidP="00085AE8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Хоть сам язык и имеет в себе множество функций и встроенных библиотек, но </w:t>
      </w:r>
      <w:r w:rsidR="00085AE8">
        <w:rPr>
          <w:szCs w:val="28"/>
        </w:rPr>
        <w:t xml:space="preserve">именно </w:t>
      </w:r>
      <w:r>
        <w:rPr>
          <w:szCs w:val="28"/>
        </w:rPr>
        <w:t xml:space="preserve">для работы с графикой хорошим решением можно считать </w:t>
      </w:r>
      <w:r>
        <w:rPr>
          <w:szCs w:val="28"/>
          <w:lang w:val="en-US"/>
        </w:rPr>
        <w:t>OpenGL</w:t>
      </w:r>
      <w:r w:rsidRPr="005D2595">
        <w:rPr>
          <w:szCs w:val="28"/>
        </w:rPr>
        <w:t xml:space="preserve">. </w:t>
      </w:r>
      <w:r w:rsidR="00085AE8" w:rsidRPr="00085AE8">
        <w:rPr>
          <w:szCs w:val="28"/>
        </w:rPr>
        <w:t xml:space="preserve">OpenGL </w:t>
      </w:r>
      <w:r w:rsidR="00085AE8" w:rsidRPr="00085AE8">
        <w:rPr>
          <w:szCs w:val="28"/>
        </w:rPr>
        <w:t>— это</w:t>
      </w:r>
      <w:r w:rsidR="00085AE8" w:rsidRPr="00085AE8">
        <w:rPr>
          <w:szCs w:val="28"/>
        </w:rPr>
        <w:t xml:space="preserve"> графический стандарт в области компьютерной графики. На данный момент он является одним из самых популярных графических стандартов во всём мире. Ещё в 1982 г. в </w:t>
      </w:r>
      <w:r w:rsidR="00085AE8" w:rsidRPr="00085AE8">
        <w:rPr>
          <w:szCs w:val="28"/>
        </w:rPr>
        <w:t>Стэнфордском</w:t>
      </w:r>
      <w:r w:rsidR="00085AE8" w:rsidRPr="00085AE8">
        <w:rPr>
          <w:szCs w:val="28"/>
        </w:rPr>
        <w:t xml:space="preserve"> университете была разработана концепция графической машины, на основе которой фирма Silicon Graphics в своей рабочей станции Silicon IRIS реализовала конвейер рендеринга. Таким образом была разработана графическая библиотека IRIS GL. На основе библиотеки IRIS GL, в 1992 году был разработан и утверждён графический стандарт OpenGL. Разработчики OpenGL </w:t>
      </w:r>
      <w:r w:rsidR="00085AE8" w:rsidRPr="00085AE8">
        <w:rPr>
          <w:szCs w:val="28"/>
        </w:rPr>
        <w:t>— это</w:t>
      </w:r>
      <w:r w:rsidR="00085AE8" w:rsidRPr="00085AE8">
        <w:rPr>
          <w:szCs w:val="28"/>
        </w:rPr>
        <w:t xml:space="preserve"> крупнейшие фирмы</w:t>
      </w:r>
      <w:r w:rsidR="00085AE8">
        <w:rPr>
          <w:szCs w:val="28"/>
        </w:rPr>
        <w:t>-</w:t>
      </w:r>
      <w:r w:rsidR="00085AE8" w:rsidRPr="00085AE8">
        <w:rPr>
          <w:szCs w:val="28"/>
        </w:rPr>
        <w:t xml:space="preserve">разработчики как </w:t>
      </w:r>
      <w:r w:rsidR="00A70E4E" w:rsidRPr="00085AE8">
        <w:rPr>
          <w:szCs w:val="28"/>
        </w:rPr>
        <w:t>оборудования,</w:t>
      </w:r>
      <w:r w:rsidR="00085AE8" w:rsidRPr="00085AE8">
        <w:rPr>
          <w:szCs w:val="28"/>
        </w:rPr>
        <w:t xml:space="preserve"> так и программного обеспечения: Silicon Graphics, Inc., Microsoft, IBM Corporation, Sun Microsystems, Inc., Digital Equipment Corporation (DEC), </w:t>
      </w:r>
      <w:proofErr w:type="spellStart"/>
      <w:r w:rsidR="00085AE8" w:rsidRPr="00085AE8">
        <w:rPr>
          <w:szCs w:val="28"/>
        </w:rPr>
        <w:t>Evans</w:t>
      </w:r>
      <w:proofErr w:type="spellEnd"/>
      <w:r w:rsidR="00085AE8" w:rsidRPr="00085AE8">
        <w:rPr>
          <w:szCs w:val="28"/>
        </w:rPr>
        <w:t xml:space="preserve"> &amp; </w:t>
      </w:r>
      <w:proofErr w:type="spellStart"/>
      <w:r w:rsidR="00085AE8" w:rsidRPr="00085AE8">
        <w:rPr>
          <w:szCs w:val="28"/>
        </w:rPr>
        <w:t>Sutherland</w:t>
      </w:r>
      <w:proofErr w:type="spellEnd"/>
      <w:r w:rsidR="00085AE8" w:rsidRPr="00085AE8">
        <w:rPr>
          <w:szCs w:val="28"/>
        </w:rPr>
        <w:t xml:space="preserve">, Hewlett-Packard Corporation, Intel Corporation и </w:t>
      </w:r>
      <w:proofErr w:type="spellStart"/>
      <w:r w:rsidR="00085AE8" w:rsidRPr="00085AE8">
        <w:rPr>
          <w:szCs w:val="28"/>
        </w:rPr>
        <w:t>Intergraph</w:t>
      </w:r>
      <w:proofErr w:type="spellEnd"/>
      <w:r w:rsidR="00085AE8" w:rsidRPr="00085AE8">
        <w:rPr>
          <w:szCs w:val="28"/>
        </w:rPr>
        <w:t xml:space="preserve"> Corporation.</w:t>
      </w:r>
      <w:r w:rsidR="00085AE8">
        <w:rPr>
          <w:szCs w:val="28"/>
        </w:rPr>
        <w:t xml:space="preserve"> </w:t>
      </w:r>
      <w:r w:rsidR="00085AE8" w:rsidRPr="00085AE8">
        <w:rPr>
          <w:szCs w:val="28"/>
        </w:rPr>
        <w:t xml:space="preserve">OpenGL переводится как Открытая Графическая Библиотека (Open Graphics Library), это означает, что OpenGL </w:t>
      </w:r>
      <w:r w:rsidR="00A70E4E" w:rsidRPr="00085AE8">
        <w:rPr>
          <w:szCs w:val="28"/>
        </w:rPr>
        <w:t>— это</w:t>
      </w:r>
      <w:r w:rsidR="00085AE8" w:rsidRPr="00085AE8">
        <w:rPr>
          <w:szCs w:val="28"/>
        </w:rPr>
        <w:t xml:space="preserve"> открытый и мобильный стандарт. Программы, написанные с помощью </w:t>
      </w:r>
      <w:r w:rsidR="00A70E4E" w:rsidRPr="00085AE8">
        <w:rPr>
          <w:szCs w:val="28"/>
        </w:rPr>
        <w:t>OpenGL,</w:t>
      </w:r>
      <w:r w:rsidR="00085AE8" w:rsidRPr="00085AE8">
        <w:rPr>
          <w:szCs w:val="28"/>
        </w:rPr>
        <w:t xml:space="preserve"> можно переносить практически на любые платформы, получая при этом одинаковый результат, будь это графическая станция или суперкомпьютер. OpenGL освобождает программиста от написания программ для конкретного оборудования. Если устройство поддерживает какую-то функцию, то эта функция выполняется </w:t>
      </w:r>
      <w:proofErr w:type="spellStart"/>
      <w:r w:rsidR="00085AE8" w:rsidRPr="00085AE8">
        <w:rPr>
          <w:szCs w:val="28"/>
        </w:rPr>
        <w:t>аппаратно</w:t>
      </w:r>
      <w:proofErr w:type="spellEnd"/>
      <w:r w:rsidR="00085AE8" w:rsidRPr="00085AE8">
        <w:rPr>
          <w:szCs w:val="28"/>
        </w:rPr>
        <w:t xml:space="preserve">, если нет, то библиотека выполняет её </w:t>
      </w:r>
      <w:proofErr w:type="spellStart"/>
      <w:r w:rsidR="00085AE8" w:rsidRPr="00085AE8">
        <w:rPr>
          <w:szCs w:val="28"/>
        </w:rPr>
        <w:t>программно</w:t>
      </w:r>
      <w:proofErr w:type="spellEnd"/>
      <w:r w:rsidR="00085AE8" w:rsidRPr="00085AE8">
        <w:rPr>
          <w:szCs w:val="28"/>
        </w:rPr>
        <w:t>.</w:t>
      </w:r>
      <w:r w:rsidR="00085AE8">
        <w:rPr>
          <w:szCs w:val="28"/>
        </w:rPr>
        <w:t xml:space="preserve"> </w:t>
      </w:r>
      <w:r w:rsidR="00085AE8" w:rsidRPr="00085AE8">
        <w:rPr>
          <w:szCs w:val="28"/>
        </w:rPr>
        <w:t xml:space="preserve">С точки зрения программиста OpenGL </w:t>
      </w:r>
      <w:r w:rsidR="00085AE8" w:rsidRPr="00085AE8">
        <w:rPr>
          <w:szCs w:val="28"/>
        </w:rPr>
        <w:t>— это</w:t>
      </w:r>
      <w:r w:rsidR="00085AE8" w:rsidRPr="00085AE8">
        <w:rPr>
          <w:szCs w:val="28"/>
        </w:rPr>
        <w:t xml:space="preserve"> программный интерфейс для графических устройств, таких как графические ускорители. Он включает в себя около 150 различных команд, с помощью </w:t>
      </w:r>
      <w:r w:rsidR="00085AE8" w:rsidRPr="00085AE8">
        <w:rPr>
          <w:szCs w:val="28"/>
        </w:rPr>
        <w:lastRenderedPageBreak/>
        <w:t>которых программист может определять различные объекты и производить рендеринг. Говоря более простым языком, вы определяете объекты, задаёте их местоположение в трёхмерном пространстве, определяете другие параметры (поворот, масштаб, ...), задаёте свойства объектов (цвет, текстура, материал, ...), положение наблюдателя, а библиотека OpenGL позаботится о том</w:t>
      </w:r>
      <w:r w:rsidR="00A70E4E">
        <w:rPr>
          <w:szCs w:val="28"/>
        </w:rPr>
        <w:t>,</w:t>
      </w:r>
      <w:r w:rsidR="00085AE8" w:rsidRPr="00085AE8">
        <w:rPr>
          <w:szCs w:val="28"/>
        </w:rPr>
        <w:t xml:space="preserve"> чтобы отобразить всё это на экране. Поэтому можно сказать, что библиотека OpenGL является только воспроизводящей (</w:t>
      </w:r>
      <w:proofErr w:type="spellStart"/>
      <w:r w:rsidR="00085AE8" w:rsidRPr="00085AE8">
        <w:rPr>
          <w:szCs w:val="28"/>
        </w:rPr>
        <w:t>Rendering</w:t>
      </w:r>
      <w:proofErr w:type="spellEnd"/>
      <w:r w:rsidR="00085AE8" w:rsidRPr="00085AE8">
        <w:rPr>
          <w:szCs w:val="28"/>
        </w:rPr>
        <w:t xml:space="preserve">), и занимается только отображением 3Д </w:t>
      </w:r>
      <w:r w:rsidR="00085AE8" w:rsidRPr="00085AE8">
        <w:rPr>
          <w:szCs w:val="28"/>
        </w:rPr>
        <w:t>объектов</w:t>
      </w:r>
      <w:r w:rsidR="00085AE8" w:rsidRPr="00085AE8">
        <w:rPr>
          <w:szCs w:val="28"/>
        </w:rPr>
        <w:t>, она не работает с устройствами ввода (клавиатуры, мыши). Также она не поддерживает менеджер окон.</w:t>
      </w:r>
    </w:p>
    <w:p w14:paraId="6E3F8DC8" w14:textId="692E17AD" w:rsidR="006854FA" w:rsidRPr="005D2595" w:rsidRDefault="00085AE8" w:rsidP="00085AE8">
      <w:pPr>
        <w:spacing w:after="0" w:line="360" w:lineRule="auto"/>
        <w:ind w:firstLine="708"/>
        <w:jc w:val="both"/>
        <w:rPr>
          <w:szCs w:val="28"/>
        </w:rPr>
      </w:pPr>
      <w:r w:rsidRPr="00085AE8">
        <w:rPr>
          <w:szCs w:val="28"/>
        </w:rPr>
        <w:t>OpenGL имеет хорошо продуманную внутреннюю структуру и довольно простой процедурный интерфейс. Несмотря на это с помощью OpenGL можно создавать сложные и мощные программные комплексы, затрачивая при этом минимальное время по сравнению с другими графическими библиотеками.</w:t>
      </w:r>
    </w:p>
    <w:sectPr w:rsidR="006854FA" w:rsidRPr="005D259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54C67" w14:textId="77777777" w:rsidR="00747BC3" w:rsidRDefault="00747BC3" w:rsidP="004C3D1E">
      <w:pPr>
        <w:spacing w:after="0"/>
      </w:pPr>
      <w:r>
        <w:separator/>
      </w:r>
    </w:p>
  </w:endnote>
  <w:endnote w:type="continuationSeparator" w:id="0">
    <w:p w14:paraId="7D4193D2" w14:textId="77777777" w:rsidR="00747BC3" w:rsidRDefault="00747BC3" w:rsidP="004C3D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9213A" w14:textId="77777777" w:rsidR="00747BC3" w:rsidRDefault="00747BC3" w:rsidP="004C3D1E">
      <w:pPr>
        <w:spacing w:after="0"/>
      </w:pPr>
      <w:r>
        <w:separator/>
      </w:r>
    </w:p>
  </w:footnote>
  <w:footnote w:type="continuationSeparator" w:id="0">
    <w:p w14:paraId="7AA1DAF8" w14:textId="77777777" w:rsidR="00747BC3" w:rsidRDefault="00747BC3" w:rsidP="004C3D1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96"/>
    <w:rsid w:val="00085AE8"/>
    <w:rsid w:val="000E4C21"/>
    <w:rsid w:val="002C6196"/>
    <w:rsid w:val="004C3D1E"/>
    <w:rsid w:val="005D2595"/>
    <w:rsid w:val="006854FA"/>
    <w:rsid w:val="006C0B77"/>
    <w:rsid w:val="006C7E01"/>
    <w:rsid w:val="00747BC3"/>
    <w:rsid w:val="008242FF"/>
    <w:rsid w:val="00870751"/>
    <w:rsid w:val="00922C48"/>
    <w:rsid w:val="00A70E4E"/>
    <w:rsid w:val="00B915B7"/>
    <w:rsid w:val="00C16E43"/>
    <w:rsid w:val="00C27BF4"/>
    <w:rsid w:val="00D542A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FF136"/>
  <w15:chartTrackingRefBased/>
  <w15:docId w15:val="{79975438-FC43-4E04-8FBA-CE17EE79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Махоткин Артем</dc:creator>
  <cp:keywords/>
  <dc:description/>
  <cp:lastModifiedBy>Махоткин Артем</cp:lastModifiedBy>
  <cp:revision>2</cp:revision>
  <dcterms:created xsi:type="dcterms:W3CDTF">2021-12-22T16:27:00Z</dcterms:created>
  <dcterms:modified xsi:type="dcterms:W3CDTF">2021-12-22T17:21:00Z</dcterms:modified>
</cp:coreProperties>
</file>