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E45665" w14:textId="77777777" w:rsidR="000C450D" w:rsidRPr="00A15AEF" w:rsidRDefault="005937DC">
      <w:pPr>
        <w:pStyle w:val="a3"/>
        <w:keepNext w:val="0"/>
        <w:keepLines w:val="0"/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15AEF">
        <w:rPr>
          <w:noProof/>
          <w:lang w:val="ru-RU"/>
        </w:rPr>
        <w:drawing>
          <wp:anchor distT="0" distB="0" distL="114300" distR="114300" simplePos="0" relativeHeight="251658240" behindDoc="0" locked="0" layoutInCell="1" hidden="0" allowOverlap="1" wp14:anchorId="2B015D56" wp14:editId="6E66875A">
            <wp:simplePos x="0" y="0"/>
            <wp:positionH relativeFrom="column">
              <wp:posOffset>1</wp:posOffset>
            </wp:positionH>
            <wp:positionV relativeFrom="paragraph">
              <wp:posOffset>-389466</wp:posOffset>
            </wp:positionV>
            <wp:extent cx="5636560" cy="671662"/>
            <wp:effectExtent l="0" t="0" r="0" b="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36560" cy="6716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AD30568" w14:textId="77777777" w:rsidR="000C450D" w:rsidRPr="00A15AEF" w:rsidRDefault="000C450D">
      <w:pPr>
        <w:pStyle w:val="a3"/>
        <w:keepNext w:val="0"/>
        <w:keepLines w:val="0"/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C8340C5" w14:textId="77777777" w:rsidR="000C450D" w:rsidRPr="00A15AEF" w:rsidRDefault="005937DC">
      <w:pPr>
        <w:pStyle w:val="a3"/>
        <w:keepNext w:val="0"/>
        <w:keepLines w:val="0"/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15AEF">
        <w:rPr>
          <w:rFonts w:ascii="Times New Roman" w:eastAsia="Times New Roman" w:hAnsi="Times New Roman" w:cs="Times New Roman"/>
          <w:sz w:val="28"/>
          <w:szCs w:val="28"/>
          <w:lang w:val="uk-UA"/>
        </w:rPr>
        <w:t>МІНІСТЕРСТВО  ОСВІТИ  І  НАУКИ УКРАЇНИ</w:t>
      </w:r>
    </w:p>
    <w:p w14:paraId="6258A52C" w14:textId="77777777" w:rsidR="000C450D" w:rsidRPr="00A15AEF" w:rsidRDefault="005937DC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15AEF">
        <w:rPr>
          <w:rFonts w:ascii="Times New Roman" w:eastAsia="Times New Roman" w:hAnsi="Times New Roman" w:cs="Times New Roman"/>
          <w:sz w:val="28"/>
          <w:szCs w:val="28"/>
          <w:lang w:val="uk-UA"/>
        </w:rPr>
        <w:t>НАЦІОНАЛЬНИЙ   ТЕХНІЧНИЙ   УНІВЕРСИТЕТ   УКРАЇНИ</w:t>
      </w:r>
    </w:p>
    <w:p w14:paraId="7DC5807E" w14:textId="77777777" w:rsidR="000C450D" w:rsidRPr="00A15AEF" w:rsidRDefault="005937DC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15AEF">
        <w:rPr>
          <w:rFonts w:ascii="Times New Roman" w:eastAsia="Times New Roman" w:hAnsi="Times New Roman" w:cs="Times New Roman"/>
          <w:sz w:val="28"/>
          <w:szCs w:val="28"/>
          <w:lang w:val="uk-UA"/>
        </w:rPr>
        <w:t>“КИЇВСЬКИЙ  ПОЛІТЕХНІЧНИЙ  ІНСТИТУТ</w:t>
      </w:r>
    </w:p>
    <w:p w14:paraId="1CDF571D" w14:textId="77777777" w:rsidR="000C450D" w:rsidRPr="00A15AEF" w:rsidRDefault="005937DC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15AEF">
        <w:rPr>
          <w:rFonts w:ascii="Times New Roman" w:eastAsia="Times New Roman" w:hAnsi="Times New Roman" w:cs="Times New Roman"/>
          <w:sz w:val="28"/>
          <w:szCs w:val="28"/>
          <w:lang w:val="uk-UA"/>
        </w:rPr>
        <w:t>імені ІГОРЯ СІКОРСЬКОГО”</w:t>
      </w:r>
    </w:p>
    <w:p w14:paraId="3F1DB865" w14:textId="77777777" w:rsidR="000C450D" w:rsidRPr="00A15AEF" w:rsidRDefault="005937DC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15AEF">
        <w:rPr>
          <w:rFonts w:ascii="Times New Roman" w:eastAsia="Times New Roman" w:hAnsi="Times New Roman" w:cs="Times New Roman"/>
          <w:sz w:val="28"/>
          <w:szCs w:val="28"/>
          <w:lang w:val="uk-UA"/>
        </w:rPr>
        <w:t>Факультет прикладної математики</w:t>
      </w:r>
    </w:p>
    <w:p w14:paraId="7237D1C1" w14:textId="77777777" w:rsidR="000C450D" w:rsidRPr="00A15AEF" w:rsidRDefault="005937DC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15AEF">
        <w:rPr>
          <w:rFonts w:ascii="Times New Roman" w:eastAsia="Times New Roman" w:hAnsi="Times New Roman" w:cs="Times New Roman"/>
          <w:sz w:val="28"/>
          <w:szCs w:val="28"/>
          <w:lang w:val="uk-UA"/>
        </w:rPr>
        <w:t>Кафедра програмного забезпечення комп’ютерних систем</w:t>
      </w:r>
    </w:p>
    <w:p w14:paraId="6276DBDD" w14:textId="77777777" w:rsidR="000C450D" w:rsidRPr="00A15AEF" w:rsidRDefault="000C450D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4DD85C8" w14:textId="77777777" w:rsidR="000C450D" w:rsidRPr="00A15AEF" w:rsidRDefault="000C450D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161EAA0" w14:textId="77777777" w:rsidR="000C450D" w:rsidRPr="00A15AEF" w:rsidRDefault="000C450D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472D2F7" w14:textId="77777777" w:rsidR="000C450D" w:rsidRPr="00A15AEF" w:rsidRDefault="000C450D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4143B94" w14:textId="6F8EFAE0" w:rsidR="000C450D" w:rsidRPr="00A15AEF" w:rsidRDefault="005937DC">
      <w:pPr>
        <w:spacing w:after="12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A15AE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Лабораторна </w:t>
      </w:r>
      <w:r w:rsidR="00580BE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робота №1</w:t>
      </w:r>
    </w:p>
    <w:p w14:paraId="373E5B2F" w14:textId="77777777" w:rsidR="000C450D" w:rsidRPr="00A15AEF" w:rsidRDefault="005937DC">
      <w:pPr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15AE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 дисципліни: «Побудова </w:t>
      </w:r>
      <w:bookmarkStart w:id="0" w:name="_GoBack"/>
      <w:r w:rsidRPr="00A15AEF">
        <w:rPr>
          <w:rFonts w:ascii="Times New Roman" w:eastAsia="Times New Roman" w:hAnsi="Times New Roman" w:cs="Times New Roman"/>
          <w:sz w:val="28"/>
          <w:szCs w:val="28"/>
          <w:lang w:val="uk-UA"/>
        </w:rPr>
        <w:t>та анімація зображень за допомогою Java2D</w:t>
      </w:r>
      <w:bookmarkEnd w:id="0"/>
      <w:r w:rsidRPr="00A15AEF">
        <w:rPr>
          <w:rFonts w:ascii="Times New Roman" w:eastAsia="Times New Roman" w:hAnsi="Times New Roman" w:cs="Times New Roman"/>
          <w:sz w:val="28"/>
          <w:szCs w:val="28"/>
          <w:lang w:val="uk-UA"/>
        </w:rPr>
        <w:t>»</w:t>
      </w:r>
    </w:p>
    <w:p w14:paraId="6E3CD950" w14:textId="77777777" w:rsidR="000C450D" w:rsidRPr="00A15AEF" w:rsidRDefault="005937DC">
      <w:pPr>
        <w:spacing w:before="120" w:after="120" w:line="240" w:lineRule="auto"/>
        <w:ind w:left="6946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15AEF">
        <w:rPr>
          <w:rFonts w:ascii="Times New Roman" w:eastAsia="Times New Roman" w:hAnsi="Times New Roman" w:cs="Times New Roman"/>
          <w:sz w:val="28"/>
          <w:szCs w:val="28"/>
          <w:lang w:val="uk-UA"/>
        </w:rPr>
        <w:t>Виконав</w:t>
      </w:r>
    </w:p>
    <w:p w14:paraId="2F69B797" w14:textId="77777777" w:rsidR="000C450D" w:rsidRPr="00A15AEF" w:rsidRDefault="005937DC">
      <w:pPr>
        <w:spacing w:before="120" w:after="120" w:line="240" w:lineRule="auto"/>
        <w:ind w:left="6946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15AEF">
        <w:rPr>
          <w:rFonts w:ascii="Times New Roman" w:eastAsia="Times New Roman" w:hAnsi="Times New Roman" w:cs="Times New Roman"/>
          <w:sz w:val="28"/>
          <w:szCs w:val="28"/>
          <w:lang w:val="uk-UA"/>
        </w:rPr>
        <w:t>студент IІІ курсу каф. ПЗКС ФПМ</w:t>
      </w:r>
    </w:p>
    <w:p w14:paraId="05B4FA7E" w14:textId="633972C9" w:rsidR="000C450D" w:rsidRPr="00A15AEF" w:rsidRDefault="00A15AEF">
      <w:pPr>
        <w:spacing w:before="120" w:after="120" w:line="240" w:lineRule="auto"/>
        <w:ind w:left="6946"/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</w:pPr>
      <w:bookmarkStart w:id="1" w:name="_gjdgxs" w:colFirst="0" w:colLast="0"/>
      <w:bookmarkEnd w:id="1"/>
      <w:r w:rsidRPr="00A15AEF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групи КП-93</w:t>
      </w:r>
    </w:p>
    <w:p w14:paraId="0AFA7710" w14:textId="68018243" w:rsidR="000C450D" w:rsidRPr="00A15AEF" w:rsidRDefault="00A15AEF">
      <w:pPr>
        <w:spacing w:before="240" w:after="160" w:line="240" w:lineRule="auto"/>
        <w:ind w:left="6946"/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Інюшев Артем Владиславович</w:t>
      </w:r>
    </w:p>
    <w:p w14:paraId="45B658A2" w14:textId="77777777" w:rsidR="000C450D" w:rsidRPr="00A15AEF" w:rsidRDefault="005937DC">
      <w:pPr>
        <w:spacing w:before="240" w:after="160" w:line="240" w:lineRule="auto"/>
        <w:ind w:left="6946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15AEF">
        <w:rPr>
          <w:rFonts w:ascii="Times New Roman" w:eastAsia="Times New Roman" w:hAnsi="Times New Roman" w:cs="Times New Roman"/>
          <w:sz w:val="28"/>
          <w:szCs w:val="28"/>
          <w:lang w:val="uk-UA"/>
        </w:rPr>
        <w:t>Перевірила</w:t>
      </w:r>
    </w:p>
    <w:p w14:paraId="7F73250D" w14:textId="77777777" w:rsidR="000C450D" w:rsidRPr="00A15AEF" w:rsidRDefault="005937DC">
      <w:pPr>
        <w:spacing w:before="240" w:after="160" w:line="240" w:lineRule="auto"/>
        <w:ind w:left="6946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15AE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старший викладач </w:t>
      </w:r>
    </w:p>
    <w:p w14:paraId="7F615AA1" w14:textId="77777777" w:rsidR="000C450D" w:rsidRPr="00A15AEF" w:rsidRDefault="005937DC">
      <w:pPr>
        <w:spacing w:before="240" w:after="160" w:line="240" w:lineRule="auto"/>
        <w:ind w:left="6946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15AEF">
        <w:rPr>
          <w:rFonts w:ascii="Times New Roman" w:eastAsia="Times New Roman" w:hAnsi="Times New Roman" w:cs="Times New Roman"/>
          <w:sz w:val="28"/>
          <w:szCs w:val="28"/>
          <w:lang w:val="uk-UA"/>
        </w:rPr>
        <w:t>Шкурат О. С.</w:t>
      </w:r>
    </w:p>
    <w:p w14:paraId="54DEDCE1" w14:textId="77777777" w:rsidR="000C450D" w:rsidRPr="00A15AEF" w:rsidRDefault="000C450D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FBDCA0B" w14:textId="77777777" w:rsidR="00A20ADE" w:rsidRDefault="00A20ADE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4CC9077" w14:textId="77777777" w:rsidR="000C450D" w:rsidRPr="00A15AEF" w:rsidRDefault="005937DC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15AEF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>Київ 2022</w:t>
      </w:r>
    </w:p>
    <w:p w14:paraId="36CEC7D9" w14:textId="77777777" w:rsidR="000C450D" w:rsidRPr="00A15AEF" w:rsidRDefault="000C450D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AE55F2B" w14:textId="6EFCCC07" w:rsidR="000C450D" w:rsidRDefault="005937DC" w:rsidP="00A20ADE">
      <w:pPr>
        <w:jc w:val="center"/>
        <w:rPr>
          <w:rFonts w:ascii="Times New Roman" w:eastAsia="Times New Roman" w:hAnsi="Times New Roman" w:cs="Times New Roman"/>
          <w:b/>
          <w:sz w:val="36"/>
          <w:szCs w:val="28"/>
          <w:lang w:val="uk-UA"/>
        </w:rPr>
      </w:pPr>
      <w:r w:rsidRPr="00A20ADE">
        <w:rPr>
          <w:rFonts w:ascii="Times New Roman" w:eastAsia="Times New Roman" w:hAnsi="Times New Roman" w:cs="Times New Roman"/>
          <w:b/>
          <w:sz w:val="36"/>
          <w:szCs w:val="28"/>
          <w:lang w:val="uk-UA"/>
        </w:rPr>
        <w:t>Завдання:</w:t>
      </w:r>
    </w:p>
    <w:p w14:paraId="732C260C" w14:textId="77777777" w:rsidR="00A20ADE" w:rsidRPr="00A20ADE" w:rsidRDefault="00A20ADE" w:rsidP="00A20AD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6DA41DF" w14:textId="77777777" w:rsidR="00A20ADE" w:rsidRPr="00A20ADE" w:rsidRDefault="00A20ADE" w:rsidP="00A20AD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20ADE">
        <w:rPr>
          <w:rFonts w:ascii="Times New Roman" w:eastAsia="Times New Roman" w:hAnsi="Times New Roman" w:cs="Times New Roman"/>
          <w:sz w:val="28"/>
          <w:szCs w:val="28"/>
          <w:lang w:val="uk-UA"/>
        </w:rPr>
        <w:t>Створити малюнок за варіантом користуючись графічними</w:t>
      </w:r>
    </w:p>
    <w:p w14:paraId="0C80D38F" w14:textId="4E1DBC63" w:rsidR="000C450D" w:rsidRPr="00A15AEF" w:rsidRDefault="00A20ADE" w:rsidP="00A20AD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20AD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примітивами бібліотеки </w:t>
      </w:r>
      <w:proofErr w:type="spellStart"/>
      <w:r w:rsidRPr="00A20ADE">
        <w:rPr>
          <w:rFonts w:ascii="Times New Roman" w:eastAsia="Times New Roman" w:hAnsi="Times New Roman" w:cs="Times New Roman"/>
          <w:sz w:val="28"/>
          <w:szCs w:val="28"/>
          <w:lang w:val="uk-UA"/>
        </w:rPr>
        <w:t>JavaFX</w:t>
      </w:r>
      <w:proofErr w:type="spellEnd"/>
      <w:r w:rsidRPr="00A20ADE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4540CDBF" w14:textId="1D2801B5" w:rsidR="000C450D" w:rsidRPr="00A15AEF" w:rsidRDefault="00E12288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Варіант </w:t>
      </w:r>
      <w:r w:rsidR="00A20ADE">
        <w:rPr>
          <w:rFonts w:ascii="Times New Roman" w:eastAsia="Times New Roman" w:hAnsi="Times New Roman" w:cs="Times New Roman"/>
          <w:sz w:val="28"/>
          <w:szCs w:val="28"/>
          <w:lang w:val="uk-UA"/>
        </w:rPr>
        <w:t>9</w:t>
      </w:r>
    </w:p>
    <w:p w14:paraId="6221E616" w14:textId="77777777" w:rsidR="000C450D" w:rsidRPr="00A15AEF" w:rsidRDefault="000C450D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984C1B1" w14:textId="77777777" w:rsidR="000C450D" w:rsidRPr="00A15AEF" w:rsidRDefault="005937DC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15AEF">
        <w:rPr>
          <w:rFonts w:ascii="Times New Roman" w:eastAsia="Times New Roman" w:hAnsi="Times New Roman" w:cs="Times New Roman"/>
          <w:sz w:val="28"/>
          <w:szCs w:val="28"/>
          <w:lang w:val="uk-UA"/>
        </w:rPr>
        <w:t>Приклад:</w:t>
      </w:r>
    </w:p>
    <w:p w14:paraId="05078C21" w14:textId="16BC4968" w:rsidR="000C450D" w:rsidRPr="00A15AEF" w:rsidRDefault="00533DF9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3DF9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058EA48" wp14:editId="7E209B47">
            <wp:extent cx="3515216" cy="2200582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785E3" w14:textId="77777777" w:rsidR="000C450D" w:rsidRPr="00A15AEF" w:rsidRDefault="000C450D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8F81C47" w14:textId="77777777" w:rsidR="000C450D" w:rsidRDefault="005937DC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15AEF">
        <w:rPr>
          <w:rFonts w:ascii="Times New Roman" w:eastAsia="Times New Roman" w:hAnsi="Times New Roman" w:cs="Times New Roman"/>
          <w:sz w:val="28"/>
          <w:szCs w:val="28"/>
          <w:lang w:val="uk-UA"/>
        </w:rPr>
        <w:t>Програмний код: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9"/>
      </w:tblGrid>
      <w:tr w:rsidR="00533DF9" w14:paraId="2CAF860E" w14:textId="77777777" w:rsidTr="00533DF9">
        <w:tc>
          <w:tcPr>
            <w:tcW w:w="9019" w:type="dxa"/>
          </w:tcPr>
          <w:p w14:paraId="235555F3" w14:textId="77777777" w:rsidR="00533DF9" w:rsidRPr="00533DF9" w:rsidRDefault="00533DF9" w:rsidP="00533DF9">
            <w:pPr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</w:pPr>
            <w:proofErr w:type="spellStart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>package</w:t>
            </w:r>
            <w:proofErr w:type="spellEnd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>com.example.test</w:t>
            </w:r>
            <w:proofErr w:type="spellEnd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>;</w:t>
            </w:r>
          </w:p>
          <w:p w14:paraId="1BCF232C" w14:textId="77777777" w:rsidR="00533DF9" w:rsidRPr="00533DF9" w:rsidRDefault="00533DF9" w:rsidP="00533DF9">
            <w:pPr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</w:pPr>
          </w:p>
          <w:p w14:paraId="748504EE" w14:textId="77777777" w:rsidR="00533DF9" w:rsidRPr="00533DF9" w:rsidRDefault="00533DF9" w:rsidP="00533DF9">
            <w:pPr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</w:pPr>
            <w:proofErr w:type="spellStart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>import</w:t>
            </w:r>
            <w:proofErr w:type="spellEnd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>javafx.application.Application</w:t>
            </w:r>
            <w:proofErr w:type="spellEnd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>;</w:t>
            </w:r>
          </w:p>
          <w:p w14:paraId="2E1B1646" w14:textId="77777777" w:rsidR="00533DF9" w:rsidRPr="00533DF9" w:rsidRDefault="00533DF9" w:rsidP="00533DF9">
            <w:pPr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</w:pPr>
            <w:proofErr w:type="spellStart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>import</w:t>
            </w:r>
            <w:proofErr w:type="spellEnd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>javafx.scene.Group</w:t>
            </w:r>
            <w:proofErr w:type="spellEnd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>;</w:t>
            </w:r>
          </w:p>
          <w:p w14:paraId="60323FFD" w14:textId="77777777" w:rsidR="00533DF9" w:rsidRPr="00533DF9" w:rsidRDefault="00533DF9" w:rsidP="00533DF9">
            <w:pPr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</w:pPr>
            <w:proofErr w:type="spellStart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>import</w:t>
            </w:r>
            <w:proofErr w:type="spellEnd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>javafx.scene.Scene</w:t>
            </w:r>
            <w:proofErr w:type="spellEnd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>;</w:t>
            </w:r>
          </w:p>
          <w:p w14:paraId="02CDAE79" w14:textId="77777777" w:rsidR="00533DF9" w:rsidRPr="00533DF9" w:rsidRDefault="00533DF9" w:rsidP="00533DF9">
            <w:pPr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</w:pPr>
            <w:proofErr w:type="spellStart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>import</w:t>
            </w:r>
            <w:proofErr w:type="spellEnd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>javafx.scene.paint.Color</w:t>
            </w:r>
            <w:proofErr w:type="spellEnd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>;</w:t>
            </w:r>
          </w:p>
          <w:p w14:paraId="27AAF81A" w14:textId="77777777" w:rsidR="00533DF9" w:rsidRPr="00533DF9" w:rsidRDefault="00533DF9" w:rsidP="00533DF9">
            <w:pPr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</w:pPr>
            <w:proofErr w:type="spellStart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>import</w:t>
            </w:r>
            <w:proofErr w:type="spellEnd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>javafx.scene.shape</w:t>
            </w:r>
            <w:proofErr w:type="spellEnd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>.*;</w:t>
            </w:r>
          </w:p>
          <w:p w14:paraId="64FCD45D" w14:textId="77777777" w:rsidR="00533DF9" w:rsidRPr="00533DF9" w:rsidRDefault="00533DF9" w:rsidP="00533DF9">
            <w:pPr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</w:pPr>
            <w:proofErr w:type="spellStart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>import</w:t>
            </w:r>
            <w:proofErr w:type="spellEnd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>javafx.scene.text.Text</w:t>
            </w:r>
            <w:proofErr w:type="spellEnd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>;</w:t>
            </w:r>
          </w:p>
          <w:p w14:paraId="526BD93D" w14:textId="77777777" w:rsidR="00533DF9" w:rsidRPr="00533DF9" w:rsidRDefault="00533DF9" w:rsidP="00533DF9">
            <w:pPr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</w:pPr>
            <w:proofErr w:type="spellStart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>import</w:t>
            </w:r>
            <w:proofErr w:type="spellEnd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>javafx.stage.Stage</w:t>
            </w:r>
            <w:proofErr w:type="spellEnd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>;</w:t>
            </w:r>
          </w:p>
          <w:p w14:paraId="0E79D0C1" w14:textId="77777777" w:rsidR="00533DF9" w:rsidRPr="00533DF9" w:rsidRDefault="00533DF9" w:rsidP="00533DF9">
            <w:pPr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</w:pPr>
          </w:p>
          <w:p w14:paraId="724A3C8D" w14:textId="77777777" w:rsidR="00533DF9" w:rsidRPr="00533DF9" w:rsidRDefault="00533DF9" w:rsidP="00533DF9">
            <w:pPr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</w:pPr>
          </w:p>
          <w:p w14:paraId="2501CF28" w14:textId="77777777" w:rsidR="00533DF9" w:rsidRPr="00533DF9" w:rsidRDefault="00533DF9" w:rsidP="00533DF9">
            <w:pPr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</w:pPr>
            <w:proofErr w:type="spellStart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>import</w:t>
            </w:r>
            <w:proofErr w:type="spellEnd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>java.io.IOException</w:t>
            </w:r>
            <w:proofErr w:type="spellEnd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>;</w:t>
            </w:r>
          </w:p>
          <w:p w14:paraId="5174F497" w14:textId="77777777" w:rsidR="00533DF9" w:rsidRPr="00533DF9" w:rsidRDefault="00533DF9" w:rsidP="00533DF9">
            <w:pPr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</w:pPr>
          </w:p>
          <w:p w14:paraId="0ED83480" w14:textId="77777777" w:rsidR="00533DF9" w:rsidRPr="00533DF9" w:rsidRDefault="00533DF9" w:rsidP="00533DF9">
            <w:pPr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</w:pPr>
            <w:proofErr w:type="spellStart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>public</w:t>
            </w:r>
            <w:proofErr w:type="spellEnd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>class</w:t>
            </w:r>
            <w:proofErr w:type="spellEnd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>HelloApplication</w:t>
            </w:r>
            <w:proofErr w:type="spellEnd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>extends</w:t>
            </w:r>
            <w:proofErr w:type="spellEnd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>Application</w:t>
            </w:r>
            <w:proofErr w:type="spellEnd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 xml:space="preserve"> {</w:t>
            </w:r>
          </w:p>
          <w:p w14:paraId="1762DEB4" w14:textId="77777777" w:rsidR="00533DF9" w:rsidRPr="00533DF9" w:rsidRDefault="00533DF9" w:rsidP="00533DF9">
            <w:pPr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</w:pPr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 xml:space="preserve">    @</w:t>
            </w:r>
            <w:proofErr w:type="spellStart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>Override</w:t>
            </w:r>
            <w:proofErr w:type="spellEnd"/>
          </w:p>
          <w:p w14:paraId="47066ED1" w14:textId="77777777" w:rsidR="00533DF9" w:rsidRPr="00533DF9" w:rsidRDefault="00533DF9" w:rsidP="00533DF9">
            <w:pPr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</w:pPr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>public</w:t>
            </w:r>
            <w:proofErr w:type="spellEnd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>void</w:t>
            </w:r>
            <w:proofErr w:type="spellEnd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>start</w:t>
            </w:r>
            <w:proofErr w:type="spellEnd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>(</w:t>
            </w:r>
            <w:proofErr w:type="spellStart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>Stage</w:t>
            </w:r>
            <w:proofErr w:type="spellEnd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>primaryStage</w:t>
            </w:r>
            <w:proofErr w:type="spellEnd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 xml:space="preserve">) </w:t>
            </w:r>
            <w:proofErr w:type="spellStart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>throws</w:t>
            </w:r>
            <w:proofErr w:type="spellEnd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>IOException</w:t>
            </w:r>
            <w:proofErr w:type="spellEnd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 xml:space="preserve"> {</w:t>
            </w:r>
          </w:p>
          <w:p w14:paraId="5CD61015" w14:textId="77777777" w:rsidR="00533DF9" w:rsidRPr="00533DF9" w:rsidRDefault="00533DF9" w:rsidP="00533DF9">
            <w:pPr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</w:pPr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>Group</w:t>
            </w:r>
            <w:proofErr w:type="spellEnd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>root</w:t>
            </w:r>
            <w:proofErr w:type="spellEnd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>new</w:t>
            </w:r>
            <w:proofErr w:type="spellEnd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>Group</w:t>
            </w:r>
            <w:proofErr w:type="spellEnd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 xml:space="preserve">(); // </w:t>
            </w:r>
            <w:proofErr w:type="spellStart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>making</w:t>
            </w:r>
            <w:proofErr w:type="spellEnd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>the</w:t>
            </w:r>
            <w:proofErr w:type="spellEnd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>root</w:t>
            </w:r>
            <w:proofErr w:type="spellEnd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>of</w:t>
            </w:r>
            <w:proofErr w:type="spellEnd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>all</w:t>
            </w:r>
            <w:proofErr w:type="spellEnd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>scene's</w:t>
            </w:r>
            <w:proofErr w:type="spellEnd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>objects</w:t>
            </w:r>
            <w:proofErr w:type="spellEnd"/>
          </w:p>
          <w:p w14:paraId="1B33CC66" w14:textId="77777777" w:rsidR="00533DF9" w:rsidRPr="00533DF9" w:rsidRDefault="00533DF9" w:rsidP="00533DF9">
            <w:pPr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</w:pPr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>Scene</w:t>
            </w:r>
            <w:proofErr w:type="spellEnd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>scene</w:t>
            </w:r>
            <w:proofErr w:type="spellEnd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>new</w:t>
            </w:r>
            <w:proofErr w:type="spellEnd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>Scene</w:t>
            </w:r>
            <w:proofErr w:type="spellEnd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 xml:space="preserve"> (</w:t>
            </w:r>
            <w:proofErr w:type="spellStart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>root</w:t>
            </w:r>
            <w:proofErr w:type="spellEnd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>, 800, 500);</w:t>
            </w:r>
          </w:p>
          <w:p w14:paraId="2D352592" w14:textId="77777777" w:rsidR="00533DF9" w:rsidRPr="00533DF9" w:rsidRDefault="00533DF9" w:rsidP="00533DF9">
            <w:pPr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</w:pPr>
          </w:p>
          <w:p w14:paraId="6AEF1493" w14:textId="77777777" w:rsidR="00533DF9" w:rsidRPr="00533DF9" w:rsidRDefault="00533DF9" w:rsidP="00533DF9">
            <w:pPr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</w:pPr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>scene.setFill</w:t>
            </w:r>
            <w:proofErr w:type="spellEnd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>(</w:t>
            </w:r>
            <w:proofErr w:type="spellStart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>Color.RED</w:t>
            </w:r>
            <w:proofErr w:type="spellEnd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 xml:space="preserve">); // </w:t>
            </w:r>
            <w:proofErr w:type="spellStart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>set</w:t>
            </w:r>
            <w:proofErr w:type="spellEnd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>the</w:t>
            </w:r>
            <w:proofErr w:type="spellEnd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>color</w:t>
            </w:r>
            <w:proofErr w:type="spellEnd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>of</w:t>
            </w:r>
            <w:proofErr w:type="spellEnd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>scene</w:t>
            </w:r>
            <w:proofErr w:type="spellEnd"/>
          </w:p>
          <w:p w14:paraId="70F530A1" w14:textId="77777777" w:rsidR="00533DF9" w:rsidRPr="00533DF9" w:rsidRDefault="00533DF9" w:rsidP="00533DF9">
            <w:pPr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</w:pPr>
          </w:p>
          <w:p w14:paraId="0957799E" w14:textId="77777777" w:rsidR="00533DF9" w:rsidRPr="00533DF9" w:rsidRDefault="00533DF9" w:rsidP="00533DF9">
            <w:pPr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</w:pPr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>Polygon</w:t>
            </w:r>
            <w:proofErr w:type="spellEnd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>polygon</w:t>
            </w:r>
            <w:proofErr w:type="spellEnd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>new</w:t>
            </w:r>
            <w:proofErr w:type="spellEnd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>Polygon</w:t>
            </w:r>
            <w:proofErr w:type="spellEnd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>();</w:t>
            </w:r>
          </w:p>
          <w:p w14:paraId="7BE14FE0" w14:textId="77777777" w:rsidR="00533DF9" w:rsidRPr="00533DF9" w:rsidRDefault="00533DF9" w:rsidP="00533DF9">
            <w:pPr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</w:pPr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>polygon.getPoints</w:t>
            </w:r>
            <w:proofErr w:type="spellEnd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>().</w:t>
            </w:r>
            <w:proofErr w:type="spellStart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>addAll</w:t>
            </w:r>
            <w:proofErr w:type="spellEnd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>(</w:t>
            </w:r>
            <w:proofErr w:type="spellStart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>new</w:t>
            </w:r>
            <w:proofErr w:type="spellEnd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>Double</w:t>
            </w:r>
            <w:proofErr w:type="spellEnd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>[]{</w:t>
            </w:r>
          </w:p>
          <w:p w14:paraId="0DC24E65" w14:textId="77777777" w:rsidR="00533DF9" w:rsidRPr="00533DF9" w:rsidRDefault="00533DF9" w:rsidP="00533DF9">
            <w:pPr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</w:pPr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 xml:space="preserve">                200.0, 280.0,</w:t>
            </w:r>
          </w:p>
          <w:p w14:paraId="724642A5" w14:textId="77777777" w:rsidR="00533DF9" w:rsidRPr="00533DF9" w:rsidRDefault="00533DF9" w:rsidP="00533DF9">
            <w:pPr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</w:pPr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 xml:space="preserve">                230.0, 200.0,</w:t>
            </w:r>
          </w:p>
          <w:p w14:paraId="0C779880" w14:textId="77777777" w:rsidR="00533DF9" w:rsidRPr="00533DF9" w:rsidRDefault="00533DF9" w:rsidP="00533DF9">
            <w:pPr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</w:pPr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 xml:space="preserve">                400.0, 190.0,</w:t>
            </w:r>
          </w:p>
          <w:p w14:paraId="632210FC" w14:textId="77777777" w:rsidR="00533DF9" w:rsidRPr="00533DF9" w:rsidRDefault="00533DF9" w:rsidP="00533DF9">
            <w:pPr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</w:pPr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 xml:space="preserve">                440.0, 290.0,</w:t>
            </w:r>
          </w:p>
          <w:p w14:paraId="2CF26D03" w14:textId="77777777" w:rsidR="00533DF9" w:rsidRPr="00533DF9" w:rsidRDefault="00533DF9" w:rsidP="00533DF9">
            <w:pPr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</w:pPr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 xml:space="preserve">                320.0, 350.0,</w:t>
            </w:r>
          </w:p>
          <w:p w14:paraId="6B4CE148" w14:textId="77777777" w:rsidR="00533DF9" w:rsidRPr="00533DF9" w:rsidRDefault="00533DF9" w:rsidP="00533DF9">
            <w:pPr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</w:pPr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lastRenderedPageBreak/>
              <w:t xml:space="preserve">        });</w:t>
            </w:r>
          </w:p>
          <w:p w14:paraId="7F6B7526" w14:textId="77777777" w:rsidR="00533DF9" w:rsidRPr="00533DF9" w:rsidRDefault="00533DF9" w:rsidP="00533DF9">
            <w:pPr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</w:pPr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>polygon.setFill</w:t>
            </w:r>
            <w:proofErr w:type="spellEnd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>(</w:t>
            </w:r>
            <w:proofErr w:type="spellStart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>Color.BLUE</w:t>
            </w:r>
            <w:proofErr w:type="spellEnd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>);</w:t>
            </w:r>
          </w:p>
          <w:p w14:paraId="587A2585" w14:textId="77777777" w:rsidR="00533DF9" w:rsidRPr="00533DF9" w:rsidRDefault="00533DF9" w:rsidP="00533DF9">
            <w:pPr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</w:pPr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>root.getChildren</w:t>
            </w:r>
            <w:proofErr w:type="spellEnd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>().</w:t>
            </w:r>
            <w:proofErr w:type="spellStart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>add</w:t>
            </w:r>
            <w:proofErr w:type="spellEnd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>(</w:t>
            </w:r>
            <w:proofErr w:type="spellStart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>polygon</w:t>
            </w:r>
            <w:proofErr w:type="spellEnd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>);</w:t>
            </w:r>
          </w:p>
          <w:p w14:paraId="60FE3CC0" w14:textId="77777777" w:rsidR="00533DF9" w:rsidRPr="00533DF9" w:rsidRDefault="00533DF9" w:rsidP="00533DF9">
            <w:pPr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</w:pPr>
          </w:p>
          <w:p w14:paraId="146D7F00" w14:textId="77777777" w:rsidR="00533DF9" w:rsidRPr="00533DF9" w:rsidRDefault="00533DF9" w:rsidP="00533DF9">
            <w:pPr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</w:pPr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>Line</w:t>
            </w:r>
            <w:proofErr w:type="spellEnd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>line</w:t>
            </w:r>
            <w:proofErr w:type="spellEnd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>new</w:t>
            </w:r>
            <w:proofErr w:type="spellEnd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>Line</w:t>
            </w:r>
            <w:proofErr w:type="spellEnd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>(320.0, 500.0, 320.0, 353.0);</w:t>
            </w:r>
          </w:p>
          <w:p w14:paraId="47ADD008" w14:textId="77777777" w:rsidR="00533DF9" w:rsidRPr="00533DF9" w:rsidRDefault="00533DF9" w:rsidP="00533DF9">
            <w:pPr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</w:pPr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>line.setStroke</w:t>
            </w:r>
            <w:proofErr w:type="spellEnd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>(</w:t>
            </w:r>
            <w:proofErr w:type="spellStart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>Color.YELLOW</w:t>
            </w:r>
            <w:proofErr w:type="spellEnd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>);</w:t>
            </w:r>
          </w:p>
          <w:p w14:paraId="7212A31D" w14:textId="77777777" w:rsidR="00533DF9" w:rsidRPr="00533DF9" w:rsidRDefault="00533DF9" w:rsidP="00533DF9">
            <w:pPr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</w:pPr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>line.setStrokeWidth</w:t>
            </w:r>
            <w:proofErr w:type="spellEnd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>(10.0);</w:t>
            </w:r>
          </w:p>
          <w:p w14:paraId="50087211" w14:textId="77777777" w:rsidR="00533DF9" w:rsidRPr="00533DF9" w:rsidRDefault="00533DF9" w:rsidP="00533DF9">
            <w:pPr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</w:pPr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>root.getChildren</w:t>
            </w:r>
            <w:proofErr w:type="spellEnd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>().</w:t>
            </w:r>
            <w:proofErr w:type="spellStart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>add</w:t>
            </w:r>
            <w:proofErr w:type="spellEnd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>(</w:t>
            </w:r>
            <w:proofErr w:type="spellStart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>line</w:t>
            </w:r>
            <w:proofErr w:type="spellEnd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>);</w:t>
            </w:r>
          </w:p>
          <w:p w14:paraId="6F0CCA9E" w14:textId="77777777" w:rsidR="00533DF9" w:rsidRPr="00533DF9" w:rsidRDefault="00533DF9" w:rsidP="00533DF9">
            <w:pPr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</w:pPr>
          </w:p>
          <w:p w14:paraId="58C6046F" w14:textId="77777777" w:rsidR="00533DF9" w:rsidRPr="00533DF9" w:rsidRDefault="00533DF9" w:rsidP="00533DF9">
            <w:pPr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</w:pPr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>Polygon</w:t>
            </w:r>
            <w:proofErr w:type="spellEnd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 xml:space="preserve"> triangle1 = </w:t>
            </w:r>
            <w:proofErr w:type="spellStart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>new</w:t>
            </w:r>
            <w:proofErr w:type="spellEnd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>Polygon</w:t>
            </w:r>
            <w:proofErr w:type="spellEnd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>();</w:t>
            </w:r>
          </w:p>
          <w:p w14:paraId="3FA50C09" w14:textId="77777777" w:rsidR="00533DF9" w:rsidRPr="00533DF9" w:rsidRDefault="00533DF9" w:rsidP="00533DF9">
            <w:pPr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</w:pPr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 xml:space="preserve">        triangle1.getPoints().</w:t>
            </w:r>
            <w:proofErr w:type="spellStart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>addAll</w:t>
            </w:r>
            <w:proofErr w:type="spellEnd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>(</w:t>
            </w:r>
            <w:proofErr w:type="spellStart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>new</w:t>
            </w:r>
            <w:proofErr w:type="spellEnd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>Double</w:t>
            </w:r>
            <w:proofErr w:type="spellEnd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>[]{</w:t>
            </w:r>
          </w:p>
          <w:p w14:paraId="39CB9CD2" w14:textId="77777777" w:rsidR="00533DF9" w:rsidRPr="00533DF9" w:rsidRDefault="00533DF9" w:rsidP="00533DF9">
            <w:pPr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</w:pPr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 xml:space="preserve">                200.0, 280.0,</w:t>
            </w:r>
          </w:p>
          <w:p w14:paraId="534BFF2D" w14:textId="77777777" w:rsidR="00533DF9" w:rsidRPr="00533DF9" w:rsidRDefault="00533DF9" w:rsidP="00533DF9">
            <w:pPr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</w:pPr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 xml:space="preserve">                230.0, 200.0,</w:t>
            </w:r>
          </w:p>
          <w:p w14:paraId="258947DA" w14:textId="77777777" w:rsidR="00533DF9" w:rsidRPr="00533DF9" w:rsidRDefault="00533DF9" w:rsidP="00533DF9">
            <w:pPr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</w:pPr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 xml:space="preserve">                90.0, 210.0 });</w:t>
            </w:r>
          </w:p>
          <w:p w14:paraId="1E963C41" w14:textId="77777777" w:rsidR="00533DF9" w:rsidRPr="00533DF9" w:rsidRDefault="00533DF9" w:rsidP="00533DF9">
            <w:pPr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</w:pPr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 xml:space="preserve">        triangle1.setFill(</w:t>
            </w:r>
            <w:proofErr w:type="spellStart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>Color.YELLOW</w:t>
            </w:r>
            <w:proofErr w:type="spellEnd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>);</w:t>
            </w:r>
          </w:p>
          <w:p w14:paraId="04925D16" w14:textId="77777777" w:rsidR="00533DF9" w:rsidRPr="00533DF9" w:rsidRDefault="00533DF9" w:rsidP="00533DF9">
            <w:pPr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</w:pPr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>root.getChildren</w:t>
            </w:r>
            <w:proofErr w:type="spellEnd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>().</w:t>
            </w:r>
            <w:proofErr w:type="spellStart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>add</w:t>
            </w:r>
            <w:proofErr w:type="spellEnd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>(triangle1);</w:t>
            </w:r>
          </w:p>
          <w:p w14:paraId="7E09D5CD" w14:textId="77777777" w:rsidR="00533DF9" w:rsidRPr="00533DF9" w:rsidRDefault="00533DF9" w:rsidP="00533DF9">
            <w:pPr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</w:pPr>
          </w:p>
          <w:p w14:paraId="5A5C1E3F" w14:textId="77777777" w:rsidR="00533DF9" w:rsidRPr="00533DF9" w:rsidRDefault="00533DF9" w:rsidP="00533DF9">
            <w:pPr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</w:pPr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>Polygon</w:t>
            </w:r>
            <w:proofErr w:type="spellEnd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 xml:space="preserve"> triangle2 = </w:t>
            </w:r>
            <w:proofErr w:type="spellStart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>new</w:t>
            </w:r>
            <w:proofErr w:type="spellEnd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>Polygon</w:t>
            </w:r>
            <w:proofErr w:type="spellEnd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>();</w:t>
            </w:r>
          </w:p>
          <w:p w14:paraId="1B012BA2" w14:textId="77777777" w:rsidR="00533DF9" w:rsidRPr="00533DF9" w:rsidRDefault="00533DF9" w:rsidP="00533DF9">
            <w:pPr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</w:pPr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 xml:space="preserve">        triangle2.getPoints().</w:t>
            </w:r>
            <w:proofErr w:type="spellStart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>addAll</w:t>
            </w:r>
            <w:proofErr w:type="spellEnd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>(</w:t>
            </w:r>
            <w:proofErr w:type="spellStart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>new</w:t>
            </w:r>
            <w:proofErr w:type="spellEnd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>Double</w:t>
            </w:r>
            <w:proofErr w:type="spellEnd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>[]{</w:t>
            </w:r>
          </w:p>
          <w:p w14:paraId="16F3AA0A" w14:textId="77777777" w:rsidR="00533DF9" w:rsidRPr="00533DF9" w:rsidRDefault="00533DF9" w:rsidP="00533DF9">
            <w:pPr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</w:pPr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 xml:space="preserve">                230.0, 200.0,</w:t>
            </w:r>
          </w:p>
          <w:p w14:paraId="1CCF005A" w14:textId="77777777" w:rsidR="00533DF9" w:rsidRPr="00533DF9" w:rsidRDefault="00533DF9" w:rsidP="00533DF9">
            <w:pPr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</w:pPr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 xml:space="preserve">                400.0, 190.0,</w:t>
            </w:r>
          </w:p>
          <w:p w14:paraId="4C4D3172" w14:textId="77777777" w:rsidR="00533DF9" w:rsidRPr="00533DF9" w:rsidRDefault="00533DF9" w:rsidP="00533DF9">
            <w:pPr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</w:pPr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 xml:space="preserve">                310.0, 50.0 });</w:t>
            </w:r>
          </w:p>
          <w:p w14:paraId="486EB775" w14:textId="77777777" w:rsidR="00533DF9" w:rsidRPr="00533DF9" w:rsidRDefault="00533DF9" w:rsidP="00533DF9">
            <w:pPr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</w:pPr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 xml:space="preserve">        triangle2.setFill(</w:t>
            </w:r>
            <w:proofErr w:type="spellStart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>Color.YELLOW</w:t>
            </w:r>
            <w:proofErr w:type="spellEnd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>);</w:t>
            </w:r>
          </w:p>
          <w:p w14:paraId="5A80E390" w14:textId="77777777" w:rsidR="00533DF9" w:rsidRPr="00533DF9" w:rsidRDefault="00533DF9" w:rsidP="00533DF9">
            <w:pPr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</w:pPr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>root.getChildren</w:t>
            </w:r>
            <w:proofErr w:type="spellEnd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>().</w:t>
            </w:r>
            <w:proofErr w:type="spellStart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>add</w:t>
            </w:r>
            <w:proofErr w:type="spellEnd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>(triangle2);</w:t>
            </w:r>
          </w:p>
          <w:p w14:paraId="1DA6DFE9" w14:textId="77777777" w:rsidR="00533DF9" w:rsidRPr="00533DF9" w:rsidRDefault="00533DF9" w:rsidP="00533DF9">
            <w:pPr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</w:pPr>
          </w:p>
          <w:p w14:paraId="25E8A3E5" w14:textId="77777777" w:rsidR="00533DF9" w:rsidRPr="00533DF9" w:rsidRDefault="00533DF9" w:rsidP="00533DF9">
            <w:pPr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</w:pPr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>Polygon</w:t>
            </w:r>
            <w:proofErr w:type="spellEnd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 xml:space="preserve"> triangle3 = </w:t>
            </w:r>
            <w:proofErr w:type="spellStart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>new</w:t>
            </w:r>
            <w:proofErr w:type="spellEnd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>Polygon</w:t>
            </w:r>
            <w:proofErr w:type="spellEnd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>();</w:t>
            </w:r>
          </w:p>
          <w:p w14:paraId="68E44F25" w14:textId="77777777" w:rsidR="00533DF9" w:rsidRPr="00533DF9" w:rsidRDefault="00533DF9" w:rsidP="00533DF9">
            <w:pPr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</w:pPr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 xml:space="preserve">        triangle3.getPoints().</w:t>
            </w:r>
            <w:proofErr w:type="spellStart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>addAll</w:t>
            </w:r>
            <w:proofErr w:type="spellEnd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>(</w:t>
            </w:r>
            <w:proofErr w:type="spellStart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>new</w:t>
            </w:r>
            <w:proofErr w:type="spellEnd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>Double</w:t>
            </w:r>
            <w:proofErr w:type="spellEnd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>[]{</w:t>
            </w:r>
          </w:p>
          <w:p w14:paraId="19BD3F2C" w14:textId="77777777" w:rsidR="00533DF9" w:rsidRPr="00533DF9" w:rsidRDefault="00533DF9" w:rsidP="00533DF9">
            <w:pPr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</w:pPr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 xml:space="preserve">                400.0, 190.0,</w:t>
            </w:r>
          </w:p>
          <w:p w14:paraId="0C2D30B6" w14:textId="77777777" w:rsidR="00533DF9" w:rsidRPr="00533DF9" w:rsidRDefault="00533DF9" w:rsidP="00533DF9">
            <w:pPr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</w:pPr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 xml:space="preserve">                440.0, 290.0,</w:t>
            </w:r>
          </w:p>
          <w:p w14:paraId="3CB272A9" w14:textId="77777777" w:rsidR="00533DF9" w:rsidRPr="00533DF9" w:rsidRDefault="00533DF9" w:rsidP="00533DF9">
            <w:pPr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</w:pPr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 xml:space="preserve">                600.0, 195.0 });</w:t>
            </w:r>
          </w:p>
          <w:p w14:paraId="24E58E3E" w14:textId="77777777" w:rsidR="00533DF9" w:rsidRPr="00533DF9" w:rsidRDefault="00533DF9" w:rsidP="00533DF9">
            <w:pPr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</w:pPr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 xml:space="preserve">        triangle3.setFill(</w:t>
            </w:r>
            <w:proofErr w:type="spellStart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>Color.YELLOW</w:t>
            </w:r>
            <w:proofErr w:type="spellEnd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>);</w:t>
            </w:r>
          </w:p>
          <w:p w14:paraId="158EB9FE" w14:textId="77777777" w:rsidR="00533DF9" w:rsidRPr="00533DF9" w:rsidRDefault="00533DF9" w:rsidP="00533DF9">
            <w:pPr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</w:pPr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>root.getChildren</w:t>
            </w:r>
            <w:proofErr w:type="spellEnd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>().</w:t>
            </w:r>
            <w:proofErr w:type="spellStart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>add</w:t>
            </w:r>
            <w:proofErr w:type="spellEnd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>(triangle3);</w:t>
            </w:r>
          </w:p>
          <w:p w14:paraId="1F81F41B" w14:textId="77777777" w:rsidR="00533DF9" w:rsidRPr="00533DF9" w:rsidRDefault="00533DF9" w:rsidP="00533DF9">
            <w:pPr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</w:pPr>
          </w:p>
          <w:p w14:paraId="577E7770" w14:textId="77777777" w:rsidR="00533DF9" w:rsidRPr="00533DF9" w:rsidRDefault="00533DF9" w:rsidP="00533DF9">
            <w:pPr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</w:pPr>
          </w:p>
          <w:p w14:paraId="29B8F668" w14:textId="77777777" w:rsidR="00533DF9" w:rsidRPr="00533DF9" w:rsidRDefault="00533DF9" w:rsidP="00533DF9">
            <w:pPr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</w:pPr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>Polygon</w:t>
            </w:r>
            <w:proofErr w:type="spellEnd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 xml:space="preserve"> triangle4 = </w:t>
            </w:r>
            <w:proofErr w:type="spellStart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>new</w:t>
            </w:r>
            <w:proofErr w:type="spellEnd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>Polygon</w:t>
            </w:r>
            <w:proofErr w:type="spellEnd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>();</w:t>
            </w:r>
          </w:p>
          <w:p w14:paraId="37D1AAC8" w14:textId="77777777" w:rsidR="00533DF9" w:rsidRPr="00533DF9" w:rsidRDefault="00533DF9" w:rsidP="00533DF9">
            <w:pPr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</w:pPr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 xml:space="preserve">        triangle4.getPoints().</w:t>
            </w:r>
            <w:proofErr w:type="spellStart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>addAll</w:t>
            </w:r>
            <w:proofErr w:type="spellEnd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>(</w:t>
            </w:r>
            <w:proofErr w:type="spellStart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>new</w:t>
            </w:r>
            <w:proofErr w:type="spellEnd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>Double</w:t>
            </w:r>
            <w:proofErr w:type="spellEnd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>[]{</w:t>
            </w:r>
          </w:p>
          <w:p w14:paraId="01917A93" w14:textId="77777777" w:rsidR="00533DF9" w:rsidRPr="00533DF9" w:rsidRDefault="00533DF9" w:rsidP="00533DF9">
            <w:pPr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</w:pPr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 xml:space="preserve">                440.0, 290.0,</w:t>
            </w:r>
          </w:p>
          <w:p w14:paraId="45180A8E" w14:textId="77777777" w:rsidR="00533DF9" w:rsidRPr="00533DF9" w:rsidRDefault="00533DF9" w:rsidP="00533DF9">
            <w:pPr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</w:pPr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 xml:space="preserve">                320.0, 350.0,</w:t>
            </w:r>
          </w:p>
          <w:p w14:paraId="4659C96C" w14:textId="77777777" w:rsidR="00533DF9" w:rsidRPr="00533DF9" w:rsidRDefault="00533DF9" w:rsidP="00533DF9">
            <w:pPr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</w:pPr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 xml:space="preserve">                500.0, 450.0 });</w:t>
            </w:r>
          </w:p>
          <w:p w14:paraId="7D90FF62" w14:textId="77777777" w:rsidR="00533DF9" w:rsidRPr="00533DF9" w:rsidRDefault="00533DF9" w:rsidP="00533DF9">
            <w:pPr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</w:pPr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 xml:space="preserve">        triangle4.setFill(</w:t>
            </w:r>
            <w:proofErr w:type="spellStart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>Color.YELLOW</w:t>
            </w:r>
            <w:proofErr w:type="spellEnd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>);</w:t>
            </w:r>
          </w:p>
          <w:p w14:paraId="3EA259EC" w14:textId="77777777" w:rsidR="00533DF9" w:rsidRPr="00533DF9" w:rsidRDefault="00533DF9" w:rsidP="00533DF9">
            <w:pPr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</w:pPr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>root.getChildren</w:t>
            </w:r>
            <w:proofErr w:type="spellEnd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>().</w:t>
            </w:r>
            <w:proofErr w:type="spellStart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>add</w:t>
            </w:r>
            <w:proofErr w:type="spellEnd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>(triangle4);</w:t>
            </w:r>
          </w:p>
          <w:p w14:paraId="75608E5E" w14:textId="77777777" w:rsidR="00533DF9" w:rsidRPr="00533DF9" w:rsidRDefault="00533DF9" w:rsidP="00533DF9">
            <w:pPr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</w:pPr>
          </w:p>
          <w:p w14:paraId="1442B1F9" w14:textId="77777777" w:rsidR="00533DF9" w:rsidRPr="00533DF9" w:rsidRDefault="00533DF9" w:rsidP="00533DF9">
            <w:pPr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</w:pPr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>Polygon</w:t>
            </w:r>
            <w:proofErr w:type="spellEnd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 xml:space="preserve"> triangle5 = </w:t>
            </w:r>
            <w:proofErr w:type="spellStart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>new</w:t>
            </w:r>
            <w:proofErr w:type="spellEnd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>Polygon</w:t>
            </w:r>
            <w:proofErr w:type="spellEnd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>();</w:t>
            </w:r>
          </w:p>
          <w:p w14:paraId="5DB260D1" w14:textId="77777777" w:rsidR="00533DF9" w:rsidRPr="00533DF9" w:rsidRDefault="00533DF9" w:rsidP="00533DF9">
            <w:pPr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</w:pPr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 xml:space="preserve">        triangle5.getPoints().</w:t>
            </w:r>
            <w:proofErr w:type="spellStart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>addAll</w:t>
            </w:r>
            <w:proofErr w:type="spellEnd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>(</w:t>
            </w:r>
            <w:proofErr w:type="spellStart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>new</w:t>
            </w:r>
            <w:proofErr w:type="spellEnd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>Double</w:t>
            </w:r>
            <w:proofErr w:type="spellEnd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>[]{</w:t>
            </w:r>
          </w:p>
          <w:p w14:paraId="1F391715" w14:textId="77777777" w:rsidR="00533DF9" w:rsidRPr="00533DF9" w:rsidRDefault="00533DF9" w:rsidP="00533DF9">
            <w:pPr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</w:pPr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 xml:space="preserve">                200.0, 280.0,</w:t>
            </w:r>
          </w:p>
          <w:p w14:paraId="6C373C58" w14:textId="77777777" w:rsidR="00533DF9" w:rsidRPr="00533DF9" w:rsidRDefault="00533DF9" w:rsidP="00533DF9">
            <w:pPr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</w:pPr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 xml:space="preserve">                320.0, 350.0,</w:t>
            </w:r>
          </w:p>
          <w:p w14:paraId="1E12F342" w14:textId="77777777" w:rsidR="00533DF9" w:rsidRPr="00533DF9" w:rsidRDefault="00533DF9" w:rsidP="00533DF9">
            <w:pPr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</w:pPr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 xml:space="preserve">                150.0, 420.0 });</w:t>
            </w:r>
          </w:p>
          <w:p w14:paraId="580AE50B" w14:textId="77777777" w:rsidR="00533DF9" w:rsidRPr="00533DF9" w:rsidRDefault="00533DF9" w:rsidP="00533DF9">
            <w:pPr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</w:pPr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 xml:space="preserve">        triangle5.setFill(</w:t>
            </w:r>
            <w:proofErr w:type="spellStart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>Color.YELLOW</w:t>
            </w:r>
            <w:proofErr w:type="spellEnd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>);</w:t>
            </w:r>
          </w:p>
          <w:p w14:paraId="3501CE6F" w14:textId="77777777" w:rsidR="00533DF9" w:rsidRPr="00533DF9" w:rsidRDefault="00533DF9" w:rsidP="00533DF9">
            <w:pPr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</w:pPr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>root.getChildren</w:t>
            </w:r>
            <w:proofErr w:type="spellEnd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>().</w:t>
            </w:r>
            <w:proofErr w:type="spellStart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>add</w:t>
            </w:r>
            <w:proofErr w:type="spellEnd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>(triangle5);</w:t>
            </w:r>
          </w:p>
          <w:p w14:paraId="21594055" w14:textId="77777777" w:rsidR="00533DF9" w:rsidRPr="00533DF9" w:rsidRDefault="00533DF9" w:rsidP="00533DF9">
            <w:pPr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</w:pPr>
          </w:p>
          <w:p w14:paraId="7805C5B5" w14:textId="77777777" w:rsidR="00533DF9" w:rsidRPr="00533DF9" w:rsidRDefault="00533DF9" w:rsidP="00533DF9">
            <w:pPr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</w:pPr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>primaryStage.setScene</w:t>
            </w:r>
            <w:proofErr w:type="spellEnd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>(</w:t>
            </w:r>
            <w:proofErr w:type="spellStart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>scene</w:t>
            </w:r>
            <w:proofErr w:type="spellEnd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>);</w:t>
            </w:r>
          </w:p>
          <w:p w14:paraId="107E9FE0" w14:textId="77777777" w:rsidR="00533DF9" w:rsidRPr="00533DF9" w:rsidRDefault="00533DF9" w:rsidP="00533DF9">
            <w:pPr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</w:pPr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>primaryStage.show</w:t>
            </w:r>
            <w:proofErr w:type="spellEnd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 xml:space="preserve">(); // </w:t>
            </w:r>
            <w:proofErr w:type="spellStart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>show</w:t>
            </w:r>
            <w:proofErr w:type="spellEnd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>the</w:t>
            </w:r>
            <w:proofErr w:type="spellEnd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>scene</w:t>
            </w:r>
            <w:proofErr w:type="spellEnd"/>
          </w:p>
          <w:p w14:paraId="64C8163C" w14:textId="77777777" w:rsidR="00533DF9" w:rsidRPr="00533DF9" w:rsidRDefault="00533DF9" w:rsidP="00533DF9">
            <w:pPr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</w:pPr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 xml:space="preserve">    }</w:t>
            </w:r>
          </w:p>
          <w:p w14:paraId="6B09EF09" w14:textId="77777777" w:rsidR="00533DF9" w:rsidRPr="00533DF9" w:rsidRDefault="00533DF9" w:rsidP="00533DF9">
            <w:pPr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</w:pPr>
          </w:p>
          <w:p w14:paraId="7724140B" w14:textId="77777777" w:rsidR="00533DF9" w:rsidRPr="00533DF9" w:rsidRDefault="00533DF9" w:rsidP="00533DF9">
            <w:pPr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</w:pPr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>public</w:t>
            </w:r>
            <w:proofErr w:type="spellEnd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>static</w:t>
            </w:r>
            <w:proofErr w:type="spellEnd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>void</w:t>
            </w:r>
            <w:proofErr w:type="spellEnd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>main</w:t>
            </w:r>
            <w:proofErr w:type="spellEnd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>(</w:t>
            </w:r>
            <w:proofErr w:type="spellStart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>String</w:t>
            </w:r>
            <w:proofErr w:type="spellEnd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 xml:space="preserve">[] </w:t>
            </w:r>
            <w:proofErr w:type="spellStart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>args</w:t>
            </w:r>
            <w:proofErr w:type="spellEnd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>) {</w:t>
            </w:r>
          </w:p>
          <w:p w14:paraId="3E21D9DD" w14:textId="77777777" w:rsidR="00533DF9" w:rsidRPr="00533DF9" w:rsidRDefault="00533DF9" w:rsidP="00533DF9">
            <w:pPr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</w:pPr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>launch</w:t>
            </w:r>
            <w:proofErr w:type="spellEnd"/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>();</w:t>
            </w:r>
          </w:p>
          <w:p w14:paraId="33AFD478" w14:textId="77777777" w:rsidR="00533DF9" w:rsidRPr="00533DF9" w:rsidRDefault="00533DF9" w:rsidP="00533DF9">
            <w:pPr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</w:pPr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 xml:space="preserve">    }</w:t>
            </w:r>
          </w:p>
          <w:p w14:paraId="00C8A6B1" w14:textId="7B76C99F" w:rsidR="00533DF9" w:rsidRDefault="00533DF9" w:rsidP="00533DF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533DF9">
              <w:rPr>
                <w:rFonts w:ascii="Consolas" w:eastAsia="Times New Roman" w:hAnsi="Consolas" w:cs="Times New Roman"/>
                <w:sz w:val="20"/>
                <w:szCs w:val="20"/>
                <w:lang w:val="uk-UA"/>
              </w:rPr>
              <w:t>}</w:t>
            </w:r>
          </w:p>
        </w:tc>
      </w:tr>
    </w:tbl>
    <w:p w14:paraId="68CA112A" w14:textId="464F2E9C" w:rsidR="000C450D" w:rsidRDefault="000C450D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AC03DBA" w14:textId="75E9160B" w:rsidR="00815D9C" w:rsidRPr="00815D9C" w:rsidRDefault="00815D9C" w:rsidP="00815D9C">
      <w:pPr>
        <w:jc w:val="center"/>
        <w:rPr>
          <w:rFonts w:ascii="Times New Roman" w:eastAsia="Times New Roman" w:hAnsi="Times New Roman" w:cs="Times New Roman"/>
          <w:b/>
          <w:sz w:val="36"/>
          <w:szCs w:val="28"/>
          <w:lang w:val="uk-UA"/>
        </w:rPr>
      </w:pPr>
      <w:r w:rsidRPr="00815D9C">
        <w:rPr>
          <w:rFonts w:ascii="Times New Roman" w:eastAsia="Times New Roman" w:hAnsi="Times New Roman" w:cs="Times New Roman"/>
          <w:b/>
          <w:sz w:val="36"/>
          <w:szCs w:val="28"/>
          <w:lang w:val="uk-UA"/>
        </w:rPr>
        <w:lastRenderedPageBreak/>
        <w:t>Результат:</w:t>
      </w:r>
    </w:p>
    <w:p w14:paraId="09FFABD8" w14:textId="4AD127DE" w:rsidR="00815D9C" w:rsidRPr="00A15AEF" w:rsidRDefault="00815D9C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15D9C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4F34FDB" wp14:editId="370C1B1D">
            <wp:extent cx="5733415" cy="3898900"/>
            <wp:effectExtent l="0" t="0" r="63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5D9C" w:rsidRPr="00A15AE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50D"/>
    <w:rsid w:val="000C450D"/>
    <w:rsid w:val="004E3E41"/>
    <w:rsid w:val="00533DF9"/>
    <w:rsid w:val="00580BE7"/>
    <w:rsid w:val="005937DC"/>
    <w:rsid w:val="00815D9C"/>
    <w:rsid w:val="008F4F10"/>
    <w:rsid w:val="00A15AEF"/>
    <w:rsid w:val="00A20ADE"/>
    <w:rsid w:val="00CB128A"/>
    <w:rsid w:val="00E12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a-E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AEC9F"/>
  <w15:docId w15:val="{8233FA4C-6E75-6E47-AD85-B04A000B6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6">
    <w:name w:val="Table Grid"/>
    <w:basedOn w:val="a1"/>
    <w:uiPriority w:val="39"/>
    <w:rsid w:val="00533DF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4</Pages>
  <Words>481</Words>
  <Characters>2745</Characters>
  <Application>Microsoft Office Word</Application>
  <DocSecurity>0</DocSecurity>
  <Lines>22</Lines>
  <Paragraphs>6</Paragraphs>
  <ScaleCrop>false</ScaleCrop>
  <Company/>
  <LinksUpToDate>false</LinksUpToDate>
  <CharactersWithSpaces>3220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Артем Инюшев</cp:lastModifiedBy>
  <cp:revision>12</cp:revision>
  <dcterms:created xsi:type="dcterms:W3CDTF">2022-04-22T17:36:00Z</dcterms:created>
  <dcterms:modified xsi:type="dcterms:W3CDTF">2022-05-15T17:28:00Z</dcterms:modified>
</cp:coreProperties>
</file>