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4626" w:rsidRPr="00584626" w:rsidRDefault="00584626" w:rsidP="00584626">
      <w:pPr>
        <w:spacing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7B65A32D" wp14:editId="0531E525">
            <wp:extent cx="619125" cy="680085"/>
            <wp:effectExtent l="0" t="0" r="0" b="0"/>
            <wp:docPr id="17" name="Рисунок 227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102" t="14679" r="71892" b="13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МИНИСТЕРСТВО ТРАНСПОРТА РОССИЙСКОЙ ФЕДЕРАЦИИ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ФЕДЕРАЛЬНОЕ ГОСУДАРСТВЕННОЕ АВТОНОМНОЕ ОБРАЗОВАТЕЛЬНОЕ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УЧРЕЖДЕНИЕ ВЫСШЕГО ОБРАЗОВАНИЯ</w:t>
      </w:r>
    </w:p>
    <w:p w:rsidR="00584626" w:rsidRPr="00584626" w:rsidRDefault="00584626" w:rsidP="00584626">
      <w:pPr>
        <w:widowControl w:val="0"/>
        <w:tabs>
          <w:tab w:val="left" w:pos="1230"/>
          <w:tab w:val="center" w:pos="4679"/>
        </w:tabs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«РОССИЙСКИЙ УНИВЕРСИТЕТ ТРАНСПОРТА»</w:t>
      </w:r>
    </w:p>
    <w:p w:rsidR="00584626" w:rsidRPr="00584626" w:rsidRDefault="00584626" w:rsidP="00584626">
      <w:pPr>
        <w:widowControl w:val="0"/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(РУТ (МИИТ)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84626">
        <w:rPr>
          <w:rFonts w:ascii="Times New Roman" w:hAnsi="Times New Roman"/>
          <w:sz w:val="28"/>
          <w:szCs w:val="28"/>
        </w:rPr>
        <w:t>________________________________________________________________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Институт транспортной техники и систем управления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Кафедра «Управление и защита информации»</w:t>
      </w:r>
    </w:p>
    <w:p w:rsidR="00584626" w:rsidRPr="00584626" w:rsidRDefault="00584626" w:rsidP="00584626">
      <w:pPr>
        <w:tabs>
          <w:tab w:val="left" w:pos="8355"/>
        </w:tabs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:rsidR="00584626" w:rsidRPr="00592C30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Отчет по лабораторной работе №</w:t>
      </w:r>
      <w:r w:rsidR="00592C30" w:rsidRPr="00592C30">
        <w:rPr>
          <w:rFonts w:ascii="Times New Roman" w:hAnsi="Times New Roman"/>
          <w:bCs/>
          <w:sz w:val="28"/>
          <w:szCs w:val="28"/>
        </w:rPr>
        <w:t>3</w:t>
      </w:r>
    </w:p>
    <w:p w:rsidR="00584626" w:rsidRPr="00584626" w:rsidRDefault="00584626" w:rsidP="00584626">
      <w:pPr>
        <w:spacing w:after="0" w:line="360" w:lineRule="auto"/>
        <w:ind w:right="121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«</w:t>
      </w:r>
      <w:r w:rsidR="00592C30" w:rsidRPr="00592C30">
        <w:rPr>
          <w:rFonts w:ascii="Times New Roman" w:hAnsi="Times New Roman"/>
          <w:b/>
          <w:sz w:val="28"/>
          <w:szCs w:val="28"/>
        </w:rPr>
        <w:t>Команды передачи управления</w:t>
      </w:r>
      <w:r w:rsidRPr="00584626">
        <w:rPr>
          <w:rFonts w:ascii="Times New Roman" w:hAnsi="Times New Roman"/>
          <w:b/>
          <w:sz w:val="28"/>
          <w:szCs w:val="28"/>
        </w:rPr>
        <w:t>»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по дисциплине</w:t>
      </w:r>
    </w:p>
    <w:p w:rsidR="00AE0599" w:rsidRPr="00584626" w:rsidRDefault="00584626" w:rsidP="00584626">
      <w:pPr>
        <w:spacing w:after="0" w:line="360" w:lineRule="auto"/>
        <w:ind w:firstLine="142"/>
        <w:jc w:val="center"/>
        <w:rPr>
          <w:rFonts w:ascii="Times New Roman" w:hAnsi="Times New Roman"/>
          <w:b/>
          <w:sz w:val="28"/>
          <w:szCs w:val="28"/>
          <w:highlight w:val="yellow"/>
        </w:rPr>
      </w:pPr>
      <w:r w:rsidRPr="00584626">
        <w:rPr>
          <w:rFonts w:ascii="Times New Roman" w:hAnsi="Times New Roman"/>
          <w:b/>
          <w:sz w:val="28"/>
          <w:szCs w:val="28"/>
        </w:rPr>
        <w:t>«Машинно-ориентированные языки программирования»</w:t>
      </w:r>
    </w:p>
    <w:p w:rsidR="00AE0599" w:rsidRPr="00584626" w:rsidRDefault="00AE0599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Pr="00476994" w:rsidRDefault="00584626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proofErr w:type="gramStart"/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Выполнил: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</w:t>
      </w:r>
      <w:proofErr w:type="gramEnd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студент ТКИ-341 </w:t>
      </w:r>
      <w:r w:rsidRPr="00476994">
        <w:rPr>
          <w:rFonts w:ascii="Times New Roman" w:eastAsia="Times New Roman" w:hAnsi="Times New Roman"/>
          <w:sz w:val="28"/>
          <w:szCs w:val="28"/>
          <w:lang w:eastAsia="ru-RU"/>
        </w:rPr>
        <w:t>Козлов А. Д.</w:t>
      </w:r>
    </w:p>
    <w:p w:rsidR="00AE0599" w:rsidRDefault="00AE0599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Проверил</w:t>
      </w:r>
      <w:r w:rsidR="00584626">
        <w:rPr>
          <w:rFonts w:ascii="Times New Roman" w:eastAsia="Times New Roman" w:hAnsi="Times New Roman"/>
          <w:b/>
          <w:sz w:val="28"/>
          <w:szCs w:val="28"/>
          <w:lang w:eastAsia="ru-RU"/>
        </w:rPr>
        <w:t>и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Доцент </w:t>
      </w:r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proofErr w:type="spellStart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>УиЗИ</w:t>
      </w:r>
      <w:proofErr w:type="spellEnd"/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”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476994">
        <w:rPr>
          <w:rFonts w:ascii="Times New Roman" w:eastAsia="Times New Roman" w:hAnsi="Times New Roman"/>
          <w:bCs/>
          <w:sz w:val="28"/>
          <w:szCs w:val="28"/>
          <w:lang w:eastAsia="ru-RU"/>
        </w:rPr>
        <w:t>Логинова Л.Н.</w:t>
      </w:r>
    </w:p>
    <w:p w:rsidR="00584626" w:rsidRPr="00584626" w:rsidRDefault="00584626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Зав. лаборатории </w:t>
      </w:r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“</w:t>
      </w:r>
      <w:proofErr w:type="spellStart"/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УиЗИ</w:t>
      </w:r>
      <w:proofErr w:type="spellEnd"/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Антонов Д. А.</w:t>
      </w:r>
    </w:p>
    <w:p w:rsidR="00476994" w:rsidRPr="00476994" w:rsidRDefault="00476994" w:rsidP="00AE0599">
      <w:pPr>
        <w:jc w:val="right"/>
        <w:rPr>
          <w:rFonts w:ascii="Times New Roman" w:hAnsi="Times New Roman"/>
        </w:rPr>
      </w:pPr>
    </w:p>
    <w:p w:rsidR="00565F53" w:rsidRPr="00476994" w:rsidRDefault="00565F53" w:rsidP="00476994">
      <w:pPr>
        <w:shd w:val="clear" w:color="auto" w:fill="FFFFFF"/>
        <w:suppressAutoHyphens/>
        <w:spacing w:before="240" w:after="0" w:line="240" w:lineRule="auto"/>
        <w:rPr>
          <w:rFonts w:ascii="Times New Roman" w:hAnsi="Times New Roman"/>
        </w:rPr>
      </w:pPr>
    </w:p>
    <w:p w:rsidR="00476994" w:rsidRPr="00476994" w:rsidRDefault="00D74B67" w:rsidP="00476994">
      <w:pPr>
        <w:shd w:val="clear" w:color="auto" w:fill="FFFFFF"/>
        <w:suppressAutoHyphens/>
        <w:spacing w:before="240"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Москва 202</w:t>
      </w:r>
      <w:r w:rsidRPr="0058462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4</w:t>
      </w:r>
      <w:r w:rsidR="00AE0599"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 г.</w:t>
      </w:r>
    </w:p>
    <w:p w:rsidR="00DE3405" w:rsidRPr="00DE3405" w:rsidRDefault="00476994" w:rsidP="00DE3405">
      <w:pPr>
        <w:rPr>
          <w:rFonts w:ascii="Times New Roman" w:hAnsi="Times New Roman"/>
          <w:b/>
          <w:sz w:val="28"/>
          <w:szCs w:val="28"/>
        </w:rPr>
      </w:pPr>
      <w:r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  <w:r w:rsidR="00DE3405" w:rsidRPr="00DE3405">
        <w:rPr>
          <w:rFonts w:ascii="Times New Roman" w:hAnsi="Times New Roman"/>
          <w:b/>
          <w:sz w:val="28"/>
          <w:szCs w:val="28"/>
        </w:rPr>
        <w:lastRenderedPageBreak/>
        <w:t>Цель работы:</w:t>
      </w:r>
      <w:r w:rsidR="00DE3405" w:rsidRPr="00592C30">
        <w:rPr>
          <w:rFonts w:ascii="Times New Roman" w:hAnsi="Times New Roman"/>
          <w:b/>
          <w:sz w:val="28"/>
          <w:szCs w:val="28"/>
        </w:rPr>
        <w:t xml:space="preserve"> </w:t>
      </w:r>
      <w:r w:rsidR="00592C30">
        <w:rPr>
          <w:rFonts w:ascii="Times New Roman" w:hAnsi="Times New Roman"/>
          <w:sz w:val="28"/>
          <w:szCs w:val="28"/>
        </w:rPr>
        <w:t>и</w:t>
      </w:r>
      <w:r w:rsidR="00592C30" w:rsidRPr="00592C30">
        <w:rPr>
          <w:rFonts w:ascii="Times New Roman" w:hAnsi="Times New Roman"/>
          <w:sz w:val="28"/>
          <w:szCs w:val="28"/>
        </w:rPr>
        <w:t>зучение команд передачи управления и получение навыка работы с ними</w:t>
      </w:r>
      <w:r w:rsidR="00E4159A" w:rsidRPr="00E4159A">
        <w:rPr>
          <w:rFonts w:ascii="Times New Roman" w:hAnsi="Times New Roman"/>
          <w:sz w:val="28"/>
          <w:szCs w:val="28"/>
        </w:rPr>
        <w:t>.</w:t>
      </w:r>
    </w:p>
    <w:p w:rsidR="00DC5FFB" w:rsidRPr="00947B0B" w:rsidRDefault="00DE3405" w:rsidP="00DC5FFB">
      <w:pPr>
        <w:rPr>
          <w:rFonts w:ascii="Times New Roman" w:hAnsi="Times New Roman"/>
          <w:b/>
          <w:sz w:val="28"/>
          <w:szCs w:val="28"/>
          <w:lang w:val="en-US"/>
        </w:rPr>
      </w:pPr>
      <w:r w:rsidRPr="00DE3405">
        <w:rPr>
          <w:rFonts w:ascii="Times New Roman" w:hAnsi="Times New Roman"/>
          <w:b/>
          <w:sz w:val="28"/>
          <w:szCs w:val="28"/>
        </w:rPr>
        <w:t>Постановка задачи</w:t>
      </w:r>
      <w:r>
        <w:rPr>
          <w:rFonts w:ascii="Times New Roman" w:hAnsi="Times New Roman"/>
          <w:b/>
          <w:sz w:val="28"/>
          <w:szCs w:val="28"/>
        </w:rPr>
        <w:t>:</w:t>
      </w:r>
      <w:bookmarkStart w:id="0" w:name="_GoBack"/>
      <w:bookmarkEnd w:id="0"/>
    </w:p>
    <w:p w:rsidR="00DC5FFB" w:rsidRPr="00DC5FFB" w:rsidRDefault="00DC5FFB" w:rsidP="00DC5FFB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Занести числа в память</w:t>
      </w:r>
    </w:p>
    <w:p w:rsidR="00DC5FFB" w:rsidRPr="003E29C0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  <w:lang w:val="en-US"/>
        </w:rPr>
      </w:pPr>
      <w:r w:rsidRPr="00DC5FFB">
        <w:rPr>
          <w:sz w:val="28"/>
          <w:szCs w:val="28"/>
          <w:lang w:val="en-US"/>
        </w:rPr>
        <w:t>a</w:t>
      </w:r>
      <w:r w:rsidRPr="003E29C0">
        <w:rPr>
          <w:sz w:val="28"/>
          <w:szCs w:val="28"/>
          <w:lang w:val="en-US"/>
        </w:rPr>
        <w:t>= 5'678'901;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  <w:lang w:val="en-US"/>
        </w:rPr>
      </w:pPr>
      <w:r w:rsidRPr="00DC5FFB">
        <w:rPr>
          <w:sz w:val="28"/>
          <w:szCs w:val="28"/>
          <w:lang w:val="en-US"/>
        </w:rPr>
        <w:t>b= 6'789'012;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  <w:lang w:val="en-US"/>
        </w:rPr>
      </w:pPr>
      <w:r w:rsidRPr="00DC5FFB">
        <w:rPr>
          <w:sz w:val="28"/>
          <w:szCs w:val="28"/>
          <w:lang w:val="en-US"/>
        </w:rPr>
        <w:t>c= 7'890'123;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  <w:lang w:val="en-US"/>
        </w:rPr>
      </w:pPr>
      <w:r w:rsidRPr="00DC5FFB">
        <w:rPr>
          <w:sz w:val="28"/>
          <w:szCs w:val="28"/>
          <w:lang w:val="en-US"/>
        </w:rPr>
        <w:t>d= 8'901'234;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</w:rPr>
      </w:pPr>
      <w:r w:rsidRPr="00DC5FFB">
        <w:rPr>
          <w:sz w:val="28"/>
          <w:szCs w:val="28"/>
          <w:lang w:val="en-US"/>
        </w:rPr>
        <w:t>e</w:t>
      </w:r>
      <w:r w:rsidRPr="00DC5FFB">
        <w:rPr>
          <w:sz w:val="28"/>
          <w:szCs w:val="28"/>
        </w:rPr>
        <w:t>= 9'012'345;</w:t>
      </w:r>
    </w:p>
    <w:p w:rsid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</w:rPr>
      </w:pPr>
      <w:r w:rsidRPr="00DC5FFB">
        <w:rPr>
          <w:sz w:val="28"/>
          <w:szCs w:val="28"/>
          <w:lang w:val="en-US"/>
        </w:rPr>
        <w:t>f</w:t>
      </w:r>
      <w:r w:rsidRPr="00DC5FFB">
        <w:rPr>
          <w:sz w:val="28"/>
          <w:szCs w:val="28"/>
        </w:rPr>
        <w:t>=10'123'456.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</w:rPr>
      </w:pPr>
    </w:p>
    <w:p w:rsidR="00820B70" w:rsidRDefault="00DC5FFB" w:rsidP="00DC5FFB">
      <w:pPr>
        <w:ind w:firstLine="360"/>
        <w:jc w:val="both"/>
        <w:rPr>
          <w:rFonts w:ascii="Times New Roman" w:hAnsi="Times New Roman"/>
          <w:sz w:val="28"/>
          <w:szCs w:val="28"/>
        </w:rPr>
      </w:pPr>
      <w:r w:rsidRPr="00DC5FFB">
        <w:rPr>
          <w:rFonts w:ascii="Times New Roman" w:hAnsi="Times New Roman"/>
          <w:sz w:val="28"/>
          <w:szCs w:val="28"/>
        </w:rPr>
        <w:t xml:space="preserve">Произвести операции над числами </w:t>
      </w:r>
      <w:proofErr w:type="gramStart"/>
      <w:r w:rsidRPr="00DC5FFB">
        <w:rPr>
          <w:rFonts w:ascii="Times New Roman" w:hAnsi="Times New Roman"/>
          <w:sz w:val="28"/>
          <w:szCs w:val="28"/>
          <w:lang w:val="en-US"/>
        </w:rPr>
        <w:t>a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b</w:t>
      </w:r>
      <w:proofErr w:type="gramEnd"/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c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d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e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f</w:t>
      </w:r>
      <w:r w:rsidRPr="00DC5FFB">
        <w:rPr>
          <w:rFonts w:ascii="Times New Roman" w:hAnsi="Times New Roman"/>
          <w:sz w:val="28"/>
          <w:szCs w:val="28"/>
        </w:rPr>
        <w:t xml:space="preserve">  по</w:t>
      </w:r>
      <w:r w:rsidR="00A95764">
        <w:rPr>
          <w:rFonts w:ascii="Times New Roman" w:hAnsi="Times New Roman"/>
          <w:sz w:val="28"/>
          <w:szCs w:val="28"/>
        </w:rPr>
        <w:t xml:space="preserve"> вариантам, заданным в таблице</w:t>
      </w:r>
      <w:r w:rsidRPr="00DC5FFB">
        <w:rPr>
          <w:rFonts w:ascii="Times New Roman" w:hAnsi="Times New Roman"/>
          <w:sz w:val="28"/>
          <w:szCs w:val="28"/>
        </w:rPr>
        <w:t xml:space="preserve">. Результат вывести в память и распечатать в </w:t>
      </w:r>
      <w:r w:rsidRPr="00DC5FFB">
        <w:rPr>
          <w:rFonts w:ascii="Times New Roman" w:hAnsi="Times New Roman"/>
          <w:i/>
          <w:sz w:val="28"/>
          <w:szCs w:val="28"/>
          <w:lang w:val="en-US"/>
        </w:rPr>
        <w:t>Memo</w:t>
      </w:r>
      <w:r w:rsidRPr="00DC5FFB">
        <w:rPr>
          <w:rFonts w:ascii="Times New Roman" w:hAnsi="Times New Roman"/>
          <w:sz w:val="28"/>
          <w:szCs w:val="28"/>
        </w:rPr>
        <w:t>.</w:t>
      </w:r>
    </w:p>
    <w:p w:rsidR="00A95764" w:rsidRDefault="00A95764" w:rsidP="00DC5FFB">
      <w:pPr>
        <w:ind w:firstLine="360"/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DC5FFB" w:rsidTr="00A95764">
        <w:trPr>
          <w:trHeight w:val="531"/>
        </w:trPr>
        <w:tc>
          <w:tcPr>
            <w:tcW w:w="4672" w:type="dxa"/>
            <w:vAlign w:val="center"/>
          </w:tcPr>
          <w:p w:rsidR="00DC5FFB" w:rsidRPr="00A95764" w:rsidRDefault="00A95764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варианта</w:t>
            </w:r>
          </w:p>
        </w:tc>
        <w:tc>
          <w:tcPr>
            <w:tcW w:w="4673" w:type="dxa"/>
            <w:vAlign w:val="center"/>
          </w:tcPr>
          <w:p w:rsidR="00DC5FFB" w:rsidRDefault="00A95764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Выражение</w:t>
            </w:r>
          </w:p>
        </w:tc>
      </w:tr>
      <w:tr w:rsidR="00DC5FFB" w:rsidTr="00A95764">
        <w:trPr>
          <w:trHeight w:val="1036"/>
        </w:trPr>
        <w:tc>
          <w:tcPr>
            <w:tcW w:w="4672" w:type="dxa"/>
            <w:vAlign w:val="center"/>
          </w:tcPr>
          <w:p w:rsidR="00DC5FFB" w:rsidRDefault="00A95764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25</w:t>
            </w:r>
          </w:p>
        </w:tc>
        <w:tc>
          <w:tcPr>
            <w:tcW w:w="4673" w:type="dxa"/>
            <w:vAlign w:val="center"/>
          </w:tcPr>
          <w:p w:rsidR="00DC5FFB" w:rsidRDefault="00947B0B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b+cb-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ab-1</m:t>
                    </m:r>
                  </m:den>
                </m:f>
              </m:oMath>
            </m:oMathPara>
          </w:p>
        </w:tc>
      </w:tr>
    </w:tbl>
    <w:p w:rsidR="00DC5FFB" w:rsidRPr="00DC5FFB" w:rsidRDefault="00DC5FFB" w:rsidP="00DC5FFB">
      <w:pPr>
        <w:ind w:firstLine="360"/>
        <w:jc w:val="both"/>
        <w:rPr>
          <w:rFonts w:ascii="Times New Roman" w:hAnsi="Times New Roman"/>
          <w:sz w:val="28"/>
          <w:szCs w:val="28"/>
        </w:rPr>
      </w:pPr>
    </w:p>
    <w:p w:rsidR="00820B70" w:rsidRPr="00C53F45" w:rsidRDefault="00820B70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</w:p>
    <w:p w:rsidR="00DE3405" w:rsidRPr="00592C30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Код</w:t>
      </w:r>
      <w:r w:rsidRPr="00592C30"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программы</w:t>
      </w:r>
      <w:r w:rsidRPr="00592C30"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  <w:t>: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proofErr w:type="spellEnd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conio.h</w:t>
      </w:r>
      <w:proofErr w:type="spellEnd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iomanip</w:t>
      </w:r>
      <w:proofErr w:type="spellEnd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sstream</w:t>
      </w:r>
      <w:proofErr w:type="spellEnd"/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std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DataSize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144;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IntToHex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stringstream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ss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ss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hex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ss.str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1)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ab/>
        <w:t>b + c*b - (a/4) = num1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</w:t>
      </w:r>
      <w:proofErr w:type="gramStart"/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ab/>
        <w:t xml:space="preserve">  3</w:t>
      </w:r>
      <w:proofErr w:type="gramEnd"/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 1  4   2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2)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ab/>
        <w:t>a*b - 1 = num2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ab/>
        <w:t xml:space="preserve"> </w:t>
      </w:r>
      <w:proofErr w:type="gramStart"/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1  2</w:t>
      </w:r>
      <w:proofErr w:type="gramEnd"/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3)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num1/num2 = num3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 = 5678901;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0x56A735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b = 6789012;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0x679794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c = 7890123;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0x7864CB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d = 8901234;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0x87D272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e = 9012345;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0x898479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int32_t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f = 10123456;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0x9A78C0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Memo[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DataSize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++;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DataSize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Memo[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3E29C0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__</w:t>
      </w:r>
      <w:proofErr w:type="spellStart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asm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EDI, Memo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Храним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в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регистре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EDI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адресс</w:t>
      </w:r>
      <w:proofErr w:type="spellEnd"/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первого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байта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Memo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1)-1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c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MUL b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[EDI], EAX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заносим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в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Memo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младшую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часть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произведения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MOV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Ptr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[EDI + 4], EDX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заносим в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Memo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старшую часть произведения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// 1)-2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EAX, a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хочу поменять на пару регистров DX:AX, пара </w:t>
      </w:r>
      <w:proofErr w:type="gram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EDX:EAX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избыточна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xor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EDX, EDX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4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DIV EBX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+ 2 * 4], EAX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</w:t>
      </w:r>
      <w:proofErr w:type="gramStart"/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 !</w:t>
      </w:r>
      <w:proofErr w:type="gramEnd"/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1)-3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EAX, b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младшая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часть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b</w:t>
      </w:r>
    </w:p>
    <w:p w:rsidR="003E29C0" w:rsidRPr="00592C3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MOV EDX, 0 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старшая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чать</w:t>
      </w:r>
      <w:proofErr w:type="spellEnd"/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b</w:t>
      </w:r>
    </w:p>
    <w:p w:rsidR="003E29C0" w:rsidRPr="00592C3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ECX,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 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младшая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часть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пунтка</w:t>
      </w:r>
      <w:proofErr w:type="spellEnd"/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1)-1</w:t>
      </w:r>
    </w:p>
    <w:p w:rsidR="003E29C0" w:rsidRPr="00592C3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EBX,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+ 4] 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старшая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часть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пункта</w:t>
      </w:r>
      <w:r w:rsidRPr="00592C3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1)-1</w:t>
      </w:r>
    </w:p>
    <w:p w:rsidR="003E29C0" w:rsidRPr="00592C3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ADD EAX, ECX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ADC EDX, EBX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1)-4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ECX,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+ 8]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младшая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часть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пунтка</w:t>
      </w:r>
      <w:proofErr w:type="spellEnd"/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1)-2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MOV EBX, 0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старшая часть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пунтка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1)-2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SUB EAX, ECX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SBB EDX, EBX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[EDI], EAX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+ 4], EDX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2)-1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a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MUL b 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младшая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часть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EAX,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старшая</w:t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 xml:space="preserve"> EDX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2)-2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SUB EAX, 1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SBB EDX, 0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EAX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ECX, EDX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3)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EAX,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EDX,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+ 4]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DIV EBX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[EDI], EAX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POPAD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DataSize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++) {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((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% 16) == 0) {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setw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2)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/ 16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":"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3E29C0" w:rsidRP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setw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2) </w:t>
      </w:r>
      <w:r w:rsidRPr="003E29C0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IntToHex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(Memo[</w:t>
      </w:r>
      <w:proofErr w:type="spellStart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- 1]);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E29C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}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getch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0;</w:t>
      </w:r>
    </w:p>
    <w:p w:rsidR="003E29C0" w:rsidRDefault="003E29C0" w:rsidP="003E29C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:rsidR="003E29C0" w:rsidRDefault="003E29C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:rsidR="00CD212A" w:rsidRDefault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</w:rPr>
        <w:br w:type="page"/>
      </w:r>
    </w:p>
    <w:p w:rsidR="00CD212A" w:rsidRPr="00CD212A" w:rsidRDefault="00CD212A" w:rsidP="00CD212A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CD212A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Ход выполнения:</w:t>
      </w:r>
    </w:p>
    <w:p w:rsidR="006746FC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Разобьем выражение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cb</m:t>
            </m:r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</m:den>
            </m:f>
          </m:num>
          <m:den>
            <m:r>
              <w:rPr>
                <w:rFonts w:ascii="Cambria Math" w:hAnsi="Cambria Math"/>
                <w:sz w:val="28"/>
                <w:szCs w:val="28"/>
              </w:rPr>
              <m:t>ab-1</m:t>
            </m:r>
          </m:den>
        </m:f>
      </m:oMath>
      <w:r>
        <w:rPr>
          <w:rFonts w:ascii="Times New Roman" w:eastAsiaTheme="minorEastAsia" w:hAnsi="Times New Roman"/>
          <w:sz w:val="28"/>
          <w:szCs w:val="28"/>
        </w:rPr>
        <w:t xml:space="preserve"> на пункты по приоритету выполнения математических операций.</w:t>
      </w:r>
      <w:r>
        <w:rPr>
          <w:rFonts w:ascii="Times New Roman" w:eastAsiaTheme="minorEastAsia" w:hAnsi="Times New Roman"/>
          <w:sz w:val="28"/>
          <w:szCs w:val="28"/>
        </w:rPr>
        <w:br/>
      </w:r>
      <w:r w:rsidRPr="00434104">
        <w:rPr>
          <w:rFonts w:ascii="Times New Roman" w:eastAsiaTheme="minorEastAsia" w:hAnsi="Times New Roman"/>
          <w:sz w:val="28"/>
          <w:szCs w:val="28"/>
          <w:u w:val="single"/>
        </w:rPr>
        <w:t>Пункт 0</w:t>
      </w:r>
      <w:r>
        <w:rPr>
          <w:rFonts w:ascii="Times New Roman" w:eastAsiaTheme="minorEastAsia" w:hAnsi="Times New Roman"/>
          <w:sz w:val="28"/>
          <w:szCs w:val="28"/>
        </w:rPr>
        <w:t>:</w:t>
      </w:r>
    </w:p>
    <w:p w:rsidR="006746FC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ab/>
        <w:t xml:space="preserve">Получаем адрес первого байта </w:t>
      </w:r>
      <w:r>
        <w:rPr>
          <w:rFonts w:ascii="Times New Roman" w:eastAsiaTheme="minorEastAsia" w:hAnsi="Times New Roman"/>
          <w:sz w:val="28"/>
          <w:szCs w:val="28"/>
          <w:lang w:val="en-US"/>
        </w:rPr>
        <w:t>Memo</w:t>
      </w:r>
      <w:r>
        <w:rPr>
          <w:rFonts w:ascii="Times New Roman" w:eastAsiaTheme="minorEastAsia" w:hAnsi="Times New Roman"/>
          <w:sz w:val="28"/>
          <w:szCs w:val="28"/>
        </w:rPr>
        <w:t>:</w:t>
      </w:r>
    </w:p>
    <w:p w:rsidR="006746FC" w:rsidRDefault="006746FC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LEA EDI,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Memo</w:t>
      </w:r>
      <w:proofErr w:type="spellEnd"/>
    </w:p>
    <w:p w:rsidR="00434104" w:rsidRDefault="00434104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noProof/>
          <w:lang w:eastAsia="ru-RU"/>
        </w:rPr>
        <w:drawing>
          <wp:inline distT="0" distB="0" distL="0" distR="0" wp14:anchorId="438AE5CC" wp14:editId="7CF9BF17">
            <wp:extent cx="5940425" cy="14084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6FC" w:rsidRPr="006746FC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</w:p>
    <w:p w:rsidR="006746FC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 w:rsidRPr="00434104">
        <w:rPr>
          <w:rFonts w:ascii="Times New Roman" w:eastAsiaTheme="minorEastAsia" w:hAnsi="Times New Roman"/>
          <w:sz w:val="28"/>
          <w:szCs w:val="28"/>
          <w:u w:val="single"/>
        </w:rPr>
        <w:t>Пункт 1</w:t>
      </w:r>
      <w:r>
        <w:rPr>
          <w:rFonts w:ascii="Times New Roman" w:eastAsiaTheme="minorEastAsia" w:hAnsi="Times New Roman"/>
          <w:sz w:val="28"/>
          <w:szCs w:val="28"/>
        </w:rPr>
        <w:t>:</w:t>
      </w:r>
    </w:p>
    <w:p w:rsidR="006746FC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Вычислим числитель дроби, для этого определим порядок выполнения операций:</w:t>
      </w:r>
    </w:p>
    <w:p w:rsidR="006746FC" w:rsidRPr="006746FC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b</m:t>
          </m:r>
          <m:r>
            <w:rPr>
              <w:rFonts w:ascii="Cambria Math" w:hAnsi="Cambria Math"/>
              <w:sz w:val="28"/>
              <w:szCs w:val="28"/>
            </w:rPr>
            <m:t>+</m:t>
          </m:r>
          <m:r>
            <w:rPr>
              <w:rFonts w:ascii="Cambria Math" w:hAnsi="Cambria Math"/>
              <w:sz w:val="28"/>
              <w:szCs w:val="28"/>
              <w:lang w:val="en-US"/>
            </w:rPr>
            <m:t>c*b</m:t>
          </m:r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den>
          </m:f>
        </m:oMath>
      </m:oMathPara>
    </w:p>
    <w:p w:rsidR="006746FC" w:rsidRPr="00592C30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 w:rsidRPr="00592C30">
        <w:rPr>
          <w:rFonts w:ascii="Times New Roman" w:eastAsiaTheme="minorEastAsia" w:hAnsi="Times New Roman"/>
          <w:sz w:val="28"/>
          <w:szCs w:val="28"/>
        </w:rPr>
        <w:t xml:space="preserve">         3    1    </w:t>
      </w:r>
      <w:proofErr w:type="gramStart"/>
      <w:r w:rsidRPr="00592C30">
        <w:rPr>
          <w:rFonts w:ascii="Times New Roman" w:eastAsiaTheme="minorEastAsia" w:hAnsi="Times New Roman"/>
          <w:sz w:val="28"/>
          <w:szCs w:val="28"/>
        </w:rPr>
        <w:t>4  2</w:t>
      </w:r>
      <w:proofErr w:type="gramEnd"/>
    </w:p>
    <w:p w:rsidR="006746FC" w:rsidRPr="00434104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Операция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№1:</w:t>
      </w:r>
    </w:p>
    <w:p w:rsidR="006746FC" w:rsidRPr="006746FC" w:rsidRDefault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Записываем переменную</w:t>
      </w:r>
      <w:r w:rsidR="00434104"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 w:rsidR="00434104" w:rsidRPr="00434104">
        <w:rPr>
          <w:rFonts w:ascii="Times New Roman" w:eastAsiaTheme="minorEastAsia" w:hAnsi="Times New Roman"/>
          <w:i/>
          <w:sz w:val="28"/>
          <w:szCs w:val="28"/>
        </w:rPr>
        <w:t>с</w:t>
      </w:r>
      <w:r>
        <w:rPr>
          <w:rFonts w:ascii="Times New Roman" w:eastAsiaTheme="minorEastAsia" w:hAnsi="Times New Roman"/>
          <w:sz w:val="28"/>
          <w:szCs w:val="28"/>
        </w:rPr>
        <w:t xml:space="preserve"> в регистр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EAX</w:t>
      </w:r>
      <w:r>
        <w:rPr>
          <w:rFonts w:ascii="Times New Roman" w:eastAsiaTheme="minorEastAsia" w:hAnsi="Times New Roman"/>
          <w:sz w:val="28"/>
          <w:szCs w:val="28"/>
        </w:rPr>
        <w:t xml:space="preserve"> и перемножаем с числом </w:t>
      </w:r>
      <w:r w:rsidRPr="00434104">
        <w:rPr>
          <w:rFonts w:ascii="Times New Roman" w:eastAsiaTheme="minorEastAsia" w:hAnsi="Times New Roman"/>
          <w:i/>
          <w:sz w:val="28"/>
          <w:szCs w:val="28"/>
          <w:lang w:val="en-US"/>
        </w:rPr>
        <w:t>b</w:t>
      </w:r>
      <w:r w:rsidR="00434104">
        <w:rPr>
          <w:rFonts w:ascii="Times New Roman" w:eastAsiaTheme="minorEastAsia" w:hAnsi="Times New Roman"/>
          <w:sz w:val="28"/>
          <w:szCs w:val="28"/>
        </w:rPr>
        <w:t>, р</w:t>
      </w:r>
      <w:r>
        <w:rPr>
          <w:rFonts w:ascii="Times New Roman" w:eastAsiaTheme="minorEastAsia" w:hAnsi="Times New Roman"/>
          <w:sz w:val="28"/>
          <w:szCs w:val="28"/>
        </w:rPr>
        <w:t xml:space="preserve">езультат записываем в память </w:t>
      </w:r>
      <w:r>
        <w:rPr>
          <w:rFonts w:ascii="Times New Roman" w:eastAsiaTheme="minorEastAsia" w:hAnsi="Times New Roman"/>
          <w:sz w:val="28"/>
          <w:szCs w:val="28"/>
          <w:lang w:val="en-US"/>
        </w:rPr>
        <w:t>Memo</w:t>
      </w:r>
      <w:r>
        <w:rPr>
          <w:rFonts w:ascii="Times New Roman" w:eastAsiaTheme="minorEastAsia" w:hAnsi="Times New Roman"/>
          <w:sz w:val="28"/>
          <w:szCs w:val="28"/>
        </w:rPr>
        <w:t xml:space="preserve">, как два </w:t>
      </w:r>
      <w:r w:rsidR="00434104">
        <w:rPr>
          <w:rFonts w:ascii="Times New Roman" w:eastAsiaTheme="minorEastAsia" w:hAnsi="Times New Roman"/>
          <w:sz w:val="28"/>
          <w:szCs w:val="28"/>
        </w:rPr>
        <w:t>двойных слова:</w:t>
      </w:r>
    </w:p>
    <w:p w:rsidR="006746FC" w:rsidRPr="00592C30" w:rsidRDefault="006746FC" w:rsidP="006746FC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6746F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 w:rsidRPr="006746F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MOV</w:t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746F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EAX</w:t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6746F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</w:t>
      </w:r>
    </w:p>
    <w:p w:rsidR="006746FC" w:rsidRPr="00592C30" w:rsidRDefault="006746FC" w:rsidP="006746FC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 w:rsidRPr="006746F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MUL</w:t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746F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b</w:t>
      </w:r>
    </w:p>
    <w:p w:rsidR="006746FC" w:rsidRDefault="006746FC" w:rsidP="006746FC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Ptr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[EDI], EAX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заносим в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Memo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младшую часть произведения</w:t>
      </w:r>
    </w:p>
    <w:p w:rsidR="006746FC" w:rsidRDefault="006746FC" w:rsidP="006746FC">
      <w:pPr>
        <w:spacing w:after="160" w:line="259" w:lineRule="auto"/>
        <w:rPr>
          <w:rFonts w:ascii="Cascadia Mono" w:eastAsiaTheme="minorHAnsi" w:hAnsi="Cascadia Mono" w:cs="Cascadia Mono"/>
          <w:color w:val="008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Ptr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[EDI + 4], EDX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заносим в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Memo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старшую часть произведения</w:t>
      </w:r>
    </w:p>
    <w:p w:rsidR="00434104" w:rsidRDefault="00434104" w:rsidP="00C726FF">
      <w:pPr>
        <w:spacing w:line="259" w:lineRule="auto"/>
        <w:rPr>
          <w:rFonts w:ascii="Cascadia Mono" w:eastAsiaTheme="minorHAnsi" w:hAnsi="Cascadia Mono" w:cs="Cascadia Mono"/>
          <w:color w:val="008000"/>
          <w:sz w:val="19"/>
          <w:szCs w:val="19"/>
        </w:rPr>
      </w:pPr>
      <w:r>
        <w:rPr>
          <w:noProof/>
          <w:lang w:eastAsia="ru-RU"/>
        </w:rPr>
        <w:drawing>
          <wp:inline distT="0" distB="0" distL="0" distR="0" wp14:anchorId="23B3915C" wp14:editId="6F37DE5D">
            <wp:extent cx="5940425" cy="14395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104" w:rsidRDefault="00434104" w:rsidP="00C726FF">
      <w:pPr>
        <w:spacing w:line="259" w:lineRule="auto"/>
        <w:rPr>
          <w:rFonts w:ascii="Cascadia Mono" w:eastAsiaTheme="minorHAnsi" w:hAnsi="Cascadia Mono" w:cs="Cascadia Mono"/>
          <w:color w:val="008000"/>
          <w:sz w:val="28"/>
          <w:szCs w:val="28"/>
        </w:rPr>
      </w:pPr>
    </w:p>
    <w:p w:rsidR="000B4026" w:rsidRPr="00434104" w:rsidRDefault="000B4026" w:rsidP="00C726FF">
      <w:pPr>
        <w:spacing w:line="259" w:lineRule="auto"/>
        <w:rPr>
          <w:rFonts w:ascii="Cascadia Mono" w:eastAsiaTheme="minorHAnsi" w:hAnsi="Cascadia Mono" w:cs="Cascadia Mono"/>
          <w:color w:val="008000"/>
          <w:sz w:val="28"/>
          <w:szCs w:val="28"/>
        </w:rPr>
      </w:pPr>
    </w:p>
    <w:p w:rsidR="00434104" w:rsidRDefault="00434104" w:rsidP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lastRenderedPageBreak/>
        <w:t>Операция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№2</w:t>
      </w:r>
    </w:p>
    <w:p w:rsidR="00434104" w:rsidRDefault="00434104" w:rsidP="0043410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</w:pPr>
      <w:r>
        <w:rPr>
          <w:rFonts w:ascii="Times New Roman" w:eastAsiaTheme="minorEastAsia" w:hAnsi="Times New Roman"/>
          <w:sz w:val="28"/>
          <w:szCs w:val="28"/>
        </w:rPr>
        <w:t>Записываем переменную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i/>
          <w:sz w:val="28"/>
          <w:szCs w:val="28"/>
          <w:lang w:val="en-US"/>
        </w:rPr>
        <w:t>a</w:t>
      </w:r>
      <w:r>
        <w:rPr>
          <w:rFonts w:ascii="Times New Roman" w:eastAsiaTheme="minorEastAsia" w:hAnsi="Times New Roman"/>
          <w:sz w:val="28"/>
          <w:szCs w:val="28"/>
        </w:rPr>
        <w:t xml:space="preserve"> в регистр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EAX</w:t>
      </w:r>
      <w:r>
        <w:rPr>
          <w:rFonts w:ascii="Times New Roman" w:eastAsiaTheme="minorEastAsia" w:hAnsi="Times New Roman"/>
          <w:sz w:val="28"/>
          <w:szCs w:val="28"/>
        </w:rPr>
        <w:t xml:space="preserve"> и делим на константу:</w:t>
      </w:r>
    </w:p>
    <w:p w:rsidR="00434104" w:rsidRPr="00592C30" w:rsidRDefault="00434104" w:rsidP="0043410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ab/>
      </w:r>
      <w:r w:rsidRPr="00592C30">
        <w:rPr>
          <w:rFonts w:ascii="Cascadia Mono" w:eastAsiaTheme="minorHAnsi" w:hAnsi="Cascadia Mono" w:cs="Cascadia Mono"/>
          <w:sz w:val="19"/>
          <w:szCs w:val="19"/>
          <w:highlight w:val="white"/>
          <w:lang w:val="en-US"/>
        </w:rPr>
        <w:t>MOV</w:t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EAX, a</w:t>
      </w:r>
    </w:p>
    <w:p w:rsidR="00434104" w:rsidRPr="00592C30" w:rsidRDefault="00434104" w:rsidP="0043410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ab/>
      </w:r>
      <w:proofErr w:type="spellStart"/>
      <w:r w:rsidRPr="00592C3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xor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EDX, EDX</w:t>
      </w:r>
    </w:p>
    <w:p w:rsidR="00434104" w:rsidRPr="00592C30" w:rsidRDefault="00434104" w:rsidP="0043410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4</w:t>
      </w:r>
    </w:p>
    <w:p w:rsidR="00434104" w:rsidRPr="00592C30" w:rsidRDefault="00434104" w:rsidP="0043410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DIV EBX</w:t>
      </w:r>
    </w:p>
    <w:p w:rsidR="00434104" w:rsidRPr="00592C30" w:rsidRDefault="00434104" w:rsidP="00434104">
      <w:pPr>
        <w:spacing w:after="160" w:line="259" w:lineRule="auto"/>
        <w:rPr>
          <w:rFonts w:ascii="Times New Roman" w:eastAsiaTheme="minorEastAsia" w:hAnsi="Times New Roman"/>
          <w:sz w:val="28"/>
          <w:szCs w:val="28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+ 8], EAX</w:t>
      </w:r>
    </w:p>
    <w:p w:rsidR="00434104" w:rsidRDefault="00434104" w:rsidP="00C726FF">
      <w:pPr>
        <w:spacing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FD3F037" wp14:editId="55C05A6D">
            <wp:extent cx="5940425" cy="13728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6FF" w:rsidRPr="00434104" w:rsidRDefault="00C726FF" w:rsidP="00C726FF">
      <w:pPr>
        <w:spacing w:line="259" w:lineRule="auto"/>
        <w:rPr>
          <w:rFonts w:ascii="Times New Roman" w:eastAsiaTheme="minorEastAsia" w:hAnsi="Times New Roman"/>
          <w:sz w:val="28"/>
          <w:szCs w:val="28"/>
        </w:rPr>
      </w:pPr>
    </w:p>
    <w:p w:rsidR="00434104" w:rsidRDefault="00434104" w:rsidP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Операция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№3</w:t>
      </w:r>
    </w:p>
    <w:p w:rsidR="00434104" w:rsidRDefault="00434104" w:rsidP="00434104">
      <w:pPr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 xml:space="preserve">Записываем полученную после операции №1 результат в два регистра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ECX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EBX</w:t>
      </w:r>
      <w:r>
        <w:rPr>
          <w:rFonts w:ascii="Times New Roman" w:eastAsiaTheme="minorEastAsia" w:hAnsi="Times New Roman"/>
          <w:sz w:val="28"/>
          <w:szCs w:val="28"/>
        </w:rPr>
        <w:t xml:space="preserve">, а переменную </w:t>
      </w:r>
      <w:r w:rsidRPr="00434104">
        <w:rPr>
          <w:rFonts w:ascii="Times New Roman" w:eastAsiaTheme="minorEastAsia" w:hAnsi="Times New Roman"/>
          <w:i/>
          <w:sz w:val="28"/>
          <w:szCs w:val="28"/>
          <w:lang w:val="en-US"/>
        </w:rPr>
        <w:t>b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 xml:space="preserve">записываем в регистр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EAX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 xml:space="preserve">и нулем в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EDX</w:t>
      </w:r>
      <w:r>
        <w:rPr>
          <w:rFonts w:ascii="Times New Roman" w:eastAsiaTheme="minorEastAsia" w:hAnsi="Times New Roman"/>
          <w:sz w:val="28"/>
          <w:szCs w:val="28"/>
        </w:rPr>
        <w:t xml:space="preserve"> (т.к. число </w:t>
      </w:r>
      <w:r w:rsidRPr="00434104">
        <w:rPr>
          <w:rFonts w:ascii="Times New Roman" w:eastAsiaTheme="minorEastAsia" w:hAnsi="Times New Roman"/>
          <w:i/>
          <w:sz w:val="28"/>
          <w:szCs w:val="28"/>
          <w:lang w:val="en-US"/>
        </w:rPr>
        <w:t>b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>32-битное). Затем складываем эти два числа: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  <w:r>
        <w:rPr>
          <w:rFonts w:ascii="Times New Roman" w:eastAsiaTheme="minorEastAsia" w:hAnsi="Times New Roman"/>
          <w:sz w:val="28"/>
          <w:szCs w:val="28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MOV EAX, b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// младшая часть b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EDX, 0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старшая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чать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b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ECX,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Ptr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[EDI]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младшая часть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пунтка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1)-1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EBX,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Ptr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[EDI + 4]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// старшая часть пункта 1)-1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</w:p>
    <w:p w:rsidR="00C726FF" w:rsidRPr="00592C30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ADD EAX, ECX</w:t>
      </w:r>
    </w:p>
    <w:p w:rsidR="00434104" w:rsidRPr="00592C30" w:rsidRDefault="00C726FF" w:rsidP="00467D7E">
      <w:pPr>
        <w:autoSpaceDE w:val="0"/>
        <w:autoSpaceDN w:val="0"/>
        <w:adjustRightInd w:val="0"/>
        <w:spacing w:line="240" w:lineRule="auto"/>
        <w:rPr>
          <w:rFonts w:ascii="Times New Roman" w:eastAsiaTheme="minorEastAsia" w:hAnsi="Times New Roman"/>
          <w:sz w:val="28"/>
          <w:szCs w:val="28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ADC EDX, EBX</w:t>
      </w:r>
    </w:p>
    <w:p w:rsidR="00434104" w:rsidRDefault="00C726FF" w:rsidP="00C726FF">
      <w:pPr>
        <w:autoSpaceDE w:val="0"/>
        <w:autoSpaceDN w:val="0"/>
        <w:adjustRightInd w:val="0"/>
        <w:spacing w:line="240" w:lineRule="auto"/>
        <w:rPr>
          <w:rFonts w:ascii="Times New Roman" w:eastAsiaTheme="minorEastAsia" w:hAnsi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9F87FF6" wp14:editId="6ACB4579">
            <wp:extent cx="5940425" cy="15455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104" w:rsidRPr="00434104" w:rsidRDefault="00434104" w:rsidP="00C726FF">
      <w:pPr>
        <w:autoSpaceDE w:val="0"/>
        <w:autoSpaceDN w:val="0"/>
        <w:adjustRightInd w:val="0"/>
        <w:spacing w:line="240" w:lineRule="auto"/>
        <w:rPr>
          <w:rFonts w:ascii="Times New Roman" w:eastAsiaTheme="minorHAnsi" w:hAnsi="Times New Roman"/>
          <w:color w:val="0000FF"/>
          <w:sz w:val="28"/>
          <w:szCs w:val="28"/>
          <w:highlight w:val="white"/>
        </w:rPr>
      </w:pPr>
    </w:p>
    <w:p w:rsidR="00434104" w:rsidRDefault="00434104" w:rsidP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Операция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№4</w:t>
      </w:r>
    </w:p>
    <w:p w:rsidR="00C726FF" w:rsidRPr="00C726FF" w:rsidRDefault="00C726FF" w:rsidP="006746FC">
      <w:pPr>
        <w:spacing w:after="160" w:line="259" w:lineRule="auto"/>
        <w:rPr>
          <w:rFonts w:ascii="Times New Roman" w:eastAsiaTheme="minorHAnsi" w:hAnsi="Times New Roman"/>
          <w:color w:val="008000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 xml:space="preserve">Записываем полученную после операции №2 результат в два регистра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ECX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EBX</w:t>
      </w:r>
      <w:r>
        <w:rPr>
          <w:rFonts w:ascii="Times New Roman" w:eastAsiaTheme="minorEastAsia" w:hAnsi="Times New Roman"/>
          <w:sz w:val="28"/>
          <w:szCs w:val="28"/>
        </w:rPr>
        <w:t xml:space="preserve">, и вычитаем его из числа, которое осталось в регистрах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EAX</w:t>
      </w:r>
      <w:r w:rsidRPr="00C726FF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>и</w:t>
      </w:r>
      <w:r w:rsidRPr="00C726FF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EDX</w:t>
      </w:r>
      <w:r w:rsidRPr="00C726FF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>после предыдущего пункта: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ECX,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Ptr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[EDI + 8]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младшая часть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пунтка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1)-2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MOV EBX, 0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старшая часть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пунтка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1)-2</w:t>
      </w:r>
    </w:p>
    <w:p w:rsid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</w:pPr>
    </w:p>
    <w:p w:rsidR="00C726FF" w:rsidRP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SUB EAX, ECX</w:t>
      </w:r>
    </w:p>
    <w:p w:rsidR="00C726FF" w:rsidRP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SBB EDX, EBX</w:t>
      </w:r>
    </w:p>
    <w:p w:rsidR="00C726FF" w:rsidRP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726FF" w:rsidRPr="00C726FF" w:rsidRDefault="00C726FF" w:rsidP="00C726FF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MOV </w:t>
      </w:r>
      <w:proofErr w:type="spellStart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[EDI], EAX</w:t>
      </w:r>
    </w:p>
    <w:p w:rsidR="00434104" w:rsidRPr="00C726FF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MOV </w:t>
      </w:r>
      <w:proofErr w:type="spellStart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C726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+ 4], EDX</w:t>
      </w:r>
    </w:p>
    <w:p w:rsidR="00C726FF" w:rsidRPr="00C726FF" w:rsidRDefault="00C726FF" w:rsidP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C47A161" wp14:editId="65F48C1E">
            <wp:extent cx="5940425" cy="13912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6FF" w:rsidRDefault="00C726FF" w:rsidP="006746FC">
      <w:pPr>
        <w:spacing w:after="160" w:line="259" w:lineRule="auto"/>
        <w:rPr>
          <w:rFonts w:ascii="Times New Roman" w:eastAsiaTheme="minorEastAsia" w:hAnsi="Times New Roman"/>
          <w:sz w:val="28"/>
          <w:szCs w:val="28"/>
          <w:lang w:val="en-US"/>
        </w:rPr>
      </w:pPr>
    </w:p>
    <w:p w:rsidR="00C726FF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  <w:u w:val="single"/>
        </w:rPr>
        <w:t>Пункт 2</w:t>
      </w:r>
      <w:r>
        <w:rPr>
          <w:rFonts w:ascii="Times New Roman" w:eastAsiaTheme="minorEastAsia" w:hAnsi="Times New Roman"/>
          <w:sz w:val="28"/>
          <w:szCs w:val="28"/>
        </w:rPr>
        <w:t>:</w:t>
      </w:r>
    </w:p>
    <w:p w:rsidR="00C726FF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Вычислим знаменатель дроби, для этого определим порядок выполнения операций:</w:t>
      </w:r>
    </w:p>
    <w:p w:rsidR="00C726FF" w:rsidRPr="006746FC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a*b-1</m:t>
          </m:r>
        </m:oMath>
      </m:oMathPara>
    </w:p>
    <w:p w:rsidR="00C726FF" w:rsidRPr="00C726FF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/>
          <w:sz w:val="28"/>
          <w:szCs w:val="28"/>
          <w:lang w:val="en-US"/>
        </w:rPr>
        <w:tab/>
      </w:r>
      <w:r w:rsidRPr="00C726FF">
        <w:rPr>
          <w:rFonts w:ascii="Times New Roman" w:eastAsiaTheme="minorEastAsia" w:hAnsi="Times New Roman"/>
          <w:sz w:val="28"/>
          <w:szCs w:val="28"/>
        </w:rPr>
        <w:t xml:space="preserve">         </w:t>
      </w:r>
      <w:r w:rsidRPr="00467D7E">
        <w:rPr>
          <w:rFonts w:ascii="Times New Roman" w:eastAsiaTheme="minorEastAsia" w:hAnsi="Times New Roman"/>
          <w:sz w:val="28"/>
          <w:szCs w:val="28"/>
        </w:rPr>
        <w:t xml:space="preserve">   </w:t>
      </w:r>
      <w:r>
        <w:rPr>
          <w:rFonts w:ascii="Times New Roman" w:eastAsiaTheme="minorEastAsia" w:hAnsi="Times New Roman"/>
          <w:sz w:val="28"/>
          <w:szCs w:val="28"/>
        </w:rPr>
        <w:t>1</w:t>
      </w:r>
      <w:r w:rsidRPr="00C726FF">
        <w:rPr>
          <w:rFonts w:ascii="Times New Roman" w:eastAsiaTheme="minorEastAsia" w:hAnsi="Times New Roman"/>
          <w:sz w:val="28"/>
          <w:szCs w:val="28"/>
        </w:rPr>
        <w:t xml:space="preserve">    </w:t>
      </w:r>
      <w:r>
        <w:rPr>
          <w:rFonts w:ascii="Times New Roman" w:eastAsiaTheme="minorEastAsia" w:hAnsi="Times New Roman"/>
          <w:sz w:val="28"/>
          <w:szCs w:val="28"/>
        </w:rPr>
        <w:t>2</w:t>
      </w:r>
    </w:p>
    <w:p w:rsidR="00C726FF" w:rsidRPr="00434104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Операция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№1:</w:t>
      </w:r>
    </w:p>
    <w:p w:rsidR="00C726FF" w:rsidRPr="006746FC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Записываем переменную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</w:t>
      </w:r>
      <w:r w:rsidR="00467D7E">
        <w:rPr>
          <w:rFonts w:ascii="Times New Roman" w:eastAsiaTheme="minorEastAsia" w:hAnsi="Times New Roman"/>
          <w:i/>
          <w:sz w:val="28"/>
          <w:szCs w:val="28"/>
        </w:rPr>
        <w:t>a</w:t>
      </w:r>
      <w:r>
        <w:rPr>
          <w:rFonts w:ascii="Times New Roman" w:eastAsiaTheme="minorEastAsia" w:hAnsi="Times New Roman"/>
          <w:sz w:val="28"/>
          <w:szCs w:val="28"/>
        </w:rPr>
        <w:t xml:space="preserve"> в регистр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EAX</w:t>
      </w:r>
      <w:r>
        <w:rPr>
          <w:rFonts w:ascii="Times New Roman" w:eastAsiaTheme="minorEastAsia" w:hAnsi="Times New Roman"/>
          <w:sz w:val="28"/>
          <w:szCs w:val="28"/>
        </w:rPr>
        <w:t xml:space="preserve"> и перемножаем с числом:</w:t>
      </w:r>
    </w:p>
    <w:p w:rsidR="00467D7E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MOV EAX, a</w:t>
      </w:r>
    </w:p>
    <w:p w:rsidR="00467D7E" w:rsidRDefault="00467D7E" w:rsidP="00467D7E">
      <w:pPr>
        <w:spacing w:line="259" w:lineRule="auto"/>
        <w:rPr>
          <w:rFonts w:ascii="Cascadia Mono" w:eastAsiaTheme="minorHAnsi" w:hAnsi="Cascadia Mono" w:cs="Cascadia Mono"/>
          <w:color w:val="008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 xml:space="preserve">MUL b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// младшая часть EAX, старшая EDX</w:t>
      </w:r>
    </w:p>
    <w:p w:rsidR="00C726FF" w:rsidRDefault="00467D7E" w:rsidP="00467D7E">
      <w:pPr>
        <w:spacing w:line="259" w:lineRule="auto"/>
        <w:rPr>
          <w:rFonts w:ascii="Cascadia Mono" w:eastAsiaTheme="minorHAnsi" w:hAnsi="Cascadia Mono" w:cs="Cascadia Mono"/>
          <w:color w:val="008000"/>
          <w:sz w:val="19"/>
          <w:szCs w:val="19"/>
        </w:rPr>
      </w:pPr>
      <w:r>
        <w:rPr>
          <w:noProof/>
          <w:lang w:eastAsia="ru-RU"/>
        </w:rPr>
        <w:drawing>
          <wp:inline distT="0" distB="0" distL="0" distR="0" wp14:anchorId="00D277F6" wp14:editId="69171314">
            <wp:extent cx="5940425" cy="1422400"/>
            <wp:effectExtent l="0" t="0" r="317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6FF" w:rsidRPr="00434104" w:rsidRDefault="00C726FF" w:rsidP="00C726FF">
      <w:pPr>
        <w:spacing w:line="259" w:lineRule="auto"/>
        <w:rPr>
          <w:rFonts w:ascii="Cascadia Mono" w:eastAsiaTheme="minorHAnsi" w:hAnsi="Cascadia Mono" w:cs="Cascadia Mono"/>
          <w:color w:val="008000"/>
          <w:sz w:val="28"/>
          <w:szCs w:val="28"/>
        </w:rPr>
      </w:pPr>
    </w:p>
    <w:p w:rsidR="00C726FF" w:rsidRDefault="00C726FF" w:rsidP="00C726FF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Операция</w:t>
      </w:r>
      <w:r w:rsidRPr="00434104">
        <w:rPr>
          <w:rFonts w:ascii="Times New Roman" w:eastAsiaTheme="minorEastAsia" w:hAnsi="Times New Roman"/>
          <w:sz w:val="28"/>
          <w:szCs w:val="28"/>
        </w:rPr>
        <w:t xml:space="preserve"> №2</w:t>
      </w:r>
    </w:p>
    <w:p w:rsidR="00C726FF" w:rsidRDefault="00467D7E" w:rsidP="00467D7E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</w:pPr>
      <w:r>
        <w:rPr>
          <w:rFonts w:ascii="Times New Roman" w:eastAsiaTheme="minorEastAsia" w:hAnsi="Times New Roman"/>
          <w:sz w:val="28"/>
          <w:szCs w:val="28"/>
        </w:rPr>
        <w:t xml:space="preserve">Вычитаем константу из переменной, полученной в результате прошлой операции и сохраняем результат в регистрах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EBX</w:t>
      </w:r>
      <w:r>
        <w:rPr>
          <w:rFonts w:ascii="Times New Roman" w:eastAsiaTheme="minorEastAsia" w:hAnsi="Times New Roman"/>
          <w:sz w:val="28"/>
          <w:szCs w:val="28"/>
        </w:rPr>
        <w:t xml:space="preserve"> (младшая часть) и </w:t>
      </w:r>
      <w:r>
        <w:rPr>
          <w:rFonts w:ascii="Times New Roman" w:eastAsiaTheme="minorEastAsia" w:hAnsi="Times New Roman"/>
          <w:sz w:val="28"/>
          <w:szCs w:val="28"/>
          <w:lang w:val="en-US"/>
        </w:rPr>
        <w:t>ECX</w:t>
      </w:r>
      <w:r w:rsidRPr="00467D7E">
        <w:rPr>
          <w:rFonts w:ascii="Times New Roman" w:eastAsiaTheme="minorEastAsia" w:hAnsi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/>
          <w:sz w:val="28"/>
          <w:szCs w:val="28"/>
        </w:rPr>
        <w:t>(старшая часть)</w:t>
      </w:r>
      <w:r w:rsidR="00C726FF">
        <w:rPr>
          <w:rFonts w:ascii="Times New Roman" w:eastAsiaTheme="minorEastAsia" w:hAnsi="Times New Roman"/>
          <w:sz w:val="28"/>
          <w:szCs w:val="28"/>
        </w:rPr>
        <w:t>:</w:t>
      </w:r>
    </w:p>
    <w:p w:rsidR="00467D7E" w:rsidRPr="00467D7E" w:rsidRDefault="00C726FF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ab/>
      </w:r>
      <w:r w:rsidR="00467D7E" w:rsidRPr="000D5483">
        <w:rPr>
          <w:rFonts w:ascii="Cascadia Mono" w:eastAsiaTheme="minorHAnsi" w:hAnsi="Cascadia Mono" w:cs="Cascadia Mono"/>
          <w:sz w:val="19"/>
          <w:szCs w:val="19"/>
          <w:highlight w:val="white"/>
          <w:lang w:val="en-US"/>
        </w:rPr>
        <w:t>SUB</w:t>
      </w:r>
      <w:r w:rsidR="00467D7E"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EAX, 1</w:t>
      </w:r>
    </w:p>
    <w:p w:rsidR="00467D7E" w:rsidRPr="00467D7E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SBB EDX, 0</w:t>
      </w:r>
    </w:p>
    <w:p w:rsidR="00467D7E" w:rsidRPr="00467D7E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67D7E" w:rsidRPr="00467D7E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MOV EBX, EAX</w:t>
      </w:r>
    </w:p>
    <w:p w:rsidR="00467D7E" w:rsidRDefault="00467D7E" w:rsidP="00467D7E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MOV ECX, EDX</w:t>
      </w:r>
    </w:p>
    <w:p w:rsidR="00C726FF" w:rsidRDefault="00467D7E" w:rsidP="00467D7E">
      <w:pPr>
        <w:autoSpaceDE w:val="0"/>
        <w:autoSpaceDN w:val="0"/>
        <w:adjustRightInd w:val="0"/>
        <w:spacing w:line="240" w:lineRule="auto"/>
        <w:rPr>
          <w:rFonts w:ascii="Times New Roman" w:eastAsiaTheme="minorEastAsia" w:hAnsi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47073CB" wp14:editId="00C7C85F">
            <wp:extent cx="5940425" cy="14058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6FF" w:rsidRDefault="00C726FF" w:rsidP="00C726FF">
      <w:pPr>
        <w:spacing w:line="259" w:lineRule="auto"/>
        <w:rPr>
          <w:rFonts w:ascii="Times New Roman" w:eastAsiaTheme="minorEastAsia" w:hAnsi="Times New Roman"/>
          <w:sz w:val="28"/>
          <w:szCs w:val="28"/>
        </w:rPr>
      </w:pPr>
    </w:p>
    <w:p w:rsidR="00467D7E" w:rsidRDefault="00467D7E" w:rsidP="00467D7E">
      <w:pPr>
        <w:spacing w:after="160"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  <w:u w:val="single"/>
        </w:rPr>
        <w:t>Пункт 3</w:t>
      </w:r>
      <w:r>
        <w:rPr>
          <w:rFonts w:ascii="Times New Roman" w:eastAsiaTheme="minorEastAsia" w:hAnsi="Times New Roman"/>
          <w:sz w:val="28"/>
          <w:szCs w:val="28"/>
        </w:rPr>
        <w:t>:</w:t>
      </w:r>
    </w:p>
    <w:p w:rsidR="00467D7E" w:rsidRDefault="00467D7E" w:rsidP="00C726FF">
      <w:pPr>
        <w:spacing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>Вычислим всю дробь целиком, поделив числитель на знаменатель:</w:t>
      </w:r>
    </w:p>
    <w:p w:rsidR="00467D7E" w:rsidRPr="00467D7E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MOV EAX, </w:t>
      </w:r>
      <w:proofErr w:type="spellStart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</w:t>
      </w:r>
    </w:p>
    <w:p w:rsidR="00467D7E" w:rsidRPr="00467D7E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MOV EDX, </w:t>
      </w:r>
      <w:proofErr w:type="spellStart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467D7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 + 4]</w:t>
      </w:r>
    </w:p>
    <w:p w:rsidR="00467D7E" w:rsidRPr="00467D7E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67D7E" w:rsidRPr="00592C30" w:rsidRDefault="00467D7E" w:rsidP="00467D7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DIV EBX</w:t>
      </w:r>
    </w:p>
    <w:p w:rsidR="00467D7E" w:rsidRPr="00592C30" w:rsidRDefault="00467D7E" w:rsidP="00467D7E">
      <w:pPr>
        <w:spacing w:line="259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</w:rPr>
      </w:pPr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MOV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DWord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592C3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[EDI], EAX</w:t>
      </w:r>
    </w:p>
    <w:p w:rsidR="000D5483" w:rsidRDefault="000D5483" w:rsidP="00467D7E">
      <w:pPr>
        <w:spacing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rFonts w:ascii="Times New Roman" w:eastAsiaTheme="minorEastAsia" w:hAnsi="Times New Roman"/>
          <w:sz w:val="28"/>
          <w:szCs w:val="28"/>
        </w:rPr>
        <w:t xml:space="preserve">Результат сохраняем в </w:t>
      </w:r>
      <w:r>
        <w:rPr>
          <w:rFonts w:ascii="Times New Roman" w:eastAsiaTheme="minorEastAsia" w:hAnsi="Times New Roman"/>
          <w:sz w:val="28"/>
          <w:szCs w:val="28"/>
          <w:lang w:val="en-US"/>
        </w:rPr>
        <w:t>Memo</w:t>
      </w:r>
      <w:r>
        <w:rPr>
          <w:rFonts w:ascii="Times New Roman" w:eastAsiaTheme="minorEastAsia" w:hAnsi="Times New Roman"/>
          <w:sz w:val="28"/>
          <w:szCs w:val="28"/>
        </w:rPr>
        <w:t xml:space="preserve"> как двойное слово.</w:t>
      </w:r>
    </w:p>
    <w:p w:rsidR="000D5483" w:rsidRPr="000D5483" w:rsidRDefault="000D5483" w:rsidP="00467D7E">
      <w:pPr>
        <w:spacing w:line="259" w:lineRule="auto"/>
        <w:rPr>
          <w:rFonts w:ascii="Times New Roman" w:eastAsiaTheme="minorEastAsia" w:hAnsi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47EEEE1" wp14:editId="6DE85F59">
            <wp:extent cx="5940425" cy="138620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955" w:rsidRPr="00467D7E" w:rsidRDefault="009A1955">
      <w:pPr>
        <w:spacing w:after="160" w:line="259" w:lineRule="auto"/>
        <w:rPr>
          <w:rFonts w:ascii="Times New Roman" w:eastAsiaTheme="minorHAnsi" w:hAnsi="Times New Roman"/>
          <w:color w:val="000000"/>
          <w:sz w:val="28"/>
          <w:szCs w:val="28"/>
          <w:lang w:eastAsia="ru-RU"/>
        </w:rPr>
      </w:pPr>
      <w:r w:rsidRPr="00467D7E">
        <w:rPr>
          <w:rFonts w:eastAsiaTheme="minorHAnsi"/>
          <w:color w:val="000000"/>
          <w:sz w:val="28"/>
          <w:szCs w:val="28"/>
        </w:rPr>
        <w:br w:type="page"/>
      </w:r>
    </w:p>
    <w:p w:rsidR="009A1955" w:rsidRDefault="009A1955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Вывод:</w:t>
      </w:r>
    </w:p>
    <w:p w:rsidR="000D5483" w:rsidRDefault="000D5483" w:rsidP="000D5483">
      <w:pPr>
        <w:pStyle w:val="a4"/>
        <w:numPr>
          <w:ilvl w:val="0"/>
          <w:numId w:val="4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В ходе выполнения лабораторной работы были изучены основные арифметические команды языка ассемблера</w:t>
      </w:r>
      <w:r w:rsidR="000B4026">
        <w:rPr>
          <w:bCs/>
          <w:sz w:val="28"/>
          <w:szCs w:val="28"/>
        </w:rPr>
        <w:t xml:space="preserve">, такие как </w:t>
      </w:r>
      <w:r w:rsidR="000B4026">
        <w:rPr>
          <w:bCs/>
          <w:sz w:val="28"/>
          <w:szCs w:val="28"/>
          <w:lang w:val="en-US"/>
        </w:rPr>
        <w:t>ADD</w:t>
      </w:r>
      <w:r w:rsidR="000B4026">
        <w:rPr>
          <w:bCs/>
          <w:sz w:val="28"/>
          <w:szCs w:val="28"/>
        </w:rPr>
        <w:t xml:space="preserve">, </w:t>
      </w:r>
      <w:r w:rsidR="000B4026">
        <w:rPr>
          <w:bCs/>
          <w:sz w:val="28"/>
          <w:szCs w:val="28"/>
          <w:lang w:val="en-US"/>
        </w:rPr>
        <w:t>SUB</w:t>
      </w:r>
      <w:r w:rsidR="000B4026" w:rsidRPr="00F01714">
        <w:rPr>
          <w:bCs/>
          <w:sz w:val="28"/>
          <w:szCs w:val="28"/>
        </w:rPr>
        <w:t xml:space="preserve">, </w:t>
      </w:r>
      <w:r w:rsidR="000B4026">
        <w:rPr>
          <w:bCs/>
          <w:sz w:val="28"/>
          <w:szCs w:val="28"/>
          <w:lang w:val="en-US"/>
        </w:rPr>
        <w:t>MUL</w:t>
      </w:r>
      <w:r w:rsidR="000B4026" w:rsidRPr="00F01714">
        <w:rPr>
          <w:bCs/>
          <w:sz w:val="28"/>
          <w:szCs w:val="28"/>
        </w:rPr>
        <w:t xml:space="preserve">, </w:t>
      </w:r>
      <w:r w:rsidR="000B4026">
        <w:rPr>
          <w:bCs/>
          <w:sz w:val="28"/>
          <w:szCs w:val="28"/>
          <w:lang w:val="en-US"/>
        </w:rPr>
        <w:t>DIV</w:t>
      </w:r>
      <w:r>
        <w:rPr>
          <w:bCs/>
          <w:sz w:val="28"/>
          <w:szCs w:val="28"/>
        </w:rPr>
        <w:t>.</w:t>
      </w:r>
    </w:p>
    <w:p w:rsidR="000D5483" w:rsidRDefault="000D5483" w:rsidP="000D5483">
      <w:pPr>
        <w:pStyle w:val="a4"/>
        <w:numPr>
          <w:ilvl w:val="0"/>
          <w:numId w:val="4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Было продемонстрированно вычисление большой дроби с использованием этих команд, а также работа с числами большей разрядности, чем 32-</w:t>
      </w:r>
      <w:r>
        <w:rPr>
          <w:bCs/>
          <w:sz w:val="28"/>
          <w:szCs w:val="28"/>
          <w:lang w:val="en-US"/>
        </w:rPr>
        <w:t>bit</w:t>
      </w:r>
      <w:r>
        <w:rPr>
          <w:bCs/>
          <w:sz w:val="28"/>
          <w:szCs w:val="28"/>
        </w:rPr>
        <w:t>.</w:t>
      </w:r>
    </w:p>
    <w:p w:rsidR="000D5483" w:rsidRDefault="000D5483" w:rsidP="000D5483">
      <w:pPr>
        <w:pStyle w:val="a4"/>
        <w:numPr>
          <w:ilvl w:val="0"/>
          <w:numId w:val="4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Выяснили, что при работе с большими числами требуется учитывать размер данных и ограничения регистров процессора.</w:t>
      </w:r>
    </w:p>
    <w:p w:rsidR="000D5483" w:rsidRPr="000D5483" w:rsidRDefault="00F01714" w:rsidP="000D5483">
      <w:pPr>
        <w:pStyle w:val="a4"/>
        <w:numPr>
          <w:ilvl w:val="0"/>
          <w:numId w:val="4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Показали, как при вычислении большого числа команды математических операций могу действовать вместе</w:t>
      </w:r>
      <w:r w:rsidR="000B4026">
        <w:rPr>
          <w:bCs/>
          <w:sz w:val="28"/>
          <w:szCs w:val="28"/>
        </w:rPr>
        <w:t xml:space="preserve"> (например</w:t>
      </w:r>
      <w:r w:rsidR="000B4026" w:rsidRPr="000B4026">
        <w:rPr>
          <w:bCs/>
          <w:sz w:val="28"/>
          <w:szCs w:val="28"/>
        </w:rPr>
        <w:t>,</w:t>
      </w:r>
      <w:r w:rsidR="000B4026">
        <w:rPr>
          <w:bCs/>
          <w:sz w:val="28"/>
          <w:szCs w:val="28"/>
        </w:rPr>
        <w:t xml:space="preserve"> </w:t>
      </w:r>
      <w:r w:rsidR="000B4026">
        <w:rPr>
          <w:bCs/>
          <w:sz w:val="28"/>
          <w:szCs w:val="28"/>
          <w:lang w:val="en-US"/>
        </w:rPr>
        <w:t>ADD</w:t>
      </w:r>
      <w:r w:rsidR="000B4026">
        <w:rPr>
          <w:bCs/>
          <w:sz w:val="28"/>
          <w:szCs w:val="28"/>
        </w:rPr>
        <w:t xml:space="preserve"> и </w:t>
      </w:r>
      <w:r w:rsidR="000B4026">
        <w:rPr>
          <w:bCs/>
          <w:sz w:val="28"/>
          <w:szCs w:val="28"/>
          <w:lang w:val="en-US"/>
        </w:rPr>
        <w:t>ADC</w:t>
      </w:r>
      <w:r>
        <w:rPr>
          <w:bCs/>
          <w:sz w:val="28"/>
          <w:szCs w:val="28"/>
        </w:rPr>
        <w:t xml:space="preserve"> для учета знака числа и переноса битов из младшей части в старшую и наоборот.</w:t>
      </w:r>
    </w:p>
    <w:p w:rsidR="005B2711" w:rsidRPr="005B2711" w:rsidRDefault="005B2711" w:rsidP="005B2711">
      <w:pPr>
        <w:spacing w:after="160" w:line="259" w:lineRule="auto"/>
        <w:rPr>
          <w:bCs/>
          <w:sz w:val="28"/>
          <w:szCs w:val="28"/>
        </w:rPr>
      </w:pPr>
    </w:p>
    <w:p w:rsidR="009A1955" w:rsidRDefault="005B2711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5B2711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Заключение</w:t>
      </w:r>
    </w:p>
    <w:p w:rsidR="00F01714" w:rsidRPr="00F01714" w:rsidRDefault="00F01714" w:rsidP="009A1955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Выполнение лабораторной работы расширило знание команд языка ассемблера.</w:t>
      </w:r>
      <w:r w:rsidRPr="00F01714"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Мы убедились, что правильное применение этих инструкций требует учета особенностей работы с регистрами. Полученные навыки будут необходимы при разработке любых вычислительных программ.</w:t>
      </w:r>
      <w:r w:rsidRPr="00F01714"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</w:t>
      </w:r>
    </w:p>
    <w:p w:rsidR="00565F53" w:rsidRPr="005B2711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</w:p>
    <w:sectPr w:rsidR="00565F53" w:rsidRPr="005B2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F703F8"/>
    <w:multiLevelType w:val="multilevel"/>
    <w:tmpl w:val="DE04E5E2"/>
    <w:lvl w:ilvl="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cs="Times New Roman" w:hint="default"/>
      </w:rPr>
    </w:lvl>
  </w:abstractNum>
  <w:abstractNum w:abstractNumId="1" w15:restartNumberingAfterBreak="0">
    <w:nsid w:val="49FF09AF"/>
    <w:multiLevelType w:val="hybridMultilevel"/>
    <w:tmpl w:val="8520AB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F2435"/>
    <w:multiLevelType w:val="hybridMultilevel"/>
    <w:tmpl w:val="D960D0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062CCA"/>
    <w:multiLevelType w:val="multilevel"/>
    <w:tmpl w:val="056EB6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2D6"/>
    <w:rsid w:val="00092DA1"/>
    <w:rsid w:val="000B4026"/>
    <w:rsid w:val="000D5483"/>
    <w:rsid w:val="003E29C0"/>
    <w:rsid w:val="00434104"/>
    <w:rsid w:val="00467D7E"/>
    <w:rsid w:val="00476994"/>
    <w:rsid w:val="004E7EA3"/>
    <w:rsid w:val="00565F53"/>
    <w:rsid w:val="00584626"/>
    <w:rsid w:val="00592C30"/>
    <w:rsid w:val="005B2711"/>
    <w:rsid w:val="006746FC"/>
    <w:rsid w:val="00760366"/>
    <w:rsid w:val="00820B70"/>
    <w:rsid w:val="00947B0B"/>
    <w:rsid w:val="009573B9"/>
    <w:rsid w:val="009A1955"/>
    <w:rsid w:val="00A95764"/>
    <w:rsid w:val="00AE0599"/>
    <w:rsid w:val="00B902D6"/>
    <w:rsid w:val="00C53F45"/>
    <w:rsid w:val="00C726FF"/>
    <w:rsid w:val="00CD212A"/>
    <w:rsid w:val="00CD7092"/>
    <w:rsid w:val="00D74B67"/>
    <w:rsid w:val="00DC5FFB"/>
    <w:rsid w:val="00DE3405"/>
    <w:rsid w:val="00E4159A"/>
    <w:rsid w:val="00F0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F1001"/>
  <w15:chartTrackingRefBased/>
  <w15:docId w15:val="{BA70037B-670E-4324-A9B0-4946F6FA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0599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0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99"/>
    <w:qFormat/>
    <w:rsid w:val="00DE340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D74B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74B67"/>
    <w:rPr>
      <w:rFonts w:ascii="Segoe UI" w:eastAsia="Calibri" w:hAnsi="Segoe UI" w:cs="Segoe UI"/>
      <w:sz w:val="18"/>
      <w:szCs w:val="18"/>
    </w:rPr>
  </w:style>
  <w:style w:type="character" w:styleId="a7">
    <w:name w:val="Placeholder Text"/>
    <w:basedOn w:val="a0"/>
    <w:uiPriority w:val="99"/>
    <w:semiHidden/>
    <w:rsid w:val="00A9576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C2C1D3-3A93-4987-9A11-B450F5AA8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9</Pages>
  <Words>901</Words>
  <Characters>5141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Федосеев</dc:creator>
  <cp:keywords/>
  <dc:description/>
  <cp:lastModifiedBy>Артем Федосеев</cp:lastModifiedBy>
  <cp:revision>9</cp:revision>
  <cp:lastPrinted>2024-12-08T22:09:00Z</cp:lastPrinted>
  <dcterms:created xsi:type="dcterms:W3CDTF">2024-12-04T21:10:00Z</dcterms:created>
  <dcterms:modified xsi:type="dcterms:W3CDTF">2024-12-12T19:35:00Z</dcterms:modified>
</cp:coreProperties>
</file>