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d"/>
        <w:tblW w:w="5053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  <w:gridCol w:w="4351"/>
      </w:tblGrid>
      <w:tr w:rsidR="00F556C7" w:rsidRPr="00364CCA" w14:paraId="6A04283A" w14:textId="77777777" w:rsidTr="00EE50D5">
        <w:trPr>
          <w:trHeight w:val="5519"/>
          <w:jc w:val="center"/>
        </w:trPr>
        <w:tc>
          <w:tcPr>
            <w:tcW w:w="5000" w:type="pct"/>
            <w:gridSpan w:val="2"/>
          </w:tcPr>
          <w:p w14:paraId="6CCE1BF4" w14:textId="77777777" w:rsidR="001B5A7A" w:rsidRDefault="00F556C7" w:rsidP="001B5A7A">
            <w:pPr>
              <w:ind w:firstLine="0"/>
              <w:jc w:val="center"/>
              <w:rPr>
                <w:b/>
              </w:rPr>
            </w:pPr>
            <w:bookmarkStart w:id="0" w:name="_Hlk134101558"/>
            <w:bookmarkStart w:id="1" w:name="_Hlk134101536"/>
            <w:r w:rsidRPr="00A11DCC">
              <w:rPr>
                <w:b/>
              </w:rPr>
              <w:t>Российский университет транспорта (МИИТ)</w:t>
            </w:r>
          </w:p>
          <w:p w14:paraId="10CCA001" w14:textId="77777777" w:rsidR="001B5A7A" w:rsidRDefault="00E5640B" w:rsidP="001B5A7A">
            <w:pPr>
              <w:ind w:firstLine="0"/>
              <w:jc w:val="center"/>
              <w:rPr>
                <w:b/>
              </w:rPr>
            </w:pPr>
            <w:r w:rsidRPr="00E5640B">
              <w:rPr>
                <w:b/>
              </w:rPr>
              <w:t>Институт железнодорожного транспорта</w:t>
            </w:r>
          </w:p>
          <w:p w14:paraId="4FB83CDF" w14:textId="1300626D" w:rsidR="00F556C7" w:rsidRPr="001B5A7A" w:rsidRDefault="00E96295" w:rsidP="001B5A7A">
            <w:pPr>
              <w:ind w:firstLine="0"/>
              <w:jc w:val="center"/>
              <w:rPr>
                <w:b/>
                <w:bCs/>
              </w:rPr>
            </w:pPr>
            <w:r w:rsidRPr="00E96295">
              <w:rPr>
                <w:b/>
              </w:rPr>
              <w:t>Кафедра "Интеллектуальное управление и информационная безопасность в высокоавтоматизированных транспортных системах"</w:t>
            </w:r>
          </w:p>
        </w:tc>
      </w:tr>
      <w:tr w:rsidR="00F556C7" w14:paraId="0A4D31A3" w14:textId="77777777" w:rsidTr="00EE50D5">
        <w:trPr>
          <w:trHeight w:val="3612"/>
          <w:jc w:val="center"/>
        </w:trPr>
        <w:tc>
          <w:tcPr>
            <w:tcW w:w="5000" w:type="pct"/>
            <w:gridSpan w:val="2"/>
          </w:tcPr>
          <w:p w14:paraId="3C882485" w14:textId="77777777" w:rsidR="00F556C7" w:rsidRPr="00A11DCC" w:rsidRDefault="00F556C7" w:rsidP="001B5A7A">
            <w:pPr>
              <w:ind w:firstLine="0"/>
              <w:jc w:val="center"/>
              <w:rPr>
                <w:b/>
                <w:bCs/>
              </w:rPr>
            </w:pPr>
            <w:r w:rsidRPr="00A11DCC">
              <w:rPr>
                <w:b/>
              </w:rPr>
              <w:t>Отчет</w:t>
            </w:r>
          </w:p>
          <w:p w14:paraId="4F29CBBF" w14:textId="43272C37" w:rsidR="003F2985" w:rsidRPr="003F2985" w:rsidRDefault="003F2985" w:rsidP="001B5A7A">
            <w:pPr>
              <w:ind w:firstLine="0"/>
              <w:jc w:val="center"/>
              <w:rPr>
                <w:bCs/>
              </w:rPr>
            </w:pPr>
            <w:r w:rsidRPr="003F2985">
              <w:rPr>
                <w:bCs/>
              </w:rPr>
              <w:t xml:space="preserve">Лабораторная работа № </w:t>
            </w:r>
            <w:r w:rsidR="00FD6CD3">
              <w:rPr>
                <w:bCs/>
              </w:rPr>
              <w:t>0</w:t>
            </w:r>
          </w:p>
          <w:p w14:paraId="117A3BE7" w14:textId="2F5ABFF7" w:rsidR="003F2985" w:rsidRPr="003F2985" w:rsidRDefault="003F2985" w:rsidP="001B5A7A">
            <w:pPr>
              <w:ind w:firstLine="0"/>
              <w:jc w:val="center"/>
              <w:rPr>
                <w:bCs/>
              </w:rPr>
            </w:pPr>
            <w:r w:rsidRPr="003F2985">
              <w:rPr>
                <w:b/>
                <w:bCs/>
              </w:rPr>
              <w:t>«</w:t>
            </w:r>
            <w:r w:rsidR="00FD6CD3">
              <w:rPr>
                <w:b/>
                <w:bCs/>
              </w:rPr>
              <w:t>Сети Петри</w:t>
            </w:r>
            <w:r w:rsidRPr="003F2985">
              <w:rPr>
                <w:b/>
                <w:bCs/>
              </w:rPr>
              <w:t>»</w:t>
            </w:r>
          </w:p>
          <w:p w14:paraId="5CB441CD" w14:textId="3AC6DFE2" w:rsidR="00F556C7" w:rsidRDefault="00F556C7" w:rsidP="001B5A7A">
            <w:pPr>
              <w:ind w:firstLine="0"/>
              <w:jc w:val="center"/>
              <w:rPr>
                <w:sz w:val="24"/>
              </w:rPr>
            </w:pPr>
            <w:r w:rsidRPr="00184034">
              <w:rPr>
                <w:bCs/>
              </w:rPr>
              <w:t>по дисциплине «</w:t>
            </w:r>
            <w:r w:rsidR="00FD6CD3">
              <w:rPr>
                <w:bCs/>
              </w:rPr>
              <w:t>Веб-программирование</w:t>
            </w:r>
            <w:r w:rsidRPr="00184034">
              <w:rPr>
                <w:bCs/>
              </w:rPr>
              <w:t>»</w:t>
            </w:r>
          </w:p>
        </w:tc>
      </w:tr>
      <w:tr w:rsidR="00F556C7" w:rsidRPr="00364CCA" w14:paraId="136FE3C5" w14:textId="77777777" w:rsidTr="00EE50D5">
        <w:trPr>
          <w:trHeight w:val="4664"/>
          <w:jc w:val="center"/>
        </w:trPr>
        <w:tc>
          <w:tcPr>
            <w:tcW w:w="2699" w:type="pct"/>
          </w:tcPr>
          <w:p w14:paraId="4E75FDBA" w14:textId="77777777" w:rsidR="00F556C7" w:rsidRPr="00364CCA" w:rsidRDefault="00F556C7" w:rsidP="001B5A7A">
            <w:pPr>
              <w:spacing w:before="240" w:after="240"/>
              <w:jc w:val="center"/>
              <w:rPr>
                <w:rFonts w:eastAsiaTheme="minorEastAsia"/>
                <w:b/>
                <w:szCs w:val="28"/>
              </w:rPr>
            </w:pPr>
          </w:p>
        </w:tc>
        <w:tc>
          <w:tcPr>
            <w:tcW w:w="2301" w:type="pct"/>
          </w:tcPr>
          <w:p w14:paraId="1F93954D" w14:textId="77777777" w:rsidR="00F556C7" w:rsidRPr="00A11DCC" w:rsidRDefault="00F556C7" w:rsidP="001B5A7A">
            <w:pPr>
              <w:ind w:firstLine="0"/>
            </w:pPr>
            <w:r w:rsidRPr="00A11DCC">
              <w:t>Выполнил:</w:t>
            </w:r>
          </w:p>
          <w:p w14:paraId="547D068B" w14:textId="77777777" w:rsidR="00C44ACA" w:rsidRDefault="00F556C7" w:rsidP="001B5A7A">
            <w:pPr>
              <w:ind w:firstLine="0"/>
            </w:pPr>
            <w:r>
              <w:t>Студент группы ТКИ-</w:t>
            </w:r>
            <w:r w:rsidR="009E0593">
              <w:t>5</w:t>
            </w:r>
            <w:r>
              <w:t>41</w:t>
            </w:r>
          </w:p>
          <w:p w14:paraId="76DB3372" w14:textId="629DA2D7" w:rsidR="00F556C7" w:rsidRPr="00A11DCC" w:rsidRDefault="00C44ACA" w:rsidP="00C44ACA">
            <w:pPr>
              <w:ind w:firstLine="0"/>
              <w:jc w:val="right"/>
            </w:pPr>
            <w:r>
              <w:t>Козлов А.Д.</w:t>
            </w:r>
          </w:p>
          <w:p w14:paraId="52519C51" w14:textId="77777777" w:rsidR="00F556C7" w:rsidRPr="004F1E42" w:rsidRDefault="00F556C7" w:rsidP="001B5A7A">
            <w:pPr>
              <w:ind w:firstLine="0"/>
            </w:pPr>
            <w:r w:rsidRPr="00A11DCC">
              <w:t>Проверил:</w:t>
            </w:r>
          </w:p>
          <w:p w14:paraId="6EBB0DE2" w14:textId="77777777" w:rsidR="000A2E85" w:rsidRPr="000A2E85" w:rsidRDefault="000A2E85" w:rsidP="001B5A7A">
            <w:pPr>
              <w:ind w:firstLine="0"/>
            </w:pPr>
            <w:r w:rsidRPr="000A2E85">
              <w:t xml:space="preserve">Доцент кафедры </w:t>
            </w:r>
            <w:proofErr w:type="spellStart"/>
            <w:r w:rsidRPr="000A2E85">
              <w:t>ИУиИБ</w:t>
            </w:r>
            <w:proofErr w:type="spellEnd"/>
            <w:r w:rsidRPr="000A2E85">
              <w:t>, к.т.н.</w:t>
            </w:r>
          </w:p>
          <w:p w14:paraId="6F54633C" w14:textId="2C418064" w:rsidR="00F556C7" w:rsidRPr="000A2E85" w:rsidRDefault="000A2E85" w:rsidP="000A2E85">
            <w:pPr>
              <w:ind w:firstLine="0"/>
              <w:jc w:val="right"/>
              <w:rPr>
                <w:lang w:val="en-US"/>
              </w:rPr>
            </w:pPr>
            <w:r w:rsidRPr="000A2E85">
              <w:t>Сафронов Антон Игоревич</w:t>
            </w:r>
          </w:p>
        </w:tc>
      </w:tr>
      <w:tr w:rsidR="00F556C7" w:rsidRPr="00A11DCC" w14:paraId="785CA6E4" w14:textId="77777777" w:rsidTr="00EE50D5">
        <w:trPr>
          <w:trHeight w:val="101"/>
          <w:jc w:val="center"/>
        </w:trPr>
        <w:tc>
          <w:tcPr>
            <w:tcW w:w="5000" w:type="pct"/>
            <w:gridSpan w:val="2"/>
            <w:vAlign w:val="center"/>
          </w:tcPr>
          <w:p w14:paraId="4681B07E" w14:textId="709E750B" w:rsidR="00F556C7" w:rsidRPr="00D119DB" w:rsidRDefault="00F556C7" w:rsidP="001B5A7A">
            <w:pPr>
              <w:ind w:firstLine="0"/>
              <w:jc w:val="center"/>
              <w:rPr>
                <w:lang w:val="en-US"/>
              </w:rPr>
            </w:pPr>
            <w:r w:rsidRPr="00A11DCC">
              <w:t>Москва 202</w:t>
            </w:r>
            <w:r w:rsidR="00D119DB">
              <w:rPr>
                <w:lang w:val="en-US"/>
              </w:rPr>
              <w:t>6</w:t>
            </w:r>
          </w:p>
        </w:tc>
      </w:tr>
    </w:tbl>
    <w:bookmarkEnd w:id="1" w:displacedByCustomXml="next"/>
    <w:bookmarkEnd w:id="0" w:displacedByCustomXml="next"/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14:ligatures w14:val="standardContextual"/>
        </w:rPr>
        <w:id w:val="-1747490691"/>
        <w:docPartObj>
          <w:docPartGallery w:val="Table of Contents"/>
          <w:docPartUnique/>
        </w:docPartObj>
      </w:sdtPr>
      <w:sdtEndPr>
        <w:rPr>
          <w:rFonts w:cstheme="minorBidi"/>
          <w:b/>
          <w:bCs/>
        </w:rPr>
      </w:sdtEndPr>
      <w:sdtContent>
        <w:p w14:paraId="54F2E2DE" w14:textId="3F4818CB" w:rsidR="00415F26" w:rsidRPr="00EE50D5" w:rsidRDefault="00415F26" w:rsidP="004F1E42">
          <w:pPr>
            <w:pStyle w:val="affa"/>
            <w:jc w:val="center"/>
            <w:rPr>
              <w:rFonts w:ascii="Times New Roman" w:hAnsi="Times New Roman" w:cs="Times New Roman"/>
              <w:color w:val="auto"/>
            </w:rPr>
          </w:pPr>
          <w:r w:rsidRPr="00EE50D5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6BF7562E" w14:textId="45A94A7E" w:rsidR="000A2E85" w:rsidRDefault="00415F26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75570" w:history="1">
            <w:r w:rsidR="000A2E85" w:rsidRPr="00CB6BD7">
              <w:rPr>
                <w:rStyle w:val="af5"/>
                <w:noProof/>
              </w:rPr>
              <w:t>1. Цель работы</w:t>
            </w:r>
            <w:r w:rsidR="000A2E85">
              <w:rPr>
                <w:noProof/>
                <w:webHidden/>
              </w:rPr>
              <w:tab/>
            </w:r>
            <w:r w:rsidR="000A2E85">
              <w:rPr>
                <w:noProof/>
                <w:webHidden/>
              </w:rPr>
              <w:fldChar w:fldCharType="begin"/>
            </w:r>
            <w:r w:rsidR="000A2E85">
              <w:rPr>
                <w:noProof/>
                <w:webHidden/>
              </w:rPr>
              <w:instrText xml:space="preserve"> PAGEREF _Toc243575570 \h </w:instrText>
            </w:r>
            <w:r w:rsidR="000A2E85">
              <w:rPr>
                <w:noProof/>
                <w:webHidden/>
              </w:rPr>
            </w:r>
            <w:r w:rsidR="000A2E85">
              <w:rPr>
                <w:noProof/>
                <w:webHidden/>
              </w:rPr>
              <w:fldChar w:fldCharType="separate"/>
            </w:r>
            <w:r w:rsidR="000A2E85">
              <w:rPr>
                <w:noProof/>
                <w:webHidden/>
              </w:rPr>
              <w:t>3</w:t>
            </w:r>
            <w:r w:rsidR="000A2E85">
              <w:rPr>
                <w:noProof/>
                <w:webHidden/>
              </w:rPr>
              <w:fldChar w:fldCharType="end"/>
            </w:r>
          </w:hyperlink>
        </w:p>
        <w:p w14:paraId="0AB21282" w14:textId="0E98A61B" w:rsidR="000A2E85" w:rsidRDefault="000A2E85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575571" w:history="1">
            <w:r w:rsidRPr="00CB6BD7">
              <w:rPr>
                <w:rStyle w:val="af5"/>
                <w:noProof/>
              </w:rPr>
              <w:t>2. 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CB900" w14:textId="729E50C5" w:rsidR="000A2E85" w:rsidRDefault="000A2E85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575572" w:history="1">
            <w:r w:rsidRPr="00CB6BD7">
              <w:rPr>
                <w:rStyle w:val="af5"/>
                <w:noProof/>
              </w:rPr>
              <w:t>3. Детализированное описание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2228D" w14:textId="574D489B" w:rsidR="000A2E85" w:rsidRDefault="000A2E85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575573" w:history="1">
            <w:r w:rsidRPr="00CB6BD7">
              <w:rPr>
                <w:rStyle w:val="af5"/>
                <w:noProof/>
              </w:rPr>
              <w:t>4. Сеть Петри – схема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41DEB" w14:textId="280900CB" w:rsidR="000A2E85" w:rsidRDefault="000A2E85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43575574" w:history="1">
            <w:r w:rsidRPr="00CB6BD7">
              <w:rPr>
                <w:rStyle w:val="af5"/>
                <w:noProof/>
              </w:rPr>
              <w:t>4.1 Полная схема Петри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C77AC" w14:textId="759E318A" w:rsidR="000A2E85" w:rsidRDefault="000A2E85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43575575" w:history="1">
            <w:r w:rsidRPr="00CB6BD7">
              <w:rPr>
                <w:rStyle w:val="af5"/>
                <w:noProof/>
              </w:rPr>
              <w:t>4.2 Краткая схема Петри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B6E9" w14:textId="25A5C55B" w:rsidR="000A2E85" w:rsidRDefault="000A2E85">
          <w:pPr>
            <w:pStyle w:val="23"/>
            <w:rPr>
              <w:rFonts w:asciiTheme="minorHAnsi" w:eastAsiaTheme="minorEastAsia" w:hAnsiTheme="minorHAnsi"/>
              <w:noProof/>
              <w:sz w:val="24"/>
            </w:rPr>
          </w:pPr>
          <w:hyperlink w:anchor="_Toc243575576" w:history="1">
            <w:r w:rsidRPr="00CB6BD7">
              <w:rPr>
                <w:rStyle w:val="af5"/>
                <w:noProof/>
              </w:rPr>
              <w:t>4.3 Описание краткой сети петри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CFAD" w14:textId="4E2569DB" w:rsidR="000A2E85" w:rsidRDefault="000A2E85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</w:rPr>
          </w:pPr>
          <w:hyperlink w:anchor="_Toc243575577" w:history="1">
            <w:r w:rsidRPr="00CB6BD7">
              <w:rPr>
                <w:rStyle w:val="af5"/>
                <w:bCs/>
                <w:noProof/>
              </w:rPr>
              <w:t>5. 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_Toc243575577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63C50" w14:textId="792C012D" w:rsidR="00415F26" w:rsidRPr="00EE50D5" w:rsidRDefault="00415F26" w:rsidP="00EE50D5">
          <w:pPr>
            <w:ind w:firstLine="0"/>
            <w:rPr>
              <w:lang w:val="en-US"/>
            </w:rPr>
          </w:pPr>
          <w:r>
            <w:rPr>
              <w:b/>
              <w:bCs/>
            </w:rPr>
            <w:fldChar w:fldCharType="end"/>
          </w:r>
        </w:p>
      </w:sdtContent>
    </w:sdt>
    <w:p w14:paraId="0D13F7AA" w14:textId="5210F785" w:rsidR="00FD6CD3" w:rsidRPr="00EE50D5" w:rsidRDefault="00EE50D5" w:rsidP="00EE50D5">
      <w:pPr>
        <w:spacing w:before="0" w:after="160" w:line="278" w:lineRule="auto"/>
        <w:ind w:firstLine="0"/>
        <w:rPr>
          <w:lang w:val="en-US"/>
        </w:rPr>
      </w:pPr>
      <w:r>
        <w:br w:type="page"/>
      </w:r>
    </w:p>
    <w:p w14:paraId="101FB4F6" w14:textId="439EFED7" w:rsidR="00FD6CD3" w:rsidRDefault="00942399" w:rsidP="00350566">
      <w:pPr>
        <w:pStyle w:val="11"/>
        <w:numPr>
          <w:ilvl w:val="0"/>
          <w:numId w:val="35"/>
        </w:numPr>
      </w:pPr>
      <w:bookmarkStart w:id="2" w:name="_Toc243575570"/>
      <w:r w:rsidRPr="00942399">
        <w:lastRenderedPageBreak/>
        <w:t>Цель работы</w:t>
      </w:r>
      <w:bookmarkEnd w:id="2"/>
    </w:p>
    <w:p w14:paraId="79B4E4F7" w14:textId="7FD002A3" w:rsidR="00FD6CD3" w:rsidRPr="00AB6722" w:rsidRDefault="00FD6CD3" w:rsidP="00EE50D5">
      <w:r w:rsidRPr="00FD6CD3">
        <w:t>Приобрести навыки моделирования процессов с ветвлениями и циклами с помощью сетей Петри</w:t>
      </w:r>
      <w:r>
        <w:t xml:space="preserve">, </w:t>
      </w:r>
      <w:r w:rsidRPr="00FD6CD3">
        <w:t>описать бытовую ситуацию и построить для неё полную и краткую сети Петри</w:t>
      </w:r>
      <w:r w:rsidR="00942399" w:rsidRPr="00942399">
        <w:t>.</w:t>
      </w:r>
    </w:p>
    <w:p w14:paraId="2165ED25" w14:textId="73AE10E6" w:rsidR="00FD6CD3" w:rsidRPr="003104F2" w:rsidRDefault="00FD6CD3" w:rsidP="00350566">
      <w:pPr>
        <w:pStyle w:val="11"/>
        <w:numPr>
          <w:ilvl w:val="0"/>
          <w:numId w:val="35"/>
        </w:numPr>
      </w:pPr>
      <w:bookmarkStart w:id="3" w:name="_Toc243575571"/>
      <w:r w:rsidRPr="003104F2">
        <w:t>Формулировка задачи</w:t>
      </w:r>
      <w:bookmarkEnd w:id="3"/>
    </w:p>
    <w:p w14:paraId="496C755E" w14:textId="5E476301" w:rsidR="00E12F52" w:rsidRPr="00AB6722" w:rsidRDefault="00FD6CD3" w:rsidP="00942399">
      <w:r>
        <w:t>О</w:t>
      </w:r>
      <w:r w:rsidRPr="00FD6CD3">
        <w:t xml:space="preserve">писать процесс оплаты парковки в городской зоне через мобильное приложение “Парковки машин”. Процесс начинается, когда автомобиль припаркован, и заканчивается получением </w:t>
      </w:r>
      <w:proofErr w:type="spellStart"/>
      <w:r w:rsidRPr="00FD6CD3">
        <w:t>Push</w:t>
      </w:r>
      <w:proofErr w:type="spellEnd"/>
      <w:r w:rsidRPr="00FD6CD3">
        <w:t>-уведомления об успешной оплате и начале списания времени. Нужно учесть ветку с недостаточным балансом. По этому описанию построить полную и краткую сети Петри.</w:t>
      </w:r>
    </w:p>
    <w:p w14:paraId="7FC0DC9D" w14:textId="24DC7783" w:rsidR="00FD6CD3" w:rsidRPr="00415F26" w:rsidRDefault="00415F26" w:rsidP="00415F26">
      <w:pPr>
        <w:spacing w:before="0" w:after="160" w:line="278" w:lineRule="auto"/>
        <w:ind w:firstLine="0"/>
      </w:pPr>
      <w:r w:rsidRPr="00AB6722">
        <w:br w:type="page"/>
      </w:r>
    </w:p>
    <w:p w14:paraId="105C406E" w14:textId="58309DBA" w:rsidR="00FD6CD3" w:rsidRPr="00FD6CD3" w:rsidRDefault="00FD6CD3" w:rsidP="00350566">
      <w:pPr>
        <w:pStyle w:val="11"/>
        <w:numPr>
          <w:ilvl w:val="0"/>
          <w:numId w:val="35"/>
        </w:numPr>
      </w:pPr>
      <w:bookmarkStart w:id="4" w:name="_Toc243575572"/>
      <w:r w:rsidRPr="00FD6CD3">
        <w:lastRenderedPageBreak/>
        <w:t>Детализированное описание ситуации</w:t>
      </w:r>
      <w:bookmarkEnd w:id="4"/>
    </w:p>
    <w:p w14:paraId="630EB59F" w14:textId="3192C37E" w:rsidR="00EE50D5" w:rsidRDefault="00EE50D5" w:rsidP="00EE50D5">
      <w:pPr>
        <w:ind w:firstLine="708"/>
      </w:pPr>
      <w:r>
        <w:t xml:space="preserve">Водитель поставил машину в зоне платной парковки, затем запускает на смартфоне приложение </w:t>
      </w:r>
      <w:r w:rsidRPr="00EE50D5">
        <w:t>“</w:t>
      </w:r>
      <w:r>
        <w:t>Парковки машин</w:t>
      </w:r>
      <w:r w:rsidRPr="00EE50D5">
        <w:t>”</w:t>
      </w:r>
      <w:r>
        <w:t>. Считаем, что водитель уже вошел в свою учетную запись. Приложение пытается определить парковочную зону самостоятельно, используя геолокацию. Если это получилось, то зона подставляется автоматически. Если нет (например</w:t>
      </w:r>
      <w:r w:rsidR="00F40F8F">
        <w:t xml:space="preserve">, </w:t>
      </w:r>
      <w:r>
        <w:t xml:space="preserve">слабый сигнал </w:t>
      </w:r>
      <w:r>
        <w:rPr>
          <w:lang w:val="en-US"/>
        </w:rPr>
        <w:t>GPS</w:t>
      </w:r>
      <w:r>
        <w:t xml:space="preserve"> или сигнал заглушают), водитель находит номер зоны на информационной табличке возле парковки и вводит его вручную.</w:t>
      </w:r>
    </w:p>
    <w:p w14:paraId="1A626CCE" w14:textId="6DAABFB6" w:rsidR="00EE50D5" w:rsidRDefault="00EE50D5" w:rsidP="00EE50D5">
      <w:pPr>
        <w:ind w:firstLine="708"/>
      </w:pPr>
      <w:r>
        <w:t>После этого водитель выбирает свой автомобиль из списка добавленных машин (по гос. номеру) и указывает длительность стоянки. Приложение показывает стоимость</w:t>
      </w:r>
      <w:r w:rsidR="00B91705">
        <w:t>. Водитель нажимает кнопку</w:t>
      </w:r>
      <w:r w:rsidR="00B91705" w:rsidRPr="00B91705">
        <w:t xml:space="preserve"> “</w:t>
      </w:r>
      <w:r w:rsidR="00B91705">
        <w:t>Оплатить</w:t>
      </w:r>
      <w:r w:rsidR="00B91705" w:rsidRPr="00B91705">
        <w:t xml:space="preserve">” </w:t>
      </w:r>
      <w:r w:rsidR="00B91705">
        <w:t>и с привязанной банковской карты отправляется платеж.</w:t>
      </w:r>
    </w:p>
    <w:p w14:paraId="1A65EC40" w14:textId="4D00F3B3" w:rsidR="00B91705" w:rsidRDefault="00B91705" w:rsidP="00EE50D5">
      <w:pPr>
        <w:ind w:firstLine="708"/>
      </w:pPr>
      <w:r>
        <w:t>Если денег на карте хватает для отплаты, то банк проводит списание. Сервер приложения</w:t>
      </w:r>
      <w:r w:rsidRPr="00B91705">
        <w:t xml:space="preserve"> </w:t>
      </w:r>
      <w:r w:rsidRPr="00EE50D5">
        <w:t>“</w:t>
      </w:r>
      <w:r>
        <w:t>Парковки машин</w:t>
      </w:r>
      <w:r w:rsidRPr="00EE50D5">
        <w:t>”</w:t>
      </w:r>
      <w:r w:rsidRPr="00B91705">
        <w:t xml:space="preserve"> </w:t>
      </w:r>
      <w:r>
        <w:t xml:space="preserve">регистрирует парковочную сессию пользователя и на смартфон приходит </w:t>
      </w:r>
      <w:r>
        <w:rPr>
          <w:lang w:val="en-US"/>
        </w:rPr>
        <w:t>Push</w:t>
      </w:r>
      <w:r>
        <w:t>-уведомление об успешной оплате. Процесс завершен.</w:t>
      </w:r>
    </w:p>
    <w:p w14:paraId="551C9C9A" w14:textId="09CE60CE" w:rsidR="00B91705" w:rsidRDefault="00B91705" w:rsidP="00EE50D5">
      <w:pPr>
        <w:ind w:firstLine="708"/>
      </w:pPr>
      <w:r>
        <w:t>Если денег на карте недостаточно, то платеж отклоняется и приложение сообщает об ошибке. Водитель пополняет счет карты. Затем он возвращается к экрану оплаты с уже заданными параметрами парковки и повторяет попытку. Цикл повторяется, пока платеж не пройдет.</w:t>
      </w:r>
    </w:p>
    <w:p w14:paraId="2106B54B" w14:textId="42233C47" w:rsidR="00B91705" w:rsidRDefault="00B91705" w:rsidP="00EE50D5">
      <w:pPr>
        <w:ind w:firstLine="708"/>
      </w:pPr>
      <w:r>
        <w:t>Время на оплату ограничено 5 минутами. Поэтому, если оплатить парковку не удалось и за это время его сфотографировала система фиксации нарушений – водителю грозит штраф.</w:t>
      </w:r>
    </w:p>
    <w:p w14:paraId="64B92F11" w14:textId="1F66F14D" w:rsidR="003104F2" w:rsidRPr="00350566" w:rsidRDefault="000330FA" w:rsidP="00350566">
      <w:pPr>
        <w:pStyle w:val="11"/>
        <w:numPr>
          <w:ilvl w:val="0"/>
          <w:numId w:val="35"/>
        </w:numPr>
      </w:pPr>
      <w:bookmarkStart w:id="5" w:name="_Toc243575573"/>
      <w:r w:rsidRPr="00350566">
        <w:lastRenderedPageBreak/>
        <w:t>Сеть Петри – схема ситуации</w:t>
      </w:r>
      <w:bookmarkEnd w:id="5"/>
    </w:p>
    <w:p w14:paraId="0108927D" w14:textId="4BF08207" w:rsidR="000330FA" w:rsidRPr="00350566" w:rsidRDefault="000330FA" w:rsidP="00350566">
      <w:pPr>
        <w:pStyle w:val="21"/>
        <w:numPr>
          <w:ilvl w:val="1"/>
          <w:numId w:val="35"/>
        </w:numPr>
      </w:pPr>
      <w:bookmarkStart w:id="6" w:name="_Toc243575574"/>
      <w:r w:rsidRPr="00350566">
        <w:t>Полная схема Петри</w:t>
      </w:r>
      <w:bookmarkEnd w:id="6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330FA" w14:paraId="6B188FFE" w14:textId="77777777" w:rsidTr="00907563">
        <w:tc>
          <w:tcPr>
            <w:tcW w:w="9355" w:type="dxa"/>
          </w:tcPr>
          <w:p w14:paraId="0AE0BF53" w14:textId="5A5C240C" w:rsidR="000330FA" w:rsidRPr="00AF556D" w:rsidRDefault="00F40F8F" w:rsidP="00907563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9D4BD52" wp14:editId="41B9409D">
                  <wp:extent cx="5760000" cy="4723138"/>
                  <wp:effectExtent l="0" t="0" r="0" b="1270"/>
                  <wp:docPr id="18941099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7231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30FA" w:rsidRPr="00522BE7" w14:paraId="76FBD2B0" w14:textId="77777777" w:rsidTr="00907563">
        <w:tc>
          <w:tcPr>
            <w:tcW w:w="9355" w:type="dxa"/>
          </w:tcPr>
          <w:p w14:paraId="2858EFFF" w14:textId="5676D510" w:rsidR="000330FA" w:rsidRPr="00522BE7" w:rsidRDefault="00350566" w:rsidP="00907563">
            <w:pPr>
              <w:pStyle w:val="a6"/>
              <w:rPr>
                <w:lang w:val="en-US"/>
              </w:rPr>
            </w:pPr>
            <w:r>
              <w:t>Полная схема Петри</w:t>
            </w:r>
          </w:p>
        </w:tc>
      </w:tr>
    </w:tbl>
    <w:p w14:paraId="112841EE" w14:textId="28A75C12" w:rsidR="00350566" w:rsidRDefault="00350566" w:rsidP="00350566">
      <w:pPr>
        <w:pStyle w:val="21"/>
        <w:numPr>
          <w:ilvl w:val="1"/>
          <w:numId w:val="35"/>
        </w:numPr>
      </w:pPr>
      <w:bookmarkStart w:id="7" w:name="_Toc243575575"/>
      <w:r>
        <w:lastRenderedPageBreak/>
        <w:t>Краткая</w:t>
      </w:r>
      <w:r w:rsidRPr="00350566">
        <w:t xml:space="preserve"> схема Петри</w:t>
      </w:r>
      <w:bookmarkEnd w:id="7"/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9C6552" w14:paraId="0891D839" w14:textId="77777777" w:rsidTr="00907563">
        <w:tc>
          <w:tcPr>
            <w:tcW w:w="9355" w:type="dxa"/>
          </w:tcPr>
          <w:p w14:paraId="4934C5B7" w14:textId="0978C331" w:rsidR="009C6552" w:rsidRPr="00AF556D" w:rsidRDefault="00F40F8F" w:rsidP="00907563">
            <w:pPr>
              <w:ind w:firstLine="0"/>
              <w:jc w:val="center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D4CEF39" wp14:editId="4F3D9295">
                  <wp:extent cx="5760000" cy="4572904"/>
                  <wp:effectExtent l="0" t="0" r="0" b="0"/>
                  <wp:docPr id="33405563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0000" cy="4572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6552" w:rsidRPr="00522BE7" w14:paraId="27C91CF2" w14:textId="77777777" w:rsidTr="00907563">
        <w:tc>
          <w:tcPr>
            <w:tcW w:w="9355" w:type="dxa"/>
          </w:tcPr>
          <w:p w14:paraId="5E20B4E8" w14:textId="67CCE433" w:rsidR="009C6552" w:rsidRPr="00522BE7" w:rsidRDefault="009C6552" w:rsidP="00907563">
            <w:pPr>
              <w:pStyle w:val="a6"/>
              <w:rPr>
                <w:lang w:val="en-US"/>
              </w:rPr>
            </w:pPr>
            <w:r>
              <w:t>Краткая схема Петри</w:t>
            </w:r>
          </w:p>
        </w:tc>
      </w:tr>
    </w:tbl>
    <w:p w14:paraId="4AF375E4" w14:textId="171451CA" w:rsidR="000A2E85" w:rsidRPr="009C6552" w:rsidRDefault="000A2E85" w:rsidP="000A2E85">
      <w:pPr>
        <w:spacing w:before="0" w:after="160" w:line="278" w:lineRule="auto"/>
        <w:ind w:firstLine="0"/>
      </w:pPr>
      <w:r>
        <w:br w:type="page"/>
      </w:r>
    </w:p>
    <w:p w14:paraId="7D39FB11" w14:textId="20FE6D97" w:rsidR="008309A3" w:rsidRPr="003B6ADE" w:rsidRDefault="009C6552" w:rsidP="000A2E85">
      <w:pPr>
        <w:pStyle w:val="21"/>
        <w:numPr>
          <w:ilvl w:val="1"/>
          <w:numId w:val="35"/>
        </w:numPr>
      </w:pPr>
      <w:bookmarkStart w:id="8" w:name="_Toc243575576"/>
      <w:r>
        <w:lastRenderedPageBreak/>
        <w:t>Описание краткой сети петри</w:t>
      </w:r>
      <w:bookmarkEnd w:id="8"/>
    </w:p>
    <w:p w14:paraId="66282C24" w14:textId="43F9445E" w:rsidR="009C6552" w:rsidRPr="00F15C4A" w:rsidRDefault="009C6552" w:rsidP="009C6552">
      <w:pPr>
        <w:pStyle w:val="a2"/>
        <w:numPr>
          <w:ilvl w:val="4"/>
          <w:numId w:val="42"/>
        </w:numPr>
      </w:pPr>
      <w:r>
        <w:t xml:space="preserve">– Описание </w:t>
      </w:r>
      <w:r w:rsidR="008309A3">
        <w:t>краткой сети петри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8309A3" w14:paraId="0B3DDFC3" w14:textId="77777777" w:rsidTr="000A2E85">
        <w:trPr>
          <w:trHeight w:val="454"/>
        </w:trPr>
        <w:tc>
          <w:tcPr>
            <w:tcW w:w="9345" w:type="dxa"/>
            <w:gridSpan w:val="2"/>
          </w:tcPr>
          <w:p w14:paraId="5BCE0FB8" w14:textId="38C52D74" w:rsidR="008309A3" w:rsidRPr="008309A3" w:rsidRDefault="008309A3" w:rsidP="000A2E85">
            <w:pPr>
              <w:spacing w:before="0" w:after="0" w:line="240" w:lineRule="auto"/>
              <w:ind w:firstLine="0"/>
              <w:jc w:val="center"/>
              <w:rPr>
                <w:lang w:val="en-US"/>
              </w:rPr>
            </w:pPr>
            <w:r>
              <w:t>Состояния (</w:t>
            </w:r>
            <w:proofErr w:type="spellStart"/>
            <w:r>
              <w:t>States</w:t>
            </w:r>
            <w:proofErr w:type="spellEnd"/>
            <w:r>
              <w:t>)</w:t>
            </w:r>
          </w:p>
        </w:tc>
      </w:tr>
      <w:tr w:rsidR="009C6552" w14:paraId="79ACA238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5FBDEE1D" w14:textId="240CF398" w:rsidR="009C6552" w:rsidRPr="008309A3" w:rsidRDefault="008309A3" w:rsidP="000A2E85">
            <w:pPr>
              <w:spacing w:before="0" w:after="0" w:line="240" w:lineRule="auto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s1</w:t>
            </w:r>
          </w:p>
        </w:tc>
        <w:tc>
          <w:tcPr>
            <w:tcW w:w="4673" w:type="dxa"/>
            <w:vAlign w:val="center"/>
          </w:tcPr>
          <w:p w14:paraId="1464CA2B" w14:textId="3FF46B45" w:rsidR="009C6552" w:rsidRDefault="00F40F8F" w:rsidP="000A2E85">
            <w:pPr>
              <w:spacing w:before="0" w:after="0" w:line="240" w:lineRule="auto"/>
              <w:ind w:firstLine="0"/>
              <w:jc w:val="center"/>
            </w:pPr>
            <w:r>
              <w:t>автомобиль припаркован в зоне платной парковки</w:t>
            </w:r>
          </w:p>
        </w:tc>
      </w:tr>
      <w:tr w:rsidR="009C6552" w14:paraId="2F9BD091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6ED82CEF" w14:textId="37F884F2" w:rsidR="009C6552" w:rsidRP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  <w:lang w:val="en-US"/>
              </w:rPr>
            </w:pPr>
            <w:r>
              <w:rPr>
                <w:rFonts w:eastAsia="Calibri" w:cs="Times New Roman"/>
                <w:lang w:val="en-US"/>
              </w:rPr>
              <w:t>s2</w:t>
            </w:r>
          </w:p>
        </w:tc>
        <w:tc>
          <w:tcPr>
            <w:tcW w:w="4673" w:type="dxa"/>
            <w:vAlign w:val="center"/>
          </w:tcPr>
          <w:p w14:paraId="7640D0EB" w14:textId="6338823A" w:rsidR="009C6552" w:rsidRPr="006C687F" w:rsidRDefault="00F40F8F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приложение «Парковки машин» открыто</w:t>
            </w:r>
          </w:p>
        </w:tc>
      </w:tr>
      <w:tr w:rsidR="008309A3" w14:paraId="41CD762C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3AFDE688" w14:textId="7B0AA699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s3</w:t>
            </w:r>
          </w:p>
        </w:tc>
        <w:tc>
          <w:tcPr>
            <w:tcW w:w="4673" w:type="dxa"/>
            <w:vAlign w:val="center"/>
          </w:tcPr>
          <w:p w14:paraId="3981C0C7" w14:textId="442715AD" w:rsidR="008309A3" w:rsidRDefault="00F40F8F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ожидание ответа банка о платеже</w:t>
            </w:r>
          </w:p>
        </w:tc>
      </w:tr>
      <w:tr w:rsidR="008309A3" w14:paraId="09F3F2DD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5039ED1B" w14:textId="1CE3501E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s4</w:t>
            </w:r>
          </w:p>
        </w:tc>
        <w:tc>
          <w:tcPr>
            <w:tcW w:w="4673" w:type="dxa"/>
            <w:vAlign w:val="center"/>
          </w:tcPr>
          <w:p w14:paraId="594A1427" w14:textId="4102A5EC" w:rsidR="008309A3" w:rsidRDefault="00F40F8F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proofErr w:type="spellStart"/>
            <w:r>
              <w:rPr>
                <w:rFonts w:eastAsia="Calibri" w:cs="Times New Roman"/>
              </w:rPr>
              <w:t>Push</w:t>
            </w:r>
            <w:proofErr w:type="spellEnd"/>
            <w:r>
              <w:rPr>
                <w:rFonts w:eastAsia="Calibri" w:cs="Times New Roman"/>
              </w:rPr>
              <w:t>-уведомление об успешной оплате получено, списание времени начато</w:t>
            </w:r>
          </w:p>
        </w:tc>
      </w:tr>
      <w:tr w:rsidR="008309A3" w14:paraId="18C67E7D" w14:textId="77777777" w:rsidTr="000A2E85">
        <w:trPr>
          <w:trHeight w:val="454"/>
        </w:trPr>
        <w:tc>
          <w:tcPr>
            <w:tcW w:w="9345" w:type="dxa"/>
            <w:gridSpan w:val="2"/>
            <w:vAlign w:val="center"/>
          </w:tcPr>
          <w:p w14:paraId="6197D4AB" w14:textId="79188190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Действия (</w:t>
            </w:r>
            <w:proofErr w:type="spellStart"/>
            <w:r>
              <w:rPr>
                <w:rFonts w:eastAsia="Calibri" w:cs="Times New Roman"/>
              </w:rPr>
              <w:t>Effects</w:t>
            </w:r>
            <w:proofErr w:type="spellEnd"/>
            <w:r>
              <w:rPr>
                <w:rFonts w:eastAsia="Calibri" w:cs="Times New Roman"/>
              </w:rPr>
              <w:t>)</w:t>
            </w:r>
          </w:p>
        </w:tc>
      </w:tr>
      <w:tr w:rsidR="008309A3" w14:paraId="1F9F0E18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554E12D3" w14:textId="16C23289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e1</w:t>
            </w:r>
          </w:p>
        </w:tc>
        <w:tc>
          <w:tcPr>
            <w:tcW w:w="4673" w:type="dxa"/>
            <w:vAlign w:val="center"/>
          </w:tcPr>
          <w:p w14:paraId="2F35021E" w14:textId="3C1D3370" w:rsidR="008309A3" w:rsidRDefault="00F40F8F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запуск приложения «Парковки машин»</w:t>
            </w:r>
          </w:p>
        </w:tc>
      </w:tr>
      <w:tr w:rsidR="008309A3" w14:paraId="477688C1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501CF753" w14:textId="6F6DBDA5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e2</w:t>
            </w:r>
          </w:p>
        </w:tc>
        <w:tc>
          <w:tcPr>
            <w:tcW w:w="4673" w:type="dxa"/>
            <w:vAlign w:val="center"/>
          </w:tcPr>
          <w:p w14:paraId="02490CA3" w14:textId="60114ADE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автоматическая подстановка зоны по геолокации</w:t>
            </w:r>
          </w:p>
        </w:tc>
      </w:tr>
      <w:tr w:rsidR="008309A3" w14:paraId="753BDBFF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29692F28" w14:textId="1271FE18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e3</w:t>
            </w:r>
          </w:p>
        </w:tc>
        <w:tc>
          <w:tcPr>
            <w:tcW w:w="4673" w:type="dxa"/>
            <w:vAlign w:val="center"/>
          </w:tcPr>
          <w:p w14:paraId="4342D03F" w14:textId="3A2D9139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ввод номера зоны вручную с информационной таблички</w:t>
            </w:r>
          </w:p>
        </w:tc>
      </w:tr>
      <w:tr w:rsidR="008309A3" w14:paraId="1A9C048E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1473C10C" w14:textId="0128FB85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e4</w:t>
            </w:r>
          </w:p>
        </w:tc>
        <w:tc>
          <w:tcPr>
            <w:tcW w:w="4673" w:type="dxa"/>
            <w:vAlign w:val="center"/>
          </w:tcPr>
          <w:p w14:paraId="37C1A321" w14:textId="1C45DF8E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выбор автомобиля и длительности стоянки</w:t>
            </w:r>
          </w:p>
        </w:tc>
      </w:tr>
      <w:tr w:rsidR="008309A3" w14:paraId="4E061E67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6E676DB6" w14:textId="3F9E13F1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e5</w:t>
            </w:r>
          </w:p>
        </w:tc>
        <w:tc>
          <w:tcPr>
            <w:tcW w:w="4673" w:type="dxa"/>
            <w:vAlign w:val="center"/>
          </w:tcPr>
          <w:p w14:paraId="10E8CCD1" w14:textId="2AE961AE" w:rsidR="008309A3" w:rsidRDefault="00F40F8F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нажатие кнопки «Оплатить», отправка платежа с банковской карты</w:t>
            </w:r>
          </w:p>
        </w:tc>
      </w:tr>
      <w:tr w:rsidR="008309A3" w14:paraId="7E5CD27F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5BC94343" w14:textId="156CDBA0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e6</w:t>
            </w:r>
          </w:p>
        </w:tc>
        <w:tc>
          <w:tcPr>
            <w:tcW w:w="4673" w:type="dxa"/>
            <w:vAlign w:val="center"/>
          </w:tcPr>
          <w:p w14:paraId="5326461E" w14:textId="0C323B68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списание средств и регистрация парковочной сессии</w:t>
            </w:r>
          </w:p>
        </w:tc>
      </w:tr>
      <w:tr w:rsidR="008309A3" w14:paraId="78D7D4FE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4A045E07" w14:textId="7E1DB3AF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e7</w:t>
            </w:r>
          </w:p>
        </w:tc>
        <w:tc>
          <w:tcPr>
            <w:tcW w:w="4673" w:type="dxa"/>
            <w:vAlign w:val="center"/>
          </w:tcPr>
          <w:p w14:paraId="2498112E" w14:textId="1A525C62" w:rsidR="008309A3" w:rsidRDefault="00F40F8F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пополнение счёта карты (возврат к e5 для повторной оплаты)</w:t>
            </w:r>
          </w:p>
        </w:tc>
      </w:tr>
      <w:tr w:rsidR="008309A3" w14:paraId="42EA9031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0B1318D3" w14:textId="48A9B770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e8</w:t>
            </w:r>
          </w:p>
        </w:tc>
        <w:tc>
          <w:tcPr>
            <w:tcW w:w="4673" w:type="dxa"/>
            <w:vAlign w:val="center"/>
          </w:tcPr>
          <w:p w14:paraId="76AC1690" w14:textId="31EF2864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 xml:space="preserve">отправка </w:t>
            </w:r>
            <w:proofErr w:type="spellStart"/>
            <w:r>
              <w:rPr>
                <w:rFonts w:eastAsia="Calibri" w:cs="Times New Roman"/>
              </w:rPr>
              <w:t>Push</w:t>
            </w:r>
            <w:proofErr w:type="spellEnd"/>
            <w:r>
              <w:rPr>
                <w:rFonts w:eastAsia="Calibri" w:cs="Times New Roman"/>
              </w:rPr>
              <w:t>-уведомления об успешной оплате</w:t>
            </w:r>
          </w:p>
        </w:tc>
      </w:tr>
      <w:tr w:rsidR="008309A3" w14:paraId="73C781E4" w14:textId="77777777" w:rsidTr="000A2E85">
        <w:trPr>
          <w:trHeight w:val="454"/>
        </w:trPr>
        <w:tc>
          <w:tcPr>
            <w:tcW w:w="9345" w:type="dxa"/>
            <w:gridSpan w:val="2"/>
            <w:vAlign w:val="center"/>
          </w:tcPr>
          <w:p w14:paraId="182237E8" w14:textId="3C2F6BAC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События (</w:t>
            </w:r>
            <w:proofErr w:type="spellStart"/>
            <w:r>
              <w:rPr>
                <w:rFonts w:eastAsia="Calibri" w:cs="Times New Roman"/>
              </w:rPr>
              <w:t>Prompts</w:t>
            </w:r>
            <w:proofErr w:type="spellEnd"/>
            <w:r>
              <w:rPr>
                <w:rFonts w:eastAsia="Calibri" w:cs="Times New Roman"/>
              </w:rPr>
              <w:t>)</w:t>
            </w:r>
          </w:p>
        </w:tc>
      </w:tr>
      <w:tr w:rsidR="008309A3" w14:paraId="32D75259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47CEF406" w14:textId="3EED62F7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p1</w:t>
            </w:r>
          </w:p>
        </w:tc>
        <w:tc>
          <w:tcPr>
            <w:tcW w:w="4673" w:type="dxa"/>
            <w:vAlign w:val="center"/>
          </w:tcPr>
          <w:p w14:paraId="69746F1B" w14:textId="33FA6104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геолокация определила зону (инверсия: не определила)</w:t>
            </w:r>
          </w:p>
        </w:tc>
      </w:tr>
      <w:tr w:rsidR="008309A3" w14:paraId="5CB47C64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097EFD9F" w14:textId="2768B4A4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p2</w:t>
            </w:r>
          </w:p>
        </w:tc>
        <w:tc>
          <w:tcPr>
            <w:tcW w:w="4673" w:type="dxa"/>
            <w:vAlign w:val="center"/>
          </w:tcPr>
          <w:p w14:paraId="67D475B5" w14:textId="76E6B76A" w:rsidR="008309A3" w:rsidRDefault="008309A3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на карте достаточно средств (инверсия: недостаточно)</w:t>
            </w:r>
          </w:p>
        </w:tc>
      </w:tr>
      <w:tr w:rsidR="00F40F8F" w14:paraId="45481942" w14:textId="77777777" w:rsidTr="000A2E85">
        <w:trPr>
          <w:trHeight w:val="454"/>
        </w:trPr>
        <w:tc>
          <w:tcPr>
            <w:tcW w:w="4672" w:type="dxa"/>
            <w:vAlign w:val="center"/>
          </w:tcPr>
          <w:p w14:paraId="7917D994" w14:textId="79FDCE8B" w:rsidR="00F40F8F" w:rsidRDefault="00F40F8F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p3</w:t>
            </w:r>
          </w:p>
        </w:tc>
        <w:tc>
          <w:tcPr>
            <w:tcW w:w="4673" w:type="dxa"/>
            <w:vAlign w:val="center"/>
          </w:tcPr>
          <w:p w14:paraId="230300F2" w14:textId="18E994F9" w:rsidR="00F40F8F" w:rsidRDefault="00F40F8F" w:rsidP="000A2E85">
            <w:pPr>
              <w:spacing w:before="0" w:after="0" w:line="240" w:lineRule="auto"/>
              <w:ind w:firstLine="0"/>
              <w:jc w:val="center"/>
              <w:rPr>
                <w:rFonts w:eastAsia="Calibri" w:cs="Times New Roman"/>
              </w:rPr>
            </w:pPr>
            <w:r>
              <w:rPr>
                <w:rFonts w:eastAsia="Calibri" w:cs="Times New Roman"/>
              </w:rPr>
              <w:t>в зоне действует платный режим парковки</w:t>
            </w:r>
          </w:p>
        </w:tc>
      </w:tr>
    </w:tbl>
    <w:p w14:paraId="765C8915" w14:textId="77777777" w:rsidR="001D3CC3" w:rsidRDefault="001D3CC3">
      <w:pPr>
        <w:spacing w:before="0" w:after="160" w:line="278" w:lineRule="auto"/>
        <w:ind w:firstLine="0"/>
      </w:pPr>
      <w:r>
        <w:br w:type="page"/>
      </w:r>
    </w:p>
    <w:p w14:paraId="717ED6AF" w14:textId="76429B31" w:rsidR="008309A3" w:rsidRPr="008309A3" w:rsidRDefault="008309A3" w:rsidP="008309A3">
      <w:pPr>
        <w:pStyle w:val="11"/>
        <w:numPr>
          <w:ilvl w:val="0"/>
          <w:numId w:val="35"/>
        </w:numPr>
        <w:rPr>
          <w:rStyle w:val="af8"/>
          <w:bCs/>
          <w:color w:val="000000"/>
        </w:rPr>
      </w:pPr>
      <w:bookmarkStart w:id="9" w:name="_Toc243575577"/>
      <w:r w:rsidRPr="008309A3">
        <w:rPr>
          <w:rStyle w:val="af8"/>
          <w:bCs/>
          <w:color w:val="000000"/>
        </w:rPr>
        <w:lastRenderedPageBreak/>
        <w:t>Вывод</w:t>
      </w:r>
      <w:bookmarkEnd w:id="9"/>
    </w:p>
    <w:p w14:paraId="64CE94AE" w14:textId="69517D58" w:rsidR="00F1031A" w:rsidRPr="008309A3" w:rsidRDefault="008309A3" w:rsidP="008309A3">
      <w:pPr>
        <w:rPr>
          <w:rFonts w:cs="Times New Roman"/>
          <w:color w:val="000000"/>
        </w:rPr>
      </w:pPr>
      <w:r w:rsidRPr="008309A3">
        <w:rPr>
          <w:rFonts w:cs="Times New Roman"/>
          <w:color w:val="000000"/>
        </w:rPr>
        <w:t>В ходе лабораторной работы был описан процесс оплаты парковки через мобильное приложение “Парковки машин” и построены полная и краткая сети Петри для этой ситуации. В модели учтены ветвление при определении парковочной зоны (автоматически по геолокации или вручную по номеру с информационной таблички) и цикл повторной оплаты при недостаточном балансе карты.</w:t>
      </w:r>
      <w:r w:rsidR="001D3CC3">
        <w:rPr>
          <w:rFonts w:cs="Times New Roman"/>
          <w:color w:val="000000"/>
        </w:rPr>
        <w:t xml:space="preserve"> </w:t>
      </w:r>
      <w:r w:rsidRPr="008309A3">
        <w:rPr>
          <w:rFonts w:cs="Times New Roman"/>
          <w:color w:val="000000"/>
        </w:rPr>
        <w:t>В результате</w:t>
      </w:r>
      <w:r w:rsidR="001D3CC3">
        <w:rPr>
          <w:rFonts w:cs="Times New Roman"/>
          <w:color w:val="000000"/>
        </w:rPr>
        <w:t xml:space="preserve"> выполнения</w:t>
      </w:r>
      <w:r w:rsidRPr="008309A3">
        <w:rPr>
          <w:rFonts w:cs="Times New Roman"/>
          <w:color w:val="000000"/>
        </w:rPr>
        <w:t xml:space="preserve"> получены навыки моделирования процессов с ветвлениями и циклами с помощью сетей Петри.</w:t>
      </w:r>
    </w:p>
    <w:sectPr w:rsidR="00F1031A" w:rsidRPr="008309A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606E6" w14:textId="77777777" w:rsidR="00802995" w:rsidRDefault="00802995" w:rsidP="00415F26">
      <w:pPr>
        <w:spacing w:before="0" w:after="0" w:line="240" w:lineRule="auto"/>
      </w:pPr>
      <w:r>
        <w:separator/>
      </w:r>
    </w:p>
  </w:endnote>
  <w:endnote w:type="continuationSeparator" w:id="0">
    <w:p w14:paraId="49761010" w14:textId="77777777" w:rsidR="00802995" w:rsidRDefault="00802995" w:rsidP="00415F2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98ACB" w14:textId="77777777" w:rsidR="00415F26" w:rsidRDefault="00415F26">
    <w:pPr>
      <w:pStyle w:val="aff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792E5" w14:textId="77777777" w:rsidR="00415F26" w:rsidRDefault="00415F26">
    <w:pPr>
      <w:pStyle w:val="aff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37691" w14:textId="77777777" w:rsidR="00415F26" w:rsidRDefault="00415F26">
    <w:pPr>
      <w:pStyle w:val="af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869DF" w14:textId="77777777" w:rsidR="00802995" w:rsidRDefault="00802995" w:rsidP="00415F26">
      <w:pPr>
        <w:spacing w:before="0" w:after="0" w:line="240" w:lineRule="auto"/>
      </w:pPr>
      <w:r>
        <w:separator/>
      </w:r>
    </w:p>
  </w:footnote>
  <w:footnote w:type="continuationSeparator" w:id="0">
    <w:p w14:paraId="5D9C5035" w14:textId="77777777" w:rsidR="00802995" w:rsidRDefault="00802995" w:rsidP="00415F2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A8229" w14:textId="77777777" w:rsidR="00415F26" w:rsidRDefault="00415F26">
    <w:pPr>
      <w:pStyle w:val="aff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A8AE7" w14:textId="77777777" w:rsidR="00415F26" w:rsidRDefault="00415F26">
    <w:pPr>
      <w:pStyle w:val="aff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AC860" w14:textId="77777777" w:rsidR="00415F26" w:rsidRDefault="00415F26">
    <w:pPr>
      <w:pStyle w:val="aff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9405C"/>
    <w:multiLevelType w:val="multilevel"/>
    <w:tmpl w:val="D1A0956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7725DF0"/>
    <w:multiLevelType w:val="multilevel"/>
    <w:tmpl w:val="11D2F06E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DA51C53"/>
    <w:multiLevelType w:val="multilevel"/>
    <w:tmpl w:val="BC6AAC0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D4508C"/>
    <w:multiLevelType w:val="multilevel"/>
    <w:tmpl w:val="7AF0E31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suff w:val="space"/>
      <w:lvlText w:val="%1.%2"/>
      <w:lvlJc w:val="left"/>
      <w:pPr>
        <w:ind w:left="1429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160"/>
      </w:pPr>
      <w:rPr>
        <w:rFonts w:hint="default"/>
      </w:rPr>
    </w:lvl>
  </w:abstractNum>
  <w:abstractNum w:abstractNumId="4" w15:restartNumberingAfterBreak="0">
    <w:nsid w:val="196F79F0"/>
    <w:multiLevelType w:val="multilevel"/>
    <w:tmpl w:val="87D68C8C"/>
    <w:lvl w:ilvl="0">
      <w:start w:val="1"/>
      <w:numFmt w:val="decimal"/>
      <w:pStyle w:val="a"/>
      <w:lvlText w:val="(%1)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5416D3"/>
    <w:multiLevelType w:val="multilevel"/>
    <w:tmpl w:val="DF94B5BA"/>
    <w:lvl w:ilvl="0">
      <w:start w:val="1"/>
      <w:numFmt w:val="decimal"/>
      <w:pStyle w:val="-"/>
      <w:suff w:val="space"/>
      <w:lvlText w:val="(%1)"/>
      <w:lvlJc w:val="righ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2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%9"/>
      <w:lvlJc w:val="right"/>
      <w:pPr>
        <w:ind w:left="3240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sz w:val="28"/>
        <w:vertAlign w:val="baseline"/>
      </w:rPr>
    </w:lvl>
  </w:abstractNum>
  <w:abstractNum w:abstractNumId="6" w15:restartNumberingAfterBreak="0">
    <w:nsid w:val="2DF55650"/>
    <w:multiLevelType w:val="multilevel"/>
    <w:tmpl w:val="20E07FC4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7" w15:restartNumberingAfterBreak="0">
    <w:nsid w:val="2FD95B2A"/>
    <w:multiLevelType w:val="multilevel"/>
    <w:tmpl w:val="680E437A"/>
    <w:lvl w:ilvl="0">
      <w:start w:val="1"/>
      <w:numFmt w:val="decimal"/>
      <w:pStyle w:val="a0"/>
      <w:lvlText w:val="Рисунок %1 - 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4A53C1"/>
    <w:multiLevelType w:val="multilevel"/>
    <w:tmpl w:val="72FCA6F8"/>
    <w:lvl w:ilvl="0">
      <w:start w:val="2"/>
      <w:numFmt w:val="decimal"/>
      <w:pStyle w:val="10"/>
      <w:suff w:val="space"/>
      <w:lvlText w:val="%1."/>
      <w:lvlJc w:val="left"/>
      <w:pPr>
        <w:ind w:left="227" w:hanging="227"/>
      </w:pPr>
      <w:rPr>
        <w:rFonts w:ascii="Times New Roman" w:hAnsi="Times New Roman" w:hint="default"/>
        <w:b/>
        <w:i w:val="0"/>
        <w:caps/>
        <w:strike w:val="0"/>
        <w:dstrike w:val="0"/>
        <w:vanish w:val="0"/>
        <w:sz w:val="28"/>
        <w:vertAlign w:val="baseline"/>
      </w:rPr>
    </w:lvl>
    <w:lvl w:ilvl="1">
      <w:start w:val="1"/>
      <w:numFmt w:val="decimal"/>
      <w:pStyle w:val="2"/>
      <w:suff w:val="space"/>
      <w:lvlText w:val="%1.%2."/>
      <w:lvlJc w:val="left"/>
      <w:pPr>
        <w:ind w:left="1142" w:hanging="432"/>
      </w:pPr>
      <w:rPr>
        <w:rFonts w:hint="default"/>
        <w:i w:val="0"/>
        <w:iCs/>
      </w:rPr>
    </w:lvl>
    <w:lvl w:ilvl="2">
      <w:start w:val="1"/>
      <w:numFmt w:val="decimal"/>
      <w:pStyle w:val="3"/>
      <w:suff w:val="space"/>
      <w:lvlText w:val="%1.%2.%3."/>
      <w:lvlJc w:val="left"/>
      <w:pPr>
        <w:ind w:left="1071" w:hanging="504"/>
      </w:pPr>
      <w:rPr>
        <w:rFonts w:hint="default"/>
      </w:rPr>
    </w:lvl>
    <w:lvl w:ilvl="3">
      <w:numFmt w:val="decimal"/>
      <w:lvlRestart w:val="0"/>
      <w:pStyle w:val="a1"/>
      <w:suff w:val="nothing"/>
      <w:lvlText w:val="Рисунок %4"/>
      <w:lvlJc w:val="left"/>
      <w:pPr>
        <w:ind w:left="0" w:firstLine="0"/>
      </w:pPr>
      <w:rPr>
        <w:i w:val="0"/>
        <w:iCs/>
      </w:rPr>
    </w:lvl>
    <w:lvl w:ilvl="4">
      <w:start w:val="1"/>
      <w:numFmt w:val="decimal"/>
      <w:lvlRestart w:val="0"/>
      <w:pStyle w:val="a2"/>
      <w:suff w:val="nothing"/>
      <w:lvlText w:val="Таблица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Restart w:val="0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Restart w:val="0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Restart w:val="0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33CD07F1"/>
    <w:multiLevelType w:val="multilevel"/>
    <w:tmpl w:val="E49CB83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0"/>
      <w:pStyle w:val="a3"/>
      <w:suff w:val="nothing"/>
      <w:lvlText w:val="(%7)"/>
      <w:lvlJc w:val="center"/>
      <w:pPr>
        <w:ind w:left="0" w:firstLine="5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34E32B62"/>
    <w:multiLevelType w:val="multilevel"/>
    <w:tmpl w:val="F11083D6"/>
    <w:lvl w:ilvl="0">
      <w:start w:val="1"/>
      <w:numFmt w:val="decimal"/>
      <w:pStyle w:val="20"/>
      <w:lvlText w:val="%1."/>
      <w:lvlJc w:val="left"/>
      <w:pPr>
        <w:ind w:left="720" w:hanging="360"/>
      </w:pPr>
    </w:lvl>
    <w:lvl w:ilvl="1">
      <w:start w:val="1"/>
      <w:numFmt w:val="lowerLetter"/>
      <w:pStyle w:val="20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1C69B1"/>
    <w:multiLevelType w:val="multilevel"/>
    <w:tmpl w:val="43DCB84A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0"/>
      <w:suff w:val="nothing"/>
      <w:lvlText w:val="(%7)"/>
      <w:lvlJc w:val="center"/>
      <w:pPr>
        <w:ind w:left="0" w:firstLine="57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8"/>
        <w:vertAlign w:val="baseline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A243FF3"/>
    <w:multiLevelType w:val="hybridMultilevel"/>
    <w:tmpl w:val="B3BE2A82"/>
    <w:lvl w:ilvl="0" w:tplc="5D481D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151B6D"/>
    <w:multiLevelType w:val="multilevel"/>
    <w:tmpl w:val="A6929BF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8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4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1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56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4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28" w:hanging="2160"/>
      </w:pPr>
      <w:rPr>
        <w:rFonts w:hint="default"/>
      </w:rPr>
    </w:lvl>
  </w:abstractNum>
  <w:abstractNum w:abstractNumId="14" w15:restartNumberingAfterBreak="0">
    <w:nsid w:val="4388793D"/>
    <w:multiLevelType w:val="hybridMultilevel"/>
    <w:tmpl w:val="46E4F780"/>
    <w:lvl w:ilvl="0" w:tplc="40E05240">
      <w:start w:val="1"/>
      <w:numFmt w:val="decimal"/>
      <w:pStyle w:val="30"/>
      <w:lvlText w:val="1.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693EFE"/>
    <w:multiLevelType w:val="multilevel"/>
    <w:tmpl w:val="C2747E9A"/>
    <w:lvl w:ilvl="0">
      <w:start w:val="1"/>
      <w:numFmt w:val="decimal"/>
      <w:pStyle w:val="a4"/>
      <w:lvlText w:val="Таблица %1"/>
      <w:lvlJc w:val="right"/>
      <w:pPr>
        <w:ind w:left="1792" w:hanging="360"/>
      </w:pPr>
    </w:lvl>
    <w:lvl w:ilvl="1">
      <w:start w:val="1"/>
      <w:numFmt w:val="lowerLetter"/>
      <w:lvlText w:val="%2."/>
      <w:lvlJc w:val="left"/>
      <w:pPr>
        <w:ind w:left="2512" w:hanging="360"/>
      </w:pPr>
    </w:lvl>
    <w:lvl w:ilvl="2">
      <w:start w:val="1"/>
      <w:numFmt w:val="lowerRoman"/>
      <w:lvlText w:val="%3."/>
      <w:lvlJc w:val="right"/>
      <w:pPr>
        <w:ind w:left="3232" w:hanging="180"/>
      </w:pPr>
    </w:lvl>
    <w:lvl w:ilvl="3">
      <w:start w:val="1"/>
      <w:numFmt w:val="decimal"/>
      <w:lvlText w:val="%4."/>
      <w:lvlJc w:val="left"/>
      <w:pPr>
        <w:ind w:left="3952" w:hanging="360"/>
      </w:pPr>
    </w:lvl>
    <w:lvl w:ilvl="4">
      <w:start w:val="1"/>
      <w:numFmt w:val="lowerLetter"/>
      <w:lvlText w:val="%5."/>
      <w:lvlJc w:val="left"/>
      <w:pPr>
        <w:ind w:left="4672" w:hanging="360"/>
      </w:pPr>
    </w:lvl>
    <w:lvl w:ilvl="5">
      <w:start w:val="1"/>
      <w:numFmt w:val="lowerRoman"/>
      <w:lvlText w:val="%6."/>
      <w:lvlJc w:val="right"/>
      <w:pPr>
        <w:ind w:left="5392" w:hanging="180"/>
      </w:pPr>
    </w:lvl>
    <w:lvl w:ilvl="6">
      <w:start w:val="1"/>
      <w:numFmt w:val="decimal"/>
      <w:lvlText w:val="%7."/>
      <w:lvlJc w:val="left"/>
      <w:pPr>
        <w:ind w:left="6112" w:hanging="360"/>
      </w:pPr>
    </w:lvl>
    <w:lvl w:ilvl="7">
      <w:start w:val="1"/>
      <w:numFmt w:val="lowerLetter"/>
      <w:lvlText w:val="%8."/>
      <w:lvlJc w:val="left"/>
      <w:pPr>
        <w:ind w:left="6832" w:hanging="360"/>
      </w:pPr>
    </w:lvl>
    <w:lvl w:ilvl="8">
      <w:start w:val="1"/>
      <w:numFmt w:val="lowerRoman"/>
      <w:lvlText w:val="%9."/>
      <w:lvlJc w:val="right"/>
      <w:pPr>
        <w:ind w:left="7552" w:hanging="180"/>
      </w:pPr>
    </w:lvl>
  </w:abstractNum>
  <w:abstractNum w:abstractNumId="16" w15:restartNumberingAfterBreak="0">
    <w:nsid w:val="4EEC7707"/>
    <w:multiLevelType w:val="hybridMultilevel"/>
    <w:tmpl w:val="53B0D980"/>
    <w:lvl w:ilvl="0" w:tplc="096612BC">
      <w:start w:val="1"/>
      <w:numFmt w:val="decimal"/>
      <w:pStyle w:val="a5"/>
      <w:lvlText w:val="Таблица %1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BEC4929"/>
    <w:multiLevelType w:val="multilevel"/>
    <w:tmpl w:val="291C5DD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pStyle w:val="21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0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2" w:hanging="2160"/>
      </w:pPr>
      <w:rPr>
        <w:rFonts w:hint="default"/>
      </w:rPr>
    </w:lvl>
  </w:abstractNum>
  <w:abstractNum w:abstractNumId="18" w15:restartNumberingAfterBreak="0">
    <w:nsid w:val="5C7A0CB0"/>
    <w:multiLevelType w:val="multilevel"/>
    <w:tmpl w:val="DA58E7F2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7C42900"/>
    <w:multiLevelType w:val="multilevel"/>
    <w:tmpl w:val="1A92B5A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EA57F63"/>
    <w:multiLevelType w:val="multilevel"/>
    <w:tmpl w:val="AF8E69FA"/>
    <w:lvl w:ilvl="0">
      <w:start w:val="1"/>
      <w:numFmt w:val="decimal"/>
      <w:lvlText w:val="Рисунок %1"/>
      <w:lvlJc w:val="left"/>
      <w:pPr>
        <w:ind w:left="360" w:hanging="360"/>
      </w:pPr>
      <w:rPr>
        <w:rFonts w:ascii="Times New Roman" w:hAnsi="Times New Roman"/>
        <w:sz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1F93CB6"/>
    <w:multiLevelType w:val="multilevel"/>
    <w:tmpl w:val="5FC4428A"/>
    <w:lvl w:ilvl="0">
      <w:start w:val="1"/>
      <w:numFmt w:val="decimal"/>
      <w:pStyle w:val="a6"/>
      <w:suff w:val="space"/>
      <w:lvlText w:val="Рисунок %1 -"/>
      <w:lvlJc w:val="left"/>
      <w:pPr>
        <w:ind w:left="340" w:hanging="340"/>
      </w:pPr>
      <w:rPr>
        <w:rFonts w:hint="default"/>
        <w:b w:val="0"/>
        <w:bCs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75D239F5"/>
    <w:multiLevelType w:val="multilevel"/>
    <w:tmpl w:val="18C2207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7CF521D9"/>
    <w:multiLevelType w:val="multilevel"/>
    <w:tmpl w:val="88B6190A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num w:numId="1" w16cid:durableId="1599176456">
    <w:abstractNumId w:val="18"/>
  </w:num>
  <w:num w:numId="2" w16cid:durableId="228273917">
    <w:abstractNumId w:val="19"/>
  </w:num>
  <w:num w:numId="3" w16cid:durableId="2108693999">
    <w:abstractNumId w:val="6"/>
  </w:num>
  <w:num w:numId="4" w16cid:durableId="1654260341">
    <w:abstractNumId w:val="23"/>
  </w:num>
  <w:num w:numId="5" w16cid:durableId="1273703303">
    <w:abstractNumId w:val="20"/>
  </w:num>
  <w:num w:numId="6" w16cid:durableId="1755131349">
    <w:abstractNumId w:val="4"/>
  </w:num>
  <w:num w:numId="7" w16cid:durableId="954218993">
    <w:abstractNumId w:val="7"/>
  </w:num>
  <w:num w:numId="8" w16cid:durableId="1400788833">
    <w:abstractNumId w:val="2"/>
  </w:num>
  <w:num w:numId="9" w16cid:durableId="1633822518">
    <w:abstractNumId w:val="15"/>
  </w:num>
  <w:num w:numId="10" w16cid:durableId="1478451307">
    <w:abstractNumId w:val="10"/>
  </w:num>
  <w:num w:numId="11" w16cid:durableId="1607931972">
    <w:abstractNumId w:val="1"/>
  </w:num>
  <w:num w:numId="12" w16cid:durableId="853962714">
    <w:abstractNumId w:val="16"/>
  </w:num>
  <w:num w:numId="13" w16cid:durableId="1296761775">
    <w:abstractNumId w:val="21"/>
  </w:num>
  <w:num w:numId="14" w16cid:durableId="98724229">
    <w:abstractNumId w:val="9"/>
  </w:num>
  <w:num w:numId="15" w16cid:durableId="1862863091">
    <w:abstractNumId w:val="11"/>
  </w:num>
  <w:num w:numId="16" w16cid:durableId="1951739837">
    <w:abstractNumId w:val="17"/>
  </w:num>
  <w:num w:numId="17" w16cid:durableId="380248368">
    <w:abstractNumId w:val="14"/>
  </w:num>
  <w:num w:numId="18" w16cid:durableId="1472475228">
    <w:abstractNumId w:val="16"/>
  </w:num>
  <w:num w:numId="19" w16cid:durableId="2144619071">
    <w:abstractNumId w:val="21"/>
  </w:num>
  <w:num w:numId="20" w16cid:durableId="75632513">
    <w:abstractNumId w:val="9"/>
  </w:num>
  <w:num w:numId="21" w16cid:durableId="2120946438">
    <w:abstractNumId w:val="17"/>
  </w:num>
  <w:num w:numId="22" w16cid:durableId="1438210754">
    <w:abstractNumId w:val="3"/>
  </w:num>
  <w:num w:numId="23" w16cid:durableId="54554512">
    <w:abstractNumId w:val="13"/>
  </w:num>
  <w:num w:numId="24" w16cid:durableId="1886483838">
    <w:abstractNumId w:val="11"/>
  </w:num>
  <w:num w:numId="25" w16cid:durableId="1070034089">
    <w:abstractNumId w:val="17"/>
  </w:num>
  <w:num w:numId="26" w16cid:durableId="1763723068">
    <w:abstractNumId w:val="14"/>
  </w:num>
  <w:num w:numId="27" w16cid:durableId="2628859">
    <w:abstractNumId w:val="16"/>
  </w:num>
  <w:num w:numId="28" w16cid:durableId="46996424">
    <w:abstractNumId w:val="21"/>
  </w:num>
  <w:num w:numId="29" w16cid:durableId="1970818252">
    <w:abstractNumId w:val="9"/>
  </w:num>
  <w:num w:numId="30" w16cid:durableId="1462579065">
    <w:abstractNumId w:val="0"/>
  </w:num>
  <w:num w:numId="31" w16cid:durableId="44054008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280647598">
    <w:abstractNumId w:val="22"/>
  </w:num>
  <w:num w:numId="33" w16cid:durableId="1480264150">
    <w:abstractNumId w:val="5"/>
  </w:num>
  <w:num w:numId="34" w16cid:durableId="870189938">
    <w:abstractNumId w:val="12"/>
  </w:num>
  <w:num w:numId="35" w16cid:durableId="1390150317">
    <w:abstractNumId w:val="11"/>
  </w:num>
  <w:num w:numId="36" w16cid:durableId="1709715312">
    <w:abstractNumId w:val="17"/>
  </w:num>
  <w:num w:numId="37" w16cid:durableId="641689334">
    <w:abstractNumId w:val="14"/>
  </w:num>
  <w:num w:numId="38" w16cid:durableId="813526241">
    <w:abstractNumId w:val="16"/>
  </w:num>
  <w:num w:numId="39" w16cid:durableId="1078133024">
    <w:abstractNumId w:val="21"/>
  </w:num>
  <w:num w:numId="40" w16cid:durableId="1624389090">
    <w:abstractNumId w:val="9"/>
  </w:num>
  <w:num w:numId="41" w16cid:durableId="17417070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3819799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643"/>
    <w:rsid w:val="000330FA"/>
    <w:rsid w:val="00042E4C"/>
    <w:rsid w:val="0004464C"/>
    <w:rsid w:val="00075642"/>
    <w:rsid w:val="00081B19"/>
    <w:rsid w:val="00090ED1"/>
    <w:rsid w:val="000A2E85"/>
    <w:rsid w:val="000A6642"/>
    <w:rsid w:val="000E2C00"/>
    <w:rsid w:val="000E5953"/>
    <w:rsid w:val="000F612F"/>
    <w:rsid w:val="0010313A"/>
    <w:rsid w:val="00112B5A"/>
    <w:rsid w:val="001158C8"/>
    <w:rsid w:val="001406AB"/>
    <w:rsid w:val="00160726"/>
    <w:rsid w:val="0016585F"/>
    <w:rsid w:val="00170BA2"/>
    <w:rsid w:val="00174A4F"/>
    <w:rsid w:val="00177976"/>
    <w:rsid w:val="00184034"/>
    <w:rsid w:val="001A2EE9"/>
    <w:rsid w:val="001B2921"/>
    <w:rsid w:val="001B5A7A"/>
    <w:rsid w:val="001C1C52"/>
    <w:rsid w:val="001C491A"/>
    <w:rsid w:val="001D3CC3"/>
    <w:rsid w:val="001E1132"/>
    <w:rsid w:val="001E70D3"/>
    <w:rsid w:val="00206C6A"/>
    <w:rsid w:val="00214FD4"/>
    <w:rsid w:val="002212AF"/>
    <w:rsid w:val="00225FAC"/>
    <w:rsid w:val="00240AD3"/>
    <w:rsid w:val="002824E2"/>
    <w:rsid w:val="00295208"/>
    <w:rsid w:val="002A5360"/>
    <w:rsid w:val="002E03D5"/>
    <w:rsid w:val="00306C52"/>
    <w:rsid w:val="003104F2"/>
    <w:rsid w:val="00327171"/>
    <w:rsid w:val="00350566"/>
    <w:rsid w:val="0035104D"/>
    <w:rsid w:val="003550C7"/>
    <w:rsid w:val="00363449"/>
    <w:rsid w:val="0039635C"/>
    <w:rsid w:val="003C5149"/>
    <w:rsid w:val="003D3B22"/>
    <w:rsid w:val="003D7D6A"/>
    <w:rsid w:val="003F2985"/>
    <w:rsid w:val="00405780"/>
    <w:rsid w:val="00414452"/>
    <w:rsid w:val="00415F26"/>
    <w:rsid w:val="00426936"/>
    <w:rsid w:val="00433334"/>
    <w:rsid w:val="00444278"/>
    <w:rsid w:val="00475EA1"/>
    <w:rsid w:val="00493712"/>
    <w:rsid w:val="004B1411"/>
    <w:rsid w:val="004C6C32"/>
    <w:rsid w:val="004E0591"/>
    <w:rsid w:val="004F1E42"/>
    <w:rsid w:val="00511B49"/>
    <w:rsid w:val="00522BE7"/>
    <w:rsid w:val="00546DA1"/>
    <w:rsid w:val="005619D6"/>
    <w:rsid w:val="005631AE"/>
    <w:rsid w:val="00565507"/>
    <w:rsid w:val="00570AC8"/>
    <w:rsid w:val="00574075"/>
    <w:rsid w:val="00574ED6"/>
    <w:rsid w:val="0059398D"/>
    <w:rsid w:val="005A59ED"/>
    <w:rsid w:val="005C0D89"/>
    <w:rsid w:val="005C1189"/>
    <w:rsid w:val="005C6FA3"/>
    <w:rsid w:val="005D02A4"/>
    <w:rsid w:val="005D219A"/>
    <w:rsid w:val="005D3232"/>
    <w:rsid w:val="005D728C"/>
    <w:rsid w:val="00600EA0"/>
    <w:rsid w:val="00610AD2"/>
    <w:rsid w:val="00615970"/>
    <w:rsid w:val="00624502"/>
    <w:rsid w:val="00643CE3"/>
    <w:rsid w:val="00644179"/>
    <w:rsid w:val="00674004"/>
    <w:rsid w:val="00675476"/>
    <w:rsid w:val="00691D72"/>
    <w:rsid w:val="00692FF3"/>
    <w:rsid w:val="006A7AE7"/>
    <w:rsid w:val="006C1575"/>
    <w:rsid w:val="006C1735"/>
    <w:rsid w:val="006C29B2"/>
    <w:rsid w:val="006C4BCB"/>
    <w:rsid w:val="006E5237"/>
    <w:rsid w:val="00720213"/>
    <w:rsid w:val="00725383"/>
    <w:rsid w:val="00726219"/>
    <w:rsid w:val="00730E9E"/>
    <w:rsid w:val="00737279"/>
    <w:rsid w:val="00747D5E"/>
    <w:rsid w:val="007511F7"/>
    <w:rsid w:val="0078788B"/>
    <w:rsid w:val="007B0CA2"/>
    <w:rsid w:val="007B1A69"/>
    <w:rsid w:val="007C6E9C"/>
    <w:rsid w:val="00802995"/>
    <w:rsid w:val="00805BCD"/>
    <w:rsid w:val="008309A3"/>
    <w:rsid w:val="008462BA"/>
    <w:rsid w:val="00847F2A"/>
    <w:rsid w:val="00852E6E"/>
    <w:rsid w:val="00857D2E"/>
    <w:rsid w:val="0087501B"/>
    <w:rsid w:val="00880D8B"/>
    <w:rsid w:val="008A6585"/>
    <w:rsid w:val="008C4804"/>
    <w:rsid w:val="008D061F"/>
    <w:rsid w:val="008D4B61"/>
    <w:rsid w:val="009035A3"/>
    <w:rsid w:val="00906E5A"/>
    <w:rsid w:val="00922643"/>
    <w:rsid w:val="0094157B"/>
    <w:rsid w:val="00942399"/>
    <w:rsid w:val="00945775"/>
    <w:rsid w:val="0097586E"/>
    <w:rsid w:val="00996C34"/>
    <w:rsid w:val="009C6492"/>
    <w:rsid w:val="009C6552"/>
    <w:rsid w:val="009E0593"/>
    <w:rsid w:val="009E21A7"/>
    <w:rsid w:val="009F5BE4"/>
    <w:rsid w:val="00A02249"/>
    <w:rsid w:val="00A03175"/>
    <w:rsid w:val="00A52E56"/>
    <w:rsid w:val="00A73E09"/>
    <w:rsid w:val="00AB2BC9"/>
    <w:rsid w:val="00AB6722"/>
    <w:rsid w:val="00AB7A4C"/>
    <w:rsid w:val="00AE3F52"/>
    <w:rsid w:val="00AF2280"/>
    <w:rsid w:val="00AF4503"/>
    <w:rsid w:val="00AF4C03"/>
    <w:rsid w:val="00AF556D"/>
    <w:rsid w:val="00B05706"/>
    <w:rsid w:val="00B16DDF"/>
    <w:rsid w:val="00B20AA4"/>
    <w:rsid w:val="00B30C3E"/>
    <w:rsid w:val="00B448CF"/>
    <w:rsid w:val="00B45108"/>
    <w:rsid w:val="00B458F7"/>
    <w:rsid w:val="00B4757A"/>
    <w:rsid w:val="00B62D48"/>
    <w:rsid w:val="00B851EF"/>
    <w:rsid w:val="00B91705"/>
    <w:rsid w:val="00BA788F"/>
    <w:rsid w:val="00BD7615"/>
    <w:rsid w:val="00BF0381"/>
    <w:rsid w:val="00C21433"/>
    <w:rsid w:val="00C248B6"/>
    <w:rsid w:val="00C31A71"/>
    <w:rsid w:val="00C353A2"/>
    <w:rsid w:val="00C44135"/>
    <w:rsid w:val="00C44ACA"/>
    <w:rsid w:val="00C611B0"/>
    <w:rsid w:val="00C64366"/>
    <w:rsid w:val="00C7606A"/>
    <w:rsid w:val="00C76C1A"/>
    <w:rsid w:val="00C805B3"/>
    <w:rsid w:val="00C937FE"/>
    <w:rsid w:val="00CB66C4"/>
    <w:rsid w:val="00CE4790"/>
    <w:rsid w:val="00CE6234"/>
    <w:rsid w:val="00D119DB"/>
    <w:rsid w:val="00D50969"/>
    <w:rsid w:val="00D75435"/>
    <w:rsid w:val="00D95ED3"/>
    <w:rsid w:val="00DC375C"/>
    <w:rsid w:val="00DE2CC9"/>
    <w:rsid w:val="00DF5543"/>
    <w:rsid w:val="00E12F52"/>
    <w:rsid w:val="00E1768E"/>
    <w:rsid w:val="00E50784"/>
    <w:rsid w:val="00E5640B"/>
    <w:rsid w:val="00E65F2E"/>
    <w:rsid w:val="00E83AAD"/>
    <w:rsid w:val="00E94046"/>
    <w:rsid w:val="00E96295"/>
    <w:rsid w:val="00E96619"/>
    <w:rsid w:val="00EA21B1"/>
    <w:rsid w:val="00EA317C"/>
    <w:rsid w:val="00ED55FE"/>
    <w:rsid w:val="00EE50D5"/>
    <w:rsid w:val="00EF745D"/>
    <w:rsid w:val="00F1031A"/>
    <w:rsid w:val="00F37528"/>
    <w:rsid w:val="00F40F8F"/>
    <w:rsid w:val="00F53683"/>
    <w:rsid w:val="00F556C7"/>
    <w:rsid w:val="00F65522"/>
    <w:rsid w:val="00F65D17"/>
    <w:rsid w:val="00F71C69"/>
    <w:rsid w:val="00FA09AF"/>
    <w:rsid w:val="00FA1BEE"/>
    <w:rsid w:val="00FD6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E905"/>
  <w15:docId w15:val="{6F7306E3-0157-4CBA-94B5-FD1318468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/>
    <w:lsdException w:name="heading 5" w:uiPriority="9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7">
    <w:name w:val="Normal"/>
    <w:rsid w:val="00B4757A"/>
    <w:pPr>
      <w:spacing w:before="120" w:after="120" w:line="360" w:lineRule="auto"/>
      <w:ind w:firstLine="709"/>
    </w:pPr>
    <w:rPr>
      <w:rFonts w:ascii="Times New Roman" w:hAnsi="Times New Roman"/>
      <w:sz w:val="28"/>
    </w:rPr>
  </w:style>
  <w:style w:type="paragraph" w:styleId="11">
    <w:name w:val="heading 1"/>
    <w:basedOn w:val="a7"/>
    <w:next w:val="a7"/>
    <w:link w:val="12"/>
    <w:uiPriority w:val="9"/>
    <w:qFormat/>
    <w:rsid w:val="00942399"/>
    <w:pPr>
      <w:keepNext/>
      <w:keepLines/>
      <w:spacing w:before="240" w:after="240"/>
      <w:ind w:firstLine="0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21">
    <w:name w:val="heading 2"/>
    <w:basedOn w:val="a7"/>
    <w:next w:val="a7"/>
    <w:link w:val="22"/>
    <w:uiPriority w:val="9"/>
    <w:unhideWhenUsed/>
    <w:qFormat/>
    <w:rsid w:val="00942399"/>
    <w:pPr>
      <w:keepNext/>
      <w:keepLines/>
      <w:numPr>
        <w:ilvl w:val="1"/>
        <w:numId w:val="36"/>
      </w:numPr>
      <w:spacing w:before="240" w:after="24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0">
    <w:name w:val="heading 3"/>
    <w:basedOn w:val="a7"/>
    <w:next w:val="a7"/>
    <w:link w:val="31"/>
    <w:uiPriority w:val="9"/>
    <w:unhideWhenUsed/>
    <w:qFormat/>
    <w:rsid w:val="00942399"/>
    <w:pPr>
      <w:keepNext/>
      <w:keepLines/>
      <w:numPr>
        <w:numId w:val="37"/>
      </w:numPr>
      <w:outlineLvl w:val="2"/>
    </w:pPr>
    <w:rPr>
      <w:rFonts w:eastAsiaTheme="majorEastAsia" w:cstheme="majorBidi"/>
      <w:i/>
      <w:szCs w:val="28"/>
    </w:rPr>
  </w:style>
  <w:style w:type="paragraph" w:styleId="4">
    <w:name w:val="heading 4"/>
    <w:next w:val="a7"/>
    <w:link w:val="40"/>
    <w:uiPriority w:val="9"/>
    <w:pPr>
      <w:numPr>
        <w:ilvl w:val="3"/>
        <w:numId w:val="32"/>
      </w:numPr>
      <w:spacing w:before="120" w:after="120"/>
      <w:jc w:val="both"/>
      <w:outlineLvl w:val="3"/>
    </w:pPr>
    <w:rPr>
      <w:rFonts w:ascii="XO Thames" w:hAnsi="XO Thames"/>
      <w:b/>
    </w:rPr>
  </w:style>
  <w:style w:type="paragraph" w:styleId="5">
    <w:name w:val="heading 5"/>
    <w:next w:val="a7"/>
    <w:link w:val="50"/>
    <w:uiPriority w:val="9"/>
    <w:pPr>
      <w:numPr>
        <w:ilvl w:val="4"/>
        <w:numId w:val="32"/>
      </w:numPr>
      <w:spacing w:before="120" w:after="120"/>
      <w:jc w:val="both"/>
      <w:outlineLvl w:val="4"/>
    </w:pPr>
    <w:rPr>
      <w:rFonts w:ascii="XO Thames" w:hAnsi="XO Thames"/>
      <w:b/>
    </w:rPr>
  </w:style>
  <w:style w:type="paragraph" w:styleId="6">
    <w:name w:val="heading 6"/>
    <w:basedOn w:val="a7"/>
    <w:next w:val="a7"/>
    <w:link w:val="60"/>
    <w:uiPriority w:val="9"/>
    <w:semiHidden/>
    <w:unhideWhenUsed/>
    <w:rsid w:val="00426936"/>
    <w:pPr>
      <w:keepNext/>
      <w:keepLines/>
      <w:numPr>
        <w:ilvl w:val="5"/>
        <w:numId w:val="3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7"/>
    <w:next w:val="a7"/>
    <w:link w:val="70"/>
    <w:uiPriority w:val="9"/>
    <w:semiHidden/>
    <w:unhideWhenUsed/>
    <w:rsid w:val="00426936"/>
    <w:pPr>
      <w:keepNext/>
      <w:keepLines/>
      <w:numPr>
        <w:ilvl w:val="6"/>
        <w:numId w:val="3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7"/>
    <w:next w:val="a7"/>
    <w:link w:val="80"/>
    <w:uiPriority w:val="9"/>
    <w:semiHidden/>
    <w:unhideWhenUsed/>
    <w:qFormat/>
    <w:rsid w:val="009423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7"/>
    <w:next w:val="a7"/>
    <w:link w:val="90"/>
    <w:uiPriority w:val="9"/>
    <w:semiHidden/>
    <w:unhideWhenUsed/>
    <w:qFormat/>
    <w:rsid w:val="009423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character" w:customStyle="1" w:styleId="13">
    <w:name w:val="Обычный1"/>
    <w:rPr>
      <w:rFonts w:ascii="Times New Roman" w:hAnsi="Times New Roman"/>
      <w:sz w:val="28"/>
    </w:rPr>
  </w:style>
  <w:style w:type="paragraph" w:styleId="23">
    <w:name w:val="toc 2"/>
    <w:basedOn w:val="a7"/>
    <w:next w:val="a7"/>
    <w:link w:val="24"/>
    <w:uiPriority w:val="39"/>
    <w:pPr>
      <w:tabs>
        <w:tab w:val="right" w:leader="dot" w:pos="9344"/>
      </w:tabs>
      <w:spacing w:after="100"/>
      <w:ind w:left="280"/>
    </w:pPr>
  </w:style>
  <w:style w:type="character" w:customStyle="1" w:styleId="24">
    <w:name w:val="Оглавление 2 Знак"/>
    <w:basedOn w:val="13"/>
    <w:link w:val="23"/>
    <w:rPr>
      <w:rFonts w:ascii="Times New Roman" w:hAnsi="Times New Roman"/>
      <w:sz w:val="28"/>
    </w:rPr>
  </w:style>
  <w:style w:type="paragraph" w:styleId="41">
    <w:name w:val="toc 4"/>
    <w:next w:val="a7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customStyle="1" w:styleId="a">
    <w:name w:val="формулы"/>
    <w:basedOn w:val="a7"/>
    <w:link w:val="ab"/>
    <w:pPr>
      <w:numPr>
        <w:numId w:val="6"/>
      </w:numPr>
    </w:pPr>
  </w:style>
  <w:style w:type="character" w:customStyle="1" w:styleId="ab">
    <w:name w:val="формулы"/>
    <w:basedOn w:val="13"/>
    <w:link w:val="a"/>
    <w:rPr>
      <w:rFonts w:ascii="Times New Roman" w:hAnsi="Times New Roman"/>
      <w:sz w:val="28"/>
    </w:rPr>
  </w:style>
  <w:style w:type="paragraph" w:styleId="61">
    <w:name w:val="toc 6"/>
    <w:next w:val="a7"/>
    <w:link w:val="62"/>
    <w:uiPriority w:val="39"/>
    <w:pPr>
      <w:ind w:left="1000"/>
    </w:pPr>
    <w:rPr>
      <w:rFonts w:ascii="XO Thames" w:hAnsi="XO Thames"/>
      <w:sz w:val="28"/>
    </w:rPr>
  </w:style>
  <w:style w:type="character" w:customStyle="1" w:styleId="62">
    <w:name w:val="Оглавление 6 Знак"/>
    <w:link w:val="61"/>
    <w:rPr>
      <w:rFonts w:ascii="XO Thames" w:hAnsi="XO Thames"/>
      <w:sz w:val="28"/>
    </w:rPr>
  </w:style>
  <w:style w:type="paragraph" w:styleId="71">
    <w:name w:val="toc 7"/>
    <w:next w:val="a7"/>
    <w:link w:val="72"/>
    <w:uiPriority w:val="39"/>
    <w:pPr>
      <w:ind w:left="1200"/>
    </w:pPr>
    <w:rPr>
      <w:rFonts w:ascii="XO Thames" w:hAnsi="XO Thames"/>
      <w:sz w:val="28"/>
    </w:rPr>
  </w:style>
  <w:style w:type="character" w:customStyle="1" w:styleId="72">
    <w:name w:val="Оглавление 7 Знак"/>
    <w:link w:val="71"/>
    <w:rPr>
      <w:rFonts w:ascii="XO Thames" w:hAnsi="XO Thames"/>
      <w:sz w:val="28"/>
    </w:rPr>
  </w:style>
  <w:style w:type="paragraph" w:customStyle="1" w:styleId="a0">
    <w:name w:val="рисунок"/>
    <w:basedOn w:val="a7"/>
    <w:link w:val="ac"/>
    <w:pPr>
      <w:numPr>
        <w:numId w:val="7"/>
      </w:numPr>
    </w:pPr>
  </w:style>
  <w:style w:type="character" w:customStyle="1" w:styleId="ac">
    <w:name w:val="рисунок"/>
    <w:basedOn w:val="13"/>
    <w:link w:val="a0"/>
    <w:rPr>
      <w:rFonts w:ascii="Times New Roman" w:hAnsi="Times New Roman"/>
      <w:sz w:val="28"/>
    </w:rPr>
  </w:style>
  <w:style w:type="paragraph" w:styleId="ad">
    <w:name w:val="caption"/>
    <w:basedOn w:val="a7"/>
    <w:next w:val="a7"/>
    <w:link w:val="ae"/>
    <w:uiPriority w:val="35"/>
    <w:unhideWhenUsed/>
    <w:qFormat/>
    <w:rsid w:val="0094239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e">
    <w:name w:val="Название объекта Знак"/>
    <w:basedOn w:val="13"/>
    <w:link w:val="ad"/>
    <w:uiPriority w:val="35"/>
    <w:rPr>
      <w:rFonts w:ascii="Times New Roman" w:hAnsi="Times New Roman"/>
      <w:i/>
      <w:iCs/>
      <w:color w:val="44546A" w:themeColor="text2"/>
      <w:sz w:val="18"/>
      <w:szCs w:val="18"/>
    </w:rPr>
  </w:style>
  <w:style w:type="paragraph" w:customStyle="1" w:styleId="af">
    <w:name w:val="Обычный_заголовок"/>
    <w:basedOn w:val="a7"/>
    <w:link w:val="af0"/>
    <w:pPr>
      <w:spacing w:before="240" w:after="240"/>
      <w:jc w:val="center"/>
    </w:pPr>
  </w:style>
  <w:style w:type="character" w:customStyle="1" w:styleId="af0">
    <w:name w:val="Обычный_заголовок"/>
    <w:basedOn w:val="13"/>
    <w:link w:val="af"/>
    <w:rPr>
      <w:rFonts w:ascii="Times New Roman" w:hAnsi="Times New Roman"/>
      <w:sz w:val="28"/>
    </w:rPr>
  </w:style>
  <w:style w:type="character" w:customStyle="1" w:styleId="31">
    <w:name w:val="Заголовок 3 Знак"/>
    <w:basedOn w:val="a8"/>
    <w:link w:val="30"/>
    <w:uiPriority w:val="9"/>
    <w:rsid w:val="00942399"/>
    <w:rPr>
      <w:rFonts w:ascii="Times New Roman" w:eastAsiaTheme="majorEastAsia" w:hAnsi="Times New Roman" w:cstheme="majorBidi"/>
      <w:i/>
      <w:sz w:val="28"/>
      <w:szCs w:val="28"/>
    </w:rPr>
  </w:style>
  <w:style w:type="paragraph" w:styleId="af1">
    <w:name w:val="List Paragraph"/>
    <w:basedOn w:val="a7"/>
    <w:link w:val="af2"/>
    <w:uiPriority w:val="34"/>
    <w:qFormat/>
    <w:rsid w:val="00942399"/>
    <w:pPr>
      <w:ind w:left="720"/>
      <w:contextualSpacing/>
    </w:pPr>
  </w:style>
  <w:style w:type="character" w:customStyle="1" w:styleId="af2">
    <w:name w:val="Абзац списка Знак"/>
    <w:basedOn w:val="13"/>
    <w:link w:val="af1"/>
    <w:uiPriority w:val="34"/>
    <w:rPr>
      <w:rFonts w:ascii="Times New Roman" w:hAnsi="Times New Roman"/>
      <w:sz w:val="28"/>
    </w:rPr>
  </w:style>
  <w:style w:type="paragraph" w:styleId="32">
    <w:name w:val="toc 3"/>
    <w:next w:val="a7"/>
    <w:link w:val="33"/>
    <w:uiPriority w:val="39"/>
    <w:pPr>
      <w:ind w:left="400"/>
    </w:pPr>
    <w:rPr>
      <w:rFonts w:ascii="XO Thames" w:hAnsi="XO Thames"/>
      <w:sz w:val="28"/>
    </w:rPr>
  </w:style>
  <w:style w:type="character" w:customStyle="1" w:styleId="33">
    <w:name w:val="Оглавление 3 Знак"/>
    <w:link w:val="32"/>
    <w:rPr>
      <w:rFonts w:ascii="XO Thames" w:hAnsi="XO Thames"/>
      <w:sz w:val="28"/>
    </w:rPr>
  </w:style>
  <w:style w:type="paragraph" w:customStyle="1" w:styleId="14">
    <w:name w:val="Основной шрифт абзаца1"/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2">
    <w:name w:val="Заголовок 1 Знак"/>
    <w:basedOn w:val="a8"/>
    <w:link w:val="11"/>
    <w:uiPriority w:val="9"/>
    <w:rsid w:val="00942399"/>
    <w:rPr>
      <w:rFonts w:ascii="Times New Roman" w:eastAsiaTheme="majorEastAsia" w:hAnsi="Times New Roman" w:cstheme="majorBidi"/>
      <w:b/>
      <w:caps/>
      <w:sz w:val="28"/>
      <w:szCs w:val="40"/>
    </w:rPr>
  </w:style>
  <w:style w:type="paragraph" w:customStyle="1" w:styleId="af3">
    <w:name w:val="Оглавление"/>
    <w:basedOn w:val="15"/>
    <w:link w:val="af4"/>
    <w:pPr>
      <w:tabs>
        <w:tab w:val="right" w:leader="dot" w:pos="9344"/>
      </w:tabs>
      <w:spacing w:before="20" w:after="20" w:line="240" w:lineRule="auto"/>
    </w:pPr>
  </w:style>
  <w:style w:type="character" w:customStyle="1" w:styleId="af4">
    <w:name w:val="Оглавление"/>
    <w:basedOn w:val="16"/>
    <w:link w:val="af3"/>
    <w:rPr>
      <w:rFonts w:ascii="Times New Roman" w:hAnsi="Times New Roman"/>
      <w:sz w:val="28"/>
    </w:rPr>
  </w:style>
  <w:style w:type="paragraph" w:customStyle="1" w:styleId="17">
    <w:name w:val="Гиперссылка1"/>
    <w:basedOn w:val="14"/>
    <w:link w:val="af5"/>
    <w:rPr>
      <w:color w:val="0563C1" w:themeColor="hyperlink"/>
      <w:u w:val="single"/>
    </w:rPr>
  </w:style>
  <w:style w:type="character" w:styleId="af5">
    <w:name w:val="Hyperlink"/>
    <w:basedOn w:val="a8"/>
    <w:link w:val="17"/>
    <w:uiPriority w:val="99"/>
    <w:rPr>
      <w:color w:val="0563C1" w:themeColor="hyperlink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5">
    <w:name w:val="toc 1"/>
    <w:basedOn w:val="a7"/>
    <w:next w:val="a7"/>
    <w:link w:val="16"/>
    <w:uiPriority w:val="39"/>
    <w:pPr>
      <w:spacing w:after="100"/>
    </w:pPr>
  </w:style>
  <w:style w:type="character" w:customStyle="1" w:styleId="16">
    <w:name w:val="Оглавление 1 Знак"/>
    <w:basedOn w:val="13"/>
    <w:link w:val="15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0"/>
    </w:rPr>
  </w:style>
  <w:style w:type="character" w:customStyle="1" w:styleId="HeaderandFooter0">
    <w:name w:val="Header and Footer"/>
    <w:link w:val="HeaderandFooter"/>
    <w:rPr>
      <w:rFonts w:ascii="XO Thames" w:hAnsi="XO Thames"/>
      <w:sz w:val="20"/>
    </w:rPr>
  </w:style>
  <w:style w:type="paragraph" w:styleId="91">
    <w:name w:val="toc 9"/>
    <w:next w:val="a7"/>
    <w:link w:val="92"/>
    <w:uiPriority w:val="39"/>
    <w:pPr>
      <w:ind w:left="1600"/>
    </w:pPr>
    <w:rPr>
      <w:rFonts w:ascii="XO Thames" w:hAnsi="XO Thames"/>
      <w:sz w:val="28"/>
    </w:rPr>
  </w:style>
  <w:style w:type="character" w:customStyle="1" w:styleId="92">
    <w:name w:val="Оглавление 9 Знак"/>
    <w:link w:val="91"/>
    <w:rPr>
      <w:rFonts w:ascii="XO Thames" w:hAnsi="XO Thames"/>
      <w:sz w:val="28"/>
    </w:rPr>
  </w:style>
  <w:style w:type="paragraph" w:customStyle="1" w:styleId="a4">
    <w:name w:val="таблицы"/>
    <w:basedOn w:val="a7"/>
    <w:link w:val="af6"/>
    <w:pPr>
      <w:numPr>
        <w:numId w:val="9"/>
      </w:numPr>
      <w:spacing w:line="240" w:lineRule="auto"/>
      <w:jc w:val="right"/>
    </w:pPr>
  </w:style>
  <w:style w:type="character" w:customStyle="1" w:styleId="af6">
    <w:name w:val="таблицы"/>
    <w:basedOn w:val="13"/>
    <w:link w:val="a4"/>
    <w:rPr>
      <w:rFonts w:ascii="Times New Roman" w:hAnsi="Times New Roman"/>
      <w:sz w:val="28"/>
    </w:rPr>
  </w:style>
  <w:style w:type="paragraph" w:styleId="81">
    <w:name w:val="toc 8"/>
    <w:next w:val="a7"/>
    <w:link w:val="82"/>
    <w:uiPriority w:val="39"/>
    <w:pPr>
      <w:ind w:left="1400"/>
    </w:pPr>
    <w:rPr>
      <w:rFonts w:ascii="XO Thames" w:hAnsi="XO Thames"/>
      <w:sz w:val="28"/>
    </w:rPr>
  </w:style>
  <w:style w:type="character" w:customStyle="1" w:styleId="82">
    <w:name w:val="Оглавление 8 Знак"/>
    <w:link w:val="81"/>
    <w:rPr>
      <w:rFonts w:ascii="XO Thames" w:hAnsi="XO Thames"/>
      <w:sz w:val="28"/>
    </w:rPr>
  </w:style>
  <w:style w:type="paragraph" w:styleId="51">
    <w:name w:val="toc 5"/>
    <w:next w:val="a7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af7">
    <w:name w:val="ОснТекст"/>
    <w:basedOn w:val="a7"/>
    <w:link w:val="af8"/>
    <w:rPr>
      <w:color w:val="000000" w:themeColor="text1"/>
    </w:rPr>
  </w:style>
  <w:style w:type="character" w:customStyle="1" w:styleId="af8">
    <w:name w:val="ОснТекст"/>
    <w:basedOn w:val="13"/>
    <w:link w:val="af7"/>
    <w:rPr>
      <w:rFonts w:ascii="Times New Roman" w:hAnsi="Times New Roman"/>
      <w:color w:val="000000" w:themeColor="text1"/>
      <w:sz w:val="28"/>
    </w:rPr>
  </w:style>
  <w:style w:type="paragraph" w:styleId="af9">
    <w:name w:val="Subtitle"/>
    <w:basedOn w:val="a7"/>
    <w:next w:val="a7"/>
    <w:link w:val="afa"/>
    <w:uiPriority w:val="11"/>
    <w:qFormat/>
    <w:rsid w:val="0094239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a">
    <w:name w:val="Подзаголовок Знак"/>
    <w:basedOn w:val="a8"/>
    <w:link w:val="af9"/>
    <w:uiPriority w:val="11"/>
    <w:rsid w:val="00942399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paragraph" w:customStyle="1" w:styleId="20">
    <w:name w:val="Заголовок 2 с номером"/>
    <w:basedOn w:val="21"/>
    <w:link w:val="25"/>
    <w:pPr>
      <w:numPr>
        <w:numId w:val="10"/>
      </w:numPr>
    </w:pPr>
  </w:style>
  <w:style w:type="character" w:customStyle="1" w:styleId="25">
    <w:name w:val="Заголовок 2 с номером"/>
    <w:basedOn w:val="22"/>
    <w:link w:val="2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1">
    <w:name w:val="Заголовок 1 с номером"/>
    <w:basedOn w:val="11"/>
    <w:link w:val="18"/>
    <w:pPr>
      <w:numPr>
        <w:numId w:val="11"/>
      </w:numPr>
    </w:pPr>
  </w:style>
  <w:style w:type="character" w:customStyle="1" w:styleId="18">
    <w:name w:val="Заголовок 1 с номером"/>
    <w:basedOn w:val="12"/>
    <w:link w:val="1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afb">
    <w:name w:val="Title"/>
    <w:basedOn w:val="a7"/>
    <w:next w:val="a7"/>
    <w:link w:val="afc"/>
    <w:uiPriority w:val="10"/>
    <w:qFormat/>
    <w:rsid w:val="00942399"/>
    <w:pPr>
      <w:spacing w:before="240" w:after="240"/>
      <w:ind w:left="709" w:hanging="709"/>
      <w:jc w:val="center"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afc">
    <w:name w:val="Заголовок Знак"/>
    <w:basedOn w:val="a8"/>
    <w:link w:val="afb"/>
    <w:uiPriority w:val="10"/>
    <w:rsid w:val="00942399"/>
    <w:rPr>
      <w:rFonts w:ascii="Times New Roman" w:eastAsiaTheme="majorEastAsia" w:hAnsi="Times New Roman" w:cstheme="majorBidi"/>
      <w:b/>
      <w:caps/>
      <w:spacing w:val="-10"/>
      <w:kern w:val="28"/>
      <w:sz w:val="28"/>
      <w:szCs w:val="56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2">
    <w:name w:val="Заголовок 2 Знак"/>
    <w:basedOn w:val="a8"/>
    <w:link w:val="21"/>
    <w:uiPriority w:val="9"/>
    <w:rsid w:val="00942399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table" w:styleId="afd">
    <w:name w:val="Table Grid"/>
    <w:basedOn w:val="a9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e">
    <w:name w:val="Обычный_заголовок Знак"/>
    <w:basedOn w:val="a8"/>
    <w:rsid w:val="00F556C7"/>
    <w:rPr>
      <w:rFonts w:ascii="Times New Roman" w:hAnsi="Times New Roman"/>
      <w:bCs/>
      <w:sz w:val="28"/>
    </w:rPr>
  </w:style>
  <w:style w:type="paragraph" w:customStyle="1" w:styleId="a5">
    <w:name w:val="Таблицы"/>
    <w:basedOn w:val="a7"/>
    <w:next w:val="a7"/>
    <w:qFormat/>
    <w:rsid w:val="00942399"/>
    <w:pPr>
      <w:numPr>
        <w:numId w:val="38"/>
      </w:numPr>
      <w:spacing w:line="240" w:lineRule="auto"/>
    </w:pPr>
  </w:style>
  <w:style w:type="paragraph" w:customStyle="1" w:styleId="a6">
    <w:name w:val="Рисунки"/>
    <w:basedOn w:val="a7"/>
    <w:next w:val="a7"/>
    <w:link w:val="aff"/>
    <w:qFormat/>
    <w:rsid w:val="00942399"/>
    <w:pPr>
      <w:numPr>
        <w:numId w:val="39"/>
      </w:numPr>
      <w:spacing w:line="240" w:lineRule="auto"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aff">
    <w:name w:val="Рисунки Знак"/>
    <w:basedOn w:val="afc"/>
    <w:link w:val="a6"/>
    <w:rsid w:val="00942399"/>
    <w:rPr>
      <w:rFonts w:ascii="Times New Roman" w:eastAsiaTheme="majorEastAsia" w:hAnsi="Times New Roman" w:cstheme="majorBidi"/>
      <w:b w:val="0"/>
      <w:caps w:val="0"/>
      <w:spacing w:val="-10"/>
      <w:kern w:val="28"/>
      <w:sz w:val="28"/>
      <w:szCs w:val="56"/>
    </w:rPr>
  </w:style>
  <w:style w:type="paragraph" w:customStyle="1" w:styleId="a3">
    <w:name w:val="Формулы"/>
    <w:basedOn w:val="a7"/>
    <w:next w:val="a7"/>
    <w:link w:val="aff0"/>
    <w:autoRedefine/>
    <w:qFormat/>
    <w:rsid w:val="00942399"/>
    <w:pPr>
      <w:numPr>
        <w:ilvl w:val="6"/>
        <w:numId w:val="40"/>
      </w:numPr>
      <w:tabs>
        <w:tab w:val="center" w:pos="4677"/>
        <w:tab w:val="right" w:pos="9355"/>
      </w:tabs>
      <w:spacing w:before="0" w:after="0"/>
      <w:jc w:val="center"/>
    </w:pPr>
    <w:rPr>
      <w:rFonts w:cs="Times New Roman"/>
      <w:iCs/>
      <w:szCs w:val="28"/>
      <w:lang w:val="en-US"/>
    </w:rPr>
  </w:style>
  <w:style w:type="character" w:customStyle="1" w:styleId="aff0">
    <w:name w:val="Формулы Знак"/>
    <w:basedOn w:val="a8"/>
    <w:link w:val="a3"/>
    <w:rsid w:val="00942399"/>
    <w:rPr>
      <w:rFonts w:ascii="Times New Roman" w:hAnsi="Times New Roman" w:cs="Times New Roman"/>
      <w:iCs/>
      <w:sz w:val="28"/>
      <w:szCs w:val="28"/>
      <w:lang w:val="en-US"/>
    </w:rPr>
  </w:style>
  <w:style w:type="character" w:customStyle="1" w:styleId="80">
    <w:name w:val="Заголовок 8 Знак"/>
    <w:basedOn w:val="a8"/>
    <w:link w:val="8"/>
    <w:uiPriority w:val="9"/>
    <w:semiHidden/>
    <w:rsid w:val="00942399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8"/>
    <w:link w:val="9"/>
    <w:uiPriority w:val="9"/>
    <w:semiHidden/>
    <w:rsid w:val="00942399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character" w:styleId="aff1">
    <w:name w:val="Strong"/>
    <w:basedOn w:val="a8"/>
    <w:uiPriority w:val="22"/>
    <w:qFormat/>
    <w:rsid w:val="00942399"/>
    <w:rPr>
      <w:b/>
      <w:bCs/>
    </w:rPr>
  </w:style>
  <w:style w:type="character" w:styleId="aff2">
    <w:name w:val="Emphasis"/>
    <w:basedOn w:val="a8"/>
    <w:uiPriority w:val="20"/>
    <w:qFormat/>
    <w:rsid w:val="00942399"/>
    <w:rPr>
      <w:i/>
      <w:iCs/>
    </w:rPr>
  </w:style>
  <w:style w:type="paragraph" w:styleId="26">
    <w:name w:val="Quote"/>
    <w:basedOn w:val="a7"/>
    <w:next w:val="a7"/>
    <w:link w:val="27"/>
    <w:uiPriority w:val="29"/>
    <w:qFormat/>
    <w:rsid w:val="00942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7">
    <w:name w:val="Цитата 2 Знак"/>
    <w:basedOn w:val="a8"/>
    <w:link w:val="26"/>
    <w:uiPriority w:val="29"/>
    <w:rsid w:val="00942399"/>
    <w:rPr>
      <w:rFonts w:ascii="Times New Roman" w:hAnsi="Times New Roman"/>
      <w:i/>
      <w:iCs/>
      <w:color w:val="404040" w:themeColor="text1" w:themeTint="BF"/>
      <w:sz w:val="28"/>
    </w:rPr>
  </w:style>
  <w:style w:type="paragraph" w:styleId="aff3">
    <w:name w:val="Intense Quote"/>
    <w:basedOn w:val="a7"/>
    <w:next w:val="a7"/>
    <w:link w:val="aff4"/>
    <w:uiPriority w:val="30"/>
    <w:qFormat/>
    <w:rsid w:val="009423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f4">
    <w:name w:val="Выделенная цитата Знак"/>
    <w:basedOn w:val="a8"/>
    <w:link w:val="aff3"/>
    <w:uiPriority w:val="30"/>
    <w:rsid w:val="00942399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f5">
    <w:name w:val="Intense Emphasis"/>
    <w:basedOn w:val="a8"/>
    <w:uiPriority w:val="21"/>
    <w:qFormat/>
    <w:rsid w:val="00942399"/>
    <w:rPr>
      <w:i/>
      <w:iCs/>
      <w:color w:val="2F5496" w:themeColor="accent1" w:themeShade="BF"/>
    </w:rPr>
  </w:style>
  <w:style w:type="character" w:styleId="aff6">
    <w:name w:val="Subtle Reference"/>
    <w:basedOn w:val="a8"/>
    <w:uiPriority w:val="31"/>
    <w:qFormat/>
    <w:rsid w:val="00942399"/>
    <w:rPr>
      <w:smallCaps/>
      <w:color w:val="5A5A5A" w:themeColor="text1" w:themeTint="A5"/>
    </w:rPr>
  </w:style>
  <w:style w:type="character" w:styleId="aff7">
    <w:name w:val="Intense Reference"/>
    <w:basedOn w:val="a8"/>
    <w:uiPriority w:val="32"/>
    <w:qFormat/>
    <w:rsid w:val="00942399"/>
    <w:rPr>
      <w:b/>
      <w:bCs/>
      <w:smallCaps/>
      <w:color w:val="2F5496" w:themeColor="accent1" w:themeShade="BF"/>
      <w:spacing w:val="5"/>
    </w:rPr>
  </w:style>
  <w:style w:type="character" w:styleId="aff8">
    <w:name w:val="Book Title"/>
    <w:basedOn w:val="a8"/>
    <w:uiPriority w:val="33"/>
    <w:qFormat/>
    <w:rsid w:val="00942399"/>
    <w:rPr>
      <w:b/>
      <w:bCs/>
      <w:i/>
      <w:iCs/>
      <w:spacing w:val="5"/>
    </w:rPr>
  </w:style>
  <w:style w:type="character" w:customStyle="1" w:styleId="60">
    <w:name w:val="Заголовок 6 Знак"/>
    <w:basedOn w:val="a8"/>
    <w:link w:val="6"/>
    <w:uiPriority w:val="9"/>
    <w:semiHidden/>
    <w:rsid w:val="00426936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8"/>
    <w:link w:val="7"/>
    <w:uiPriority w:val="9"/>
    <w:semiHidden/>
    <w:rsid w:val="00426936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paragraph" w:customStyle="1" w:styleId="aff9">
    <w:name w:val="Обыч"/>
    <w:basedOn w:val="a7"/>
    <w:autoRedefine/>
    <w:rsid w:val="00DC375C"/>
    <w:pPr>
      <w:spacing w:before="0" w:after="0"/>
      <w:jc w:val="both"/>
    </w:pPr>
    <w:rPr>
      <w:color w:val="000000" w:themeColor="text1"/>
      <w:kern w:val="0"/>
      <w:szCs w:val="22"/>
      <w:lang w:eastAsia="en-US"/>
      <w14:ligatures w14:val="none"/>
    </w:rPr>
  </w:style>
  <w:style w:type="paragraph" w:customStyle="1" w:styleId="-">
    <w:name w:val="фор-ла"/>
    <w:basedOn w:val="aff9"/>
    <w:next w:val="aff9"/>
    <w:autoRedefine/>
    <w:rsid w:val="00DC375C"/>
    <w:pPr>
      <w:numPr>
        <w:numId w:val="33"/>
      </w:numPr>
      <w:jc w:val="right"/>
    </w:pPr>
  </w:style>
  <w:style w:type="character" w:customStyle="1" w:styleId="normaltextrun">
    <w:name w:val="normaltextrun"/>
    <w:basedOn w:val="a8"/>
    <w:rsid w:val="00B20AA4"/>
  </w:style>
  <w:style w:type="character" w:customStyle="1" w:styleId="eop">
    <w:name w:val="eop"/>
    <w:basedOn w:val="a8"/>
    <w:rsid w:val="00B20AA4"/>
  </w:style>
  <w:style w:type="paragraph" w:customStyle="1" w:styleId="paragraph">
    <w:name w:val="paragraph"/>
    <w:basedOn w:val="a7"/>
    <w:rsid w:val="00E83AAD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sz w:val="24"/>
      <w14:ligatures w14:val="none"/>
    </w:rPr>
  </w:style>
  <w:style w:type="paragraph" w:styleId="affa">
    <w:name w:val="TOC Heading"/>
    <w:basedOn w:val="11"/>
    <w:next w:val="a7"/>
    <w:uiPriority w:val="39"/>
    <w:unhideWhenUsed/>
    <w:qFormat/>
    <w:rsid w:val="00415F26"/>
    <w:pPr>
      <w:spacing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kern w:val="0"/>
      <w:sz w:val="32"/>
      <w:szCs w:val="32"/>
      <w14:ligatures w14:val="none"/>
    </w:rPr>
  </w:style>
  <w:style w:type="paragraph" w:styleId="affb">
    <w:name w:val="header"/>
    <w:basedOn w:val="a7"/>
    <w:link w:val="affc"/>
    <w:uiPriority w:val="99"/>
    <w:unhideWhenUsed/>
    <w:rsid w:val="00415F26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c">
    <w:name w:val="Верхний колонтитул Знак"/>
    <w:basedOn w:val="a8"/>
    <w:link w:val="affb"/>
    <w:uiPriority w:val="99"/>
    <w:rsid w:val="00415F26"/>
    <w:rPr>
      <w:rFonts w:ascii="Times New Roman" w:hAnsi="Times New Roman"/>
      <w:sz w:val="28"/>
    </w:rPr>
  </w:style>
  <w:style w:type="paragraph" w:styleId="affd">
    <w:name w:val="footer"/>
    <w:basedOn w:val="a7"/>
    <w:link w:val="affe"/>
    <w:uiPriority w:val="99"/>
    <w:unhideWhenUsed/>
    <w:rsid w:val="00415F26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ffe">
    <w:name w:val="Нижний колонтитул Знак"/>
    <w:basedOn w:val="a8"/>
    <w:link w:val="affd"/>
    <w:uiPriority w:val="99"/>
    <w:rsid w:val="00415F26"/>
    <w:rPr>
      <w:rFonts w:ascii="Times New Roman" w:hAnsi="Times New Roman"/>
      <w:sz w:val="28"/>
    </w:rPr>
  </w:style>
  <w:style w:type="paragraph" w:styleId="a2">
    <w:name w:val="No Spacing"/>
    <w:basedOn w:val="a7"/>
    <w:uiPriority w:val="1"/>
    <w:qFormat/>
    <w:rsid w:val="009C6552"/>
    <w:pPr>
      <w:numPr>
        <w:ilvl w:val="4"/>
        <w:numId w:val="41"/>
      </w:numPr>
      <w:spacing w:line="240" w:lineRule="auto"/>
    </w:pPr>
    <w:rPr>
      <w:kern w:val="0"/>
      <w:szCs w:val="22"/>
      <w:lang w:eastAsia="en-US"/>
      <w14:ligatures w14:val="none"/>
    </w:rPr>
  </w:style>
  <w:style w:type="paragraph" w:customStyle="1" w:styleId="10">
    <w:name w:val="Заголовок: 1 уровень"/>
    <w:next w:val="a7"/>
    <w:qFormat/>
    <w:rsid w:val="009C6552"/>
    <w:pPr>
      <w:numPr>
        <w:numId w:val="41"/>
      </w:numPr>
      <w:tabs>
        <w:tab w:val="center" w:pos="4678"/>
      </w:tabs>
      <w:spacing w:before="240" w:after="240" w:line="360" w:lineRule="auto"/>
      <w:jc w:val="center"/>
    </w:pPr>
    <w:rPr>
      <w:rFonts w:ascii="Times New Roman" w:hAnsi="Times New Roman" w:cs="Times New Roman"/>
      <w:b/>
      <w:caps/>
      <w:kern w:val="0"/>
      <w:sz w:val="28"/>
      <w:szCs w:val="28"/>
      <w:lang w:eastAsia="en-US"/>
      <w14:ligatures w14:val="none"/>
    </w:rPr>
  </w:style>
  <w:style w:type="paragraph" w:customStyle="1" w:styleId="2">
    <w:name w:val="Заголовок: 2 уровень"/>
    <w:next w:val="a7"/>
    <w:qFormat/>
    <w:rsid w:val="009C6552"/>
    <w:pPr>
      <w:numPr>
        <w:ilvl w:val="1"/>
        <w:numId w:val="41"/>
      </w:numPr>
      <w:spacing w:before="240" w:after="240" w:line="360" w:lineRule="auto"/>
    </w:pPr>
    <w:rPr>
      <w:rFonts w:ascii="Times New Roman" w:hAnsi="Times New Roman" w:cs="Times New Roman"/>
      <w:b/>
      <w:kern w:val="0"/>
      <w:sz w:val="28"/>
      <w:szCs w:val="28"/>
      <w:lang w:eastAsia="en-US"/>
      <w14:ligatures w14:val="none"/>
    </w:rPr>
  </w:style>
  <w:style w:type="paragraph" w:customStyle="1" w:styleId="3">
    <w:name w:val="Заголовок: 3 уровень"/>
    <w:next w:val="a7"/>
    <w:qFormat/>
    <w:rsid w:val="009C6552"/>
    <w:pPr>
      <w:numPr>
        <w:ilvl w:val="2"/>
        <w:numId w:val="41"/>
      </w:numPr>
      <w:spacing w:before="120" w:after="120" w:line="360" w:lineRule="auto"/>
    </w:pPr>
    <w:rPr>
      <w:rFonts w:ascii="Times New Roman" w:hAnsi="Times New Roman" w:cs="Times New Roman"/>
      <w:i/>
      <w:kern w:val="0"/>
      <w:sz w:val="28"/>
      <w:szCs w:val="28"/>
      <w:lang w:eastAsia="en-US"/>
      <w14:ligatures w14:val="none"/>
    </w:rPr>
  </w:style>
  <w:style w:type="paragraph" w:customStyle="1" w:styleId="a1">
    <w:name w:val="Рисунок"/>
    <w:basedOn w:val="2"/>
    <w:qFormat/>
    <w:rsid w:val="009C6552"/>
    <w:pPr>
      <w:numPr>
        <w:ilvl w:val="3"/>
      </w:numPr>
      <w:jc w:val="both"/>
    </w:pPr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935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A0D7F4-7219-4365-A1E2-FFDDAD091A15}">
  <we:reference id="wa200010725" version="1.0.0.1" store="en-US" storeType="OMEX"/>
  <we:alternateReferences>
    <we:reference id="WA200010725" version="1.0.0.1" store="" storeType="OMEX"/>
  </we:alternateReferences>
  <we:properties>
    <we:property name="claude.fileId" value="&quot;c069d314-645b-45cc-a5ba-0a671d4f52a2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196BFE-E260-48CE-A834-EBD7F23955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8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Владимир Черкас</dc:creator>
  <cp:lastModifiedBy>Артем Козлов</cp:lastModifiedBy>
  <cp:revision>165</cp:revision>
  <cp:lastPrinted>2024-05-21T09:26:00Z</cp:lastPrinted>
  <dcterms:created xsi:type="dcterms:W3CDTF">2024-05-02T15:35:00Z</dcterms:created>
  <dcterms:modified xsi:type="dcterms:W3CDTF">2026-10-23T11:16:00Z</dcterms:modified>
</cp:coreProperties>
</file>