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5245"/>
      </w:tblGrid>
      <w:tr w:rsidR="003F012A" w:rsidRPr="003F012A" w:rsidTr="003F012A">
        <w:tc>
          <w:tcPr>
            <w:tcW w:w="4111" w:type="dxa"/>
            <w:hideMark/>
          </w:tcPr>
          <w:p w:rsidR="003F012A" w:rsidRPr="003F012A" w:rsidRDefault="003F012A" w:rsidP="003F012A">
            <w:pPr>
              <w:widowControl w:val="0"/>
              <w:spacing w:after="0" w:line="360" w:lineRule="auto"/>
              <w:ind w:firstLine="9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</w:pPr>
            <w:r w:rsidRPr="003F01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УТВЕРЖДАЮ</w:t>
            </w:r>
          </w:p>
        </w:tc>
        <w:tc>
          <w:tcPr>
            <w:tcW w:w="5245" w:type="dxa"/>
            <w:hideMark/>
          </w:tcPr>
          <w:p w:rsidR="003F012A" w:rsidRPr="003F012A" w:rsidRDefault="003F012A" w:rsidP="003F012A">
            <w:pPr>
              <w:widowControl w:val="0"/>
              <w:spacing w:after="0" w:line="360" w:lineRule="auto"/>
              <w:ind w:left="567" w:firstLine="77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</w:pPr>
            <w:r w:rsidRPr="003F01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СОГЛАСОВАНО</w:t>
            </w:r>
          </w:p>
        </w:tc>
      </w:tr>
      <w:tr w:rsidR="003F012A" w:rsidRPr="003F012A" w:rsidTr="003F012A">
        <w:tc>
          <w:tcPr>
            <w:tcW w:w="4111" w:type="dxa"/>
          </w:tcPr>
          <w:p w:rsidR="003F012A" w:rsidRDefault="003F012A" w:rsidP="003F012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Г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енеральн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ый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директор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НПФ «ГРАНЧ»</w:t>
            </w:r>
          </w:p>
          <w:p w:rsidR="003F012A" w:rsidRPr="003F012A" w:rsidRDefault="003F012A" w:rsidP="003F012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</w:tc>
        <w:tc>
          <w:tcPr>
            <w:tcW w:w="5245" w:type="dxa"/>
          </w:tcPr>
          <w:p w:rsidR="003F012A" w:rsidRPr="003F012A" w:rsidRDefault="003F012A" w:rsidP="003F012A">
            <w:pPr>
              <w:widowControl w:val="0"/>
              <w:spacing w:after="0" w:line="240" w:lineRule="auto"/>
              <w:ind w:left="46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Вр.и.о.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а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ИВМиМГ СО РАН      </w:t>
            </w:r>
          </w:p>
          <w:p w:rsidR="003F012A" w:rsidRPr="003F012A" w:rsidRDefault="003F012A" w:rsidP="003F012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3F012A" w:rsidRPr="003F012A" w:rsidTr="003F012A">
        <w:tc>
          <w:tcPr>
            <w:tcW w:w="4111" w:type="dxa"/>
            <w:hideMark/>
          </w:tcPr>
          <w:p w:rsidR="003F012A" w:rsidRPr="003F012A" w:rsidRDefault="003F012A" w:rsidP="003F012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О.В.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Бочарников</w:t>
            </w:r>
          </w:p>
        </w:tc>
        <w:tc>
          <w:tcPr>
            <w:tcW w:w="5245" w:type="dxa"/>
            <w:hideMark/>
          </w:tcPr>
          <w:p w:rsidR="003F012A" w:rsidRPr="003F012A" w:rsidRDefault="003F012A" w:rsidP="003F012A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М.А. Марченко</w:t>
            </w:r>
          </w:p>
        </w:tc>
      </w:tr>
      <w:tr w:rsidR="003F012A" w:rsidRPr="003F012A" w:rsidTr="003F012A">
        <w:tc>
          <w:tcPr>
            <w:tcW w:w="4111" w:type="dxa"/>
          </w:tcPr>
          <w:p w:rsidR="003F012A" w:rsidRPr="003F012A" w:rsidRDefault="003F012A" w:rsidP="003F012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“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u w:val="single"/>
                <w:lang w:eastAsia="ru-RU"/>
              </w:rPr>
              <w:t xml:space="preserve">      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”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u w:val="single"/>
                <w:lang w:eastAsia="ru-RU"/>
              </w:rPr>
              <w:t xml:space="preserve">                           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9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г.</w:t>
            </w:r>
          </w:p>
          <w:p w:rsidR="003F012A" w:rsidRPr="003F012A" w:rsidRDefault="003F012A" w:rsidP="003F012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</w:tc>
        <w:tc>
          <w:tcPr>
            <w:tcW w:w="5245" w:type="dxa"/>
            <w:hideMark/>
          </w:tcPr>
          <w:p w:rsidR="003F012A" w:rsidRPr="003F012A" w:rsidRDefault="003F012A" w:rsidP="003F012A">
            <w:pPr>
              <w:widowControl w:val="0"/>
              <w:spacing w:after="0" w:line="240" w:lineRule="auto"/>
              <w:ind w:left="567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“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u w:val="single"/>
                <w:lang w:eastAsia="ru-RU"/>
              </w:rPr>
              <w:t xml:space="preserve">      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”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u w:val="single"/>
                <w:lang w:eastAsia="ru-RU"/>
              </w:rPr>
              <w:t xml:space="preserve">                            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9</w:t>
            </w:r>
            <w:r w:rsidRPr="003F012A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г.</w:t>
            </w:r>
          </w:p>
        </w:tc>
      </w:tr>
    </w:tbl>
    <w:p w:rsidR="003F012A" w:rsidRPr="003F012A" w:rsidRDefault="003F012A" w:rsidP="003F012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0"/>
          <w:lang w:eastAsia="ru-RU"/>
        </w:rPr>
      </w:pPr>
    </w:p>
    <w:p w:rsidR="003F012A" w:rsidRPr="003F012A" w:rsidRDefault="003F012A" w:rsidP="003F012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  М.П.</w:t>
      </w: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ab/>
      </w: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ab/>
      </w: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ab/>
      </w: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ab/>
      </w: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ab/>
      </w: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 xml:space="preserve">        М.П.</w:t>
      </w:r>
    </w:p>
    <w:p w:rsidR="003F012A" w:rsidRPr="003F012A" w:rsidRDefault="003F012A" w:rsidP="003F012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0"/>
          <w:lang w:eastAsia="ru-RU"/>
        </w:rPr>
      </w:pPr>
    </w:p>
    <w:p w:rsidR="003F012A" w:rsidRPr="003F012A" w:rsidRDefault="003F012A" w:rsidP="003F012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0"/>
          <w:lang w:eastAsia="ru-RU"/>
        </w:rPr>
      </w:pPr>
    </w:p>
    <w:p w:rsidR="003F012A" w:rsidRPr="003F012A" w:rsidRDefault="003F012A" w:rsidP="003F012A">
      <w:pPr>
        <w:keepNext/>
        <w:widowControl w:val="0"/>
        <w:spacing w:before="840"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0"/>
          <w:lang w:eastAsia="ru-RU"/>
        </w:rPr>
      </w:pP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ОТЧЁТ</w:t>
      </w:r>
    </w:p>
    <w:p w:rsidR="003F012A" w:rsidRPr="003F012A" w:rsidRDefault="003F012A" w:rsidP="003F012A">
      <w:pPr>
        <w:widowControl w:val="0"/>
        <w:spacing w:after="0" w:line="12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0"/>
          <w:lang w:eastAsia="ru-RU"/>
        </w:rPr>
      </w:pPr>
    </w:p>
    <w:p w:rsidR="003F012A" w:rsidRPr="003F012A" w:rsidRDefault="003F012A" w:rsidP="003F01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0"/>
          <w:lang w:eastAsia="ru-RU"/>
        </w:rPr>
      </w:pPr>
      <w:r w:rsidRPr="003F012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по научно-исследовательскую работе</w:t>
      </w:r>
    </w:p>
    <w:p w:rsidR="003F012A" w:rsidRDefault="003F012A" w:rsidP="003F01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3F01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«Разработка алгоритмов и пилотных вариантов программ для решения задач обеспечения безопасности шахтных работ»</w:t>
      </w:r>
    </w:p>
    <w:p w:rsidR="003F012A" w:rsidRPr="003F012A" w:rsidRDefault="003F012A" w:rsidP="003F012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Этап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I</w:t>
      </w:r>
    </w:p>
    <w:p w:rsidR="003F012A" w:rsidRDefault="00ED002D" w:rsidP="00ED002D">
      <w:pPr>
        <w:widowControl w:val="0"/>
        <w:spacing w:before="1800" w:after="0"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t>Научный руководитель НИР</w:t>
      </w:r>
    </w:p>
    <w:p w:rsidR="00ED002D" w:rsidRPr="00ED002D" w:rsidRDefault="00ED002D" w:rsidP="00ED002D">
      <w:pPr>
        <w:widowControl w:val="0"/>
        <w:spacing w:before="240" w:after="480"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0"/>
          <w:lang w:eastAsia="ru-RU"/>
        </w:rPr>
        <w:t>д.т.н. ___________Родионов А.С.</w:t>
      </w:r>
    </w:p>
    <w:p w:rsidR="003F012A" w:rsidRPr="003F012A" w:rsidRDefault="003F012A" w:rsidP="00ED002D">
      <w:pPr>
        <w:spacing w:before="45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012A">
        <w:rPr>
          <w:rFonts w:ascii="Times New Roman" w:eastAsia="Times New Roman" w:hAnsi="Times New Roman" w:cs="Times New Roman"/>
          <w:sz w:val="28"/>
          <w:szCs w:val="28"/>
        </w:rPr>
        <w:t>Новосибирск 201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3F012A" w:rsidRDefault="003F012A" w:rsidP="00E910D5">
      <w:pPr>
        <w:rPr>
          <w:rFonts w:ascii="Times New Roman" w:hAnsi="Times New Roman" w:cs="Times New Roman"/>
          <w:sz w:val="28"/>
          <w:szCs w:val="28"/>
        </w:rPr>
      </w:pPr>
    </w:p>
    <w:p w:rsidR="00581755" w:rsidRDefault="00581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Исполниетели отчёта:</w:t>
      </w:r>
    </w:p>
    <w:p w:rsidR="00581755" w:rsidRDefault="00581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 Родионов А.С. – руководитель НИР</w:t>
      </w:r>
    </w:p>
    <w:p w:rsidR="00581755" w:rsidRDefault="00581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к.ф.-м.н. Мигов Д.А.</w:t>
      </w:r>
    </w:p>
    <w:p w:rsidR="00581755" w:rsidRDefault="00581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Токтошов Г.Ы.</w:t>
      </w:r>
    </w:p>
    <w:p w:rsidR="001B09F7" w:rsidRDefault="001B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Волжанкина К.А.</w:t>
      </w:r>
    </w:p>
    <w:p w:rsidR="001B09F7" w:rsidRDefault="001B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Ткачёв К.В.</w:t>
      </w:r>
    </w:p>
    <w:p w:rsidR="001B09F7" w:rsidRDefault="001B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Трофимова Л.В.</w:t>
      </w:r>
    </w:p>
    <w:p w:rsidR="00581755" w:rsidRDefault="00581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10D5" w:rsidRPr="00E910D5" w:rsidRDefault="00E910D5" w:rsidP="00E910D5">
      <w:pPr>
        <w:rPr>
          <w:rFonts w:ascii="Times New Roman" w:hAnsi="Times New Roman" w:cs="Times New Roman"/>
          <w:sz w:val="28"/>
          <w:szCs w:val="28"/>
        </w:rPr>
      </w:pPr>
      <w:r w:rsidRPr="00E910D5">
        <w:rPr>
          <w:rFonts w:ascii="Times New Roman" w:hAnsi="Times New Roman" w:cs="Times New Roman"/>
          <w:sz w:val="28"/>
          <w:szCs w:val="28"/>
        </w:rPr>
        <w:lastRenderedPageBreak/>
        <w:t>Содержание этапа: Анализ структуры сети питания базовых станций.</w:t>
      </w:r>
    </w:p>
    <w:p w:rsidR="00E910D5" w:rsidRPr="00E910D5" w:rsidRDefault="00E910D5" w:rsidP="00E910D5">
      <w:pPr>
        <w:rPr>
          <w:rFonts w:ascii="Times New Roman" w:hAnsi="Times New Roman" w:cs="Times New Roman"/>
          <w:sz w:val="28"/>
          <w:szCs w:val="28"/>
        </w:rPr>
      </w:pPr>
      <w:r w:rsidRPr="00E910D5">
        <w:rPr>
          <w:rFonts w:ascii="Times New Roman" w:hAnsi="Times New Roman" w:cs="Times New Roman"/>
          <w:sz w:val="28"/>
          <w:szCs w:val="28"/>
        </w:rPr>
        <w:t xml:space="preserve">Планируемые результаты: </w:t>
      </w:r>
    </w:p>
    <w:p w:rsidR="00E910D5" w:rsidRPr="00E910D5" w:rsidRDefault="00E910D5" w:rsidP="00E910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D5">
        <w:rPr>
          <w:rFonts w:ascii="Times New Roman" w:hAnsi="Times New Roman" w:cs="Times New Roman"/>
          <w:sz w:val="28"/>
          <w:szCs w:val="28"/>
        </w:rPr>
        <w:t>Формальное описание модели сети питания базовых станций.</w:t>
      </w:r>
    </w:p>
    <w:p w:rsidR="0033011B" w:rsidRPr="00E910D5" w:rsidRDefault="00E910D5" w:rsidP="00E910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D5">
        <w:rPr>
          <w:rFonts w:ascii="Times New Roman" w:hAnsi="Times New Roman" w:cs="Times New Roman"/>
          <w:sz w:val="28"/>
          <w:szCs w:val="28"/>
        </w:rPr>
        <w:t xml:space="preserve">Формализованная постановка задачи оптимизации </w:t>
      </w:r>
      <w:bookmarkStart w:id="0" w:name="_Hlk14523565"/>
      <w:r w:rsidRPr="00E910D5">
        <w:rPr>
          <w:rFonts w:ascii="Times New Roman" w:hAnsi="Times New Roman" w:cs="Times New Roman"/>
          <w:sz w:val="28"/>
          <w:szCs w:val="28"/>
        </w:rPr>
        <w:t>сети питания базовых станций</w:t>
      </w:r>
      <w:bookmarkEnd w:id="0"/>
      <w:r w:rsidRPr="00E910D5">
        <w:rPr>
          <w:rFonts w:ascii="Times New Roman" w:hAnsi="Times New Roman" w:cs="Times New Roman"/>
          <w:sz w:val="28"/>
          <w:szCs w:val="28"/>
        </w:rPr>
        <w:t>.</w:t>
      </w:r>
    </w:p>
    <w:p w:rsidR="00E910D5" w:rsidRPr="00E910D5" w:rsidRDefault="00E910D5" w:rsidP="00E910D5">
      <w:pPr>
        <w:rPr>
          <w:rFonts w:ascii="Times New Roman" w:hAnsi="Times New Roman" w:cs="Times New Roman"/>
          <w:sz w:val="28"/>
          <w:szCs w:val="28"/>
        </w:rPr>
      </w:pPr>
      <w:r w:rsidRPr="00E910D5"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p w:rsidR="00E910D5" w:rsidRPr="00E910D5" w:rsidRDefault="00E910D5" w:rsidP="00E910D5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E910D5">
        <w:rPr>
          <w:rFonts w:ascii="Times New Roman" w:hAnsi="Times New Roman" w:cs="Times New Roman"/>
          <w:b/>
          <w:bCs/>
          <w:sz w:val="28"/>
          <w:szCs w:val="28"/>
        </w:rPr>
        <w:t>Формальное описание модели сети питания базовых станций</w:t>
      </w:r>
    </w:p>
    <w:p w:rsidR="00E910D5" w:rsidRDefault="00E910D5" w:rsidP="00E910D5">
      <w:pPr>
        <w:jc w:val="both"/>
        <w:rPr>
          <w:rFonts w:ascii="Times New Roman" w:hAnsi="Times New Roman" w:cs="Times New Roman"/>
          <w:sz w:val="28"/>
          <w:szCs w:val="28"/>
        </w:rPr>
      </w:pPr>
      <w:r w:rsidRPr="00E910D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основании анализа предоставленной информации (фрагменты схем шахтных выработок и сети базовых станций), и с учётом предполагаемых задач проектирования и оптимизации подобных сетей, предложено рассматривать две структурные модели сетей с возможными отказами элементов (принятый в литературе термин – </w:t>
      </w:r>
      <w:r w:rsidRPr="00E910D5">
        <w:rPr>
          <w:rFonts w:ascii="Times New Roman" w:hAnsi="Times New Roman" w:cs="Times New Roman"/>
          <w:i/>
          <w:iCs/>
          <w:sz w:val="28"/>
          <w:szCs w:val="28"/>
        </w:rPr>
        <w:t>ненадёжных сетей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E910D5" w:rsidRDefault="00E910D5" w:rsidP="00E910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графы, как модель, подходящая для анализа и структурной оптимизации одноуровневых сетей без учёта их вложения в сети </w:t>
      </w:r>
      <w:r w:rsidR="00B53491">
        <w:rPr>
          <w:rFonts w:ascii="Times New Roman" w:hAnsi="Times New Roman" w:cs="Times New Roman"/>
          <w:sz w:val="28"/>
          <w:szCs w:val="28"/>
        </w:rPr>
        <w:t>более высокого уровня (в нашем случае – без учёта схемы прокладки сети питания по выработкам).</w:t>
      </w:r>
    </w:p>
    <w:p w:rsidR="00B53491" w:rsidRDefault="00B53491" w:rsidP="00E910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гиперсети, как модель, учитывающая </w:t>
      </w:r>
      <w:r w:rsidRPr="00B53491">
        <w:rPr>
          <w:rFonts w:ascii="Times New Roman" w:hAnsi="Times New Roman" w:cs="Times New Roman"/>
          <w:sz w:val="28"/>
          <w:szCs w:val="28"/>
        </w:rPr>
        <w:t>вложени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3491">
        <w:rPr>
          <w:rFonts w:ascii="Times New Roman" w:hAnsi="Times New Roman" w:cs="Times New Roman"/>
          <w:sz w:val="28"/>
          <w:szCs w:val="28"/>
        </w:rPr>
        <w:t xml:space="preserve"> в сети более высокого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491" w:rsidRDefault="00B53491" w:rsidP="00B53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модель даёт возможность оптимизации структуры сети питания с точки зрения надёжности без учёта стоимости кабелей и работ по их прокладке, тогда как вторая модель позволяет учитывать соответствующие критерии и ограничения, но существенно усложняет расчёты.</w:t>
      </w:r>
    </w:p>
    <w:p w:rsidR="003F012A" w:rsidRDefault="00B53491" w:rsidP="00B53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</w:t>
      </w:r>
      <w:r w:rsidR="003F012A">
        <w:rPr>
          <w:rFonts w:ascii="Times New Roman" w:hAnsi="Times New Roman" w:cs="Times New Roman"/>
          <w:sz w:val="28"/>
          <w:szCs w:val="28"/>
        </w:rPr>
        <w:t>:</w:t>
      </w:r>
    </w:p>
    <w:p w:rsidR="003F012A" w:rsidRDefault="003F012A" w:rsidP="003F012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Построены графы</w:t>
      </w:r>
      <w:r w:rsidR="00BF485F">
        <w:rPr>
          <w:rFonts w:ascii="Times New Roman" w:hAnsi="Times New Roman" w:cs="Times New Roman"/>
          <w:sz w:val="28"/>
          <w:szCs w:val="28"/>
        </w:rPr>
        <w:t xml:space="preserve"> и гиперсети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FC2B8B" w:rsidRPr="00FC2B8B">
        <w:rPr>
          <w:rFonts w:ascii="Times New Roman" w:hAnsi="Times New Roman" w:cs="Times New Roman"/>
          <w:sz w:val="28"/>
          <w:szCs w:val="28"/>
        </w:rPr>
        <w:t>фрагмент</w:t>
      </w:r>
      <w:r w:rsidR="00FC2B8B">
        <w:rPr>
          <w:rFonts w:ascii="Times New Roman" w:hAnsi="Times New Roman" w:cs="Times New Roman"/>
          <w:sz w:val="28"/>
          <w:szCs w:val="28"/>
        </w:rPr>
        <w:t>ам</w:t>
      </w:r>
      <w:r w:rsidR="00FC2B8B" w:rsidRPr="00FC2B8B">
        <w:rPr>
          <w:rFonts w:ascii="Times New Roman" w:hAnsi="Times New Roman" w:cs="Times New Roman"/>
          <w:sz w:val="28"/>
          <w:szCs w:val="28"/>
        </w:rPr>
        <w:t xml:space="preserve"> схем шахтных выработок и сети базовых станций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B8B">
        <w:rPr>
          <w:rFonts w:ascii="Times New Roman" w:hAnsi="Times New Roman" w:cs="Times New Roman"/>
          <w:sz w:val="28"/>
          <w:szCs w:val="28"/>
        </w:rPr>
        <w:t>для тестирования разрабатываемых в рамках НИР алгоритмов и программ</w:t>
      </w:r>
      <w:r w:rsidR="00BF485F">
        <w:rPr>
          <w:rFonts w:ascii="Times New Roman" w:hAnsi="Times New Roman" w:cs="Times New Roman"/>
          <w:sz w:val="28"/>
          <w:szCs w:val="28"/>
        </w:rPr>
        <w:t xml:space="preserve"> (пример на Рис. 1)</w:t>
      </w:r>
      <w:r w:rsidR="00FC2B8B">
        <w:rPr>
          <w:rFonts w:ascii="Times New Roman" w:hAnsi="Times New Roman" w:cs="Times New Roman"/>
          <w:sz w:val="28"/>
          <w:szCs w:val="28"/>
        </w:rPr>
        <w:t>.</w:t>
      </w:r>
    </w:p>
    <w:p w:rsidR="00B53491" w:rsidRDefault="00FC2B8B" w:rsidP="003F012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53491" w:rsidRPr="003F012A">
        <w:rPr>
          <w:rFonts w:ascii="Times New Roman" w:hAnsi="Times New Roman" w:cs="Times New Roman"/>
          <w:sz w:val="28"/>
          <w:szCs w:val="28"/>
        </w:rPr>
        <w:t xml:space="preserve">азработан алгоритм генерации случайных гиперсетей, по структурным характеристикам подобных предоставленным фрагментам схем, а также проведены тестовые расчёты характеристик связности, показывающие </w:t>
      </w:r>
      <w:r w:rsidR="003A7614" w:rsidRPr="003F012A">
        <w:rPr>
          <w:rFonts w:ascii="Times New Roman" w:hAnsi="Times New Roman" w:cs="Times New Roman"/>
          <w:sz w:val="28"/>
          <w:szCs w:val="28"/>
        </w:rPr>
        <w:t xml:space="preserve">принципиальную </w:t>
      </w:r>
      <w:r w:rsidR="00B53491" w:rsidRPr="003F012A">
        <w:rPr>
          <w:rFonts w:ascii="Times New Roman" w:hAnsi="Times New Roman" w:cs="Times New Roman"/>
          <w:sz w:val="28"/>
          <w:szCs w:val="28"/>
        </w:rPr>
        <w:t xml:space="preserve">возможность использования </w:t>
      </w:r>
      <w:r w:rsidR="003A7614" w:rsidRPr="003F012A">
        <w:rPr>
          <w:rFonts w:ascii="Times New Roman" w:hAnsi="Times New Roman" w:cs="Times New Roman"/>
          <w:sz w:val="28"/>
          <w:szCs w:val="28"/>
        </w:rPr>
        <w:t>имеющихся у исполнителя программных средств для решения задач анализа надёжности сети питания базовых станций. Вместе с тем, учёт структурных особенностей сети шахтных выработок даёт возможность разработки дополнительных приёмов повышения эффективности алгоритмов.</w:t>
      </w:r>
    </w:p>
    <w:p w:rsidR="00BF485F" w:rsidRDefault="00BF4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485F" w:rsidRDefault="00BF485F" w:rsidP="00BF485F">
      <w:pPr>
        <w:ind w:left="4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лан расположения ТС (упрощённый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F" w:rsidRPr="00BF485F" w:rsidRDefault="00BF485F" w:rsidP="00BF485F">
      <w:pPr>
        <w:ind w:left="4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BF485F">
        <w:rPr>
          <w:rFonts w:ascii="Times New Roman" w:hAnsi="Times New Roman" w:cs="Times New Roman"/>
          <w:sz w:val="28"/>
          <w:szCs w:val="28"/>
        </w:rPr>
        <w:t>План расположения ТС (упрощённый)</w:t>
      </w:r>
    </w:p>
    <w:p w:rsidR="00BF485F" w:rsidRDefault="00BF485F" w:rsidP="00B53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плане развития работ имеются следующие текущие соображения относительно улучшения алгоритмов: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1.</w:t>
      </w:r>
      <w:r w:rsidRPr="00BF485F">
        <w:rPr>
          <w:rFonts w:ascii="Times New Roman" w:hAnsi="Times New Roman" w:cs="Times New Roman"/>
          <w:sz w:val="28"/>
          <w:szCs w:val="28"/>
        </w:rPr>
        <w:tab/>
        <w:t>При генерации случайных деревьев корень одного дерева может оказаться внутри другого дерева.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2.</w:t>
      </w:r>
      <w:r w:rsidRPr="00BF485F">
        <w:rPr>
          <w:rFonts w:ascii="Times New Roman" w:hAnsi="Times New Roman" w:cs="Times New Roman"/>
          <w:sz w:val="28"/>
          <w:szCs w:val="28"/>
        </w:rPr>
        <w:tab/>
        <w:t>Для генерации случайного дерева желательно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F485F">
        <w:rPr>
          <w:rFonts w:ascii="Times New Roman" w:hAnsi="Times New Roman" w:cs="Times New Roman"/>
          <w:sz w:val="28"/>
          <w:szCs w:val="28"/>
        </w:rPr>
        <w:t xml:space="preserve"> чтобы один из корней был вершиной с номером 1, т.к. неплохо бы рассчитывать MENC.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3.</w:t>
      </w:r>
      <w:r w:rsidRPr="00BF485F">
        <w:rPr>
          <w:rFonts w:ascii="Times New Roman" w:hAnsi="Times New Roman" w:cs="Times New Roman"/>
          <w:sz w:val="28"/>
          <w:szCs w:val="28"/>
        </w:rPr>
        <w:tab/>
        <w:t>При генерации случайного дерева возможно стоит выбирать множество вершин исходя из некоторых принципов (на текущий момент выбираются случайно из всё гиперсети, что может привести к длинным путям).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4.</w:t>
      </w:r>
      <w:r w:rsidRPr="00BF485F">
        <w:rPr>
          <w:rFonts w:ascii="Times New Roman" w:hAnsi="Times New Roman" w:cs="Times New Roman"/>
          <w:sz w:val="28"/>
          <w:szCs w:val="28"/>
        </w:rPr>
        <w:tab/>
        <w:t>Имеется две скорости расчёта гиперсетей отличающихся в разы (~4,6 раза) при схожих характеристиках. Интересно узнать причины.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5.</w:t>
      </w:r>
      <w:r w:rsidRPr="00BF485F">
        <w:rPr>
          <w:rFonts w:ascii="Times New Roman" w:hAnsi="Times New Roman" w:cs="Times New Roman"/>
          <w:sz w:val="28"/>
          <w:szCs w:val="28"/>
        </w:rPr>
        <w:tab/>
        <w:t xml:space="preserve">Генерация гиперсетей с 2-мя случайными деревьями в качестве вторичной сети (для характеристик – 78 вершин, 109 ветвей, 38 рёбер) происходит долго. Используется алгоритм укладки, перебирающий все возможные пути (с не повторяющемся вершинами) между двумя вершинами и выдающий первую найденную. 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6.</w:t>
      </w:r>
      <w:r w:rsidRPr="00BF485F">
        <w:rPr>
          <w:rFonts w:ascii="Times New Roman" w:hAnsi="Times New Roman" w:cs="Times New Roman"/>
          <w:sz w:val="28"/>
          <w:szCs w:val="28"/>
        </w:rPr>
        <w:tab/>
        <w:t>Возможно стоит рассмотреть алгоритм окраски графа (“обратной волны”) для нахождения пути, вдруг быстрее.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7.</w:t>
      </w:r>
      <w:r w:rsidRPr="00BF485F">
        <w:rPr>
          <w:rFonts w:ascii="Times New Roman" w:hAnsi="Times New Roman" w:cs="Times New Roman"/>
          <w:sz w:val="28"/>
          <w:szCs w:val="28"/>
        </w:rPr>
        <w:tab/>
        <w:t>Не представляется возможным добавить ограничение на длину (количество рёбер) путей во вторичной сети. Т.к. алгоритму приходится в таком случае перебрать все варианты. Возможно есть подобный алгоритм для графа.</w:t>
      </w:r>
      <w:bookmarkStart w:id="1" w:name="_GoBack"/>
      <w:bookmarkEnd w:id="1"/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BF485F">
        <w:rPr>
          <w:rFonts w:ascii="Times New Roman" w:hAnsi="Times New Roman" w:cs="Times New Roman"/>
          <w:sz w:val="28"/>
          <w:szCs w:val="28"/>
        </w:rPr>
        <w:tab/>
        <w:t>Необходимо придумать дополнительные характеристики для сбора информации о сгенерированных гиперсетях. Возможно стоит собирать усреднённую статистику (долго).</w:t>
      </w:r>
    </w:p>
    <w:p w:rsidR="00BF485F" w:rsidRP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9.</w:t>
      </w:r>
      <w:r w:rsidRPr="00BF485F">
        <w:rPr>
          <w:rFonts w:ascii="Times New Roman" w:hAnsi="Times New Roman" w:cs="Times New Roman"/>
          <w:sz w:val="28"/>
          <w:szCs w:val="28"/>
        </w:rPr>
        <w:tab/>
        <w:t>Дума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BF485F">
        <w:rPr>
          <w:rFonts w:ascii="Times New Roman" w:hAnsi="Times New Roman" w:cs="Times New Roman"/>
          <w:sz w:val="28"/>
          <w:szCs w:val="28"/>
        </w:rPr>
        <w:t>, нет необходимости тестировать параллельный и последовательные алгоритмы, можно оставить только параллельный (считает быстрее на &gt;50%).</w:t>
      </w:r>
    </w:p>
    <w:p w:rsidR="00BF485F" w:rsidRDefault="00BF485F" w:rsidP="00BF485F">
      <w:pPr>
        <w:jc w:val="both"/>
        <w:rPr>
          <w:rFonts w:ascii="Times New Roman" w:hAnsi="Times New Roman" w:cs="Times New Roman"/>
          <w:sz w:val="28"/>
          <w:szCs w:val="28"/>
        </w:rPr>
      </w:pPr>
      <w:r w:rsidRPr="00BF485F">
        <w:rPr>
          <w:rFonts w:ascii="Times New Roman" w:hAnsi="Times New Roman" w:cs="Times New Roman"/>
          <w:sz w:val="28"/>
          <w:szCs w:val="28"/>
        </w:rPr>
        <w:t>10.</w:t>
      </w:r>
      <w:r w:rsidRPr="00BF485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настоящий момент</w:t>
      </w:r>
      <w:r w:rsidRPr="00BF485F">
        <w:rPr>
          <w:rFonts w:ascii="Times New Roman" w:hAnsi="Times New Roman" w:cs="Times New Roman"/>
          <w:sz w:val="28"/>
          <w:szCs w:val="28"/>
        </w:rPr>
        <w:t xml:space="preserve"> выбрана модель графа в виде списка, т.к. нет возможности проводить параллельную редукцию (можно найти контрпримеры).</w:t>
      </w:r>
    </w:p>
    <w:p w:rsidR="00EF11D7" w:rsidRDefault="003A7614" w:rsidP="00B53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1 приводится ряд результатов тестовых расчётов.</w:t>
      </w:r>
    </w:p>
    <w:p w:rsidR="00EF11D7" w:rsidRDefault="00EF1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7614" w:rsidRDefault="003A7614" w:rsidP="00B53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7614" w:rsidRDefault="003A7614" w:rsidP="003A7614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3A7614">
        <w:rPr>
          <w:rFonts w:ascii="Times New Roman" w:hAnsi="Times New Roman" w:cs="Times New Roman"/>
          <w:b/>
          <w:bCs/>
          <w:sz w:val="28"/>
          <w:szCs w:val="28"/>
        </w:rPr>
        <w:t>Формализованная постановка задачи оптимизации сети питания базовых станций</w:t>
      </w:r>
    </w:p>
    <w:p w:rsidR="00EF11D7" w:rsidRDefault="00EF11D7" w:rsidP="00EF11D7">
      <w:pPr>
        <w:jc w:val="both"/>
        <w:rPr>
          <w:rFonts w:ascii="Times New Roman" w:hAnsi="Times New Roman" w:cs="Times New Roman"/>
          <w:sz w:val="28"/>
          <w:szCs w:val="28"/>
        </w:rPr>
      </w:pPr>
      <w:r w:rsidRPr="00EF11D7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едложено рассматривать следующие задачи структурной оптимизации гиперсетевой модели </w:t>
      </w:r>
      <w:r w:rsidRPr="00EF11D7">
        <w:rPr>
          <w:rFonts w:ascii="Times New Roman" w:hAnsi="Times New Roman" w:cs="Times New Roman"/>
          <w:sz w:val="28"/>
          <w:szCs w:val="28"/>
        </w:rPr>
        <w:t>сети питания базовых станций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B33" w:rsidRDefault="00EF11D7" w:rsidP="00EF11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4524471"/>
      <w:r>
        <w:rPr>
          <w:rFonts w:ascii="Times New Roman" w:hAnsi="Times New Roman" w:cs="Times New Roman"/>
          <w:sz w:val="28"/>
          <w:szCs w:val="28"/>
        </w:rPr>
        <w:t>Для заданной первичной сети (о</w:t>
      </w:r>
      <w:r w:rsidRPr="00EF11D7">
        <w:rPr>
          <w:rFonts w:ascii="Times New Roman" w:hAnsi="Times New Roman" w:cs="Times New Roman"/>
          <w:sz w:val="28"/>
          <w:szCs w:val="28"/>
        </w:rPr>
        <w:t>тображает структуру</w:t>
      </w:r>
      <w:r>
        <w:rPr>
          <w:rFonts w:ascii="Times New Roman" w:hAnsi="Times New Roman" w:cs="Times New Roman"/>
          <w:sz w:val="28"/>
          <w:szCs w:val="28"/>
        </w:rPr>
        <w:t xml:space="preserve"> шахтных выработок) и выбранных точек </w:t>
      </w:r>
      <w:r w:rsidR="007B3C08">
        <w:rPr>
          <w:rFonts w:ascii="Times New Roman" w:hAnsi="Times New Roman" w:cs="Times New Roman"/>
          <w:sz w:val="28"/>
          <w:szCs w:val="28"/>
        </w:rPr>
        <w:t>подключения к глобальным энергосетям</w:t>
      </w:r>
      <w:r>
        <w:rPr>
          <w:rFonts w:ascii="Times New Roman" w:hAnsi="Times New Roman" w:cs="Times New Roman"/>
          <w:sz w:val="28"/>
          <w:szCs w:val="28"/>
        </w:rPr>
        <w:t>, найти укладку деревьев вторичных сетей (кабельные сети)</w:t>
      </w:r>
      <w:r w:rsidR="00CB6B33">
        <w:rPr>
          <w:rFonts w:ascii="Times New Roman" w:hAnsi="Times New Roman" w:cs="Times New Roman"/>
          <w:sz w:val="28"/>
          <w:szCs w:val="28"/>
        </w:rPr>
        <w:t>, оптимальную в следующих постановках:</w:t>
      </w:r>
    </w:p>
    <w:p w:rsidR="00CB6B33" w:rsidRDefault="00CB6B33" w:rsidP="00CB6B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4524286"/>
      <w:bookmarkEnd w:id="2"/>
      <w:r>
        <w:rPr>
          <w:rFonts w:ascii="Times New Roman" w:hAnsi="Times New Roman" w:cs="Times New Roman"/>
          <w:sz w:val="28"/>
          <w:szCs w:val="28"/>
        </w:rPr>
        <w:t xml:space="preserve">Заданы минимальная степень перекрытия </w:t>
      </w:r>
      <w:r w:rsidR="007B3C08">
        <w:rPr>
          <w:rFonts w:ascii="Times New Roman" w:hAnsi="Times New Roman" w:cs="Times New Roman"/>
          <w:sz w:val="28"/>
          <w:szCs w:val="28"/>
        </w:rPr>
        <w:t xml:space="preserve">вторичных сетей вида </w:t>
      </w:r>
      <w:r>
        <w:rPr>
          <w:rFonts w:ascii="Times New Roman" w:hAnsi="Times New Roman" w:cs="Times New Roman"/>
          <w:sz w:val="28"/>
          <w:szCs w:val="28"/>
        </w:rPr>
        <w:t xml:space="preserve">деревьев </w:t>
      </w:r>
      <w:r w:rsidR="007B3C08">
        <w:rPr>
          <w:rFonts w:ascii="Times New Roman" w:hAnsi="Times New Roman" w:cs="Times New Roman"/>
          <w:sz w:val="28"/>
          <w:szCs w:val="28"/>
        </w:rPr>
        <w:t xml:space="preserve">и/или колец </w:t>
      </w:r>
      <w:r>
        <w:rPr>
          <w:rFonts w:ascii="Times New Roman" w:hAnsi="Times New Roman" w:cs="Times New Roman"/>
          <w:sz w:val="28"/>
          <w:szCs w:val="28"/>
        </w:rPr>
        <w:t>(двухфидерная схема питания от независимых источников) и допустимый порог надёжности. Минимизируется стоимость построения вторичных сетей.</w:t>
      </w:r>
    </w:p>
    <w:bookmarkEnd w:id="3"/>
    <w:p w:rsidR="00CB6B33" w:rsidRDefault="00CB6B33" w:rsidP="00CB6B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B33">
        <w:rPr>
          <w:rFonts w:ascii="Times New Roman" w:hAnsi="Times New Roman" w:cs="Times New Roman"/>
          <w:sz w:val="28"/>
          <w:szCs w:val="28"/>
        </w:rPr>
        <w:t xml:space="preserve">Заданы минимальная </w:t>
      </w:r>
      <w:bookmarkStart w:id="4" w:name="_Hlk14525138"/>
      <w:r w:rsidRPr="00CB6B33">
        <w:rPr>
          <w:rFonts w:ascii="Times New Roman" w:hAnsi="Times New Roman" w:cs="Times New Roman"/>
          <w:sz w:val="28"/>
          <w:szCs w:val="28"/>
        </w:rPr>
        <w:t xml:space="preserve">степень перекрытия </w:t>
      </w:r>
      <w:r w:rsidR="007B3C08">
        <w:rPr>
          <w:rFonts w:ascii="Times New Roman" w:hAnsi="Times New Roman" w:cs="Times New Roman"/>
          <w:sz w:val="28"/>
          <w:szCs w:val="28"/>
        </w:rPr>
        <w:t>вторичных сетей</w:t>
      </w:r>
      <w:r w:rsidRPr="00CB6B33">
        <w:rPr>
          <w:rFonts w:ascii="Times New Roman" w:hAnsi="Times New Roman" w:cs="Times New Roman"/>
          <w:sz w:val="28"/>
          <w:szCs w:val="28"/>
        </w:rPr>
        <w:t xml:space="preserve"> и допустимый порог </w:t>
      </w:r>
      <w:r>
        <w:rPr>
          <w:rFonts w:ascii="Times New Roman" w:hAnsi="Times New Roman" w:cs="Times New Roman"/>
          <w:sz w:val="28"/>
          <w:szCs w:val="28"/>
        </w:rPr>
        <w:t>стоимости</w:t>
      </w:r>
      <w:r w:rsidRPr="00CB6B33">
        <w:rPr>
          <w:rFonts w:ascii="Times New Roman" w:hAnsi="Times New Roman" w:cs="Times New Roman"/>
          <w:sz w:val="28"/>
          <w:szCs w:val="28"/>
        </w:rPr>
        <w:t>. М</w:t>
      </w:r>
      <w:r w:rsidR="001827B1">
        <w:rPr>
          <w:rFonts w:ascii="Times New Roman" w:hAnsi="Times New Roman" w:cs="Times New Roman"/>
          <w:sz w:val="28"/>
          <w:szCs w:val="28"/>
        </w:rPr>
        <w:t>акс</w:t>
      </w:r>
      <w:r w:rsidRPr="00CB6B33">
        <w:rPr>
          <w:rFonts w:ascii="Times New Roman" w:hAnsi="Times New Roman" w:cs="Times New Roman"/>
          <w:sz w:val="28"/>
          <w:szCs w:val="28"/>
        </w:rPr>
        <w:t>и</w:t>
      </w:r>
      <w:r w:rsidR="001827B1">
        <w:rPr>
          <w:rFonts w:ascii="Times New Roman" w:hAnsi="Times New Roman" w:cs="Times New Roman"/>
          <w:sz w:val="28"/>
          <w:szCs w:val="28"/>
        </w:rPr>
        <w:t>ми</w:t>
      </w:r>
      <w:r w:rsidRPr="00CB6B33">
        <w:rPr>
          <w:rFonts w:ascii="Times New Roman" w:hAnsi="Times New Roman" w:cs="Times New Roman"/>
          <w:sz w:val="28"/>
          <w:szCs w:val="28"/>
        </w:rPr>
        <w:t>зирует</w:t>
      </w:r>
      <w:r w:rsidR="001827B1">
        <w:rPr>
          <w:rFonts w:ascii="Times New Roman" w:hAnsi="Times New Roman" w:cs="Times New Roman"/>
          <w:sz w:val="28"/>
          <w:szCs w:val="28"/>
        </w:rPr>
        <w:t>с</w:t>
      </w:r>
      <w:r w:rsidRPr="00CB6B33">
        <w:rPr>
          <w:rFonts w:ascii="Times New Roman" w:hAnsi="Times New Roman" w:cs="Times New Roman"/>
          <w:sz w:val="28"/>
          <w:szCs w:val="28"/>
        </w:rPr>
        <w:t xml:space="preserve">я надёжность </w:t>
      </w:r>
      <w:r>
        <w:rPr>
          <w:rFonts w:ascii="Times New Roman" w:hAnsi="Times New Roman" w:cs="Times New Roman"/>
          <w:sz w:val="28"/>
          <w:szCs w:val="28"/>
        </w:rPr>
        <w:t>функционирова</w:t>
      </w:r>
      <w:r w:rsidRPr="00CB6B33">
        <w:rPr>
          <w:rFonts w:ascii="Times New Roman" w:hAnsi="Times New Roman" w:cs="Times New Roman"/>
          <w:sz w:val="28"/>
          <w:szCs w:val="28"/>
        </w:rPr>
        <w:t>ния вторичных сетей.</w:t>
      </w:r>
      <w:bookmarkEnd w:id="4"/>
    </w:p>
    <w:p w:rsidR="001827B1" w:rsidRPr="00CB6B33" w:rsidRDefault="001827B1" w:rsidP="00CB6B3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827B1">
        <w:rPr>
          <w:rFonts w:ascii="Times New Roman" w:hAnsi="Times New Roman" w:cs="Times New Roman"/>
          <w:sz w:val="28"/>
          <w:szCs w:val="28"/>
        </w:rPr>
        <w:t xml:space="preserve">тепень перекрытия </w:t>
      </w:r>
      <w:r w:rsidR="007B3C08">
        <w:rPr>
          <w:rFonts w:ascii="Times New Roman" w:hAnsi="Times New Roman" w:cs="Times New Roman"/>
          <w:sz w:val="28"/>
          <w:szCs w:val="28"/>
        </w:rPr>
        <w:t>вторичных сетей</w:t>
      </w:r>
      <w:r w:rsidRPr="00182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задана, заданы</w:t>
      </w:r>
      <w:r w:rsidRPr="001827B1">
        <w:rPr>
          <w:rFonts w:ascii="Times New Roman" w:hAnsi="Times New Roman" w:cs="Times New Roman"/>
          <w:sz w:val="28"/>
          <w:szCs w:val="28"/>
        </w:rPr>
        <w:t xml:space="preserve"> допустимы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827B1">
        <w:rPr>
          <w:rFonts w:ascii="Times New Roman" w:hAnsi="Times New Roman" w:cs="Times New Roman"/>
          <w:sz w:val="28"/>
          <w:szCs w:val="28"/>
        </w:rPr>
        <w:t xml:space="preserve"> порог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27B1">
        <w:rPr>
          <w:rFonts w:ascii="Times New Roman" w:hAnsi="Times New Roman" w:cs="Times New Roman"/>
          <w:sz w:val="28"/>
          <w:szCs w:val="28"/>
        </w:rPr>
        <w:t xml:space="preserve"> стоимости</w:t>
      </w:r>
      <w:r>
        <w:rPr>
          <w:rFonts w:ascii="Times New Roman" w:hAnsi="Times New Roman" w:cs="Times New Roman"/>
          <w:sz w:val="28"/>
          <w:szCs w:val="28"/>
        </w:rPr>
        <w:t xml:space="preserve"> и надёжности, ищется допустимая укладка деревьев</w:t>
      </w:r>
      <w:r w:rsidRPr="001827B1">
        <w:rPr>
          <w:rFonts w:ascii="Times New Roman" w:hAnsi="Times New Roman" w:cs="Times New Roman"/>
          <w:sz w:val="28"/>
          <w:szCs w:val="28"/>
        </w:rPr>
        <w:t>.</w:t>
      </w:r>
    </w:p>
    <w:p w:rsidR="00EF11D7" w:rsidRDefault="00CB6B33" w:rsidP="007B3C0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B33">
        <w:rPr>
          <w:rFonts w:ascii="Times New Roman" w:hAnsi="Times New Roman" w:cs="Times New Roman"/>
          <w:sz w:val="28"/>
          <w:szCs w:val="28"/>
        </w:rPr>
        <w:t xml:space="preserve">Для заданной первичной сети и возможности выбора точек </w:t>
      </w:r>
      <w:r w:rsidR="007B3C08" w:rsidRPr="007B3C08">
        <w:rPr>
          <w:rFonts w:ascii="Times New Roman" w:hAnsi="Times New Roman" w:cs="Times New Roman"/>
          <w:sz w:val="28"/>
          <w:szCs w:val="28"/>
        </w:rPr>
        <w:t>подключения к глобальным энергосетям</w:t>
      </w:r>
      <w:r w:rsidRPr="00CB6B33">
        <w:rPr>
          <w:rFonts w:ascii="Times New Roman" w:hAnsi="Times New Roman" w:cs="Times New Roman"/>
          <w:sz w:val="28"/>
          <w:szCs w:val="28"/>
        </w:rPr>
        <w:t xml:space="preserve"> из заданного множества узлов, найти укладку вторичных сетей</w:t>
      </w:r>
      <w:r w:rsidR="007B3C08">
        <w:rPr>
          <w:rFonts w:ascii="Times New Roman" w:hAnsi="Times New Roman" w:cs="Times New Roman"/>
          <w:sz w:val="28"/>
          <w:szCs w:val="28"/>
        </w:rPr>
        <w:t>,</w:t>
      </w:r>
      <w:r w:rsidRPr="00CB6B33">
        <w:rPr>
          <w:rFonts w:ascii="Times New Roman" w:hAnsi="Times New Roman" w:cs="Times New Roman"/>
          <w:sz w:val="28"/>
          <w:szCs w:val="28"/>
        </w:rPr>
        <w:t xml:space="preserve"> оптимальную в описанных выше постановках.</w:t>
      </w:r>
    </w:p>
    <w:p w:rsidR="00CB6B33" w:rsidRDefault="00CB6B33" w:rsidP="00CB6B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827B1">
        <w:rPr>
          <w:rFonts w:ascii="Times New Roman" w:hAnsi="Times New Roman" w:cs="Times New Roman"/>
          <w:sz w:val="28"/>
          <w:szCs w:val="28"/>
        </w:rPr>
        <w:t xml:space="preserve">описанные задачи являются </w:t>
      </w:r>
      <w:r w:rsidR="001827B1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1827B1" w:rsidRPr="001827B1">
        <w:rPr>
          <w:rFonts w:ascii="Times New Roman" w:hAnsi="Times New Roman" w:cs="Times New Roman"/>
          <w:sz w:val="28"/>
          <w:szCs w:val="28"/>
        </w:rPr>
        <w:t>-</w:t>
      </w:r>
      <w:r w:rsidR="001827B1">
        <w:rPr>
          <w:rFonts w:ascii="Times New Roman" w:hAnsi="Times New Roman" w:cs="Times New Roman"/>
          <w:sz w:val="28"/>
          <w:szCs w:val="28"/>
        </w:rPr>
        <w:t>трудными и не позволяют получить за разумное время точные результаты при требуемых размерностях сетей. Это ставит перед исполнителями проблемы выбора приближённых средств оптимизации. На текущий момент наиболее подходящим выбором представляется использование бионических (</w:t>
      </w:r>
      <w:r w:rsidR="001827B1">
        <w:rPr>
          <w:rFonts w:ascii="Times New Roman" w:hAnsi="Times New Roman" w:cs="Times New Roman"/>
          <w:sz w:val="28"/>
          <w:szCs w:val="28"/>
          <w:lang w:val="en-US"/>
        </w:rPr>
        <w:t>bio</w:t>
      </w:r>
      <w:r w:rsidR="001827B1" w:rsidRPr="001827B1">
        <w:rPr>
          <w:rFonts w:ascii="Times New Roman" w:hAnsi="Times New Roman" w:cs="Times New Roman"/>
          <w:sz w:val="28"/>
          <w:szCs w:val="28"/>
        </w:rPr>
        <w:t>-</w:t>
      </w:r>
      <w:r w:rsidR="001827B1">
        <w:rPr>
          <w:rFonts w:ascii="Times New Roman" w:hAnsi="Times New Roman" w:cs="Times New Roman"/>
          <w:sz w:val="28"/>
          <w:szCs w:val="28"/>
          <w:lang w:val="en-US"/>
        </w:rPr>
        <w:t>inspired</w:t>
      </w:r>
      <w:r w:rsidR="001827B1">
        <w:rPr>
          <w:rFonts w:ascii="Times New Roman" w:hAnsi="Times New Roman" w:cs="Times New Roman"/>
          <w:sz w:val="28"/>
          <w:szCs w:val="28"/>
        </w:rPr>
        <w:t>)</w:t>
      </w:r>
      <w:r w:rsidR="001827B1" w:rsidRPr="001827B1">
        <w:rPr>
          <w:rFonts w:ascii="Times New Roman" w:hAnsi="Times New Roman" w:cs="Times New Roman"/>
          <w:sz w:val="28"/>
          <w:szCs w:val="28"/>
        </w:rPr>
        <w:t xml:space="preserve"> </w:t>
      </w:r>
      <w:r w:rsidR="001827B1">
        <w:rPr>
          <w:rFonts w:ascii="Times New Roman" w:hAnsi="Times New Roman" w:cs="Times New Roman"/>
          <w:sz w:val="28"/>
          <w:szCs w:val="28"/>
        </w:rPr>
        <w:t>алгоритмов нахождения субоптимальных решений, прежде всего генетических.</w:t>
      </w:r>
    </w:p>
    <w:p w:rsidR="007B3C08" w:rsidRDefault="007B3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3C08" w:rsidRDefault="007B3C08" w:rsidP="007B3C0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BF485F" w:rsidRDefault="00BF485F" w:rsidP="007B3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Результаты генерации случайных гиперсетей</w:t>
      </w:r>
      <w:r w:rsidR="00320F6B">
        <w:rPr>
          <w:rFonts w:ascii="Times New Roman" w:hAnsi="Times New Roman" w:cs="Times New Roman"/>
          <w:sz w:val="28"/>
          <w:szCs w:val="28"/>
        </w:rPr>
        <w:t xml:space="preserve"> с ограничение длины маршрута в 20 рёбер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1276"/>
        <w:gridCol w:w="1227"/>
        <w:gridCol w:w="1608"/>
        <w:gridCol w:w="1276"/>
      </w:tblGrid>
      <w:tr w:rsidR="00320F6B" w:rsidTr="00357BC4">
        <w:tc>
          <w:tcPr>
            <w:tcW w:w="1980" w:type="dxa"/>
          </w:tcPr>
          <w:p w:rsidR="00BF485F" w:rsidRPr="00357BC4" w:rsidRDefault="00BF485F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Гиперсеть</w:t>
            </w:r>
          </w:p>
        </w:tc>
        <w:tc>
          <w:tcPr>
            <w:tcW w:w="992" w:type="dxa"/>
          </w:tcPr>
          <w:p w:rsidR="00BF485F" w:rsidRPr="00357BC4" w:rsidRDefault="00BF485F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Корень 1</w:t>
            </w:r>
          </w:p>
        </w:tc>
        <w:tc>
          <w:tcPr>
            <w:tcW w:w="992" w:type="dxa"/>
          </w:tcPr>
          <w:p w:rsidR="00BF485F" w:rsidRPr="00357BC4" w:rsidRDefault="00BF485F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Корень 2</w:t>
            </w:r>
          </w:p>
        </w:tc>
        <w:tc>
          <w:tcPr>
            <w:tcW w:w="1276" w:type="dxa"/>
          </w:tcPr>
          <w:p w:rsidR="00BF485F" w:rsidRPr="00357BC4" w:rsidRDefault="00BF485F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Вершин в дереве 1</w:t>
            </w:r>
          </w:p>
        </w:tc>
        <w:tc>
          <w:tcPr>
            <w:tcW w:w="1227" w:type="dxa"/>
          </w:tcPr>
          <w:p w:rsidR="00BF485F" w:rsidRPr="00357BC4" w:rsidRDefault="00BF485F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Вершин в дереве 2</w:t>
            </w:r>
          </w:p>
        </w:tc>
        <w:tc>
          <w:tcPr>
            <w:tcW w:w="1608" w:type="dxa"/>
          </w:tcPr>
          <w:p w:rsidR="00BF485F" w:rsidRPr="00357BC4" w:rsidRDefault="00320F6B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Независимых в</w:t>
            </w: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ршин</w:t>
            </w:r>
          </w:p>
        </w:tc>
        <w:tc>
          <w:tcPr>
            <w:tcW w:w="1276" w:type="dxa"/>
          </w:tcPr>
          <w:p w:rsidR="00BF485F" w:rsidRPr="00357BC4" w:rsidRDefault="00320F6B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Общих вершин</w:t>
            </w:r>
          </w:p>
        </w:tc>
      </w:tr>
      <w:tr w:rsidR="00320F6B" w:rsidTr="00357BC4">
        <w:tc>
          <w:tcPr>
            <w:tcW w:w="1980" w:type="dxa"/>
          </w:tcPr>
          <w:p w:rsidR="00BF485F" w:rsidRPr="00357BC4" w:rsidRDefault="00320F6B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</w:t>
            </w: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(78, 109, 38)</w:t>
            </w:r>
          </w:p>
        </w:tc>
        <w:tc>
          <w:tcPr>
            <w:tcW w:w="992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992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76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227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608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76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0F6B" w:rsidTr="00357BC4">
        <w:tc>
          <w:tcPr>
            <w:tcW w:w="1980" w:type="dxa"/>
          </w:tcPr>
          <w:p w:rsidR="00BF485F" w:rsidRPr="00357BC4" w:rsidRDefault="00320F6B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H2(78, 109, 38)</w:t>
            </w:r>
          </w:p>
        </w:tc>
        <w:tc>
          <w:tcPr>
            <w:tcW w:w="992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276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227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608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76" w:type="dxa"/>
          </w:tcPr>
          <w:p w:rsidR="00BF485F" w:rsidRPr="00357BC4" w:rsidRDefault="00320F6B" w:rsidP="00320F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F485F" w:rsidRDefault="00BF485F" w:rsidP="007B3C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6AE7" w:rsidRDefault="003D6AE7" w:rsidP="007B3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Таблица. </w:t>
      </w:r>
      <w:r w:rsidR="00BF485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Результаты тестовых расчётов надёжности сети питания</w:t>
      </w:r>
      <w:r w:rsidR="00357BC4" w:rsidRPr="00357BC4">
        <w:rPr>
          <w:rFonts w:ascii="Times New Roman" w:hAnsi="Times New Roman" w:cs="Times New Roman"/>
          <w:sz w:val="28"/>
          <w:szCs w:val="28"/>
        </w:rPr>
        <w:t xml:space="preserve"> </w:t>
      </w:r>
      <w:r w:rsidR="00357BC4">
        <w:rPr>
          <w:rStyle w:val="ae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410"/>
      </w:tblGrid>
      <w:tr w:rsidR="00357BC4" w:rsidRPr="003D6AE7" w:rsidTr="00357BC4">
        <w:tc>
          <w:tcPr>
            <w:tcW w:w="6091" w:type="dxa"/>
            <w:gridSpan w:val="3"/>
          </w:tcPr>
          <w:p w:rsidR="00357BC4" w:rsidRPr="00357BC4" w:rsidRDefault="00357BC4" w:rsidP="00357B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Вероятность связности</w:t>
            </w:r>
          </w:p>
        </w:tc>
      </w:tr>
      <w:tr w:rsidR="00357BC4" w:rsidRPr="003D6AE7" w:rsidTr="00357BC4">
        <w:tc>
          <w:tcPr>
            <w:tcW w:w="2263" w:type="dxa"/>
          </w:tcPr>
          <w:p w:rsidR="00357BC4" w:rsidRPr="00357BC4" w:rsidRDefault="00357BC4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Гиперсеть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57BC4" w:rsidRPr="00357BC4" w:rsidRDefault="00357BC4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2410" w:type="dxa"/>
          </w:tcPr>
          <w:p w:rsidR="00357BC4" w:rsidRPr="00357BC4" w:rsidRDefault="00357BC4" w:rsidP="007B3C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при </w:t>
            </w: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p=0,9</w:t>
            </w:r>
          </w:p>
        </w:tc>
      </w:tr>
      <w:tr w:rsidR="00357BC4" w:rsidRPr="003D6AE7" w:rsidTr="00357BC4">
        <w:tc>
          <w:tcPr>
            <w:tcW w:w="2263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</w:t>
            </w: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(78, 109, 38)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7BC4" w:rsidRPr="00357BC4" w:rsidRDefault="00357BC4" w:rsidP="00357BC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1538,34</w:t>
            </w:r>
          </w:p>
        </w:tc>
        <w:tc>
          <w:tcPr>
            <w:tcW w:w="2410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0.0055</w:t>
            </w:r>
          </w:p>
        </w:tc>
      </w:tr>
      <w:tr w:rsidR="00357BC4" w:rsidRPr="003D6AE7" w:rsidTr="00357BC4">
        <w:tc>
          <w:tcPr>
            <w:tcW w:w="2263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H2(78, 109, 38)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7BC4" w:rsidRPr="00357BC4" w:rsidRDefault="00357BC4" w:rsidP="00357BC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7921,209</w:t>
            </w:r>
          </w:p>
        </w:tc>
        <w:tc>
          <w:tcPr>
            <w:tcW w:w="2410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</w:t>
            </w:r>
          </w:p>
        </w:tc>
      </w:tr>
      <w:tr w:rsidR="00357BC4" w:rsidRPr="003D6AE7" w:rsidTr="00357BC4">
        <w:tc>
          <w:tcPr>
            <w:tcW w:w="6091" w:type="dxa"/>
            <w:gridSpan w:val="3"/>
          </w:tcPr>
          <w:p w:rsidR="00357BC4" w:rsidRPr="00357BC4" w:rsidRDefault="00357BC4" w:rsidP="00357B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Ожидаемое число запитанных БС</w:t>
            </w:r>
          </w:p>
        </w:tc>
      </w:tr>
      <w:tr w:rsidR="00357BC4" w:rsidRPr="003D6AE7" w:rsidTr="00357BC4">
        <w:tc>
          <w:tcPr>
            <w:tcW w:w="2263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Гиперсеть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2410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при </w:t>
            </w: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p=0,9</w:t>
            </w:r>
          </w:p>
        </w:tc>
      </w:tr>
      <w:tr w:rsidR="00357BC4" w:rsidRPr="003D6AE7" w:rsidTr="00357BC4">
        <w:tc>
          <w:tcPr>
            <w:tcW w:w="2263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</w:t>
            </w: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(78, 109, 38)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7BC4" w:rsidRPr="00357BC4" w:rsidRDefault="00357BC4" w:rsidP="00357BC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57BC4" w:rsidRPr="003D6AE7" w:rsidTr="00357BC4">
        <w:tc>
          <w:tcPr>
            <w:tcW w:w="2263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sz w:val="24"/>
                <w:szCs w:val="24"/>
              </w:rPr>
              <w:t>H2(78, 109, 38)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57BC4" w:rsidRPr="00357BC4" w:rsidRDefault="00357BC4" w:rsidP="00357BC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B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526,678</w:t>
            </w:r>
          </w:p>
        </w:tc>
        <w:tc>
          <w:tcPr>
            <w:tcW w:w="2410" w:type="dxa"/>
          </w:tcPr>
          <w:p w:rsidR="00357BC4" w:rsidRPr="00357BC4" w:rsidRDefault="00357BC4" w:rsidP="00357B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4,67</w:t>
            </w:r>
          </w:p>
        </w:tc>
      </w:tr>
    </w:tbl>
    <w:p w:rsidR="003D6AE7" w:rsidRDefault="003D6AE7" w:rsidP="007B3C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D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BC9" w:rsidRDefault="00636BC9" w:rsidP="00357BC4">
      <w:pPr>
        <w:spacing w:after="0" w:line="240" w:lineRule="auto"/>
      </w:pPr>
      <w:r>
        <w:separator/>
      </w:r>
    </w:p>
  </w:endnote>
  <w:endnote w:type="continuationSeparator" w:id="0">
    <w:p w:rsidR="00636BC9" w:rsidRDefault="00636BC9" w:rsidP="0035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BC9" w:rsidRDefault="00636BC9" w:rsidP="00357BC4">
      <w:pPr>
        <w:spacing w:after="0" w:line="240" w:lineRule="auto"/>
      </w:pPr>
      <w:r>
        <w:separator/>
      </w:r>
    </w:p>
  </w:footnote>
  <w:footnote w:type="continuationSeparator" w:id="0">
    <w:p w:rsidR="00636BC9" w:rsidRDefault="00636BC9" w:rsidP="00357BC4">
      <w:pPr>
        <w:spacing w:after="0" w:line="240" w:lineRule="auto"/>
      </w:pPr>
      <w:r>
        <w:continuationSeparator/>
      </w:r>
    </w:p>
  </w:footnote>
  <w:footnote w:id="1">
    <w:p w:rsidR="00357BC4" w:rsidRDefault="00357BC4">
      <w:pPr>
        <w:pStyle w:val="ac"/>
      </w:pPr>
      <w:r>
        <w:rPr>
          <w:rStyle w:val="ae"/>
        </w:rPr>
        <w:footnoteRef/>
      </w:r>
      <w:r>
        <w:t xml:space="preserve"> Значение неважно, тестировалась скорость исполнения программ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B23F2"/>
    <w:multiLevelType w:val="hybridMultilevel"/>
    <w:tmpl w:val="5D227BEA"/>
    <w:lvl w:ilvl="0" w:tplc="04190019">
      <w:start w:val="1"/>
      <w:numFmt w:val="lowerLetter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A75012F"/>
    <w:multiLevelType w:val="hybridMultilevel"/>
    <w:tmpl w:val="4D169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2A94"/>
    <w:multiLevelType w:val="hybridMultilevel"/>
    <w:tmpl w:val="7A52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33CB"/>
    <w:multiLevelType w:val="hybridMultilevel"/>
    <w:tmpl w:val="5AF6E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C6456"/>
    <w:multiLevelType w:val="hybridMultilevel"/>
    <w:tmpl w:val="2174B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7503E"/>
    <w:multiLevelType w:val="hybridMultilevel"/>
    <w:tmpl w:val="4FAC0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647AD"/>
    <w:multiLevelType w:val="hybridMultilevel"/>
    <w:tmpl w:val="11AC3E6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D5"/>
    <w:rsid w:val="001827B1"/>
    <w:rsid w:val="001B09F7"/>
    <w:rsid w:val="002224DC"/>
    <w:rsid w:val="0030342B"/>
    <w:rsid w:val="00320F6B"/>
    <w:rsid w:val="0033011B"/>
    <w:rsid w:val="00357BC4"/>
    <w:rsid w:val="003A7614"/>
    <w:rsid w:val="003D6AE7"/>
    <w:rsid w:val="003F012A"/>
    <w:rsid w:val="00581755"/>
    <w:rsid w:val="00636BC9"/>
    <w:rsid w:val="007B3C08"/>
    <w:rsid w:val="00A152E1"/>
    <w:rsid w:val="00B53491"/>
    <w:rsid w:val="00BF485F"/>
    <w:rsid w:val="00CB6B33"/>
    <w:rsid w:val="00E910D5"/>
    <w:rsid w:val="00ED002D"/>
    <w:rsid w:val="00EF11D7"/>
    <w:rsid w:val="00F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81A5A-112E-49D9-ADEB-BBA6294F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1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A7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3D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57B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7B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7B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57B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57B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57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57BC4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357BC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57BC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57B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E525A-9579-4D9D-A83A-FAFEF812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Alrod</dc:creator>
  <cp:keywords/>
  <dc:description/>
  <cp:lastModifiedBy>Пользователь Windows</cp:lastModifiedBy>
  <cp:revision>7</cp:revision>
  <cp:lastPrinted>2019-07-21T08:22:00Z</cp:lastPrinted>
  <dcterms:created xsi:type="dcterms:W3CDTF">2019-07-20T06:17:00Z</dcterms:created>
  <dcterms:modified xsi:type="dcterms:W3CDTF">2019-07-21T08:22:00Z</dcterms:modified>
</cp:coreProperties>
</file>