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296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6ECFC04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3310CF98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26F8C5A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30C42DF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7123B4A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01D5F0F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0789F11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51F31CD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76A6E70C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7BFA9EAF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58A68BFF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0855892F" w14:textId="77777777" w:rsidR="00CA7619" w:rsidRPr="00BA2A15" w:rsidRDefault="00E23B5F" w:rsidP="00CA7619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Направление</w:t>
      </w:r>
      <w:r w:rsidR="00CA7619" w:rsidRPr="00BA2A15">
        <w:rPr>
          <w:b/>
          <w:szCs w:val="28"/>
        </w:rPr>
        <w:t xml:space="preserve"> «</w:t>
      </w:r>
      <w:r w:rsidRPr="00E23B5F">
        <w:rPr>
          <w:b/>
          <w:szCs w:val="28"/>
        </w:rPr>
        <w:t>Прикладная математика и информатика</w:t>
      </w:r>
      <w:r w:rsidR="00CA7619" w:rsidRPr="00BA2A15">
        <w:rPr>
          <w:b/>
          <w:szCs w:val="28"/>
        </w:rPr>
        <w:t>»</w:t>
      </w:r>
    </w:p>
    <w:p w14:paraId="547C97DB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4ADA86D9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3C7407F3" w14:textId="704902D8" w:rsidR="00CA7619" w:rsidRPr="00AA4BC9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AA4BC9" w:rsidRPr="00AA4BC9">
        <w:rPr>
          <w:b/>
          <w:szCs w:val="28"/>
        </w:rPr>
        <w:t>6</w:t>
      </w:r>
    </w:p>
    <w:p w14:paraId="4A61DC4E" w14:textId="58540A03" w:rsidR="00CA7619" w:rsidRPr="00AA4BC9" w:rsidRDefault="00AA4BC9" w:rsidP="00CA7619">
      <w:pPr>
        <w:jc w:val="center"/>
        <w:rPr>
          <w:b/>
          <w:bCs/>
          <w:szCs w:val="28"/>
          <w:u w:val="single"/>
        </w:rPr>
      </w:pPr>
      <w:r>
        <w:rPr>
          <w:b/>
          <w:bCs/>
          <w:szCs w:val="28"/>
        </w:rPr>
        <w:t>«</w:t>
      </w:r>
      <w:r w:rsidRPr="00AA4BC9">
        <w:rPr>
          <w:rFonts w:eastAsia="Times New Roman"/>
          <w:b/>
          <w:bCs/>
          <w:szCs w:val="28"/>
          <w:lang w:eastAsia="ru-RU"/>
        </w:rPr>
        <w:t xml:space="preserve">Логистическая регрессия, обучение </w:t>
      </w:r>
      <w:r w:rsidRPr="00AA4BC9">
        <w:rPr>
          <w:rFonts w:eastAsia="Times New Roman"/>
          <w:b/>
          <w:bCs/>
          <w:szCs w:val="28"/>
          <w:lang w:val="en-US" w:eastAsia="ru-RU"/>
        </w:rPr>
        <w:t>SVM</w:t>
      </w:r>
      <w:r w:rsidRPr="00AA4BC9">
        <w:rPr>
          <w:rFonts w:eastAsia="Times New Roman"/>
          <w:b/>
          <w:bCs/>
          <w:szCs w:val="28"/>
          <w:lang w:eastAsia="ru-RU"/>
        </w:rPr>
        <w:t xml:space="preserve"> при помощи прямо-двойственного метода внутренней точки</w:t>
      </w:r>
      <w:r>
        <w:rPr>
          <w:rFonts w:eastAsia="Times New Roman"/>
          <w:b/>
          <w:bCs/>
          <w:szCs w:val="28"/>
          <w:lang w:eastAsia="ru-RU"/>
        </w:rPr>
        <w:t>»</w:t>
      </w:r>
    </w:p>
    <w:p w14:paraId="274D6CD0" w14:textId="77777777" w:rsidR="00CA7619" w:rsidRDefault="00CA7619" w:rsidP="00CA7619">
      <w:pPr>
        <w:spacing w:after="0"/>
        <w:ind w:left="5664"/>
        <w:rPr>
          <w:szCs w:val="28"/>
        </w:rPr>
      </w:pPr>
    </w:p>
    <w:p w14:paraId="60541E2F" w14:textId="7D13D183" w:rsidR="00CA7619" w:rsidRPr="00747F8C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 xml:space="preserve">Студенты группы </w:t>
      </w:r>
      <w:r w:rsidR="00E23B5F">
        <w:rPr>
          <w:szCs w:val="28"/>
        </w:rPr>
        <w:t>ПМ</w:t>
      </w:r>
      <w:r w:rsidR="00747F8C" w:rsidRPr="00747F8C">
        <w:rPr>
          <w:szCs w:val="28"/>
        </w:rPr>
        <w:t>19-3</w:t>
      </w:r>
    </w:p>
    <w:p w14:paraId="1616DAE0" w14:textId="6D779454" w:rsidR="00CA7619" w:rsidRPr="00747F8C" w:rsidRDefault="00747F8C" w:rsidP="00CA7619">
      <w:pPr>
        <w:spacing w:after="0"/>
        <w:ind w:left="5664"/>
        <w:rPr>
          <w:szCs w:val="28"/>
        </w:rPr>
      </w:pPr>
      <w:r w:rsidRPr="00747F8C">
        <w:rPr>
          <w:szCs w:val="28"/>
        </w:rPr>
        <w:t>Караваев Артем Евгеньевич</w:t>
      </w:r>
    </w:p>
    <w:p w14:paraId="05D78923" w14:textId="50AF8505" w:rsidR="00CA7619" w:rsidRPr="00747F8C" w:rsidRDefault="00747F8C" w:rsidP="00747F8C">
      <w:pPr>
        <w:tabs>
          <w:tab w:val="left" w:pos="8190"/>
        </w:tabs>
        <w:spacing w:after="0"/>
        <w:ind w:left="5664" w:right="-708"/>
        <w:rPr>
          <w:szCs w:val="28"/>
        </w:rPr>
      </w:pPr>
      <w:r w:rsidRPr="00747F8C">
        <w:rPr>
          <w:szCs w:val="28"/>
        </w:rPr>
        <w:t>Лазаренко</w:t>
      </w:r>
      <w:r>
        <w:rPr>
          <w:szCs w:val="28"/>
        </w:rPr>
        <w:t xml:space="preserve"> </w:t>
      </w:r>
      <w:r w:rsidRPr="00747F8C">
        <w:rPr>
          <w:szCs w:val="28"/>
        </w:rPr>
        <w:t>Владлена Владимировна</w:t>
      </w:r>
    </w:p>
    <w:p w14:paraId="38B4BB50" w14:textId="4CCAF8F7" w:rsidR="00CA7619" w:rsidRPr="00747F8C" w:rsidRDefault="00747F8C" w:rsidP="00CA7619">
      <w:pPr>
        <w:spacing w:after="0"/>
        <w:ind w:left="5664"/>
        <w:rPr>
          <w:szCs w:val="28"/>
        </w:rPr>
      </w:pPr>
      <w:r w:rsidRPr="00747F8C">
        <w:rPr>
          <w:szCs w:val="28"/>
        </w:rPr>
        <w:t>Минаков Артем Дмитриевич</w:t>
      </w:r>
    </w:p>
    <w:p w14:paraId="21BE036F" w14:textId="2AB93574" w:rsidR="00747F8C" w:rsidRPr="00747F8C" w:rsidRDefault="00747F8C" w:rsidP="00747F8C">
      <w:pPr>
        <w:spacing w:after="0"/>
        <w:ind w:left="5664" w:right="-168"/>
        <w:rPr>
          <w:szCs w:val="28"/>
        </w:rPr>
      </w:pPr>
      <w:r w:rsidRPr="00747F8C">
        <w:rPr>
          <w:szCs w:val="28"/>
        </w:rPr>
        <w:t>Пластун</w:t>
      </w:r>
      <w:r>
        <w:rPr>
          <w:szCs w:val="28"/>
        </w:rPr>
        <w:t xml:space="preserve"> </w:t>
      </w:r>
      <w:r w:rsidRPr="00747F8C">
        <w:rPr>
          <w:szCs w:val="28"/>
        </w:rPr>
        <w:t>Екатерина</w:t>
      </w:r>
      <w:r>
        <w:rPr>
          <w:szCs w:val="28"/>
        </w:rPr>
        <w:t xml:space="preserve"> </w:t>
      </w:r>
      <w:r w:rsidRPr="00747F8C">
        <w:rPr>
          <w:szCs w:val="28"/>
        </w:rPr>
        <w:t>Сергеевна</w:t>
      </w:r>
    </w:p>
    <w:p w14:paraId="217C78BF" w14:textId="3F31056D" w:rsidR="00747F8C" w:rsidRDefault="00747F8C" w:rsidP="00747F8C">
      <w:pPr>
        <w:spacing w:after="0"/>
        <w:ind w:left="5664" w:right="-798"/>
        <w:rPr>
          <w:szCs w:val="28"/>
        </w:rPr>
      </w:pPr>
      <w:proofErr w:type="spellStart"/>
      <w:r w:rsidRPr="00747F8C">
        <w:rPr>
          <w:szCs w:val="28"/>
        </w:rPr>
        <w:t>Голомысов</w:t>
      </w:r>
      <w:proofErr w:type="spellEnd"/>
      <w:r>
        <w:rPr>
          <w:szCs w:val="28"/>
        </w:rPr>
        <w:t xml:space="preserve"> </w:t>
      </w:r>
      <w:r w:rsidRPr="00747F8C">
        <w:rPr>
          <w:szCs w:val="28"/>
        </w:rPr>
        <w:t>Даниил</w:t>
      </w:r>
      <w:r>
        <w:rPr>
          <w:szCs w:val="28"/>
        </w:rPr>
        <w:t xml:space="preserve"> Владиславович</w:t>
      </w:r>
    </w:p>
    <w:p w14:paraId="1AA74F56" w14:textId="77777777" w:rsidR="00CA7619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>Руководитель:</w:t>
      </w:r>
    </w:p>
    <w:p w14:paraId="1F9B52B6" w14:textId="77777777" w:rsidR="00CA7619" w:rsidRDefault="00CA7619" w:rsidP="00CA7619">
      <w:pPr>
        <w:spacing w:after="0"/>
        <w:ind w:left="5664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24C0DA00" w14:textId="77777777" w:rsidR="00CA7619" w:rsidRDefault="00CA7619" w:rsidP="00CA7619">
      <w:pPr>
        <w:spacing w:after="0"/>
        <w:jc w:val="center"/>
        <w:rPr>
          <w:szCs w:val="28"/>
        </w:rPr>
      </w:pPr>
    </w:p>
    <w:p w14:paraId="1577E93A" w14:textId="77777777" w:rsidR="00CA7619" w:rsidRDefault="00CA7619" w:rsidP="00CA7619">
      <w:pPr>
        <w:spacing w:after="0"/>
        <w:jc w:val="center"/>
        <w:rPr>
          <w:szCs w:val="28"/>
        </w:rPr>
      </w:pPr>
    </w:p>
    <w:p w14:paraId="343B0487" w14:textId="77777777" w:rsidR="00E23B5F" w:rsidRDefault="00E23B5F" w:rsidP="00CA7619">
      <w:pPr>
        <w:spacing w:after="0"/>
        <w:jc w:val="center"/>
        <w:rPr>
          <w:szCs w:val="28"/>
        </w:rPr>
      </w:pPr>
    </w:p>
    <w:p w14:paraId="57297A32" w14:textId="77777777" w:rsidR="00CA7619" w:rsidRDefault="00CA7619" w:rsidP="00CA7619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lastRenderedPageBreak/>
        <w:t>Москва 2022</w:t>
      </w:r>
    </w:p>
    <w:p w14:paraId="6D41B11E" w14:textId="77777777" w:rsidR="007F0936" w:rsidRDefault="007F0936"/>
    <w:p w14:paraId="0C34CDC1" w14:textId="77777777" w:rsidR="00CA7619" w:rsidRDefault="00CA7619" w:rsidP="00CA7619">
      <w:pPr>
        <w:ind w:firstLine="851"/>
      </w:pPr>
      <w:r>
        <w:t>Оглавление.</w:t>
      </w:r>
    </w:p>
    <w:p w14:paraId="60C61058" w14:textId="77777777" w:rsidR="00CA7619" w:rsidRDefault="00CA7619" w:rsidP="00CA7619">
      <w:pPr>
        <w:pStyle w:val="a3"/>
        <w:numPr>
          <w:ilvl w:val="0"/>
          <w:numId w:val="1"/>
        </w:numPr>
      </w:pPr>
      <w:r>
        <w:t>Математическая модель</w:t>
      </w:r>
      <w:r w:rsidR="005A5BA3">
        <w:t xml:space="preserve"> (постановка задачи)</w:t>
      </w:r>
    </w:p>
    <w:p w14:paraId="296DF8C1" w14:textId="77777777" w:rsidR="00CA7619" w:rsidRDefault="0077712D" w:rsidP="00CA7619">
      <w:pPr>
        <w:pStyle w:val="a3"/>
        <w:numPr>
          <w:ilvl w:val="0"/>
          <w:numId w:val="1"/>
        </w:numPr>
      </w:pPr>
      <w:r>
        <w:t>Алгоритмы</w:t>
      </w:r>
    </w:p>
    <w:p w14:paraId="7AECD675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1</w:t>
      </w:r>
    </w:p>
    <w:p w14:paraId="6AEC383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0336988A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60869CE7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273E41A8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2</w:t>
      </w:r>
    </w:p>
    <w:p w14:paraId="1A699E8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60F45CDD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199B7BBB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7CE6688E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3</w:t>
      </w:r>
    </w:p>
    <w:p w14:paraId="2E46158F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51B5E019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4962EE0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73537A28" w14:textId="77777777" w:rsidR="0077712D" w:rsidRDefault="0077712D" w:rsidP="0077712D">
      <w:pPr>
        <w:pStyle w:val="a3"/>
        <w:numPr>
          <w:ilvl w:val="0"/>
          <w:numId w:val="1"/>
        </w:numPr>
      </w:pPr>
      <w:r>
        <w:t>Варианты использования системы</w:t>
      </w:r>
    </w:p>
    <w:p w14:paraId="64824006" w14:textId="77777777" w:rsidR="0077712D" w:rsidRDefault="0077712D" w:rsidP="0077712D">
      <w:pPr>
        <w:pStyle w:val="a3"/>
        <w:numPr>
          <w:ilvl w:val="1"/>
          <w:numId w:val="1"/>
        </w:numPr>
      </w:pPr>
      <w:r>
        <w:t>ВИ 1</w:t>
      </w:r>
    </w:p>
    <w:p w14:paraId="73DF0ACE" w14:textId="77777777" w:rsidR="0077712D" w:rsidRDefault="0077712D" w:rsidP="0077712D">
      <w:pPr>
        <w:pStyle w:val="a3"/>
        <w:numPr>
          <w:ilvl w:val="1"/>
          <w:numId w:val="1"/>
        </w:numPr>
      </w:pPr>
      <w:r>
        <w:t>ВИ 2</w:t>
      </w:r>
    </w:p>
    <w:p w14:paraId="4EAE7EDD" w14:textId="77777777" w:rsidR="00CA7619" w:rsidRDefault="00622873" w:rsidP="00622873">
      <w:pPr>
        <w:pStyle w:val="a3"/>
        <w:numPr>
          <w:ilvl w:val="0"/>
          <w:numId w:val="1"/>
        </w:numPr>
      </w:pPr>
      <w:r>
        <w:t>Архитектура решения</w:t>
      </w:r>
    </w:p>
    <w:p w14:paraId="1745D235" w14:textId="77777777" w:rsidR="00622873" w:rsidRDefault="00F25CAE" w:rsidP="00622873">
      <w:pPr>
        <w:pStyle w:val="a3"/>
        <w:numPr>
          <w:ilvl w:val="1"/>
          <w:numId w:val="1"/>
        </w:numPr>
      </w:pPr>
      <w:r>
        <w:t>Функции считывания информации</w:t>
      </w:r>
      <w:r w:rsidR="008E4D85">
        <w:t xml:space="preserve"> </w:t>
      </w:r>
    </w:p>
    <w:p w14:paraId="6C9E00A3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обработки информации</w:t>
      </w:r>
    </w:p>
    <w:p w14:paraId="048B4EB3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вывода информации</w:t>
      </w:r>
    </w:p>
    <w:p w14:paraId="6F56E8A4" w14:textId="77777777" w:rsidR="008E4D85" w:rsidRDefault="008E4D85" w:rsidP="008E4D85">
      <w:pPr>
        <w:pStyle w:val="a3"/>
        <w:numPr>
          <w:ilvl w:val="0"/>
          <w:numId w:val="1"/>
        </w:numPr>
      </w:pPr>
      <w:r>
        <w:t>Тестирование</w:t>
      </w:r>
    </w:p>
    <w:p w14:paraId="7427BD95" w14:textId="77777777" w:rsidR="008E4D85" w:rsidRDefault="005A5BA3" w:rsidP="008E4D85">
      <w:pPr>
        <w:pStyle w:val="a3"/>
        <w:numPr>
          <w:ilvl w:val="0"/>
          <w:numId w:val="1"/>
        </w:numPr>
      </w:pPr>
      <w:r>
        <w:t>Выводы и з</w:t>
      </w:r>
      <w:r w:rsidR="008E4D85">
        <w:t>аключение</w:t>
      </w:r>
    </w:p>
    <w:p w14:paraId="136164AA" w14:textId="77777777" w:rsidR="005A5BA3" w:rsidRDefault="005A5BA3" w:rsidP="00F62284"/>
    <w:p w14:paraId="3A2857E6" w14:textId="0751BB4E" w:rsidR="00F62284" w:rsidRDefault="00F62284" w:rsidP="001A316F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lastRenderedPageBreak/>
        <w:t>Постановка задачи (физическая модель)</w:t>
      </w:r>
    </w:p>
    <w:p w14:paraId="658B66AA" w14:textId="77777777" w:rsidR="00C97F26" w:rsidRDefault="00C97F26" w:rsidP="00C97F26">
      <w:pPr>
        <w:pStyle w:val="a3"/>
        <w:ind w:left="1211"/>
        <w:rPr>
          <w:b/>
        </w:rPr>
      </w:pPr>
    </w:p>
    <w:p w14:paraId="39D7EC8A" w14:textId="41E3B976" w:rsidR="001A316F" w:rsidRDefault="001A316F" w:rsidP="00853A24">
      <w:pPr>
        <w:spacing w:line="276" w:lineRule="auto"/>
      </w:pPr>
      <w:r w:rsidRPr="00853A24">
        <w:rPr>
          <w:bCs/>
        </w:rPr>
        <w:t xml:space="preserve">К нам пришел заказчик с новым проектом по </w:t>
      </w:r>
      <w:r w:rsidR="00B21F18" w:rsidRPr="00853A24">
        <w:rPr>
          <w:bCs/>
        </w:rPr>
        <w:t xml:space="preserve">определению </w:t>
      </w:r>
      <w:r w:rsidR="00ED37AF" w:rsidRPr="00853A24">
        <w:rPr>
          <w:bCs/>
        </w:rPr>
        <w:t>подлинности банкноты по фотографии. Наша задача будет состоять в том, чтобы по некоторым признакам фотографии определить, является ли банкнота фальшивой или подлинной.</w:t>
      </w:r>
    </w:p>
    <w:p w14:paraId="38C0F7B5" w14:textId="77777777" w:rsidR="00F62284" w:rsidRPr="00F62284" w:rsidRDefault="00F62284" w:rsidP="00FA542B">
      <w:pPr>
        <w:pStyle w:val="a3"/>
        <w:spacing w:line="276" w:lineRule="auto"/>
        <w:ind w:left="1211"/>
        <w:rPr>
          <w:b/>
        </w:rPr>
      </w:pPr>
    </w:p>
    <w:p w14:paraId="37B82EAA" w14:textId="5438D81B" w:rsidR="002B286F" w:rsidRDefault="00F62284" w:rsidP="00FA542B">
      <w:pPr>
        <w:pStyle w:val="a3"/>
        <w:numPr>
          <w:ilvl w:val="0"/>
          <w:numId w:val="2"/>
        </w:numPr>
        <w:spacing w:line="276" w:lineRule="auto"/>
        <w:rPr>
          <w:b/>
        </w:rPr>
      </w:pPr>
      <w:r w:rsidRPr="00F62284">
        <w:rPr>
          <w:b/>
        </w:rPr>
        <w:t>Математическая модель</w:t>
      </w:r>
      <w:r w:rsidR="00ED37AF">
        <w:rPr>
          <w:b/>
        </w:rPr>
        <w:t xml:space="preserve"> и алгоритмы</w:t>
      </w:r>
    </w:p>
    <w:p w14:paraId="6C6FBF36" w14:textId="77777777" w:rsidR="00C97F26" w:rsidRPr="00013D15" w:rsidRDefault="00C97F26" w:rsidP="00C97F26">
      <w:pPr>
        <w:pStyle w:val="a3"/>
        <w:spacing w:line="276" w:lineRule="auto"/>
        <w:ind w:left="1211"/>
        <w:rPr>
          <w:b/>
        </w:rPr>
      </w:pPr>
    </w:p>
    <w:p w14:paraId="65A2A10B" w14:textId="3C47F2E3" w:rsidR="00013D15" w:rsidRPr="00853A24" w:rsidRDefault="004B6541" w:rsidP="00853A2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Cs w:val="28"/>
          <w:lang w:eastAsia="ru-RU"/>
        </w:rPr>
      </w:pPr>
      <w:r w:rsidRPr="00ED37AF">
        <w:rPr>
          <w:color w:val="333333"/>
          <w:szCs w:val="28"/>
        </w:rPr>
        <w:t>Обозначим </w:t>
      </w:r>
      <w:r w:rsidR="00ED37AF" w:rsidRPr="00ED37AF">
        <w:rPr>
          <w:noProof/>
          <w:szCs w:val="28"/>
          <w:lang w:val="en-US"/>
        </w:rPr>
        <w:t>X</w:t>
      </w:r>
      <w:r w:rsidR="00ED37AF" w:rsidRPr="00ED37AF">
        <w:rPr>
          <w:noProof/>
          <w:szCs w:val="28"/>
        </w:rPr>
        <w:t xml:space="preserve">1, </w:t>
      </w:r>
      <w:r w:rsidR="00ED37AF" w:rsidRPr="00ED37AF">
        <w:rPr>
          <w:noProof/>
          <w:szCs w:val="28"/>
          <w:lang w:val="en-US"/>
        </w:rPr>
        <w:t>X</w:t>
      </w:r>
      <w:r w:rsidR="00ED37AF" w:rsidRPr="00ED37AF">
        <w:rPr>
          <w:noProof/>
          <w:szCs w:val="28"/>
        </w:rPr>
        <w:t xml:space="preserve">2, </w:t>
      </w:r>
      <w:r w:rsidR="00ED37AF" w:rsidRPr="00ED37AF">
        <w:rPr>
          <w:noProof/>
          <w:szCs w:val="28"/>
          <w:lang w:val="en-US"/>
        </w:rPr>
        <w:t>X</w:t>
      </w:r>
      <w:r w:rsidR="00ED37AF" w:rsidRPr="00ED37AF">
        <w:rPr>
          <w:noProof/>
          <w:szCs w:val="28"/>
        </w:rPr>
        <w:t xml:space="preserve">3, </w:t>
      </w:r>
      <w:r w:rsidR="00ED37AF" w:rsidRPr="00ED37AF">
        <w:rPr>
          <w:noProof/>
          <w:szCs w:val="28"/>
          <w:lang w:val="en-US"/>
        </w:rPr>
        <w:t>X</w:t>
      </w:r>
      <w:r w:rsidR="00ED37AF" w:rsidRPr="00ED37AF">
        <w:rPr>
          <w:noProof/>
          <w:szCs w:val="28"/>
        </w:rPr>
        <w:t>4</w:t>
      </w:r>
      <w:r w:rsidRPr="00ED37AF">
        <w:rPr>
          <w:noProof/>
          <w:szCs w:val="28"/>
        </w:rPr>
        <w:t xml:space="preserve"> </w:t>
      </w:r>
      <w:r w:rsidR="00ED37AF" w:rsidRPr="00ED37AF">
        <w:rPr>
          <w:color w:val="333333"/>
          <w:szCs w:val="28"/>
        </w:rPr>
        <w:t>–</w:t>
      </w:r>
      <w:r w:rsidRPr="00ED37AF">
        <w:rPr>
          <w:color w:val="333333"/>
          <w:szCs w:val="28"/>
        </w:rPr>
        <w:t xml:space="preserve"> </w:t>
      </w:r>
      <w:r w:rsidR="00ED37AF" w:rsidRPr="00ED37AF">
        <w:rPr>
          <w:color w:val="333333"/>
          <w:szCs w:val="28"/>
        </w:rPr>
        <w:t xml:space="preserve">признаки, по которым будет определять подлинность банкноты. Х1 - </w:t>
      </w:r>
      <w:r w:rsidR="00ED37AF" w:rsidRPr="00ED37AF">
        <w:rPr>
          <w:color w:val="212529"/>
          <w:szCs w:val="28"/>
          <w:shd w:val="clear" w:color="auto" w:fill="FFFFFF"/>
        </w:rPr>
        <w:t xml:space="preserve">Дисперсия вейвлета. Преобразованное изображение (непрерывное). Х2 - </w:t>
      </w:r>
      <w:proofErr w:type="spellStart"/>
      <w:r w:rsidR="00ED37AF" w:rsidRPr="00ED37AF">
        <w:rPr>
          <w:color w:val="212529"/>
          <w:szCs w:val="28"/>
          <w:shd w:val="clear" w:color="auto" w:fill="FFFFFF"/>
        </w:rPr>
        <w:t>Skewness</w:t>
      </w:r>
      <w:proofErr w:type="spellEnd"/>
      <w:r w:rsidR="00ED37AF" w:rsidRPr="00ED37AF">
        <w:rPr>
          <w:color w:val="212529"/>
          <w:szCs w:val="28"/>
          <w:shd w:val="clear" w:color="auto" w:fill="FFFFFF"/>
        </w:rPr>
        <w:t xml:space="preserve"> </w:t>
      </w:r>
      <w:proofErr w:type="spellStart"/>
      <w:r w:rsidR="00ED37AF" w:rsidRPr="00ED37AF">
        <w:rPr>
          <w:color w:val="212529"/>
          <w:szCs w:val="28"/>
          <w:shd w:val="clear" w:color="auto" w:fill="FFFFFF"/>
        </w:rPr>
        <w:t>of</w:t>
      </w:r>
      <w:proofErr w:type="spellEnd"/>
      <w:r w:rsidR="00ED37AF" w:rsidRPr="00ED37AF">
        <w:rPr>
          <w:color w:val="212529"/>
          <w:szCs w:val="28"/>
          <w:shd w:val="clear" w:color="auto" w:fill="FFFFFF"/>
        </w:rPr>
        <w:t xml:space="preserve"> </w:t>
      </w:r>
      <w:proofErr w:type="spellStart"/>
      <w:r w:rsidR="00ED37AF" w:rsidRPr="00ED37AF">
        <w:rPr>
          <w:color w:val="212529"/>
          <w:szCs w:val="28"/>
          <w:shd w:val="clear" w:color="auto" w:fill="FFFFFF"/>
        </w:rPr>
        <w:t>Wavelet</w:t>
      </w:r>
      <w:proofErr w:type="spellEnd"/>
      <w:r w:rsidR="00ED37AF" w:rsidRPr="00ED37AF">
        <w:rPr>
          <w:color w:val="212529"/>
          <w:szCs w:val="28"/>
          <w:shd w:val="clear" w:color="auto" w:fill="FFFFFF"/>
        </w:rPr>
        <w:t xml:space="preserve">. Х3 - </w:t>
      </w:r>
      <w:proofErr w:type="spellStart"/>
      <w:r w:rsidR="00ED37AF" w:rsidRPr="00ED37AF">
        <w:rPr>
          <w:rFonts w:eastAsia="Times New Roman"/>
          <w:color w:val="212529"/>
          <w:szCs w:val="28"/>
          <w:lang w:eastAsia="ru-RU"/>
        </w:rPr>
        <w:t>Куртоз</w:t>
      </w:r>
      <w:proofErr w:type="spellEnd"/>
      <w:r w:rsidR="00ED37AF" w:rsidRPr="00ED37AF">
        <w:rPr>
          <w:rFonts w:eastAsia="Times New Roman"/>
          <w:color w:val="212529"/>
          <w:szCs w:val="28"/>
          <w:lang w:eastAsia="ru-RU"/>
        </w:rPr>
        <w:t xml:space="preserve"> Вейвлета. Преобразованное изображение (сплошное). Х4 - Энтропия изображения (непрерывная).</w:t>
      </w:r>
      <w:r w:rsidR="00ED37AF">
        <w:rPr>
          <w:rFonts w:eastAsia="Times New Roman"/>
          <w:color w:val="212529"/>
          <w:szCs w:val="28"/>
          <w:lang w:eastAsia="ru-RU"/>
        </w:rPr>
        <w:t xml:space="preserve"> </w:t>
      </w:r>
      <w:r w:rsidR="00ED37AF">
        <w:rPr>
          <w:rFonts w:eastAsia="Times New Roman"/>
          <w:color w:val="212529"/>
          <w:szCs w:val="28"/>
          <w:lang w:val="en-US" w:eastAsia="ru-RU"/>
        </w:rPr>
        <w:t>Y</w:t>
      </w:r>
      <w:r w:rsidR="00ED37AF" w:rsidRPr="00853A24">
        <w:rPr>
          <w:rFonts w:eastAsia="Times New Roman"/>
          <w:color w:val="212529"/>
          <w:szCs w:val="28"/>
          <w:lang w:eastAsia="ru-RU"/>
        </w:rPr>
        <w:t xml:space="preserve"> – </w:t>
      </w:r>
      <w:r w:rsidR="00ED37AF">
        <w:rPr>
          <w:rFonts w:eastAsia="Times New Roman"/>
          <w:color w:val="212529"/>
          <w:szCs w:val="28"/>
          <w:lang w:eastAsia="ru-RU"/>
        </w:rPr>
        <w:t>предсказываемая переменная (0, 1)</w:t>
      </w:r>
      <w:r w:rsidR="00853A24">
        <w:rPr>
          <w:rFonts w:eastAsia="Times New Roman"/>
          <w:color w:val="212529"/>
          <w:szCs w:val="28"/>
          <w:lang w:eastAsia="ru-RU"/>
        </w:rPr>
        <w:t>: 0 – банкнота является фальшивой, 1 – подлинной.</w:t>
      </w:r>
    </w:p>
    <w:p w14:paraId="34F0F8E0" w14:textId="77777777" w:rsidR="002B286F" w:rsidRPr="002B286F" w:rsidRDefault="002B286F" w:rsidP="00FA542B">
      <w:pPr>
        <w:pStyle w:val="a3"/>
        <w:spacing w:line="276" w:lineRule="auto"/>
        <w:ind w:left="1211"/>
      </w:pPr>
    </w:p>
    <w:p w14:paraId="3075BC15" w14:textId="6F79DFDB" w:rsidR="00F62284" w:rsidRDefault="00F62284" w:rsidP="00FA542B">
      <w:pPr>
        <w:pStyle w:val="a3"/>
        <w:numPr>
          <w:ilvl w:val="1"/>
          <w:numId w:val="2"/>
        </w:numPr>
        <w:spacing w:line="276" w:lineRule="auto"/>
        <w:rPr>
          <w:b/>
        </w:rPr>
      </w:pPr>
      <w:r w:rsidRPr="00F62284">
        <w:rPr>
          <w:b/>
        </w:rPr>
        <w:t>Алгоритм 1</w:t>
      </w:r>
    </w:p>
    <w:p w14:paraId="318DD68F" w14:textId="77777777" w:rsidR="00853A24" w:rsidRDefault="00853A24" w:rsidP="00853A24">
      <w:pPr>
        <w:pStyle w:val="a3"/>
        <w:spacing w:line="276" w:lineRule="auto"/>
        <w:ind w:left="1931"/>
        <w:rPr>
          <w:b/>
        </w:rPr>
      </w:pPr>
    </w:p>
    <w:p w14:paraId="68AEB91D" w14:textId="09F9F7F6" w:rsidR="00013D15" w:rsidRPr="00853A24" w:rsidRDefault="00853A24" w:rsidP="00853A24">
      <w:pPr>
        <w:spacing w:after="160" w:line="240" w:lineRule="auto"/>
        <w:rPr>
          <w:b/>
          <w:bCs/>
        </w:rPr>
      </w:pPr>
      <w:r w:rsidRPr="00853A24">
        <w:rPr>
          <w:b/>
          <w:bCs/>
        </w:rPr>
        <w:t>Модель классификации на основе логистической регрессии.</w:t>
      </w:r>
    </w:p>
    <w:p w14:paraId="6838DD07" w14:textId="487F3655" w:rsidR="00013D15" w:rsidRPr="00853A24" w:rsidRDefault="00691554" w:rsidP="00853A24">
      <w:pPr>
        <w:rPr>
          <w:b/>
        </w:rPr>
      </w:pPr>
      <w:hyperlink r:id="rId6" w:history="1">
        <w:r w:rsidR="00853A24" w:rsidRPr="00853A24">
          <w:rPr>
            <w:rStyle w:val="a7"/>
            <w:color w:val="auto"/>
            <w:u w:val="none"/>
            <w:shd w:val="clear" w:color="auto" w:fill="FFFFFF"/>
          </w:rPr>
          <w:t>Логистическая регрессия</w:t>
        </w:r>
      </w:hyperlink>
      <w:r w:rsidR="00853A24" w:rsidRPr="00853A24">
        <w:rPr>
          <w:color w:val="111111"/>
          <w:shd w:val="clear" w:color="auto" w:fill="FFFFFF"/>
        </w:rPr>
        <w:t> является одним из статистических методов классификации с использованием линейного дискриминанта Фишера. Также она входит в </w:t>
      </w:r>
      <w:hyperlink r:id="rId7" w:history="1">
        <w:r w:rsidR="00853A24" w:rsidRPr="00853A24">
          <w:rPr>
            <w:rStyle w:val="a7"/>
            <w:color w:val="auto"/>
            <w:u w:val="none"/>
            <w:shd w:val="clear" w:color="auto" w:fill="FFFFFF"/>
          </w:rPr>
          <w:t>топ</w:t>
        </w:r>
      </w:hyperlink>
      <w:r w:rsidR="00853A24" w:rsidRPr="00853A24">
        <w:rPr>
          <w:shd w:val="clear" w:color="auto" w:fill="FFFFFF"/>
        </w:rPr>
        <w:t> </w:t>
      </w:r>
      <w:r w:rsidR="00853A24" w:rsidRPr="00853A24">
        <w:rPr>
          <w:color w:val="111111"/>
          <w:shd w:val="clear" w:color="auto" w:fill="FFFFFF"/>
        </w:rPr>
        <w:t>часто используемых алгоритмов в науке о данных. В этой статье суть логистической регрессии описана так, что она станет понятна даже людям не очень близким к статистике.</w:t>
      </w:r>
    </w:p>
    <w:p w14:paraId="086A55C8" w14:textId="4CF0BDA3" w:rsidR="00F62284" w:rsidRPr="006C0385" w:rsidRDefault="00F62284" w:rsidP="006C0385">
      <w:pPr>
        <w:pStyle w:val="a3"/>
        <w:numPr>
          <w:ilvl w:val="2"/>
          <w:numId w:val="2"/>
        </w:numPr>
        <w:rPr>
          <w:b/>
        </w:rPr>
      </w:pPr>
      <w:r w:rsidRPr="006C0385">
        <w:rPr>
          <w:b/>
        </w:rPr>
        <w:t>Описание входных данных</w:t>
      </w:r>
    </w:p>
    <w:p w14:paraId="11361909" w14:textId="77777777" w:rsidR="00013D15" w:rsidRPr="00013D15" w:rsidRDefault="00013D15" w:rsidP="00853A24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013D1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0CE57523" w14:textId="00B0988C" w:rsidR="00853A24" w:rsidRPr="00244FFF" w:rsidRDefault="00853A24" w:rsidP="00853A24">
      <w:pPr>
        <w:spacing w:line="240" w:lineRule="auto"/>
      </w:pPr>
      <w:r>
        <w:t>а</w:t>
      </w:r>
      <w:r w:rsidRPr="00244FFF">
        <w:t>)</w:t>
      </w:r>
      <w:r w:rsidR="0020252E">
        <w:t> </w:t>
      </w:r>
      <w:r w:rsidRPr="00244FFF">
        <w:t>массив</w:t>
      </w:r>
      <w:r w:rsidR="0020252E">
        <w:t> </w:t>
      </w:r>
      <w:r>
        <w:t>обучающей</w:t>
      </w:r>
      <w:r w:rsidR="0020252E">
        <w:t> </w:t>
      </w:r>
      <w:r>
        <w:t>выборки</w:t>
      </w:r>
      <w:r w:rsidR="0020252E">
        <w:t> </w:t>
      </w:r>
      <w:r w:rsidRPr="00244FFF">
        <w:t>(</w:t>
      </w:r>
      <w:r>
        <w:rPr>
          <w:noProof/>
        </w:rPr>
        <w:drawing>
          <wp:inline distT="0" distB="0" distL="0" distR="0" wp14:anchorId="6E2B83AB" wp14:editId="16671E86">
            <wp:extent cx="971550" cy="447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D0AC7A2" wp14:editId="71995A3B">
            <wp:extent cx="2914650" cy="238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327751C" wp14:editId="3BC46766">
            <wp:extent cx="2276475" cy="266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59CB7A9B" w14:textId="77777777" w:rsidR="00853A24" w:rsidRPr="00244FFF" w:rsidRDefault="00853A24" w:rsidP="00853A24">
      <w:pPr>
        <w:spacing w:line="240" w:lineRule="auto"/>
      </w:pPr>
      <w:r>
        <w:t>б</w:t>
      </w:r>
      <w:r w:rsidRPr="00244FFF">
        <w:t>) массив предсказываемой переменной (</w:t>
      </w:r>
      <w:r>
        <w:rPr>
          <w:noProof/>
        </w:rPr>
        <w:drawing>
          <wp:inline distT="0" distB="0" distL="0" distR="0" wp14:anchorId="78BF7EAE" wp14:editId="656BD61D">
            <wp:extent cx="466725" cy="266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00B0EFF7" w14:textId="79A9FFC5" w:rsidR="00013D15" w:rsidRDefault="00013D15" w:rsidP="00013D1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11116217" w14:textId="3DBFE383" w:rsidR="005F33D6" w:rsidRPr="00013D15" w:rsidRDefault="00853A24" w:rsidP="00853A24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Нео</w:t>
      </w:r>
      <w:r w:rsidR="005F33D6" w:rsidRPr="00013D15">
        <w:rPr>
          <w:rFonts w:eastAsia="Times New Roman"/>
          <w:b/>
          <w:bCs/>
          <w:color w:val="000000"/>
          <w:szCs w:val="28"/>
          <w:lang w:eastAsia="ru-RU"/>
        </w:rPr>
        <w:t>бязательные параметры:</w:t>
      </w:r>
    </w:p>
    <w:p w14:paraId="2A6A1044" w14:textId="77777777" w:rsidR="00853A24" w:rsidRPr="00853A24" w:rsidRDefault="00853A24" w:rsidP="00853A24">
      <w:pPr>
        <w:spacing w:line="240" w:lineRule="auto"/>
        <w:rPr>
          <w:szCs w:val="28"/>
        </w:rPr>
      </w:pPr>
      <w:r w:rsidRPr="00853A24">
        <w:rPr>
          <w:szCs w:val="28"/>
        </w:rPr>
        <w:t xml:space="preserve">в) вид регуляризации (по умолчанию </w:t>
      </w:r>
      <w:r w:rsidRPr="00853A24">
        <w:rPr>
          <w:szCs w:val="28"/>
          <w:lang w:val="en-US"/>
        </w:rPr>
        <w:t>None</w:t>
      </w:r>
      <w:r w:rsidRPr="00853A24">
        <w:rPr>
          <w:szCs w:val="28"/>
        </w:rPr>
        <w:t>, регрессия выполняется без нее);</w:t>
      </w:r>
    </w:p>
    <w:p w14:paraId="41FED200" w14:textId="77777777" w:rsidR="00853A24" w:rsidRPr="00853A24" w:rsidRDefault="00853A24" w:rsidP="00853A24">
      <w:pPr>
        <w:spacing w:line="240" w:lineRule="auto"/>
        <w:rPr>
          <w:szCs w:val="28"/>
        </w:rPr>
      </w:pPr>
      <w:r w:rsidRPr="00853A24">
        <w:rPr>
          <w:szCs w:val="28"/>
        </w:rPr>
        <w:t xml:space="preserve">г) построение графика классификации (по умолчанию </w:t>
      </w:r>
      <w:r w:rsidRPr="00853A24">
        <w:rPr>
          <w:szCs w:val="28"/>
          <w:lang w:val="en-US"/>
        </w:rPr>
        <w:t>False</w:t>
      </w:r>
      <w:r w:rsidRPr="00853A24">
        <w:rPr>
          <w:szCs w:val="28"/>
        </w:rPr>
        <w:t>), определяет, будет ли построен график.</w:t>
      </w:r>
    </w:p>
    <w:p w14:paraId="09C621F5" w14:textId="77777777" w:rsidR="005F33D6" w:rsidRPr="00013D15" w:rsidRDefault="005F33D6" w:rsidP="00013D1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590CE3DB" w14:textId="3C280FF9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44D223B5" w14:textId="567BFD4B" w:rsidR="00853A24" w:rsidRPr="00D91CAE" w:rsidRDefault="00853A24" w:rsidP="00D91CAE">
      <w:pPr>
        <w:shd w:val="clear" w:color="auto" w:fill="FFFFFF"/>
        <w:spacing w:after="90" w:line="240" w:lineRule="auto"/>
        <w:rPr>
          <w:rFonts w:eastAsia="Times New Roman"/>
          <w:color w:val="111111"/>
          <w:szCs w:val="28"/>
          <w:lang w:eastAsia="ru-RU"/>
        </w:rPr>
      </w:pPr>
      <w:r w:rsidRPr="00D91CAE">
        <w:rPr>
          <w:rFonts w:eastAsia="Times New Roman"/>
          <w:color w:val="111111"/>
          <w:szCs w:val="28"/>
          <w:lang w:eastAsia="ru-RU"/>
        </w:rPr>
        <w:t>1. Вычислить значение </w:t>
      </w:r>
      <m:oMath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111111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111111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2</m:t>
            </m:r>
          </m:sub>
        </m:sSub>
      </m:oMath>
      <w:r w:rsidRPr="00D91CAE">
        <w:rPr>
          <w:rFonts w:eastAsia="Times New Roman"/>
          <w:color w:val="111111"/>
          <w:szCs w:val="28"/>
          <w:lang w:eastAsia="ru-RU"/>
        </w:rPr>
        <w:t> граничной функции (или, как вариант, функцию отношения шансов). Для простоты обозначим эту величину </w:t>
      </w:r>
      <w:r w:rsidRPr="00D91CAE">
        <w:rPr>
          <w:noProof/>
          <w:szCs w:val="28"/>
          <w:lang w:eastAsia="ru-RU"/>
        </w:rPr>
        <w:drawing>
          <wp:inline distT="0" distB="0" distL="0" distR="0" wp14:anchorId="7B2E9334" wp14:editId="725CBD53">
            <wp:extent cx="57150" cy="114300"/>
            <wp:effectExtent l="0" t="0" r="0" b="0"/>
            <wp:docPr id="35" name="Рисунок 3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CAE">
        <w:rPr>
          <w:rFonts w:eastAsia="Times New Roman"/>
          <w:color w:val="111111"/>
          <w:szCs w:val="28"/>
          <w:lang w:eastAsia="ru-RU"/>
        </w:rPr>
        <w:t>.</w:t>
      </w:r>
    </w:p>
    <w:p w14:paraId="5C2CE9AE" w14:textId="30DA1CEE" w:rsidR="00320FEB" w:rsidRPr="00D91CAE" w:rsidRDefault="00320FEB" w:rsidP="00D91CAE">
      <w:pPr>
        <w:shd w:val="clear" w:color="auto" w:fill="FFFFFF"/>
        <w:spacing w:before="90" w:after="90" w:line="240" w:lineRule="auto"/>
        <w:rPr>
          <w:rFonts w:eastAsia="Times New Roman"/>
          <w:color w:val="111111"/>
          <w:szCs w:val="28"/>
          <w:lang w:eastAsia="ru-RU"/>
        </w:rPr>
      </w:pPr>
      <w:r w:rsidRPr="00D91CAE">
        <w:rPr>
          <w:rFonts w:eastAsia="Times New Roman"/>
          <w:color w:val="111111"/>
          <w:szCs w:val="28"/>
          <w:lang w:eastAsia="ru-RU"/>
        </w:rPr>
        <w:t xml:space="preserve">2. Вычислить отношение шансов: </w:t>
      </w:r>
      <m:oMath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val="en-US" w:eastAsia="ru-RU"/>
              </w:rPr>
              <m:t>OR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+</m:t>
            </m:r>
          </m:sub>
        </m:sSub>
        <m:r>
          <w:rPr>
            <w:rFonts w:ascii="Cambria Math" w:eastAsia="Times New Roman" w:hAnsi="Cambria Math"/>
            <w:color w:val="111111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t</m:t>
            </m:r>
          </m:sup>
        </m:sSup>
      </m:oMath>
      <w:r w:rsidRPr="00D91CAE">
        <w:rPr>
          <w:rFonts w:eastAsia="Times New Roman"/>
          <w:color w:val="111111"/>
          <w:szCs w:val="28"/>
          <w:lang w:eastAsia="ru-RU"/>
        </w:rPr>
        <w:t> . (так как </w:t>
      </w:r>
      <w:r w:rsidRPr="00D91CAE">
        <w:rPr>
          <w:rFonts w:eastAsia="Times New Roman"/>
          <w:noProof/>
          <w:color w:val="111111"/>
          <w:szCs w:val="28"/>
          <w:lang w:val="en-US" w:eastAsia="ru-RU"/>
        </w:rPr>
        <w:t>t</w:t>
      </w:r>
      <w:r w:rsidRPr="00D91CAE">
        <w:rPr>
          <w:rFonts w:eastAsia="Times New Roman"/>
          <w:noProof/>
          <w:color w:val="111111"/>
          <w:szCs w:val="28"/>
          <w:lang w:eastAsia="ru-RU"/>
        </w:rPr>
        <w:t xml:space="preserve"> </w:t>
      </w:r>
      <w:r w:rsidRPr="00D91CAE">
        <w:rPr>
          <w:rFonts w:eastAsia="Times New Roman"/>
          <w:color w:val="111111"/>
          <w:szCs w:val="28"/>
          <w:lang w:eastAsia="ru-RU"/>
        </w:rPr>
        <w:t>является логарифмом).</w:t>
      </w:r>
    </w:p>
    <w:p w14:paraId="420DAB3A" w14:textId="43ADC63A" w:rsidR="00320FEB" w:rsidRPr="00D91CAE" w:rsidRDefault="00320FEB" w:rsidP="00D91CAE">
      <w:pPr>
        <w:shd w:val="clear" w:color="auto" w:fill="FFFFFF"/>
        <w:spacing w:before="90" w:after="0" w:line="240" w:lineRule="auto"/>
        <w:rPr>
          <w:rFonts w:eastAsia="Times New Roman"/>
          <w:color w:val="111111"/>
          <w:szCs w:val="28"/>
          <w:lang w:eastAsia="ru-RU"/>
        </w:rPr>
      </w:pPr>
      <w:r w:rsidRPr="00320FEB">
        <w:rPr>
          <w:rFonts w:eastAsia="Times New Roman"/>
          <w:color w:val="111111"/>
          <w:szCs w:val="28"/>
          <w:lang w:eastAsia="ru-RU"/>
        </w:rPr>
        <w:t>3. Имея значение </w:t>
      </w:r>
      <m:oMath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val="en-US" w:eastAsia="ru-RU"/>
              </w:rPr>
              <m:t>OR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+</m:t>
            </m:r>
          </m:sub>
        </m:sSub>
      </m:oMath>
      <w:r w:rsidRPr="00320FEB">
        <w:rPr>
          <w:rFonts w:eastAsia="Times New Roman"/>
          <w:color w:val="111111"/>
          <w:szCs w:val="28"/>
          <w:lang w:eastAsia="ru-RU"/>
        </w:rPr>
        <w:t>, вычислить </w:t>
      </w:r>
      <m:oMath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+</m:t>
            </m:r>
          </m:sub>
        </m:sSub>
      </m:oMath>
      <w:r w:rsidRPr="00320FEB">
        <w:rPr>
          <w:rFonts w:eastAsia="Times New Roman"/>
          <w:color w:val="111111"/>
          <w:szCs w:val="28"/>
          <w:lang w:eastAsia="ru-RU"/>
        </w:rPr>
        <w:t> с помощью простой зависимости.</w:t>
      </w:r>
    </w:p>
    <w:p w14:paraId="7C9A887E" w14:textId="40A635CD" w:rsidR="00320FEB" w:rsidRPr="00320FEB" w:rsidRDefault="00691554" w:rsidP="00D91CAE">
      <w:pPr>
        <w:shd w:val="clear" w:color="auto" w:fill="FFFFFF"/>
        <w:spacing w:before="90" w:after="0" w:line="240" w:lineRule="auto"/>
        <w:rPr>
          <w:rFonts w:eastAsia="Times New Roman"/>
          <w:color w:val="111111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+</m:t>
              </m:r>
            </m:sub>
          </m:sSub>
          <m:r>
            <w:rPr>
              <w:rFonts w:ascii="Cambria Math" w:hAnsi="Cambria Math"/>
              <w:color w:val="111111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111111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OR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+</m:t>
                  </m:r>
                </m:sub>
              </m:sSub>
            </m:num>
            <m:den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OR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+</m:t>
                  </m:r>
                </m:sub>
              </m:sSub>
            </m:den>
          </m:f>
          <m:r>
            <m:rPr>
              <m:sty m:val="p"/>
            </m:rPr>
            <w:rPr>
              <w:color w:val="111111"/>
              <w:szCs w:val="28"/>
            </w:rPr>
            <w:br/>
          </m:r>
        </m:oMath>
      </m:oMathPara>
      <w:r w:rsidR="00320FEB" w:rsidRPr="00D91CAE">
        <w:rPr>
          <w:color w:val="111111"/>
          <w:szCs w:val="28"/>
          <w:shd w:val="clear" w:color="auto" w:fill="FFFFFF"/>
        </w:rPr>
        <w:t>Получив значение </w:t>
      </w:r>
      <w:r w:rsidR="00D91CAE" w:rsidRPr="00D91CAE">
        <w:rPr>
          <w:noProof/>
          <w:szCs w:val="28"/>
          <w:lang w:val="en-US"/>
        </w:rPr>
        <w:t>t</w:t>
      </w:r>
      <w:r w:rsidR="00320FEB" w:rsidRPr="00D91CAE">
        <w:rPr>
          <w:color w:val="111111"/>
          <w:szCs w:val="28"/>
          <w:shd w:val="clear" w:color="auto" w:fill="FFFFFF"/>
        </w:rPr>
        <w:t> в шаге 1, можно объединить шаги 2 и 3:</w:t>
      </w:r>
      <w:r w:rsidR="00320FEB" w:rsidRPr="00D91CAE">
        <w:rPr>
          <w:color w:val="111111"/>
          <w:szCs w:val="28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+</m:t>
              </m:r>
            </m:sub>
          </m:sSub>
          <m:r>
            <w:rPr>
              <w:rFonts w:ascii="Cambria Math" w:hAnsi="Cambria Math"/>
              <w:color w:val="111111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111111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color w:val="111111"/>
              <w:szCs w:val="28"/>
            </w:rPr>
            <w:br/>
          </m:r>
        </m:oMath>
      </m:oMathPara>
      <w:r w:rsidR="00320FEB" w:rsidRPr="00D91CAE">
        <w:rPr>
          <w:color w:val="111111"/>
          <w:szCs w:val="28"/>
          <w:shd w:val="clear" w:color="auto" w:fill="FFFFFF"/>
        </w:rPr>
        <w:t>Правая часть уравнения, указанного выше, называется логистической функцией. Отсюда и название, данное этой модели обучения.</w:t>
      </w:r>
    </w:p>
    <w:p w14:paraId="67F98CBC" w14:textId="77777777" w:rsidR="00853A24" w:rsidRPr="00D91CAE" w:rsidRDefault="00853A24" w:rsidP="00D91CAE">
      <w:pPr>
        <w:rPr>
          <w:b/>
        </w:rPr>
      </w:pPr>
    </w:p>
    <w:p w14:paraId="0E5FEE01" w14:textId="724AAB25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629A785D" w14:textId="77777777" w:rsidR="00D91CAE" w:rsidRPr="00244FFF" w:rsidRDefault="00D91CAE" w:rsidP="00D91CAE">
      <w:pPr>
        <w:spacing w:line="240" w:lineRule="auto"/>
      </w:pPr>
      <w:r>
        <w:t>а</w:t>
      </w:r>
      <w:r w:rsidRPr="00244FFF">
        <w:t xml:space="preserve">) </w:t>
      </w:r>
      <w:r>
        <w:t xml:space="preserve">массив предсказанных классов (в формате </w:t>
      </w:r>
      <w:r w:rsidRPr="00AA221D">
        <w:t>[</w:t>
      </w:r>
      <w:r>
        <w:rPr>
          <w:noProof/>
        </w:rPr>
        <w:drawing>
          <wp:inline distT="0" distB="0" distL="0" distR="0" wp14:anchorId="342E32D4" wp14:editId="6B60AF3A">
            <wp:extent cx="466725" cy="2667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,</w:t>
      </w:r>
      <w:r>
        <w:rPr>
          <w:noProof/>
        </w:rPr>
        <w:drawing>
          <wp:inline distT="0" distB="0" distL="0" distR="0" wp14:anchorId="772F3775" wp14:editId="696F7937">
            <wp:extent cx="4191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])</w:t>
      </w:r>
      <w:r>
        <w:t>;</w:t>
      </w:r>
    </w:p>
    <w:p w14:paraId="5B087D7F" w14:textId="77777777" w:rsidR="00D91CAE" w:rsidRPr="00244FFF" w:rsidRDefault="00D91CAE" w:rsidP="00D91CAE">
      <w:pPr>
        <w:spacing w:line="240" w:lineRule="auto"/>
      </w:pPr>
      <w:r>
        <w:t>б</w:t>
      </w:r>
      <w:r w:rsidRPr="00244FFF">
        <w:t>) массив коэффициентов регрессии (</w:t>
      </w:r>
      <w:r>
        <w:rPr>
          <w:noProof/>
        </w:rPr>
        <w:drawing>
          <wp:inline distT="0" distB="0" distL="0" distR="0" wp14:anchorId="748A1A9A" wp14:editId="712B8E2A">
            <wp:extent cx="209550" cy="2381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35949A9D" w14:textId="5DA9635B" w:rsidR="008D0EC1" w:rsidRDefault="00D91CAE" w:rsidP="003825C1">
      <w:pPr>
        <w:spacing w:line="240" w:lineRule="auto"/>
      </w:pPr>
      <w:r>
        <w:t>в</w:t>
      </w:r>
      <w:r w:rsidRPr="00244FFF">
        <w:t xml:space="preserve">) график </w:t>
      </w:r>
      <w:r>
        <w:t>классификации</w:t>
      </w:r>
      <w:r w:rsidRPr="00244FFF">
        <w:t>, если стоит соответствующий параметр.</w:t>
      </w:r>
    </w:p>
    <w:p w14:paraId="4655777E" w14:textId="77777777" w:rsidR="003825C1" w:rsidRPr="003825C1" w:rsidRDefault="003825C1" w:rsidP="003825C1">
      <w:pPr>
        <w:spacing w:line="240" w:lineRule="auto"/>
      </w:pPr>
    </w:p>
    <w:p w14:paraId="0765E224" w14:textId="77777777" w:rsidR="00F62284" w:rsidRP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2</w:t>
      </w:r>
    </w:p>
    <w:p w14:paraId="6AA12D28" w14:textId="0D3B7B39" w:rsidR="001710EC" w:rsidRPr="003825C1" w:rsidRDefault="003825C1" w:rsidP="003825C1">
      <w:pPr>
        <w:rPr>
          <w:b/>
          <w:bCs/>
          <w:color w:val="000000"/>
          <w:szCs w:val="28"/>
          <w:shd w:val="clear" w:color="auto" w:fill="FFFFFF"/>
        </w:rPr>
      </w:pPr>
      <w:r w:rsidRPr="003825C1">
        <w:rPr>
          <w:b/>
          <w:bCs/>
        </w:rPr>
        <w:t>Модель классификации на основе логистической регрессии с радиальными базисными функциями</w:t>
      </w:r>
      <w:r w:rsidR="00D90825" w:rsidRPr="003825C1">
        <w:rPr>
          <w:b/>
          <w:bCs/>
          <w:color w:val="000000"/>
          <w:szCs w:val="28"/>
          <w:shd w:val="clear" w:color="auto" w:fill="FFFFFF"/>
        </w:rPr>
        <w:t>.</w:t>
      </w:r>
    </w:p>
    <w:p w14:paraId="3DF302C3" w14:textId="6357B14B" w:rsidR="003825C1" w:rsidRPr="003825C1" w:rsidRDefault="003825C1" w:rsidP="003825C1">
      <w:pPr>
        <w:rPr>
          <w:b/>
          <w:bCs/>
          <w:color w:val="000000"/>
          <w:szCs w:val="28"/>
          <w:shd w:val="clear" w:color="auto" w:fill="FFFFFF"/>
        </w:rPr>
      </w:pPr>
      <w:r w:rsidRPr="003825C1">
        <w:rPr>
          <w:color w:val="333333"/>
          <w:shd w:val="clear" w:color="auto" w:fill="FFFFFF"/>
        </w:rPr>
        <w:lastRenderedPageBreak/>
        <w:t>Такие сети позволяют нам перейти к следующему этапу использования приближений функций. Сети радиальных базисных функций можно представить двумя способами. Первый состоит в том, сеть радиальных базисных функций – это на самом деле линейная модель, в которой мы вначале произвели извлечение признаков, а признаки стали ядрами радиальных базисных функций. Вскоре мы обсудим, что такое ядра радиальных базисных функций. Второй способ представления сети радиальных базисных функций – в виде нейронной сети с одним скрытым сло</w:t>
      </w:r>
      <w:r>
        <w:rPr>
          <w:color w:val="333333"/>
          <w:shd w:val="clear" w:color="auto" w:fill="FFFFFF"/>
        </w:rPr>
        <w:t>е</w:t>
      </w:r>
      <w:r w:rsidRPr="003825C1">
        <w:rPr>
          <w:color w:val="333333"/>
          <w:shd w:val="clear" w:color="auto" w:fill="FFFFFF"/>
        </w:rPr>
        <w:t>м и радиальными базисными функциями в качестве функции активации.</w:t>
      </w:r>
    </w:p>
    <w:p w14:paraId="444E4C92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0EE61594" w14:textId="33760BD7" w:rsidR="00D90825" w:rsidRDefault="00D90825" w:rsidP="003825C1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6B490396" w14:textId="77777777" w:rsidR="003825C1" w:rsidRPr="00244FFF" w:rsidRDefault="003825C1" w:rsidP="003825C1">
      <w:pPr>
        <w:spacing w:line="240" w:lineRule="auto"/>
      </w:pPr>
      <w:r>
        <w:t>а</w:t>
      </w:r>
      <w:r w:rsidRPr="00244FFF">
        <w:t xml:space="preserve">) массив </w:t>
      </w:r>
      <w:r>
        <w:t>обучающей выборки</w:t>
      </w:r>
      <w:r w:rsidRPr="00244FFF">
        <w:t xml:space="preserve"> (</w:t>
      </w:r>
      <w:r>
        <w:rPr>
          <w:noProof/>
        </w:rPr>
        <w:drawing>
          <wp:inline distT="0" distB="0" distL="0" distR="0" wp14:anchorId="1B2CF15D" wp14:editId="2634349C">
            <wp:extent cx="971550" cy="4476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BD30483" wp14:editId="2960E624">
            <wp:extent cx="2914650" cy="2381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569B0AC" wp14:editId="42AB75CD">
            <wp:extent cx="2276475" cy="2667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52B0FF8F" w14:textId="7529FD70" w:rsidR="003825C1" w:rsidRPr="003825C1" w:rsidRDefault="003825C1" w:rsidP="003825C1">
      <w:pPr>
        <w:spacing w:line="240" w:lineRule="auto"/>
      </w:pPr>
      <w:r>
        <w:t>б</w:t>
      </w:r>
      <w:r w:rsidRPr="00244FFF">
        <w:t>) массив предсказываемой переменной (</w:t>
      </w:r>
      <w:r>
        <w:rPr>
          <w:noProof/>
        </w:rPr>
        <w:drawing>
          <wp:inline distT="0" distB="0" distL="0" distR="0" wp14:anchorId="46D2FF9B" wp14:editId="27A4B7C0">
            <wp:extent cx="466725" cy="2667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495818DD" w14:textId="77777777" w:rsidR="00D90825" w:rsidRPr="00D90825" w:rsidRDefault="00D90825" w:rsidP="0074040A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406599C6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64DEF90F" w14:textId="5256032C" w:rsidR="001B1A78" w:rsidRPr="00303735" w:rsidRDefault="00303735" w:rsidP="00303735">
      <w:pPr>
        <w:rPr>
          <w:shd w:val="clear" w:color="auto" w:fill="FFFFFF"/>
        </w:rPr>
      </w:pPr>
      <w:r w:rsidRPr="00303735">
        <w:t xml:space="preserve">1. </w:t>
      </w:r>
      <w:r w:rsidRPr="00303735">
        <w:rPr>
          <w:shd w:val="clear" w:color="auto" w:fill="FFFFFF"/>
        </w:rPr>
        <w:t>Выбрать несколько точек из пространства состояний. Это позволяет ограничить количество используемых экземпляров. Не забывайте, что команда.</w:t>
      </w:r>
    </w:p>
    <w:p w14:paraId="5EACC46B" w14:textId="77777777" w:rsidR="00303735" w:rsidRPr="00303735" w:rsidRDefault="00303735" w:rsidP="00303735">
      <w:pPr>
        <w:rPr>
          <w:shd w:val="clear" w:color="auto" w:fill="FFFFFF"/>
        </w:rPr>
      </w:pPr>
      <w:r w:rsidRPr="00303735">
        <w:t xml:space="preserve">2. </w:t>
      </w:r>
      <w:r w:rsidRPr="00303735">
        <w:rPr>
          <w:shd w:val="clear" w:color="auto" w:fill="FFFFFF"/>
        </w:rPr>
        <w:t xml:space="preserve">Подставляем признаки в модель линейной регрессии и используем градиентный спуск для обновления параметров модели линейной регрессии. </w:t>
      </w:r>
    </w:p>
    <w:p w14:paraId="48C491AA" w14:textId="4BCF8930" w:rsidR="00303735" w:rsidRPr="00303735" w:rsidRDefault="00303735" w:rsidP="00303735">
      <w:r w:rsidRPr="00303735">
        <w:rPr>
          <w:shd w:val="clear" w:color="auto" w:fill="FFFFFF"/>
        </w:rPr>
        <w:t xml:space="preserve">3. В отличие от нейронной сети прямого распространения, признаки не изменяются по мере обучения – экземпляры, выбранные вначале, остаются теми же навсегда. Хотя это может показаться ограничением, но на самом деле оно работает лучше, чем обычная нейронная сеть прямого распространения, </w:t>
      </w:r>
      <w:r w:rsidRPr="00303735">
        <w:rPr>
          <w:shd w:val="clear" w:color="auto" w:fill="FFFFFF"/>
        </w:rPr>
        <w:lastRenderedPageBreak/>
        <w:t>где мы стараемся запустить стохастическое обратное распространение через всю нейронную сеть.</w:t>
      </w:r>
    </w:p>
    <w:p w14:paraId="03793935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19D07F96" w14:textId="77777777" w:rsidR="00303735" w:rsidRPr="00244FFF" w:rsidRDefault="00303735" w:rsidP="00303735">
      <w:pPr>
        <w:spacing w:line="240" w:lineRule="auto"/>
      </w:pPr>
      <w:r>
        <w:t>а</w:t>
      </w:r>
      <w:r w:rsidRPr="00244FFF">
        <w:t xml:space="preserve">) </w:t>
      </w:r>
      <w:r>
        <w:t xml:space="preserve">массив предсказанных классов (в формате </w:t>
      </w:r>
      <w:r w:rsidRPr="00AA221D">
        <w:t>[</w:t>
      </w:r>
      <w:r>
        <w:rPr>
          <w:noProof/>
        </w:rPr>
        <w:drawing>
          <wp:inline distT="0" distB="0" distL="0" distR="0" wp14:anchorId="4A21BEA2" wp14:editId="0B9B1C6E">
            <wp:extent cx="466725" cy="2667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,</w:t>
      </w:r>
      <w:r>
        <w:rPr>
          <w:noProof/>
        </w:rPr>
        <w:drawing>
          <wp:inline distT="0" distB="0" distL="0" distR="0" wp14:anchorId="589E57B0" wp14:editId="4D96EFD3">
            <wp:extent cx="419100" cy="228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])</w:t>
      </w:r>
      <w:r>
        <w:t>;</w:t>
      </w:r>
    </w:p>
    <w:p w14:paraId="6EBB6D23" w14:textId="77777777" w:rsidR="00303735" w:rsidRPr="00244FFF" w:rsidRDefault="00303735" w:rsidP="00303735">
      <w:pPr>
        <w:spacing w:line="240" w:lineRule="auto"/>
      </w:pPr>
      <w:r>
        <w:t>б</w:t>
      </w:r>
      <w:r w:rsidRPr="00244FFF">
        <w:t>) массив коэффициентов регрессии (</w:t>
      </w:r>
      <w:r>
        <w:rPr>
          <w:noProof/>
        </w:rPr>
        <w:drawing>
          <wp:inline distT="0" distB="0" distL="0" distR="0" wp14:anchorId="327B5948" wp14:editId="411CDAA6">
            <wp:extent cx="209550" cy="2381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2756DB24" w14:textId="77777777" w:rsidR="00303735" w:rsidRDefault="00303735" w:rsidP="00303735">
      <w:pPr>
        <w:spacing w:line="240" w:lineRule="auto"/>
      </w:pPr>
      <w:r>
        <w:t>в</w:t>
      </w:r>
      <w:r w:rsidRPr="00244FFF">
        <w:t xml:space="preserve">) график </w:t>
      </w:r>
      <w:r>
        <w:t>классификации</w:t>
      </w:r>
      <w:r w:rsidRPr="00244FFF">
        <w:t>, если стоит соответствующий параметр.</w:t>
      </w:r>
    </w:p>
    <w:p w14:paraId="6820C67A" w14:textId="77777777" w:rsidR="00661C0A" w:rsidRDefault="00661C0A" w:rsidP="0030373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530CC0E8" w14:textId="435A7AED" w:rsidR="00661C0A" w:rsidRPr="00F62284" w:rsidRDefault="00661C0A" w:rsidP="00661C0A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Алгоритм </w:t>
      </w:r>
      <w:r>
        <w:rPr>
          <w:b/>
        </w:rPr>
        <w:t>3</w:t>
      </w:r>
    </w:p>
    <w:p w14:paraId="42DB7001" w14:textId="715A6B14" w:rsidR="00B15A7C" w:rsidRPr="00303735" w:rsidRDefault="00303735" w:rsidP="00303735">
      <w:pPr>
        <w:shd w:val="clear" w:color="auto" w:fill="FFFFFF"/>
        <w:spacing w:after="0" w:line="240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303735">
        <w:rPr>
          <w:b/>
          <w:bCs/>
        </w:rPr>
        <w:t xml:space="preserve">Модель классификации на основе логистической регрессии с регуляризацией </w:t>
      </w:r>
      <w:r w:rsidRPr="00303735">
        <w:rPr>
          <w:b/>
          <w:bCs/>
          <w:lang w:val="en-US"/>
        </w:rPr>
        <w:t>L</w:t>
      </w:r>
      <w:r w:rsidRPr="00303735">
        <w:rPr>
          <w:b/>
          <w:bCs/>
        </w:rPr>
        <w:t>1.</w:t>
      </w:r>
    </w:p>
    <w:p w14:paraId="34CACF42" w14:textId="77777777" w:rsidR="00303735" w:rsidRPr="00066F6E" w:rsidRDefault="00303735" w:rsidP="00C97F26">
      <w:pPr>
        <w:pStyle w:val="a3"/>
        <w:shd w:val="clear" w:color="auto" w:fill="FFFFFF"/>
        <w:spacing w:after="0" w:line="240" w:lineRule="auto"/>
        <w:ind w:left="1931"/>
        <w:rPr>
          <w:rFonts w:eastAsia="Times New Roman"/>
          <w:b/>
          <w:bCs/>
          <w:color w:val="000000"/>
          <w:szCs w:val="28"/>
          <w:lang w:eastAsia="ru-RU"/>
        </w:rPr>
      </w:pPr>
    </w:p>
    <w:p w14:paraId="07CCD99A" w14:textId="65EAEFDE" w:rsidR="00661C0A" w:rsidRPr="00303735" w:rsidRDefault="00303735" w:rsidP="00303735">
      <w:pPr>
        <w:shd w:val="clear" w:color="auto" w:fill="FFFFFF"/>
        <w:spacing w:after="0" w:line="240" w:lineRule="auto"/>
        <w:rPr>
          <w:rFonts w:eastAsia="Times New Roman"/>
          <w:szCs w:val="28"/>
          <w:lang w:eastAsia="ru-RU"/>
        </w:rPr>
      </w:pPr>
      <w:r w:rsidRPr="00303735">
        <w:rPr>
          <w:shd w:val="clear" w:color="auto" w:fill="FFFFFF"/>
        </w:rPr>
        <w:t>Методы регуляризации используются для уменьшения погрешности путем соответствующей подгонки функции к данному тренировочному набору, чтобы избежать переобучения. Эти функции существенно уменьшают коэффициенты (β) каждого признака, тем самым уменьшая шансы на отмену значений.</w:t>
      </w:r>
    </w:p>
    <w:p w14:paraId="21B5F34C" w14:textId="77777777" w:rsidR="00661C0A" w:rsidRDefault="00661C0A" w:rsidP="00661C0A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5C43637B" w14:textId="0DEFADE8" w:rsidR="00661C0A" w:rsidRDefault="00661C0A" w:rsidP="00303735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35FF9EE3" w14:textId="1BA57C49" w:rsidR="00303735" w:rsidRPr="00244FFF" w:rsidRDefault="00303735" w:rsidP="00303735">
      <w:pPr>
        <w:spacing w:line="240" w:lineRule="auto"/>
      </w:pPr>
      <w:r>
        <w:t>а</w:t>
      </w:r>
      <w:r w:rsidRPr="00244FFF">
        <w:t>)</w:t>
      </w:r>
      <w:r>
        <w:rPr>
          <w:lang w:val="en-US"/>
        </w:rPr>
        <w:t> </w:t>
      </w:r>
      <w:r w:rsidRPr="00244FFF">
        <w:t>массив</w:t>
      </w:r>
      <w:r>
        <w:rPr>
          <w:lang w:val="en-US"/>
        </w:rPr>
        <w:t> </w:t>
      </w:r>
      <w:r>
        <w:t>обучающей</w:t>
      </w:r>
      <w:r>
        <w:rPr>
          <w:lang w:val="en-US"/>
        </w:rPr>
        <w:t> </w:t>
      </w:r>
      <w:r>
        <w:t>выборки</w:t>
      </w:r>
      <w:r>
        <w:rPr>
          <w:lang w:val="en-US"/>
        </w:rPr>
        <w:t> </w:t>
      </w:r>
      <w:r w:rsidRPr="00244FFF">
        <w:t>(</w:t>
      </w:r>
      <w:r>
        <w:rPr>
          <w:noProof/>
        </w:rPr>
        <w:drawing>
          <wp:inline distT="0" distB="0" distL="0" distR="0" wp14:anchorId="726603BB" wp14:editId="4EAA21C8">
            <wp:extent cx="971550" cy="4476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ED171" wp14:editId="5215C972">
            <wp:extent cx="2914650" cy="2381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8DDFBBF" wp14:editId="670FA65A">
            <wp:extent cx="2276475" cy="2667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2A7F2EE0" w14:textId="77777777" w:rsidR="00303735" w:rsidRPr="00244FFF" w:rsidRDefault="00303735" w:rsidP="00303735">
      <w:pPr>
        <w:spacing w:line="240" w:lineRule="auto"/>
      </w:pPr>
      <w:r>
        <w:t>б</w:t>
      </w:r>
      <w:r w:rsidRPr="00244FFF">
        <w:t>) массив предсказываемой переменной (</w:t>
      </w:r>
      <w:r>
        <w:rPr>
          <w:noProof/>
        </w:rPr>
        <w:drawing>
          <wp:inline distT="0" distB="0" distL="0" distR="0" wp14:anchorId="5E6DADF9" wp14:editId="30B81D26">
            <wp:extent cx="466725" cy="2667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6C361AFE" w14:textId="77777777" w:rsidR="00303735" w:rsidRDefault="00303735" w:rsidP="0030373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72B67762" w14:textId="77777777" w:rsidR="00303735" w:rsidRPr="00013D15" w:rsidRDefault="00303735" w:rsidP="00303735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Нео</w:t>
      </w:r>
      <w:r w:rsidRPr="00013D15">
        <w:rPr>
          <w:rFonts w:eastAsia="Times New Roman"/>
          <w:b/>
          <w:bCs/>
          <w:color w:val="000000"/>
          <w:szCs w:val="28"/>
          <w:lang w:eastAsia="ru-RU"/>
        </w:rPr>
        <w:t>бязательные параметры:</w:t>
      </w:r>
    </w:p>
    <w:p w14:paraId="5D0EE735" w14:textId="77777777" w:rsidR="00303735" w:rsidRPr="00853A24" w:rsidRDefault="00303735" w:rsidP="00303735">
      <w:pPr>
        <w:spacing w:line="240" w:lineRule="auto"/>
        <w:rPr>
          <w:szCs w:val="28"/>
        </w:rPr>
      </w:pPr>
      <w:r w:rsidRPr="00853A24">
        <w:rPr>
          <w:szCs w:val="28"/>
        </w:rPr>
        <w:t xml:space="preserve">в) вид регуляризации (по умолчанию </w:t>
      </w:r>
      <w:r w:rsidRPr="00853A24">
        <w:rPr>
          <w:szCs w:val="28"/>
          <w:lang w:val="en-US"/>
        </w:rPr>
        <w:t>None</w:t>
      </w:r>
      <w:r w:rsidRPr="00853A24">
        <w:rPr>
          <w:szCs w:val="28"/>
        </w:rPr>
        <w:t>, регрессия выполняется без нее);</w:t>
      </w:r>
    </w:p>
    <w:p w14:paraId="3EEF5674" w14:textId="69D1C976" w:rsidR="00303735" w:rsidRPr="00D42A17" w:rsidRDefault="00303735" w:rsidP="00D42A17">
      <w:pPr>
        <w:spacing w:line="240" w:lineRule="auto"/>
        <w:rPr>
          <w:szCs w:val="28"/>
        </w:rPr>
      </w:pPr>
      <w:r w:rsidRPr="00853A24">
        <w:rPr>
          <w:szCs w:val="28"/>
        </w:rPr>
        <w:t xml:space="preserve">г) построение графика классификации (по умолчанию </w:t>
      </w:r>
      <w:r w:rsidRPr="00853A24">
        <w:rPr>
          <w:szCs w:val="28"/>
          <w:lang w:val="en-US"/>
        </w:rPr>
        <w:t>False</w:t>
      </w:r>
      <w:r w:rsidRPr="00853A24">
        <w:rPr>
          <w:szCs w:val="28"/>
        </w:rPr>
        <w:t>), определяет, будет ли построен график.</w:t>
      </w:r>
    </w:p>
    <w:p w14:paraId="059221B5" w14:textId="77777777" w:rsidR="00661C0A" w:rsidRPr="00D90825" w:rsidRDefault="00661C0A" w:rsidP="00661C0A">
      <w:pPr>
        <w:shd w:val="clear" w:color="auto" w:fill="FFFFFF"/>
        <w:spacing w:after="0" w:line="240" w:lineRule="auto"/>
        <w:ind w:left="2291"/>
        <w:jc w:val="left"/>
        <w:rPr>
          <w:rFonts w:eastAsia="Times New Roman"/>
          <w:color w:val="000000"/>
          <w:szCs w:val="28"/>
          <w:lang w:eastAsia="ru-RU"/>
        </w:rPr>
      </w:pPr>
    </w:p>
    <w:p w14:paraId="6523BDA6" w14:textId="77777777" w:rsidR="00D42A17" w:rsidRDefault="00661C0A" w:rsidP="00D42A17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2A3C36DC" w14:textId="46EEAE67" w:rsidR="00D42A17" w:rsidRPr="00D42A17" w:rsidRDefault="00D42A17" w:rsidP="00D42A17">
      <w:pPr>
        <w:rPr>
          <w:b/>
          <w:szCs w:val="28"/>
        </w:rPr>
      </w:pPr>
      <w:r w:rsidRPr="00D42A17">
        <w:rPr>
          <w:rFonts w:eastAsia="Times New Roman"/>
          <w:color w:val="000000"/>
          <w:szCs w:val="28"/>
          <w:lang w:eastAsia="ru-RU"/>
        </w:rPr>
        <w:lastRenderedPageBreak/>
        <w:t>В логистической регрессии использование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Pr="00D42A17">
        <w:rPr>
          <w:rFonts w:eastAsia="Times New Roman"/>
          <w:color w:val="000000"/>
          <w:szCs w:val="28"/>
          <w:lang w:eastAsia="ru-RU"/>
        </w:rPr>
        <w:t>-регуляризации вместо квадратичной соответствует решению следующей задачи оптимизации на этапе обучения:</w:t>
      </w:r>
    </w:p>
    <w:p w14:paraId="63116BB7" w14:textId="47B77CE2" w:rsidR="00D42A17" w:rsidRPr="00D42A17" w:rsidRDefault="00D42A17" w:rsidP="00D42A17">
      <w:p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 w:rsidRPr="00D42A17">
        <w:rPr>
          <w:noProof/>
          <w:szCs w:val="28"/>
          <w:lang w:eastAsia="ru-RU"/>
        </w:rPr>
        <w:drawing>
          <wp:inline distT="0" distB="0" distL="0" distR="0" wp14:anchorId="36C4F25C" wp14:editId="6FB32C4D">
            <wp:extent cx="3733800" cy="501650"/>
            <wp:effectExtent l="0" t="0" r="0" b="0"/>
            <wp:docPr id="67" name="Рисунок 67" descr="\frac{1}{N}\sum_{n=1}^N\log(1+\exp(-t_n\vec{w}^T\vec{\phi}(\vec{x}_n))) + \lambda\sum_{j=1}^D|w_j|\rightarrow\min_{\vec{w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{1}{N}\sum_{n=1}^N\log(1+\exp(-t_n\vec{w}^T\vec{\phi}(\vec{x}_n))) + \lambda\sum_{j=1}^D|w_j|\rightarrow\min_{\vec{w}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A17">
        <w:rPr>
          <w:rFonts w:eastAsia="Times New Roman"/>
          <w:color w:val="000000"/>
          <w:szCs w:val="28"/>
          <w:lang w:eastAsia="ru-RU"/>
        </w:rPr>
        <w:t>.</w:t>
      </w:r>
    </w:p>
    <w:p w14:paraId="2E5E247F" w14:textId="43B65AD7" w:rsidR="00D42A17" w:rsidRPr="00D42A17" w:rsidRDefault="00D42A17" w:rsidP="00D42A17">
      <w:p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 w:rsidRPr="00D42A17">
        <w:rPr>
          <w:rFonts w:eastAsia="Times New Roman"/>
          <w:color w:val="000000"/>
          <w:szCs w:val="28"/>
          <w:lang w:eastAsia="ru-RU"/>
        </w:rPr>
        <w:t xml:space="preserve">Известно, что решение такой задачи обладает свойством разреженности, </w:t>
      </w:r>
      <w:proofErr w:type="gramStart"/>
      <w:r w:rsidRPr="00D42A17">
        <w:rPr>
          <w:rFonts w:eastAsia="Times New Roman"/>
          <w:color w:val="000000"/>
          <w:szCs w:val="28"/>
          <w:lang w:eastAsia="ru-RU"/>
        </w:rPr>
        <w:t>т.е.</w:t>
      </w:r>
      <w:proofErr w:type="gramEnd"/>
      <w:r w:rsidRPr="00D42A17">
        <w:rPr>
          <w:rFonts w:eastAsia="Times New Roman"/>
          <w:color w:val="000000"/>
          <w:szCs w:val="28"/>
          <w:lang w:eastAsia="ru-RU"/>
        </w:rPr>
        <w:t xml:space="preserve"> часть компонент оптимального вектора весов </w:t>
      </w:r>
      <w:r w:rsidRPr="00D42A17">
        <w:rPr>
          <w:noProof/>
          <w:szCs w:val="28"/>
          <w:lang w:eastAsia="ru-RU"/>
        </w:rPr>
        <w:drawing>
          <wp:inline distT="0" distB="0" distL="0" distR="0" wp14:anchorId="3C9277C2" wp14:editId="62ED467F">
            <wp:extent cx="152400" cy="152400"/>
            <wp:effectExtent l="0" t="0" r="0" b="0"/>
            <wp:docPr id="66" name="Рисунок 66" descr="\vec{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vec{w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A17">
        <w:rPr>
          <w:rFonts w:eastAsia="Times New Roman"/>
          <w:color w:val="000000"/>
          <w:szCs w:val="28"/>
          <w:lang w:eastAsia="ru-RU"/>
        </w:rPr>
        <w:t> равно нулю. С точки зрения линейного решающего правила </w:t>
      </w:r>
      <w:r w:rsidRPr="00D42A17">
        <w:rPr>
          <w:noProof/>
          <w:szCs w:val="28"/>
          <w:lang w:eastAsia="ru-RU"/>
        </w:rPr>
        <w:drawing>
          <wp:inline distT="0" distB="0" distL="0" distR="0" wp14:anchorId="5A091A20" wp14:editId="455A5D4D">
            <wp:extent cx="1066800" cy="241300"/>
            <wp:effectExtent l="0" t="0" r="0" b="6350"/>
            <wp:docPr id="65" name="Рисунок 65" descr="\mathrm{sign}(\vec{w}^T\vec{\phi}(\vec{x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mathrm{sign}(\vec{w}^T\vec{\phi}(\vec{x})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A17">
        <w:rPr>
          <w:rFonts w:eastAsia="Times New Roman"/>
          <w:color w:val="000000"/>
          <w:szCs w:val="28"/>
          <w:lang w:eastAsia="ru-RU"/>
        </w:rPr>
        <w:t> нулевые веса равносильны исключению соответствующей базисной функции (или исходного признака) из модели.</w:t>
      </w:r>
    </w:p>
    <w:p w14:paraId="17FD31EB" w14:textId="74A88864" w:rsidR="0035245D" w:rsidRPr="00D42A17" w:rsidRDefault="0035245D" w:rsidP="00D42A17">
      <w:pPr>
        <w:spacing w:line="276" w:lineRule="auto"/>
        <w:rPr>
          <w:b/>
          <w:bCs/>
        </w:rPr>
      </w:pPr>
      <w:r w:rsidRPr="0035245D">
        <w:tab/>
      </w:r>
      <w:r w:rsidRPr="0035245D">
        <w:tab/>
      </w:r>
    </w:p>
    <w:p w14:paraId="583B2FB2" w14:textId="77777777" w:rsidR="00661C0A" w:rsidRDefault="00661C0A" w:rsidP="00661C0A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7EA55A05" w14:textId="77777777" w:rsidR="00D42A17" w:rsidRPr="00244FFF" w:rsidRDefault="00D42A17" w:rsidP="00D42A17">
      <w:pPr>
        <w:spacing w:line="240" w:lineRule="auto"/>
      </w:pPr>
      <w:r>
        <w:t>а</w:t>
      </w:r>
      <w:r w:rsidRPr="00244FFF">
        <w:t xml:space="preserve">) </w:t>
      </w:r>
      <w:r>
        <w:t xml:space="preserve">массив предсказанных классов (в формате </w:t>
      </w:r>
      <w:r w:rsidRPr="00AA221D">
        <w:t>[</w:t>
      </w:r>
      <w:r>
        <w:rPr>
          <w:noProof/>
        </w:rPr>
        <w:drawing>
          <wp:inline distT="0" distB="0" distL="0" distR="0" wp14:anchorId="3F78C8EB" wp14:editId="17C0BDDC">
            <wp:extent cx="466725" cy="2667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,</w:t>
      </w:r>
      <w:r>
        <w:rPr>
          <w:noProof/>
        </w:rPr>
        <w:drawing>
          <wp:inline distT="0" distB="0" distL="0" distR="0" wp14:anchorId="58405645" wp14:editId="373A7B7F">
            <wp:extent cx="419100" cy="228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])</w:t>
      </w:r>
      <w:r>
        <w:t>;</w:t>
      </w:r>
    </w:p>
    <w:p w14:paraId="287B6E6D" w14:textId="77777777" w:rsidR="00D42A17" w:rsidRPr="00244FFF" w:rsidRDefault="00D42A17" w:rsidP="00D42A17">
      <w:pPr>
        <w:spacing w:line="240" w:lineRule="auto"/>
      </w:pPr>
      <w:r>
        <w:t>б</w:t>
      </w:r>
      <w:r w:rsidRPr="00244FFF">
        <w:t>) массив коэффициентов регрессии (</w:t>
      </w:r>
      <w:r>
        <w:rPr>
          <w:noProof/>
        </w:rPr>
        <w:drawing>
          <wp:inline distT="0" distB="0" distL="0" distR="0" wp14:anchorId="59A0763A" wp14:editId="7BE466A8">
            <wp:extent cx="209550" cy="2381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224801C6" w14:textId="77777777" w:rsidR="00D42A17" w:rsidRDefault="00D42A17" w:rsidP="00D42A17">
      <w:pPr>
        <w:spacing w:line="240" w:lineRule="auto"/>
      </w:pPr>
      <w:r>
        <w:t>в</w:t>
      </w:r>
      <w:r w:rsidRPr="00244FFF">
        <w:t xml:space="preserve">) график </w:t>
      </w:r>
      <w:r>
        <w:t>классификации</w:t>
      </w:r>
      <w:r w:rsidRPr="00244FFF">
        <w:t>, если стоит соответствующий параметр.</w:t>
      </w:r>
    </w:p>
    <w:p w14:paraId="428DC008" w14:textId="77777777" w:rsidR="00661C0A" w:rsidRPr="00D90825" w:rsidRDefault="00661C0A" w:rsidP="00661C0A">
      <w:pPr>
        <w:shd w:val="clear" w:color="auto" w:fill="FFFFFF"/>
        <w:spacing w:after="0" w:line="240" w:lineRule="auto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405A8297" w14:textId="2C5855CB" w:rsidR="00F62284" w:rsidRPr="00B12A35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Алгоритм </w:t>
      </w:r>
      <w:r w:rsidR="00B12A35">
        <w:rPr>
          <w:b/>
          <w:lang w:val="en-US"/>
        </w:rPr>
        <w:t>4</w:t>
      </w:r>
    </w:p>
    <w:p w14:paraId="5C6F078D" w14:textId="541B4CA8" w:rsidR="00256A76" w:rsidRPr="00D42A17" w:rsidRDefault="00D42A17" w:rsidP="00D42A17">
      <w:pPr>
        <w:rPr>
          <w:b/>
          <w:bCs/>
        </w:rPr>
      </w:pPr>
      <w:r w:rsidRPr="00D42A17">
        <w:rPr>
          <w:b/>
          <w:bCs/>
        </w:rPr>
        <w:t xml:space="preserve">Модель классификации на основе метода опорных векторов. </w:t>
      </w:r>
    </w:p>
    <w:p w14:paraId="3903C53F" w14:textId="342693BA" w:rsidR="00D42A17" w:rsidRPr="00D42A17" w:rsidRDefault="00D42A17" w:rsidP="00D42A17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Суть метода заключается в</w:t>
      </w:r>
      <w:r w:rsidRPr="00D42A17">
        <w:rPr>
          <w:color w:val="111111"/>
          <w:shd w:val="clear" w:color="auto" w:fill="FFFFFF"/>
        </w:rPr>
        <w:t xml:space="preserve"> выб</w:t>
      </w:r>
      <w:r>
        <w:rPr>
          <w:color w:val="111111"/>
          <w:shd w:val="clear" w:color="auto" w:fill="FFFFFF"/>
        </w:rPr>
        <w:t>оре</w:t>
      </w:r>
      <w:r w:rsidRPr="00D42A17">
        <w:rPr>
          <w:color w:val="111111"/>
          <w:shd w:val="clear" w:color="auto" w:fill="FFFFFF"/>
        </w:rPr>
        <w:t xml:space="preserve"> прям</w:t>
      </w:r>
      <w:r>
        <w:rPr>
          <w:color w:val="111111"/>
          <w:shd w:val="clear" w:color="auto" w:fill="FFFFFF"/>
        </w:rPr>
        <w:t>ой</w:t>
      </w:r>
      <w:r w:rsidRPr="00D42A17">
        <w:rPr>
          <w:color w:val="111111"/>
          <w:shd w:val="clear" w:color="auto" w:fill="FFFFFF"/>
        </w:rPr>
        <w:t>, расстояние от которой до каждого класса максимально. Другими словами, выб</w:t>
      </w:r>
      <w:r w:rsidR="00DD709F">
        <w:rPr>
          <w:color w:val="111111"/>
          <w:shd w:val="clear" w:color="auto" w:fill="FFFFFF"/>
        </w:rPr>
        <w:t xml:space="preserve">ирается та </w:t>
      </w:r>
      <w:r w:rsidRPr="00D42A17">
        <w:rPr>
          <w:color w:val="111111"/>
          <w:shd w:val="clear" w:color="auto" w:fill="FFFFFF"/>
        </w:rPr>
        <w:t>прям</w:t>
      </w:r>
      <w:r w:rsidR="00DD709F">
        <w:rPr>
          <w:color w:val="111111"/>
          <w:shd w:val="clear" w:color="auto" w:fill="FFFFFF"/>
        </w:rPr>
        <w:t>ая</w:t>
      </w:r>
      <w:r w:rsidRPr="00D42A17">
        <w:rPr>
          <w:color w:val="111111"/>
          <w:shd w:val="clear" w:color="auto" w:fill="FFFFFF"/>
        </w:rPr>
        <w:t>, которая разделяет классы наилучшим образом</w:t>
      </w:r>
      <w:r w:rsidR="00DD709F">
        <w:rPr>
          <w:color w:val="111111"/>
          <w:shd w:val="clear" w:color="auto" w:fill="FFFFFF"/>
        </w:rPr>
        <w:t xml:space="preserve">. </w:t>
      </w:r>
      <w:r w:rsidRPr="00D42A17">
        <w:rPr>
          <w:color w:val="111111"/>
          <w:shd w:val="clear" w:color="auto" w:fill="FFFFFF"/>
        </w:rPr>
        <w:t>Вектора, лежащие ближе всех к разделяющей гиперплоскости, называются </w:t>
      </w:r>
      <w:r w:rsidRPr="00D42A17">
        <w:rPr>
          <w:i/>
          <w:iCs/>
          <w:color w:val="111111"/>
          <w:shd w:val="clear" w:color="auto" w:fill="FFFFFF"/>
        </w:rPr>
        <w:t>опорными векторами</w:t>
      </w:r>
      <w:r w:rsidRPr="00D42A17">
        <w:rPr>
          <w:color w:val="111111"/>
          <w:shd w:val="clear" w:color="auto" w:fill="FFFFFF"/>
        </w:rPr>
        <w:t> (</w:t>
      </w:r>
      <w:proofErr w:type="spellStart"/>
      <w:r w:rsidRPr="00D42A17">
        <w:rPr>
          <w:color w:val="111111"/>
          <w:shd w:val="clear" w:color="auto" w:fill="FFFFFF"/>
        </w:rPr>
        <w:t>support</w:t>
      </w:r>
      <w:proofErr w:type="spellEnd"/>
      <w:r w:rsidRPr="00D42A17">
        <w:rPr>
          <w:color w:val="111111"/>
          <w:shd w:val="clear" w:color="auto" w:fill="FFFFFF"/>
        </w:rPr>
        <w:t xml:space="preserve"> </w:t>
      </w:r>
      <w:proofErr w:type="spellStart"/>
      <w:r w:rsidRPr="00D42A17">
        <w:rPr>
          <w:color w:val="111111"/>
          <w:shd w:val="clear" w:color="auto" w:fill="FFFFFF"/>
        </w:rPr>
        <w:t>vectors</w:t>
      </w:r>
      <w:proofErr w:type="spellEnd"/>
      <w:r w:rsidRPr="00D42A17">
        <w:rPr>
          <w:color w:val="111111"/>
          <w:shd w:val="clear" w:color="auto" w:fill="FFFFFF"/>
        </w:rPr>
        <w:t xml:space="preserve">). </w:t>
      </w:r>
    </w:p>
    <w:p w14:paraId="13A0D1C9" w14:textId="69E95F8E" w:rsidR="001710EC" w:rsidRPr="00D42A17" w:rsidRDefault="001710EC" w:rsidP="00D42A17">
      <w:pPr>
        <w:ind w:left="708" w:firstLine="708"/>
        <w:rPr>
          <w:b/>
        </w:rPr>
      </w:pPr>
      <w:r w:rsidRPr="00D42A17">
        <w:rPr>
          <w:b/>
        </w:rPr>
        <w:t>Описание входных данных</w:t>
      </w:r>
    </w:p>
    <w:p w14:paraId="13994596" w14:textId="77777777" w:rsidR="00DD709F" w:rsidRDefault="00DD709F" w:rsidP="00DD709F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7A0F4F13" w14:textId="77777777" w:rsidR="00DD709F" w:rsidRPr="00244FFF" w:rsidRDefault="00DD709F" w:rsidP="00DD709F">
      <w:pPr>
        <w:spacing w:line="240" w:lineRule="auto"/>
      </w:pPr>
      <w:r>
        <w:lastRenderedPageBreak/>
        <w:t>а</w:t>
      </w:r>
      <w:r w:rsidRPr="00244FFF">
        <w:t>)</w:t>
      </w:r>
      <w:r>
        <w:rPr>
          <w:lang w:val="en-US"/>
        </w:rPr>
        <w:t> </w:t>
      </w:r>
      <w:r w:rsidRPr="00244FFF">
        <w:t>массив</w:t>
      </w:r>
      <w:r>
        <w:rPr>
          <w:lang w:val="en-US"/>
        </w:rPr>
        <w:t> </w:t>
      </w:r>
      <w:r>
        <w:t>обучающей</w:t>
      </w:r>
      <w:r>
        <w:rPr>
          <w:lang w:val="en-US"/>
        </w:rPr>
        <w:t> </w:t>
      </w:r>
      <w:r>
        <w:t>выборки</w:t>
      </w:r>
      <w:r>
        <w:rPr>
          <w:lang w:val="en-US"/>
        </w:rPr>
        <w:t> </w:t>
      </w:r>
      <w:r w:rsidRPr="00244FFF">
        <w:t>(</w:t>
      </w:r>
      <w:r>
        <w:rPr>
          <w:noProof/>
        </w:rPr>
        <w:drawing>
          <wp:inline distT="0" distB="0" distL="0" distR="0" wp14:anchorId="3662C6EA" wp14:editId="0675C705">
            <wp:extent cx="971550" cy="447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0AD48" wp14:editId="6AE49246">
            <wp:extent cx="2914650" cy="2381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DCC6FA7" wp14:editId="06E44CFD">
            <wp:extent cx="2276475" cy="2667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385985F6" w14:textId="77777777" w:rsidR="00DD709F" w:rsidRPr="00244FFF" w:rsidRDefault="00DD709F" w:rsidP="00DD709F">
      <w:pPr>
        <w:spacing w:line="240" w:lineRule="auto"/>
      </w:pPr>
      <w:r>
        <w:t>б</w:t>
      </w:r>
      <w:r w:rsidRPr="00244FFF">
        <w:t>) массив предсказываемой переменной (</w:t>
      </w:r>
      <w:r>
        <w:rPr>
          <w:noProof/>
        </w:rPr>
        <w:drawing>
          <wp:inline distT="0" distB="0" distL="0" distR="0" wp14:anchorId="7F6A27ED" wp14:editId="268A9AC6">
            <wp:extent cx="466725" cy="2667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5D750429" w14:textId="77777777" w:rsidR="00DD709F" w:rsidRDefault="00DD709F" w:rsidP="00DD709F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6D2D71E8" w14:textId="77777777" w:rsidR="00DD709F" w:rsidRPr="00013D15" w:rsidRDefault="00DD709F" w:rsidP="00DD709F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Нео</w:t>
      </w:r>
      <w:r w:rsidRPr="00013D15">
        <w:rPr>
          <w:rFonts w:eastAsia="Times New Roman"/>
          <w:b/>
          <w:bCs/>
          <w:color w:val="000000"/>
          <w:szCs w:val="28"/>
          <w:lang w:eastAsia="ru-RU"/>
        </w:rPr>
        <w:t>бязательные параметры:</w:t>
      </w:r>
    </w:p>
    <w:p w14:paraId="0377C965" w14:textId="77777777" w:rsidR="00DD709F" w:rsidRPr="00853A24" w:rsidRDefault="00DD709F" w:rsidP="00DD709F">
      <w:pPr>
        <w:spacing w:line="240" w:lineRule="auto"/>
        <w:rPr>
          <w:szCs w:val="28"/>
        </w:rPr>
      </w:pPr>
      <w:r w:rsidRPr="00853A24">
        <w:rPr>
          <w:szCs w:val="28"/>
        </w:rPr>
        <w:t xml:space="preserve">в) вид регуляризации (по умолчанию </w:t>
      </w:r>
      <w:r w:rsidRPr="00853A24">
        <w:rPr>
          <w:szCs w:val="28"/>
          <w:lang w:val="en-US"/>
        </w:rPr>
        <w:t>None</w:t>
      </w:r>
      <w:r w:rsidRPr="00853A24">
        <w:rPr>
          <w:szCs w:val="28"/>
        </w:rPr>
        <w:t>, регрессия выполняется без нее);</w:t>
      </w:r>
    </w:p>
    <w:p w14:paraId="2575E1C3" w14:textId="77777777" w:rsidR="00DD709F" w:rsidRPr="00D42A17" w:rsidRDefault="00DD709F" w:rsidP="00DD709F">
      <w:pPr>
        <w:spacing w:line="240" w:lineRule="auto"/>
        <w:rPr>
          <w:szCs w:val="28"/>
        </w:rPr>
      </w:pPr>
      <w:r w:rsidRPr="00853A24">
        <w:rPr>
          <w:szCs w:val="28"/>
        </w:rPr>
        <w:t xml:space="preserve">г) построение графика классификации (по умолчанию </w:t>
      </w:r>
      <w:r w:rsidRPr="00853A24">
        <w:rPr>
          <w:szCs w:val="28"/>
          <w:lang w:val="en-US"/>
        </w:rPr>
        <w:t>False</w:t>
      </w:r>
      <w:r w:rsidRPr="00853A24">
        <w:rPr>
          <w:szCs w:val="28"/>
        </w:rPr>
        <w:t>), определяет, будет ли построен график.</w:t>
      </w:r>
    </w:p>
    <w:p w14:paraId="4C408DC7" w14:textId="77777777" w:rsidR="00040B3D" w:rsidRPr="00040B3D" w:rsidRDefault="00040B3D" w:rsidP="00DD709F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6613C54D" w14:textId="77777777" w:rsidR="00DD709F" w:rsidRDefault="001710EC" w:rsidP="00DD709F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6FF0E5A0" w14:textId="77777777" w:rsidR="00DD709F" w:rsidRDefault="00DD709F" w:rsidP="00DD709F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1. Пусть</w:t>
      </w:r>
      <w:r w:rsidRPr="00DD709F">
        <w:rPr>
          <w:color w:val="111111"/>
          <w:shd w:val="clear" w:color="auto" w:fill="FFFFFF"/>
        </w:rPr>
        <w:t xml:space="preserve"> имеется обучающая выборка: </w:t>
      </w:r>
      <w:r w:rsidRPr="00DD709F">
        <w:rPr>
          <w:noProof/>
        </w:rPr>
        <w:drawing>
          <wp:inline distT="0" distB="0" distL="0" distR="0" wp14:anchorId="419E4D09" wp14:editId="5F876E72">
            <wp:extent cx="2901950" cy="1587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09F">
        <w:rPr>
          <w:color w:val="111111"/>
        </w:rPr>
        <w:br/>
      </w:r>
      <w:r>
        <w:rPr>
          <w:color w:val="111111"/>
        </w:rPr>
        <w:t xml:space="preserve">2. </w:t>
      </w:r>
      <w:r w:rsidRPr="00DD709F">
        <w:rPr>
          <w:color w:val="111111"/>
          <w:shd w:val="clear" w:color="auto" w:fill="FFFFFF"/>
        </w:rPr>
        <w:t>Метод опорных векторов строит классифицирующую функцию </w:t>
      </w:r>
      <w:r w:rsidRPr="00DD709F">
        <w:rPr>
          <w:i/>
          <w:iCs/>
          <w:color w:val="111111"/>
          <w:shd w:val="clear" w:color="auto" w:fill="FFFFFF"/>
        </w:rPr>
        <w:t>F</w:t>
      </w:r>
      <w:r w:rsidRPr="00DD709F">
        <w:rPr>
          <w:color w:val="111111"/>
          <w:shd w:val="clear" w:color="auto" w:fill="FFFFFF"/>
        </w:rPr>
        <w:t> в виде </w:t>
      </w:r>
      <w:r w:rsidRPr="00DD709F">
        <w:rPr>
          <w:noProof/>
        </w:rPr>
        <w:drawing>
          <wp:inline distT="0" distB="0" distL="0" distR="0" wp14:anchorId="70FE334D" wp14:editId="34A616B4">
            <wp:extent cx="1581150" cy="1587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09F">
        <w:rPr>
          <w:color w:val="111111"/>
          <w:shd w:val="clear" w:color="auto" w:fill="FFFFFF"/>
        </w:rPr>
        <w:t>,</w:t>
      </w:r>
      <w:r>
        <w:rPr>
          <w:color w:val="111111"/>
        </w:rPr>
        <w:t xml:space="preserve"> </w:t>
      </w:r>
      <w:r w:rsidRPr="00DD709F">
        <w:rPr>
          <w:color w:val="111111"/>
          <w:shd w:val="clear" w:color="auto" w:fill="FFFFFF"/>
        </w:rPr>
        <w:t>где </w:t>
      </w:r>
      <w:r w:rsidRPr="00DD709F">
        <w:rPr>
          <w:noProof/>
        </w:rPr>
        <w:drawing>
          <wp:inline distT="0" distB="0" distL="0" distR="0" wp14:anchorId="6302F36D" wp14:editId="7DDDA7A3">
            <wp:extent cx="241300" cy="158750"/>
            <wp:effectExtent l="0" t="0" r="635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09F">
        <w:rPr>
          <w:color w:val="111111"/>
          <w:shd w:val="clear" w:color="auto" w:fill="FFFFFF"/>
        </w:rPr>
        <w:t> — скалярное произведение, </w:t>
      </w:r>
      <w:r w:rsidRPr="00DD709F">
        <w:rPr>
          <w:b/>
          <w:bCs/>
          <w:i/>
          <w:iCs/>
          <w:color w:val="111111"/>
          <w:shd w:val="clear" w:color="auto" w:fill="FFFFFF"/>
        </w:rPr>
        <w:t>w</w:t>
      </w:r>
      <w:r w:rsidRPr="00DD709F">
        <w:rPr>
          <w:color w:val="111111"/>
          <w:shd w:val="clear" w:color="auto" w:fill="FFFFFF"/>
        </w:rPr>
        <w:t> — нормальный вектор к разделяющей гиперплоскости,</w:t>
      </w:r>
      <w:r>
        <w:rPr>
          <w:color w:val="111111"/>
          <w:shd w:val="clear" w:color="auto" w:fill="FFFFFF"/>
        </w:rPr>
        <w:t xml:space="preserve"> </w:t>
      </w:r>
      <w:r w:rsidRPr="00DD709F">
        <w:rPr>
          <w:i/>
          <w:iCs/>
          <w:color w:val="111111"/>
          <w:shd w:val="clear" w:color="auto" w:fill="FFFFFF"/>
        </w:rPr>
        <w:t>b</w:t>
      </w:r>
      <w:r w:rsidRPr="00DD709F">
        <w:rPr>
          <w:color w:val="111111"/>
          <w:shd w:val="clear" w:color="auto" w:fill="FFFFFF"/>
        </w:rPr>
        <w:t xml:space="preserve"> — вспомогательный параметр. </w:t>
      </w:r>
    </w:p>
    <w:p w14:paraId="1FA9E6C4" w14:textId="77777777" w:rsidR="00DD709F" w:rsidRDefault="00DD709F" w:rsidP="00DD709F">
      <w:pPr>
        <w:rPr>
          <w:i/>
          <w:iCs/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3. </w:t>
      </w:r>
      <w:r w:rsidRPr="00DD709F">
        <w:rPr>
          <w:color w:val="111111"/>
          <w:shd w:val="clear" w:color="auto" w:fill="FFFFFF"/>
        </w:rPr>
        <w:t>Те объекты, для которых </w:t>
      </w:r>
      <w:r w:rsidRPr="00DD709F">
        <w:rPr>
          <w:i/>
          <w:iCs/>
          <w:color w:val="111111"/>
          <w:shd w:val="clear" w:color="auto" w:fill="FFFFFF"/>
        </w:rPr>
        <w:t>F(</w:t>
      </w:r>
      <w:r w:rsidRPr="00DD709F">
        <w:rPr>
          <w:b/>
          <w:bCs/>
          <w:i/>
          <w:iCs/>
          <w:color w:val="111111"/>
          <w:shd w:val="clear" w:color="auto" w:fill="FFFFFF"/>
        </w:rPr>
        <w:t>x</w:t>
      </w:r>
      <w:r w:rsidRPr="00DD709F">
        <w:rPr>
          <w:i/>
          <w:iCs/>
          <w:color w:val="111111"/>
          <w:shd w:val="clear" w:color="auto" w:fill="FFFFFF"/>
        </w:rPr>
        <w:t>) = 1</w:t>
      </w:r>
      <w:r w:rsidRPr="00DD709F">
        <w:rPr>
          <w:color w:val="111111"/>
          <w:shd w:val="clear" w:color="auto" w:fill="FFFFFF"/>
        </w:rPr>
        <w:t> попадают в один класс, а объекты с</w:t>
      </w:r>
      <w:r w:rsidRPr="00DD709F">
        <w:rPr>
          <w:i/>
          <w:iCs/>
          <w:color w:val="111111"/>
          <w:shd w:val="clear" w:color="auto" w:fill="FFFFFF"/>
        </w:rPr>
        <w:t> F(</w:t>
      </w:r>
      <w:r w:rsidRPr="00DD709F">
        <w:rPr>
          <w:b/>
          <w:bCs/>
          <w:i/>
          <w:iCs/>
          <w:color w:val="111111"/>
          <w:shd w:val="clear" w:color="auto" w:fill="FFFFFF"/>
        </w:rPr>
        <w:t>x</w:t>
      </w:r>
      <w:r w:rsidRPr="00DD709F">
        <w:rPr>
          <w:i/>
          <w:iCs/>
          <w:color w:val="111111"/>
          <w:shd w:val="clear" w:color="auto" w:fill="FFFFFF"/>
        </w:rPr>
        <w:t>) = -1</w:t>
      </w:r>
      <w:r w:rsidRPr="00DD709F">
        <w:rPr>
          <w:color w:val="111111"/>
          <w:shd w:val="clear" w:color="auto" w:fill="FFFFFF"/>
        </w:rPr>
        <w:t> </w:t>
      </w:r>
      <w:r>
        <w:rPr>
          <w:color w:val="111111"/>
          <w:shd w:val="clear" w:color="auto" w:fill="FFFFFF"/>
        </w:rPr>
        <w:t xml:space="preserve">попадают </w:t>
      </w:r>
      <w:r w:rsidRPr="00DD709F">
        <w:rPr>
          <w:color w:val="111111"/>
          <w:shd w:val="clear" w:color="auto" w:fill="FFFFFF"/>
        </w:rPr>
        <w:t>в другой. Выбор именно такой функции неслучаен: любая гиперплоскость может быть задана в виде </w:t>
      </w:r>
      <w:r w:rsidRPr="00DD709F">
        <w:rPr>
          <w:noProof/>
        </w:rPr>
        <w:drawing>
          <wp:inline distT="0" distB="0" distL="0" distR="0" wp14:anchorId="03419084" wp14:editId="36B6475B">
            <wp:extent cx="927100" cy="15875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09F">
        <w:rPr>
          <w:color w:val="111111"/>
          <w:shd w:val="clear" w:color="auto" w:fill="FFFFFF"/>
        </w:rPr>
        <w:t> для некоторых </w:t>
      </w:r>
      <w:r w:rsidRPr="00DD709F">
        <w:rPr>
          <w:b/>
          <w:bCs/>
          <w:i/>
          <w:iCs/>
          <w:color w:val="111111"/>
          <w:shd w:val="clear" w:color="auto" w:fill="FFFFFF"/>
        </w:rPr>
        <w:t>w</w:t>
      </w:r>
      <w:r w:rsidRPr="00DD709F">
        <w:rPr>
          <w:color w:val="111111"/>
          <w:shd w:val="clear" w:color="auto" w:fill="FFFFFF"/>
        </w:rPr>
        <w:t> и </w:t>
      </w:r>
      <w:r w:rsidRPr="00DD709F">
        <w:rPr>
          <w:i/>
          <w:iCs/>
          <w:color w:val="111111"/>
          <w:shd w:val="clear" w:color="auto" w:fill="FFFFFF"/>
        </w:rPr>
        <w:t>b.</w:t>
      </w:r>
    </w:p>
    <w:p w14:paraId="33BEEDB5" w14:textId="398FD78E" w:rsidR="00DD709F" w:rsidRDefault="00DD709F" w:rsidP="00DD709F">
      <w:pPr>
        <w:rPr>
          <w:color w:val="111111"/>
          <w:shd w:val="clear" w:color="auto" w:fill="FFFFFF"/>
        </w:rPr>
      </w:pPr>
      <w:r>
        <w:rPr>
          <w:i/>
          <w:iCs/>
          <w:color w:val="111111"/>
          <w:shd w:val="clear" w:color="auto" w:fill="FFFFFF"/>
        </w:rPr>
        <w:t xml:space="preserve">4. </w:t>
      </w:r>
      <w:r w:rsidRPr="00DD709F">
        <w:rPr>
          <w:color w:val="111111"/>
          <w:shd w:val="clear" w:color="auto" w:fill="FFFFFF"/>
        </w:rPr>
        <w:t xml:space="preserve">Далее </w:t>
      </w:r>
      <w:r>
        <w:rPr>
          <w:color w:val="111111"/>
          <w:shd w:val="clear" w:color="auto" w:fill="FFFFFF"/>
        </w:rPr>
        <w:t>выбираются</w:t>
      </w:r>
      <w:r w:rsidRPr="00DD709F">
        <w:rPr>
          <w:color w:val="111111"/>
          <w:shd w:val="clear" w:color="auto" w:fill="FFFFFF"/>
        </w:rPr>
        <w:t xml:space="preserve"> такие </w:t>
      </w:r>
      <w:r w:rsidRPr="00DD709F">
        <w:rPr>
          <w:b/>
          <w:bCs/>
          <w:i/>
          <w:iCs/>
          <w:color w:val="111111"/>
          <w:shd w:val="clear" w:color="auto" w:fill="FFFFFF"/>
        </w:rPr>
        <w:t>w</w:t>
      </w:r>
      <w:r w:rsidRPr="00DD709F">
        <w:rPr>
          <w:color w:val="111111"/>
          <w:shd w:val="clear" w:color="auto" w:fill="FFFFFF"/>
        </w:rPr>
        <w:t> и </w:t>
      </w:r>
      <w:r w:rsidRPr="00DD709F">
        <w:rPr>
          <w:i/>
          <w:iCs/>
          <w:color w:val="111111"/>
          <w:shd w:val="clear" w:color="auto" w:fill="FFFFFF"/>
        </w:rPr>
        <w:t>b</w:t>
      </w:r>
      <w:r w:rsidRPr="00DD709F">
        <w:rPr>
          <w:color w:val="111111"/>
          <w:shd w:val="clear" w:color="auto" w:fill="FFFFFF"/>
        </w:rPr>
        <w:t> которые максимизируют расстояние до каждого класса. Можно подсчитать, что данное расстояние равно </w:t>
      </w:r>
      <m:oMath>
        <m:f>
          <m:f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11111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111111"/>
                <w:shd w:val="clear" w:color="auto" w:fill="FFFFFF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  <w:shd w:val="clear" w:color="auto" w:fill="FFFFFF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color w:val="111111"/>
                <w:shd w:val="clear" w:color="auto" w:fill="FFFFFF"/>
              </w:rPr>
              <m:t>|</m:t>
            </m:r>
          </m:den>
        </m:f>
      </m:oMath>
      <w:r w:rsidRPr="00DD709F">
        <w:rPr>
          <w:color w:val="111111"/>
          <w:shd w:val="clear" w:color="auto" w:fill="FFFFFF"/>
        </w:rPr>
        <w:t>. Проблема нахождения максимума  </w:t>
      </w:r>
      <m:oMath>
        <m:f>
          <m:f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11111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111111"/>
                <w:shd w:val="clear" w:color="auto" w:fill="FFFFFF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  <w:shd w:val="clear" w:color="auto" w:fill="FFFFFF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color w:val="111111"/>
                <w:shd w:val="clear" w:color="auto" w:fill="FFFFFF"/>
              </w:rPr>
              <m:t>|</m:t>
            </m:r>
          </m:den>
        </m:f>
        <m:r>
          <w:rPr>
            <w:rFonts w:ascii="Cambria Math" w:hAnsi="Cambria Math"/>
            <w:color w:val="111111"/>
            <w:shd w:val="clear" w:color="auto" w:fill="FFFFFF"/>
          </w:rPr>
          <m:t xml:space="preserve"> </m:t>
        </m:r>
      </m:oMath>
      <w:r w:rsidRPr="00DD709F">
        <w:rPr>
          <w:color w:val="111111"/>
          <w:shd w:val="clear" w:color="auto" w:fill="FFFFFF"/>
        </w:rPr>
        <w:t>эквивалентна проблеме нахождения минимума </w:t>
      </w:r>
      <w:r w:rsidRPr="00DD709F">
        <w:rPr>
          <w:noProof/>
        </w:rPr>
        <w:drawing>
          <wp:inline distT="0" distB="0" distL="0" distR="0" wp14:anchorId="3FE057B3" wp14:editId="0446649E">
            <wp:extent cx="342900" cy="184150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09F">
        <w:rPr>
          <w:color w:val="111111"/>
          <w:shd w:val="clear" w:color="auto" w:fill="FFFFFF"/>
        </w:rPr>
        <w:t>.</w:t>
      </w:r>
    </w:p>
    <w:p w14:paraId="4E59FEB7" w14:textId="447040C6" w:rsidR="00313E73" w:rsidRPr="00DD709F" w:rsidRDefault="00DD709F" w:rsidP="00DD709F">
      <w:pPr>
        <w:rPr>
          <w:b/>
        </w:rPr>
      </w:pPr>
      <w:r>
        <w:rPr>
          <w:rFonts w:eastAsia="Times New Roman"/>
          <w:color w:val="111111"/>
          <w:szCs w:val="28"/>
          <w:lang w:eastAsia="ru-RU"/>
        </w:rPr>
        <w:t xml:space="preserve">5. </w:t>
      </w:r>
      <w:r>
        <w:rPr>
          <w:color w:val="111111"/>
          <w:shd w:val="clear" w:color="auto" w:fill="FFFFFF"/>
        </w:rPr>
        <w:t>Н</w:t>
      </w:r>
      <w:r w:rsidRPr="00DD709F">
        <w:rPr>
          <w:color w:val="111111"/>
          <w:shd w:val="clear" w:color="auto" w:fill="FFFFFF"/>
        </w:rPr>
        <w:t>ахождени</w:t>
      </w:r>
      <w:r>
        <w:rPr>
          <w:color w:val="111111"/>
          <w:shd w:val="clear" w:color="auto" w:fill="FFFFFF"/>
        </w:rPr>
        <w:t>е</w:t>
      </w:r>
      <w:r w:rsidRPr="00DD709F">
        <w:rPr>
          <w:color w:val="111111"/>
          <w:shd w:val="clear" w:color="auto" w:fill="FFFFFF"/>
        </w:rPr>
        <w:t xml:space="preserve"> максимума   является стандартной задачей квадратичного программирования и решается с помощью множителей Лагранжа.</w:t>
      </w:r>
      <w:r w:rsidR="00313E73" w:rsidRPr="00DD709F">
        <w:rPr>
          <w:rFonts w:eastAsia="Times New Roman"/>
          <w:color w:val="111111"/>
          <w:szCs w:val="28"/>
          <w:lang w:eastAsia="ru-RU"/>
        </w:rPr>
        <w:br/>
      </w:r>
    </w:p>
    <w:p w14:paraId="387C0A39" w14:textId="49FCA984" w:rsidR="001710EC" w:rsidRPr="00313E73" w:rsidRDefault="001710EC" w:rsidP="00313E73">
      <w:pPr>
        <w:pStyle w:val="a3"/>
        <w:numPr>
          <w:ilvl w:val="2"/>
          <w:numId w:val="2"/>
        </w:numPr>
        <w:rPr>
          <w:b/>
        </w:rPr>
      </w:pPr>
      <w:r w:rsidRPr="00313E73">
        <w:rPr>
          <w:b/>
        </w:rPr>
        <w:t>Описание выходных данных</w:t>
      </w:r>
    </w:p>
    <w:p w14:paraId="5BC24DE0" w14:textId="77777777" w:rsidR="00AC781F" w:rsidRPr="00244FFF" w:rsidRDefault="00AC781F" w:rsidP="00AC781F">
      <w:pPr>
        <w:spacing w:line="240" w:lineRule="auto"/>
      </w:pPr>
      <w:r>
        <w:lastRenderedPageBreak/>
        <w:t>а</w:t>
      </w:r>
      <w:r w:rsidRPr="00244FFF">
        <w:t xml:space="preserve">) </w:t>
      </w:r>
      <w:r>
        <w:t xml:space="preserve">массив предсказанных классов (в формате </w:t>
      </w:r>
      <w:r w:rsidRPr="00AA221D">
        <w:t>[</w:t>
      </w:r>
      <w:r>
        <w:rPr>
          <w:noProof/>
        </w:rPr>
        <w:drawing>
          <wp:inline distT="0" distB="0" distL="0" distR="0" wp14:anchorId="250B513C" wp14:editId="3E381FC6">
            <wp:extent cx="466725" cy="2667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,</w:t>
      </w:r>
      <w:r>
        <w:rPr>
          <w:noProof/>
        </w:rPr>
        <w:drawing>
          <wp:inline distT="0" distB="0" distL="0" distR="0" wp14:anchorId="0A27B285" wp14:editId="2FF845A6">
            <wp:extent cx="419100" cy="2286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])</w:t>
      </w:r>
      <w:r>
        <w:t>;</w:t>
      </w:r>
    </w:p>
    <w:p w14:paraId="483266D6" w14:textId="77777777" w:rsidR="00AC781F" w:rsidRPr="00244FFF" w:rsidRDefault="00AC781F" w:rsidP="00AC781F">
      <w:pPr>
        <w:spacing w:line="240" w:lineRule="auto"/>
      </w:pPr>
      <w:r>
        <w:t>б</w:t>
      </w:r>
      <w:r w:rsidRPr="00244FFF">
        <w:t>) массив коэффициентов регрессии (</w:t>
      </w:r>
      <w:r>
        <w:rPr>
          <w:noProof/>
        </w:rPr>
        <w:drawing>
          <wp:inline distT="0" distB="0" distL="0" distR="0" wp14:anchorId="6294C705" wp14:editId="00A4033B">
            <wp:extent cx="209550" cy="23812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3C69C487" w14:textId="32CBB5A2" w:rsidR="00AC781F" w:rsidRDefault="00AC781F" w:rsidP="00AC781F">
      <w:pPr>
        <w:spacing w:line="240" w:lineRule="auto"/>
      </w:pPr>
      <w:r>
        <w:t>в</w:t>
      </w:r>
      <w:r w:rsidRPr="00244FFF">
        <w:t xml:space="preserve">) график </w:t>
      </w:r>
      <w:r>
        <w:t>классификации</w:t>
      </w:r>
      <w:r w:rsidRPr="00244FFF">
        <w:t>, если стоит соответствующий параметр.</w:t>
      </w:r>
    </w:p>
    <w:p w14:paraId="76F21457" w14:textId="77777777" w:rsidR="007F365E" w:rsidRPr="007F365E" w:rsidRDefault="007F365E" w:rsidP="00AC781F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02F500FC" w14:textId="0B852052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Варианты использования системы</w:t>
      </w:r>
    </w:p>
    <w:p w14:paraId="0D35A8CF" w14:textId="4DE798B1" w:rsidR="00066F6E" w:rsidRPr="00EB756B" w:rsidRDefault="00066F6E" w:rsidP="00EB756B">
      <w:pPr>
        <w:rPr>
          <w:bCs/>
        </w:rPr>
      </w:pPr>
      <w:r w:rsidRPr="00EB756B">
        <w:rPr>
          <w:bCs/>
        </w:rPr>
        <w:t xml:space="preserve">Предполагается, что пользователь будет предлагать программе на вход файл формата </w:t>
      </w:r>
      <w:r w:rsidRPr="00EB756B">
        <w:rPr>
          <w:bCs/>
          <w:lang w:val="en-US"/>
        </w:rPr>
        <w:t>csv</w:t>
      </w:r>
      <w:r w:rsidRPr="00EB756B">
        <w:rPr>
          <w:bCs/>
        </w:rPr>
        <w:t xml:space="preserve">, </w:t>
      </w:r>
      <w:r w:rsidRPr="00EB756B">
        <w:rPr>
          <w:bCs/>
          <w:lang w:val="en-US"/>
        </w:rPr>
        <w:t>excel</w:t>
      </w:r>
      <w:r w:rsidRPr="00EB756B">
        <w:rPr>
          <w:bCs/>
        </w:rPr>
        <w:t xml:space="preserve">, </w:t>
      </w:r>
      <w:r w:rsidRPr="00EB756B">
        <w:rPr>
          <w:bCs/>
          <w:lang w:val="en-US"/>
        </w:rPr>
        <w:t>txt</w:t>
      </w:r>
      <w:r w:rsidRPr="00EB756B">
        <w:rPr>
          <w:bCs/>
        </w:rPr>
        <w:t xml:space="preserve">. </w:t>
      </w:r>
      <w:r w:rsidR="00EF1DBD" w:rsidRPr="00EB756B">
        <w:rPr>
          <w:bCs/>
        </w:rPr>
        <w:t>Функция сама будет определять тип файл и преобразовывать его, вследствие чего выявлять сама по названию столбцов переменные У и Х.</w:t>
      </w:r>
    </w:p>
    <w:p w14:paraId="48D995AB" w14:textId="58C4D086" w:rsidR="00655E27" w:rsidRPr="00EB756B" w:rsidRDefault="00655E27" w:rsidP="00EB756B">
      <w:pPr>
        <w:rPr>
          <w:bCs/>
        </w:rPr>
      </w:pPr>
      <w:r w:rsidRPr="00EB756B">
        <w:rPr>
          <w:bCs/>
        </w:rPr>
        <w:t>В соответствии с нужной моделью классификации пользователь будет выбирать нужную ему функцию, так как они будут иметь говорящие названия.</w:t>
      </w:r>
    </w:p>
    <w:p w14:paraId="1180942D" w14:textId="03E0798D" w:rsidR="00655E27" w:rsidRPr="00EB756B" w:rsidRDefault="00655E27" w:rsidP="00EB756B">
      <w:pPr>
        <w:rPr>
          <w:bCs/>
        </w:rPr>
      </w:pPr>
      <w:r w:rsidRPr="00EB756B">
        <w:rPr>
          <w:bCs/>
        </w:rPr>
        <w:t>На выходе пользователь должен получить коэффициенты регрессии полученной модели, а также массив предсказанных классов. По желанию, пользователю можно представить график классификации, если стоит соответствующий параметр.</w:t>
      </w:r>
    </w:p>
    <w:p w14:paraId="046BD3D7" w14:textId="5EA8F8BD" w:rsidR="008237EF" w:rsidRDefault="00F62284" w:rsidP="0020252E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ВИ </w:t>
      </w:r>
    </w:p>
    <w:p w14:paraId="2DD30CE9" w14:textId="7F7F7332" w:rsidR="00EC5FC6" w:rsidRDefault="00EC5FC6" w:rsidP="0020252E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Ввод данных.</w:t>
      </w:r>
    </w:p>
    <w:p w14:paraId="7D164EDC" w14:textId="714AA850" w:rsidR="00EC5FC6" w:rsidRDefault="00EC5FC6" w:rsidP="0020252E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 xml:space="preserve">Ввод </w:t>
      </w:r>
      <w:r w:rsidR="00655E27">
        <w:rPr>
          <w:b/>
        </w:rPr>
        <w:t>переменных Х и У</w:t>
      </w:r>
      <w:r>
        <w:rPr>
          <w:b/>
        </w:rPr>
        <w:t>.</w:t>
      </w:r>
    </w:p>
    <w:p w14:paraId="5BDC4342" w14:textId="71338276" w:rsidR="00EC5FC6" w:rsidRPr="00B9231E" w:rsidRDefault="00EC5FC6" w:rsidP="00EB756B">
      <w:pPr>
        <w:rPr>
          <w:bCs/>
        </w:rPr>
      </w:pPr>
      <w:r w:rsidRPr="00B9231E">
        <w:rPr>
          <w:bCs/>
        </w:rPr>
        <w:t>Вы можете ввести люб</w:t>
      </w:r>
      <w:r w:rsidR="00672216">
        <w:rPr>
          <w:bCs/>
        </w:rPr>
        <w:t>ые</w:t>
      </w:r>
      <w:r w:rsidRPr="00B9231E">
        <w:rPr>
          <w:bCs/>
        </w:rPr>
        <w:t xml:space="preserve"> </w:t>
      </w:r>
      <w:r w:rsidR="00672216">
        <w:rPr>
          <w:bCs/>
        </w:rPr>
        <w:t xml:space="preserve">две </w:t>
      </w:r>
      <w:r w:rsidRPr="00B9231E">
        <w:rPr>
          <w:bCs/>
        </w:rPr>
        <w:t>английск</w:t>
      </w:r>
      <w:r w:rsidR="00672216">
        <w:rPr>
          <w:bCs/>
        </w:rPr>
        <w:t>ие</w:t>
      </w:r>
      <w:r w:rsidRPr="00B9231E">
        <w:rPr>
          <w:bCs/>
        </w:rPr>
        <w:t xml:space="preserve"> строчн</w:t>
      </w:r>
      <w:r w:rsidR="00672216">
        <w:rPr>
          <w:bCs/>
        </w:rPr>
        <w:t>ые</w:t>
      </w:r>
      <w:r w:rsidRPr="00B9231E">
        <w:rPr>
          <w:bCs/>
        </w:rPr>
        <w:t xml:space="preserve"> </w:t>
      </w:r>
      <w:r w:rsidR="00672216">
        <w:rPr>
          <w:bCs/>
        </w:rPr>
        <w:t xml:space="preserve">или прописные </w:t>
      </w:r>
      <w:r w:rsidRPr="00B9231E">
        <w:rPr>
          <w:bCs/>
        </w:rPr>
        <w:t>букв</w:t>
      </w:r>
      <w:r w:rsidR="00672216">
        <w:rPr>
          <w:bCs/>
        </w:rPr>
        <w:t>ы через запятую</w:t>
      </w:r>
      <w:r w:rsidRPr="00B9231E">
        <w:rPr>
          <w:bCs/>
        </w:rPr>
        <w:t>, после чего нажмите «</w:t>
      </w:r>
      <w:r w:rsidR="00672216">
        <w:rPr>
          <w:bCs/>
          <w:lang w:val="en-US"/>
        </w:rPr>
        <w:t>Run</w:t>
      </w:r>
      <w:r w:rsidRPr="00B9231E">
        <w:rPr>
          <w:bCs/>
        </w:rPr>
        <w:t xml:space="preserve">». </w:t>
      </w:r>
      <w:r w:rsidR="00082C09">
        <w:rPr>
          <w:bCs/>
        </w:rPr>
        <w:t xml:space="preserve">После ввода переменных пользователь получит результаты работы функции. </w:t>
      </w:r>
      <w:r w:rsidRPr="00B9231E">
        <w:rPr>
          <w:bCs/>
        </w:rPr>
        <w:t>Пример:</w:t>
      </w:r>
    </w:p>
    <w:p w14:paraId="2C0D2633" w14:textId="54905A44" w:rsidR="00EC5FC6" w:rsidRDefault="00672216" w:rsidP="00EC5FC6">
      <w:pPr>
        <w:jc w:val="left"/>
        <w:rPr>
          <w:bCs/>
        </w:rPr>
      </w:pPr>
      <w:r w:rsidRPr="00672216">
        <w:rPr>
          <w:bCs/>
        </w:rPr>
        <w:drawing>
          <wp:inline distT="0" distB="0" distL="0" distR="0" wp14:anchorId="655756A4" wp14:editId="02460DE9">
            <wp:extent cx="5836920" cy="179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C81" w14:textId="5120B0B3" w:rsidR="00672216" w:rsidRDefault="00672216" w:rsidP="00EC5FC6">
      <w:pPr>
        <w:jc w:val="left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2793B9" wp14:editId="30E4EECB">
                <wp:simplePos x="0" y="0"/>
                <wp:positionH relativeFrom="column">
                  <wp:posOffset>2380900</wp:posOffset>
                </wp:positionH>
                <wp:positionV relativeFrom="paragraph">
                  <wp:posOffset>525925</wp:posOffset>
                </wp:positionV>
                <wp:extent cx="495000" cy="7200"/>
                <wp:effectExtent l="95250" t="152400" r="114935" b="16446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5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CF65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7" o:spid="_x0000_s1026" type="#_x0000_t75" style="position:absolute;margin-left:183.25pt;margin-top:32.9pt;width:47.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">
                <v:imagedata r:id="rId25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1EE69E" wp14:editId="4546AEF9">
                <wp:simplePos x="0" y="0"/>
                <wp:positionH relativeFrom="column">
                  <wp:posOffset>2387020</wp:posOffset>
                </wp:positionH>
                <wp:positionV relativeFrom="paragraph">
                  <wp:posOffset>448885</wp:posOffset>
                </wp:positionV>
                <wp:extent cx="507960" cy="20520"/>
                <wp:effectExtent l="95250" t="133350" r="121285" b="17018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7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8BFE1" id="Рукописный ввод 44" o:spid="_x0000_s1026" type="#_x0000_t75" style="position:absolute;margin-left:183.75pt;margin-top:26.85pt;width:48.5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">
                <v:imagedata r:id="rId27" o:title=""/>
              </v:shape>
            </w:pict>
          </mc:Fallback>
        </mc:AlternateContent>
      </w:r>
      <w:r w:rsidRPr="00672216">
        <w:rPr>
          <w:bCs/>
        </w:rPr>
        <w:drawing>
          <wp:inline distT="0" distB="0" distL="0" distR="0" wp14:anchorId="23FC3C23" wp14:editId="5AB3445D">
            <wp:extent cx="5836920" cy="7092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6588" w14:textId="4029FF16" w:rsidR="00EC5FC6" w:rsidRDefault="00EC5FC6" w:rsidP="0020252E">
      <w:pPr>
        <w:pStyle w:val="a3"/>
        <w:numPr>
          <w:ilvl w:val="3"/>
          <w:numId w:val="2"/>
        </w:numPr>
        <w:jc w:val="left"/>
        <w:rPr>
          <w:b/>
        </w:rPr>
      </w:pPr>
      <w:r w:rsidRPr="00AC310A">
        <w:rPr>
          <w:b/>
        </w:rPr>
        <w:lastRenderedPageBreak/>
        <w:t>Вывод полученных результатов.</w:t>
      </w:r>
    </w:p>
    <w:p w14:paraId="262BCB4E" w14:textId="43C413CC" w:rsidR="00EB756B" w:rsidRPr="00EB756B" w:rsidRDefault="00EB756B" w:rsidP="00EB756B">
      <w:pPr>
        <w:jc w:val="left"/>
        <w:rPr>
          <w:bCs/>
        </w:rPr>
      </w:pPr>
      <w:r>
        <w:rPr>
          <w:bCs/>
        </w:rPr>
        <w:t xml:space="preserve">В первую очередь пользователь увидит метрики качества модели, такие как </w:t>
      </w:r>
      <w:r>
        <w:rPr>
          <w:bCs/>
          <w:lang w:val="en-US"/>
        </w:rPr>
        <w:t>Accuracy</w:t>
      </w:r>
      <w:r w:rsidRPr="00EB756B">
        <w:rPr>
          <w:bCs/>
        </w:rPr>
        <w:t xml:space="preserve">, </w:t>
      </w:r>
      <w:r>
        <w:rPr>
          <w:bCs/>
          <w:lang w:val="en-US"/>
        </w:rPr>
        <w:t>Precision</w:t>
      </w:r>
      <w:r w:rsidRPr="00EB756B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Recall</w:t>
      </w:r>
      <w:r w:rsidRPr="00EB756B">
        <w:rPr>
          <w:bCs/>
        </w:rPr>
        <w:t>.</w:t>
      </w:r>
    </w:p>
    <w:p w14:paraId="4400DE9C" w14:textId="4E21DDBE" w:rsidR="00EC5FC6" w:rsidRDefault="00EB756B" w:rsidP="00EB756B">
      <w:pPr>
        <w:jc w:val="center"/>
        <w:rPr>
          <w:b/>
        </w:rPr>
      </w:pPr>
      <w:r w:rsidRPr="00EB756B">
        <w:rPr>
          <w:b/>
        </w:rPr>
        <w:drawing>
          <wp:inline distT="0" distB="0" distL="0" distR="0" wp14:anchorId="0444A65B" wp14:editId="58AEACDA">
            <wp:extent cx="4439270" cy="685896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D618" w14:textId="3CC98D36" w:rsidR="00EC5FC6" w:rsidRPr="00AA7425" w:rsidRDefault="00EC5FC6" w:rsidP="00EB756B">
      <w:pPr>
        <w:rPr>
          <w:bCs/>
        </w:rPr>
      </w:pPr>
      <w:r w:rsidRPr="00AA7425">
        <w:rPr>
          <w:b/>
        </w:rPr>
        <w:t>Первая строка</w:t>
      </w:r>
      <w:r w:rsidRPr="00AA7425">
        <w:rPr>
          <w:bCs/>
        </w:rPr>
        <w:t xml:space="preserve"> </w:t>
      </w:r>
      <w:r w:rsidR="002C2EA4" w:rsidRPr="00AA7425">
        <w:rPr>
          <w:bCs/>
        </w:rPr>
        <w:t xml:space="preserve">выводит </w:t>
      </w:r>
      <w:r w:rsidR="00EB756B" w:rsidRPr="00AA7425">
        <w:rPr>
          <w:bCs/>
        </w:rPr>
        <w:t xml:space="preserve">метрику </w:t>
      </w:r>
      <w:r w:rsidR="00EB756B" w:rsidRPr="00AA7425">
        <w:rPr>
          <w:bCs/>
          <w:lang w:val="en-US"/>
        </w:rPr>
        <w:t>Accuracy</w:t>
      </w:r>
      <w:r w:rsidR="00AA7425" w:rsidRPr="00AA7425">
        <w:rPr>
          <w:bCs/>
        </w:rPr>
        <w:t xml:space="preserve"> - </w:t>
      </w:r>
      <w:r w:rsidR="00AA7425" w:rsidRPr="00AA7425">
        <w:rPr>
          <w:color w:val="111111"/>
          <w:shd w:val="clear" w:color="auto" w:fill="FFFFFF"/>
        </w:rPr>
        <w:t>доля правильных ответов алгоритма</w:t>
      </w:r>
      <w:r w:rsidRPr="00AA7425">
        <w:rPr>
          <w:bCs/>
        </w:rPr>
        <w:t>.</w:t>
      </w:r>
    </w:p>
    <w:p w14:paraId="00EA453E" w14:textId="59457E05" w:rsidR="00EC5FC6" w:rsidRPr="00AA7425" w:rsidRDefault="00EC5FC6" w:rsidP="00AA7425">
      <w:pPr>
        <w:rPr>
          <w:bCs/>
        </w:rPr>
      </w:pPr>
      <w:r w:rsidRPr="00AA7425">
        <w:rPr>
          <w:b/>
        </w:rPr>
        <w:t>Вторая</w:t>
      </w:r>
      <w:r w:rsidRPr="00AA7425">
        <w:rPr>
          <w:bCs/>
        </w:rPr>
        <w:t xml:space="preserve"> строка </w:t>
      </w:r>
      <w:r w:rsidR="002C2EA4" w:rsidRPr="00AA7425">
        <w:rPr>
          <w:bCs/>
        </w:rPr>
        <w:t xml:space="preserve">вывод значение </w:t>
      </w:r>
      <w:r w:rsidR="00AA7425" w:rsidRPr="00AA7425">
        <w:rPr>
          <w:bCs/>
        </w:rPr>
        <w:t xml:space="preserve">метрики </w:t>
      </w:r>
      <w:r w:rsidR="00AA7425" w:rsidRPr="00AA7425">
        <w:rPr>
          <w:bCs/>
          <w:lang w:val="en-US"/>
        </w:rPr>
        <w:t>Precision</w:t>
      </w:r>
      <w:r w:rsidR="00AA7425" w:rsidRPr="00AA7425">
        <w:rPr>
          <w:bCs/>
        </w:rPr>
        <w:t xml:space="preserve"> - </w:t>
      </w:r>
      <w:r w:rsidR="00AA7425" w:rsidRPr="00AA7425">
        <w:rPr>
          <w:color w:val="111111"/>
          <w:shd w:val="clear" w:color="auto" w:fill="FFFFFF"/>
        </w:rPr>
        <w:t>дол</w:t>
      </w:r>
      <w:r w:rsidR="00AA7425" w:rsidRPr="00AA7425">
        <w:rPr>
          <w:color w:val="111111"/>
          <w:shd w:val="clear" w:color="auto" w:fill="FFFFFF"/>
        </w:rPr>
        <w:t>я</w:t>
      </w:r>
      <w:r w:rsidR="00AA7425" w:rsidRPr="00AA7425">
        <w:rPr>
          <w:color w:val="111111"/>
          <w:shd w:val="clear" w:color="auto" w:fill="FFFFFF"/>
        </w:rPr>
        <w:t xml:space="preserve"> объектов, названных классификатором положительными и при этом действительно являющимися положительными</w:t>
      </w:r>
    </w:p>
    <w:p w14:paraId="34DFE522" w14:textId="55EC2205" w:rsidR="00AA7425" w:rsidRDefault="00EC5FC6" w:rsidP="00AA7425">
      <w:pPr>
        <w:rPr>
          <w:color w:val="111111"/>
          <w:shd w:val="clear" w:color="auto" w:fill="FFFFFF"/>
        </w:rPr>
      </w:pPr>
      <w:r w:rsidRPr="00AA7425">
        <w:rPr>
          <w:b/>
        </w:rPr>
        <w:t>Третья</w:t>
      </w:r>
      <w:r w:rsidRPr="00AA7425">
        <w:rPr>
          <w:bCs/>
        </w:rPr>
        <w:t xml:space="preserve"> </w:t>
      </w:r>
      <w:r w:rsidR="00AA7425" w:rsidRPr="00AA7425">
        <w:rPr>
          <w:bCs/>
        </w:rPr>
        <w:t xml:space="preserve">строка вывод значение метрики </w:t>
      </w:r>
      <w:r w:rsidR="00AA7425" w:rsidRPr="00AA7425">
        <w:rPr>
          <w:bCs/>
          <w:lang w:val="en-US"/>
        </w:rPr>
        <w:t>Recall</w:t>
      </w:r>
      <w:r w:rsidR="00AA7425" w:rsidRPr="00AA7425">
        <w:rPr>
          <w:bCs/>
        </w:rPr>
        <w:t xml:space="preserve">, которая </w:t>
      </w:r>
      <w:r w:rsidR="00AA7425" w:rsidRPr="00AA7425">
        <w:rPr>
          <w:color w:val="111111"/>
          <w:shd w:val="clear" w:color="auto" w:fill="FFFFFF"/>
        </w:rPr>
        <w:t>показывает, какую долю объектов положительного класса из всех объектов положительного класса нашел алгоритм.</w:t>
      </w:r>
    </w:p>
    <w:p w14:paraId="5EE1FE12" w14:textId="560B4B1F" w:rsidR="00AA7425" w:rsidRDefault="00AA7425" w:rsidP="00AA7425">
      <w:pPr>
        <w:rPr>
          <w:color w:val="111111"/>
          <w:shd w:val="clear" w:color="auto" w:fill="FFFFFF"/>
          <w:lang w:val="en-US"/>
        </w:rPr>
      </w:pPr>
      <w:r>
        <w:rPr>
          <w:color w:val="111111"/>
          <w:shd w:val="clear" w:color="auto" w:fill="FFFFFF"/>
        </w:rPr>
        <w:t>Следующей строкой пользователь увидит полученные коэффициенты регрессии. Каждое число в массиве соответствует коэффициенту при конкретном Х</w:t>
      </w:r>
      <w:proofErr w:type="spellStart"/>
      <w:r>
        <w:rPr>
          <w:color w:val="111111"/>
          <w:shd w:val="clear" w:color="auto" w:fill="FFFFFF"/>
          <w:lang w:val="en-US"/>
        </w:rPr>
        <w:t>i</w:t>
      </w:r>
      <w:proofErr w:type="spellEnd"/>
      <w:r>
        <w:rPr>
          <w:color w:val="111111"/>
          <w:shd w:val="clear" w:color="auto" w:fill="FFFFFF"/>
          <w:lang w:val="en-US"/>
        </w:rPr>
        <w:t>.</w:t>
      </w:r>
    </w:p>
    <w:p w14:paraId="0A4DB57D" w14:textId="5513AB5D" w:rsidR="00AA7425" w:rsidRDefault="00AA7425" w:rsidP="00AA7425">
      <w:pPr>
        <w:rPr>
          <w:bCs/>
          <w:lang w:val="en-US"/>
        </w:rPr>
      </w:pPr>
      <w:r w:rsidRPr="00AA7425">
        <w:rPr>
          <w:bCs/>
          <w:lang w:val="en-US"/>
        </w:rPr>
        <w:drawing>
          <wp:inline distT="0" distB="0" distL="0" distR="0" wp14:anchorId="3B57F5CB" wp14:editId="43454FD0">
            <wp:extent cx="5836920" cy="262255"/>
            <wp:effectExtent l="0" t="0" r="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EF97" w14:textId="7ED2F9B5" w:rsidR="00AA7425" w:rsidRPr="0001458C" w:rsidRDefault="00AA7425" w:rsidP="00AA7425">
      <w:pPr>
        <w:rPr>
          <w:bCs/>
        </w:rPr>
      </w:pPr>
      <w:r>
        <w:rPr>
          <w:bCs/>
        </w:rPr>
        <w:t xml:space="preserve">Далее пользователю представится возможность увидеть словарь предсказанных значений, то есть к какому классу была отнесен каждый </w:t>
      </w:r>
      <w:r>
        <w:rPr>
          <w:bCs/>
          <w:lang w:val="en-US"/>
        </w:rPr>
        <w:t>X</w:t>
      </w:r>
      <w:r w:rsidRPr="00AA7425">
        <w:rPr>
          <w:bCs/>
        </w:rPr>
        <w:t>.</w:t>
      </w:r>
      <w:r>
        <w:rPr>
          <w:bCs/>
        </w:rPr>
        <w:t xml:space="preserve"> Ключ словаря </w:t>
      </w:r>
      <w:r w:rsidR="0001458C">
        <w:rPr>
          <w:bCs/>
        </w:rPr>
        <w:t>–</w:t>
      </w:r>
      <w:r>
        <w:rPr>
          <w:bCs/>
        </w:rPr>
        <w:t xml:space="preserve"> </w:t>
      </w:r>
      <w:r w:rsidR="0001458C">
        <w:rPr>
          <w:bCs/>
        </w:rPr>
        <w:t xml:space="preserve">список </w:t>
      </w:r>
      <w:proofErr w:type="spellStart"/>
      <w:r w:rsidR="0001458C">
        <w:rPr>
          <w:bCs/>
          <w:lang w:val="en-US"/>
        </w:rPr>
        <w:t>Xit</w:t>
      </w:r>
      <w:proofErr w:type="spellEnd"/>
      <w:r w:rsidR="0001458C" w:rsidRPr="0001458C">
        <w:rPr>
          <w:bCs/>
        </w:rPr>
        <w:t>,</w:t>
      </w:r>
      <w:r w:rsidR="0001458C">
        <w:rPr>
          <w:bCs/>
        </w:rPr>
        <w:t xml:space="preserve"> </w:t>
      </w:r>
      <w:r w:rsidR="0001458C">
        <w:rPr>
          <w:bCs/>
        </w:rPr>
        <w:t>значение ключа – число 0 или 1 (класс, к которому был отнесен</w:t>
      </w:r>
      <w:r w:rsidR="0001458C" w:rsidRPr="0001458C">
        <w:rPr>
          <w:bCs/>
        </w:rPr>
        <w:t xml:space="preserve"> </w:t>
      </w:r>
      <w:r w:rsidR="0001458C">
        <w:rPr>
          <w:bCs/>
        </w:rPr>
        <w:t xml:space="preserve">список </w:t>
      </w:r>
      <w:proofErr w:type="spellStart"/>
      <w:r w:rsidR="0001458C">
        <w:rPr>
          <w:bCs/>
          <w:lang w:val="en-US"/>
        </w:rPr>
        <w:t>Xit</w:t>
      </w:r>
      <w:proofErr w:type="spellEnd"/>
      <w:r w:rsidR="0001458C">
        <w:rPr>
          <w:bCs/>
        </w:rPr>
        <w:t>.</w:t>
      </w:r>
    </w:p>
    <w:p w14:paraId="13BE79AD" w14:textId="2A4301B2" w:rsidR="00AA7425" w:rsidRDefault="00AA7425" w:rsidP="00AA7425">
      <w:pPr>
        <w:rPr>
          <w:bCs/>
        </w:rPr>
      </w:pPr>
      <w:r w:rsidRPr="00AA7425">
        <w:rPr>
          <w:bCs/>
        </w:rPr>
        <w:lastRenderedPageBreak/>
        <w:drawing>
          <wp:inline distT="0" distB="0" distL="0" distR="0" wp14:anchorId="48B7498F" wp14:editId="29407E88">
            <wp:extent cx="5836920" cy="1207770"/>
            <wp:effectExtent l="0" t="0" r="0" b="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DEC8" w14:textId="27B85368" w:rsidR="00AA7425" w:rsidRDefault="0001458C" w:rsidP="00AA7425">
      <w:pPr>
        <w:rPr>
          <w:bCs/>
        </w:rPr>
      </w:pPr>
      <w:r>
        <w:rPr>
          <w:bCs/>
        </w:rPr>
        <w:t>Пользователю также предоставляется возможность увидеть результат работы алгоритма на графике. Каждый класс соответствует определенному цвету.</w:t>
      </w:r>
    </w:p>
    <w:p w14:paraId="70722775" w14:textId="3D1D87F6" w:rsidR="0001458C" w:rsidRPr="00AA7425" w:rsidRDefault="0001458C" w:rsidP="0001458C">
      <w:pPr>
        <w:jc w:val="center"/>
        <w:rPr>
          <w:bCs/>
        </w:rPr>
      </w:pPr>
      <w:r w:rsidRPr="0001458C">
        <w:rPr>
          <w:bCs/>
        </w:rPr>
        <w:drawing>
          <wp:inline distT="0" distB="0" distL="0" distR="0" wp14:anchorId="30F5BF36" wp14:editId="00E6719C">
            <wp:extent cx="3943350" cy="2565400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3" cy="25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B1DC" w14:textId="77777777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Архитектура решения</w:t>
      </w:r>
    </w:p>
    <w:p w14:paraId="605C3264" w14:textId="2E2B300E" w:rsidR="001710EC" w:rsidRDefault="0078358D" w:rsidP="0020252E">
      <w:pPr>
        <w:pStyle w:val="a3"/>
        <w:numPr>
          <w:ilvl w:val="1"/>
          <w:numId w:val="2"/>
        </w:numPr>
        <w:rPr>
          <w:b/>
          <w:bCs/>
        </w:rPr>
      </w:pPr>
      <w:r w:rsidRPr="0078358D">
        <w:rPr>
          <w:b/>
          <w:bCs/>
        </w:rPr>
        <w:t xml:space="preserve">Метод </w:t>
      </w:r>
      <w:r w:rsidR="0001458C">
        <w:rPr>
          <w:b/>
          <w:bCs/>
        </w:rPr>
        <w:t xml:space="preserve">классификации на основе логистической </w:t>
      </w:r>
      <w:proofErr w:type="spellStart"/>
      <w:r w:rsidR="0001458C">
        <w:rPr>
          <w:b/>
          <w:bCs/>
        </w:rPr>
        <w:t>регресии</w:t>
      </w:r>
      <w:proofErr w:type="spellEnd"/>
      <w:r w:rsidRPr="0078358D">
        <w:rPr>
          <w:b/>
          <w:bCs/>
        </w:rPr>
        <w:t>.</w:t>
      </w:r>
    </w:p>
    <w:p w14:paraId="42CEECCE" w14:textId="15110E74" w:rsidR="002C2EA4" w:rsidRDefault="002C2EA4" w:rsidP="0020252E">
      <w:pPr>
        <w:pStyle w:val="a3"/>
        <w:numPr>
          <w:ilvl w:val="2"/>
          <w:numId w:val="2"/>
        </w:numPr>
        <w:rPr>
          <w:b/>
        </w:rPr>
      </w:pPr>
      <w:r>
        <w:rPr>
          <w:b/>
          <w:bCs/>
        </w:rPr>
        <w:t xml:space="preserve">Функция </w:t>
      </w:r>
      <w:r w:rsidRPr="00F62284">
        <w:rPr>
          <w:b/>
        </w:rPr>
        <w:t>считывания</w:t>
      </w:r>
      <w:r w:rsidR="0001458C">
        <w:rPr>
          <w:b/>
        </w:rPr>
        <w:t>, обработки и вывода информации</w:t>
      </w:r>
      <w:r>
        <w:rPr>
          <w:b/>
        </w:rPr>
        <w:t>.</w:t>
      </w:r>
    </w:p>
    <w:p w14:paraId="3552DEF9" w14:textId="1EE4BD89" w:rsidR="002C2EA4" w:rsidRDefault="002C2EA4" w:rsidP="00FF3EC8">
      <w:pPr>
        <w:pStyle w:val="a3"/>
        <w:ind w:left="2291"/>
        <w:rPr>
          <w:b/>
        </w:rPr>
      </w:pPr>
      <w:proofErr w:type="spellStart"/>
      <w:r w:rsidRPr="002C2EA4">
        <w:rPr>
          <w:b/>
        </w:rPr>
        <w:t>def</w:t>
      </w:r>
      <w:proofErr w:type="spellEnd"/>
      <w:r w:rsidRPr="002C2EA4">
        <w:rPr>
          <w:b/>
        </w:rPr>
        <w:t xml:space="preserve"> </w:t>
      </w:r>
      <w:proofErr w:type="gramStart"/>
      <w:r w:rsidR="0001458C">
        <w:rPr>
          <w:b/>
          <w:lang w:val="en-US"/>
        </w:rPr>
        <w:t>logistic</w:t>
      </w:r>
      <w:r w:rsidRPr="002C2EA4">
        <w:rPr>
          <w:b/>
        </w:rPr>
        <w:t>(</w:t>
      </w:r>
      <w:proofErr w:type="gramEnd"/>
      <w:r w:rsidRPr="002C2EA4">
        <w:rPr>
          <w:b/>
        </w:rPr>
        <w:t>):</w:t>
      </w:r>
      <w:r>
        <w:rPr>
          <w:b/>
        </w:rPr>
        <w:t xml:space="preserve"> </w:t>
      </w:r>
    </w:p>
    <w:p w14:paraId="6327E7C1" w14:textId="37B2FC09" w:rsidR="00FF3EC8" w:rsidRPr="005E1E5F" w:rsidRDefault="00FF3EC8" w:rsidP="00FF3EC8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76FFB9F0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Функция, реализующая модель классификации на два класса основе логистической регрессии. </w:t>
      </w:r>
    </w:p>
    <w:p w14:paraId="4B8D35AE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</w:p>
    <w:p w14:paraId="03513A0B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Parameters</w:t>
      </w:r>
      <w:proofErr w:type="spellEnd"/>
    </w:p>
    <w:p w14:paraId="5E2C65B3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----------</w:t>
      </w:r>
    </w:p>
    <w:p w14:paraId="68467C96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lastRenderedPageBreak/>
        <w:t xml:space="preserve">    x_, y_: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array</w:t>
      </w:r>
      <w:proofErr w:type="spellEnd"/>
    </w:p>
    <w:p w14:paraId="273B35A6" w14:textId="1CB908EC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Массивы обучающей переменной и предсказываемой</w:t>
      </w:r>
    </w:p>
    <w:p w14:paraId="2585F0A8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</w:p>
    <w:p w14:paraId="1E6E1E39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x_train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x_test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y_train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y_test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 array</w:t>
      </w:r>
    </w:p>
    <w:p w14:paraId="018A253C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        </w:t>
      </w:r>
      <w:r w:rsidRPr="0001458C">
        <w:rPr>
          <w:color w:val="000000" w:themeColor="text1"/>
          <w:szCs w:val="28"/>
          <w:shd w:val="clear" w:color="auto" w:fill="FFFFFF"/>
        </w:rPr>
        <w:t>Массивы обучающей переменной и предсказываемой, разделенные на обучающую и тестовую выборки</w:t>
      </w:r>
    </w:p>
    <w:p w14:paraId="2BC32EF0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</w:t>
      </w:r>
    </w:p>
    <w:p w14:paraId="79EC733E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y_pred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array</w:t>
      </w:r>
      <w:proofErr w:type="spellEnd"/>
    </w:p>
    <w:p w14:paraId="7F0E16DB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Массив предсказанных значений</w:t>
      </w:r>
    </w:p>
    <w:p w14:paraId="5A8FC56B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</w:t>
      </w:r>
    </w:p>
    <w:p w14:paraId="58958F6F" w14:textId="77777777" w:rsidR="0001458C" w:rsidRP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Returns</w:t>
      </w:r>
      <w:proofErr w:type="spellEnd"/>
    </w:p>
    <w:p w14:paraId="7CAC6EEF" w14:textId="08F117B6" w:rsid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-----------</w:t>
      </w:r>
    </w:p>
    <w:p w14:paraId="44634EED" w14:textId="77777777" w:rsidR="00A827E7" w:rsidRDefault="00A827E7" w:rsidP="00A827E7">
      <w:pPr>
        <w:ind w:left="2124" w:firstLine="708"/>
        <w:rPr>
          <w:color w:val="000000" w:themeColor="text1"/>
          <w:szCs w:val="28"/>
          <w:shd w:val="clear" w:color="auto" w:fill="FFFFFF"/>
          <w:lang w:val="en-US"/>
        </w:rPr>
      </w:pPr>
      <w:r w:rsidRPr="00A827E7">
        <w:rPr>
          <w:color w:val="000000" w:themeColor="text1"/>
          <w:szCs w:val="28"/>
          <w:shd w:val="clear" w:color="auto" w:fill="FFFFFF"/>
          <w:lang w:val="en-US"/>
        </w:rPr>
        <w:t>Accuracy, precision, recall: float</w:t>
      </w:r>
    </w:p>
    <w:p w14:paraId="6608CFCB" w14:textId="1F8638CB" w:rsidR="00A827E7" w:rsidRPr="00A827E7" w:rsidRDefault="00A827E7" w:rsidP="00A827E7">
      <w:pPr>
        <w:ind w:left="2124" w:firstLine="708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ab/>
      </w:r>
      <w:r>
        <w:rPr>
          <w:color w:val="000000" w:themeColor="text1"/>
          <w:szCs w:val="28"/>
          <w:shd w:val="clear" w:color="auto" w:fill="FFFFFF"/>
        </w:rPr>
        <w:t>Метрики точности модели</w:t>
      </w:r>
      <w:r w:rsidRPr="00A827E7">
        <w:rPr>
          <w:color w:val="000000" w:themeColor="text1"/>
          <w:szCs w:val="28"/>
          <w:shd w:val="clear" w:color="auto" w:fill="FFFFFF"/>
        </w:rPr>
        <w:tab/>
      </w:r>
    </w:p>
    <w:p w14:paraId="03FBEA61" w14:textId="570324C7" w:rsidR="00A827E7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A827E7">
        <w:rPr>
          <w:color w:val="000000" w:themeColor="text1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="00A827E7">
        <w:rPr>
          <w:color w:val="000000" w:themeColor="text1"/>
          <w:szCs w:val="28"/>
          <w:shd w:val="clear" w:color="auto" w:fill="FFFFFF"/>
          <w:lang w:val="en-US"/>
        </w:rPr>
        <w:t>cls.coef</w:t>
      </w:r>
      <w:proofErr w:type="spellEnd"/>
      <w:proofErr w:type="gramEnd"/>
      <w:r w:rsidR="00A827E7">
        <w:rPr>
          <w:color w:val="000000" w:themeColor="text1"/>
          <w:szCs w:val="28"/>
          <w:shd w:val="clear" w:color="auto" w:fill="FFFFFF"/>
          <w:lang w:val="en-US"/>
        </w:rPr>
        <w:t xml:space="preserve">_: </w:t>
      </w:r>
      <w:proofErr w:type="spellStart"/>
      <w:r w:rsidR="00A827E7">
        <w:rPr>
          <w:color w:val="000000" w:themeColor="text1"/>
          <w:szCs w:val="28"/>
          <w:shd w:val="clear" w:color="auto" w:fill="FFFFFF"/>
          <w:lang w:val="en-US"/>
        </w:rPr>
        <w:t>numpy</w:t>
      </w:r>
      <w:proofErr w:type="spellEnd"/>
      <w:r w:rsidR="00A827E7">
        <w:rPr>
          <w:color w:val="000000" w:themeColor="text1"/>
          <w:szCs w:val="28"/>
          <w:shd w:val="clear" w:color="auto" w:fill="FFFFFF"/>
          <w:lang w:val="en-US"/>
        </w:rPr>
        <w:t xml:space="preserve"> array</w:t>
      </w:r>
    </w:p>
    <w:p w14:paraId="2EA6C0BC" w14:textId="641AB672" w:rsidR="00A827E7" w:rsidRPr="00A827E7" w:rsidRDefault="00A827E7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ab/>
      </w:r>
      <w:r>
        <w:rPr>
          <w:color w:val="000000" w:themeColor="text1"/>
          <w:szCs w:val="28"/>
          <w:shd w:val="clear" w:color="auto" w:fill="FFFFFF"/>
          <w:lang w:val="en-US"/>
        </w:rPr>
        <w:tab/>
      </w:r>
      <w:r>
        <w:rPr>
          <w:color w:val="000000" w:themeColor="text1"/>
          <w:szCs w:val="28"/>
          <w:shd w:val="clear" w:color="auto" w:fill="FFFFFF"/>
        </w:rPr>
        <w:t>Массив с коэффициентами модели классификации</w:t>
      </w:r>
    </w:p>
    <w:p w14:paraId="7E28D050" w14:textId="7B3D914B" w:rsidR="0001458C" w:rsidRPr="00A827E7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A827E7">
        <w:rPr>
          <w:color w:val="000000" w:themeColor="text1"/>
          <w:szCs w:val="28"/>
          <w:shd w:val="clear" w:color="auto" w:fill="FFFFFF"/>
        </w:rPr>
        <w:t xml:space="preserve">  </w:t>
      </w:r>
      <w:proofErr w:type="spellStart"/>
      <w:r w:rsidRPr="00A827E7">
        <w:rPr>
          <w:color w:val="000000" w:themeColor="text1"/>
          <w:szCs w:val="28"/>
          <w:shd w:val="clear" w:color="auto" w:fill="FFFFFF"/>
          <w:lang w:val="en-US"/>
        </w:rPr>
        <w:t>dicc</w:t>
      </w:r>
      <w:proofErr w:type="spellEnd"/>
      <w:r w:rsidRPr="00A827E7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A827E7">
        <w:rPr>
          <w:color w:val="000000" w:themeColor="text1"/>
          <w:szCs w:val="28"/>
          <w:shd w:val="clear" w:color="auto" w:fill="FFFFFF"/>
          <w:lang w:val="en-US"/>
        </w:rPr>
        <w:t>dict</w:t>
      </w:r>
      <w:proofErr w:type="spellEnd"/>
    </w:p>
    <w:p w14:paraId="0E7BB9B8" w14:textId="77777777" w:rsidR="0001458C" w:rsidRDefault="0001458C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A827E7">
        <w:rPr>
          <w:color w:val="000000" w:themeColor="text1"/>
          <w:szCs w:val="28"/>
          <w:shd w:val="clear" w:color="auto" w:fill="FFFFFF"/>
        </w:rPr>
        <w:t xml:space="preserve">        </w:t>
      </w:r>
      <w:r w:rsidRPr="0001458C">
        <w:rPr>
          <w:color w:val="000000" w:themeColor="text1"/>
          <w:szCs w:val="28"/>
          <w:shd w:val="clear" w:color="auto" w:fill="FFFFFF"/>
        </w:rPr>
        <w:t>Словарь вида {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x_test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y_pred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>}, тестовое значение переменной х сопоставляется с предсказанным значением переменной y</w:t>
      </w:r>
    </w:p>
    <w:p w14:paraId="18CF897C" w14:textId="0A2026C3" w:rsidR="005E1E5F" w:rsidRPr="00766281" w:rsidRDefault="005E1E5F" w:rsidP="0001458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13C46C0B" w14:textId="6C981997" w:rsidR="0078358D" w:rsidRDefault="0078358D" w:rsidP="0020252E">
      <w:pPr>
        <w:pStyle w:val="a3"/>
        <w:numPr>
          <w:ilvl w:val="1"/>
          <w:numId w:val="2"/>
        </w:numPr>
        <w:rPr>
          <w:b/>
          <w:bCs/>
        </w:rPr>
      </w:pPr>
      <w:r w:rsidRPr="0078358D">
        <w:rPr>
          <w:b/>
          <w:bCs/>
        </w:rPr>
        <w:t xml:space="preserve">Метод </w:t>
      </w:r>
      <w:r w:rsidR="003C1509">
        <w:rPr>
          <w:b/>
          <w:bCs/>
        </w:rPr>
        <w:t>классификации на основе логистической регрессии с радиальной базисной функцией</w:t>
      </w:r>
      <w:r w:rsidRPr="0078358D">
        <w:rPr>
          <w:b/>
          <w:bCs/>
        </w:rPr>
        <w:t>.</w:t>
      </w:r>
    </w:p>
    <w:p w14:paraId="6CD92B54" w14:textId="77777777" w:rsidR="003C1509" w:rsidRDefault="003C1509" w:rsidP="003C1509">
      <w:pPr>
        <w:pStyle w:val="a3"/>
        <w:numPr>
          <w:ilvl w:val="2"/>
          <w:numId w:val="2"/>
        </w:numPr>
        <w:rPr>
          <w:b/>
        </w:rPr>
      </w:pPr>
      <w:r>
        <w:rPr>
          <w:b/>
          <w:bCs/>
        </w:rPr>
        <w:lastRenderedPageBreak/>
        <w:t xml:space="preserve">Функция </w:t>
      </w:r>
      <w:r w:rsidRPr="00F62284">
        <w:rPr>
          <w:b/>
        </w:rPr>
        <w:t>считывания</w:t>
      </w:r>
      <w:r>
        <w:rPr>
          <w:b/>
        </w:rPr>
        <w:t>, обработки и вывода информации.</w:t>
      </w:r>
    </w:p>
    <w:p w14:paraId="626030D6" w14:textId="7E552472" w:rsidR="003C1509" w:rsidRDefault="003C1509" w:rsidP="003C1509">
      <w:pPr>
        <w:pStyle w:val="a3"/>
        <w:ind w:left="2291"/>
        <w:rPr>
          <w:b/>
        </w:rPr>
      </w:pPr>
      <w:proofErr w:type="spellStart"/>
      <w:r w:rsidRPr="002C2EA4">
        <w:rPr>
          <w:b/>
        </w:rPr>
        <w:t>def</w:t>
      </w:r>
      <w:proofErr w:type="spellEnd"/>
      <w:r w:rsidRPr="002C2EA4">
        <w:rPr>
          <w:b/>
        </w:rPr>
        <w:t xml:space="preserve"> </w:t>
      </w:r>
      <w:r>
        <w:rPr>
          <w:b/>
          <w:lang w:val="en-US"/>
        </w:rPr>
        <w:t>logistic</w:t>
      </w:r>
      <w:r w:rsidR="00CD5BE5">
        <w:rPr>
          <w:b/>
        </w:rPr>
        <w:t>_</w:t>
      </w:r>
      <w:proofErr w:type="spellStart"/>
      <w:proofErr w:type="gramStart"/>
      <w:r w:rsidR="00CD5BE5">
        <w:rPr>
          <w:b/>
          <w:lang w:val="en-US"/>
        </w:rPr>
        <w:t>rbf</w:t>
      </w:r>
      <w:proofErr w:type="spellEnd"/>
      <w:r w:rsidRPr="002C2EA4">
        <w:rPr>
          <w:b/>
        </w:rPr>
        <w:t>(</w:t>
      </w:r>
      <w:proofErr w:type="gramEnd"/>
      <w:r w:rsidRPr="002C2EA4">
        <w:rPr>
          <w:b/>
        </w:rPr>
        <w:t>):</w:t>
      </w:r>
      <w:r>
        <w:rPr>
          <w:b/>
        </w:rPr>
        <w:t xml:space="preserve"> </w:t>
      </w:r>
    </w:p>
    <w:p w14:paraId="1F3E7210" w14:textId="77777777" w:rsidR="003C1509" w:rsidRPr="005E1E5F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39AA8E01" w14:textId="4A4BE81F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>Функция, реализующая модель классификации на два класса основе логистической регрессии</w:t>
      </w:r>
      <w:r w:rsidR="00CD5BE5" w:rsidRPr="00CD5BE5">
        <w:rPr>
          <w:color w:val="000000" w:themeColor="text1"/>
          <w:szCs w:val="28"/>
          <w:shd w:val="clear" w:color="auto" w:fill="FFFFFF"/>
        </w:rPr>
        <w:t xml:space="preserve"> </w:t>
      </w:r>
      <w:r w:rsidR="00CD5BE5">
        <w:rPr>
          <w:color w:val="000000" w:themeColor="text1"/>
          <w:szCs w:val="28"/>
          <w:shd w:val="clear" w:color="auto" w:fill="FFFFFF"/>
          <w:lang w:val="en-US"/>
        </w:rPr>
        <w:t>c</w:t>
      </w:r>
      <w:r w:rsidR="00CD5BE5">
        <w:rPr>
          <w:color w:val="000000" w:themeColor="text1"/>
          <w:szCs w:val="28"/>
          <w:shd w:val="clear" w:color="auto" w:fill="FFFFFF"/>
        </w:rPr>
        <w:t xml:space="preserve"> радиальной базисной функцией</w:t>
      </w:r>
      <w:r w:rsidRPr="0001458C">
        <w:rPr>
          <w:color w:val="000000" w:themeColor="text1"/>
          <w:szCs w:val="28"/>
          <w:shd w:val="clear" w:color="auto" w:fill="FFFFFF"/>
        </w:rPr>
        <w:t xml:space="preserve">. </w:t>
      </w:r>
    </w:p>
    <w:p w14:paraId="5F168D0F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</w:p>
    <w:p w14:paraId="7F2E6A56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Parameters</w:t>
      </w:r>
      <w:proofErr w:type="spellEnd"/>
    </w:p>
    <w:p w14:paraId="32B2690B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----------</w:t>
      </w:r>
    </w:p>
    <w:p w14:paraId="017491F5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x_, y_: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array</w:t>
      </w:r>
      <w:proofErr w:type="spellEnd"/>
    </w:p>
    <w:p w14:paraId="70101800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Массивы обучающей переменной и предсказываемой</w:t>
      </w:r>
    </w:p>
    <w:p w14:paraId="3475BA74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</w:p>
    <w:p w14:paraId="237EBC4C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x_train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x_test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y_train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y_test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 array</w:t>
      </w:r>
    </w:p>
    <w:p w14:paraId="500A8660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        </w:t>
      </w:r>
      <w:r w:rsidRPr="0001458C">
        <w:rPr>
          <w:color w:val="000000" w:themeColor="text1"/>
          <w:szCs w:val="28"/>
          <w:shd w:val="clear" w:color="auto" w:fill="FFFFFF"/>
        </w:rPr>
        <w:t>Массивы обучающей переменной и предсказываемой, разделенные на обучающую и тестовую выборки</w:t>
      </w:r>
    </w:p>
    <w:p w14:paraId="3ED1F7C0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</w:t>
      </w:r>
    </w:p>
    <w:p w14:paraId="181A69A7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y_pred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array</w:t>
      </w:r>
      <w:proofErr w:type="spellEnd"/>
    </w:p>
    <w:p w14:paraId="4853EA88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Массив предсказанных значений</w:t>
      </w:r>
    </w:p>
    <w:p w14:paraId="56594C74" w14:textId="77777777" w:rsidR="003C1509" w:rsidRPr="0001458C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</w:t>
      </w:r>
    </w:p>
    <w:p w14:paraId="3AD6F14E" w14:textId="77777777" w:rsidR="003C1509" w:rsidRPr="003C1509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r w:rsidRPr="003C1509">
        <w:rPr>
          <w:color w:val="000000" w:themeColor="text1"/>
          <w:szCs w:val="28"/>
          <w:shd w:val="clear" w:color="auto" w:fill="FFFFFF"/>
          <w:lang w:val="en-US"/>
        </w:rPr>
        <w:t>Returns</w:t>
      </w:r>
    </w:p>
    <w:p w14:paraId="62F41E24" w14:textId="77777777" w:rsidR="003C1509" w:rsidRPr="003C1509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3C1509">
        <w:rPr>
          <w:color w:val="000000" w:themeColor="text1"/>
          <w:szCs w:val="28"/>
          <w:shd w:val="clear" w:color="auto" w:fill="FFFFFF"/>
          <w:lang w:val="en-US"/>
        </w:rPr>
        <w:t xml:space="preserve">    -----------</w:t>
      </w:r>
    </w:p>
    <w:p w14:paraId="4A353EFE" w14:textId="77777777" w:rsidR="003C1509" w:rsidRDefault="003C1509" w:rsidP="00CD5BE5">
      <w:pPr>
        <w:ind w:left="1416" w:firstLine="708"/>
        <w:rPr>
          <w:color w:val="000000" w:themeColor="text1"/>
          <w:szCs w:val="28"/>
          <w:shd w:val="clear" w:color="auto" w:fill="FFFFFF"/>
          <w:lang w:val="en-US"/>
        </w:rPr>
      </w:pPr>
      <w:r w:rsidRPr="00A827E7">
        <w:rPr>
          <w:color w:val="000000" w:themeColor="text1"/>
          <w:szCs w:val="28"/>
          <w:shd w:val="clear" w:color="auto" w:fill="FFFFFF"/>
          <w:lang w:val="en-US"/>
        </w:rPr>
        <w:t>Accuracy, precision, recall: float</w:t>
      </w:r>
    </w:p>
    <w:p w14:paraId="77BE7009" w14:textId="77777777" w:rsidR="003C1509" w:rsidRPr="003C1509" w:rsidRDefault="003C1509" w:rsidP="003C1509">
      <w:pPr>
        <w:ind w:left="2124" w:firstLine="708"/>
        <w:rPr>
          <w:color w:val="000000" w:themeColor="text1"/>
          <w:szCs w:val="28"/>
          <w:shd w:val="clear" w:color="auto" w:fill="FFFFFF"/>
          <w:lang w:val="en-US"/>
        </w:rPr>
      </w:pPr>
      <w:r>
        <w:rPr>
          <w:color w:val="000000" w:themeColor="text1"/>
          <w:szCs w:val="28"/>
          <w:shd w:val="clear" w:color="auto" w:fill="FFFFFF"/>
          <w:lang w:val="en-US"/>
        </w:rPr>
        <w:tab/>
      </w:r>
      <w:r>
        <w:rPr>
          <w:color w:val="000000" w:themeColor="text1"/>
          <w:szCs w:val="28"/>
          <w:shd w:val="clear" w:color="auto" w:fill="FFFFFF"/>
        </w:rPr>
        <w:t>Метрики</w:t>
      </w:r>
      <w:r w:rsidRPr="003C1509">
        <w:rPr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точности</w:t>
      </w:r>
      <w:r w:rsidRPr="003C1509">
        <w:rPr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модели</w:t>
      </w:r>
      <w:r w:rsidRPr="003C1509">
        <w:rPr>
          <w:color w:val="000000" w:themeColor="text1"/>
          <w:szCs w:val="28"/>
          <w:shd w:val="clear" w:color="auto" w:fill="FFFFFF"/>
          <w:lang w:val="en-US"/>
        </w:rPr>
        <w:tab/>
      </w:r>
    </w:p>
    <w:p w14:paraId="5FDCFA56" w14:textId="77777777" w:rsidR="003C1509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A827E7">
        <w:rPr>
          <w:color w:val="000000" w:themeColor="text1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color w:val="000000" w:themeColor="text1"/>
          <w:szCs w:val="28"/>
          <w:shd w:val="clear" w:color="auto" w:fill="FFFFFF"/>
          <w:lang w:val="en-US"/>
        </w:rPr>
        <w:t>cls.coef</w:t>
      </w:r>
      <w:proofErr w:type="spellEnd"/>
      <w:proofErr w:type="gramEnd"/>
      <w:r>
        <w:rPr>
          <w:color w:val="000000" w:themeColor="text1"/>
          <w:szCs w:val="28"/>
          <w:shd w:val="clear" w:color="auto" w:fill="FFFFFF"/>
          <w:lang w:val="en-US"/>
        </w:rPr>
        <w:t xml:space="preserve">_: </w:t>
      </w:r>
      <w:proofErr w:type="spellStart"/>
      <w:r>
        <w:rPr>
          <w:color w:val="000000" w:themeColor="text1"/>
          <w:szCs w:val="28"/>
          <w:shd w:val="clear" w:color="auto" w:fill="FFFFFF"/>
          <w:lang w:val="en-US"/>
        </w:rPr>
        <w:t>numpy</w:t>
      </w:r>
      <w:proofErr w:type="spellEnd"/>
      <w:r>
        <w:rPr>
          <w:color w:val="000000" w:themeColor="text1"/>
          <w:szCs w:val="28"/>
          <w:shd w:val="clear" w:color="auto" w:fill="FFFFFF"/>
          <w:lang w:val="en-US"/>
        </w:rPr>
        <w:t xml:space="preserve"> array</w:t>
      </w:r>
    </w:p>
    <w:p w14:paraId="3B7C92D4" w14:textId="77777777" w:rsidR="003C1509" w:rsidRPr="00A827E7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lastRenderedPageBreak/>
        <w:tab/>
      </w:r>
      <w:r>
        <w:rPr>
          <w:color w:val="000000" w:themeColor="text1"/>
          <w:szCs w:val="28"/>
          <w:shd w:val="clear" w:color="auto" w:fill="FFFFFF"/>
          <w:lang w:val="en-US"/>
        </w:rPr>
        <w:tab/>
      </w:r>
      <w:r>
        <w:rPr>
          <w:color w:val="000000" w:themeColor="text1"/>
          <w:szCs w:val="28"/>
          <w:shd w:val="clear" w:color="auto" w:fill="FFFFFF"/>
        </w:rPr>
        <w:t>Массив с коэффициентами модели классификации</w:t>
      </w:r>
    </w:p>
    <w:p w14:paraId="3519A3D6" w14:textId="77777777" w:rsidR="003C1509" w:rsidRPr="00A827E7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A827E7">
        <w:rPr>
          <w:color w:val="000000" w:themeColor="text1"/>
          <w:szCs w:val="28"/>
          <w:shd w:val="clear" w:color="auto" w:fill="FFFFFF"/>
        </w:rPr>
        <w:t xml:space="preserve">  </w:t>
      </w:r>
      <w:proofErr w:type="spellStart"/>
      <w:r w:rsidRPr="00A827E7">
        <w:rPr>
          <w:color w:val="000000" w:themeColor="text1"/>
          <w:szCs w:val="28"/>
          <w:shd w:val="clear" w:color="auto" w:fill="FFFFFF"/>
          <w:lang w:val="en-US"/>
        </w:rPr>
        <w:t>dicc</w:t>
      </w:r>
      <w:proofErr w:type="spellEnd"/>
      <w:r w:rsidRPr="00A827E7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A827E7">
        <w:rPr>
          <w:color w:val="000000" w:themeColor="text1"/>
          <w:szCs w:val="28"/>
          <w:shd w:val="clear" w:color="auto" w:fill="FFFFFF"/>
          <w:lang w:val="en-US"/>
        </w:rPr>
        <w:t>dict</w:t>
      </w:r>
      <w:proofErr w:type="spellEnd"/>
    </w:p>
    <w:p w14:paraId="33AF13E5" w14:textId="77777777" w:rsidR="003C1509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A827E7">
        <w:rPr>
          <w:color w:val="000000" w:themeColor="text1"/>
          <w:szCs w:val="28"/>
          <w:shd w:val="clear" w:color="auto" w:fill="FFFFFF"/>
        </w:rPr>
        <w:t xml:space="preserve">        </w:t>
      </w:r>
      <w:r w:rsidRPr="0001458C">
        <w:rPr>
          <w:color w:val="000000" w:themeColor="text1"/>
          <w:szCs w:val="28"/>
          <w:shd w:val="clear" w:color="auto" w:fill="FFFFFF"/>
        </w:rPr>
        <w:t>Словарь вида {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x_test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y_pred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>}, тестовое значение переменной х сопоставляется с предсказанным значением переменной y</w:t>
      </w:r>
    </w:p>
    <w:p w14:paraId="5E9B1926" w14:textId="77777777" w:rsidR="003C1509" w:rsidRPr="00766281" w:rsidRDefault="003C1509" w:rsidP="003C150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4E2FF4D7" w14:textId="20D0B114" w:rsidR="00777F89" w:rsidRPr="00777F89" w:rsidRDefault="00777F89" w:rsidP="00777F89">
      <w:pPr>
        <w:pStyle w:val="a3"/>
        <w:numPr>
          <w:ilvl w:val="2"/>
          <w:numId w:val="2"/>
        </w:numPr>
        <w:rPr>
          <w:b/>
        </w:rPr>
      </w:pPr>
      <w:r>
        <w:rPr>
          <w:color w:val="000000" w:themeColor="text1"/>
          <w:szCs w:val="28"/>
          <w:shd w:val="clear" w:color="auto" w:fill="FFFFFF"/>
        </w:rPr>
        <w:t>М</w:t>
      </w:r>
      <w:r w:rsidRPr="0001458C">
        <w:rPr>
          <w:color w:val="000000" w:themeColor="text1"/>
          <w:szCs w:val="28"/>
          <w:shd w:val="clear" w:color="auto" w:fill="FFFFFF"/>
        </w:rPr>
        <w:t>одель классификации на основе логистической регрессии</w:t>
      </w:r>
      <w:r w:rsidRPr="00CD5BE5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c</w:t>
      </w:r>
      <w:r>
        <w:rPr>
          <w:color w:val="000000" w:themeColor="text1"/>
          <w:szCs w:val="28"/>
          <w:shd w:val="clear" w:color="auto" w:fill="FFFFFF"/>
        </w:rPr>
        <w:t xml:space="preserve"> радиальной базисной функцией</w:t>
      </w:r>
      <w:r>
        <w:rPr>
          <w:color w:val="000000" w:themeColor="text1"/>
          <w:szCs w:val="28"/>
          <w:shd w:val="clear" w:color="auto" w:fill="FFFFFF"/>
        </w:rPr>
        <w:t>.</w:t>
      </w:r>
    </w:p>
    <w:p w14:paraId="57D5D1EE" w14:textId="051D4014" w:rsidR="00777F89" w:rsidRDefault="00777F89" w:rsidP="00777F89">
      <w:pPr>
        <w:pStyle w:val="a3"/>
        <w:ind w:left="2291"/>
        <w:rPr>
          <w:b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Функция </w:t>
      </w:r>
      <w:r w:rsidRPr="00F62284">
        <w:rPr>
          <w:b/>
        </w:rPr>
        <w:t>считывания</w:t>
      </w:r>
      <w:r>
        <w:rPr>
          <w:b/>
        </w:rPr>
        <w:t>, обработки и вывода информации.</w:t>
      </w:r>
    </w:p>
    <w:p w14:paraId="40E3707A" w14:textId="77777777" w:rsidR="00777F89" w:rsidRDefault="00777F89" w:rsidP="00777F89">
      <w:pPr>
        <w:pStyle w:val="a3"/>
        <w:ind w:left="2291"/>
        <w:rPr>
          <w:b/>
        </w:rPr>
      </w:pPr>
      <w:proofErr w:type="spellStart"/>
      <w:r w:rsidRPr="002C2EA4">
        <w:rPr>
          <w:b/>
        </w:rPr>
        <w:t>def</w:t>
      </w:r>
      <w:proofErr w:type="spellEnd"/>
      <w:r w:rsidRPr="002C2EA4">
        <w:rPr>
          <w:b/>
        </w:rPr>
        <w:t xml:space="preserve"> </w:t>
      </w:r>
      <w:r>
        <w:rPr>
          <w:b/>
          <w:lang w:val="en-US"/>
        </w:rPr>
        <w:t>logistic</w:t>
      </w:r>
      <w:r>
        <w:rPr>
          <w:b/>
        </w:rPr>
        <w:t>_</w:t>
      </w:r>
      <w:proofErr w:type="spellStart"/>
      <w:proofErr w:type="gramStart"/>
      <w:r>
        <w:rPr>
          <w:b/>
          <w:lang w:val="en-US"/>
        </w:rPr>
        <w:t>rbf</w:t>
      </w:r>
      <w:proofErr w:type="spellEnd"/>
      <w:r w:rsidRPr="002C2EA4">
        <w:rPr>
          <w:b/>
        </w:rPr>
        <w:t>(</w:t>
      </w:r>
      <w:proofErr w:type="gramEnd"/>
      <w:r w:rsidRPr="002C2EA4">
        <w:rPr>
          <w:b/>
        </w:rPr>
        <w:t>):</w:t>
      </w:r>
      <w:r>
        <w:rPr>
          <w:b/>
        </w:rPr>
        <w:t xml:space="preserve"> </w:t>
      </w:r>
    </w:p>
    <w:p w14:paraId="705ECA11" w14:textId="77777777" w:rsidR="00777F89" w:rsidRPr="005E1E5F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7F7ACE88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>Функция, реализующая модель классификации на два класса основе логистической регрессии</w:t>
      </w:r>
      <w:r w:rsidRPr="00CD5BE5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c</w:t>
      </w:r>
      <w:r>
        <w:rPr>
          <w:color w:val="000000" w:themeColor="text1"/>
          <w:szCs w:val="28"/>
          <w:shd w:val="clear" w:color="auto" w:fill="FFFFFF"/>
        </w:rPr>
        <w:t xml:space="preserve"> радиальной базисной функцией</w:t>
      </w:r>
      <w:r w:rsidRPr="0001458C">
        <w:rPr>
          <w:color w:val="000000" w:themeColor="text1"/>
          <w:szCs w:val="28"/>
          <w:shd w:val="clear" w:color="auto" w:fill="FFFFFF"/>
        </w:rPr>
        <w:t xml:space="preserve">. </w:t>
      </w:r>
    </w:p>
    <w:p w14:paraId="25522807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</w:p>
    <w:p w14:paraId="5BD64851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Parameters</w:t>
      </w:r>
      <w:proofErr w:type="spellEnd"/>
    </w:p>
    <w:p w14:paraId="46A138F9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----------</w:t>
      </w:r>
    </w:p>
    <w:p w14:paraId="3213715D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x_, y_: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array</w:t>
      </w:r>
      <w:proofErr w:type="spellEnd"/>
    </w:p>
    <w:p w14:paraId="2EF0CC83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Массивы обучающей переменной и предсказываемой</w:t>
      </w:r>
    </w:p>
    <w:p w14:paraId="66E27B41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</w:p>
    <w:p w14:paraId="199F5943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x_train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x_test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y_train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y_test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  <w:lang w:val="en-US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 array</w:t>
      </w:r>
    </w:p>
    <w:p w14:paraId="1130215B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  <w:lang w:val="en-US"/>
        </w:rPr>
        <w:t xml:space="preserve">        </w:t>
      </w:r>
      <w:r w:rsidRPr="0001458C">
        <w:rPr>
          <w:color w:val="000000" w:themeColor="text1"/>
          <w:szCs w:val="28"/>
          <w:shd w:val="clear" w:color="auto" w:fill="FFFFFF"/>
        </w:rPr>
        <w:t>Массивы обучающей переменной и предсказываемой, разделенные на обучающую и тестовую выборки</w:t>
      </w:r>
    </w:p>
    <w:p w14:paraId="7E7C5481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</w:t>
      </w:r>
    </w:p>
    <w:p w14:paraId="02C2DEC4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y_pred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numpy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array</w:t>
      </w:r>
      <w:proofErr w:type="spellEnd"/>
    </w:p>
    <w:p w14:paraId="08E8A919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lastRenderedPageBreak/>
        <w:t xml:space="preserve">        Массив предсказанных значений</w:t>
      </w:r>
    </w:p>
    <w:p w14:paraId="60ABD7C9" w14:textId="77777777" w:rsidR="00777F89" w:rsidRPr="0001458C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    </w:t>
      </w:r>
    </w:p>
    <w:p w14:paraId="3B82113A" w14:textId="77777777" w:rsidR="00777F89" w:rsidRPr="003C1509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01458C">
        <w:rPr>
          <w:color w:val="000000" w:themeColor="text1"/>
          <w:szCs w:val="28"/>
          <w:shd w:val="clear" w:color="auto" w:fill="FFFFFF"/>
        </w:rPr>
        <w:t xml:space="preserve">    </w:t>
      </w:r>
      <w:r w:rsidRPr="003C1509">
        <w:rPr>
          <w:color w:val="000000" w:themeColor="text1"/>
          <w:szCs w:val="28"/>
          <w:shd w:val="clear" w:color="auto" w:fill="FFFFFF"/>
          <w:lang w:val="en-US"/>
        </w:rPr>
        <w:t>Returns</w:t>
      </w:r>
    </w:p>
    <w:p w14:paraId="07DBB91D" w14:textId="77777777" w:rsidR="00777F89" w:rsidRPr="003C1509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3C1509">
        <w:rPr>
          <w:color w:val="000000" w:themeColor="text1"/>
          <w:szCs w:val="28"/>
          <w:shd w:val="clear" w:color="auto" w:fill="FFFFFF"/>
          <w:lang w:val="en-US"/>
        </w:rPr>
        <w:t xml:space="preserve">    -----------</w:t>
      </w:r>
    </w:p>
    <w:p w14:paraId="13593540" w14:textId="77777777" w:rsidR="00777F89" w:rsidRDefault="00777F89" w:rsidP="00777F89">
      <w:pPr>
        <w:ind w:left="1416" w:firstLine="708"/>
        <w:rPr>
          <w:color w:val="000000" w:themeColor="text1"/>
          <w:szCs w:val="28"/>
          <w:shd w:val="clear" w:color="auto" w:fill="FFFFFF"/>
          <w:lang w:val="en-US"/>
        </w:rPr>
      </w:pPr>
      <w:r w:rsidRPr="00A827E7">
        <w:rPr>
          <w:color w:val="000000" w:themeColor="text1"/>
          <w:szCs w:val="28"/>
          <w:shd w:val="clear" w:color="auto" w:fill="FFFFFF"/>
          <w:lang w:val="en-US"/>
        </w:rPr>
        <w:t>Accuracy, precision, recall: float</w:t>
      </w:r>
    </w:p>
    <w:p w14:paraId="605C9610" w14:textId="77777777" w:rsidR="00777F89" w:rsidRPr="003C1509" w:rsidRDefault="00777F89" w:rsidP="00777F89">
      <w:pPr>
        <w:ind w:left="2124" w:firstLine="708"/>
        <w:rPr>
          <w:color w:val="000000" w:themeColor="text1"/>
          <w:szCs w:val="28"/>
          <w:shd w:val="clear" w:color="auto" w:fill="FFFFFF"/>
          <w:lang w:val="en-US"/>
        </w:rPr>
      </w:pPr>
      <w:r>
        <w:rPr>
          <w:color w:val="000000" w:themeColor="text1"/>
          <w:szCs w:val="28"/>
          <w:shd w:val="clear" w:color="auto" w:fill="FFFFFF"/>
          <w:lang w:val="en-US"/>
        </w:rPr>
        <w:tab/>
      </w:r>
      <w:r>
        <w:rPr>
          <w:color w:val="000000" w:themeColor="text1"/>
          <w:szCs w:val="28"/>
          <w:shd w:val="clear" w:color="auto" w:fill="FFFFFF"/>
        </w:rPr>
        <w:t>Метрики</w:t>
      </w:r>
      <w:r w:rsidRPr="003C1509">
        <w:rPr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точности</w:t>
      </w:r>
      <w:r w:rsidRPr="003C1509">
        <w:rPr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модели</w:t>
      </w:r>
      <w:r w:rsidRPr="003C1509">
        <w:rPr>
          <w:color w:val="000000" w:themeColor="text1"/>
          <w:szCs w:val="28"/>
          <w:shd w:val="clear" w:color="auto" w:fill="FFFFFF"/>
          <w:lang w:val="en-US"/>
        </w:rPr>
        <w:tab/>
      </w:r>
    </w:p>
    <w:p w14:paraId="5AF5DE65" w14:textId="77777777" w:rsidR="00777F89" w:rsidRPr="00777F89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A827E7">
        <w:rPr>
          <w:color w:val="000000" w:themeColor="text1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color w:val="000000" w:themeColor="text1"/>
          <w:szCs w:val="28"/>
          <w:shd w:val="clear" w:color="auto" w:fill="FFFFFF"/>
          <w:lang w:val="en-US"/>
        </w:rPr>
        <w:t>cls</w:t>
      </w:r>
      <w:proofErr w:type="spellEnd"/>
      <w:r w:rsidRPr="00777F89">
        <w:rPr>
          <w:color w:val="000000" w:themeColor="text1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Cs w:val="28"/>
          <w:shd w:val="clear" w:color="auto" w:fill="FFFFFF"/>
          <w:lang w:val="en-US"/>
        </w:rPr>
        <w:t>coef</w:t>
      </w:r>
      <w:proofErr w:type="spellEnd"/>
      <w:proofErr w:type="gramEnd"/>
      <w:r w:rsidRPr="00777F89">
        <w:rPr>
          <w:color w:val="000000" w:themeColor="text1"/>
          <w:szCs w:val="28"/>
          <w:shd w:val="clear" w:color="auto" w:fill="FFFFFF"/>
        </w:rPr>
        <w:t xml:space="preserve">_: </w:t>
      </w:r>
      <w:proofErr w:type="spellStart"/>
      <w:r>
        <w:rPr>
          <w:color w:val="000000" w:themeColor="text1"/>
          <w:szCs w:val="28"/>
          <w:shd w:val="clear" w:color="auto" w:fill="FFFFFF"/>
          <w:lang w:val="en-US"/>
        </w:rPr>
        <w:t>numpy</w:t>
      </w:r>
      <w:proofErr w:type="spellEnd"/>
      <w:r w:rsidRPr="00777F89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array</w:t>
      </w:r>
    </w:p>
    <w:p w14:paraId="2561A8D4" w14:textId="77777777" w:rsidR="00777F89" w:rsidRPr="00A827E7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77F89">
        <w:rPr>
          <w:color w:val="000000" w:themeColor="text1"/>
          <w:szCs w:val="28"/>
          <w:shd w:val="clear" w:color="auto" w:fill="FFFFFF"/>
        </w:rPr>
        <w:tab/>
      </w:r>
      <w:r w:rsidRPr="00777F89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Массив с коэффициентами модели классификации</w:t>
      </w:r>
    </w:p>
    <w:p w14:paraId="2E968237" w14:textId="77777777" w:rsidR="00777F89" w:rsidRPr="00A827E7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A827E7">
        <w:rPr>
          <w:color w:val="000000" w:themeColor="text1"/>
          <w:szCs w:val="28"/>
          <w:shd w:val="clear" w:color="auto" w:fill="FFFFFF"/>
        </w:rPr>
        <w:t xml:space="preserve">  </w:t>
      </w:r>
      <w:proofErr w:type="spellStart"/>
      <w:r w:rsidRPr="00A827E7">
        <w:rPr>
          <w:color w:val="000000" w:themeColor="text1"/>
          <w:szCs w:val="28"/>
          <w:shd w:val="clear" w:color="auto" w:fill="FFFFFF"/>
          <w:lang w:val="en-US"/>
        </w:rPr>
        <w:t>dicc</w:t>
      </w:r>
      <w:proofErr w:type="spellEnd"/>
      <w:r w:rsidRPr="00A827E7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A827E7">
        <w:rPr>
          <w:color w:val="000000" w:themeColor="text1"/>
          <w:szCs w:val="28"/>
          <w:shd w:val="clear" w:color="auto" w:fill="FFFFFF"/>
          <w:lang w:val="en-US"/>
        </w:rPr>
        <w:t>dict</w:t>
      </w:r>
      <w:proofErr w:type="spellEnd"/>
    </w:p>
    <w:p w14:paraId="5F0E5078" w14:textId="77777777" w:rsidR="00777F89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A827E7">
        <w:rPr>
          <w:color w:val="000000" w:themeColor="text1"/>
          <w:szCs w:val="28"/>
          <w:shd w:val="clear" w:color="auto" w:fill="FFFFFF"/>
        </w:rPr>
        <w:t xml:space="preserve">        </w:t>
      </w:r>
      <w:r w:rsidRPr="0001458C">
        <w:rPr>
          <w:color w:val="000000" w:themeColor="text1"/>
          <w:szCs w:val="28"/>
          <w:shd w:val="clear" w:color="auto" w:fill="FFFFFF"/>
        </w:rPr>
        <w:t>Словарь вида {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x_test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01458C">
        <w:rPr>
          <w:color w:val="000000" w:themeColor="text1"/>
          <w:szCs w:val="28"/>
          <w:shd w:val="clear" w:color="auto" w:fill="FFFFFF"/>
        </w:rPr>
        <w:t>y_pred</w:t>
      </w:r>
      <w:proofErr w:type="spellEnd"/>
      <w:r w:rsidRPr="0001458C">
        <w:rPr>
          <w:color w:val="000000" w:themeColor="text1"/>
          <w:szCs w:val="28"/>
          <w:shd w:val="clear" w:color="auto" w:fill="FFFFFF"/>
        </w:rPr>
        <w:t>}, тестовое значение переменной х сопоставляется с предсказанным значением переменной y</w:t>
      </w:r>
    </w:p>
    <w:p w14:paraId="4331F94A" w14:textId="77777777" w:rsidR="00777F89" w:rsidRPr="00766281" w:rsidRDefault="00777F89" w:rsidP="00777F89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73356AF0" w14:textId="6F1C9629" w:rsidR="00D15943" w:rsidRDefault="00EA73BD" w:rsidP="00EA73BD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 xml:space="preserve">Модель классификации на основе логистической регрессии с регуляризацией </w:t>
      </w:r>
      <w:r>
        <w:rPr>
          <w:b/>
          <w:lang w:val="en-US"/>
        </w:rPr>
        <w:t>L</w:t>
      </w:r>
      <w:r w:rsidRPr="00EA73BD">
        <w:rPr>
          <w:b/>
        </w:rPr>
        <w:t>1.</w:t>
      </w:r>
    </w:p>
    <w:p w14:paraId="28C93E6E" w14:textId="56860792" w:rsidR="00D15943" w:rsidRDefault="00EA73BD" w:rsidP="00EA73BD">
      <w:pPr>
        <w:ind w:left="1223" w:firstLine="708"/>
        <w:rPr>
          <w:b/>
        </w:rPr>
      </w:pPr>
      <w:r w:rsidRPr="00EA73BD">
        <w:rPr>
          <w:b/>
          <w:lang w:val="en-US"/>
        </w:rPr>
        <w:t>def</w:t>
      </w:r>
      <w:r w:rsidRPr="00EA73BD">
        <w:rPr>
          <w:b/>
        </w:rPr>
        <w:t xml:space="preserve"> </w:t>
      </w:r>
      <w:proofErr w:type="spellStart"/>
      <w:r w:rsidRPr="00EA73BD">
        <w:rPr>
          <w:b/>
          <w:lang w:val="en-US"/>
        </w:rPr>
        <w:t>lin</w:t>
      </w:r>
      <w:proofErr w:type="spellEnd"/>
      <w:r w:rsidRPr="00EA73BD">
        <w:rPr>
          <w:b/>
        </w:rPr>
        <w:t>_</w:t>
      </w:r>
      <w:r w:rsidRPr="00EA73BD">
        <w:rPr>
          <w:b/>
          <w:lang w:val="en-US"/>
        </w:rPr>
        <w:t>with</w:t>
      </w:r>
      <w:r w:rsidRPr="00EA73BD">
        <w:rPr>
          <w:b/>
        </w:rPr>
        <w:t>_</w:t>
      </w:r>
      <w:r w:rsidRPr="00EA73BD">
        <w:rPr>
          <w:b/>
          <w:lang w:val="en-US"/>
        </w:rPr>
        <w:t>l</w:t>
      </w:r>
      <w:r w:rsidRPr="00EA73BD">
        <w:rPr>
          <w:b/>
        </w:rPr>
        <w:t>1(</w:t>
      </w:r>
      <w:r w:rsidRPr="00EA73BD">
        <w:rPr>
          <w:b/>
        </w:rPr>
        <w:t xml:space="preserve">) – аналогично описанному в 4.2. </w:t>
      </w:r>
    </w:p>
    <w:p w14:paraId="65B5E042" w14:textId="37A03D4D" w:rsidR="00EA73BD" w:rsidRDefault="00EA73BD" w:rsidP="00EA73BD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 xml:space="preserve">Модель классификации на основе </w:t>
      </w:r>
      <w:r>
        <w:rPr>
          <w:b/>
        </w:rPr>
        <w:t>метода опорных векторов</w:t>
      </w:r>
      <w:r w:rsidRPr="00EA73BD">
        <w:rPr>
          <w:b/>
        </w:rPr>
        <w:t>.</w:t>
      </w:r>
    </w:p>
    <w:p w14:paraId="6EDD5D40" w14:textId="3E2062DB" w:rsidR="00EA73BD" w:rsidRPr="00EA73BD" w:rsidRDefault="00EA73BD" w:rsidP="00EA73BD">
      <w:pPr>
        <w:pStyle w:val="a3"/>
        <w:ind w:left="1931"/>
        <w:rPr>
          <w:b/>
        </w:rPr>
      </w:pPr>
    </w:p>
    <w:p w14:paraId="0FFBE8E2" w14:textId="77777777" w:rsidR="00EA73BD" w:rsidRPr="00EA73BD" w:rsidRDefault="00EA73BD" w:rsidP="00EA73BD">
      <w:pPr>
        <w:pStyle w:val="a3"/>
        <w:ind w:left="2501"/>
        <w:rPr>
          <w:b/>
          <w:sz w:val="24"/>
          <w:szCs w:val="24"/>
        </w:rPr>
      </w:pPr>
      <w:proofErr w:type="spellStart"/>
      <w:r w:rsidRPr="00EA73BD">
        <w:rPr>
          <w:b/>
          <w:sz w:val="24"/>
          <w:szCs w:val="24"/>
        </w:rPr>
        <w:t>def</w:t>
      </w:r>
      <w:proofErr w:type="spellEnd"/>
      <w:r w:rsidRPr="00EA73BD">
        <w:rPr>
          <w:b/>
          <w:sz w:val="24"/>
          <w:szCs w:val="24"/>
        </w:rPr>
        <w:t xml:space="preserve"> </w:t>
      </w:r>
      <w:proofErr w:type="spellStart"/>
      <w:proofErr w:type="gramStart"/>
      <w:r w:rsidRPr="00EA73BD">
        <w:rPr>
          <w:b/>
          <w:sz w:val="24"/>
          <w:szCs w:val="24"/>
        </w:rPr>
        <w:t>vvod</w:t>
      </w:r>
      <w:proofErr w:type="spellEnd"/>
      <w:r w:rsidRPr="00EA73BD">
        <w:rPr>
          <w:b/>
          <w:sz w:val="24"/>
          <w:szCs w:val="24"/>
        </w:rPr>
        <w:t>(</w:t>
      </w:r>
      <w:proofErr w:type="gramEnd"/>
      <w:r w:rsidRPr="00EA73BD">
        <w:rPr>
          <w:b/>
          <w:sz w:val="24"/>
          <w:szCs w:val="24"/>
        </w:rPr>
        <w:t>):</w:t>
      </w:r>
    </w:p>
    <w:p w14:paraId="4E21D7B4" w14:textId="77777777" w:rsidR="00EA73BD" w:rsidRPr="00EA73BD" w:rsidRDefault="00EA73BD" w:rsidP="00EA73BD">
      <w:pPr>
        <w:pStyle w:val="a3"/>
        <w:ind w:left="2501"/>
        <w:rPr>
          <w:b/>
          <w:sz w:val="24"/>
          <w:szCs w:val="24"/>
        </w:rPr>
      </w:pPr>
      <w:r w:rsidRPr="00EA73BD">
        <w:rPr>
          <w:b/>
          <w:sz w:val="24"/>
          <w:szCs w:val="24"/>
        </w:rPr>
        <w:t xml:space="preserve">    </w:t>
      </w:r>
    </w:p>
    <w:p w14:paraId="035CF7AD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"""</w:t>
      </w:r>
    </w:p>
    <w:p w14:paraId="20964ED0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Функция для ввода данных, с помощью которых будет проводиться классификация</w:t>
      </w:r>
    </w:p>
    <w:p w14:paraId="415A466C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</w:p>
    <w:p w14:paraId="3F4C744D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Parameters</w:t>
      </w:r>
      <w:proofErr w:type="spellEnd"/>
    </w:p>
    <w:p w14:paraId="73168A5B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lastRenderedPageBreak/>
        <w:t xml:space="preserve">    ----------</w:t>
      </w:r>
    </w:p>
    <w:p w14:paraId="42C6C3D6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X: </w:t>
      </w:r>
      <w:proofErr w:type="spellStart"/>
      <w:proofErr w:type="gramStart"/>
      <w:r w:rsidRPr="00EA73BD">
        <w:rPr>
          <w:bCs/>
          <w:szCs w:val="28"/>
        </w:rPr>
        <w:t>numpy.ndarray</w:t>
      </w:r>
      <w:proofErr w:type="spellEnd"/>
      <w:proofErr w:type="gramEnd"/>
    </w:p>
    <w:p w14:paraId="5E53CF78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Массив значений переменной x</w:t>
      </w:r>
    </w:p>
    <w:p w14:paraId="504B098E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y: </w:t>
      </w:r>
      <w:proofErr w:type="spellStart"/>
      <w:proofErr w:type="gramStart"/>
      <w:r w:rsidRPr="00EA73BD">
        <w:rPr>
          <w:bCs/>
          <w:szCs w:val="28"/>
        </w:rPr>
        <w:t>numpy.ndarray</w:t>
      </w:r>
      <w:proofErr w:type="spellEnd"/>
      <w:proofErr w:type="gramEnd"/>
    </w:p>
    <w:p w14:paraId="69BA7A0E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Массив значений переменной y</w:t>
      </w:r>
    </w:p>
    <w:p w14:paraId="31E95363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X_train</w:t>
      </w:r>
      <w:proofErr w:type="spellEnd"/>
      <w:r w:rsidRPr="00EA73BD">
        <w:rPr>
          <w:bCs/>
          <w:szCs w:val="28"/>
        </w:rPr>
        <w:t xml:space="preserve">: </w:t>
      </w:r>
      <w:proofErr w:type="spellStart"/>
      <w:proofErr w:type="gramStart"/>
      <w:r w:rsidRPr="00EA73BD">
        <w:rPr>
          <w:bCs/>
          <w:szCs w:val="28"/>
        </w:rPr>
        <w:t>numpy.ndarray</w:t>
      </w:r>
      <w:proofErr w:type="spellEnd"/>
      <w:proofErr w:type="gramEnd"/>
    </w:p>
    <w:p w14:paraId="5F30D0CF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Массив обучающей выборки переменной x</w:t>
      </w:r>
    </w:p>
    <w:p w14:paraId="6EC778DA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X_test</w:t>
      </w:r>
      <w:proofErr w:type="spellEnd"/>
      <w:r w:rsidRPr="00EA73BD">
        <w:rPr>
          <w:bCs/>
          <w:szCs w:val="28"/>
        </w:rPr>
        <w:t xml:space="preserve">: </w:t>
      </w:r>
      <w:proofErr w:type="spellStart"/>
      <w:proofErr w:type="gramStart"/>
      <w:r w:rsidRPr="00EA73BD">
        <w:rPr>
          <w:bCs/>
          <w:szCs w:val="28"/>
        </w:rPr>
        <w:t>numpy.ndarray</w:t>
      </w:r>
      <w:proofErr w:type="spellEnd"/>
      <w:proofErr w:type="gramEnd"/>
    </w:p>
    <w:p w14:paraId="7574335C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Массив тестовой выборки переменной x</w:t>
      </w:r>
    </w:p>
    <w:p w14:paraId="05E34D7B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y_train</w:t>
      </w:r>
      <w:proofErr w:type="spellEnd"/>
      <w:r w:rsidRPr="00EA73BD">
        <w:rPr>
          <w:bCs/>
          <w:szCs w:val="28"/>
        </w:rPr>
        <w:t xml:space="preserve">: </w:t>
      </w:r>
      <w:proofErr w:type="spellStart"/>
      <w:proofErr w:type="gramStart"/>
      <w:r w:rsidRPr="00EA73BD">
        <w:rPr>
          <w:bCs/>
          <w:szCs w:val="28"/>
        </w:rPr>
        <w:t>numpy.ndarray</w:t>
      </w:r>
      <w:proofErr w:type="spellEnd"/>
      <w:proofErr w:type="gramEnd"/>
    </w:p>
    <w:p w14:paraId="7C20214D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Массив обучающей выборки переменной y</w:t>
      </w:r>
    </w:p>
    <w:p w14:paraId="77AA7AF5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y_test</w:t>
      </w:r>
      <w:proofErr w:type="spellEnd"/>
      <w:r w:rsidRPr="00EA73BD">
        <w:rPr>
          <w:bCs/>
          <w:szCs w:val="28"/>
        </w:rPr>
        <w:t xml:space="preserve">: </w:t>
      </w:r>
      <w:proofErr w:type="spellStart"/>
      <w:proofErr w:type="gramStart"/>
      <w:r w:rsidRPr="00EA73BD">
        <w:rPr>
          <w:bCs/>
          <w:szCs w:val="28"/>
        </w:rPr>
        <w:t>numpy.ndarray</w:t>
      </w:r>
      <w:proofErr w:type="spellEnd"/>
      <w:proofErr w:type="gramEnd"/>
    </w:p>
    <w:p w14:paraId="623C1019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Массив тестовой выборки переменной y</w:t>
      </w:r>
    </w:p>
    <w:p w14:paraId="35427C1B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</w:p>
    <w:p w14:paraId="529FD64C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Returns</w:t>
      </w:r>
      <w:proofErr w:type="spellEnd"/>
    </w:p>
    <w:p w14:paraId="58ED0E2E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-----------</w:t>
      </w:r>
    </w:p>
    <w:p w14:paraId="1945DC1F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Final: </w:t>
      </w:r>
      <w:proofErr w:type="spellStart"/>
      <w:r w:rsidRPr="00EA73BD">
        <w:rPr>
          <w:bCs/>
          <w:szCs w:val="28"/>
        </w:rPr>
        <w:t>dictionary</w:t>
      </w:r>
      <w:proofErr w:type="spellEnd"/>
    </w:p>
    <w:p w14:paraId="281A49D6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Словарь со всеми переменными, которые ранее были введены, нужен для ввода в основную функцию</w:t>
      </w:r>
    </w:p>
    <w:p w14:paraId="138F4F8A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</w:p>
    <w:p w14:paraId="7FE14728" w14:textId="6DC4BE54" w:rsidR="00723A5B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"""</w:t>
      </w:r>
    </w:p>
    <w:p w14:paraId="35A59CAF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proofErr w:type="spellStart"/>
      <w:r w:rsidRPr="00EA73BD">
        <w:rPr>
          <w:bCs/>
          <w:szCs w:val="28"/>
        </w:rPr>
        <w:t>def</w:t>
      </w:r>
      <w:proofErr w:type="spellEnd"/>
      <w:r w:rsidRPr="00EA73BD">
        <w:rPr>
          <w:bCs/>
          <w:szCs w:val="28"/>
        </w:rPr>
        <w:t xml:space="preserve"> </w:t>
      </w:r>
      <w:proofErr w:type="gramStart"/>
      <w:r w:rsidRPr="00EA73BD">
        <w:rPr>
          <w:bCs/>
          <w:szCs w:val="28"/>
        </w:rPr>
        <w:t>SVM(</w:t>
      </w:r>
      <w:proofErr w:type="spellStart"/>
      <w:proofErr w:type="gramEnd"/>
      <w:r w:rsidRPr="00EA73BD">
        <w:rPr>
          <w:bCs/>
          <w:szCs w:val="28"/>
        </w:rPr>
        <w:t>dictionary</w:t>
      </w:r>
      <w:proofErr w:type="spellEnd"/>
      <w:r w:rsidRPr="00EA73BD">
        <w:rPr>
          <w:bCs/>
          <w:szCs w:val="28"/>
        </w:rPr>
        <w:t>):</w:t>
      </w:r>
    </w:p>
    <w:p w14:paraId="2D78A351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</w:p>
    <w:p w14:paraId="081E27AE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"""</w:t>
      </w:r>
    </w:p>
    <w:p w14:paraId="07E4FC1B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Функция, реализующая модель классификации на два класса на основе метода опорных векторов.</w:t>
      </w:r>
    </w:p>
    <w:p w14:paraId="76A84CA1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</w:p>
    <w:p w14:paraId="3190BEDD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Parameters</w:t>
      </w:r>
      <w:proofErr w:type="spellEnd"/>
    </w:p>
    <w:p w14:paraId="18F7003A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----------</w:t>
      </w:r>
    </w:p>
    <w:p w14:paraId="56D05FAD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lastRenderedPageBreak/>
        <w:t xml:space="preserve">    </w:t>
      </w:r>
      <w:proofErr w:type="spellStart"/>
      <w:r w:rsidRPr="00EA73BD">
        <w:rPr>
          <w:bCs/>
          <w:szCs w:val="28"/>
        </w:rPr>
        <w:t>dictionary</w:t>
      </w:r>
      <w:proofErr w:type="spellEnd"/>
      <w:r w:rsidRPr="00EA73BD">
        <w:rPr>
          <w:bCs/>
          <w:szCs w:val="28"/>
        </w:rPr>
        <w:t xml:space="preserve">: </w:t>
      </w:r>
      <w:proofErr w:type="spellStart"/>
      <w:r w:rsidRPr="00EA73BD">
        <w:rPr>
          <w:bCs/>
          <w:szCs w:val="28"/>
        </w:rPr>
        <w:t>dictionary</w:t>
      </w:r>
      <w:proofErr w:type="spellEnd"/>
    </w:p>
    <w:p w14:paraId="1A41F7E8" w14:textId="288E9920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Словарь со всеми переменными, которые ранее были введены в функции </w:t>
      </w:r>
      <w:proofErr w:type="spellStart"/>
      <w:r w:rsidRPr="00EA73BD">
        <w:rPr>
          <w:bCs/>
          <w:szCs w:val="28"/>
        </w:rPr>
        <w:t>vvod</w:t>
      </w:r>
      <w:proofErr w:type="spellEnd"/>
    </w:p>
    <w:p w14:paraId="6FD03527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</w:p>
    <w:p w14:paraId="21940A03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Returns</w:t>
      </w:r>
      <w:proofErr w:type="spellEnd"/>
    </w:p>
    <w:p w14:paraId="4750DDD8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-----------</w:t>
      </w:r>
    </w:p>
    <w:p w14:paraId="045B8F9F" w14:textId="7777777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</w:t>
      </w:r>
      <w:proofErr w:type="spellStart"/>
      <w:r w:rsidRPr="00EA73BD">
        <w:rPr>
          <w:bCs/>
          <w:szCs w:val="28"/>
        </w:rPr>
        <w:t>dicc</w:t>
      </w:r>
      <w:proofErr w:type="spellEnd"/>
      <w:r w:rsidRPr="00EA73BD">
        <w:rPr>
          <w:bCs/>
          <w:szCs w:val="28"/>
        </w:rPr>
        <w:t xml:space="preserve">: </w:t>
      </w:r>
      <w:proofErr w:type="spellStart"/>
      <w:r w:rsidRPr="00EA73BD">
        <w:rPr>
          <w:bCs/>
          <w:szCs w:val="28"/>
        </w:rPr>
        <w:t>dict</w:t>
      </w:r>
      <w:proofErr w:type="spellEnd"/>
    </w:p>
    <w:p w14:paraId="270950E0" w14:textId="56A38DC7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    Словарь вида {</w:t>
      </w:r>
      <w:proofErr w:type="spellStart"/>
      <w:r w:rsidRPr="00EA73BD">
        <w:rPr>
          <w:bCs/>
          <w:szCs w:val="28"/>
        </w:rPr>
        <w:t>x_test</w:t>
      </w:r>
      <w:proofErr w:type="spellEnd"/>
      <w:r w:rsidRPr="00EA73BD">
        <w:rPr>
          <w:bCs/>
          <w:szCs w:val="28"/>
        </w:rPr>
        <w:t xml:space="preserve">: </w:t>
      </w:r>
      <w:proofErr w:type="spellStart"/>
      <w:r w:rsidRPr="00EA73BD">
        <w:rPr>
          <w:bCs/>
          <w:szCs w:val="28"/>
        </w:rPr>
        <w:t>y_pred</w:t>
      </w:r>
      <w:proofErr w:type="spellEnd"/>
      <w:r w:rsidRPr="00EA73BD">
        <w:rPr>
          <w:bCs/>
          <w:szCs w:val="28"/>
        </w:rPr>
        <w:t>}, тестовое значение переменной х сопоставляется с предсказанным значением переменной y</w:t>
      </w:r>
    </w:p>
    <w:p w14:paraId="2FC6856B" w14:textId="2B7058AC" w:rsidR="00EA73BD" w:rsidRPr="00EA73BD" w:rsidRDefault="00EA73BD" w:rsidP="00EA73BD">
      <w:pPr>
        <w:pStyle w:val="a3"/>
        <w:ind w:left="2501"/>
        <w:rPr>
          <w:bCs/>
          <w:szCs w:val="28"/>
        </w:rPr>
      </w:pPr>
      <w:r w:rsidRPr="00EA73BD">
        <w:rPr>
          <w:bCs/>
          <w:szCs w:val="28"/>
        </w:rPr>
        <w:t xml:space="preserve">    """</w:t>
      </w:r>
    </w:p>
    <w:p w14:paraId="3474014C" w14:textId="77777777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Тестирование</w:t>
      </w:r>
    </w:p>
    <w:p w14:paraId="1B9E840D" w14:textId="19158117" w:rsidR="002F4CF0" w:rsidRDefault="002F4CF0" w:rsidP="002F4CF0">
      <w:pPr>
        <w:pStyle w:val="a3"/>
        <w:ind w:left="1211"/>
      </w:pPr>
      <w:r>
        <w:t xml:space="preserve">Таблица 1. Результаты тестирования </w:t>
      </w:r>
      <w:r w:rsidR="004C3953">
        <w:t>моделей классификации</w:t>
      </w:r>
    </w:p>
    <w:tbl>
      <w:tblPr>
        <w:tblStyle w:val="a4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2552"/>
        <w:gridCol w:w="1701"/>
        <w:gridCol w:w="1559"/>
        <w:gridCol w:w="1701"/>
      </w:tblGrid>
      <w:tr w:rsidR="00F06B9C" w14:paraId="0FA7E5F7" w14:textId="39A42422" w:rsidTr="001473C2">
        <w:tc>
          <w:tcPr>
            <w:tcW w:w="1417" w:type="dxa"/>
          </w:tcPr>
          <w:p w14:paraId="4C10E8D4" w14:textId="53F94299" w:rsidR="00F06B9C" w:rsidRPr="004C3953" w:rsidRDefault="00F06B9C" w:rsidP="002F4CF0">
            <w:pPr>
              <w:pStyle w:val="a3"/>
              <w:ind w:left="0"/>
              <w:rPr>
                <w:b/>
                <w:bCs/>
              </w:rPr>
            </w:pPr>
            <w:r w:rsidRPr="004C3953">
              <w:rPr>
                <w:b/>
                <w:bCs/>
              </w:rPr>
              <w:t>Входные данные</w:t>
            </w:r>
          </w:p>
          <w:p w14:paraId="2B3CA91C" w14:textId="641B8CC3" w:rsidR="00F06B9C" w:rsidRPr="004C3953" w:rsidRDefault="00F06B9C" w:rsidP="002F4CF0">
            <w:pPr>
              <w:pStyle w:val="a3"/>
              <w:ind w:left="0"/>
              <w:rPr>
                <w:b/>
                <w:bCs/>
              </w:rPr>
            </w:pPr>
          </w:p>
        </w:tc>
        <w:tc>
          <w:tcPr>
            <w:tcW w:w="2552" w:type="dxa"/>
          </w:tcPr>
          <w:p w14:paraId="4A0A9629" w14:textId="281BE4BB" w:rsidR="00F06B9C" w:rsidRPr="004C3953" w:rsidRDefault="00F06B9C" w:rsidP="002F4CF0">
            <w:pPr>
              <w:pStyle w:val="a3"/>
              <w:ind w:left="0"/>
              <w:rPr>
                <w:b/>
                <w:bCs/>
              </w:rPr>
            </w:pPr>
            <w:r w:rsidRPr="004C3953">
              <w:rPr>
                <w:b/>
                <w:bCs/>
              </w:rPr>
              <w:t>Логистическая</w:t>
            </w:r>
          </w:p>
        </w:tc>
        <w:tc>
          <w:tcPr>
            <w:tcW w:w="1701" w:type="dxa"/>
          </w:tcPr>
          <w:p w14:paraId="33E512E8" w14:textId="095B6D72" w:rsidR="00F06B9C" w:rsidRPr="004C3953" w:rsidRDefault="00F06B9C" w:rsidP="002F4CF0">
            <w:pPr>
              <w:pStyle w:val="a3"/>
              <w:ind w:left="0"/>
              <w:rPr>
                <w:b/>
                <w:bCs/>
              </w:rPr>
            </w:pPr>
            <w:r w:rsidRPr="004C3953">
              <w:rPr>
                <w:b/>
                <w:bCs/>
              </w:rPr>
              <w:t>Логистическая с радиальной</w:t>
            </w:r>
          </w:p>
        </w:tc>
        <w:tc>
          <w:tcPr>
            <w:tcW w:w="1559" w:type="dxa"/>
          </w:tcPr>
          <w:p w14:paraId="47341052" w14:textId="18743A61" w:rsidR="00F06B9C" w:rsidRPr="004C3953" w:rsidRDefault="00F06B9C" w:rsidP="002F4CF0">
            <w:pPr>
              <w:pStyle w:val="a3"/>
              <w:ind w:left="0"/>
              <w:rPr>
                <w:b/>
                <w:bCs/>
              </w:rPr>
            </w:pPr>
            <w:r w:rsidRPr="004C3953">
              <w:rPr>
                <w:b/>
                <w:bCs/>
              </w:rPr>
              <w:t xml:space="preserve">Логистическая с </w:t>
            </w:r>
            <w:proofErr w:type="spellStart"/>
            <w:r w:rsidRPr="004C3953">
              <w:rPr>
                <w:b/>
                <w:bCs/>
              </w:rPr>
              <w:t>регуляризацей</w:t>
            </w:r>
            <w:proofErr w:type="spellEnd"/>
          </w:p>
        </w:tc>
        <w:tc>
          <w:tcPr>
            <w:tcW w:w="1701" w:type="dxa"/>
          </w:tcPr>
          <w:p w14:paraId="690AF1CF" w14:textId="5FEC1445" w:rsidR="00F06B9C" w:rsidRPr="004C3953" w:rsidRDefault="00F06B9C" w:rsidP="002F4CF0">
            <w:pPr>
              <w:pStyle w:val="a3"/>
              <w:ind w:left="0"/>
              <w:rPr>
                <w:b/>
                <w:bCs/>
              </w:rPr>
            </w:pPr>
            <w:r w:rsidRPr="004C3953">
              <w:rPr>
                <w:b/>
                <w:bCs/>
              </w:rPr>
              <w:t>Метод опорных векторов</w:t>
            </w:r>
          </w:p>
        </w:tc>
      </w:tr>
      <w:tr w:rsidR="00A85ECF" w14:paraId="18883F05" w14:textId="63EB7AA6" w:rsidTr="001473C2">
        <w:tc>
          <w:tcPr>
            <w:tcW w:w="1417" w:type="dxa"/>
          </w:tcPr>
          <w:p w14:paraId="372DFC4A" w14:textId="7EA28BF4" w:rsidR="00A85ECF" w:rsidRPr="00F06B9C" w:rsidRDefault="00A85ECF" w:rsidP="00A85ECF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t>X1, Y1</w:t>
            </w:r>
          </w:p>
        </w:tc>
        <w:tc>
          <w:tcPr>
            <w:tcW w:w="2552" w:type="dxa"/>
          </w:tcPr>
          <w:p w14:paraId="61C44BE2" w14:textId="77777777" w:rsidR="00A85ECF" w:rsidRPr="004C3953" w:rsidRDefault="00A85ECF" w:rsidP="00A8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C395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Коэффициенты </w:t>
            </w:r>
            <w:proofErr w:type="gramStart"/>
            <w:r w:rsidRPr="004C395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регрессии:  [</w:t>
            </w:r>
            <w:proofErr w:type="gramEnd"/>
            <w:r w:rsidRPr="004C395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[1.52107931 0.04507077 0.62042649 1.11848963]]</w:t>
            </w:r>
          </w:p>
          <w:p w14:paraId="4790DA2F" w14:textId="0FCFEBE4" w:rsidR="00A85ECF" w:rsidRPr="004C3953" w:rsidRDefault="00A85ECF" w:rsidP="00A85ECF">
            <w:pPr>
              <w:pStyle w:val="a3"/>
              <w:ind w:left="0"/>
              <w:rPr>
                <w:lang w:val="en-US"/>
              </w:rPr>
            </w:pPr>
            <w:r w:rsidRPr="004C3953">
              <w:rPr>
                <w:sz w:val="20"/>
                <w:szCs w:val="20"/>
                <w:lang w:val="en-US"/>
              </w:rPr>
              <w:t>Accuracy: 0,84</w:t>
            </w:r>
          </w:p>
        </w:tc>
        <w:tc>
          <w:tcPr>
            <w:tcW w:w="1701" w:type="dxa"/>
          </w:tcPr>
          <w:p w14:paraId="5789C3D9" w14:textId="3AE21487" w:rsidR="00A85ECF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0,8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59" w:type="dxa"/>
          </w:tcPr>
          <w:p w14:paraId="46D3F519" w14:textId="10323FF8" w:rsidR="00A85ECF" w:rsidRPr="004C3953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</w:t>
            </w:r>
            <w:proofErr w:type="gramStart"/>
            <w:r w:rsidRPr="004C3953">
              <w:rPr>
                <w:rFonts w:ascii="Times New Roman" w:hAnsi="Times New Roman" w:cs="Times New Roman"/>
                <w:color w:val="000000"/>
              </w:rPr>
              <w:t xml:space="preserve">регрессии:  </w:t>
            </w:r>
            <w:r w:rsidRPr="001473C2">
              <w:rPr>
                <w:rFonts w:ascii="Times New Roman" w:hAnsi="Times New Roman" w:cs="Times New Roman"/>
                <w:color w:val="000000"/>
              </w:rPr>
              <w:t>[</w:t>
            </w:r>
            <w:proofErr w:type="gramEnd"/>
            <w:r w:rsidRPr="001473C2">
              <w:rPr>
                <w:rFonts w:ascii="Times New Roman" w:hAnsi="Times New Roman" w:cs="Times New Roman"/>
                <w:color w:val="000000"/>
              </w:rPr>
              <w:t xml:space="preserve">[2.59002227 0.         0.04899888 0.      </w:t>
            </w:r>
            <w:proofErr w:type="gramStart"/>
            <w:r w:rsidRPr="001473C2">
              <w:rPr>
                <w:rFonts w:ascii="Times New Roman" w:hAnsi="Times New Roman" w:cs="Times New Roman"/>
                <w:color w:val="000000"/>
              </w:rPr>
              <w:t xml:space="preserve">  ]</w:t>
            </w:r>
            <w:proofErr w:type="gramEnd"/>
            <w:r w:rsidRPr="001473C2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76CD11C9" w14:textId="4C6EAB01" w:rsidR="00A85ECF" w:rsidRPr="001473C2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1473C2">
              <w:rPr>
                <w:rFonts w:ascii="Times New Roman" w:hAnsi="Times New Roman" w:cs="Times New Roman"/>
                <w:lang w:val="en-US"/>
              </w:rPr>
              <w:t>Accuracy: 0,84</w:t>
            </w:r>
          </w:p>
        </w:tc>
        <w:tc>
          <w:tcPr>
            <w:tcW w:w="1701" w:type="dxa"/>
          </w:tcPr>
          <w:p w14:paraId="5BCD1416" w14:textId="0A6210D5" w:rsidR="00A85ECF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0,8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85ECF" w14:paraId="780221CE" w14:textId="65886B67" w:rsidTr="001473C2">
        <w:tc>
          <w:tcPr>
            <w:tcW w:w="1417" w:type="dxa"/>
          </w:tcPr>
          <w:p w14:paraId="3DE67384" w14:textId="53D4A72B" w:rsidR="00A85ECF" w:rsidRDefault="00A85ECF" w:rsidP="00A85ECF">
            <w:pPr>
              <w:pStyle w:val="a3"/>
              <w:ind w:left="0"/>
            </w:pPr>
            <w:r>
              <w:rPr>
                <w:noProof/>
                <w:lang w:val="en-US"/>
              </w:rPr>
              <w:t>X</w:t>
            </w:r>
            <w:r>
              <w:rPr>
                <w:noProof/>
                <w:lang w:val="en-US"/>
              </w:rPr>
              <w:t>2</w:t>
            </w:r>
            <w:r>
              <w:rPr>
                <w:noProof/>
                <w:lang w:val="en-US"/>
              </w:rPr>
              <w:t>, Y</w:t>
            </w:r>
            <w:r>
              <w:rPr>
                <w:noProof/>
                <w:lang w:val="en-US"/>
              </w:rPr>
              <w:t>2</w:t>
            </w:r>
          </w:p>
        </w:tc>
        <w:tc>
          <w:tcPr>
            <w:tcW w:w="2552" w:type="dxa"/>
          </w:tcPr>
          <w:p w14:paraId="2B9EBB7D" w14:textId="2AF41379" w:rsidR="00A85ECF" w:rsidRPr="004C3953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</w:t>
            </w:r>
            <w:proofErr w:type="gramStart"/>
            <w:r w:rsidRPr="004C3953">
              <w:rPr>
                <w:rFonts w:ascii="Times New Roman" w:hAnsi="Times New Roman" w:cs="Times New Roman"/>
                <w:color w:val="000000"/>
              </w:rPr>
              <w:t>регрессии:  [</w:t>
            </w:r>
            <w:proofErr w:type="gramEnd"/>
            <w:r w:rsidRPr="004C3953">
              <w:rPr>
                <w:rFonts w:ascii="Times New Roman" w:hAnsi="Times New Roman" w:cs="Times New Roman"/>
                <w:color w:val="000000"/>
              </w:rPr>
              <w:t>[-0.07974966 -0.31857647  0.72713819 -0.17202434]]</w:t>
            </w:r>
          </w:p>
          <w:p w14:paraId="559DFE1E" w14:textId="736CAB49" w:rsidR="00A85ECF" w:rsidRPr="00163FE3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18"/>
                <w:szCs w:val="18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</w:t>
            </w:r>
            <w:r w:rsidRPr="004C3953">
              <w:rPr>
                <w:rFonts w:ascii="Times New Roman" w:hAnsi="Times New Roman" w:cs="Times New Roman"/>
                <w:lang w:val="en-US"/>
              </w:rPr>
              <w:t>7125</w:t>
            </w:r>
          </w:p>
        </w:tc>
        <w:tc>
          <w:tcPr>
            <w:tcW w:w="1701" w:type="dxa"/>
          </w:tcPr>
          <w:p w14:paraId="241E5481" w14:textId="621ABD11" w:rsidR="00A85ECF" w:rsidRPr="00163FE3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</w:t>
            </w:r>
            <w:r>
              <w:rPr>
                <w:rFonts w:ascii="Times New Roman" w:hAnsi="Times New Roman" w:cs="Times New Roman"/>
                <w:lang w:val="en-US"/>
              </w:rPr>
              <w:t>7685</w:t>
            </w:r>
          </w:p>
        </w:tc>
        <w:tc>
          <w:tcPr>
            <w:tcW w:w="1559" w:type="dxa"/>
          </w:tcPr>
          <w:p w14:paraId="2B488A7B" w14:textId="27F839E9" w:rsidR="00A85ECF" w:rsidRPr="004C3953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</w:t>
            </w:r>
            <w:proofErr w:type="gramStart"/>
            <w:r w:rsidRPr="004C3953">
              <w:rPr>
                <w:rFonts w:ascii="Times New Roman" w:hAnsi="Times New Roman" w:cs="Times New Roman"/>
                <w:color w:val="000000"/>
              </w:rPr>
              <w:t xml:space="preserve">регрессии:  </w:t>
            </w:r>
            <w:r w:rsidRPr="001473C2">
              <w:rPr>
                <w:rFonts w:ascii="Times New Roman" w:hAnsi="Times New Roman" w:cs="Times New Roman"/>
                <w:color w:val="000000"/>
              </w:rPr>
              <w:t>[</w:t>
            </w:r>
            <w:proofErr w:type="gramEnd"/>
            <w:r w:rsidRPr="001473C2">
              <w:rPr>
                <w:rFonts w:ascii="Times New Roman" w:hAnsi="Times New Roman" w:cs="Times New Roman"/>
                <w:color w:val="000000"/>
              </w:rPr>
              <w:t>[-0.0127285  -0.537696    0.67852901  0.        ]]</w:t>
            </w:r>
          </w:p>
          <w:p w14:paraId="3B22A174" w14:textId="6F85B3FF" w:rsidR="00A85ECF" w:rsidRPr="001473C2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1473C2">
              <w:rPr>
                <w:rFonts w:ascii="Times New Roman" w:hAnsi="Times New Roman" w:cs="Times New Roman"/>
                <w:lang w:val="en-US"/>
              </w:rPr>
              <w:t>Accuracy: 0,</w:t>
            </w:r>
            <w:r w:rsidRPr="001473C2">
              <w:rPr>
                <w:rFonts w:ascii="Times New Roman" w:hAnsi="Times New Roman" w:cs="Times New Roman"/>
                <w:lang w:val="en-US"/>
              </w:rPr>
              <w:t>7125</w:t>
            </w:r>
          </w:p>
        </w:tc>
        <w:tc>
          <w:tcPr>
            <w:tcW w:w="1701" w:type="dxa"/>
          </w:tcPr>
          <w:p w14:paraId="3D8D3F56" w14:textId="6F2C60C4" w:rsidR="00A85ECF" w:rsidRPr="00163FE3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</w:t>
            </w:r>
            <w:r>
              <w:rPr>
                <w:rFonts w:ascii="Times New Roman" w:hAnsi="Times New Roman" w:cs="Times New Roman"/>
                <w:lang w:val="en-US"/>
              </w:rPr>
              <w:t>7685</w:t>
            </w:r>
          </w:p>
        </w:tc>
      </w:tr>
      <w:tr w:rsidR="00A85ECF" w14:paraId="3709C9A7" w14:textId="6EC395D0" w:rsidTr="001473C2">
        <w:trPr>
          <w:trHeight w:val="841"/>
        </w:trPr>
        <w:tc>
          <w:tcPr>
            <w:tcW w:w="1417" w:type="dxa"/>
          </w:tcPr>
          <w:p w14:paraId="04D7D693" w14:textId="1D57BEC6" w:rsidR="00A85ECF" w:rsidRDefault="00A85ECF" w:rsidP="00A85ECF">
            <w:pPr>
              <w:pStyle w:val="a3"/>
              <w:ind w:left="0"/>
            </w:pPr>
            <w:r>
              <w:rPr>
                <w:noProof/>
                <w:lang w:val="en-US"/>
              </w:rPr>
              <w:t>X</w:t>
            </w:r>
            <w:r>
              <w:rPr>
                <w:noProof/>
                <w:lang w:val="en-US"/>
              </w:rPr>
              <w:t>3</w:t>
            </w:r>
            <w:r>
              <w:rPr>
                <w:noProof/>
                <w:lang w:val="en-US"/>
              </w:rPr>
              <w:t>, Y</w:t>
            </w:r>
            <w:r>
              <w:rPr>
                <w:noProof/>
                <w:lang w:val="en-US"/>
              </w:rPr>
              <w:t>3</w:t>
            </w:r>
          </w:p>
        </w:tc>
        <w:tc>
          <w:tcPr>
            <w:tcW w:w="2552" w:type="dxa"/>
          </w:tcPr>
          <w:p w14:paraId="7C394388" w14:textId="77777777" w:rsidR="00A85ECF" w:rsidRPr="004C3953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</w:t>
            </w:r>
            <w:proofErr w:type="gramStart"/>
            <w:r w:rsidRPr="004C3953">
              <w:rPr>
                <w:rFonts w:ascii="Times New Roman" w:hAnsi="Times New Roman" w:cs="Times New Roman"/>
                <w:color w:val="000000"/>
              </w:rPr>
              <w:t>регрессии:  [</w:t>
            </w:r>
            <w:proofErr w:type="gramEnd"/>
            <w:r w:rsidRPr="004C3953">
              <w:rPr>
                <w:rFonts w:ascii="Times New Roman" w:hAnsi="Times New Roman" w:cs="Times New Roman"/>
                <w:color w:val="000000"/>
              </w:rPr>
              <w:t>[-0.46960565 -1.50083151  2.04414003 -1.03981815]]</w:t>
            </w:r>
          </w:p>
          <w:p w14:paraId="6C2B4072" w14:textId="3BE0AA86" w:rsidR="00A85ECF" w:rsidRPr="004C3953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0,865</w:t>
            </w:r>
          </w:p>
        </w:tc>
        <w:tc>
          <w:tcPr>
            <w:tcW w:w="1701" w:type="dxa"/>
          </w:tcPr>
          <w:p w14:paraId="2372EF43" w14:textId="1E09CCDB" w:rsidR="00A85ECF" w:rsidRPr="00597C81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0,8</w:t>
            </w:r>
            <w:r>
              <w:rPr>
                <w:rFonts w:ascii="Times New Roman" w:hAnsi="Times New Roman" w:cs="Times New Roman"/>
                <w:lang w:val="en-US"/>
              </w:rPr>
              <w:t>91</w:t>
            </w:r>
          </w:p>
        </w:tc>
        <w:tc>
          <w:tcPr>
            <w:tcW w:w="1559" w:type="dxa"/>
          </w:tcPr>
          <w:p w14:paraId="18E4F549" w14:textId="53DC47A0" w:rsidR="00A85ECF" w:rsidRPr="004C3953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регрессии: </w:t>
            </w:r>
            <w:r w:rsidRPr="001473C2">
              <w:rPr>
                <w:rFonts w:ascii="Times New Roman" w:hAnsi="Times New Roman" w:cs="Times New Roman"/>
                <w:color w:val="000000"/>
              </w:rPr>
              <w:t>[[-0.</w:t>
            </w:r>
            <w:proofErr w:type="gramStart"/>
            <w:r w:rsidRPr="001473C2">
              <w:rPr>
                <w:rFonts w:ascii="Times New Roman" w:hAnsi="Times New Roman" w:cs="Times New Roman"/>
                <w:color w:val="000000"/>
              </w:rPr>
              <w:t>04712968  0</w:t>
            </w:r>
            <w:proofErr w:type="gramEnd"/>
            <w:r w:rsidRPr="001473C2">
              <w:rPr>
                <w:rFonts w:ascii="Times New Roman" w:hAnsi="Times New Roman" w:cs="Times New Roman"/>
                <w:color w:val="000000"/>
              </w:rPr>
              <w:t>.          2.86416806 -1.80319369]]</w:t>
            </w:r>
          </w:p>
          <w:p w14:paraId="0EA17682" w14:textId="57DCFCD4" w:rsidR="00A85ECF" w:rsidRPr="001473C2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1473C2">
              <w:rPr>
                <w:rFonts w:ascii="Times New Roman" w:hAnsi="Times New Roman" w:cs="Times New Roman"/>
                <w:lang w:val="en-US"/>
              </w:rPr>
              <w:t>Accuracy: 0,8</w:t>
            </w:r>
            <w:r w:rsidRPr="001473C2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701" w:type="dxa"/>
          </w:tcPr>
          <w:p w14:paraId="60574904" w14:textId="1489318C" w:rsidR="00A85ECF" w:rsidRPr="00597C81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0,8</w:t>
            </w:r>
            <w:r>
              <w:rPr>
                <w:rFonts w:ascii="Times New Roman" w:hAnsi="Times New Roman" w:cs="Times New Roman"/>
                <w:lang w:val="en-US"/>
              </w:rPr>
              <w:t>91</w:t>
            </w:r>
          </w:p>
        </w:tc>
      </w:tr>
      <w:tr w:rsidR="00A85ECF" w14:paraId="08802865" w14:textId="0F99136B" w:rsidTr="001473C2">
        <w:tc>
          <w:tcPr>
            <w:tcW w:w="1417" w:type="dxa"/>
          </w:tcPr>
          <w:p w14:paraId="0D89D15B" w14:textId="286C3B2C" w:rsidR="00A85ECF" w:rsidRPr="00F06B9C" w:rsidRDefault="00A85ECF" w:rsidP="00A85ECF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t>X4, Y4</w:t>
            </w:r>
          </w:p>
        </w:tc>
        <w:tc>
          <w:tcPr>
            <w:tcW w:w="2552" w:type="dxa"/>
          </w:tcPr>
          <w:p w14:paraId="35D18625" w14:textId="77777777" w:rsidR="00A85ECF" w:rsidRPr="004C3953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</w:t>
            </w:r>
            <w:proofErr w:type="gramStart"/>
            <w:r w:rsidRPr="004C3953">
              <w:rPr>
                <w:rFonts w:ascii="Times New Roman" w:hAnsi="Times New Roman" w:cs="Times New Roman"/>
                <w:color w:val="000000"/>
              </w:rPr>
              <w:t>регрессии:  [</w:t>
            </w:r>
            <w:proofErr w:type="gramEnd"/>
            <w:r w:rsidRPr="004C3953">
              <w:rPr>
                <w:rFonts w:ascii="Times New Roman" w:hAnsi="Times New Roman" w:cs="Times New Roman"/>
                <w:color w:val="000000"/>
              </w:rPr>
              <w:t>[ 0.87314589  1.05027479 -0.06913807  0.31028784]]</w:t>
            </w:r>
          </w:p>
          <w:p w14:paraId="2B8B755B" w14:textId="65D215BB" w:rsidR="00A85ECF" w:rsidRPr="00CB3D21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</w:t>
            </w:r>
            <w:r w:rsidRPr="004C3953">
              <w:rPr>
                <w:rFonts w:ascii="Times New Roman" w:hAnsi="Times New Roman" w:cs="Times New Roman"/>
                <w:lang w:val="en-US"/>
              </w:rPr>
              <w:t>778</w:t>
            </w:r>
          </w:p>
        </w:tc>
        <w:tc>
          <w:tcPr>
            <w:tcW w:w="1701" w:type="dxa"/>
          </w:tcPr>
          <w:p w14:paraId="55105DDF" w14:textId="0D0098ED" w:rsidR="00A85ECF" w:rsidRPr="00597C81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0,8</w:t>
            </w: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559" w:type="dxa"/>
          </w:tcPr>
          <w:p w14:paraId="58D3ABF1" w14:textId="1AEE23E3" w:rsidR="00A85ECF" w:rsidRPr="004C3953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</w:t>
            </w:r>
            <w:proofErr w:type="gramStart"/>
            <w:r w:rsidRPr="004C3953">
              <w:rPr>
                <w:rFonts w:ascii="Times New Roman" w:hAnsi="Times New Roman" w:cs="Times New Roman"/>
                <w:color w:val="000000"/>
              </w:rPr>
              <w:t xml:space="preserve">регрессии:  </w:t>
            </w:r>
            <w:r w:rsidRPr="001473C2">
              <w:rPr>
                <w:rFonts w:ascii="Times New Roman" w:hAnsi="Times New Roman" w:cs="Times New Roman"/>
                <w:color w:val="000000"/>
              </w:rPr>
              <w:t>[</w:t>
            </w:r>
            <w:proofErr w:type="gramEnd"/>
            <w:r w:rsidRPr="001473C2">
              <w:rPr>
                <w:rFonts w:ascii="Times New Roman" w:hAnsi="Times New Roman" w:cs="Times New Roman"/>
                <w:color w:val="000000"/>
              </w:rPr>
              <w:t xml:space="preserve">[0.3553392  1.57685332 0.         0.      </w:t>
            </w:r>
            <w:proofErr w:type="gramStart"/>
            <w:r w:rsidRPr="001473C2">
              <w:rPr>
                <w:rFonts w:ascii="Times New Roman" w:hAnsi="Times New Roman" w:cs="Times New Roman"/>
                <w:color w:val="000000"/>
              </w:rPr>
              <w:t xml:space="preserve">  ]</w:t>
            </w:r>
            <w:proofErr w:type="gramEnd"/>
            <w:r w:rsidRPr="001473C2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777C07F7" w14:textId="2C7FE18A" w:rsidR="00A85ECF" w:rsidRPr="001473C2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1473C2">
              <w:rPr>
                <w:rFonts w:ascii="Times New Roman" w:hAnsi="Times New Roman" w:cs="Times New Roman"/>
                <w:lang w:val="en-US"/>
              </w:rPr>
              <w:lastRenderedPageBreak/>
              <w:t>Accuracy: 0,</w:t>
            </w:r>
            <w:r w:rsidRPr="001473C2">
              <w:rPr>
                <w:rFonts w:ascii="Times New Roman" w:hAnsi="Times New Roman" w:cs="Times New Roman"/>
                <w:lang w:val="en-US"/>
              </w:rPr>
              <w:t>778</w:t>
            </w:r>
          </w:p>
        </w:tc>
        <w:tc>
          <w:tcPr>
            <w:tcW w:w="1701" w:type="dxa"/>
          </w:tcPr>
          <w:p w14:paraId="7E8AB819" w14:textId="63DBD091" w:rsidR="00A85ECF" w:rsidRPr="00597C81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lastRenderedPageBreak/>
              <w:t>Accuracy: 0,8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A85ECF" w14:paraId="7C5E4464" w14:textId="2AC59B2F" w:rsidTr="001473C2">
        <w:tc>
          <w:tcPr>
            <w:tcW w:w="1417" w:type="dxa"/>
          </w:tcPr>
          <w:p w14:paraId="379A6AC2" w14:textId="7E1BAA31" w:rsidR="00A85ECF" w:rsidRPr="00F06B9C" w:rsidRDefault="00A85ECF" w:rsidP="00A85ECF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t>X5, Y5</w:t>
            </w:r>
          </w:p>
        </w:tc>
        <w:tc>
          <w:tcPr>
            <w:tcW w:w="2552" w:type="dxa"/>
          </w:tcPr>
          <w:p w14:paraId="5C3AF17C" w14:textId="3D3E0B94" w:rsidR="00A85ECF" w:rsidRPr="00650536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</w:t>
            </w:r>
            <w:proofErr w:type="gramStart"/>
            <w:r w:rsidRPr="004C3953">
              <w:rPr>
                <w:rFonts w:ascii="Times New Roman" w:hAnsi="Times New Roman" w:cs="Times New Roman"/>
                <w:color w:val="000000"/>
              </w:rPr>
              <w:t xml:space="preserve">регрессии:  </w:t>
            </w:r>
            <w:r w:rsidRPr="00650536">
              <w:rPr>
                <w:rFonts w:ascii="Times New Roman" w:hAnsi="Times New Roman" w:cs="Times New Roman"/>
                <w:color w:val="000000"/>
              </w:rPr>
              <w:t>[</w:t>
            </w:r>
            <w:proofErr w:type="gramEnd"/>
            <w:r w:rsidRPr="00650536">
              <w:rPr>
                <w:rFonts w:ascii="Times New Roman" w:hAnsi="Times New Roman" w:cs="Times New Roman"/>
                <w:color w:val="000000"/>
              </w:rPr>
              <w:t>[ 0.45488621 -0.09449011  0.4332556  -0.09722093]]</w:t>
            </w:r>
          </w:p>
          <w:p w14:paraId="6CD8B944" w14:textId="29BE0D5A" w:rsidR="00A85ECF" w:rsidRPr="00597C81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16"/>
                <w:szCs w:val="16"/>
              </w:rPr>
            </w:pPr>
            <w:r w:rsidRPr="00650536">
              <w:rPr>
                <w:rFonts w:ascii="Times New Roman" w:hAnsi="Times New Roman" w:cs="Times New Roman"/>
                <w:lang w:val="en-US"/>
              </w:rPr>
              <w:t>Accuracy: 0,</w:t>
            </w:r>
            <w:r w:rsidRPr="00650536">
              <w:rPr>
                <w:rFonts w:ascii="Times New Roman" w:hAnsi="Times New Roman" w:cs="Times New Roman"/>
                <w:lang w:val="en-US"/>
              </w:rPr>
              <w:t>6</w:t>
            </w:r>
            <w:r w:rsidRPr="006505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701" w:type="dxa"/>
          </w:tcPr>
          <w:p w14:paraId="1A3FF9C0" w14:textId="65528DAC" w:rsidR="00A85ECF" w:rsidRPr="00597C81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</w:t>
            </w: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559" w:type="dxa"/>
          </w:tcPr>
          <w:p w14:paraId="08D1B817" w14:textId="4255F53B" w:rsidR="00A85ECF" w:rsidRPr="004C3953" w:rsidRDefault="00A85ECF" w:rsidP="00A85EC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C3953">
              <w:rPr>
                <w:rFonts w:ascii="Times New Roman" w:hAnsi="Times New Roman" w:cs="Times New Roman"/>
                <w:color w:val="000000"/>
              </w:rPr>
              <w:t xml:space="preserve">Коэффициенты </w:t>
            </w:r>
            <w:proofErr w:type="gramStart"/>
            <w:r w:rsidRPr="004C3953">
              <w:rPr>
                <w:rFonts w:ascii="Times New Roman" w:hAnsi="Times New Roman" w:cs="Times New Roman"/>
                <w:color w:val="000000"/>
              </w:rPr>
              <w:t xml:space="preserve">регрессии:  </w:t>
            </w:r>
            <w:r w:rsidRPr="001473C2">
              <w:rPr>
                <w:rFonts w:ascii="Times New Roman" w:hAnsi="Times New Roman" w:cs="Times New Roman"/>
                <w:color w:val="000000"/>
              </w:rPr>
              <w:t>[</w:t>
            </w:r>
            <w:proofErr w:type="gramEnd"/>
            <w:r w:rsidRPr="001473C2">
              <w:rPr>
                <w:rFonts w:ascii="Times New Roman" w:hAnsi="Times New Roman" w:cs="Times New Roman"/>
                <w:color w:val="000000"/>
              </w:rPr>
              <w:t xml:space="preserve">[0.71897912 0.         0.18935884 0.      </w:t>
            </w:r>
            <w:proofErr w:type="gramStart"/>
            <w:r w:rsidRPr="001473C2">
              <w:rPr>
                <w:rFonts w:ascii="Times New Roman" w:hAnsi="Times New Roman" w:cs="Times New Roman"/>
                <w:color w:val="000000"/>
              </w:rPr>
              <w:t xml:space="preserve">  ]</w:t>
            </w:r>
            <w:proofErr w:type="gramEnd"/>
            <w:r w:rsidRPr="001473C2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01DBE9DA" w14:textId="43DE4DA8" w:rsidR="00A85ECF" w:rsidRPr="00597C81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73C2">
              <w:rPr>
                <w:rFonts w:ascii="Times New Roman" w:hAnsi="Times New Roman" w:cs="Times New Roman"/>
                <w:lang w:val="en-US"/>
              </w:rPr>
              <w:t>Accuracy: 0,</w:t>
            </w:r>
            <w:r w:rsidRPr="001473C2"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1701" w:type="dxa"/>
          </w:tcPr>
          <w:p w14:paraId="79DF168A" w14:textId="6F22577F" w:rsidR="00A85ECF" w:rsidRPr="00597C81" w:rsidRDefault="00A85ECF" w:rsidP="00A85ECF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C3953">
              <w:rPr>
                <w:rFonts w:ascii="Times New Roman" w:hAnsi="Times New Roman" w:cs="Times New Roman"/>
                <w:lang w:val="en-US"/>
              </w:rPr>
              <w:t>Accuracy: 0,</w:t>
            </w: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</w:tr>
    </w:tbl>
    <w:p w14:paraId="79A28001" w14:textId="4F4717F6" w:rsidR="00025C26" w:rsidRDefault="00025C26" w:rsidP="004C3953"/>
    <w:p w14:paraId="6FA27F63" w14:textId="0A729B50" w:rsidR="0030127E" w:rsidRDefault="0030127E" w:rsidP="0030127E">
      <w:pPr>
        <w:pStyle w:val="a3"/>
        <w:ind w:left="1211"/>
      </w:pPr>
      <w:r>
        <w:t xml:space="preserve">Таблица </w:t>
      </w:r>
      <w:r w:rsidR="004C3953">
        <w:t>2</w:t>
      </w:r>
      <w:r>
        <w:t>. Время выполнения</w:t>
      </w:r>
      <w:r w:rsidRPr="0030127E">
        <w:t xml:space="preserve"> </w:t>
      </w:r>
      <w:r>
        <w:t>в секундах.</w:t>
      </w:r>
    </w:p>
    <w:tbl>
      <w:tblPr>
        <w:tblStyle w:val="a4"/>
        <w:tblW w:w="9095" w:type="dxa"/>
        <w:tblInd w:w="398" w:type="dxa"/>
        <w:tblLayout w:type="fixed"/>
        <w:tblLook w:val="04A0" w:firstRow="1" w:lastRow="0" w:firstColumn="1" w:lastColumn="0" w:noHBand="0" w:noVBand="1"/>
      </w:tblPr>
      <w:tblGrid>
        <w:gridCol w:w="1582"/>
        <w:gridCol w:w="2126"/>
        <w:gridCol w:w="1678"/>
        <w:gridCol w:w="1866"/>
        <w:gridCol w:w="1843"/>
      </w:tblGrid>
      <w:tr w:rsidR="00650536" w14:paraId="6AA05E57" w14:textId="4A4C3D06" w:rsidTr="00650536">
        <w:tc>
          <w:tcPr>
            <w:tcW w:w="1582" w:type="dxa"/>
          </w:tcPr>
          <w:p w14:paraId="040396FF" w14:textId="77777777" w:rsidR="00650536" w:rsidRPr="004C3953" w:rsidRDefault="00650536" w:rsidP="00650536">
            <w:pPr>
              <w:pStyle w:val="a3"/>
              <w:ind w:left="0"/>
              <w:rPr>
                <w:b/>
                <w:bCs/>
              </w:rPr>
            </w:pPr>
            <w:r w:rsidRPr="004C3953">
              <w:rPr>
                <w:b/>
                <w:bCs/>
              </w:rPr>
              <w:t>Входные данные</w:t>
            </w:r>
          </w:p>
          <w:p w14:paraId="7E098D8D" w14:textId="77777777" w:rsidR="00650536" w:rsidRPr="002F4CF0" w:rsidRDefault="00650536" w:rsidP="00650536">
            <w:pPr>
              <w:pStyle w:val="a3"/>
              <w:ind w:left="0"/>
            </w:pPr>
          </w:p>
        </w:tc>
        <w:tc>
          <w:tcPr>
            <w:tcW w:w="2126" w:type="dxa"/>
          </w:tcPr>
          <w:p w14:paraId="4F884EA9" w14:textId="41149B21" w:rsidR="00650536" w:rsidRDefault="00650536" w:rsidP="00650536">
            <w:pPr>
              <w:pStyle w:val="a3"/>
              <w:ind w:left="0"/>
            </w:pPr>
            <w:r w:rsidRPr="004C3953">
              <w:rPr>
                <w:b/>
                <w:bCs/>
              </w:rPr>
              <w:t>Логистическая</w:t>
            </w:r>
          </w:p>
        </w:tc>
        <w:tc>
          <w:tcPr>
            <w:tcW w:w="1678" w:type="dxa"/>
          </w:tcPr>
          <w:p w14:paraId="3B3E8DB9" w14:textId="0BAF4E2E" w:rsidR="00650536" w:rsidRDefault="00650536" w:rsidP="00650536">
            <w:pPr>
              <w:pStyle w:val="a3"/>
              <w:ind w:left="0"/>
            </w:pPr>
            <w:r w:rsidRPr="004C3953">
              <w:rPr>
                <w:b/>
                <w:bCs/>
              </w:rPr>
              <w:t>Логистическая с радиальной</w:t>
            </w:r>
          </w:p>
        </w:tc>
        <w:tc>
          <w:tcPr>
            <w:tcW w:w="1866" w:type="dxa"/>
          </w:tcPr>
          <w:p w14:paraId="203F698B" w14:textId="5F56ECE9" w:rsidR="00650536" w:rsidRDefault="00650536" w:rsidP="00650536">
            <w:pPr>
              <w:pStyle w:val="a3"/>
              <w:ind w:left="0"/>
            </w:pPr>
            <w:r w:rsidRPr="004C3953">
              <w:rPr>
                <w:b/>
                <w:bCs/>
              </w:rPr>
              <w:t xml:space="preserve">Логистическая с </w:t>
            </w:r>
            <w:proofErr w:type="spellStart"/>
            <w:r w:rsidRPr="004C3953">
              <w:rPr>
                <w:b/>
                <w:bCs/>
              </w:rPr>
              <w:t>регуляризацей</w:t>
            </w:r>
            <w:proofErr w:type="spellEnd"/>
          </w:p>
        </w:tc>
        <w:tc>
          <w:tcPr>
            <w:tcW w:w="1843" w:type="dxa"/>
          </w:tcPr>
          <w:p w14:paraId="69CDEB1D" w14:textId="24CB9B4F" w:rsidR="00650536" w:rsidRDefault="00650536" w:rsidP="00650536">
            <w:pPr>
              <w:pStyle w:val="a3"/>
              <w:ind w:left="0"/>
            </w:pPr>
            <w:r w:rsidRPr="004C3953">
              <w:rPr>
                <w:b/>
                <w:bCs/>
              </w:rPr>
              <w:t>Метод опорных векторов</w:t>
            </w:r>
          </w:p>
        </w:tc>
      </w:tr>
      <w:tr w:rsidR="00650536" w14:paraId="1E5AA93B" w14:textId="1BC1B2DF" w:rsidTr="00650536">
        <w:tc>
          <w:tcPr>
            <w:tcW w:w="1582" w:type="dxa"/>
          </w:tcPr>
          <w:p w14:paraId="25501A75" w14:textId="1218A556" w:rsidR="00650536" w:rsidRDefault="00650536" w:rsidP="00650536">
            <w:pPr>
              <w:pStyle w:val="a3"/>
              <w:ind w:left="0"/>
            </w:pPr>
            <w:r>
              <w:rPr>
                <w:noProof/>
                <w:lang w:val="en-US"/>
              </w:rPr>
              <w:t>X1, Y1</w:t>
            </w:r>
          </w:p>
        </w:tc>
        <w:tc>
          <w:tcPr>
            <w:tcW w:w="2126" w:type="dxa"/>
          </w:tcPr>
          <w:p w14:paraId="0D13AEBB" w14:textId="568AD819" w:rsidR="00650536" w:rsidRPr="0030127E" w:rsidRDefault="00650536" w:rsidP="00650536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0,08</w:t>
            </w:r>
          </w:p>
        </w:tc>
        <w:tc>
          <w:tcPr>
            <w:tcW w:w="1678" w:type="dxa"/>
          </w:tcPr>
          <w:p w14:paraId="25BF98DB" w14:textId="3B83F2B4" w:rsidR="00650536" w:rsidRPr="00650536" w:rsidRDefault="00650536" w:rsidP="00650536">
            <w:pPr>
              <w:pStyle w:val="a3"/>
              <w:ind w:left="0"/>
              <w:rPr>
                <w:lang w:val="en-US"/>
              </w:rPr>
            </w:pPr>
            <w:r w:rsidRPr="00650536">
              <w:rPr>
                <w:sz w:val="24"/>
                <w:szCs w:val="24"/>
                <w:lang w:val="en-US"/>
              </w:rPr>
              <w:t>0,0</w:t>
            </w:r>
            <w:r w:rsidR="005775AE"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866" w:type="dxa"/>
          </w:tcPr>
          <w:p w14:paraId="6A7095DA" w14:textId="03590700" w:rsidR="00650536" w:rsidRPr="00650536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650536">
              <w:rPr>
                <w:sz w:val="24"/>
                <w:szCs w:val="24"/>
                <w:lang w:val="en-US"/>
              </w:rPr>
              <w:t>0,0</w:t>
            </w:r>
            <w:r w:rsidR="001473C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70F7C7BC" w14:textId="439710FC" w:rsidR="00650536" w:rsidRPr="00650536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650536">
              <w:rPr>
                <w:sz w:val="24"/>
                <w:szCs w:val="24"/>
                <w:lang w:val="en-US"/>
              </w:rPr>
              <w:t>0,0</w:t>
            </w:r>
            <w:r w:rsidR="00A85ECF">
              <w:rPr>
                <w:sz w:val="24"/>
                <w:szCs w:val="24"/>
                <w:lang w:val="en-US"/>
              </w:rPr>
              <w:t>52</w:t>
            </w:r>
          </w:p>
        </w:tc>
      </w:tr>
      <w:tr w:rsidR="00650536" w:rsidRPr="00BF1B51" w14:paraId="766DCB6F" w14:textId="6CB6765F" w:rsidTr="00650536">
        <w:tc>
          <w:tcPr>
            <w:tcW w:w="1582" w:type="dxa"/>
          </w:tcPr>
          <w:p w14:paraId="171AF143" w14:textId="568B91AF" w:rsidR="00650536" w:rsidRDefault="00650536" w:rsidP="00650536">
            <w:pPr>
              <w:pStyle w:val="a3"/>
              <w:ind w:left="0"/>
            </w:pPr>
            <w:r>
              <w:rPr>
                <w:noProof/>
                <w:lang w:val="en-US"/>
              </w:rPr>
              <w:t>X2, Y2</w:t>
            </w:r>
          </w:p>
        </w:tc>
        <w:tc>
          <w:tcPr>
            <w:tcW w:w="2126" w:type="dxa"/>
          </w:tcPr>
          <w:p w14:paraId="7FA64CFC" w14:textId="3E0343BB" w:rsidR="00650536" w:rsidRPr="0030127E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0,168</w:t>
            </w:r>
          </w:p>
        </w:tc>
        <w:tc>
          <w:tcPr>
            <w:tcW w:w="1678" w:type="dxa"/>
          </w:tcPr>
          <w:p w14:paraId="14CAEF70" w14:textId="5BDBEF08" w:rsidR="00650536" w:rsidRPr="00650536" w:rsidRDefault="005775AE" w:rsidP="00650536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24"/>
                <w:szCs w:val="24"/>
                <w:lang w:val="en-US"/>
              </w:rPr>
              <w:t>2,099</w:t>
            </w:r>
          </w:p>
        </w:tc>
        <w:tc>
          <w:tcPr>
            <w:tcW w:w="1866" w:type="dxa"/>
          </w:tcPr>
          <w:p w14:paraId="18623171" w14:textId="043439C0" w:rsidR="00650536" w:rsidRPr="00650536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650536">
              <w:rPr>
                <w:sz w:val="24"/>
                <w:szCs w:val="24"/>
                <w:lang w:val="en-US"/>
              </w:rPr>
              <w:t>0,1</w:t>
            </w:r>
            <w:r w:rsidR="001473C2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843" w:type="dxa"/>
          </w:tcPr>
          <w:p w14:paraId="2EE81D1D" w14:textId="12AE6550" w:rsidR="00650536" w:rsidRPr="00650536" w:rsidRDefault="00A85ECF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650536" w:rsidRPr="00650536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650536" w:rsidRPr="00BF1B51" w14:paraId="337FD415" w14:textId="19B1AC17" w:rsidTr="00650536">
        <w:trPr>
          <w:trHeight w:val="841"/>
        </w:trPr>
        <w:tc>
          <w:tcPr>
            <w:tcW w:w="1582" w:type="dxa"/>
          </w:tcPr>
          <w:p w14:paraId="6D225888" w14:textId="4360BE51" w:rsidR="00650536" w:rsidRDefault="00650536" w:rsidP="00650536">
            <w:pPr>
              <w:pStyle w:val="a3"/>
              <w:ind w:left="0"/>
            </w:pPr>
            <w:r>
              <w:rPr>
                <w:noProof/>
                <w:lang w:val="en-US"/>
              </w:rPr>
              <w:t>X3, Y3</w:t>
            </w:r>
          </w:p>
        </w:tc>
        <w:tc>
          <w:tcPr>
            <w:tcW w:w="2126" w:type="dxa"/>
          </w:tcPr>
          <w:p w14:paraId="59AB594F" w14:textId="2082F756" w:rsidR="00650536" w:rsidRPr="0030127E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678" w:type="dxa"/>
          </w:tcPr>
          <w:p w14:paraId="6CD34CAA" w14:textId="627DF274" w:rsidR="00650536" w:rsidRPr="00650536" w:rsidRDefault="00650536" w:rsidP="00650536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65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577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339</w:t>
            </w:r>
          </w:p>
        </w:tc>
        <w:tc>
          <w:tcPr>
            <w:tcW w:w="1866" w:type="dxa"/>
          </w:tcPr>
          <w:p w14:paraId="1191AD8A" w14:textId="03857F00" w:rsidR="00650536" w:rsidRPr="00650536" w:rsidRDefault="00650536" w:rsidP="00650536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  <w:r w:rsidR="00147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3" w:type="dxa"/>
          </w:tcPr>
          <w:p w14:paraId="5023BDEE" w14:textId="054BA5FE" w:rsidR="00650536" w:rsidRPr="00650536" w:rsidRDefault="00650536" w:rsidP="00650536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A85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650536" w:rsidRPr="00307CDD" w14:paraId="3F9C90DB" w14:textId="063A298F" w:rsidTr="00650536">
        <w:tc>
          <w:tcPr>
            <w:tcW w:w="1582" w:type="dxa"/>
          </w:tcPr>
          <w:p w14:paraId="49F7F5E8" w14:textId="7171F7CC" w:rsidR="00650536" w:rsidRDefault="00650536" w:rsidP="00650536">
            <w:pPr>
              <w:pStyle w:val="a3"/>
              <w:ind w:left="0"/>
            </w:pPr>
            <w:r>
              <w:rPr>
                <w:noProof/>
                <w:lang w:val="en-US"/>
              </w:rPr>
              <w:t>X4, Y4</w:t>
            </w:r>
          </w:p>
        </w:tc>
        <w:tc>
          <w:tcPr>
            <w:tcW w:w="2126" w:type="dxa"/>
          </w:tcPr>
          <w:p w14:paraId="48A19BAC" w14:textId="5D707386" w:rsidR="00650536" w:rsidRPr="0030127E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  <w:tc>
          <w:tcPr>
            <w:tcW w:w="1678" w:type="dxa"/>
          </w:tcPr>
          <w:p w14:paraId="31AE583F" w14:textId="5E934E50" w:rsidR="00650536" w:rsidRPr="00650536" w:rsidRDefault="00650536" w:rsidP="00650536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577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1866" w:type="dxa"/>
          </w:tcPr>
          <w:p w14:paraId="578A6FE9" w14:textId="57FC29AB" w:rsidR="00650536" w:rsidRPr="00650536" w:rsidRDefault="00650536" w:rsidP="00650536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  <w:r w:rsidR="00147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843" w:type="dxa"/>
          </w:tcPr>
          <w:p w14:paraId="0058FB1D" w14:textId="06640B69" w:rsidR="00650536" w:rsidRPr="00650536" w:rsidRDefault="00650536" w:rsidP="00650536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A85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650536" w:rsidRPr="00307CDD" w14:paraId="0FE22DFF" w14:textId="70A648CC" w:rsidTr="00650536">
        <w:tc>
          <w:tcPr>
            <w:tcW w:w="1582" w:type="dxa"/>
          </w:tcPr>
          <w:p w14:paraId="746DF720" w14:textId="3C3C4D2A" w:rsidR="00650536" w:rsidRDefault="00650536" w:rsidP="00650536">
            <w:pPr>
              <w:pStyle w:val="a3"/>
              <w:ind w:left="0"/>
            </w:pPr>
            <w:r>
              <w:rPr>
                <w:noProof/>
                <w:lang w:val="en-US"/>
              </w:rPr>
              <w:t>X5, Y5</w:t>
            </w:r>
          </w:p>
        </w:tc>
        <w:tc>
          <w:tcPr>
            <w:tcW w:w="2126" w:type="dxa"/>
          </w:tcPr>
          <w:p w14:paraId="39AE7119" w14:textId="3E0CB239" w:rsidR="00650536" w:rsidRPr="0030127E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1678" w:type="dxa"/>
          </w:tcPr>
          <w:p w14:paraId="127B0CD5" w14:textId="42D68FE4" w:rsidR="00650536" w:rsidRPr="00650536" w:rsidRDefault="00650536" w:rsidP="00650536">
            <w:pPr>
              <w:pStyle w:val="a3"/>
              <w:ind w:left="0"/>
              <w:rPr>
                <w:sz w:val="16"/>
                <w:szCs w:val="16"/>
              </w:rPr>
            </w:pPr>
            <w:r w:rsidRPr="00650536">
              <w:rPr>
                <w:sz w:val="24"/>
                <w:szCs w:val="24"/>
                <w:lang w:val="en-US"/>
              </w:rPr>
              <w:t>0,0</w:t>
            </w:r>
            <w:r w:rsidR="005775AE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866" w:type="dxa"/>
          </w:tcPr>
          <w:p w14:paraId="534CC0AF" w14:textId="58C3CEDA" w:rsidR="00650536" w:rsidRPr="00650536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650536">
              <w:rPr>
                <w:sz w:val="24"/>
                <w:szCs w:val="24"/>
                <w:lang w:val="en-US"/>
              </w:rPr>
              <w:t>0,0</w:t>
            </w:r>
            <w:r w:rsidR="001473C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14:paraId="36439BF8" w14:textId="33833CC6" w:rsidR="00650536" w:rsidRPr="00650536" w:rsidRDefault="00650536" w:rsidP="006505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650536">
              <w:rPr>
                <w:sz w:val="24"/>
                <w:szCs w:val="24"/>
                <w:lang w:val="en-US"/>
              </w:rPr>
              <w:t>0,0</w:t>
            </w:r>
            <w:r w:rsidR="00A85ECF">
              <w:rPr>
                <w:sz w:val="24"/>
                <w:szCs w:val="24"/>
                <w:lang w:val="en-US"/>
              </w:rPr>
              <w:t>33</w:t>
            </w:r>
          </w:p>
        </w:tc>
      </w:tr>
    </w:tbl>
    <w:p w14:paraId="1BC00C38" w14:textId="77777777" w:rsidR="0093506B" w:rsidRDefault="0093506B" w:rsidP="002F4CF0">
      <w:pPr>
        <w:pStyle w:val="a3"/>
        <w:ind w:left="1211"/>
      </w:pPr>
    </w:p>
    <w:p w14:paraId="2E0889A7" w14:textId="7CD9A33E" w:rsidR="33ECCDFA" w:rsidRDefault="33ECCDFA" w:rsidP="33ECCDFA">
      <w:pPr>
        <w:pStyle w:val="a3"/>
        <w:ind w:left="1211"/>
        <w:rPr>
          <w:rFonts w:eastAsia="Times New Roman"/>
        </w:rPr>
      </w:pPr>
      <w:r w:rsidRPr="33ECCDFA">
        <w:rPr>
          <w:rFonts w:eastAsia="Times New Roman"/>
        </w:rPr>
        <w:t xml:space="preserve">По результатам вычисления скорости, самый эффективный метод для использования </w:t>
      </w:r>
      <w:r w:rsidR="001D4E5F">
        <w:rPr>
          <w:rFonts w:eastAsia="Times New Roman"/>
        </w:rPr>
        <w:t>–</w:t>
      </w:r>
      <w:r w:rsidRPr="33ECCDFA">
        <w:rPr>
          <w:rFonts w:eastAsia="Times New Roman"/>
        </w:rPr>
        <w:t xml:space="preserve"> </w:t>
      </w:r>
      <w:r w:rsidR="001D4E5F">
        <w:rPr>
          <w:rFonts w:eastAsia="Times New Roman"/>
        </w:rPr>
        <w:t xml:space="preserve">логистическая регрессия с регуляризацией </w:t>
      </w:r>
      <w:r w:rsidR="001D4E5F">
        <w:rPr>
          <w:rFonts w:eastAsia="Times New Roman"/>
          <w:lang w:val="en-US"/>
        </w:rPr>
        <w:t>L</w:t>
      </w:r>
      <w:r w:rsidR="001D4E5F" w:rsidRPr="001D4E5F">
        <w:rPr>
          <w:rFonts w:eastAsia="Times New Roman"/>
        </w:rPr>
        <w:t>1</w:t>
      </w:r>
      <w:r w:rsidRPr="33ECCDFA">
        <w:rPr>
          <w:rFonts w:eastAsia="Times New Roman"/>
        </w:rPr>
        <w:t xml:space="preserve">. </w:t>
      </w:r>
    </w:p>
    <w:p w14:paraId="3329A2E9" w14:textId="77777777" w:rsidR="0045573D" w:rsidRPr="0093506B" w:rsidRDefault="0045573D" w:rsidP="002F4CF0">
      <w:pPr>
        <w:pStyle w:val="a3"/>
        <w:ind w:left="1211"/>
        <w:rPr>
          <w:color w:val="FF0000"/>
        </w:rPr>
      </w:pPr>
    </w:p>
    <w:p w14:paraId="12912482" w14:textId="77777777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Заключение</w:t>
      </w:r>
    </w:p>
    <w:p w14:paraId="65324DDD" w14:textId="1B7BB4CB" w:rsidR="002F4CF0" w:rsidRDefault="00942144" w:rsidP="002F4CF0">
      <w:pPr>
        <w:pStyle w:val="a3"/>
        <w:ind w:left="1211"/>
        <w:rPr>
          <w:b/>
          <w:bCs/>
        </w:rPr>
      </w:pPr>
      <w:r w:rsidRPr="0041206B">
        <w:rPr>
          <w:b/>
          <w:bCs/>
        </w:rPr>
        <w:t xml:space="preserve">Решение </w:t>
      </w:r>
      <w:r w:rsidR="00475736">
        <w:rPr>
          <w:b/>
          <w:bCs/>
        </w:rPr>
        <w:t>задачи заказчика</w:t>
      </w:r>
      <w:r w:rsidRPr="0041206B">
        <w:rPr>
          <w:b/>
          <w:bCs/>
        </w:rPr>
        <w:t xml:space="preserve">: </w:t>
      </w:r>
    </w:p>
    <w:p w14:paraId="73D394D4" w14:textId="612662F5" w:rsidR="00101609" w:rsidRPr="00101609" w:rsidRDefault="00101609" w:rsidP="002F4CF0">
      <w:pPr>
        <w:pStyle w:val="a3"/>
        <w:ind w:left="1211"/>
        <w:rPr>
          <w:b/>
          <w:bCs/>
        </w:rPr>
      </w:pPr>
      <w:r>
        <w:rPr>
          <w:b/>
          <w:bCs/>
        </w:rPr>
        <w:t>Классификация на основе логистической регрессии:</w:t>
      </w:r>
    </w:p>
    <w:p w14:paraId="2B132548" w14:textId="2EC207C3" w:rsidR="00101609" w:rsidRPr="00101609" w:rsidRDefault="00101609" w:rsidP="001016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1609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10160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01609">
        <w:rPr>
          <w:rFonts w:ascii="Times New Roman" w:hAnsi="Times New Roman" w:cs="Times New Roman"/>
          <w:color w:val="000000"/>
          <w:sz w:val="28"/>
          <w:szCs w:val="28"/>
        </w:rPr>
        <w:t>[[-3.14111688 -1.</w:t>
      </w:r>
      <w:proofErr w:type="gramStart"/>
      <w:r w:rsidRPr="00101609">
        <w:rPr>
          <w:rFonts w:ascii="Times New Roman" w:hAnsi="Times New Roman" w:cs="Times New Roman"/>
          <w:color w:val="000000"/>
          <w:sz w:val="28"/>
          <w:szCs w:val="28"/>
        </w:rPr>
        <w:t>7986436  -</w:t>
      </w:r>
      <w:proofErr w:type="gramEnd"/>
      <w:r w:rsidRPr="00101609">
        <w:rPr>
          <w:rFonts w:ascii="Times New Roman" w:hAnsi="Times New Roman" w:cs="Times New Roman"/>
          <w:color w:val="000000"/>
          <w:sz w:val="28"/>
          <w:szCs w:val="28"/>
        </w:rPr>
        <w:t>2.1781067  -0.15452799]]</w:t>
      </w:r>
    </w:p>
    <w:p w14:paraId="2E95B00C" w14:textId="049B0293" w:rsidR="00101609" w:rsidRPr="00101609" w:rsidRDefault="00101609" w:rsidP="00101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proofErr w:type="spellStart"/>
      <w:r w:rsidRPr="00101609">
        <w:rPr>
          <w:rFonts w:eastAsia="Times New Roman"/>
          <w:color w:val="000000"/>
          <w:szCs w:val="28"/>
          <w:lang w:eastAsia="ru-RU"/>
        </w:rPr>
        <w:t>Accuracy</w:t>
      </w:r>
      <w:proofErr w:type="spellEnd"/>
      <w:r w:rsidRPr="00101609">
        <w:rPr>
          <w:rFonts w:eastAsia="Times New Roman"/>
          <w:color w:val="000000"/>
          <w:szCs w:val="28"/>
          <w:lang w:eastAsia="ru-RU"/>
        </w:rPr>
        <w:t xml:space="preserve"> </w:t>
      </w:r>
      <w:r w:rsidRPr="00101609">
        <w:rPr>
          <w:rFonts w:eastAsia="Times New Roman"/>
          <w:color w:val="000000"/>
          <w:szCs w:val="28"/>
          <w:lang w:eastAsia="ru-RU"/>
        </w:rPr>
        <w:t>= 0.9927272727272727</w:t>
      </w:r>
    </w:p>
    <w:p w14:paraId="3F8F94DA" w14:textId="5B6E48DF" w:rsidR="00101609" w:rsidRPr="00101609" w:rsidRDefault="00101609" w:rsidP="00101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Pr="00101609">
        <w:rPr>
          <w:rFonts w:eastAsia="Times New Roman"/>
          <w:color w:val="000000"/>
          <w:szCs w:val="28"/>
          <w:lang w:eastAsia="ru-RU"/>
        </w:rPr>
        <w:t xml:space="preserve">Precision </w:t>
      </w:r>
      <w:r w:rsidRPr="00101609">
        <w:rPr>
          <w:rFonts w:eastAsia="Times New Roman"/>
          <w:color w:val="000000"/>
          <w:szCs w:val="28"/>
          <w:lang w:eastAsia="ru-RU"/>
        </w:rPr>
        <w:t>= 0.9916666666666667</w:t>
      </w:r>
    </w:p>
    <w:p w14:paraId="024E3688" w14:textId="28BF429F" w:rsidR="00101609" w:rsidRPr="00101609" w:rsidRDefault="00101609" w:rsidP="00101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proofErr w:type="spellStart"/>
      <w:r w:rsidRPr="00101609">
        <w:rPr>
          <w:rFonts w:eastAsia="Times New Roman"/>
          <w:color w:val="000000"/>
          <w:szCs w:val="28"/>
          <w:lang w:eastAsia="ru-RU"/>
        </w:rPr>
        <w:t>Recall</w:t>
      </w:r>
      <w:proofErr w:type="spellEnd"/>
      <w:r w:rsidRPr="00101609">
        <w:rPr>
          <w:rFonts w:eastAsia="Times New Roman"/>
          <w:color w:val="000000"/>
          <w:szCs w:val="28"/>
          <w:lang w:eastAsia="ru-RU"/>
        </w:rPr>
        <w:t xml:space="preserve"> </w:t>
      </w:r>
      <w:r w:rsidRPr="00101609">
        <w:rPr>
          <w:rFonts w:eastAsia="Times New Roman"/>
          <w:color w:val="000000"/>
          <w:szCs w:val="28"/>
          <w:lang w:eastAsia="ru-RU"/>
        </w:rPr>
        <w:t>= 0.9936305732484076</w:t>
      </w:r>
    </w:p>
    <w:p w14:paraId="64B08939" w14:textId="77777777" w:rsidR="00101609" w:rsidRPr="00101609" w:rsidRDefault="00101609" w:rsidP="001016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36425" w14:textId="188A0227" w:rsidR="00942144" w:rsidRPr="00101609" w:rsidRDefault="00942144" w:rsidP="002F4CF0">
      <w:pPr>
        <w:pStyle w:val="a3"/>
        <w:ind w:left="1211"/>
      </w:pPr>
    </w:p>
    <w:p w14:paraId="58AFF092" w14:textId="0E543AE6" w:rsidR="00101609" w:rsidRPr="00101609" w:rsidRDefault="00101609" w:rsidP="00101609">
      <w:pPr>
        <w:pStyle w:val="a3"/>
        <w:ind w:left="1211"/>
        <w:rPr>
          <w:b/>
          <w:bCs/>
        </w:rPr>
      </w:pPr>
      <w:r>
        <w:rPr>
          <w:b/>
          <w:bCs/>
        </w:rPr>
        <w:lastRenderedPageBreak/>
        <w:t>Классификация на основе логистической регрессии</w:t>
      </w:r>
      <w:r w:rsidRPr="00101609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Pr="00101609">
        <w:rPr>
          <w:b/>
          <w:bCs/>
        </w:rPr>
        <w:t xml:space="preserve"> </w:t>
      </w:r>
      <w:r>
        <w:rPr>
          <w:b/>
          <w:bCs/>
        </w:rPr>
        <w:t>радиальной базисной функцией</w:t>
      </w:r>
      <w:r>
        <w:rPr>
          <w:b/>
          <w:bCs/>
        </w:rPr>
        <w:t>:</w:t>
      </w:r>
    </w:p>
    <w:p w14:paraId="1CE8BA3D" w14:textId="6E7E3283" w:rsidR="00101609" w:rsidRPr="00101609" w:rsidRDefault="00101609" w:rsidP="001016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16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1609">
        <w:rPr>
          <w:rFonts w:ascii="Times New Roman" w:hAnsi="Times New Roman" w:cs="Times New Roman"/>
          <w:color w:val="000000"/>
          <w:sz w:val="28"/>
          <w:szCs w:val="28"/>
        </w:rPr>
        <w:t>Accuracy</w:t>
      </w:r>
      <w:proofErr w:type="spellEnd"/>
      <w:r w:rsidRPr="001016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1609">
        <w:rPr>
          <w:rFonts w:ascii="Times New Roman" w:hAnsi="Times New Roman" w:cs="Times New Roman"/>
          <w:color w:val="000000"/>
          <w:sz w:val="28"/>
          <w:szCs w:val="28"/>
        </w:rPr>
        <w:t>= 1.0</w:t>
      </w:r>
    </w:p>
    <w:p w14:paraId="273D81FD" w14:textId="05191DDC" w:rsidR="00101609" w:rsidRPr="00101609" w:rsidRDefault="00101609" w:rsidP="00101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 w:rsidRPr="00101609">
        <w:rPr>
          <w:rFonts w:eastAsia="Times New Roman"/>
          <w:color w:val="000000"/>
          <w:szCs w:val="28"/>
          <w:lang w:eastAsia="ru-RU"/>
        </w:rPr>
        <w:tab/>
      </w:r>
      <w:r w:rsidRPr="00101609">
        <w:rPr>
          <w:rFonts w:eastAsia="Times New Roman"/>
          <w:color w:val="000000"/>
          <w:szCs w:val="28"/>
          <w:lang w:eastAsia="ru-RU"/>
        </w:rPr>
        <w:t xml:space="preserve">Precision </w:t>
      </w:r>
      <w:r w:rsidRPr="00101609">
        <w:rPr>
          <w:rFonts w:eastAsia="Times New Roman"/>
          <w:color w:val="000000"/>
          <w:szCs w:val="28"/>
          <w:lang w:eastAsia="ru-RU"/>
        </w:rPr>
        <w:t>= 1.0</w:t>
      </w:r>
    </w:p>
    <w:p w14:paraId="7DB099DA" w14:textId="712B14A0" w:rsidR="00101609" w:rsidRDefault="00101609" w:rsidP="00101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 w:rsidRPr="00101609">
        <w:rPr>
          <w:rFonts w:eastAsia="Times New Roman"/>
          <w:color w:val="000000"/>
          <w:szCs w:val="28"/>
          <w:lang w:eastAsia="ru-RU"/>
        </w:rPr>
        <w:tab/>
      </w:r>
      <w:proofErr w:type="spellStart"/>
      <w:r w:rsidRPr="00101609">
        <w:rPr>
          <w:rFonts w:eastAsia="Times New Roman"/>
          <w:color w:val="000000"/>
          <w:szCs w:val="28"/>
          <w:lang w:eastAsia="ru-RU"/>
        </w:rPr>
        <w:t>Recall</w:t>
      </w:r>
      <w:proofErr w:type="spellEnd"/>
      <w:r w:rsidRPr="00101609">
        <w:rPr>
          <w:rFonts w:eastAsia="Times New Roman"/>
          <w:color w:val="000000"/>
          <w:szCs w:val="28"/>
          <w:lang w:eastAsia="ru-RU"/>
        </w:rPr>
        <w:t xml:space="preserve"> </w:t>
      </w:r>
      <w:r w:rsidRPr="00101609">
        <w:rPr>
          <w:rFonts w:eastAsia="Times New Roman"/>
          <w:color w:val="000000"/>
          <w:szCs w:val="28"/>
          <w:lang w:eastAsia="ru-RU"/>
        </w:rPr>
        <w:t>= 1.0</w:t>
      </w:r>
    </w:p>
    <w:p w14:paraId="1E6DD563" w14:textId="77777777" w:rsidR="00101609" w:rsidRPr="00101609" w:rsidRDefault="00101609" w:rsidP="00101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</w:p>
    <w:p w14:paraId="0E8B101F" w14:textId="4145AF41" w:rsidR="00101609" w:rsidRPr="003A0001" w:rsidRDefault="00101609" w:rsidP="003A0001">
      <w:pPr>
        <w:pStyle w:val="a3"/>
        <w:ind w:left="1211"/>
        <w:rPr>
          <w:b/>
          <w:bCs/>
        </w:rPr>
      </w:pPr>
      <w:r>
        <w:rPr>
          <w:b/>
          <w:bCs/>
        </w:rPr>
        <w:t>Классификация на основе логистической регрессии</w:t>
      </w:r>
      <w:r w:rsidRPr="00101609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Pr="00101609">
        <w:rPr>
          <w:b/>
          <w:bCs/>
        </w:rPr>
        <w:t xml:space="preserve"> </w:t>
      </w:r>
      <w:r>
        <w:rPr>
          <w:b/>
          <w:bCs/>
        </w:rPr>
        <w:t xml:space="preserve">регуляризацией </w:t>
      </w:r>
      <w:r>
        <w:rPr>
          <w:b/>
          <w:bCs/>
          <w:lang w:val="en-US"/>
        </w:rPr>
        <w:t>L</w:t>
      </w:r>
      <w:r w:rsidRPr="00101609">
        <w:rPr>
          <w:b/>
          <w:bCs/>
        </w:rPr>
        <w:t>1</w:t>
      </w:r>
      <w:r>
        <w:rPr>
          <w:b/>
          <w:bCs/>
        </w:rPr>
        <w:t>:</w:t>
      </w:r>
    </w:p>
    <w:p w14:paraId="62268FFF" w14:textId="7D455857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Accuracy </w:t>
      </w:r>
      <w:r w:rsidRPr="003A0001">
        <w:rPr>
          <w:rFonts w:eastAsia="Times New Roman"/>
          <w:color w:val="000000"/>
          <w:szCs w:val="28"/>
          <w:lang w:val="en-US" w:eastAsia="ru-RU"/>
        </w:rPr>
        <w:t>= 0.9927272727272727</w:t>
      </w:r>
    </w:p>
    <w:p w14:paraId="7C6F0D24" w14:textId="0E5904D1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  <w:r w:rsidRPr="003A0001">
        <w:rPr>
          <w:rFonts w:eastAsia="Times New Roman"/>
          <w:color w:val="000000"/>
          <w:szCs w:val="28"/>
          <w:lang w:val="en-US" w:eastAsia="ru-RU"/>
        </w:rPr>
        <w:tab/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Precision </w:t>
      </w:r>
      <w:r w:rsidRPr="003A0001">
        <w:rPr>
          <w:rFonts w:eastAsia="Times New Roman"/>
          <w:color w:val="000000"/>
          <w:szCs w:val="28"/>
          <w:lang w:val="en-US" w:eastAsia="ru-RU"/>
        </w:rPr>
        <w:t>= 0.9916666666666667</w:t>
      </w:r>
    </w:p>
    <w:p w14:paraId="4B580E2C" w14:textId="07FF2154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  <w:r w:rsidRPr="003A0001">
        <w:rPr>
          <w:rFonts w:eastAsia="Times New Roman"/>
          <w:color w:val="000000"/>
          <w:szCs w:val="28"/>
          <w:lang w:val="en-US" w:eastAsia="ru-RU"/>
        </w:rPr>
        <w:tab/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Recall </w:t>
      </w:r>
      <w:r w:rsidRPr="003A0001">
        <w:rPr>
          <w:rFonts w:eastAsia="Times New Roman"/>
          <w:color w:val="000000"/>
          <w:szCs w:val="28"/>
          <w:lang w:val="en-US" w:eastAsia="ru-RU"/>
        </w:rPr>
        <w:t>= 0.9936305732484076</w:t>
      </w:r>
    </w:p>
    <w:p w14:paraId="602E8E81" w14:textId="37808708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  <w:r w:rsidRPr="003A0001">
        <w:rPr>
          <w:rFonts w:eastAsia="Times New Roman"/>
          <w:color w:val="000000"/>
          <w:szCs w:val="28"/>
          <w:lang w:eastAsia="ru-RU"/>
        </w:rPr>
        <w:tab/>
      </w:r>
      <w:r w:rsidRPr="003A0001">
        <w:rPr>
          <w:rFonts w:eastAsia="Times New Roman"/>
          <w:color w:val="000000"/>
          <w:szCs w:val="28"/>
          <w:lang w:eastAsia="ru-RU"/>
        </w:rPr>
        <w:t>Коэффициенты</w:t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3A0001">
        <w:rPr>
          <w:rFonts w:eastAsia="Times New Roman"/>
          <w:color w:val="000000"/>
          <w:szCs w:val="28"/>
          <w:lang w:eastAsia="ru-RU"/>
        </w:rPr>
        <w:t>регрессии</w:t>
      </w:r>
      <w:r w:rsidRPr="003A0001">
        <w:rPr>
          <w:rFonts w:eastAsia="Times New Roman"/>
          <w:color w:val="000000"/>
          <w:szCs w:val="28"/>
          <w:lang w:val="en-US" w:eastAsia="ru-RU"/>
        </w:rPr>
        <w:t>: [</w:t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[-3.89357489 -2.16976984 -2.65955853 </w:t>
      </w:r>
    </w:p>
    <w:p w14:paraId="0C247DA3" w14:textId="6AB59359" w:rsid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 w:rsidRPr="003A0001">
        <w:rPr>
          <w:rFonts w:eastAsia="Times New Roman"/>
          <w:color w:val="000000"/>
          <w:szCs w:val="28"/>
          <w:lang w:eastAsia="ru-RU"/>
        </w:rPr>
        <w:t>-</w:t>
      </w:r>
      <w:r w:rsidRPr="003A0001">
        <w:rPr>
          <w:rFonts w:eastAsia="Times New Roman"/>
          <w:color w:val="000000"/>
          <w:szCs w:val="28"/>
          <w:lang w:eastAsia="ru-RU"/>
        </w:rPr>
        <w:t xml:space="preserve"> </w:t>
      </w:r>
      <w:r w:rsidRPr="003A0001">
        <w:rPr>
          <w:rFonts w:eastAsia="Times New Roman"/>
          <w:color w:val="000000"/>
          <w:szCs w:val="28"/>
          <w:lang w:eastAsia="ru-RU"/>
        </w:rPr>
        <w:t>.25023214]]</w:t>
      </w:r>
    </w:p>
    <w:p w14:paraId="52E2B96A" w14:textId="77777777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</w:p>
    <w:p w14:paraId="0A93E02E" w14:textId="48624FCF" w:rsidR="00101609" w:rsidRPr="003A0001" w:rsidRDefault="003A0001" w:rsidP="003A0001">
      <w:pPr>
        <w:pStyle w:val="a3"/>
        <w:ind w:left="1211"/>
        <w:rPr>
          <w:b/>
          <w:bCs/>
        </w:rPr>
      </w:pPr>
      <w:r>
        <w:rPr>
          <w:b/>
          <w:bCs/>
        </w:rPr>
        <w:t xml:space="preserve">Классификация на основе </w:t>
      </w:r>
      <w:r>
        <w:rPr>
          <w:b/>
          <w:bCs/>
        </w:rPr>
        <w:t>метода опорных векторов</w:t>
      </w:r>
      <w:r>
        <w:rPr>
          <w:b/>
          <w:bCs/>
        </w:rPr>
        <w:t>:</w:t>
      </w:r>
    </w:p>
    <w:p w14:paraId="5FC84A6C" w14:textId="1DE23439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val="en-US" w:eastAsia="ru-RU"/>
        </w:rPr>
        <w:tab/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Accuracy </w:t>
      </w:r>
      <w:r w:rsidRPr="003A0001">
        <w:rPr>
          <w:rFonts w:eastAsia="Times New Roman"/>
          <w:color w:val="000000"/>
          <w:szCs w:val="28"/>
          <w:lang w:val="en-US" w:eastAsia="ru-RU"/>
        </w:rPr>
        <w:t>= 0.9927272727272727</w:t>
      </w:r>
    </w:p>
    <w:p w14:paraId="21DBF3B1" w14:textId="60DADEBF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val="en-US" w:eastAsia="ru-RU"/>
        </w:rPr>
        <w:tab/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Precision </w:t>
      </w:r>
      <w:r w:rsidRPr="003A0001">
        <w:rPr>
          <w:rFonts w:eastAsia="Times New Roman"/>
          <w:color w:val="000000"/>
          <w:szCs w:val="28"/>
          <w:lang w:val="en-US" w:eastAsia="ru-RU"/>
        </w:rPr>
        <w:t>= 0.9916666666666667</w:t>
      </w:r>
    </w:p>
    <w:p w14:paraId="0E209AB4" w14:textId="67954650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val="en-US" w:eastAsia="ru-RU"/>
        </w:rPr>
        <w:tab/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Recall </w:t>
      </w:r>
      <w:r w:rsidRPr="003A0001">
        <w:rPr>
          <w:rFonts w:eastAsia="Times New Roman"/>
          <w:color w:val="000000"/>
          <w:szCs w:val="28"/>
          <w:lang w:val="en-US" w:eastAsia="ru-RU"/>
        </w:rPr>
        <w:t>= 0.9936305732484076</w:t>
      </w:r>
    </w:p>
    <w:p w14:paraId="13DBB739" w14:textId="458A91B7" w:rsidR="003A0001" w:rsidRPr="003A0001" w:rsidRDefault="003A0001" w:rsidP="003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textAlignment w:val="baseline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Pr="003A0001">
        <w:rPr>
          <w:rFonts w:eastAsia="Times New Roman"/>
          <w:color w:val="000000"/>
          <w:szCs w:val="28"/>
          <w:lang w:eastAsia="ru-RU"/>
        </w:rPr>
        <w:t>Коэффициенты</w:t>
      </w:r>
      <w:r w:rsidRPr="003A0001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3A0001">
        <w:rPr>
          <w:rFonts w:eastAsia="Times New Roman"/>
          <w:color w:val="000000"/>
          <w:szCs w:val="28"/>
          <w:lang w:eastAsia="ru-RU"/>
        </w:rPr>
        <w:t>регрессии</w:t>
      </w:r>
      <w:r w:rsidRPr="003A0001">
        <w:rPr>
          <w:rFonts w:eastAsia="Times New Roman"/>
          <w:color w:val="000000"/>
          <w:szCs w:val="28"/>
          <w:lang w:val="en-US" w:eastAsia="ru-RU"/>
        </w:rPr>
        <w:t>: [</w:t>
      </w:r>
      <w:r w:rsidRPr="003A0001">
        <w:rPr>
          <w:rFonts w:eastAsia="Times New Roman"/>
          <w:color w:val="000000"/>
          <w:szCs w:val="28"/>
          <w:lang w:val="en-US" w:eastAsia="ru-RU"/>
        </w:rPr>
        <w:t>[-2.49795915 -1.44684902 -1.73069754 -0.27196743]]</w:t>
      </w:r>
    </w:p>
    <w:p w14:paraId="6079D811" w14:textId="6486A668" w:rsidR="00F62284" w:rsidRPr="00691554" w:rsidRDefault="00F62284" w:rsidP="001016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AAD72C" w14:textId="713E76C5" w:rsidR="00691554" w:rsidRPr="00691554" w:rsidRDefault="00691554" w:rsidP="001016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691554">
        <w:rPr>
          <w:rFonts w:ascii="Times New Roman" w:hAnsi="Times New Roman" w:cs="Times New Roman"/>
          <w:bCs/>
          <w:sz w:val="28"/>
          <w:szCs w:val="28"/>
        </w:rPr>
        <w:t>Все написанные алгоритмы дают высокую предсказательную точность, однако наиболее точной является к</w:t>
      </w:r>
      <w:r w:rsidRPr="00691554">
        <w:rPr>
          <w:rFonts w:ascii="Times New Roman" w:hAnsi="Times New Roman" w:cs="Times New Roman"/>
          <w:bCs/>
          <w:sz w:val="28"/>
          <w:szCs w:val="28"/>
        </w:rPr>
        <w:t xml:space="preserve">лассификация на основе логистической регрессии </w:t>
      </w:r>
      <w:r w:rsidRPr="0069155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91554">
        <w:rPr>
          <w:rFonts w:ascii="Times New Roman" w:hAnsi="Times New Roman" w:cs="Times New Roman"/>
          <w:bCs/>
          <w:sz w:val="28"/>
          <w:szCs w:val="28"/>
        </w:rPr>
        <w:t xml:space="preserve"> радиальной базисной функцией</w:t>
      </w:r>
      <w:r w:rsidRPr="00691554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691554" w:rsidRPr="00691554" w:rsidSect="00E23B5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240"/>
    <w:multiLevelType w:val="hybridMultilevel"/>
    <w:tmpl w:val="AEC075F0"/>
    <w:lvl w:ilvl="0" w:tplc="600065D8">
      <w:start w:val="1"/>
      <w:numFmt w:val="decimal"/>
      <w:lvlText w:val="%1."/>
      <w:lvlJc w:val="left"/>
      <w:pPr>
        <w:ind w:left="2484" w:hanging="360"/>
      </w:pPr>
      <w:rPr>
        <w:rFonts w:hint="default"/>
        <w:color w:val="111111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5EA0620"/>
    <w:multiLevelType w:val="hybridMultilevel"/>
    <w:tmpl w:val="171A8808"/>
    <w:lvl w:ilvl="0" w:tplc="C48CE9B2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" w15:restartNumberingAfterBreak="0">
    <w:nsid w:val="0EB273FB"/>
    <w:multiLevelType w:val="multilevel"/>
    <w:tmpl w:val="F83A7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 w:val="0"/>
        <w:bCs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3" w15:restartNumberingAfterBreak="0">
    <w:nsid w:val="0EE229C1"/>
    <w:multiLevelType w:val="multilevel"/>
    <w:tmpl w:val="43D83D20"/>
    <w:lvl w:ilvl="0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31" w:hanging="2160"/>
      </w:pPr>
      <w:rPr>
        <w:rFonts w:hint="default"/>
      </w:rPr>
    </w:lvl>
  </w:abstractNum>
  <w:abstractNum w:abstractNumId="4" w15:restartNumberingAfterBreak="0">
    <w:nsid w:val="14693D7A"/>
    <w:multiLevelType w:val="multilevel"/>
    <w:tmpl w:val="440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1C3C76"/>
    <w:multiLevelType w:val="multilevel"/>
    <w:tmpl w:val="4328B8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6" w15:restartNumberingAfterBreak="0">
    <w:nsid w:val="20F74EC9"/>
    <w:multiLevelType w:val="multilevel"/>
    <w:tmpl w:val="6542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971A1"/>
    <w:multiLevelType w:val="hybridMultilevel"/>
    <w:tmpl w:val="1F68216A"/>
    <w:lvl w:ilvl="0" w:tplc="04190019">
      <w:start w:val="1"/>
      <w:numFmt w:val="lowerLetter"/>
      <w:lvlText w:val="%1."/>
      <w:lvlJc w:val="left"/>
      <w:pPr>
        <w:ind w:left="5364" w:hanging="360"/>
      </w:pPr>
    </w:lvl>
    <w:lvl w:ilvl="1" w:tplc="04190019" w:tentative="1">
      <w:start w:val="1"/>
      <w:numFmt w:val="lowerLetter"/>
      <w:lvlText w:val="%2."/>
      <w:lvlJc w:val="left"/>
      <w:pPr>
        <w:ind w:left="6084" w:hanging="360"/>
      </w:pPr>
    </w:lvl>
    <w:lvl w:ilvl="2" w:tplc="0419001B" w:tentative="1">
      <w:start w:val="1"/>
      <w:numFmt w:val="lowerRoman"/>
      <w:lvlText w:val="%3."/>
      <w:lvlJc w:val="right"/>
      <w:pPr>
        <w:ind w:left="6804" w:hanging="180"/>
      </w:pPr>
    </w:lvl>
    <w:lvl w:ilvl="3" w:tplc="0419000F" w:tentative="1">
      <w:start w:val="1"/>
      <w:numFmt w:val="decimal"/>
      <w:lvlText w:val="%4."/>
      <w:lvlJc w:val="left"/>
      <w:pPr>
        <w:ind w:left="7524" w:hanging="360"/>
      </w:pPr>
    </w:lvl>
    <w:lvl w:ilvl="4" w:tplc="04190019" w:tentative="1">
      <w:start w:val="1"/>
      <w:numFmt w:val="lowerLetter"/>
      <w:lvlText w:val="%5."/>
      <w:lvlJc w:val="left"/>
      <w:pPr>
        <w:ind w:left="8244" w:hanging="360"/>
      </w:pPr>
    </w:lvl>
    <w:lvl w:ilvl="5" w:tplc="0419001B" w:tentative="1">
      <w:start w:val="1"/>
      <w:numFmt w:val="lowerRoman"/>
      <w:lvlText w:val="%6."/>
      <w:lvlJc w:val="right"/>
      <w:pPr>
        <w:ind w:left="8964" w:hanging="180"/>
      </w:pPr>
    </w:lvl>
    <w:lvl w:ilvl="6" w:tplc="0419000F" w:tentative="1">
      <w:start w:val="1"/>
      <w:numFmt w:val="decimal"/>
      <w:lvlText w:val="%7."/>
      <w:lvlJc w:val="left"/>
      <w:pPr>
        <w:ind w:left="9684" w:hanging="360"/>
      </w:pPr>
    </w:lvl>
    <w:lvl w:ilvl="7" w:tplc="04190019" w:tentative="1">
      <w:start w:val="1"/>
      <w:numFmt w:val="lowerLetter"/>
      <w:lvlText w:val="%8."/>
      <w:lvlJc w:val="left"/>
      <w:pPr>
        <w:ind w:left="10404" w:hanging="360"/>
      </w:pPr>
    </w:lvl>
    <w:lvl w:ilvl="8" w:tplc="0419001B" w:tentative="1">
      <w:start w:val="1"/>
      <w:numFmt w:val="lowerRoman"/>
      <w:lvlText w:val="%9."/>
      <w:lvlJc w:val="right"/>
      <w:pPr>
        <w:ind w:left="11124" w:hanging="180"/>
      </w:pPr>
    </w:lvl>
  </w:abstractNum>
  <w:abstractNum w:abstractNumId="8" w15:restartNumberingAfterBreak="0">
    <w:nsid w:val="301014FF"/>
    <w:multiLevelType w:val="multilevel"/>
    <w:tmpl w:val="F65E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363DE"/>
    <w:multiLevelType w:val="hybridMultilevel"/>
    <w:tmpl w:val="E6027F72"/>
    <w:lvl w:ilvl="0" w:tplc="98CE803E">
      <w:start w:val="1"/>
      <w:numFmt w:val="decimal"/>
      <w:lvlText w:val="%1)"/>
      <w:lvlJc w:val="left"/>
      <w:pPr>
        <w:ind w:left="26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0" w15:restartNumberingAfterBreak="0">
    <w:nsid w:val="3DB2280D"/>
    <w:multiLevelType w:val="multilevel"/>
    <w:tmpl w:val="48AC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CB1D08"/>
    <w:multiLevelType w:val="hybridMultilevel"/>
    <w:tmpl w:val="78E219A6"/>
    <w:lvl w:ilvl="0" w:tplc="C7A245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7771B"/>
    <w:multiLevelType w:val="hybridMultilevel"/>
    <w:tmpl w:val="273CA12A"/>
    <w:lvl w:ilvl="0" w:tplc="21A654C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46110"/>
    <w:multiLevelType w:val="hybridMultilevel"/>
    <w:tmpl w:val="E6DAF258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5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6" w15:restartNumberingAfterBreak="0">
    <w:nsid w:val="7296328D"/>
    <w:multiLevelType w:val="hybridMultilevel"/>
    <w:tmpl w:val="6B0C37D2"/>
    <w:lvl w:ilvl="0" w:tplc="E86863E6">
      <w:start w:val="1"/>
      <w:numFmt w:val="decimal"/>
      <w:lvlText w:val="%1."/>
      <w:lvlJc w:val="left"/>
      <w:pPr>
        <w:ind w:left="2651" w:hanging="360"/>
      </w:pPr>
      <w:rPr>
        <w:rFonts w:ascii="Times New Roman" w:hAnsi="Times New Roman" w:cs="Times New Roman"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7" w15:restartNumberingAfterBreak="0">
    <w:nsid w:val="739E448D"/>
    <w:multiLevelType w:val="hybridMultilevel"/>
    <w:tmpl w:val="47BC798A"/>
    <w:lvl w:ilvl="0" w:tplc="FFFFFFFF">
      <w:start w:val="1"/>
      <w:numFmt w:val="decimal"/>
      <w:lvlText w:val="%1."/>
      <w:lvlJc w:val="left"/>
      <w:pPr>
        <w:ind w:left="2651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371" w:hanging="360"/>
      </w:pPr>
    </w:lvl>
    <w:lvl w:ilvl="2" w:tplc="FFFFFFFF" w:tentative="1">
      <w:start w:val="1"/>
      <w:numFmt w:val="lowerRoman"/>
      <w:lvlText w:val="%3."/>
      <w:lvlJc w:val="right"/>
      <w:pPr>
        <w:ind w:left="4091" w:hanging="180"/>
      </w:pPr>
    </w:lvl>
    <w:lvl w:ilvl="3" w:tplc="FFFFFFFF" w:tentative="1">
      <w:start w:val="1"/>
      <w:numFmt w:val="decimal"/>
      <w:lvlText w:val="%4."/>
      <w:lvlJc w:val="left"/>
      <w:pPr>
        <w:ind w:left="4811" w:hanging="360"/>
      </w:pPr>
    </w:lvl>
    <w:lvl w:ilvl="4" w:tplc="FFFFFFFF" w:tentative="1">
      <w:start w:val="1"/>
      <w:numFmt w:val="lowerLetter"/>
      <w:lvlText w:val="%5."/>
      <w:lvlJc w:val="left"/>
      <w:pPr>
        <w:ind w:left="5531" w:hanging="360"/>
      </w:pPr>
    </w:lvl>
    <w:lvl w:ilvl="5" w:tplc="FFFFFFFF" w:tentative="1">
      <w:start w:val="1"/>
      <w:numFmt w:val="lowerRoman"/>
      <w:lvlText w:val="%6."/>
      <w:lvlJc w:val="right"/>
      <w:pPr>
        <w:ind w:left="6251" w:hanging="180"/>
      </w:pPr>
    </w:lvl>
    <w:lvl w:ilvl="6" w:tplc="FFFFFFFF" w:tentative="1">
      <w:start w:val="1"/>
      <w:numFmt w:val="decimal"/>
      <w:lvlText w:val="%7."/>
      <w:lvlJc w:val="left"/>
      <w:pPr>
        <w:ind w:left="6971" w:hanging="360"/>
      </w:pPr>
    </w:lvl>
    <w:lvl w:ilvl="7" w:tplc="FFFFFFFF" w:tentative="1">
      <w:start w:val="1"/>
      <w:numFmt w:val="lowerLetter"/>
      <w:lvlText w:val="%8."/>
      <w:lvlJc w:val="left"/>
      <w:pPr>
        <w:ind w:left="7691" w:hanging="360"/>
      </w:pPr>
    </w:lvl>
    <w:lvl w:ilvl="8" w:tplc="FFFFFFFF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8" w15:restartNumberingAfterBreak="0">
    <w:nsid w:val="751A3C62"/>
    <w:multiLevelType w:val="multilevel"/>
    <w:tmpl w:val="F83A7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 w:val="0"/>
        <w:bCs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9" w15:restartNumberingAfterBreak="0">
    <w:nsid w:val="78396519"/>
    <w:multiLevelType w:val="multilevel"/>
    <w:tmpl w:val="8FE0077E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8830E6F"/>
    <w:multiLevelType w:val="hybridMultilevel"/>
    <w:tmpl w:val="3C1E964E"/>
    <w:lvl w:ilvl="0" w:tplc="C562F4B8">
      <w:start w:val="1"/>
      <w:numFmt w:val="decimal"/>
      <w:lvlText w:val="%1."/>
      <w:lvlJc w:val="left"/>
      <w:pPr>
        <w:ind w:left="2486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F4C61BB"/>
    <w:multiLevelType w:val="hybridMultilevel"/>
    <w:tmpl w:val="1700BA8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83971301">
    <w:abstractNumId w:val="15"/>
  </w:num>
  <w:num w:numId="2" w16cid:durableId="1191454388">
    <w:abstractNumId w:val="18"/>
  </w:num>
  <w:num w:numId="3" w16cid:durableId="1827699496">
    <w:abstractNumId w:val="14"/>
  </w:num>
  <w:num w:numId="4" w16cid:durableId="1237126512">
    <w:abstractNumId w:val="9"/>
  </w:num>
  <w:num w:numId="5" w16cid:durableId="578946516">
    <w:abstractNumId w:val="20"/>
  </w:num>
  <w:num w:numId="6" w16cid:durableId="787773241">
    <w:abstractNumId w:val="7"/>
  </w:num>
  <w:num w:numId="7" w16cid:durableId="257715408">
    <w:abstractNumId w:val="16"/>
  </w:num>
  <w:num w:numId="8" w16cid:durableId="1010334978">
    <w:abstractNumId w:val="17"/>
  </w:num>
  <w:num w:numId="9" w16cid:durableId="68582261">
    <w:abstractNumId w:val="19"/>
  </w:num>
  <w:num w:numId="10" w16cid:durableId="1939290885">
    <w:abstractNumId w:val="3"/>
  </w:num>
  <w:num w:numId="11" w16cid:durableId="1432966091">
    <w:abstractNumId w:val="1"/>
  </w:num>
  <w:num w:numId="12" w16cid:durableId="299196009">
    <w:abstractNumId w:val="0"/>
  </w:num>
  <w:num w:numId="13" w16cid:durableId="841623947">
    <w:abstractNumId w:val="21"/>
  </w:num>
  <w:num w:numId="14" w16cid:durableId="111753664">
    <w:abstractNumId w:val="5"/>
  </w:num>
  <w:num w:numId="15" w16cid:durableId="1579900830">
    <w:abstractNumId w:val="6"/>
  </w:num>
  <w:num w:numId="16" w16cid:durableId="1424957688">
    <w:abstractNumId w:val="8"/>
  </w:num>
  <w:num w:numId="17" w16cid:durableId="1907645996">
    <w:abstractNumId w:val="13"/>
  </w:num>
  <w:num w:numId="18" w16cid:durableId="1683126709">
    <w:abstractNumId w:val="10"/>
  </w:num>
  <w:num w:numId="19" w16cid:durableId="1412854160">
    <w:abstractNumId w:val="11"/>
  </w:num>
  <w:num w:numId="20" w16cid:durableId="1641224736">
    <w:abstractNumId w:val="4"/>
  </w:num>
  <w:num w:numId="21" w16cid:durableId="1311060261">
    <w:abstractNumId w:val="12"/>
  </w:num>
  <w:num w:numId="22" w16cid:durableId="75112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19"/>
    <w:rsid w:val="00013D15"/>
    <w:rsid w:val="0001458C"/>
    <w:rsid w:val="00025C26"/>
    <w:rsid w:val="00040B3D"/>
    <w:rsid w:val="00066F6E"/>
    <w:rsid w:val="000775B2"/>
    <w:rsid w:val="00082C09"/>
    <w:rsid w:val="000B7AEC"/>
    <w:rsid w:val="000E533E"/>
    <w:rsid w:val="00101609"/>
    <w:rsid w:val="001102C4"/>
    <w:rsid w:val="00116D52"/>
    <w:rsid w:val="001473C2"/>
    <w:rsid w:val="00163FE3"/>
    <w:rsid w:val="001710EC"/>
    <w:rsid w:val="0019251B"/>
    <w:rsid w:val="001A316F"/>
    <w:rsid w:val="001B1A78"/>
    <w:rsid w:val="001D4E5F"/>
    <w:rsid w:val="001E2E51"/>
    <w:rsid w:val="0020252E"/>
    <w:rsid w:val="00212E52"/>
    <w:rsid w:val="002208B5"/>
    <w:rsid w:val="0025589A"/>
    <w:rsid w:val="00256A76"/>
    <w:rsid w:val="002B286F"/>
    <w:rsid w:val="002B6D08"/>
    <w:rsid w:val="002C2EA4"/>
    <w:rsid w:val="002F4CF0"/>
    <w:rsid w:val="0030127E"/>
    <w:rsid w:val="00302BDC"/>
    <w:rsid w:val="00303735"/>
    <w:rsid w:val="00307CDD"/>
    <w:rsid w:val="003121A9"/>
    <w:rsid w:val="00313E73"/>
    <w:rsid w:val="00320FEB"/>
    <w:rsid w:val="0035245D"/>
    <w:rsid w:val="003825C1"/>
    <w:rsid w:val="003A0001"/>
    <w:rsid w:val="003B1914"/>
    <w:rsid w:val="003C1509"/>
    <w:rsid w:val="003F30AE"/>
    <w:rsid w:val="0041206B"/>
    <w:rsid w:val="00443E10"/>
    <w:rsid w:val="00454242"/>
    <w:rsid w:val="0045573D"/>
    <w:rsid w:val="00475736"/>
    <w:rsid w:val="004B6541"/>
    <w:rsid w:val="004C0564"/>
    <w:rsid w:val="004C3953"/>
    <w:rsid w:val="004D0DAE"/>
    <w:rsid w:val="004D0E9C"/>
    <w:rsid w:val="0056173F"/>
    <w:rsid w:val="0056390B"/>
    <w:rsid w:val="005775AE"/>
    <w:rsid w:val="00597C81"/>
    <w:rsid w:val="005A5BA3"/>
    <w:rsid w:val="005E1E5F"/>
    <w:rsid w:val="005F33D6"/>
    <w:rsid w:val="006109EE"/>
    <w:rsid w:val="00622873"/>
    <w:rsid w:val="00650536"/>
    <w:rsid w:val="00655E27"/>
    <w:rsid w:val="00661C0A"/>
    <w:rsid w:val="00672216"/>
    <w:rsid w:val="00691554"/>
    <w:rsid w:val="006C0385"/>
    <w:rsid w:val="006C4204"/>
    <w:rsid w:val="006D7373"/>
    <w:rsid w:val="0070566D"/>
    <w:rsid w:val="00707946"/>
    <w:rsid w:val="007211D3"/>
    <w:rsid w:val="00723A5B"/>
    <w:rsid w:val="0074040A"/>
    <w:rsid w:val="00747F8C"/>
    <w:rsid w:val="007536D4"/>
    <w:rsid w:val="00766281"/>
    <w:rsid w:val="0077712D"/>
    <w:rsid w:val="00777F89"/>
    <w:rsid w:val="0078358D"/>
    <w:rsid w:val="007A1425"/>
    <w:rsid w:val="007A4E22"/>
    <w:rsid w:val="007F0936"/>
    <w:rsid w:val="007F365E"/>
    <w:rsid w:val="00802EE1"/>
    <w:rsid w:val="008237EF"/>
    <w:rsid w:val="008476C1"/>
    <w:rsid w:val="00852BAB"/>
    <w:rsid w:val="00853A24"/>
    <w:rsid w:val="00893628"/>
    <w:rsid w:val="008D0EC1"/>
    <w:rsid w:val="008D377C"/>
    <w:rsid w:val="008E4D85"/>
    <w:rsid w:val="008E5498"/>
    <w:rsid w:val="008F2C5D"/>
    <w:rsid w:val="008F2E17"/>
    <w:rsid w:val="0093506B"/>
    <w:rsid w:val="00940612"/>
    <w:rsid w:val="00942144"/>
    <w:rsid w:val="009A321E"/>
    <w:rsid w:val="00A52D73"/>
    <w:rsid w:val="00A627E1"/>
    <w:rsid w:val="00A71BD3"/>
    <w:rsid w:val="00A827E7"/>
    <w:rsid w:val="00A85ECF"/>
    <w:rsid w:val="00AA1DCA"/>
    <w:rsid w:val="00AA4BC9"/>
    <w:rsid w:val="00AA7425"/>
    <w:rsid w:val="00AA784F"/>
    <w:rsid w:val="00AB3533"/>
    <w:rsid w:val="00AC310A"/>
    <w:rsid w:val="00AC781F"/>
    <w:rsid w:val="00AE0E53"/>
    <w:rsid w:val="00B044AC"/>
    <w:rsid w:val="00B12A35"/>
    <w:rsid w:val="00B15A7C"/>
    <w:rsid w:val="00B21F18"/>
    <w:rsid w:val="00B339F2"/>
    <w:rsid w:val="00B40B72"/>
    <w:rsid w:val="00B54D3D"/>
    <w:rsid w:val="00B56D4B"/>
    <w:rsid w:val="00B9231E"/>
    <w:rsid w:val="00BA738D"/>
    <w:rsid w:val="00BB1F50"/>
    <w:rsid w:val="00BD1DD9"/>
    <w:rsid w:val="00BF1B51"/>
    <w:rsid w:val="00C028C4"/>
    <w:rsid w:val="00C176F5"/>
    <w:rsid w:val="00C65498"/>
    <w:rsid w:val="00C97F26"/>
    <w:rsid w:val="00CA1BA2"/>
    <w:rsid w:val="00CA7619"/>
    <w:rsid w:val="00CB3D21"/>
    <w:rsid w:val="00CD5BE5"/>
    <w:rsid w:val="00D15943"/>
    <w:rsid w:val="00D2623C"/>
    <w:rsid w:val="00D4194B"/>
    <w:rsid w:val="00D42A17"/>
    <w:rsid w:val="00D44DF9"/>
    <w:rsid w:val="00D90825"/>
    <w:rsid w:val="00D91CAE"/>
    <w:rsid w:val="00DA6587"/>
    <w:rsid w:val="00DD709F"/>
    <w:rsid w:val="00DE3261"/>
    <w:rsid w:val="00DE5083"/>
    <w:rsid w:val="00DF334C"/>
    <w:rsid w:val="00E00181"/>
    <w:rsid w:val="00E2050F"/>
    <w:rsid w:val="00E23504"/>
    <w:rsid w:val="00E23B5F"/>
    <w:rsid w:val="00E76018"/>
    <w:rsid w:val="00EA73BD"/>
    <w:rsid w:val="00EB756B"/>
    <w:rsid w:val="00EC5FC6"/>
    <w:rsid w:val="00ED37AF"/>
    <w:rsid w:val="00EF1DBD"/>
    <w:rsid w:val="00F06B9C"/>
    <w:rsid w:val="00F25CAE"/>
    <w:rsid w:val="00F27E06"/>
    <w:rsid w:val="00F34CBF"/>
    <w:rsid w:val="00F62284"/>
    <w:rsid w:val="00F93096"/>
    <w:rsid w:val="00F95E61"/>
    <w:rsid w:val="00FA542B"/>
    <w:rsid w:val="00FC3D73"/>
    <w:rsid w:val="00FF3EC8"/>
    <w:rsid w:val="00FF54FA"/>
    <w:rsid w:val="0C8FD2A9"/>
    <w:rsid w:val="13021322"/>
    <w:rsid w:val="1639B3E4"/>
    <w:rsid w:val="24B4074D"/>
    <w:rsid w:val="33ECCDFA"/>
    <w:rsid w:val="41DB3B47"/>
    <w:rsid w:val="45C2D6FD"/>
    <w:rsid w:val="4672D1F1"/>
    <w:rsid w:val="4C321881"/>
    <w:rsid w:val="4DCDE8E2"/>
    <w:rsid w:val="4F69B943"/>
    <w:rsid w:val="5D06AF8F"/>
    <w:rsid w:val="603E5051"/>
    <w:rsid w:val="607B8313"/>
    <w:rsid w:val="6A0159E9"/>
    <w:rsid w:val="707888F3"/>
    <w:rsid w:val="754BFA16"/>
    <w:rsid w:val="78839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5BD8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6541"/>
    <w:rPr>
      <w:color w:val="808080"/>
    </w:rPr>
  </w:style>
  <w:style w:type="paragraph" w:styleId="a6">
    <w:name w:val="Normal (Web)"/>
    <w:basedOn w:val="a"/>
    <w:uiPriority w:val="99"/>
    <w:unhideWhenUsed/>
    <w:rsid w:val="00013D1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B19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5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ink/ink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onthe.io/learn/en/category/qna/What-are-the-best-algorithms-for-the-data-scientists%3F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onthe.io/learn/en/category/qna/What-is-logistic-regression" TargetMode="External"/><Relationship Id="rId11" Type="http://schemas.openxmlformats.org/officeDocument/2006/relationships/image" Target="media/image4.png"/><Relationship Id="rId24" Type="http://schemas.openxmlformats.org/officeDocument/2006/relationships/customXml" Target="ink/ink1.xml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08:14:53.8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18,'102'2,"108"-4,-153-6,-39 4,0 1,18 1,882 2,-903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08:14:50.3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21,'57'-1,"82"-12,-86 8,106 5,-70 1,-23-2,-22 0,-1 1,0 2,48 9,-61-6,52 1,-53-5,-1 1,37 8,-11-1,1-3,0-2,81-4,-59-1,-62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68BF-7867-4443-A348-5AB94933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19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Лазаренко Владлена Владимировна</cp:lastModifiedBy>
  <cp:revision>32</cp:revision>
  <dcterms:created xsi:type="dcterms:W3CDTF">2022-03-22T08:37:00Z</dcterms:created>
  <dcterms:modified xsi:type="dcterms:W3CDTF">2022-05-20T09:25:00Z</dcterms:modified>
</cp:coreProperties>
</file>