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7A" w:rsidRDefault="00100C7A">
      <w:pPr>
        <w:spacing w:line="480" w:lineRule="auto"/>
        <w:jc w:val="center"/>
        <w:rPr>
          <w:lang w:val="en-US"/>
        </w:rPr>
      </w:pPr>
    </w:p>
    <w:p w:rsidR="00100C7A" w:rsidRPr="00D906D8" w:rsidRDefault="004A751A" w:rsidP="00D906D8">
      <w:pPr>
        <w:pStyle w:val="Level1"/>
      </w:pPr>
      <w:r w:rsidRPr="00D906D8">
        <w:t>Introduction</w:t>
      </w:r>
    </w:p>
    <w:p w:rsidR="00100C7A" w:rsidRDefault="00E03920">
      <w:pPr>
        <w:spacing w:line="480" w:lineRule="auto"/>
        <w:ind w:firstLine="720"/>
        <w:rPr>
          <w:lang w:val="en-US"/>
        </w:rPr>
      </w:pPr>
      <w:r w:rsidRPr="00D5248C">
        <w:rPr>
          <w:lang w:val="en-US"/>
        </w:rPr>
        <w:t>Social C</w:t>
      </w:r>
      <w:r w:rsidR="00D42ADF" w:rsidRPr="00D5248C">
        <w:rPr>
          <w:lang w:val="en-US"/>
        </w:rPr>
        <w:t xml:space="preserve">ommunication </w:t>
      </w:r>
      <w:r w:rsidRPr="00D5248C">
        <w:rPr>
          <w:lang w:val="en-US"/>
        </w:rPr>
        <w:t>S</w:t>
      </w:r>
      <w:r w:rsidR="00D42ADF" w:rsidRPr="00D5248C">
        <w:rPr>
          <w:lang w:val="en-US"/>
        </w:rPr>
        <w:t xml:space="preserve">kills and </w:t>
      </w:r>
      <w:r w:rsidR="0039293C" w:rsidRPr="00D5248C">
        <w:rPr>
          <w:lang w:val="en-US"/>
        </w:rPr>
        <w:t>language development.</w:t>
      </w:r>
    </w:p>
    <w:p w:rsidR="00100C7A" w:rsidRPr="009F5FA1" w:rsidRDefault="004A751A" w:rsidP="00CB5332">
      <w:pPr>
        <w:pStyle w:val="Level2"/>
      </w:pPr>
      <w:r w:rsidRPr="009F5FA1">
        <w:t>Aim of the study</w:t>
      </w:r>
    </w:p>
    <w:p w:rsidR="00100C7A" w:rsidRDefault="00B7072F" w:rsidP="00BE64CD">
      <w:pPr>
        <w:spacing w:line="480" w:lineRule="auto"/>
        <w:ind w:firstLine="720"/>
        <w:rPr>
          <w:lang w:val="en-US"/>
        </w:rPr>
      </w:pPr>
      <w:r w:rsidRPr="00D5248C">
        <w:rPr>
          <w:lang w:val="en-US"/>
        </w:rPr>
        <w:t xml:space="preserve">Based on </w:t>
      </w:r>
      <w:r w:rsidR="0039293C" w:rsidRPr="00D5248C">
        <w:rPr>
          <w:lang w:val="en-US"/>
        </w:rPr>
        <w:t>these</w:t>
      </w:r>
      <w:r w:rsidR="00710397" w:rsidRPr="00D5248C">
        <w:rPr>
          <w:lang w:val="en-US"/>
        </w:rPr>
        <w:t xml:space="preserve"> considerations</w:t>
      </w:r>
      <w:r w:rsidR="0039293C" w:rsidRPr="00D5248C">
        <w:rPr>
          <w:lang w:val="en-US"/>
        </w:rPr>
        <w:t>.</w:t>
      </w:r>
    </w:p>
    <w:p w:rsidR="00100C7A" w:rsidRDefault="004A751A" w:rsidP="009F5FA1">
      <w:pPr>
        <w:pStyle w:val="Level1"/>
      </w:pPr>
      <w:r w:rsidRPr="004A751A">
        <w:t>Methods</w:t>
      </w:r>
    </w:p>
    <w:p w:rsidR="00100C7A" w:rsidRDefault="00A63B9D">
      <w:pPr>
        <w:spacing w:line="480" w:lineRule="auto"/>
        <w:rPr>
          <w:lang w:val="en-US"/>
        </w:rPr>
      </w:pPr>
      <w:r w:rsidRPr="00D5248C">
        <w:rPr>
          <w:lang w:val="en-US"/>
        </w:rPr>
        <w:t>The present research constitutes</w:t>
      </w:r>
      <w:r w:rsidR="00492190" w:rsidRPr="00D5248C">
        <w:rPr>
          <w:lang w:val="en-US"/>
        </w:rPr>
        <w:t>.</w:t>
      </w:r>
    </w:p>
    <w:p w:rsidR="00100C7A" w:rsidRDefault="004A751A" w:rsidP="00CB5332">
      <w:pPr>
        <w:pStyle w:val="Level2"/>
      </w:pPr>
      <w:r w:rsidRPr="004A751A">
        <w:t>Participants</w:t>
      </w:r>
    </w:p>
    <w:p w:rsidR="00100C7A" w:rsidRDefault="00943F8B" w:rsidP="00BE64CD">
      <w:pPr>
        <w:spacing w:line="480" w:lineRule="auto"/>
        <w:ind w:firstLine="720"/>
        <w:rPr>
          <w:lang w:val="en-US"/>
        </w:rPr>
      </w:pPr>
      <w:r w:rsidRPr="00D5248C">
        <w:rPr>
          <w:lang w:val="en-US"/>
        </w:rPr>
        <w:t xml:space="preserve">The </w:t>
      </w:r>
      <w:r w:rsidR="00586D69" w:rsidRPr="00D5248C">
        <w:rPr>
          <w:lang w:val="en-US"/>
        </w:rPr>
        <w:t xml:space="preserve">group with </w:t>
      </w:r>
      <w:r w:rsidR="00A63B9D" w:rsidRPr="00D5248C">
        <w:rPr>
          <w:lang w:val="en-US"/>
        </w:rPr>
        <w:t xml:space="preserve">high risk </w:t>
      </w:r>
      <w:r w:rsidRPr="00D5248C">
        <w:rPr>
          <w:lang w:val="en-US"/>
        </w:rPr>
        <w:t>for language development</w:t>
      </w:r>
      <w:r w:rsidR="00586D69" w:rsidRPr="00D5248C">
        <w:rPr>
          <w:lang w:val="en-US"/>
        </w:rPr>
        <w:t xml:space="preserve"> disorder</w:t>
      </w:r>
      <w:r w:rsidR="00556CD6" w:rsidRPr="00D5248C">
        <w:rPr>
          <w:lang w:val="en-US"/>
        </w:rPr>
        <w:t>.</w:t>
      </w:r>
    </w:p>
    <w:p w:rsidR="00100C7A" w:rsidRDefault="004A751A" w:rsidP="00163684">
      <w:pPr>
        <w:pStyle w:val="Level2"/>
      </w:pPr>
      <w:r w:rsidRPr="004A751A">
        <w:t>Data treatment and organization</w:t>
      </w:r>
    </w:p>
    <w:p w:rsidR="00704A03" w:rsidRDefault="00704A03" w:rsidP="0069061D">
      <w:pPr>
        <w:pStyle w:val="Level3"/>
      </w:pPr>
      <w:r>
        <w:t>Part 1.</w:t>
      </w:r>
    </w:p>
    <w:p w:rsidR="00FB7544" w:rsidRPr="00D5248C" w:rsidRDefault="00943F8B" w:rsidP="009D0997">
      <w:pPr>
        <w:spacing w:line="480" w:lineRule="auto"/>
        <w:ind w:firstLine="720"/>
        <w:rPr>
          <w:lang w:val="en-US"/>
        </w:rPr>
      </w:pPr>
      <w:r w:rsidRPr="00D5248C">
        <w:rPr>
          <w:lang w:val="en-US"/>
        </w:rPr>
        <w:t xml:space="preserve">Initially, the statistical </w:t>
      </w:r>
      <w:r w:rsidR="00B62555" w:rsidRPr="00D5248C">
        <w:rPr>
          <w:lang w:val="en-US"/>
        </w:rPr>
        <w:t>analys</w:t>
      </w:r>
      <w:r w:rsidR="0065242D" w:rsidRPr="00D5248C">
        <w:rPr>
          <w:lang w:val="en-US"/>
        </w:rPr>
        <w:t>i</w:t>
      </w:r>
      <w:r w:rsidR="00B62555" w:rsidRPr="00D5248C">
        <w:rPr>
          <w:lang w:val="en-US"/>
        </w:rPr>
        <w:t>s</w:t>
      </w:r>
      <w:r w:rsidRPr="00D5248C">
        <w:rPr>
          <w:lang w:val="en-US"/>
        </w:rPr>
        <w:t>.</w:t>
      </w:r>
    </w:p>
    <w:p w:rsidR="00100C7A" w:rsidRDefault="004A751A" w:rsidP="00064E56">
      <w:pPr>
        <w:pStyle w:val="Level1"/>
      </w:pPr>
      <w:r w:rsidRPr="004A751A">
        <w:t>Results</w:t>
      </w:r>
    </w:p>
    <w:p w:rsidR="00100C7A" w:rsidRDefault="00100C7A">
      <w:pPr>
        <w:pStyle w:val="ListParagraph"/>
        <w:numPr>
          <w:ilvl w:val="0"/>
          <w:numId w:val="30"/>
        </w:numPr>
        <w:spacing w:line="480" w:lineRule="auto"/>
        <w:ind w:left="360" w:hanging="360"/>
        <w:jc w:val="center"/>
        <w:rPr>
          <w:b/>
          <w:lang w:val="en-US"/>
        </w:rPr>
      </w:pPr>
    </w:p>
    <w:p w:rsidR="00100C7A" w:rsidRPr="0098722A" w:rsidRDefault="004A751A" w:rsidP="00064E56">
      <w:pPr>
        <w:pStyle w:val="Level2"/>
      </w:pPr>
      <w:r w:rsidRPr="004A751A">
        <w:t>Part</w:t>
      </w:r>
      <w:r w:rsidR="007C4DEC" w:rsidRPr="00D5248C">
        <w:t xml:space="preserve"> </w:t>
      </w:r>
      <w:r w:rsidR="00943F8B" w:rsidRPr="00D5248C">
        <w:t>1</w:t>
      </w:r>
    </w:p>
    <w:p w:rsidR="00100C7A" w:rsidRDefault="00BC3666">
      <w:pPr>
        <w:spacing w:line="480" w:lineRule="auto"/>
        <w:ind w:firstLine="720"/>
        <w:rPr>
          <w:lang w:val="en-US"/>
        </w:rPr>
      </w:pPr>
      <w:r w:rsidRPr="00D5248C">
        <w:rPr>
          <w:lang w:val="en-US"/>
        </w:rPr>
        <w:t>Comparison</w:t>
      </w:r>
      <w:r w:rsidR="00117BB7" w:rsidRPr="00D5248C">
        <w:rPr>
          <w:lang w:val="en-US"/>
        </w:rPr>
        <w:t>s were performed</w:t>
      </w:r>
      <w:r w:rsidR="00943F8B" w:rsidRPr="00D5248C">
        <w:rPr>
          <w:lang w:val="en-US"/>
        </w:rPr>
        <w:t>.</w:t>
      </w:r>
      <w:r w:rsidR="005A66DB" w:rsidRPr="00D5248C">
        <w:rPr>
          <w:lang w:val="en-US"/>
        </w:rPr>
        <w:t xml:space="preserve"> </w:t>
      </w:r>
    </w:p>
    <w:p w:rsidR="00100C7A" w:rsidRDefault="004A751A" w:rsidP="0069061D">
      <w:pPr>
        <w:pStyle w:val="Level3"/>
      </w:pPr>
      <w:r w:rsidRPr="004A751A">
        <w:t>Performances of GI and GII in Joint Attention, Behavior Request and Social Interaction.</w:t>
      </w:r>
    </w:p>
    <w:p w:rsidR="00100C7A" w:rsidRDefault="00DE7454" w:rsidP="00BE64CD">
      <w:pPr>
        <w:spacing w:line="480" w:lineRule="auto"/>
        <w:ind w:firstLine="720"/>
      </w:pPr>
      <w:r w:rsidRPr="00D5248C">
        <w:rPr>
          <w:lang w:val="en-US"/>
        </w:rPr>
        <w:t xml:space="preserve">The </w:t>
      </w:r>
      <w:r w:rsidR="00606919" w:rsidRPr="00D5248C">
        <w:rPr>
          <w:lang w:val="en-US"/>
        </w:rPr>
        <w:t xml:space="preserve">results for </w:t>
      </w:r>
      <w:r w:rsidRPr="00D5248C">
        <w:rPr>
          <w:lang w:val="en-US"/>
        </w:rPr>
        <w:t xml:space="preserve">Joint </w:t>
      </w:r>
      <w:r w:rsidR="000F3493" w:rsidRPr="00D5248C">
        <w:rPr>
          <w:lang w:val="en-US"/>
        </w:rPr>
        <w:t>A</w:t>
      </w:r>
      <w:r w:rsidRPr="00D5248C">
        <w:rPr>
          <w:lang w:val="en-US"/>
        </w:rPr>
        <w:t>ttention</w:t>
      </w:r>
      <w:r w:rsidR="004A751A" w:rsidRPr="004A751A">
        <w:t>Gender</w:t>
      </w:r>
      <w:r w:rsidR="00073733" w:rsidRPr="00D5248C">
        <w:t>.</w:t>
      </w:r>
    </w:p>
    <w:p w:rsidR="00100C7A" w:rsidRDefault="004A751A" w:rsidP="0069061D">
      <w:pPr>
        <w:pStyle w:val="Level3"/>
      </w:pPr>
      <w:r w:rsidRPr="004A751A">
        <w:t>Age.</w:t>
      </w:r>
    </w:p>
    <w:p w:rsidR="00100C7A" w:rsidRDefault="00457C0E" w:rsidP="00BE64CD">
      <w:pPr>
        <w:spacing w:line="480" w:lineRule="auto"/>
        <w:ind w:firstLine="708"/>
        <w:textAlignment w:val="top"/>
        <w:rPr>
          <w:sz w:val="18"/>
          <w:szCs w:val="18"/>
          <w:lang w:val="en-US"/>
        </w:rPr>
      </w:pPr>
      <w:r w:rsidRPr="00D5248C">
        <w:rPr>
          <w:lang w:val="en-US"/>
        </w:rPr>
        <w:t xml:space="preserve">Table 2 shows </w:t>
      </w:r>
      <w:r w:rsidR="007D1D49" w:rsidRPr="00D5248C">
        <w:rPr>
          <w:lang w:val="en-US"/>
        </w:rPr>
        <w:t>positive</w:t>
      </w:r>
      <w:r w:rsidR="00FE05DC" w:rsidRPr="00D5248C">
        <w:rPr>
          <w:lang w:val="en-US"/>
        </w:rPr>
        <w:t>.</w:t>
      </w:r>
    </w:p>
    <w:p w:rsidR="00100C7A" w:rsidRDefault="00073733" w:rsidP="00081227">
      <w:pPr>
        <w:pStyle w:val="Level2"/>
      </w:pPr>
      <w:bookmarkStart w:id="0" w:name="_GoBack"/>
      <w:bookmarkEnd w:id="0"/>
      <w:r w:rsidRPr="00D5248C">
        <w:t>Part</w:t>
      </w:r>
      <w:r w:rsidR="004A751A" w:rsidRPr="004A751A">
        <w:t xml:space="preserve"> 2 - Correlation between biological risk and protective factors vs. Social Communication Skills </w:t>
      </w:r>
    </w:p>
    <w:p w:rsidR="00100C7A" w:rsidRDefault="00100C7A">
      <w:pPr>
        <w:pStyle w:val="ListParagraph"/>
        <w:ind w:left="432"/>
        <w:rPr>
          <w:lang w:val="en-US"/>
        </w:rPr>
      </w:pPr>
    </w:p>
    <w:p w:rsidR="00100C7A" w:rsidRDefault="004A751A" w:rsidP="0069061D">
      <w:pPr>
        <w:pStyle w:val="Level3"/>
      </w:pPr>
      <w:r w:rsidRPr="004A751A">
        <w:t xml:space="preserve">Birth variables vs. Social Communication Skills. </w:t>
      </w:r>
    </w:p>
    <w:p w:rsidR="00741C32" w:rsidRDefault="00304B6D" w:rsidP="00BE64CD">
      <w:pPr>
        <w:spacing w:line="480" w:lineRule="auto"/>
        <w:ind w:firstLine="720"/>
        <w:rPr>
          <w:lang w:val="en-US"/>
        </w:rPr>
      </w:pPr>
      <w:r w:rsidRPr="00D5248C">
        <w:rPr>
          <w:lang w:val="en-US"/>
        </w:rPr>
        <w:t>There was a</w:t>
      </w:r>
      <w:r w:rsidR="00934591" w:rsidRPr="00D5248C">
        <w:rPr>
          <w:lang w:val="en-US"/>
        </w:rPr>
        <w:t xml:space="preserve"> moderately</w:t>
      </w:r>
      <w:r w:rsidR="00BE64CD">
        <w:rPr>
          <w:lang w:val="en-US"/>
        </w:rPr>
        <w:t>.</w:t>
      </w:r>
      <w:r w:rsidR="00934591" w:rsidRPr="00D5248C">
        <w:rPr>
          <w:lang w:val="en-US"/>
        </w:rPr>
        <w:t xml:space="preserve"> </w:t>
      </w:r>
    </w:p>
    <w:sectPr w:rsidR="00741C32" w:rsidSect="00B77548">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530" w:rsidRDefault="00CC0530">
      <w:r>
        <w:separator/>
      </w:r>
    </w:p>
  </w:endnote>
  <w:endnote w:type="continuationSeparator" w:id="0">
    <w:p w:rsidR="00CC0530" w:rsidRDefault="00CC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95A" w:rsidRDefault="00AB095A">
    <w:pPr>
      <w:pStyle w:val="Footer"/>
      <w:framePr w:wrap="around" w:vAnchor="text" w:hAnchor="margin" w:xAlign="right" w:y="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530" w:rsidRDefault="00CC0530">
      <w:r>
        <w:separator/>
      </w:r>
    </w:p>
  </w:footnote>
  <w:footnote w:type="continuationSeparator" w:id="0">
    <w:p w:rsidR="00CC0530" w:rsidRDefault="00CC0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95A" w:rsidRPr="006427CF" w:rsidRDefault="00AB095A">
    <w:pPr>
      <w:pStyle w:val="Header"/>
      <w:rPr>
        <w:lang w:val="en-US"/>
      </w:rPr>
    </w:pPr>
    <w:r>
      <w:rPr>
        <w:lang w:val="en-US"/>
      </w:rPr>
      <w:t>SOCIAL COMMUNICATION SKILLS: COMPARATIVE STUDY</w:t>
    </w:r>
    <w:r w:rsidRPr="004A751A">
      <w:rPr>
        <w:lang w:val="en-US"/>
      </w:rPr>
      <w:t xml:space="preserve"> </w:t>
    </w:r>
    <w:r>
      <w:rPr>
        <w:lang w:val="en-US"/>
      </w:rPr>
      <w:tab/>
      <w:t xml:space="preserve">  </w:t>
    </w:r>
    <w:sdt>
      <w:sdtPr>
        <w:id w:val="785164825"/>
        <w:docPartObj>
          <w:docPartGallery w:val="Page Numbers (Top of Page)"/>
          <w:docPartUnique/>
        </w:docPartObj>
      </w:sdtPr>
      <w:sdtEndPr>
        <w:rPr>
          <w:noProof/>
        </w:rPr>
      </w:sdtEndPr>
      <w:sdtContent>
        <w:r>
          <w:fldChar w:fldCharType="begin"/>
        </w:r>
        <w:r w:rsidRPr="004A751A">
          <w:rPr>
            <w:lang w:val="en-US"/>
          </w:rPr>
          <w:instrText xml:space="preserve"> PAGE   \* MERGEFORMAT </w:instrText>
        </w:r>
        <w:r>
          <w:fldChar w:fldCharType="separate"/>
        </w:r>
        <w:r w:rsidR="00AC2F42">
          <w:rPr>
            <w:noProof/>
            <w:lang w:val="en-US"/>
          </w:rPr>
          <w:t>1</w:t>
        </w:r>
        <w:r>
          <w:rPr>
            <w:noProof/>
          </w:rPr>
          <w:fldChar w:fldCharType="end"/>
        </w:r>
      </w:sdtContent>
    </w:sdt>
  </w:p>
  <w:p w:rsidR="00AB095A" w:rsidRPr="00C845C6" w:rsidRDefault="00AB095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88B"/>
    <w:multiLevelType w:val="multilevel"/>
    <w:tmpl w:val="B840F194"/>
    <w:numStyleLink w:val="Style2"/>
  </w:abstractNum>
  <w:abstractNum w:abstractNumId="1" w15:restartNumberingAfterBreak="0">
    <w:nsid w:val="086007CD"/>
    <w:multiLevelType w:val="hybridMultilevel"/>
    <w:tmpl w:val="0D62B97E"/>
    <w:lvl w:ilvl="0" w:tplc="04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6F0E43"/>
    <w:multiLevelType w:val="hybridMultilevel"/>
    <w:tmpl w:val="A9EC327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52A1E07"/>
    <w:multiLevelType w:val="multilevel"/>
    <w:tmpl w:val="FFD65068"/>
    <w:lvl w:ilvl="0">
      <w:start w:val="4"/>
      <w:numFmt w:val="decimal"/>
      <w:pStyle w:val="Captulo"/>
      <w:lvlText w:val="%1."/>
      <w:lvlJc w:val="left"/>
      <w:pPr>
        <w:ind w:left="540" w:hanging="540"/>
      </w:pPr>
      <w:rPr>
        <w:rFonts w:hint="default"/>
      </w:rPr>
    </w:lvl>
    <w:lvl w:ilvl="1">
      <w:start w:val="2"/>
      <w:numFmt w:val="decimal"/>
      <w:lvlText w:val="%1.%2."/>
      <w:lvlJc w:val="left"/>
      <w:pPr>
        <w:ind w:left="1350" w:hanging="54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1CC13F3A"/>
    <w:multiLevelType w:val="hybridMultilevel"/>
    <w:tmpl w:val="9BD49EC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113C74"/>
    <w:multiLevelType w:val="multilevel"/>
    <w:tmpl w:val="5B2E62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690293B"/>
    <w:multiLevelType w:val="multilevel"/>
    <w:tmpl w:val="B840F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5E4BE2"/>
    <w:multiLevelType w:val="multilevel"/>
    <w:tmpl w:val="72FCC944"/>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5C72B0"/>
    <w:multiLevelType w:val="multilevel"/>
    <w:tmpl w:val="B840F194"/>
    <w:styleLink w:val="Style3"/>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E0760A"/>
    <w:multiLevelType w:val="multilevel"/>
    <w:tmpl w:val="DCA097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BE03FB5"/>
    <w:multiLevelType w:val="multilevel"/>
    <w:tmpl w:val="B840F194"/>
    <w:styleLink w:val="Style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865796"/>
    <w:multiLevelType w:val="multilevel"/>
    <w:tmpl w:val="DCA097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5C2772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E1702B"/>
    <w:multiLevelType w:val="multilevel"/>
    <w:tmpl w:val="DA8CEF44"/>
    <w:lvl w:ilvl="0">
      <w:start w:val="4"/>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83727FF"/>
    <w:multiLevelType w:val="hybridMultilevel"/>
    <w:tmpl w:val="970057D2"/>
    <w:lvl w:ilvl="0" w:tplc="ECFAEBF4">
      <w:start w:val="3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C260B50"/>
    <w:multiLevelType w:val="multilevel"/>
    <w:tmpl w:val="B840F194"/>
    <w:numStyleLink w:val="Style1"/>
  </w:abstractNum>
  <w:abstractNum w:abstractNumId="16" w15:restartNumberingAfterBreak="0">
    <w:nsid w:val="4E222800"/>
    <w:multiLevelType w:val="hybridMultilevel"/>
    <w:tmpl w:val="67664B6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E3226EB"/>
    <w:multiLevelType w:val="hybridMultilevel"/>
    <w:tmpl w:val="9F3C6D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511A2742"/>
    <w:multiLevelType w:val="multilevel"/>
    <w:tmpl w:val="BC78BE0E"/>
    <w:lvl w:ilvl="0">
      <w:start w:val="1"/>
      <w:numFmt w:val="decimal"/>
      <w:lvlText w:val="%1"/>
      <w:lvlJc w:val="right"/>
      <w:pPr>
        <w:tabs>
          <w:tab w:val="num" w:pos="-285"/>
        </w:tabs>
        <w:ind w:left="-285" w:hanging="283"/>
      </w:pPr>
      <w:rPr>
        <w:rFonts w:ascii="Arial" w:hAnsi="Arial" w:hint="default"/>
        <w:b/>
        <w:i w:val="0"/>
        <w:caps/>
        <w:sz w:val="26"/>
      </w:rPr>
    </w:lvl>
    <w:lvl w:ilvl="1">
      <w:start w:val="1"/>
      <w:numFmt w:val="decimal"/>
      <w:pStyle w:val="Seco"/>
      <w:lvlText w:val="%1.%2"/>
      <w:lvlJc w:val="left"/>
      <w:pPr>
        <w:tabs>
          <w:tab w:val="num" w:pos="225"/>
        </w:tabs>
        <w:ind w:left="226" w:hanging="510"/>
      </w:pPr>
      <w:rPr>
        <w:rFonts w:ascii="Arial" w:hAnsi="Arial" w:hint="default"/>
        <w:b/>
        <w:i w:val="0"/>
        <w:sz w:val="24"/>
      </w:rPr>
    </w:lvl>
    <w:lvl w:ilvl="2">
      <w:start w:val="1"/>
      <w:numFmt w:val="decimal"/>
      <w:pStyle w:val="Subseco"/>
      <w:lvlText w:val="%1.%2.%3"/>
      <w:lvlJc w:val="left"/>
      <w:pPr>
        <w:tabs>
          <w:tab w:val="num" w:pos="549"/>
        </w:tabs>
        <w:ind w:left="549" w:hanging="397"/>
      </w:pPr>
      <w:rPr>
        <w:rFonts w:ascii="Arial" w:hAnsi="Arial" w:hint="default"/>
        <w:b/>
        <w:i w:val="0"/>
        <w:sz w:val="24"/>
      </w:rPr>
    </w:lvl>
    <w:lvl w:ilvl="3">
      <w:start w:val="1"/>
      <w:numFmt w:val="decimal"/>
      <w:pStyle w:val="Subseco2"/>
      <w:lvlText w:val="%1.%2.%3.%4"/>
      <w:lvlJc w:val="left"/>
      <w:pPr>
        <w:tabs>
          <w:tab w:val="num" w:pos="549"/>
        </w:tabs>
        <w:ind w:left="549" w:hanging="37"/>
      </w:pPr>
      <w:rPr>
        <w:rFonts w:ascii="Arial" w:hAnsi="Arial" w:hint="default"/>
        <w:b/>
        <w:i w:val="0"/>
        <w:sz w:val="24"/>
      </w:rPr>
    </w:lvl>
    <w:lvl w:ilvl="4">
      <w:start w:val="1"/>
      <w:numFmt w:val="decimal"/>
      <w:lvlText w:val="%1.%2.%3.%4.%5."/>
      <w:lvlJc w:val="left"/>
      <w:pPr>
        <w:tabs>
          <w:tab w:val="num" w:pos="195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032"/>
        </w:tabs>
        <w:ind w:left="2672" w:hanging="1080"/>
      </w:pPr>
      <w:rPr>
        <w:rFonts w:hint="default"/>
      </w:rPr>
    </w:lvl>
    <w:lvl w:ilvl="7">
      <w:start w:val="1"/>
      <w:numFmt w:val="decimal"/>
      <w:lvlText w:val="%1.%2.%3.%4.%5.%6.%7.%8."/>
      <w:lvlJc w:val="left"/>
      <w:pPr>
        <w:tabs>
          <w:tab w:val="num" w:pos="375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19" w15:restartNumberingAfterBreak="0">
    <w:nsid w:val="556F43E8"/>
    <w:multiLevelType w:val="multilevel"/>
    <w:tmpl w:val="B840F194"/>
    <w:numStyleLink w:val="Style3"/>
  </w:abstractNum>
  <w:abstractNum w:abstractNumId="20" w15:restartNumberingAfterBreak="0">
    <w:nsid w:val="56647728"/>
    <w:multiLevelType w:val="hybridMultilevel"/>
    <w:tmpl w:val="220EDFC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77F7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AC7247"/>
    <w:multiLevelType w:val="multilevel"/>
    <w:tmpl w:val="B840F194"/>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226306"/>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F713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C19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0E5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393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927DE8"/>
    <w:multiLevelType w:val="multilevel"/>
    <w:tmpl w:val="8654C6EC"/>
    <w:lvl w:ilvl="0">
      <w:start w:val="1"/>
      <w:numFmt w:val="decimal"/>
      <w:pStyle w:val="Nivel1"/>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B40E8C"/>
    <w:multiLevelType w:val="multilevel"/>
    <w:tmpl w:val="B840F194"/>
    <w:numStyleLink w:val="Style4"/>
  </w:abstractNum>
  <w:abstractNum w:abstractNumId="30" w15:restartNumberingAfterBreak="0">
    <w:nsid w:val="744C59EB"/>
    <w:multiLevelType w:val="multilevel"/>
    <w:tmpl w:val="B840F194"/>
    <w:styleLink w:val="Style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B95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704643"/>
    <w:multiLevelType w:val="hybridMultilevel"/>
    <w:tmpl w:val="5E2E6FD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15:restartNumberingAfterBreak="0">
    <w:nsid w:val="7FCB642E"/>
    <w:multiLevelType w:val="hybridMultilevel"/>
    <w:tmpl w:val="4F0E62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23"/>
  </w:num>
  <w:num w:numId="3">
    <w:abstractNumId w:val="11"/>
  </w:num>
  <w:num w:numId="4">
    <w:abstractNumId w:val="33"/>
  </w:num>
  <w:num w:numId="5">
    <w:abstractNumId w:val="16"/>
  </w:num>
  <w:num w:numId="6">
    <w:abstractNumId w:val="20"/>
  </w:num>
  <w:num w:numId="7">
    <w:abstractNumId w:val="4"/>
  </w:num>
  <w:num w:numId="8">
    <w:abstractNumId w:val="32"/>
  </w:num>
  <w:num w:numId="9">
    <w:abstractNumId w:val="17"/>
  </w:num>
  <w:num w:numId="10">
    <w:abstractNumId w:val="2"/>
  </w:num>
  <w:num w:numId="11">
    <w:abstractNumId w:val="13"/>
  </w:num>
  <w:num w:numId="12">
    <w:abstractNumId w:val="3"/>
  </w:num>
  <w:num w:numId="13">
    <w:abstractNumId w:val="1"/>
  </w:num>
  <w:num w:numId="14">
    <w:abstractNumId w:val="5"/>
  </w:num>
  <w:num w:numId="15">
    <w:abstractNumId w:val="24"/>
  </w:num>
  <w:num w:numId="16">
    <w:abstractNumId w:val="27"/>
  </w:num>
  <w:num w:numId="17">
    <w:abstractNumId w:val="26"/>
  </w:num>
  <w:num w:numId="18">
    <w:abstractNumId w:val="21"/>
  </w:num>
  <w:num w:numId="19">
    <w:abstractNumId w:val="31"/>
  </w:num>
  <w:num w:numId="20">
    <w:abstractNumId w:val="28"/>
  </w:num>
  <w:num w:numId="21">
    <w:abstractNumId w:val="6"/>
  </w:num>
  <w:num w:numId="22">
    <w:abstractNumId w:val="22"/>
  </w:num>
  <w:num w:numId="23">
    <w:abstractNumId w:val="15"/>
  </w:num>
  <w:num w:numId="24">
    <w:abstractNumId w:val="12"/>
  </w:num>
  <w:num w:numId="25">
    <w:abstractNumId w:val="30"/>
  </w:num>
  <w:num w:numId="26">
    <w:abstractNumId w:val="0"/>
  </w:num>
  <w:num w:numId="27">
    <w:abstractNumId w:val="8"/>
  </w:num>
  <w:num w:numId="28">
    <w:abstractNumId w:val="19"/>
  </w:num>
  <w:num w:numId="29">
    <w:abstractNumId w:val="10"/>
  </w:num>
  <w:num w:numId="30">
    <w:abstractNumId w:val="29"/>
    <w:lvlOverride w:ilvl="0">
      <w:lvl w:ilvl="0">
        <w:numFmt w:val="decimal"/>
        <w:lvlText w:val=""/>
        <w:lvlJc w:val="left"/>
      </w:lvl>
    </w:lvlOverride>
    <w:lvlOverride w:ilvl="1">
      <w:lvl w:ilvl="1">
        <w:start w:val="1"/>
        <w:numFmt w:val="decimal"/>
        <w:lvlText w:val="%1.%2."/>
        <w:lvlJc w:val="left"/>
        <w:pPr>
          <w:ind w:left="432" w:hanging="432"/>
        </w:pPr>
        <w:rPr>
          <w:rFonts w:hint="default"/>
          <w:b/>
        </w:rPr>
      </w:lvl>
    </w:lvlOverride>
  </w:num>
  <w:num w:numId="31">
    <w:abstractNumId w:val="9"/>
  </w:num>
  <w:num w:numId="32">
    <w:abstractNumId w:val="14"/>
  </w:num>
  <w:num w:numId="33">
    <w:abstractNumId w:val="25"/>
  </w:num>
  <w:num w:numId="34">
    <w:abstractNumId w:val="7"/>
  </w:num>
  <w:num w:numId="35">
    <w:abstractNumId w:val="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293C"/>
    <w:rsid w:val="0000006C"/>
    <w:rsid w:val="000003B9"/>
    <w:rsid w:val="0000079A"/>
    <w:rsid w:val="00000AAF"/>
    <w:rsid w:val="00000D81"/>
    <w:rsid w:val="000020F5"/>
    <w:rsid w:val="00003BFF"/>
    <w:rsid w:val="0001293D"/>
    <w:rsid w:val="00015B74"/>
    <w:rsid w:val="00017636"/>
    <w:rsid w:val="00020324"/>
    <w:rsid w:val="00025BD7"/>
    <w:rsid w:val="000268BD"/>
    <w:rsid w:val="00026B5E"/>
    <w:rsid w:val="00027217"/>
    <w:rsid w:val="0003149B"/>
    <w:rsid w:val="000314FE"/>
    <w:rsid w:val="00035A4C"/>
    <w:rsid w:val="00036184"/>
    <w:rsid w:val="00036380"/>
    <w:rsid w:val="0003707F"/>
    <w:rsid w:val="00037209"/>
    <w:rsid w:val="00037BD9"/>
    <w:rsid w:val="00040868"/>
    <w:rsid w:val="00040DDE"/>
    <w:rsid w:val="00041D0B"/>
    <w:rsid w:val="000422B4"/>
    <w:rsid w:val="00042712"/>
    <w:rsid w:val="00043807"/>
    <w:rsid w:val="00046260"/>
    <w:rsid w:val="0004681B"/>
    <w:rsid w:val="000527B0"/>
    <w:rsid w:val="00054EBD"/>
    <w:rsid w:val="00055338"/>
    <w:rsid w:val="00056694"/>
    <w:rsid w:val="00057FE7"/>
    <w:rsid w:val="00063141"/>
    <w:rsid w:val="000633C1"/>
    <w:rsid w:val="00064E56"/>
    <w:rsid w:val="00066A6E"/>
    <w:rsid w:val="00066D81"/>
    <w:rsid w:val="00070B50"/>
    <w:rsid w:val="00070BAE"/>
    <w:rsid w:val="0007120A"/>
    <w:rsid w:val="0007176C"/>
    <w:rsid w:val="00071AC1"/>
    <w:rsid w:val="00071E15"/>
    <w:rsid w:val="00073065"/>
    <w:rsid w:val="0007345E"/>
    <w:rsid w:val="00073733"/>
    <w:rsid w:val="00075452"/>
    <w:rsid w:val="000773F7"/>
    <w:rsid w:val="00077435"/>
    <w:rsid w:val="00077C0B"/>
    <w:rsid w:val="00081227"/>
    <w:rsid w:val="0008410E"/>
    <w:rsid w:val="00085C7C"/>
    <w:rsid w:val="000874BB"/>
    <w:rsid w:val="00090C65"/>
    <w:rsid w:val="00090F2A"/>
    <w:rsid w:val="00092610"/>
    <w:rsid w:val="000931F1"/>
    <w:rsid w:val="00095F82"/>
    <w:rsid w:val="00095FCE"/>
    <w:rsid w:val="0009750D"/>
    <w:rsid w:val="000A02D7"/>
    <w:rsid w:val="000A0C84"/>
    <w:rsid w:val="000A0E22"/>
    <w:rsid w:val="000A0FCE"/>
    <w:rsid w:val="000A17B4"/>
    <w:rsid w:val="000A19C2"/>
    <w:rsid w:val="000A35FB"/>
    <w:rsid w:val="000A43F1"/>
    <w:rsid w:val="000A5BA5"/>
    <w:rsid w:val="000A5CCD"/>
    <w:rsid w:val="000A5DA3"/>
    <w:rsid w:val="000B20A6"/>
    <w:rsid w:val="000B30AA"/>
    <w:rsid w:val="000B4F3B"/>
    <w:rsid w:val="000B5ACB"/>
    <w:rsid w:val="000B61F2"/>
    <w:rsid w:val="000B66A7"/>
    <w:rsid w:val="000B674F"/>
    <w:rsid w:val="000C0E81"/>
    <w:rsid w:val="000C18B3"/>
    <w:rsid w:val="000C196F"/>
    <w:rsid w:val="000C6BFD"/>
    <w:rsid w:val="000C7295"/>
    <w:rsid w:val="000C72CA"/>
    <w:rsid w:val="000C7505"/>
    <w:rsid w:val="000C769D"/>
    <w:rsid w:val="000D202E"/>
    <w:rsid w:val="000D20DD"/>
    <w:rsid w:val="000D335B"/>
    <w:rsid w:val="000D48A1"/>
    <w:rsid w:val="000D507B"/>
    <w:rsid w:val="000D58B5"/>
    <w:rsid w:val="000D5D82"/>
    <w:rsid w:val="000D62A3"/>
    <w:rsid w:val="000D6C48"/>
    <w:rsid w:val="000E0F38"/>
    <w:rsid w:val="000E0FF5"/>
    <w:rsid w:val="000E236A"/>
    <w:rsid w:val="000E7A4C"/>
    <w:rsid w:val="000F0EE8"/>
    <w:rsid w:val="000F1208"/>
    <w:rsid w:val="000F1759"/>
    <w:rsid w:val="000F3493"/>
    <w:rsid w:val="000F374A"/>
    <w:rsid w:val="000F3753"/>
    <w:rsid w:val="000F6B72"/>
    <w:rsid w:val="000F7DCE"/>
    <w:rsid w:val="00100C7A"/>
    <w:rsid w:val="00100D15"/>
    <w:rsid w:val="00101DFF"/>
    <w:rsid w:val="00103873"/>
    <w:rsid w:val="001044BF"/>
    <w:rsid w:val="00105228"/>
    <w:rsid w:val="00106DEB"/>
    <w:rsid w:val="00107309"/>
    <w:rsid w:val="00107433"/>
    <w:rsid w:val="00111730"/>
    <w:rsid w:val="001130EE"/>
    <w:rsid w:val="00113482"/>
    <w:rsid w:val="0011636D"/>
    <w:rsid w:val="00117A33"/>
    <w:rsid w:val="00117BB7"/>
    <w:rsid w:val="001201A8"/>
    <w:rsid w:val="001206F8"/>
    <w:rsid w:val="00121054"/>
    <w:rsid w:val="00121ED5"/>
    <w:rsid w:val="001222B5"/>
    <w:rsid w:val="00123613"/>
    <w:rsid w:val="00124F2C"/>
    <w:rsid w:val="00126261"/>
    <w:rsid w:val="00126853"/>
    <w:rsid w:val="00127545"/>
    <w:rsid w:val="0013195D"/>
    <w:rsid w:val="00132234"/>
    <w:rsid w:val="0013642F"/>
    <w:rsid w:val="00136773"/>
    <w:rsid w:val="00137DF8"/>
    <w:rsid w:val="00140F5A"/>
    <w:rsid w:val="00141C0D"/>
    <w:rsid w:val="00143362"/>
    <w:rsid w:val="00144B67"/>
    <w:rsid w:val="001465C3"/>
    <w:rsid w:val="00146A1B"/>
    <w:rsid w:val="00147B62"/>
    <w:rsid w:val="00147EF9"/>
    <w:rsid w:val="00151317"/>
    <w:rsid w:val="00151AD7"/>
    <w:rsid w:val="00154A3A"/>
    <w:rsid w:val="00154AC4"/>
    <w:rsid w:val="001563DC"/>
    <w:rsid w:val="00160363"/>
    <w:rsid w:val="00161586"/>
    <w:rsid w:val="001627D8"/>
    <w:rsid w:val="00163684"/>
    <w:rsid w:val="001645B4"/>
    <w:rsid w:val="001647D0"/>
    <w:rsid w:val="00167678"/>
    <w:rsid w:val="0017115D"/>
    <w:rsid w:val="001716D9"/>
    <w:rsid w:val="001722E6"/>
    <w:rsid w:val="00173CEE"/>
    <w:rsid w:val="001746B5"/>
    <w:rsid w:val="0017574C"/>
    <w:rsid w:val="00175F57"/>
    <w:rsid w:val="00176EFD"/>
    <w:rsid w:val="001808C6"/>
    <w:rsid w:val="001825DD"/>
    <w:rsid w:val="00184E43"/>
    <w:rsid w:val="00190CD7"/>
    <w:rsid w:val="001920C2"/>
    <w:rsid w:val="0019291B"/>
    <w:rsid w:val="00192C4A"/>
    <w:rsid w:val="00192DC6"/>
    <w:rsid w:val="001936B1"/>
    <w:rsid w:val="00194245"/>
    <w:rsid w:val="00195248"/>
    <w:rsid w:val="001960E3"/>
    <w:rsid w:val="0019649B"/>
    <w:rsid w:val="001A038A"/>
    <w:rsid w:val="001A04FA"/>
    <w:rsid w:val="001A0890"/>
    <w:rsid w:val="001A09E1"/>
    <w:rsid w:val="001A0E7E"/>
    <w:rsid w:val="001A3F9F"/>
    <w:rsid w:val="001A422F"/>
    <w:rsid w:val="001A43DC"/>
    <w:rsid w:val="001A4F45"/>
    <w:rsid w:val="001A5755"/>
    <w:rsid w:val="001A6737"/>
    <w:rsid w:val="001A74C5"/>
    <w:rsid w:val="001B1DAD"/>
    <w:rsid w:val="001B27E2"/>
    <w:rsid w:val="001B66BA"/>
    <w:rsid w:val="001B686C"/>
    <w:rsid w:val="001B709B"/>
    <w:rsid w:val="001C289C"/>
    <w:rsid w:val="001C2CDB"/>
    <w:rsid w:val="001C364D"/>
    <w:rsid w:val="001C3839"/>
    <w:rsid w:val="001C4E7C"/>
    <w:rsid w:val="001C55C7"/>
    <w:rsid w:val="001C5EE3"/>
    <w:rsid w:val="001C629F"/>
    <w:rsid w:val="001C6417"/>
    <w:rsid w:val="001C69F0"/>
    <w:rsid w:val="001C7834"/>
    <w:rsid w:val="001C7ADC"/>
    <w:rsid w:val="001D08EA"/>
    <w:rsid w:val="001D1C5C"/>
    <w:rsid w:val="001D1C9B"/>
    <w:rsid w:val="001D2BC2"/>
    <w:rsid w:val="001D44A4"/>
    <w:rsid w:val="001D5D31"/>
    <w:rsid w:val="001D7311"/>
    <w:rsid w:val="001D7A24"/>
    <w:rsid w:val="001E0252"/>
    <w:rsid w:val="001E17F1"/>
    <w:rsid w:val="001E21FD"/>
    <w:rsid w:val="001E3682"/>
    <w:rsid w:val="001E4752"/>
    <w:rsid w:val="001E5A55"/>
    <w:rsid w:val="001F053E"/>
    <w:rsid w:val="001F1F2C"/>
    <w:rsid w:val="001F265E"/>
    <w:rsid w:val="001F3D19"/>
    <w:rsid w:val="001F54F2"/>
    <w:rsid w:val="001F67F0"/>
    <w:rsid w:val="0020447E"/>
    <w:rsid w:val="00205F34"/>
    <w:rsid w:val="00212438"/>
    <w:rsid w:val="00214346"/>
    <w:rsid w:val="00215AE8"/>
    <w:rsid w:val="002175FD"/>
    <w:rsid w:val="002177A7"/>
    <w:rsid w:val="00220395"/>
    <w:rsid w:val="00220906"/>
    <w:rsid w:val="002219F6"/>
    <w:rsid w:val="00222B45"/>
    <w:rsid w:val="002239F5"/>
    <w:rsid w:val="002243C2"/>
    <w:rsid w:val="00225D95"/>
    <w:rsid w:val="00225DF8"/>
    <w:rsid w:val="002278A0"/>
    <w:rsid w:val="00231035"/>
    <w:rsid w:val="00231494"/>
    <w:rsid w:val="002320ED"/>
    <w:rsid w:val="00232179"/>
    <w:rsid w:val="00233C40"/>
    <w:rsid w:val="002343A5"/>
    <w:rsid w:val="002349F3"/>
    <w:rsid w:val="00235C4F"/>
    <w:rsid w:val="002379A9"/>
    <w:rsid w:val="00240C7B"/>
    <w:rsid w:val="00240E2E"/>
    <w:rsid w:val="002422F8"/>
    <w:rsid w:val="0024314E"/>
    <w:rsid w:val="0024349E"/>
    <w:rsid w:val="0024372F"/>
    <w:rsid w:val="00243E74"/>
    <w:rsid w:val="002444C9"/>
    <w:rsid w:val="00245580"/>
    <w:rsid w:val="00245E91"/>
    <w:rsid w:val="0024671C"/>
    <w:rsid w:val="0025121C"/>
    <w:rsid w:val="00251BEF"/>
    <w:rsid w:val="0025308F"/>
    <w:rsid w:val="00254411"/>
    <w:rsid w:val="002558DA"/>
    <w:rsid w:val="00255E95"/>
    <w:rsid w:val="00260AFC"/>
    <w:rsid w:val="002614E8"/>
    <w:rsid w:val="00261E70"/>
    <w:rsid w:val="00262F19"/>
    <w:rsid w:val="00263043"/>
    <w:rsid w:val="00264469"/>
    <w:rsid w:val="00264670"/>
    <w:rsid w:val="00265EA8"/>
    <w:rsid w:val="0026697D"/>
    <w:rsid w:val="00267972"/>
    <w:rsid w:val="002707DE"/>
    <w:rsid w:val="00270AD1"/>
    <w:rsid w:val="00271DDB"/>
    <w:rsid w:val="0027247F"/>
    <w:rsid w:val="00273C84"/>
    <w:rsid w:val="0027448D"/>
    <w:rsid w:val="002766C6"/>
    <w:rsid w:val="0027676C"/>
    <w:rsid w:val="002778E3"/>
    <w:rsid w:val="00280635"/>
    <w:rsid w:val="00283D16"/>
    <w:rsid w:val="0028585C"/>
    <w:rsid w:val="00286404"/>
    <w:rsid w:val="0028686A"/>
    <w:rsid w:val="00286A09"/>
    <w:rsid w:val="0028789A"/>
    <w:rsid w:val="0029044A"/>
    <w:rsid w:val="00291671"/>
    <w:rsid w:val="00291779"/>
    <w:rsid w:val="00291EE4"/>
    <w:rsid w:val="002928DC"/>
    <w:rsid w:val="0029342F"/>
    <w:rsid w:val="00293A65"/>
    <w:rsid w:val="00293B43"/>
    <w:rsid w:val="00293C76"/>
    <w:rsid w:val="00293E35"/>
    <w:rsid w:val="00294155"/>
    <w:rsid w:val="00294835"/>
    <w:rsid w:val="00294B14"/>
    <w:rsid w:val="00295111"/>
    <w:rsid w:val="002952CC"/>
    <w:rsid w:val="00295E85"/>
    <w:rsid w:val="002A1ACB"/>
    <w:rsid w:val="002A1DE0"/>
    <w:rsid w:val="002A2742"/>
    <w:rsid w:val="002A2B13"/>
    <w:rsid w:val="002A3857"/>
    <w:rsid w:val="002A4F68"/>
    <w:rsid w:val="002A65F0"/>
    <w:rsid w:val="002A669B"/>
    <w:rsid w:val="002A7CAF"/>
    <w:rsid w:val="002B033B"/>
    <w:rsid w:val="002B29F0"/>
    <w:rsid w:val="002B37F0"/>
    <w:rsid w:val="002B4803"/>
    <w:rsid w:val="002B5D83"/>
    <w:rsid w:val="002B7887"/>
    <w:rsid w:val="002B7C7C"/>
    <w:rsid w:val="002C0E44"/>
    <w:rsid w:val="002C1250"/>
    <w:rsid w:val="002C12B9"/>
    <w:rsid w:val="002C217D"/>
    <w:rsid w:val="002C3463"/>
    <w:rsid w:val="002C357F"/>
    <w:rsid w:val="002C384D"/>
    <w:rsid w:val="002C5F69"/>
    <w:rsid w:val="002C7D15"/>
    <w:rsid w:val="002D0409"/>
    <w:rsid w:val="002D2CDD"/>
    <w:rsid w:val="002D3A9F"/>
    <w:rsid w:val="002D4C22"/>
    <w:rsid w:val="002D4FC8"/>
    <w:rsid w:val="002D53F3"/>
    <w:rsid w:val="002D56BE"/>
    <w:rsid w:val="002D639E"/>
    <w:rsid w:val="002D6936"/>
    <w:rsid w:val="002D72A7"/>
    <w:rsid w:val="002D7352"/>
    <w:rsid w:val="002D7768"/>
    <w:rsid w:val="002E11D9"/>
    <w:rsid w:val="002E1C8E"/>
    <w:rsid w:val="002E2882"/>
    <w:rsid w:val="002E410D"/>
    <w:rsid w:val="002E5614"/>
    <w:rsid w:val="002E56D9"/>
    <w:rsid w:val="002E5EF2"/>
    <w:rsid w:val="002E70E5"/>
    <w:rsid w:val="002E7E53"/>
    <w:rsid w:val="002F0BBF"/>
    <w:rsid w:val="002F1B2F"/>
    <w:rsid w:val="002F2791"/>
    <w:rsid w:val="002F36D3"/>
    <w:rsid w:val="002F4DA3"/>
    <w:rsid w:val="002F71EA"/>
    <w:rsid w:val="0030058C"/>
    <w:rsid w:val="00300902"/>
    <w:rsid w:val="00301799"/>
    <w:rsid w:val="00301AEE"/>
    <w:rsid w:val="00302E62"/>
    <w:rsid w:val="0030458B"/>
    <w:rsid w:val="00304B6D"/>
    <w:rsid w:val="00305B67"/>
    <w:rsid w:val="00306B33"/>
    <w:rsid w:val="00310108"/>
    <w:rsid w:val="003130BC"/>
    <w:rsid w:val="0031350C"/>
    <w:rsid w:val="00313530"/>
    <w:rsid w:val="00314056"/>
    <w:rsid w:val="0031688B"/>
    <w:rsid w:val="003171C9"/>
    <w:rsid w:val="00317E64"/>
    <w:rsid w:val="00321196"/>
    <w:rsid w:val="003213E1"/>
    <w:rsid w:val="00321A34"/>
    <w:rsid w:val="00324C61"/>
    <w:rsid w:val="00324FED"/>
    <w:rsid w:val="003254B5"/>
    <w:rsid w:val="00333AB2"/>
    <w:rsid w:val="003344EA"/>
    <w:rsid w:val="00335647"/>
    <w:rsid w:val="00335D16"/>
    <w:rsid w:val="003361E7"/>
    <w:rsid w:val="003361E8"/>
    <w:rsid w:val="00337057"/>
    <w:rsid w:val="00337F5E"/>
    <w:rsid w:val="00342366"/>
    <w:rsid w:val="00345FEE"/>
    <w:rsid w:val="0034719E"/>
    <w:rsid w:val="003471DB"/>
    <w:rsid w:val="003500D4"/>
    <w:rsid w:val="003507B4"/>
    <w:rsid w:val="00350C68"/>
    <w:rsid w:val="003513C9"/>
    <w:rsid w:val="003515FE"/>
    <w:rsid w:val="003538F9"/>
    <w:rsid w:val="00353E8A"/>
    <w:rsid w:val="003568C9"/>
    <w:rsid w:val="00360F7A"/>
    <w:rsid w:val="00362E1C"/>
    <w:rsid w:val="00366587"/>
    <w:rsid w:val="0036698A"/>
    <w:rsid w:val="00372B97"/>
    <w:rsid w:val="00374203"/>
    <w:rsid w:val="003748CD"/>
    <w:rsid w:val="00374D7B"/>
    <w:rsid w:val="00375B73"/>
    <w:rsid w:val="003825EE"/>
    <w:rsid w:val="0038436B"/>
    <w:rsid w:val="00384630"/>
    <w:rsid w:val="003907B5"/>
    <w:rsid w:val="00390A1A"/>
    <w:rsid w:val="00390B96"/>
    <w:rsid w:val="00391ACC"/>
    <w:rsid w:val="0039293C"/>
    <w:rsid w:val="00394FC1"/>
    <w:rsid w:val="00395FB3"/>
    <w:rsid w:val="003A00BD"/>
    <w:rsid w:val="003A4687"/>
    <w:rsid w:val="003B073D"/>
    <w:rsid w:val="003B1774"/>
    <w:rsid w:val="003B1994"/>
    <w:rsid w:val="003B1DD9"/>
    <w:rsid w:val="003B2158"/>
    <w:rsid w:val="003B30CE"/>
    <w:rsid w:val="003B3A7D"/>
    <w:rsid w:val="003B4122"/>
    <w:rsid w:val="003B4ACB"/>
    <w:rsid w:val="003B5167"/>
    <w:rsid w:val="003B612D"/>
    <w:rsid w:val="003C01AE"/>
    <w:rsid w:val="003C3599"/>
    <w:rsid w:val="003C3AED"/>
    <w:rsid w:val="003C3D5A"/>
    <w:rsid w:val="003C44EA"/>
    <w:rsid w:val="003C4E93"/>
    <w:rsid w:val="003C553D"/>
    <w:rsid w:val="003C55CE"/>
    <w:rsid w:val="003C6648"/>
    <w:rsid w:val="003C78C0"/>
    <w:rsid w:val="003C7CFF"/>
    <w:rsid w:val="003D0774"/>
    <w:rsid w:val="003D0A5E"/>
    <w:rsid w:val="003D2A54"/>
    <w:rsid w:val="003D340F"/>
    <w:rsid w:val="003D41E7"/>
    <w:rsid w:val="003D4F61"/>
    <w:rsid w:val="003D5446"/>
    <w:rsid w:val="003D570A"/>
    <w:rsid w:val="003D6F40"/>
    <w:rsid w:val="003D723E"/>
    <w:rsid w:val="003D73B5"/>
    <w:rsid w:val="003E0E66"/>
    <w:rsid w:val="003E22E8"/>
    <w:rsid w:val="003E2B99"/>
    <w:rsid w:val="003E5165"/>
    <w:rsid w:val="003E5523"/>
    <w:rsid w:val="003E594D"/>
    <w:rsid w:val="003E6E59"/>
    <w:rsid w:val="003E759D"/>
    <w:rsid w:val="003E7B9D"/>
    <w:rsid w:val="003F099F"/>
    <w:rsid w:val="003F1657"/>
    <w:rsid w:val="003F2054"/>
    <w:rsid w:val="003F460E"/>
    <w:rsid w:val="003F5174"/>
    <w:rsid w:val="003F5335"/>
    <w:rsid w:val="003F6FD1"/>
    <w:rsid w:val="0040042C"/>
    <w:rsid w:val="00400458"/>
    <w:rsid w:val="00400FD6"/>
    <w:rsid w:val="00401F92"/>
    <w:rsid w:val="00407148"/>
    <w:rsid w:val="0040794C"/>
    <w:rsid w:val="00407A6D"/>
    <w:rsid w:val="00407B51"/>
    <w:rsid w:val="00411B19"/>
    <w:rsid w:val="00414A44"/>
    <w:rsid w:val="00414E65"/>
    <w:rsid w:val="0041501F"/>
    <w:rsid w:val="0041527C"/>
    <w:rsid w:val="004203CD"/>
    <w:rsid w:val="00423918"/>
    <w:rsid w:val="00424181"/>
    <w:rsid w:val="00426218"/>
    <w:rsid w:val="00426E02"/>
    <w:rsid w:val="00426E88"/>
    <w:rsid w:val="00427153"/>
    <w:rsid w:val="00427763"/>
    <w:rsid w:val="004317A8"/>
    <w:rsid w:val="004318C2"/>
    <w:rsid w:val="00431AF5"/>
    <w:rsid w:val="00432DB1"/>
    <w:rsid w:val="00432DD7"/>
    <w:rsid w:val="00432E8B"/>
    <w:rsid w:val="00433FA7"/>
    <w:rsid w:val="004343F7"/>
    <w:rsid w:val="00435561"/>
    <w:rsid w:val="004357CA"/>
    <w:rsid w:val="00435C4E"/>
    <w:rsid w:val="004430FC"/>
    <w:rsid w:val="00444F8E"/>
    <w:rsid w:val="0044525E"/>
    <w:rsid w:val="00450974"/>
    <w:rsid w:val="00450ABF"/>
    <w:rsid w:val="004526BA"/>
    <w:rsid w:val="004530A0"/>
    <w:rsid w:val="00453305"/>
    <w:rsid w:val="004545B2"/>
    <w:rsid w:val="00454FB6"/>
    <w:rsid w:val="00455768"/>
    <w:rsid w:val="00456FF4"/>
    <w:rsid w:val="0045750A"/>
    <w:rsid w:val="00457C0E"/>
    <w:rsid w:val="00457F10"/>
    <w:rsid w:val="004613C3"/>
    <w:rsid w:val="0046169E"/>
    <w:rsid w:val="00463065"/>
    <w:rsid w:val="00463421"/>
    <w:rsid w:val="00464223"/>
    <w:rsid w:val="004646FF"/>
    <w:rsid w:val="00465C12"/>
    <w:rsid w:val="00466882"/>
    <w:rsid w:val="00467366"/>
    <w:rsid w:val="00467428"/>
    <w:rsid w:val="00467DE2"/>
    <w:rsid w:val="00475947"/>
    <w:rsid w:val="00476B52"/>
    <w:rsid w:val="00476E7E"/>
    <w:rsid w:val="00476E85"/>
    <w:rsid w:val="0048005E"/>
    <w:rsid w:val="00480CD3"/>
    <w:rsid w:val="00482120"/>
    <w:rsid w:val="00482432"/>
    <w:rsid w:val="00482DD3"/>
    <w:rsid w:val="00485DFA"/>
    <w:rsid w:val="00487CAE"/>
    <w:rsid w:val="00490178"/>
    <w:rsid w:val="00492190"/>
    <w:rsid w:val="00493698"/>
    <w:rsid w:val="00493865"/>
    <w:rsid w:val="0049490D"/>
    <w:rsid w:val="00494E7A"/>
    <w:rsid w:val="004955E4"/>
    <w:rsid w:val="00496829"/>
    <w:rsid w:val="00496B4E"/>
    <w:rsid w:val="004A063F"/>
    <w:rsid w:val="004A0FBB"/>
    <w:rsid w:val="004A369F"/>
    <w:rsid w:val="004A453A"/>
    <w:rsid w:val="004A51D7"/>
    <w:rsid w:val="004A56EA"/>
    <w:rsid w:val="004A5DC5"/>
    <w:rsid w:val="004A6BED"/>
    <w:rsid w:val="004A751A"/>
    <w:rsid w:val="004B052F"/>
    <w:rsid w:val="004B5F83"/>
    <w:rsid w:val="004B6299"/>
    <w:rsid w:val="004B67B1"/>
    <w:rsid w:val="004B7BE8"/>
    <w:rsid w:val="004C057B"/>
    <w:rsid w:val="004C0BC2"/>
    <w:rsid w:val="004C0F9C"/>
    <w:rsid w:val="004C11C8"/>
    <w:rsid w:val="004C3012"/>
    <w:rsid w:val="004C398F"/>
    <w:rsid w:val="004C3D92"/>
    <w:rsid w:val="004C68C2"/>
    <w:rsid w:val="004C7472"/>
    <w:rsid w:val="004C78D7"/>
    <w:rsid w:val="004D00E9"/>
    <w:rsid w:val="004D0FA1"/>
    <w:rsid w:val="004D23F6"/>
    <w:rsid w:val="004D2C2F"/>
    <w:rsid w:val="004D3D8E"/>
    <w:rsid w:val="004D4A5E"/>
    <w:rsid w:val="004E06BE"/>
    <w:rsid w:val="004E10D0"/>
    <w:rsid w:val="004E2E02"/>
    <w:rsid w:val="004E330B"/>
    <w:rsid w:val="004F1BC3"/>
    <w:rsid w:val="004F1D72"/>
    <w:rsid w:val="004F4157"/>
    <w:rsid w:val="004F6D3F"/>
    <w:rsid w:val="00501746"/>
    <w:rsid w:val="005023D0"/>
    <w:rsid w:val="00502BD4"/>
    <w:rsid w:val="00506EC9"/>
    <w:rsid w:val="00512077"/>
    <w:rsid w:val="0051345A"/>
    <w:rsid w:val="00513804"/>
    <w:rsid w:val="00514A95"/>
    <w:rsid w:val="00514ADD"/>
    <w:rsid w:val="00514F9A"/>
    <w:rsid w:val="00517490"/>
    <w:rsid w:val="00517ABA"/>
    <w:rsid w:val="00523851"/>
    <w:rsid w:val="00524230"/>
    <w:rsid w:val="005246C0"/>
    <w:rsid w:val="005321C8"/>
    <w:rsid w:val="0053400C"/>
    <w:rsid w:val="005343F2"/>
    <w:rsid w:val="0053559B"/>
    <w:rsid w:val="005359FC"/>
    <w:rsid w:val="00535CBD"/>
    <w:rsid w:val="005364FB"/>
    <w:rsid w:val="00536DA0"/>
    <w:rsid w:val="00536E15"/>
    <w:rsid w:val="00537CB4"/>
    <w:rsid w:val="00543A39"/>
    <w:rsid w:val="005442AE"/>
    <w:rsid w:val="00544B5A"/>
    <w:rsid w:val="0054547B"/>
    <w:rsid w:val="005478D3"/>
    <w:rsid w:val="00550466"/>
    <w:rsid w:val="005525E2"/>
    <w:rsid w:val="0055299A"/>
    <w:rsid w:val="00552D06"/>
    <w:rsid w:val="00553008"/>
    <w:rsid w:val="005535BF"/>
    <w:rsid w:val="0055486B"/>
    <w:rsid w:val="00556CD6"/>
    <w:rsid w:val="00564046"/>
    <w:rsid w:val="005642C1"/>
    <w:rsid w:val="005647C9"/>
    <w:rsid w:val="00571081"/>
    <w:rsid w:val="0057150A"/>
    <w:rsid w:val="0057208E"/>
    <w:rsid w:val="00572691"/>
    <w:rsid w:val="005736F2"/>
    <w:rsid w:val="00574DDE"/>
    <w:rsid w:val="005753DE"/>
    <w:rsid w:val="00577011"/>
    <w:rsid w:val="0057706F"/>
    <w:rsid w:val="005778C1"/>
    <w:rsid w:val="00581F4D"/>
    <w:rsid w:val="0058338D"/>
    <w:rsid w:val="005855D8"/>
    <w:rsid w:val="00585B0D"/>
    <w:rsid w:val="00586D69"/>
    <w:rsid w:val="00586E6B"/>
    <w:rsid w:val="00586FD4"/>
    <w:rsid w:val="00587007"/>
    <w:rsid w:val="005877D4"/>
    <w:rsid w:val="00587E99"/>
    <w:rsid w:val="00592704"/>
    <w:rsid w:val="00595AF4"/>
    <w:rsid w:val="00595B5F"/>
    <w:rsid w:val="005A028E"/>
    <w:rsid w:val="005A0D2F"/>
    <w:rsid w:val="005A1AFC"/>
    <w:rsid w:val="005A1FFA"/>
    <w:rsid w:val="005A2CED"/>
    <w:rsid w:val="005A36CC"/>
    <w:rsid w:val="005A42E9"/>
    <w:rsid w:val="005A5DB4"/>
    <w:rsid w:val="005A66DB"/>
    <w:rsid w:val="005A6893"/>
    <w:rsid w:val="005B684A"/>
    <w:rsid w:val="005B78D2"/>
    <w:rsid w:val="005C0A86"/>
    <w:rsid w:val="005C28D6"/>
    <w:rsid w:val="005C2E43"/>
    <w:rsid w:val="005C3011"/>
    <w:rsid w:val="005C54A4"/>
    <w:rsid w:val="005C5D63"/>
    <w:rsid w:val="005C7AD8"/>
    <w:rsid w:val="005D0E0C"/>
    <w:rsid w:val="005D1EBA"/>
    <w:rsid w:val="005D2C48"/>
    <w:rsid w:val="005D49F8"/>
    <w:rsid w:val="005D5157"/>
    <w:rsid w:val="005D65C3"/>
    <w:rsid w:val="005D7596"/>
    <w:rsid w:val="005D7D82"/>
    <w:rsid w:val="005E5CBE"/>
    <w:rsid w:val="005E63D2"/>
    <w:rsid w:val="005F2368"/>
    <w:rsid w:val="005F2517"/>
    <w:rsid w:val="005F5AA5"/>
    <w:rsid w:val="005F620A"/>
    <w:rsid w:val="00600DC3"/>
    <w:rsid w:val="00601379"/>
    <w:rsid w:val="0060190F"/>
    <w:rsid w:val="00601DC3"/>
    <w:rsid w:val="006022A6"/>
    <w:rsid w:val="0060282D"/>
    <w:rsid w:val="0060439C"/>
    <w:rsid w:val="0060479A"/>
    <w:rsid w:val="00606919"/>
    <w:rsid w:val="00614E50"/>
    <w:rsid w:val="00615411"/>
    <w:rsid w:val="00620199"/>
    <w:rsid w:val="00620206"/>
    <w:rsid w:val="00622BAC"/>
    <w:rsid w:val="006232CE"/>
    <w:rsid w:val="0062472C"/>
    <w:rsid w:val="00625686"/>
    <w:rsid w:val="00626E3F"/>
    <w:rsid w:val="006275B6"/>
    <w:rsid w:val="00632C08"/>
    <w:rsid w:val="00634876"/>
    <w:rsid w:val="00635A89"/>
    <w:rsid w:val="00635FB1"/>
    <w:rsid w:val="00637B82"/>
    <w:rsid w:val="00640019"/>
    <w:rsid w:val="00640246"/>
    <w:rsid w:val="006413C4"/>
    <w:rsid w:val="006422CB"/>
    <w:rsid w:val="006427CF"/>
    <w:rsid w:val="0064299E"/>
    <w:rsid w:val="006435A0"/>
    <w:rsid w:val="00643B0B"/>
    <w:rsid w:val="00643F82"/>
    <w:rsid w:val="00644C97"/>
    <w:rsid w:val="00644D14"/>
    <w:rsid w:val="00651355"/>
    <w:rsid w:val="006517C9"/>
    <w:rsid w:val="00652379"/>
    <w:rsid w:val="0065242D"/>
    <w:rsid w:val="0065534D"/>
    <w:rsid w:val="006566C3"/>
    <w:rsid w:val="00656EF3"/>
    <w:rsid w:val="00657DF0"/>
    <w:rsid w:val="0066174A"/>
    <w:rsid w:val="00661D0D"/>
    <w:rsid w:val="00662C2F"/>
    <w:rsid w:val="00662C5E"/>
    <w:rsid w:val="00662FB3"/>
    <w:rsid w:val="006657E3"/>
    <w:rsid w:val="00665D36"/>
    <w:rsid w:val="0066777B"/>
    <w:rsid w:val="00667AB3"/>
    <w:rsid w:val="00670408"/>
    <w:rsid w:val="00671935"/>
    <w:rsid w:val="006728E6"/>
    <w:rsid w:val="00673511"/>
    <w:rsid w:val="006741F6"/>
    <w:rsid w:val="00675C1B"/>
    <w:rsid w:val="00676AEE"/>
    <w:rsid w:val="00676D1B"/>
    <w:rsid w:val="006817C2"/>
    <w:rsid w:val="006836B3"/>
    <w:rsid w:val="006846BA"/>
    <w:rsid w:val="006853A3"/>
    <w:rsid w:val="006861DD"/>
    <w:rsid w:val="00686473"/>
    <w:rsid w:val="00686F09"/>
    <w:rsid w:val="006871A4"/>
    <w:rsid w:val="00687C02"/>
    <w:rsid w:val="0069061D"/>
    <w:rsid w:val="0069158B"/>
    <w:rsid w:val="0069185C"/>
    <w:rsid w:val="006923A2"/>
    <w:rsid w:val="00695AC7"/>
    <w:rsid w:val="006A1321"/>
    <w:rsid w:val="006A2067"/>
    <w:rsid w:val="006A3979"/>
    <w:rsid w:val="006A3B20"/>
    <w:rsid w:val="006A5413"/>
    <w:rsid w:val="006A6BF6"/>
    <w:rsid w:val="006A7110"/>
    <w:rsid w:val="006A72A0"/>
    <w:rsid w:val="006B11C5"/>
    <w:rsid w:val="006B20B8"/>
    <w:rsid w:val="006B41A3"/>
    <w:rsid w:val="006B41DE"/>
    <w:rsid w:val="006B5D12"/>
    <w:rsid w:val="006B6B45"/>
    <w:rsid w:val="006B7714"/>
    <w:rsid w:val="006C0123"/>
    <w:rsid w:val="006C0ECE"/>
    <w:rsid w:val="006C1830"/>
    <w:rsid w:val="006C2121"/>
    <w:rsid w:val="006C2775"/>
    <w:rsid w:val="006C341A"/>
    <w:rsid w:val="006C5E28"/>
    <w:rsid w:val="006C626E"/>
    <w:rsid w:val="006C6862"/>
    <w:rsid w:val="006C6A65"/>
    <w:rsid w:val="006C6B7B"/>
    <w:rsid w:val="006C6ED9"/>
    <w:rsid w:val="006C7C54"/>
    <w:rsid w:val="006C7C6D"/>
    <w:rsid w:val="006D085A"/>
    <w:rsid w:val="006D1D29"/>
    <w:rsid w:val="006D2534"/>
    <w:rsid w:val="006D385C"/>
    <w:rsid w:val="006D451F"/>
    <w:rsid w:val="006D5251"/>
    <w:rsid w:val="006D5FE2"/>
    <w:rsid w:val="006E0733"/>
    <w:rsid w:val="006E1A45"/>
    <w:rsid w:val="006E320A"/>
    <w:rsid w:val="006E6B36"/>
    <w:rsid w:val="006F0948"/>
    <w:rsid w:val="006F15BA"/>
    <w:rsid w:val="006F30D1"/>
    <w:rsid w:val="006F35BB"/>
    <w:rsid w:val="006F3C04"/>
    <w:rsid w:val="006F3FFF"/>
    <w:rsid w:val="006F47E6"/>
    <w:rsid w:val="006F7BCA"/>
    <w:rsid w:val="007016A7"/>
    <w:rsid w:val="00704A03"/>
    <w:rsid w:val="00704E1B"/>
    <w:rsid w:val="007052A0"/>
    <w:rsid w:val="007053DE"/>
    <w:rsid w:val="007056D8"/>
    <w:rsid w:val="00710397"/>
    <w:rsid w:val="00711B25"/>
    <w:rsid w:val="0071227E"/>
    <w:rsid w:val="00712A59"/>
    <w:rsid w:val="00713890"/>
    <w:rsid w:val="00713E05"/>
    <w:rsid w:val="0071497B"/>
    <w:rsid w:val="00714E59"/>
    <w:rsid w:val="0071561E"/>
    <w:rsid w:val="007166A6"/>
    <w:rsid w:val="00716E68"/>
    <w:rsid w:val="007170D8"/>
    <w:rsid w:val="00721028"/>
    <w:rsid w:val="00721A95"/>
    <w:rsid w:val="00721E42"/>
    <w:rsid w:val="00721F8D"/>
    <w:rsid w:val="0072275A"/>
    <w:rsid w:val="00724CC0"/>
    <w:rsid w:val="00725958"/>
    <w:rsid w:val="0072700D"/>
    <w:rsid w:val="0073152E"/>
    <w:rsid w:val="00732030"/>
    <w:rsid w:val="00733515"/>
    <w:rsid w:val="00733C2D"/>
    <w:rsid w:val="007347C2"/>
    <w:rsid w:val="00735142"/>
    <w:rsid w:val="00740F19"/>
    <w:rsid w:val="00741126"/>
    <w:rsid w:val="00741797"/>
    <w:rsid w:val="00741C32"/>
    <w:rsid w:val="00743C1A"/>
    <w:rsid w:val="00744544"/>
    <w:rsid w:val="0074497C"/>
    <w:rsid w:val="00746F3D"/>
    <w:rsid w:val="00750097"/>
    <w:rsid w:val="00752E93"/>
    <w:rsid w:val="00755FA0"/>
    <w:rsid w:val="00757604"/>
    <w:rsid w:val="00760047"/>
    <w:rsid w:val="00762E20"/>
    <w:rsid w:val="00764D2C"/>
    <w:rsid w:val="00766889"/>
    <w:rsid w:val="00767EB6"/>
    <w:rsid w:val="0077099E"/>
    <w:rsid w:val="00771C28"/>
    <w:rsid w:val="00771E24"/>
    <w:rsid w:val="0077340D"/>
    <w:rsid w:val="00775678"/>
    <w:rsid w:val="00775C3F"/>
    <w:rsid w:val="00776118"/>
    <w:rsid w:val="00776224"/>
    <w:rsid w:val="0077694C"/>
    <w:rsid w:val="00780A2E"/>
    <w:rsid w:val="00780B28"/>
    <w:rsid w:val="00781189"/>
    <w:rsid w:val="00781EAB"/>
    <w:rsid w:val="0078304D"/>
    <w:rsid w:val="0078351A"/>
    <w:rsid w:val="0078466C"/>
    <w:rsid w:val="00784C35"/>
    <w:rsid w:val="00791573"/>
    <w:rsid w:val="00791A59"/>
    <w:rsid w:val="0079350B"/>
    <w:rsid w:val="007938A7"/>
    <w:rsid w:val="00793AFC"/>
    <w:rsid w:val="00793B63"/>
    <w:rsid w:val="00795624"/>
    <w:rsid w:val="00797CAC"/>
    <w:rsid w:val="007A2E69"/>
    <w:rsid w:val="007A41B3"/>
    <w:rsid w:val="007A6B9D"/>
    <w:rsid w:val="007A74C8"/>
    <w:rsid w:val="007A753B"/>
    <w:rsid w:val="007B06A8"/>
    <w:rsid w:val="007B1799"/>
    <w:rsid w:val="007B2A66"/>
    <w:rsid w:val="007B4998"/>
    <w:rsid w:val="007B5768"/>
    <w:rsid w:val="007C3CDA"/>
    <w:rsid w:val="007C4DEC"/>
    <w:rsid w:val="007C4FEF"/>
    <w:rsid w:val="007C566D"/>
    <w:rsid w:val="007C7086"/>
    <w:rsid w:val="007C725C"/>
    <w:rsid w:val="007C7B2A"/>
    <w:rsid w:val="007D00FF"/>
    <w:rsid w:val="007D1D49"/>
    <w:rsid w:val="007D27EF"/>
    <w:rsid w:val="007D6AAD"/>
    <w:rsid w:val="007D7692"/>
    <w:rsid w:val="007E1044"/>
    <w:rsid w:val="007E2A42"/>
    <w:rsid w:val="007E40D1"/>
    <w:rsid w:val="007E4C7C"/>
    <w:rsid w:val="007E507C"/>
    <w:rsid w:val="007E5A0B"/>
    <w:rsid w:val="007F0595"/>
    <w:rsid w:val="007F0749"/>
    <w:rsid w:val="007F08D8"/>
    <w:rsid w:val="007F41DA"/>
    <w:rsid w:val="007F4307"/>
    <w:rsid w:val="007F6653"/>
    <w:rsid w:val="008004F9"/>
    <w:rsid w:val="0080141B"/>
    <w:rsid w:val="0080211E"/>
    <w:rsid w:val="00803419"/>
    <w:rsid w:val="0080371A"/>
    <w:rsid w:val="0080685A"/>
    <w:rsid w:val="00807821"/>
    <w:rsid w:val="00810548"/>
    <w:rsid w:val="0081055E"/>
    <w:rsid w:val="008128E9"/>
    <w:rsid w:val="00812A75"/>
    <w:rsid w:val="00812B20"/>
    <w:rsid w:val="00813065"/>
    <w:rsid w:val="00813251"/>
    <w:rsid w:val="008152C3"/>
    <w:rsid w:val="00820523"/>
    <w:rsid w:val="00821D10"/>
    <w:rsid w:val="00821F0D"/>
    <w:rsid w:val="00823FEC"/>
    <w:rsid w:val="0082451B"/>
    <w:rsid w:val="00830335"/>
    <w:rsid w:val="008319B8"/>
    <w:rsid w:val="00832047"/>
    <w:rsid w:val="008327BB"/>
    <w:rsid w:val="00832FF0"/>
    <w:rsid w:val="00834109"/>
    <w:rsid w:val="00834BB3"/>
    <w:rsid w:val="00834EF7"/>
    <w:rsid w:val="00835D8D"/>
    <w:rsid w:val="00837712"/>
    <w:rsid w:val="00842B78"/>
    <w:rsid w:val="00843827"/>
    <w:rsid w:val="00843D1F"/>
    <w:rsid w:val="00845503"/>
    <w:rsid w:val="008469C0"/>
    <w:rsid w:val="00847202"/>
    <w:rsid w:val="00847A48"/>
    <w:rsid w:val="00847CCC"/>
    <w:rsid w:val="00850BC2"/>
    <w:rsid w:val="0085182A"/>
    <w:rsid w:val="0085338F"/>
    <w:rsid w:val="00854C64"/>
    <w:rsid w:val="00855F72"/>
    <w:rsid w:val="00856394"/>
    <w:rsid w:val="0085691F"/>
    <w:rsid w:val="00861721"/>
    <w:rsid w:val="008625CE"/>
    <w:rsid w:val="00864248"/>
    <w:rsid w:val="008665BD"/>
    <w:rsid w:val="0086688B"/>
    <w:rsid w:val="008669A7"/>
    <w:rsid w:val="0086751E"/>
    <w:rsid w:val="00867702"/>
    <w:rsid w:val="00871B88"/>
    <w:rsid w:val="0087328A"/>
    <w:rsid w:val="008737AA"/>
    <w:rsid w:val="008752B4"/>
    <w:rsid w:val="00875FB6"/>
    <w:rsid w:val="00877E48"/>
    <w:rsid w:val="00882766"/>
    <w:rsid w:val="008828A3"/>
    <w:rsid w:val="00882A15"/>
    <w:rsid w:val="0088432F"/>
    <w:rsid w:val="008846E2"/>
    <w:rsid w:val="00884EB5"/>
    <w:rsid w:val="00886739"/>
    <w:rsid w:val="008869A6"/>
    <w:rsid w:val="00886F72"/>
    <w:rsid w:val="008871EF"/>
    <w:rsid w:val="008873EA"/>
    <w:rsid w:val="008900FC"/>
    <w:rsid w:val="00891136"/>
    <w:rsid w:val="00891D08"/>
    <w:rsid w:val="0089289D"/>
    <w:rsid w:val="00894443"/>
    <w:rsid w:val="0089457F"/>
    <w:rsid w:val="00895E46"/>
    <w:rsid w:val="0089655E"/>
    <w:rsid w:val="008969C1"/>
    <w:rsid w:val="008979C3"/>
    <w:rsid w:val="00897EA7"/>
    <w:rsid w:val="008A078B"/>
    <w:rsid w:val="008A22AA"/>
    <w:rsid w:val="008A2449"/>
    <w:rsid w:val="008A48D2"/>
    <w:rsid w:val="008A73DD"/>
    <w:rsid w:val="008A7869"/>
    <w:rsid w:val="008B1238"/>
    <w:rsid w:val="008B152D"/>
    <w:rsid w:val="008B1FE5"/>
    <w:rsid w:val="008B2161"/>
    <w:rsid w:val="008B2711"/>
    <w:rsid w:val="008B31AC"/>
    <w:rsid w:val="008B544A"/>
    <w:rsid w:val="008B5489"/>
    <w:rsid w:val="008B6712"/>
    <w:rsid w:val="008C04B2"/>
    <w:rsid w:val="008C4153"/>
    <w:rsid w:val="008C4845"/>
    <w:rsid w:val="008C51C7"/>
    <w:rsid w:val="008C5984"/>
    <w:rsid w:val="008C6A7C"/>
    <w:rsid w:val="008C6AB2"/>
    <w:rsid w:val="008C7958"/>
    <w:rsid w:val="008D1800"/>
    <w:rsid w:val="008D4B06"/>
    <w:rsid w:val="008D4C47"/>
    <w:rsid w:val="008D5AA8"/>
    <w:rsid w:val="008D5ABF"/>
    <w:rsid w:val="008D5EE5"/>
    <w:rsid w:val="008D74B0"/>
    <w:rsid w:val="008D765A"/>
    <w:rsid w:val="008E1921"/>
    <w:rsid w:val="008E2BD4"/>
    <w:rsid w:val="008E3DC3"/>
    <w:rsid w:val="008E492D"/>
    <w:rsid w:val="008E5954"/>
    <w:rsid w:val="008E707C"/>
    <w:rsid w:val="008F2B7E"/>
    <w:rsid w:val="008F4B43"/>
    <w:rsid w:val="008F654B"/>
    <w:rsid w:val="008F748C"/>
    <w:rsid w:val="0090161D"/>
    <w:rsid w:val="00903899"/>
    <w:rsid w:val="00907F90"/>
    <w:rsid w:val="00910BF1"/>
    <w:rsid w:val="009114E9"/>
    <w:rsid w:val="00912371"/>
    <w:rsid w:val="009143A9"/>
    <w:rsid w:val="009202D2"/>
    <w:rsid w:val="00921880"/>
    <w:rsid w:val="009223AC"/>
    <w:rsid w:val="00922A09"/>
    <w:rsid w:val="009237EE"/>
    <w:rsid w:val="00924183"/>
    <w:rsid w:val="00925D6E"/>
    <w:rsid w:val="00926501"/>
    <w:rsid w:val="00930A8D"/>
    <w:rsid w:val="00930AC9"/>
    <w:rsid w:val="00930C25"/>
    <w:rsid w:val="00931AD5"/>
    <w:rsid w:val="00932AC6"/>
    <w:rsid w:val="00932CED"/>
    <w:rsid w:val="0093310A"/>
    <w:rsid w:val="00934591"/>
    <w:rsid w:val="00934B81"/>
    <w:rsid w:val="00941CA2"/>
    <w:rsid w:val="00941D34"/>
    <w:rsid w:val="009428F2"/>
    <w:rsid w:val="00943DFD"/>
    <w:rsid w:val="00943F8B"/>
    <w:rsid w:val="00945B77"/>
    <w:rsid w:val="009469D8"/>
    <w:rsid w:val="00947CEC"/>
    <w:rsid w:val="00950C83"/>
    <w:rsid w:val="009521AD"/>
    <w:rsid w:val="00952424"/>
    <w:rsid w:val="00953C76"/>
    <w:rsid w:val="0095488D"/>
    <w:rsid w:val="0095663B"/>
    <w:rsid w:val="0095673A"/>
    <w:rsid w:val="009600BE"/>
    <w:rsid w:val="009601C4"/>
    <w:rsid w:val="0096425A"/>
    <w:rsid w:val="00964C31"/>
    <w:rsid w:val="00965456"/>
    <w:rsid w:val="009655A8"/>
    <w:rsid w:val="00967D05"/>
    <w:rsid w:val="0097106B"/>
    <w:rsid w:val="00971FF0"/>
    <w:rsid w:val="0097296F"/>
    <w:rsid w:val="00972AC8"/>
    <w:rsid w:val="00974835"/>
    <w:rsid w:val="00974CCF"/>
    <w:rsid w:val="00974DEE"/>
    <w:rsid w:val="0097679A"/>
    <w:rsid w:val="00977748"/>
    <w:rsid w:val="00977DCC"/>
    <w:rsid w:val="0098014C"/>
    <w:rsid w:val="00981FDF"/>
    <w:rsid w:val="00982F91"/>
    <w:rsid w:val="009832FA"/>
    <w:rsid w:val="00983B3C"/>
    <w:rsid w:val="009848A5"/>
    <w:rsid w:val="00985105"/>
    <w:rsid w:val="00985962"/>
    <w:rsid w:val="009862BD"/>
    <w:rsid w:val="00986560"/>
    <w:rsid w:val="009868C2"/>
    <w:rsid w:val="009869F1"/>
    <w:rsid w:val="0098722A"/>
    <w:rsid w:val="00990C39"/>
    <w:rsid w:val="00990EA8"/>
    <w:rsid w:val="009921F4"/>
    <w:rsid w:val="00992D28"/>
    <w:rsid w:val="0099306A"/>
    <w:rsid w:val="0099371B"/>
    <w:rsid w:val="0099464D"/>
    <w:rsid w:val="00995117"/>
    <w:rsid w:val="009956F4"/>
    <w:rsid w:val="00995DF2"/>
    <w:rsid w:val="00996403"/>
    <w:rsid w:val="009A05E6"/>
    <w:rsid w:val="009A05F3"/>
    <w:rsid w:val="009A0B83"/>
    <w:rsid w:val="009A244F"/>
    <w:rsid w:val="009A4BDC"/>
    <w:rsid w:val="009A4D37"/>
    <w:rsid w:val="009A5AF4"/>
    <w:rsid w:val="009A7370"/>
    <w:rsid w:val="009A7499"/>
    <w:rsid w:val="009B0CF4"/>
    <w:rsid w:val="009B23BF"/>
    <w:rsid w:val="009B2F4B"/>
    <w:rsid w:val="009B369B"/>
    <w:rsid w:val="009B4BF9"/>
    <w:rsid w:val="009B7F4A"/>
    <w:rsid w:val="009C0186"/>
    <w:rsid w:val="009C041B"/>
    <w:rsid w:val="009C0576"/>
    <w:rsid w:val="009C09E4"/>
    <w:rsid w:val="009C3042"/>
    <w:rsid w:val="009C547B"/>
    <w:rsid w:val="009C61AA"/>
    <w:rsid w:val="009C6341"/>
    <w:rsid w:val="009C7CF3"/>
    <w:rsid w:val="009D067D"/>
    <w:rsid w:val="009D0997"/>
    <w:rsid w:val="009D0C8B"/>
    <w:rsid w:val="009D18A8"/>
    <w:rsid w:val="009D1D67"/>
    <w:rsid w:val="009D31D9"/>
    <w:rsid w:val="009D4349"/>
    <w:rsid w:val="009D492A"/>
    <w:rsid w:val="009D6816"/>
    <w:rsid w:val="009D7B48"/>
    <w:rsid w:val="009E14D2"/>
    <w:rsid w:val="009E2963"/>
    <w:rsid w:val="009E2B08"/>
    <w:rsid w:val="009E3348"/>
    <w:rsid w:val="009E36EF"/>
    <w:rsid w:val="009E38FA"/>
    <w:rsid w:val="009E3B0A"/>
    <w:rsid w:val="009E4AEA"/>
    <w:rsid w:val="009E56C7"/>
    <w:rsid w:val="009E5DC7"/>
    <w:rsid w:val="009E74A6"/>
    <w:rsid w:val="009F08C3"/>
    <w:rsid w:val="009F0ED2"/>
    <w:rsid w:val="009F16F4"/>
    <w:rsid w:val="009F39EA"/>
    <w:rsid w:val="009F40A1"/>
    <w:rsid w:val="009F46F0"/>
    <w:rsid w:val="009F4827"/>
    <w:rsid w:val="009F587A"/>
    <w:rsid w:val="009F5FA1"/>
    <w:rsid w:val="009F6B0E"/>
    <w:rsid w:val="009F7574"/>
    <w:rsid w:val="009F7B8A"/>
    <w:rsid w:val="00A00380"/>
    <w:rsid w:val="00A008EA"/>
    <w:rsid w:val="00A019CB"/>
    <w:rsid w:val="00A02BA4"/>
    <w:rsid w:val="00A02E3C"/>
    <w:rsid w:val="00A04290"/>
    <w:rsid w:val="00A115D6"/>
    <w:rsid w:val="00A11C85"/>
    <w:rsid w:val="00A14141"/>
    <w:rsid w:val="00A144CF"/>
    <w:rsid w:val="00A14A97"/>
    <w:rsid w:val="00A14EFB"/>
    <w:rsid w:val="00A151DC"/>
    <w:rsid w:val="00A17606"/>
    <w:rsid w:val="00A20047"/>
    <w:rsid w:val="00A21852"/>
    <w:rsid w:val="00A21A76"/>
    <w:rsid w:val="00A24DBE"/>
    <w:rsid w:val="00A2555A"/>
    <w:rsid w:val="00A31296"/>
    <w:rsid w:val="00A31C71"/>
    <w:rsid w:val="00A31CB5"/>
    <w:rsid w:val="00A32259"/>
    <w:rsid w:val="00A34989"/>
    <w:rsid w:val="00A34C0D"/>
    <w:rsid w:val="00A34CD6"/>
    <w:rsid w:val="00A351B0"/>
    <w:rsid w:val="00A353B4"/>
    <w:rsid w:val="00A35E3E"/>
    <w:rsid w:val="00A36186"/>
    <w:rsid w:val="00A36864"/>
    <w:rsid w:val="00A406E1"/>
    <w:rsid w:val="00A461C0"/>
    <w:rsid w:val="00A46766"/>
    <w:rsid w:val="00A50226"/>
    <w:rsid w:val="00A52852"/>
    <w:rsid w:val="00A547DB"/>
    <w:rsid w:val="00A547FE"/>
    <w:rsid w:val="00A5720F"/>
    <w:rsid w:val="00A57CFE"/>
    <w:rsid w:val="00A6061E"/>
    <w:rsid w:val="00A60AA0"/>
    <w:rsid w:val="00A63A26"/>
    <w:rsid w:val="00A63B9D"/>
    <w:rsid w:val="00A64716"/>
    <w:rsid w:val="00A651BF"/>
    <w:rsid w:val="00A67090"/>
    <w:rsid w:val="00A6770F"/>
    <w:rsid w:val="00A67CAC"/>
    <w:rsid w:val="00A67CBA"/>
    <w:rsid w:val="00A700FB"/>
    <w:rsid w:val="00A70D55"/>
    <w:rsid w:val="00A7295C"/>
    <w:rsid w:val="00A72A27"/>
    <w:rsid w:val="00A733D1"/>
    <w:rsid w:val="00A743DE"/>
    <w:rsid w:val="00A750AC"/>
    <w:rsid w:val="00A811A9"/>
    <w:rsid w:val="00A819B6"/>
    <w:rsid w:val="00A8328E"/>
    <w:rsid w:val="00A83713"/>
    <w:rsid w:val="00A8471C"/>
    <w:rsid w:val="00A86AC9"/>
    <w:rsid w:val="00A87BE1"/>
    <w:rsid w:val="00A90F0B"/>
    <w:rsid w:val="00A929DE"/>
    <w:rsid w:val="00A93646"/>
    <w:rsid w:val="00A93EE5"/>
    <w:rsid w:val="00A94A1C"/>
    <w:rsid w:val="00A94EDE"/>
    <w:rsid w:val="00A956DF"/>
    <w:rsid w:val="00A9624C"/>
    <w:rsid w:val="00A970CE"/>
    <w:rsid w:val="00A97E8B"/>
    <w:rsid w:val="00AA058B"/>
    <w:rsid w:val="00AA09EC"/>
    <w:rsid w:val="00AA2846"/>
    <w:rsid w:val="00AA5E66"/>
    <w:rsid w:val="00AA704A"/>
    <w:rsid w:val="00AA7344"/>
    <w:rsid w:val="00AA7CAC"/>
    <w:rsid w:val="00AB095A"/>
    <w:rsid w:val="00AB0DF7"/>
    <w:rsid w:val="00AB3B4C"/>
    <w:rsid w:val="00AB44EC"/>
    <w:rsid w:val="00AB4BE6"/>
    <w:rsid w:val="00AC25FD"/>
    <w:rsid w:val="00AC2F42"/>
    <w:rsid w:val="00AC33F6"/>
    <w:rsid w:val="00AC7F03"/>
    <w:rsid w:val="00AD10CA"/>
    <w:rsid w:val="00AD10F9"/>
    <w:rsid w:val="00AD457D"/>
    <w:rsid w:val="00AD4BD0"/>
    <w:rsid w:val="00AD51E7"/>
    <w:rsid w:val="00AD5FD9"/>
    <w:rsid w:val="00AD6D41"/>
    <w:rsid w:val="00AD78D1"/>
    <w:rsid w:val="00AE084A"/>
    <w:rsid w:val="00AE0BF4"/>
    <w:rsid w:val="00AE1652"/>
    <w:rsid w:val="00AE50F6"/>
    <w:rsid w:val="00AE5493"/>
    <w:rsid w:val="00AE5D0C"/>
    <w:rsid w:val="00AF0A15"/>
    <w:rsid w:val="00AF0B6B"/>
    <w:rsid w:val="00AF2CC5"/>
    <w:rsid w:val="00AF45E1"/>
    <w:rsid w:val="00AF4CD8"/>
    <w:rsid w:val="00AF6A35"/>
    <w:rsid w:val="00AF74CB"/>
    <w:rsid w:val="00AF76EB"/>
    <w:rsid w:val="00AF7A23"/>
    <w:rsid w:val="00B00767"/>
    <w:rsid w:val="00B01BF6"/>
    <w:rsid w:val="00B01DE6"/>
    <w:rsid w:val="00B025AC"/>
    <w:rsid w:val="00B02F24"/>
    <w:rsid w:val="00B03D8C"/>
    <w:rsid w:val="00B04C40"/>
    <w:rsid w:val="00B06A85"/>
    <w:rsid w:val="00B07FB3"/>
    <w:rsid w:val="00B109D2"/>
    <w:rsid w:val="00B1226E"/>
    <w:rsid w:val="00B125F6"/>
    <w:rsid w:val="00B13553"/>
    <w:rsid w:val="00B13FE3"/>
    <w:rsid w:val="00B14DAC"/>
    <w:rsid w:val="00B179F6"/>
    <w:rsid w:val="00B20B09"/>
    <w:rsid w:val="00B20BBA"/>
    <w:rsid w:val="00B2282D"/>
    <w:rsid w:val="00B22AC4"/>
    <w:rsid w:val="00B244C1"/>
    <w:rsid w:val="00B24A25"/>
    <w:rsid w:val="00B2677B"/>
    <w:rsid w:val="00B27766"/>
    <w:rsid w:val="00B30715"/>
    <w:rsid w:val="00B32A09"/>
    <w:rsid w:val="00B339AC"/>
    <w:rsid w:val="00B33FDF"/>
    <w:rsid w:val="00B341C4"/>
    <w:rsid w:val="00B343BF"/>
    <w:rsid w:val="00B346F2"/>
    <w:rsid w:val="00B35B7C"/>
    <w:rsid w:val="00B365E5"/>
    <w:rsid w:val="00B36AB5"/>
    <w:rsid w:val="00B36C08"/>
    <w:rsid w:val="00B37A10"/>
    <w:rsid w:val="00B37B19"/>
    <w:rsid w:val="00B407F6"/>
    <w:rsid w:val="00B40F53"/>
    <w:rsid w:val="00B42BDD"/>
    <w:rsid w:val="00B43516"/>
    <w:rsid w:val="00B50EFC"/>
    <w:rsid w:val="00B514C0"/>
    <w:rsid w:val="00B535CD"/>
    <w:rsid w:val="00B53E30"/>
    <w:rsid w:val="00B55A4A"/>
    <w:rsid w:val="00B55DB0"/>
    <w:rsid w:val="00B570C1"/>
    <w:rsid w:val="00B57F3D"/>
    <w:rsid w:val="00B619F5"/>
    <w:rsid w:val="00B62555"/>
    <w:rsid w:val="00B630BC"/>
    <w:rsid w:val="00B65420"/>
    <w:rsid w:val="00B7072F"/>
    <w:rsid w:val="00B74AEC"/>
    <w:rsid w:val="00B7509C"/>
    <w:rsid w:val="00B7566A"/>
    <w:rsid w:val="00B77548"/>
    <w:rsid w:val="00B778C6"/>
    <w:rsid w:val="00B80B58"/>
    <w:rsid w:val="00B80E7E"/>
    <w:rsid w:val="00B83580"/>
    <w:rsid w:val="00B83A54"/>
    <w:rsid w:val="00B84167"/>
    <w:rsid w:val="00B86D53"/>
    <w:rsid w:val="00B873BA"/>
    <w:rsid w:val="00B93134"/>
    <w:rsid w:val="00B93342"/>
    <w:rsid w:val="00B94D26"/>
    <w:rsid w:val="00B9596D"/>
    <w:rsid w:val="00B95A13"/>
    <w:rsid w:val="00B95DCC"/>
    <w:rsid w:val="00B964BE"/>
    <w:rsid w:val="00B96ACA"/>
    <w:rsid w:val="00B97838"/>
    <w:rsid w:val="00BA006C"/>
    <w:rsid w:val="00BA0119"/>
    <w:rsid w:val="00BA09C1"/>
    <w:rsid w:val="00BA2653"/>
    <w:rsid w:val="00BA2695"/>
    <w:rsid w:val="00BA39CA"/>
    <w:rsid w:val="00BA6EBE"/>
    <w:rsid w:val="00BB23DC"/>
    <w:rsid w:val="00BB366D"/>
    <w:rsid w:val="00BB5E5B"/>
    <w:rsid w:val="00BB6438"/>
    <w:rsid w:val="00BB6DE0"/>
    <w:rsid w:val="00BB77D4"/>
    <w:rsid w:val="00BC3666"/>
    <w:rsid w:val="00BC39BB"/>
    <w:rsid w:val="00BC44A7"/>
    <w:rsid w:val="00BC4AEA"/>
    <w:rsid w:val="00BC5E26"/>
    <w:rsid w:val="00BC712B"/>
    <w:rsid w:val="00BC77C4"/>
    <w:rsid w:val="00BD0484"/>
    <w:rsid w:val="00BD06DF"/>
    <w:rsid w:val="00BD116E"/>
    <w:rsid w:val="00BD1234"/>
    <w:rsid w:val="00BD245A"/>
    <w:rsid w:val="00BD46EE"/>
    <w:rsid w:val="00BD46F6"/>
    <w:rsid w:val="00BD5C8A"/>
    <w:rsid w:val="00BD6B79"/>
    <w:rsid w:val="00BD7B48"/>
    <w:rsid w:val="00BE0EEE"/>
    <w:rsid w:val="00BE146E"/>
    <w:rsid w:val="00BE2B6D"/>
    <w:rsid w:val="00BE4382"/>
    <w:rsid w:val="00BE481A"/>
    <w:rsid w:val="00BE4D1A"/>
    <w:rsid w:val="00BE5111"/>
    <w:rsid w:val="00BE64CD"/>
    <w:rsid w:val="00BE74D4"/>
    <w:rsid w:val="00BF1F13"/>
    <w:rsid w:val="00BF2D87"/>
    <w:rsid w:val="00BF60F3"/>
    <w:rsid w:val="00BF7095"/>
    <w:rsid w:val="00BF79AE"/>
    <w:rsid w:val="00BF7C01"/>
    <w:rsid w:val="00C03287"/>
    <w:rsid w:val="00C0441A"/>
    <w:rsid w:val="00C05EF8"/>
    <w:rsid w:val="00C06034"/>
    <w:rsid w:val="00C1144F"/>
    <w:rsid w:val="00C22C82"/>
    <w:rsid w:val="00C25120"/>
    <w:rsid w:val="00C258A2"/>
    <w:rsid w:val="00C262ED"/>
    <w:rsid w:val="00C26791"/>
    <w:rsid w:val="00C27197"/>
    <w:rsid w:val="00C3025D"/>
    <w:rsid w:val="00C303CF"/>
    <w:rsid w:val="00C306B4"/>
    <w:rsid w:val="00C30D70"/>
    <w:rsid w:val="00C314B5"/>
    <w:rsid w:val="00C31E3D"/>
    <w:rsid w:val="00C3216D"/>
    <w:rsid w:val="00C327B8"/>
    <w:rsid w:val="00C3325D"/>
    <w:rsid w:val="00C33F5A"/>
    <w:rsid w:val="00C35428"/>
    <w:rsid w:val="00C362E2"/>
    <w:rsid w:val="00C41E58"/>
    <w:rsid w:val="00C42006"/>
    <w:rsid w:val="00C43C17"/>
    <w:rsid w:val="00C43CD1"/>
    <w:rsid w:val="00C446A7"/>
    <w:rsid w:val="00C447E2"/>
    <w:rsid w:val="00C46D30"/>
    <w:rsid w:val="00C470D5"/>
    <w:rsid w:val="00C5106B"/>
    <w:rsid w:val="00C51316"/>
    <w:rsid w:val="00C51397"/>
    <w:rsid w:val="00C548C0"/>
    <w:rsid w:val="00C54AB2"/>
    <w:rsid w:val="00C60071"/>
    <w:rsid w:val="00C61B6A"/>
    <w:rsid w:val="00C62941"/>
    <w:rsid w:val="00C63966"/>
    <w:rsid w:val="00C63B8C"/>
    <w:rsid w:val="00C63D9D"/>
    <w:rsid w:val="00C65DD3"/>
    <w:rsid w:val="00C660F9"/>
    <w:rsid w:val="00C67413"/>
    <w:rsid w:val="00C707D8"/>
    <w:rsid w:val="00C70E84"/>
    <w:rsid w:val="00C71106"/>
    <w:rsid w:val="00C7167C"/>
    <w:rsid w:val="00C73FF5"/>
    <w:rsid w:val="00C74816"/>
    <w:rsid w:val="00C75DD1"/>
    <w:rsid w:val="00C76D8F"/>
    <w:rsid w:val="00C77EB2"/>
    <w:rsid w:val="00C80ABC"/>
    <w:rsid w:val="00C842B0"/>
    <w:rsid w:val="00C845C6"/>
    <w:rsid w:val="00C878B6"/>
    <w:rsid w:val="00C910B2"/>
    <w:rsid w:val="00C92C99"/>
    <w:rsid w:val="00C94B80"/>
    <w:rsid w:val="00C9549A"/>
    <w:rsid w:val="00C955C1"/>
    <w:rsid w:val="00C95D72"/>
    <w:rsid w:val="00CA0F8D"/>
    <w:rsid w:val="00CA2617"/>
    <w:rsid w:val="00CA63B3"/>
    <w:rsid w:val="00CB04F3"/>
    <w:rsid w:val="00CB3D6E"/>
    <w:rsid w:val="00CB450F"/>
    <w:rsid w:val="00CB5332"/>
    <w:rsid w:val="00CB5C46"/>
    <w:rsid w:val="00CB5CC7"/>
    <w:rsid w:val="00CB6058"/>
    <w:rsid w:val="00CB68F5"/>
    <w:rsid w:val="00CB7D07"/>
    <w:rsid w:val="00CB7F7A"/>
    <w:rsid w:val="00CC0026"/>
    <w:rsid w:val="00CC0530"/>
    <w:rsid w:val="00CC0B24"/>
    <w:rsid w:val="00CC0B71"/>
    <w:rsid w:val="00CC302D"/>
    <w:rsid w:val="00CC307E"/>
    <w:rsid w:val="00CC3AAA"/>
    <w:rsid w:val="00CC3D9D"/>
    <w:rsid w:val="00CC782C"/>
    <w:rsid w:val="00CD03EA"/>
    <w:rsid w:val="00CD0992"/>
    <w:rsid w:val="00CD19ED"/>
    <w:rsid w:val="00CD3284"/>
    <w:rsid w:val="00CD464B"/>
    <w:rsid w:val="00CD4BA3"/>
    <w:rsid w:val="00CD4FCD"/>
    <w:rsid w:val="00CD5917"/>
    <w:rsid w:val="00CD6B44"/>
    <w:rsid w:val="00CD6CF8"/>
    <w:rsid w:val="00CE015F"/>
    <w:rsid w:val="00CE427E"/>
    <w:rsid w:val="00CF1BE8"/>
    <w:rsid w:val="00CF391C"/>
    <w:rsid w:val="00CF4FD2"/>
    <w:rsid w:val="00CF56D5"/>
    <w:rsid w:val="00CF620E"/>
    <w:rsid w:val="00CF7226"/>
    <w:rsid w:val="00D00390"/>
    <w:rsid w:val="00D01350"/>
    <w:rsid w:val="00D05D48"/>
    <w:rsid w:val="00D079A1"/>
    <w:rsid w:val="00D07DBA"/>
    <w:rsid w:val="00D10241"/>
    <w:rsid w:val="00D120BA"/>
    <w:rsid w:val="00D1332C"/>
    <w:rsid w:val="00D143B3"/>
    <w:rsid w:val="00D15628"/>
    <w:rsid w:val="00D15CF8"/>
    <w:rsid w:val="00D16F35"/>
    <w:rsid w:val="00D17D17"/>
    <w:rsid w:val="00D2298C"/>
    <w:rsid w:val="00D236B2"/>
    <w:rsid w:val="00D27619"/>
    <w:rsid w:val="00D279E5"/>
    <w:rsid w:val="00D3462D"/>
    <w:rsid w:val="00D35980"/>
    <w:rsid w:val="00D35E77"/>
    <w:rsid w:val="00D4229D"/>
    <w:rsid w:val="00D42ADF"/>
    <w:rsid w:val="00D43476"/>
    <w:rsid w:val="00D436EA"/>
    <w:rsid w:val="00D44BCC"/>
    <w:rsid w:val="00D5248C"/>
    <w:rsid w:val="00D53F42"/>
    <w:rsid w:val="00D5590E"/>
    <w:rsid w:val="00D56A44"/>
    <w:rsid w:val="00D57BFF"/>
    <w:rsid w:val="00D60217"/>
    <w:rsid w:val="00D62370"/>
    <w:rsid w:val="00D64ECC"/>
    <w:rsid w:val="00D67324"/>
    <w:rsid w:val="00D706FE"/>
    <w:rsid w:val="00D709FA"/>
    <w:rsid w:val="00D70EA3"/>
    <w:rsid w:val="00D70EFC"/>
    <w:rsid w:val="00D7102F"/>
    <w:rsid w:val="00D7227F"/>
    <w:rsid w:val="00D7253C"/>
    <w:rsid w:val="00D738E5"/>
    <w:rsid w:val="00D7594E"/>
    <w:rsid w:val="00D75EC7"/>
    <w:rsid w:val="00D76860"/>
    <w:rsid w:val="00D8054F"/>
    <w:rsid w:val="00D8172D"/>
    <w:rsid w:val="00D821FF"/>
    <w:rsid w:val="00D828E5"/>
    <w:rsid w:val="00D8424B"/>
    <w:rsid w:val="00D846A9"/>
    <w:rsid w:val="00D870A3"/>
    <w:rsid w:val="00D8723A"/>
    <w:rsid w:val="00D90454"/>
    <w:rsid w:val="00D906D8"/>
    <w:rsid w:val="00D907BC"/>
    <w:rsid w:val="00D94E48"/>
    <w:rsid w:val="00D96FAC"/>
    <w:rsid w:val="00D9793A"/>
    <w:rsid w:val="00DA1DB0"/>
    <w:rsid w:val="00DA1DB3"/>
    <w:rsid w:val="00DA1F01"/>
    <w:rsid w:val="00DA2D40"/>
    <w:rsid w:val="00DA2DCE"/>
    <w:rsid w:val="00DA4CB3"/>
    <w:rsid w:val="00DA75BF"/>
    <w:rsid w:val="00DB0EA9"/>
    <w:rsid w:val="00DB0FF7"/>
    <w:rsid w:val="00DB7509"/>
    <w:rsid w:val="00DB77B4"/>
    <w:rsid w:val="00DB794C"/>
    <w:rsid w:val="00DC11CD"/>
    <w:rsid w:val="00DC2ED0"/>
    <w:rsid w:val="00DC536F"/>
    <w:rsid w:val="00DD0029"/>
    <w:rsid w:val="00DD0D03"/>
    <w:rsid w:val="00DD11CE"/>
    <w:rsid w:val="00DD1528"/>
    <w:rsid w:val="00DD4042"/>
    <w:rsid w:val="00DD4620"/>
    <w:rsid w:val="00DD4847"/>
    <w:rsid w:val="00DE004F"/>
    <w:rsid w:val="00DE00D9"/>
    <w:rsid w:val="00DE08E0"/>
    <w:rsid w:val="00DE31AA"/>
    <w:rsid w:val="00DE33D4"/>
    <w:rsid w:val="00DE4F98"/>
    <w:rsid w:val="00DE5B7D"/>
    <w:rsid w:val="00DE73FC"/>
    <w:rsid w:val="00DE7454"/>
    <w:rsid w:val="00DE7A91"/>
    <w:rsid w:val="00DF129B"/>
    <w:rsid w:val="00DF744D"/>
    <w:rsid w:val="00DF78F8"/>
    <w:rsid w:val="00E013FC"/>
    <w:rsid w:val="00E0194B"/>
    <w:rsid w:val="00E01EE6"/>
    <w:rsid w:val="00E021FC"/>
    <w:rsid w:val="00E0258E"/>
    <w:rsid w:val="00E0273E"/>
    <w:rsid w:val="00E03920"/>
    <w:rsid w:val="00E03B3A"/>
    <w:rsid w:val="00E044F9"/>
    <w:rsid w:val="00E04C99"/>
    <w:rsid w:val="00E06072"/>
    <w:rsid w:val="00E065A0"/>
    <w:rsid w:val="00E06726"/>
    <w:rsid w:val="00E076E3"/>
    <w:rsid w:val="00E078B3"/>
    <w:rsid w:val="00E102A9"/>
    <w:rsid w:val="00E1290A"/>
    <w:rsid w:val="00E15E15"/>
    <w:rsid w:val="00E17379"/>
    <w:rsid w:val="00E1776B"/>
    <w:rsid w:val="00E17B11"/>
    <w:rsid w:val="00E20B2D"/>
    <w:rsid w:val="00E21743"/>
    <w:rsid w:val="00E22061"/>
    <w:rsid w:val="00E2533D"/>
    <w:rsid w:val="00E27376"/>
    <w:rsid w:val="00E32BF5"/>
    <w:rsid w:val="00E3373D"/>
    <w:rsid w:val="00E348B2"/>
    <w:rsid w:val="00E35920"/>
    <w:rsid w:val="00E36740"/>
    <w:rsid w:val="00E37CCD"/>
    <w:rsid w:val="00E41569"/>
    <w:rsid w:val="00E4205B"/>
    <w:rsid w:val="00E42288"/>
    <w:rsid w:val="00E42417"/>
    <w:rsid w:val="00E43017"/>
    <w:rsid w:val="00E43D59"/>
    <w:rsid w:val="00E43F9B"/>
    <w:rsid w:val="00E46796"/>
    <w:rsid w:val="00E50146"/>
    <w:rsid w:val="00E52403"/>
    <w:rsid w:val="00E524C6"/>
    <w:rsid w:val="00E52E83"/>
    <w:rsid w:val="00E53C8D"/>
    <w:rsid w:val="00E53DF5"/>
    <w:rsid w:val="00E55471"/>
    <w:rsid w:val="00E55DC7"/>
    <w:rsid w:val="00E56734"/>
    <w:rsid w:val="00E60C86"/>
    <w:rsid w:val="00E6103F"/>
    <w:rsid w:val="00E62DF9"/>
    <w:rsid w:val="00E63A7F"/>
    <w:rsid w:val="00E65949"/>
    <w:rsid w:val="00E65B9B"/>
    <w:rsid w:val="00E6613F"/>
    <w:rsid w:val="00E6742D"/>
    <w:rsid w:val="00E70323"/>
    <w:rsid w:val="00E705D2"/>
    <w:rsid w:val="00E71911"/>
    <w:rsid w:val="00E72D15"/>
    <w:rsid w:val="00E74323"/>
    <w:rsid w:val="00E760EB"/>
    <w:rsid w:val="00E77561"/>
    <w:rsid w:val="00E80FF2"/>
    <w:rsid w:val="00E814C2"/>
    <w:rsid w:val="00E8235F"/>
    <w:rsid w:val="00E84551"/>
    <w:rsid w:val="00E86BDA"/>
    <w:rsid w:val="00E876E8"/>
    <w:rsid w:val="00E919CC"/>
    <w:rsid w:val="00E92437"/>
    <w:rsid w:val="00E92890"/>
    <w:rsid w:val="00E9294B"/>
    <w:rsid w:val="00E9529B"/>
    <w:rsid w:val="00E965ED"/>
    <w:rsid w:val="00E9734E"/>
    <w:rsid w:val="00E97CEE"/>
    <w:rsid w:val="00EA1E4C"/>
    <w:rsid w:val="00EA49E9"/>
    <w:rsid w:val="00EA53EC"/>
    <w:rsid w:val="00EA58D5"/>
    <w:rsid w:val="00EA5915"/>
    <w:rsid w:val="00EA6FAF"/>
    <w:rsid w:val="00EA6FBC"/>
    <w:rsid w:val="00EB1C59"/>
    <w:rsid w:val="00EB3288"/>
    <w:rsid w:val="00EB3DDD"/>
    <w:rsid w:val="00EB3EA3"/>
    <w:rsid w:val="00EB492A"/>
    <w:rsid w:val="00EB4F9D"/>
    <w:rsid w:val="00EB52CD"/>
    <w:rsid w:val="00EB766E"/>
    <w:rsid w:val="00EB7A56"/>
    <w:rsid w:val="00EB7B49"/>
    <w:rsid w:val="00EC13FF"/>
    <w:rsid w:val="00EC34A0"/>
    <w:rsid w:val="00EC3DDB"/>
    <w:rsid w:val="00EC5078"/>
    <w:rsid w:val="00ED22FD"/>
    <w:rsid w:val="00ED275F"/>
    <w:rsid w:val="00ED29DA"/>
    <w:rsid w:val="00ED4147"/>
    <w:rsid w:val="00ED61F0"/>
    <w:rsid w:val="00ED66A1"/>
    <w:rsid w:val="00ED6915"/>
    <w:rsid w:val="00EE0E85"/>
    <w:rsid w:val="00EE3198"/>
    <w:rsid w:val="00EE3B19"/>
    <w:rsid w:val="00EE51AC"/>
    <w:rsid w:val="00EE627C"/>
    <w:rsid w:val="00EE7CA6"/>
    <w:rsid w:val="00EF03A3"/>
    <w:rsid w:val="00EF03B3"/>
    <w:rsid w:val="00EF1DF7"/>
    <w:rsid w:val="00EF2816"/>
    <w:rsid w:val="00EF3326"/>
    <w:rsid w:val="00EF3C16"/>
    <w:rsid w:val="00EF62F8"/>
    <w:rsid w:val="00EF68C4"/>
    <w:rsid w:val="00F0101D"/>
    <w:rsid w:val="00F0125D"/>
    <w:rsid w:val="00F01BCF"/>
    <w:rsid w:val="00F031D7"/>
    <w:rsid w:val="00F0413A"/>
    <w:rsid w:val="00F0444F"/>
    <w:rsid w:val="00F045AE"/>
    <w:rsid w:val="00F0472D"/>
    <w:rsid w:val="00F04B2C"/>
    <w:rsid w:val="00F0530D"/>
    <w:rsid w:val="00F05E3A"/>
    <w:rsid w:val="00F10311"/>
    <w:rsid w:val="00F11E02"/>
    <w:rsid w:val="00F125BE"/>
    <w:rsid w:val="00F12A2F"/>
    <w:rsid w:val="00F12AD9"/>
    <w:rsid w:val="00F138C7"/>
    <w:rsid w:val="00F13F50"/>
    <w:rsid w:val="00F14591"/>
    <w:rsid w:val="00F152D3"/>
    <w:rsid w:val="00F15851"/>
    <w:rsid w:val="00F20382"/>
    <w:rsid w:val="00F22026"/>
    <w:rsid w:val="00F227E4"/>
    <w:rsid w:val="00F242F9"/>
    <w:rsid w:val="00F24A8D"/>
    <w:rsid w:val="00F24DAC"/>
    <w:rsid w:val="00F25061"/>
    <w:rsid w:val="00F26038"/>
    <w:rsid w:val="00F30670"/>
    <w:rsid w:val="00F30855"/>
    <w:rsid w:val="00F31B8A"/>
    <w:rsid w:val="00F32620"/>
    <w:rsid w:val="00F33C7A"/>
    <w:rsid w:val="00F35114"/>
    <w:rsid w:val="00F356C6"/>
    <w:rsid w:val="00F357B9"/>
    <w:rsid w:val="00F362F5"/>
    <w:rsid w:val="00F40281"/>
    <w:rsid w:val="00F40646"/>
    <w:rsid w:val="00F41736"/>
    <w:rsid w:val="00F41B5A"/>
    <w:rsid w:val="00F43458"/>
    <w:rsid w:val="00F434D7"/>
    <w:rsid w:val="00F435A9"/>
    <w:rsid w:val="00F44796"/>
    <w:rsid w:val="00F451C4"/>
    <w:rsid w:val="00F45704"/>
    <w:rsid w:val="00F45975"/>
    <w:rsid w:val="00F46877"/>
    <w:rsid w:val="00F46AE8"/>
    <w:rsid w:val="00F4766B"/>
    <w:rsid w:val="00F47CBC"/>
    <w:rsid w:val="00F52336"/>
    <w:rsid w:val="00F527EA"/>
    <w:rsid w:val="00F53C95"/>
    <w:rsid w:val="00F56AAB"/>
    <w:rsid w:val="00F5774B"/>
    <w:rsid w:val="00F60A16"/>
    <w:rsid w:val="00F60E47"/>
    <w:rsid w:val="00F618EC"/>
    <w:rsid w:val="00F6334A"/>
    <w:rsid w:val="00F634B9"/>
    <w:rsid w:val="00F63605"/>
    <w:rsid w:val="00F63789"/>
    <w:rsid w:val="00F642AA"/>
    <w:rsid w:val="00F6582A"/>
    <w:rsid w:val="00F66832"/>
    <w:rsid w:val="00F6709E"/>
    <w:rsid w:val="00F7073A"/>
    <w:rsid w:val="00F72E34"/>
    <w:rsid w:val="00F739DD"/>
    <w:rsid w:val="00F73E90"/>
    <w:rsid w:val="00F7451B"/>
    <w:rsid w:val="00F74591"/>
    <w:rsid w:val="00F750CF"/>
    <w:rsid w:val="00F761F5"/>
    <w:rsid w:val="00F77164"/>
    <w:rsid w:val="00F77165"/>
    <w:rsid w:val="00F80AD6"/>
    <w:rsid w:val="00F80C1C"/>
    <w:rsid w:val="00F814F1"/>
    <w:rsid w:val="00F82647"/>
    <w:rsid w:val="00F831B8"/>
    <w:rsid w:val="00F84009"/>
    <w:rsid w:val="00F84F5F"/>
    <w:rsid w:val="00F84F75"/>
    <w:rsid w:val="00F852B8"/>
    <w:rsid w:val="00F85FF7"/>
    <w:rsid w:val="00F86311"/>
    <w:rsid w:val="00F86A34"/>
    <w:rsid w:val="00F9054E"/>
    <w:rsid w:val="00F93CB9"/>
    <w:rsid w:val="00F9434E"/>
    <w:rsid w:val="00F9514B"/>
    <w:rsid w:val="00F95219"/>
    <w:rsid w:val="00FA027E"/>
    <w:rsid w:val="00FA24B6"/>
    <w:rsid w:val="00FA2FE6"/>
    <w:rsid w:val="00FA3406"/>
    <w:rsid w:val="00FA3A89"/>
    <w:rsid w:val="00FA5885"/>
    <w:rsid w:val="00FB0395"/>
    <w:rsid w:val="00FB1A6B"/>
    <w:rsid w:val="00FB23E4"/>
    <w:rsid w:val="00FB55A8"/>
    <w:rsid w:val="00FB6086"/>
    <w:rsid w:val="00FB673B"/>
    <w:rsid w:val="00FB721C"/>
    <w:rsid w:val="00FB7544"/>
    <w:rsid w:val="00FB795C"/>
    <w:rsid w:val="00FC18CA"/>
    <w:rsid w:val="00FC1FD9"/>
    <w:rsid w:val="00FC3A09"/>
    <w:rsid w:val="00FC4007"/>
    <w:rsid w:val="00FC5708"/>
    <w:rsid w:val="00FC69D9"/>
    <w:rsid w:val="00FC7208"/>
    <w:rsid w:val="00FC7771"/>
    <w:rsid w:val="00FD1D8C"/>
    <w:rsid w:val="00FD2628"/>
    <w:rsid w:val="00FD487B"/>
    <w:rsid w:val="00FD4B8A"/>
    <w:rsid w:val="00FD7601"/>
    <w:rsid w:val="00FE05DC"/>
    <w:rsid w:val="00FE1E70"/>
    <w:rsid w:val="00FE26BB"/>
    <w:rsid w:val="00FE34C6"/>
    <w:rsid w:val="00FE39F2"/>
    <w:rsid w:val="00FE42D9"/>
    <w:rsid w:val="00FE556B"/>
    <w:rsid w:val="00FE6261"/>
    <w:rsid w:val="00FE7D9B"/>
    <w:rsid w:val="00FF0BFF"/>
    <w:rsid w:val="00FF1B52"/>
    <w:rsid w:val="00FF2166"/>
    <w:rsid w:val="00FF34A1"/>
    <w:rsid w:val="00FF3875"/>
    <w:rsid w:val="00FF3A8D"/>
    <w:rsid w:val="00FF4462"/>
    <w:rsid w:val="00FF44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FF05F6-2CEE-468A-B848-180CADAB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D9"/>
    <w:rPr>
      <w:sz w:val="24"/>
      <w:szCs w:val="24"/>
      <w:lang w:val="pt-BR" w:eastAsia="pt-BR"/>
    </w:rPr>
  </w:style>
  <w:style w:type="paragraph" w:styleId="Heading1">
    <w:name w:val="heading 1"/>
    <w:basedOn w:val="Normal"/>
    <w:next w:val="Normal"/>
    <w:link w:val="Heading1Char"/>
    <w:uiPriority w:val="9"/>
    <w:qFormat/>
    <w:rsid w:val="00E74323"/>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7432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7432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qFormat/>
    <w:rsid w:val="008869A6"/>
    <w:pPr>
      <w:numPr>
        <w:ilvl w:val="3"/>
        <w:numId w:val="2"/>
      </w:numPr>
      <w:spacing w:before="100" w:beforeAutospacing="1" w:after="100" w:afterAutospacing="1"/>
      <w:outlineLvl w:val="3"/>
    </w:pPr>
    <w:rPr>
      <w:b/>
      <w:bCs/>
      <w:lang w:val="en-CA" w:eastAsia="en-CA"/>
    </w:rPr>
  </w:style>
  <w:style w:type="paragraph" w:styleId="Heading5">
    <w:name w:val="heading 5"/>
    <w:basedOn w:val="Normal"/>
    <w:next w:val="Normal"/>
    <w:link w:val="Heading5Char"/>
    <w:semiHidden/>
    <w:unhideWhenUsed/>
    <w:qFormat/>
    <w:rsid w:val="00E7432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7432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7432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7432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7432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1">
    <w:name w:val="long_text1"/>
    <w:rsid w:val="0039293C"/>
    <w:rPr>
      <w:sz w:val="30"/>
      <w:szCs w:val="30"/>
    </w:rPr>
  </w:style>
  <w:style w:type="character" w:customStyle="1" w:styleId="longtext">
    <w:name w:val="long_text"/>
    <w:basedOn w:val="DefaultParagraphFont"/>
    <w:rsid w:val="00943F8B"/>
  </w:style>
  <w:style w:type="character" w:customStyle="1" w:styleId="gt-icon-text1">
    <w:name w:val="gt-icon-text1"/>
    <w:basedOn w:val="DefaultParagraphFont"/>
    <w:rsid w:val="00943F8B"/>
  </w:style>
  <w:style w:type="paragraph" w:customStyle="1" w:styleId="Times">
    <w:name w:val="Times"/>
    <w:basedOn w:val="Normal"/>
    <w:rsid w:val="00CF7226"/>
  </w:style>
  <w:style w:type="paragraph" w:customStyle="1" w:styleId="Tabelatesettulo">
    <w:name w:val="Tabela tese título"/>
    <w:basedOn w:val="Normal"/>
    <w:link w:val="TabelatesettuloChar"/>
    <w:rsid w:val="00BE146E"/>
    <w:pPr>
      <w:spacing w:line="480" w:lineRule="auto"/>
      <w:ind w:left="720"/>
    </w:pPr>
  </w:style>
  <w:style w:type="character" w:customStyle="1" w:styleId="TabelatesettuloChar">
    <w:name w:val="Tabela tese título Char"/>
    <w:link w:val="Tabelatesettulo"/>
    <w:rsid w:val="00BE146E"/>
    <w:rPr>
      <w:sz w:val="24"/>
      <w:szCs w:val="24"/>
      <w:lang w:val="pt-BR" w:eastAsia="pt-BR" w:bidi="ar-SA"/>
    </w:rPr>
  </w:style>
  <w:style w:type="paragraph" w:customStyle="1" w:styleId="Legendatabela">
    <w:name w:val="Legenda tabela"/>
    <w:basedOn w:val="Normal"/>
    <w:rsid w:val="00BE146E"/>
    <w:pPr>
      <w:spacing w:after="120"/>
      <w:ind w:left="720" w:firstLine="720"/>
    </w:pPr>
    <w:rPr>
      <w:sz w:val="18"/>
      <w:szCs w:val="18"/>
    </w:rPr>
  </w:style>
  <w:style w:type="table" w:customStyle="1" w:styleId="Tabelastese">
    <w:name w:val="Tabelas tese"/>
    <w:basedOn w:val="TableNormal"/>
    <w:rsid w:val="008828A3"/>
    <w:pPr>
      <w:spacing w:after="240"/>
      <w:jc w:val="center"/>
    </w:pPr>
    <w:rPr>
      <w:rFonts w:ascii="Arial" w:hAnsi="Arial"/>
      <w:sz w:val="18"/>
    </w:rPr>
    <w:tblPr>
      <w:jc w:val="center"/>
      <w:tblBorders>
        <w:top w:val="single" w:sz="12" w:space="0" w:color="auto"/>
        <w:bottom w:val="single" w:sz="12" w:space="0" w:color="auto"/>
        <w:insideH w:val="single" w:sz="4" w:space="0" w:color="auto"/>
      </w:tblBorders>
    </w:tblPr>
    <w:trPr>
      <w:jc w:val="center"/>
    </w:trPr>
    <w:tcPr>
      <w:shd w:val="clear" w:color="auto" w:fill="auto"/>
      <w:vAlign w:val="center"/>
    </w:tcPr>
  </w:style>
  <w:style w:type="paragraph" w:customStyle="1" w:styleId="Seco">
    <w:name w:val="Secção"/>
    <w:next w:val="Normal"/>
    <w:rsid w:val="00426E02"/>
    <w:pPr>
      <w:numPr>
        <w:ilvl w:val="1"/>
        <w:numId w:val="1"/>
      </w:numPr>
      <w:spacing w:before="240" w:after="360" w:line="480" w:lineRule="auto"/>
      <w:jc w:val="both"/>
    </w:pPr>
    <w:rPr>
      <w:b/>
      <w:sz w:val="24"/>
      <w:szCs w:val="24"/>
      <w:lang w:val="pt-BR" w:eastAsia="pt-BR"/>
    </w:rPr>
  </w:style>
  <w:style w:type="paragraph" w:customStyle="1" w:styleId="Captulo">
    <w:name w:val="Capítulo"/>
    <w:basedOn w:val="Normal"/>
    <w:autoRedefine/>
    <w:rsid w:val="006B6B45"/>
    <w:pPr>
      <w:numPr>
        <w:numId w:val="12"/>
      </w:numPr>
      <w:spacing w:after="240" w:line="480" w:lineRule="auto"/>
    </w:pPr>
    <w:rPr>
      <w:bCs/>
      <w:caps/>
    </w:rPr>
  </w:style>
  <w:style w:type="paragraph" w:customStyle="1" w:styleId="Subseco">
    <w:name w:val="Subsecção"/>
    <w:basedOn w:val="Seco"/>
    <w:next w:val="Normal"/>
    <w:rsid w:val="00426E02"/>
    <w:pPr>
      <w:numPr>
        <w:ilvl w:val="2"/>
      </w:numPr>
    </w:pPr>
  </w:style>
  <w:style w:type="paragraph" w:customStyle="1" w:styleId="Capa1">
    <w:name w:val="Capa 1"/>
    <w:link w:val="Capa1Char"/>
    <w:autoRedefine/>
    <w:rsid w:val="00426E02"/>
    <w:pPr>
      <w:spacing w:after="120" w:line="480" w:lineRule="auto"/>
    </w:pPr>
    <w:rPr>
      <w:rFonts w:cs="Arial"/>
      <w:bCs/>
      <w:kern w:val="32"/>
      <w:sz w:val="24"/>
      <w:szCs w:val="32"/>
      <w:lang w:val="pt-BR" w:eastAsia="pt-BR"/>
    </w:rPr>
  </w:style>
  <w:style w:type="paragraph" w:customStyle="1" w:styleId="Catalogrfica">
    <w:name w:val="Catalográfica"/>
    <w:autoRedefine/>
    <w:rsid w:val="00426E02"/>
    <w:pPr>
      <w:spacing w:after="120"/>
      <w:ind w:left="170" w:firstLine="454"/>
    </w:pPr>
    <w:rPr>
      <w:rFonts w:ascii="Arial" w:hAnsi="Arial"/>
      <w:szCs w:val="24"/>
      <w:lang w:val="pt-BR" w:eastAsia="pt-BR"/>
    </w:rPr>
  </w:style>
  <w:style w:type="character" w:customStyle="1" w:styleId="Capa1Char">
    <w:name w:val="Capa 1 Char"/>
    <w:link w:val="Capa1"/>
    <w:rsid w:val="00426E02"/>
    <w:rPr>
      <w:rFonts w:cs="Arial"/>
      <w:bCs/>
      <w:kern w:val="32"/>
      <w:sz w:val="24"/>
      <w:szCs w:val="32"/>
      <w:lang w:val="pt-BR" w:eastAsia="pt-BR" w:bidi="ar-SA"/>
    </w:rPr>
  </w:style>
  <w:style w:type="paragraph" w:customStyle="1" w:styleId="Subseco2">
    <w:name w:val="Subsecção 2"/>
    <w:basedOn w:val="Subseco"/>
    <w:next w:val="Normal"/>
    <w:rsid w:val="00426E02"/>
    <w:pPr>
      <w:numPr>
        <w:ilvl w:val="3"/>
      </w:numPr>
    </w:pPr>
  </w:style>
  <w:style w:type="paragraph" w:customStyle="1" w:styleId="Corpodotrabalho">
    <w:name w:val="Corpo do trabalho"/>
    <w:link w:val="CorpodotrabalhoChar"/>
    <w:rsid w:val="00426E02"/>
    <w:pPr>
      <w:spacing w:after="120" w:line="480" w:lineRule="auto"/>
      <w:ind w:left="720" w:firstLine="720"/>
    </w:pPr>
    <w:rPr>
      <w:sz w:val="24"/>
      <w:szCs w:val="24"/>
      <w:lang w:val="pt-BR" w:eastAsia="pt-BR"/>
    </w:rPr>
  </w:style>
  <w:style w:type="character" w:customStyle="1" w:styleId="CorpodotrabalhoChar">
    <w:name w:val="Corpo do trabalho Char"/>
    <w:link w:val="Corpodotrabalho"/>
    <w:rsid w:val="00426E02"/>
    <w:rPr>
      <w:sz w:val="24"/>
      <w:szCs w:val="24"/>
      <w:lang w:val="pt-BR" w:eastAsia="pt-BR" w:bidi="ar-SA"/>
    </w:rPr>
  </w:style>
  <w:style w:type="character" w:styleId="CommentReference">
    <w:name w:val="annotation reference"/>
    <w:semiHidden/>
    <w:rsid w:val="00AF74CB"/>
    <w:rPr>
      <w:sz w:val="16"/>
      <w:szCs w:val="16"/>
    </w:rPr>
  </w:style>
  <w:style w:type="paragraph" w:styleId="CommentText">
    <w:name w:val="annotation text"/>
    <w:basedOn w:val="Normal"/>
    <w:semiHidden/>
    <w:rsid w:val="00AF74CB"/>
    <w:rPr>
      <w:sz w:val="20"/>
      <w:szCs w:val="20"/>
    </w:rPr>
  </w:style>
  <w:style w:type="paragraph" w:styleId="CommentSubject">
    <w:name w:val="annotation subject"/>
    <w:basedOn w:val="CommentText"/>
    <w:next w:val="CommentText"/>
    <w:semiHidden/>
    <w:rsid w:val="00AF74CB"/>
    <w:rPr>
      <w:b/>
      <w:bCs/>
    </w:rPr>
  </w:style>
  <w:style w:type="paragraph" w:styleId="BalloonText">
    <w:name w:val="Balloon Text"/>
    <w:basedOn w:val="Normal"/>
    <w:semiHidden/>
    <w:rsid w:val="00AF74CB"/>
    <w:rPr>
      <w:rFonts w:ascii="Tahoma" w:hAnsi="Tahoma" w:cs="Tahoma"/>
      <w:sz w:val="16"/>
      <w:szCs w:val="16"/>
      <w:lang w:val="en-US"/>
    </w:rPr>
  </w:style>
  <w:style w:type="paragraph" w:styleId="Footer">
    <w:name w:val="footer"/>
    <w:basedOn w:val="Normal"/>
    <w:link w:val="FooterChar"/>
    <w:uiPriority w:val="99"/>
    <w:rsid w:val="001A3F9F"/>
    <w:pPr>
      <w:tabs>
        <w:tab w:val="center" w:pos="4320"/>
        <w:tab w:val="right" w:pos="8640"/>
      </w:tabs>
    </w:pPr>
  </w:style>
  <w:style w:type="character" w:styleId="PageNumber">
    <w:name w:val="page number"/>
    <w:basedOn w:val="DefaultParagraphFont"/>
    <w:rsid w:val="001A3F9F"/>
  </w:style>
  <w:style w:type="table" w:customStyle="1" w:styleId="Tabelatese">
    <w:name w:val="Tabela tese"/>
    <w:basedOn w:val="TableNormal"/>
    <w:rsid w:val="00071E15"/>
    <w:pPr>
      <w:adjustRightInd w:val="0"/>
      <w:jc w:val="center"/>
    </w:pPr>
    <w:rPr>
      <w:rFonts w:ascii="Arial" w:eastAsia="MS Mincho" w:hAnsi="Arial"/>
      <w:sz w:val="16"/>
      <w:szCs w:val="18"/>
    </w:rPr>
    <w:tblPr>
      <w:tblBorders>
        <w:top w:val="single" w:sz="12" w:space="0" w:color="auto"/>
        <w:bottom w:val="single" w:sz="12" w:space="0" w:color="auto"/>
        <w:insideH w:val="single" w:sz="2" w:space="0" w:color="auto"/>
      </w:tblBorders>
    </w:tblPr>
    <w:tcPr>
      <w:vAlign w:val="center"/>
    </w:tcPr>
    <w:tblStylePr w:type="firstRow">
      <w:rPr>
        <w:rFonts w:ascii="Arial" w:hAnsi="Arial"/>
        <w:b/>
        <w:sz w:val="18"/>
      </w:rPr>
      <w:tblPr/>
      <w:tcPr>
        <w:tcBorders>
          <w:bottom w:val="nil"/>
        </w:tcBorders>
      </w:tcPr>
    </w:tblStylePr>
    <w:tblStylePr w:type="firstCol">
      <w:tblPr/>
      <w:tcPr>
        <w:tcBorders>
          <w:right w:val="nil"/>
        </w:tcBorders>
      </w:tcPr>
    </w:tblStylePr>
  </w:style>
  <w:style w:type="character" w:styleId="Hyperlink">
    <w:name w:val="Hyperlink"/>
    <w:rsid w:val="001F053E"/>
    <w:rPr>
      <w:color w:val="0000FF"/>
      <w:u w:val="single"/>
    </w:rPr>
  </w:style>
  <w:style w:type="paragraph" w:customStyle="1" w:styleId="Default">
    <w:name w:val="Default"/>
    <w:rsid w:val="00B630BC"/>
    <w:pPr>
      <w:autoSpaceDE w:val="0"/>
      <w:autoSpaceDN w:val="0"/>
      <w:adjustRightInd w:val="0"/>
    </w:pPr>
    <w:rPr>
      <w:rFonts w:ascii="Times" w:hAnsi="Times" w:cs="Times"/>
      <w:color w:val="000000"/>
      <w:sz w:val="24"/>
      <w:szCs w:val="24"/>
    </w:rPr>
  </w:style>
  <w:style w:type="paragraph" w:customStyle="1" w:styleId="Pa16">
    <w:name w:val="Pa16"/>
    <w:basedOn w:val="Default"/>
    <w:next w:val="Default"/>
    <w:rsid w:val="00B630BC"/>
    <w:pPr>
      <w:spacing w:line="161" w:lineRule="atLeast"/>
    </w:pPr>
    <w:rPr>
      <w:rFonts w:cs="Times New Roman"/>
      <w:color w:val="auto"/>
    </w:rPr>
  </w:style>
  <w:style w:type="character" w:styleId="Emphasis">
    <w:name w:val="Emphasis"/>
    <w:qFormat/>
    <w:rsid w:val="008869A6"/>
    <w:rPr>
      <w:i/>
      <w:iCs/>
    </w:rPr>
  </w:style>
  <w:style w:type="character" w:customStyle="1" w:styleId="value">
    <w:name w:val="value"/>
    <w:basedOn w:val="DefaultParagraphFont"/>
    <w:rsid w:val="00932AC6"/>
  </w:style>
  <w:style w:type="character" w:customStyle="1" w:styleId="slug-doi">
    <w:name w:val="slug-doi"/>
    <w:basedOn w:val="DefaultParagraphFont"/>
    <w:rsid w:val="00651355"/>
  </w:style>
  <w:style w:type="character" w:customStyle="1" w:styleId="medium-font">
    <w:name w:val="medium-font"/>
    <w:basedOn w:val="DefaultParagraphFont"/>
    <w:rsid w:val="00BF79AE"/>
  </w:style>
  <w:style w:type="character" w:styleId="FollowedHyperlink">
    <w:name w:val="FollowedHyperlink"/>
    <w:rsid w:val="009D31D9"/>
    <w:rPr>
      <w:color w:val="800080"/>
      <w:u w:val="single"/>
    </w:rPr>
  </w:style>
  <w:style w:type="paragraph" w:styleId="Header">
    <w:name w:val="header"/>
    <w:basedOn w:val="Normal"/>
    <w:link w:val="HeaderChar"/>
    <w:uiPriority w:val="99"/>
    <w:rsid w:val="00BD5C8A"/>
    <w:pPr>
      <w:tabs>
        <w:tab w:val="center" w:pos="4320"/>
        <w:tab w:val="right" w:pos="8640"/>
      </w:tabs>
    </w:pPr>
  </w:style>
  <w:style w:type="paragraph" w:styleId="FootnoteText">
    <w:name w:val="footnote text"/>
    <w:basedOn w:val="Normal"/>
    <w:link w:val="FootnoteTextChar"/>
    <w:rsid w:val="00070BAE"/>
    <w:rPr>
      <w:sz w:val="20"/>
      <w:szCs w:val="20"/>
    </w:rPr>
  </w:style>
  <w:style w:type="character" w:customStyle="1" w:styleId="FootnoteTextChar">
    <w:name w:val="Footnote Text Char"/>
    <w:basedOn w:val="DefaultParagraphFont"/>
    <w:link w:val="FootnoteText"/>
    <w:rsid w:val="00070BAE"/>
    <w:rPr>
      <w:lang w:val="pt-BR" w:eastAsia="pt-BR"/>
    </w:rPr>
  </w:style>
  <w:style w:type="character" w:styleId="FootnoteReference">
    <w:name w:val="footnote reference"/>
    <w:basedOn w:val="DefaultParagraphFont"/>
    <w:rsid w:val="00070BAE"/>
    <w:rPr>
      <w:vertAlign w:val="superscript"/>
    </w:rPr>
  </w:style>
  <w:style w:type="paragraph" w:styleId="EndnoteText">
    <w:name w:val="endnote text"/>
    <w:basedOn w:val="Normal"/>
    <w:link w:val="EndnoteTextChar"/>
    <w:rsid w:val="000D58B5"/>
    <w:rPr>
      <w:sz w:val="20"/>
      <w:szCs w:val="20"/>
    </w:rPr>
  </w:style>
  <w:style w:type="character" w:customStyle="1" w:styleId="EndnoteTextChar">
    <w:name w:val="Endnote Text Char"/>
    <w:basedOn w:val="DefaultParagraphFont"/>
    <w:link w:val="EndnoteText"/>
    <w:rsid w:val="000D58B5"/>
    <w:rPr>
      <w:lang w:val="pt-BR" w:eastAsia="pt-BR"/>
    </w:rPr>
  </w:style>
  <w:style w:type="character" w:styleId="EndnoteReference">
    <w:name w:val="endnote reference"/>
    <w:basedOn w:val="DefaultParagraphFont"/>
    <w:rsid w:val="000D58B5"/>
    <w:rPr>
      <w:vertAlign w:val="superscript"/>
    </w:rPr>
  </w:style>
  <w:style w:type="paragraph" w:styleId="ListParagraph">
    <w:name w:val="List Paragraph"/>
    <w:basedOn w:val="Normal"/>
    <w:link w:val="ListParagraphChar"/>
    <w:uiPriority w:val="34"/>
    <w:qFormat/>
    <w:rsid w:val="00996403"/>
    <w:pPr>
      <w:ind w:left="720"/>
      <w:contextualSpacing/>
    </w:pPr>
  </w:style>
  <w:style w:type="character" w:customStyle="1" w:styleId="Heading1Char">
    <w:name w:val="Heading 1 Char"/>
    <w:basedOn w:val="DefaultParagraphFont"/>
    <w:link w:val="Heading1"/>
    <w:uiPriority w:val="9"/>
    <w:rsid w:val="00E74323"/>
    <w:rPr>
      <w:rFonts w:asciiTheme="majorHAnsi" w:eastAsiaTheme="majorEastAsia" w:hAnsiTheme="majorHAnsi" w:cstheme="majorBidi"/>
      <w:b/>
      <w:bCs/>
      <w:color w:val="365F91" w:themeColor="accent1" w:themeShade="BF"/>
      <w:sz w:val="28"/>
      <w:szCs w:val="28"/>
      <w:lang w:val="pt-BR" w:eastAsia="pt-BR"/>
    </w:rPr>
  </w:style>
  <w:style w:type="character" w:customStyle="1" w:styleId="Heading2Char">
    <w:name w:val="Heading 2 Char"/>
    <w:basedOn w:val="DefaultParagraphFont"/>
    <w:link w:val="Heading2"/>
    <w:semiHidden/>
    <w:rsid w:val="00E74323"/>
    <w:rPr>
      <w:rFonts w:asciiTheme="majorHAnsi" w:eastAsiaTheme="majorEastAsia" w:hAnsiTheme="majorHAnsi" w:cstheme="majorBidi"/>
      <w:b/>
      <w:bCs/>
      <w:color w:val="4F81BD" w:themeColor="accent1"/>
      <w:sz w:val="26"/>
      <w:szCs w:val="26"/>
      <w:lang w:val="pt-BR" w:eastAsia="pt-BR"/>
    </w:rPr>
  </w:style>
  <w:style w:type="character" w:customStyle="1" w:styleId="Heading3Char">
    <w:name w:val="Heading 3 Char"/>
    <w:basedOn w:val="DefaultParagraphFont"/>
    <w:link w:val="Heading3"/>
    <w:semiHidden/>
    <w:rsid w:val="00E74323"/>
    <w:rPr>
      <w:rFonts w:asciiTheme="majorHAnsi" w:eastAsiaTheme="majorEastAsia" w:hAnsiTheme="majorHAnsi" w:cstheme="majorBidi"/>
      <w:b/>
      <w:bCs/>
      <w:color w:val="4F81BD" w:themeColor="accent1"/>
      <w:sz w:val="24"/>
      <w:szCs w:val="24"/>
      <w:lang w:val="pt-BR" w:eastAsia="pt-BR"/>
    </w:rPr>
  </w:style>
  <w:style w:type="character" w:customStyle="1" w:styleId="Heading5Char">
    <w:name w:val="Heading 5 Char"/>
    <w:basedOn w:val="DefaultParagraphFont"/>
    <w:link w:val="Heading5"/>
    <w:semiHidden/>
    <w:rsid w:val="00E74323"/>
    <w:rPr>
      <w:rFonts w:asciiTheme="majorHAnsi" w:eastAsiaTheme="majorEastAsia" w:hAnsiTheme="majorHAnsi" w:cstheme="majorBidi"/>
      <w:color w:val="243F60" w:themeColor="accent1" w:themeShade="7F"/>
      <w:sz w:val="24"/>
      <w:szCs w:val="24"/>
      <w:lang w:val="pt-BR" w:eastAsia="pt-BR"/>
    </w:rPr>
  </w:style>
  <w:style w:type="character" w:customStyle="1" w:styleId="Heading6Char">
    <w:name w:val="Heading 6 Char"/>
    <w:basedOn w:val="DefaultParagraphFont"/>
    <w:link w:val="Heading6"/>
    <w:semiHidden/>
    <w:rsid w:val="00E74323"/>
    <w:rPr>
      <w:rFonts w:asciiTheme="majorHAnsi" w:eastAsiaTheme="majorEastAsia" w:hAnsiTheme="majorHAnsi" w:cstheme="majorBidi"/>
      <w:i/>
      <w:iCs/>
      <w:color w:val="243F60" w:themeColor="accent1" w:themeShade="7F"/>
      <w:sz w:val="24"/>
      <w:szCs w:val="24"/>
      <w:lang w:val="pt-BR" w:eastAsia="pt-BR"/>
    </w:rPr>
  </w:style>
  <w:style w:type="character" w:customStyle="1" w:styleId="Heading7Char">
    <w:name w:val="Heading 7 Char"/>
    <w:basedOn w:val="DefaultParagraphFont"/>
    <w:link w:val="Heading7"/>
    <w:semiHidden/>
    <w:rsid w:val="00E74323"/>
    <w:rPr>
      <w:rFonts w:asciiTheme="majorHAnsi" w:eastAsiaTheme="majorEastAsia" w:hAnsiTheme="majorHAnsi" w:cstheme="majorBidi"/>
      <w:i/>
      <w:iCs/>
      <w:color w:val="404040" w:themeColor="text1" w:themeTint="BF"/>
      <w:sz w:val="24"/>
      <w:szCs w:val="24"/>
      <w:lang w:val="pt-BR" w:eastAsia="pt-BR"/>
    </w:rPr>
  </w:style>
  <w:style w:type="character" w:customStyle="1" w:styleId="Heading8Char">
    <w:name w:val="Heading 8 Char"/>
    <w:basedOn w:val="DefaultParagraphFont"/>
    <w:link w:val="Heading8"/>
    <w:semiHidden/>
    <w:rsid w:val="00E74323"/>
    <w:rPr>
      <w:rFonts w:asciiTheme="majorHAnsi" w:eastAsiaTheme="majorEastAsia" w:hAnsiTheme="majorHAnsi" w:cstheme="majorBidi"/>
      <w:color w:val="404040" w:themeColor="text1" w:themeTint="BF"/>
      <w:lang w:val="pt-BR" w:eastAsia="pt-BR"/>
    </w:rPr>
  </w:style>
  <w:style w:type="character" w:customStyle="1" w:styleId="Heading9Char">
    <w:name w:val="Heading 9 Char"/>
    <w:basedOn w:val="DefaultParagraphFont"/>
    <w:link w:val="Heading9"/>
    <w:semiHidden/>
    <w:rsid w:val="00E74323"/>
    <w:rPr>
      <w:rFonts w:asciiTheme="majorHAnsi" w:eastAsiaTheme="majorEastAsia" w:hAnsiTheme="majorHAnsi" w:cstheme="majorBidi"/>
      <w:i/>
      <w:iCs/>
      <w:color w:val="404040" w:themeColor="text1" w:themeTint="BF"/>
      <w:lang w:val="pt-BR" w:eastAsia="pt-BR"/>
    </w:rPr>
  </w:style>
  <w:style w:type="paragraph" w:styleId="Bibliography">
    <w:name w:val="Bibliography"/>
    <w:basedOn w:val="Normal"/>
    <w:next w:val="Normal"/>
    <w:uiPriority w:val="37"/>
    <w:unhideWhenUsed/>
    <w:rsid w:val="001D1C9B"/>
  </w:style>
  <w:style w:type="character" w:customStyle="1" w:styleId="FooterChar">
    <w:name w:val="Footer Char"/>
    <w:basedOn w:val="DefaultParagraphFont"/>
    <w:link w:val="Footer"/>
    <w:uiPriority w:val="99"/>
    <w:rsid w:val="00FD7601"/>
    <w:rPr>
      <w:sz w:val="24"/>
      <w:szCs w:val="24"/>
      <w:lang w:val="pt-BR" w:eastAsia="pt-BR"/>
    </w:rPr>
  </w:style>
  <w:style w:type="paragraph" w:styleId="Caption">
    <w:name w:val="caption"/>
    <w:basedOn w:val="Normal"/>
    <w:next w:val="Normal"/>
    <w:unhideWhenUsed/>
    <w:qFormat/>
    <w:rsid w:val="0000079A"/>
    <w:pPr>
      <w:spacing w:after="200"/>
    </w:pPr>
    <w:rPr>
      <w:b/>
      <w:bCs/>
      <w:color w:val="4F81BD" w:themeColor="accent1"/>
      <w:sz w:val="18"/>
      <w:szCs w:val="18"/>
    </w:rPr>
  </w:style>
  <w:style w:type="character" w:customStyle="1" w:styleId="HeaderChar">
    <w:name w:val="Header Char"/>
    <w:basedOn w:val="DefaultParagraphFont"/>
    <w:link w:val="Header"/>
    <w:uiPriority w:val="99"/>
    <w:rsid w:val="00E21743"/>
    <w:rPr>
      <w:sz w:val="24"/>
      <w:szCs w:val="24"/>
      <w:lang w:val="pt-BR" w:eastAsia="pt-BR"/>
    </w:rPr>
  </w:style>
  <w:style w:type="numbering" w:customStyle="1" w:styleId="Style1">
    <w:name w:val="Style1"/>
    <w:uiPriority w:val="99"/>
    <w:rsid w:val="00F045AE"/>
    <w:pPr>
      <w:numPr>
        <w:numId w:val="22"/>
      </w:numPr>
    </w:pPr>
  </w:style>
  <w:style w:type="numbering" w:customStyle="1" w:styleId="Style2">
    <w:name w:val="Style2"/>
    <w:uiPriority w:val="99"/>
    <w:rsid w:val="00F045AE"/>
    <w:pPr>
      <w:numPr>
        <w:numId w:val="25"/>
      </w:numPr>
    </w:pPr>
  </w:style>
  <w:style w:type="numbering" w:customStyle="1" w:styleId="Style3">
    <w:name w:val="Style3"/>
    <w:uiPriority w:val="99"/>
    <w:rsid w:val="00F045AE"/>
    <w:pPr>
      <w:numPr>
        <w:numId w:val="27"/>
      </w:numPr>
    </w:pPr>
  </w:style>
  <w:style w:type="numbering" w:customStyle="1" w:styleId="Style4">
    <w:name w:val="Style4"/>
    <w:uiPriority w:val="99"/>
    <w:rsid w:val="00F045AE"/>
    <w:pPr>
      <w:numPr>
        <w:numId w:val="29"/>
      </w:numPr>
    </w:pPr>
  </w:style>
  <w:style w:type="character" w:styleId="Strong">
    <w:name w:val="Strong"/>
    <w:basedOn w:val="DefaultParagraphFont"/>
    <w:qFormat/>
    <w:rsid w:val="00AD51E7"/>
    <w:rPr>
      <w:b/>
      <w:bCs/>
    </w:rPr>
  </w:style>
  <w:style w:type="paragraph" w:styleId="Revision">
    <w:name w:val="Revision"/>
    <w:hidden/>
    <w:uiPriority w:val="99"/>
    <w:semiHidden/>
    <w:rsid w:val="009862BD"/>
    <w:rPr>
      <w:sz w:val="24"/>
      <w:szCs w:val="24"/>
      <w:lang w:val="pt-BR" w:eastAsia="pt-BR"/>
    </w:rPr>
  </w:style>
  <w:style w:type="paragraph" w:styleId="DocumentMap">
    <w:name w:val="Document Map"/>
    <w:basedOn w:val="Normal"/>
    <w:link w:val="DocumentMapChar"/>
    <w:semiHidden/>
    <w:unhideWhenUsed/>
    <w:rsid w:val="00265EA8"/>
    <w:rPr>
      <w:rFonts w:ascii="Tahoma" w:hAnsi="Tahoma" w:cs="Tahoma"/>
      <w:sz w:val="16"/>
      <w:szCs w:val="16"/>
    </w:rPr>
  </w:style>
  <w:style w:type="character" w:customStyle="1" w:styleId="DocumentMapChar">
    <w:name w:val="Document Map Char"/>
    <w:basedOn w:val="DefaultParagraphFont"/>
    <w:link w:val="DocumentMap"/>
    <w:semiHidden/>
    <w:rsid w:val="00265EA8"/>
    <w:rPr>
      <w:rFonts w:ascii="Tahoma" w:hAnsi="Tahoma" w:cs="Tahoma"/>
      <w:sz w:val="16"/>
      <w:szCs w:val="16"/>
      <w:lang w:val="pt-BR" w:eastAsia="pt-BR"/>
    </w:rPr>
  </w:style>
  <w:style w:type="paragraph" w:customStyle="1" w:styleId="Nivel1">
    <w:name w:val="Nivel 1"/>
    <w:basedOn w:val="ListParagraph"/>
    <w:link w:val="Nivel1Char"/>
    <w:qFormat/>
    <w:rsid w:val="00D906D8"/>
    <w:pPr>
      <w:numPr>
        <w:numId w:val="20"/>
      </w:numPr>
      <w:spacing w:line="480" w:lineRule="auto"/>
      <w:ind w:left="357" w:hanging="357"/>
      <w:jc w:val="center"/>
    </w:pPr>
    <w:rPr>
      <w:b/>
      <w:lang w:val="en-US"/>
    </w:rPr>
  </w:style>
  <w:style w:type="paragraph" w:customStyle="1" w:styleId="Estilo1">
    <w:name w:val="Estilo1"/>
    <w:basedOn w:val="Normal"/>
    <w:link w:val="Estilo1Char"/>
    <w:qFormat/>
    <w:rsid w:val="00D906D8"/>
    <w:pPr>
      <w:spacing w:line="480" w:lineRule="auto"/>
      <w:ind w:firstLine="720"/>
      <w:outlineLvl w:val="0"/>
    </w:pPr>
    <w:rPr>
      <w:b/>
      <w:lang w:val="en-US"/>
    </w:rPr>
  </w:style>
  <w:style w:type="character" w:customStyle="1" w:styleId="ListParagraphChar">
    <w:name w:val="List Paragraph Char"/>
    <w:basedOn w:val="DefaultParagraphFont"/>
    <w:link w:val="ListParagraph"/>
    <w:uiPriority w:val="34"/>
    <w:rsid w:val="00D906D8"/>
    <w:rPr>
      <w:sz w:val="24"/>
      <w:szCs w:val="24"/>
      <w:lang w:val="pt-BR" w:eastAsia="pt-BR"/>
    </w:rPr>
  </w:style>
  <w:style w:type="character" w:customStyle="1" w:styleId="Nivel1Char">
    <w:name w:val="Nivel 1 Char"/>
    <w:basedOn w:val="ListParagraphChar"/>
    <w:link w:val="Nivel1"/>
    <w:rsid w:val="00D906D8"/>
    <w:rPr>
      <w:b/>
      <w:sz w:val="24"/>
      <w:szCs w:val="24"/>
      <w:lang w:val="en-US" w:eastAsia="pt-BR"/>
    </w:rPr>
  </w:style>
  <w:style w:type="paragraph" w:customStyle="1" w:styleId="Nivel3">
    <w:name w:val="Nivel 3"/>
    <w:basedOn w:val="Estilo1"/>
    <w:link w:val="Nivel3Char"/>
    <w:qFormat/>
    <w:rsid w:val="00D906D8"/>
  </w:style>
  <w:style w:type="character" w:customStyle="1" w:styleId="Estilo1Char">
    <w:name w:val="Estilo1 Char"/>
    <w:basedOn w:val="DefaultParagraphFont"/>
    <w:link w:val="Estilo1"/>
    <w:rsid w:val="00D906D8"/>
    <w:rPr>
      <w:b/>
      <w:sz w:val="24"/>
      <w:szCs w:val="24"/>
      <w:lang w:val="en-US" w:eastAsia="pt-BR"/>
    </w:rPr>
  </w:style>
  <w:style w:type="paragraph" w:customStyle="1" w:styleId="Level1">
    <w:name w:val="Level 1"/>
    <w:basedOn w:val="ListParagraph"/>
    <w:link w:val="Level1Char"/>
    <w:qFormat/>
    <w:rsid w:val="00D906D8"/>
    <w:pPr>
      <w:numPr>
        <w:numId w:val="34"/>
      </w:numPr>
      <w:spacing w:line="480" w:lineRule="auto"/>
      <w:jc w:val="center"/>
      <w:outlineLvl w:val="0"/>
    </w:pPr>
    <w:rPr>
      <w:b/>
      <w:lang w:val="en-US"/>
    </w:rPr>
  </w:style>
  <w:style w:type="character" w:customStyle="1" w:styleId="Nivel3Char">
    <w:name w:val="Nivel 3 Char"/>
    <w:basedOn w:val="Estilo1Char"/>
    <w:link w:val="Nivel3"/>
    <w:rsid w:val="00D906D8"/>
    <w:rPr>
      <w:b/>
      <w:sz w:val="24"/>
      <w:szCs w:val="24"/>
      <w:lang w:val="en-US" w:eastAsia="pt-BR"/>
    </w:rPr>
  </w:style>
  <w:style w:type="paragraph" w:customStyle="1" w:styleId="Level2">
    <w:name w:val="Level 2"/>
    <w:basedOn w:val="Level1"/>
    <w:link w:val="Level2Char"/>
    <w:qFormat/>
    <w:rsid w:val="00CB5332"/>
    <w:pPr>
      <w:numPr>
        <w:ilvl w:val="1"/>
      </w:numPr>
      <w:ind w:left="720" w:hanging="720"/>
      <w:jc w:val="left"/>
      <w:outlineLvl w:val="1"/>
    </w:pPr>
  </w:style>
  <w:style w:type="character" w:customStyle="1" w:styleId="Level1Char">
    <w:name w:val="Level 1 Char"/>
    <w:basedOn w:val="ListParagraphChar"/>
    <w:link w:val="Level1"/>
    <w:rsid w:val="00D906D8"/>
    <w:rPr>
      <w:b/>
      <w:sz w:val="24"/>
      <w:szCs w:val="24"/>
      <w:lang w:val="en-US" w:eastAsia="pt-BR"/>
    </w:rPr>
  </w:style>
  <w:style w:type="paragraph" w:customStyle="1" w:styleId="Level3">
    <w:name w:val="Level 3"/>
    <w:basedOn w:val="Level2"/>
    <w:link w:val="Level3Char"/>
    <w:qFormat/>
    <w:rsid w:val="0069061D"/>
    <w:pPr>
      <w:numPr>
        <w:ilvl w:val="2"/>
      </w:numPr>
      <w:ind w:left="0" w:firstLine="720"/>
      <w:outlineLvl w:val="2"/>
    </w:pPr>
  </w:style>
  <w:style w:type="character" w:customStyle="1" w:styleId="Level2Char">
    <w:name w:val="Level 2 Char"/>
    <w:basedOn w:val="Level1Char"/>
    <w:link w:val="Level2"/>
    <w:rsid w:val="00CB5332"/>
    <w:rPr>
      <w:b/>
      <w:sz w:val="24"/>
      <w:szCs w:val="24"/>
      <w:lang w:val="en-US" w:eastAsia="pt-BR"/>
    </w:rPr>
  </w:style>
  <w:style w:type="paragraph" w:customStyle="1" w:styleId="Tables">
    <w:name w:val="Tables"/>
    <w:basedOn w:val="Normal"/>
    <w:link w:val="TablesChar"/>
    <w:qFormat/>
    <w:rsid w:val="004203CD"/>
    <w:pPr>
      <w:spacing w:line="480" w:lineRule="auto"/>
      <w:ind w:firstLine="720"/>
      <w:outlineLvl w:val="3"/>
    </w:pPr>
    <w:rPr>
      <w:lang w:val="en-US"/>
    </w:rPr>
  </w:style>
  <w:style w:type="character" w:customStyle="1" w:styleId="Level3Char">
    <w:name w:val="Level 3 Char"/>
    <w:basedOn w:val="Level2Char"/>
    <w:link w:val="Level3"/>
    <w:rsid w:val="0069061D"/>
    <w:rPr>
      <w:b/>
      <w:sz w:val="24"/>
      <w:szCs w:val="24"/>
      <w:lang w:val="en-US" w:eastAsia="pt-BR"/>
    </w:rPr>
  </w:style>
  <w:style w:type="character" w:customStyle="1" w:styleId="TablesChar">
    <w:name w:val="Tables Char"/>
    <w:basedOn w:val="DefaultParagraphFont"/>
    <w:link w:val="Tables"/>
    <w:rsid w:val="004203CD"/>
    <w:rPr>
      <w:sz w:val="24"/>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0822">
      <w:bodyDiv w:val="1"/>
      <w:marLeft w:val="0"/>
      <w:marRight w:val="0"/>
      <w:marTop w:val="0"/>
      <w:marBottom w:val="0"/>
      <w:divBdr>
        <w:top w:val="none" w:sz="0" w:space="0" w:color="auto"/>
        <w:left w:val="none" w:sz="0" w:space="0" w:color="auto"/>
        <w:bottom w:val="none" w:sz="0" w:space="0" w:color="auto"/>
        <w:right w:val="none" w:sz="0" w:space="0" w:color="auto"/>
      </w:divBdr>
    </w:div>
    <w:div w:id="127357438">
      <w:bodyDiv w:val="1"/>
      <w:marLeft w:val="0"/>
      <w:marRight w:val="0"/>
      <w:marTop w:val="0"/>
      <w:marBottom w:val="0"/>
      <w:divBdr>
        <w:top w:val="none" w:sz="0" w:space="0" w:color="auto"/>
        <w:left w:val="none" w:sz="0" w:space="0" w:color="auto"/>
        <w:bottom w:val="none" w:sz="0" w:space="0" w:color="auto"/>
        <w:right w:val="none" w:sz="0" w:space="0" w:color="auto"/>
      </w:divBdr>
      <w:divsChild>
        <w:div w:id="450786539">
          <w:marLeft w:val="0"/>
          <w:marRight w:val="0"/>
          <w:marTop w:val="0"/>
          <w:marBottom w:val="0"/>
          <w:divBdr>
            <w:top w:val="none" w:sz="0" w:space="0" w:color="auto"/>
            <w:left w:val="none" w:sz="0" w:space="0" w:color="auto"/>
            <w:bottom w:val="none" w:sz="0" w:space="0" w:color="auto"/>
            <w:right w:val="none" w:sz="0" w:space="0" w:color="auto"/>
          </w:divBdr>
        </w:div>
        <w:div w:id="131991458">
          <w:marLeft w:val="0"/>
          <w:marRight w:val="0"/>
          <w:marTop w:val="0"/>
          <w:marBottom w:val="0"/>
          <w:divBdr>
            <w:top w:val="none" w:sz="0" w:space="0" w:color="auto"/>
            <w:left w:val="none" w:sz="0" w:space="0" w:color="auto"/>
            <w:bottom w:val="none" w:sz="0" w:space="0" w:color="auto"/>
            <w:right w:val="none" w:sz="0" w:space="0" w:color="auto"/>
          </w:divBdr>
        </w:div>
        <w:div w:id="1274285347">
          <w:marLeft w:val="0"/>
          <w:marRight w:val="0"/>
          <w:marTop w:val="0"/>
          <w:marBottom w:val="0"/>
          <w:divBdr>
            <w:top w:val="none" w:sz="0" w:space="0" w:color="auto"/>
            <w:left w:val="none" w:sz="0" w:space="0" w:color="auto"/>
            <w:bottom w:val="none" w:sz="0" w:space="0" w:color="auto"/>
            <w:right w:val="none" w:sz="0" w:space="0" w:color="auto"/>
          </w:divBdr>
        </w:div>
      </w:divsChild>
    </w:div>
    <w:div w:id="245192503">
      <w:bodyDiv w:val="1"/>
      <w:marLeft w:val="0"/>
      <w:marRight w:val="0"/>
      <w:marTop w:val="0"/>
      <w:marBottom w:val="0"/>
      <w:divBdr>
        <w:top w:val="none" w:sz="0" w:space="0" w:color="auto"/>
        <w:left w:val="none" w:sz="0" w:space="0" w:color="auto"/>
        <w:bottom w:val="none" w:sz="0" w:space="0" w:color="auto"/>
        <w:right w:val="none" w:sz="0" w:space="0" w:color="auto"/>
      </w:divBdr>
    </w:div>
    <w:div w:id="254827636">
      <w:bodyDiv w:val="1"/>
      <w:marLeft w:val="0"/>
      <w:marRight w:val="0"/>
      <w:marTop w:val="0"/>
      <w:marBottom w:val="0"/>
      <w:divBdr>
        <w:top w:val="none" w:sz="0" w:space="0" w:color="auto"/>
        <w:left w:val="none" w:sz="0" w:space="0" w:color="auto"/>
        <w:bottom w:val="none" w:sz="0" w:space="0" w:color="auto"/>
        <w:right w:val="none" w:sz="0" w:space="0" w:color="auto"/>
      </w:divBdr>
    </w:div>
    <w:div w:id="317391413">
      <w:bodyDiv w:val="1"/>
      <w:marLeft w:val="0"/>
      <w:marRight w:val="0"/>
      <w:marTop w:val="0"/>
      <w:marBottom w:val="0"/>
      <w:divBdr>
        <w:top w:val="none" w:sz="0" w:space="0" w:color="auto"/>
        <w:left w:val="none" w:sz="0" w:space="0" w:color="auto"/>
        <w:bottom w:val="none" w:sz="0" w:space="0" w:color="auto"/>
        <w:right w:val="none" w:sz="0" w:space="0" w:color="auto"/>
      </w:divBdr>
    </w:div>
    <w:div w:id="357464936">
      <w:bodyDiv w:val="1"/>
      <w:marLeft w:val="0"/>
      <w:marRight w:val="0"/>
      <w:marTop w:val="0"/>
      <w:marBottom w:val="0"/>
      <w:divBdr>
        <w:top w:val="none" w:sz="0" w:space="0" w:color="auto"/>
        <w:left w:val="none" w:sz="0" w:space="0" w:color="auto"/>
        <w:bottom w:val="none" w:sz="0" w:space="0" w:color="auto"/>
        <w:right w:val="none" w:sz="0" w:space="0" w:color="auto"/>
      </w:divBdr>
      <w:divsChild>
        <w:div w:id="155802744">
          <w:marLeft w:val="0"/>
          <w:marRight w:val="0"/>
          <w:marTop w:val="0"/>
          <w:marBottom w:val="0"/>
          <w:divBdr>
            <w:top w:val="none" w:sz="0" w:space="0" w:color="auto"/>
            <w:left w:val="none" w:sz="0" w:space="0" w:color="auto"/>
            <w:bottom w:val="none" w:sz="0" w:space="0" w:color="auto"/>
            <w:right w:val="none" w:sz="0" w:space="0" w:color="auto"/>
          </w:divBdr>
          <w:divsChild>
            <w:div w:id="105076288">
              <w:marLeft w:val="0"/>
              <w:marRight w:val="0"/>
              <w:marTop w:val="0"/>
              <w:marBottom w:val="0"/>
              <w:divBdr>
                <w:top w:val="none" w:sz="0" w:space="0" w:color="auto"/>
                <w:left w:val="none" w:sz="0" w:space="0" w:color="auto"/>
                <w:bottom w:val="none" w:sz="0" w:space="0" w:color="auto"/>
                <w:right w:val="none" w:sz="0" w:space="0" w:color="auto"/>
              </w:divBdr>
              <w:divsChild>
                <w:div w:id="1450853134">
                  <w:marLeft w:val="0"/>
                  <w:marRight w:val="0"/>
                  <w:marTop w:val="0"/>
                  <w:marBottom w:val="0"/>
                  <w:divBdr>
                    <w:top w:val="none" w:sz="0" w:space="0" w:color="auto"/>
                    <w:left w:val="none" w:sz="0" w:space="0" w:color="auto"/>
                    <w:bottom w:val="none" w:sz="0" w:space="0" w:color="auto"/>
                    <w:right w:val="none" w:sz="0" w:space="0" w:color="auto"/>
                  </w:divBdr>
                  <w:divsChild>
                    <w:div w:id="921526384">
                      <w:marLeft w:val="0"/>
                      <w:marRight w:val="0"/>
                      <w:marTop w:val="0"/>
                      <w:marBottom w:val="0"/>
                      <w:divBdr>
                        <w:top w:val="none" w:sz="0" w:space="0" w:color="auto"/>
                        <w:left w:val="none" w:sz="0" w:space="0" w:color="auto"/>
                        <w:bottom w:val="none" w:sz="0" w:space="0" w:color="auto"/>
                        <w:right w:val="none" w:sz="0" w:space="0" w:color="auto"/>
                      </w:divBdr>
                      <w:divsChild>
                        <w:div w:id="696588685">
                          <w:marLeft w:val="0"/>
                          <w:marRight w:val="0"/>
                          <w:marTop w:val="0"/>
                          <w:marBottom w:val="0"/>
                          <w:divBdr>
                            <w:top w:val="none" w:sz="0" w:space="0" w:color="auto"/>
                            <w:left w:val="none" w:sz="0" w:space="0" w:color="auto"/>
                            <w:bottom w:val="none" w:sz="0" w:space="0" w:color="auto"/>
                            <w:right w:val="none" w:sz="0" w:space="0" w:color="auto"/>
                          </w:divBdr>
                          <w:divsChild>
                            <w:div w:id="721169797">
                              <w:marLeft w:val="0"/>
                              <w:marRight w:val="0"/>
                              <w:marTop w:val="186"/>
                              <w:marBottom w:val="0"/>
                              <w:divBdr>
                                <w:top w:val="none" w:sz="0" w:space="0" w:color="auto"/>
                                <w:left w:val="none" w:sz="0" w:space="0" w:color="auto"/>
                                <w:bottom w:val="none" w:sz="0" w:space="0" w:color="auto"/>
                                <w:right w:val="none" w:sz="0" w:space="0" w:color="auto"/>
                              </w:divBdr>
                              <w:divsChild>
                                <w:div w:id="611941987">
                                  <w:marLeft w:val="0"/>
                                  <w:marRight w:val="240"/>
                                  <w:marTop w:val="0"/>
                                  <w:marBottom w:val="0"/>
                                  <w:divBdr>
                                    <w:top w:val="none" w:sz="0" w:space="0" w:color="auto"/>
                                    <w:left w:val="none" w:sz="0" w:space="0" w:color="auto"/>
                                    <w:bottom w:val="none" w:sz="0" w:space="0" w:color="auto"/>
                                    <w:right w:val="none" w:sz="0" w:space="0" w:color="auto"/>
                                  </w:divBdr>
                                </w:div>
                                <w:div w:id="1281498535">
                                  <w:marLeft w:val="0"/>
                                  <w:marRight w:val="240"/>
                                  <w:marTop w:val="0"/>
                                  <w:marBottom w:val="0"/>
                                  <w:divBdr>
                                    <w:top w:val="none" w:sz="0" w:space="0" w:color="auto"/>
                                    <w:left w:val="none" w:sz="0" w:space="0" w:color="auto"/>
                                    <w:bottom w:val="none" w:sz="0" w:space="0" w:color="auto"/>
                                    <w:right w:val="none" w:sz="0" w:space="0" w:color="auto"/>
                                  </w:divBdr>
                                </w:div>
                              </w:divsChild>
                            </w:div>
                            <w:div w:id="1675261184">
                              <w:marLeft w:val="0"/>
                              <w:marRight w:val="0"/>
                              <w:marTop w:val="480"/>
                              <w:marBottom w:val="0"/>
                              <w:divBdr>
                                <w:top w:val="none" w:sz="0" w:space="0" w:color="auto"/>
                                <w:left w:val="none" w:sz="0" w:space="0" w:color="auto"/>
                                <w:bottom w:val="none" w:sz="0" w:space="0" w:color="auto"/>
                                <w:right w:val="none" w:sz="0" w:space="0" w:color="auto"/>
                              </w:divBdr>
                            </w:div>
                            <w:div w:id="1847787914">
                              <w:marLeft w:val="0"/>
                              <w:marRight w:val="0"/>
                              <w:marTop w:val="0"/>
                              <w:marBottom w:val="0"/>
                              <w:divBdr>
                                <w:top w:val="none" w:sz="0" w:space="0" w:color="auto"/>
                                <w:left w:val="none" w:sz="0" w:space="0" w:color="auto"/>
                                <w:bottom w:val="none" w:sz="0" w:space="0" w:color="auto"/>
                                <w:right w:val="none" w:sz="0" w:space="0" w:color="auto"/>
                              </w:divBdr>
                              <w:divsChild>
                                <w:div w:id="19839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707295">
      <w:bodyDiv w:val="1"/>
      <w:marLeft w:val="0"/>
      <w:marRight w:val="0"/>
      <w:marTop w:val="0"/>
      <w:marBottom w:val="0"/>
      <w:divBdr>
        <w:top w:val="none" w:sz="0" w:space="0" w:color="auto"/>
        <w:left w:val="none" w:sz="0" w:space="0" w:color="auto"/>
        <w:bottom w:val="none" w:sz="0" w:space="0" w:color="auto"/>
        <w:right w:val="none" w:sz="0" w:space="0" w:color="auto"/>
      </w:divBdr>
    </w:div>
    <w:div w:id="476337695">
      <w:bodyDiv w:val="1"/>
      <w:marLeft w:val="0"/>
      <w:marRight w:val="0"/>
      <w:marTop w:val="0"/>
      <w:marBottom w:val="0"/>
      <w:divBdr>
        <w:top w:val="none" w:sz="0" w:space="0" w:color="auto"/>
        <w:left w:val="none" w:sz="0" w:space="0" w:color="auto"/>
        <w:bottom w:val="none" w:sz="0" w:space="0" w:color="auto"/>
        <w:right w:val="none" w:sz="0" w:space="0" w:color="auto"/>
      </w:divBdr>
    </w:div>
    <w:div w:id="553196440">
      <w:bodyDiv w:val="1"/>
      <w:marLeft w:val="0"/>
      <w:marRight w:val="0"/>
      <w:marTop w:val="0"/>
      <w:marBottom w:val="0"/>
      <w:divBdr>
        <w:top w:val="none" w:sz="0" w:space="0" w:color="auto"/>
        <w:left w:val="none" w:sz="0" w:space="0" w:color="auto"/>
        <w:bottom w:val="none" w:sz="0" w:space="0" w:color="auto"/>
        <w:right w:val="none" w:sz="0" w:space="0" w:color="auto"/>
      </w:divBdr>
      <w:divsChild>
        <w:div w:id="231819994">
          <w:marLeft w:val="0"/>
          <w:marRight w:val="0"/>
          <w:marTop w:val="0"/>
          <w:marBottom w:val="0"/>
          <w:divBdr>
            <w:top w:val="none" w:sz="0" w:space="0" w:color="auto"/>
            <w:left w:val="none" w:sz="0" w:space="0" w:color="auto"/>
            <w:bottom w:val="none" w:sz="0" w:space="0" w:color="auto"/>
            <w:right w:val="none" w:sz="0" w:space="0" w:color="auto"/>
          </w:divBdr>
          <w:divsChild>
            <w:div w:id="830413289">
              <w:marLeft w:val="0"/>
              <w:marRight w:val="0"/>
              <w:marTop w:val="0"/>
              <w:marBottom w:val="0"/>
              <w:divBdr>
                <w:top w:val="none" w:sz="0" w:space="0" w:color="auto"/>
                <w:left w:val="none" w:sz="0" w:space="0" w:color="auto"/>
                <w:bottom w:val="none" w:sz="0" w:space="0" w:color="auto"/>
                <w:right w:val="none" w:sz="0" w:space="0" w:color="auto"/>
              </w:divBdr>
              <w:divsChild>
                <w:div w:id="1288046614">
                  <w:marLeft w:val="0"/>
                  <w:marRight w:val="0"/>
                  <w:marTop w:val="0"/>
                  <w:marBottom w:val="0"/>
                  <w:divBdr>
                    <w:top w:val="none" w:sz="0" w:space="0" w:color="auto"/>
                    <w:left w:val="none" w:sz="0" w:space="0" w:color="auto"/>
                    <w:bottom w:val="none" w:sz="0" w:space="0" w:color="auto"/>
                    <w:right w:val="none" w:sz="0" w:space="0" w:color="auto"/>
                  </w:divBdr>
                  <w:divsChild>
                    <w:div w:id="564534199">
                      <w:marLeft w:val="0"/>
                      <w:marRight w:val="0"/>
                      <w:marTop w:val="0"/>
                      <w:marBottom w:val="0"/>
                      <w:divBdr>
                        <w:top w:val="none" w:sz="0" w:space="0" w:color="auto"/>
                        <w:left w:val="none" w:sz="0" w:space="0" w:color="auto"/>
                        <w:bottom w:val="none" w:sz="0" w:space="0" w:color="auto"/>
                        <w:right w:val="none" w:sz="0" w:space="0" w:color="auto"/>
                      </w:divBdr>
                      <w:divsChild>
                        <w:div w:id="1334722645">
                          <w:marLeft w:val="0"/>
                          <w:marRight w:val="0"/>
                          <w:marTop w:val="0"/>
                          <w:marBottom w:val="0"/>
                          <w:divBdr>
                            <w:top w:val="none" w:sz="0" w:space="0" w:color="auto"/>
                            <w:left w:val="none" w:sz="0" w:space="0" w:color="auto"/>
                            <w:bottom w:val="none" w:sz="0" w:space="0" w:color="auto"/>
                            <w:right w:val="none" w:sz="0" w:space="0" w:color="auto"/>
                          </w:divBdr>
                          <w:divsChild>
                            <w:div w:id="594172169">
                              <w:marLeft w:val="0"/>
                              <w:marRight w:val="0"/>
                              <w:marTop w:val="0"/>
                              <w:marBottom w:val="0"/>
                              <w:divBdr>
                                <w:top w:val="none" w:sz="0" w:space="0" w:color="auto"/>
                                <w:left w:val="none" w:sz="0" w:space="0" w:color="auto"/>
                                <w:bottom w:val="none" w:sz="0" w:space="0" w:color="auto"/>
                                <w:right w:val="none" w:sz="0" w:space="0" w:color="auto"/>
                              </w:divBdr>
                              <w:divsChild>
                                <w:div w:id="19732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637417">
      <w:bodyDiv w:val="1"/>
      <w:marLeft w:val="0"/>
      <w:marRight w:val="0"/>
      <w:marTop w:val="0"/>
      <w:marBottom w:val="0"/>
      <w:divBdr>
        <w:top w:val="none" w:sz="0" w:space="0" w:color="auto"/>
        <w:left w:val="none" w:sz="0" w:space="0" w:color="auto"/>
        <w:bottom w:val="none" w:sz="0" w:space="0" w:color="auto"/>
        <w:right w:val="none" w:sz="0" w:space="0" w:color="auto"/>
      </w:divBdr>
      <w:divsChild>
        <w:div w:id="1288395583">
          <w:marLeft w:val="0"/>
          <w:marRight w:val="0"/>
          <w:marTop w:val="0"/>
          <w:marBottom w:val="0"/>
          <w:divBdr>
            <w:top w:val="none" w:sz="0" w:space="0" w:color="auto"/>
            <w:left w:val="none" w:sz="0" w:space="0" w:color="auto"/>
            <w:bottom w:val="none" w:sz="0" w:space="0" w:color="auto"/>
            <w:right w:val="none" w:sz="0" w:space="0" w:color="auto"/>
          </w:divBdr>
        </w:div>
        <w:div w:id="577910584">
          <w:marLeft w:val="0"/>
          <w:marRight w:val="0"/>
          <w:marTop w:val="0"/>
          <w:marBottom w:val="0"/>
          <w:divBdr>
            <w:top w:val="none" w:sz="0" w:space="0" w:color="auto"/>
            <w:left w:val="none" w:sz="0" w:space="0" w:color="auto"/>
            <w:bottom w:val="none" w:sz="0" w:space="0" w:color="auto"/>
            <w:right w:val="none" w:sz="0" w:space="0" w:color="auto"/>
          </w:divBdr>
        </w:div>
        <w:div w:id="2125034846">
          <w:marLeft w:val="0"/>
          <w:marRight w:val="0"/>
          <w:marTop w:val="0"/>
          <w:marBottom w:val="0"/>
          <w:divBdr>
            <w:top w:val="none" w:sz="0" w:space="0" w:color="auto"/>
            <w:left w:val="none" w:sz="0" w:space="0" w:color="auto"/>
            <w:bottom w:val="none" w:sz="0" w:space="0" w:color="auto"/>
            <w:right w:val="none" w:sz="0" w:space="0" w:color="auto"/>
          </w:divBdr>
        </w:div>
        <w:div w:id="1183283722">
          <w:marLeft w:val="0"/>
          <w:marRight w:val="0"/>
          <w:marTop w:val="0"/>
          <w:marBottom w:val="0"/>
          <w:divBdr>
            <w:top w:val="none" w:sz="0" w:space="0" w:color="auto"/>
            <w:left w:val="none" w:sz="0" w:space="0" w:color="auto"/>
            <w:bottom w:val="none" w:sz="0" w:space="0" w:color="auto"/>
            <w:right w:val="none" w:sz="0" w:space="0" w:color="auto"/>
          </w:divBdr>
        </w:div>
        <w:div w:id="2052730105">
          <w:marLeft w:val="0"/>
          <w:marRight w:val="0"/>
          <w:marTop w:val="0"/>
          <w:marBottom w:val="0"/>
          <w:divBdr>
            <w:top w:val="none" w:sz="0" w:space="0" w:color="auto"/>
            <w:left w:val="none" w:sz="0" w:space="0" w:color="auto"/>
            <w:bottom w:val="none" w:sz="0" w:space="0" w:color="auto"/>
            <w:right w:val="none" w:sz="0" w:space="0" w:color="auto"/>
          </w:divBdr>
        </w:div>
        <w:div w:id="1547138218">
          <w:marLeft w:val="0"/>
          <w:marRight w:val="0"/>
          <w:marTop w:val="0"/>
          <w:marBottom w:val="0"/>
          <w:divBdr>
            <w:top w:val="none" w:sz="0" w:space="0" w:color="auto"/>
            <w:left w:val="none" w:sz="0" w:space="0" w:color="auto"/>
            <w:bottom w:val="none" w:sz="0" w:space="0" w:color="auto"/>
            <w:right w:val="none" w:sz="0" w:space="0" w:color="auto"/>
          </w:divBdr>
        </w:div>
        <w:div w:id="1160462336">
          <w:marLeft w:val="0"/>
          <w:marRight w:val="0"/>
          <w:marTop w:val="0"/>
          <w:marBottom w:val="0"/>
          <w:divBdr>
            <w:top w:val="none" w:sz="0" w:space="0" w:color="auto"/>
            <w:left w:val="none" w:sz="0" w:space="0" w:color="auto"/>
            <w:bottom w:val="none" w:sz="0" w:space="0" w:color="auto"/>
            <w:right w:val="none" w:sz="0" w:space="0" w:color="auto"/>
          </w:divBdr>
        </w:div>
        <w:div w:id="1379206367">
          <w:marLeft w:val="0"/>
          <w:marRight w:val="0"/>
          <w:marTop w:val="0"/>
          <w:marBottom w:val="0"/>
          <w:divBdr>
            <w:top w:val="none" w:sz="0" w:space="0" w:color="auto"/>
            <w:left w:val="none" w:sz="0" w:space="0" w:color="auto"/>
            <w:bottom w:val="none" w:sz="0" w:space="0" w:color="auto"/>
            <w:right w:val="none" w:sz="0" w:space="0" w:color="auto"/>
          </w:divBdr>
        </w:div>
        <w:div w:id="1434082822">
          <w:marLeft w:val="0"/>
          <w:marRight w:val="0"/>
          <w:marTop w:val="0"/>
          <w:marBottom w:val="0"/>
          <w:divBdr>
            <w:top w:val="none" w:sz="0" w:space="0" w:color="auto"/>
            <w:left w:val="none" w:sz="0" w:space="0" w:color="auto"/>
            <w:bottom w:val="none" w:sz="0" w:space="0" w:color="auto"/>
            <w:right w:val="none" w:sz="0" w:space="0" w:color="auto"/>
          </w:divBdr>
        </w:div>
        <w:div w:id="501051221">
          <w:marLeft w:val="0"/>
          <w:marRight w:val="0"/>
          <w:marTop w:val="0"/>
          <w:marBottom w:val="0"/>
          <w:divBdr>
            <w:top w:val="none" w:sz="0" w:space="0" w:color="auto"/>
            <w:left w:val="none" w:sz="0" w:space="0" w:color="auto"/>
            <w:bottom w:val="none" w:sz="0" w:space="0" w:color="auto"/>
            <w:right w:val="none" w:sz="0" w:space="0" w:color="auto"/>
          </w:divBdr>
        </w:div>
        <w:div w:id="656031847">
          <w:marLeft w:val="0"/>
          <w:marRight w:val="0"/>
          <w:marTop w:val="0"/>
          <w:marBottom w:val="0"/>
          <w:divBdr>
            <w:top w:val="none" w:sz="0" w:space="0" w:color="auto"/>
            <w:left w:val="none" w:sz="0" w:space="0" w:color="auto"/>
            <w:bottom w:val="none" w:sz="0" w:space="0" w:color="auto"/>
            <w:right w:val="none" w:sz="0" w:space="0" w:color="auto"/>
          </w:divBdr>
        </w:div>
        <w:div w:id="1424835672">
          <w:marLeft w:val="0"/>
          <w:marRight w:val="0"/>
          <w:marTop w:val="0"/>
          <w:marBottom w:val="0"/>
          <w:divBdr>
            <w:top w:val="none" w:sz="0" w:space="0" w:color="auto"/>
            <w:left w:val="none" w:sz="0" w:space="0" w:color="auto"/>
            <w:bottom w:val="none" w:sz="0" w:space="0" w:color="auto"/>
            <w:right w:val="none" w:sz="0" w:space="0" w:color="auto"/>
          </w:divBdr>
        </w:div>
        <w:div w:id="308478968">
          <w:marLeft w:val="0"/>
          <w:marRight w:val="0"/>
          <w:marTop w:val="0"/>
          <w:marBottom w:val="0"/>
          <w:divBdr>
            <w:top w:val="none" w:sz="0" w:space="0" w:color="auto"/>
            <w:left w:val="none" w:sz="0" w:space="0" w:color="auto"/>
            <w:bottom w:val="none" w:sz="0" w:space="0" w:color="auto"/>
            <w:right w:val="none" w:sz="0" w:space="0" w:color="auto"/>
          </w:divBdr>
        </w:div>
        <w:div w:id="1127747596">
          <w:marLeft w:val="0"/>
          <w:marRight w:val="0"/>
          <w:marTop w:val="0"/>
          <w:marBottom w:val="0"/>
          <w:divBdr>
            <w:top w:val="none" w:sz="0" w:space="0" w:color="auto"/>
            <w:left w:val="none" w:sz="0" w:space="0" w:color="auto"/>
            <w:bottom w:val="none" w:sz="0" w:space="0" w:color="auto"/>
            <w:right w:val="none" w:sz="0" w:space="0" w:color="auto"/>
          </w:divBdr>
        </w:div>
        <w:div w:id="910389608">
          <w:marLeft w:val="0"/>
          <w:marRight w:val="0"/>
          <w:marTop w:val="0"/>
          <w:marBottom w:val="0"/>
          <w:divBdr>
            <w:top w:val="none" w:sz="0" w:space="0" w:color="auto"/>
            <w:left w:val="none" w:sz="0" w:space="0" w:color="auto"/>
            <w:bottom w:val="none" w:sz="0" w:space="0" w:color="auto"/>
            <w:right w:val="none" w:sz="0" w:space="0" w:color="auto"/>
          </w:divBdr>
        </w:div>
        <w:div w:id="1108239790">
          <w:marLeft w:val="0"/>
          <w:marRight w:val="0"/>
          <w:marTop w:val="0"/>
          <w:marBottom w:val="0"/>
          <w:divBdr>
            <w:top w:val="none" w:sz="0" w:space="0" w:color="auto"/>
            <w:left w:val="none" w:sz="0" w:space="0" w:color="auto"/>
            <w:bottom w:val="none" w:sz="0" w:space="0" w:color="auto"/>
            <w:right w:val="none" w:sz="0" w:space="0" w:color="auto"/>
          </w:divBdr>
        </w:div>
        <w:div w:id="1719163099">
          <w:marLeft w:val="0"/>
          <w:marRight w:val="0"/>
          <w:marTop w:val="0"/>
          <w:marBottom w:val="0"/>
          <w:divBdr>
            <w:top w:val="none" w:sz="0" w:space="0" w:color="auto"/>
            <w:left w:val="none" w:sz="0" w:space="0" w:color="auto"/>
            <w:bottom w:val="none" w:sz="0" w:space="0" w:color="auto"/>
            <w:right w:val="none" w:sz="0" w:space="0" w:color="auto"/>
          </w:divBdr>
        </w:div>
        <w:div w:id="1963026353">
          <w:marLeft w:val="0"/>
          <w:marRight w:val="0"/>
          <w:marTop w:val="0"/>
          <w:marBottom w:val="0"/>
          <w:divBdr>
            <w:top w:val="none" w:sz="0" w:space="0" w:color="auto"/>
            <w:left w:val="none" w:sz="0" w:space="0" w:color="auto"/>
            <w:bottom w:val="none" w:sz="0" w:space="0" w:color="auto"/>
            <w:right w:val="none" w:sz="0" w:space="0" w:color="auto"/>
          </w:divBdr>
        </w:div>
        <w:div w:id="405686119">
          <w:marLeft w:val="0"/>
          <w:marRight w:val="0"/>
          <w:marTop w:val="0"/>
          <w:marBottom w:val="0"/>
          <w:divBdr>
            <w:top w:val="none" w:sz="0" w:space="0" w:color="auto"/>
            <w:left w:val="none" w:sz="0" w:space="0" w:color="auto"/>
            <w:bottom w:val="none" w:sz="0" w:space="0" w:color="auto"/>
            <w:right w:val="none" w:sz="0" w:space="0" w:color="auto"/>
          </w:divBdr>
        </w:div>
        <w:div w:id="1173493832">
          <w:marLeft w:val="0"/>
          <w:marRight w:val="0"/>
          <w:marTop w:val="0"/>
          <w:marBottom w:val="0"/>
          <w:divBdr>
            <w:top w:val="none" w:sz="0" w:space="0" w:color="auto"/>
            <w:left w:val="none" w:sz="0" w:space="0" w:color="auto"/>
            <w:bottom w:val="none" w:sz="0" w:space="0" w:color="auto"/>
            <w:right w:val="none" w:sz="0" w:space="0" w:color="auto"/>
          </w:divBdr>
        </w:div>
        <w:div w:id="267587286">
          <w:marLeft w:val="0"/>
          <w:marRight w:val="0"/>
          <w:marTop w:val="0"/>
          <w:marBottom w:val="0"/>
          <w:divBdr>
            <w:top w:val="none" w:sz="0" w:space="0" w:color="auto"/>
            <w:left w:val="none" w:sz="0" w:space="0" w:color="auto"/>
            <w:bottom w:val="none" w:sz="0" w:space="0" w:color="auto"/>
            <w:right w:val="none" w:sz="0" w:space="0" w:color="auto"/>
          </w:divBdr>
        </w:div>
      </w:divsChild>
    </w:div>
    <w:div w:id="636253536">
      <w:bodyDiv w:val="1"/>
      <w:marLeft w:val="0"/>
      <w:marRight w:val="0"/>
      <w:marTop w:val="0"/>
      <w:marBottom w:val="0"/>
      <w:divBdr>
        <w:top w:val="none" w:sz="0" w:space="0" w:color="auto"/>
        <w:left w:val="none" w:sz="0" w:space="0" w:color="auto"/>
        <w:bottom w:val="none" w:sz="0" w:space="0" w:color="auto"/>
        <w:right w:val="none" w:sz="0" w:space="0" w:color="auto"/>
      </w:divBdr>
    </w:div>
    <w:div w:id="670067728">
      <w:bodyDiv w:val="1"/>
      <w:marLeft w:val="0"/>
      <w:marRight w:val="0"/>
      <w:marTop w:val="0"/>
      <w:marBottom w:val="0"/>
      <w:divBdr>
        <w:top w:val="none" w:sz="0" w:space="0" w:color="auto"/>
        <w:left w:val="none" w:sz="0" w:space="0" w:color="auto"/>
        <w:bottom w:val="none" w:sz="0" w:space="0" w:color="auto"/>
        <w:right w:val="none" w:sz="0" w:space="0" w:color="auto"/>
      </w:divBdr>
      <w:divsChild>
        <w:div w:id="463237279">
          <w:marLeft w:val="0"/>
          <w:marRight w:val="0"/>
          <w:marTop w:val="0"/>
          <w:marBottom w:val="0"/>
          <w:divBdr>
            <w:top w:val="none" w:sz="0" w:space="0" w:color="auto"/>
            <w:left w:val="none" w:sz="0" w:space="0" w:color="auto"/>
            <w:bottom w:val="none" w:sz="0" w:space="0" w:color="auto"/>
            <w:right w:val="none" w:sz="0" w:space="0" w:color="auto"/>
          </w:divBdr>
          <w:divsChild>
            <w:div w:id="162938915">
              <w:marLeft w:val="0"/>
              <w:marRight w:val="0"/>
              <w:marTop w:val="0"/>
              <w:marBottom w:val="0"/>
              <w:divBdr>
                <w:top w:val="none" w:sz="0" w:space="0" w:color="auto"/>
                <w:left w:val="none" w:sz="0" w:space="0" w:color="auto"/>
                <w:bottom w:val="none" w:sz="0" w:space="0" w:color="auto"/>
                <w:right w:val="none" w:sz="0" w:space="0" w:color="auto"/>
              </w:divBdr>
              <w:divsChild>
                <w:div w:id="579025574">
                  <w:marLeft w:val="0"/>
                  <w:marRight w:val="0"/>
                  <w:marTop w:val="0"/>
                  <w:marBottom w:val="0"/>
                  <w:divBdr>
                    <w:top w:val="none" w:sz="0" w:space="0" w:color="auto"/>
                    <w:left w:val="none" w:sz="0" w:space="0" w:color="auto"/>
                    <w:bottom w:val="none" w:sz="0" w:space="0" w:color="auto"/>
                    <w:right w:val="none" w:sz="0" w:space="0" w:color="auto"/>
                  </w:divBdr>
                  <w:divsChild>
                    <w:div w:id="832989339">
                      <w:marLeft w:val="0"/>
                      <w:marRight w:val="0"/>
                      <w:marTop w:val="0"/>
                      <w:marBottom w:val="0"/>
                      <w:divBdr>
                        <w:top w:val="none" w:sz="0" w:space="0" w:color="auto"/>
                        <w:left w:val="none" w:sz="0" w:space="0" w:color="auto"/>
                        <w:bottom w:val="none" w:sz="0" w:space="0" w:color="auto"/>
                        <w:right w:val="none" w:sz="0" w:space="0" w:color="auto"/>
                      </w:divBdr>
                      <w:divsChild>
                        <w:div w:id="1474250358">
                          <w:marLeft w:val="0"/>
                          <w:marRight w:val="0"/>
                          <w:marTop w:val="0"/>
                          <w:marBottom w:val="0"/>
                          <w:divBdr>
                            <w:top w:val="none" w:sz="0" w:space="0" w:color="auto"/>
                            <w:left w:val="none" w:sz="0" w:space="0" w:color="auto"/>
                            <w:bottom w:val="none" w:sz="0" w:space="0" w:color="auto"/>
                            <w:right w:val="none" w:sz="0" w:space="0" w:color="auto"/>
                          </w:divBdr>
                          <w:divsChild>
                            <w:div w:id="2135755405">
                              <w:marLeft w:val="0"/>
                              <w:marRight w:val="0"/>
                              <w:marTop w:val="0"/>
                              <w:marBottom w:val="0"/>
                              <w:divBdr>
                                <w:top w:val="none" w:sz="0" w:space="0" w:color="auto"/>
                                <w:left w:val="none" w:sz="0" w:space="0" w:color="auto"/>
                                <w:bottom w:val="none" w:sz="0" w:space="0" w:color="auto"/>
                                <w:right w:val="none" w:sz="0" w:space="0" w:color="auto"/>
                              </w:divBdr>
                              <w:divsChild>
                                <w:div w:id="12159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04029">
      <w:bodyDiv w:val="1"/>
      <w:marLeft w:val="0"/>
      <w:marRight w:val="0"/>
      <w:marTop w:val="0"/>
      <w:marBottom w:val="0"/>
      <w:divBdr>
        <w:top w:val="none" w:sz="0" w:space="0" w:color="auto"/>
        <w:left w:val="none" w:sz="0" w:space="0" w:color="auto"/>
        <w:bottom w:val="none" w:sz="0" w:space="0" w:color="auto"/>
        <w:right w:val="none" w:sz="0" w:space="0" w:color="auto"/>
      </w:divBdr>
    </w:div>
    <w:div w:id="756485826">
      <w:bodyDiv w:val="1"/>
      <w:marLeft w:val="0"/>
      <w:marRight w:val="0"/>
      <w:marTop w:val="0"/>
      <w:marBottom w:val="0"/>
      <w:divBdr>
        <w:top w:val="none" w:sz="0" w:space="0" w:color="auto"/>
        <w:left w:val="none" w:sz="0" w:space="0" w:color="auto"/>
        <w:bottom w:val="none" w:sz="0" w:space="0" w:color="auto"/>
        <w:right w:val="none" w:sz="0" w:space="0" w:color="auto"/>
      </w:divBdr>
    </w:div>
    <w:div w:id="802160839">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3">
          <w:marLeft w:val="0"/>
          <w:marRight w:val="0"/>
          <w:marTop w:val="0"/>
          <w:marBottom w:val="0"/>
          <w:divBdr>
            <w:top w:val="none" w:sz="0" w:space="0" w:color="auto"/>
            <w:left w:val="none" w:sz="0" w:space="0" w:color="auto"/>
            <w:bottom w:val="none" w:sz="0" w:space="0" w:color="auto"/>
            <w:right w:val="none" w:sz="0" w:space="0" w:color="auto"/>
          </w:divBdr>
          <w:divsChild>
            <w:div w:id="1263491897">
              <w:marLeft w:val="0"/>
              <w:marRight w:val="0"/>
              <w:marTop w:val="0"/>
              <w:marBottom w:val="0"/>
              <w:divBdr>
                <w:top w:val="none" w:sz="0" w:space="0" w:color="auto"/>
                <w:left w:val="none" w:sz="0" w:space="0" w:color="auto"/>
                <w:bottom w:val="none" w:sz="0" w:space="0" w:color="auto"/>
                <w:right w:val="none" w:sz="0" w:space="0" w:color="auto"/>
              </w:divBdr>
              <w:divsChild>
                <w:div w:id="88432598">
                  <w:marLeft w:val="0"/>
                  <w:marRight w:val="0"/>
                  <w:marTop w:val="0"/>
                  <w:marBottom w:val="0"/>
                  <w:divBdr>
                    <w:top w:val="none" w:sz="0" w:space="0" w:color="auto"/>
                    <w:left w:val="none" w:sz="0" w:space="0" w:color="auto"/>
                    <w:bottom w:val="none" w:sz="0" w:space="0" w:color="auto"/>
                    <w:right w:val="none" w:sz="0" w:space="0" w:color="auto"/>
                  </w:divBdr>
                  <w:divsChild>
                    <w:div w:id="261034869">
                      <w:marLeft w:val="0"/>
                      <w:marRight w:val="0"/>
                      <w:marTop w:val="0"/>
                      <w:marBottom w:val="0"/>
                      <w:divBdr>
                        <w:top w:val="none" w:sz="0" w:space="0" w:color="auto"/>
                        <w:left w:val="none" w:sz="0" w:space="0" w:color="auto"/>
                        <w:bottom w:val="none" w:sz="0" w:space="0" w:color="auto"/>
                        <w:right w:val="none" w:sz="0" w:space="0" w:color="auto"/>
                      </w:divBdr>
                      <w:divsChild>
                        <w:div w:id="2047245962">
                          <w:marLeft w:val="0"/>
                          <w:marRight w:val="0"/>
                          <w:marTop w:val="0"/>
                          <w:marBottom w:val="0"/>
                          <w:divBdr>
                            <w:top w:val="none" w:sz="0" w:space="0" w:color="auto"/>
                            <w:left w:val="none" w:sz="0" w:space="0" w:color="auto"/>
                            <w:bottom w:val="none" w:sz="0" w:space="0" w:color="auto"/>
                            <w:right w:val="none" w:sz="0" w:space="0" w:color="auto"/>
                          </w:divBdr>
                          <w:divsChild>
                            <w:div w:id="1991399517">
                              <w:marLeft w:val="0"/>
                              <w:marRight w:val="0"/>
                              <w:marTop w:val="0"/>
                              <w:marBottom w:val="0"/>
                              <w:divBdr>
                                <w:top w:val="none" w:sz="0" w:space="0" w:color="auto"/>
                                <w:left w:val="none" w:sz="0" w:space="0" w:color="auto"/>
                                <w:bottom w:val="none" w:sz="0" w:space="0" w:color="auto"/>
                                <w:right w:val="none" w:sz="0" w:space="0" w:color="auto"/>
                              </w:divBdr>
                              <w:divsChild>
                                <w:div w:id="870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28205">
      <w:bodyDiv w:val="1"/>
      <w:marLeft w:val="0"/>
      <w:marRight w:val="0"/>
      <w:marTop w:val="0"/>
      <w:marBottom w:val="0"/>
      <w:divBdr>
        <w:top w:val="none" w:sz="0" w:space="0" w:color="auto"/>
        <w:left w:val="none" w:sz="0" w:space="0" w:color="auto"/>
        <w:bottom w:val="none" w:sz="0" w:space="0" w:color="auto"/>
        <w:right w:val="none" w:sz="0" w:space="0" w:color="auto"/>
      </w:divBdr>
    </w:div>
    <w:div w:id="1045641654">
      <w:bodyDiv w:val="1"/>
      <w:marLeft w:val="0"/>
      <w:marRight w:val="0"/>
      <w:marTop w:val="0"/>
      <w:marBottom w:val="0"/>
      <w:divBdr>
        <w:top w:val="none" w:sz="0" w:space="0" w:color="auto"/>
        <w:left w:val="none" w:sz="0" w:space="0" w:color="auto"/>
        <w:bottom w:val="none" w:sz="0" w:space="0" w:color="auto"/>
        <w:right w:val="none" w:sz="0" w:space="0" w:color="auto"/>
      </w:divBdr>
    </w:div>
    <w:div w:id="1082023852">
      <w:bodyDiv w:val="1"/>
      <w:marLeft w:val="0"/>
      <w:marRight w:val="0"/>
      <w:marTop w:val="0"/>
      <w:marBottom w:val="0"/>
      <w:divBdr>
        <w:top w:val="none" w:sz="0" w:space="0" w:color="auto"/>
        <w:left w:val="none" w:sz="0" w:space="0" w:color="auto"/>
        <w:bottom w:val="none" w:sz="0" w:space="0" w:color="auto"/>
        <w:right w:val="none" w:sz="0" w:space="0" w:color="auto"/>
      </w:divBdr>
    </w:div>
    <w:div w:id="1151094290">
      <w:bodyDiv w:val="1"/>
      <w:marLeft w:val="0"/>
      <w:marRight w:val="0"/>
      <w:marTop w:val="0"/>
      <w:marBottom w:val="0"/>
      <w:divBdr>
        <w:top w:val="none" w:sz="0" w:space="0" w:color="auto"/>
        <w:left w:val="none" w:sz="0" w:space="0" w:color="auto"/>
        <w:bottom w:val="none" w:sz="0" w:space="0" w:color="auto"/>
        <w:right w:val="none" w:sz="0" w:space="0" w:color="auto"/>
      </w:divBdr>
      <w:divsChild>
        <w:div w:id="1216166170">
          <w:marLeft w:val="0"/>
          <w:marRight w:val="0"/>
          <w:marTop w:val="0"/>
          <w:marBottom w:val="0"/>
          <w:divBdr>
            <w:top w:val="none" w:sz="0" w:space="0" w:color="auto"/>
            <w:left w:val="none" w:sz="0" w:space="0" w:color="auto"/>
            <w:bottom w:val="none" w:sz="0" w:space="0" w:color="auto"/>
            <w:right w:val="none" w:sz="0" w:space="0" w:color="auto"/>
          </w:divBdr>
          <w:divsChild>
            <w:div w:id="815687202">
              <w:marLeft w:val="0"/>
              <w:marRight w:val="0"/>
              <w:marTop w:val="0"/>
              <w:marBottom w:val="0"/>
              <w:divBdr>
                <w:top w:val="none" w:sz="0" w:space="0" w:color="auto"/>
                <w:left w:val="none" w:sz="0" w:space="0" w:color="auto"/>
                <w:bottom w:val="none" w:sz="0" w:space="0" w:color="auto"/>
                <w:right w:val="none" w:sz="0" w:space="0" w:color="auto"/>
              </w:divBdr>
              <w:divsChild>
                <w:div w:id="422069024">
                  <w:marLeft w:val="0"/>
                  <w:marRight w:val="0"/>
                  <w:marTop w:val="0"/>
                  <w:marBottom w:val="0"/>
                  <w:divBdr>
                    <w:top w:val="none" w:sz="0" w:space="0" w:color="auto"/>
                    <w:left w:val="none" w:sz="0" w:space="0" w:color="auto"/>
                    <w:bottom w:val="none" w:sz="0" w:space="0" w:color="auto"/>
                    <w:right w:val="none" w:sz="0" w:space="0" w:color="auto"/>
                  </w:divBdr>
                  <w:divsChild>
                    <w:div w:id="1153376983">
                      <w:marLeft w:val="0"/>
                      <w:marRight w:val="0"/>
                      <w:marTop w:val="0"/>
                      <w:marBottom w:val="0"/>
                      <w:divBdr>
                        <w:top w:val="none" w:sz="0" w:space="0" w:color="auto"/>
                        <w:left w:val="none" w:sz="0" w:space="0" w:color="auto"/>
                        <w:bottom w:val="none" w:sz="0" w:space="0" w:color="auto"/>
                        <w:right w:val="none" w:sz="0" w:space="0" w:color="auto"/>
                      </w:divBdr>
                      <w:divsChild>
                        <w:div w:id="1214275419">
                          <w:marLeft w:val="0"/>
                          <w:marRight w:val="0"/>
                          <w:marTop w:val="0"/>
                          <w:marBottom w:val="0"/>
                          <w:divBdr>
                            <w:top w:val="none" w:sz="0" w:space="0" w:color="auto"/>
                            <w:left w:val="none" w:sz="0" w:space="0" w:color="auto"/>
                            <w:bottom w:val="none" w:sz="0" w:space="0" w:color="auto"/>
                            <w:right w:val="none" w:sz="0" w:space="0" w:color="auto"/>
                          </w:divBdr>
                          <w:divsChild>
                            <w:div w:id="866676555">
                              <w:marLeft w:val="0"/>
                              <w:marRight w:val="0"/>
                              <w:marTop w:val="0"/>
                              <w:marBottom w:val="0"/>
                              <w:divBdr>
                                <w:top w:val="none" w:sz="0" w:space="0" w:color="auto"/>
                                <w:left w:val="none" w:sz="0" w:space="0" w:color="auto"/>
                                <w:bottom w:val="none" w:sz="0" w:space="0" w:color="auto"/>
                                <w:right w:val="none" w:sz="0" w:space="0" w:color="auto"/>
                              </w:divBdr>
                              <w:divsChild>
                                <w:div w:id="415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81876">
      <w:bodyDiv w:val="1"/>
      <w:marLeft w:val="0"/>
      <w:marRight w:val="0"/>
      <w:marTop w:val="0"/>
      <w:marBottom w:val="0"/>
      <w:divBdr>
        <w:top w:val="none" w:sz="0" w:space="0" w:color="auto"/>
        <w:left w:val="none" w:sz="0" w:space="0" w:color="auto"/>
        <w:bottom w:val="none" w:sz="0" w:space="0" w:color="auto"/>
        <w:right w:val="none" w:sz="0" w:space="0" w:color="auto"/>
      </w:divBdr>
    </w:div>
    <w:div w:id="1256326684">
      <w:bodyDiv w:val="1"/>
      <w:marLeft w:val="0"/>
      <w:marRight w:val="0"/>
      <w:marTop w:val="0"/>
      <w:marBottom w:val="0"/>
      <w:divBdr>
        <w:top w:val="none" w:sz="0" w:space="0" w:color="auto"/>
        <w:left w:val="none" w:sz="0" w:space="0" w:color="auto"/>
        <w:bottom w:val="none" w:sz="0" w:space="0" w:color="auto"/>
        <w:right w:val="none" w:sz="0" w:space="0" w:color="auto"/>
      </w:divBdr>
      <w:divsChild>
        <w:div w:id="467820149">
          <w:marLeft w:val="0"/>
          <w:marRight w:val="0"/>
          <w:marTop w:val="0"/>
          <w:marBottom w:val="0"/>
          <w:divBdr>
            <w:top w:val="none" w:sz="0" w:space="0" w:color="auto"/>
            <w:left w:val="none" w:sz="0" w:space="0" w:color="auto"/>
            <w:bottom w:val="none" w:sz="0" w:space="0" w:color="auto"/>
            <w:right w:val="none" w:sz="0" w:space="0" w:color="auto"/>
          </w:divBdr>
          <w:divsChild>
            <w:div w:id="1757743679">
              <w:marLeft w:val="0"/>
              <w:marRight w:val="0"/>
              <w:marTop w:val="0"/>
              <w:marBottom w:val="0"/>
              <w:divBdr>
                <w:top w:val="none" w:sz="0" w:space="0" w:color="auto"/>
                <w:left w:val="none" w:sz="0" w:space="0" w:color="auto"/>
                <w:bottom w:val="none" w:sz="0" w:space="0" w:color="auto"/>
                <w:right w:val="none" w:sz="0" w:space="0" w:color="auto"/>
              </w:divBdr>
              <w:divsChild>
                <w:div w:id="1057897072">
                  <w:marLeft w:val="0"/>
                  <w:marRight w:val="0"/>
                  <w:marTop w:val="0"/>
                  <w:marBottom w:val="0"/>
                  <w:divBdr>
                    <w:top w:val="none" w:sz="0" w:space="0" w:color="auto"/>
                    <w:left w:val="none" w:sz="0" w:space="0" w:color="auto"/>
                    <w:bottom w:val="none" w:sz="0" w:space="0" w:color="auto"/>
                    <w:right w:val="none" w:sz="0" w:space="0" w:color="auto"/>
                  </w:divBdr>
                  <w:divsChild>
                    <w:div w:id="1693148352">
                      <w:marLeft w:val="0"/>
                      <w:marRight w:val="0"/>
                      <w:marTop w:val="0"/>
                      <w:marBottom w:val="0"/>
                      <w:divBdr>
                        <w:top w:val="none" w:sz="0" w:space="0" w:color="auto"/>
                        <w:left w:val="none" w:sz="0" w:space="0" w:color="auto"/>
                        <w:bottom w:val="none" w:sz="0" w:space="0" w:color="auto"/>
                        <w:right w:val="none" w:sz="0" w:space="0" w:color="auto"/>
                      </w:divBdr>
                      <w:divsChild>
                        <w:div w:id="1255944451">
                          <w:marLeft w:val="0"/>
                          <w:marRight w:val="0"/>
                          <w:marTop w:val="0"/>
                          <w:marBottom w:val="0"/>
                          <w:divBdr>
                            <w:top w:val="none" w:sz="0" w:space="0" w:color="auto"/>
                            <w:left w:val="none" w:sz="0" w:space="0" w:color="auto"/>
                            <w:bottom w:val="none" w:sz="0" w:space="0" w:color="auto"/>
                            <w:right w:val="none" w:sz="0" w:space="0" w:color="auto"/>
                          </w:divBdr>
                          <w:divsChild>
                            <w:div w:id="431823587">
                              <w:marLeft w:val="0"/>
                              <w:marRight w:val="0"/>
                              <w:marTop w:val="0"/>
                              <w:marBottom w:val="0"/>
                              <w:divBdr>
                                <w:top w:val="none" w:sz="0" w:space="0" w:color="auto"/>
                                <w:left w:val="none" w:sz="0" w:space="0" w:color="auto"/>
                                <w:bottom w:val="none" w:sz="0" w:space="0" w:color="auto"/>
                                <w:right w:val="none" w:sz="0" w:space="0" w:color="auto"/>
                              </w:divBdr>
                              <w:divsChild>
                                <w:div w:id="111174193">
                                  <w:marLeft w:val="0"/>
                                  <w:marRight w:val="0"/>
                                  <w:marTop w:val="0"/>
                                  <w:marBottom w:val="0"/>
                                  <w:divBdr>
                                    <w:top w:val="none" w:sz="0" w:space="0" w:color="auto"/>
                                    <w:left w:val="none" w:sz="0" w:space="0" w:color="auto"/>
                                    <w:bottom w:val="none" w:sz="0" w:space="0" w:color="auto"/>
                                    <w:right w:val="none" w:sz="0" w:space="0" w:color="auto"/>
                                  </w:divBdr>
                                </w:div>
                              </w:divsChild>
                            </w:div>
                            <w:div w:id="625893852">
                              <w:marLeft w:val="0"/>
                              <w:marRight w:val="0"/>
                              <w:marTop w:val="0"/>
                              <w:marBottom w:val="0"/>
                              <w:divBdr>
                                <w:top w:val="none" w:sz="0" w:space="0" w:color="auto"/>
                                <w:left w:val="none" w:sz="0" w:space="0" w:color="auto"/>
                                <w:bottom w:val="none" w:sz="0" w:space="0" w:color="auto"/>
                                <w:right w:val="none" w:sz="0" w:space="0" w:color="auto"/>
                              </w:divBdr>
                            </w:div>
                            <w:div w:id="1193152824">
                              <w:marLeft w:val="0"/>
                              <w:marRight w:val="0"/>
                              <w:marTop w:val="186"/>
                              <w:marBottom w:val="0"/>
                              <w:divBdr>
                                <w:top w:val="none" w:sz="0" w:space="0" w:color="auto"/>
                                <w:left w:val="none" w:sz="0" w:space="0" w:color="auto"/>
                                <w:bottom w:val="none" w:sz="0" w:space="0" w:color="auto"/>
                                <w:right w:val="none" w:sz="0" w:space="0" w:color="auto"/>
                              </w:divBdr>
                              <w:divsChild>
                                <w:div w:id="352808886">
                                  <w:marLeft w:val="0"/>
                                  <w:marRight w:val="240"/>
                                  <w:marTop w:val="0"/>
                                  <w:marBottom w:val="0"/>
                                  <w:divBdr>
                                    <w:top w:val="none" w:sz="0" w:space="0" w:color="auto"/>
                                    <w:left w:val="none" w:sz="0" w:space="0" w:color="auto"/>
                                    <w:bottom w:val="none" w:sz="0" w:space="0" w:color="auto"/>
                                    <w:right w:val="none" w:sz="0" w:space="0" w:color="auto"/>
                                  </w:divBdr>
                                </w:div>
                                <w:div w:id="1234390800">
                                  <w:marLeft w:val="0"/>
                                  <w:marRight w:val="240"/>
                                  <w:marTop w:val="0"/>
                                  <w:marBottom w:val="0"/>
                                  <w:divBdr>
                                    <w:top w:val="none" w:sz="0" w:space="0" w:color="auto"/>
                                    <w:left w:val="none" w:sz="0" w:space="0" w:color="auto"/>
                                    <w:bottom w:val="none" w:sz="0" w:space="0" w:color="auto"/>
                                    <w:right w:val="none" w:sz="0" w:space="0" w:color="auto"/>
                                  </w:divBdr>
                                </w:div>
                              </w:divsChild>
                            </w:div>
                            <w:div w:id="13310553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485705">
      <w:bodyDiv w:val="1"/>
      <w:marLeft w:val="0"/>
      <w:marRight w:val="0"/>
      <w:marTop w:val="0"/>
      <w:marBottom w:val="0"/>
      <w:divBdr>
        <w:top w:val="none" w:sz="0" w:space="0" w:color="auto"/>
        <w:left w:val="none" w:sz="0" w:space="0" w:color="auto"/>
        <w:bottom w:val="none" w:sz="0" w:space="0" w:color="auto"/>
        <w:right w:val="none" w:sz="0" w:space="0" w:color="auto"/>
      </w:divBdr>
    </w:div>
    <w:div w:id="1288317617">
      <w:bodyDiv w:val="1"/>
      <w:marLeft w:val="0"/>
      <w:marRight w:val="0"/>
      <w:marTop w:val="0"/>
      <w:marBottom w:val="0"/>
      <w:divBdr>
        <w:top w:val="none" w:sz="0" w:space="0" w:color="auto"/>
        <w:left w:val="none" w:sz="0" w:space="0" w:color="auto"/>
        <w:bottom w:val="none" w:sz="0" w:space="0" w:color="auto"/>
        <w:right w:val="none" w:sz="0" w:space="0" w:color="auto"/>
      </w:divBdr>
    </w:div>
    <w:div w:id="1339229933">
      <w:bodyDiv w:val="1"/>
      <w:marLeft w:val="0"/>
      <w:marRight w:val="0"/>
      <w:marTop w:val="0"/>
      <w:marBottom w:val="0"/>
      <w:divBdr>
        <w:top w:val="none" w:sz="0" w:space="0" w:color="auto"/>
        <w:left w:val="none" w:sz="0" w:space="0" w:color="auto"/>
        <w:bottom w:val="none" w:sz="0" w:space="0" w:color="auto"/>
        <w:right w:val="none" w:sz="0" w:space="0" w:color="auto"/>
      </w:divBdr>
      <w:divsChild>
        <w:div w:id="223639859">
          <w:marLeft w:val="0"/>
          <w:marRight w:val="0"/>
          <w:marTop w:val="0"/>
          <w:marBottom w:val="0"/>
          <w:divBdr>
            <w:top w:val="none" w:sz="0" w:space="0" w:color="auto"/>
            <w:left w:val="none" w:sz="0" w:space="0" w:color="auto"/>
            <w:bottom w:val="none" w:sz="0" w:space="0" w:color="auto"/>
            <w:right w:val="none" w:sz="0" w:space="0" w:color="auto"/>
          </w:divBdr>
          <w:divsChild>
            <w:div w:id="1403331954">
              <w:marLeft w:val="0"/>
              <w:marRight w:val="0"/>
              <w:marTop w:val="0"/>
              <w:marBottom w:val="0"/>
              <w:divBdr>
                <w:top w:val="none" w:sz="0" w:space="0" w:color="auto"/>
                <w:left w:val="none" w:sz="0" w:space="0" w:color="auto"/>
                <w:bottom w:val="none" w:sz="0" w:space="0" w:color="auto"/>
                <w:right w:val="none" w:sz="0" w:space="0" w:color="auto"/>
              </w:divBdr>
              <w:divsChild>
                <w:div w:id="2115437500">
                  <w:marLeft w:val="0"/>
                  <w:marRight w:val="0"/>
                  <w:marTop w:val="0"/>
                  <w:marBottom w:val="0"/>
                  <w:divBdr>
                    <w:top w:val="none" w:sz="0" w:space="0" w:color="auto"/>
                    <w:left w:val="none" w:sz="0" w:space="0" w:color="auto"/>
                    <w:bottom w:val="none" w:sz="0" w:space="0" w:color="auto"/>
                    <w:right w:val="none" w:sz="0" w:space="0" w:color="auto"/>
                  </w:divBdr>
                  <w:divsChild>
                    <w:div w:id="445084703">
                      <w:marLeft w:val="0"/>
                      <w:marRight w:val="0"/>
                      <w:marTop w:val="0"/>
                      <w:marBottom w:val="0"/>
                      <w:divBdr>
                        <w:top w:val="none" w:sz="0" w:space="0" w:color="auto"/>
                        <w:left w:val="none" w:sz="0" w:space="0" w:color="auto"/>
                        <w:bottom w:val="none" w:sz="0" w:space="0" w:color="auto"/>
                        <w:right w:val="none" w:sz="0" w:space="0" w:color="auto"/>
                      </w:divBdr>
                      <w:divsChild>
                        <w:div w:id="485901464">
                          <w:marLeft w:val="0"/>
                          <w:marRight w:val="0"/>
                          <w:marTop w:val="0"/>
                          <w:marBottom w:val="0"/>
                          <w:divBdr>
                            <w:top w:val="none" w:sz="0" w:space="0" w:color="auto"/>
                            <w:left w:val="none" w:sz="0" w:space="0" w:color="auto"/>
                            <w:bottom w:val="none" w:sz="0" w:space="0" w:color="auto"/>
                            <w:right w:val="none" w:sz="0" w:space="0" w:color="auto"/>
                          </w:divBdr>
                          <w:divsChild>
                            <w:div w:id="1302030521">
                              <w:marLeft w:val="75"/>
                              <w:marRight w:val="0"/>
                              <w:marTop w:val="0"/>
                              <w:marBottom w:val="0"/>
                              <w:divBdr>
                                <w:top w:val="none" w:sz="0" w:space="0" w:color="auto"/>
                                <w:left w:val="none" w:sz="0" w:space="0" w:color="auto"/>
                                <w:bottom w:val="none" w:sz="0" w:space="0" w:color="auto"/>
                                <w:right w:val="none" w:sz="0" w:space="0" w:color="auto"/>
                              </w:divBdr>
                              <w:divsChild>
                                <w:div w:id="367686306">
                                  <w:marLeft w:val="0"/>
                                  <w:marRight w:val="0"/>
                                  <w:marTop w:val="0"/>
                                  <w:marBottom w:val="0"/>
                                  <w:divBdr>
                                    <w:top w:val="none" w:sz="0" w:space="0" w:color="auto"/>
                                    <w:left w:val="none" w:sz="0" w:space="0" w:color="auto"/>
                                    <w:bottom w:val="none" w:sz="0" w:space="0" w:color="auto"/>
                                    <w:right w:val="none" w:sz="0" w:space="0" w:color="auto"/>
                                  </w:divBdr>
                                  <w:divsChild>
                                    <w:div w:id="310210091">
                                      <w:marLeft w:val="0"/>
                                      <w:marRight w:val="0"/>
                                      <w:marTop w:val="0"/>
                                      <w:marBottom w:val="0"/>
                                      <w:divBdr>
                                        <w:top w:val="none" w:sz="0" w:space="0" w:color="auto"/>
                                        <w:left w:val="none" w:sz="0" w:space="0" w:color="auto"/>
                                        <w:bottom w:val="none" w:sz="0" w:space="0" w:color="auto"/>
                                        <w:right w:val="none" w:sz="0" w:space="0" w:color="auto"/>
                                      </w:divBdr>
                                      <w:divsChild>
                                        <w:div w:id="194511883">
                                          <w:marLeft w:val="0"/>
                                          <w:marRight w:val="0"/>
                                          <w:marTop w:val="0"/>
                                          <w:marBottom w:val="0"/>
                                          <w:divBdr>
                                            <w:top w:val="none" w:sz="0" w:space="0" w:color="auto"/>
                                            <w:left w:val="none" w:sz="0" w:space="0" w:color="auto"/>
                                            <w:bottom w:val="none" w:sz="0" w:space="0" w:color="auto"/>
                                            <w:right w:val="none" w:sz="0" w:space="0" w:color="auto"/>
                                          </w:divBdr>
                                          <w:divsChild>
                                            <w:div w:id="405809525">
                                              <w:marLeft w:val="0"/>
                                              <w:marRight w:val="0"/>
                                              <w:marTop w:val="0"/>
                                              <w:marBottom w:val="0"/>
                                              <w:divBdr>
                                                <w:top w:val="none" w:sz="0" w:space="0" w:color="auto"/>
                                                <w:left w:val="none" w:sz="0" w:space="0" w:color="auto"/>
                                                <w:bottom w:val="none" w:sz="0" w:space="0" w:color="auto"/>
                                                <w:right w:val="none" w:sz="0" w:space="0" w:color="auto"/>
                                              </w:divBdr>
                                              <w:divsChild>
                                                <w:div w:id="418408789">
                                                  <w:marLeft w:val="0"/>
                                                  <w:marRight w:val="0"/>
                                                  <w:marTop w:val="0"/>
                                                  <w:marBottom w:val="0"/>
                                                  <w:divBdr>
                                                    <w:top w:val="none" w:sz="0" w:space="0" w:color="auto"/>
                                                    <w:left w:val="none" w:sz="0" w:space="0" w:color="auto"/>
                                                    <w:bottom w:val="none" w:sz="0" w:space="0" w:color="auto"/>
                                                    <w:right w:val="none" w:sz="0" w:space="0" w:color="auto"/>
                                                  </w:divBdr>
                                                  <w:divsChild>
                                                    <w:div w:id="176237481">
                                                      <w:marLeft w:val="0"/>
                                                      <w:marRight w:val="0"/>
                                                      <w:marTop w:val="0"/>
                                                      <w:marBottom w:val="0"/>
                                                      <w:divBdr>
                                                        <w:top w:val="none" w:sz="0" w:space="0" w:color="auto"/>
                                                        <w:left w:val="none" w:sz="0" w:space="0" w:color="auto"/>
                                                        <w:bottom w:val="none" w:sz="0" w:space="0" w:color="auto"/>
                                                        <w:right w:val="none" w:sz="0" w:space="0" w:color="auto"/>
                                                      </w:divBdr>
                                                      <w:divsChild>
                                                        <w:div w:id="943073770">
                                                          <w:marLeft w:val="0"/>
                                                          <w:marRight w:val="0"/>
                                                          <w:marTop w:val="0"/>
                                                          <w:marBottom w:val="150"/>
                                                          <w:divBdr>
                                                            <w:top w:val="none" w:sz="0" w:space="0" w:color="auto"/>
                                                            <w:left w:val="none" w:sz="0" w:space="0" w:color="auto"/>
                                                            <w:bottom w:val="none" w:sz="0" w:space="0" w:color="auto"/>
                                                            <w:right w:val="none" w:sz="0" w:space="0" w:color="auto"/>
                                                          </w:divBdr>
                                                          <w:divsChild>
                                                            <w:div w:id="1907454308">
                                                              <w:marLeft w:val="0"/>
                                                              <w:marRight w:val="0"/>
                                                              <w:marTop w:val="0"/>
                                                              <w:marBottom w:val="0"/>
                                                              <w:divBdr>
                                                                <w:top w:val="none" w:sz="0" w:space="0" w:color="auto"/>
                                                                <w:left w:val="single" w:sz="6" w:space="0" w:color="EFEFEF"/>
                                                                <w:bottom w:val="none" w:sz="0" w:space="0" w:color="auto"/>
                                                                <w:right w:val="single" w:sz="6" w:space="0" w:color="EFEFEF"/>
                                                              </w:divBdr>
                                                              <w:divsChild>
                                                                <w:div w:id="568926820">
                                                                  <w:marLeft w:val="0"/>
                                                                  <w:marRight w:val="0"/>
                                                                  <w:marTop w:val="0"/>
                                                                  <w:marBottom w:val="0"/>
                                                                  <w:divBdr>
                                                                    <w:top w:val="none" w:sz="0" w:space="0" w:color="auto"/>
                                                                    <w:left w:val="single" w:sz="6" w:space="0" w:color="BCBCBC"/>
                                                                    <w:bottom w:val="none" w:sz="0" w:space="0" w:color="auto"/>
                                                                    <w:right w:val="single" w:sz="6" w:space="0" w:color="BCBCBC"/>
                                                                  </w:divBdr>
                                                                  <w:divsChild>
                                                                    <w:div w:id="694505071">
                                                                      <w:marLeft w:val="0"/>
                                                                      <w:marRight w:val="0"/>
                                                                      <w:marTop w:val="0"/>
                                                                      <w:marBottom w:val="0"/>
                                                                      <w:divBdr>
                                                                        <w:top w:val="none" w:sz="0" w:space="0" w:color="auto"/>
                                                                        <w:left w:val="none" w:sz="0" w:space="0" w:color="auto"/>
                                                                        <w:bottom w:val="none" w:sz="0" w:space="0" w:color="auto"/>
                                                                        <w:right w:val="none" w:sz="0" w:space="0" w:color="auto"/>
                                                                      </w:divBdr>
                                                                      <w:divsChild>
                                                                        <w:div w:id="1900171124">
                                                                          <w:marLeft w:val="0"/>
                                                                          <w:marRight w:val="0"/>
                                                                          <w:marTop w:val="0"/>
                                                                          <w:marBottom w:val="0"/>
                                                                          <w:divBdr>
                                                                            <w:top w:val="none" w:sz="0" w:space="0" w:color="auto"/>
                                                                            <w:left w:val="none" w:sz="0" w:space="0" w:color="auto"/>
                                                                            <w:bottom w:val="none" w:sz="0" w:space="0" w:color="auto"/>
                                                                            <w:right w:val="none" w:sz="0" w:space="0" w:color="auto"/>
                                                                          </w:divBdr>
                                                                          <w:divsChild>
                                                                            <w:div w:id="1315985394">
                                                                              <w:marLeft w:val="0"/>
                                                                              <w:marRight w:val="0"/>
                                                                              <w:marTop w:val="0"/>
                                                                              <w:marBottom w:val="0"/>
                                                                              <w:divBdr>
                                                                                <w:top w:val="none" w:sz="0" w:space="0" w:color="auto"/>
                                                                                <w:left w:val="none" w:sz="0" w:space="0" w:color="auto"/>
                                                                                <w:bottom w:val="none" w:sz="0" w:space="0" w:color="auto"/>
                                                                                <w:right w:val="none" w:sz="0" w:space="0" w:color="auto"/>
                                                                              </w:divBdr>
                                                                              <w:divsChild>
                                                                                <w:div w:id="229073428">
                                                                                  <w:marLeft w:val="0"/>
                                                                                  <w:marRight w:val="0"/>
                                                                                  <w:marTop w:val="0"/>
                                                                                  <w:marBottom w:val="0"/>
                                                                                  <w:divBdr>
                                                                                    <w:top w:val="none" w:sz="0" w:space="0" w:color="auto"/>
                                                                                    <w:left w:val="none" w:sz="0" w:space="0" w:color="auto"/>
                                                                                    <w:bottom w:val="none" w:sz="0" w:space="0" w:color="auto"/>
                                                                                    <w:right w:val="none" w:sz="0" w:space="0" w:color="auto"/>
                                                                                  </w:divBdr>
                                                                                  <w:divsChild>
                                                                                    <w:div w:id="1668744700">
                                                                                      <w:marLeft w:val="0"/>
                                                                                      <w:marRight w:val="0"/>
                                                                                      <w:marTop w:val="0"/>
                                                                                      <w:marBottom w:val="0"/>
                                                                                      <w:divBdr>
                                                                                        <w:top w:val="none" w:sz="0" w:space="0" w:color="auto"/>
                                                                                        <w:left w:val="none" w:sz="0" w:space="0" w:color="auto"/>
                                                                                        <w:bottom w:val="none" w:sz="0" w:space="0" w:color="auto"/>
                                                                                        <w:right w:val="none" w:sz="0" w:space="0" w:color="auto"/>
                                                                                      </w:divBdr>
                                                                                      <w:divsChild>
                                                                                        <w:div w:id="1220169923">
                                                                                          <w:marLeft w:val="0"/>
                                                                                          <w:marRight w:val="0"/>
                                                                                          <w:marTop w:val="0"/>
                                                                                          <w:marBottom w:val="0"/>
                                                                                          <w:divBdr>
                                                                                            <w:top w:val="none" w:sz="0" w:space="0" w:color="auto"/>
                                                                                            <w:left w:val="none" w:sz="0" w:space="0" w:color="auto"/>
                                                                                            <w:bottom w:val="none" w:sz="0" w:space="0" w:color="auto"/>
                                                                                            <w:right w:val="none" w:sz="0" w:space="0" w:color="auto"/>
                                                                                          </w:divBdr>
                                                                                          <w:divsChild>
                                                                                            <w:div w:id="2040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2854807">
      <w:bodyDiv w:val="1"/>
      <w:marLeft w:val="0"/>
      <w:marRight w:val="0"/>
      <w:marTop w:val="0"/>
      <w:marBottom w:val="0"/>
      <w:divBdr>
        <w:top w:val="none" w:sz="0" w:space="0" w:color="auto"/>
        <w:left w:val="none" w:sz="0" w:space="0" w:color="auto"/>
        <w:bottom w:val="none" w:sz="0" w:space="0" w:color="auto"/>
        <w:right w:val="none" w:sz="0" w:space="0" w:color="auto"/>
      </w:divBdr>
    </w:div>
    <w:div w:id="1391921182">
      <w:bodyDiv w:val="1"/>
      <w:marLeft w:val="0"/>
      <w:marRight w:val="0"/>
      <w:marTop w:val="0"/>
      <w:marBottom w:val="0"/>
      <w:divBdr>
        <w:top w:val="none" w:sz="0" w:space="0" w:color="auto"/>
        <w:left w:val="none" w:sz="0" w:space="0" w:color="auto"/>
        <w:bottom w:val="none" w:sz="0" w:space="0" w:color="auto"/>
        <w:right w:val="none" w:sz="0" w:space="0" w:color="auto"/>
      </w:divBdr>
    </w:div>
    <w:div w:id="1420448086">
      <w:bodyDiv w:val="1"/>
      <w:marLeft w:val="0"/>
      <w:marRight w:val="0"/>
      <w:marTop w:val="0"/>
      <w:marBottom w:val="0"/>
      <w:divBdr>
        <w:top w:val="none" w:sz="0" w:space="0" w:color="auto"/>
        <w:left w:val="none" w:sz="0" w:space="0" w:color="auto"/>
        <w:bottom w:val="none" w:sz="0" w:space="0" w:color="auto"/>
        <w:right w:val="none" w:sz="0" w:space="0" w:color="auto"/>
      </w:divBdr>
      <w:divsChild>
        <w:div w:id="327562443">
          <w:marLeft w:val="0"/>
          <w:marRight w:val="0"/>
          <w:marTop w:val="0"/>
          <w:marBottom w:val="0"/>
          <w:divBdr>
            <w:top w:val="none" w:sz="0" w:space="0" w:color="auto"/>
            <w:left w:val="none" w:sz="0" w:space="0" w:color="auto"/>
            <w:bottom w:val="none" w:sz="0" w:space="0" w:color="auto"/>
            <w:right w:val="none" w:sz="0" w:space="0" w:color="auto"/>
          </w:divBdr>
          <w:divsChild>
            <w:div w:id="1847010677">
              <w:marLeft w:val="0"/>
              <w:marRight w:val="0"/>
              <w:marTop w:val="0"/>
              <w:marBottom w:val="0"/>
              <w:divBdr>
                <w:top w:val="none" w:sz="0" w:space="0" w:color="auto"/>
                <w:left w:val="none" w:sz="0" w:space="0" w:color="auto"/>
                <w:bottom w:val="none" w:sz="0" w:space="0" w:color="auto"/>
                <w:right w:val="none" w:sz="0" w:space="0" w:color="auto"/>
              </w:divBdr>
              <w:divsChild>
                <w:div w:id="1700282462">
                  <w:marLeft w:val="0"/>
                  <w:marRight w:val="0"/>
                  <w:marTop w:val="0"/>
                  <w:marBottom w:val="0"/>
                  <w:divBdr>
                    <w:top w:val="none" w:sz="0" w:space="0" w:color="auto"/>
                    <w:left w:val="none" w:sz="0" w:space="0" w:color="auto"/>
                    <w:bottom w:val="none" w:sz="0" w:space="0" w:color="auto"/>
                    <w:right w:val="none" w:sz="0" w:space="0" w:color="auto"/>
                  </w:divBdr>
                  <w:divsChild>
                    <w:div w:id="1529105386">
                      <w:marLeft w:val="0"/>
                      <w:marRight w:val="0"/>
                      <w:marTop w:val="0"/>
                      <w:marBottom w:val="0"/>
                      <w:divBdr>
                        <w:top w:val="none" w:sz="0" w:space="0" w:color="auto"/>
                        <w:left w:val="none" w:sz="0" w:space="0" w:color="auto"/>
                        <w:bottom w:val="none" w:sz="0" w:space="0" w:color="auto"/>
                        <w:right w:val="none" w:sz="0" w:space="0" w:color="auto"/>
                      </w:divBdr>
                      <w:divsChild>
                        <w:div w:id="985746216">
                          <w:marLeft w:val="0"/>
                          <w:marRight w:val="0"/>
                          <w:marTop w:val="0"/>
                          <w:marBottom w:val="0"/>
                          <w:divBdr>
                            <w:top w:val="none" w:sz="0" w:space="0" w:color="auto"/>
                            <w:left w:val="none" w:sz="0" w:space="0" w:color="auto"/>
                            <w:bottom w:val="none" w:sz="0" w:space="0" w:color="auto"/>
                            <w:right w:val="none" w:sz="0" w:space="0" w:color="auto"/>
                          </w:divBdr>
                          <w:divsChild>
                            <w:div w:id="585959783">
                              <w:marLeft w:val="0"/>
                              <w:marRight w:val="0"/>
                              <w:marTop w:val="0"/>
                              <w:marBottom w:val="0"/>
                              <w:divBdr>
                                <w:top w:val="none" w:sz="0" w:space="0" w:color="auto"/>
                                <w:left w:val="none" w:sz="0" w:space="0" w:color="auto"/>
                                <w:bottom w:val="none" w:sz="0" w:space="0" w:color="auto"/>
                                <w:right w:val="none" w:sz="0" w:space="0" w:color="auto"/>
                              </w:divBdr>
                              <w:divsChild>
                                <w:div w:id="551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73693">
      <w:bodyDiv w:val="1"/>
      <w:marLeft w:val="0"/>
      <w:marRight w:val="0"/>
      <w:marTop w:val="0"/>
      <w:marBottom w:val="0"/>
      <w:divBdr>
        <w:top w:val="none" w:sz="0" w:space="0" w:color="auto"/>
        <w:left w:val="none" w:sz="0" w:space="0" w:color="auto"/>
        <w:bottom w:val="none" w:sz="0" w:space="0" w:color="auto"/>
        <w:right w:val="none" w:sz="0" w:space="0" w:color="auto"/>
      </w:divBdr>
    </w:div>
    <w:div w:id="1462571908">
      <w:bodyDiv w:val="1"/>
      <w:marLeft w:val="0"/>
      <w:marRight w:val="0"/>
      <w:marTop w:val="0"/>
      <w:marBottom w:val="0"/>
      <w:divBdr>
        <w:top w:val="none" w:sz="0" w:space="0" w:color="auto"/>
        <w:left w:val="none" w:sz="0" w:space="0" w:color="auto"/>
        <w:bottom w:val="none" w:sz="0" w:space="0" w:color="auto"/>
        <w:right w:val="none" w:sz="0" w:space="0" w:color="auto"/>
      </w:divBdr>
      <w:divsChild>
        <w:div w:id="1525174433">
          <w:marLeft w:val="0"/>
          <w:marRight w:val="0"/>
          <w:marTop w:val="0"/>
          <w:marBottom w:val="0"/>
          <w:divBdr>
            <w:top w:val="none" w:sz="0" w:space="0" w:color="auto"/>
            <w:left w:val="none" w:sz="0" w:space="0" w:color="auto"/>
            <w:bottom w:val="none" w:sz="0" w:space="0" w:color="auto"/>
            <w:right w:val="none" w:sz="0" w:space="0" w:color="auto"/>
          </w:divBdr>
          <w:divsChild>
            <w:div w:id="429738865">
              <w:marLeft w:val="0"/>
              <w:marRight w:val="0"/>
              <w:marTop w:val="0"/>
              <w:marBottom w:val="0"/>
              <w:divBdr>
                <w:top w:val="none" w:sz="0" w:space="0" w:color="auto"/>
                <w:left w:val="none" w:sz="0" w:space="0" w:color="auto"/>
                <w:bottom w:val="none" w:sz="0" w:space="0" w:color="auto"/>
                <w:right w:val="none" w:sz="0" w:space="0" w:color="auto"/>
              </w:divBdr>
              <w:divsChild>
                <w:div w:id="899054541">
                  <w:marLeft w:val="0"/>
                  <w:marRight w:val="0"/>
                  <w:marTop w:val="0"/>
                  <w:marBottom w:val="0"/>
                  <w:divBdr>
                    <w:top w:val="none" w:sz="0" w:space="0" w:color="auto"/>
                    <w:left w:val="none" w:sz="0" w:space="0" w:color="auto"/>
                    <w:bottom w:val="none" w:sz="0" w:space="0" w:color="auto"/>
                    <w:right w:val="none" w:sz="0" w:space="0" w:color="auto"/>
                  </w:divBdr>
                  <w:divsChild>
                    <w:div w:id="1130130141">
                      <w:marLeft w:val="0"/>
                      <w:marRight w:val="0"/>
                      <w:marTop w:val="0"/>
                      <w:marBottom w:val="0"/>
                      <w:divBdr>
                        <w:top w:val="none" w:sz="0" w:space="0" w:color="auto"/>
                        <w:left w:val="none" w:sz="0" w:space="0" w:color="auto"/>
                        <w:bottom w:val="none" w:sz="0" w:space="0" w:color="auto"/>
                        <w:right w:val="none" w:sz="0" w:space="0" w:color="auto"/>
                      </w:divBdr>
                      <w:divsChild>
                        <w:div w:id="256062880">
                          <w:marLeft w:val="0"/>
                          <w:marRight w:val="0"/>
                          <w:marTop w:val="0"/>
                          <w:marBottom w:val="0"/>
                          <w:divBdr>
                            <w:top w:val="none" w:sz="0" w:space="0" w:color="auto"/>
                            <w:left w:val="none" w:sz="0" w:space="0" w:color="auto"/>
                            <w:bottom w:val="none" w:sz="0" w:space="0" w:color="auto"/>
                            <w:right w:val="none" w:sz="0" w:space="0" w:color="auto"/>
                          </w:divBdr>
                          <w:divsChild>
                            <w:div w:id="150215714">
                              <w:marLeft w:val="0"/>
                              <w:marRight w:val="0"/>
                              <w:marTop w:val="0"/>
                              <w:marBottom w:val="0"/>
                              <w:divBdr>
                                <w:top w:val="none" w:sz="0" w:space="0" w:color="auto"/>
                                <w:left w:val="none" w:sz="0" w:space="0" w:color="auto"/>
                                <w:bottom w:val="none" w:sz="0" w:space="0" w:color="auto"/>
                                <w:right w:val="none" w:sz="0" w:space="0" w:color="auto"/>
                              </w:divBdr>
                            </w:div>
                            <w:div w:id="1109277552">
                              <w:marLeft w:val="0"/>
                              <w:marRight w:val="0"/>
                              <w:marTop w:val="0"/>
                              <w:marBottom w:val="0"/>
                              <w:divBdr>
                                <w:top w:val="none" w:sz="0" w:space="0" w:color="auto"/>
                                <w:left w:val="none" w:sz="0" w:space="0" w:color="auto"/>
                                <w:bottom w:val="none" w:sz="0" w:space="0" w:color="auto"/>
                                <w:right w:val="none" w:sz="0" w:space="0" w:color="auto"/>
                              </w:divBdr>
                              <w:divsChild>
                                <w:div w:id="320157818">
                                  <w:marLeft w:val="0"/>
                                  <w:marRight w:val="0"/>
                                  <w:marTop w:val="0"/>
                                  <w:marBottom w:val="0"/>
                                  <w:divBdr>
                                    <w:top w:val="none" w:sz="0" w:space="0" w:color="auto"/>
                                    <w:left w:val="none" w:sz="0" w:space="0" w:color="auto"/>
                                    <w:bottom w:val="none" w:sz="0" w:space="0" w:color="auto"/>
                                    <w:right w:val="none" w:sz="0" w:space="0" w:color="auto"/>
                                  </w:divBdr>
                                </w:div>
                              </w:divsChild>
                            </w:div>
                            <w:div w:id="1480734617">
                              <w:marLeft w:val="0"/>
                              <w:marRight w:val="0"/>
                              <w:marTop w:val="480"/>
                              <w:marBottom w:val="0"/>
                              <w:divBdr>
                                <w:top w:val="none" w:sz="0" w:space="0" w:color="auto"/>
                                <w:left w:val="none" w:sz="0" w:space="0" w:color="auto"/>
                                <w:bottom w:val="none" w:sz="0" w:space="0" w:color="auto"/>
                                <w:right w:val="none" w:sz="0" w:space="0" w:color="auto"/>
                              </w:divBdr>
                            </w:div>
                            <w:div w:id="1739598144">
                              <w:marLeft w:val="0"/>
                              <w:marRight w:val="0"/>
                              <w:marTop w:val="186"/>
                              <w:marBottom w:val="0"/>
                              <w:divBdr>
                                <w:top w:val="none" w:sz="0" w:space="0" w:color="auto"/>
                                <w:left w:val="none" w:sz="0" w:space="0" w:color="auto"/>
                                <w:bottom w:val="none" w:sz="0" w:space="0" w:color="auto"/>
                                <w:right w:val="none" w:sz="0" w:space="0" w:color="auto"/>
                              </w:divBdr>
                              <w:divsChild>
                                <w:div w:id="1005396857">
                                  <w:marLeft w:val="0"/>
                                  <w:marRight w:val="240"/>
                                  <w:marTop w:val="0"/>
                                  <w:marBottom w:val="0"/>
                                  <w:divBdr>
                                    <w:top w:val="none" w:sz="0" w:space="0" w:color="auto"/>
                                    <w:left w:val="none" w:sz="0" w:space="0" w:color="auto"/>
                                    <w:bottom w:val="none" w:sz="0" w:space="0" w:color="auto"/>
                                    <w:right w:val="none" w:sz="0" w:space="0" w:color="auto"/>
                                  </w:divBdr>
                                </w:div>
                                <w:div w:id="149572845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387239">
      <w:bodyDiv w:val="1"/>
      <w:marLeft w:val="0"/>
      <w:marRight w:val="0"/>
      <w:marTop w:val="0"/>
      <w:marBottom w:val="0"/>
      <w:divBdr>
        <w:top w:val="none" w:sz="0" w:space="0" w:color="auto"/>
        <w:left w:val="none" w:sz="0" w:space="0" w:color="auto"/>
        <w:bottom w:val="none" w:sz="0" w:space="0" w:color="auto"/>
        <w:right w:val="none" w:sz="0" w:space="0" w:color="auto"/>
      </w:divBdr>
    </w:div>
    <w:div w:id="1492984826">
      <w:bodyDiv w:val="1"/>
      <w:marLeft w:val="0"/>
      <w:marRight w:val="0"/>
      <w:marTop w:val="0"/>
      <w:marBottom w:val="0"/>
      <w:divBdr>
        <w:top w:val="none" w:sz="0" w:space="0" w:color="auto"/>
        <w:left w:val="none" w:sz="0" w:space="0" w:color="auto"/>
        <w:bottom w:val="none" w:sz="0" w:space="0" w:color="auto"/>
        <w:right w:val="none" w:sz="0" w:space="0" w:color="auto"/>
      </w:divBdr>
      <w:divsChild>
        <w:div w:id="1011763237">
          <w:marLeft w:val="0"/>
          <w:marRight w:val="0"/>
          <w:marTop w:val="0"/>
          <w:marBottom w:val="0"/>
          <w:divBdr>
            <w:top w:val="none" w:sz="0" w:space="0" w:color="auto"/>
            <w:left w:val="none" w:sz="0" w:space="0" w:color="auto"/>
            <w:bottom w:val="none" w:sz="0" w:space="0" w:color="auto"/>
            <w:right w:val="none" w:sz="0" w:space="0" w:color="auto"/>
          </w:divBdr>
          <w:divsChild>
            <w:div w:id="1129278666">
              <w:marLeft w:val="0"/>
              <w:marRight w:val="0"/>
              <w:marTop w:val="0"/>
              <w:marBottom w:val="0"/>
              <w:divBdr>
                <w:top w:val="none" w:sz="0" w:space="0" w:color="auto"/>
                <w:left w:val="none" w:sz="0" w:space="0" w:color="auto"/>
                <w:bottom w:val="none" w:sz="0" w:space="0" w:color="auto"/>
                <w:right w:val="none" w:sz="0" w:space="0" w:color="auto"/>
              </w:divBdr>
              <w:divsChild>
                <w:div w:id="1914391572">
                  <w:marLeft w:val="0"/>
                  <w:marRight w:val="0"/>
                  <w:marTop w:val="0"/>
                  <w:marBottom w:val="0"/>
                  <w:divBdr>
                    <w:top w:val="none" w:sz="0" w:space="0" w:color="auto"/>
                    <w:left w:val="none" w:sz="0" w:space="0" w:color="auto"/>
                    <w:bottom w:val="none" w:sz="0" w:space="0" w:color="auto"/>
                    <w:right w:val="none" w:sz="0" w:space="0" w:color="auto"/>
                  </w:divBdr>
                  <w:divsChild>
                    <w:div w:id="1626303825">
                      <w:marLeft w:val="0"/>
                      <w:marRight w:val="0"/>
                      <w:marTop w:val="0"/>
                      <w:marBottom w:val="0"/>
                      <w:divBdr>
                        <w:top w:val="none" w:sz="0" w:space="0" w:color="auto"/>
                        <w:left w:val="none" w:sz="0" w:space="0" w:color="auto"/>
                        <w:bottom w:val="none" w:sz="0" w:space="0" w:color="auto"/>
                        <w:right w:val="none" w:sz="0" w:space="0" w:color="auto"/>
                      </w:divBdr>
                      <w:divsChild>
                        <w:div w:id="401490337">
                          <w:marLeft w:val="0"/>
                          <w:marRight w:val="0"/>
                          <w:marTop w:val="0"/>
                          <w:marBottom w:val="0"/>
                          <w:divBdr>
                            <w:top w:val="none" w:sz="0" w:space="0" w:color="auto"/>
                            <w:left w:val="none" w:sz="0" w:space="0" w:color="auto"/>
                            <w:bottom w:val="none" w:sz="0" w:space="0" w:color="auto"/>
                            <w:right w:val="none" w:sz="0" w:space="0" w:color="auto"/>
                          </w:divBdr>
                          <w:divsChild>
                            <w:div w:id="2005666634">
                              <w:marLeft w:val="0"/>
                              <w:marRight w:val="0"/>
                              <w:marTop w:val="0"/>
                              <w:marBottom w:val="0"/>
                              <w:divBdr>
                                <w:top w:val="none" w:sz="0" w:space="0" w:color="auto"/>
                                <w:left w:val="none" w:sz="0" w:space="0" w:color="auto"/>
                                <w:bottom w:val="none" w:sz="0" w:space="0" w:color="auto"/>
                                <w:right w:val="none" w:sz="0" w:space="0" w:color="auto"/>
                              </w:divBdr>
                              <w:divsChild>
                                <w:div w:id="21375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7154">
      <w:bodyDiv w:val="1"/>
      <w:marLeft w:val="0"/>
      <w:marRight w:val="0"/>
      <w:marTop w:val="0"/>
      <w:marBottom w:val="0"/>
      <w:divBdr>
        <w:top w:val="none" w:sz="0" w:space="0" w:color="auto"/>
        <w:left w:val="none" w:sz="0" w:space="0" w:color="auto"/>
        <w:bottom w:val="none" w:sz="0" w:space="0" w:color="auto"/>
        <w:right w:val="none" w:sz="0" w:space="0" w:color="auto"/>
      </w:divBdr>
    </w:div>
    <w:div w:id="1509564065">
      <w:bodyDiv w:val="1"/>
      <w:marLeft w:val="0"/>
      <w:marRight w:val="0"/>
      <w:marTop w:val="0"/>
      <w:marBottom w:val="0"/>
      <w:divBdr>
        <w:top w:val="none" w:sz="0" w:space="0" w:color="auto"/>
        <w:left w:val="none" w:sz="0" w:space="0" w:color="auto"/>
        <w:bottom w:val="none" w:sz="0" w:space="0" w:color="auto"/>
        <w:right w:val="none" w:sz="0" w:space="0" w:color="auto"/>
      </w:divBdr>
    </w:div>
    <w:div w:id="1553494274">
      <w:bodyDiv w:val="1"/>
      <w:marLeft w:val="0"/>
      <w:marRight w:val="0"/>
      <w:marTop w:val="0"/>
      <w:marBottom w:val="0"/>
      <w:divBdr>
        <w:top w:val="none" w:sz="0" w:space="0" w:color="auto"/>
        <w:left w:val="none" w:sz="0" w:space="0" w:color="auto"/>
        <w:bottom w:val="none" w:sz="0" w:space="0" w:color="auto"/>
        <w:right w:val="none" w:sz="0" w:space="0" w:color="auto"/>
      </w:divBdr>
    </w:div>
    <w:div w:id="1668437517">
      <w:bodyDiv w:val="1"/>
      <w:marLeft w:val="0"/>
      <w:marRight w:val="0"/>
      <w:marTop w:val="0"/>
      <w:marBottom w:val="0"/>
      <w:divBdr>
        <w:top w:val="none" w:sz="0" w:space="0" w:color="auto"/>
        <w:left w:val="none" w:sz="0" w:space="0" w:color="auto"/>
        <w:bottom w:val="none" w:sz="0" w:space="0" w:color="auto"/>
        <w:right w:val="none" w:sz="0" w:space="0" w:color="auto"/>
      </w:divBdr>
    </w:div>
    <w:div w:id="1701005855">
      <w:bodyDiv w:val="1"/>
      <w:marLeft w:val="0"/>
      <w:marRight w:val="0"/>
      <w:marTop w:val="0"/>
      <w:marBottom w:val="0"/>
      <w:divBdr>
        <w:top w:val="none" w:sz="0" w:space="0" w:color="auto"/>
        <w:left w:val="none" w:sz="0" w:space="0" w:color="auto"/>
        <w:bottom w:val="none" w:sz="0" w:space="0" w:color="auto"/>
        <w:right w:val="none" w:sz="0" w:space="0" w:color="auto"/>
      </w:divBdr>
      <w:divsChild>
        <w:div w:id="565452992">
          <w:marLeft w:val="0"/>
          <w:marRight w:val="0"/>
          <w:marTop w:val="0"/>
          <w:marBottom w:val="0"/>
          <w:divBdr>
            <w:top w:val="none" w:sz="0" w:space="0" w:color="auto"/>
            <w:left w:val="none" w:sz="0" w:space="0" w:color="auto"/>
            <w:bottom w:val="none" w:sz="0" w:space="0" w:color="auto"/>
            <w:right w:val="none" w:sz="0" w:space="0" w:color="auto"/>
          </w:divBdr>
          <w:divsChild>
            <w:div w:id="1799831717">
              <w:marLeft w:val="0"/>
              <w:marRight w:val="0"/>
              <w:marTop w:val="0"/>
              <w:marBottom w:val="0"/>
              <w:divBdr>
                <w:top w:val="none" w:sz="0" w:space="0" w:color="auto"/>
                <w:left w:val="none" w:sz="0" w:space="0" w:color="auto"/>
                <w:bottom w:val="none" w:sz="0" w:space="0" w:color="auto"/>
                <w:right w:val="none" w:sz="0" w:space="0" w:color="auto"/>
              </w:divBdr>
              <w:divsChild>
                <w:div w:id="796338405">
                  <w:marLeft w:val="0"/>
                  <w:marRight w:val="0"/>
                  <w:marTop w:val="0"/>
                  <w:marBottom w:val="0"/>
                  <w:divBdr>
                    <w:top w:val="none" w:sz="0" w:space="0" w:color="auto"/>
                    <w:left w:val="none" w:sz="0" w:space="0" w:color="auto"/>
                    <w:bottom w:val="none" w:sz="0" w:space="0" w:color="auto"/>
                    <w:right w:val="none" w:sz="0" w:space="0" w:color="auto"/>
                  </w:divBdr>
                  <w:divsChild>
                    <w:div w:id="2125494735">
                      <w:marLeft w:val="0"/>
                      <w:marRight w:val="0"/>
                      <w:marTop w:val="0"/>
                      <w:marBottom w:val="0"/>
                      <w:divBdr>
                        <w:top w:val="none" w:sz="0" w:space="0" w:color="auto"/>
                        <w:left w:val="none" w:sz="0" w:space="0" w:color="auto"/>
                        <w:bottom w:val="none" w:sz="0" w:space="0" w:color="auto"/>
                        <w:right w:val="none" w:sz="0" w:space="0" w:color="auto"/>
                      </w:divBdr>
                      <w:divsChild>
                        <w:div w:id="40449508">
                          <w:marLeft w:val="0"/>
                          <w:marRight w:val="0"/>
                          <w:marTop w:val="0"/>
                          <w:marBottom w:val="0"/>
                          <w:divBdr>
                            <w:top w:val="none" w:sz="0" w:space="0" w:color="auto"/>
                            <w:left w:val="none" w:sz="0" w:space="0" w:color="auto"/>
                            <w:bottom w:val="none" w:sz="0" w:space="0" w:color="auto"/>
                            <w:right w:val="none" w:sz="0" w:space="0" w:color="auto"/>
                          </w:divBdr>
                          <w:divsChild>
                            <w:div w:id="199392774">
                              <w:marLeft w:val="0"/>
                              <w:marRight w:val="0"/>
                              <w:marTop w:val="0"/>
                              <w:marBottom w:val="0"/>
                              <w:divBdr>
                                <w:top w:val="none" w:sz="0" w:space="0" w:color="auto"/>
                                <w:left w:val="none" w:sz="0" w:space="0" w:color="auto"/>
                                <w:bottom w:val="none" w:sz="0" w:space="0" w:color="auto"/>
                                <w:right w:val="none" w:sz="0" w:space="0" w:color="auto"/>
                              </w:divBdr>
                            </w:div>
                            <w:div w:id="280654813">
                              <w:marLeft w:val="0"/>
                              <w:marRight w:val="0"/>
                              <w:marTop w:val="0"/>
                              <w:marBottom w:val="0"/>
                              <w:divBdr>
                                <w:top w:val="none" w:sz="0" w:space="0" w:color="auto"/>
                                <w:left w:val="none" w:sz="0" w:space="0" w:color="auto"/>
                                <w:bottom w:val="none" w:sz="0" w:space="0" w:color="auto"/>
                                <w:right w:val="none" w:sz="0" w:space="0" w:color="auto"/>
                              </w:divBdr>
                              <w:divsChild>
                                <w:div w:id="2020307346">
                                  <w:marLeft w:val="0"/>
                                  <w:marRight w:val="0"/>
                                  <w:marTop w:val="0"/>
                                  <w:marBottom w:val="0"/>
                                  <w:divBdr>
                                    <w:top w:val="none" w:sz="0" w:space="0" w:color="auto"/>
                                    <w:left w:val="none" w:sz="0" w:space="0" w:color="auto"/>
                                    <w:bottom w:val="none" w:sz="0" w:space="0" w:color="auto"/>
                                    <w:right w:val="none" w:sz="0" w:space="0" w:color="auto"/>
                                  </w:divBdr>
                                </w:div>
                              </w:divsChild>
                            </w:div>
                            <w:div w:id="1439444709">
                              <w:marLeft w:val="0"/>
                              <w:marRight w:val="0"/>
                              <w:marTop w:val="186"/>
                              <w:marBottom w:val="0"/>
                              <w:divBdr>
                                <w:top w:val="none" w:sz="0" w:space="0" w:color="auto"/>
                                <w:left w:val="none" w:sz="0" w:space="0" w:color="auto"/>
                                <w:bottom w:val="none" w:sz="0" w:space="0" w:color="auto"/>
                                <w:right w:val="none" w:sz="0" w:space="0" w:color="auto"/>
                              </w:divBdr>
                              <w:divsChild>
                                <w:div w:id="202327150">
                                  <w:marLeft w:val="0"/>
                                  <w:marRight w:val="240"/>
                                  <w:marTop w:val="0"/>
                                  <w:marBottom w:val="0"/>
                                  <w:divBdr>
                                    <w:top w:val="none" w:sz="0" w:space="0" w:color="auto"/>
                                    <w:left w:val="none" w:sz="0" w:space="0" w:color="auto"/>
                                    <w:bottom w:val="none" w:sz="0" w:space="0" w:color="auto"/>
                                    <w:right w:val="none" w:sz="0" w:space="0" w:color="auto"/>
                                  </w:divBdr>
                                </w:div>
                                <w:div w:id="2112358437">
                                  <w:marLeft w:val="0"/>
                                  <w:marRight w:val="240"/>
                                  <w:marTop w:val="0"/>
                                  <w:marBottom w:val="0"/>
                                  <w:divBdr>
                                    <w:top w:val="none" w:sz="0" w:space="0" w:color="auto"/>
                                    <w:left w:val="none" w:sz="0" w:space="0" w:color="auto"/>
                                    <w:bottom w:val="none" w:sz="0" w:space="0" w:color="auto"/>
                                    <w:right w:val="none" w:sz="0" w:space="0" w:color="auto"/>
                                  </w:divBdr>
                                </w:div>
                              </w:divsChild>
                            </w:div>
                            <w:div w:id="148199386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8781">
      <w:bodyDiv w:val="1"/>
      <w:marLeft w:val="0"/>
      <w:marRight w:val="0"/>
      <w:marTop w:val="0"/>
      <w:marBottom w:val="0"/>
      <w:divBdr>
        <w:top w:val="none" w:sz="0" w:space="0" w:color="auto"/>
        <w:left w:val="none" w:sz="0" w:space="0" w:color="auto"/>
        <w:bottom w:val="none" w:sz="0" w:space="0" w:color="auto"/>
        <w:right w:val="none" w:sz="0" w:space="0" w:color="auto"/>
      </w:divBdr>
    </w:div>
    <w:div w:id="1845825530">
      <w:bodyDiv w:val="1"/>
      <w:marLeft w:val="0"/>
      <w:marRight w:val="0"/>
      <w:marTop w:val="0"/>
      <w:marBottom w:val="0"/>
      <w:divBdr>
        <w:top w:val="none" w:sz="0" w:space="0" w:color="auto"/>
        <w:left w:val="none" w:sz="0" w:space="0" w:color="auto"/>
        <w:bottom w:val="none" w:sz="0" w:space="0" w:color="auto"/>
        <w:right w:val="none" w:sz="0" w:space="0" w:color="auto"/>
      </w:divBdr>
      <w:divsChild>
        <w:div w:id="2094230538">
          <w:marLeft w:val="0"/>
          <w:marRight w:val="0"/>
          <w:marTop w:val="0"/>
          <w:marBottom w:val="0"/>
          <w:divBdr>
            <w:top w:val="none" w:sz="0" w:space="0" w:color="auto"/>
            <w:left w:val="none" w:sz="0" w:space="0" w:color="auto"/>
            <w:bottom w:val="none" w:sz="0" w:space="0" w:color="auto"/>
            <w:right w:val="none" w:sz="0" w:space="0" w:color="auto"/>
          </w:divBdr>
          <w:divsChild>
            <w:div w:id="1550530357">
              <w:marLeft w:val="0"/>
              <w:marRight w:val="0"/>
              <w:marTop w:val="0"/>
              <w:marBottom w:val="0"/>
              <w:divBdr>
                <w:top w:val="none" w:sz="0" w:space="0" w:color="auto"/>
                <w:left w:val="none" w:sz="0" w:space="0" w:color="auto"/>
                <w:bottom w:val="none" w:sz="0" w:space="0" w:color="auto"/>
                <w:right w:val="none" w:sz="0" w:space="0" w:color="auto"/>
              </w:divBdr>
              <w:divsChild>
                <w:div w:id="1394348956">
                  <w:marLeft w:val="0"/>
                  <w:marRight w:val="0"/>
                  <w:marTop w:val="0"/>
                  <w:marBottom w:val="0"/>
                  <w:divBdr>
                    <w:top w:val="none" w:sz="0" w:space="0" w:color="auto"/>
                    <w:left w:val="none" w:sz="0" w:space="0" w:color="auto"/>
                    <w:bottom w:val="none" w:sz="0" w:space="0" w:color="auto"/>
                    <w:right w:val="none" w:sz="0" w:space="0" w:color="auto"/>
                  </w:divBdr>
                  <w:divsChild>
                    <w:div w:id="1577548040">
                      <w:marLeft w:val="0"/>
                      <w:marRight w:val="0"/>
                      <w:marTop w:val="0"/>
                      <w:marBottom w:val="0"/>
                      <w:divBdr>
                        <w:top w:val="none" w:sz="0" w:space="0" w:color="auto"/>
                        <w:left w:val="none" w:sz="0" w:space="0" w:color="auto"/>
                        <w:bottom w:val="none" w:sz="0" w:space="0" w:color="auto"/>
                        <w:right w:val="none" w:sz="0" w:space="0" w:color="auto"/>
                      </w:divBdr>
                      <w:divsChild>
                        <w:div w:id="1722635085">
                          <w:marLeft w:val="0"/>
                          <w:marRight w:val="0"/>
                          <w:marTop w:val="0"/>
                          <w:marBottom w:val="0"/>
                          <w:divBdr>
                            <w:top w:val="none" w:sz="0" w:space="0" w:color="auto"/>
                            <w:left w:val="none" w:sz="0" w:space="0" w:color="auto"/>
                            <w:bottom w:val="none" w:sz="0" w:space="0" w:color="auto"/>
                            <w:right w:val="none" w:sz="0" w:space="0" w:color="auto"/>
                          </w:divBdr>
                          <w:divsChild>
                            <w:div w:id="72775354">
                              <w:marLeft w:val="0"/>
                              <w:marRight w:val="0"/>
                              <w:marTop w:val="0"/>
                              <w:marBottom w:val="0"/>
                              <w:divBdr>
                                <w:top w:val="none" w:sz="0" w:space="0" w:color="auto"/>
                                <w:left w:val="none" w:sz="0" w:space="0" w:color="auto"/>
                                <w:bottom w:val="none" w:sz="0" w:space="0" w:color="auto"/>
                                <w:right w:val="none" w:sz="0" w:space="0" w:color="auto"/>
                              </w:divBdr>
                              <w:divsChild>
                                <w:div w:id="1079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649792">
      <w:bodyDiv w:val="1"/>
      <w:marLeft w:val="0"/>
      <w:marRight w:val="0"/>
      <w:marTop w:val="0"/>
      <w:marBottom w:val="0"/>
      <w:divBdr>
        <w:top w:val="none" w:sz="0" w:space="0" w:color="auto"/>
        <w:left w:val="none" w:sz="0" w:space="0" w:color="auto"/>
        <w:bottom w:val="none" w:sz="0" w:space="0" w:color="auto"/>
        <w:right w:val="none" w:sz="0" w:space="0" w:color="auto"/>
      </w:divBdr>
    </w:div>
    <w:div w:id="1968006608">
      <w:bodyDiv w:val="1"/>
      <w:marLeft w:val="0"/>
      <w:marRight w:val="0"/>
      <w:marTop w:val="0"/>
      <w:marBottom w:val="0"/>
      <w:divBdr>
        <w:top w:val="none" w:sz="0" w:space="0" w:color="auto"/>
        <w:left w:val="none" w:sz="0" w:space="0" w:color="auto"/>
        <w:bottom w:val="none" w:sz="0" w:space="0" w:color="auto"/>
        <w:right w:val="none" w:sz="0" w:space="0" w:color="auto"/>
      </w:divBdr>
    </w:div>
    <w:div w:id="1973825195">
      <w:bodyDiv w:val="1"/>
      <w:marLeft w:val="0"/>
      <w:marRight w:val="0"/>
      <w:marTop w:val="0"/>
      <w:marBottom w:val="0"/>
      <w:divBdr>
        <w:top w:val="none" w:sz="0" w:space="0" w:color="auto"/>
        <w:left w:val="none" w:sz="0" w:space="0" w:color="auto"/>
        <w:bottom w:val="none" w:sz="0" w:space="0" w:color="auto"/>
        <w:right w:val="none" w:sz="0" w:space="0" w:color="auto"/>
      </w:divBdr>
      <w:divsChild>
        <w:div w:id="283585612">
          <w:marLeft w:val="0"/>
          <w:marRight w:val="0"/>
          <w:marTop w:val="0"/>
          <w:marBottom w:val="0"/>
          <w:divBdr>
            <w:top w:val="none" w:sz="0" w:space="0" w:color="auto"/>
            <w:left w:val="none" w:sz="0" w:space="0" w:color="auto"/>
            <w:bottom w:val="none" w:sz="0" w:space="0" w:color="auto"/>
            <w:right w:val="none" w:sz="0" w:space="0" w:color="auto"/>
          </w:divBdr>
          <w:divsChild>
            <w:div w:id="2104296398">
              <w:marLeft w:val="0"/>
              <w:marRight w:val="0"/>
              <w:marTop w:val="0"/>
              <w:marBottom w:val="0"/>
              <w:divBdr>
                <w:top w:val="none" w:sz="0" w:space="0" w:color="auto"/>
                <w:left w:val="none" w:sz="0" w:space="0" w:color="auto"/>
                <w:bottom w:val="none" w:sz="0" w:space="0" w:color="auto"/>
                <w:right w:val="none" w:sz="0" w:space="0" w:color="auto"/>
              </w:divBdr>
              <w:divsChild>
                <w:div w:id="363867726">
                  <w:marLeft w:val="0"/>
                  <w:marRight w:val="0"/>
                  <w:marTop w:val="0"/>
                  <w:marBottom w:val="0"/>
                  <w:divBdr>
                    <w:top w:val="none" w:sz="0" w:space="0" w:color="auto"/>
                    <w:left w:val="none" w:sz="0" w:space="0" w:color="auto"/>
                    <w:bottom w:val="none" w:sz="0" w:space="0" w:color="auto"/>
                    <w:right w:val="none" w:sz="0" w:space="0" w:color="auto"/>
                  </w:divBdr>
                  <w:divsChild>
                    <w:div w:id="1905292483">
                      <w:marLeft w:val="0"/>
                      <w:marRight w:val="0"/>
                      <w:marTop w:val="0"/>
                      <w:marBottom w:val="0"/>
                      <w:divBdr>
                        <w:top w:val="none" w:sz="0" w:space="0" w:color="auto"/>
                        <w:left w:val="none" w:sz="0" w:space="0" w:color="auto"/>
                        <w:bottom w:val="none" w:sz="0" w:space="0" w:color="auto"/>
                        <w:right w:val="none" w:sz="0" w:space="0" w:color="auto"/>
                      </w:divBdr>
                      <w:divsChild>
                        <w:div w:id="1421482686">
                          <w:marLeft w:val="0"/>
                          <w:marRight w:val="0"/>
                          <w:marTop w:val="0"/>
                          <w:marBottom w:val="0"/>
                          <w:divBdr>
                            <w:top w:val="none" w:sz="0" w:space="0" w:color="auto"/>
                            <w:left w:val="none" w:sz="0" w:space="0" w:color="auto"/>
                            <w:bottom w:val="none" w:sz="0" w:space="0" w:color="auto"/>
                            <w:right w:val="none" w:sz="0" w:space="0" w:color="auto"/>
                          </w:divBdr>
                          <w:divsChild>
                            <w:div w:id="1841315293">
                              <w:marLeft w:val="0"/>
                              <w:marRight w:val="0"/>
                              <w:marTop w:val="0"/>
                              <w:marBottom w:val="0"/>
                              <w:divBdr>
                                <w:top w:val="none" w:sz="0" w:space="0" w:color="auto"/>
                                <w:left w:val="none" w:sz="0" w:space="0" w:color="auto"/>
                                <w:bottom w:val="none" w:sz="0" w:space="0" w:color="auto"/>
                                <w:right w:val="none" w:sz="0" w:space="0" w:color="auto"/>
                              </w:divBdr>
                              <w:divsChild>
                                <w:div w:id="918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844590">
      <w:bodyDiv w:val="1"/>
      <w:marLeft w:val="0"/>
      <w:marRight w:val="0"/>
      <w:marTop w:val="0"/>
      <w:marBottom w:val="0"/>
      <w:divBdr>
        <w:top w:val="none" w:sz="0" w:space="0" w:color="auto"/>
        <w:left w:val="none" w:sz="0" w:space="0" w:color="auto"/>
        <w:bottom w:val="none" w:sz="0" w:space="0" w:color="auto"/>
        <w:right w:val="none" w:sz="0" w:space="0" w:color="auto"/>
      </w:divBdr>
    </w:div>
    <w:div w:id="2059165214">
      <w:bodyDiv w:val="1"/>
      <w:marLeft w:val="0"/>
      <w:marRight w:val="0"/>
      <w:marTop w:val="0"/>
      <w:marBottom w:val="0"/>
      <w:divBdr>
        <w:top w:val="none" w:sz="0" w:space="0" w:color="auto"/>
        <w:left w:val="none" w:sz="0" w:space="0" w:color="auto"/>
        <w:bottom w:val="none" w:sz="0" w:space="0" w:color="auto"/>
        <w:right w:val="none" w:sz="0" w:space="0" w:color="auto"/>
      </w:divBdr>
      <w:divsChild>
        <w:div w:id="2014212687">
          <w:marLeft w:val="0"/>
          <w:marRight w:val="0"/>
          <w:marTop w:val="0"/>
          <w:marBottom w:val="0"/>
          <w:divBdr>
            <w:top w:val="none" w:sz="0" w:space="0" w:color="auto"/>
            <w:left w:val="none" w:sz="0" w:space="0" w:color="auto"/>
            <w:bottom w:val="none" w:sz="0" w:space="0" w:color="auto"/>
            <w:right w:val="none" w:sz="0" w:space="0" w:color="auto"/>
          </w:divBdr>
          <w:divsChild>
            <w:div w:id="224923585">
              <w:marLeft w:val="0"/>
              <w:marRight w:val="0"/>
              <w:marTop w:val="0"/>
              <w:marBottom w:val="0"/>
              <w:divBdr>
                <w:top w:val="none" w:sz="0" w:space="0" w:color="auto"/>
                <w:left w:val="none" w:sz="0" w:space="0" w:color="auto"/>
                <w:bottom w:val="none" w:sz="0" w:space="0" w:color="auto"/>
                <w:right w:val="none" w:sz="0" w:space="0" w:color="auto"/>
              </w:divBdr>
              <w:divsChild>
                <w:div w:id="165289970">
                  <w:marLeft w:val="0"/>
                  <w:marRight w:val="0"/>
                  <w:marTop w:val="0"/>
                  <w:marBottom w:val="0"/>
                  <w:divBdr>
                    <w:top w:val="none" w:sz="0" w:space="0" w:color="auto"/>
                    <w:left w:val="none" w:sz="0" w:space="0" w:color="auto"/>
                    <w:bottom w:val="none" w:sz="0" w:space="0" w:color="auto"/>
                    <w:right w:val="none" w:sz="0" w:space="0" w:color="auto"/>
                  </w:divBdr>
                  <w:divsChild>
                    <w:div w:id="1453548484">
                      <w:marLeft w:val="0"/>
                      <w:marRight w:val="0"/>
                      <w:marTop w:val="0"/>
                      <w:marBottom w:val="0"/>
                      <w:divBdr>
                        <w:top w:val="none" w:sz="0" w:space="0" w:color="auto"/>
                        <w:left w:val="none" w:sz="0" w:space="0" w:color="auto"/>
                        <w:bottom w:val="none" w:sz="0" w:space="0" w:color="auto"/>
                        <w:right w:val="none" w:sz="0" w:space="0" w:color="auto"/>
                      </w:divBdr>
                      <w:divsChild>
                        <w:div w:id="662853610">
                          <w:marLeft w:val="0"/>
                          <w:marRight w:val="0"/>
                          <w:marTop w:val="0"/>
                          <w:marBottom w:val="0"/>
                          <w:divBdr>
                            <w:top w:val="none" w:sz="0" w:space="0" w:color="auto"/>
                            <w:left w:val="none" w:sz="0" w:space="0" w:color="auto"/>
                            <w:bottom w:val="none" w:sz="0" w:space="0" w:color="auto"/>
                            <w:right w:val="none" w:sz="0" w:space="0" w:color="auto"/>
                          </w:divBdr>
                          <w:divsChild>
                            <w:div w:id="490684733">
                              <w:marLeft w:val="0"/>
                              <w:marRight w:val="0"/>
                              <w:marTop w:val="186"/>
                              <w:marBottom w:val="0"/>
                              <w:divBdr>
                                <w:top w:val="none" w:sz="0" w:space="0" w:color="auto"/>
                                <w:left w:val="none" w:sz="0" w:space="0" w:color="auto"/>
                                <w:bottom w:val="none" w:sz="0" w:space="0" w:color="auto"/>
                                <w:right w:val="none" w:sz="0" w:space="0" w:color="auto"/>
                              </w:divBdr>
                              <w:divsChild>
                                <w:div w:id="1605116224">
                                  <w:marLeft w:val="0"/>
                                  <w:marRight w:val="240"/>
                                  <w:marTop w:val="0"/>
                                  <w:marBottom w:val="0"/>
                                  <w:divBdr>
                                    <w:top w:val="none" w:sz="0" w:space="0" w:color="auto"/>
                                    <w:left w:val="none" w:sz="0" w:space="0" w:color="auto"/>
                                    <w:bottom w:val="none" w:sz="0" w:space="0" w:color="auto"/>
                                    <w:right w:val="none" w:sz="0" w:space="0" w:color="auto"/>
                                  </w:divBdr>
                                </w:div>
                                <w:div w:id="1961764792">
                                  <w:marLeft w:val="0"/>
                                  <w:marRight w:val="240"/>
                                  <w:marTop w:val="0"/>
                                  <w:marBottom w:val="0"/>
                                  <w:divBdr>
                                    <w:top w:val="none" w:sz="0" w:space="0" w:color="auto"/>
                                    <w:left w:val="none" w:sz="0" w:space="0" w:color="auto"/>
                                    <w:bottom w:val="none" w:sz="0" w:space="0" w:color="auto"/>
                                    <w:right w:val="none" w:sz="0" w:space="0" w:color="auto"/>
                                  </w:divBdr>
                                </w:div>
                              </w:divsChild>
                            </w:div>
                            <w:div w:id="1143885806">
                              <w:marLeft w:val="0"/>
                              <w:marRight w:val="0"/>
                              <w:marTop w:val="0"/>
                              <w:marBottom w:val="0"/>
                              <w:divBdr>
                                <w:top w:val="none" w:sz="0" w:space="0" w:color="auto"/>
                                <w:left w:val="none" w:sz="0" w:space="0" w:color="auto"/>
                                <w:bottom w:val="none" w:sz="0" w:space="0" w:color="auto"/>
                                <w:right w:val="none" w:sz="0" w:space="0" w:color="auto"/>
                              </w:divBdr>
                              <w:divsChild>
                                <w:div w:id="1220559081">
                                  <w:marLeft w:val="0"/>
                                  <w:marRight w:val="0"/>
                                  <w:marTop w:val="0"/>
                                  <w:marBottom w:val="0"/>
                                  <w:divBdr>
                                    <w:top w:val="none" w:sz="0" w:space="0" w:color="auto"/>
                                    <w:left w:val="none" w:sz="0" w:space="0" w:color="auto"/>
                                    <w:bottom w:val="none" w:sz="0" w:space="0" w:color="auto"/>
                                    <w:right w:val="none" w:sz="0" w:space="0" w:color="auto"/>
                                  </w:divBdr>
                                </w:div>
                              </w:divsChild>
                            </w:div>
                            <w:div w:id="165645155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Aze97</b:Tag>
    <b:SourceType>BookSection</b:SourceType>
    <b:Guid>{85E2CA71-8D63-4315-9D66-A28E28C9AD78}</b:Guid>
    <b:Author>
      <b:Author>
        <b:NameList>
          <b:Person>
            <b:Last>Azevedo</b:Last>
            <b:First>Marisa</b:First>
            <b:Middle>Fenniman</b:Middle>
          </b:Person>
        </b:NameList>
      </b:Author>
      <b:BookAuthor>
        <b:NameList>
          <b:Person>
            <b:Last>Lopes</b:Last>
            <b:First>Otacílio</b:First>
          </b:Person>
        </b:NameList>
      </b:BookAuthor>
    </b:Author>
    <b:Title>Avaliação fonoaudiológica no primeiro ano de vida</b:Title>
    <b:Year>1997</b:Year>
    <b:City>São Paulo</b:City>
    <b:Publisher>Roca</b:Publisher>
    <b:BookTitle>Tratado de fonoaudiologia</b:BookTitle>
    <b:Pages>239-263</b:Pages>
    <b:RefOrder>1</b:RefOrder>
  </b:Source>
</b:Sources>
</file>

<file path=customXml/itemProps1.xml><?xml version="1.0" encoding="utf-8"?>
<ds:datastoreItem xmlns:ds="http://schemas.openxmlformats.org/officeDocument/2006/customXml" ds:itemID="{587BE46E-49A1-4E30-A15B-4798D0FC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6805</TotalTime>
  <Pages>1</Pages>
  <Words>102</Words>
  <Characters>584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current literature is that factors such as prematurity, low birthweight, perinatal and neonatal intensive care needs are considered as risk factors for language to influence several aspects that hinder the development of basic skills such as audit</vt:lpstr>
      <vt:lpstr>In the current literature is that factors such as prematurity, low birthweight, perinatal and neonatal intensive care needs are considered as risk factors for language to influence several aspects that hinder the development of basic skills such as audit</vt:lpstr>
    </vt:vector>
  </TitlesOfParts>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current literature is that factors such as prematurity, low birthweight, perinatal and neonatal intensive care needs are considered as risk factors for language to influence several aspects that hinder the development of basic skills such as audit</dc:title>
  <dc:creator>Laercio</dc:creator>
  <cp:lastModifiedBy>Simon Asryan</cp:lastModifiedBy>
  <cp:revision>412</cp:revision>
  <cp:lastPrinted>2013-03-09T16:51:00Z</cp:lastPrinted>
  <dcterms:created xsi:type="dcterms:W3CDTF">2013-03-09T16:51:00Z</dcterms:created>
  <dcterms:modified xsi:type="dcterms:W3CDTF">2015-06-26T12:44:00Z</dcterms:modified>
</cp:coreProperties>
</file>