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EEF2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76B764C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D7A6FF0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D253BDB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8760917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3478A9A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A9D0838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55110C0" w14:textId="1EBC9443" w:rsidR="005C1022" w:rsidRPr="00D1754F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r w:rsidRPr="005C1022">
        <w:rPr>
          <w:rFonts w:ascii="Cambria" w:hAnsi="Cambria"/>
          <w:sz w:val="28"/>
          <w:szCs w:val="28"/>
        </w:rPr>
        <w:t>ОТЧЕТ О ЛАБОРАТОРНОЙ РАБОТЕ №</w:t>
      </w:r>
      <w:r w:rsidR="00197A4C">
        <w:rPr>
          <w:rFonts w:ascii="Cambria" w:hAnsi="Cambria"/>
          <w:sz w:val="28"/>
          <w:szCs w:val="28"/>
        </w:rPr>
        <w:t>5</w:t>
      </w:r>
    </w:p>
    <w:p w14:paraId="71FC8FBB" w14:textId="77777777" w:rsidR="005C1022" w:rsidRPr="005C1022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</w:p>
    <w:p w14:paraId="0122EE0D" w14:textId="494045DF" w:rsidR="005C1022" w:rsidRPr="005C1022" w:rsidRDefault="005C1022" w:rsidP="0080478E">
      <w:pPr>
        <w:spacing w:after="0" w:line="276" w:lineRule="auto"/>
        <w:jc w:val="center"/>
        <w:rPr>
          <w:rFonts w:ascii="Cambria" w:hAnsi="Cambria"/>
          <w:sz w:val="28"/>
          <w:szCs w:val="28"/>
        </w:rPr>
      </w:pPr>
      <w:r w:rsidRPr="005C1022">
        <w:rPr>
          <w:rFonts w:ascii="Cambria" w:hAnsi="Cambria"/>
          <w:sz w:val="28"/>
          <w:szCs w:val="28"/>
        </w:rPr>
        <w:t>«</w:t>
      </w:r>
      <w:r w:rsidR="00197A4C">
        <w:rPr>
          <w:rFonts w:ascii="Cambria" w:hAnsi="Cambria"/>
          <w:sz w:val="28"/>
          <w:szCs w:val="28"/>
        </w:rPr>
        <w:t>РАЗРАБОТКА АЛГОРИТМА ВЫБОРА ДИАГНОСТИЧЕСКИХ ПРИЗНАКОВ С МАКСИМАЛЬНОЙ РАЗРЕШАЮЩЕЙ СПОСОБНОСТЬЮ</w:t>
      </w:r>
      <w:r w:rsidRPr="005C1022">
        <w:rPr>
          <w:rFonts w:ascii="Cambria" w:hAnsi="Cambria"/>
          <w:sz w:val="28"/>
          <w:szCs w:val="28"/>
        </w:rPr>
        <w:t>»</w:t>
      </w:r>
    </w:p>
    <w:p w14:paraId="3413189A" w14:textId="77777777" w:rsidR="005C1022" w:rsidRPr="005C1022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</w:p>
    <w:p w14:paraId="5BA3A868" w14:textId="1D5F305E" w:rsidR="00197A4C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r w:rsidRPr="005C1022">
        <w:rPr>
          <w:rFonts w:ascii="Cambria" w:hAnsi="Cambria"/>
          <w:sz w:val="28"/>
          <w:szCs w:val="28"/>
        </w:rPr>
        <w:t>ПО КУРСУ: «</w:t>
      </w:r>
      <w:r w:rsidR="008B0B38">
        <w:rPr>
          <w:rFonts w:ascii="Cambria" w:hAnsi="Cambria"/>
          <w:sz w:val="28"/>
          <w:szCs w:val="28"/>
        </w:rPr>
        <w:t>РАСПОЗНАВАНИЕ ОБРАЗОВ</w:t>
      </w:r>
      <w:r w:rsidRPr="005C1022">
        <w:rPr>
          <w:rFonts w:ascii="Cambria" w:hAnsi="Cambria"/>
          <w:sz w:val="28"/>
          <w:szCs w:val="28"/>
        </w:rPr>
        <w:t>»</w:t>
      </w:r>
    </w:p>
    <w:p w14:paraId="09AD4031" w14:textId="2A154DD0" w:rsidR="00197A4C" w:rsidRPr="005C1022" w:rsidRDefault="00197A4C" w:rsidP="00197A4C">
      <w:pPr>
        <w:rPr>
          <w:rFonts w:ascii="Cambria" w:hAnsi="Cambria"/>
          <w:sz w:val="28"/>
          <w:szCs w:val="28"/>
        </w:rPr>
      </w:pPr>
    </w:p>
    <w:p w14:paraId="308088AB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E07D30D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D3865C7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61432BB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7F668E3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336114E" w14:textId="0880D668" w:rsidR="005C1022" w:rsidRPr="005C1022" w:rsidRDefault="005C1022" w:rsidP="005C1022">
      <w:pPr>
        <w:rPr>
          <w:rFonts w:ascii="Cambria" w:hAnsi="Cambria"/>
          <w:sz w:val="24"/>
          <w:szCs w:val="24"/>
        </w:rPr>
      </w:pPr>
    </w:p>
    <w:p w14:paraId="37736EAC" w14:textId="3AA9C43F" w:rsidR="008B0B38" w:rsidRPr="008B0B38" w:rsidRDefault="008B0B38" w:rsidP="008B0B38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93956696"/>
      <w:r w:rsidRPr="008B0B38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197A4C">
        <w:rPr>
          <w:rFonts w:ascii="Times New Roman" w:hAnsi="Times New Roman" w:cs="Times New Roman"/>
          <w:b/>
          <w:sz w:val="28"/>
          <w:szCs w:val="28"/>
        </w:rPr>
        <w:t>5</w:t>
      </w:r>
    </w:p>
    <w:bookmarkEnd w:id="0"/>
    <w:p w14:paraId="5D1042C8" w14:textId="2220BC8F" w:rsidR="0080478E" w:rsidRPr="0080478E" w:rsidRDefault="0080478E" w:rsidP="0080478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Pr="0080478E">
        <w:rPr>
          <w:rFonts w:ascii="Times New Roman" w:hAnsi="Times New Roman" w:cs="Times New Roman"/>
          <w:b/>
          <w:sz w:val="28"/>
          <w:szCs w:val="28"/>
        </w:rPr>
        <w:t xml:space="preserve"> на лабораторную работу</w:t>
      </w:r>
    </w:p>
    <w:p w14:paraId="5102252C" w14:textId="33A25DCE" w:rsidR="00B241AE" w:rsidRDefault="00197A4C" w:rsidP="00197A4C">
      <w:pPr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  <w:r w:rsidRPr="00197A4C">
        <w:rPr>
          <w:rFonts w:ascii="Times New Roman" w:eastAsia="Times New Roman" w:hAnsi="Times New Roman"/>
          <w:sz w:val="28"/>
          <w:szCs w:val="20"/>
          <w:lang w:eastAsia="ru-RU"/>
        </w:rPr>
        <w:t xml:space="preserve">Задана агрегированная модель бортовой системы (БС), представленная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в </w:t>
      </w:r>
      <w:r w:rsidRPr="00197A4C">
        <w:rPr>
          <w:rFonts w:ascii="Times New Roman" w:eastAsia="Times New Roman" w:hAnsi="Times New Roman"/>
          <w:sz w:val="28"/>
          <w:szCs w:val="20"/>
          <w:lang w:eastAsia="ru-RU"/>
        </w:rPr>
        <w:t>виде таблицы состояний (таб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. 1</w:t>
      </w:r>
      <w:r w:rsidRPr="00197A4C">
        <w:rPr>
          <w:rFonts w:ascii="Times New Roman" w:eastAsia="Times New Roman" w:hAnsi="Times New Roman"/>
          <w:sz w:val="28"/>
          <w:szCs w:val="20"/>
          <w:lang w:eastAsia="ru-RU"/>
        </w:rPr>
        <w:t>)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Pr="00197A4C">
        <w:rPr>
          <w:rFonts w:ascii="Times New Roman" w:eastAsia="Times New Roman" w:hAnsi="Times New Roman"/>
          <w:sz w:val="28"/>
          <w:szCs w:val="20"/>
          <w:lang w:eastAsia="ru-RU"/>
        </w:rPr>
        <w:t>Каждое из технических состояний (ТС)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</m:sub>
        </m:sSub>
      </m:oMath>
      <w:r w:rsidRPr="00197A4C">
        <w:rPr>
          <w:rFonts w:ascii="Times New Roman" w:eastAsia="Times New Roman" w:hAnsi="Times New Roman"/>
          <w:sz w:val="28"/>
          <w:szCs w:val="20"/>
          <w:lang w:eastAsia="ru-RU"/>
        </w:rPr>
        <w:t>-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S</m:t>
            </m: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6</m:t>
            </m:r>
          </m:sub>
        </m:sSub>
      </m:oMath>
      <w:r w:rsidRPr="00197A4C">
        <w:rPr>
          <w:rFonts w:ascii="Times New Roman" w:eastAsia="Times New Roman" w:hAnsi="Times New Roman"/>
          <w:sz w:val="28"/>
          <w:szCs w:val="20"/>
          <w:lang w:eastAsia="ru-RU"/>
        </w:rPr>
        <w:t>представляет собой неработоспособное состояние БС, вызванное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197A4C">
        <w:rPr>
          <w:rFonts w:ascii="Times New Roman" w:eastAsia="Times New Roman" w:hAnsi="Times New Roman"/>
          <w:sz w:val="28"/>
          <w:szCs w:val="20"/>
          <w:lang w:eastAsia="ru-RU"/>
        </w:rPr>
        <w:t>одиночным отказом соответствующего функционального элемента.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197A4C">
        <w:rPr>
          <w:rFonts w:ascii="Times New Roman" w:eastAsia="Times New Roman" w:hAnsi="Times New Roman"/>
          <w:sz w:val="28"/>
          <w:szCs w:val="20"/>
          <w:lang w:eastAsia="ru-RU"/>
        </w:rPr>
        <w:t>Модельные значения признаков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/>
            <w:sz w:val="28"/>
            <w:szCs w:val="20"/>
            <w:lang w:eastAsia="ru-RU"/>
          </w:rPr>
          <m:t>(i=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1,6</m:t>
            </m:r>
          </m:e>
        </m:acc>
        <m:r>
          <w:rPr>
            <w:rFonts w:ascii="Cambria Math" w:eastAsia="Times New Roman" w:hAnsi="Cambria Math"/>
            <w:sz w:val="28"/>
            <w:szCs w:val="20"/>
            <w:lang w:eastAsia="ru-RU"/>
          </w:rPr>
          <m:t>;j=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1,6</m:t>
            </m:r>
          </m:e>
        </m:acc>
      </m:oMath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197A4C">
        <w:rPr>
          <w:rFonts w:ascii="Times New Roman" w:eastAsia="Times New Roman" w:hAnsi="Times New Roman"/>
          <w:sz w:val="28"/>
          <w:szCs w:val="20"/>
          <w:lang w:eastAsia="ru-RU"/>
        </w:rPr>
        <w:t>представляют собой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в</w:t>
      </w:r>
      <w:r w:rsidRPr="00197A4C">
        <w:rPr>
          <w:rFonts w:ascii="Times New Roman" w:eastAsia="Times New Roman" w:hAnsi="Times New Roman"/>
          <w:sz w:val="28"/>
          <w:szCs w:val="20"/>
          <w:lang w:eastAsia="ru-RU"/>
        </w:rPr>
        <w:t>ещественные числа, полученные в лабораторной работе №1.</w:t>
      </w:r>
    </w:p>
    <w:p w14:paraId="7BCD1F8C" w14:textId="17C1193A" w:rsidR="003942BE" w:rsidRDefault="003942BE" w:rsidP="003942BE">
      <w:pPr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  <w:r w:rsidRPr="003942BE">
        <w:rPr>
          <w:rFonts w:ascii="Times New Roman" w:eastAsia="Times New Roman" w:hAnsi="Times New Roman"/>
          <w:sz w:val="28"/>
          <w:szCs w:val="20"/>
          <w:lang w:eastAsia="ru-RU"/>
        </w:rPr>
        <w:t>Требуется при заданных условиях выбрать совокупность наиболее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3942BE">
        <w:rPr>
          <w:rFonts w:ascii="Times New Roman" w:eastAsia="Times New Roman" w:hAnsi="Times New Roman"/>
          <w:sz w:val="28"/>
          <w:szCs w:val="20"/>
          <w:lang w:eastAsia="ru-RU"/>
        </w:rPr>
        <w:t>полезных признаков для определения любого из возможных ТС объекта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3942BE">
        <w:rPr>
          <w:rFonts w:ascii="Times New Roman" w:eastAsia="Times New Roman" w:hAnsi="Times New Roman"/>
          <w:sz w:val="28"/>
          <w:szCs w:val="20"/>
          <w:lang w:eastAsia="ru-RU"/>
        </w:rPr>
        <w:t>(искомое подмножество должно содержать минимально возможное число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3942BE">
        <w:rPr>
          <w:rFonts w:ascii="Times New Roman" w:eastAsia="Times New Roman" w:hAnsi="Times New Roman"/>
          <w:sz w:val="28"/>
          <w:szCs w:val="20"/>
          <w:lang w:eastAsia="ru-RU"/>
        </w:rPr>
        <w:t>признаков, которые в совокупности обеспечивали бы попарную различимость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3942BE">
        <w:rPr>
          <w:rFonts w:ascii="Times New Roman" w:eastAsia="Times New Roman" w:hAnsi="Times New Roman"/>
          <w:sz w:val="28"/>
          <w:szCs w:val="20"/>
          <w:lang w:eastAsia="ru-RU"/>
        </w:rPr>
        <w:t>всех заданных ТС объекта).</w:t>
      </w:r>
    </w:p>
    <w:p w14:paraId="7D6BCF09" w14:textId="179B7463" w:rsidR="003942BE" w:rsidRPr="00B620BD" w:rsidRDefault="003942BE" w:rsidP="003942BE">
      <w:pPr>
        <w:overflowPunct w:val="0"/>
        <w:spacing w:after="0" w:line="276" w:lineRule="auto"/>
        <w:jc w:val="right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Таблица 1. Исходные данные</w:t>
      </w:r>
      <w:r w:rsidR="00B620BD" w:rsidRPr="00B620BD">
        <w:rPr>
          <w:rFonts w:ascii="Times New Roman" w:eastAsia="Times New Roman" w:hAnsi="Times New Roman"/>
          <w:sz w:val="28"/>
          <w:szCs w:val="20"/>
          <w:lang w:eastAsia="ru-RU"/>
        </w:rPr>
        <w:t xml:space="preserve">, </w:t>
      </w:r>
      <w:r w:rsidR="00B620BD">
        <w:rPr>
          <w:rFonts w:ascii="Times New Roman" w:eastAsia="Times New Roman" w:hAnsi="Times New Roman"/>
          <w:sz w:val="28"/>
          <w:szCs w:val="20"/>
          <w:lang w:eastAsia="ru-RU"/>
        </w:rPr>
        <w:t>согласно варианту №12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0E0D8D" w:rsidRPr="000E0D8D" w14:paraId="74098667" w14:textId="77777777" w:rsidTr="000E0D8D">
        <w:tc>
          <w:tcPr>
            <w:tcW w:w="1367" w:type="dxa"/>
            <w:vMerge w:val="restart"/>
            <w:shd w:val="clear" w:color="auto" w:fill="auto"/>
            <w:vAlign w:val="center"/>
          </w:tcPr>
          <w:p w14:paraId="62017FD0" w14:textId="42BA8D86" w:rsidR="003942BE" w:rsidRPr="000E0D8D" w:rsidRDefault="003942BE" w:rsidP="000E0D8D">
            <w:pPr>
              <w:rPr>
                <w:rFonts w:ascii="Times New Roman" w:hAnsi="Times New Roman"/>
                <w:lang w:eastAsia="ru-RU"/>
              </w:rPr>
            </w:pPr>
            <w:r w:rsidRPr="000E0D8D">
              <w:rPr>
                <w:rFonts w:ascii="Times New Roman" w:hAnsi="Times New Roman"/>
                <w:lang w:eastAsia="ru-RU"/>
              </w:rPr>
              <w:t>ТС</w:t>
            </w:r>
            <m:oMath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</m:oMath>
          </w:p>
        </w:tc>
        <w:tc>
          <w:tcPr>
            <w:tcW w:w="8204" w:type="dxa"/>
            <w:gridSpan w:val="6"/>
            <w:shd w:val="clear" w:color="auto" w:fill="auto"/>
            <w:vAlign w:val="center"/>
          </w:tcPr>
          <w:p w14:paraId="4D7A9DEE" w14:textId="14E20D6B" w:rsidR="003942BE" w:rsidRPr="000E0D8D" w:rsidRDefault="003942BE" w:rsidP="000E0D8D">
            <w:pPr>
              <w:rPr>
                <w:rFonts w:ascii="Times New Roman" w:hAnsi="Times New Roman"/>
                <w:lang w:eastAsia="ru-RU"/>
              </w:rPr>
            </w:pPr>
            <w:r w:rsidRPr="000E0D8D">
              <w:rPr>
                <w:rFonts w:ascii="Times New Roman" w:hAnsi="Times New Roman"/>
                <w:lang w:eastAsia="ru-RU"/>
              </w:rPr>
              <w:t xml:space="preserve">Диагностические признаки </w:t>
            </w:r>
            <m:oMath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</m:sSub>
            </m:oMath>
          </w:p>
        </w:tc>
      </w:tr>
      <w:tr w:rsidR="000E0D8D" w:rsidRPr="000E0D8D" w14:paraId="221DD4F7" w14:textId="77777777" w:rsidTr="000E0D8D">
        <w:tc>
          <w:tcPr>
            <w:tcW w:w="1367" w:type="dxa"/>
            <w:vMerge/>
            <w:shd w:val="clear" w:color="auto" w:fill="auto"/>
            <w:vAlign w:val="center"/>
          </w:tcPr>
          <w:p w14:paraId="2C76208B" w14:textId="77777777" w:rsidR="003942BE" w:rsidRPr="000E0D8D" w:rsidRDefault="003942BE" w:rsidP="000E0D8D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14:paraId="4ACB498A" w14:textId="3C034364" w:rsidR="003942BE" w:rsidRPr="000E0D8D" w:rsidRDefault="00000000" w:rsidP="000E0D8D">
            <w:pPr>
              <w:rPr>
                <w:rFonts w:ascii="Times New Roman" w:hAnsi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  <w:vAlign w:val="center"/>
          </w:tcPr>
          <w:p w14:paraId="73D11330" w14:textId="27E98919" w:rsidR="003942BE" w:rsidRPr="000E0D8D" w:rsidRDefault="00000000" w:rsidP="000E0D8D">
            <w:pPr>
              <w:rPr>
                <w:rFonts w:ascii="Times New Roman" w:hAnsi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  <w:vAlign w:val="center"/>
          </w:tcPr>
          <w:p w14:paraId="36DA1365" w14:textId="64747382" w:rsidR="003942BE" w:rsidRPr="000E0D8D" w:rsidRDefault="00000000" w:rsidP="000E0D8D">
            <w:pPr>
              <w:rPr>
                <w:rFonts w:ascii="Times New Roman" w:hAnsi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  <w:vAlign w:val="center"/>
          </w:tcPr>
          <w:p w14:paraId="6726E660" w14:textId="68B01F1D" w:rsidR="003942BE" w:rsidRPr="000E0D8D" w:rsidRDefault="00000000" w:rsidP="000E0D8D">
            <w:pPr>
              <w:rPr>
                <w:rFonts w:ascii="Times New Roman" w:hAnsi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8" w:type="dxa"/>
            <w:shd w:val="clear" w:color="auto" w:fill="auto"/>
            <w:vAlign w:val="center"/>
          </w:tcPr>
          <w:p w14:paraId="5A60E52A" w14:textId="585C10C3" w:rsidR="003942BE" w:rsidRPr="000E0D8D" w:rsidRDefault="00000000" w:rsidP="000E0D8D">
            <w:pPr>
              <w:rPr>
                <w:rFonts w:ascii="Times New Roman" w:hAnsi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68" w:type="dxa"/>
            <w:shd w:val="clear" w:color="auto" w:fill="auto"/>
            <w:vAlign w:val="center"/>
          </w:tcPr>
          <w:p w14:paraId="52445280" w14:textId="00481DFB" w:rsidR="003942BE" w:rsidRPr="000E0D8D" w:rsidRDefault="00000000" w:rsidP="000E0D8D">
            <w:pPr>
              <w:rPr>
                <w:rFonts w:ascii="Times New Roman" w:hAnsi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</w:tr>
      <w:tr w:rsidR="000E0D8D" w:rsidRPr="000E0D8D" w14:paraId="0BEFAC48" w14:textId="77777777" w:rsidTr="000E0D8D">
        <w:tc>
          <w:tcPr>
            <w:tcW w:w="1367" w:type="dxa"/>
            <w:shd w:val="clear" w:color="auto" w:fill="auto"/>
            <w:vAlign w:val="center"/>
          </w:tcPr>
          <w:p w14:paraId="6D7FC0C0" w14:textId="09DD0FBF" w:rsidR="003942BE" w:rsidRPr="000E0D8D" w:rsidRDefault="00000000" w:rsidP="000E0D8D">
            <w:pPr>
              <w:rPr>
                <w:rFonts w:ascii="Times New Roman" w:hAnsi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  <w:vAlign w:val="center"/>
          </w:tcPr>
          <w:p w14:paraId="5912685B" w14:textId="02C6267C" w:rsidR="003942BE" w:rsidRPr="000E0D8D" w:rsidRDefault="001B69DA" w:rsidP="000E0D8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1.3;1.7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323A4666" w14:textId="23761D12" w:rsidR="000E0D8D" w:rsidRPr="000E0D8D" w:rsidRDefault="001B69DA" w:rsidP="000E0D8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1.45;1.75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00AB7AA5" w14:textId="1FBFFDBE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1.7;1.9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4D8CB946" w14:textId="0545F41D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-2;-1.6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AAC8827" w14:textId="4E82F158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1.55;1.65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7EFF751" w14:textId="1071AA24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1.05;1.75</w:t>
            </w:r>
          </w:p>
        </w:tc>
      </w:tr>
      <w:tr w:rsidR="000E0D8D" w:rsidRPr="000E0D8D" w14:paraId="44DB678A" w14:textId="77777777" w:rsidTr="000E0D8D">
        <w:tc>
          <w:tcPr>
            <w:tcW w:w="1367" w:type="dxa"/>
            <w:shd w:val="clear" w:color="auto" w:fill="auto"/>
            <w:vAlign w:val="center"/>
          </w:tcPr>
          <w:p w14:paraId="04B0EF12" w14:textId="3FB878AE" w:rsidR="003942BE" w:rsidRPr="000E0D8D" w:rsidRDefault="00000000" w:rsidP="000E0D8D">
            <w:pPr>
              <w:rPr>
                <w:rFonts w:ascii="Times New Roman" w:hAnsi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  <w:vAlign w:val="center"/>
          </w:tcPr>
          <w:p w14:paraId="12D03FC3" w14:textId="7398F381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1.4;1.8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5A2AD47C" w14:textId="39BCBA08" w:rsidR="003942BE" w:rsidRPr="000E0D8D" w:rsidRDefault="001B69DA" w:rsidP="000E0D8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1.6;2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38267F2D" w14:textId="1839A3C5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1.25;1.75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37E9AAEE" w14:textId="764C6E64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-1.75;-1.65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A4F2E2D" w14:textId="2BD6FFF6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1.95;2.05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6AAB3349" w14:textId="2C614D16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1.8;2</w:t>
            </w:r>
          </w:p>
        </w:tc>
      </w:tr>
      <w:tr w:rsidR="000E0D8D" w:rsidRPr="000E0D8D" w14:paraId="61044370" w14:textId="77777777" w:rsidTr="000E0D8D">
        <w:tc>
          <w:tcPr>
            <w:tcW w:w="1367" w:type="dxa"/>
            <w:shd w:val="clear" w:color="auto" w:fill="auto"/>
            <w:vAlign w:val="center"/>
          </w:tcPr>
          <w:p w14:paraId="301FE1D1" w14:textId="0075D95D" w:rsidR="003942BE" w:rsidRPr="000E0D8D" w:rsidRDefault="00000000" w:rsidP="000E0D8D">
            <w:pPr>
              <w:rPr>
                <w:rFonts w:ascii="Times New Roman" w:hAnsi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  <w:vAlign w:val="center"/>
          </w:tcPr>
          <w:p w14:paraId="5226C9BE" w14:textId="72265855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1.85;2.15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35166E6B" w14:textId="44179829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1.05;1.75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3896C408" w14:textId="58352A4B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1.7;2.3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0AEB337D" w14:textId="0AA47171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-1.75;-1.45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7C22E7F2" w14:textId="61A0A8A2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1.85;1.95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62292F31" w14:textId="6B722B9C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1.6;1.8</w:t>
            </w:r>
          </w:p>
        </w:tc>
      </w:tr>
      <w:tr w:rsidR="000E0D8D" w:rsidRPr="000E0D8D" w14:paraId="074035B6" w14:textId="77777777" w:rsidTr="000E0D8D">
        <w:tc>
          <w:tcPr>
            <w:tcW w:w="1367" w:type="dxa"/>
            <w:shd w:val="clear" w:color="auto" w:fill="auto"/>
            <w:vAlign w:val="center"/>
          </w:tcPr>
          <w:p w14:paraId="7B9C1B51" w14:textId="2A1A71E4" w:rsidR="003942BE" w:rsidRPr="000E0D8D" w:rsidRDefault="00000000" w:rsidP="000E0D8D">
            <w:pPr>
              <w:rPr>
                <w:rFonts w:ascii="Times New Roman" w:hAnsi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  <w:vAlign w:val="center"/>
          </w:tcPr>
          <w:p w14:paraId="2ED0E764" w14:textId="15FFFAEF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1.75;1.85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1F49AFA3" w14:textId="184A4EA9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1.2;1.8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68E3BE8E" w14:textId="75B866D5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1.55;1.85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04122C39" w14:textId="3E4DF77C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-1.7;-1.3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483749FE" w14:textId="501C1E7F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1.35;1.65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0C1E7376" w14:textId="61CACECB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1.55;1.65</w:t>
            </w:r>
          </w:p>
        </w:tc>
      </w:tr>
      <w:tr w:rsidR="000E0D8D" w:rsidRPr="000E0D8D" w14:paraId="5BBF217C" w14:textId="77777777" w:rsidTr="000E0D8D">
        <w:tc>
          <w:tcPr>
            <w:tcW w:w="1367" w:type="dxa"/>
            <w:shd w:val="clear" w:color="auto" w:fill="auto"/>
            <w:vAlign w:val="center"/>
          </w:tcPr>
          <w:p w14:paraId="4559314D" w14:textId="53D85A48" w:rsidR="003942BE" w:rsidRPr="000E0D8D" w:rsidRDefault="00000000" w:rsidP="000E0D8D">
            <w:pPr>
              <w:rPr>
                <w:rFonts w:ascii="Times New Roman" w:hAnsi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  <w:vAlign w:val="center"/>
          </w:tcPr>
          <w:p w14:paraId="09C53AEE" w14:textId="585DFDB7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1.7;2.1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6E727BC6" w14:textId="733877EF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1.75;2.05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3903476D" w14:textId="54C3B661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1.5;1.7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4DD7FB09" w14:textId="628CF5EF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-1.6;-1.2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71C66B52" w14:textId="1C3CC637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1.65;1.75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64102DEF" w14:textId="3C6C27B9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1.75;2.45</w:t>
            </w:r>
          </w:p>
        </w:tc>
      </w:tr>
      <w:tr w:rsidR="000E0D8D" w:rsidRPr="000E0D8D" w14:paraId="0C171615" w14:textId="77777777" w:rsidTr="000E0D8D">
        <w:tc>
          <w:tcPr>
            <w:tcW w:w="1367" w:type="dxa"/>
            <w:shd w:val="clear" w:color="auto" w:fill="auto"/>
            <w:vAlign w:val="center"/>
          </w:tcPr>
          <w:p w14:paraId="4E746EF5" w14:textId="2C9C0EAB" w:rsidR="003942BE" w:rsidRPr="000E0D8D" w:rsidRDefault="00000000" w:rsidP="000E0D8D">
            <w:pPr>
              <w:rPr>
                <w:rFonts w:ascii="Times New Roman" w:hAnsi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  <w:vAlign w:val="center"/>
          </w:tcPr>
          <w:p w14:paraId="63D18FD5" w14:textId="28DB32EB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1.55;1.85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987CE9E" w14:textId="7C3D2840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1.75;2.45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6A0E8758" w14:textId="513E1902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1.1;1.7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4A6B363A" w14:textId="56524202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-2.05;-1.75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0E0C2132" w14:textId="2CBB303A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1.75;1.85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026231A4" w14:textId="2435F152" w:rsidR="003942BE" w:rsidRPr="000E0D8D" w:rsidRDefault="001B69DA" w:rsidP="000E0D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E0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1.4;1.6</w:t>
            </w:r>
          </w:p>
        </w:tc>
      </w:tr>
    </w:tbl>
    <w:p w14:paraId="608E0C79" w14:textId="77777777" w:rsidR="003942BE" w:rsidRPr="00197A4C" w:rsidRDefault="003942BE" w:rsidP="003942BE">
      <w:pPr>
        <w:overflowPunct w:val="0"/>
        <w:spacing w:after="0" w:line="276" w:lineRule="auto"/>
        <w:jc w:val="center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57146FEA" w14:textId="3692E050" w:rsidR="0080478E" w:rsidRPr="00D1754F" w:rsidRDefault="0080478E" w:rsidP="0080478E">
      <w:pPr>
        <w:overflowPunct w:val="0"/>
        <w:spacing w:after="0"/>
        <w:ind w:firstLine="567"/>
        <w:jc w:val="both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  <w:r w:rsidRPr="006B1BD4"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Задание</w:t>
      </w:r>
      <w:r w:rsidRPr="006B1BD4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</w:p>
    <w:p w14:paraId="7882E514" w14:textId="77777777" w:rsidR="007E10A8" w:rsidRDefault="007E10A8" w:rsidP="007E10A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E10A8">
        <w:rPr>
          <w:rFonts w:ascii="Times New Roman" w:hAnsi="Times New Roman"/>
          <w:sz w:val="28"/>
          <w:szCs w:val="28"/>
        </w:rPr>
        <w:t>Использовать таблицу состояний бортовой системы, полученную в лабораторной работе №1, в которой модельные значения диагностических признаков представлены в виде интервалов на вещественной числовой оси.</w:t>
      </w:r>
    </w:p>
    <w:p w14:paraId="7EC69ACA" w14:textId="2DF1EF53" w:rsidR="004320C8" w:rsidRPr="007E10A8" w:rsidRDefault="007E10A8" w:rsidP="007E10A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E10A8">
        <w:rPr>
          <w:rFonts w:ascii="Times New Roman" w:hAnsi="Times New Roman"/>
          <w:sz w:val="28"/>
          <w:szCs w:val="28"/>
        </w:rPr>
        <w:t>Разработать алгоритм выбора диагностических признаков с максимальной разрешающей способностью.</w:t>
      </w:r>
      <w:r w:rsidRPr="007E10A8">
        <w:rPr>
          <w:rFonts w:ascii="Times New Roman" w:hAnsi="Times New Roman"/>
          <w:sz w:val="28"/>
          <w:szCs w:val="28"/>
        </w:rPr>
        <w:cr/>
      </w:r>
    </w:p>
    <w:p w14:paraId="432469B1" w14:textId="77777777" w:rsidR="00D614A1" w:rsidRDefault="0038348B" w:rsidP="0038348B">
      <w:pPr>
        <w:rPr>
          <w:rFonts w:ascii="Times New Roman" w:eastAsia="Times New Roman" w:hAnsi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ab/>
      </w:r>
    </w:p>
    <w:p w14:paraId="413A020F" w14:textId="77777777" w:rsidR="00D614A1" w:rsidRDefault="00D614A1">
      <w:pPr>
        <w:rPr>
          <w:rFonts w:ascii="Times New Roman" w:eastAsia="Times New Roman" w:hAnsi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br w:type="page"/>
      </w:r>
    </w:p>
    <w:p w14:paraId="430ECAA9" w14:textId="6371739C" w:rsidR="0038348B" w:rsidRDefault="00C45D9D" w:rsidP="0038348B">
      <w:pPr>
        <w:rPr>
          <w:rFonts w:ascii="Times New Roman" w:eastAsia="Times New Roman" w:hAnsi="Times New Roman"/>
          <w:b/>
          <w:bCs/>
          <w:iCs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b/>
          <w:bCs/>
          <w:iCs/>
          <w:sz w:val="28"/>
          <w:szCs w:val="20"/>
          <w:u w:val="single"/>
          <w:lang w:eastAsia="ru-RU"/>
        </w:rPr>
        <w:lastRenderedPageBreak/>
        <w:t>Описание алгоритма</w:t>
      </w:r>
    </w:p>
    <w:p w14:paraId="7EB43DE3" w14:textId="77777777" w:rsidR="00C45D9D" w:rsidRDefault="00C45D9D" w:rsidP="00D92B8A">
      <w:pPr>
        <w:rPr>
          <w:rFonts w:ascii="Times New Roman" w:eastAsia="Times New Roman" w:hAnsi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>Пусть в соответствии с требуемой глубиной анализа заданы:</w:t>
      </w:r>
    </w:p>
    <w:p w14:paraId="1BFB5B50" w14:textId="1DB76BC5" w:rsidR="00572593" w:rsidRDefault="00C45D9D" w:rsidP="00C45D9D">
      <w:pPr>
        <w:jc w:val="both"/>
        <w:rPr>
          <w:rFonts w:ascii="Times New Roman" w:eastAsia="Times New Roman" w:hAnsi="Times New Roman"/>
          <w:iCs/>
          <w:sz w:val="28"/>
          <w:szCs w:val="20"/>
          <w:lang w:eastAsia="ru-RU"/>
        </w:rPr>
      </w:pP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>S=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iCs/>
                <w:sz w:val="28"/>
                <w:szCs w:val="20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0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0"/>
                    <w:lang w:eastAsia="ru-RU"/>
                  </w:rPr>
                  <m:t>i</m:t>
                </m:r>
              </m:sub>
            </m:sSub>
          </m:e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i=</m:t>
            </m:r>
            <m:acc>
              <m:accPr>
                <m:chr m:val="̅"/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szCs w:val="20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sz w:val="28"/>
                    <w:szCs w:val="20"/>
                    <w:lang w:eastAsia="ru-RU"/>
                  </w:rPr>
                  <m:t>1,m</m:t>
                </m:r>
              </m:e>
            </m:acc>
          </m:e>
        </m:d>
      </m:oMath>
      <w:r w:rsidRPr="00C45D9D"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 – множество</w:t>
      </w: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 ТС, подлежащих распознаванию при заданной глубине анализа</w:t>
      </w:r>
    </w:p>
    <w:p w14:paraId="019EC7D9" w14:textId="446FE9CD" w:rsidR="00C45D9D" w:rsidRDefault="00C45D9D" w:rsidP="00C45D9D">
      <w:pPr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>П=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iCs/>
                <w:sz w:val="28"/>
                <w:szCs w:val="20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szCs w:val="20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0"/>
                    <w:lang w:val="en-US" w:eastAsia="ru-RU"/>
                  </w:rPr>
                  <m:t>π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0"/>
                    <w:lang w:val="en-US" w:eastAsia="ru-RU"/>
                  </w:rPr>
                  <m:t>j</m:t>
                </m:r>
              </m:sub>
            </m:sSub>
          </m:e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j</m:t>
            </m:r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=</m:t>
            </m:r>
            <m:acc>
              <m:accPr>
                <m:chr m:val="̅"/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szCs w:val="20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sz w:val="28"/>
                    <w:szCs w:val="20"/>
                    <w:lang w:eastAsia="ru-RU"/>
                  </w:rPr>
                  <m:t>1,</m:t>
                </m:r>
                <m:r>
                  <w:rPr>
                    <w:rFonts w:ascii="Cambria Math" w:eastAsia="Times New Roman" w:hAnsi="Cambria Math"/>
                    <w:sz w:val="28"/>
                    <w:szCs w:val="20"/>
                    <w:lang w:val="en-US" w:eastAsia="ru-RU"/>
                  </w:rPr>
                  <m:t>n</m:t>
                </m:r>
              </m:e>
            </m:acc>
          </m:e>
        </m:d>
      </m:oMath>
      <w:r w:rsidRPr="00C45D9D">
        <w:rPr>
          <w:rFonts w:ascii="Times New Roman" w:eastAsia="Times New Roman" w:hAnsi="Times New Roman"/>
          <w:i/>
          <w:iCs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i/>
          <w:iCs/>
          <w:sz w:val="28"/>
          <w:szCs w:val="20"/>
          <w:lang w:eastAsia="ru-RU"/>
        </w:rPr>
        <w:t>–</w:t>
      </w:r>
      <w:r w:rsidRPr="00C45D9D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множество доступных для измерения диагностических признаков, на котором все ТС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sz w:val="28"/>
            <w:szCs w:val="20"/>
            <w:lang w:eastAsia="ru-RU"/>
          </w:rPr>
          <m:t>∈S</m:t>
        </m:r>
      </m:oMath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попарно различимы. Значения признаков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π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/>
            <w:sz w:val="28"/>
            <w:szCs w:val="20"/>
            <w:lang w:eastAsia="ru-RU"/>
          </w:rPr>
          <m:t>∈П</m:t>
        </m:r>
      </m:oMath>
      <w:r w:rsidRPr="00C45D9D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могут быть любые вещественные числа.</w:t>
      </w:r>
    </w:p>
    <w:p w14:paraId="23566B6B" w14:textId="37A203DC" w:rsidR="00C45D9D" w:rsidRDefault="00C45D9D" w:rsidP="00C45D9D">
      <w:pPr>
        <w:jc w:val="both"/>
        <w:rPr>
          <w:rFonts w:ascii="Times New Roman" w:eastAsia="Times New Roman" w:hAnsi="Times New Roman"/>
          <w:iCs/>
          <w:sz w:val="28"/>
          <w:szCs w:val="2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sz w:val="28"/>
            <w:szCs w:val="20"/>
            <w:lang w:eastAsia="ru-RU"/>
          </w:rPr>
          <m:t>L</m:t>
        </m:r>
        <m:r>
          <w:rPr>
            <w:rFonts w:ascii="Cambria Math" w:eastAsia="Times New Roman" w:hAnsi="Cambria Math"/>
            <w:sz w:val="28"/>
            <w:szCs w:val="20"/>
            <w:lang w:eastAsia="ru-RU"/>
          </w:rPr>
          <m:t>={</m:t>
        </m:r>
        <m:sSub>
          <m:sSubPr>
            <m:ctrlPr>
              <w:rPr>
                <w:rFonts w:ascii="Cambria Math" w:eastAsia="Times New Roman" w:hAnsi="Cambria Math"/>
                <w:i/>
                <w:iCs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/>
            <w:sz w:val="28"/>
            <w:szCs w:val="20"/>
            <w:lang w:eastAsia="ru-RU"/>
          </w:rPr>
          <m:t>|i=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iCs/>
                <w:sz w:val="28"/>
                <w:szCs w:val="20"/>
                <w:lang w:eastAsia="ru-RU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1,m</m:t>
            </m:r>
          </m:e>
        </m:acc>
        <m:r>
          <w:rPr>
            <w:rFonts w:ascii="Cambria Math" w:eastAsia="Times New Roman" w:hAnsi="Cambria Math"/>
            <w:sz w:val="28"/>
            <w:szCs w:val="20"/>
            <w:lang w:eastAsia="ru-RU"/>
          </w:rPr>
          <m:t>;j=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iCs/>
                <w:sz w:val="28"/>
                <w:szCs w:val="20"/>
                <w:lang w:eastAsia="ru-RU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1,n</m:t>
            </m:r>
          </m:e>
        </m:acc>
        <m:r>
          <w:rPr>
            <w:rFonts w:ascii="Cambria Math" w:eastAsia="Times New Roman" w:hAnsi="Cambria Math"/>
            <w:sz w:val="28"/>
            <w:szCs w:val="20"/>
            <w:lang w:eastAsia="ru-RU"/>
          </w:rPr>
          <m:t>}</m:t>
        </m:r>
      </m:oMath>
      <w:r w:rsidRPr="00C45D9D"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– множество интервалов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ij</m:t>
            </m:r>
          </m:sub>
        </m:sSub>
      </m:oMath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 на вещественной числовой оси, задающих возможные разбросы признаков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π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/>
            <w:sz w:val="28"/>
            <w:szCs w:val="20"/>
            <w:lang w:eastAsia="ru-RU"/>
          </w:rPr>
          <m:t>∈П</m:t>
        </m:r>
      </m:oMath>
      <w:r w:rsidRPr="00C45D9D"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в ТС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sz w:val="28"/>
            <w:szCs w:val="20"/>
            <w:lang w:eastAsia="ru-RU"/>
          </w:rPr>
          <m:t>∈S</m:t>
        </m:r>
      </m:oMath>
      <w:r w:rsidRPr="00C45D9D">
        <w:rPr>
          <w:rFonts w:ascii="Times New Roman" w:eastAsia="Times New Roman" w:hAnsi="Times New Roman"/>
          <w:iCs/>
          <w:sz w:val="28"/>
          <w:szCs w:val="20"/>
          <w:lang w:eastAsia="ru-RU"/>
        </w:rPr>
        <w:t>.</w:t>
      </w:r>
    </w:p>
    <w:p w14:paraId="4ECA77D0" w14:textId="024ECC68" w:rsidR="00C45D9D" w:rsidRDefault="00C45D9D" w:rsidP="00C45D9D">
      <w:pPr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Введем понятие матрицы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0"/>
            <w:lang w:eastAsia="ru-RU"/>
          </w:rPr>
          <m:t>M</m:t>
        </m:r>
        <m:r>
          <w:rPr>
            <w:rFonts w:ascii="Cambria Math" w:eastAsia="Times New Roman" w:hAnsi="Cambria Math"/>
            <w:sz w:val="28"/>
            <w:szCs w:val="20"/>
            <w:lang w:eastAsia="ru-RU"/>
          </w:rPr>
          <m:t>[N,n]</m:t>
        </m:r>
      </m:oMath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разрешающей способности признаков, элементы которой определяются по формуле:</w:t>
      </w:r>
    </w:p>
    <w:p w14:paraId="582EC0D4" w14:textId="20B13C2B" w:rsidR="00C45D9D" w:rsidRPr="00C45D9D" w:rsidRDefault="00000000" w:rsidP="00C45D9D">
      <w:pPr>
        <w:jc w:val="both"/>
        <w:rPr>
          <w:rFonts w:ascii="Times New Roman" w:eastAsia="Times New Roman" w:hAnsi="Times New Roman"/>
          <w:iCs/>
          <w:sz w:val="28"/>
          <w:szCs w:val="20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μ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if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j</m:t>
              </m:r>
            </m:sup>
          </m:sSubSup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=1-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fj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∪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fj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,1≤i&lt;f≤m, 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0"/>
              <w:lang w:eastAsia="ru-RU"/>
            </w:rPr>
            <m:t>где</m:t>
          </m:r>
        </m:oMath>
      </m:oMathPara>
    </w:p>
    <w:p w14:paraId="73CC3B86" w14:textId="27A1FF43" w:rsidR="00C45D9D" w:rsidRDefault="00000000" w:rsidP="00C45D9D">
      <w:pPr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iCs/>
                <w:sz w:val="28"/>
                <w:szCs w:val="20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szCs w:val="20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0"/>
                    <w:lang w:val="en-US" w:eastAsia="ru-RU"/>
                  </w:rPr>
                  <m:t>l</m:t>
                </m: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szCs w:val="20"/>
                    <w:lang w:eastAsia="ru-RU"/>
                  </w:rPr>
                </m:ctrlPr>
              </m:e>
              <m:sub>
                <m:r>
                  <w:rPr>
                    <w:rFonts w:ascii="Cambria Math" w:eastAsia="Times New Roman" w:hAnsi="Cambria Math"/>
                    <w:sz w:val="28"/>
                    <w:szCs w:val="20"/>
                    <w:lang w:val="en-US" w:eastAsia="ru-RU"/>
                  </w:rPr>
                  <m:t>ij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∩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szCs w:val="20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0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0"/>
                    <w:lang w:val="en-US" w:eastAsia="ru-RU"/>
                  </w:rPr>
                  <m:t>fj</m:t>
                </m:r>
              </m:sub>
            </m:sSub>
            <m:ctrlPr>
              <w:rPr>
                <w:rFonts w:ascii="Cambria Math" w:eastAsia="Times New Roman" w:hAnsi="Cambria Math"/>
                <w:i/>
                <w:iCs/>
                <w:sz w:val="28"/>
                <w:szCs w:val="20"/>
                <w:lang w:val="en-US" w:eastAsia="ru-RU"/>
              </w:rPr>
            </m:ctrlPr>
          </m:e>
        </m:d>
      </m:oMath>
      <w:r w:rsidR="00C45D9D">
        <w:rPr>
          <w:rFonts w:ascii="Times New Roman" w:eastAsia="Times New Roman" w:hAnsi="Times New Roman"/>
          <w:i/>
          <w:iCs/>
          <w:sz w:val="28"/>
          <w:szCs w:val="20"/>
          <w:lang w:eastAsia="ru-RU"/>
        </w:rPr>
        <w:t xml:space="preserve"> </w:t>
      </w:r>
      <w:r w:rsidR="00C45D9D">
        <w:rPr>
          <w:rFonts w:ascii="Times New Roman" w:eastAsia="Times New Roman" w:hAnsi="Times New Roman"/>
          <w:sz w:val="28"/>
          <w:szCs w:val="20"/>
          <w:lang w:eastAsia="ru-RU"/>
        </w:rPr>
        <w:t xml:space="preserve">и </w:t>
      </w: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>|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ij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∪l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fj</m:t>
            </m:r>
          </m:sub>
        </m:sSub>
        <m:r>
          <w:rPr>
            <w:rFonts w:ascii="Cambria Math" w:eastAsia="Times New Roman" w:hAnsi="Cambria Math"/>
            <w:sz w:val="28"/>
            <w:szCs w:val="20"/>
            <w:lang w:eastAsia="ru-RU"/>
          </w:rPr>
          <m:t>|</m:t>
        </m:r>
      </m:oMath>
      <w:r w:rsidR="00C45D9D" w:rsidRPr="00C45D9D">
        <w:rPr>
          <w:rFonts w:ascii="Times New Roman" w:eastAsia="Times New Roman" w:hAnsi="Times New Roman"/>
          <w:sz w:val="28"/>
          <w:szCs w:val="20"/>
          <w:lang w:eastAsia="ru-RU"/>
        </w:rPr>
        <w:t xml:space="preserve"> - </w:t>
      </w:r>
      <w:r w:rsidR="00C45D9D">
        <w:rPr>
          <w:rFonts w:ascii="Times New Roman" w:eastAsia="Times New Roman" w:hAnsi="Times New Roman"/>
          <w:sz w:val="28"/>
          <w:szCs w:val="20"/>
          <w:lang w:eastAsia="ru-RU"/>
        </w:rPr>
        <w:t xml:space="preserve">длины отрезков пересечения и объединения интервалов, </w:t>
      </w: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>N=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m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/>
            <w:sz w:val="28"/>
            <w:szCs w:val="20"/>
            <w:lang w:eastAsia="ru-RU"/>
          </w:rPr>
          <m:t>m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m-1</m:t>
            </m:r>
          </m:e>
        </m:d>
      </m:oMath>
    </w:p>
    <w:p w14:paraId="57C01B99" w14:textId="79ABCA02" w:rsidR="00C45D9D" w:rsidRDefault="00C45D9D" w:rsidP="00C45D9D">
      <w:pPr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Для процедуры выбора признаков вычислим показатели разрешающей способности признаков по формуле:</w:t>
      </w:r>
    </w:p>
    <w:p w14:paraId="76FAF8B0" w14:textId="7401E1E3" w:rsidR="00C45D9D" w:rsidRPr="00C45D9D" w:rsidRDefault="00000000" w:rsidP="00C45D9D">
      <w:pPr>
        <w:jc w:val="both"/>
        <w:rPr>
          <w:rFonts w:ascii="Times New Roman" w:eastAsia="Times New Roman" w:hAnsi="Times New Roman"/>
          <w:sz w:val="28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j</m:t>
              </m:r>
            </m:sub>
          </m:sSub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r=1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val="en-US" w:eastAsia="ru-RU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val="en-US" w:eastAsia="ru-RU"/>
                    </w:rPr>
                    <m:t>r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0"/>
                      <w:lang w:val="en-US" w:eastAsia="ru-RU"/>
                    </w:rPr>
                    <m:t>j</m:t>
                  </m:r>
                </m:sup>
              </m:sSubSup>
            </m:e>
          </m:nary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, j=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1,n</m:t>
              </m:r>
            </m:e>
          </m:acc>
        </m:oMath>
      </m:oMathPara>
    </w:p>
    <w:p w14:paraId="4BE2A075" w14:textId="12DE811F" w:rsidR="00C45D9D" w:rsidRDefault="00C45D9D" w:rsidP="00C45D9D">
      <w:pPr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После выбора наиболее полезного признака (максимального </w:t>
      </w: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>Rj</m:t>
        </m:r>
      </m:oMath>
      <w:r w:rsidRPr="00C45D9D">
        <w:rPr>
          <w:rFonts w:ascii="Times New Roman" w:eastAsia="Times New Roman" w:hAnsi="Times New Roman"/>
          <w:sz w:val="28"/>
          <w:szCs w:val="20"/>
          <w:lang w:eastAsia="ru-RU"/>
        </w:rPr>
        <w:t>)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вычеркнем строки, которые имеют на пересечение со столбцом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π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</m:sup>
        </m:sSubSup>
      </m:oMath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единицу.</w:t>
      </w:r>
    </w:p>
    <w:p w14:paraId="5759D222" w14:textId="39564739" w:rsidR="00C45D9D" w:rsidRDefault="00C45D9D" w:rsidP="00C45D9D">
      <w:pPr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Далее</w:t>
      </w:r>
      <w:r w:rsidR="00A8298C">
        <w:rPr>
          <w:rFonts w:ascii="Times New Roman" w:eastAsia="Times New Roman" w:hAnsi="Times New Roman"/>
          <w:sz w:val="28"/>
          <w:szCs w:val="20"/>
          <w:lang w:eastAsia="ru-RU"/>
        </w:rPr>
        <w:t xml:space="preserve">, используя сохранившиеся после вычеркивания строк в столбце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π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</m:sup>
        </m:sSubSup>
      </m:oMath>
      <w:r w:rsidR="00A8298C">
        <w:rPr>
          <w:rFonts w:ascii="Times New Roman" w:eastAsia="Times New Roman" w:hAnsi="Times New Roman"/>
          <w:sz w:val="28"/>
          <w:szCs w:val="20"/>
          <w:lang w:eastAsia="ru-RU"/>
        </w:rPr>
        <w:t xml:space="preserve"> элементы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μ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r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j</m:t>
            </m:r>
          </m:sup>
        </m:sSubSup>
      </m:oMath>
      <w:r w:rsidR="00A8298C">
        <w:rPr>
          <w:rFonts w:ascii="Times New Roman" w:eastAsia="Times New Roman" w:hAnsi="Times New Roman"/>
          <w:sz w:val="28"/>
          <w:szCs w:val="20"/>
          <w:lang w:eastAsia="ru-RU"/>
        </w:rPr>
        <w:t xml:space="preserve">, найдем их новые значения для оставшихся номеров </w:t>
      </w: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>r</m:t>
        </m:r>
      </m:oMath>
      <w:r w:rsidR="00A8298C" w:rsidRPr="00A8298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A8298C">
        <w:rPr>
          <w:rFonts w:ascii="Times New Roman" w:eastAsia="Times New Roman" w:hAnsi="Times New Roman"/>
          <w:sz w:val="28"/>
          <w:szCs w:val="20"/>
          <w:lang w:eastAsia="ru-RU"/>
        </w:rPr>
        <w:t>строк по формуле:</w:t>
      </w:r>
    </w:p>
    <w:p w14:paraId="0FE4BFA8" w14:textId="55994275" w:rsidR="00A8298C" w:rsidRPr="00A8298C" w:rsidRDefault="00000000" w:rsidP="00C45D9D">
      <w:pPr>
        <w:jc w:val="both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r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v</m:t>
              </m:r>
            </m:sup>
          </m:sSubSup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μ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r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j</m:t>
              </m:r>
            </m:sup>
          </m:sSubSup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1-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r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j</m:t>
                  </m:r>
                </m:sup>
              </m:sSubSup>
            </m:e>
          </m:d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μ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r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v</m:t>
              </m:r>
            </m:sup>
          </m:sSubSup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,v≠j</m:t>
          </m:r>
        </m:oMath>
      </m:oMathPara>
    </w:p>
    <w:p w14:paraId="1225BD7A" w14:textId="57E60CB1" w:rsidR="00A8298C" w:rsidRPr="00A8298C" w:rsidRDefault="00A8298C" w:rsidP="00C45D9D">
      <w:pPr>
        <w:jc w:val="both"/>
        <w:rPr>
          <w:rFonts w:ascii="Times New Roman" w:eastAsia="Times New Roman" w:hAnsi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>Получим новую матрицу разрешающей способности остальных (</w:t>
      </w: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>n-1</m:t>
        </m:r>
      </m:oMath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>)</w:t>
      </w:r>
      <w:r w:rsidRPr="00A8298C"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признаков, учитывающую, что признак </w:t>
      </w:r>
      <m:oMath>
        <m:sSubSup>
          <m:sSubSupPr>
            <m:ctrlPr>
              <w:rPr>
                <w:rFonts w:ascii="Cambria Math" w:eastAsia="Times New Roman" w:hAnsi="Cambria Math"/>
                <w:i/>
                <w:iCs/>
                <w:sz w:val="28"/>
                <w:szCs w:val="20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π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</m:sup>
        </m:sSubSup>
      </m:oMath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 уже выбран. Продолжим выбирать наиболее полезные признаки и вычеркивать строки, пока матрица не станет пустой.</w:t>
      </w:r>
    </w:p>
    <w:p w14:paraId="0DCE36C8" w14:textId="2214841C" w:rsidR="00572593" w:rsidRDefault="00572593">
      <w:pPr>
        <w:rPr>
          <w:rFonts w:ascii="Times New Roman" w:eastAsia="Times New Roman" w:hAnsi="Times New Roman"/>
          <w:b/>
          <w:bCs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iCs/>
          <w:sz w:val="28"/>
          <w:szCs w:val="20"/>
          <w:lang w:eastAsia="ru-RU"/>
        </w:rPr>
        <w:br w:type="page"/>
      </w:r>
    </w:p>
    <w:p w14:paraId="5F2815FC" w14:textId="14EAC682" w:rsidR="00D92B8A" w:rsidRDefault="00D92B8A" w:rsidP="00D92B8A">
      <w:pPr>
        <w:rPr>
          <w:rFonts w:ascii="Times New Roman" w:eastAsia="Times New Roman" w:hAnsi="Times New Roman"/>
          <w:b/>
          <w:bCs/>
          <w:iCs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b/>
          <w:bCs/>
          <w:iCs/>
          <w:sz w:val="28"/>
          <w:szCs w:val="20"/>
          <w:u w:val="single"/>
          <w:lang w:eastAsia="ru-RU"/>
        </w:rPr>
        <w:lastRenderedPageBreak/>
        <w:t>Ход работы</w:t>
      </w:r>
    </w:p>
    <w:p w14:paraId="5DC1996C" w14:textId="54F79585" w:rsidR="00D92B8A" w:rsidRDefault="00D92B8A" w:rsidP="00D92B8A">
      <w:pPr>
        <w:jc w:val="both"/>
        <w:rPr>
          <w:rFonts w:ascii="Times New Roman" w:eastAsia="Times New Roman" w:hAnsi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По заданному алгоритму был написан скрипт </w:t>
      </w:r>
      <w:r>
        <w:rPr>
          <w:rFonts w:ascii="Times New Roman" w:eastAsia="Times New Roman" w:hAnsi="Times New Roman"/>
          <w:iCs/>
          <w:sz w:val="28"/>
          <w:szCs w:val="20"/>
          <w:lang w:val="en-US" w:eastAsia="ru-RU"/>
        </w:rPr>
        <w:t>Python</w:t>
      </w:r>
      <w:r w:rsidRPr="00D92B8A">
        <w:rPr>
          <w:rFonts w:ascii="Times New Roman" w:eastAsia="Times New Roman" w:hAnsi="Times New Roman"/>
          <w:iCs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 листинг которого представлен в приложении А. Результат выполнения представлен ниже:</w:t>
      </w:r>
    </w:p>
    <w:p w14:paraId="28758B8E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------------  ------------  ------------  --------------  ------------  ------------</w:t>
      </w:r>
    </w:p>
    <w:p w14:paraId="407788BF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[1.3, 1.7]    [1.45, 1.75]  [1.7, 1.9]    [-2.0, -1.6]    [1.55, 1.65]  [1.05, 1.75]</w:t>
      </w:r>
    </w:p>
    <w:p w14:paraId="44C5F023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[1.4, 1.8]    [1.6, 2.0]    [1.25, 1.75]  [-1.75, -1.65]  [1.95, 2.05]  [1.8, 2.0]</w:t>
      </w:r>
    </w:p>
    <w:p w14:paraId="789A4601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[1.85, 2.15]  [1.05, 1.75]  [1.7, 2.3]    [-1.75, -1.45]  [1.85, 1.95]  [1.6, 1.8]</w:t>
      </w:r>
    </w:p>
    <w:p w14:paraId="517C85A7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[1.75, 1.85]  [1.2, 1.8]    [1.55, 1.85]  [-1.7, -1.3]    [1.35, 1.65]  [1.55, 1.65]</w:t>
      </w:r>
    </w:p>
    <w:p w14:paraId="31204A16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[1.7, 2.1]    [1.75, 2.05]  [1.5, 1.7]    [-1.6, -1.2]    [1.65, 1.75]  [1.75, 2.45]</w:t>
      </w:r>
    </w:p>
    <w:p w14:paraId="3EC6EF7B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[1.55, 1.85]  [1.75, 2.45]  [1.1, 1.7]    [-2.05, -1.75]  [1.75, 1.85]  [1.4, 1.6]</w:t>
      </w:r>
    </w:p>
    <w:p w14:paraId="70DE1214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------------  ------------  ------------  --------------  ------------  ------------</w:t>
      </w:r>
    </w:p>
    <w:p w14:paraId="126885A6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Матрица разрешающей способности признаков:</w:t>
      </w:r>
    </w:p>
    <w:p w14:paraId="4EDBF8DC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+-------------+----------+----------+----------+----------+----------+----------+</w:t>
      </w:r>
    </w:p>
    <w:p w14:paraId="67E6FBAB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| Признаки →  | 1        | 2        | 3        | 4        | 5        | 6        |</w:t>
      </w:r>
    </w:p>
    <w:p w14:paraId="2351B09B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| Состояния ↓ |          |          |          |          |          |          |</w:t>
      </w:r>
    </w:p>
    <w:p w14:paraId="0FF0E9DA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+-------------+----------+----------+----------+----------+----------+----------+</w:t>
      </w:r>
    </w:p>
    <w:p w14:paraId="284804DF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| 1 - 2       | 0.4      | 0.727273 | 0.923077 | 0.75     | 1        | 1        |</w:t>
      </w:r>
    </w:p>
    <w:p w14:paraId="6DEFAD16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+-------------+----------+----------+----------+----------+----------+----------+</w:t>
      </w:r>
    </w:p>
    <w:p w14:paraId="1ED0092C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| 1 - 3       | 1        | 0.571429 | 0.666667 | 0.727273 | 1        | 0.8      |</w:t>
      </w:r>
    </w:p>
    <w:p w14:paraId="2DFCB148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+-------------+----------+----------+----------+----------+----------+----------+</w:t>
      </w:r>
    </w:p>
    <w:p w14:paraId="5229D7E5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| 1 - 4       | 1        | 0.5      | 0.571429 | 0.857143 | 0.666667 | 0.857143 |</w:t>
      </w:r>
    </w:p>
    <w:p w14:paraId="2A4C43A2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+-------------+----------+----------+----------+----------+----------+----------+</w:t>
      </w:r>
    </w:p>
    <w:p w14:paraId="4ACB76B7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| 1 - 5       | 1        | 1        | 1        | 1        | 1        | 1        |</w:t>
      </w:r>
    </w:p>
    <w:p w14:paraId="7A9634A7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+-------------+----------+----------+----------+----------+----------+----------+</w:t>
      </w:r>
    </w:p>
    <w:p w14:paraId="6F6ED344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| 1 - 6       | 0.727273 | 1        | 1        | 0.444444 | 1        | 0.714286 |</w:t>
      </w:r>
    </w:p>
    <w:p w14:paraId="09ABC76D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+-------------+----------+----------+----------+----------+----------+----------+</w:t>
      </w:r>
    </w:p>
    <w:p w14:paraId="1E0E4D7B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| 2 - 3       | 1        | 0.842105 | 0.952381 | 0.666667 | 1        | 1        |</w:t>
      </w:r>
    </w:p>
    <w:p w14:paraId="25BF39F5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+-------------+----------+----------+----------+----------+----------+----------+</w:t>
      </w:r>
    </w:p>
    <w:p w14:paraId="341F306A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| 2 - 4       | 0.888889 | 0.75     | 0.666667 | 0.888889 | 1        | 1        |</w:t>
      </w:r>
    </w:p>
    <w:p w14:paraId="2B912621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+-------------+----------+----------+----------+----------+----------+----------+</w:t>
      </w:r>
    </w:p>
    <w:p w14:paraId="7A708EBC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| 2 - 5       | 0.857143 | 0.444444 | 0.6      | 1        | 1        | 0.714286 |</w:t>
      </w:r>
    </w:p>
    <w:p w14:paraId="4B20BED4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+-------------+----------+----------+----------+----------+----------+----------+</w:t>
      </w:r>
    </w:p>
    <w:p w14:paraId="4245A0A9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| 2 - 6       | 0.444444 | 0.705882 | 0.307692 | 1        | 1        | 1        |</w:t>
      </w:r>
    </w:p>
    <w:p w14:paraId="04313E7A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+-------------+----------+----------+----------+----------+----------+----------+</w:t>
      </w:r>
    </w:p>
    <w:p w14:paraId="703681F1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| 3 - 4       | 1        | 0.266667 | 0.8      | 0.444444 | 1        | 0.8      |</w:t>
      </w:r>
    </w:p>
    <w:p w14:paraId="76240085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+-------------+----------+----------+----------+----------+----------+----------+</w:t>
      </w:r>
    </w:p>
    <w:p w14:paraId="5E34E5D3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| 3 - 5       | 0.444444 | 1        | 1        | 0.727273 | 1        | 0.941176 |</w:t>
      </w:r>
    </w:p>
    <w:p w14:paraId="2E61C511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+-------------+----------+----------+----------+----------+----------+----------+</w:t>
      </w:r>
    </w:p>
    <w:p w14:paraId="77D1E8DA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| 3 - 6       | 1        | 1        | 1        | 1        | 1        | 1        |</w:t>
      </w:r>
    </w:p>
    <w:p w14:paraId="4ADEDE91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+-------------+----------+----------+----------+----------+----------+----------+</w:t>
      </w:r>
    </w:p>
    <w:p w14:paraId="630D45C1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| 4 - 5       | 0.75     | 0.941176 | 0.571429 | 0.4      | 1        | 1        |</w:t>
      </w:r>
    </w:p>
    <w:p w14:paraId="0F39D83B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+-------------+----------+----------+----------+----------+----------+----------+</w:t>
      </w:r>
    </w:p>
    <w:p w14:paraId="3928FE1D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| 4 - 6       | 0.666667 | 0.96     | 0.8      | 1        | 1        | 0.8      |</w:t>
      </w:r>
    </w:p>
    <w:p w14:paraId="74A97E97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+-------------+----------+----------+----------+----------+----------+----------+</w:t>
      </w:r>
    </w:p>
    <w:p w14:paraId="256A61D1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| 5 - 6       | 0.727273 | 0.571429 | 0.666667 | 1        | 1        | 1        |</w:t>
      </w:r>
    </w:p>
    <w:p w14:paraId="7D37453F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+-------------+----------+----------+----------+----------+----------+----------+</w:t>
      </w:r>
    </w:p>
    <w:p w14:paraId="4C68762D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Значения показателей R:</w:t>
      </w:r>
    </w:p>
    <w:p w14:paraId="5E8A7297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-------  -------  ------  -------  -------  -------</w:t>
      </w:r>
    </w:p>
    <w:p w14:paraId="005AE752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11.9061  11.2804  11.526  11.9061  14.6667  13.6269</w:t>
      </w:r>
    </w:p>
    <w:p w14:paraId="3A68EDCF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-------  -------  ------  -------  -------  -------</w:t>
      </w:r>
    </w:p>
    <w:p w14:paraId="667800CE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Выбираем проверку признака под номером 5</w:t>
      </w:r>
    </w:p>
    <w:p w14:paraId="24C3C890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Матрица после вычеркивания строк:</w:t>
      </w:r>
    </w:p>
    <w:p w14:paraId="05F1FB1B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+-------------+---+-----+----------+----------+----------+----------+</w:t>
      </w:r>
    </w:p>
    <w:p w14:paraId="2F3AF687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| Признаки →  | 1 | 2   | 3        | 4        | 5        | 6        |</w:t>
      </w:r>
    </w:p>
    <w:p w14:paraId="041069F8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| Состояния ↓ |   |     |          |          |          |          |</w:t>
      </w:r>
    </w:p>
    <w:p w14:paraId="04BE092B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+-------------+---+-----+----------+----------+----------+----------+</w:t>
      </w:r>
    </w:p>
    <w:p w14:paraId="09726155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| 1 - 4       | 1 | 0.5 | 0.571429 | 0.857143 | 0.666667 | 0.857143 |</w:t>
      </w:r>
    </w:p>
    <w:p w14:paraId="040CC1E4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lastRenderedPageBreak/>
        <w:t>+-------------+---+-----+----------+----------+----------+----------+</w:t>
      </w:r>
    </w:p>
    <w:p w14:paraId="7876EA4B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Пересчитываем матрицу:</w:t>
      </w:r>
    </w:p>
    <w:p w14:paraId="05072E5E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+-------------+---+----------+----------+----------+----------+</w:t>
      </w:r>
    </w:p>
    <w:p w14:paraId="7F8A8E02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| Признаки →  | 1 | 2        | 3        | 4        | 6        |</w:t>
      </w:r>
    </w:p>
    <w:p w14:paraId="0176D5F8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| Состояния ↓ |   |          |          |          |          |</w:t>
      </w:r>
    </w:p>
    <w:p w14:paraId="46FB4CA8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+-------------+---+----------+----------+----------+----------+</w:t>
      </w:r>
    </w:p>
    <w:p w14:paraId="31B8A066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| 1 - 4       | 1 | 0.833333 | 0.857143 | 0.952381 | 0.952381 |</w:t>
      </w:r>
    </w:p>
    <w:p w14:paraId="12EE466B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+-------------+---+----------+----------+----------+----------+</w:t>
      </w:r>
    </w:p>
    <w:p w14:paraId="5A1036C9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Значения показателей R:</w:t>
      </w:r>
    </w:p>
    <w:p w14:paraId="3B129489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-  --------  --------  --------  --------</w:t>
      </w:r>
    </w:p>
    <w:p w14:paraId="52D92B9A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1  0.833333  0.857143  0.952381  0.952381</w:t>
      </w:r>
    </w:p>
    <w:p w14:paraId="706A98FF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-  --------  --------  --------  --------</w:t>
      </w:r>
    </w:p>
    <w:p w14:paraId="447C579C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Выбираем проверку признака под номером 1</w:t>
      </w:r>
    </w:p>
    <w:p w14:paraId="7139E7F1" w14:textId="77777777" w:rsidR="00A8298C" w:rsidRPr="00A8298C" w:rsidRDefault="00A8298C" w:rsidP="00A8298C">
      <w:pPr>
        <w:shd w:val="clear" w:color="auto" w:fill="E7E6E6" w:themeFill="background2"/>
        <w:spacing w:after="0" w:line="240" w:lineRule="auto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Все строки вычеркнуты.</w:t>
      </w:r>
    </w:p>
    <w:p w14:paraId="56D0B5D7" w14:textId="5583F472" w:rsidR="00572593" w:rsidRPr="00197A4C" w:rsidRDefault="00A8298C" w:rsidP="00A8298C">
      <w:pPr>
        <w:shd w:val="clear" w:color="auto" w:fill="E7E6E6" w:themeFill="background2"/>
        <w:spacing w:after="0" w:line="240" w:lineRule="auto"/>
        <w:rPr>
          <w:rFonts w:ascii="Times New Roman" w:eastAsiaTheme="minorEastAsia" w:hAnsi="Times New Roman"/>
          <w:iCs/>
          <w:sz w:val="28"/>
          <w:szCs w:val="28"/>
        </w:rPr>
      </w:pPr>
      <w:r w:rsidRPr="00A8298C">
        <w:rPr>
          <w:rFonts w:ascii="Consolas" w:eastAsia="Times New Roman" w:hAnsi="Consolas"/>
          <w:iCs/>
          <w:sz w:val="20"/>
          <w:szCs w:val="20"/>
          <w:lang w:eastAsia="ru-RU"/>
        </w:rPr>
        <w:t>Полученный порядок проверок признаков: [5, 1]</w:t>
      </w:r>
    </w:p>
    <w:p w14:paraId="4775B4DD" w14:textId="1FAC0BCE" w:rsidR="00572593" w:rsidRDefault="00A8298C" w:rsidP="00572593">
      <w:pPr>
        <w:spacing w:line="360" w:lineRule="auto"/>
        <w:jc w:val="both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>Таким образом, получаем упорядоченное подмножество наиболее полезных для распознавания ТС объекта признаков:</w:t>
      </w:r>
    </w:p>
    <w:p w14:paraId="2523516B" w14:textId="278626DD" w:rsidR="00A8298C" w:rsidRPr="00A8298C" w:rsidRDefault="00000000" w:rsidP="00D92B8A">
      <w:pPr>
        <w:spacing w:line="360" w:lineRule="auto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П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}</m:t>
          </m:r>
        </m:oMath>
      </m:oMathPara>
    </w:p>
    <w:p w14:paraId="47D16C4B" w14:textId="389772FE" w:rsidR="00D92B8A" w:rsidRDefault="00D92B8A" w:rsidP="00D92B8A">
      <w:pPr>
        <w:spacing w:line="360" w:lineRule="auto"/>
        <w:rPr>
          <w:rFonts w:ascii="Times New Roman" w:eastAsiaTheme="minorEastAsia" w:hAnsi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/>
          <w:b/>
          <w:bCs/>
          <w:iCs/>
          <w:sz w:val="28"/>
          <w:szCs w:val="28"/>
        </w:rPr>
        <w:tab/>
      </w:r>
      <w:r>
        <w:rPr>
          <w:rFonts w:ascii="Times New Roman" w:eastAsiaTheme="minorEastAsia" w:hAnsi="Times New Roman"/>
          <w:b/>
          <w:bCs/>
          <w:iCs/>
          <w:sz w:val="28"/>
          <w:szCs w:val="28"/>
          <w:u w:val="single"/>
        </w:rPr>
        <w:t>Выводы</w:t>
      </w:r>
    </w:p>
    <w:p w14:paraId="5AF662D2" w14:textId="50D50A1B" w:rsidR="005504FE" w:rsidRPr="00B620BD" w:rsidRDefault="00D92B8A" w:rsidP="00B620BD">
      <w:pPr>
        <w:spacing w:line="360" w:lineRule="auto"/>
        <w:jc w:val="both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 xml:space="preserve">В ходе выполнения лабораторной работы были получены навыки в применении </w:t>
      </w:r>
      <w:r w:rsidR="00B620BD">
        <w:rPr>
          <w:rFonts w:ascii="Times New Roman" w:eastAsiaTheme="minorEastAsia" w:hAnsi="Times New Roman"/>
          <w:iCs/>
          <w:sz w:val="28"/>
          <w:szCs w:val="28"/>
        </w:rPr>
        <w:t xml:space="preserve">выбора диагностических признаков с максимальной разрешающей способностью. Для варианта №12 наиболее полезными для распознавания ТС объекта оказались признаки: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</m:oMath>
      <w:r w:rsidR="00B620BD">
        <w:rPr>
          <w:rFonts w:ascii="Times New Roman" w:eastAsiaTheme="minorEastAsia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5504FE" w:rsidRPr="0057736E">
        <w:rPr>
          <w:rFonts w:ascii="Times New Roman" w:eastAsiaTheme="minorEastAsia" w:hAnsi="Times New Roman"/>
          <w:iCs/>
          <w:sz w:val="28"/>
          <w:szCs w:val="28"/>
        </w:rPr>
        <w:br w:type="page"/>
      </w:r>
    </w:p>
    <w:p w14:paraId="33DAFE24" w14:textId="7D552BCD" w:rsidR="005504FE" w:rsidRDefault="005504FE" w:rsidP="005504FE">
      <w:pPr>
        <w:spacing w:line="360" w:lineRule="auto"/>
        <w:jc w:val="center"/>
        <w:rPr>
          <w:rFonts w:ascii="Times New Roman" w:eastAsiaTheme="minorEastAsia" w:hAnsi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/>
          <w:b/>
          <w:bCs/>
          <w:iCs/>
          <w:sz w:val="28"/>
          <w:szCs w:val="28"/>
        </w:rPr>
        <w:lastRenderedPageBreak/>
        <w:t>Приложение А. Листинг программы</w:t>
      </w:r>
    </w:p>
    <w:p w14:paraId="55525574" w14:textId="47317E1A" w:rsidR="005504FE" w:rsidRPr="00D1754F" w:rsidRDefault="005504FE" w:rsidP="005504FE">
      <w:pPr>
        <w:spacing w:line="360" w:lineRule="auto"/>
        <w:rPr>
          <w:rFonts w:ascii="Times New Roman" w:eastAsiaTheme="minorEastAsia" w:hAnsi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/>
          <w:b/>
          <w:bCs/>
          <w:iCs/>
          <w:sz w:val="28"/>
          <w:szCs w:val="28"/>
        </w:rPr>
        <w:t xml:space="preserve">Скрипт </w:t>
      </w:r>
      <w:r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  <w:t>Python</w:t>
      </w:r>
      <w:r w:rsidRPr="00D1754F">
        <w:rPr>
          <w:rFonts w:ascii="Times New Roman" w:eastAsiaTheme="minorEastAsia" w:hAnsi="Times New Roman"/>
          <w:b/>
          <w:bCs/>
          <w:iCs/>
          <w:sz w:val="28"/>
          <w:szCs w:val="28"/>
        </w:rPr>
        <w:t>:</w:t>
      </w:r>
    </w:p>
    <w:p w14:paraId="7128154A" w14:textId="77777777" w:rsidR="0057736E" w:rsidRPr="0057736E" w:rsidRDefault="0057736E" w:rsidP="0057736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tabulate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57736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load_data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file_name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open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file_name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numbers = []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line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line.rsplit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temp_line.append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elem.split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';'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)[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]),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elem.split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';'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)[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])])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numbers.append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57736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get_executive_abilities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(matrix):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numbers = []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row_titles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first_s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(matrix)):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second_s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first_s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(matrix), 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param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(matrix[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union =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max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([matrix[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first_s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][param][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matrix[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second_s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][param][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]]) - \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min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([matrix[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first_s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][param][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matrix[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second_s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][param][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intersection =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min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([matrix[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first_s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][param][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matrix[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second_s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][param][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]]) - \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max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([matrix[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first_s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][param][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matrix[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second_s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][param][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max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([matrix[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first_s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][param][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matrix[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second_s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][param][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]]) &gt;= \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min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([matrix[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first_s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][param][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matrix[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second_s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][param][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]]):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temp_line.append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temp_line.append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- intersection / union)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numbers.append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row_titles.append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first_s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+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- " 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second_s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numbers,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row_titles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57736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print_matrix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(matrix,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row_titles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column_titles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picked_colums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titles = [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Признаки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→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Состояния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↓"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titles.extend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column_titles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print_data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[titles]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(matrix)):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row_titles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(matrix[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not in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picked_colums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temp_line.append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(matrix[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][j])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print_data.append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tabulate.tabulate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print_data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7736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tablefmt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"grid"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57736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recalculate_matrix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(matrix, picked):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new_matrix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(matrix)):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new_matrix.append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([matrix[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][picked] + (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- matrix[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][picked]) * matrix[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][j]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(matrix[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]))])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new_matrix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57736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define_next_param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(matrix,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row_titles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column_titles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picked):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r = []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param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(matrix[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param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not in 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picked: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r.append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([matrix[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][param]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(matrix))]))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picked.append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column_titles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r.index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max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(r))]) - 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Значения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показателей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R:"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tabulate.tabulate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([r]))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Выбираем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проверку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признака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под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номером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column_titles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r.index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max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(r))])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new_matrix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new_row_titles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line_i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(matrix)):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matrix[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line_i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][picked[-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]] != 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new_matrix.append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(matrix[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line_i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new_row_titles.append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row_titles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line_i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new_column_titles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(matrix[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not in 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picked: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new_column_titles.append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new_matrix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== 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Все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строки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вычеркнуты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Полученный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порядок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проверок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признаков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[x + 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picked])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773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picked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Матрица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после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вычеркивания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строк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print_matrix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new_matrix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new_row_titles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column_titles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picked[:-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  <w:t xml:space="preserve">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new_matrix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recalculate_matrix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new_matrix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picked[-</w:t>
      </w:r>
      <w:r w:rsidRPr="0057736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Пересчитываем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матрицу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print_matrix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new_matrix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new_row_titles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new_column_titles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picked)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define_next_param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new_matrix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new_row_titles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new_column_titles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picked)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data =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load_data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"LAB-5_Data.txt"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Исходные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данные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для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варианта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№12:"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tabulate.tabulate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(data))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column_labels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"1"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"2"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"3"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"4"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"5"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"6"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executive_abilities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row_labels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get_executive_abilities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(data)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Матрица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разрешающей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способности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признаков</w:t>
      </w:r>
      <w:r w:rsidRPr="0057736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print_matrix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executive_abilities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row_labels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column_labels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[])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define_next_param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executive_abilities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row_labels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column_labels</w:t>
      </w:r>
      <w:proofErr w:type="spellEnd"/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[])</w:t>
      </w:r>
    </w:p>
    <w:p w14:paraId="605D3CB0" w14:textId="77777777" w:rsidR="005504FE" w:rsidRDefault="005504FE" w:rsidP="005504FE">
      <w:pPr>
        <w:spacing w:line="360" w:lineRule="auto"/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</w:pPr>
    </w:p>
    <w:p w14:paraId="65E60381" w14:textId="5B3DEFFE" w:rsidR="005504FE" w:rsidRPr="0057736E" w:rsidRDefault="005504FE" w:rsidP="005504FE">
      <w:pPr>
        <w:spacing w:line="360" w:lineRule="auto"/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</w:pPr>
      <w:r>
        <w:rPr>
          <w:rFonts w:ascii="Times New Roman" w:eastAsiaTheme="minorEastAsia" w:hAnsi="Times New Roman"/>
          <w:b/>
          <w:bCs/>
          <w:iCs/>
          <w:sz w:val="28"/>
          <w:szCs w:val="28"/>
        </w:rPr>
        <w:t>Файл</w:t>
      </w:r>
      <w:r w:rsidRPr="0057736E"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  <w:t xml:space="preserve"> «</w:t>
      </w:r>
      <w:r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  <w:t>LAB-</w:t>
      </w:r>
      <w:r w:rsidR="0057736E">
        <w:rPr>
          <w:rFonts w:ascii="Times New Roman" w:eastAsiaTheme="minorEastAsia" w:hAnsi="Times New Roman"/>
          <w:b/>
          <w:bCs/>
          <w:iCs/>
          <w:sz w:val="28"/>
          <w:szCs w:val="28"/>
        </w:rPr>
        <w:t>5</w:t>
      </w:r>
      <w:r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  <w:t>_Data.txt</w:t>
      </w:r>
      <w:r w:rsidRPr="0057736E"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  <w:t>»:</w:t>
      </w:r>
    </w:p>
    <w:p w14:paraId="5D6F5B50" w14:textId="77777777" w:rsidR="0057736E" w:rsidRPr="0057736E" w:rsidRDefault="0057736E" w:rsidP="0057736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1.3;1.7 1.45;1.75   1.7;1.9 -2;-1.6 1.55;1.65   1.05;1.75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1.4;1.8 1.6;2   1.25;1.75   -1.75;-1.65 1.95;2.05 1.8;2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1.85;2.15 1.05;1.75 1.7;2.3 -1.75;-1.45 1.85;1.95 1.6;1.8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1.75;1.85 1.2;1.8 1.55;1.85 -1.7;-1.3 1.35;1.65 1.55;1.65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1.7;2.1 1.75;2.05 1.5;1.7 -1.6;-1.2 1.65;1.75 1.75;2.45</w:t>
      </w:r>
      <w:r w:rsidRPr="0057736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1.55;1.85 1.75;2.45 1.1;1.7 -2.05;-1.75 1.75;1.85 1.4;1.6</w:t>
      </w:r>
    </w:p>
    <w:p w14:paraId="58BE8302" w14:textId="77777777" w:rsidR="005504FE" w:rsidRPr="0057736E" w:rsidRDefault="005504FE" w:rsidP="005504FE">
      <w:pPr>
        <w:spacing w:line="360" w:lineRule="auto"/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</w:pPr>
    </w:p>
    <w:sectPr w:rsidR="005504FE" w:rsidRPr="0057736E" w:rsidSect="00FA24D4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1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C138B" w14:textId="77777777" w:rsidR="000906C9" w:rsidRDefault="000906C9" w:rsidP="005C1022">
      <w:pPr>
        <w:spacing w:after="0" w:line="240" w:lineRule="auto"/>
      </w:pPr>
      <w:r>
        <w:separator/>
      </w:r>
    </w:p>
  </w:endnote>
  <w:endnote w:type="continuationSeparator" w:id="0">
    <w:p w14:paraId="6AF6CDDA" w14:textId="77777777" w:rsidR="000906C9" w:rsidRDefault="000906C9" w:rsidP="005C1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74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0E8D9" w14:textId="58A7E57E" w:rsidR="00F4074C" w:rsidRDefault="00F4074C">
        <w:pPr>
          <w:pStyle w:val="a8"/>
          <w:jc w:val="center"/>
        </w:pPr>
        <w:r w:rsidRPr="00F4074C">
          <w:rPr>
            <w:rFonts w:ascii="Cambria" w:hAnsi="Cambria"/>
            <w:sz w:val="24"/>
            <w:szCs w:val="24"/>
          </w:rPr>
          <w:fldChar w:fldCharType="begin"/>
        </w:r>
        <w:r w:rsidRPr="00F4074C">
          <w:rPr>
            <w:rFonts w:ascii="Cambria" w:hAnsi="Cambria"/>
            <w:sz w:val="24"/>
            <w:szCs w:val="24"/>
          </w:rPr>
          <w:instrText xml:space="preserve"> PAGE   \* MERGEFORMAT </w:instrText>
        </w:r>
        <w:r w:rsidRPr="00F4074C">
          <w:rPr>
            <w:rFonts w:ascii="Cambria" w:hAnsi="Cambria"/>
            <w:sz w:val="24"/>
            <w:szCs w:val="24"/>
          </w:rPr>
          <w:fldChar w:fldCharType="separate"/>
        </w:r>
        <w:r w:rsidR="00582FC1">
          <w:rPr>
            <w:rFonts w:ascii="Cambria" w:hAnsi="Cambria"/>
            <w:noProof/>
            <w:sz w:val="24"/>
            <w:szCs w:val="24"/>
          </w:rPr>
          <w:t>8</w:t>
        </w:r>
        <w:r w:rsidRPr="00F4074C">
          <w:rPr>
            <w:rFonts w:ascii="Cambria" w:hAnsi="Cambria"/>
            <w:noProof/>
            <w:sz w:val="24"/>
            <w:szCs w:val="24"/>
          </w:rPr>
          <w:fldChar w:fldCharType="end"/>
        </w:r>
      </w:p>
    </w:sdtContent>
  </w:sdt>
  <w:p w14:paraId="05951277" w14:textId="77777777" w:rsidR="00F4074C" w:rsidRDefault="00F4074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C3806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tbl>
    <w:tblPr>
      <w:tblStyle w:val="TableGrid1"/>
      <w:tblW w:w="9360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247"/>
      <w:gridCol w:w="1419"/>
      <w:gridCol w:w="284"/>
      <w:gridCol w:w="2410"/>
    </w:tblGrid>
    <w:tr w:rsidR="00FA24D4" w:rsidRPr="005C1022" w14:paraId="75189D5C" w14:textId="77777777" w:rsidTr="00017DD6">
      <w:tc>
        <w:tcPr>
          <w:tcW w:w="5247" w:type="dxa"/>
          <w:tcBorders>
            <w:top w:val="nil"/>
            <w:bottom w:val="nil"/>
          </w:tcBorders>
          <w:hideMark/>
        </w:tcPr>
        <w:p w14:paraId="106E1FAA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РАБОТУ ВЫПОЛНИЛ СТУДЕНТ:</w:t>
          </w:r>
        </w:p>
      </w:tc>
      <w:tc>
        <w:tcPr>
          <w:tcW w:w="1419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BC17C4B" w14:textId="2DE03E78" w:rsidR="00FA24D4" w:rsidRPr="00540025" w:rsidRDefault="00540025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4330М</w:t>
          </w:r>
        </w:p>
      </w:tc>
      <w:tc>
        <w:tcPr>
          <w:tcW w:w="284" w:type="dxa"/>
          <w:tcBorders>
            <w:top w:val="nil"/>
            <w:bottom w:val="nil"/>
          </w:tcBorders>
          <w:hideMark/>
        </w:tcPr>
        <w:p w14:paraId="78CA4AA5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2410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39E9075" w14:textId="3F4B9CAA" w:rsidR="00FA24D4" w:rsidRPr="000C3249" w:rsidRDefault="00540025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Кинько А. А.</w:t>
          </w:r>
        </w:p>
      </w:tc>
    </w:tr>
    <w:tr w:rsidR="00FA24D4" w:rsidRPr="005C1022" w14:paraId="4EC12326" w14:textId="77777777" w:rsidTr="00017DD6">
      <w:tc>
        <w:tcPr>
          <w:tcW w:w="5247" w:type="dxa"/>
          <w:tcBorders>
            <w:top w:val="nil"/>
            <w:bottom w:val="nil"/>
          </w:tcBorders>
        </w:tcPr>
        <w:p w14:paraId="4C59CFDA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1419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C87BABC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(номер группы)</w:t>
          </w:r>
        </w:p>
      </w:tc>
      <w:tc>
        <w:tcPr>
          <w:tcW w:w="284" w:type="dxa"/>
          <w:tcBorders>
            <w:top w:val="nil"/>
            <w:bottom w:val="nil"/>
          </w:tcBorders>
        </w:tcPr>
        <w:p w14:paraId="6E137E48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41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CE09500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(инициалы, фамилия)</w:t>
          </w:r>
        </w:p>
      </w:tc>
    </w:tr>
  </w:tbl>
  <w:p w14:paraId="626E5646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3DF0A3BB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tbl>
    <w:tblPr>
      <w:tblStyle w:val="TableGrid1"/>
      <w:tblW w:w="9360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472"/>
      <w:gridCol w:w="287"/>
      <w:gridCol w:w="1728"/>
      <w:gridCol w:w="289"/>
      <w:gridCol w:w="1584"/>
    </w:tblGrid>
    <w:tr w:rsidR="00FA24D4" w:rsidRPr="005C1022" w14:paraId="735DF3AF" w14:textId="77777777" w:rsidTr="00017DD6">
      <w:tc>
        <w:tcPr>
          <w:tcW w:w="5387" w:type="dxa"/>
          <w:tcBorders>
            <w:top w:val="nil"/>
            <w:bottom w:val="nil"/>
            <w:right w:val="nil"/>
          </w:tcBorders>
        </w:tcPr>
        <w:p w14:paraId="53C610C7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3" w:type="dxa"/>
          <w:tcBorders>
            <w:top w:val="nil"/>
            <w:left w:val="nil"/>
            <w:bottom w:val="nil"/>
          </w:tcBorders>
          <w:hideMark/>
        </w:tcPr>
        <w:p w14:paraId="707E85F2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0E58515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4" w:type="dxa"/>
          <w:tcBorders>
            <w:top w:val="nil"/>
            <w:bottom w:val="nil"/>
          </w:tcBorders>
          <w:hideMark/>
        </w:tcPr>
        <w:p w14:paraId="402F4D52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1559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1B622B2" w14:textId="40C566C9" w:rsidR="00FA24D4" w:rsidRPr="005C1022" w:rsidRDefault="00540025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20.11.2023</w:t>
          </w:r>
        </w:p>
      </w:tc>
    </w:tr>
    <w:tr w:rsidR="00FA24D4" w:rsidRPr="005C1022" w14:paraId="0C7F56DE" w14:textId="77777777" w:rsidTr="00017DD6">
      <w:tc>
        <w:tcPr>
          <w:tcW w:w="5387" w:type="dxa"/>
          <w:tcBorders>
            <w:top w:val="nil"/>
            <w:bottom w:val="nil"/>
            <w:right w:val="nil"/>
          </w:tcBorders>
        </w:tcPr>
        <w:p w14:paraId="765A6580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283" w:type="dxa"/>
          <w:tcBorders>
            <w:top w:val="nil"/>
            <w:left w:val="nil"/>
            <w:bottom w:val="nil"/>
          </w:tcBorders>
        </w:tcPr>
        <w:p w14:paraId="04F4D31E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F53E3D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(подпись студента)</w:t>
          </w:r>
        </w:p>
      </w:tc>
      <w:tc>
        <w:tcPr>
          <w:tcW w:w="284" w:type="dxa"/>
          <w:tcBorders>
            <w:top w:val="nil"/>
            <w:bottom w:val="nil"/>
          </w:tcBorders>
        </w:tcPr>
        <w:p w14:paraId="10597772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1559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34801F1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(дата отчета)</w:t>
          </w:r>
        </w:p>
      </w:tc>
    </w:tr>
  </w:tbl>
  <w:p w14:paraId="0C342DBC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48CB49C8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4727D52C" w14:textId="77777777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6B7C3630" w14:textId="6D85F03D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Санкт-Петербург 202</w:t>
    </w:r>
    <w:r w:rsidR="00182EF1">
      <w:rPr>
        <w:rFonts w:ascii="Cambria" w:hAnsi="Cambria"/>
        <w:sz w:val="24"/>
        <w:szCs w:val="24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393F2" w14:textId="77777777" w:rsidR="000906C9" w:rsidRDefault="000906C9" w:rsidP="005C1022">
      <w:pPr>
        <w:spacing w:after="0" w:line="240" w:lineRule="auto"/>
      </w:pPr>
      <w:r>
        <w:separator/>
      </w:r>
    </w:p>
  </w:footnote>
  <w:footnote w:type="continuationSeparator" w:id="0">
    <w:p w14:paraId="79D87BC2" w14:textId="77777777" w:rsidR="000906C9" w:rsidRDefault="000906C9" w:rsidP="005C1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4F78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36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МИНИСТЕРСТВО НАУКИ И ВЫСШЕГО ОБРАЗОВАНИЯ РОССИЙСКОЙ ФЕДЕРАЦИИ</w:t>
    </w:r>
  </w:p>
  <w:p w14:paraId="6F84A102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360" w:lineRule="auto"/>
      <w:jc w:val="center"/>
      <w:rPr>
        <w:rFonts w:ascii="Cambria" w:hAnsi="Cambria"/>
        <w:sz w:val="20"/>
        <w:szCs w:val="20"/>
      </w:rPr>
    </w:pPr>
    <w:r w:rsidRPr="005C1022">
      <w:rPr>
        <w:rFonts w:ascii="Cambria" w:hAnsi="Cambria"/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4E21B194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«САНКТ-ПЕТЕРБУРГСКИЙ ГОСУДАРСТВЕННЫЙ УНИВЕРСИТЕТ</w:t>
    </w:r>
  </w:p>
  <w:p w14:paraId="7DA64B4F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АЭРОКОСМИЧЕСКОГО ПРИБОРОСТРОЕНИЯ»</w:t>
    </w:r>
  </w:p>
  <w:p w14:paraId="6FA42004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066D1F49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КАФЕДРА КОМПЬЮТЕРНЫХ ТЕХНОЛОГИЙ</w:t>
    </w:r>
  </w:p>
  <w:p w14:paraId="2355E14E" w14:textId="4F687BE7" w:rsidR="006363F0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И ПРОГРАММНОЙ ИНЖЕНЕРИИ (КАФЕДРА №43)</w:t>
    </w:r>
  </w:p>
  <w:p w14:paraId="76662D33" w14:textId="1BD16B64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4C119672" w14:textId="412F07E1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444E28DE" w14:textId="77777777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tbl>
    <w:tblPr>
      <w:tblStyle w:val="TableGrid1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1701"/>
      <w:gridCol w:w="4100"/>
    </w:tblGrid>
    <w:tr w:rsidR="00FA24D4" w:rsidRPr="005C1022" w14:paraId="1C5C6DE2" w14:textId="77777777" w:rsidTr="00017DD6">
      <w:tc>
        <w:tcPr>
          <w:tcW w:w="3544" w:type="dxa"/>
          <w:hideMark/>
        </w:tcPr>
        <w:p w14:paraId="7317B851" w14:textId="77777777" w:rsidR="00FA24D4" w:rsidRPr="005C1022" w:rsidRDefault="00FA24D4" w:rsidP="00FA24D4">
          <w:pPr>
            <w:ind w:left="-106" w:right="-107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ОТЧЕТ ЗАЩИЩЕН С ОЦЕНКОЙ: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006F196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4100" w:type="dxa"/>
        </w:tcPr>
        <w:p w14:paraId="556EF290" w14:textId="77777777" w:rsidR="00FA24D4" w:rsidRPr="005C1022" w:rsidRDefault="00FA24D4" w:rsidP="00FA24D4">
          <w:pPr>
            <w:rPr>
              <w:rFonts w:ascii="Cambria" w:hAnsi="Cambria"/>
              <w:sz w:val="24"/>
              <w:szCs w:val="24"/>
              <w:lang w:eastAsia="ru-RU"/>
            </w:rPr>
          </w:pPr>
        </w:p>
      </w:tc>
    </w:tr>
  </w:tbl>
  <w:p w14:paraId="20F03C56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3B4782CA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4171472A" w14:textId="77777777" w:rsidR="00FA24D4" w:rsidRPr="005C1022" w:rsidRDefault="00FA24D4" w:rsidP="00FA24D4">
    <w:pPr>
      <w:spacing w:after="0" w:line="360" w:lineRule="auto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ПРЕПОДАВАТЕЛЬ:</w:t>
    </w:r>
  </w:p>
  <w:tbl>
    <w:tblPr>
      <w:tblStyle w:val="TableGrid1"/>
      <w:tblW w:w="9360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8"/>
      <w:gridCol w:w="284"/>
      <w:gridCol w:w="1702"/>
      <w:gridCol w:w="283"/>
      <w:gridCol w:w="1419"/>
      <w:gridCol w:w="283"/>
      <w:gridCol w:w="2411"/>
    </w:tblGrid>
    <w:tr w:rsidR="00FA24D4" w:rsidRPr="005C1022" w14:paraId="35F8A3FF" w14:textId="77777777" w:rsidTr="00017DD6">
      <w:tc>
        <w:tcPr>
          <w:tcW w:w="2977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31C3F08C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канд.</w:t>
          </w:r>
          <w:r w:rsidRPr="00D2163B">
            <w:rPr>
              <w:rFonts w:ascii="Cambria" w:hAnsi="Cambria"/>
              <w:sz w:val="24"/>
              <w:szCs w:val="24"/>
              <w:lang w:eastAsia="ru-RU"/>
            </w:rPr>
            <w:t xml:space="preserve"> техн. наук</w:t>
          </w:r>
          <w:r>
            <w:rPr>
              <w:rFonts w:ascii="Cambria" w:hAnsi="Cambria"/>
              <w:sz w:val="24"/>
              <w:szCs w:val="24"/>
              <w:lang w:eastAsia="ru-RU"/>
            </w:rPr>
            <w:t>, доцент</w:t>
          </w:r>
        </w:p>
      </w:tc>
      <w:tc>
        <w:tcPr>
          <w:tcW w:w="284" w:type="dxa"/>
          <w:tcBorders>
            <w:top w:val="nil"/>
            <w:bottom w:val="nil"/>
          </w:tcBorders>
          <w:hideMark/>
        </w:tcPr>
        <w:p w14:paraId="44EFFFFA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val="en-US" w:eastAsia="ru-RU"/>
            </w:rPr>
          </w:pPr>
          <w:r w:rsidRPr="005C1022">
            <w:rPr>
              <w:rFonts w:ascii="Cambria" w:hAnsi="Cambria"/>
              <w:sz w:val="24"/>
              <w:szCs w:val="24"/>
              <w:lang w:val="en-US" w:eastAsia="ru-RU"/>
            </w:rPr>
            <w:t>/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3C00D9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3" w:type="dxa"/>
          <w:tcBorders>
            <w:top w:val="nil"/>
            <w:bottom w:val="nil"/>
          </w:tcBorders>
          <w:hideMark/>
        </w:tcPr>
        <w:p w14:paraId="06F9554F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141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64A6E53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3" w:type="dxa"/>
          <w:tcBorders>
            <w:top w:val="nil"/>
            <w:bottom w:val="nil"/>
          </w:tcBorders>
          <w:hideMark/>
        </w:tcPr>
        <w:p w14:paraId="10772997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2410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46834B9D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 w:rsidRPr="00D2163B">
            <w:rPr>
              <w:rFonts w:ascii="Cambria" w:hAnsi="Cambria"/>
              <w:sz w:val="24"/>
              <w:szCs w:val="24"/>
              <w:lang w:eastAsia="ru-RU"/>
            </w:rPr>
            <w:t>В.</w:t>
          </w:r>
          <w:r>
            <w:rPr>
              <w:rFonts w:ascii="Cambria" w:hAnsi="Cambria"/>
              <w:sz w:val="24"/>
              <w:szCs w:val="24"/>
              <w:lang w:eastAsia="ru-RU"/>
            </w:rPr>
            <w:t>В</w:t>
          </w:r>
          <w:r w:rsidRPr="00D2163B">
            <w:rPr>
              <w:rFonts w:ascii="Cambria" w:hAnsi="Cambria"/>
              <w:sz w:val="24"/>
              <w:szCs w:val="24"/>
              <w:lang w:eastAsia="ru-RU"/>
            </w:rPr>
            <w:t xml:space="preserve">. </w:t>
          </w:r>
          <w:r>
            <w:rPr>
              <w:rFonts w:ascii="Cambria" w:hAnsi="Cambria"/>
              <w:sz w:val="24"/>
              <w:szCs w:val="24"/>
              <w:lang w:eastAsia="ru-RU"/>
            </w:rPr>
            <w:t>Мышко</w:t>
          </w:r>
        </w:p>
      </w:tc>
    </w:tr>
    <w:tr w:rsidR="00FA24D4" w:rsidRPr="005C1022" w14:paraId="1721C630" w14:textId="77777777" w:rsidTr="00017DD6">
      <w:tc>
        <w:tcPr>
          <w:tcW w:w="2977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EB83EF0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(должность, учёная степень, звание)</w:t>
          </w:r>
        </w:p>
      </w:tc>
      <w:tc>
        <w:tcPr>
          <w:tcW w:w="284" w:type="dxa"/>
          <w:tcBorders>
            <w:top w:val="nil"/>
            <w:bottom w:val="nil"/>
          </w:tcBorders>
        </w:tcPr>
        <w:p w14:paraId="1D5333B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BF49621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(подпись)</w:t>
          </w:r>
        </w:p>
      </w:tc>
      <w:tc>
        <w:tcPr>
          <w:tcW w:w="283" w:type="dxa"/>
          <w:tcBorders>
            <w:top w:val="nil"/>
            <w:bottom w:val="nil"/>
          </w:tcBorders>
        </w:tcPr>
        <w:p w14:paraId="113039DF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1418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228D73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(дата защиты)</w:t>
          </w:r>
        </w:p>
      </w:tc>
      <w:tc>
        <w:tcPr>
          <w:tcW w:w="283" w:type="dxa"/>
          <w:tcBorders>
            <w:top w:val="nil"/>
            <w:bottom w:val="nil"/>
          </w:tcBorders>
        </w:tcPr>
        <w:p w14:paraId="73D5ED9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41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109918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(инициалы, фамилия)</w:t>
          </w:r>
        </w:p>
      </w:tc>
    </w:tr>
  </w:tbl>
  <w:p w14:paraId="1AB7D342" w14:textId="77777777" w:rsidR="00FA24D4" w:rsidRPr="005C1022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5561"/>
    <w:multiLevelType w:val="hybridMultilevel"/>
    <w:tmpl w:val="4CFE0A24"/>
    <w:lvl w:ilvl="0" w:tplc="4F3883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CE7AAB"/>
    <w:multiLevelType w:val="hybridMultilevel"/>
    <w:tmpl w:val="6A4EBA48"/>
    <w:lvl w:ilvl="0" w:tplc="89DA17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9AC5C6F"/>
    <w:multiLevelType w:val="hybridMultilevel"/>
    <w:tmpl w:val="2BE66DDC"/>
    <w:lvl w:ilvl="0" w:tplc="359E42DA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C280EE6"/>
    <w:multiLevelType w:val="hybridMultilevel"/>
    <w:tmpl w:val="B59CC8F8"/>
    <w:lvl w:ilvl="0" w:tplc="F4ACF1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F813BD2"/>
    <w:multiLevelType w:val="hybridMultilevel"/>
    <w:tmpl w:val="C01A2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B3331"/>
    <w:multiLevelType w:val="hybridMultilevel"/>
    <w:tmpl w:val="6C3E1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041C3"/>
    <w:multiLevelType w:val="hybridMultilevel"/>
    <w:tmpl w:val="0254B532"/>
    <w:lvl w:ilvl="0" w:tplc="E348D7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83253"/>
    <w:multiLevelType w:val="hybridMultilevel"/>
    <w:tmpl w:val="B8A425AE"/>
    <w:lvl w:ilvl="0" w:tplc="41F6D6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51217134">
    <w:abstractNumId w:val="5"/>
  </w:num>
  <w:num w:numId="2" w16cid:durableId="1225993414">
    <w:abstractNumId w:val="0"/>
  </w:num>
  <w:num w:numId="3" w16cid:durableId="2029208250">
    <w:abstractNumId w:val="6"/>
  </w:num>
  <w:num w:numId="4" w16cid:durableId="2048753004">
    <w:abstractNumId w:val="2"/>
  </w:num>
  <w:num w:numId="5" w16cid:durableId="978536734">
    <w:abstractNumId w:val="7"/>
  </w:num>
  <w:num w:numId="6" w16cid:durableId="53700020">
    <w:abstractNumId w:val="3"/>
  </w:num>
  <w:num w:numId="7" w16cid:durableId="57672468">
    <w:abstractNumId w:val="1"/>
  </w:num>
  <w:num w:numId="8" w16cid:durableId="1356033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006"/>
    <w:rsid w:val="00011242"/>
    <w:rsid w:val="000252C3"/>
    <w:rsid w:val="00027AD6"/>
    <w:rsid w:val="000369B2"/>
    <w:rsid w:val="00055B85"/>
    <w:rsid w:val="0007356C"/>
    <w:rsid w:val="000906C9"/>
    <w:rsid w:val="000B7931"/>
    <w:rsid w:val="000C3249"/>
    <w:rsid w:val="000D2D99"/>
    <w:rsid w:val="000D6C5C"/>
    <w:rsid w:val="000E0D8D"/>
    <w:rsid w:val="000F751E"/>
    <w:rsid w:val="001015D0"/>
    <w:rsid w:val="00101CE3"/>
    <w:rsid w:val="00104593"/>
    <w:rsid w:val="00121FD8"/>
    <w:rsid w:val="0015481B"/>
    <w:rsid w:val="00160EE9"/>
    <w:rsid w:val="0016292F"/>
    <w:rsid w:val="0017273E"/>
    <w:rsid w:val="00182EF1"/>
    <w:rsid w:val="00183695"/>
    <w:rsid w:val="001952A0"/>
    <w:rsid w:val="0019600A"/>
    <w:rsid w:val="00197A4C"/>
    <w:rsid w:val="001A34EF"/>
    <w:rsid w:val="001B26FE"/>
    <w:rsid w:val="001B3B56"/>
    <w:rsid w:val="001B62B2"/>
    <w:rsid w:val="001B69DA"/>
    <w:rsid w:val="001E2D4A"/>
    <w:rsid w:val="00201852"/>
    <w:rsid w:val="00206B1E"/>
    <w:rsid w:val="00214EEC"/>
    <w:rsid w:val="00224FEA"/>
    <w:rsid w:val="00270360"/>
    <w:rsid w:val="00273410"/>
    <w:rsid w:val="0027359D"/>
    <w:rsid w:val="00283C67"/>
    <w:rsid w:val="00285DD1"/>
    <w:rsid w:val="002C7992"/>
    <w:rsid w:val="002D4C46"/>
    <w:rsid w:val="002E09C1"/>
    <w:rsid w:val="00306458"/>
    <w:rsid w:val="00324CAB"/>
    <w:rsid w:val="00335121"/>
    <w:rsid w:val="00335F23"/>
    <w:rsid w:val="0034701F"/>
    <w:rsid w:val="003674D8"/>
    <w:rsid w:val="00367A5F"/>
    <w:rsid w:val="0038348B"/>
    <w:rsid w:val="003942BE"/>
    <w:rsid w:val="0039562C"/>
    <w:rsid w:val="003C06B8"/>
    <w:rsid w:val="003E0C37"/>
    <w:rsid w:val="003F1754"/>
    <w:rsid w:val="004124CD"/>
    <w:rsid w:val="004320C8"/>
    <w:rsid w:val="00434927"/>
    <w:rsid w:val="004764BD"/>
    <w:rsid w:val="00477C5D"/>
    <w:rsid w:val="00487D47"/>
    <w:rsid w:val="00497595"/>
    <w:rsid w:val="004C1461"/>
    <w:rsid w:val="004C6FC5"/>
    <w:rsid w:val="004E305D"/>
    <w:rsid w:val="00515950"/>
    <w:rsid w:val="0052202C"/>
    <w:rsid w:val="0052774C"/>
    <w:rsid w:val="00530551"/>
    <w:rsid w:val="00540025"/>
    <w:rsid w:val="0054093F"/>
    <w:rsid w:val="00543981"/>
    <w:rsid w:val="00547FC1"/>
    <w:rsid w:val="005504FE"/>
    <w:rsid w:val="00562DCF"/>
    <w:rsid w:val="00572593"/>
    <w:rsid w:val="0057736E"/>
    <w:rsid w:val="00580AFA"/>
    <w:rsid w:val="00582FC1"/>
    <w:rsid w:val="005835CD"/>
    <w:rsid w:val="005A135B"/>
    <w:rsid w:val="005C1022"/>
    <w:rsid w:val="005E7736"/>
    <w:rsid w:val="006239E0"/>
    <w:rsid w:val="006363F0"/>
    <w:rsid w:val="006676C7"/>
    <w:rsid w:val="00680189"/>
    <w:rsid w:val="00694BD0"/>
    <w:rsid w:val="007171FD"/>
    <w:rsid w:val="00740278"/>
    <w:rsid w:val="00741BFD"/>
    <w:rsid w:val="00770909"/>
    <w:rsid w:val="00773724"/>
    <w:rsid w:val="007D5006"/>
    <w:rsid w:val="007E10A8"/>
    <w:rsid w:val="0080478E"/>
    <w:rsid w:val="00825954"/>
    <w:rsid w:val="00835E5A"/>
    <w:rsid w:val="008573B1"/>
    <w:rsid w:val="00871A46"/>
    <w:rsid w:val="0087283F"/>
    <w:rsid w:val="008A40FB"/>
    <w:rsid w:val="008B0B38"/>
    <w:rsid w:val="008C7A68"/>
    <w:rsid w:val="009002CB"/>
    <w:rsid w:val="00901487"/>
    <w:rsid w:val="00911115"/>
    <w:rsid w:val="00911ACD"/>
    <w:rsid w:val="00930552"/>
    <w:rsid w:val="00954A71"/>
    <w:rsid w:val="00964F07"/>
    <w:rsid w:val="00985587"/>
    <w:rsid w:val="009B0F69"/>
    <w:rsid w:val="009B1F18"/>
    <w:rsid w:val="009C031C"/>
    <w:rsid w:val="009D259B"/>
    <w:rsid w:val="009D777A"/>
    <w:rsid w:val="009F713F"/>
    <w:rsid w:val="00A00B80"/>
    <w:rsid w:val="00A00FB3"/>
    <w:rsid w:val="00A2110D"/>
    <w:rsid w:val="00A34156"/>
    <w:rsid w:val="00A40F98"/>
    <w:rsid w:val="00A45EC9"/>
    <w:rsid w:val="00A550BD"/>
    <w:rsid w:val="00A57655"/>
    <w:rsid w:val="00A649E1"/>
    <w:rsid w:val="00A8298C"/>
    <w:rsid w:val="00AB3DDD"/>
    <w:rsid w:val="00AB7E52"/>
    <w:rsid w:val="00AD7389"/>
    <w:rsid w:val="00AE4F2F"/>
    <w:rsid w:val="00AF1BC5"/>
    <w:rsid w:val="00B00C38"/>
    <w:rsid w:val="00B0258E"/>
    <w:rsid w:val="00B04979"/>
    <w:rsid w:val="00B04B1C"/>
    <w:rsid w:val="00B20587"/>
    <w:rsid w:val="00B241AE"/>
    <w:rsid w:val="00B36A87"/>
    <w:rsid w:val="00B620BD"/>
    <w:rsid w:val="00B73A3F"/>
    <w:rsid w:val="00BA5AC6"/>
    <w:rsid w:val="00BB472D"/>
    <w:rsid w:val="00BC6BE7"/>
    <w:rsid w:val="00C041D2"/>
    <w:rsid w:val="00C40C3D"/>
    <w:rsid w:val="00C437B2"/>
    <w:rsid w:val="00C45D9D"/>
    <w:rsid w:val="00C5156A"/>
    <w:rsid w:val="00C5764F"/>
    <w:rsid w:val="00C6076F"/>
    <w:rsid w:val="00C81D3E"/>
    <w:rsid w:val="00C910E7"/>
    <w:rsid w:val="00C938B4"/>
    <w:rsid w:val="00CA1B69"/>
    <w:rsid w:val="00CC1D31"/>
    <w:rsid w:val="00D00518"/>
    <w:rsid w:val="00D02CB3"/>
    <w:rsid w:val="00D1754F"/>
    <w:rsid w:val="00D2163B"/>
    <w:rsid w:val="00D2466A"/>
    <w:rsid w:val="00D614A1"/>
    <w:rsid w:val="00D62D3D"/>
    <w:rsid w:val="00D66BD2"/>
    <w:rsid w:val="00D727C0"/>
    <w:rsid w:val="00D84419"/>
    <w:rsid w:val="00D90A54"/>
    <w:rsid w:val="00D92B8A"/>
    <w:rsid w:val="00DA2302"/>
    <w:rsid w:val="00E32F20"/>
    <w:rsid w:val="00E35B6C"/>
    <w:rsid w:val="00E919F0"/>
    <w:rsid w:val="00E92459"/>
    <w:rsid w:val="00EA6580"/>
    <w:rsid w:val="00EA6D67"/>
    <w:rsid w:val="00EB665B"/>
    <w:rsid w:val="00EC43AA"/>
    <w:rsid w:val="00EF43EE"/>
    <w:rsid w:val="00F12E2C"/>
    <w:rsid w:val="00F2134D"/>
    <w:rsid w:val="00F4074C"/>
    <w:rsid w:val="00F44B7D"/>
    <w:rsid w:val="00F45F17"/>
    <w:rsid w:val="00F773D7"/>
    <w:rsid w:val="00F87A71"/>
    <w:rsid w:val="00F9368B"/>
    <w:rsid w:val="00F95B5C"/>
    <w:rsid w:val="00FA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DEF2B"/>
  <w15:docId w15:val="{D892824B-4638-4599-BF6F-0E5C68BE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CE3"/>
    <w:pPr>
      <w:ind w:left="720"/>
      <w:contextualSpacing/>
    </w:pPr>
  </w:style>
  <w:style w:type="table" w:styleId="a4">
    <w:name w:val="Table Grid"/>
    <w:basedOn w:val="a1"/>
    <w:rsid w:val="00741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87A71"/>
    <w:rPr>
      <w:color w:val="808080"/>
    </w:rPr>
  </w:style>
  <w:style w:type="paragraph" w:styleId="a6">
    <w:name w:val="header"/>
    <w:basedOn w:val="a"/>
    <w:link w:val="a7"/>
    <w:uiPriority w:val="99"/>
    <w:unhideWhenUsed/>
    <w:rsid w:val="005C1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022"/>
  </w:style>
  <w:style w:type="paragraph" w:styleId="a8">
    <w:name w:val="footer"/>
    <w:basedOn w:val="a"/>
    <w:link w:val="a9"/>
    <w:uiPriority w:val="99"/>
    <w:unhideWhenUsed/>
    <w:rsid w:val="005C1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1022"/>
  </w:style>
  <w:style w:type="table" w:customStyle="1" w:styleId="TableGrid1">
    <w:name w:val="Table Grid1"/>
    <w:basedOn w:val="a1"/>
    <w:next w:val="a4"/>
    <w:uiPriority w:val="39"/>
    <w:rsid w:val="005C10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7AD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a">
    <w:name w:val="endnote text"/>
    <w:basedOn w:val="a"/>
    <w:link w:val="ab"/>
    <w:uiPriority w:val="99"/>
    <w:semiHidden/>
    <w:unhideWhenUsed/>
    <w:rsid w:val="00104593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104593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104593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104593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104593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1045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1D0AB-2F95-4C65-8278-28C85458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8</Pages>
  <Words>1933</Words>
  <Characters>11024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Подосинникова Марина Владимировна</dc:creator>
  <cp:lastModifiedBy>Nika Lis</cp:lastModifiedBy>
  <cp:revision>56</cp:revision>
  <cp:lastPrinted>2022-01-14T16:18:00Z</cp:lastPrinted>
  <dcterms:created xsi:type="dcterms:W3CDTF">2022-01-25T10:25:00Z</dcterms:created>
  <dcterms:modified xsi:type="dcterms:W3CDTF">2023-12-10T00:15:00Z</dcterms:modified>
</cp:coreProperties>
</file>