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51"/>
        <w:gridCol w:w="1619"/>
        <w:gridCol w:w="277"/>
        <w:gridCol w:w="2611"/>
        <w:gridCol w:w="277"/>
        <w:gridCol w:w="2604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16E6A4C9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D8137C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746E7DFA" w:rsidR="00FE0ABE" w:rsidRPr="00351F31" w:rsidRDefault="00351F31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ПРИМЕНЕНИЕ ВЕРОЯТНОСТНО-СТАТИСТИЧЕСКИХ МЕТОДОВ ТЕОРИИ СИСТЕМ МАССОВОГО ОБСЛУЖИВАНИЯ В ИНЖЕНЕРНО-НАУЧНЫХ ИССЛЕДОВАНИЯХ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3DE165A" w14:textId="7572D351" w:rsidR="00A90F2E" w:rsidRDefault="008447F3" w:rsidP="00351F31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351F31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4399268D" w14:textId="3D9FC5F1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AD0A62">
        <w:rPr>
          <w:rFonts w:ascii="Times New Roman" w:hAnsi="Times New Roman" w:cs="Times New Roman"/>
          <w:sz w:val="24"/>
          <w:szCs w:val="24"/>
        </w:rPr>
        <w:t>методов оптимизации систем массового обслуживания.</w:t>
      </w:r>
    </w:p>
    <w:p w14:paraId="0780CFE0" w14:textId="47547481" w:rsidR="00AD0A62" w:rsidRDefault="000004B2" w:rsidP="00AD0A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  <w:r w:rsidR="00AD0A62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38BFAE65" w14:textId="36D2E3F5" w:rsidR="00AD0A62" w:rsidRDefault="00AD0A62" w:rsidP="00AD0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следующая статистическая информация:</w:t>
      </w:r>
    </w:p>
    <w:p w14:paraId="703E57AC" w14:textId="24B97106" w:rsidR="00AD0A62" w:rsidRDefault="00AD0A62" w:rsidP="00AD0A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интенсивность потока пассажиров в кассах железнодорожного вокзала составляет </w:t>
      </w:r>
      <m:oMath>
        <m:r>
          <w:rPr>
            <w:rFonts w:ascii="Cambria Math" w:hAnsi="Cambria Math" w:cs="Times New Roman"/>
            <w:sz w:val="24"/>
            <w:szCs w:val="24"/>
          </w:rPr>
          <m:t>1.35±0.4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чел</w:t>
      </w:r>
      <w:r w:rsidRPr="00AD0A62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мин.</w:t>
      </w:r>
    </w:p>
    <w:p w14:paraId="01716598" w14:textId="2C8DB66D" w:rsidR="00AD0A62" w:rsidRDefault="00AD0A62" w:rsidP="00AD0A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- средняя продолжительность обслуживания кассиром одного пассажира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τ=2±1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мин.</w:t>
      </w:r>
    </w:p>
    <w:p w14:paraId="21235051" w14:textId="6FAC1E44" w:rsidR="00AD0A62" w:rsidRPr="00AD0A62" w:rsidRDefault="00AD0A62" w:rsidP="00AD0A62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Обосновать выбор модели СМО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&lt;?|?|?|?&gt;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 для решения оптимизационной задачи СМО. Получить графики зависимостей показателей эффективности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>. Составить формулу для экономического обоснования эффективности СМО (расчета затрат; можно вводить самостоятельно стоимостные критерии).</w:t>
      </w:r>
    </w:p>
    <w:p w14:paraId="47AE3541" w14:textId="4C7B444E" w:rsidR="00AD0A62" w:rsidRDefault="00AD0A62" w:rsidP="00AD0A62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Определить минимальное количество кассиров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 xml:space="preserve">, при котором очередь не будет расти до бесконечности, и соответствующие характеристики обслуживания при найденном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AD0A6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8169FE" w14:textId="51040083" w:rsidR="00AD0A62" w:rsidRDefault="00AD0A62" w:rsidP="00AD0A62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Целесообразно определить:</w:t>
      </w:r>
    </w:p>
    <w:p w14:paraId="5689D111" w14:textId="3B41DFF4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Вероятность того, что в уз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>е расчета отсутствуют покупатели,</w:t>
      </w:r>
    </w:p>
    <w:p w14:paraId="0AF3E683" w14:textId="1E726441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Вероятность очереди,</w:t>
      </w:r>
    </w:p>
    <w:p w14:paraId="41A1527F" w14:textId="1639394A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число заявок, находящихся в очереди,</w:t>
      </w:r>
    </w:p>
    <w:p w14:paraId="329E4B07" w14:textId="4F80069A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время пребывания заявки в очереди,</w:t>
      </w:r>
    </w:p>
    <w:p w14:paraId="39B15927" w14:textId="0F568D1A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число заявок, находящихся в системе,</w:t>
      </w:r>
    </w:p>
    <w:p w14:paraId="5B629781" w14:textId="4FE8FE04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Долю занятых обслуживанием кассиров,</w:t>
      </w:r>
    </w:p>
    <w:p w14:paraId="34A15FF7" w14:textId="6FF80175" w:rsidR="00AD0A62" w:rsidRDefault="00AD0A62" w:rsidP="00AD0A62">
      <w:pPr>
        <w:pStyle w:val="a6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Абсолютную пропускную способность</w:t>
      </w:r>
    </w:p>
    <w:p w14:paraId="3DF3AD5D" w14:textId="6E9006E7" w:rsidR="00AD0A62" w:rsidRDefault="00AD0A62" w:rsidP="00AD0A6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 задания №1.</w:t>
      </w:r>
    </w:p>
    <w:p w14:paraId="274F55E0" w14:textId="4271B33A" w:rsidR="00AD0A62" w:rsidRPr="00AD0A62" w:rsidRDefault="00AD0A62" w:rsidP="00AD0A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Будем использовать многоканальную СМО с неограниченной очередью: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s|∞&gt;</m:t>
        </m:r>
      </m:oMath>
    </w:p>
    <w:p w14:paraId="5569E1E0" w14:textId="1AFFD274" w:rsidR="008909AD" w:rsidRDefault="00AD0A62" w:rsidP="008909A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цена найма одного кассира будет равна: </w:t>
      </w:r>
      <w:r w:rsidR="008909AD">
        <w:rPr>
          <w:rFonts w:ascii="Times New Roman" w:eastAsiaTheme="minorEastAsia" w:hAnsi="Times New Roman" w:cs="Times New Roman"/>
          <w:sz w:val="24"/>
          <w:szCs w:val="24"/>
        </w:rPr>
        <w:t xml:space="preserve">15000 </w:t>
      </w:r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r w:rsidR="008909AD">
        <w:rPr>
          <w:rFonts w:ascii="Times New Roman" w:eastAsiaTheme="minorEastAsia" w:hAnsi="Times New Roman" w:cs="Times New Roman"/>
          <w:sz w:val="24"/>
          <w:szCs w:val="24"/>
        </w:rPr>
        <w:t xml:space="preserve">. Заработная плата кассира: 2000 </w:t>
      </w:r>
      <w:proofErr w:type="spellStart"/>
      <w:r w:rsidR="008909AD"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 w:rsidR="008909AD" w:rsidRPr="008909AD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8909AD">
        <w:rPr>
          <w:rFonts w:ascii="Times New Roman" w:eastAsiaTheme="minorEastAsia" w:hAnsi="Times New Roman" w:cs="Times New Roman"/>
          <w:sz w:val="24"/>
          <w:szCs w:val="24"/>
        </w:rPr>
        <w:t>сут</w:t>
      </w:r>
      <w:proofErr w:type="spellEnd"/>
      <w:r w:rsidR="008909AD">
        <w:rPr>
          <w:rFonts w:ascii="Times New Roman" w:eastAsiaTheme="minorEastAsia" w:hAnsi="Times New Roman" w:cs="Times New Roman"/>
          <w:sz w:val="24"/>
          <w:szCs w:val="24"/>
        </w:rPr>
        <w:t xml:space="preserve">. Заработная плата кассира в простое: 1000 </w:t>
      </w:r>
      <w:proofErr w:type="spellStart"/>
      <w:r w:rsidR="008909AD"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 w:rsidR="008909AD" w:rsidRPr="008909AD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8909AD">
        <w:rPr>
          <w:rFonts w:ascii="Times New Roman" w:eastAsiaTheme="minorEastAsia" w:hAnsi="Times New Roman" w:cs="Times New Roman"/>
          <w:sz w:val="24"/>
          <w:szCs w:val="24"/>
        </w:rPr>
        <w:t>сут</w:t>
      </w:r>
      <w:proofErr w:type="spellEnd"/>
      <w:r w:rsidR="008909AD">
        <w:rPr>
          <w:rFonts w:ascii="Times New Roman" w:eastAsiaTheme="minorEastAsia" w:hAnsi="Times New Roman" w:cs="Times New Roman"/>
          <w:sz w:val="24"/>
          <w:szCs w:val="24"/>
        </w:rPr>
        <w:t>. Затрат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8909AD">
        <w:rPr>
          <w:rFonts w:ascii="Times New Roman" w:eastAsiaTheme="minorEastAsia" w:hAnsi="Times New Roman" w:cs="Times New Roman"/>
          <w:sz w:val="24"/>
          <w:szCs w:val="24"/>
        </w:rPr>
        <w:t xml:space="preserve"> на содержание ожидающего обслуживание клиента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 xml:space="preserve">: 200 </w:t>
      </w:r>
      <w:proofErr w:type="spellStart"/>
      <w:r w:rsidR="00442657"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  <w:r w:rsidR="00442657"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>час</w:t>
      </w:r>
      <w:r w:rsidR="008909AD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5F06AFD6" w14:textId="022032CB" w:rsidR="008909AD" w:rsidRDefault="008909AD" w:rsidP="00890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Воспользуемся формулой для расчета затрат:</w:t>
      </w:r>
    </w:p>
    <w:p w14:paraId="14D4DB5D" w14:textId="15CFACA9" w:rsidR="008909AD" w:rsidRPr="008909AD" w:rsidRDefault="008909AD" w:rsidP="008909A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T,где</m:t>
          </m:r>
        </m:oMath>
      </m:oMathPara>
    </w:p>
    <w:p w14:paraId="633BCEDC" w14:textId="685E28E9" w:rsidR="007511D9" w:rsidRDefault="008909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ef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коэффициент эффективности капиталовложения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 xml:space="preserve"> (1.5 р</w:t>
      </w:r>
      <w:proofErr w:type="spellStart"/>
      <w:r w:rsidR="00442657">
        <w:rPr>
          <w:rFonts w:ascii="Times New Roman" w:eastAsiaTheme="minorEastAsia" w:hAnsi="Times New Roman" w:cs="Times New Roman"/>
          <w:sz w:val="24"/>
          <w:szCs w:val="24"/>
        </w:rPr>
        <w:t>уб</w:t>
      </w:r>
      <w:proofErr w:type="spellEnd"/>
      <w:r w:rsidR="00442657" w:rsidRPr="00442657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442657">
        <w:rPr>
          <w:rFonts w:ascii="Times New Roman" w:eastAsiaTheme="minorEastAsia" w:hAnsi="Times New Roman" w:cs="Times New Roman"/>
          <w:sz w:val="24"/>
          <w:szCs w:val="24"/>
        </w:rPr>
        <w:t>год)</w:t>
      </w:r>
      <w:r w:rsidRPr="008909A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8909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909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цена найма одного кассира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заработная плата кассира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заработная плата кассира в простое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</w:t>
      </w:r>
      <w:r>
        <w:rPr>
          <w:rFonts w:ascii="Times New Roman" w:eastAsiaTheme="minorEastAsia" w:hAnsi="Times New Roman" w:cs="Times New Roman"/>
          <w:sz w:val="24"/>
          <w:szCs w:val="24"/>
        </w:rPr>
        <w:t>атрат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содержание ожидающего обслуживание клиента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средняя длина очереди</w:t>
      </w:r>
      <w:r w:rsidRPr="008909A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8909A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среднее число занятых кассиров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годовой фонд рабочего времени (365 суток)</w:t>
      </w:r>
      <w:r w:rsidR="007511D9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F24045F" w14:textId="7FFD6696" w:rsidR="007511D9" w:rsidRPr="007511D9" w:rsidRDefault="007511D9" w:rsidP="008909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оч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s-ρ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,где</m:t>
          </m:r>
        </m:oMath>
      </m:oMathPara>
    </w:p>
    <w:p w14:paraId="08284C6F" w14:textId="3C2CB44B" w:rsidR="007511D9" w:rsidRDefault="007511D9" w:rsidP="008909A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7511D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интенсивность нагрузки</w:t>
      </w:r>
      <w:r w:rsidRPr="007511D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доля времени простоя узла расчета,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s-ρ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627E0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оч</m:t>
            </m:r>
          </m:sub>
        </m:sSub>
      </m:oMath>
      <w:r w:rsidR="00627E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B5CA9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627E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B5C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вероятность того, что клиент окажется в очереди,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s!(s-ρ)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2FD68D6D" w14:textId="60C9B925" w:rsidR="001B5CA9" w:rsidRPr="001B5CA9" w:rsidRDefault="001B5CA9" w:rsidP="008909A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sectPr w:rsidR="001B5CA9" w:rsidRPr="001B5CA9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17D2" w14:textId="77777777" w:rsidR="00820B77" w:rsidRDefault="00820B77" w:rsidP="00022FDD">
      <w:pPr>
        <w:spacing w:after="0" w:line="240" w:lineRule="auto"/>
      </w:pPr>
      <w:r>
        <w:separator/>
      </w:r>
    </w:p>
  </w:endnote>
  <w:endnote w:type="continuationSeparator" w:id="0">
    <w:p w14:paraId="693EE208" w14:textId="77777777" w:rsidR="00820B77" w:rsidRDefault="00820B77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A172" w14:textId="77777777" w:rsidR="00820B77" w:rsidRDefault="00820B77" w:rsidP="00022FDD">
      <w:pPr>
        <w:spacing w:after="0" w:line="240" w:lineRule="auto"/>
      </w:pPr>
      <w:r>
        <w:separator/>
      </w:r>
    </w:p>
  </w:footnote>
  <w:footnote w:type="continuationSeparator" w:id="0">
    <w:p w14:paraId="5AECB87E" w14:textId="77777777" w:rsidR="00820B77" w:rsidRDefault="00820B77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9D66AF"/>
    <w:multiLevelType w:val="hybridMultilevel"/>
    <w:tmpl w:val="405E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4564051">
    <w:abstractNumId w:val="4"/>
  </w:num>
  <w:num w:numId="2" w16cid:durableId="1926720984">
    <w:abstractNumId w:val="3"/>
  </w:num>
  <w:num w:numId="3" w16cid:durableId="180555863">
    <w:abstractNumId w:val="0"/>
  </w:num>
  <w:num w:numId="4" w16cid:durableId="302001094">
    <w:abstractNumId w:val="2"/>
  </w:num>
  <w:num w:numId="5" w16cid:durableId="101754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2FDD"/>
    <w:rsid w:val="0003000E"/>
    <w:rsid w:val="000318FF"/>
    <w:rsid w:val="00040CFB"/>
    <w:rsid w:val="0004123D"/>
    <w:rsid w:val="0004384C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72404"/>
    <w:rsid w:val="001B5CA9"/>
    <w:rsid w:val="001C34DB"/>
    <w:rsid w:val="001D47AE"/>
    <w:rsid w:val="002821EC"/>
    <w:rsid w:val="002B0706"/>
    <w:rsid w:val="002F249A"/>
    <w:rsid w:val="00306E52"/>
    <w:rsid w:val="003117D8"/>
    <w:rsid w:val="00321C4F"/>
    <w:rsid w:val="00351F31"/>
    <w:rsid w:val="00385479"/>
    <w:rsid w:val="003E0DD5"/>
    <w:rsid w:val="003E6246"/>
    <w:rsid w:val="00401095"/>
    <w:rsid w:val="004425D1"/>
    <w:rsid w:val="00442657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504E8F"/>
    <w:rsid w:val="00510071"/>
    <w:rsid w:val="005271DA"/>
    <w:rsid w:val="0053121C"/>
    <w:rsid w:val="00547622"/>
    <w:rsid w:val="0056255F"/>
    <w:rsid w:val="00563B18"/>
    <w:rsid w:val="00587A2F"/>
    <w:rsid w:val="00597C40"/>
    <w:rsid w:val="00627E01"/>
    <w:rsid w:val="0063089F"/>
    <w:rsid w:val="0067412C"/>
    <w:rsid w:val="006A1FEC"/>
    <w:rsid w:val="006E58EF"/>
    <w:rsid w:val="006E7AF5"/>
    <w:rsid w:val="006F5A99"/>
    <w:rsid w:val="007064FE"/>
    <w:rsid w:val="00731488"/>
    <w:rsid w:val="00735A32"/>
    <w:rsid w:val="007511D9"/>
    <w:rsid w:val="00771733"/>
    <w:rsid w:val="007A62CF"/>
    <w:rsid w:val="007F142C"/>
    <w:rsid w:val="00820B77"/>
    <w:rsid w:val="00822D0D"/>
    <w:rsid w:val="008447F3"/>
    <w:rsid w:val="00852E70"/>
    <w:rsid w:val="00884E93"/>
    <w:rsid w:val="008909AD"/>
    <w:rsid w:val="008912B0"/>
    <w:rsid w:val="008B47AF"/>
    <w:rsid w:val="008E62A1"/>
    <w:rsid w:val="009026E3"/>
    <w:rsid w:val="0094423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AD0A62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512F6"/>
    <w:rsid w:val="00C924CC"/>
    <w:rsid w:val="00CE4084"/>
    <w:rsid w:val="00CF17AE"/>
    <w:rsid w:val="00D069EC"/>
    <w:rsid w:val="00D24A5D"/>
    <w:rsid w:val="00D34F75"/>
    <w:rsid w:val="00D6408B"/>
    <w:rsid w:val="00D8110C"/>
    <w:rsid w:val="00D8137C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32</cp:revision>
  <dcterms:created xsi:type="dcterms:W3CDTF">2021-03-10T12:04:00Z</dcterms:created>
  <dcterms:modified xsi:type="dcterms:W3CDTF">2023-10-25T13:46:00Z</dcterms:modified>
</cp:coreProperties>
</file>