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DD2" w:rsidRDefault="00E34DD2" w:rsidP="00E34DD2">
      <w:pPr>
        <w:jc w:val="both"/>
      </w:pPr>
      <w:r>
        <w:rPr>
          <w:b/>
          <w:bCs/>
        </w:rPr>
        <w:t xml:space="preserve">Вопросы безопасности протоколов </w:t>
      </w:r>
      <w:r>
        <w:rPr>
          <w:b/>
          <w:bCs/>
          <w:lang w:val="en-US"/>
        </w:rPr>
        <w:t>TCP</w:t>
      </w:r>
      <w:r>
        <w:rPr>
          <w:b/>
          <w:bCs/>
        </w:rPr>
        <w:t>/</w:t>
      </w:r>
      <w:r>
        <w:rPr>
          <w:b/>
          <w:bCs/>
          <w:lang w:val="en-US"/>
        </w:rPr>
        <w:t>IP</w:t>
      </w:r>
    </w:p>
    <w:p w:rsidR="00E34DD2" w:rsidRDefault="00E34DD2" w:rsidP="00E34DD2">
      <w:pPr>
        <w:ind w:left="795"/>
        <w:jc w:val="right"/>
      </w:pPr>
    </w:p>
    <w:tbl>
      <w:tblPr>
        <w:tblW w:w="8953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5898"/>
      </w:tblGrid>
      <w:tr w:rsidR="00E155E5" w:rsidTr="00E155E5">
        <w:tc>
          <w:tcPr>
            <w:tcW w:w="3055" w:type="dxa"/>
            <w:shd w:val="clear" w:color="auto" w:fill="auto"/>
          </w:tcPr>
          <w:p w:rsidR="00E155E5" w:rsidRDefault="00E155E5" w:rsidP="00060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Атака</w:t>
            </w:r>
          </w:p>
        </w:tc>
        <w:tc>
          <w:tcPr>
            <w:tcW w:w="5898" w:type="dxa"/>
            <w:shd w:val="clear" w:color="auto" w:fill="auto"/>
          </w:tcPr>
          <w:p w:rsidR="00E155E5" w:rsidRDefault="00E155E5" w:rsidP="00060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Реализация</w:t>
            </w:r>
          </w:p>
        </w:tc>
      </w:tr>
      <w:tr w:rsidR="00E155E5" w:rsidTr="00E155E5">
        <w:tc>
          <w:tcPr>
            <w:tcW w:w="3055" w:type="dxa"/>
            <w:shd w:val="clear" w:color="auto" w:fill="auto"/>
          </w:tcPr>
          <w:p w:rsidR="00E155E5" w:rsidRDefault="00E155E5" w:rsidP="00060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Прослушивание</w:t>
            </w:r>
          </w:p>
        </w:tc>
        <w:tc>
          <w:tcPr>
            <w:tcW w:w="5898" w:type="dxa"/>
            <w:shd w:val="clear" w:color="auto" w:fill="auto"/>
          </w:tcPr>
          <w:p w:rsidR="00E155E5" w:rsidRDefault="00E155E5" w:rsidP="00060690">
            <w:pPr>
              <w:jc w:val="both"/>
            </w:pPr>
            <w:r>
              <w:rPr>
                <w:sz w:val="24"/>
                <w:szCs w:val="24"/>
              </w:rPr>
              <w:t>Осуществляется переводом интерфейса персонального компьютера в режим прослушивания, при этом возможен отбор трафика по установленным критериям (</w:t>
            </w:r>
            <w:proofErr w:type="spellStart"/>
            <w:r>
              <w:rPr>
                <w:color w:val="000000"/>
                <w:sz w:val="24"/>
                <w:szCs w:val="24"/>
              </w:rPr>
              <w:t>tcpdump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noop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. Наиболее подвержены сети </w:t>
            </w:r>
            <w:r>
              <w:rPr>
                <w:sz w:val="24"/>
                <w:szCs w:val="24"/>
                <w:lang w:val="en-US"/>
              </w:rPr>
              <w:t>Ethernet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FDDI</w:t>
            </w:r>
            <w:r>
              <w:rPr>
                <w:sz w:val="24"/>
                <w:szCs w:val="24"/>
              </w:rPr>
              <w:t xml:space="preserve">, радиосети, </w:t>
            </w:r>
            <w:proofErr w:type="gramStart"/>
            <w:r>
              <w:rPr>
                <w:sz w:val="24"/>
                <w:szCs w:val="24"/>
              </w:rPr>
              <w:t>из</w:t>
            </w:r>
            <w:proofErr w:type="gramEnd"/>
            <w:r>
              <w:rPr>
                <w:sz w:val="24"/>
                <w:szCs w:val="24"/>
              </w:rPr>
              <w:t xml:space="preserve">- </w:t>
            </w:r>
            <w:proofErr w:type="gramStart"/>
            <w:r>
              <w:rPr>
                <w:sz w:val="24"/>
                <w:szCs w:val="24"/>
              </w:rPr>
              <w:t>за</w:t>
            </w:r>
            <w:proofErr w:type="gramEnd"/>
            <w:r>
              <w:rPr>
                <w:sz w:val="24"/>
                <w:szCs w:val="24"/>
              </w:rPr>
              <w:t xml:space="preserve"> сложности физического доступа несколько сложнее реализация для выделенных телефонных и коммутируемых линий. </w:t>
            </w:r>
          </w:p>
        </w:tc>
      </w:tr>
      <w:tr w:rsidR="00E155E5" w:rsidTr="00E155E5">
        <w:tc>
          <w:tcPr>
            <w:tcW w:w="3055" w:type="dxa"/>
            <w:shd w:val="clear" w:color="auto" w:fill="auto"/>
          </w:tcPr>
          <w:p w:rsidR="00E155E5" w:rsidRDefault="00E155E5" w:rsidP="00060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Сканирование сети</w:t>
            </w:r>
          </w:p>
        </w:tc>
        <w:tc>
          <w:tcPr>
            <w:tcW w:w="5898" w:type="dxa"/>
            <w:shd w:val="clear" w:color="auto" w:fill="auto"/>
          </w:tcPr>
          <w:p w:rsidR="00E155E5" w:rsidRDefault="00E155E5" w:rsidP="00060690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Сканирование сети - выявление подключенных к сети компьютеров и определение работающих на них сетевых сервисов</w:t>
            </w:r>
          </w:p>
          <w:p w:rsidR="00E155E5" w:rsidRDefault="00E155E5" w:rsidP="00060690">
            <w:pPr>
              <w:jc w:val="both"/>
            </w:pPr>
            <w:r>
              <w:rPr>
                <w:sz w:val="24"/>
                <w:szCs w:val="24"/>
              </w:rPr>
              <w:t xml:space="preserve">1.1 Сканирование </w:t>
            </w:r>
            <w:r>
              <w:rPr>
                <w:color w:val="000000"/>
                <w:sz w:val="24"/>
                <w:szCs w:val="24"/>
              </w:rPr>
              <w:t>подключенных к сети компьютеров</w:t>
            </w:r>
            <w:r>
              <w:rPr>
                <w:sz w:val="24"/>
                <w:szCs w:val="24"/>
              </w:rPr>
              <w:t xml:space="preserve"> осуществляется с помощью программы </w:t>
            </w:r>
            <w:r>
              <w:rPr>
                <w:sz w:val="24"/>
                <w:szCs w:val="24"/>
                <w:lang w:val="en-US"/>
              </w:rPr>
              <w:t>ping</w:t>
            </w:r>
            <w:r>
              <w:rPr>
                <w:sz w:val="24"/>
                <w:szCs w:val="24"/>
              </w:rPr>
              <w:t xml:space="preserve"> посылкой </w:t>
            </w:r>
            <w:r>
              <w:rPr>
                <w:sz w:val="24"/>
                <w:szCs w:val="24"/>
                <w:lang w:val="en-US"/>
              </w:rPr>
              <w:t>ICMP</w:t>
            </w:r>
            <w:r>
              <w:rPr>
                <w:sz w:val="24"/>
                <w:szCs w:val="24"/>
              </w:rPr>
              <w:t xml:space="preserve">-сообщений </w:t>
            </w:r>
            <w:r>
              <w:rPr>
                <w:sz w:val="24"/>
                <w:szCs w:val="24"/>
                <w:lang w:val="en-US"/>
              </w:rPr>
              <w:t>Echo</w:t>
            </w:r>
            <w:r>
              <w:rPr>
                <w:sz w:val="24"/>
                <w:szCs w:val="24"/>
              </w:rPr>
              <w:t xml:space="preserve"> по широковещательному адресу, на которое ответят все компьютеры, поддерживающие обработку данных сообщений.</w:t>
            </w:r>
          </w:p>
          <w:p w:rsidR="00E155E5" w:rsidRDefault="00E155E5" w:rsidP="00060690">
            <w:pPr>
              <w:jc w:val="both"/>
            </w:pPr>
            <w:r>
              <w:rPr>
                <w:sz w:val="24"/>
                <w:szCs w:val="24"/>
              </w:rPr>
              <w:t xml:space="preserve">1.2. Обратное сканирование реализуется посылкой </w:t>
            </w:r>
            <w:r>
              <w:rPr>
                <w:sz w:val="24"/>
                <w:szCs w:val="24"/>
                <w:lang w:val="en-US"/>
              </w:rPr>
              <w:t>RST</w:t>
            </w:r>
            <w:r>
              <w:rPr>
                <w:sz w:val="24"/>
                <w:szCs w:val="24"/>
              </w:rPr>
              <w:t xml:space="preserve">-сегментов, ответы </w:t>
            </w:r>
            <w:proofErr w:type="gramStart"/>
            <w:r>
              <w:rPr>
                <w:sz w:val="24"/>
                <w:szCs w:val="24"/>
              </w:rPr>
              <w:t>на</w:t>
            </w:r>
            <w:proofErr w:type="gramEnd"/>
            <w:r>
              <w:rPr>
                <w:sz w:val="24"/>
                <w:szCs w:val="24"/>
              </w:rPr>
              <w:t xml:space="preserve"> несуществующие </w:t>
            </w:r>
            <w:r>
              <w:rPr>
                <w:sz w:val="24"/>
                <w:szCs w:val="24"/>
                <w:lang w:val="en-US"/>
              </w:rPr>
              <w:t>DNS</w:t>
            </w:r>
            <w:r>
              <w:rPr>
                <w:sz w:val="24"/>
                <w:szCs w:val="24"/>
              </w:rPr>
              <w:t>-запросы и т.д. Если ответное сообщение не получено, то узел существует, подключен к сети и работает.</w:t>
            </w:r>
          </w:p>
          <w:p w:rsidR="00E155E5" w:rsidRDefault="00E155E5" w:rsidP="00060690">
            <w:pPr>
              <w:jc w:val="both"/>
            </w:pPr>
            <w:r>
              <w:rPr>
                <w:sz w:val="24"/>
                <w:szCs w:val="24"/>
              </w:rPr>
              <w:t xml:space="preserve">2.1 Выявление подключенных компьютеров позволяет определить помощью программ сканеров открытые порты, для реализации атак на уровне приложений. Например, с помощью стандартной программы </w:t>
            </w:r>
            <w:r>
              <w:rPr>
                <w:sz w:val="24"/>
                <w:szCs w:val="24"/>
                <w:lang w:val="en-US"/>
              </w:rPr>
              <w:t>telnet</w:t>
            </w:r>
            <w:r>
              <w:rPr>
                <w:sz w:val="24"/>
                <w:szCs w:val="24"/>
              </w:rPr>
              <w:t xml:space="preserve"> возможна попытка установления </w:t>
            </w:r>
            <w:r>
              <w:rPr>
                <w:sz w:val="24"/>
                <w:szCs w:val="24"/>
                <w:lang w:val="en-US"/>
              </w:rPr>
              <w:t>TCP</w:t>
            </w:r>
            <w:r>
              <w:rPr>
                <w:sz w:val="24"/>
                <w:szCs w:val="24"/>
              </w:rPr>
              <w:t xml:space="preserve"> соединения с помощью функции </w:t>
            </w:r>
            <w:r>
              <w:rPr>
                <w:sz w:val="24"/>
                <w:szCs w:val="24"/>
                <w:lang w:val="en-US"/>
              </w:rPr>
              <w:t>connect</w:t>
            </w:r>
            <w:r>
              <w:rPr>
                <w:sz w:val="24"/>
                <w:szCs w:val="24"/>
              </w:rPr>
              <w:t xml:space="preserve">, позволяющей указать произвольный номер порта для установления соединения. </w:t>
            </w:r>
          </w:p>
          <w:p w:rsidR="00E155E5" w:rsidRDefault="00E155E5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 Сканирование в режиме половинного открытия. </w:t>
            </w:r>
          </w:p>
          <w:p w:rsidR="00E155E5" w:rsidRDefault="00E155E5" w:rsidP="00060690">
            <w:pPr>
              <w:jc w:val="both"/>
            </w:pPr>
            <w:r>
              <w:rPr>
                <w:sz w:val="24"/>
                <w:szCs w:val="24"/>
              </w:rPr>
              <w:t xml:space="preserve">Для этого на сканируемый порт направляется </w:t>
            </w:r>
            <w:r>
              <w:rPr>
                <w:sz w:val="24"/>
                <w:szCs w:val="24"/>
                <w:lang w:val="en-US"/>
              </w:rPr>
              <w:t>SYN</w:t>
            </w:r>
            <w:r>
              <w:rPr>
                <w:sz w:val="24"/>
                <w:szCs w:val="24"/>
              </w:rPr>
              <w:t xml:space="preserve">-сегмент, получение ответного сегмента с битами </w:t>
            </w:r>
            <w:r>
              <w:rPr>
                <w:sz w:val="24"/>
                <w:szCs w:val="24"/>
                <w:lang w:val="en-US"/>
              </w:rPr>
              <w:t>SYN</w:t>
            </w:r>
            <w:r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  <w:lang w:val="en-US"/>
              </w:rPr>
              <w:t>ACK</w:t>
            </w:r>
            <w:r>
              <w:rPr>
                <w:sz w:val="24"/>
                <w:szCs w:val="24"/>
              </w:rPr>
              <w:t xml:space="preserve"> означает, что порт открыт, сегмент с битом </w:t>
            </w:r>
            <w:r>
              <w:rPr>
                <w:sz w:val="24"/>
                <w:szCs w:val="24"/>
                <w:lang w:val="en-US"/>
              </w:rPr>
              <w:t>RST</w:t>
            </w:r>
            <w:r>
              <w:rPr>
                <w:sz w:val="24"/>
                <w:szCs w:val="24"/>
              </w:rPr>
              <w:t xml:space="preserve"> –порт закрыт. В случае если попытка открытия порта осуществилась, то злоумышленник немедленно </w:t>
            </w:r>
            <w:proofErr w:type="gramStart"/>
            <w:r>
              <w:rPr>
                <w:sz w:val="24"/>
                <w:szCs w:val="24"/>
              </w:rPr>
              <w:t>ликвидирует попытку соединения отправляя</w:t>
            </w:r>
            <w:proofErr w:type="gramEnd"/>
            <w:r>
              <w:rPr>
                <w:sz w:val="24"/>
                <w:szCs w:val="24"/>
              </w:rPr>
              <w:t xml:space="preserve"> сегмент с битом </w:t>
            </w:r>
            <w:r>
              <w:rPr>
                <w:sz w:val="24"/>
                <w:szCs w:val="24"/>
                <w:lang w:val="en-US"/>
              </w:rPr>
              <w:t>RST</w:t>
            </w:r>
            <w:r>
              <w:rPr>
                <w:sz w:val="24"/>
                <w:szCs w:val="24"/>
              </w:rPr>
              <w:t>.</w:t>
            </w:r>
          </w:p>
          <w:p w:rsidR="00E155E5" w:rsidRDefault="00E155E5" w:rsidP="00060690">
            <w:pPr>
              <w:jc w:val="both"/>
            </w:pPr>
            <w:r>
              <w:rPr>
                <w:sz w:val="24"/>
                <w:szCs w:val="24"/>
              </w:rPr>
              <w:t xml:space="preserve">2.3 Сканирование с помощью </w:t>
            </w:r>
            <w:r>
              <w:rPr>
                <w:sz w:val="24"/>
                <w:szCs w:val="24"/>
                <w:lang w:val="en-US"/>
              </w:rPr>
              <w:t>FIN</w:t>
            </w:r>
            <w:r>
              <w:rPr>
                <w:sz w:val="24"/>
                <w:szCs w:val="24"/>
              </w:rPr>
              <w:t xml:space="preserve"> сегментов. На сканируемый порт посылается пакет с установленным битом </w:t>
            </w:r>
            <w:r>
              <w:rPr>
                <w:sz w:val="24"/>
                <w:szCs w:val="24"/>
                <w:lang w:val="en-US"/>
              </w:rPr>
              <w:t>FIN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PSH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URG</w:t>
            </w:r>
            <w:r>
              <w:rPr>
                <w:sz w:val="24"/>
                <w:szCs w:val="24"/>
              </w:rPr>
              <w:t xml:space="preserve">), получение ответного сегмента с битами </w:t>
            </w:r>
            <w:r>
              <w:rPr>
                <w:sz w:val="24"/>
                <w:szCs w:val="24"/>
                <w:lang w:val="en-US"/>
              </w:rPr>
              <w:t>RST</w:t>
            </w:r>
            <w:r>
              <w:rPr>
                <w:sz w:val="24"/>
                <w:szCs w:val="24"/>
              </w:rPr>
              <w:t xml:space="preserve"> означает, что порт закрыт, в противном случае порт открыт.</w:t>
            </w:r>
          </w:p>
        </w:tc>
      </w:tr>
      <w:tr w:rsidR="00E155E5" w:rsidTr="00E155E5">
        <w:trPr>
          <w:trHeight w:val="8275"/>
        </w:trPr>
        <w:tc>
          <w:tcPr>
            <w:tcW w:w="3055" w:type="dxa"/>
            <w:shd w:val="clear" w:color="auto" w:fill="auto"/>
          </w:tcPr>
          <w:p w:rsidR="00E155E5" w:rsidRDefault="00E155E5" w:rsidP="0006069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Перехват данных</w:t>
            </w:r>
          </w:p>
          <w:p w:rsidR="00E155E5" w:rsidRDefault="00E155E5" w:rsidP="00060690">
            <w:r>
              <w:rPr>
                <w:sz w:val="24"/>
                <w:szCs w:val="24"/>
              </w:rPr>
              <w:t xml:space="preserve">1. Ложные </w:t>
            </w:r>
            <w:r>
              <w:rPr>
                <w:sz w:val="24"/>
                <w:szCs w:val="24"/>
                <w:lang w:val="en-US"/>
              </w:rPr>
              <w:t>ARP</w:t>
            </w:r>
            <w:r>
              <w:rPr>
                <w:sz w:val="24"/>
                <w:szCs w:val="24"/>
              </w:rPr>
              <w:t>-ответы</w:t>
            </w:r>
          </w:p>
        </w:tc>
        <w:tc>
          <w:tcPr>
            <w:tcW w:w="5898" w:type="dxa"/>
            <w:shd w:val="clear" w:color="auto" w:fill="auto"/>
          </w:tcPr>
          <w:p w:rsidR="00E155E5" w:rsidRDefault="00E155E5" w:rsidP="00060690">
            <w:pPr>
              <w:jc w:val="both"/>
            </w:pPr>
            <w:r>
              <w:rPr>
                <w:sz w:val="24"/>
                <w:szCs w:val="24"/>
              </w:rPr>
              <w:t xml:space="preserve">Используется для перехвата трафика между узлами А и В, с помощью рассылки сфальсифицированных </w:t>
            </w:r>
            <w:r>
              <w:rPr>
                <w:sz w:val="24"/>
                <w:szCs w:val="24"/>
                <w:lang w:val="en-US"/>
              </w:rPr>
              <w:t>ARP</w:t>
            </w:r>
            <w:r>
              <w:rPr>
                <w:sz w:val="24"/>
                <w:szCs w:val="24"/>
              </w:rPr>
              <w:t>-сообщений, при котором каждый из атакуемых узлов считает МА</w:t>
            </w:r>
            <w:proofErr w:type="gramStart"/>
            <w:r>
              <w:rPr>
                <w:sz w:val="24"/>
                <w:szCs w:val="24"/>
              </w:rPr>
              <w:t>С-</w:t>
            </w:r>
            <w:proofErr w:type="gramEnd"/>
            <w:r>
              <w:rPr>
                <w:sz w:val="24"/>
                <w:szCs w:val="24"/>
              </w:rPr>
              <w:t xml:space="preserve"> адрес злоумышленника адресом собеседника. Для этого:</w:t>
            </w:r>
          </w:p>
          <w:p w:rsidR="00E155E5" w:rsidRDefault="00E155E5" w:rsidP="00E34DD2">
            <w:pPr>
              <w:numPr>
                <w:ilvl w:val="0"/>
                <w:numId w:val="7"/>
              </w:numPr>
              <w:jc w:val="both"/>
            </w:pPr>
            <w:r>
              <w:rPr>
                <w:sz w:val="24"/>
                <w:szCs w:val="24"/>
              </w:rPr>
              <w:t xml:space="preserve">С помощью программы </w:t>
            </w:r>
            <w:r>
              <w:rPr>
                <w:sz w:val="24"/>
                <w:szCs w:val="24"/>
                <w:lang w:val="en-US"/>
              </w:rPr>
              <w:t>ping</w:t>
            </w:r>
            <w:r>
              <w:rPr>
                <w:sz w:val="24"/>
                <w:szCs w:val="24"/>
              </w:rPr>
              <w:t xml:space="preserve"> злоумышленник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определяет МАС адреса узлов</w:t>
            </w:r>
            <w:proofErr w:type="gramStart"/>
            <w:r>
              <w:rPr>
                <w:sz w:val="24"/>
                <w:szCs w:val="24"/>
              </w:rPr>
              <w:t xml:space="preserve"> А</w:t>
            </w:r>
            <w:proofErr w:type="gramEnd"/>
            <w:r>
              <w:rPr>
                <w:sz w:val="24"/>
                <w:szCs w:val="24"/>
              </w:rPr>
              <w:t xml:space="preserve"> и В.</w:t>
            </w:r>
          </w:p>
          <w:p w:rsidR="00E155E5" w:rsidRDefault="00E155E5" w:rsidP="00E34DD2">
            <w:pPr>
              <w:numPr>
                <w:ilvl w:val="0"/>
                <w:numId w:val="7"/>
              </w:numPr>
              <w:jc w:val="both"/>
            </w:pPr>
            <w:r>
              <w:rPr>
                <w:sz w:val="24"/>
                <w:szCs w:val="24"/>
              </w:rPr>
              <w:t xml:space="preserve">На компьютере злоумышленника конфигурируется дополнительные логические </w:t>
            </w:r>
            <w:r>
              <w:rPr>
                <w:sz w:val="24"/>
                <w:szCs w:val="24"/>
                <w:lang w:val="en-US"/>
              </w:rPr>
              <w:t>IP</w:t>
            </w:r>
            <w:r>
              <w:rPr>
                <w:sz w:val="24"/>
                <w:szCs w:val="24"/>
              </w:rPr>
              <w:t xml:space="preserve"> интерфейсы, с именами адресов 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 xml:space="preserve"> и</w:t>
            </w:r>
            <w:proofErr w:type="gramStart"/>
            <w:r>
              <w:rPr>
                <w:sz w:val="24"/>
                <w:szCs w:val="24"/>
              </w:rPr>
              <w:t xml:space="preserve"> В</w:t>
            </w:r>
            <w:proofErr w:type="gramEnd"/>
            <w:r>
              <w:rPr>
                <w:sz w:val="24"/>
                <w:szCs w:val="24"/>
              </w:rPr>
              <w:t xml:space="preserve">, и отключенным для них протоколом </w:t>
            </w:r>
            <w:r>
              <w:rPr>
                <w:sz w:val="24"/>
                <w:szCs w:val="24"/>
                <w:lang w:val="en-US"/>
              </w:rPr>
              <w:t>ARP</w:t>
            </w:r>
            <w:r>
              <w:rPr>
                <w:sz w:val="24"/>
                <w:szCs w:val="24"/>
              </w:rPr>
              <w:t xml:space="preserve">. Устанавливается статическая </w:t>
            </w:r>
            <w:r>
              <w:rPr>
                <w:sz w:val="24"/>
                <w:szCs w:val="24"/>
                <w:lang w:val="en-US"/>
              </w:rPr>
              <w:t>ARP</w:t>
            </w:r>
            <w:r>
              <w:rPr>
                <w:sz w:val="24"/>
                <w:szCs w:val="24"/>
              </w:rPr>
              <w:t>-таблица и разрешается ретрансляция дейтаграмм.</w:t>
            </w:r>
          </w:p>
          <w:p w:rsidR="00E155E5" w:rsidRDefault="00E155E5" w:rsidP="00E34DD2">
            <w:pPr>
              <w:numPr>
                <w:ilvl w:val="0"/>
                <w:numId w:val="7"/>
              </w:numPr>
              <w:jc w:val="both"/>
            </w:pPr>
            <w:r>
              <w:rPr>
                <w:sz w:val="24"/>
                <w:szCs w:val="24"/>
              </w:rPr>
              <w:t xml:space="preserve">На МАС-адреса узла А отправляется сфабрикованный </w:t>
            </w:r>
            <w:r>
              <w:rPr>
                <w:sz w:val="24"/>
                <w:szCs w:val="24"/>
                <w:lang w:val="en-US"/>
              </w:rPr>
              <w:t>ARP</w:t>
            </w:r>
            <w:r>
              <w:rPr>
                <w:sz w:val="24"/>
                <w:szCs w:val="24"/>
              </w:rPr>
              <w:t xml:space="preserve">-ответ, в котором сообщается, что </w:t>
            </w:r>
            <w:r>
              <w:rPr>
                <w:sz w:val="24"/>
                <w:szCs w:val="24"/>
                <w:lang w:val="en-US"/>
              </w:rPr>
              <w:t>IP</w:t>
            </w:r>
            <w:r>
              <w:rPr>
                <w:sz w:val="24"/>
                <w:szCs w:val="24"/>
              </w:rPr>
              <w:t xml:space="preserve">-адресу В соответствует МАС </w:t>
            </w:r>
            <w:proofErr w:type="gramStart"/>
            <w:r>
              <w:rPr>
                <w:sz w:val="24"/>
                <w:szCs w:val="24"/>
              </w:rPr>
              <w:t>–а</w:t>
            </w:r>
            <w:proofErr w:type="gramEnd"/>
            <w:r>
              <w:rPr>
                <w:sz w:val="24"/>
                <w:szCs w:val="24"/>
              </w:rPr>
              <w:t xml:space="preserve">дрес Х. Аналогичный ответ отправляется узлу В. В связи с тем, что </w:t>
            </w:r>
            <w:r>
              <w:rPr>
                <w:sz w:val="24"/>
                <w:szCs w:val="24"/>
                <w:lang w:val="en-US"/>
              </w:rPr>
              <w:t>ARP</w:t>
            </w:r>
            <w:r>
              <w:rPr>
                <w:sz w:val="24"/>
                <w:szCs w:val="24"/>
              </w:rPr>
              <w:t xml:space="preserve">-протокол без сохранения состояния, то узлы А и В примут </w:t>
            </w:r>
            <w:r>
              <w:rPr>
                <w:sz w:val="24"/>
                <w:szCs w:val="24"/>
                <w:lang w:val="en-US"/>
              </w:rPr>
              <w:t>ARP</w:t>
            </w:r>
            <w:r>
              <w:rPr>
                <w:sz w:val="24"/>
                <w:szCs w:val="24"/>
              </w:rPr>
              <w:t xml:space="preserve">-ответ, даже если они не посылали запрос. </w:t>
            </w:r>
          </w:p>
          <w:p w:rsidR="00E155E5" w:rsidRDefault="00E155E5" w:rsidP="00E34DD2">
            <w:pPr>
              <w:numPr>
                <w:ilvl w:val="0"/>
                <w:numId w:val="7"/>
              </w:numPr>
              <w:jc w:val="both"/>
            </w:pPr>
            <w:r>
              <w:rPr>
                <w:sz w:val="24"/>
                <w:szCs w:val="24"/>
              </w:rPr>
              <w:t xml:space="preserve">Для поддержания в «неведении» узлы с интервалом 20-40 с. посылаются </w:t>
            </w:r>
            <w:r>
              <w:rPr>
                <w:sz w:val="24"/>
                <w:szCs w:val="24"/>
                <w:lang w:val="en-US"/>
              </w:rPr>
              <w:t>ARP</w:t>
            </w:r>
            <w:r>
              <w:rPr>
                <w:sz w:val="24"/>
                <w:szCs w:val="24"/>
              </w:rPr>
              <w:t xml:space="preserve">-ответы, для обновления сфабрикованных записей в </w:t>
            </w:r>
            <w:r>
              <w:rPr>
                <w:sz w:val="24"/>
                <w:szCs w:val="24"/>
                <w:lang w:val="en-US"/>
              </w:rPr>
              <w:t>ARP</w:t>
            </w:r>
            <w:r>
              <w:rPr>
                <w:sz w:val="24"/>
                <w:szCs w:val="24"/>
              </w:rPr>
              <w:t>- таблицах узлов</w:t>
            </w:r>
            <w:proofErr w:type="gramStart"/>
            <w:r>
              <w:rPr>
                <w:sz w:val="24"/>
                <w:szCs w:val="24"/>
              </w:rPr>
              <w:t xml:space="preserve"> А</w:t>
            </w:r>
            <w:proofErr w:type="gramEnd"/>
            <w:r>
              <w:rPr>
                <w:sz w:val="24"/>
                <w:szCs w:val="24"/>
              </w:rPr>
              <w:t xml:space="preserve"> и В.</w:t>
            </w:r>
          </w:p>
          <w:p w:rsidR="00E155E5" w:rsidRDefault="00E155E5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если узел</w:t>
            </w:r>
            <w:proofErr w:type="gramStart"/>
            <w:r>
              <w:rPr>
                <w:sz w:val="24"/>
                <w:szCs w:val="24"/>
              </w:rPr>
              <w:t xml:space="preserve"> В</w:t>
            </w:r>
            <w:proofErr w:type="gramEnd"/>
            <w:r>
              <w:rPr>
                <w:sz w:val="24"/>
                <w:szCs w:val="24"/>
              </w:rPr>
              <w:t xml:space="preserve"> является шлюзом сети, в котором находится узел А, то возможен перехват всего трафика между узлом А и Интернетом.</w:t>
            </w:r>
          </w:p>
          <w:p w:rsidR="00E155E5" w:rsidRDefault="00E155E5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Злоумышленник Х может выступать в роли узла</w:t>
            </w:r>
            <w:proofErr w:type="gramStart"/>
            <w:r>
              <w:rPr>
                <w:sz w:val="24"/>
                <w:szCs w:val="24"/>
              </w:rPr>
              <w:t xml:space="preserve"> В</w:t>
            </w:r>
            <w:proofErr w:type="gramEnd"/>
            <w:r>
              <w:rPr>
                <w:sz w:val="24"/>
                <w:szCs w:val="24"/>
              </w:rPr>
              <w:t>, фабрикуя ответы от его имени, и отсылая их в А.</w:t>
            </w:r>
          </w:p>
        </w:tc>
      </w:tr>
      <w:tr w:rsidR="00E155E5" w:rsidTr="00E155E5">
        <w:tc>
          <w:tcPr>
            <w:tcW w:w="3055" w:type="dxa"/>
            <w:shd w:val="clear" w:color="auto" w:fill="auto"/>
          </w:tcPr>
          <w:p w:rsidR="00E155E5" w:rsidRDefault="00E155E5" w:rsidP="000606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2.Навязывание </w:t>
            </w:r>
            <w:proofErr w:type="gramStart"/>
            <w:r>
              <w:rPr>
                <w:sz w:val="24"/>
                <w:szCs w:val="24"/>
              </w:rPr>
              <w:t>ложного</w:t>
            </w:r>
            <w:proofErr w:type="gramEnd"/>
            <w:r>
              <w:rPr>
                <w:sz w:val="24"/>
                <w:szCs w:val="24"/>
              </w:rPr>
              <w:t xml:space="preserve"> маршрутизатора</w:t>
            </w:r>
          </w:p>
          <w:p w:rsidR="00E155E5" w:rsidRDefault="00E155E5" w:rsidP="00060690">
            <w:r>
              <w:rPr>
                <w:i/>
                <w:sz w:val="24"/>
                <w:szCs w:val="24"/>
              </w:rPr>
              <w:t xml:space="preserve">Ложное сообщение </w:t>
            </w:r>
            <w:r>
              <w:rPr>
                <w:i/>
                <w:sz w:val="24"/>
                <w:szCs w:val="24"/>
                <w:lang w:val="en-US"/>
              </w:rPr>
              <w:t>ICMP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  <w:lang w:val="en-US"/>
              </w:rPr>
              <w:t>Redirect</w:t>
            </w:r>
            <w:r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5898" w:type="dxa"/>
            <w:shd w:val="clear" w:color="auto" w:fill="auto"/>
          </w:tcPr>
          <w:p w:rsidR="00E155E5" w:rsidRDefault="00E155E5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Навязывание узлу</w:t>
            </w:r>
            <w:proofErr w:type="gramStart"/>
            <w:r>
              <w:rPr>
                <w:sz w:val="24"/>
                <w:szCs w:val="24"/>
              </w:rPr>
              <w:t xml:space="preserve"> А</w:t>
            </w:r>
            <w:proofErr w:type="gramEnd"/>
            <w:r>
              <w:rPr>
                <w:sz w:val="24"/>
                <w:szCs w:val="24"/>
              </w:rPr>
              <w:t xml:space="preserve"> адреса Х, в качестве адреса маршрутизатора. При этом данные от узла</w:t>
            </w:r>
            <w:proofErr w:type="gramStart"/>
            <w:r>
              <w:rPr>
                <w:sz w:val="24"/>
                <w:szCs w:val="24"/>
              </w:rPr>
              <w:t xml:space="preserve"> А</w:t>
            </w:r>
            <w:proofErr w:type="gramEnd"/>
            <w:r>
              <w:rPr>
                <w:sz w:val="24"/>
                <w:szCs w:val="24"/>
              </w:rPr>
              <w:t xml:space="preserve"> перехватываются Х, анализируются и отправляются настоящему маршрутизатору, который пересылает их узлу В. Для этого:</w:t>
            </w:r>
          </w:p>
          <w:p w:rsidR="00E155E5" w:rsidRDefault="00E155E5" w:rsidP="00E34DD2">
            <w:pPr>
              <w:numPr>
                <w:ilvl w:val="0"/>
                <w:numId w:val="8"/>
              </w:numPr>
              <w:jc w:val="both"/>
            </w:pPr>
            <w:r>
              <w:rPr>
                <w:sz w:val="24"/>
                <w:szCs w:val="24"/>
              </w:rPr>
              <w:t xml:space="preserve">Х должен находится в одной </w:t>
            </w:r>
            <w:r>
              <w:rPr>
                <w:sz w:val="24"/>
                <w:szCs w:val="24"/>
                <w:lang w:val="en-US"/>
              </w:rPr>
              <w:t>IP</w:t>
            </w:r>
            <w:r>
              <w:rPr>
                <w:sz w:val="24"/>
                <w:szCs w:val="24"/>
              </w:rPr>
              <w:t>-сети с узлом</w:t>
            </w:r>
            <w:proofErr w:type="gramStart"/>
            <w:r>
              <w:rPr>
                <w:sz w:val="24"/>
                <w:szCs w:val="24"/>
              </w:rPr>
              <w:t xml:space="preserve"> А</w:t>
            </w:r>
            <w:proofErr w:type="gramEnd"/>
            <w:r>
              <w:rPr>
                <w:sz w:val="24"/>
                <w:szCs w:val="24"/>
              </w:rPr>
              <w:t xml:space="preserve"> и знать адрес маршрутизатора, через который А отправляет дейтограммы В.</w:t>
            </w:r>
          </w:p>
          <w:p w:rsidR="00E155E5" w:rsidRDefault="00E155E5" w:rsidP="00E34DD2">
            <w:pPr>
              <w:numPr>
                <w:ilvl w:val="0"/>
                <w:numId w:val="8"/>
              </w:numPr>
              <w:jc w:val="both"/>
            </w:pPr>
            <w:proofErr w:type="gramStart"/>
            <w:r>
              <w:rPr>
                <w:sz w:val="24"/>
                <w:szCs w:val="24"/>
              </w:rPr>
              <w:t xml:space="preserve">Х формируем </w:t>
            </w:r>
            <w:r>
              <w:rPr>
                <w:sz w:val="24"/>
                <w:szCs w:val="24"/>
                <w:lang w:val="en-US"/>
              </w:rPr>
              <w:t>IP</w:t>
            </w:r>
            <w:r>
              <w:rPr>
                <w:sz w:val="24"/>
                <w:szCs w:val="24"/>
              </w:rPr>
              <w:t xml:space="preserve">-дейтограмму, в которой в качестве отправителя указан </w:t>
            </w:r>
            <w:r>
              <w:rPr>
                <w:sz w:val="24"/>
                <w:szCs w:val="24"/>
                <w:lang w:val="en-US"/>
              </w:rPr>
              <w:t>IP</w:t>
            </w:r>
            <w:r>
              <w:rPr>
                <w:sz w:val="24"/>
                <w:szCs w:val="24"/>
              </w:rPr>
              <w:t xml:space="preserve"> адрес шлюза, а получателя </w:t>
            </w:r>
            <w:r>
              <w:rPr>
                <w:sz w:val="24"/>
                <w:szCs w:val="24"/>
                <w:lang w:val="en-US"/>
              </w:rPr>
              <w:t>IP</w:t>
            </w:r>
            <w:r>
              <w:rPr>
                <w:sz w:val="24"/>
                <w:szCs w:val="24"/>
              </w:rPr>
              <w:t xml:space="preserve"> адрес узла А. В дейтограмму помещается сообщение </w:t>
            </w:r>
            <w:r>
              <w:rPr>
                <w:sz w:val="24"/>
                <w:szCs w:val="24"/>
                <w:lang w:val="en-US"/>
              </w:rPr>
              <w:t>Redirect</w:t>
            </w:r>
            <w:r>
              <w:rPr>
                <w:sz w:val="24"/>
                <w:szCs w:val="24"/>
              </w:rPr>
              <w:t xml:space="preserve">, где в поле адрес нового маршрутизатора указан </w:t>
            </w:r>
            <w:r>
              <w:rPr>
                <w:sz w:val="24"/>
                <w:szCs w:val="24"/>
                <w:lang w:val="en-US"/>
              </w:rPr>
              <w:t>IP</w:t>
            </w:r>
            <w:r>
              <w:rPr>
                <w:sz w:val="24"/>
                <w:szCs w:val="24"/>
              </w:rPr>
              <w:t>- адрес Х. Сформированное сообщение отправляется А.</w:t>
            </w:r>
            <w:proofErr w:type="gramEnd"/>
          </w:p>
          <w:p w:rsidR="00E155E5" w:rsidRDefault="00E155E5" w:rsidP="00E34DD2">
            <w:pPr>
              <w:numPr>
                <w:ilvl w:val="0"/>
                <w:numId w:val="8"/>
              </w:numPr>
              <w:jc w:val="both"/>
            </w:pPr>
            <w:r>
              <w:rPr>
                <w:sz w:val="24"/>
                <w:szCs w:val="24"/>
              </w:rPr>
              <w:t>Узел</w:t>
            </w:r>
            <w:proofErr w:type="gramStart"/>
            <w:r>
              <w:rPr>
                <w:sz w:val="24"/>
                <w:szCs w:val="24"/>
              </w:rPr>
              <w:t xml:space="preserve"> А</w:t>
            </w:r>
            <w:proofErr w:type="gramEnd"/>
            <w:r>
              <w:rPr>
                <w:sz w:val="24"/>
                <w:szCs w:val="24"/>
              </w:rPr>
              <w:t xml:space="preserve"> получив дейтограмму, считает, что </w:t>
            </w:r>
            <w:r>
              <w:rPr>
                <w:sz w:val="24"/>
                <w:szCs w:val="24"/>
                <w:lang w:val="en-US"/>
              </w:rPr>
              <w:t>Redirect</w:t>
            </w:r>
            <w:r>
              <w:rPr>
                <w:sz w:val="24"/>
                <w:szCs w:val="24"/>
              </w:rPr>
              <w:t xml:space="preserve"> является реакцией на ранее отправленную дейтограмму узлу В. Из возвращенного заголовка и первых 64 бита узел А определяет, что необходимо сделать перенаправление для дейтограмм и вносит в свою таблицу маршрутов частный маршрут через маршрутизатор, указанный в сообщении </w:t>
            </w:r>
            <w:r>
              <w:rPr>
                <w:sz w:val="24"/>
                <w:szCs w:val="24"/>
                <w:lang w:val="en-US"/>
              </w:rPr>
              <w:lastRenderedPageBreak/>
              <w:t>Redirect</w:t>
            </w:r>
            <w:r>
              <w:rPr>
                <w:sz w:val="24"/>
                <w:szCs w:val="24"/>
              </w:rPr>
              <w:t>.</w:t>
            </w:r>
          </w:p>
          <w:p w:rsidR="00E155E5" w:rsidRDefault="00E155E5" w:rsidP="00E34DD2">
            <w:pPr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Новый маршрут действует несколько минут, поэтому Х необходимо периодически повторять действия 1-3.</w:t>
            </w:r>
          </w:p>
          <w:p w:rsidR="00E155E5" w:rsidRDefault="00E155E5" w:rsidP="00060690">
            <w:pPr>
              <w:rPr>
                <w:sz w:val="24"/>
                <w:szCs w:val="24"/>
              </w:rPr>
            </w:pPr>
          </w:p>
        </w:tc>
      </w:tr>
      <w:tr w:rsidR="00E155E5" w:rsidTr="00E155E5">
        <w:tc>
          <w:tcPr>
            <w:tcW w:w="3055" w:type="dxa"/>
            <w:shd w:val="clear" w:color="auto" w:fill="auto"/>
          </w:tcPr>
          <w:p w:rsidR="00E155E5" w:rsidRDefault="00E155E5" w:rsidP="00060690">
            <w:pPr>
              <w:pStyle w:val="a4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lastRenderedPageBreak/>
              <w:t>Атака на протоколы маршрутизации</w:t>
            </w:r>
          </w:p>
          <w:p w:rsidR="00E155E5" w:rsidRDefault="00E155E5" w:rsidP="00060690">
            <w:pPr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5898" w:type="dxa"/>
            <w:shd w:val="clear" w:color="auto" w:fill="auto"/>
          </w:tcPr>
          <w:p w:rsidR="00E155E5" w:rsidRDefault="00E155E5" w:rsidP="00060690">
            <w:pPr>
              <w:jc w:val="both"/>
            </w:pPr>
            <w:r>
              <w:rPr>
                <w:color w:val="000000"/>
                <w:sz w:val="24"/>
                <w:szCs w:val="24"/>
              </w:rPr>
              <w:t>Злоумышленник может попытаться ввести в заблуждение маршрутизаторы. Для этого формируются подложные сообщения протокола маршрутизации с целью переключения требуемых маршрутов на себя</w:t>
            </w:r>
            <w:r>
              <w:rPr>
                <w:color w:val="000000"/>
              </w:rPr>
              <w:t>.</w:t>
            </w:r>
          </w:p>
          <w:p w:rsidR="00E155E5" w:rsidRDefault="00E155E5" w:rsidP="00E34DD2">
            <w:pPr>
              <w:numPr>
                <w:ilvl w:val="0"/>
                <w:numId w:val="10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Злоумышленник Х расположен между двумя сетями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 А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и В. </w:t>
            </w:r>
          </w:p>
          <w:p w:rsidR="00E155E5" w:rsidRDefault="00E155E5" w:rsidP="00E34DD2">
            <w:pPr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Перехватив сообщения </w:t>
            </w:r>
            <w:r>
              <w:rPr>
                <w:color w:val="000000"/>
                <w:sz w:val="24"/>
                <w:szCs w:val="24"/>
                <w:lang w:val="en-US"/>
              </w:rPr>
              <w:t>RIP</w:t>
            </w:r>
            <w:r>
              <w:rPr>
                <w:color w:val="000000"/>
                <w:sz w:val="24"/>
                <w:szCs w:val="24"/>
              </w:rPr>
              <w:t>- между сетями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 А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и В, злоумышленник отправляет сфальсифицированное сообщение узлу А, где в векторе расстояния указывает расстояние от себя до узла А. То же производится с узлом В. Тем самым заставляя маршрутизаторы изменять свою таблицу маршрутизации.</w:t>
            </w:r>
          </w:p>
          <w:p w:rsidR="00E155E5" w:rsidRDefault="00E155E5" w:rsidP="00E34DD2">
            <w:pPr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случае, если расстояние от маршрутизатора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 А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к В =1, то злоумышленник формирует маршрутизатору А сообщение от имени В с вектором =16, заставляя тем самым удалить данный маршрут из своей таблицы. Затем злоумышленник формирует новое сообщение от своего имени вектором=1, с указанием доступности сети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 В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через </w:t>
            </w:r>
            <w:r>
              <w:rPr>
                <w:color w:val="000000"/>
                <w:sz w:val="24"/>
                <w:szCs w:val="24"/>
                <w:lang w:val="en-US"/>
              </w:rPr>
              <w:t>X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</w:p>
        </w:tc>
      </w:tr>
      <w:tr w:rsidR="00E155E5" w:rsidTr="00E155E5">
        <w:tc>
          <w:tcPr>
            <w:tcW w:w="3055" w:type="dxa"/>
            <w:shd w:val="clear" w:color="auto" w:fill="auto"/>
          </w:tcPr>
          <w:p w:rsidR="00E155E5" w:rsidRDefault="00E155E5" w:rsidP="00060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Несанкционированный обмен данными</w:t>
            </w:r>
          </w:p>
          <w:p w:rsidR="00E155E5" w:rsidRDefault="00E155E5" w:rsidP="00060690">
            <w:pPr>
              <w:rPr>
                <w:b/>
                <w:sz w:val="24"/>
                <w:szCs w:val="24"/>
              </w:rPr>
            </w:pPr>
          </w:p>
        </w:tc>
        <w:tc>
          <w:tcPr>
            <w:tcW w:w="5898" w:type="dxa"/>
            <w:shd w:val="clear" w:color="auto" w:fill="auto"/>
          </w:tcPr>
          <w:p w:rsidR="00E155E5" w:rsidRDefault="00E155E5" w:rsidP="0006069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Туннелирование</w:t>
            </w:r>
            <w:proofErr w:type="spellEnd"/>
          </w:p>
          <w:p w:rsidR="00E155E5" w:rsidRDefault="00E155E5" w:rsidP="00060690">
            <w:pPr>
              <w:jc w:val="both"/>
            </w:pPr>
            <w:r>
              <w:rPr>
                <w:sz w:val="24"/>
                <w:szCs w:val="24"/>
              </w:rPr>
              <w:t xml:space="preserve"> Злоумышленник хочет отправить данные с узла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узлу</w:t>
            </w:r>
            <w:proofErr w:type="gramStart"/>
            <w:r>
              <w:rPr>
                <w:sz w:val="24"/>
                <w:szCs w:val="24"/>
              </w:rPr>
              <w:t xml:space="preserve"> А</w:t>
            </w:r>
            <w:proofErr w:type="gramEnd"/>
            <w:r>
              <w:rPr>
                <w:sz w:val="24"/>
                <w:szCs w:val="24"/>
              </w:rPr>
              <w:t>, однако правила фильтрации запрещают отправку дейтограмм узлу А, но разрешают узлу В. Для осуществления данной атаки злоумышленник должен:</w:t>
            </w:r>
          </w:p>
          <w:p w:rsidR="00E155E5" w:rsidRDefault="00E155E5" w:rsidP="00E34DD2">
            <w:pPr>
              <w:numPr>
                <w:ilvl w:val="0"/>
                <w:numId w:val="13"/>
              </w:numPr>
              <w:jc w:val="both"/>
            </w:pPr>
            <w:r>
              <w:rPr>
                <w:sz w:val="24"/>
                <w:szCs w:val="24"/>
              </w:rPr>
              <w:t xml:space="preserve">Для этого злоумышленником формируется дейтограмма, заголовок которой заполняется стандартным способом. Данная дейтограмма инкапсулируется в </w:t>
            </w:r>
            <w:proofErr w:type="gramStart"/>
            <w:r>
              <w:rPr>
                <w:sz w:val="24"/>
                <w:szCs w:val="24"/>
              </w:rPr>
              <w:t>новую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IP</w:t>
            </w:r>
            <w:r>
              <w:rPr>
                <w:sz w:val="24"/>
                <w:szCs w:val="24"/>
              </w:rPr>
              <w:t xml:space="preserve">-дейтограмму, при этом в поле протокола указывается, инкапсуляция и адрес промежуточного узла </w:t>
            </w:r>
            <w:r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.</w:t>
            </w:r>
          </w:p>
          <w:p w:rsidR="00E155E5" w:rsidRDefault="00E155E5" w:rsidP="00E34DD2">
            <w:pPr>
              <w:numPr>
                <w:ilvl w:val="0"/>
                <w:numId w:val="13"/>
              </w:numPr>
              <w:jc w:val="both"/>
            </w:pPr>
            <w:r>
              <w:rPr>
                <w:sz w:val="24"/>
                <w:szCs w:val="24"/>
              </w:rPr>
              <w:t xml:space="preserve"> Получив данную дейтограмму узел</w:t>
            </w:r>
            <w:proofErr w:type="gramStart"/>
            <w:r>
              <w:rPr>
                <w:sz w:val="24"/>
                <w:szCs w:val="24"/>
              </w:rPr>
              <w:t xml:space="preserve"> В</w:t>
            </w:r>
            <w:proofErr w:type="gramEnd"/>
            <w:r>
              <w:rPr>
                <w:sz w:val="24"/>
                <w:szCs w:val="24"/>
              </w:rPr>
              <w:t xml:space="preserve"> анализирует первый заголовок видит, что дейтограмма адресована не узлу 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 xml:space="preserve"> и отправляет ее по назначению, снабдив новым заголовком</w:t>
            </w:r>
          </w:p>
          <w:p w:rsidR="00E155E5" w:rsidRDefault="00E155E5" w:rsidP="00E34DD2">
            <w:pPr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данном случае фильтрующий узел видит, что дейтограмма пришла с разрешенного узла и пропускает ее.</w:t>
            </w:r>
          </w:p>
          <w:p w:rsidR="00E155E5" w:rsidRDefault="00E155E5" w:rsidP="00060690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Атака крошечными фрагментами</w:t>
            </w:r>
          </w:p>
          <w:p w:rsidR="00E155E5" w:rsidRDefault="00E155E5" w:rsidP="00E34DD2">
            <w:pPr>
              <w:pStyle w:val="a4"/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Злоумышленник формирует </w:t>
            </w:r>
            <w:proofErr w:type="spellStart"/>
            <w:r>
              <w:rPr>
                <w:color w:val="000000"/>
              </w:rPr>
              <w:t>датаграмму</w:t>
            </w:r>
            <w:proofErr w:type="spellEnd"/>
            <w:r>
              <w:rPr>
                <w:color w:val="000000"/>
              </w:rPr>
              <w:t xml:space="preserve"> TCP-сегмента, </w:t>
            </w:r>
            <w:proofErr w:type="gramStart"/>
            <w:r>
              <w:rPr>
                <w:color w:val="000000"/>
              </w:rPr>
              <w:t>состоящую</w:t>
            </w:r>
            <w:proofErr w:type="gramEnd"/>
            <w:r>
              <w:rPr>
                <w:color w:val="000000"/>
              </w:rPr>
              <w:t xml:space="preserve"> из 2 фрагментов: в первом фрагменте </w:t>
            </w:r>
            <w:proofErr w:type="spellStart"/>
            <w:r>
              <w:rPr>
                <w:color w:val="000000"/>
              </w:rPr>
              <w:t>датаграммы</w:t>
            </w:r>
            <w:proofErr w:type="spellEnd"/>
            <w:r>
              <w:rPr>
                <w:color w:val="000000"/>
              </w:rPr>
              <w:t xml:space="preserve"> равной 8 октетам, находятся номера портов отправителя и получателя и поле </w:t>
            </w:r>
            <w:proofErr w:type="spellStart"/>
            <w:r>
              <w:rPr>
                <w:color w:val="000000"/>
              </w:rPr>
              <w:t>Sequence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Number</w:t>
            </w:r>
            <w:proofErr w:type="spellEnd"/>
            <w:r>
              <w:rPr>
                <w:color w:val="000000"/>
              </w:rPr>
              <w:t xml:space="preserve">, однако </w:t>
            </w:r>
            <w:r>
              <w:rPr>
                <w:color w:val="000000"/>
              </w:rPr>
              <w:lastRenderedPageBreak/>
              <w:t xml:space="preserve">значения флагов не попадает. </w:t>
            </w:r>
          </w:p>
          <w:p w:rsidR="00E155E5" w:rsidRDefault="00E155E5" w:rsidP="00E34DD2">
            <w:pPr>
              <w:pStyle w:val="a4"/>
              <w:numPr>
                <w:ilvl w:val="0"/>
                <w:numId w:val="11"/>
              </w:numPr>
            </w:pPr>
            <w:r>
              <w:rPr>
                <w:color w:val="000000"/>
              </w:rPr>
              <w:t xml:space="preserve">Маршрутизатор, используя правила </w:t>
            </w:r>
            <w:proofErr w:type="gramStart"/>
            <w:r>
              <w:rPr>
                <w:color w:val="000000"/>
              </w:rPr>
              <w:t>фильтрации</w:t>
            </w:r>
            <w:proofErr w:type="gramEnd"/>
            <w:r>
              <w:rPr>
                <w:color w:val="000000"/>
              </w:rPr>
              <w:t xml:space="preserve"> проверяет первый фрагмент </w:t>
            </w:r>
            <w:proofErr w:type="spellStart"/>
            <w:r>
              <w:rPr>
                <w:color w:val="000000"/>
              </w:rPr>
              <w:t>датаграммы</w:t>
            </w:r>
            <w:proofErr w:type="spellEnd"/>
            <w:r>
              <w:rPr>
                <w:color w:val="000000"/>
              </w:rPr>
              <w:t xml:space="preserve">, на наличие флага </w:t>
            </w:r>
            <w:r>
              <w:rPr>
                <w:color w:val="000000"/>
                <w:lang w:val="en-US"/>
              </w:rPr>
              <w:t>SYN</w:t>
            </w:r>
            <w:r>
              <w:rPr>
                <w:color w:val="000000"/>
              </w:rPr>
              <w:t>, так как он отсутствует, то дейтограмма пропускается в сеть.</w:t>
            </w:r>
          </w:p>
          <w:p w:rsidR="00E155E5" w:rsidRDefault="00E155E5" w:rsidP="00E34DD2">
            <w:pPr>
              <w:pStyle w:val="a4"/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Злоумышленник формирует 2 фрагмент дейтограммы, помещая оставшуюся часть заголовка </w:t>
            </w:r>
            <w:r>
              <w:rPr>
                <w:color w:val="000000"/>
                <w:lang w:val="en-US"/>
              </w:rPr>
              <w:t>TCP</w:t>
            </w:r>
            <w:r>
              <w:rPr>
                <w:color w:val="000000"/>
              </w:rPr>
              <w:t xml:space="preserve">- сегмента, с установленным флагом </w:t>
            </w:r>
            <w:r>
              <w:rPr>
                <w:color w:val="000000"/>
                <w:lang w:val="en-US"/>
              </w:rPr>
              <w:t>SYN</w:t>
            </w:r>
          </w:p>
          <w:p w:rsidR="00E155E5" w:rsidRDefault="00E155E5" w:rsidP="00E34DD2">
            <w:pPr>
              <w:pStyle w:val="a4"/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Так как первый фрагмент дейтограммы проверен, остальные фрагменты маршрутизатором проверяться не будут, и </w:t>
            </w:r>
            <w:proofErr w:type="spellStart"/>
            <w:r>
              <w:rPr>
                <w:color w:val="000000"/>
              </w:rPr>
              <w:t>дайтограмма</w:t>
            </w:r>
            <w:proofErr w:type="spellEnd"/>
            <w:r>
              <w:rPr>
                <w:color w:val="000000"/>
              </w:rPr>
              <w:t xml:space="preserve"> будет пропущена в сеть.</w:t>
            </w:r>
          </w:p>
          <w:p w:rsidR="00E155E5" w:rsidRDefault="00E155E5" w:rsidP="00E34DD2">
            <w:pPr>
              <w:pStyle w:val="a4"/>
              <w:numPr>
                <w:ilvl w:val="0"/>
                <w:numId w:val="11"/>
              </w:numPr>
            </w:pPr>
            <w:r>
              <w:t>Происходит сборка дейтограммы на узле получателе и соединение с компьютером злоумышленника</w:t>
            </w:r>
          </w:p>
          <w:p w:rsidR="00E155E5" w:rsidRDefault="00E155E5" w:rsidP="00060690">
            <w:pPr>
              <w:pStyle w:val="a4"/>
              <w:ind w:left="240" w:firstLine="0"/>
            </w:pPr>
            <w:r>
              <w:t>Накладывающие фрагменты</w:t>
            </w:r>
          </w:p>
          <w:p w:rsidR="00E155E5" w:rsidRDefault="00E155E5" w:rsidP="00060690">
            <w:pPr>
              <w:pStyle w:val="a4"/>
            </w:pPr>
            <w:r>
              <w:rPr>
                <w:color w:val="000000"/>
              </w:rPr>
              <w:t xml:space="preserve">1. Злоумышленник формирует </w:t>
            </w:r>
            <w:proofErr w:type="spellStart"/>
            <w:r>
              <w:rPr>
                <w:color w:val="000000"/>
              </w:rPr>
              <w:t>датаграмму</w:t>
            </w:r>
            <w:proofErr w:type="spellEnd"/>
            <w:r>
              <w:rPr>
                <w:color w:val="000000"/>
              </w:rPr>
              <w:t xml:space="preserve"> TCP-сегмента, </w:t>
            </w:r>
            <w:proofErr w:type="gramStart"/>
            <w:r>
              <w:rPr>
                <w:color w:val="000000"/>
              </w:rPr>
              <w:t>состоящую</w:t>
            </w:r>
            <w:proofErr w:type="gramEnd"/>
            <w:r>
              <w:rPr>
                <w:color w:val="000000"/>
              </w:rPr>
              <w:t xml:space="preserve"> из 2 фрагментов: в первом фрагменте равном 8 октетам находится полный TCP-заголовок, с установленным флагом </w:t>
            </w:r>
            <w:r>
              <w:rPr>
                <w:color w:val="000000"/>
                <w:lang w:val="en-US"/>
              </w:rPr>
              <w:t>ACK</w:t>
            </w:r>
            <w:r>
              <w:rPr>
                <w:color w:val="000000"/>
              </w:rPr>
              <w:t xml:space="preserve">. </w:t>
            </w:r>
          </w:p>
          <w:p w:rsidR="00E155E5" w:rsidRDefault="00E155E5" w:rsidP="00060690">
            <w:pPr>
              <w:pStyle w:val="a4"/>
              <w:ind w:left="240" w:firstLine="0"/>
            </w:pPr>
            <w:r>
              <w:rPr>
                <w:color w:val="000000"/>
              </w:rPr>
              <w:t xml:space="preserve">2. Маршрутизатор, используя правила </w:t>
            </w:r>
            <w:proofErr w:type="gramStart"/>
            <w:r>
              <w:rPr>
                <w:color w:val="000000"/>
              </w:rPr>
              <w:t>фильтрации</w:t>
            </w:r>
            <w:proofErr w:type="gramEnd"/>
            <w:r>
              <w:rPr>
                <w:color w:val="000000"/>
              </w:rPr>
              <w:t xml:space="preserve"> проверяет первый фрагмент </w:t>
            </w:r>
            <w:proofErr w:type="spellStart"/>
            <w:r>
              <w:rPr>
                <w:color w:val="000000"/>
              </w:rPr>
              <w:t>датаграммы</w:t>
            </w:r>
            <w:proofErr w:type="spellEnd"/>
            <w:r>
              <w:rPr>
                <w:color w:val="000000"/>
              </w:rPr>
              <w:t xml:space="preserve">, на наличие флага </w:t>
            </w:r>
            <w:r>
              <w:rPr>
                <w:color w:val="000000"/>
                <w:lang w:val="en-US"/>
              </w:rPr>
              <w:t>SYN</w:t>
            </w:r>
            <w:r>
              <w:rPr>
                <w:color w:val="000000"/>
              </w:rPr>
              <w:t>, так как он отсутствует, то дейтограмма пропускается в сеть.</w:t>
            </w:r>
          </w:p>
          <w:p w:rsidR="00E155E5" w:rsidRDefault="00E155E5" w:rsidP="00060690">
            <w:pPr>
              <w:pStyle w:val="a4"/>
              <w:ind w:left="240" w:firstLine="0"/>
              <w:rPr>
                <w:color w:val="000000"/>
              </w:rPr>
            </w:pPr>
            <w:r>
              <w:rPr>
                <w:color w:val="000000"/>
              </w:rPr>
              <w:t xml:space="preserve">3. Злоумышленник формирует 2 фрагмент дейтограммы, начиная с 9 октета с установленным флагом </w:t>
            </w:r>
            <w:r>
              <w:rPr>
                <w:color w:val="000000"/>
                <w:lang w:val="en-US"/>
              </w:rPr>
              <w:t>SYN</w:t>
            </w:r>
          </w:p>
          <w:p w:rsidR="00E155E5" w:rsidRDefault="00E155E5" w:rsidP="00060690">
            <w:pPr>
              <w:pStyle w:val="a4"/>
              <w:ind w:left="240" w:firstLine="0"/>
              <w:rPr>
                <w:color w:val="000000"/>
              </w:rPr>
            </w:pPr>
            <w:r>
              <w:rPr>
                <w:color w:val="000000"/>
              </w:rPr>
              <w:t xml:space="preserve">4. Так как первый фрагмент дейтограммы проверен, остальные фрагменты маршрутизатором проверяться не будут, и </w:t>
            </w:r>
            <w:proofErr w:type="spellStart"/>
            <w:r>
              <w:rPr>
                <w:color w:val="000000"/>
              </w:rPr>
              <w:t>дайтограмма</w:t>
            </w:r>
            <w:proofErr w:type="spellEnd"/>
            <w:r>
              <w:rPr>
                <w:color w:val="000000"/>
              </w:rPr>
              <w:t xml:space="preserve"> будет пропущена в сеть.</w:t>
            </w:r>
          </w:p>
          <w:p w:rsidR="00E155E5" w:rsidRDefault="00E155E5" w:rsidP="00060690">
            <w:pPr>
              <w:pStyle w:val="a4"/>
              <w:ind w:left="240" w:firstLine="0"/>
            </w:pPr>
            <w:r>
              <w:t xml:space="preserve">5. Происходит сборка дейтограммы на узле получателе. При этом </w:t>
            </w:r>
            <w:r>
              <w:rPr>
                <w:color w:val="000000"/>
              </w:rPr>
              <w:t xml:space="preserve">второй фрагмент накладывается на первый. При сборке такой </w:t>
            </w:r>
            <w:proofErr w:type="spellStart"/>
            <w:r>
              <w:rPr>
                <w:color w:val="000000"/>
              </w:rPr>
              <w:t>датаграммы</w:t>
            </w:r>
            <w:proofErr w:type="spellEnd"/>
            <w:r>
              <w:rPr>
                <w:color w:val="000000"/>
              </w:rPr>
              <w:t xml:space="preserve"> в TCP-заголовке переписываются </w:t>
            </w:r>
            <w:proofErr w:type="gramStart"/>
            <w:r>
              <w:rPr>
                <w:color w:val="000000"/>
              </w:rPr>
              <w:t>поля</w:t>
            </w:r>
            <w:proofErr w:type="gramEnd"/>
            <w:r>
              <w:rPr>
                <w:color w:val="000000"/>
              </w:rPr>
              <w:t xml:space="preserve"> начиная с ACK SN в соответствии со значениями из второго фрагмента, и в итоге получается SYN-сегмент.</w:t>
            </w:r>
          </w:p>
        </w:tc>
      </w:tr>
      <w:tr w:rsidR="00E155E5" w:rsidTr="00E155E5">
        <w:tc>
          <w:tcPr>
            <w:tcW w:w="3055" w:type="dxa"/>
            <w:shd w:val="clear" w:color="auto" w:fill="auto"/>
          </w:tcPr>
          <w:p w:rsidR="00E155E5" w:rsidRDefault="00E155E5" w:rsidP="00060690">
            <w:proofErr w:type="spellStart"/>
            <w:r>
              <w:rPr>
                <w:b/>
                <w:sz w:val="24"/>
                <w:szCs w:val="24"/>
              </w:rPr>
              <w:lastRenderedPageBreak/>
              <w:t>Имперсонализация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  <w:lang w:val="en-US"/>
              </w:rPr>
              <w:t>spoofing</w:t>
            </w:r>
            <w:r>
              <w:rPr>
                <w:b/>
                <w:sz w:val="24"/>
                <w:szCs w:val="24"/>
              </w:rPr>
              <w:t>)</w:t>
            </w:r>
          </w:p>
          <w:p w:rsidR="00E155E5" w:rsidRDefault="00E155E5" w:rsidP="000606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Узел злоумышленника выдает себя за другой узел</w:t>
            </w:r>
          </w:p>
        </w:tc>
        <w:tc>
          <w:tcPr>
            <w:tcW w:w="5898" w:type="dxa"/>
            <w:shd w:val="clear" w:color="auto" w:fill="auto"/>
          </w:tcPr>
          <w:p w:rsidR="00E155E5" w:rsidRDefault="00E155E5" w:rsidP="000606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Десинхронизация</w:t>
            </w:r>
          </w:p>
          <w:p w:rsidR="00E155E5" w:rsidRDefault="00E155E5" w:rsidP="00060690">
            <w:r>
              <w:rPr>
                <w:sz w:val="24"/>
                <w:szCs w:val="24"/>
              </w:rPr>
              <w:t xml:space="preserve">Злоумышленник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находится в одном сегменте сети с узлами 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 xml:space="preserve"> и</w:t>
            </w:r>
            <w:proofErr w:type="gramStart"/>
            <w:r>
              <w:rPr>
                <w:sz w:val="24"/>
                <w:szCs w:val="24"/>
              </w:rPr>
              <w:t xml:space="preserve"> В</w:t>
            </w:r>
            <w:proofErr w:type="gramEnd"/>
            <w:r>
              <w:rPr>
                <w:sz w:val="24"/>
                <w:szCs w:val="24"/>
              </w:rPr>
              <w:t xml:space="preserve"> или на пути между ними.</w:t>
            </w:r>
          </w:p>
          <w:p w:rsidR="00E155E5" w:rsidRDefault="00E155E5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Каждый из узлов</w:t>
            </w:r>
            <w:proofErr w:type="gramStart"/>
            <w:r>
              <w:rPr>
                <w:sz w:val="24"/>
                <w:szCs w:val="24"/>
              </w:rPr>
              <w:t xml:space="preserve"> А</w:t>
            </w:r>
            <w:proofErr w:type="gramEnd"/>
            <w:r>
              <w:rPr>
                <w:sz w:val="24"/>
                <w:szCs w:val="24"/>
              </w:rPr>
              <w:t xml:space="preserve"> и В при установлении связи знает номера дейтограмм, которые может прислать собеседник, а также размер окна. Если дейтограмма не попадает в окно, то она уничтожается, а собеседнику отправляется сообщение с номером ожидаемой дейтограммы. Для реализации атаки:</w:t>
            </w:r>
          </w:p>
          <w:p w:rsidR="00E155E5" w:rsidRDefault="00E155E5" w:rsidP="00E34DD2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Злоумышленник сбивает показания счетчиков узлов</w:t>
            </w:r>
            <w:proofErr w:type="gramStart"/>
            <w:r>
              <w:rPr>
                <w:sz w:val="24"/>
                <w:szCs w:val="24"/>
              </w:rPr>
              <w:t xml:space="preserve"> А</w:t>
            </w:r>
            <w:proofErr w:type="gramEnd"/>
            <w:r>
              <w:rPr>
                <w:sz w:val="24"/>
                <w:szCs w:val="24"/>
              </w:rPr>
              <w:t xml:space="preserve"> и В.</w:t>
            </w:r>
          </w:p>
          <w:p w:rsidR="00E155E5" w:rsidRDefault="00E155E5" w:rsidP="00E34DD2">
            <w:pPr>
              <w:numPr>
                <w:ilvl w:val="0"/>
                <w:numId w:val="4"/>
              </w:numPr>
              <w:jc w:val="both"/>
            </w:pPr>
            <w:r>
              <w:rPr>
                <w:sz w:val="24"/>
                <w:szCs w:val="24"/>
              </w:rPr>
              <w:t xml:space="preserve">Если узел В отправляет узлу А дейтограмму с номером </w:t>
            </w:r>
            <w:r>
              <w:rPr>
                <w:sz w:val="24"/>
                <w:szCs w:val="24"/>
                <w:lang w:val="en-US"/>
              </w:rPr>
              <w:t>SN</w:t>
            </w:r>
            <w:r>
              <w:rPr>
                <w:sz w:val="24"/>
                <w:szCs w:val="24"/>
              </w:rPr>
              <w:t xml:space="preserve"> , не попадающем в окно А ,то узел</w:t>
            </w:r>
            <w:proofErr w:type="gramStart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А</w:t>
            </w:r>
            <w:proofErr w:type="gramEnd"/>
            <w:r>
              <w:rPr>
                <w:sz w:val="24"/>
                <w:szCs w:val="24"/>
              </w:rPr>
              <w:t xml:space="preserve"> уничтожает дейтограмму и отправляет сообщение с указанием ожидаемого </w:t>
            </w:r>
            <w:r>
              <w:rPr>
                <w:sz w:val="24"/>
                <w:szCs w:val="24"/>
                <w:lang w:val="en-US"/>
              </w:rPr>
              <w:t>SN</w:t>
            </w:r>
            <w:r>
              <w:rPr>
                <w:sz w:val="24"/>
                <w:szCs w:val="24"/>
              </w:rPr>
              <w:t xml:space="preserve">. Но </w:t>
            </w:r>
            <w:proofErr w:type="gramStart"/>
            <w:r>
              <w:rPr>
                <w:sz w:val="24"/>
                <w:szCs w:val="24"/>
              </w:rPr>
              <w:t>данный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SN</w:t>
            </w:r>
            <w:r>
              <w:rPr>
                <w:sz w:val="24"/>
                <w:szCs w:val="24"/>
              </w:rPr>
              <w:t xml:space="preserve"> не попадает в окно </w:t>
            </w:r>
            <w:r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. (</w:t>
            </w:r>
            <w:r>
              <w:rPr>
                <w:sz w:val="24"/>
                <w:szCs w:val="24"/>
                <w:lang w:val="en-US"/>
              </w:rPr>
              <w:t>ACK</w:t>
            </w:r>
            <w:r>
              <w:rPr>
                <w:sz w:val="24"/>
                <w:szCs w:val="24"/>
              </w:rPr>
              <w:t xml:space="preserve">-шторм) </w:t>
            </w:r>
          </w:p>
          <w:p w:rsidR="00E155E5" w:rsidRDefault="00E155E5" w:rsidP="00E34DD2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данном случае, злоумышленник выступает в качестве посредника и может не только подслушивать, но активно подменять трафик.</w:t>
            </w:r>
          </w:p>
        </w:tc>
      </w:tr>
      <w:tr w:rsidR="00E155E5" w:rsidTr="00E155E5">
        <w:tc>
          <w:tcPr>
            <w:tcW w:w="3055" w:type="dxa"/>
            <w:shd w:val="clear" w:color="auto" w:fill="auto"/>
          </w:tcPr>
          <w:p w:rsidR="00E155E5" w:rsidRDefault="00E155E5" w:rsidP="00060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Отказ в обслуживании</w:t>
            </w:r>
          </w:p>
          <w:p w:rsidR="00E155E5" w:rsidRDefault="00E155E5" w:rsidP="00060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Dos</w:t>
            </w:r>
          </w:p>
          <w:p w:rsidR="00E155E5" w:rsidRDefault="00E155E5" w:rsidP="00060690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Приведение атакуемого узла или сети в такое состояние, когда передача данных другому узлу становиться невозможной  </w:t>
            </w:r>
          </w:p>
        </w:tc>
        <w:tc>
          <w:tcPr>
            <w:tcW w:w="5898" w:type="dxa"/>
            <w:shd w:val="clear" w:color="auto" w:fill="auto"/>
          </w:tcPr>
          <w:p w:rsidR="00E155E5" w:rsidRDefault="00E155E5" w:rsidP="000606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Smurf</w:t>
            </w:r>
          </w:p>
          <w:p w:rsidR="00E155E5" w:rsidRDefault="00E155E5" w:rsidP="00060690">
            <w:pPr>
              <w:jc w:val="both"/>
            </w:pPr>
            <w:r>
              <w:rPr>
                <w:sz w:val="24"/>
                <w:szCs w:val="24"/>
              </w:rPr>
              <w:t xml:space="preserve">От имени атакуемого узла производится рассылка </w:t>
            </w:r>
            <w:proofErr w:type="gramStart"/>
            <w:r>
              <w:rPr>
                <w:sz w:val="24"/>
                <w:szCs w:val="24"/>
              </w:rPr>
              <w:t>широковещательных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Echo</w:t>
            </w:r>
            <w:r>
              <w:rPr>
                <w:sz w:val="24"/>
                <w:szCs w:val="24"/>
              </w:rPr>
              <w:t>-сообщений. Если число возвращений велико, то атакуемый узел и сети-усилители могут быть заблокированы шквалом ответных сообщений</w:t>
            </w:r>
          </w:p>
          <w:p w:rsidR="00E155E5" w:rsidRDefault="00E155E5" w:rsidP="00060690">
            <w:pPr>
              <w:jc w:val="both"/>
              <w:rPr>
                <w:sz w:val="24"/>
                <w:szCs w:val="24"/>
              </w:rPr>
            </w:pPr>
          </w:p>
          <w:p w:rsidR="00E155E5" w:rsidRDefault="00E155E5" w:rsidP="00060690">
            <w:pPr>
              <w:rPr>
                <w:sz w:val="24"/>
                <w:szCs w:val="24"/>
              </w:rPr>
            </w:pPr>
          </w:p>
          <w:p w:rsidR="00E155E5" w:rsidRDefault="00E155E5" w:rsidP="000606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SYN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flood</w:t>
            </w:r>
          </w:p>
          <w:p w:rsidR="00E155E5" w:rsidRDefault="00E155E5" w:rsidP="00060690">
            <w:pPr>
              <w:jc w:val="both"/>
            </w:pPr>
            <w:r>
              <w:rPr>
                <w:sz w:val="24"/>
                <w:szCs w:val="24"/>
              </w:rPr>
              <w:t xml:space="preserve">Состоит в посылке злоумышленником </w:t>
            </w:r>
            <w:r>
              <w:rPr>
                <w:sz w:val="24"/>
                <w:szCs w:val="24"/>
                <w:lang w:val="en-US"/>
              </w:rPr>
              <w:t>SYN</w:t>
            </w:r>
            <w:r>
              <w:rPr>
                <w:sz w:val="24"/>
                <w:szCs w:val="24"/>
              </w:rPr>
              <w:t>-запросов на атакуемый узел в количестве большем, чем тот может обработать. Для этого:</w:t>
            </w:r>
          </w:p>
          <w:p w:rsidR="00E155E5" w:rsidRDefault="00E155E5" w:rsidP="00E34DD2">
            <w:pPr>
              <w:numPr>
                <w:ilvl w:val="0"/>
                <w:numId w:val="5"/>
              </w:numPr>
              <w:jc w:val="both"/>
            </w:pPr>
            <w:r>
              <w:rPr>
                <w:sz w:val="24"/>
                <w:szCs w:val="24"/>
              </w:rPr>
              <w:t xml:space="preserve">Злоумышленник от имени несуществующего отправителя посылает </w:t>
            </w:r>
            <w:r>
              <w:rPr>
                <w:sz w:val="24"/>
                <w:szCs w:val="24"/>
                <w:lang w:val="en-US"/>
              </w:rPr>
              <w:t>SYN</w:t>
            </w:r>
            <w:r>
              <w:rPr>
                <w:sz w:val="24"/>
                <w:szCs w:val="24"/>
              </w:rPr>
              <w:t>–запросы атакуемому узлу с определенной частотой.</w:t>
            </w:r>
          </w:p>
          <w:p w:rsidR="00E155E5" w:rsidRDefault="00E155E5" w:rsidP="00E34DD2">
            <w:pPr>
              <w:numPr>
                <w:ilvl w:val="0"/>
                <w:numId w:val="5"/>
              </w:numPr>
              <w:jc w:val="both"/>
            </w:pPr>
            <w:r>
              <w:rPr>
                <w:sz w:val="24"/>
                <w:szCs w:val="24"/>
              </w:rPr>
              <w:t xml:space="preserve">При получении </w:t>
            </w:r>
            <w:r>
              <w:rPr>
                <w:sz w:val="24"/>
                <w:szCs w:val="24"/>
                <w:lang w:val="en-US"/>
              </w:rPr>
              <w:t>SYN</w:t>
            </w:r>
            <w:r>
              <w:rPr>
                <w:sz w:val="24"/>
                <w:szCs w:val="24"/>
              </w:rPr>
              <w:t xml:space="preserve">-запроса модуль </w:t>
            </w:r>
            <w:r>
              <w:rPr>
                <w:sz w:val="24"/>
                <w:szCs w:val="24"/>
                <w:lang w:val="en-US"/>
              </w:rPr>
              <w:t>TCP</w:t>
            </w:r>
            <w:r>
              <w:rPr>
                <w:sz w:val="24"/>
                <w:szCs w:val="24"/>
              </w:rPr>
              <w:t xml:space="preserve"> создает блок обслуживания и отправляет подтверждение в виде </w:t>
            </w:r>
            <w:r>
              <w:rPr>
                <w:sz w:val="24"/>
                <w:szCs w:val="24"/>
                <w:lang w:val="en-US"/>
              </w:rPr>
              <w:t>SYN</w:t>
            </w:r>
            <w:r>
              <w:rPr>
                <w:sz w:val="24"/>
                <w:szCs w:val="24"/>
              </w:rPr>
              <w:t xml:space="preserve">, на которое он никогда не получит ответ. В конце  </w:t>
            </w:r>
            <w:proofErr w:type="gramStart"/>
            <w:r>
              <w:rPr>
                <w:sz w:val="24"/>
                <w:szCs w:val="24"/>
              </w:rPr>
              <w:t>концов</w:t>
            </w:r>
            <w:proofErr w:type="gramEnd"/>
            <w:r>
              <w:rPr>
                <w:sz w:val="24"/>
                <w:szCs w:val="24"/>
              </w:rPr>
              <w:t xml:space="preserve"> ресурсы узла истощаются и происходит отказ.</w:t>
            </w:r>
          </w:p>
          <w:p w:rsidR="00E155E5" w:rsidRDefault="00E155E5" w:rsidP="00060690">
            <w:pPr>
              <w:ind w:left="360"/>
              <w:jc w:val="both"/>
              <w:rPr>
                <w:sz w:val="24"/>
                <w:szCs w:val="24"/>
              </w:rPr>
            </w:pPr>
          </w:p>
        </w:tc>
      </w:tr>
    </w:tbl>
    <w:p w:rsidR="00360C05" w:rsidRDefault="00360C05"/>
    <w:p w:rsidR="00E155E5" w:rsidRDefault="00E155E5"/>
    <w:p w:rsidR="00E155E5" w:rsidRDefault="00E155E5"/>
    <w:tbl>
      <w:tblPr>
        <w:tblW w:w="901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6933"/>
      </w:tblGrid>
      <w:tr w:rsidR="002F1773" w:rsidTr="002F1773">
        <w:tc>
          <w:tcPr>
            <w:tcW w:w="2077" w:type="dxa"/>
            <w:vMerge w:val="restart"/>
            <w:shd w:val="clear" w:color="auto" w:fill="auto"/>
          </w:tcPr>
          <w:p w:rsidR="002F1773" w:rsidRDefault="002F1773" w:rsidP="00060690">
            <w:bookmarkStart w:id="0" w:name="_GoBack"/>
            <w:bookmarkEnd w:id="0"/>
            <w:r>
              <w:rPr>
                <w:b/>
                <w:sz w:val="24"/>
                <w:szCs w:val="24"/>
              </w:rPr>
              <w:t>На механизмы аутентификации (</w:t>
            </w:r>
            <w:r>
              <w:rPr>
                <w:b/>
                <w:sz w:val="24"/>
                <w:szCs w:val="24"/>
                <w:lang w:val="en-US"/>
              </w:rPr>
              <w:t>Authentication</w:t>
            </w:r>
            <w:r>
              <w:rPr>
                <w:b/>
                <w:sz w:val="24"/>
                <w:szCs w:val="24"/>
              </w:rPr>
              <w:t>)</w:t>
            </w:r>
          </w:p>
          <w:p w:rsidR="002F1773" w:rsidRDefault="002F1773" w:rsidP="00060690">
            <w:pPr>
              <w:rPr>
                <w:b/>
                <w:sz w:val="24"/>
                <w:szCs w:val="24"/>
              </w:rPr>
            </w:pP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>Подбор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Brute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Force</w:t>
            </w:r>
            <w:r>
              <w:rPr>
                <w:sz w:val="24"/>
                <w:szCs w:val="24"/>
              </w:rPr>
              <w:t xml:space="preserve">)- процесс проб и ошибок (возможно автоматизированный), угадывания ключевой информации (имя пользователя, пароль, номер кредитной карточки, ключ шифрования и т.д.) Возникает в случае, когда система позволяет пользователям использовать слабые пароли или ключи шифрования. Существует прямой подбор используются различные варианты пароля для одного имени пользователя и </w:t>
            </w:r>
            <w:proofErr w:type="gramStart"/>
            <w:r>
              <w:rPr>
                <w:sz w:val="24"/>
                <w:szCs w:val="24"/>
              </w:rPr>
              <w:t>обратный–пароль</w:t>
            </w:r>
            <w:proofErr w:type="gramEnd"/>
            <w:r>
              <w:rPr>
                <w:sz w:val="24"/>
                <w:szCs w:val="24"/>
              </w:rPr>
              <w:t xml:space="preserve"> остается неизменным, а перебирает различные имена пользователей. </w:t>
            </w:r>
          </w:p>
        </w:tc>
      </w:tr>
      <w:tr w:rsidR="002F1773" w:rsidTr="002F1773">
        <w:tc>
          <w:tcPr>
            <w:tcW w:w="2077" w:type="dxa"/>
            <w:vMerge/>
            <w:shd w:val="clear" w:color="auto" w:fill="auto"/>
          </w:tcPr>
          <w:p w:rsidR="002F1773" w:rsidRDefault="002F1773" w:rsidP="00060690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>Недостаточная аутентификация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Insufficient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Authentication</w:t>
            </w:r>
            <w:proofErr w:type="spellEnd"/>
            <w:r>
              <w:rPr>
                <w:sz w:val="24"/>
                <w:szCs w:val="24"/>
              </w:rPr>
              <w:t xml:space="preserve">) возможность получения доступа к информации или функциям сервера без должной аутентификации (доступ к ресурсам, сокрытым по определенному адресу, не указанному на основных страницах сервера или других общедоступных ресурсах). 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Некоторые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>-приложения по умолчанию используют для административного доступа ссылку в корневой директории сервера (/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/). Так как, разработчик предполагает, что воспользоваться этой страницей невозможно, в связи с тем, что ссылки на неё отсутствует, то реализацией аутентификации пренебрегают. Необходимый URL находится перебором файлов и директорий с использованием сообщений об ошибках, журналов перекрестных ссылок или путем простого чтения </w:t>
            </w:r>
            <w:r>
              <w:rPr>
                <w:sz w:val="24"/>
                <w:szCs w:val="24"/>
              </w:rPr>
              <w:lastRenderedPageBreak/>
              <w:t>документации.</w:t>
            </w:r>
          </w:p>
        </w:tc>
      </w:tr>
      <w:tr w:rsidR="002F1773" w:rsidTr="002F1773">
        <w:tc>
          <w:tcPr>
            <w:tcW w:w="2077" w:type="dxa"/>
            <w:vMerge/>
            <w:shd w:val="clear" w:color="auto" w:fill="auto"/>
          </w:tcPr>
          <w:p w:rsidR="002F1773" w:rsidRDefault="002F1773" w:rsidP="00060690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>Небезопасное восстановление паролей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Weak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Recovery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Validation</w:t>
            </w:r>
            <w:proofErr w:type="spellEnd"/>
            <w:r>
              <w:rPr>
                <w:sz w:val="24"/>
                <w:szCs w:val="24"/>
              </w:rPr>
              <w:t>)–возможность несанкционированного получения, модификации или восстановления паролей других пользователей.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 восстановления пароля применяется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-серверами, при утрате пароля. Из существующих методов восстановления пароля используется метод "секретного вопроса", ответ на который указывается в процессе регистрации; "подсказка", помогающая вспомнить пароль; часть персональных данных идентифицирующих пользователя (ИНН, домашний адрес почтовый индекс и т.д.). После прохождения процедуры идентичности, система отобразит пароль или перешлет его по почте. Уязвимость имеет место, если атакующий получает возможность использовать данный механизм. Например, использование секретного вопроса или указание </w:t>
            </w:r>
            <w:proofErr w:type="spellStart"/>
            <w:r>
              <w:rPr>
                <w:sz w:val="24"/>
                <w:szCs w:val="24"/>
              </w:rPr>
              <w:t>email</w:t>
            </w:r>
            <w:proofErr w:type="spellEnd"/>
            <w:r>
              <w:rPr>
                <w:sz w:val="24"/>
                <w:szCs w:val="24"/>
              </w:rPr>
              <w:t xml:space="preserve"> пользователя в комбинации с домашним адресом и номером телефона приводит к тому, что данную информацию нарушитель может получить из сетевых справочников и легко воспользоваться ею. Использование подсказок помогает в реализации подбора паролей, стойкость пароля "221277King" нарушается использованием подсказки "</w:t>
            </w:r>
            <w:proofErr w:type="spellStart"/>
            <w:r>
              <w:rPr>
                <w:sz w:val="24"/>
                <w:szCs w:val="24"/>
              </w:rPr>
              <w:t>д-р+люб</w:t>
            </w:r>
            <w:proofErr w:type="spellEnd"/>
            <w:r>
              <w:rPr>
                <w:sz w:val="24"/>
                <w:szCs w:val="24"/>
              </w:rPr>
              <w:t xml:space="preserve"> писатель", что помогает сформировать относительно короткий словарь для атаки путем перебора.</w:t>
            </w:r>
          </w:p>
        </w:tc>
      </w:tr>
      <w:tr w:rsidR="002F1773" w:rsidTr="002F1773">
        <w:tc>
          <w:tcPr>
            <w:tcW w:w="2077" w:type="dxa"/>
            <w:vMerge w:val="restart"/>
            <w:shd w:val="clear" w:color="auto" w:fill="auto"/>
          </w:tcPr>
          <w:p w:rsidR="002F1773" w:rsidRDefault="002F1773" w:rsidP="00060690">
            <w:r>
              <w:rPr>
                <w:b/>
                <w:sz w:val="24"/>
                <w:szCs w:val="24"/>
              </w:rPr>
              <w:t>На механизмы авторизации (</w:t>
            </w:r>
            <w:r>
              <w:rPr>
                <w:b/>
                <w:sz w:val="24"/>
                <w:szCs w:val="24"/>
                <w:lang w:val="en-US"/>
              </w:rPr>
              <w:t>Authorization</w:t>
            </w:r>
            <w:r>
              <w:rPr>
                <w:b/>
                <w:sz w:val="24"/>
                <w:szCs w:val="24"/>
              </w:rPr>
              <w:t xml:space="preserve">) </w:t>
            </w: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>Предсказуемое значение идентификатора</w:t>
            </w:r>
            <w:r>
              <w:rPr>
                <w:sz w:val="24"/>
                <w:szCs w:val="24"/>
              </w:rPr>
              <w:t xml:space="preserve"> сессии (</w:t>
            </w:r>
            <w:r>
              <w:rPr>
                <w:sz w:val="24"/>
                <w:szCs w:val="24"/>
                <w:lang w:val="en-US"/>
              </w:rPr>
              <w:t>Credential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Session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Prediction</w:t>
            </w:r>
            <w:r>
              <w:rPr>
                <w:sz w:val="24"/>
                <w:szCs w:val="24"/>
              </w:rPr>
              <w:t>)–</w:t>
            </w:r>
            <w:r>
              <w:t xml:space="preserve"> </w:t>
            </w:r>
            <w:r>
              <w:rPr>
                <w:sz w:val="24"/>
                <w:szCs w:val="24"/>
              </w:rPr>
              <w:t>позволяет перехватывать сессии других пользователей (см атаку</w:t>
            </w:r>
            <w:proofErr w:type="gramStart"/>
            <w:r>
              <w:rPr>
                <w:sz w:val="24"/>
                <w:szCs w:val="24"/>
              </w:rPr>
              <w:t xml:space="preserve"> ?</w:t>
            </w:r>
            <w:proofErr w:type="gramEnd"/>
            <w:r>
              <w:rPr>
                <w:sz w:val="24"/>
                <w:szCs w:val="24"/>
              </w:rPr>
              <w:t>???)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Доступ некоторых серверов предполагает аутентификацию пользователя в виде указания имени и пароля при первом обращении и дальнейшее отслеживание его сессии, для чего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-сервер генерирует уникальный идентификатор, присвоенный сессии пользователя, позволяющий обращаться к серверу без повторной аутентификации. Идентификатор сессии храниться в </w:t>
            </w:r>
            <w:proofErr w:type="spellStart"/>
            <w:r>
              <w:rPr>
                <w:sz w:val="24"/>
                <w:szCs w:val="24"/>
              </w:rPr>
              <w:t>cookie</w:t>
            </w:r>
            <w:proofErr w:type="spellEnd"/>
            <w:r>
              <w:rPr>
                <w:sz w:val="24"/>
                <w:szCs w:val="24"/>
              </w:rPr>
              <w:t>, скрытых полях форм или URL. Если нарушитель сможет определить алгоритм, используемый для генерации идентификатора сессии, то возможно: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подключение к серверу, используя текущий идентификатор сессии для доступа к ресурсам или реализации новой атаки</w:t>
            </w:r>
            <w:proofErr w:type="gramStart"/>
            <w:r>
              <w:rPr>
                <w:sz w:val="24"/>
                <w:szCs w:val="24"/>
              </w:rPr>
              <w:t xml:space="preserve"> ;</w:t>
            </w:r>
            <w:proofErr w:type="gramEnd"/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вычисление или подбор следующего идентификатора сессии;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3) присвоение полученного значения идентификатора </w:t>
            </w:r>
            <w:proofErr w:type="spellStart"/>
            <w:r>
              <w:rPr>
                <w:sz w:val="24"/>
                <w:szCs w:val="24"/>
              </w:rPr>
              <w:t>cookie</w:t>
            </w:r>
            <w:proofErr w:type="spellEnd"/>
            <w:r>
              <w:rPr>
                <w:sz w:val="24"/>
                <w:szCs w:val="24"/>
              </w:rPr>
              <w:t>/скрытому полю формы/URL.</w:t>
            </w:r>
          </w:p>
        </w:tc>
      </w:tr>
      <w:tr w:rsidR="002F1773" w:rsidTr="002F1773">
        <w:tc>
          <w:tcPr>
            <w:tcW w:w="2077" w:type="dxa"/>
            <w:vMerge/>
            <w:shd w:val="clear" w:color="auto" w:fill="auto"/>
          </w:tcPr>
          <w:p w:rsidR="002F1773" w:rsidRDefault="002F1773" w:rsidP="00060690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>Недостаточная авторизация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Insufficient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Authorization</w:t>
            </w:r>
            <w:r>
              <w:rPr>
                <w:sz w:val="24"/>
                <w:szCs w:val="24"/>
              </w:rPr>
              <w:t>)–</w:t>
            </w:r>
            <w:r>
              <w:t xml:space="preserve"> </w:t>
            </w:r>
            <w:r>
              <w:rPr>
                <w:sz w:val="24"/>
                <w:szCs w:val="24"/>
              </w:rPr>
              <w:t>возможность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получения информации или функций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-сервера, доступ к которым должен быть ограничен. 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Процедура авторизации определяет, какие действия может совершать пользователь, служба или приложение. Некоторые серверы, после аутентификации, сохраняют в </w:t>
            </w:r>
            <w:proofErr w:type="spellStart"/>
            <w:r>
              <w:rPr>
                <w:sz w:val="24"/>
                <w:szCs w:val="24"/>
              </w:rPr>
              <w:t>cookie</w:t>
            </w:r>
            <w:proofErr w:type="spellEnd"/>
            <w:r>
              <w:rPr>
                <w:sz w:val="24"/>
                <w:szCs w:val="24"/>
              </w:rPr>
              <w:t xml:space="preserve"> или скрытых полях идентификатор "роли" пользователя в рамках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-приложения.  Если разграничение доступа основывается на проверке данного параметра без верификации принадлежности к роли при каждом запросе, нарушитель может повысить свои привилегии, просто модифицировав значение </w:t>
            </w:r>
            <w:proofErr w:type="spellStart"/>
            <w:r>
              <w:rPr>
                <w:sz w:val="24"/>
                <w:szCs w:val="24"/>
              </w:rPr>
              <w:t>cookie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2F1773" w:rsidTr="002F1773">
        <w:tc>
          <w:tcPr>
            <w:tcW w:w="2077" w:type="dxa"/>
            <w:vMerge/>
            <w:shd w:val="clear" w:color="auto" w:fill="auto"/>
          </w:tcPr>
          <w:p w:rsidR="002F1773" w:rsidRDefault="002F1773" w:rsidP="00060690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>Отсутствие таймаута сессии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Insufficient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Session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Expiration</w:t>
            </w:r>
            <w:r>
              <w:rPr>
                <w:sz w:val="24"/>
                <w:szCs w:val="24"/>
              </w:rPr>
              <w:t>)–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использование нарушителем перехваченного идентификатора, необходимого для авторизации. 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Отсутствие таймаута сессии позволяет нарушителю воспользоваться историей браузера для просмотра страниц пользователя. Если функция выхода из системы перенаправляет на основную страницу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>-сервера, а не завершает сессию, страницы, посещенные пользователем, могут быть просмотрены злоумышленником, что, обеспечивает нарушителя доступом к страницам сервера без повторной аутентификации.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Большое значение таймаута увеличивает шансы подбора действующего идентификатора.</w:t>
            </w:r>
          </w:p>
        </w:tc>
      </w:tr>
      <w:tr w:rsidR="002F1773" w:rsidTr="002F1773">
        <w:tc>
          <w:tcPr>
            <w:tcW w:w="2077" w:type="dxa"/>
            <w:vMerge/>
            <w:shd w:val="clear" w:color="auto" w:fill="auto"/>
          </w:tcPr>
          <w:p w:rsidR="002F1773" w:rsidRDefault="002F1773" w:rsidP="00060690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>Фиксация сессии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Session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Fixation</w:t>
            </w:r>
            <w:r>
              <w:rPr>
                <w:sz w:val="24"/>
                <w:szCs w:val="24"/>
              </w:rPr>
              <w:t>)–</w:t>
            </w:r>
            <w:r>
              <w:t xml:space="preserve"> </w:t>
            </w:r>
            <w:r>
              <w:rPr>
                <w:sz w:val="24"/>
                <w:szCs w:val="24"/>
              </w:rPr>
              <w:t>присваивание идентификатору сессии пользователя заданное значение, необходимое нарушителю.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Выделяют два типа систем управления </w:t>
            </w:r>
            <w:proofErr w:type="spellStart"/>
            <w:r>
              <w:rPr>
                <w:sz w:val="24"/>
                <w:szCs w:val="24"/>
              </w:rPr>
              <w:t>сессиями</w:t>
            </w:r>
            <w:proofErr w:type="gramStart"/>
            <w:r>
              <w:rPr>
                <w:sz w:val="24"/>
                <w:szCs w:val="24"/>
              </w:rPr>
              <w:t>:"</w:t>
            </w:r>
            <w:proofErr w:type="gramEnd"/>
            <w:r>
              <w:rPr>
                <w:sz w:val="24"/>
                <w:szCs w:val="24"/>
              </w:rPr>
              <w:t>разрешающий</w:t>
            </w:r>
            <w:proofErr w:type="spellEnd"/>
            <w:r>
              <w:rPr>
                <w:sz w:val="24"/>
                <w:szCs w:val="24"/>
              </w:rPr>
              <w:t>"– позволяет браузеру указывать любой идентификатор; "строгий"–обрабатывает только идентификаторы, сгенерированные сервером, при этом нарушителю приходится поддерживать "сессию-заглушку" и периодически соединяться с сервером для избежание закрытия сессии по таймауту. В отличие от кражи идентификатора, данная атака предоставляет злоумышленнику гораздо больший простор для творчества. Атаки, направленные на фиксацию сессии обычно проходят в три этапа.</w:t>
            </w:r>
          </w:p>
          <w:p w:rsidR="002F1773" w:rsidRDefault="002F1773" w:rsidP="00060690">
            <w:pPr>
              <w:jc w:val="both"/>
            </w:pPr>
            <w:r>
              <w:rPr>
                <w:sz w:val="24"/>
                <w:szCs w:val="24"/>
              </w:rPr>
              <w:t xml:space="preserve">1) </w:t>
            </w:r>
            <w:r>
              <w:rPr>
                <w:b/>
                <w:sz w:val="24"/>
                <w:szCs w:val="24"/>
              </w:rPr>
              <w:t>Установление сессии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-з</w:t>
            </w:r>
            <w:proofErr w:type="gramEnd"/>
            <w:r>
              <w:rPr>
                <w:sz w:val="24"/>
                <w:szCs w:val="24"/>
              </w:rPr>
              <w:t>аглушки на атакуемом сервере и получение или выбор идентификатора</w:t>
            </w:r>
          </w:p>
          <w:p w:rsidR="002F1773" w:rsidRDefault="002F1773" w:rsidP="00060690">
            <w:pPr>
              <w:jc w:val="both"/>
            </w:pPr>
            <w:r>
              <w:rPr>
                <w:sz w:val="24"/>
                <w:szCs w:val="24"/>
              </w:rPr>
              <w:t xml:space="preserve">2) </w:t>
            </w:r>
            <w:r>
              <w:rPr>
                <w:b/>
                <w:sz w:val="24"/>
                <w:szCs w:val="24"/>
              </w:rPr>
              <w:t xml:space="preserve">Фиксация </w:t>
            </w:r>
            <w:proofErr w:type="gramStart"/>
            <w:r>
              <w:rPr>
                <w:b/>
                <w:sz w:val="24"/>
                <w:szCs w:val="24"/>
              </w:rPr>
              <w:t>сессии–</w:t>
            </w:r>
            <w:r>
              <w:rPr>
                <w:sz w:val="24"/>
                <w:szCs w:val="24"/>
              </w:rPr>
              <w:t>передача</w:t>
            </w:r>
            <w:proofErr w:type="gramEnd"/>
            <w:r>
              <w:rPr>
                <w:sz w:val="24"/>
                <w:szCs w:val="24"/>
              </w:rPr>
              <w:t xml:space="preserve"> значение идентификатора сессии-заглушки браузеру пользователя и фиксация его идентификатора сессии (например, установив значение </w:t>
            </w:r>
            <w:proofErr w:type="spellStart"/>
            <w:r>
              <w:rPr>
                <w:sz w:val="24"/>
                <w:szCs w:val="24"/>
              </w:rPr>
              <w:t>cookie</w:t>
            </w:r>
            <w:proofErr w:type="spellEnd"/>
            <w:r>
              <w:rPr>
                <w:sz w:val="24"/>
                <w:szCs w:val="24"/>
              </w:rPr>
              <w:t xml:space="preserve"> в браузере с помощью XSS).</w:t>
            </w:r>
          </w:p>
          <w:p w:rsidR="002F1773" w:rsidRDefault="002F1773" w:rsidP="00060690">
            <w:pPr>
              <w:jc w:val="both"/>
            </w:pPr>
            <w:r>
              <w:rPr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) Подключение к сесси</w:t>
            </w:r>
            <w:proofErr w:type="gramStart"/>
            <w:r>
              <w:rPr>
                <w:b/>
                <w:sz w:val="24"/>
                <w:szCs w:val="24"/>
              </w:rPr>
              <w:t>и–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после аутентификации пользователя на сервере нарушитель подключается к серверу, с зафиксированным идентификатором пользователя, и получает доступ к сессии пользователя.</w:t>
            </w:r>
          </w:p>
        </w:tc>
      </w:tr>
      <w:tr w:rsidR="002F1773" w:rsidTr="002F1773">
        <w:tc>
          <w:tcPr>
            <w:tcW w:w="2077" w:type="dxa"/>
            <w:vMerge w:val="restart"/>
            <w:shd w:val="clear" w:color="auto" w:fill="auto"/>
          </w:tcPr>
          <w:p w:rsidR="002F1773" w:rsidRPr="00724B8B" w:rsidRDefault="002F1773" w:rsidP="00060690">
            <w:pPr>
              <w:rPr>
                <w:lang w:val="en-US"/>
              </w:rPr>
            </w:pPr>
            <w:r>
              <w:rPr>
                <w:b/>
                <w:sz w:val="24"/>
                <w:szCs w:val="24"/>
              </w:rPr>
              <w:t>Атаки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на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</w:rPr>
              <w:t>клиентов</w:t>
            </w:r>
            <w:r>
              <w:rPr>
                <w:b/>
                <w:sz w:val="24"/>
                <w:szCs w:val="24"/>
                <w:lang w:val="en-US"/>
              </w:rPr>
              <w:t xml:space="preserve"> (Client-side Attacks) </w:t>
            </w: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>Подмена содержимого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Content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Spoofing</w:t>
            </w:r>
            <w:r>
              <w:rPr>
                <w:sz w:val="24"/>
                <w:szCs w:val="24"/>
              </w:rPr>
              <w:t xml:space="preserve">)– подмена нарушителем страниц сгенерированных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-сервером, на </w:t>
            </w:r>
            <w:proofErr w:type="gramStart"/>
            <w:r>
              <w:rPr>
                <w:sz w:val="24"/>
                <w:szCs w:val="24"/>
              </w:rPr>
              <w:t>свои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:rsidR="002F1773" w:rsidRDefault="002F1773" w:rsidP="00060690">
            <w:pPr>
              <w:jc w:val="both"/>
            </w:pPr>
            <w:r>
              <w:rPr>
                <w:sz w:val="24"/>
                <w:szCs w:val="24"/>
              </w:rPr>
              <w:t xml:space="preserve">Некоторые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>-страницы создаются с использованием динамических источников HTML-кода. Например, фрейм &lt;</w:t>
            </w:r>
            <w:proofErr w:type="spellStart"/>
            <w:r>
              <w:rPr>
                <w:sz w:val="24"/>
                <w:szCs w:val="24"/>
              </w:rPr>
              <w:t>frame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="http://foo.example/1.html" передается в параметре URL строкой http://foo.example/page?frame_src=http://foo.example/1.html. Если нарушитель заменить значение параметра "</w:t>
            </w:r>
            <w:proofErr w:type="spellStart"/>
            <w:r>
              <w:rPr>
                <w:sz w:val="24"/>
                <w:szCs w:val="24"/>
              </w:rPr>
              <w:t>frame_src</w:t>
            </w:r>
            <w:proofErr w:type="spellEnd"/>
            <w:r>
              <w:rPr>
                <w:sz w:val="24"/>
                <w:szCs w:val="24"/>
              </w:rPr>
              <w:t>" на "</w:t>
            </w:r>
            <w:proofErr w:type="spellStart"/>
            <w:r>
              <w:rPr>
                <w:sz w:val="24"/>
                <w:szCs w:val="24"/>
              </w:rPr>
              <w:t>frame_src</w:t>
            </w:r>
            <w:proofErr w:type="spellEnd"/>
            <w:r>
              <w:rPr>
                <w:sz w:val="24"/>
                <w:szCs w:val="24"/>
              </w:rPr>
              <w:t xml:space="preserve">= </w:t>
            </w:r>
            <w:hyperlink r:id="rId6">
              <w:r>
                <w:rPr>
                  <w:rStyle w:val="InternetLink"/>
                  <w:sz w:val="24"/>
                  <w:szCs w:val="24"/>
                </w:rPr>
                <w:t>http://attacker.example/spoof.html</w:t>
              </w:r>
            </w:hyperlink>
            <w:r>
              <w:rPr>
                <w:sz w:val="24"/>
                <w:szCs w:val="24"/>
              </w:rPr>
              <w:t>", то будет отображаться результирующая страница, загруженная с сервера нарушителя, хотя в строке адреса браузера пользователя будет отображаться адрес сервера (</w:t>
            </w:r>
            <w:proofErr w:type="spellStart"/>
            <w:r>
              <w:rPr>
                <w:sz w:val="24"/>
                <w:szCs w:val="24"/>
              </w:rPr>
              <w:t>foo.example</w:t>
            </w:r>
            <w:proofErr w:type="spellEnd"/>
            <w:r>
              <w:rPr>
                <w:sz w:val="24"/>
                <w:szCs w:val="24"/>
              </w:rPr>
              <w:t xml:space="preserve">). Эта атака так же может использована для создания ложных форм ввода пароля, пресс-релизов и </w:t>
            </w:r>
            <w:proofErr w:type="spellStart"/>
            <w:r>
              <w:rPr>
                <w:sz w:val="24"/>
                <w:szCs w:val="24"/>
              </w:rPr>
              <w:t>т</w:t>
            </w:r>
            <w:proofErr w:type="gramStart"/>
            <w:r>
              <w:rPr>
                <w:sz w:val="24"/>
                <w:szCs w:val="24"/>
              </w:rPr>
              <w:t>.д</w:t>
            </w:r>
            <w:proofErr w:type="spellEnd"/>
            <w:proofErr w:type="gramEnd"/>
          </w:p>
        </w:tc>
      </w:tr>
      <w:tr w:rsidR="002F1773" w:rsidTr="002F1773">
        <w:tc>
          <w:tcPr>
            <w:tcW w:w="2077" w:type="dxa"/>
            <w:vMerge/>
            <w:shd w:val="clear" w:color="auto" w:fill="auto"/>
          </w:tcPr>
          <w:p w:rsidR="002F1773" w:rsidRDefault="002F1773" w:rsidP="00060690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>Межсайтовое выполнение сценариев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Cross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site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Scripting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XSS</w:t>
            </w:r>
            <w:r>
              <w:rPr>
                <w:sz w:val="24"/>
                <w:szCs w:val="24"/>
              </w:rPr>
              <w:t>)– передача атакуемому серверу исполняемого кода, который будет перенаправлен браузеру пользователя.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Код создается на языках HTML/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VBScript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ActiveX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Java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Flash</w:t>
            </w:r>
            <w:proofErr w:type="spellEnd"/>
            <w:r>
              <w:rPr>
                <w:sz w:val="24"/>
                <w:szCs w:val="24"/>
              </w:rPr>
              <w:t xml:space="preserve">, и т.д. Переданный код в URL, в заголовках HTTP запроса, значениях полей форм и т.д. исполняется на уязвимом сервере и получает возможность читать, модифицировать или передавать важные данные, доступные с помощью браузера. У атакованного пользователя может быть скомпрометирован </w:t>
            </w:r>
            <w:proofErr w:type="spellStart"/>
            <w:r>
              <w:rPr>
                <w:sz w:val="24"/>
                <w:szCs w:val="24"/>
              </w:rPr>
              <w:t>аккакунт</w:t>
            </w:r>
            <w:proofErr w:type="spellEnd"/>
            <w:r>
              <w:rPr>
                <w:sz w:val="24"/>
                <w:szCs w:val="24"/>
              </w:rPr>
              <w:t xml:space="preserve"> (кража </w:t>
            </w:r>
            <w:proofErr w:type="spellStart"/>
            <w:r>
              <w:rPr>
                <w:sz w:val="24"/>
                <w:szCs w:val="24"/>
              </w:rPr>
              <w:t>cookie</w:t>
            </w:r>
            <w:proofErr w:type="spellEnd"/>
            <w:r>
              <w:rPr>
                <w:sz w:val="24"/>
                <w:szCs w:val="24"/>
              </w:rPr>
              <w:t xml:space="preserve">), его браузер может быть перенаправлен на другой сервер или осуществлена подмена содержимого сервера, возможно использование браузером жертвы для просмотра страниц сайта от имени атакуемого пользователя. </w:t>
            </w:r>
          </w:p>
        </w:tc>
      </w:tr>
      <w:tr w:rsidR="002F1773" w:rsidTr="002F1773">
        <w:tc>
          <w:tcPr>
            <w:tcW w:w="2077" w:type="dxa"/>
            <w:vMerge/>
            <w:shd w:val="clear" w:color="auto" w:fill="auto"/>
          </w:tcPr>
          <w:p w:rsidR="002F1773" w:rsidRDefault="002F1773" w:rsidP="00060690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 xml:space="preserve">Расщепление </w:t>
            </w:r>
            <w:r>
              <w:rPr>
                <w:b/>
                <w:sz w:val="24"/>
                <w:szCs w:val="24"/>
                <w:lang w:val="en-US"/>
              </w:rPr>
              <w:t>HTTP</w:t>
            </w:r>
            <w:r>
              <w:rPr>
                <w:b/>
                <w:sz w:val="24"/>
                <w:szCs w:val="24"/>
              </w:rPr>
              <w:t>-запроса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HTTP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Response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Splitting</w:t>
            </w:r>
            <w:r>
              <w:rPr>
                <w:sz w:val="24"/>
                <w:szCs w:val="24"/>
              </w:rPr>
              <w:t>)– посылка нарушителем специальным образом сформированный запрос к серверу, ответ на который интерпретируется целью атаки как два разных ответа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реализации атаки необходимо как минимум три стороны: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-сервер, содержащий уязвимость; цель атаки, взаимодействующая с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>-сервером под управлением нарушителя (кэширующий сервер-посредник или кэш браузера)</w:t>
            </w:r>
            <w:proofErr w:type="gramStart"/>
            <w:r>
              <w:rPr>
                <w:sz w:val="24"/>
                <w:szCs w:val="24"/>
              </w:rPr>
              <w:t>;с</w:t>
            </w:r>
            <w:proofErr w:type="gramEnd"/>
            <w:r>
              <w:rPr>
                <w:sz w:val="24"/>
                <w:szCs w:val="24"/>
              </w:rPr>
              <w:t>ам нарушитель.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Атака осуществляется при возвращении сервером данных, предоставленных пользователем в заголовках HTTP–ответа (при перенаправлении пользователя на другую страницу или сохранение данных пользователя в </w:t>
            </w:r>
            <w:proofErr w:type="spellStart"/>
            <w:r>
              <w:rPr>
                <w:sz w:val="24"/>
                <w:szCs w:val="24"/>
              </w:rPr>
              <w:t>cookie</w:t>
            </w:r>
            <w:proofErr w:type="spellEnd"/>
            <w:r>
              <w:rPr>
                <w:sz w:val="24"/>
                <w:szCs w:val="24"/>
              </w:rPr>
              <w:t xml:space="preserve">). Основой расщепления HTTP-запроса является внедрение символов перевода строки (CR,LF) для закрытия первой (стандартной) транзакции и формирования второй в виде вопроса–ответа, полностью </w:t>
            </w:r>
            <w:proofErr w:type="gramStart"/>
            <w:r>
              <w:rPr>
                <w:sz w:val="24"/>
                <w:szCs w:val="24"/>
              </w:rPr>
              <w:t>контролируемую</w:t>
            </w:r>
            <w:proofErr w:type="gramEnd"/>
            <w:r>
              <w:rPr>
                <w:sz w:val="24"/>
                <w:szCs w:val="24"/>
              </w:rPr>
              <w:t xml:space="preserve"> нарушителем для: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межсайтового выполнение сценариев;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–модификации данных кэша прокси–сервера, подделанные нарушителем данные в ответ на запрос пользователя сохраняются на жестком диске и на последующие запросы пользователей по данному адресу возвращают кэшированные данные. 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gramStart"/>
            <w:r>
              <w:rPr>
                <w:sz w:val="24"/>
                <w:szCs w:val="24"/>
              </w:rPr>
              <w:t>межпользовательская</w:t>
            </w:r>
            <w:proofErr w:type="gramEnd"/>
            <w:r>
              <w:rPr>
                <w:sz w:val="24"/>
                <w:szCs w:val="24"/>
              </w:rPr>
              <w:t xml:space="preserve"> атака–некоторые серверы-посредники разделяют одно TCP-соединение к серверу между несколькими пользователями, при этом второй и последующие пользователи получают в ответ страницу, сформированную нарушителем.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Перехват страниц, содержащих пользовательские данные для получения доступа к важной или конфиденциальной информации.</w:t>
            </w:r>
          </w:p>
        </w:tc>
      </w:tr>
      <w:tr w:rsidR="002F1773" w:rsidTr="002F1773">
        <w:tc>
          <w:tcPr>
            <w:tcW w:w="2077" w:type="dxa"/>
            <w:vMerge w:val="restart"/>
            <w:shd w:val="clear" w:color="auto" w:fill="auto"/>
          </w:tcPr>
          <w:p w:rsidR="002F1773" w:rsidRDefault="002F1773" w:rsidP="00060690">
            <w:r>
              <w:rPr>
                <w:b/>
                <w:sz w:val="24"/>
                <w:szCs w:val="24"/>
              </w:rPr>
              <w:t>Выполнение кода (</w:t>
            </w:r>
            <w:r>
              <w:rPr>
                <w:b/>
                <w:sz w:val="24"/>
                <w:szCs w:val="24"/>
                <w:lang w:val="en-US"/>
              </w:rPr>
              <w:t>Command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Execution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>Переполнение буфера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Buffer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Overflow</w:t>
            </w:r>
            <w:r>
              <w:rPr>
                <w:sz w:val="24"/>
                <w:szCs w:val="24"/>
              </w:rPr>
              <w:t>)– изменение пути исполнения программы путем перезаписи данных в памяти системы.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Переполнение буфера возникает, если объем данных превышает размер выделенного под них буфер, данные переписывают другие области памяти, что приводит к возникновению ошибки. Если нарушитель имеет возможность управлять процессом переполнения, то может вызвать отказы в обслуживании, изменить путь исполнения программы и выполнить в её контексте различные действия. 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этого используя переполнение буфера, нарушитель перезаписывает служебные области памяти, например, адрес </w:t>
            </w:r>
            <w:r>
              <w:rPr>
                <w:sz w:val="24"/>
                <w:szCs w:val="24"/>
              </w:rPr>
              <w:lastRenderedPageBreak/>
              <w:t>возврата из функций в стеке или значения переменных в программе.</w:t>
            </w:r>
          </w:p>
          <w:p w:rsidR="002F1773" w:rsidRDefault="002F1773" w:rsidP="00060690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Данная атака обычно возникает при создании программ на языках C и  C++. </w:t>
            </w:r>
          </w:p>
        </w:tc>
      </w:tr>
      <w:tr w:rsidR="002F1773" w:rsidTr="002F1773">
        <w:tc>
          <w:tcPr>
            <w:tcW w:w="2077" w:type="dxa"/>
            <w:vMerge/>
            <w:shd w:val="clear" w:color="auto" w:fill="auto"/>
          </w:tcPr>
          <w:p w:rsidR="002F1773" w:rsidRDefault="002F1773" w:rsidP="00060690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>Атака на функции форматирования строк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Format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Attack</w:t>
            </w:r>
            <w:proofErr w:type="spellEnd"/>
            <w:r>
              <w:rPr>
                <w:sz w:val="24"/>
                <w:szCs w:val="24"/>
              </w:rPr>
              <w:t xml:space="preserve">)– с помощью функций форматирования символьных переменных путь исполнения программы модифицируется методом перезаписи областей памяти 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Уязвимость возникает, если пользовательские данные применяются в качестве аргументов функций форматирования строк (</w:t>
            </w:r>
            <w:proofErr w:type="spellStart"/>
            <w:r>
              <w:rPr>
                <w:sz w:val="24"/>
                <w:szCs w:val="24"/>
              </w:rPr>
              <w:t>printf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setproctitle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syslog</w:t>
            </w:r>
            <w:proofErr w:type="spellEnd"/>
            <w:r>
              <w:rPr>
                <w:sz w:val="24"/>
                <w:szCs w:val="24"/>
              </w:rPr>
              <w:t xml:space="preserve"> и т.д.) При передаче приложению строки, содержащей символы форматирования ("%f", "%p", "%n" и т.д.), у нарушителя появляется возможность: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выполнить произвольный код на сервере;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считать значения из стека;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вызывать ошибки в программе/отказ в обслуживании.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Например,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-приложение хранит переменную </w:t>
            </w:r>
            <w:proofErr w:type="spellStart"/>
            <w:r>
              <w:rPr>
                <w:sz w:val="24"/>
                <w:szCs w:val="24"/>
              </w:rPr>
              <w:t>emailAddress</w:t>
            </w:r>
            <w:proofErr w:type="spellEnd"/>
            <w:r>
              <w:rPr>
                <w:sz w:val="24"/>
                <w:szCs w:val="24"/>
              </w:rPr>
              <w:t xml:space="preserve">, используемую в качестве аргумента функции </w:t>
            </w:r>
            <w:proofErr w:type="spellStart"/>
            <w:r>
              <w:rPr>
                <w:sz w:val="24"/>
                <w:szCs w:val="24"/>
              </w:rPr>
              <w:t>printf</w:t>
            </w:r>
            <w:proofErr w:type="spellEnd"/>
            <w:r>
              <w:rPr>
                <w:sz w:val="24"/>
                <w:szCs w:val="24"/>
              </w:rPr>
              <w:t xml:space="preserve"> для каждого пользователя. Если значение переменной содержит символы форматирования, функция </w:t>
            </w:r>
            <w:proofErr w:type="spellStart"/>
            <w:r>
              <w:rPr>
                <w:sz w:val="24"/>
                <w:szCs w:val="24"/>
              </w:rPr>
              <w:t>printf</w:t>
            </w:r>
            <w:proofErr w:type="spellEnd"/>
            <w:r>
              <w:rPr>
                <w:sz w:val="24"/>
                <w:szCs w:val="24"/>
              </w:rPr>
              <w:t xml:space="preserve"> будет обрабатывать их согласно заложенной в неё логики. Поскольку дополнительных значений этой функции не передано, будут использованы значения стека, хранящие другие данные</w:t>
            </w:r>
          </w:p>
        </w:tc>
      </w:tr>
      <w:tr w:rsidR="002F1773" w:rsidTr="002F1773">
        <w:tc>
          <w:tcPr>
            <w:tcW w:w="2077" w:type="dxa"/>
            <w:vMerge/>
            <w:shd w:val="clear" w:color="auto" w:fill="auto"/>
          </w:tcPr>
          <w:p w:rsidR="002F1773" w:rsidRDefault="002F1773" w:rsidP="00060690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>Внедрение операторов LDAP</w:t>
            </w:r>
            <w:r>
              <w:rPr>
                <w:sz w:val="24"/>
                <w:szCs w:val="24"/>
              </w:rPr>
              <w:t xml:space="preserve"> (LDAP </w:t>
            </w:r>
            <w:proofErr w:type="spellStart"/>
            <w:r>
              <w:rPr>
                <w:sz w:val="24"/>
                <w:szCs w:val="24"/>
              </w:rPr>
              <w:t>Injection</w:t>
            </w:r>
            <w:proofErr w:type="spellEnd"/>
            <w:r>
              <w:rPr>
                <w:sz w:val="24"/>
                <w:szCs w:val="24"/>
              </w:rPr>
              <w:t xml:space="preserve">)– атаки направленные на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-серверы, создающие запросы к службе LDAP на основе данных, вводимых пользователем. Если информация, полученная от клиента, должным образом не верифицируется, атакующий получает возможность модифицировать LDAP-запрос, выполняемый с тем же уровнем привилегий, с каким работает компонент приложения, выполняющий запрос (сервер СУБД,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-сервер и </w:t>
            </w:r>
            <w:proofErr w:type="spellStart"/>
            <w:r>
              <w:rPr>
                <w:sz w:val="24"/>
                <w:szCs w:val="24"/>
              </w:rPr>
              <w:t>т.д</w:t>
            </w:r>
            <w:proofErr w:type="spellEnd"/>
            <w:r>
              <w:rPr>
                <w:sz w:val="24"/>
                <w:szCs w:val="24"/>
              </w:rPr>
              <w:t xml:space="preserve">). Например, передача серверу строки: </w:t>
            </w:r>
            <w:hyperlink r:id="rId7">
              <w:r>
                <w:rPr>
                  <w:rStyle w:val="InternetLink"/>
                  <w:sz w:val="24"/>
                  <w:szCs w:val="24"/>
                </w:rPr>
                <w:t>http://example/ldapsearch.asp?user=*</w:t>
              </w:r>
            </w:hyperlink>
            <w:r>
              <w:rPr>
                <w:sz w:val="24"/>
                <w:szCs w:val="24"/>
              </w:rPr>
              <w:t xml:space="preserve"> приводит к формированию запроса с фильтром </w:t>
            </w:r>
            <w:proofErr w:type="spellStart"/>
            <w:r>
              <w:rPr>
                <w:sz w:val="24"/>
                <w:szCs w:val="24"/>
              </w:rPr>
              <w:t>uid</w:t>
            </w:r>
            <w:proofErr w:type="spellEnd"/>
            <w:r>
              <w:rPr>
                <w:sz w:val="24"/>
                <w:szCs w:val="24"/>
              </w:rPr>
              <w:t xml:space="preserve">=*, что приводит </w:t>
            </w:r>
            <w:proofErr w:type="gramStart"/>
            <w:r>
              <w:rPr>
                <w:sz w:val="24"/>
                <w:szCs w:val="24"/>
              </w:rPr>
              <w:t>к</w:t>
            </w:r>
            <w:proofErr w:type="gramEnd"/>
            <w:r>
              <w:rPr>
                <w:sz w:val="24"/>
                <w:szCs w:val="24"/>
              </w:rPr>
              <w:t xml:space="preserve"> отображением всех объектов, имеющих атрибут </w:t>
            </w:r>
            <w:proofErr w:type="spellStart"/>
            <w:r>
              <w:rPr>
                <w:sz w:val="24"/>
                <w:szCs w:val="24"/>
              </w:rPr>
              <w:t>uid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2F1773" w:rsidTr="002F1773">
        <w:tc>
          <w:tcPr>
            <w:tcW w:w="2077" w:type="dxa"/>
            <w:vMerge/>
            <w:shd w:val="clear" w:color="auto" w:fill="auto"/>
          </w:tcPr>
          <w:p w:rsidR="002F1773" w:rsidRDefault="002F1773" w:rsidP="00060690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>Выполнение команд ОС</w:t>
            </w:r>
            <w:r>
              <w:rPr>
                <w:sz w:val="24"/>
                <w:szCs w:val="24"/>
              </w:rPr>
              <w:t xml:space="preserve"> (OS </w:t>
            </w:r>
            <w:proofErr w:type="spellStart"/>
            <w:r>
              <w:rPr>
                <w:sz w:val="24"/>
                <w:szCs w:val="24"/>
              </w:rPr>
              <w:t>Commanding</w:t>
            </w:r>
            <w:proofErr w:type="spellEnd"/>
            <w:r>
              <w:rPr>
                <w:sz w:val="24"/>
                <w:szCs w:val="24"/>
              </w:rPr>
              <w:t xml:space="preserve">)– выполнение команд ОС на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>-сервере путем манипуляции входными данными.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Если информация, полученная от клиента, должным образом не верифицируется, атакующий имеет возможность выполнить команды ОС через компонент приложения.</w:t>
            </w:r>
            <w:proofErr w:type="gramEnd"/>
            <w:r>
              <w:rPr>
                <w:sz w:val="24"/>
                <w:szCs w:val="24"/>
              </w:rPr>
              <w:t xml:space="preserve"> Например, некоторые языки сценариев позволяют запускать команды ОС, используя варианты функции </w:t>
            </w:r>
            <w:proofErr w:type="spellStart"/>
            <w:r>
              <w:rPr>
                <w:sz w:val="24"/>
                <w:szCs w:val="24"/>
              </w:rPr>
              <w:t>exec</w:t>
            </w:r>
            <w:proofErr w:type="spellEnd"/>
            <w:r>
              <w:rPr>
                <w:sz w:val="24"/>
                <w:szCs w:val="24"/>
              </w:rPr>
              <w:t>. Если данные, передаются этой функции без проверки, нарушитель может выполнить команды ОС удаленно: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exec("</w:t>
            </w:r>
            <w:proofErr w:type="spellStart"/>
            <w:r>
              <w:rPr>
                <w:sz w:val="24"/>
                <w:szCs w:val="24"/>
                <w:lang w:val="en-US"/>
              </w:rPr>
              <w:t>ls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-la $</w:t>
            </w:r>
            <w:proofErr w:type="spellStart"/>
            <w:r>
              <w:rPr>
                <w:sz w:val="24"/>
                <w:szCs w:val="24"/>
                <w:lang w:val="en-US"/>
              </w:rPr>
              <w:t>dir</w:t>
            </w:r>
            <w:proofErr w:type="spellEnd"/>
            <w:r>
              <w:rPr>
                <w:sz w:val="24"/>
                <w:szCs w:val="24"/>
                <w:lang w:val="en-US"/>
              </w:rPr>
              <w:t>",$lines,$</w:t>
            </w:r>
            <w:proofErr w:type="spellStart"/>
            <w:r>
              <w:rPr>
                <w:sz w:val="24"/>
                <w:szCs w:val="24"/>
                <w:lang w:val="en-US"/>
              </w:rPr>
              <w:t>rc</w:t>
            </w:r>
            <w:proofErr w:type="spellEnd"/>
            <w:r>
              <w:rPr>
                <w:sz w:val="24"/>
                <w:szCs w:val="24"/>
                <w:lang w:val="en-US"/>
              </w:rPr>
              <w:t>);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Используя символ ";" (</w:t>
            </w:r>
            <w:proofErr w:type="spellStart"/>
            <w:r>
              <w:rPr>
                <w:sz w:val="24"/>
                <w:szCs w:val="24"/>
              </w:rPr>
              <w:t>Unix</w:t>
            </w:r>
            <w:proofErr w:type="spellEnd"/>
            <w:r>
              <w:rPr>
                <w:sz w:val="24"/>
                <w:szCs w:val="24"/>
              </w:rPr>
              <w:t xml:space="preserve">) в параметре </w:t>
            </w:r>
            <w:proofErr w:type="spellStart"/>
            <w:r>
              <w:rPr>
                <w:sz w:val="24"/>
                <w:szCs w:val="24"/>
              </w:rPr>
              <w:t>dir</w:t>
            </w:r>
            <w:proofErr w:type="spellEnd"/>
            <w:r>
              <w:rPr>
                <w:sz w:val="24"/>
                <w:szCs w:val="24"/>
              </w:rPr>
              <w:t xml:space="preserve"> можно выполнить команду ОС и просмотреть содержимое файла /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passwd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http://example/directory.php?dir=%3Bcat%20/etc/passwd.</w:t>
            </w:r>
          </w:p>
        </w:tc>
      </w:tr>
      <w:tr w:rsidR="002F1773" w:rsidTr="002F1773">
        <w:tc>
          <w:tcPr>
            <w:tcW w:w="2077" w:type="dxa"/>
            <w:vMerge/>
            <w:shd w:val="clear" w:color="auto" w:fill="auto"/>
          </w:tcPr>
          <w:p w:rsidR="002F1773" w:rsidRDefault="002F1773" w:rsidP="00060690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>Внедрение операторов SQL</w:t>
            </w:r>
            <w:r>
              <w:rPr>
                <w:sz w:val="24"/>
                <w:szCs w:val="24"/>
              </w:rPr>
              <w:t xml:space="preserve"> (SQL </w:t>
            </w:r>
            <w:proofErr w:type="spellStart"/>
            <w:r>
              <w:rPr>
                <w:sz w:val="24"/>
                <w:szCs w:val="24"/>
              </w:rPr>
              <w:t>Injection</w:t>
            </w:r>
            <w:proofErr w:type="spellEnd"/>
            <w:r>
              <w:rPr>
                <w:sz w:val="24"/>
                <w:szCs w:val="24"/>
              </w:rPr>
              <w:t>) создание SQL запросы к серверам СУБД на основе данных, вводимых пользователем.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Если информация, полученная от клиента, должным образом не верифицируется, атакующий получает возможность модифицировать запрос к SQL-серверу, отправляемый приложением, с возможностью полного контроля </w:t>
            </w:r>
            <w:proofErr w:type="gramStart"/>
            <w:r>
              <w:rPr>
                <w:sz w:val="24"/>
                <w:szCs w:val="24"/>
              </w:rPr>
              <w:t>на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сервером</w:t>
            </w:r>
            <w:proofErr w:type="gramEnd"/>
            <w:r>
              <w:rPr>
                <w:sz w:val="24"/>
                <w:szCs w:val="24"/>
              </w:rPr>
              <w:t xml:space="preserve"> СУБД и даже его ОС.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Выделяют два метода эксплуатации внедрения операторов SQL: обычная атака–нарушитель подбирает параметры запроса, используя информацию об ошибках, генерируемую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>-приложением;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атака вслепую – сервер возвращает понятную для пользователя информацию о неправильном вводе.</w:t>
            </w:r>
          </w:p>
        </w:tc>
      </w:tr>
      <w:tr w:rsidR="002F1773" w:rsidTr="002F1773">
        <w:tc>
          <w:tcPr>
            <w:tcW w:w="2077" w:type="dxa"/>
            <w:vMerge/>
            <w:shd w:val="clear" w:color="auto" w:fill="auto"/>
          </w:tcPr>
          <w:p w:rsidR="002F1773" w:rsidRDefault="002F1773" w:rsidP="00060690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>Внедрение серверных расширений</w:t>
            </w:r>
            <w:r>
              <w:rPr>
                <w:sz w:val="24"/>
                <w:szCs w:val="24"/>
              </w:rPr>
              <w:t xml:space="preserve"> (SSI </w:t>
            </w:r>
            <w:proofErr w:type="spellStart"/>
            <w:r>
              <w:rPr>
                <w:sz w:val="24"/>
                <w:szCs w:val="24"/>
              </w:rPr>
              <w:t>Injection</w:t>
            </w:r>
            <w:proofErr w:type="spellEnd"/>
            <w:r>
              <w:rPr>
                <w:sz w:val="24"/>
                <w:szCs w:val="24"/>
              </w:rPr>
              <w:t xml:space="preserve">)– передача исполняемого кода, который в дальнейшем будет выполнен на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>-сервере.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Перед генерацией HTML страницы сервер может выполнять сценарии, например </w:t>
            </w:r>
            <w:proofErr w:type="spellStart"/>
            <w:r>
              <w:rPr>
                <w:sz w:val="24"/>
                <w:szCs w:val="24"/>
              </w:rPr>
              <w:t>Server-site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Includes</w:t>
            </w:r>
            <w:proofErr w:type="spellEnd"/>
            <w:r>
              <w:rPr>
                <w:sz w:val="24"/>
                <w:szCs w:val="24"/>
              </w:rPr>
              <w:t xml:space="preserve"> (SSI). В некоторых ситуациях исходный код страниц генерируется на основе данных, предоставленных пользователем. При передаче серверу операторов SSI, можно осуществить выполнение команд ОС или включить в страницу запрещенное содержимое при следующем отображении.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Например, выражение &lt;</w:t>
            </w:r>
            <w:proofErr w:type="gramStart"/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>--#</w:t>
            </w:r>
            <w:proofErr w:type="spellStart"/>
            <w:r>
              <w:rPr>
                <w:sz w:val="24"/>
                <w:szCs w:val="24"/>
              </w:rPr>
              <w:t>exec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cmd</w:t>
            </w:r>
            <w:proofErr w:type="spellEnd"/>
            <w:r>
              <w:rPr>
                <w:sz w:val="24"/>
                <w:szCs w:val="24"/>
              </w:rPr>
              <w:t>="/</w:t>
            </w:r>
            <w:proofErr w:type="spellStart"/>
            <w:r>
              <w:rPr>
                <w:sz w:val="24"/>
                <w:szCs w:val="24"/>
              </w:rPr>
              <w:t>bin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ls</w:t>
            </w:r>
            <w:proofErr w:type="spellEnd"/>
            <w:r>
              <w:rPr>
                <w:sz w:val="24"/>
                <w:szCs w:val="24"/>
              </w:rPr>
              <w:t xml:space="preserve"> /" -- &gt;  может быть интерпретировано в качестве команды, просматривающей содержимое каталога сервера в </w:t>
            </w:r>
            <w:proofErr w:type="spellStart"/>
            <w:r>
              <w:rPr>
                <w:sz w:val="24"/>
                <w:szCs w:val="24"/>
              </w:rPr>
              <w:t>Unix</w:t>
            </w:r>
            <w:proofErr w:type="spellEnd"/>
            <w:r>
              <w:rPr>
                <w:sz w:val="24"/>
                <w:szCs w:val="24"/>
              </w:rPr>
              <w:t xml:space="preserve"> системах.</w:t>
            </w:r>
          </w:p>
        </w:tc>
      </w:tr>
      <w:tr w:rsidR="002F1773" w:rsidTr="002F1773">
        <w:tc>
          <w:tcPr>
            <w:tcW w:w="2077" w:type="dxa"/>
            <w:vMerge/>
            <w:shd w:val="clear" w:color="auto" w:fill="auto"/>
          </w:tcPr>
          <w:p w:rsidR="002F1773" w:rsidRDefault="002F1773" w:rsidP="00060690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 xml:space="preserve">Внедрение операторов </w:t>
            </w:r>
            <w:proofErr w:type="spellStart"/>
            <w:r>
              <w:rPr>
                <w:b/>
                <w:sz w:val="24"/>
                <w:szCs w:val="24"/>
              </w:rPr>
              <w:t>XPath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XPath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Injection</w:t>
            </w:r>
            <w:proofErr w:type="spellEnd"/>
            <w:r>
              <w:rPr>
                <w:sz w:val="24"/>
                <w:szCs w:val="24"/>
              </w:rPr>
              <w:t xml:space="preserve">)– направлены на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-серверы, создающие запросы на языке </w:t>
            </w:r>
            <w:proofErr w:type="spellStart"/>
            <w:r>
              <w:rPr>
                <w:sz w:val="24"/>
                <w:szCs w:val="24"/>
              </w:rPr>
              <w:t>XPath</w:t>
            </w:r>
            <w:proofErr w:type="spellEnd"/>
            <w:r>
              <w:rPr>
                <w:sz w:val="24"/>
                <w:szCs w:val="24"/>
              </w:rPr>
              <w:t xml:space="preserve"> на основе данных, вводимых пользователем</w:t>
            </w:r>
            <w:r>
              <w:t>.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Язык </w:t>
            </w:r>
            <w:proofErr w:type="spellStart"/>
            <w:r>
              <w:rPr>
                <w:sz w:val="24"/>
                <w:szCs w:val="24"/>
              </w:rPr>
              <w:t>XPath</w:t>
            </w:r>
            <w:proofErr w:type="spellEnd"/>
            <w:r>
              <w:rPr>
                <w:sz w:val="24"/>
                <w:szCs w:val="24"/>
              </w:rPr>
              <w:t xml:space="preserve"> предоставляет возможность обращения к частям документа на языке XML. Синтаксис </w:t>
            </w:r>
            <w:proofErr w:type="spellStart"/>
            <w:r>
              <w:rPr>
                <w:sz w:val="24"/>
                <w:szCs w:val="24"/>
              </w:rPr>
              <w:t>XPath</w:t>
            </w:r>
            <w:proofErr w:type="spellEnd"/>
            <w:r>
              <w:rPr>
                <w:sz w:val="24"/>
                <w:szCs w:val="24"/>
              </w:rPr>
              <w:t xml:space="preserve"> близок к языку SQL запросов. Если запросы </w:t>
            </w:r>
            <w:proofErr w:type="spellStart"/>
            <w:r>
              <w:rPr>
                <w:sz w:val="24"/>
                <w:szCs w:val="24"/>
              </w:rPr>
              <w:t>XPath</w:t>
            </w:r>
            <w:proofErr w:type="spellEnd"/>
            <w:r>
              <w:rPr>
                <w:sz w:val="24"/>
                <w:szCs w:val="24"/>
              </w:rPr>
              <w:t xml:space="preserve"> генерируются во время исполнения на основе пользовательского ввода, у атакующего появляется возможность модифицировать запрос с целью обхода логики работы программы. </w:t>
            </w:r>
          </w:p>
        </w:tc>
      </w:tr>
      <w:tr w:rsidR="002F1773" w:rsidTr="002F1773">
        <w:tc>
          <w:tcPr>
            <w:tcW w:w="2077" w:type="dxa"/>
            <w:vMerge w:val="restart"/>
            <w:shd w:val="clear" w:color="auto" w:fill="auto"/>
          </w:tcPr>
          <w:p w:rsidR="002F1773" w:rsidRDefault="002F1773" w:rsidP="00060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Разглашение информации (</w:t>
            </w:r>
            <w:proofErr w:type="spellStart"/>
            <w:r>
              <w:rPr>
                <w:b/>
                <w:sz w:val="24"/>
                <w:szCs w:val="24"/>
              </w:rPr>
              <w:t>Information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Disclosure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>Индексирование директорий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Directory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Indexin</w:t>
            </w:r>
            <w:proofErr w:type="spellEnd"/>
            <w:r>
              <w:rPr>
                <w:sz w:val="24"/>
                <w:szCs w:val="24"/>
              </w:rPr>
              <w:t xml:space="preserve">)–возможность получения информации о наличии файлов в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 каталоге, которые недоступны при обычной навигации по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 сайту.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запрос пользователя начальной страницы сайта, сервер просматривает основную папку, находит в ней файл, используемый по умолчанию, и на его основе генерирует ответ. При отсутствии данной страницы,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-сервер предоставляет список файлов в директории. В этой ситуации нарушитель может получить доступ к данным, не предназначенным для свободного доступа (например, администратор, предполагает, что если гиперссылка на документ отсутствует, то он недоступен). Однако современные сканеры уязвимостей могут найти спрятанное содержимое или другие файлы </w:t>
            </w:r>
            <w:proofErr w:type="gramStart"/>
            <w:r>
              <w:rPr>
                <w:sz w:val="24"/>
                <w:szCs w:val="24"/>
              </w:rPr>
              <w:t>через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–ошибки конфигурации возникают при настройке сложных конфигураций, где некоторые папки должны быть доступны для просмотра, которым может воспользоваться нарушитель.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–ошибки реализации, когда сервер генерирует список файлов при получении определенного запроса.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-базы данных поисковых машин, которые могут содержать кэш </w:t>
            </w:r>
            <w:r>
              <w:rPr>
                <w:sz w:val="24"/>
                <w:szCs w:val="24"/>
              </w:rPr>
              <w:lastRenderedPageBreak/>
              <w:t>старых вариантов сервера, включая списки файлов</w:t>
            </w:r>
          </w:p>
        </w:tc>
      </w:tr>
      <w:tr w:rsidR="002F1773" w:rsidTr="002F1773">
        <w:tc>
          <w:tcPr>
            <w:tcW w:w="2077" w:type="dxa"/>
            <w:vMerge/>
            <w:shd w:val="clear" w:color="auto" w:fill="auto"/>
          </w:tcPr>
          <w:p w:rsidR="002F1773" w:rsidRDefault="002F1773" w:rsidP="00060690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>Идентификация приложений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Web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Server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Application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Fingerprinting</w:t>
            </w:r>
            <w:r>
              <w:rPr>
                <w:sz w:val="24"/>
                <w:szCs w:val="24"/>
              </w:rPr>
              <w:t xml:space="preserve">)– определение версий приложений для получения информации об используемых сервером и клиентом ОС,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-северах и браузерах. Обычно подобные атаки осуществляются путем анализа информации, предоставляемой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>-сервером, например: заголовками HTTP-ответов, расширением файлов (.</w:t>
            </w:r>
            <w:proofErr w:type="spellStart"/>
            <w:r>
              <w:rPr>
                <w:sz w:val="24"/>
                <w:szCs w:val="24"/>
              </w:rPr>
              <w:t>asp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jsp</w:t>
            </w:r>
            <w:proofErr w:type="spellEnd"/>
            <w:r>
              <w:rPr>
                <w:sz w:val="24"/>
                <w:szCs w:val="24"/>
              </w:rPr>
              <w:t xml:space="preserve">), сообщений об ошибках. Наличие данной информации необходимо для реализации атаки, так как она специфична для каждого варианта ОС или приложения. </w:t>
            </w:r>
            <w:proofErr w:type="gramStart"/>
            <w:r>
              <w:rPr>
                <w:sz w:val="24"/>
                <w:szCs w:val="24"/>
              </w:rPr>
              <w:t xml:space="preserve">Детальная информация об инфраструктуре позволяет снизить количество ошибок, и как следствие - общий «шум», производимый атакующим. </w:t>
            </w:r>
            <w:proofErr w:type="gramEnd"/>
          </w:p>
        </w:tc>
      </w:tr>
      <w:tr w:rsidR="002F1773" w:rsidTr="002F1773">
        <w:tc>
          <w:tcPr>
            <w:tcW w:w="2077" w:type="dxa"/>
            <w:vMerge/>
            <w:shd w:val="clear" w:color="auto" w:fill="auto"/>
          </w:tcPr>
          <w:p w:rsidR="002F1773" w:rsidRDefault="002F1773" w:rsidP="00060690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>Утечка информации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Information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Leakage</w:t>
            </w:r>
            <w:proofErr w:type="spellEnd"/>
            <w:r>
              <w:rPr>
                <w:sz w:val="24"/>
                <w:szCs w:val="24"/>
              </w:rPr>
              <w:t>)– уязвимость возникающая, при публикации на сервере информацию, которая может быть использована для компрометации системы (комментарии разработчиков или сообщения об ошибках). Анализ данной информации позволяет злоумышленнику произвести разведку и получить представление о структуре директорий сервера, используемых SQL запросах, названиях ключевых процессов и программ сервера.</w:t>
            </w:r>
          </w:p>
        </w:tc>
      </w:tr>
      <w:tr w:rsidR="002F1773" w:rsidTr="002F1773">
        <w:tc>
          <w:tcPr>
            <w:tcW w:w="2077" w:type="dxa"/>
            <w:vMerge/>
            <w:shd w:val="clear" w:color="auto" w:fill="auto"/>
          </w:tcPr>
          <w:p w:rsidR="002F1773" w:rsidRDefault="002F1773" w:rsidP="00060690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ind w:right="-76"/>
              <w:jc w:val="both"/>
            </w:pPr>
            <w:r>
              <w:rPr>
                <w:b/>
                <w:sz w:val="24"/>
                <w:szCs w:val="24"/>
              </w:rPr>
              <w:t>Обратный путь в директориях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Path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Traversal</w:t>
            </w:r>
            <w:proofErr w:type="spellEnd"/>
            <w:r>
              <w:rPr>
                <w:sz w:val="24"/>
                <w:szCs w:val="24"/>
              </w:rPr>
              <w:t xml:space="preserve">) получение доступа к файлам, директориям и командам, находящимся вне основной директории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>-сервера.</w:t>
            </w:r>
          </w:p>
          <w:p w:rsidR="002F1773" w:rsidRDefault="002F1773" w:rsidP="00060690">
            <w:pPr>
              <w:ind w:right="-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Большинство базовых атак, эксплуатирующих обратный путь, основаны на внедрении в URL символов</w:t>
            </w:r>
            <w:proofErr w:type="gramStart"/>
            <w:r>
              <w:rPr>
                <w:sz w:val="24"/>
                <w:szCs w:val="24"/>
              </w:rPr>
              <w:t xml:space="preserve"> "../", </w:t>
            </w:r>
            <w:proofErr w:type="gramEnd"/>
            <w:r>
              <w:rPr>
                <w:sz w:val="24"/>
                <w:szCs w:val="24"/>
              </w:rPr>
              <w:t xml:space="preserve">для изменения расположения ресурса, который будет обрабатываться сервером. При фильтрации этой последовательности сервером, злоумышленник может воспользоваться альтернативными кодировками для представления символов перехода по директориям (например, </w:t>
            </w:r>
            <w:proofErr w:type="spellStart"/>
            <w:r>
              <w:rPr>
                <w:sz w:val="24"/>
                <w:szCs w:val="24"/>
              </w:rPr>
              <w:t>Unicode</w:t>
            </w:r>
            <w:proofErr w:type="spellEnd"/>
            <w:r>
              <w:rPr>
                <w:sz w:val="24"/>
                <w:szCs w:val="24"/>
              </w:rPr>
              <w:t xml:space="preserve"> ("..%u2216" или "..%c0%af"), использование обратного слеша</w:t>
            </w:r>
            <w:proofErr w:type="gramStart"/>
            <w:r>
              <w:rPr>
                <w:sz w:val="24"/>
                <w:szCs w:val="24"/>
              </w:rPr>
              <w:t xml:space="preserve"> ("..\")). </w:t>
            </w:r>
            <w:proofErr w:type="gramEnd"/>
            <w:r>
              <w:rPr>
                <w:sz w:val="24"/>
                <w:szCs w:val="24"/>
              </w:rPr>
              <w:t>Возможность использования обратного пути в каталогах довольно часто возникает в приложениях, использующих механизмы шаблонов, а также в сценариях или CGI-программах.</w:t>
            </w:r>
          </w:p>
        </w:tc>
      </w:tr>
      <w:tr w:rsidR="002F1773" w:rsidTr="002F1773">
        <w:tc>
          <w:tcPr>
            <w:tcW w:w="2077" w:type="dxa"/>
            <w:vMerge/>
            <w:shd w:val="clear" w:color="auto" w:fill="auto"/>
          </w:tcPr>
          <w:p w:rsidR="002F1773" w:rsidRDefault="002F1773" w:rsidP="00060690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>Предсказуемое расположение ресурсов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Predictable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Resource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Location</w:t>
            </w:r>
            <w:proofErr w:type="spellEnd"/>
            <w:r>
              <w:rPr>
                <w:sz w:val="24"/>
                <w:szCs w:val="24"/>
              </w:rPr>
              <w:t>)– получение доступа к скрытым данным или функциональным возможностям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Нарушитель получает доступ к содержимому, не предназначенному для публичного просмотра (временные файлы, файлы резервных копий, конфигурации) путем подбора, который может быть оптимизирован использованием стандартного соглашения об именах файлов и директорий сервера. Получаемые файлы могут содержать информацию о дизайне приложения, информацию из баз данных, имена машин или пароли, пути к директориям, уязвимости, отсутствующие в основном приложении. </w:t>
            </w:r>
            <w:proofErr w:type="gramStart"/>
            <w:r>
              <w:rPr>
                <w:sz w:val="24"/>
                <w:szCs w:val="24"/>
              </w:rPr>
              <w:t>Например</w:t>
            </w:r>
            <w:proofErr w:type="gramEnd"/>
            <w:r>
              <w:rPr>
                <w:sz w:val="24"/>
                <w:szCs w:val="24"/>
              </w:rPr>
              <w:t xml:space="preserve"> наличие или отсутствие ресурса определяется по коду ошибки (404 в случае отсутствия папки или 403 в случае её наличия на сервере). </w:t>
            </w:r>
          </w:p>
        </w:tc>
      </w:tr>
      <w:tr w:rsidR="002F1773" w:rsidTr="002F1773">
        <w:tc>
          <w:tcPr>
            <w:tcW w:w="2077" w:type="dxa"/>
            <w:vMerge w:val="restart"/>
            <w:shd w:val="clear" w:color="auto" w:fill="auto"/>
          </w:tcPr>
          <w:p w:rsidR="002F1773" w:rsidRDefault="002F1773" w:rsidP="00060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Логические атаки (</w:t>
            </w:r>
            <w:proofErr w:type="spellStart"/>
            <w:r>
              <w:rPr>
                <w:b/>
                <w:sz w:val="24"/>
                <w:szCs w:val="24"/>
              </w:rPr>
              <w:t>Logical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Attacks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>Злоупотребление функциональными возможностями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Abuse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Functionality</w:t>
            </w:r>
            <w:proofErr w:type="spellEnd"/>
            <w:r>
              <w:rPr>
                <w:sz w:val="24"/>
                <w:szCs w:val="24"/>
              </w:rPr>
              <w:t xml:space="preserve">)– использование функций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>-приложения для обхода механизмов разграничения доступа, например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- использование функций поиска для получения доступа к </w:t>
            </w:r>
            <w:r>
              <w:rPr>
                <w:sz w:val="24"/>
                <w:szCs w:val="24"/>
                <w:highlight w:val="yellow"/>
              </w:rPr>
              <w:lastRenderedPageBreak/>
              <w:t xml:space="preserve">файлам за пределами корневой директории </w:t>
            </w:r>
            <w:proofErr w:type="spellStart"/>
            <w:r>
              <w:rPr>
                <w:sz w:val="24"/>
                <w:szCs w:val="24"/>
                <w:highlight w:val="yellow"/>
              </w:rPr>
              <w:t>Web</w:t>
            </w:r>
            <w:proofErr w:type="spellEnd"/>
            <w:r>
              <w:rPr>
                <w:sz w:val="24"/>
                <w:szCs w:val="24"/>
                <w:highlight w:val="yellow"/>
              </w:rPr>
              <w:t>-сервера;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- использование функции загрузки файлов на сервер для перезаписи файлов конфигурации или внедрения серверных сценариев;</w:t>
            </w:r>
          </w:p>
          <w:p w:rsidR="002F1773" w:rsidRDefault="002F1773" w:rsidP="00060690">
            <w:pPr>
              <w:jc w:val="both"/>
            </w:pPr>
            <w:r>
              <w:rPr>
                <w:sz w:val="24"/>
                <w:szCs w:val="24"/>
                <w:highlight w:val="yellow"/>
              </w:rPr>
              <w:t>- реализация отказа в обслуживании путем использования функции блокировки учетной</w:t>
            </w:r>
            <w:r>
              <w:rPr>
                <w:sz w:val="24"/>
                <w:szCs w:val="24"/>
              </w:rPr>
              <w:t xml:space="preserve"> записи при многократном вводе неправильного пароля.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–использование программы "</w:t>
            </w:r>
            <w:proofErr w:type="spellStart"/>
            <w:r>
              <w:rPr>
                <w:sz w:val="24"/>
                <w:szCs w:val="24"/>
              </w:rPr>
              <w:t>FormMail</w:t>
            </w:r>
            <w:proofErr w:type="spellEnd"/>
            <w:r>
              <w:rPr>
                <w:sz w:val="24"/>
                <w:szCs w:val="24"/>
              </w:rPr>
              <w:t xml:space="preserve">" для передачи данных из HTML-формы на указанный почтовый адрес может предоставить нарушителю возможность передавать почтовые </w:t>
            </w:r>
            <w:proofErr w:type="gramStart"/>
            <w:r>
              <w:rPr>
                <w:sz w:val="24"/>
                <w:szCs w:val="24"/>
              </w:rPr>
              <w:t>сообщения</w:t>
            </w:r>
            <w:proofErr w:type="gramEnd"/>
            <w:r>
              <w:rPr>
                <w:sz w:val="24"/>
                <w:szCs w:val="24"/>
              </w:rPr>
              <w:t xml:space="preserve"> в том числе и спам любому почтовому пользователю, при этом оставаясь полностью анонимным.</w:t>
            </w:r>
          </w:p>
        </w:tc>
      </w:tr>
      <w:tr w:rsidR="002F1773" w:rsidTr="002F1773">
        <w:tc>
          <w:tcPr>
            <w:tcW w:w="2077" w:type="dxa"/>
            <w:vMerge/>
            <w:shd w:val="clear" w:color="auto" w:fill="auto"/>
          </w:tcPr>
          <w:p w:rsidR="002F1773" w:rsidRDefault="002F1773" w:rsidP="00060690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>Отказ в обслуживании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Denial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Service</w:t>
            </w:r>
            <w:proofErr w:type="spellEnd"/>
            <w:r>
              <w:rPr>
                <w:sz w:val="24"/>
                <w:szCs w:val="24"/>
              </w:rPr>
              <w:t xml:space="preserve">) нарушение доступности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>-сервера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Атаки, направленные на отказ в обслуживании реализуются как на сетевом, так и на прикладном уровнях.</w:t>
            </w:r>
            <w:proofErr w:type="gramEnd"/>
            <w:r>
              <w:rPr>
                <w:sz w:val="24"/>
                <w:szCs w:val="24"/>
              </w:rPr>
              <w:t xml:space="preserve"> Цель нарушителя использовать функции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-приложения, для исчерпывания критичных ресурсов системы (вычислительные мощности, ОП, дисковое пространство, пропускная способность каналов связи), или прекращение функционирования системы. Атаки могут быть направлены на любой из компонентов </w:t>
            </w: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 xml:space="preserve">-приложения: сервер СУБД, сервер аутентификации и т.д. </w:t>
            </w:r>
          </w:p>
        </w:tc>
      </w:tr>
      <w:tr w:rsidR="002F1773" w:rsidTr="002F1773">
        <w:tc>
          <w:tcPr>
            <w:tcW w:w="2077" w:type="dxa"/>
            <w:vMerge/>
            <w:shd w:val="clear" w:color="auto" w:fill="auto"/>
          </w:tcPr>
          <w:p w:rsidR="002F1773" w:rsidRDefault="002F1773" w:rsidP="00060690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>Недостаточное противодействие автоматизации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Insufficient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Anti-automation</w:t>
            </w:r>
            <w:proofErr w:type="spellEnd"/>
            <w:r>
              <w:rPr>
                <w:sz w:val="24"/>
                <w:szCs w:val="24"/>
              </w:rPr>
              <w:t xml:space="preserve">)– эта уязвимость возникает, когда сервер позволяет автоматически выполнять операции, которые должны проводиться вручную 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автоматизированным программам относятся роботы поисковых систем, системы автоматизированного поиска уязвимостей и регистрации учетных записей. Подобные программы генерируют тысячи запросов в минуту, что может привести к падению производительности всего приложения.</w:t>
            </w:r>
          </w:p>
        </w:tc>
      </w:tr>
      <w:tr w:rsidR="002F1773" w:rsidTr="002F1773">
        <w:tc>
          <w:tcPr>
            <w:tcW w:w="2077" w:type="dxa"/>
            <w:vMerge/>
            <w:shd w:val="clear" w:color="auto" w:fill="auto"/>
          </w:tcPr>
          <w:p w:rsidR="002F1773" w:rsidRDefault="002F1773" w:rsidP="00060690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6933" w:type="dxa"/>
            <w:shd w:val="clear" w:color="auto" w:fill="auto"/>
          </w:tcPr>
          <w:p w:rsidR="002F1773" w:rsidRDefault="002F1773" w:rsidP="00060690">
            <w:pPr>
              <w:jc w:val="both"/>
            </w:pPr>
            <w:r>
              <w:rPr>
                <w:b/>
                <w:sz w:val="24"/>
                <w:szCs w:val="24"/>
              </w:rPr>
              <w:t>Недостаточная проверка процесса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Insufficient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Process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Validation</w:t>
            </w:r>
            <w:proofErr w:type="spellEnd"/>
            <w:r>
              <w:rPr>
                <w:sz w:val="24"/>
                <w:szCs w:val="24"/>
              </w:rPr>
              <w:t>) –недостаточная проверка сервером последовательности выполнения операций приложения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процессе доступа к некоторым функциям приложения ожидается, что пользователь выполнит ряд действий в определенном порядке, при </w:t>
            </w:r>
            <w:proofErr w:type="gramStart"/>
            <w:r>
              <w:rPr>
                <w:sz w:val="24"/>
                <w:szCs w:val="24"/>
              </w:rPr>
              <w:t>не выполнении</w:t>
            </w:r>
            <w:proofErr w:type="gramEnd"/>
            <w:r>
              <w:rPr>
                <w:sz w:val="24"/>
                <w:szCs w:val="24"/>
              </w:rPr>
              <w:t xml:space="preserve"> данного условия возникает ошибка, приводящая к нарушению целостности. </w:t>
            </w:r>
          </w:p>
          <w:p w:rsidR="002F1773" w:rsidRDefault="002F1773" w:rsidP="000606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Например, система электронной торговли предлагает скидку на продукт B, в случае покупки продукта A. Пользователь, не желая покупать продукт A, заполняет заказ на покупку обоих продуктов, получая скидку. После чего возвращается к форме подтверждения заказа и удаляет продукт A из покупаемых, путем модификации значений в форме. Если сервер повторно не проверит возможность покупки продукта B по указанной цене без продукта A, будет осуществлена закупка по низкой цене.</w:t>
            </w:r>
          </w:p>
        </w:tc>
      </w:tr>
    </w:tbl>
    <w:p w:rsidR="00E155E5" w:rsidRDefault="00E155E5"/>
    <w:p w:rsidR="00E155E5" w:rsidRPr="0050748A" w:rsidRDefault="0050748A">
      <w:pPr>
        <w:rPr>
          <w:b/>
        </w:rPr>
      </w:pPr>
      <w:r w:rsidRPr="0050748A">
        <w:rPr>
          <w:b/>
        </w:rPr>
        <w:t>Атаки на оборудование</w:t>
      </w:r>
    </w:p>
    <w:p w:rsidR="0050748A" w:rsidRPr="00E601A8" w:rsidRDefault="0050748A" w:rsidP="0050748A">
      <w:pPr>
        <w:pStyle w:val="a6"/>
        <w:keepNext/>
        <w:spacing w:line="360" w:lineRule="auto"/>
        <w:ind w:firstLine="0"/>
        <w:rPr>
          <w:sz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0"/>
        <w:gridCol w:w="7641"/>
      </w:tblGrid>
      <w:tr w:rsidR="0050748A" w:rsidRPr="00D54A8E" w:rsidTr="00060690">
        <w:tc>
          <w:tcPr>
            <w:tcW w:w="0" w:type="auto"/>
            <w:shd w:val="clear" w:color="auto" w:fill="auto"/>
          </w:tcPr>
          <w:p w:rsidR="0050748A" w:rsidRPr="00D54A8E" w:rsidRDefault="0050748A" w:rsidP="00060690">
            <w:pPr>
              <w:jc w:val="center"/>
            </w:pPr>
            <w:r w:rsidRPr="00D54A8E">
              <w:t>Тип атак</w:t>
            </w:r>
          </w:p>
        </w:tc>
        <w:tc>
          <w:tcPr>
            <w:tcW w:w="0" w:type="auto"/>
            <w:shd w:val="clear" w:color="auto" w:fill="auto"/>
          </w:tcPr>
          <w:p w:rsidR="0050748A" w:rsidRPr="00D54A8E" w:rsidRDefault="0050748A" w:rsidP="00060690">
            <w:pPr>
              <w:jc w:val="center"/>
            </w:pPr>
            <w:r w:rsidRPr="00D54A8E">
              <w:t>Описание</w:t>
            </w:r>
          </w:p>
        </w:tc>
      </w:tr>
      <w:tr w:rsidR="0050748A" w:rsidRPr="00D54A8E" w:rsidTr="00060690">
        <w:tc>
          <w:tcPr>
            <w:tcW w:w="0" w:type="auto"/>
            <w:shd w:val="clear" w:color="auto" w:fill="auto"/>
          </w:tcPr>
          <w:p w:rsidR="0050748A" w:rsidRPr="00D54A8E" w:rsidRDefault="0050748A" w:rsidP="00060690">
            <w:pPr>
              <w:jc w:val="center"/>
            </w:pPr>
            <w:r w:rsidRPr="00D54A8E">
              <w:rPr>
                <w:lang w:val="en-US"/>
              </w:rPr>
              <w:t xml:space="preserve">MAC - </w:t>
            </w:r>
            <w:proofErr w:type="spellStart"/>
            <w:r w:rsidRPr="00D54A8E">
              <w:lastRenderedPageBreak/>
              <w:t>spoofing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50748A" w:rsidRPr="00D54A8E" w:rsidRDefault="0050748A" w:rsidP="00060690">
            <w:r w:rsidRPr="00D54A8E">
              <w:lastRenderedPageBreak/>
              <w:t>Атака канального уровня. На сетевой карте изменяется MAC-</w:t>
            </w:r>
            <w:r w:rsidRPr="00D54A8E">
              <w:lastRenderedPageBreak/>
              <w:t xml:space="preserve">адрес, что заставляет коммутатор отправлять на порт, к которому подключен злоумышленник, пакеты, которые до этого он видеть не мог. </w:t>
            </w:r>
          </w:p>
        </w:tc>
      </w:tr>
      <w:tr w:rsidR="0050748A" w:rsidRPr="00D54A8E" w:rsidTr="00060690">
        <w:tc>
          <w:tcPr>
            <w:tcW w:w="0" w:type="auto"/>
            <w:shd w:val="clear" w:color="auto" w:fill="auto"/>
          </w:tcPr>
          <w:p w:rsidR="0050748A" w:rsidRPr="00D54A8E" w:rsidRDefault="0050748A" w:rsidP="00060690">
            <w:pPr>
              <w:jc w:val="center"/>
            </w:pPr>
            <w:r w:rsidRPr="00D54A8E">
              <w:rPr>
                <w:lang w:val="en-US"/>
              </w:rPr>
              <w:lastRenderedPageBreak/>
              <w:t>ARP</w:t>
            </w:r>
            <w:r w:rsidRPr="00D54A8E">
              <w:t xml:space="preserve"> - </w:t>
            </w:r>
            <w:proofErr w:type="spellStart"/>
            <w:r w:rsidRPr="00D54A8E">
              <w:t>spoofing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50748A" w:rsidRPr="00D54A8E" w:rsidRDefault="0050748A" w:rsidP="00060690">
            <w:r w:rsidRPr="00D54A8E">
              <w:t>Подмена ARP</w:t>
            </w:r>
            <w:r>
              <w:t xml:space="preserve"> </w:t>
            </w:r>
            <w:r w:rsidRPr="00D54A8E">
              <w:t>(</w:t>
            </w:r>
            <w:proofErr w:type="spellStart"/>
            <w:r w:rsidRPr="00D54A8E">
              <w:t>Address</w:t>
            </w:r>
            <w:proofErr w:type="spellEnd"/>
            <w:r w:rsidRPr="00D54A8E">
              <w:t xml:space="preserve"> </w:t>
            </w:r>
            <w:proofErr w:type="spellStart"/>
            <w:r w:rsidRPr="00D54A8E">
              <w:t>Resolution</w:t>
            </w:r>
            <w:proofErr w:type="spellEnd"/>
            <w:r w:rsidRPr="00D54A8E">
              <w:t xml:space="preserve"> </w:t>
            </w:r>
            <w:proofErr w:type="spellStart"/>
            <w:r w:rsidRPr="00D54A8E">
              <w:t>Protocol</w:t>
            </w:r>
            <w:proofErr w:type="spellEnd"/>
            <w:r w:rsidRPr="00D54A8E">
              <w:t xml:space="preserve">) позволит злоумышленнику перехватывать кадры в локальной сети, изменять трафик, останавливать трафик или просто перехватывать весь трафик. </w:t>
            </w:r>
          </w:p>
        </w:tc>
      </w:tr>
      <w:tr w:rsidR="0050748A" w:rsidRPr="00D54A8E" w:rsidTr="00060690">
        <w:tc>
          <w:tcPr>
            <w:tcW w:w="0" w:type="auto"/>
            <w:shd w:val="clear" w:color="auto" w:fill="auto"/>
          </w:tcPr>
          <w:p w:rsidR="0050748A" w:rsidRPr="00D54A8E" w:rsidRDefault="0050748A" w:rsidP="00060690">
            <w:pPr>
              <w:jc w:val="center"/>
            </w:pPr>
            <w:r w:rsidRPr="00D54A8E">
              <w:rPr>
                <w:lang w:val="en-US"/>
              </w:rPr>
              <w:t>IP</w:t>
            </w:r>
            <w:r w:rsidRPr="00D54A8E">
              <w:t xml:space="preserve"> - </w:t>
            </w:r>
            <w:proofErr w:type="spellStart"/>
            <w:r w:rsidRPr="00D54A8E">
              <w:t>spoofing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50748A" w:rsidRPr="00D54A8E" w:rsidRDefault="0050748A" w:rsidP="00060690">
            <w:r w:rsidRPr="00D54A8E">
              <w:t xml:space="preserve">Используются </w:t>
            </w:r>
            <w:r w:rsidRPr="00D54A8E">
              <w:rPr>
                <w:lang w:val="en-US"/>
              </w:rPr>
              <w:t>IP</w:t>
            </w:r>
            <w:r w:rsidRPr="00D54A8E">
              <w:t xml:space="preserve"> – пакеты, отправляемые жертве, </w:t>
            </w:r>
            <w:r w:rsidRPr="00D54A8E">
              <w:rPr>
                <w:lang w:val="en-US"/>
              </w:rPr>
              <w:t>IP</w:t>
            </w:r>
            <w:r w:rsidRPr="00D54A8E">
              <w:t xml:space="preserve"> – адреса хоста, которому она доверяет; легко осуществима в </w:t>
            </w:r>
            <w:r w:rsidRPr="00D54A8E">
              <w:rPr>
                <w:lang w:val="en-US"/>
              </w:rPr>
              <w:t>UDP</w:t>
            </w:r>
            <w:r w:rsidRPr="00D54A8E">
              <w:t xml:space="preserve">, в некоторых случаях возможна в </w:t>
            </w:r>
            <w:r w:rsidRPr="00D54A8E">
              <w:rPr>
                <w:lang w:val="en-US"/>
              </w:rPr>
              <w:t>TCP</w:t>
            </w:r>
            <w:r w:rsidRPr="00D54A8E">
              <w:t xml:space="preserve"> – соединениях. </w:t>
            </w:r>
          </w:p>
          <w:p w:rsidR="0050748A" w:rsidRPr="00D54A8E" w:rsidRDefault="0050748A" w:rsidP="00060690">
            <w:r w:rsidRPr="00D54A8E">
              <w:t>Как правило, при осуществлении IP-</w:t>
            </w:r>
            <w:proofErr w:type="spellStart"/>
            <w:r w:rsidRPr="00D54A8E">
              <w:t>спуфинга</w:t>
            </w:r>
            <w:proofErr w:type="spellEnd"/>
            <w:r w:rsidRPr="00D54A8E">
              <w:t xml:space="preserve"> мошенники вставляют ложную информацию или вредоносные команды в обычный поток данных, которыми обмениваются клиентские и серверные приложения. Для обеспечения двухсторонней связи хакер изменяет все таблицы маршрутизации, чтобы направить трафик </w:t>
            </w:r>
            <w:proofErr w:type="gramStart"/>
            <w:r w:rsidRPr="00D54A8E">
              <w:t>на</w:t>
            </w:r>
            <w:proofErr w:type="gramEnd"/>
            <w:r w:rsidRPr="00D54A8E">
              <w:t xml:space="preserve"> ложный IP-адрес.</w:t>
            </w:r>
          </w:p>
          <w:p w:rsidR="0050748A" w:rsidRPr="00D54A8E" w:rsidRDefault="0050748A" w:rsidP="00060690">
            <w:r w:rsidRPr="00D54A8E">
              <w:t>Обычно IP-</w:t>
            </w:r>
            <w:proofErr w:type="spellStart"/>
            <w:r w:rsidRPr="00D54A8E">
              <w:t>спуфинг</w:t>
            </w:r>
            <w:proofErr w:type="spellEnd"/>
            <w:r w:rsidRPr="00D54A8E">
              <w:t xml:space="preserve"> используется для сокрытия истинного адреса атакующего, а также с целью вызова ответного пакета данных на нужный адрес и пр.</w:t>
            </w:r>
          </w:p>
        </w:tc>
      </w:tr>
      <w:tr w:rsidR="0050748A" w:rsidRPr="00D54A8E" w:rsidTr="00060690">
        <w:tc>
          <w:tcPr>
            <w:tcW w:w="0" w:type="auto"/>
            <w:shd w:val="clear" w:color="auto" w:fill="auto"/>
          </w:tcPr>
          <w:p w:rsidR="0050748A" w:rsidRPr="00D54A8E" w:rsidRDefault="0050748A" w:rsidP="00060690">
            <w:pPr>
              <w:jc w:val="center"/>
            </w:pPr>
            <w:r w:rsidRPr="00D54A8E">
              <w:rPr>
                <w:lang w:val="en-US"/>
              </w:rPr>
              <w:t>DNS</w:t>
            </w:r>
            <w:r w:rsidRPr="00D54A8E">
              <w:t xml:space="preserve"> - </w:t>
            </w:r>
            <w:proofErr w:type="spellStart"/>
            <w:r w:rsidRPr="00D54A8E">
              <w:t>spoofing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50748A" w:rsidRPr="00D54A8E" w:rsidRDefault="0050748A" w:rsidP="0050748A">
            <w:pPr>
              <w:numPr>
                <w:ilvl w:val="0"/>
                <w:numId w:val="14"/>
              </w:numPr>
              <w:rPr>
                <w:lang w:val="en-US"/>
              </w:rPr>
            </w:pPr>
            <w:r w:rsidRPr="00D54A8E">
              <w:t>Подмена</w:t>
            </w:r>
            <w:r w:rsidRPr="00D54A8E">
              <w:rPr>
                <w:lang w:val="en-US"/>
              </w:rPr>
              <w:t xml:space="preserve"> DNS ID (DNS ID Spoofing)</w:t>
            </w:r>
          </w:p>
          <w:p w:rsidR="0050748A" w:rsidRPr="00D54A8E" w:rsidRDefault="0050748A" w:rsidP="00060690">
            <w:r w:rsidRPr="00D54A8E">
              <w:t xml:space="preserve">Заголовок пакета DNS-протокола содержит идентификационное поле для соответствия запросов и ответов. Целью подмены DNS ID является посылка своего ответа на DNS-запрос до того, как ответит </w:t>
            </w:r>
            <w:proofErr w:type="gramStart"/>
            <w:r w:rsidRPr="00D54A8E">
              <w:t>настоящий</w:t>
            </w:r>
            <w:proofErr w:type="gramEnd"/>
            <w:r w:rsidRPr="00D54A8E">
              <w:t xml:space="preserve"> DNS-сервер. Для выполнения этого, нужно спрогнозировать идентификатор запроса. Локально это реализуется простым прослушиванием сетевого трафика. Однако</w:t>
            </w:r>
            <w:proofErr w:type="gramStart"/>
            <w:r w:rsidRPr="00D54A8E">
              <w:t>,</w:t>
            </w:r>
            <w:proofErr w:type="gramEnd"/>
            <w:r w:rsidRPr="00D54A8E">
              <w:t xml:space="preserve"> удаленно выполнить эту задачу гораздо сложнее. Существуют различные методы:</w:t>
            </w:r>
          </w:p>
          <w:p w:rsidR="0050748A" w:rsidRPr="00D54A8E" w:rsidRDefault="0050748A" w:rsidP="0050748A">
            <w:pPr>
              <w:numPr>
                <w:ilvl w:val="0"/>
                <w:numId w:val="14"/>
              </w:numPr>
            </w:pPr>
            <w:r w:rsidRPr="00D54A8E">
              <w:t xml:space="preserve">Заражение кэша </w:t>
            </w:r>
            <w:r w:rsidRPr="00D54A8E">
              <w:rPr>
                <w:lang w:val="en-US"/>
              </w:rPr>
              <w:t>DNS</w:t>
            </w:r>
            <w:r w:rsidRPr="00D54A8E">
              <w:t xml:space="preserve"> – сервера жертвы ложной записью.</w:t>
            </w:r>
          </w:p>
        </w:tc>
      </w:tr>
      <w:tr w:rsidR="0050748A" w:rsidRPr="00D54A8E" w:rsidTr="00060690">
        <w:tc>
          <w:tcPr>
            <w:tcW w:w="0" w:type="auto"/>
            <w:shd w:val="clear" w:color="auto" w:fill="auto"/>
          </w:tcPr>
          <w:p w:rsidR="0050748A" w:rsidRPr="00D54A8E" w:rsidRDefault="0050748A" w:rsidP="00060690">
            <w:pPr>
              <w:jc w:val="center"/>
            </w:pPr>
            <w:r w:rsidRPr="00D54A8E">
              <w:rPr>
                <w:lang w:val="en-US"/>
              </w:rPr>
              <w:t>TCP</w:t>
            </w:r>
            <w:r w:rsidRPr="00D54A8E">
              <w:t xml:space="preserve"> </w:t>
            </w:r>
            <w:r w:rsidRPr="00D54A8E">
              <w:rPr>
                <w:lang w:val="en-US"/>
              </w:rPr>
              <w:t>Hijacking</w:t>
            </w:r>
            <w:r w:rsidRPr="00D54A8E">
              <w:t xml:space="preserve"> (перехват TCP-сеанса)</w:t>
            </w:r>
          </w:p>
        </w:tc>
        <w:tc>
          <w:tcPr>
            <w:tcW w:w="0" w:type="auto"/>
            <w:shd w:val="clear" w:color="auto" w:fill="auto"/>
          </w:tcPr>
          <w:p w:rsidR="0050748A" w:rsidRPr="00D54A8E" w:rsidRDefault="0050748A" w:rsidP="00060690">
            <w:r w:rsidRPr="00D54A8E">
              <w:t>Разновидность атаки «Человек посередине». Атакующий способен просматривать пакеты участников сети и посылать свои собственные пакеты в сеть.</w:t>
            </w:r>
          </w:p>
        </w:tc>
      </w:tr>
    </w:tbl>
    <w:p w:rsidR="0050748A" w:rsidRDefault="0050748A" w:rsidP="0050748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620"/>
      </w:tblGrid>
      <w:tr w:rsidR="00002333" w:rsidRPr="00D54A8E" w:rsidTr="00443CB6">
        <w:tc>
          <w:tcPr>
            <w:tcW w:w="1951" w:type="dxa"/>
            <w:shd w:val="clear" w:color="auto" w:fill="auto"/>
          </w:tcPr>
          <w:p w:rsidR="00002333" w:rsidRPr="00D54A8E" w:rsidRDefault="00002333" w:rsidP="00060690">
            <w:pPr>
              <w:jc w:val="center"/>
            </w:pPr>
            <w:r w:rsidRPr="008F390C">
              <w:rPr>
                <w:b/>
                <w:bCs/>
              </w:rPr>
              <w:t>атаки истощения</w:t>
            </w:r>
            <w:r w:rsidRPr="008F390C">
              <w:t> ресурсов </w:t>
            </w:r>
            <w:r w:rsidRPr="008F390C">
              <w:rPr>
                <w:i/>
                <w:iCs/>
              </w:rPr>
              <w:t>DHCP</w:t>
            </w:r>
            <w:r w:rsidRPr="008F390C">
              <w:t>-сервера</w:t>
            </w:r>
            <w:r w:rsidRPr="00002333">
              <w:t xml:space="preserve"> </w:t>
            </w:r>
          </w:p>
        </w:tc>
        <w:tc>
          <w:tcPr>
            <w:tcW w:w="7620" w:type="dxa"/>
            <w:shd w:val="clear" w:color="auto" w:fill="auto"/>
          </w:tcPr>
          <w:p w:rsidR="00002333" w:rsidRPr="008F390C" w:rsidRDefault="00002333" w:rsidP="00443CB6">
            <w:r w:rsidRPr="008F390C">
              <w:t>Для истощения ресурсов </w:t>
            </w:r>
            <w:r w:rsidRPr="008F390C">
              <w:rPr>
                <w:iCs/>
              </w:rPr>
              <w:t>хакер</w:t>
            </w:r>
            <w:r w:rsidRPr="008F390C">
              <w:t> организует рассылку </w:t>
            </w:r>
            <w:r w:rsidRPr="008F390C">
              <w:rPr>
                <w:iCs/>
              </w:rPr>
              <w:t>множества</w:t>
            </w:r>
            <w:r w:rsidRPr="008F390C">
              <w:t> ложных запросов на </w:t>
            </w:r>
            <w:r w:rsidRPr="008F390C">
              <w:rPr>
                <w:iCs/>
              </w:rPr>
              <w:t>DHCP</w:t>
            </w:r>
            <w:r w:rsidRPr="008F390C">
              <w:t>-</w:t>
            </w:r>
            <w:r w:rsidRPr="008F390C">
              <w:rPr>
                <w:iCs/>
              </w:rPr>
              <w:t>сервер</w:t>
            </w:r>
            <w:r w:rsidRPr="008F390C">
              <w:t>, который выдает адреса виртуальным ложным пользователям, а легальным - адресов не достается. Таким образом, организуется отказ в обслуживании легальных пользователей.</w:t>
            </w:r>
          </w:p>
          <w:p w:rsidR="00002333" w:rsidRPr="00D54A8E" w:rsidRDefault="00002333" w:rsidP="00060690"/>
        </w:tc>
      </w:tr>
      <w:tr w:rsidR="00002333" w:rsidRPr="00D54A8E" w:rsidTr="00443CB6">
        <w:tc>
          <w:tcPr>
            <w:tcW w:w="1951" w:type="dxa"/>
            <w:shd w:val="clear" w:color="auto" w:fill="auto"/>
          </w:tcPr>
          <w:p w:rsidR="00002333" w:rsidRPr="00D54A8E" w:rsidRDefault="00002333" w:rsidP="00002333">
            <w:pPr>
              <w:jc w:val="center"/>
            </w:pPr>
            <w:bookmarkStart w:id="1" w:name="_Toc10492619"/>
            <w:bookmarkStart w:id="2" w:name="_Toc10544020"/>
            <w:r>
              <w:rPr>
                <w:b/>
                <w:bCs/>
              </w:rPr>
              <w:t>атака</w:t>
            </w:r>
            <w:r w:rsidRPr="008F390C">
              <w:rPr>
                <w:b/>
                <w:bCs/>
              </w:rPr>
              <w:t xml:space="preserve"> подмены </w:t>
            </w:r>
            <w:proofErr w:type="gramStart"/>
            <w:r w:rsidRPr="008F390C">
              <w:lastRenderedPageBreak/>
              <w:t>легального</w:t>
            </w:r>
            <w:proofErr w:type="gramEnd"/>
            <w:r w:rsidRPr="008F390C">
              <w:t> </w:t>
            </w:r>
            <w:bookmarkStart w:id="3" w:name="keyword150"/>
            <w:bookmarkEnd w:id="3"/>
            <w:r w:rsidRPr="008F390C">
              <w:rPr>
                <w:i/>
                <w:iCs/>
              </w:rPr>
              <w:t>DHCP</w:t>
            </w:r>
            <w:r w:rsidRPr="008F390C">
              <w:t>-сервера ложным</w:t>
            </w:r>
          </w:p>
        </w:tc>
        <w:tc>
          <w:tcPr>
            <w:tcW w:w="7620" w:type="dxa"/>
            <w:shd w:val="clear" w:color="auto" w:fill="auto"/>
          </w:tcPr>
          <w:p w:rsidR="00002333" w:rsidRPr="00D54A8E" w:rsidRDefault="00002333" w:rsidP="00060690">
            <w:r w:rsidRPr="008F390C">
              <w:lastRenderedPageBreak/>
              <w:t>Подмена легального </w:t>
            </w:r>
            <w:bookmarkStart w:id="4" w:name="keyword155"/>
            <w:bookmarkEnd w:id="4"/>
            <w:r w:rsidRPr="008F390C">
              <w:rPr>
                <w:i/>
                <w:iCs/>
              </w:rPr>
              <w:t>DHCP</w:t>
            </w:r>
            <w:r w:rsidRPr="008F390C">
              <w:t xml:space="preserve">-сервера </w:t>
            </w:r>
            <w:proofErr w:type="gramStart"/>
            <w:r w:rsidRPr="008F390C">
              <w:t>ложным</w:t>
            </w:r>
            <w:proofErr w:type="gramEnd"/>
            <w:r w:rsidRPr="008F390C">
              <w:t xml:space="preserve"> (</w:t>
            </w:r>
            <w:r w:rsidRPr="008F390C">
              <w:rPr>
                <w:bCs/>
              </w:rPr>
              <w:t>DHCP-</w:t>
            </w:r>
            <w:proofErr w:type="spellStart"/>
            <w:r w:rsidRPr="008F390C">
              <w:rPr>
                <w:bCs/>
              </w:rPr>
              <w:t>спуфинг</w:t>
            </w:r>
            <w:proofErr w:type="spellEnd"/>
            <w:r w:rsidRPr="008F390C">
              <w:t xml:space="preserve">) обычно реализуется после атаки истощения. </w:t>
            </w:r>
            <w:r w:rsidRPr="008F390C">
              <w:lastRenderedPageBreak/>
              <w:t>Ложный </w:t>
            </w:r>
            <w:bookmarkStart w:id="5" w:name="keyword156"/>
            <w:bookmarkEnd w:id="5"/>
            <w:r w:rsidRPr="008F390C">
              <w:rPr>
                <w:iCs/>
              </w:rPr>
              <w:t>DHCP</w:t>
            </w:r>
            <w:r w:rsidRPr="008F390C">
              <w:t>-</w:t>
            </w:r>
            <w:bookmarkStart w:id="6" w:name="keyword157"/>
            <w:bookmarkEnd w:id="6"/>
            <w:r w:rsidRPr="008F390C">
              <w:rPr>
                <w:iCs/>
              </w:rPr>
              <w:t>сервер</w:t>
            </w:r>
            <w:r w:rsidRPr="008F390C">
              <w:rPr>
                <w:i/>
                <w:iCs/>
              </w:rPr>
              <w:t xml:space="preserve"> </w:t>
            </w:r>
            <w:r w:rsidRPr="008F390C">
              <w:t>начинает раздавать клиентам ложные адреса, в том числе ложный </w:t>
            </w:r>
            <w:bookmarkStart w:id="7" w:name="keyword158"/>
            <w:bookmarkEnd w:id="7"/>
            <w:r w:rsidRPr="008F390C">
              <w:rPr>
                <w:iCs/>
              </w:rPr>
              <w:t>адрес</w:t>
            </w:r>
            <w:r w:rsidRPr="008F390C">
              <w:t> службы доменных имен </w:t>
            </w:r>
            <w:bookmarkStart w:id="8" w:name="keyword159"/>
            <w:bookmarkEnd w:id="8"/>
            <w:r w:rsidRPr="008F390C">
              <w:rPr>
                <w:i/>
                <w:iCs/>
              </w:rPr>
              <w:t>DNS</w:t>
            </w:r>
            <w:r w:rsidRPr="008F390C">
              <w:t>. Тем самым </w:t>
            </w:r>
            <w:bookmarkStart w:id="9" w:name="keyword160"/>
            <w:bookmarkEnd w:id="9"/>
            <w:r w:rsidRPr="008F390C">
              <w:rPr>
                <w:iCs/>
              </w:rPr>
              <w:t>злоумышленник</w:t>
            </w:r>
            <w:r w:rsidRPr="008F390C">
              <w:rPr>
                <w:i/>
                <w:iCs/>
              </w:rPr>
              <w:t xml:space="preserve"> </w:t>
            </w:r>
            <w:r w:rsidRPr="008F390C">
              <w:t>получает </w:t>
            </w:r>
            <w:bookmarkStart w:id="10" w:name="keyword161"/>
            <w:bookmarkEnd w:id="10"/>
            <w:r w:rsidRPr="008F390C">
              <w:rPr>
                <w:iCs/>
              </w:rPr>
              <w:t>доступ</w:t>
            </w:r>
            <w:r w:rsidRPr="008F390C">
              <w:t> к передаваемой </w:t>
            </w:r>
            <w:bookmarkStart w:id="11" w:name="keyword162"/>
            <w:bookmarkEnd w:id="11"/>
            <w:r w:rsidRPr="008F390C">
              <w:rPr>
                <w:iCs/>
              </w:rPr>
              <w:t>по</w:t>
            </w:r>
            <w:r w:rsidRPr="008F390C">
              <w:t> сети информации</w:t>
            </w:r>
          </w:p>
        </w:tc>
      </w:tr>
      <w:tr w:rsidR="00002333" w:rsidRPr="00D54A8E" w:rsidTr="00443CB6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333" w:rsidRPr="00002333" w:rsidRDefault="00002333" w:rsidP="00060690">
            <w:pPr>
              <w:jc w:val="center"/>
              <w:rPr>
                <w:b/>
                <w:bCs/>
              </w:rPr>
            </w:pPr>
            <w:proofErr w:type="spellStart"/>
            <w:r w:rsidRPr="008F390C">
              <w:rPr>
                <w:szCs w:val="21"/>
                <w:shd w:val="clear" w:color="auto" w:fill="FEFEFE"/>
              </w:rPr>
              <w:lastRenderedPageBreak/>
              <w:t>Спуфинг</w:t>
            </w:r>
            <w:proofErr w:type="spellEnd"/>
            <w:r w:rsidRPr="008F390C">
              <w:rPr>
                <w:szCs w:val="21"/>
                <w:shd w:val="clear" w:color="auto" w:fill="FEFEFE"/>
              </w:rPr>
              <w:t xml:space="preserve"> коммутатора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333" w:rsidRPr="00D54A8E" w:rsidRDefault="00002333" w:rsidP="00060690">
            <w:r w:rsidRPr="008F390C">
              <w:rPr>
                <w:szCs w:val="21"/>
                <w:shd w:val="clear" w:color="auto" w:fill="FEFEFE"/>
              </w:rPr>
              <w:t>. Сетевой злоумышленник настраивает систему для имитации коммутатора. Используя этот метод, сетевой злоумышленник может заставить систему выглядеть как коммутатор с магистральным портом. В случае успеха атакующая система становится членом всех VLAN</w:t>
            </w:r>
          </w:p>
        </w:tc>
      </w:tr>
      <w:tr w:rsidR="00002333" w:rsidRPr="00D54A8E" w:rsidTr="00443CB6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333" w:rsidRPr="00002333" w:rsidRDefault="00002333" w:rsidP="00060690">
            <w:pPr>
              <w:jc w:val="center"/>
              <w:rPr>
                <w:b/>
                <w:bCs/>
              </w:rPr>
            </w:pPr>
            <w:r w:rsidRPr="008F390C">
              <w:rPr>
                <w:szCs w:val="21"/>
                <w:shd w:val="clear" w:color="auto" w:fill="FEFEFE"/>
              </w:rPr>
              <w:t>Двойная маркировка (тегирование)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333" w:rsidRPr="00D54A8E" w:rsidRDefault="00002333" w:rsidP="00060690">
            <w:r w:rsidRPr="008F390C">
              <w:rPr>
                <w:szCs w:val="21"/>
                <w:shd w:val="clear" w:color="auto" w:fill="FEFEFE"/>
              </w:rPr>
              <w:t xml:space="preserve">эта версия атаки включает в себя маркировку передаваемых кадров двумя идентификационными заголовками для пересылки кадров </w:t>
            </w:r>
            <w:proofErr w:type="gramStart"/>
            <w:r w:rsidRPr="008F390C">
              <w:rPr>
                <w:szCs w:val="21"/>
                <w:shd w:val="clear" w:color="auto" w:fill="FEFEFE"/>
              </w:rPr>
              <w:t>в</w:t>
            </w:r>
            <w:proofErr w:type="gramEnd"/>
            <w:r w:rsidRPr="008F390C">
              <w:rPr>
                <w:szCs w:val="21"/>
                <w:shd w:val="clear" w:color="auto" w:fill="FEFEFE"/>
              </w:rPr>
              <w:t xml:space="preserve"> неправильную VLAN</w:t>
            </w:r>
          </w:p>
        </w:tc>
      </w:tr>
      <w:tr w:rsidR="00002333" w:rsidRPr="00D54A8E" w:rsidTr="00443CB6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333" w:rsidRPr="00002333" w:rsidRDefault="00002333" w:rsidP="00002333">
            <w:pPr>
              <w:rPr>
                <w:b/>
                <w:bCs/>
              </w:rPr>
            </w:pPr>
            <w:r w:rsidRPr="00002333">
              <w:rPr>
                <w:bCs/>
                <w:szCs w:val="21"/>
                <w:shd w:val="clear" w:color="auto" w:fill="FEFEFE"/>
              </w:rPr>
              <w:t xml:space="preserve">VLAN </w:t>
            </w:r>
            <w:proofErr w:type="spellStart"/>
            <w:r w:rsidRPr="00002333">
              <w:rPr>
                <w:bCs/>
                <w:szCs w:val="21"/>
                <w:shd w:val="clear" w:color="auto" w:fill="FEFEFE"/>
              </w:rPr>
              <w:t>Hopping</w:t>
            </w:r>
            <w:proofErr w:type="spellEnd"/>
            <w:r w:rsidRPr="00002333">
              <w:rPr>
                <w:szCs w:val="21"/>
                <w:shd w:val="clear" w:color="auto" w:fill="FEFEFE"/>
              </w:rPr>
              <w:t> 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333" w:rsidRPr="00002333" w:rsidRDefault="00002333" w:rsidP="00002333">
            <w:pPr>
              <w:rPr>
                <w:szCs w:val="21"/>
                <w:shd w:val="clear" w:color="auto" w:fill="FEFEFE"/>
              </w:rPr>
            </w:pPr>
            <w:r w:rsidRPr="00002333">
              <w:rPr>
                <w:szCs w:val="21"/>
                <w:shd w:val="clear" w:color="auto" w:fill="FEFEFE"/>
              </w:rPr>
              <w:t xml:space="preserve"> смысл атаки заключается в том, что злоумышленник может получить доступ к другому устройству в сети не из своего VLAN.</w:t>
            </w:r>
          </w:p>
          <w:p w:rsidR="00002333" w:rsidRPr="00002333" w:rsidRDefault="00002333" w:rsidP="00002333">
            <w:pPr>
              <w:rPr>
                <w:szCs w:val="21"/>
                <w:shd w:val="clear" w:color="auto" w:fill="FEFEFE"/>
              </w:rPr>
            </w:pPr>
            <w:r w:rsidRPr="00002333">
              <w:rPr>
                <w:szCs w:val="21"/>
                <w:shd w:val="clear" w:color="auto" w:fill="FEFEFE"/>
              </w:rPr>
              <w:t xml:space="preserve">Цель данной атаки в том, что пользователь может попытаться передать данные в другой VLAN. Давайте рассмотрим, как это сделать. Как подсказывает логика, это возможно, когда </w:t>
            </w:r>
            <w:proofErr w:type="gramStart"/>
            <w:r w:rsidRPr="00002333">
              <w:rPr>
                <w:szCs w:val="21"/>
                <w:shd w:val="clear" w:color="auto" w:fill="FEFEFE"/>
              </w:rPr>
              <w:t>атакующий</w:t>
            </w:r>
            <w:proofErr w:type="gramEnd"/>
            <w:r w:rsidRPr="00002333">
              <w:rPr>
                <w:szCs w:val="21"/>
                <w:shd w:val="clear" w:color="auto" w:fill="FEFEFE"/>
              </w:rPr>
              <w:t xml:space="preserve"> может инициировать </w:t>
            </w:r>
            <w:proofErr w:type="spellStart"/>
            <w:r w:rsidRPr="00002333">
              <w:rPr>
                <w:szCs w:val="21"/>
                <w:shd w:val="clear" w:color="auto" w:fill="FEFEFE"/>
              </w:rPr>
              <w:t>trunk</w:t>
            </w:r>
            <w:proofErr w:type="spellEnd"/>
            <w:r w:rsidRPr="00002333">
              <w:rPr>
                <w:szCs w:val="21"/>
                <w:shd w:val="clear" w:color="auto" w:fill="FEFEFE"/>
              </w:rPr>
              <w:t>-режим.</w:t>
            </w:r>
          </w:p>
          <w:p w:rsidR="00002333" w:rsidRPr="00002333" w:rsidRDefault="00002333" w:rsidP="00002333">
            <w:pPr>
              <w:rPr>
                <w:szCs w:val="21"/>
                <w:shd w:val="clear" w:color="auto" w:fill="FEFEFE"/>
              </w:rPr>
            </w:pPr>
            <w:r w:rsidRPr="00002333">
              <w:rPr>
                <w:szCs w:val="21"/>
                <w:shd w:val="clear" w:color="auto" w:fill="FEFEFE"/>
              </w:rPr>
              <w:t xml:space="preserve">В коммутаторах </w:t>
            </w:r>
            <w:proofErr w:type="spellStart"/>
            <w:r w:rsidRPr="00002333">
              <w:rPr>
                <w:szCs w:val="21"/>
                <w:shd w:val="clear" w:color="auto" w:fill="FEFEFE"/>
              </w:rPr>
              <w:t>Cisco</w:t>
            </w:r>
            <w:proofErr w:type="spellEnd"/>
            <w:r w:rsidRPr="00002333">
              <w:rPr>
                <w:szCs w:val="21"/>
                <w:shd w:val="clear" w:color="auto" w:fill="FEFEFE"/>
              </w:rPr>
              <w:t xml:space="preserve"> </w:t>
            </w:r>
            <w:proofErr w:type="spellStart"/>
            <w:r w:rsidRPr="00002333">
              <w:rPr>
                <w:szCs w:val="21"/>
                <w:shd w:val="clear" w:color="auto" w:fill="FEFEFE"/>
              </w:rPr>
              <w:t>Catalyst</w:t>
            </w:r>
            <w:proofErr w:type="spellEnd"/>
            <w:r w:rsidRPr="00002333">
              <w:rPr>
                <w:szCs w:val="21"/>
                <w:shd w:val="clear" w:color="auto" w:fill="FEFEFE"/>
              </w:rPr>
              <w:t xml:space="preserve"> по умолчанию порт работает не в режиме </w:t>
            </w:r>
            <w:proofErr w:type="spellStart"/>
            <w:r w:rsidRPr="00002333">
              <w:rPr>
                <w:szCs w:val="21"/>
                <w:shd w:val="clear" w:color="auto" w:fill="FEFEFE"/>
              </w:rPr>
              <w:t>mode</w:t>
            </w:r>
            <w:proofErr w:type="spellEnd"/>
            <w:r w:rsidRPr="00002333">
              <w:rPr>
                <w:szCs w:val="21"/>
                <w:shd w:val="clear" w:color="auto" w:fill="FEFEFE"/>
              </w:rPr>
              <w:t xml:space="preserve"> </w:t>
            </w:r>
            <w:proofErr w:type="spellStart"/>
            <w:r w:rsidRPr="00002333">
              <w:rPr>
                <w:szCs w:val="21"/>
                <w:shd w:val="clear" w:color="auto" w:fill="FEFEFE"/>
              </w:rPr>
              <w:t>access</w:t>
            </w:r>
            <w:proofErr w:type="spellEnd"/>
            <w:r w:rsidRPr="00002333">
              <w:rPr>
                <w:szCs w:val="21"/>
                <w:shd w:val="clear" w:color="auto" w:fill="FEFEFE"/>
              </w:rPr>
              <w:t xml:space="preserve"> и не в режиме </w:t>
            </w:r>
            <w:proofErr w:type="spellStart"/>
            <w:r w:rsidRPr="00002333">
              <w:rPr>
                <w:szCs w:val="21"/>
                <w:shd w:val="clear" w:color="auto" w:fill="FEFEFE"/>
              </w:rPr>
              <w:t>mode</w:t>
            </w:r>
            <w:proofErr w:type="spellEnd"/>
            <w:r w:rsidRPr="00002333">
              <w:rPr>
                <w:szCs w:val="21"/>
                <w:shd w:val="clear" w:color="auto" w:fill="FEFEFE"/>
              </w:rPr>
              <w:t xml:space="preserve"> </w:t>
            </w:r>
            <w:proofErr w:type="spellStart"/>
            <w:r w:rsidRPr="00002333">
              <w:rPr>
                <w:szCs w:val="21"/>
                <w:shd w:val="clear" w:color="auto" w:fill="FEFEFE"/>
              </w:rPr>
              <w:t>trunk</w:t>
            </w:r>
            <w:proofErr w:type="spellEnd"/>
            <w:r w:rsidRPr="00002333">
              <w:rPr>
                <w:szCs w:val="21"/>
                <w:shd w:val="clear" w:color="auto" w:fill="FEFEFE"/>
              </w:rPr>
              <w:t>, таким образом, на порту работает протокол DTP (</w:t>
            </w:r>
            <w:proofErr w:type="spellStart"/>
            <w:r w:rsidRPr="00002333">
              <w:rPr>
                <w:szCs w:val="21"/>
                <w:shd w:val="clear" w:color="auto" w:fill="FEFEFE"/>
              </w:rPr>
              <w:t>Dynamic</w:t>
            </w:r>
            <w:proofErr w:type="spellEnd"/>
            <w:r w:rsidRPr="00002333">
              <w:rPr>
                <w:szCs w:val="21"/>
                <w:shd w:val="clear" w:color="auto" w:fill="FEFEFE"/>
              </w:rPr>
              <w:t xml:space="preserve"> </w:t>
            </w:r>
            <w:proofErr w:type="spellStart"/>
            <w:r w:rsidRPr="00002333">
              <w:rPr>
                <w:szCs w:val="21"/>
                <w:shd w:val="clear" w:color="auto" w:fill="FEFEFE"/>
              </w:rPr>
              <w:t>Trunk</w:t>
            </w:r>
            <w:proofErr w:type="spellEnd"/>
            <w:r w:rsidRPr="00002333">
              <w:rPr>
                <w:szCs w:val="21"/>
                <w:shd w:val="clear" w:color="auto" w:fill="FEFEFE"/>
              </w:rPr>
              <w:t xml:space="preserve"> </w:t>
            </w:r>
            <w:proofErr w:type="spellStart"/>
            <w:r w:rsidRPr="00002333">
              <w:rPr>
                <w:szCs w:val="21"/>
                <w:shd w:val="clear" w:color="auto" w:fill="FEFEFE"/>
              </w:rPr>
              <w:t>Protocol</w:t>
            </w:r>
            <w:proofErr w:type="spellEnd"/>
            <w:r w:rsidRPr="00002333">
              <w:rPr>
                <w:szCs w:val="21"/>
                <w:shd w:val="clear" w:color="auto" w:fill="FEFEFE"/>
              </w:rPr>
              <w:t>).</w:t>
            </w:r>
          </w:p>
          <w:p w:rsidR="00002333" w:rsidRPr="00002333" w:rsidRDefault="00002333" w:rsidP="00002333">
            <w:pPr>
              <w:rPr>
                <w:szCs w:val="21"/>
                <w:shd w:val="clear" w:color="auto" w:fill="FEFEFE"/>
              </w:rPr>
            </w:pPr>
            <w:r w:rsidRPr="00002333">
              <w:rPr>
                <w:szCs w:val="21"/>
                <w:shd w:val="clear" w:color="auto" w:fill="FEFEFE"/>
              </w:rPr>
              <w:t xml:space="preserve">В такой ситуации стоит атакующему «притвориться» коммутатором, как между ними будет </w:t>
            </w:r>
            <w:proofErr w:type="spellStart"/>
            <w:r w:rsidRPr="00002333">
              <w:rPr>
                <w:szCs w:val="21"/>
                <w:shd w:val="clear" w:color="auto" w:fill="FEFEFE"/>
              </w:rPr>
              <w:t>установленно</w:t>
            </w:r>
            <w:proofErr w:type="spellEnd"/>
            <w:r w:rsidRPr="00002333">
              <w:rPr>
                <w:szCs w:val="21"/>
                <w:shd w:val="clear" w:color="auto" w:fill="FEFEFE"/>
              </w:rPr>
              <w:t xml:space="preserve"> </w:t>
            </w:r>
            <w:proofErr w:type="spellStart"/>
            <w:r w:rsidRPr="00002333">
              <w:rPr>
                <w:szCs w:val="21"/>
                <w:shd w:val="clear" w:color="auto" w:fill="FEFEFE"/>
              </w:rPr>
              <w:t>транковое</w:t>
            </w:r>
            <w:proofErr w:type="spellEnd"/>
            <w:r w:rsidRPr="00002333">
              <w:rPr>
                <w:szCs w:val="21"/>
                <w:shd w:val="clear" w:color="auto" w:fill="FEFEFE"/>
              </w:rPr>
              <w:t xml:space="preserve"> соединение, и соответственно будут доступны VLAN, сконфигурированные на коммутаторе, и после чего передать данные в другой VLAN не составит труда. </w:t>
            </w:r>
          </w:p>
          <w:p w:rsidR="00002333" w:rsidRPr="00D54A8E" w:rsidRDefault="00002333" w:rsidP="00002333">
            <w:r w:rsidRPr="00002333">
              <w:rPr>
                <w:szCs w:val="21"/>
                <w:shd w:val="clear" w:color="auto" w:fill="FEFEFE"/>
              </w:rPr>
              <w:t xml:space="preserve">Атака VLAN </w:t>
            </w:r>
            <w:proofErr w:type="spellStart"/>
            <w:r w:rsidRPr="00002333">
              <w:rPr>
                <w:szCs w:val="21"/>
                <w:shd w:val="clear" w:color="auto" w:fill="FEFEFE"/>
              </w:rPr>
              <w:t>Hopping</w:t>
            </w:r>
            <w:proofErr w:type="spellEnd"/>
            <w:r w:rsidRPr="00002333">
              <w:rPr>
                <w:szCs w:val="21"/>
                <w:shd w:val="clear" w:color="auto" w:fill="FEFEFE"/>
              </w:rPr>
              <w:t xml:space="preserve"> возможна только в тех случаях, когда интерфейсы настроены в режиме </w:t>
            </w:r>
            <w:proofErr w:type="spellStart"/>
            <w:r w:rsidRPr="00002333">
              <w:rPr>
                <w:szCs w:val="21"/>
                <w:shd w:val="clear" w:color="auto" w:fill="FEFEFE"/>
              </w:rPr>
              <w:t>транка</w:t>
            </w:r>
            <w:proofErr w:type="spellEnd"/>
            <w:r w:rsidRPr="00002333">
              <w:rPr>
                <w:szCs w:val="21"/>
                <w:shd w:val="clear" w:color="auto" w:fill="FEFEFE"/>
              </w:rPr>
              <w:t>.</w:t>
            </w:r>
          </w:p>
        </w:tc>
      </w:tr>
      <w:tr w:rsidR="00002333" w:rsidRPr="00D54A8E" w:rsidTr="00443CB6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333" w:rsidRPr="00002333" w:rsidRDefault="00002333" w:rsidP="00002333">
            <w:pPr>
              <w:rPr>
                <w:b/>
                <w:bCs/>
              </w:rPr>
            </w:pPr>
            <w:r w:rsidRPr="00002333">
              <w:rPr>
                <w:szCs w:val="21"/>
                <w:shd w:val="clear" w:color="auto" w:fill="FEFEFE"/>
              </w:rPr>
              <w:t>Атака на STP</w:t>
            </w:r>
            <w:r w:rsidRPr="00002333">
              <w:rPr>
                <w:szCs w:val="21"/>
                <w:shd w:val="clear" w:color="auto" w:fill="FEFEFE"/>
              </w:rPr>
              <w:t> 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333" w:rsidRPr="00D54A8E" w:rsidRDefault="00002333" w:rsidP="00060690">
            <w:r w:rsidRPr="00002333">
              <w:rPr>
                <w:szCs w:val="21"/>
                <w:shd w:val="clear" w:color="auto" w:fill="FEFEFE"/>
              </w:rPr>
              <w:t>злоумышленник с помощью программных средств может отправить коммутатору пакет BPDU (</w:t>
            </w:r>
            <w:proofErr w:type="spellStart"/>
            <w:r w:rsidRPr="00002333">
              <w:rPr>
                <w:szCs w:val="21"/>
                <w:shd w:val="clear" w:color="auto" w:fill="FEFEFE"/>
              </w:rPr>
              <w:t>Bridge</w:t>
            </w:r>
            <w:proofErr w:type="spellEnd"/>
            <w:r w:rsidRPr="00002333">
              <w:rPr>
                <w:szCs w:val="21"/>
                <w:shd w:val="clear" w:color="auto" w:fill="FEFEFE"/>
              </w:rPr>
              <w:t xml:space="preserve"> </w:t>
            </w:r>
            <w:proofErr w:type="spellStart"/>
            <w:r w:rsidRPr="00002333">
              <w:rPr>
                <w:szCs w:val="21"/>
                <w:shd w:val="clear" w:color="auto" w:fill="FEFEFE"/>
              </w:rPr>
              <w:t>Protocol</w:t>
            </w:r>
            <w:proofErr w:type="spellEnd"/>
            <w:r w:rsidRPr="00002333">
              <w:rPr>
                <w:szCs w:val="21"/>
                <w:shd w:val="clear" w:color="auto" w:fill="FEFEFE"/>
              </w:rPr>
              <w:t xml:space="preserve"> </w:t>
            </w:r>
            <w:proofErr w:type="spellStart"/>
            <w:r w:rsidRPr="00002333">
              <w:rPr>
                <w:szCs w:val="21"/>
                <w:shd w:val="clear" w:color="auto" w:fill="FEFEFE"/>
              </w:rPr>
              <w:t>Data</w:t>
            </w:r>
            <w:proofErr w:type="spellEnd"/>
            <w:r w:rsidRPr="00002333">
              <w:rPr>
                <w:szCs w:val="21"/>
                <w:shd w:val="clear" w:color="auto" w:fill="FEFEFE"/>
              </w:rPr>
              <w:t xml:space="preserve"> </w:t>
            </w:r>
            <w:proofErr w:type="spellStart"/>
            <w:r w:rsidRPr="00002333">
              <w:rPr>
                <w:szCs w:val="21"/>
                <w:shd w:val="clear" w:color="auto" w:fill="FEFEFE"/>
              </w:rPr>
              <w:t>Unit</w:t>
            </w:r>
            <w:proofErr w:type="spellEnd"/>
            <w:r w:rsidRPr="00002333">
              <w:rPr>
                <w:szCs w:val="21"/>
                <w:shd w:val="clear" w:color="auto" w:fill="FEFEFE"/>
              </w:rPr>
              <w:t>), в котором указать высокий приоритет и меньший MAC-адрес и тем самым стать «корневым коммутатором» с целью перехвата сетевого трафика</w:t>
            </w:r>
          </w:p>
        </w:tc>
      </w:tr>
      <w:bookmarkEnd w:id="1"/>
      <w:bookmarkEnd w:id="2"/>
    </w:tbl>
    <w:p w:rsidR="0050748A" w:rsidRPr="00C01874" w:rsidRDefault="0050748A" w:rsidP="0050748A">
      <w:pPr>
        <w:spacing w:line="360" w:lineRule="auto"/>
      </w:pPr>
    </w:p>
    <w:sectPr w:rsidR="0050748A" w:rsidRPr="00C01874" w:rsidSect="00E155E5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3D2D"/>
    <w:multiLevelType w:val="multilevel"/>
    <w:tmpl w:val="72FC8FD2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15E3E81"/>
    <w:multiLevelType w:val="multilevel"/>
    <w:tmpl w:val="395629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34712C6"/>
    <w:multiLevelType w:val="multilevel"/>
    <w:tmpl w:val="AEA6BE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4868C1"/>
    <w:multiLevelType w:val="multilevel"/>
    <w:tmpl w:val="020A8A20"/>
    <w:lvl w:ilvl="0">
      <w:start w:val="1"/>
      <w:numFmt w:val="bullet"/>
      <w:pStyle w:val="a"/>
      <w:lvlText w:val=""/>
      <w:lvlJc w:val="left"/>
      <w:pPr>
        <w:tabs>
          <w:tab w:val="num" w:pos="1145"/>
        </w:tabs>
        <w:ind w:left="114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60F0FB1"/>
    <w:multiLevelType w:val="multilevel"/>
    <w:tmpl w:val="719A8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9B10D41"/>
    <w:multiLevelType w:val="multilevel"/>
    <w:tmpl w:val="6FDA6654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CD27A42"/>
    <w:multiLevelType w:val="hybridMultilevel"/>
    <w:tmpl w:val="AE9C2690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D13723"/>
    <w:multiLevelType w:val="multilevel"/>
    <w:tmpl w:val="0E4A8B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5767E41"/>
    <w:multiLevelType w:val="multilevel"/>
    <w:tmpl w:val="BC4414E6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02A1BF3"/>
    <w:multiLevelType w:val="multilevel"/>
    <w:tmpl w:val="C74C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16F5444"/>
    <w:multiLevelType w:val="multilevel"/>
    <w:tmpl w:val="E8DA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8F28A9"/>
    <w:multiLevelType w:val="multilevel"/>
    <w:tmpl w:val="3F4CB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35073DF"/>
    <w:multiLevelType w:val="multilevel"/>
    <w:tmpl w:val="0072601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9764BDA"/>
    <w:multiLevelType w:val="multilevel"/>
    <w:tmpl w:val="5D04B5E0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3364AF4"/>
    <w:multiLevelType w:val="multilevel"/>
    <w:tmpl w:val="90A0CE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0000"/>
        <w:spacing w:val="-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  <w:spacing w:val="-1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olor w:val="000000"/>
        <w:spacing w:val="-1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olor w:val="000000"/>
        <w:spacing w:val="-1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6E0D3AB0"/>
    <w:multiLevelType w:val="multilevel"/>
    <w:tmpl w:val="5660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1"/>
  </w:num>
  <w:num w:numId="5">
    <w:abstractNumId w:val="13"/>
  </w:num>
  <w:num w:numId="6">
    <w:abstractNumId w:val="14"/>
  </w:num>
  <w:num w:numId="7">
    <w:abstractNumId w:val="0"/>
  </w:num>
  <w:num w:numId="8">
    <w:abstractNumId w:val="9"/>
  </w:num>
  <w:num w:numId="9">
    <w:abstractNumId w:val="12"/>
  </w:num>
  <w:num w:numId="10">
    <w:abstractNumId w:val="2"/>
  </w:num>
  <w:num w:numId="11">
    <w:abstractNumId w:val="5"/>
  </w:num>
  <w:num w:numId="12">
    <w:abstractNumId w:val="3"/>
  </w:num>
  <w:num w:numId="13">
    <w:abstractNumId w:val="8"/>
  </w:num>
  <w:num w:numId="14">
    <w:abstractNumId w:val="6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D2"/>
    <w:rsid w:val="00002333"/>
    <w:rsid w:val="002F1773"/>
    <w:rsid w:val="00360C05"/>
    <w:rsid w:val="00443CB6"/>
    <w:rsid w:val="0050748A"/>
    <w:rsid w:val="00A21742"/>
    <w:rsid w:val="00E155E5"/>
    <w:rsid w:val="00E3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34DD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qFormat/>
    <w:rsid w:val="00E34DD2"/>
    <w:pPr>
      <w:ind w:firstLine="240"/>
      <w:jc w:val="both"/>
    </w:pPr>
    <w:rPr>
      <w:sz w:val="24"/>
      <w:szCs w:val="24"/>
    </w:rPr>
  </w:style>
  <w:style w:type="paragraph" w:styleId="a">
    <w:name w:val="Body Text Indent"/>
    <w:basedOn w:val="a0"/>
    <w:link w:val="a5"/>
    <w:rsid w:val="00E34DD2"/>
    <w:pPr>
      <w:numPr>
        <w:numId w:val="12"/>
      </w:numPr>
      <w:spacing w:after="120"/>
    </w:pPr>
  </w:style>
  <w:style w:type="character" w:customStyle="1" w:styleId="a5">
    <w:name w:val="Основной текст с отступом Знак"/>
    <w:basedOn w:val="a1"/>
    <w:link w:val="a"/>
    <w:rsid w:val="00E34DD2"/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customStyle="1" w:styleId="InternetLink">
    <w:name w:val="Internet Link"/>
    <w:rsid w:val="00E155E5"/>
    <w:rPr>
      <w:color w:val="0000FF"/>
      <w:u w:val="single"/>
    </w:rPr>
  </w:style>
  <w:style w:type="paragraph" w:styleId="a6">
    <w:name w:val="caption"/>
    <w:basedOn w:val="a0"/>
    <w:next w:val="a0"/>
    <w:uiPriority w:val="35"/>
    <w:qFormat/>
    <w:rsid w:val="0050748A"/>
    <w:pPr>
      <w:tabs>
        <w:tab w:val="right" w:leader="underscore" w:pos="5529"/>
        <w:tab w:val="right" w:leader="underscore" w:pos="8505"/>
      </w:tabs>
      <w:ind w:firstLine="567"/>
    </w:pPr>
    <w:rPr>
      <w:sz w:val="24"/>
      <w:szCs w:val="20"/>
      <w:lang w:eastAsia="ru-RU"/>
    </w:rPr>
  </w:style>
  <w:style w:type="character" w:styleId="a7">
    <w:name w:val="Strong"/>
    <w:uiPriority w:val="22"/>
    <w:qFormat/>
    <w:rsid w:val="005074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34DD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qFormat/>
    <w:rsid w:val="00E34DD2"/>
    <w:pPr>
      <w:ind w:firstLine="240"/>
      <w:jc w:val="both"/>
    </w:pPr>
    <w:rPr>
      <w:sz w:val="24"/>
      <w:szCs w:val="24"/>
    </w:rPr>
  </w:style>
  <w:style w:type="paragraph" w:styleId="a">
    <w:name w:val="Body Text Indent"/>
    <w:basedOn w:val="a0"/>
    <w:link w:val="a5"/>
    <w:rsid w:val="00E34DD2"/>
    <w:pPr>
      <w:numPr>
        <w:numId w:val="12"/>
      </w:numPr>
      <w:spacing w:after="120"/>
    </w:pPr>
  </w:style>
  <w:style w:type="character" w:customStyle="1" w:styleId="a5">
    <w:name w:val="Основной текст с отступом Знак"/>
    <w:basedOn w:val="a1"/>
    <w:link w:val="a"/>
    <w:rsid w:val="00E34DD2"/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customStyle="1" w:styleId="InternetLink">
    <w:name w:val="Internet Link"/>
    <w:rsid w:val="00E155E5"/>
    <w:rPr>
      <w:color w:val="0000FF"/>
      <w:u w:val="single"/>
    </w:rPr>
  </w:style>
  <w:style w:type="paragraph" w:styleId="a6">
    <w:name w:val="caption"/>
    <w:basedOn w:val="a0"/>
    <w:next w:val="a0"/>
    <w:uiPriority w:val="35"/>
    <w:qFormat/>
    <w:rsid w:val="0050748A"/>
    <w:pPr>
      <w:tabs>
        <w:tab w:val="right" w:leader="underscore" w:pos="5529"/>
        <w:tab w:val="right" w:leader="underscore" w:pos="8505"/>
      </w:tabs>
      <w:ind w:firstLine="567"/>
    </w:pPr>
    <w:rPr>
      <w:sz w:val="24"/>
      <w:szCs w:val="20"/>
      <w:lang w:eastAsia="ru-RU"/>
    </w:rPr>
  </w:style>
  <w:style w:type="character" w:styleId="a7">
    <w:name w:val="Strong"/>
    <w:uiPriority w:val="22"/>
    <w:qFormat/>
    <w:rsid w:val="005074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xample/ldapsearch.asp?user=*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ttacker.example/spoof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4914</Words>
  <Characters>28010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VVI</dc:creator>
  <cp:lastModifiedBy>VVI</cp:lastModifiedBy>
  <cp:revision>4</cp:revision>
  <dcterms:created xsi:type="dcterms:W3CDTF">2020-02-17T10:08:00Z</dcterms:created>
  <dcterms:modified xsi:type="dcterms:W3CDTF">2020-02-17T10:36:00Z</dcterms:modified>
</cp:coreProperties>
</file>