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 xml:space="preserve">ОТЧЁТ </w:t>
      </w:r>
      <w:r w:rsidRPr="00F541AC">
        <w:rPr>
          <w:rFonts w:ascii="Times New Roman" w:hAnsi="Times New Roman" w:cs="Times New Roman"/>
          <w:sz w:val="24"/>
        </w:rPr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6CC05475" w:rsidR="008447F3" w:rsidRPr="00F541AC" w:rsidRDefault="000940F2" w:rsidP="00F06D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к.т.н.,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2C2A3BF7" w:rsidR="008447F3" w:rsidRPr="00F541AC" w:rsidRDefault="000940F2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 В. Мышко</w:t>
            </w:r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631"/>
        <w:gridCol w:w="236"/>
        <w:gridCol w:w="2639"/>
        <w:gridCol w:w="236"/>
        <w:gridCol w:w="2629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3C6ED849" w:rsidR="008447F3" w:rsidRPr="00EE0CAB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>ОТЧЁТ О ЛАБОРАТОРНОЙ РАБОТЕ №</w:t>
            </w:r>
            <w:r w:rsidR="000D53F2">
              <w:rPr>
                <w:lang w:eastAsia="en-US"/>
              </w:rPr>
              <w:t>3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55E5C5B9" w:rsidR="008447F3" w:rsidRPr="000D53F2" w:rsidRDefault="000D53F2" w:rsidP="00F06DAD">
            <w:pPr>
              <w:pStyle w:val="-0"/>
              <w:rPr>
                <w:caps/>
                <w:sz w:val="28"/>
                <w:szCs w:val="28"/>
              </w:rPr>
            </w:pPr>
            <w:r>
              <w:rPr>
                <w:caps/>
              </w:rPr>
              <w:t>проверка гипотез о параметрах законов распределения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40D3C635" w:rsidR="008447F3" w:rsidRPr="000004B2" w:rsidRDefault="008447F3" w:rsidP="00F0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1AC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A5701E">
              <w:rPr>
                <w:rFonts w:ascii="Times New Roman" w:hAnsi="Times New Roman" w:cs="Times New Roman"/>
                <w:sz w:val="28"/>
                <w:szCs w:val="28"/>
              </w:rPr>
              <w:t>ОБРАБОТКА ЭКСПЕРИМЕНТАЛЬНЫХ ДАННЫХ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4931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А.А. Кинько</w:t>
            </w:r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</w:tbl>
    <w:p w14:paraId="09841E7B" w14:textId="77777777" w:rsidR="008447F3" w:rsidRPr="00F541AC" w:rsidRDefault="008447F3" w:rsidP="008447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3DE165A" w14:textId="3BB70879" w:rsidR="00A90F2E" w:rsidRDefault="008447F3" w:rsidP="0049343B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 w:rsidRPr="00F541AC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Pr="00F541AC">
        <w:rPr>
          <w:rFonts w:ascii="Times New Roman" w:hAnsi="Times New Roman" w:cs="Times New Roman"/>
          <w:sz w:val="24"/>
          <w:szCs w:val="24"/>
        </w:rPr>
        <w:fldChar w:fldCharType="begin"/>
      </w:r>
      <w:r w:rsidRPr="00F541AC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Pr="00F541AC">
        <w:rPr>
          <w:rFonts w:ascii="Times New Roman" w:hAnsi="Times New Roman" w:cs="Times New Roman"/>
          <w:sz w:val="24"/>
          <w:szCs w:val="24"/>
        </w:rPr>
        <w:fldChar w:fldCharType="separate"/>
      </w:r>
      <w:r w:rsidR="00E27B2C">
        <w:rPr>
          <w:rFonts w:ascii="Times New Roman" w:hAnsi="Times New Roman" w:cs="Times New Roman"/>
          <w:noProof/>
          <w:sz w:val="24"/>
          <w:szCs w:val="24"/>
        </w:rPr>
        <w:t>2023</w:t>
      </w:r>
      <w:r w:rsidRPr="00F541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9B7B215" w14:textId="45450FA6" w:rsidR="00EA3706" w:rsidRDefault="00EA3706" w:rsidP="000004B2">
      <w:pPr>
        <w:rPr>
          <w:rFonts w:ascii="Times New Roman" w:hAnsi="Times New Roman" w:cs="Times New Roman"/>
          <w:sz w:val="24"/>
          <w:szCs w:val="24"/>
        </w:rPr>
      </w:pPr>
    </w:p>
    <w:p w14:paraId="2E837C17" w14:textId="32DACC1B" w:rsidR="000004B2" w:rsidRDefault="000004B2" w:rsidP="000004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Текст задания</w:t>
      </w:r>
    </w:p>
    <w:p w14:paraId="77C329A7" w14:textId="49DF1979" w:rsidR="000004B2" w:rsidRDefault="00F42189" w:rsidP="00000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варианту №</w:t>
      </w:r>
      <w:r>
        <w:rPr>
          <w:rFonts w:ascii="Times New Roman" w:hAnsi="Times New Roman" w:cs="Times New Roman"/>
          <w:sz w:val="24"/>
          <w:szCs w:val="24"/>
          <w:lang w:val="en-US"/>
        </w:rPr>
        <w:t>4931-</w:t>
      </w:r>
      <w:r>
        <w:rPr>
          <w:rFonts w:ascii="Times New Roman" w:hAnsi="Times New Roman" w:cs="Times New Roman"/>
          <w:sz w:val="24"/>
          <w:szCs w:val="24"/>
        </w:rPr>
        <w:t>12:</w:t>
      </w:r>
    </w:p>
    <w:p w14:paraId="3ECD78F5" w14:textId="7F359CBE" w:rsidR="0085219B" w:rsidRPr="00FE53DD" w:rsidRDefault="0085219B" w:rsidP="0085219B">
      <w:pPr>
        <w:jc w:val="both"/>
        <w:rPr>
          <w:rFonts w:ascii="Times New Roman" w:hAnsi="Times New Roman" w:cs="Times New Roman"/>
          <w:sz w:val="24"/>
          <w:szCs w:val="24"/>
        </w:rPr>
      </w:pPr>
      <w:r w:rsidRPr="00FE53DD">
        <w:rPr>
          <w:rFonts w:ascii="Times New Roman" w:hAnsi="Times New Roman" w:cs="Times New Roman"/>
          <w:sz w:val="24"/>
          <w:szCs w:val="24"/>
        </w:rPr>
        <w:t xml:space="preserve">Для случайных величин </w:t>
      </w:r>
      <w:r w:rsidRPr="00FE53D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E53DD">
        <w:rPr>
          <w:rFonts w:ascii="Times New Roman" w:hAnsi="Times New Roman" w:cs="Times New Roman"/>
          <w:sz w:val="24"/>
          <w:szCs w:val="24"/>
        </w:rPr>
        <w:t xml:space="preserve"> и </w:t>
      </w:r>
      <w:r w:rsidRPr="00FE53D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E53DD">
        <w:rPr>
          <w:rFonts w:ascii="Times New Roman" w:hAnsi="Times New Roman" w:cs="Times New Roman"/>
          <w:sz w:val="24"/>
          <w:szCs w:val="24"/>
        </w:rPr>
        <w:t xml:space="preserve"> проверить гипотезу о равенстве математических ожиданий на основе заданных массивом экспериментальных данных.</w:t>
      </w:r>
    </w:p>
    <w:p w14:paraId="6BA62625" w14:textId="3834C3BA" w:rsidR="0085219B" w:rsidRPr="00FE53DD" w:rsidRDefault="0085219B" w:rsidP="0085219B">
      <w:pPr>
        <w:jc w:val="both"/>
        <w:rPr>
          <w:rFonts w:ascii="Times New Roman" w:hAnsi="Times New Roman" w:cs="Times New Roman"/>
          <w:sz w:val="24"/>
          <w:szCs w:val="24"/>
        </w:rPr>
      </w:pPr>
      <w:r w:rsidRPr="00FE53DD">
        <w:rPr>
          <w:rFonts w:ascii="Times New Roman" w:hAnsi="Times New Roman" w:cs="Times New Roman"/>
          <w:sz w:val="24"/>
          <w:szCs w:val="24"/>
        </w:rPr>
        <w:t>Порядок выполнения задания:</w:t>
      </w:r>
    </w:p>
    <w:p w14:paraId="35901374" w14:textId="77777777" w:rsidR="0085219B" w:rsidRDefault="0085219B" w:rsidP="0085219B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5219B">
        <w:rPr>
          <w:rFonts w:ascii="Times New Roman" w:hAnsi="Times New Roman" w:cs="Times New Roman"/>
          <w:sz w:val="24"/>
          <w:szCs w:val="24"/>
        </w:rPr>
        <w:t>Найти оценки математических ожиданий по заданным массивам экспериментальных данных (таблиц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852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85219B">
        <w:rPr>
          <w:rFonts w:ascii="Times New Roman" w:hAnsi="Times New Roman" w:cs="Times New Roman"/>
          <w:sz w:val="24"/>
          <w:szCs w:val="24"/>
        </w:rPr>
        <w:t>1)</w:t>
      </w:r>
    </w:p>
    <w:p w14:paraId="13A74044" w14:textId="0B8C8AB5" w:rsidR="0085219B" w:rsidRPr="0085219B" w:rsidRDefault="0085219B" w:rsidP="0085219B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5219B">
        <w:rPr>
          <w:rFonts w:ascii="Times New Roman" w:hAnsi="Times New Roman" w:cs="Times New Roman"/>
          <w:sz w:val="24"/>
          <w:szCs w:val="24"/>
        </w:rPr>
        <w:t>Проверить нулевую гипотезу о равенстве математических ожиданий при конкурирующей гипотезе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5219B">
        <w:rPr>
          <w:rFonts w:ascii="Times New Roman" w:hAnsi="Times New Roman" w:cs="Times New Roman"/>
          <w:sz w:val="24"/>
          <w:szCs w:val="24"/>
        </w:rPr>
        <w:t xml:space="preserve">что математическое ожидание случайной величины </w:t>
      </w:r>
      <w:r w:rsidRPr="0085219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5219B">
        <w:rPr>
          <w:rFonts w:ascii="Times New Roman" w:hAnsi="Times New Roman" w:cs="Times New Roman"/>
          <w:sz w:val="24"/>
          <w:szCs w:val="24"/>
        </w:rPr>
        <w:t xml:space="preserve"> больше математического ожидания случайной величины </w:t>
      </w:r>
      <w:r w:rsidRPr="0085219B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E4AAAF" w14:textId="7CD1731C" w:rsidR="000940F2" w:rsidRPr="000940F2" w:rsidRDefault="000940F2" w:rsidP="0085219B">
      <w:pPr>
        <w:tabs>
          <w:tab w:val="left" w:pos="851"/>
        </w:tabs>
        <w:spacing w:after="200"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Таблица №1. </w:t>
      </w:r>
      <w:r w:rsidR="001C36AE">
        <w:rPr>
          <w:rFonts w:ascii="Times New Roman" w:hAnsi="Times New Roman" w:cs="Times New Roman"/>
          <w:i/>
          <w:iCs/>
          <w:sz w:val="24"/>
          <w:szCs w:val="24"/>
        </w:rPr>
        <w:t>Экспериментальные данные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варианта №4931-12</w:t>
      </w:r>
    </w:p>
    <w:tbl>
      <w:tblPr>
        <w:tblW w:w="8565" w:type="dxa"/>
        <w:jc w:val="center"/>
        <w:tblLook w:val="04A0" w:firstRow="1" w:lastRow="0" w:firstColumn="1" w:lastColumn="0" w:noHBand="0" w:noVBand="1"/>
      </w:tblPr>
      <w:tblGrid>
        <w:gridCol w:w="792"/>
        <w:gridCol w:w="778"/>
        <w:gridCol w:w="778"/>
        <w:gridCol w:w="778"/>
        <w:gridCol w:w="777"/>
        <w:gridCol w:w="777"/>
        <w:gridCol w:w="777"/>
        <w:gridCol w:w="777"/>
        <w:gridCol w:w="777"/>
        <w:gridCol w:w="777"/>
        <w:gridCol w:w="777"/>
      </w:tblGrid>
      <w:tr w:rsidR="008F446B" w:rsidRPr="00D45786" w14:paraId="742F2658" w14:textId="77777777" w:rsidTr="008F446B">
        <w:trPr>
          <w:trHeight w:val="300"/>
          <w:tblHeader/>
          <w:jc w:val="center"/>
        </w:trPr>
        <w:tc>
          <w:tcPr>
            <w:tcW w:w="8565" w:type="dxa"/>
            <w:gridSpan w:val="11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EDA065" w14:textId="1639A026" w:rsidR="008F446B" w:rsidRPr="00D45786" w:rsidRDefault="008F446B" w:rsidP="004E0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Массив экспериментальных данных</w:t>
            </w:r>
          </w:p>
        </w:tc>
      </w:tr>
      <w:tr w:rsidR="008F446B" w:rsidRPr="00D45786" w14:paraId="2BBF3E6C" w14:textId="77777777" w:rsidTr="008F446B">
        <w:trPr>
          <w:trHeight w:val="315"/>
          <w:tblHeader/>
          <w:jc w:val="center"/>
        </w:trPr>
        <w:tc>
          <w:tcPr>
            <w:tcW w:w="79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EEE23" w14:textId="77777777" w:rsidR="008F446B" w:rsidRPr="00D45786" w:rsidRDefault="008F446B" w:rsidP="004E0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28B68" w14:textId="77777777" w:rsidR="008F446B" w:rsidRPr="00D45786" w:rsidRDefault="008F446B" w:rsidP="004E0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AF4B0" w14:textId="77777777" w:rsidR="008F446B" w:rsidRPr="00D45786" w:rsidRDefault="008F446B" w:rsidP="004E0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9F0F5" w14:textId="77777777" w:rsidR="008F446B" w:rsidRPr="00D45786" w:rsidRDefault="008F446B" w:rsidP="004E0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DCBF0" w14:textId="77777777" w:rsidR="008F446B" w:rsidRPr="00D45786" w:rsidRDefault="008F446B" w:rsidP="004E0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55D01" w14:textId="77777777" w:rsidR="008F446B" w:rsidRPr="00D45786" w:rsidRDefault="008F446B" w:rsidP="004E0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DA64A" w14:textId="77777777" w:rsidR="008F446B" w:rsidRPr="00D45786" w:rsidRDefault="008F446B" w:rsidP="004E0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134D4" w14:textId="77777777" w:rsidR="008F446B" w:rsidRPr="00D45786" w:rsidRDefault="008F446B" w:rsidP="004E0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46875" w14:textId="77777777" w:rsidR="008F446B" w:rsidRPr="00D45786" w:rsidRDefault="008F446B" w:rsidP="004E0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852CA" w14:textId="77777777" w:rsidR="008F446B" w:rsidRPr="00D45786" w:rsidRDefault="008F446B" w:rsidP="004E0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67CC5DA" w14:textId="77777777" w:rsidR="008F446B" w:rsidRPr="00D45786" w:rsidRDefault="008F446B" w:rsidP="004E0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8F446B" w:rsidRPr="00FE53DD" w14:paraId="2D6CB26B" w14:textId="77777777" w:rsidTr="008F446B">
        <w:trPr>
          <w:trHeight w:val="315"/>
          <w:jc w:val="center"/>
        </w:trPr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A8362" w14:textId="77777777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77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F31C1" w14:textId="5CFBD5D5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77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462D9" w14:textId="796F5A0E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77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0FF57" w14:textId="5F88DA75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77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084A5" w14:textId="28AA6A6D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6,9</w:t>
            </w:r>
          </w:p>
        </w:tc>
        <w:tc>
          <w:tcPr>
            <w:tcW w:w="77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D9832" w14:textId="1D8A49D2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5,8</w:t>
            </w:r>
          </w:p>
        </w:tc>
        <w:tc>
          <w:tcPr>
            <w:tcW w:w="77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45927" w14:textId="493B3EEF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77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D26B3" w14:textId="35848279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77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292B3" w14:textId="616B8184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77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27F33" w14:textId="6CA19499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77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C67468" w14:textId="4E1CB70A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</w:tr>
      <w:tr w:rsidR="008F446B" w:rsidRPr="00FE53DD" w14:paraId="055E85A4" w14:textId="77777777" w:rsidTr="008F446B">
        <w:trPr>
          <w:trHeight w:val="330"/>
          <w:jc w:val="center"/>
        </w:trPr>
        <w:tc>
          <w:tcPr>
            <w:tcW w:w="792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57748" w14:textId="77777777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DD8C6" w14:textId="248D70F6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2190A" w14:textId="0B4A9698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7913D" w14:textId="1485AA0E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BADB3" w14:textId="41FFEA57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36C04" w14:textId="2266BDE8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3B3F0" w14:textId="6AFFADB3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AD9E6" w14:textId="38FB54E8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632FC" w14:textId="7F707BDE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EACA4" w14:textId="36341AF7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51C0CF" w14:textId="4B14F4A8" w:rsidR="008F446B" w:rsidRPr="00FE53DD" w:rsidRDefault="008F446B" w:rsidP="008F44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</w:tr>
    </w:tbl>
    <w:p w14:paraId="58F36407" w14:textId="68F7847F" w:rsidR="006E58EF" w:rsidRDefault="006E58EF" w:rsidP="001C36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A2FB23" w14:textId="77777777" w:rsidR="001C36AE" w:rsidRDefault="001C36AE" w:rsidP="001C36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C8589" w14:textId="3AB85F54" w:rsidR="000940F2" w:rsidRPr="00B24DB1" w:rsidRDefault="008F446B" w:rsidP="006E58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30F181" w14:textId="395F9BCC" w:rsidR="000940F2" w:rsidRDefault="000940F2" w:rsidP="00D34F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Расчетные формулы</w:t>
      </w:r>
    </w:p>
    <w:p w14:paraId="5323FF4D" w14:textId="4237E063" w:rsidR="00FB7C76" w:rsidRPr="00BB210C" w:rsidRDefault="00FB7C76" w:rsidP="00FB7C7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1. </w:t>
      </w:r>
      <w:r w:rsidR="00BB210C">
        <w:rPr>
          <w:rFonts w:ascii="Times New Roman" w:hAnsi="Times New Roman" w:cs="Times New Roman"/>
          <w:sz w:val="24"/>
          <w:szCs w:val="24"/>
          <w:u w:val="single"/>
        </w:rPr>
        <w:t>Оценка математического ожидания:</w:t>
      </w:r>
    </w:p>
    <w:p w14:paraId="0FA5C701" w14:textId="77777777" w:rsidR="00BB210C" w:rsidRPr="00D069EC" w:rsidRDefault="00E27B2C" w:rsidP="00BB210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b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65D02FA0" w14:textId="77777777" w:rsidR="00BB210C" w:rsidRDefault="00BB210C" w:rsidP="00BB21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D069EC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количество элементов массива</w:t>
      </w:r>
      <w:r w:rsidRPr="00D069EC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D069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D069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-ый элемент массива.</w:t>
      </w:r>
    </w:p>
    <w:p w14:paraId="395F0AED" w14:textId="77777777" w:rsidR="00ED0A3E" w:rsidRDefault="00665D19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ED0A3E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2.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Показатель согласованности </w:t>
      </w:r>
      <w:r w:rsidR="00ED0A3E">
        <w:rPr>
          <w:rFonts w:ascii="Times New Roman" w:eastAsiaTheme="minorEastAsia" w:hAnsi="Times New Roman" w:cs="Times New Roman"/>
          <w:sz w:val="24"/>
          <w:szCs w:val="24"/>
          <w:u w:val="single"/>
        </w:rPr>
        <w:t>гипотезы:</w:t>
      </w:r>
    </w:p>
    <w:p w14:paraId="6EF157E9" w14:textId="77777777" w:rsidR="00E27EBF" w:rsidRDefault="00E27B2C" w:rsidP="00ED0A3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acc>
                </m:e>
                <m: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acc>
                </m:e>
                <m: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acc>
                </m:e>
                <m: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acc>
                </m:e>
                <m: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]</m:t>
              </m:r>
            </m:den>
          </m:f>
        </m:oMath>
      </m:oMathPara>
    </w:p>
    <w:p w14:paraId="5499AFFB" w14:textId="77777777" w:rsidR="00E27EBF" w:rsidRDefault="00E27EBF" w:rsidP="00E27EB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Введем в рассмотрение случайную величину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acc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acc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которая распределена по нормальному закону (как и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 w:rsidRPr="00E27EBF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и, нормируя ее, получим</w:t>
      </w:r>
    </w:p>
    <w:p w14:paraId="1350163C" w14:textId="09CF5CCE" w:rsidR="002E6BAD" w:rsidRPr="00F8233B" w:rsidRDefault="00E27B2C" w:rsidP="002E6BA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rad>
            </m:den>
          </m:f>
        </m:oMath>
      </m:oMathPara>
    </w:p>
    <w:p w14:paraId="732803EE" w14:textId="43A9C74C" w:rsidR="00F8233B" w:rsidRDefault="00F8233B" w:rsidP="00F8233B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F8233B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3.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Правило проверки гипотезы,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M</m:t>
            </m:r>
          </m:e>
          <m:sub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u w:val="single"/>
                  </w:rPr>
                  <m:t>x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M</m:t>
            </m:r>
          </m:e>
          <m:sub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M</m:t>
            </m:r>
          </m:e>
          <m:sub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u w:val="single"/>
                  </w:rPr>
                  <m:t>x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M</m:t>
            </m:r>
          </m:e>
          <m:sub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sub>
        </m:sSub>
      </m:oMath>
    </w:p>
    <w:p w14:paraId="634F7694" w14:textId="49F6A8C3" w:rsidR="007D304A" w:rsidRPr="007D304A" w:rsidRDefault="007D304A" w:rsidP="00F8233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этом случае строится правосторонняя критическая область, чтобы вероятность попадания в нее показателя согласованности в предположении о справедливости нулевой гипотезы была равна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Pr="007D304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91FC687" w14:textId="77777777" w:rsidR="007D304A" w:rsidRDefault="007D304A" w:rsidP="00E27EB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</m:oMath>
      </m:oMathPara>
    </w:p>
    <w:p w14:paraId="7C2C34A5" w14:textId="77777777" w:rsidR="007D304A" w:rsidRDefault="007D304A" w:rsidP="00E27EB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того, чтобы найти критическую точку с помощью функции Лапласа, перепишем выражение в виде:</w:t>
      </w:r>
    </w:p>
    <w:p w14:paraId="607C720B" w14:textId="77777777" w:rsidR="007D304A" w:rsidRDefault="007D304A" w:rsidP="007D304A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&lt;∞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=α</m:t>
          </m:r>
        </m:oMath>
      </m:oMathPara>
    </w:p>
    <w:p w14:paraId="4975CD40" w14:textId="77777777" w:rsidR="007D304A" w:rsidRDefault="007D304A" w:rsidP="007D304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Следовательно,</w:t>
      </w:r>
    </w:p>
    <w:p w14:paraId="467D772F" w14:textId="77777777" w:rsidR="001F1EA6" w:rsidRPr="001F1EA6" w:rsidRDefault="00E27B2C" w:rsidP="007D304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1-α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1-2α</m:t>
              </m:r>
            </m:sub>
          </m:sSub>
        </m:oMath>
      </m:oMathPara>
    </w:p>
    <w:p w14:paraId="02E4E215" w14:textId="77777777" w:rsidR="001F1EA6" w:rsidRPr="008D55E6" w:rsidRDefault="001F1EA6" w:rsidP="007D304A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данной лабораторной работы уровень значимости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α=0.05</m:t>
        </m:r>
      </m:oMath>
    </w:p>
    <w:p w14:paraId="2878C4F1" w14:textId="7DACD737" w:rsidR="00BB210C" w:rsidRPr="001F1EA6" w:rsidRDefault="001F1EA6" w:rsidP="007D304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1EA6">
        <w:rPr>
          <w:rFonts w:ascii="Times New Roman" w:eastAsiaTheme="minorEastAsia" w:hAnsi="Times New Roman" w:cs="Times New Roman"/>
          <w:sz w:val="24"/>
          <w:szCs w:val="24"/>
        </w:rPr>
        <w:t xml:space="preserve">Проверяется условие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b>
        </m:sSub>
      </m:oMath>
      <w:r w:rsidRPr="001F1EA6">
        <w:rPr>
          <w:rFonts w:ascii="Times New Roman" w:eastAsiaTheme="minorEastAsia" w:hAnsi="Times New Roman" w:cs="Times New Roman"/>
          <w:sz w:val="24"/>
          <w:szCs w:val="24"/>
        </w:rPr>
        <w:t xml:space="preserve">. Если оно выполняется,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1F1EA6">
        <w:rPr>
          <w:rFonts w:ascii="Times New Roman" w:eastAsiaTheme="minorEastAsia" w:hAnsi="Times New Roman" w:cs="Times New Roman"/>
          <w:sz w:val="24"/>
          <w:szCs w:val="24"/>
        </w:rPr>
        <w:t xml:space="preserve"> отвергается, в противном случае принимается.</w:t>
      </w:r>
      <w:r w:rsidR="00BB210C" w:rsidRPr="00ED0A3E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4D741573" w14:textId="7EC00B27" w:rsidR="006E58EF" w:rsidRDefault="006E58EF" w:rsidP="006E58EF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Результаты работы</w:t>
      </w:r>
    </w:p>
    <w:p w14:paraId="2FF88483" w14:textId="287055EA" w:rsidR="006E4991" w:rsidRPr="006E4991" w:rsidRDefault="006E58EF" w:rsidP="006E499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ходе выполнения данной лабораторной работы была написана программа на языке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Python</w:t>
      </w:r>
      <w:r w:rsidRPr="006E58E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3.10,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решающая задачу в общем виде</w:t>
      </w:r>
      <w:r w:rsidR="008D55E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для четных вариантов – </w:t>
      </w:r>
      <w:r w:rsidR="008D55E6" w:rsidRPr="008D55E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проверяет только гипотезы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8D55E6" w:rsidRPr="008D55E6">
        <w:rPr>
          <w:rFonts w:ascii="Times New Roman" w:eastAsiaTheme="minorEastAsia" w:hAnsi="Times New Roman" w:cs="Times New Roman"/>
          <w:iCs/>
          <w:sz w:val="24"/>
          <w:szCs w:val="24"/>
        </w:rPr>
        <w:t xml:space="preserve">: математические ожидания равны;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8D55E6" w:rsidRPr="008D55E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- мат. ожидание с.в.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8D55E6" w:rsidRPr="008D55E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больше мат. ожидания с.в.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E27B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Считается, что обе случайные величины распределены по нормальному закону.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 вход программе пода</w:t>
      </w:r>
      <w:r w:rsidR="004C0EF6">
        <w:rPr>
          <w:rFonts w:ascii="Times New Roman" w:eastAsiaTheme="minorEastAsia" w:hAnsi="Times New Roman" w:cs="Times New Roman"/>
          <w:iCs/>
          <w:sz w:val="24"/>
          <w:szCs w:val="24"/>
        </w:rPr>
        <w:t>ется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4C0EF6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таблица </w:t>
      </w:r>
      <w:r w:rsidR="008D55E6">
        <w:rPr>
          <w:rFonts w:ascii="Times New Roman" w:eastAsiaTheme="minorEastAsia" w:hAnsi="Times New Roman" w:cs="Times New Roman"/>
          <w:iCs/>
          <w:sz w:val="24"/>
          <w:szCs w:val="24"/>
        </w:rPr>
        <w:t>массивов случайных величин</w:t>
      </w:r>
      <w:r w:rsidR="004C0EF6">
        <w:rPr>
          <w:rFonts w:ascii="Times New Roman" w:eastAsiaTheme="minorEastAsia" w:hAnsi="Times New Roman" w:cs="Times New Roman"/>
          <w:iCs/>
          <w:sz w:val="24"/>
          <w:szCs w:val="24"/>
        </w:rPr>
        <w:t>, а также значени</w:t>
      </w:r>
      <w:r w:rsidR="008D55E6">
        <w:rPr>
          <w:rFonts w:ascii="Times New Roman" w:eastAsiaTheme="minorEastAsia" w:hAnsi="Times New Roman" w:cs="Times New Roman"/>
          <w:iCs/>
          <w:sz w:val="24"/>
          <w:szCs w:val="24"/>
        </w:rPr>
        <w:t>е уровня значимости и таблицу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. Так, для варианта №4931-12 были получены следующие результаты:</w:t>
      </w:r>
    </w:p>
    <w:p w14:paraId="04FEFFAF" w14:textId="77777777" w:rsidR="00AF3B97" w:rsidRPr="00AF3B97" w:rsidRDefault="00AF3B97" w:rsidP="00F82CA8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AF3B97">
        <w:rPr>
          <w:rFonts w:ascii="Consolas" w:eastAsiaTheme="minorEastAsia" w:hAnsi="Consolas" w:cs="Consolas"/>
          <w:iCs/>
          <w:sz w:val="20"/>
          <w:szCs w:val="20"/>
        </w:rPr>
        <w:t>Загружаем данные для варианта № 12 ...</w:t>
      </w:r>
    </w:p>
    <w:p w14:paraId="45A39405" w14:textId="77777777" w:rsidR="00AF3B97" w:rsidRPr="00AF3B97" w:rsidRDefault="00AF3B97" w:rsidP="00F82CA8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AF3B97">
        <w:rPr>
          <w:rFonts w:ascii="Consolas" w:eastAsiaTheme="minorEastAsia" w:hAnsi="Consolas" w:cs="Consolas"/>
          <w:iCs/>
          <w:sz w:val="20"/>
          <w:szCs w:val="20"/>
        </w:rPr>
        <w:t>Массив данных X: [0.2, 1.4, 5.3, 6.9, 5.8, 3.3, 3.2, 2.8, 2.9, 0.9]</w:t>
      </w:r>
    </w:p>
    <w:p w14:paraId="2F726D8B" w14:textId="77777777" w:rsidR="00AF3B97" w:rsidRPr="00AF3B97" w:rsidRDefault="00AF3B97" w:rsidP="00F82CA8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AF3B97">
        <w:rPr>
          <w:rFonts w:ascii="Consolas" w:eastAsiaTheme="minorEastAsia" w:hAnsi="Consolas" w:cs="Consolas"/>
          <w:iCs/>
          <w:sz w:val="20"/>
          <w:szCs w:val="20"/>
        </w:rPr>
        <w:t>Массив данных Y: [0.6, 1.1, 2.0, 3.4, 4.5, 6.1, 5.2, 4.7, 1.3, 1.3]</w:t>
      </w:r>
    </w:p>
    <w:p w14:paraId="53E12C49" w14:textId="77777777" w:rsidR="00AF3B97" w:rsidRPr="00AF3B97" w:rsidRDefault="00AF3B97" w:rsidP="00F82CA8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AF3B97">
        <w:rPr>
          <w:rFonts w:ascii="Consolas" w:eastAsiaTheme="minorEastAsia" w:hAnsi="Consolas" w:cs="Consolas"/>
          <w:iCs/>
          <w:sz w:val="20"/>
          <w:szCs w:val="20"/>
        </w:rPr>
        <w:t>Оценка математического ожидания массива X: 3.2700000000000005</w:t>
      </w:r>
    </w:p>
    <w:p w14:paraId="006CCE9B" w14:textId="77777777" w:rsidR="00AF3B97" w:rsidRPr="00AF3B97" w:rsidRDefault="00AF3B97" w:rsidP="00F82CA8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AF3B97">
        <w:rPr>
          <w:rFonts w:ascii="Consolas" w:eastAsiaTheme="minorEastAsia" w:hAnsi="Consolas" w:cs="Consolas"/>
          <w:iCs/>
          <w:sz w:val="20"/>
          <w:szCs w:val="20"/>
        </w:rPr>
        <w:t>Оценка математического ожидания массива Y: 3.02</w:t>
      </w:r>
    </w:p>
    <w:p w14:paraId="693EBADE" w14:textId="77777777" w:rsidR="00AF3B97" w:rsidRPr="00AF3B97" w:rsidRDefault="00AF3B97" w:rsidP="00F82CA8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AF3B97">
        <w:rPr>
          <w:rFonts w:ascii="Consolas" w:eastAsiaTheme="minorEastAsia" w:hAnsi="Consolas" w:cs="Consolas"/>
          <w:iCs/>
          <w:sz w:val="20"/>
          <w:szCs w:val="20"/>
        </w:rPr>
        <w:t>---- Проверка гипотез ----</w:t>
      </w:r>
    </w:p>
    <w:p w14:paraId="2693B716" w14:textId="77777777" w:rsidR="00AF3B97" w:rsidRPr="00AF3B97" w:rsidRDefault="00AF3B97" w:rsidP="00F82CA8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AF3B97">
        <w:rPr>
          <w:rFonts w:ascii="Consolas" w:eastAsiaTheme="minorEastAsia" w:hAnsi="Consolas" w:cs="Consolas"/>
          <w:iCs/>
          <w:sz w:val="20"/>
          <w:szCs w:val="20"/>
        </w:rPr>
        <w:t>Пусть нулевая гипотеза - математические ожидания случайных величин равны</w:t>
      </w:r>
    </w:p>
    <w:p w14:paraId="0BE37D2B" w14:textId="77777777" w:rsidR="00AF3B97" w:rsidRPr="00AF3B97" w:rsidRDefault="00AF3B97" w:rsidP="00F82CA8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AF3B97">
        <w:rPr>
          <w:rFonts w:ascii="Consolas" w:eastAsiaTheme="minorEastAsia" w:hAnsi="Consolas" w:cs="Consolas"/>
          <w:iCs/>
          <w:sz w:val="20"/>
          <w:szCs w:val="20"/>
        </w:rPr>
        <w:t>Конкурирующая гипотеза - мат. ожидание с.в. X больше мат. ожидания с.в. Y</w:t>
      </w:r>
    </w:p>
    <w:p w14:paraId="31459A9C" w14:textId="77777777" w:rsidR="00AF3B97" w:rsidRPr="00AF3B97" w:rsidRDefault="00AF3B97" w:rsidP="00F82CA8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AF3B97">
        <w:rPr>
          <w:rFonts w:ascii="Consolas" w:eastAsiaTheme="minorEastAsia" w:hAnsi="Consolas" w:cs="Consolas"/>
          <w:iCs/>
          <w:sz w:val="20"/>
          <w:szCs w:val="20"/>
        </w:rPr>
        <w:t>Вычисленный показатель согласованности гипотезы u: 0.26769159401796605</w:t>
      </w:r>
    </w:p>
    <w:p w14:paraId="56493128" w14:textId="77777777" w:rsidR="00AF3B97" w:rsidRPr="00AF3B97" w:rsidRDefault="00AF3B97" w:rsidP="00F82CA8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AF3B97">
        <w:rPr>
          <w:rFonts w:ascii="Consolas" w:eastAsiaTheme="minorEastAsia" w:hAnsi="Consolas" w:cs="Consolas"/>
          <w:iCs/>
          <w:sz w:val="20"/>
          <w:szCs w:val="20"/>
        </w:rPr>
        <w:t>Уровень значимости: 0.05</w:t>
      </w:r>
    </w:p>
    <w:p w14:paraId="50EFA73E" w14:textId="77777777" w:rsidR="00AF3B97" w:rsidRPr="00AF3B97" w:rsidRDefault="00AF3B97" w:rsidP="00F82CA8">
      <w:pPr>
        <w:shd w:val="clear" w:color="auto" w:fill="D0CECE" w:themeFill="background2" w:themeFillShade="E6"/>
        <w:rPr>
          <w:rFonts w:ascii="Consolas" w:eastAsiaTheme="minorEastAsia" w:hAnsi="Consolas" w:cs="Consolas"/>
          <w:iCs/>
          <w:sz w:val="20"/>
          <w:szCs w:val="20"/>
        </w:rPr>
      </w:pPr>
      <w:r w:rsidRPr="00AF3B97">
        <w:rPr>
          <w:rFonts w:ascii="Consolas" w:eastAsiaTheme="minorEastAsia" w:hAnsi="Consolas" w:cs="Consolas"/>
          <w:iCs/>
          <w:sz w:val="20"/>
          <w:szCs w:val="20"/>
        </w:rPr>
        <w:t>Критическая точка: 1.643</w:t>
      </w:r>
    </w:p>
    <w:p w14:paraId="6FCF98D2" w14:textId="14EFDBF4" w:rsidR="00C64216" w:rsidRDefault="00AF3B97" w:rsidP="00F82CA8">
      <w:pPr>
        <w:shd w:val="clear" w:color="auto" w:fill="D0CECE" w:themeFill="background2" w:themeFillShade="E6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F3B97">
        <w:rPr>
          <w:rFonts w:ascii="Consolas" w:eastAsiaTheme="minorEastAsia" w:hAnsi="Consolas" w:cs="Consolas"/>
          <w:iCs/>
          <w:sz w:val="20"/>
          <w:szCs w:val="20"/>
        </w:rPr>
        <w:t>Так как u &lt;= u_alpha, гипотеза H_0 принимается - математические ожидания случайных величин равны</w:t>
      </w:r>
    </w:p>
    <w:p w14:paraId="25570B02" w14:textId="4D588ABB" w:rsidR="00C64216" w:rsidRDefault="00C64216" w:rsidP="00C64216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Выводы</w:t>
      </w:r>
    </w:p>
    <w:p w14:paraId="1F7337F9" w14:textId="0C69BC84" w:rsidR="00B779FC" w:rsidRDefault="00C64216" w:rsidP="00B779FC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ходе данной лабораторной работы были получены </w:t>
      </w:r>
      <w:r w:rsidR="00A914EB"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навыки </w:t>
      </w:r>
      <w:r w:rsidR="00994CC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проверки гипотез равенства математических ожиданий двух случайных величин с конкурирующей гипотезой – </w:t>
      </w:r>
      <w:r w:rsidR="00994CC7" w:rsidRPr="00994CC7">
        <w:rPr>
          <w:rFonts w:ascii="Times New Roman" w:eastAsiaTheme="minorEastAsia" w:hAnsi="Times New Roman" w:cs="Times New Roman"/>
          <w:iCs/>
          <w:sz w:val="24"/>
          <w:szCs w:val="24"/>
        </w:rPr>
        <w:t>мат</w:t>
      </w:r>
      <w:r w:rsidR="00994CC7">
        <w:rPr>
          <w:rFonts w:ascii="Times New Roman" w:eastAsiaTheme="minorEastAsia" w:hAnsi="Times New Roman" w:cs="Times New Roman"/>
          <w:iCs/>
          <w:sz w:val="24"/>
          <w:szCs w:val="24"/>
        </w:rPr>
        <w:t>ематическое</w:t>
      </w:r>
      <w:r w:rsidR="00994CC7" w:rsidRPr="00994CC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ожидание с</w:t>
      </w:r>
      <w:r w:rsidR="00994CC7">
        <w:rPr>
          <w:rFonts w:ascii="Times New Roman" w:eastAsiaTheme="minorEastAsia" w:hAnsi="Times New Roman" w:cs="Times New Roman"/>
          <w:iCs/>
          <w:sz w:val="24"/>
          <w:szCs w:val="24"/>
        </w:rPr>
        <w:t>лучайных величин</w:t>
      </w:r>
      <w:r w:rsidR="00994CC7" w:rsidRPr="00994CC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X больше мат</w:t>
      </w:r>
      <w:r w:rsidR="00994CC7">
        <w:rPr>
          <w:rFonts w:ascii="Times New Roman" w:eastAsiaTheme="minorEastAsia" w:hAnsi="Times New Roman" w:cs="Times New Roman"/>
          <w:iCs/>
          <w:sz w:val="24"/>
          <w:szCs w:val="24"/>
        </w:rPr>
        <w:t>ематического</w:t>
      </w:r>
      <w:r w:rsidR="00994CC7" w:rsidRPr="00994CC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ожидания с</w:t>
      </w:r>
      <w:r w:rsidR="00994CC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лучайной </w:t>
      </w:r>
      <w:r w:rsidR="00994CC7" w:rsidRPr="00994CC7">
        <w:rPr>
          <w:rFonts w:ascii="Times New Roman" w:eastAsiaTheme="minorEastAsia" w:hAnsi="Times New Roman" w:cs="Times New Roman"/>
          <w:iCs/>
          <w:sz w:val="24"/>
          <w:szCs w:val="24"/>
        </w:rPr>
        <w:t>в</w:t>
      </w:r>
      <w:r w:rsidR="00994CC7">
        <w:rPr>
          <w:rFonts w:ascii="Times New Roman" w:eastAsiaTheme="minorEastAsia" w:hAnsi="Times New Roman" w:cs="Times New Roman"/>
          <w:iCs/>
          <w:sz w:val="24"/>
          <w:szCs w:val="24"/>
        </w:rPr>
        <w:t>еличины</w:t>
      </w:r>
      <w:r w:rsidR="00994CC7" w:rsidRPr="00994CC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Y</w:t>
      </w:r>
      <w:r w:rsidR="00994CC7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14782474" w14:textId="5586C0BB" w:rsidR="00D27EE1" w:rsidRPr="00994CC7" w:rsidRDefault="00D27EE1" w:rsidP="00994CC7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sectPr w:rsidR="00D27EE1" w:rsidRPr="00994CC7" w:rsidSect="00F541AC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4B567D"/>
    <w:multiLevelType w:val="hybridMultilevel"/>
    <w:tmpl w:val="3EB29C98"/>
    <w:lvl w:ilvl="0" w:tplc="B4B6180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6A61DEE"/>
    <w:multiLevelType w:val="hybridMultilevel"/>
    <w:tmpl w:val="FD9847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6ECACE8A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004B2"/>
    <w:rsid w:val="00012E41"/>
    <w:rsid w:val="0001374F"/>
    <w:rsid w:val="00015900"/>
    <w:rsid w:val="0003000E"/>
    <w:rsid w:val="000318FF"/>
    <w:rsid w:val="00040CFB"/>
    <w:rsid w:val="0004518D"/>
    <w:rsid w:val="000706E5"/>
    <w:rsid w:val="00072FCB"/>
    <w:rsid w:val="000940F2"/>
    <w:rsid w:val="000C0816"/>
    <w:rsid w:val="000D53F2"/>
    <w:rsid w:val="000D60F5"/>
    <w:rsid w:val="000E177C"/>
    <w:rsid w:val="000E31BC"/>
    <w:rsid w:val="001026B7"/>
    <w:rsid w:val="00127E4C"/>
    <w:rsid w:val="00172404"/>
    <w:rsid w:val="00173473"/>
    <w:rsid w:val="001C34DB"/>
    <w:rsid w:val="001C36AE"/>
    <w:rsid w:val="001F1EA6"/>
    <w:rsid w:val="002B0706"/>
    <w:rsid w:val="002E6BAD"/>
    <w:rsid w:val="00321C4F"/>
    <w:rsid w:val="003E0DD5"/>
    <w:rsid w:val="003E6246"/>
    <w:rsid w:val="00444743"/>
    <w:rsid w:val="004567EF"/>
    <w:rsid w:val="00487FAA"/>
    <w:rsid w:val="00491614"/>
    <w:rsid w:val="0049343B"/>
    <w:rsid w:val="00496B33"/>
    <w:rsid w:val="004A1F91"/>
    <w:rsid w:val="004C0EF6"/>
    <w:rsid w:val="00504E8F"/>
    <w:rsid w:val="0052401F"/>
    <w:rsid w:val="0053652F"/>
    <w:rsid w:val="00547622"/>
    <w:rsid w:val="0056255F"/>
    <w:rsid w:val="00563B18"/>
    <w:rsid w:val="00587A2F"/>
    <w:rsid w:val="00665D19"/>
    <w:rsid w:val="0067412C"/>
    <w:rsid w:val="00682E29"/>
    <w:rsid w:val="006A1FEC"/>
    <w:rsid w:val="006E4991"/>
    <w:rsid w:val="006E58EF"/>
    <w:rsid w:val="006E7AF5"/>
    <w:rsid w:val="006F5A99"/>
    <w:rsid w:val="007064FE"/>
    <w:rsid w:val="007170FD"/>
    <w:rsid w:val="00731488"/>
    <w:rsid w:val="00735A32"/>
    <w:rsid w:val="00771733"/>
    <w:rsid w:val="007D304A"/>
    <w:rsid w:val="008028F4"/>
    <w:rsid w:val="0080345B"/>
    <w:rsid w:val="008447F3"/>
    <w:rsid w:val="0085219B"/>
    <w:rsid w:val="008912B0"/>
    <w:rsid w:val="008B47AF"/>
    <w:rsid w:val="008D55E6"/>
    <w:rsid w:val="008F446B"/>
    <w:rsid w:val="009026E3"/>
    <w:rsid w:val="00986356"/>
    <w:rsid w:val="00994CC7"/>
    <w:rsid w:val="009A60F4"/>
    <w:rsid w:val="009B7C60"/>
    <w:rsid w:val="00A5701E"/>
    <w:rsid w:val="00A8019E"/>
    <w:rsid w:val="00A90F2E"/>
    <w:rsid w:val="00A914EB"/>
    <w:rsid w:val="00AF3B97"/>
    <w:rsid w:val="00B1432B"/>
    <w:rsid w:val="00B24DB1"/>
    <w:rsid w:val="00B24F69"/>
    <w:rsid w:val="00B61620"/>
    <w:rsid w:val="00B779FC"/>
    <w:rsid w:val="00BB210C"/>
    <w:rsid w:val="00BC7CDA"/>
    <w:rsid w:val="00BF07A7"/>
    <w:rsid w:val="00BF7175"/>
    <w:rsid w:val="00C06DB0"/>
    <w:rsid w:val="00C64216"/>
    <w:rsid w:val="00CE4084"/>
    <w:rsid w:val="00CF17AE"/>
    <w:rsid w:val="00D01388"/>
    <w:rsid w:val="00D069EC"/>
    <w:rsid w:val="00D10635"/>
    <w:rsid w:val="00D27EE1"/>
    <w:rsid w:val="00D34F75"/>
    <w:rsid w:val="00D6408B"/>
    <w:rsid w:val="00D81FF7"/>
    <w:rsid w:val="00D96E13"/>
    <w:rsid w:val="00E27B2C"/>
    <w:rsid w:val="00E27EBF"/>
    <w:rsid w:val="00E42757"/>
    <w:rsid w:val="00E76DE3"/>
    <w:rsid w:val="00EA3706"/>
    <w:rsid w:val="00ED0A3E"/>
    <w:rsid w:val="00EE0CAB"/>
    <w:rsid w:val="00F06DAD"/>
    <w:rsid w:val="00F145B2"/>
    <w:rsid w:val="00F42189"/>
    <w:rsid w:val="00F541AC"/>
    <w:rsid w:val="00F8233B"/>
    <w:rsid w:val="00F82CA8"/>
    <w:rsid w:val="00FB1B31"/>
    <w:rsid w:val="00FB7C76"/>
    <w:rsid w:val="00FE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chartTrackingRefBased/>
  <w15:docId w15:val="{DB6A16E3-044C-44C5-A85C-BDCD39B2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B33"/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after="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ascii="Times New Roman" w:hAnsi="Times New Roman" w:cs="Times New Roman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ind w:left="720"/>
      <w:contextualSpacing/>
    </w:pPr>
  </w:style>
  <w:style w:type="table" w:styleId="a7">
    <w:name w:val="Table Grid"/>
    <w:basedOn w:val="a1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159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159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15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8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0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Kawai Lis</cp:lastModifiedBy>
  <cp:revision>53</cp:revision>
  <dcterms:created xsi:type="dcterms:W3CDTF">2021-03-10T12:04:00Z</dcterms:created>
  <dcterms:modified xsi:type="dcterms:W3CDTF">2023-03-04T22:28:00Z</dcterms:modified>
</cp:coreProperties>
</file>