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265" w:rsidRDefault="00533D10">
      <w:pP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Міністерство освіти і науки України</w:t>
      </w:r>
      <w:r>
        <w:rPr>
          <w:rFonts w:ascii="Times New Roman" w:eastAsia="Times New Roman" w:hAnsi="Times New Roman" w:cs="Times New Roman"/>
          <w:color w:val="000000"/>
          <w:sz w:val="32"/>
          <w:szCs w:val="32"/>
        </w:rPr>
        <w:br/>
        <w:t>Національний технічний університет України</w:t>
      </w:r>
    </w:p>
    <w:p w:rsidR="004B4265" w:rsidRDefault="00533D10">
      <w:pPr>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«Київський політехнічний інститут  ім. І. Сікорського»</w:t>
      </w:r>
    </w:p>
    <w:p w:rsidR="004B4265" w:rsidRDefault="004B4265">
      <w:pPr>
        <w:jc w:val="center"/>
        <w:rPr>
          <w:color w:val="000000"/>
        </w:rPr>
      </w:pPr>
    </w:p>
    <w:p w:rsidR="004B4265" w:rsidRDefault="00533D10">
      <w:pPr>
        <w:spacing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Кафедра інженерії програмного забезпечення в </w:t>
      </w:r>
      <w:r>
        <w:rPr>
          <w:rFonts w:ascii="Times New Roman" w:eastAsia="Times New Roman" w:hAnsi="Times New Roman" w:cs="Times New Roman"/>
          <w:sz w:val="32"/>
          <w:szCs w:val="32"/>
        </w:rPr>
        <w:t>енергетиці</w:t>
      </w: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rPr>
      </w:pPr>
    </w:p>
    <w:p w:rsidR="004B4265" w:rsidRDefault="004B4265">
      <w:pPr>
        <w:jc w:val="center"/>
        <w:rPr>
          <w:color w:val="000000"/>
          <w:sz w:val="24"/>
          <w:szCs w:val="24"/>
        </w:rPr>
      </w:pPr>
    </w:p>
    <w:p w:rsidR="004B4265" w:rsidRPr="00940854" w:rsidRDefault="00533D10">
      <w:pPr>
        <w:spacing w:after="0"/>
        <w:jc w:val="center"/>
        <w:rPr>
          <w:rFonts w:ascii="Times New Roman" w:eastAsia="Times New Roman" w:hAnsi="Times New Roman" w:cs="Times New Roman"/>
          <w:color w:val="000000"/>
          <w:sz w:val="32"/>
          <w:szCs w:val="32"/>
          <w:lang w:val="en-US"/>
        </w:rPr>
      </w:pPr>
      <w:r>
        <w:rPr>
          <w:rFonts w:ascii="Times New Roman" w:eastAsia="Times New Roman" w:hAnsi="Times New Roman" w:cs="Times New Roman"/>
          <w:color w:val="000000"/>
          <w:sz w:val="32"/>
          <w:szCs w:val="32"/>
        </w:rPr>
        <w:t xml:space="preserve">Лабораторна робота № </w:t>
      </w:r>
      <w:r w:rsidR="00940854">
        <w:rPr>
          <w:rFonts w:ascii="Times New Roman" w:eastAsia="Times New Roman" w:hAnsi="Times New Roman" w:cs="Times New Roman"/>
          <w:color w:val="000000"/>
          <w:sz w:val="32"/>
          <w:szCs w:val="32"/>
          <w:lang w:val="en-US"/>
        </w:rPr>
        <w:t>3</w:t>
      </w:r>
    </w:p>
    <w:p w:rsidR="004B4265" w:rsidRDefault="00533D10">
      <w:pPr>
        <w:tabs>
          <w:tab w:val="center" w:pos="5233"/>
          <w:tab w:val="left" w:pos="8010"/>
        </w:tabs>
        <w:spacing w:after="0"/>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з курсу: «</w:t>
      </w:r>
      <w:r w:rsidR="00DD196F" w:rsidRPr="00DD196F">
        <w:rPr>
          <w:rFonts w:ascii="Times New Roman" w:eastAsia="Times New Roman" w:hAnsi="Times New Roman" w:cs="Times New Roman"/>
          <w:i/>
          <w:color w:val="000000"/>
          <w:sz w:val="32"/>
          <w:szCs w:val="32"/>
        </w:rPr>
        <w:t xml:space="preserve">Програмування </w:t>
      </w:r>
      <w:proofErr w:type="spellStart"/>
      <w:r w:rsidR="00DD196F" w:rsidRPr="00DD196F">
        <w:rPr>
          <w:rFonts w:ascii="Times New Roman" w:eastAsia="Times New Roman" w:hAnsi="Times New Roman" w:cs="Times New Roman"/>
          <w:i/>
          <w:color w:val="000000"/>
          <w:sz w:val="32"/>
          <w:szCs w:val="32"/>
        </w:rPr>
        <w:t>вебзастосунків</w:t>
      </w:r>
      <w:proofErr w:type="spellEnd"/>
      <w:r>
        <w:rPr>
          <w:rFonts w:ascii="Times New Roman" w:eastAsia="Times New Roman" w:hAnsi="Times New Roman" w:cs="Times New Roman"/>
          <w:color w:val="000000"/>
          <w:sz w:val="32"/>
          <w:szCs w:val="32"/>
        </w:rPr>
        <w:t>»</w:t>
      </w:r>
    </w:p>
    <w:p w:rsidR="004B4265" w:rsidRDefault="004B4265">
      <w:pPr>
        <w:spacing w:after="0"/>
        <w:jc w:val="center"/>
        <w:rPr>
          <w:rFonts w:ascii="Times New Roman" w:eastAsia="Times New Roman" w:hAnsi="Times New Roman" w:cs="Times New Roman"/>
          <w:color w:val="000000"/>
          <w:sz w:val="32"/>
          <w:szCs w:val="32"/>
        </w:rPr>
      </w:pPr>
      <w:bookmarkStart w:id="0" w:name="_gjdgxs" w:colFirst="0" w:colLast="0"/>
      <w:bookmarkEnd w:id="0"/>
    </w:p>
    <w:p w:rsidR="004B4265" w:rsidRDefault="004B4265" w:rsidP="00FA79D0">
      <w:pPr>
        <w:spacing w:after="0"/>
        <w:rPr>
          <w:rFonts w:ascii="Times New Roman" w:eastAsia="Times New Roman" w:hAnsi="Times New Roman" w:cs="Times New Roman"/>
          <w:color w:val="000000"/>
          <w:sz w:val="32"/>
          <w:szCs w:val="32"/>
        </w:rPr>
      </w:pPr>
    </w:p>
    <w:p w:rsidR="004B4265" w:rsidRDefault="004B4265">
      <w:pPr>
        <w:spacing w:after="0"/>
        <w:jc w:val="center"/>
        <w:rPr>
          <w:rFonts w:ascii="Times New Roman" w:eastAsia="Times New Roman" w:hAnsi="Times New Roman" w:cs="Times New Roman"/>
          <w:color w:val="000000"/>
          <w:sz w:val="32"/>
          <w:szCs w:val="32"/>
        </w:rPr>
      </w:pPr>
    </w:p>
    <w:p w:rsidR="00FA79D0" w:rsidRDefault="00FA79D0">
      <w:pPr>
        <w:spacing w:after="0"/>
        <w:jc w:val="center"/>
        <w:rPr>
          <w:rFonts w:ascii="Times New Roman" w:eastAsia="Times New Roman" w:hAnsi="Times New Roman" w:cs="Times New Roman"/>
          <w:color w:val="000000"/>
          <w:sz w:val="32"/>
          <w:szCs w:val="32"/>
        </w:rPr>
      </w:pPr>
    </w:p>
    <w:p w:rsidR="00FA79D0" w:rsidRDefault="00FA79D0">
      <w:pPr>
        <w:spacing w:after="0"/>
        <w:jc w:val="center"/>
        <w:rPr>
          <w:rFonts w:ascii="Times New Roman" w:eastAsia="Times New Roman" w:hAnsi="Times New Roman" w:cs="Times New Roman"/>
          <w:color w:val="000000"/>
          <w:sz w:val="32"/>
          <w:szCs w:val="32"/>
        </w:rPr>
      </w:pPr>
    </w:p>
    <w:p w:rsidR="004B4265" w:rsidRDefault="004B4265" w:rsidP="00D63536">
      <w:pPr>
        <w:spacing w:after="0"/>
        <w:rPr>
          <w:rFonts w:ascii="Times New Roman" w:eastAsia="Times New Roman" w:hAnsi="Times New Roman" w:cs="Times New Roman"/>
          <w:color w:val="000000"/>
          <w:sz w:val="32"/>
          <w:szCs w:val="32"/>
        </w:rPr>
      </w:pPr>
    </w:p>
    <w:p w:rsidR="004B4265" w:rsidRPr="00D63536" w:rsidRDefault="00533D10">
      <w:pPr>
        <w:spacing w:after="0"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Виконав</w:t>
      </w:r>
      <w:r>
        <w:rPr>
          <w:rFonts w:ascii="Times New Roman" w:eastAsia="Times New Roman" w:hAnsi="Times New Roman" w:cs="Times New Roman"/>
          <w:b/>
          <w:color w:val="000000"/>
          <w:sz w:val="32"/>
          <w:szCs w:val="32"/>
          <w:u w:val="single"/>
        </w:rPr>
        <w:t>:</w:t>
      </w:r>
      <w:r>
        <w:rPr>
          <w:rFonts w:ascii="Times New Roman" w:eastAsia="Times New Roman" w:hAnsi="Times New Roman" w:cs="Times New Roman"/>
          <w:color w:val="000000"/>
          <w:sz w:val="32"/>
          <w:szCs w:val="32"/>
        </w:rPr>
        <w:br/>
        <w:t xml:space="preserve">студент </w:t>
      </w:r>
      <w:r w:rsidR="00D63536">
        <w:rPr>
          <w:rFonts w:ascii="Times New Roman" w:eastAsia="Times New Roman" w:hAnsi="Times New Roman" w:cs="Times New Roman"/>
          <w:color w:val="000000"/>
          <w:sz w:val="32"/>
          <w:szCs w:val="32"/>
        </w:rPr>
        <w:t>4</w:t>
      </w:r>
      <w:r>
        <w:rPr>
          <w:rFonts w:ascii="Times New Roman" w:eastAsia="Times New Roman" w:hAnsi="Times New Roman" w:cs="Times New Roman"/>
          <w:color w:val="000000"/>
          <w:sz w:val="32"/>
          <w:szCs w:val="32"/>
        </w:rPr>
        <w:t>-го курсу,</w:t>
      </w:r>
      <w:r>
        <w:rPr>
          <w:rFonts w:ascii="Times New Roman" w:eastAsia="Times New Roman" w:hAnsi="Times New Roman" w:cs="Times New Roman"/>
          <w:color w:val="000000"/>
          <w:sz w:val="32"/>
          <w:szCs w:val="32"/>
        </w:rPr>
        <w:br/>
        <w:t xml:space="preserve">групи </w:t>
      </w:r>
      <w:r w:rsidR="00D63536">
        <w:rPr>
          <w:rFonts w:ascii="Times New Roman" w:eastAsia="Times New Roman" w:hAnsi="Times New Roman" w:cs="Times New Roman"/>
          <w:color w:val="000000"/>
          <w:sz w:val="32"/>
          <w:szCs w:val="32"/>
        </w:rPr>
        <w:t>ТВ</w:t>
      </w:r>
      <w:r>
        <w:rPr>
          <w:rFonts w:ascii="Times New Roman" w:eastAsia="Times New Roman" w:hAnsi="Times New Roman" w:cs="Times New Roman"/>
          <w:color w:val="000000"/>
          <w:sz w:val="32"/>
          <w:szCs w:val="32"/>
        </w:rPr>
        <w:t>-</w:t>
      </w:r>
      <w:r w:rsidR="00D63536">
        <w:rPr>
          <w:rFonts w:ascii="Times New Roman" w:eastAsia="Times New Roman" w:hAnsi="Times New Roman" w:cs="Times New Roman"/>
          <w:color w:val="000000"/>
          <w:sz w:val="32"/>
          <w:szCs w:val="32"/>
        </w:rPr>
        <w:t>21</w:t>
      </w:r>
      <w:r>
        <w:rPr>
          <w:rFonts w:ascii="Times New Roman" w:eastAsia="Times New Roman" w:hAnsi="Times New Roman" w:cs="Times New Roman"/>
          <w:color w:val="000000"/>
          <w:sz w:val="32"/>
          <w:szCs w:val="32"/>
        </w:rPr>
        <w:br/>
      </w:r>
      <w:r w:rsidR="00D63536" w:rsidRPr="00D63536">
        <w:rPr>
          <w:rFonts w:ascii="Times New Roman" w:eastAsia="Times New Roman" w:hAnsi="Times New Roman" w:cs="Times New Roman"/>
          <w:color w:val="000000"/>
          <w:sz w:val="32"/>
          <w:szCs w:val="32"/>
        </w:rPr>
        <w:t>Лазарчук Артем Сергійович</w:t>
      </w:r>
    </w:p>
    <w:p w:rsidR="004B4265" w:rsidRPr="00D63536" w:rsidRDefault="00533D10">
      <w:pPr>
        <w:spacing w:after="0" w:line="240" w:lineRule="auto"/>
        <w:jc w:val="right"/>
        <w:rPr>
          <w:rFonts w:ascii="Times New Roman" w:eastAsia="Times New Roman" w:hAnsi="Times New Roman" w:cs="Times New Roman"/>
          <w:sz w:val="32"/>
          <w:szCs w:val="32"/>
        </w:rPr>
      </w:pPr>
      <w:r w:rsidRPr="00D63536">
        <w:rPr>
          <w:rFonts w:ascii="Times New Roman" w:eastAsia="Times New Roman" w:hAnsi="Times New Roman" w:cs="Times New Roman"/>
          <w:sz w:val="32"/>
          <w:szCs w:val="32"/>
        </w:rPr>
        <w:t xml:space="preserve"> Посилання на </w:t>
      </w:r>
      <w:proofErr w:type="spellStart"/>
      <w:r w:rsidRPr="00D63536">
        <w:rPr>
          <w:rFonts w:ascii="Times New Roman" w:eastAsia="Times New Roman" w:hAnsi="Times New Roman" w:cs="Times New Roman"/>
          <w:sz w:val="32"/>
          <w:szCs w:val="32"/>
        </w:rPr>
        <w:t>GitHub</w:t>
      </w:r>
      <w:proofErr w:type="spellEnd"/>
      <w:r w:rsidRPr="00D63536">
        <w:rPr>
          <w:rFonts w:ascii="Times New Roman" w:eastAsia="Times New Roman" w:hAnsi="Times New Roman" w:cs="Times New Roman"/>
          <w:sz w:val="32"/>
          <w:szCs w:val="32"/>
        </w:rPr>
        <w:t xml:space="preserve"> </w:t>
      </w:r>
      <w:proofErr w:type="spellStart"/>
      <w:r w:rsidRPr="00D63536">
        <w:rPr>
          <w:rFonts w:ascii="Times New Roman" w:eastAsia="Times New Roman" w:hAnsi="Times New Roman" w:cs="Times New Roman"/>
          <w:sz w:val="32"/>
          <w:szCs w:val="32"/>
        </w:rPr>
        <w:t>репозиторій</w:t>
      </w:r>
      <w:proofErr w:type="spellEnd"/>
      <w:r w:rsidRPr="00D63536">
        <w:rPr>
          <w:rFonts w:ascii="Times New Roman" w:eastAsia="Times New Roman" w:hAnsi="Times New Roman" w:cs="Times New Roman"/>
          <w:sz w:val="32"/>
          <w:szCs w:val="32"/>
        </w:rPr>
        <w:t>:</w:t>
      </w:r>
      <w:r w:rsidR="00FA79D0" w:rsidRPr="00FA79D0">
        <w:t xml:space="preserve"> </w:t>
      </w:r>
      <w:r w:rsidR="00DD196F" w:rsidRPr="00DD196F">
        <w:rPr>
          <w:rFonts w:ascii="Times New Roman" w:eastAsia="Times New Roman" w:hAnsi="Times New Roman" w:cs="Times New Roman"/>
          <w:sz w:val="32"/>
          <w:szCs w:val="32"/>
        </w:rPr>
        <w:t>https://github.com/ArtemLazarchuk/go-web-programming-course</w:t>
      </w:r>
    </w:p>
    <w:p w:rsidR="004B4265" w:rsidRDefault="00533D10">
      <w:pPr>
        <w:spacing w:after="0" w:line="240" w:lineRule="auto"/>
        <w:jc w:val="right"/>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32"/>
          <w:szCs w:val="32"/>
        </w:rPr>
        <w:br/>
      </w:r>
    </w:p>
    <w:p w:rsidR="004B4265" w:rsidRDefault="00533D10">
      <w:pPr>
        <w:spacing w:after="0"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Перевірив:</w:t>
      </w:r>
    </w:p>
    <w:p w:rsidR="004B4265" w:rsidRPr="00D63536" w:rsidRDefault="00533D10" w:rsidP="00D63536">
      <w:pPr>
        <w:spacing w:after="0" w:line="240" w:lineRule="auto"/>
        <w:jc w:val="right"/>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Недашківський</w:t>
      </w:r>
      <w:proofErr w:type="spellEnd"/>
      <w:r>
        <w:rPr>
          <w:rFonts w:ascii="Times New Roman" w:eastAsia="Times New Roman" w:hAnsi="Times New Roman" w:cs="Times New Roman"/>
          <w:color w:val="000000"/>
          <w:sz w:val="32"/>
          <w:szCs w:val="32"/>
        </w:rPr>
        <w:t xml:space="preserve"> О.Л.</w:t>
      </w:r>
    </w:p>
    <w:p w:rsidR="00D63536" w:rsidRDefault="00D63536">
      <w:pPr>
        <w:jc w:val="center"/>
        <w:rPr>
          <w:rFonts w:ascii="Times New Roman" w:eastAsia="Times New Roman" w:hAnsi="Times New Roman" w:cs="Times New Roman"/>
          <w:color w:val="000000"/>
          <w:sz w:val="32"/>
          <w:szCs w:val="32"/>
        </w:rPr>
      </w:pPr>
    </w:p>
    <w:p w:rsidR="004B4265" w:rsidRDefault="00533D10" w:rsidP="00AD7C3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Київ 202</w:t>
      </w:r>
      <w:r w:rsidR="00AD7C39">
        <w:rPr>
          <w:rFonts w:ascii="Times New Roman" w:eastAsia="Times New Roman" w:hAnsi="Times New Roman" w:cs="Times New Roman"/>
          <w:sz w:val="32"/>
          <w:szCs w:val="32"/>
          <w:lang w:val="en-US"/>
        </w:rPr>
        <w:t>6</w:t>
      </w:r>
    </w:p>
    <w:p w:rsidR="00AD7C39" w:rsidRDefault="00533D10">
      <w:pPr>
        <w:spacing w:after="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Завдання:</w:t>
      </w:r>
    </w:p>
    <w:p w:rsidR="00AD7C39" w:rsidRDefault="00DD196F">
      <w:pPr>
        <w:spacing w:after="0"/>
        <w:rPr>
          <w:rFonts w:ascii="Times New Roman" w:eastAsia="Times New Roman" w:hAnsi="Times New Roman" w:cs="Times New Roman"/>
          <w:color w:val="000000"/>
          <w:sz w:val="28"/>
          <w:szCs w:val="32"/>
        </w:rPr>
      </w:pPr>
      <w:r w:rsidRPr="00DD196F">
        <w:rPr>
          <w:rFonts w:ascii="Times New Roman" w:eastAsia="Times New Roman" w:hAnsi="Times New Roman" w:cs="Times New Roman"/>
          <w:noProof/>
          <w:color w:val="000000"/>
          <w:sz w:val="28"/>
          <w:szCs w:val="32"/>
        </w:rPr>
        <w:drawing>
          <wp:inline distT="0" distB="0" distL="0" distR="0" wp14:anchorId="5E7432C9" wp14:editId="11C29C33">
            <wp:extent cx="6531429" cy="4572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52083" cy="458646"/>
                    </a:xfrm>
                    <a:prstGeom prst="rect">
                      <a:avLst/>
                    </a:prstGeom>
                  </pic:spPr>
                </pic:pic>
              </a:graphicData>
            </a:graphic>
          </wp:inline>
        </w:drawing>
      </w:r>
    </w:p>
    <w:p w:rsidR="004B4265" w:rsidRDefault="00940854">
      <w:pPr>
        <w:spacing w:after="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Короткий теоретичний матеріал</w:t>
      </w:r>
      <w:r w:rsidR="00533D10">
        <w:rPr>
          <w:rFonts w:ascii="Times New Roman" w:eastAsia="Times New Roman" w:hAnsi="Times New Roman" w:cs="Times New Roman"/>
          <w:b/>
          <w:color w:val="000000"/>
          <w:sz w:val="32"/>
          <w:szCs w:val="32"/>
        </w:rPr>
        <w:t>:</w:t>
      </w:r>
    </w:p>
    <w:p w:rsidR="00940854" w:rsidRPr="00940854" w:rsidRDefault="00940854" w:rsidP="00940854">
      <w:pPr>
        <w:spacing w:before="100" w:beforeAutospacing="1" w:after="100" w:afterAutospacing="1" w:line="240" w:lineRule="auto"/>
        <w:rPr>
          <w:rFonts w:ascii="Times New Roman" w:eastAsia="Times New Roman" w:hAnsi="Times New Roman" w:cs="Times New Roman"/>
          <w:sz w:val="24"/>
          <w:szCs w:val="24"/>
        </w:rPr>
      </w:pPr>
      <w:r w:rsidRPr="00940854">
        <w:rPr>
          <w:rFonts w:ascii="Times New Roman" w:eastAsia="Times New Roman" w:hAnsi="Times New Roman" w:cs="Times New Roman"/>
          <w:sz w:val="24"/>
          <w:szCs w:val="24"/>
        </w:rPr>
        <w:t xml:space="preserve">Згідно із Законом «Про ринок електричної енергії», учасниками ринку є виробники, оператори системи передачі, </w:t>
      </w:r>
      <w:proofErr w:type="spellStart"/>
      <w:r w:rsidRPr="00940854">
        <w:rPr>
          <w:rFonts w:ascii="Times New Roman" w:eastAsia="Times New Roman" w:hAnsi="Times New Roman" w:cs="Times New Roman"/>
          <w:sz w:val="24"/>
          <w:szCs w:val="24"/>
        </w:rPr>
        <w:t>трейдери</w:t>
      </w:r>
      <w:proofErr w:type="spellEnd"/>
      <w:r w:rsidRPr="00940854">
        <w:rPr>
          <w:rFonts w:ascii="Times New Roman" w:eastAsia="Times New Roman" w:hAnsi="Times New Roman" w:cs="Times New Roman"/>
          <w:sz w:val="24"/>
          <w:szCs w:val="24"/>
        </w:rPr>
        <w:t xml:space="preserve"> та споживачі. Основними складовими є балансуючий ринок, ринок допоміжних послуг, ринок «на добу наперед», внутрішньодобовий ринок та двосторонні договори. </w:t>
      </w:r>
      <w:r w:rsidRPr="00940854">
        <w:rPr>
          <w:rFonts w:ascii="Times New Roman" w:eastAsia="Times New Roman" w:hAnsi="Times New Roman" w:cs="Times New Roman"/>
          <w:b/>
          <w:bCs/>
          <w:sz w:val="24"/>
          <w:szCs w:val="24"/>
        </w:rPr>
        <w:t>Балансуючий ринок</w:t>
      </w:r>
      <w:r w:rsidRPr="00940854">
        <w:rPr>
          <w:rFonts w:ascii="Times New Roman" w:eastAsia="Times New Roman" w:hAnsi="Times New Roman" w:cs="Times New Roman"/>
          <w:sz w:val="24"/>
          <w:szCs w:val="24"/>
        </w:rPr>
        <w:t xml:space="preserve"> забезпечує збалансування виробництва і споживання, а також фінансово врегульовує небаланси.</w:t>
      </w:r>
    </w:p>
    <w:p w:rsidR="00940854" w:rsidRPr="00940854" w:rsidRDefault="00940854" w:rsidP="00940854">
      <w:pPr>
        <w:spacing w:before="100" w:beforeAutospacing="1" w:after="100" w:afterAutospacing="1" w:line="240" w:lineRule="auto"/>
        <w:rPr>
          <w:rFonts w:ascii="Times New Roman" w:eastAsia="Times New Roman" w:hAnsi="Times New Roman" w:cs="Times New Roman"/>
          <w:sz w:val="24"/>
          <w:szCs w:val="24"/>
        </w:rPr>
      </w:pPr>
      <w:r w:rsidRPr="00940854">
        <w:rPr>
          <w:rFonts w:ascii="Times New Roman" w:eastAsia="Times New Roman" w:hAnsi="Times New Roman" w:cs="Times New Roman"/>
          <w:b/>
          <w:bCs/>
          <w:sz w:val="24"/>
          <w:szCs w:val="24"/>
        </w:rPr>
        <w:t>Небалансом</w:t>
      </w:r>
      <w:r w:rsidRPr="00940854">
        <w:rPr>
          <w:rFonts w:ascii="Times New Roman" w:eastAsia="Times New Roman" w:hAnsi="Times New Roman" w:cs="Times New Roman"/>
          <w:sz w:val="24"/>
          <w:szCs w:val="24"/>
        </w:rPr>
        <w:t xml:space="preserve"> називають різницю між фактичними обсягами відпуску та споживання. Він може бути </w:t>
      </w:r>
      <w:r w:rsidRPr="00940854">
        <w:rPr>
          <w:rFonts w:ascii="Times New Roman" w:eastAsia="Times New Roman" w:hAnsi="Times New Roman" w:cs="Times New Roman"/>
          <w:b/>
          <w:bCs/>
          <w:sz w:val="24"/>
          <w:szCs w:val="24"/>
        </w:rPr>
        <w:t>позитивним</w:t>
      </w:r>
      <w:r w:rsidRPr="00940854">
        <w:rPr>
          <w:rFonts w:ascii="Times New Roman" w:eastAsia="Times New Roman" w:hAnsi="Times New Roman" w:cs="Times New Roman"/>
          <w:sz w:val="24"/>
          <w:szCs w:val="24"/>
        </w:rPr>
        <w:t xml:space="preserve"> (надлишок) або </w:t>
      </w:r>
      <w:r w:rsidRPr="00940854">
        <w:rPr>
          <w:rFonts w:ascii="Times New Roman" w:eastAsia="Times New Roman" w:hAnsi="Times New Roman" w:cs="Times New Roman"/>
          <w:b/>
          <w:bCs/>
          <w:sz w:val="24"/>
          <w:szCs w:val="24"/>
        </w:rPr>
        <w:t>негативним</w:t>
      </w:r>
      <w:r w:rsidRPr="00940854">
        <w:rPr>
          <w:rFonts w:ascii="Times New Roman" w:eastAsia="Times New Roman" w:hAnsi="Times New Roman" w:cs="Times New Roman"/>
          <w:sz w:val="24"/>
          <w:szCs w:val="24"/>
        </w:rPr>
        <w:t xml:space="preserve"> (нестача). Для врегулювання небалансів виробники ВДЕ (відновлюваних джерел енергії) з 2021 року несуть фінансову відповідальність у рамках балансуючої групи гарантованого покупця. Відсоток цієї відповідальності зростає поетапно. Наприклад, для об'єктів ВДЕ потужністю понад 1 </w:t>
      </w:r>
      <w:proofErr w:type="spellStart"/>
      <w:r w:rsidRPr="00940854">
        <w:rPr>
          <w:rFonts w:ascii="Times New Roman" w:eastAsia="Times New Roman" w:hAnsi="Times New Roman" w:cs="Times New Roman"/>
          <w:sz w:val="24"/>
          <w:szCs w:val="24"/>
        </w:rPr>
        <w:t>МВт</w:t>
      </w:r>
      <w:proofErr w:type="spellEnd"/>
      <w:r w:rsidRPr="00940854">
        <w:rPr>
          <w:rFonts w:ascii="Times New Roman" w:eastAsia="Times New Roman" w:hAnsi="Times New Roman" w:cs="Times New Roman"/>
          <w:sz w:val="24"/>
          <w:szCs w:val="24"/>
        </w:rPr>
        <w:t xml:space="preserve"> відповідальність становить 50% з 1 січня 2021 року, а з 2022 року – 100%.</w:t>
      </w:r>
    </w:p>
    <w:p w:rsidR="00940854" w:rsidRPr="00940854" w:rsidRDefault="00940854" w:rsidP="00940854">
      <w:pPr>
        <w:spacing w:before="100" w:beforeAutospacing="1" w:after="100" w:afterAutospacing="1" w:line="240" w:lineRule="auto"/>
        <w:rPr>
          <w:rFonts w:ascii="Times New Roman" w:eastAsia="Times New Roman" w:hAnsi="Times New Roman" w:cs="Times New Roman"/>
          <w:sz w:val="24"/>
          <w:szCs w:val="24"/>
        </w:rPr>
      </w:pPr>
      <w:r w:rsidRPr="00940854">
        <w:rPr>
          <w:rFonts w:ascii="Times New Roman" w:eastAsia="Times New Roman" w:hAnsi="Times New Roman" w:cs="Times New Roman"/>
          <w:sz w:val="24"/>
          <w:szCs w:val="24"/>
        </w:rPr>
        <w:t>Виробники ВДЕ мають право на участь у балансуючій групі після надання підтверджуючих документів про повну оплату частки відшкодування вартості врегулювання небалансу. Для врегулювання небалансів учасники ринку можуть вступати до балансуючої групи, укладати договір про врегулювання небалансів з ОСП та надавати фінансові гарантії.</w:t>
      </w:r>
    </w:p>
    <w:p w:rsidR="004B4265" w:rsidRPr="00940854" w:rsidRDefault="00940854" w:rsidP="00940854">
      <w:pPr>
        <w:spacing w:before="100" w:beforeAutospacing="1" w:after="100" w:afterAutospacing="1" w:line="240" w:lineRule="auto"/>
        <w:rPr>
          <w:rFonts w:ascii="Times New Roman" w:eastAsia="Times New Roman" w:hAnsi="Times New Roman" w:cs="Times New Roman"/>
          <w:sz w:val="24"/>
          <w:szCs w:val="24"/>
        </w:rPr>
      </w:pPr>
      <w:r w:rsidRPr="00940854">
        <w:rPr>
          <w:rFonts w:ascii="Times New Roman" w:eastAsia="Times New Roman" w:hAnsi="Times New Roman" w:cs="Times New Roman"/>
          <w:sz w:val="24"/>
          <w:szCs w:val="24"/>
        </w:rPr>
        <w:t xml:space="preserve">На додаток до ринкових механізмів, Україна поступово відмовляється від </w:t>
      </w:r>
      <w:r w:rsidRPr="00940854">
        <w:rPr>
          <w:rFonts w:ascii="Times New Roman" w:eastAsia="Times New Roman" w:hAnsi="Times New Roman" w:cs="Times New Roman"/>
          <w:b/>
          <w:bCs/>
          <w:sz w:val="24"/>
          <w:szCs w:val="24"/>
        </w:rPr>
        <w:t>«зеленого тарифу»</w:t>
      </w:r>
      <w:r w:rsidRPr="00940854">
        <w:rPr>
          <w:rFonts w:ascii="Times New Roman" w:eastAsia="Times New Roman" w:hAnsi="Times New Roman" w:cs="Times New Roman"/>
          <w:sz w:val="24"/>
          <w:szCs w:val="24"/>
        </w:rPr>
        <w:t xml:space="preserve"> на користь </w:t>
      </w:r>
      <w:r w:rsidRPr="00940854">
        <w:rPr>
          <w:rFonts w:ascii="Times New Roman" w:eastAsia="Times New Roman" w:hAnsi="Times New Roman" w:cs="Times New Roman"/>
          <w:b/>
          <w:bCs/>
          <w:sz w:val="24"/>
          <w:szCs w:val="24"/>
        </w:rPr>
        <w:t>зелених аукціонів</w:t>
      </w:r>
      <w:r w:rsidRPr="00940854">
        <w:rPr>
          <w:rFonts w:ascii="Times New Roman" w:eastAsia="Times New Roman" w:hAnsi="Times New Roman" w:cs="Times New Roman"/>
          <w:sz w:val="24"/>
          <w:szCs w:val="24"/>
        </w:rPr>
        <w:t>. Аукціони дозволяють визначити ціну на електроенергію на конкурентній основі, де перемагає інвестор, який пропонує найнижчу ціну. Це сприяє розвитку ринку та зниженню фінансового навантаження на споживачів.</w:t>
      </w:r>
    </w:p>
    <w:p w:rsidR="004B4265" w:rsidRDefault="00940854">
      <w:pP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Завдання</w:t>
      </w:r>
      <w:r w:rsidR="00533D10">
        <w:rPr>
          <w:rFonts w:ascii="Times New Roman" w:eastAsia="Times New Roman" w:hAnsi="Times New Roman" w:cs="Times New Roman"/>
          <w:b/>
          <w:color w:val="000000"/>
          <w:sz w:val="28"/>
          <w:szCs w:val="28"/>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package</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main</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import</w:t>
      </w:r>
      <w:proofErr w:type="spellEnd"/>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fmt</w:t>
      </w:r>
      <w:proofErr w:type="spellEnd"/>
      <w:r w:rsidRPr="00DD196F">
        <w:rPr>
          <w:rFonts w:ascii="Consolas" w:eastAsia="Times New Roman" w:hAnsi="Consolas" w:cs="Times New Roman"/>
          <w:color w:val="CE9178"/>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html</w:t>
      </w:r>
      <w:proofErr w:type="spellEnd"/>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template</w:t>
      </w:r>
      <w:proofErr w:type="spellEnd"/>
      <w:r w:rsidRPr="00DD196F">
        <w:rPr>
          <w:rFonts w:ascii="Consolas" w:eastAsia="Times New Roman" w:hAnsi="Consolas" w:cs="Times New Roman"/>
          <w:color w:val="CE9178"/>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log</w:t>
      </w:r>
      <w:proofErr w:type="spellEnd"/>
      <w:r w:rsidRPr="00DD196F">
        <w:rPr>
          <w:rFonts w:ascii="Consolas" w:eastAsia="Times New Roman" w:hAnsi="Consolas" w:cs="Times New Roman"/>
          <w:color w:val="CE9178"/>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math</w:t>
      </w:r>
      <w:proofErr w:type="spellEnd"/>
      <w:r w:rsidRPr="00DD196F">
        <w:rPr>
          <w:rFonts w:ascii="Consolas" w:eastAsia="Times New Roman" w:hAnsi="Consolas" w:cs="Times New Roman"/>
          <w:color w:val="CE9178"/>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net</w:t>
      </w:r>
      <w:proofErr w:type="spellEnd"/>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http</w:t>
      </w:r>
      <w:proofErr w:type="spellEnd"/>
      <w:r w:rsidRPr="00DD196F">
        <w:rPr>
          <w:rFonts w:ascii="Consolas" w:eastAsia="Times New Roman" w:hAnsi="Consolas" w:cs="Times New Roman"/>
          <w:color w:val="CE9178"/>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strconv</w:t>
      </w:r>
      <w:proofErr w:type="spellEnd"/>
      <w:r w:rsidRPr="00DD196F">
        <w:rPr>
          <w:rFonts w:ascii="Consolas" w:eastAsia="Times New Roman" w:hAnsi="Consolas" w:cs="Times New Roman"/>
          <w:color w:val="CE9178"/>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func</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parseFloat</w:t>
      </w:r>
      <w:proofErr w:type="spellEnd"/>
      <w:r w:rsidRPr="00DD196F">
        <w:rPr>
          <w:rFonts w:ascii="Consolas" w:eastAsia="Times New Roman" w:hAnsi="Consolas" w:cs="Times New Roman"/>
          <w:color w:val="D4D4D4"/>
          <w:sz w:val="21"/>
          <w:szCs w:val="21"/>
        </w:rPr>
        <w:t xml:space="preserve">(s </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569CD6"/>
          <w:sz w:val="21"/>
          <w:szCs w:val="21"/>
        </w:rPr>
        <w:t>float64</w:t>
      </w:r>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v, _ := </w:t>
      </w:r>
      <w:proofErr w:type="spellStart"/>
      <w:r w:rsidRPr="00DD196F">
        <w:rPr>
          <w:rFonts w:ascii="Consolas" w:eastAsia="Times New Roman" w:hAnsi="Consolas" w:cs="Times New Roman"/>
          <w:color w:val="D4D4D4"/>
          <w:sz w:val="21"/>
          <w:szCs w:val="21"/>
        </w:rPr>
        <w:t>strconv.ParseFloat</w:t>
      </w:r>
      <w:proofErr w:type="spellEnd"/>
      <w:r w:rsidRPr="00DD196F">
        <w:rPr>
          <w:rFonts w:ascii="Consolas" w:eastAsia="Times New Roman" w:hAnsi="Consolas" w:cs="Times New Roman"/>
          <w:color w:val="D4D4D4"/>
          <w:sz w:val="21"/>
          <w:szCs w:val="21"/>
        </w:rPr>
        <w:t xml:space="preserve">(s, </w:t>
      </w:r>
      <w:r w:rsidRPr="00DD196F">
        <w:rPr>
          <w:rFonts w:ascii="Consolas" w:eastAsia="Times New Roman" w:hAnsi="Consolas" w:cs="Times New Roman"/>
          <w:color w:val="B5CEA8"/>
          <w:sz w:val="21"/>
          <w:szCs w:val="21"/>
        </w:rPr>
        <w:t>64</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return</w:t>
      </w:r>
      <w:proofErr w:type="spellEnd"/>
      <w:r w:rsidRPr="00DD196F">
        <w:rPr>
          <w:rFonts w:ascii="Consolas" w:eastAsia="Times New Roman" w:hAnsi="Consolas" w:cs="Times New Roman"/>
          <w:color w:val="D4D4D4"/>
          <w:sz w:val="21"/>
          <w:szCs w:val="21"/>
        </w:rPr>
        <w:t xml:space="preserve"> v</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6A9955"/>
          <w:sz w:val="21"/>
          <w:szCs w:val="21"/>
        </w:rPr>
        <w:lastRenderedPageBreak/>
        <w:t xml:space="preserve">// </w:t>
      </w:r>
      <w:proofErr w:type="spellStart"/>
      <w:r w:rsidRPr="00DD196F">
        <w:rPr>
          <w:rFonts w:ascii="Consolas" w:eastAsia="Times New Roman" w:hAnsi="Consolas" w:cs="Times New Roman"/>
          <w:color w:val="6A9955"/>
          <w:sz w:val="21"/>
          <w:szCs w:val="21"/>
        </w:rPr>
        <w:t>calculateNormalProbability</w:t>
      </w:r>
      <w:proofErr w:type="spellEnd"/>
      <w:r w:rsidRPr="00DD196F">
        <w:rPr>
          <w:rFonts w:ascii="Consolas" w:eastAsia="Times New Roman" w:hAnsi="Consolas" w:cs="Times New Roman"/>
          <w:color w:val="6A9955"/>
          <w:sz w:val="21"/>
          <w:szCs w:val="21"/>
        </w:rPr>
        <w:t xml:space="preserve"> обчислює ймовірність того, що значення нормального розподілу</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6A9955"/>
          <w:sz w:val="21"/>
          <w:szCs w:val="21"/>
        </w:rPr>
        <w:t>// знаходиться в діапазоні [</w:t>
      </w:r>
      <w:proofErr w:type="spellStart"/>
      <w:r w:rsidRPr="00DD196F">
        <w:rPr>
          <w:rFonts w:ascii="Consolas" w:eastAsia="Times New Roman" w:hAnsi="Consolas" w:cs="Times New Roman"/>
          <w:color w:val="6A9955"/>
          <w:sz w:val="21"/>
          <w:szCs w:val="21"/>
        </w:rPr>
        <w:t>lowerBound</w:t>
      </w:r>
      <w:proofErr w:type="spellEnd"/>
      <w:r w:rsidRPr="00DD196F">
        <w:rPr>
          <w:rFonts w:ascii="Consolas" w:eastAsia="Times New Roman" w:hAnsi="Consolas" w:cs="Times New Roman"/>
          <w:color w:val="6A9955"/>
          <w:sz w:val="21"/>
          <w:szCs w:val="21"/>
        </w:rPr>
        <w:t xml:space="preserve">, </w:t>
      </w:r>
      <w:proofErr w:type="spellStart"/>
      <w:r w:rsidRPr="00DD196F">
        <w:rPr>
          <w:rFonts w:ascii="Consolas" w:eastAsia="Times New Roman" w:hAnsi="Consolas" w:cs="Times New Roman"/>
          <w:color w:val="6A9955"/>
          <w:sz w:val="21"/>
          <w:szCs w:val="21"/>
        </w:rPr>
        <w:t>upperBound</w:t>
      </w:r>
      <w:proofErr w:type="spellEnd"/>
      <w:r w:rsidRPr="00DD196F">
        <w:rPr>
          <w:rFonts w:ascii="Consolas" w:eastAsia="Times New Roman" w:hAnsi="Consolas" w:cs="Times New Roman"/>
          <w:color w:val="6A9955"/>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func</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calculateNormalProbability</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mean</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stdDev</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569CD6"/>
          <w:sz w:val="21"/>
          <w:szCs w:val="21"/>
        </w:rPr>
        <w:t>float64</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569CD6"/>
          <w:sz w:val="21"/>
          <w:szCs w:val="21"/>
        </w:rPr>
        <w:t>float64</w:t>
      </w:r>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z1 :=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mean</w:t>
      </w:r>
      <w:proofErr w:type="spellEnd"/>
      <w:r w:rsidRPr="00DD196F">
        <w:rPr>
          <w:rFonts w:ascii="Consolas" w:eastAsia="Times New Roman" w:hAnsi="Consolas" w:cs="Times New Roman"/>
          <w:color w:val="D4D4D4"/>
          <w:sz w:val="21"/>
          <w:szCs w:val="21"/>
        </w:rPr>
        <w:t>) / (</w:t>
      </w:r>
      <w:proofErr w:type="spellStart"/>
      <w:r w:rsidRPr="00DD196F">
        <w:rPr>
          <w:rFonts w:ascii="Consolas" w:eastAsia="Times New Roman" w:hAnsi="Consolas" w:cs="Times New Roman"/>
          <w:color w:val="D4D4D4"/>
          <w:sz w:val="21"/>
          <w:szCs w:val="21"/>
        </w:rPr>
        <w:t>stdDev</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math.Sqrt</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B5CEA8"/>
          <w:sz w:val="21"/>
          <w:szCs w:val="21"/>
        </w:rPr>
        <w:t>2</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z2 :=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mean</w:t>
      </w:r>
      <w:proofErr w:type="spellEnd"/>
      <w:r w:rsidRPr="00DD196F">
        <w:rPr>
          <w:rFonts w:ascii="Consolas" w:eastAsia="Times New Roman" w:hAnsi="Consolas" w:cs="Times New Roman"/>
          <w:color w:val="D4D4D4"/>
          <w:sz w:val="21"/>
          <w:szCs w:val="21"/>
        </w:rPr>
        <w:t>) / (</w:t>
      </w:r>
      <w:proofErr w:type="spellStart"/>
      <w:r w:rsidRPr="00DD196F">
        <w:rPr>
          <w:rFonts w:ascii="Consolas" w:eastAsia="Times New Roman" w:hAnsi="Consolas" w:cs="Times New Roman"/>
          <w:color w:val="D4D4D4"/>
          <w:sz w:val="21"/>
          <w:szCs w:val="21"/>
        </w:rPr>
        <w:t>stdDev</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math.Sqrt</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B5CEA8"/>
          <w:sz w:val="21"/>
          <w:szCs w:val="21"/>
        </w:rPr>
        <w:t>2</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return</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B5CEA8"/>
          <w:sz w:val="21"/>
          <w:szCs w:val="21"/>
        </w:rPr>
        <w:t>0.5</w:t>
      </w:r>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math.Erf</w:t>
      </w:r>
      <w:proofErr w:type="spellEnd"/>
      <w:r w:rsidRPr="00DD196F">
        <w:rPr>
          <w:rFonts w:ascii="Consolas" w:eastAsia="Times New Roman" w:hAnsi="Consolas" w:cs="Times New Roman"/>
          <w:color w:val="D4D4D4"/>
          <w:sz w:val="21"/>
          <w:szCs w:val="21"/>
        </w:rPr>
        <w:t xml:space="preserve">(z2) - </w:t>
      </w:r>
      <w:proofErr w:type="spellStart"/>
      <w:r w:rsidRPr="00DD196F">
        <w:rPr>
          <w:rFonts w:ascii="Consolas" w:eastAsia="Times New Roman" w:hAnsi="Consolas" w:cs="Times New Roman"/>
          <w:color w:val="D4D4D4"/>
          <w:sz w:val="21"/>
          <w:szCs w:val="21"/>
        </w:rPr>
        <w:t>math.Erf</w:t>
      </w:r>
      <w:proofErr w:type="spellEnd"/>
      <w:r w:rsidRPr="00DD196F">
        <w:rPr>
          <w:rFonts w:ascii="Consolas" w:eastAsia="Times New Roman" w:hAnsi="Consolas" w:cs="Times New Roman"/>
          <w:color w:val="D4D4D4"/>
          <w:sz w:val="21"/>
          <w:szCs w:val="21"/>
        </w:rPr>
        <w:t>(z1))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func</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calculateSolarProfit</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pcStr</w:t>
      </w:r>
      <w:proofErr w:type="spellEnd"/>
      <w:r w:rsidRPr="00DD196F">
        <w:rPr>
          <w:rFonts w:ascii="Consolas" w:eastAsia="Times New Roman" w:hAnsi="Consolas" w:cs="Times New Roman"/>
          <w:color w:val="D4D4D4"/>
          <w:sz w:val="21"/>
          <w:szCs w:val="21"/>
        </w:rPr>
        <w:t xml:space="preserve">, sigma1Str, sigma2Str, </w:t>
      </w:r>
      <w:proofErr w:type="spellStart"/>
      <w:r w:rsidRPr="00DD196F">
        <w:rPr>
          <w:rFonts w:ascii="Consolas" w:eastAsia="Times New Roman" w:hAnsi="Consolas" w:cs="Times New Roman"/>
          <w:color w:val="D4D4D4"/>
          <w:sz w:val="21"/>
          <w:szCs w:val="21"/>
        </w:rPr>
        <w:t>bStr</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parseFloat</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pcStr</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sigma1 := </w:t>
      </w:r>
      <w:proofErr w:type="spellStart"/>
      <w:r w:rsidRPr="00DD196F">
        <w:rPr>
          <w:rFonts w:ascii="Consolas" w:eastAsia="Times New Roman" w:hAnsi="Consolas" w:cs="Times New Roman"/>
          <w:color w:val="D4D4D4"/>
          <w:sz w:val="21"/>
          <w:szCs w:val="21"/>
        </w:rPr>
        <w:t>parseFloat</w:t>
      </w:r>
      <w:proofErr w:type="spellEnd"/>
      <w:r w:rsidRPr="00DD196F">
        <w:rPr>
          <w:rFonts w:ascii="Consolas" w:eastAsia="Times New Roman" w:hAnsi="Consolas" w:cs="Times New Roman"/>
          <w:color w:val="D4D4D4"/>
          <w:sz w:val="21"/>
          <w:szCs w:val="21"/>
        </w:rPr>
        <w:t>(sigma1Str)</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sigma2 := </w:t>
      </w:r>
      <w:proofErr w:type="spellStart"/>
      <w:r w:rsidRPr="00DD196F">
        <w:rPr>
          <w:rFonts w:ascii="Consolas" w:eastAsia="Times New Roman" w:hAnsi="Consolas" w:cs="Times New Roman"/>
          <w:color w:val="D4D4D4"/>
          <w:sz w:val="21"/>
          <w:szCs w:val="21"/>
        </w:rPr>
        <w:t>parseFloat</w:t>
      </w:r>
      <w:proofErr w:type="spellEnd"/>
      <w:r w:rsidRPr="00DD196F">
        <w:rPr>
          <w:rFonts w:ascii="Consolas" w:eastAsia="Times New Roman" w:hAnsi="Consolas" w:cs="Times New Roman"/>
          <w:color w:val="D4D4D4"/>
          <w:sz w:val="21"/>
          <w:szCs w:val="21"/>
        </w:rPr>
        <w:t>(sigma2Str)</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b := </w:t>
      </w:r>
      <w:proofErr w:type="spellStart"/>
      <w:r w:rsidRPr="00DD196F">
        <w:rPr>
          <w:rFonts w:ascii="Consolas" w:eastAsia="Times New Roman" w:hAnsi="Consolas" w:cs="Times New Roman"/>
          <w:color w:val="D4D4D4"/>
          <w:sz w:val="21"/>
          <w:szCs w:val="21"/>
        </w:rPr>
        <w:t>parseFloat</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bStr</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if</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&lt;= </w:t>
      </w:r>
      <w:r w:rsidRPr="00DD196F">
        <w:rPr>
          <w:rFonts w:ascii="Consolas" w:eastAsia="Times New Roman" w:hAnsi="Consolas" w:cs="Times New Roman"/>
          <w:color w:val="B5CEA8"/>
          <w:sz w:val="21"/>
          <w:szCs w:val="21"/>
        </w:rPr>
        <w:t>0</w:t>
      </w:r>
      <w:r w:rsidRPr="00DD196F">
        <w:rPr>
          <w:rFonts w:ascii="Consolas" w:eastAsia="Times New Roman" w:hAnsi="Consolas" w:cs="Times New Roman"/>
          <w:color w:val="D4D4D4"/>
          <w:sz w:val="21"/>
          <w:szCs w:val="21"/>
        </w:rPr>
        <w:t xml:space="preserve"> || sigma1 &lt;= </w:t>
      </w:r>
      <w:r w:rsidRPr="00DD196F">
        <w:rPr>
          <w:rFonts w:ascii="Consolas" w:eastAsia="Times New Roman" w:hAnsi="Consolas" w:cs="Times New Roman"/>
          <w:color w:val="B5CEA8"/>
          <w:sz w:val="21"/>
          <w:szCs w:val="21"/>
        </w:rPr>
        <w:t>0</w:t>
      </w:r>
      <w:r w:rsidRPr="00DD196F">
        <w:rPr>
          <w:rFonts w:ascii="Consolas" w:eastAsia="Times New Roman" w:hAnsi="Consolas" w:cs="Times New Roman"/>
          <w:color w:val="D4D4D4"/>
          <w:sz w:val="21"/>
          <w:szCs w:val="21"/>
        </w:rPr>
        <w:t xml:space="preserve"> || sigma2 &lt;= </w:t>
      </w:r>
      <w:r w:rsidRPr="00DD196F">
        <w:rPr>
          <w:rFonts w:ascii="Consolas" w:eastAsia="Times New Roman" w:hAnsi="Consolas" w:cs="Times New Roman"/>
          <w:color w:val="B5CEA8"/>
          <w:sz w:val="21"/>
          <w:szCs w:val="21"/>
        </w:rPr>
        <w:t>0</w:t>
      </w:r>
      <w:r w:rsidRPr="00DD196F">
        <w:rPr>
          <w:rFonts w:ascii="Consolas" w:eastAsia="Times New Roman" w:hAnsi="Consolas" w:cs="Times New Roman"/>
          <w:color w:val="D4D4D4"/>
          <w:sz w:val="21"/>
          <w:szCs w:val="21"/>
        </w:rPr>
        <w:t xml:space="preserve"> || b &lt;= </w:t>
      </w:r>
      <w:r w:rsidRPr="00DD196F">
        <w:rPr>
          <w:rFonts w:ascii="Consolas" w:eastAsia="Times New Roman" w:hAnsi="Consolas" w:cs="Times New Roman"/>
          <w:color w:val="B5CEA8"/>
          <w:sz w:val="21"/>
          <w:szCs w:val="21"/>
        </w:rPr>
        <w:t>0</w:t>
      </w:r>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return</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"Помилка: всі значення повинні бути більше нуля"</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delta</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0.05</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delta</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delta</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6A9955"/>
          <w:sz w:val="21"/>
          <w:szCs w:val="21"/>
        </w:rPr>
        <w:t>// Розрахунок для σ1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deltaW1 := </w:t>
      </w:r>
      <w:proofErr w:type="spellStart"/>
      <w:r w:rsidRPr="00DD196F">
        <w:rPr>
          <w:rFonts w:ascii="Consolas" w:eastAsia="Times New Roman" w:hAnsi="Consolas" w:cs="Times New Roman"/>
          <w:color w:val="D4D4D4"/>
          <w:sz w:val="21"/>
          <w:szCs w:val="21"/>
        </w:rPr>
        <w:t>calculateNormalProbability</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sigma1,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w1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24</w:t>
      </w:r>
      <w:r w:rsidRPr="00DD196F">
        <w:rPr>
          <w:rFonts w:ascii="Consolas" w:eastAsia="Times New Roman" w:hAnsi="Consolas" w:cs="Times New Roman"/>
          <w:color w:val="D4D4D4"/>
          <w:sz w:val="21"/>
          <w:szCs w:val="21"/>
        </w:rPr>
        <w:t xml:space="preserve"> * deltaW1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w2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24</w:t>
      </w:r>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1</w:t>
      </w:r>
      <w:r w:rsidRPr="00DD196F">
        <w:rPr>
          <w:rFonts w:ascii="Consolas" w:eastAsia="Times New Roman" w:hAnsi="Consolas" w:cs="Times New Roman"/>
          <w:color w:val="D4D4D4"/>
          <w:sz w:val="21"/>
          <w:szCs w:val="21"/>
        </w:rPr>
        <w:t xml:space="preserve"> - deltaW1)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profit1 := w1 * b * </w:t>
      </w:r>
      <w:r w:rsidRPr="00DD196F">
        <w:rPr>
          <w:rFonts w:ascii="Consolas" w:eastAsia="Times New Roman" w:hAnsi="Consolas" w:cs="Times New Roman"/>
          <w:color w:val="B5CEA8"/>
          <w:sz w:val="21"/>
          <w:szCs w:val="21"/>
        </w:rPr>
        <w:t>1000</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penalty1 := w2 * b * </w:t>
      </w:r>
      <w:r w:rsidRPr="00DD196F">
        <w:rPr>
          <w:rFonts w:ascii="Consolas" w:eastAsia="Times New Roman" w:hAnsi="Consolas" w:cs="Times New Roman"/>
          <w:color w:val="B5CEA8"/>
          <w:sz w:val="21"/>
          <w:szCs w:val="21"/>
        </w:rPr>
        <w:t>1000</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netResult1 := profit1 - penalty1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6A9955"/>
          <w:sz w:val="21"/>
          <w:szCs w:val="21"/>
        </w:rPr>
        <w:t>// Розрахунок для σ2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deltaW2 := </w:t>
      </w:r>
      <w:proofErr w:type="spellStart"/>
      <w:r w:rsidRPr="00DD196F">
        <w:rPr>
          <w:rFonts w:ascii="Consolas" w:eastAsia="Times New Roman" w:hAnsi="Consolas" w:cs="Times New Roman"/>
          <w:color w:val="D4D4D4"/>
          <w:sz w:val="21"/>
          <w:szCs w:val="21"/>
        </w:rPr>
        <w:t>calculateNormalProbability</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sigma2,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w3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24</w:t>
      </w:r>
      <w:r w:rsidRPr="00DD196F">
        <w:rPr>
          <w:rFonts w:ascii="Consolas" w:eastAsia="Times New Roman" w:hAnsi="Consolas" w:cs="Times New Roman"/>
          <w:color w:val="D4D4D4"/>
          <w:sz w:val="21"/>
          <w:szCs w:val="21"/>
        </w:rPr>
        <w:t xml:space="preserve"> * deltaW2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w4 :=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24</w:t>
      </w:r>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B5CEA8"/>
          <w:sz w:val="21"/>
          <w:szCs w:val="21"/>
        </w:rPr>
        <w:t>1</w:t>
      </w:r>
      <w:r w:rsidRPr="00DD196F">
        <w:rPr>
          <w:rFonts w:ascii="Consolas" w:eastAsia="Times New Roman" w:hAnsi="Consolas" w:cs="Times New Roman"/>
          <w:color w:val="D4D4D4"/>
          <w:sz w:val="21"/>
          <w:szCs w:val="21"/>
        </w:rPr>
        <w:t xml:space="preserve"> - deltaW2)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profit2 := w3 * b * </w:t>
      </w:r>
      <w:r w:rsidRPr="00DD196F">
        <w:rPr>
          <w:rFonts w:ascii="Consolas" w:eastAsia="Times New Roman" w:hAnsi="Consolas" w:cs="Times New Roman"/>
          <w:color w:val="B5CEA8"/>
          <w:sz w:val="21"/>
          <w:szCs w:val="21"/>
        </w:rPr>
        <w:t>1000</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penalty2 := w4 * b * </w:t>
      </w:r>
      <w:r w:rsidRPr="00DD196F">
        <w:rPr>
          <w:rFonts w:ascii="Consolas" w:eastAsia="Times New Roman" w:hAnsi="Consolas" w:cs="Times New Roman"/>
          <w:color w:val="B5CEA8"/>
          <w:sz w:val="21"/>
          <w:szCs w:val="21"/>
        </w:rPr>
        <w:t>1000</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netResult2 := profit2 - penalty2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var</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string</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6A9955"/>
          <w:sz w:val="21"/>
          <w:szCs w:val="21"/>
        </w:rPr>
        <w:t>// Початкова система</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"РОЗРАХУНКИ ДЛЯ ПОЧАТКОВОЇ СИСТЕМИ (σ₁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)\n"</w:t>
      </w:r>
      <w:r w:rsidRPr="00DD196F">
        <w:rPr>
          <w:rFonts w:ascii="Consolas" w:eastAsia="Times New Roman" w:hAnsi="Consolas" w:cs="Times New Roman"/>
          <w:color w:val="D4D4D4"/>
          <w:sz w:val="21"/>
          <w:szCs w:val="21"/>
        </w:rPr>
        <w:t>, sigma1)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lastRenderedPageBreak/>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"Діапазон без штрафів: %.2f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\n\n"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"Частка енергії без небалансів </w:t>
      </w:r>
      <w:proofErr w:type="spellStart"/>
      <w:r w:rsidRPr="00DD196F">
        <w:rPr>
          <w:rFonts w:ascii="Consolas" w:eastAsia="Times New Roman" w:hAnsi="Consolas" w:cs="Times New Roman"/>
          <w:color w:val="CE9178"/>
          <w:sz w:val="21"/>
          <w:szCs w:val="21"/>
        </w:rPr>
        <w:t>δw</w:t>
      </w:r>
      <w:proofErr w:type="spellEnd"/>
      <w:r w:rsidRPr="00DD196F">
        <w:rPr>
          <w:rFonts w:ascii="Consolas" w:eastAsia="Times New Roman" w:hAnsi="Consolas" w:cs="Times New Roman"/>
          <w:color w:val="CE9178"/>
          <w:sz w:val="21"/>
          <w:szCs w:val="21"/>
        </w:rPr>
        <w:t>₁ = %.1f%%\n\n"</w:t>
      </w:r>
      <w:r w:rsidRPr="00DD196F">
        <w:rPr>
          <w:rFonts w:ascii="Consolas" w:eastAsia="Times New Roman" w:hAnsi="Consolas" w:cs="Times New Roman"/>
          <w:color w:val="D4D4D4"/>
          <w:sz w:val="21"/>
          <w:szCs w:val="21"/>
        </w:rPr>
        <w:t>, deltaW1*</w:t>
      </w:r>
      <w:r w:rsidRPr="00DD196F">
        <w:rPr>
          <w:rFonts w:ascii="Consolas" w:eastAsia="Times New Roman" w:hAnsi="Consolas" w:cs="Times New Roman"/>
          <w:color w:val="B5CEA8"/>
          <w:sz w:val="21"/>
          <w:szCs w:val="21"/>
        </w:rPr>
        <w:t>100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"За %.1f%% електроенергії:\n"</w:t>
      </w:r>
      <w:r w:rsidRPr="00DD196F">
        <w:rPr>
          <w:rFonts w:ascii="Consolas" w:eastAsia="Times New Roman" w:hAnsi="Consolas" w:cs="Times New Roman"/>
          <w:color w:val="D4D4D4"/>
          <w:sz w:val="21"/>
          <w:szCs w:val="21"/>
        </w:rPr>
        <w:t>, deltaW1*</w:t>
      </w:r>
      <w:r w:rsidRPr="00DD196F">
        <w:rPr>
          <w:rFonts w:ascii="Consolas" w:eastAsia="Times New Roman" w:hAnsi="Consolas" w:cs="Times New Roman"/>
          <w:color w:val="B5CEA8"/>
          <w:sz w:val="21"/>
          <w:szCs w:val="21"/>
        </w:rPr>
        <w:t>100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  W₁ = </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 xml:space="preserve"> × 24 × </w:t>
      </w:r>
      <w:proofErr w:type="spellStart"/>
      <w:r w:rsidRPr="00DD196F">
        <w:rPr>
          <w:rFonts w:ascii="Consolas" w:eastAsia="Times New Roman" w:hAnsi="Consolas" w:cs="Times New Roman"/>
          <w:color w:val="CE9178"/>
          <w:sz w:val="21"/>
          <w:szCs w:val="21"/>
        </w:rPr>
        <w:t>δw</w:t>
      </w:r>
      <w:proofErr w:type="spellEnd"/>
      <w:r w:rsidRPr="00DD196F">
        <w:rPr>
          <w:rFonts w:ascii="Consolas" w:eastAsia="Times New Roman" w:hAnsi="Consolas" w:cs="Times New Roman"/>
          <w:color w:val="CE9178"/>
          <w:sz w:val="21"/>
          <w:szCs w:val="21"/>
        </w:rPr>
        <w:t xml:space="preserve">₁ = %.2f × 24 × %.2f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-год\n"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deltaW1, w1)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Прибуток П₁ = W₁ × B = %.2f × %.2f × 1000 = %.2f тис. грн\n\n"</w:t>
      </w:r>
      <w:r w:rsidRPr="00DD196F">
        <w:rPr>
          <w:rFonts w:ascii="Consolas" w:eastAsia="Times New Roman" w:hAnsi="Consolas" w:cs="Times New Roman"/>
          <w:color w:val="D4D4D4"/>
          <w:sz w:val="21"/>
          <w:szCs w:val="21"/>
        </w:rPr>
        <w:t>, w1, b, profit1)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"За %.1f%% енергії:\n"</w:t>
      </w:r>
      <w:r w:rsidRPr="00DD196F">
        <w:rPr>
          <w:rFonts w:ascii="Consolas" w:eastAsia="Times New Roman" w:hAnsi="Consolas" w:cs="Times New Roman"/>
          <w:color w:val="D4D4D4"/>
          <w:sz w:val="21"/>
          <w:szCs w:val="21"/>
        </w:rPr>
        <w:t>, (</w:t>
      </w:r>
      <w:r w:rsidRPr="00DD196F">
        <w:rPr>
          <w:rFonts w:ascii="Consolas" w:eastAsia="Times New Roman" w:hAnsi="Consolas" w:cs="Times New Roman"/>
          <w:color w:val="B5CEA8"/>
          <w:sz w:val="21"/>
          <w:szCs w:val="21"/>
        </w:rPr>
        <w:t>1</w:t>
      </w:r>
      <w:r w:rsidRPr="00DD196F">
        <w:rPr>
          <w:rFonts w:ascii="Consolas" w:eastAsia="Times New Roman" w:hAnsi="Consolas" w:cs="Times New Roman"/>
          <w:color w:val="D4D4D4"/>
          <w:sz w:val="21"/>
          <w:szCs w:val="21"/>
        </w:rPr>
        <w:t>-deltaW1)*</w:t>
      </w:r>
      <w:r w:rsidRPr="00DD196F">
        <w:rPr>
          <w:rFonts w:ascii="Consolas" w:eastAsia="Times New Roman" w:hAnsi="Consolas" w:cs="Times New Roman"/>
          <w:color w:val="B5CEA8"/>
          <w:sz w:val="21"/>
          <w:szCs w:val="21"/>
        </w:rPr>
        <w:t>100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  W₂ = </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 xml:space="preserve"> × 24 × (1 - </w:t>
      </w:r>
      <w:proofErr w:type="spellStart"/>
      <w:r w:rsidRPr="00DD196F">
        <w:rPr>
          <w:rFonts w:ascii="Consolas" w:eastAsia="Times New Roman" w:hAnsi="Consolas" w:cs="Times New Roman"/>
          <w:color w:val="CE9178"/>
          <w:sz w:val="21"/>
          <w:szCs w:val="21"/>
        </w:rPr>
        <w:t>δw</w:t>
      </w:r>
      <w:proofErr w:type="spellEnd"/>
      <w:r w:rsidRPr="00DD196F">
        <w:rPr>
          <w:rFonts w:ascii="Consolas" w:eastAsia="Times New Roman" w:hAnsi="Consolas" w:cs="Times New Roman"/>
          <w:color w:val="CE9178"/>
          <w:sz w:val="21"/>
          <w:szCs w:val="21"/>
        </w:rPr>
        <w:t xml:space="preserve">₁) = %.2f × 24 × %.2f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-год\n"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B5CEA8"/>
          <w:sz w:val="21"/>
          <w:szCs w:val="21"/>
        </w:rPr>
        <w:t>1</w:t>
      </w:r>
      <w:r w:rsidRPr="00DD196F">
        <w:rPr>
          <w:rFonts w:ascii="Consolas" w:eastAsia="Times New Roman" w:hAnsi="Consolas" w:cs="Times New Roman"/>
          <w:color w:val="D4D4D4"/>
          <w:sz w:val="21"/>
          <w:szCs w:val="21"/>
        </w:rPr>
        <w:t>-deltaW1, w2)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Штраф Ш₁ = W₂ × B = %.2f × %.2f × 1000 = %.2f тис. грн\n\n"</w:t>
      </w:r>
      <w:r w:rsidRPr="00DD196F">
        <w:rPr>
          <w:rFonts w:ascii="Consolas" w:eastAsia="Times New Roman" w:hAnsi="Consolas" w:cs="Times New Roman"/>
          <w:color w:val="D4D4D4"/>
          <w:sz w:val="21"/>
          <w:szCs w:val="21"/>
        </w:rPr>
        <w:t>, w2, b, penalty1)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"ВИСНОВОК ДЛЯ ПОЧАТКОВОЇ СИСТЕМИ:\n"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if</w:t>
      </w:r>
      <w:proofErr w:type="spellEnd"/>
      <w:r w:rsidRPr="00DD196F">
        <w:rPr>
          <w:rFonts w:ascii="Consolas" w:eastAsia="Times New Roman" w:hAnsi="Consolas" w:cs="Times New Roman"/>
          <w:color w:val="D4D4D4"/>
          <w:sz w:val="21"/>
          <w:szCs w:val="21"/>
        </w:rPr>
        <w:t xml:space="preserve"> netResult1 &gt;= </w:t>
      </w:r>
      <w:r w:rsidRPr="00DD196F">
        <w:rPr>
          <w:rFonts w:ascii="Consolas" w:eastAsia="Times New Roman" w:hAnsi="Consolas" w:cs="Times New Roman"/>
          <w:color w:val="B5CEA8"/>
          <w:sz w:val="21"/>
          <w:szCs w:val="21"/>
        </w:rPr>
        <w:t>0</w:t>
      </w:r>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"Електростанція працює з прибутком: %.2f тис. грн\n"</w:t>
      </w:r>
      <w:r w:rsidRPr="00DD196F">
        <w:rPr>
          <w:rFonts w:ascii="Consolas" w:eastAsia="Times New Roman" w:hAnsi="Consolas" w:cs="Times New Roman"/>
          <w:color w:val="D4D4D4"/>
          <w:sz w:val="21"/>
          <w:szCs w:val="21"/>
        </w:rPr>
        <w:t>, netResult1)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569CD6"/>
          <w:sz w:val="21"/>
          <w:szCs w:val="21"/>
        </w:rPr>
        <w:t>else</w:t>
      </w:r>
      <w:proofErr w:type="spellEnd"/>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"Електростанція є нерентабельною і працює в збиток: %.2f тис. грн\n"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math.Abs</w:t>
      </w:r>
      <w:proofErr w:type="spellEnd"/>
      <w:r w:rsidRPr="00DD196F">
        <w:rPr>
          <w:rFonts w:ascii="Consolas" w:eastAsia="Times New Roman" w:hAnsi="Consolas" w:cs="Times New Roman"/>
          <w:color w:val="D4D4D4"/>
          <w:sz w:val="21"/>
          <w:szCs w:val="21"/>
        </w:rPr>
        <w:t>(netResult1))</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"═══════════════════════════════════\n\n\n"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6A9955"/>
          <w:sz w:val="21"/>
          <w:szCs w:val="21"/>
        </w:rPr>
        <w:t>// Вдосконалена система</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"РОЗРАХУНКИ ДЛЯ ВДОСКОНАЛЕНОЇ СИСТЕМИ (σ₂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)\n"</w:t>
      </w:r>
      <w:r w:rsidRPr="00DD196F">
        <w:rPr>
          <w:rFonts w:ascii="Consolas" w:eastAsia="Times New Roman" w:hAnsi="Consolas" w:cs="Times New Roman"/>
          <w:color w:val="D4D4D4"/>
          <w:sz w:val="21"/>
          <w:szCs w:val="21"/>
        </w:rPr>
        <w:t>, sigma2)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"Діапазон без штрафів: %.2f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\n\n"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lowerBound</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upperBound</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"Частка енергії без небалансів </w:t>
      </w:r>
      <w:proofErr w:type="spellStart"/>
      <w:r w:rsidRPr="00DD196F">
        <w:rPr>
          <w:rFonts w:ascii="Consolas" w:eastAsia="Times New Roman" w:hAnsi="Consolas" w:cs="Times New Roman"/>
          <w:color w:val="CE9178"/>
          <w:sz w:val="21"/>
          <w:szCs w:val="21"/>
        </w:rPr>
        <w:t>δw</w:t>
      </w:r>
      <w:proofErr w:type="spellEnd"/>
      <w:r w:rsidRPr="00DD196F">
        <w:rPr>
          <w:rFonts w:ascii="Consolas" w:eastAsia="Times New Roman" w:hAnsi="Consolas" w:cs="Times New Roman"/>
          <w:color w:val="CE9178"/>
          <w:sz w:val="21"/>
          <w:szCs w:val="21"/>
        </w:rPr>
        <w:t>₂ = %.1f%%\n\n"</w:t>
      </w:r>
      <w:r w:rsidRPr="00DD196F">
        <w:rPr>
          <w:rFonts w:ascii="Consolas" w:eastAsia="Times New Roman" w:hAnsi="Consolas" w:cs="Times New Roman"/>
          <w:color w:val="D4D4D4"/>
          <w:sz w:val="21"/>
          <w:szCs w:val="21"/>
        </w:rPr>
        <w:t>, deltaW2*</w:t>
      </w:r>
      <w:r w:rsidRPr="00DD196F">
        <w:rPr>
          <w:rFonts w:ascii="Consolas" w:eastAsia="Times New Roman" w:hAnsi="Consolas" w:cs="Times New Roman"/>
          <w:color w:val="B5CEA8"/>
          <w:sz w:val="21"/>
          <w:szCs w:val="21"/>
        </w:rPr>
        <w:t>100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"За %.1f%% електроенергії:\n"</w:t>
      </w:r>
      <w:r w:rsidRPr="00DD196F">
        <w:rPr>
          <w:rFonts w:ascii="Consolas" w:eastAsia="Times New Roman" w:hAnsi="Consolas" w:cs="Times New Roman"/>
          <w:color w:val="D4D4D4"/>
          <w:sz w:val="21"/>
          <w:szCs w:val="21"/>
        </w:rPr>
        <w:t>, deltaW2*</w:t>
      </w:r>
      <w:r w:rsidRPr="00DD196F">
        <w:rPr>
          <w:rFonts w:ascii="Consolas" w:eastAsia="Times New Roman" w:hAnsi="Consolas" w:cs="Times New Roman"/>
          <w:color w:val="B5CEA8"/>
          <w:sz w:val="21"/>
          <w:szCs w:val="21"/>
        </w:rPr>
        <w:t>100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  W₃ = </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 xml:space="preserve"> × 24 × </w:t>
      </w:r>
      <w:proofErr w:type="spellStart"/>
      <w:r w:rsidRPr="00DD196F">
        <w:rPr>
          <w:rFonts w:ascii="Consolas" w:eastAsia="Times New Roman" w:hAnsi="Consolas" w:cs="Times New Roman"/>
          <w:color w:val="CE9178"/>
          <w:sz w:val="21"/>
          <w:szCs w:val="21"/>
        </w:rPr>
        <w:t>δw</w:t>
      </w:r>
      <w:proofErr w:type="spellEnd"/>
      <w:r w:rsidRPr="00DD196F">
        <w:rPr>
          <w:rFonts w:ascii="Consolas" w:eastAsia="Times New Roman" w:hAnsi="Consolas" w:cs="Times New Roman"/>
          <w:color w:val="CE9178"/>
          <w:sz w:val="21"/>
          <w:szCs w:val="21"/>
        </w:rPr>
        <w:t xml:space="preserve">₂ = %.2f × 24 × %.2f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-год\n"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deltaW2, w3)</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Прибуток П₂ = W₃ × B = %.2f × %.2f × 1000 = %.2f тис. грн\n\n"</w:t>
      </w:r>
      <w:r w:rsidRPr="00DD196F">
        <w:rPr>
          <w:rFonts w:ascii="Consolas" w:eastAsia="Times New Roman" w:hAnsi="Consolas" w:cs="Times New Roman"/>
          <w:color w:val="D4D4D4"/>
          <w:sz w:val="21"/>
          <w:szCs w:val="21"/>
        </w:rPr>
        <w:t>, w3, b, profit2)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"За %.1f%% енергії:\n"</w:t>
      </w:r>
      <w:r w:rsidRPr="00DD196F">
        <w:rPr>
          <w:rFonts w:ascii="Consolas" w:eastAsia="Times New Roman" w:hAnsi="Consolas" w:cs="Times New Roman"/>
          <w:color w:val="D4D4D4"/>
          <w:sz w:val="21"/>
          <w:szCs w:val="21"/>
        </w:rPr>
        <w:t>, (</w:t>
      </w:r>
      <w:r w:rsidRPr="00DD196F">
        <w:rPr>
          <w:rFonts w:ascii="Consolas" w:eastAsia="Times New Roman" w:hAnsi="Consolas" w:cs="Times New Roman"/>
          <w:color w:val="B5CEA8"/>
          <w:sz w:val="21"/>
          <w:szCs w:val="21"/>
        </w:rPr>
        <w:t>1</w:t>
      </w:r>
      <w:r w:rsidRPr="00DD196F">
        <w:rPr>
          <w:rFonts w:ascii="Consolas" w:eastAsia="Times New Roman" w:hAnsi="Consolas" w:cs="Times New Roman"/>
          <w:color w:val="D4D4D4"/>
          <w:sz w:val="21"/>
          <w:szCs w:val="21"/>
        </w:rPr>
        <w:t>-deltaW2)*</w:t>
      </w:r>
      <w:r w:rsidRPr="00DD196F">
        <w:rPr>
          <w:rFonts w:ascii="Consolas" w:eastAsia="Times New Roman" w:hAnsi="Consolas" w:cs="Times New Roman"/>
          <w:color w:val="B5CEA8"/>
          <w:sz w:val="21"/>
          <w:szCs w:val="21"/>
        </w:rPr>
        <w:t>100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xml:space="preserve">"  W₄ = </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 xml:space="preserve"> × 24 × (1 - </w:t>
      </w:r>
      <w:proofErr w:type="spellStart"/>
      <w:r w:rsidRPr="00DD196F">
        <w:rPr>
          <w:rFonts w:ascii="Consolas" w:eastAsia="Times New Roman" w:hAnsi="Consolas" w:cs="Times New Roman"/>
          <w:color w:val="CE9178"/>
          <w:sz w:val="21"/>
          <w:szCs w:val="21"/>
        </w:rPr>
        <w:t>δw</w:t>
      </w:r>
      <w:proofErr w:type="spellEnd"/>
      <w:r w:rsidRPr="00DD196F">
        <w:rPr>
          <w:rFonts w:ascii="Consolas" w:eastAsia="Times New Roman" w:hAnsi="Consolas" w:cs="Times New Roman"/>
          <w:color w:val="CE9178"/>
          <w:sz w:val="21"/>
          <w:szCs w:val="21"/>
        </w:rPr>
        <w:t xml:space="preserve">₂) = %.2f × 24 × %.2f = %.2f </w:t>
      </w:r>
      <w:proofErr w:type="spellStart"/>
      <w:r w:rsidRPr="00DD196F">
        <w:rPr>
          <w:rFonts w:ascii="Consolas" w:eastAsia="Times New Roman" w:hAnsi="Consolas" w:cs="Times New Roman"/>
          <w:color w:val="CE9178"/>
          <w:sz w:val="21"/>
          <w:szCs w:val="21"/>
        </w:rPr>
        <w:t>МВт</w:t>
      </w:r>
      <w:proofErr w:type="spellEnd"/>
      <w:r w:rsidRPr="00DD196F">
        <w:rPr>
          <w:rFonts w:ascii="Consolas" w:eastAsia="Times New Roman" w:hAnsi="Consolas" w:cs="Times New Roman"/>
          <w:color w:val="CE9178"/>
          <w:sz w:val="21"/>
          <w:szCs w:val="21"/>
        </w:rPr>
        <w:t>-год\n"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B5CEA8"/>
          <w:sz w:val="21"/>
          <w:szCs w:val="21"/>
        </w:rPr>
        <w:t>1</w:t>
      </w:r>
      <w:r w:rsidRPr="00DD196F">
        <w:rPr>
          <w:rFonts w:ascii="Consolas" w:eastAsia="Times New Roman" w:hAnsi="Consolas" w:cs="Times New Roman"/>
          <w:color w:val="D4D4D4"/>
          <w:sz w:val="21"/>
          <w:szCs w:val="21"/>
        </w:rPr>
        <w:t>-deltaW2, w4)</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  Штраф Ш₂ = W₄ × B = %.2f × %.2f × 1000 = %.2f тис. грн\n\n"</w:t>
      </w:r>
      <w:r w:rsidRPr="00DD196F">
        <w:rPr>
          <w:rFonts w:ascii="Consolas" w:eastAsia="Times New Roman" w:hAnsi="Consolas" w:cs="Times New Roman"/>
          <w:color w:val="D4D4D4"/>
          <w:sz w:val="21"/>
          <w:szCs w:val="21"/>
        </w:rPr>
        <w:t>, w4, b, penalty2)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"ВИСНОВОК ДЛЯ ВДОСКОНАЛЕНОЇ СИСТЕМИ:\n"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if</w:t>
      </w:r>
      <w:proofErr w:type="spellEnd"/>
      <w:r w:rsidRPr="00DD196F">
        <w:rPr>
          <w:rFonts w:ascii="Consolas" w:eastAsia="Times New Roman" w:hAnsi="Consolas" w:cs="Times New Roman"/>
          <w:color w:val="D4D4D4"/>
          <w:sz w:val="21"/>
          <w:szCs w:val="21"/>
        </w:rPr>
        <w:t xml:space="preserve"> netResult2 &gt;= </w:t>
      </w:r>
      <w:r w:rsidRPr="00DD196F">
        <w:rPr>
          <w:rFonts w:ascii="Consolas" w:eastAsia="Times New Roman" w:hAnsi="Consolas" w:cs="Times New Roman"/>
          <w:color w:val="B5CEA8"/>
          <w:sz w:val="21"/>
          <w:szCs w:val="21"/>
        </w:rPr>
        <w:t>0</w:t>
      </w:r>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lastRenderedPageBreak/>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"Електростанція працює з прибутком: %.2f тис. грн\n"</w:t>
      </w:r>
      <w:r w:rsidRPr="00DD196F">
        <w:rPr>
          <w:rFonts w:ascii="Consolas" w:eastAsia="Times New Roman" w:hAnsi="Consolas" w:cs="Times New Roman"/>
          <w:color w:val="D4D4D4"/>
          <w:sz w:val="21"/>
          <w:szCs w:val="21"/>
        </w:rPr>
        <w:t>, netResult2)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569CD6"/>
          <w:sz w:val="21"/>
          <w:szCs w:val="21"/>
        </w:rPr>
        <w:t>else</w:t>
      </w:r>
      <w:proofErr w:type="spellEnd"/>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fmt.Sprintf</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"Електростанція працює в збиток: %.2f тис. грн\n"</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math.Abs</w:t>
      </w:r>
      <w:proofErr w:type="spellEnd"/>
      <w:r w:rsidRPr="00DD196F">
        <w:rPr>
          <w:rFonts w:ascii="Consolas" w:eastAsia="Times New Roman" w:hAnsi="Consolas" w:cs="Times New Roman"/>
          <w:color w:val="D4D4D4"/>
          <w:sz w:val="21"/>
          <w:szCs w:val="21"/>
        </w:rPr>
        <w:t>(netResult2))</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 </w:t>
      </w:r>
      <w:r w:rsidRPr="00DD196F">
        <w:rPr>
          <w:rFonts w:ascii="Consolas" w:eastAsia="Times New Roman" w:hAnsi="Consolas" w:cs="Times New Roman"/>
          <w:color w:val="CE9178"/>
          <w:sz w:val="21"/>
          <w:szCs w:val="21"/>
        </w:rPr>
        <w:t>"═══════════════════════════════════\n"</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return</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func</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indexHandler</w:t>
      </w:r>
      <w:proofErr w:type="spellEnd"/>
      <w:r w:rsidRPr="00DD196F">
        <w:rPr>
          <w:rFonts w:ascii="Consolas" w:eastAsia="Times New Roman" w:hAnsi="Consolas" w:cs="Times New Roman"/>
          <w:color w:val="D4D4D4"/>
          <w:sz w:val="21"/>
          <w:szCs w:val="21"/>
        </w:rPr>
        <w:t xml:space="preserve">(w </w:t>
      </w:r>
      <w:proofErr w:type="spellStart"/>
      <w:r w:rsidRPr="00DD196F">
        <w:rPr>
          <w:rFonts w:ascii="Consolas" w:eastAsia="Times New Roman" w:hAnsi="Consolas" w:cs="Times New Roman"/>
          <w:color w:val="D4D4D4"/>
          <w:sz w:val="21"/>
          <w:szCs w:val="21"/>
        </w:rPr>
        <w:t>http.ResponseWriter</w:t>
      </w:r>
      <w:proofErr w:type="spellEnd"/>
      <w:r w:rsidRPr="00DD196F">
        <w:rPr>
          <w:rFonts w:ascii="Consolas" w:eastAsia="Times New Roman" w:hAnsi="Consolas" w:cs="Times New Roman"/>
          <w:color w:val="D4D4D4"/>
          <w:sz w:val="21"/>
          <w:szCs w:val="21"/>
        </w:rPr>
        <w:t>, r *</w:t>
      </w:r>
      <w:proofErr w:type="spellStart"/>
      <w:r w:rsidRPr="00DD196F">
        <w:rPr>
          <w:rFonts w:ascii="Consolas" w:eastAsia="Times New Roman" w:hAnsi="Consolas" w:cs="Times New Roman"/>
          <w:color w:val="D4D4D4"/>
          <w:sz w:val="21"/>
          <w:szCs w:val="21"/>
        </w:rPr>
        <w:t>http.Request</w:t>
      </w:r>
      <w:proofErr w:type="spellEnd"/>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tmpl</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template.Must</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template.ParseFiles</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templates</w:t>
      </w:r>
      <w:proofErr w:type="spellEnd"/>
      <w:r w:rsidRPr="00DD196F">
        <w:rPr>
          <w:rFonts w:ascii="Consolas" w:eastAsia="Times New Roman" w:hAnsi="Consolas" w:cs="Times New Roman"/>
          <w:color w:val="CE9178"/>
          <w:sz w:val="21"/>
          <w:szCs w:val="21"/>
        </w:rPr>
        <w:t>/index.html"</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data</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569CD6"/>
          <w:sz w:val="21"/>
          <w:szCs w:val="21"/>
        </w:rPr>
        <w:t>struct</w:t>
      </w:r>
      <w:proofErr w:type="spellEnd"/>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Result</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string</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Values</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map</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569CD6"/>
          <w:sz w:val="21"/>
          <w:szCs w:val="21"/>
        </w:rPr>
        <w:t>string</w:t>
      </w:r>
      <w:proofErr w:type="spellEnd"/>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Values</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map</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"5"</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"sigma1"</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"1"</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"sigma2"</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"0.25"</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"b"</w:t>
      </w:r>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"7"</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if</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r.Method</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http.MethodPost</w:t>
      </w:r>
      <w:proofErr w:type="spellEnd"/>
      <w:r w:rsidRPr="00DD196F">
        <w:rPr>
          <w:rFonts w:ascii="Consolas" w:eastAsia="Times New Roman" w:hAnsi="Consolas" w:cs="Times New Roman"/>
          <w:color w:val="D4D4D4"/>
          <w:sz w:val="21"/>
          <w:szCs w:val="21"/>
        </w:rPr>
        <w:t xml:space="preserve">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r.ParseForm</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r.FormValue</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sigma1 := </w:t>
      </w:r>
      <w:proofErr w:type="spellStart"/>
      <w:r w:rsidRPr="00DD196F">
        <w:rPr>
          <w:rFonts w:ascii="Consolas" w:eastAsia="Times New Roman" w:hAnsi="Consolas" w:cs="Times New Roman"/>
          <w:color w:val="D4D4D4"/>
          <w:sz w:val="21"/>
          <w:szCs w:val="21"/>
        </w:rPr>
        <w:t>r.FormValue</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"sigma1"</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sigma2 := </w:t>
      </w:r>
      <w:proofErr w:type="spellStart"/>
      <w:r w:rsidRPr="00DD196F">
        <w:rPr>
          <w:rFonts w:ascii="Consolas" w:eastAsia="Times New Roman" w:hAnsi="Consolas" w:cs="Times New Roman"/>
          <w:color w:val="D4D4D4"/>
          <w:sz w:val="21"/>
          <w:szCs w:val="21"/>
        </w:rPr>
        <w:t>r.FormValue</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"sigma2"</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b := </w:t>
      </w:r>
      <w:proofErr w:type="spellStart"/>
      <w:r w:rsidRPr="00DD196F">
        <w:rPr>
          <w:rFonts w:ascii="Consolas" w:eastAsia="Times New Roman" w:hAnsi="Consolas" w:cs="Times New Roman"/>
          <w:color w:val="D4D4D4"/>
          <w:sz w:val="21"/>
          <w:szCs w:val="21"/>
        </w:rPr>
        <w:t>r.FormValue</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"b"</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data.Result</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D4D4D4"/>
          <w:sz w:val="21"/>
          <w:szCs w:val="21"/>
        </w:rPr>
        <w:t>calculateSolarProfit</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sigma1, sigma2, b)</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data.Values</w:t>
      </w:r>
      <w:proofErr w:type="spellEnd"/>
      <w:r w:rsidRPr="00DD196F">
        <w:rPr>
          <w:rFonts w:ascii="Consolas" w:eastAsia="Times New Roman" w:hAnsi="Consolas" w:cs="Times New Roman"/>
          <w:color w:val="D4D4D4"/>
          <w:sz w:val="21"/>
          <w:szCs w:val="21"/>
        </w:rPr>
        <w:t xml:space="preserve"> = </w:t>
      </w:r>
      <w:proofErr w:type="spellStart"/>
      <w:r w:rsidRPr="00DD196F">
        <w:rPr>
          <w:rFonts w:ascii="Consolas" w:eastAsia="Times New Roman" w:hAnsi="Consolas" w:cs="Times New Roman"/>
          <w:color w:val="569CD6"/>
          <w:sz w:val="21"/>
          <w:szCs w:val="21"/>
        </w:rPr>
        <w:t>map</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569CD6"/>
          <w:sz w:val="21"/>
          <w:szCs w:val="21"/>
        </w:rPr>
        <w:t>string</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w:t>
      </w:r>
      <w:proofErr w:type="spellStart"/>
      <w:r w:rsidRPr="00DD196F">
        <w:rPr>
          <w:rFonts w:ascii="Consolas" w:eastAsia="Times New Roman" w:hAnsi="Consolas" w:cs="Times New Roman"/>
          <w:color w:val="CE9178"/>
          <w:sz w:val="21"/>
          <w:szCs w:val="21"/>
        </w:rPr>
        <w:t>pc</w:t>
      </w:r>
      <w:proofErr w:type="spellEnd"/>
      <w:r w:rsidRPr="00DD196F">
        <w:rPr>
          <w:rFonts w:ascii="Consolas" w:eastAsia="Times New Roman" w:hAnsi="Consolas" w:cs="Times New Roman"/>
          <w:color w:val="CE9178"/>
          <w:sz w:val="21"/>
          <w:szCs w:val="21"/>
        </w:rPr>
        <w:t>"</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pc</w:t>
      </w:r>
      <w:proofErr w:type="spellEnd"/>
      <w:r w:rsidRPr="00DD196F">
        <w:rPr>
          <w:rFonts w:ascii="Consolas" w:eastAsia="Times New Roman" w:hAnsi="Consolas" w:cs="Times New Roman"/>
          <w:color w:val="D4D4D4"/>
          <w:sz w:val="21"/>
          <w:szCs w:val="21"/>
        </w:rPr>
        <w:t xml:space="preserve">, </w:t>
      </w:r>
      <w:r w:rsidRPr="00DD196F">
        <w:rPr>
          <w:rFonts w:ascii="Consolas" w:eastAsia="Times New Roman" w:hAnsi="Consolas" w:cs="Times New Roman"/>
          <w:color w:val="CE9178"/>
          <w:sz w:val="21"/>
          <w:szCs w:val="21"/>
        </w:rPr>
        <w:t>"sigma1"</w:t>
      </w:r>
      <w:r w:rsidRPr="00DD196F">
        <w:rPr>
          <w:rFonts w:ascii="Consolas" w:eastAsia="Times New Roman" w:hAnsi="Consolas" w:cs="Times New Roman"/>
          <w:color w:val="D4D4D4"/>
          <w:sz w:val="21"/>
          <w:szCs w:val="21"/>
        </w:rPr>
        <w:t xml:space="preserve">: sigma1, </w:t>
      </w:r>
      <w:r w:rsidRPr="00DD196F">
        <w:rPr>
          <w:rFonts w:ascii="Consolas" w:eastAsia="Times New Roman" w:hAnsi="Consolas" w:cs="Times New Roman"/>
          <w:color w:val="CE9178"/>
          <w:sz w:val="21"/>
          <w:szCs w:val="21"/>
        </w:rPr>
        <w:t>"sigma2"</w:t>
      </w:r>
      <w:r w:rsidRPr="00DD196F">
        <w:rPr>
          <w:rFonts w:ascii="Consolas" w:eastAsia="Times New Roman" w:hAnsi="Consolas" w:cs="Times New Roman"/>
          <w:color w:val="D4D4D4"/>
          <w:sz w:val="21"/>
          <w:szCs w:val="21"/>
        </w:rPr>
        <w:t xml:space="preserve">: sigma2, </w:t>
      </w:r>
      <w:r w:rsidRPr="00DD196F">
        <w:rPr>
          <w:rFonts w:ascii="Consolas" w:eastAsia="Times New Roman" w:hAnsi="Consolas" w:cs="Times New Roman"/>
          <w:color w:val="CE9178"/>
          <w:sz w:val="21"/>
          <w:szCs w:val="21"/>
        </w:rPr>
        <w:t>"b"</w:t>
      </w:r>
      <w:r w:rsidRPr="00DD196F">
        <w:rPr>
          <w:rFonts w:ascii="Consolas" w:eastAsia="Times New Roman" w:hAnsi="Consolas" w:cs="Times New Roman"/>
          <w:color w:val="D4D4D4"/>
          <w:sz w:val="21"/>
          <w:szCs w:val="21"/>
        </w:rPr>
        <w:t>: b}</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tmpl.Execute</w:t>
      </w:r>
      <w:proofErr w:type="spellEnd"/>
      <w:r w:rsidRPr="00DD196F">
        <w:rPr>
          <w:rFonts w:ascii="Consolas" w:eastAsia="Times New Roman" w:hAnsi="Consolas" w:cs="Times New Roman"/>
          <w:color w:val="D4D4D4"/>
          <w:sz w:val="21"/>
          <w:szCs w:val="21"/>
        </w:rPr>
        <w:t xml:space="preserve">(w, </w:t>
      </w:r>
      <w:proofErr w:type="spellStart"/>
      <w:r w:rsidRPr="00DD196F">
        <w:rPr>
          <w:rFonts w:ascii="Consolas" w:eastAsia="Times New Roman" w:hAnsi="Consolas" w:cs="Times New Roman"/>
          <w:color w:val="D4D4D4"/>
          <w:sz w:val="21"/>
          <w:szCs w:val="21"/>
        </w:rPr>
        <w:t>data</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roofErr w:type="spellStart"/>
      <w:r w:rsidRPr="00DD196F">
        <w:rPr>
          <w:rFonts w:ascii="Consolas" w:eastAsia="Times New Roman" w:hAnsi="Consolas" w:cs="Times New Roman"/>
          <w:color w:val="569CD6"/>
          <w:sz w:val="21"/>
          <w:szCs w:val="21"/>
        </w:rPr>
        <w:t>func</w:t>
      </w:r>
      <w:proofErr w:type="spellEnd"/>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main</w:t>
      </w:r>
      <w:proofErr w:type="spellEnd"/>
      <w:r w:rsidRPr="00DD196F">
        <w:rPr>
          <w:rFonts w:ascii="Consolas" w:eastAsia="Times New Roman" w:hAnsi="Consolas" w:cs="Times New Roman"/>
          <w:color w:val="D4D4D4"/>
          <w:sz w:val="21"/>
          <w:szCs w:val="21"/>
        </w:rPr>
        <w:t>() {</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http.HandleFunc</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indexHandler</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fmt.Println</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"Сервер запущено: http://localhost:8080"</w:t>
      </w: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D4D4D4"/>
          <w:sz w:val="21"/>
          <w:szCs w:val="21"/>
        </w:rPr>
        <w:t>log.Fatal</w:t>
      </w:r>
      <w:proofErr w:type="spellEnd"/>
      <w:r w:rsidRPr="00DD196F">
        <w:rPr>
          <w:rFonts w:ascii="Consolas" w:eastAsia="Times New Roman" w:hAnsi="Consolas" w:cs="Times New Roman"/>
          <w:color w:val="D4D4D4"/>
          <w:sz w:val="21"/>
          <w:szCs w:val="21"/>
        </w:rPr>
        <w:t>(</w:t>
      </w:r>
      <w:proofErr w:type="spellStart"/>
      <w:r w:rsidRPr="00DD196F">
        <w:rPr>
          <w:rFonts w:ascii="Consolas" w:eastAsia="Times New Roman" w:hAnsi="Consolas" w:cs="Times New Roman"/>
          <w:color w:val="D4D4D4"/>
          <w:sz w:val="21"/>
          <w:szCs w:val="21"/>
        </w:rPr>
        <w:t>http.ListenAndServe</w:t>
      </w:r>
      <w:proofErr w:type="spellEnd"/>
      <w:r w:rsidRPr="00DD196F">
        <w:rPr>
          <w:rFonts w:ascii="Consolas" w:eastAsia="Times New Roman" w:hAnsi="Consolas" w:cs="Times New Roman"/>
          <w:color w:val="D4D4D4"/>
          <w:sz w:val="21"/>
          <w:szCs w:val="21"/>
        </w:rPr>
        <w:t>(</w:t>
      </w:r>
      <w:r w:rsidRPr="00DD196F">
        <w:rPr>
          <w:rFonts w:ascii="Consolas" w:eastAsia="Times New Roman" w:hAnsi="Consolas" w:cs="Times New Roman"/>
          <w:color w:val="CE9178"/>
          <w:sz w:val="21"/>
          <w:szCs w:val="21"/>
        </w:rPr>
        <w:t>":8080"</w:t>
      </w:r>
      <w:r w:rsidRPr="00DD196F">
        <w:rPr>
          <w:rFonts w:ascii="Consolas" w:eastAsia="Times New Roman" w:hAnsi="Consolas" w:cs="Times New Roman"/>
          <w:color w:val="D4D4D4"/>
          <w:sz w:val="21"/>
          <w:szCs w:val="21"/>
        </w:rPr>
        <w:t xml:space="preserve">, </w:t>
      </w:r>
      <w:proofErr w:type="spellStart"/>
      <w:r w:rsidRPr="00DD196F">
        <w:rPr>
          <w:rFonts w:ascii="Consolas" w:eastAsia="Times New Roman" w:hAnsi="Consolas" w:cs="Times New Roman"/>
          <w:color w:val="569CD6"/>
          <w:sz w:val="21"/>
          <w:szCs w:val="21"/>
        </w:rPr>
        <w:t>nil</w:t>
      </w:r>
      <w:proofErr w:type="spellEnd"/>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r w:rsidRPr="00DD196F">
        <w:rPr>
          <w:rFonts w:ascii="Consolas" w:eastAsia="Times New Roman" w:hAnsi="Consolas" w:cs="Times New Roman"/>
          <w:color w:val="D4D4D4"/>
          <w:sz w:val="21"/>
          <w:szCs w:val="21"/>
        </w:rPr>
        <w:t>}</w:t>
      </w:r>
    </w:p>
    <w:p w:rsidR="00DD196F" w:rsidRPr="00DD196F" w:rsidRDefault="00DD196F" w:rsidP="00DD196F">
      <w:pPr>
        <w:shd w:val="clear" w:color="auto" w:fill="1E1E1E"/>
        <w:spacing w:after="0" w:line="285" w:lineRule="atLeast"/>
        <w:rPr>
          <w:rFonts w:ascii="Consolas" w:eastAsia="Times New Roman" w:hAnsi="Consolas" w:cs="Times New Roman"/>
          <w:color w:val="D4D4D4"/>
          <w:sz w:val="21"/>
          <w:szCs w:val="21"/>
        </w:rPr>
      </w:pPr>
    </w:p>
    <w:p w:rsidR="00DD196F" w:rsidRDefault="00DD196F">
      <w:pPr>
        <w:spacing w:after="0"/>
        <w:rPr>
          <w:rFonts w:ascii="Times New Roman" w:eastAsia="Times New Roman" w:hAnsi="Times New Roman" w:cs="Times New Roman"/>
          <w:b/>
          <w:color w:val="000000"/>
          <w:sz w:val="28"/>
          <w:szCs w:val="28"/>
        </w:rPr>
      </w:pPr>
    </w:p>
    <w:p w:rsidR="00DD196F" w:rsidRDefault="00DD196F">
      <w:pPr>
        <w:spacing w:after="0"/>
        <w:rPr>
          <w:rFonts w:ascii="Times New Roman" w:eastAsia="Times New Roman" w:hAnsi="Times New Roman" w:cs="Times New Roman"/>
          <w:b/>
          <w:color w:val="000000"/>
          <w:sz w:val="28"/>
          <w:szCs w:val="28"/>
        </w:rPr>
      </w:pPr>
    </w:p>
    <w:p w:rsidR="004B4265" w:rsidRPr="00940854" w:rsidRDefault="00533D10">
      <w:pPr>
        <w:spacing w:after="0"/>
        <w:rPr>
          <w:rFonts w:ascii="Times New Roman" w:eastAsia="Times New Roman" w:hAnsi="Times New Roman" w:cs="Times New Roman"/>
          <w:b/>
          <w:color w:val="000000"/>
          <w:sz w:val="28"/>
          <w:szCs w:val="28"/>
          <w:lang w:val="ru-RU"/>
        </w:rPr>
      </w:pPr>
      <w:r w:rsidRPr="00940854">
        <w:rPr>
          <w:rFonts w:ascii="Times New Roman" w:eastAsia="Times New Roman" w:hAnsi="Times New Roman" w:cs="Times New Roman"/>
          <w:b/>
          <w:color w:val="000000"/>
          <w:sz w:val="28"/>
          <w:szCs w:val="28"/>
        </w:rPr>
        <w:lastRenderedPageBreak/>
        <w:t>Результат виконання</w:t>
      </w:r>
      <w:r w:rsidR="001F3C6F" w:rsidRPr="00940854">
        <w:rPr>
          <w:rFonts w:ascii="Times New Roman" w:eastAsia="Times New Roman" w:hAnsi="Times New Roman" w:cs="Times New Roman"/>
          <w:b/>
          <w:color w:val="000000"/>
          <w:sz w:val="28"/>
          <w:szCs w:val="28"/>
        </w:rPr>
        <w:t xml:space="preserve"> на контрольному прикладі</w:t>
      </w:r>
      <w:r w:rsidR="001F3C6F" w:rsidRPr="00940854">
        <w:rPr>
          <w:rFonts w:ascii="Times New Roman" w:eastAsia="Times New Roman" w:hAnsi="Times New Roman" w:cs="Times New Roman"/>
          <w:b/>
          <w:color w:val="000000"/>
          <w:sz w:val="28"/>
          <w:szCs w:val="28"/>
          <w:lang w:val="ru-RU"/>
        </w:rPr>
        <w:t>:</w:t>
      </w:r>
    </w:p>
    <w:p w:rsidR="001F3C6F" w:rsidRPr="001F3C6F" w:rsidRDefault="001F3C6F">
      <w:pPr>
        <w:spacing w:after="0"/>
        <w:rPr>
          <w:rFonts w:ascii="Times New Roman" w:eastAsia="Times New Roman" w:hAnsi="Times New Roman" w:cs="Times New Roman"/>
          <w:color w:val="000000"/>
          <w:sz w:val="28"/>
          <w:szCs w:val="28"/>
          <w:lang w:val="ru-RU"/>
        </w:rPr>
      </w:pPr>
    </w:p>
    <w:p w:rsidR="001F3C6F" w:rsidRDefault="00DD196F" w:rsidP="00940854">
      <w:pPr>
        <w:spacing w:after="0"/>
        <w:jc w:val="center"/>
        <w:rPr>
          <w:noProof/>
        </w:rPr>
      </w:pPr>
      <w:r w:rsidRPr="00DD196F">
        <w:rPr>
          <w:noProof/>
        </w:rPr>
        <w:drawing>
          <wp:inline distT="0" distB="0" distL="0" distR="0" wp14:anchorId="4F3ED705" wp14:editId="74BA8E75">
            <wp:extent cx="4359018" cy="611939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9018" cy="6119390"/>
                    </a:xfrm>
                    <a:prstGeom prst="rect">
                      <a:avLst/>
                    </a:prstGeom>
                  </pic:spPr>
                </pic:pic>
              </a:graphicData>
            </a:graphic>
          </wp:inline>
        </w:drawing>
      </w:r>
    </w:p>
    <w:p w:rsidR="00940854" w:rsidRPr="00425C6B" w:rsidRDefault="00940854" w:rsidP="00DD196F">
      <w:pPr>
        <w:spacing w:after="0"/>
        <w:rPr>
          <w:rFonts w:ascii="Times New Roman" w:eastAsia="Times New Roman" w:hAnsi="Times New Roman" w:cs="Times New Roman"/>
          <w:color w:val="000000"/>
          <w:sz w:val="28"/>
          <w:szCs w:val="28"/>
        </w:rPr>
      </w:pPr>
    </w:p>
    <w:p w:rsidR="004B4265" w:rsidRDefault="00533D10">
      <w:pP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Висновок</w:t>
      </w:r>
    </w:p>
    <w:p w:rsidR="000B1F92" w:rsidRPr="000B1F92" w:rsidRDefault="000B1F92" w:rsidP="000B1F92">
      <w:pPr>
        <w:spacing w:after="0"/>
        <w:ind w:firstLine="709"/>
        <w:jc w:val="both"/>
        <w:rPr>
          <w:rFonts w:ascii="Times New Roman" w:eastAsia="Times New Roman" w:hAnsi="Times New Roman" w:cs="Times New Roman"/>
          <w:color w:val="000000"/>
          <w:sz w:val="28"/>
          <w:szCs w:val="28"/>
        </w:rPr>
      </w:pPr>
    </w:p>
    <w:p w:rsidR="000B1F92" w:rsidRPr="000B1F92" w:rsidRDefault="000B1F92" w:rsidP="000B1F92">
      <w:pPr>
        <w:spacing w:after="0"/>
        <w:ind w:firstLine="709"/>
        <w:jc w:val="both"/>
        <w:rPr>
          <w:rFonts w:ascii="Times New Roman" w:eastAsia="Times New Roman" w:hAnsi="Times New Roman" w:cs="Times New Roman"/>
          <w:color w:val="000000"/>
          <w:sz w:val="28"/>
          <w:szCs w:val="28"/>
        </w:rPr>
      </w:pPr>
      <w:r w:rsidRPr="000B1F92">
        <w:rPr>
          <w:rFonts w:ascii="Times New Roman" w:eastAsia="Times New Roman" w:hAnsi="Times New Roman" w:cs="Times New Roman"/>
          <w:color w:val="000000"/>
          <w:sz w:val="28"/>
          <w:szCs w:val="28"/>
        </w:rPr>
        <w:t xml:space="preserve">За результатами виконаної роботи було розроблено </w:t>
      </w:r>
      <w:r w:rsidR="00DD196F">
        <w:rPr>
          <w:rFonts w:ascii="Times New Roman" w:eastAsia="Times New Roman" w:hAnsi="Times New Roman" w:cs="Times New Roman"/>
          <w:color w:val="000000"/>
          <w:sz w:val="28"/>
          <w:szCs w:val="28"/>
        </w:rPr>
        <w:t>веб</w:t>
      </w:r>
      <w:bookmarkStart w:id="1" w:name="_GoBack"/>
      <w:bookmarkEnd w:id="1"/>
      <w:r w:rsidRPr="000B1F92">
        <w:rPr>
          <w:rFonts w:ascii="Times New Roman" w:eastAsia="Times New Roman" w:hAnsi="Times New Roman" w:cs="Times New Roman"/>
          <w:color w:val="000000"/>
          <w:sz w:val="28"/>
          <w:szCs w:val="28"/>
        </w:rPr>
        <w:t xml:space="preserve"> калькулятор для розрахунку прибутку від сонячних електростанцій, оснащених системою прогнозування, що дозволяє оцінити економічний ефект від зниження похибки прогнозування та уникнення штрафів за небаланси на ринку електроенергії. Реалізований застосунок </w:t>
      </w:r>
      <w:proofErr w:type="spellStart"/>
      <w:r w:rsidRPr="000B1F92">
        <w:rPr>
          <w:rFonts w:ascii="Times New Roman" w:eastAsia="Times New Roman" w:hAnsi="Times New Roman" w:cs="Times New Roman"/>
          <w:color w:val="000000"/>
          <w:sz w:val="28"/>
          <w:szCs w:val="28"/>
        </w:rPr>
        <w:t>коректно</w:t>
      </w:r>
      <w:proofErr w:type="spellEnd"/>
      <w:r w:rsidRPr="000B1F92">
        <w:rPr>
          <w:rFonts w:ascii="Times New Roman" w:eastAsia="Times New Roman" w:hAnsi="Times New Roman" w:cs="Times New Roman"/>
          <w:color w:val="000000"/>
          <w:sz w:val="28"/>
          <w:szCs w:val="28"/>
        </w:rPr>
        <w:t xml:space="preserve"> обчислює прибуток та штрафи для початкової </w:t>
      </w:r>
      <w:r w:rsidRPr="000B1F92">
        <w:rPr>
          <w:rFonts w:ascii="Times New Roman" w:eastAsia="Times New Roman" w:hAnsi="Times New Roman" w:cs="Times New Roman"/>
          <w:color w:val="000000"/>
          <w:sz w:val="28"/>
          <w:szCs w:val="28"/>
        </w:rPr>
        <w:lastRenderedPageBreak/>
        <w:t>і вдосконаленої систем прогнозування, використовуючи математичний апарат на основі функції помилки (</w:t>
      </w:r>
      <w:proofErr w:type="spellStart"/>
      <w:r w:rsidRPr="000B1F92">
        <w:rPr>
          <w:rFonts w:ascii="Times New Roman" w:eastAsia="Times New Roman" w:hAnsi="Times New Roman" w:cs="Times New Roman"/>
          <w:color w:val="000000"/>
          <w:sz w:val="28"/>
          <w:szCs w:val="28"/>
        </w:rPr>
        <w:t>erf</w:t>
      </w:r>
      <w:proofErr w:type="spellEnd"/>
      <w:r w:rsidRPr="000B1F92">
        <w:rPr>
          <w:rFonts w:ascii="Times New Roman" w:eastAsia="Times New Roman" w:hAnsi="Times New Roman" w:cs="Times New Roman"/>
          <w:color w:val="000000"/>
          <w:sz w:val="28"/>
          <w:szCs w:val="28"/>
        </w:rPr>
        <w:t>) для ймовірнісного розрахунку частки енергії без небалансів. Розрахунки на контрольному прикладі показали, що вдосконалення системи прогнозування (зниження середнього квадратичного відхилення) значно підвищує рентабельність сонячної електростанції, переводячи її зі збиткової роботи на прибуткову, чим підтверджується економічна доцільність інвестицій у підвищення точності прогнозів.</w:t>
      </w:r>
    </w:p>
    <w:p w:rsidR="00425C6B" w:rsidRPr="00425C6B" w:rsidRDefault="00425C6B" w:rsidP="00425C6B">
      <w:pPr>
        <w:spacing w:after="0"/>
        <w:ind w:firstLine="709"/>
        <w:jc w:val="both"/>
        <w:rPr>
          <w:rFonts w:ascii="Times New Roman" w:eastAsia="Times New Roman" w:hAnsi="Times New Roman" w:cs="Times New Roman"/>
          <w:color w:val="000000"/>
          <w:sz w:val="28"/>
          <w:szCs w:val="28"/>
        </w:rPr>
      </w:pPr>
    </w:p>
    <w:p w:rsidR="004B4265" w:rsidRDefault="004B4265">
      <w:pPr>
        <w:spacing w:after="0"/>
        <w:rPr>
          <w:rFonts w:ascii="Times New Roman" w:eastAsia="Times New Roman" w:hAnsi="Times New Roman" w:cs="Times New Roman"/>
          <w:color w:val="000000"/>
          <w:sz w:val="28"/>
          <w:szCs w:val="28"/>
        </w:rPr>
      </w:pPr>
    </w:p>
    <w:sectPr w:rsidR="004B4265">
      <w:pgSz w:w="12240" w:h="15840"/>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C04E1"/>
    <w:multiLevelType w:val="multilevel"/>
    <w:tmpl w:val="938AC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8614481"/>
    <w:multiLevelType w:val="multilevel"/>
    <w:tmpl w:val="8D2C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B3879"/>
    <w:multiLevelType w:val="hybridMultilevel"/>
    <w:tmpl w:val="9378CB72"/>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8B24C02"/>
    <w:multiLevelType w:val="multilevel"/>
    <w:tmpl w:val="44C0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65F13"/>
    <w:multiLevelType w:val="multilevel"/>
    <w:tmpl w:val="6EB4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11A66"/>
    <w:multiLevelType w:val="multilevel"/>
    <w:tmpl w:val="005E87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799C31EE"/>
    <w:multiLevelType w:val="multilevel"/>
    <w:tmpl w:val="7DB8A1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BFF37F5"/>
    <w:multiLevelType w:val="multilevel"/>
    <w:tmpl w:val="C568AC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0"/>
  </w:num>
  <w:num w:numId="3">
    <w:abstractNumId w:val="6"/>
  </w:num>
  <w:num w:numId="4">
    <w:abstractNumId w:val="5"/>
  </w:num>
  <w:num w:numId="5">
    <w:abstractNumId w:val="1"/>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265"/>
    <w:rsid w:val="000B1F92"/>
    <w:rsid w:val="001F3C6F"/>
    <w:rsid w:val="00425C6B"/>
    <w:rsid w:val="004B4265"/>
    <w:rsid w:val="00533D10"/>
    <w:rsid w:val="00940854"/>
    <w:rsid w:val="009E775D"/>
    <w:rsid w:val="00AD7C39"/>
    <w:rsid w:val="00C220E6"/>
    <w:rsid w:val="00D63536"/>
    <w:rsid w:val="00DD196F"/>
    <w:rsid w:val="00FA79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6E52"/>
  <w15:docId w15:val="{AD2F944A-676B-4245-BD0A-9E82BC11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styleId="HTML">
    <w:name w:val="HTML Preformatted"/>
    <w:basedOn w:val="a"/>
    <w:link w:val="HTML0"/>
    <w:uiPriority w:val="99"/>
    <w:semiHidden/>
    <w:unhideWhenUsed/>
    <w:rsid w:val="00C22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C220E6"/>
    <w:rPr>
      <w:rFonts w:ascii="Courier New" w:eastAsia="Times New Roman" w:hAnsi="Courier New" w:cs="Courier New"/>
      <w:sz w:val="20"/>
      <w:szCs w:val="20"/>
    </w:rPr>
  </w:style>
  <w:style w:type="character" w:styleId="a5">
    <w:name w:val="Strong"/>
    <w:basedOn w:val="a0"/>
    <w:uiPriority w:val="22"/>
    <w:qFormat/>
    <w:rsid w:val="00C220E6"/>
    <w:rPr>
      <w:b/>
      <w:bCs/>
    </w:rPr>
  </w:style>
  <w:style w:type="character" w:styleId="HTML1">
    <w:name w:val="HTML Code"/>
    <w:basedOn w:val="a0"/>
    <w:uiPriority w:val="99"/>
    <w:semiHidden/>
    <w:unhideWhenUsed/>
    <w:rsid w:val="00C220E6"/>
    <w:rPr>
      <w:rFonts w:ascii="Courier New" w:eastAsia="Times New Roman" w:hAnsi="Courier New" w:cs="Courier New"/>
      <w:sz w:val="20"/>
      <w:szCs w:val="20"/>
    </w:rPr>
  </w:style>
  <w:style w:type="paragraph" w:styleId="a6">
    <w:name w:val="Normal (Web)"/>
    <w:basedOn w:val="a"/>
    <w:uiPriority w:val="99"/>
    <w:unhideWhenUsed/>
    <w:rsid w:val="00C220E6"/>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List Paragraph"/>
    <w:basedOn w:val="a"/>
    <w:uiPriority w:val="34"/>
    <w:qFormat/>
    <w:rsid w:val="00425C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77383">
      <w:bodyDiv w:val="1"/>
      <w:marLeft w:val="0"/>
      <w:marRight w:val="0"/>
      <w:marTop w:val="0"/>
      <w:marBottom w:val="0"/>
      <w:divBdr>
        <w:top w:val="none" w:sz="0" w:space="0" w:color="auto"/>
        <w:left w:val="none" w:sz="0" w:space="0" w:color="auto"/>
        <w:bottom w:val="none" w:sz="0" w:space="0" w:color="auto"/>
        <w:right w:val="none" w:sz="0" w:space="0" w:color="auto"/>
      </w:divBdr>
      <w:divsChild>
        <w:div w:id="1625768741">
          <w:marLeft w:val="0"/>
          <w:marRight w:val="0"/>
          <w:marTop w:val="0"/>
          <w:marBottom w:val="0"/>
          <w:divBdr>
            <w:top w:val="none" w:sz="0" w:space="0" w:color="auto"/>
            <w:left w:val="none" w:sz="0" w:space="0" w:color="auto"/>
            <w:bottom w:val="none" w:sz="0" w:space="0" w:color="auto"/>
            <w:right w:val="none" w:sz="0" w:space="0" w:color="auto"/>
          </w:divBdr>
        </w:div>
      </w:divsChild>
    </w:div>
    <w:div w:id="269048458">
      <w:bodyDiv w:val="1"/>
      <w:marLeft w:val="0"/>
      <w:marRight w:val="0"/>
      <w:marTop w:val="0"/>
      <w:marBottom w:val="0"/>
      <w:divBdr>
        <w:top w:val="none" w:sz="0" w:space="0" w:color="auto"/>
        <w:left w:val="none" w:sz="0" w:space="0" w:color="auto"/>
        <w:bottom w:val="none" w:sz="0" w:space="0" w:color="auto"/>
        <w:right w:val="none" w:sz="0" w:space="0" w:color="auto"/>
      </w:divBdr>
      <w:divsChild>
        <w:div w:id="1336617103">
          <w:marLeft w:val="0"/>
          <w:marRight w:val="0"/>
          <w:marTop w:val="0"/>
          <w:marBottom w:val="0"/>
          <w:divBdr>
            <w:top w:val="none" w:sz="0" w:space="0" w:color="auto"/>
            <w:left w:val="none" w:sz="0" w:space="0" w:color="auto"/>
            <w:bottom w:val="none" w:sz="0" w:space="0" w:color="auto"/>
            <w:right w:val="none" w:sz="0" w:space="0" w:color="auto"/>
          </w:divBdr>
        </w:div>
      </w:divsChild>
    </w:div>
    <w:div w:id="416368047">
      <w:bodyDiv w:val="1"/>
      <w:marLeft w:val="0"/>
      <w:marRight w:val="0"/>
      <w:marTop w:val="0"/>
      <w:marBottom w:val="0"/>
      <w:divBdr>
        <w:top w:val="none" w:sz="0" w:space="0" w:color="auto"/>
        <w:left w:val="none" w:sz="0" w:space="0" w:color="auto"/>
        <w:bottom w:val="none" w:sz="0" w:space="0" w:color="auto"/>
        <w:right w:val="none" w:sz="0" w:space="0" w:color="auto"/>
      </w:divBdr>
      <w:divsChild>
        <w:div w:id="203445201">
          <w:marLeft w:val="0"/>
          <w:marRight w:val="0"/>
          <w:marTop w:val="0"/>
          <w:marBottom w:val="0"/>
          <w:divBdr>
            <w:top w:val="none" w:sz="0" w:space="0" w:color="auto"/>
            <w:left w:val="none" w:sz="0" w:space="0" w:color="auto"/>
            <w:bottom w:val="none" w:sz="0" w:space="0" w:color="auto"/>
            <w:right w:val="none" w:sz="0" w:space="0" w:color="auto"/>
          </w:divBdr>
        </w:div>
      </w:divsChild>
    </w:div>
    <w:div w:id="446046914">
      <w:bodyDiv w:val="1"/>
      <w:marLeft w:val="0"/>
      <w:marRight w:val="0"/>
      <w:marTop w:val="0"/>
      <w:marBottom w:val="0"/>
      <w:divBdr>
        <w:top w:val="none" w:sz="0" w:space="0" w:color="auto"/>
        <w:left w:val="none" w:sz="0" w:space="0" w:color="auto"/>
        <w:bottom w:val="none" w:sz="0" w:space="0" w:color="auto"/>
        <w:right w:val="none" w:sz="0" w:space="0" w:color="auto"/>
      </w:divBdr>
      <w:divsChild>
        <w:div w:id="1388264893">
          <w:marLeft w:val="0"/>
          <w:marRight w:val="0"/>
          <w:marTop w:val="0"/>
          <w:marBottom w:val="0"/>
          <w:divBdr>
            <w:top w:val="none" w:sz="0" w:space="0" w:color="auto"/>
            <w:left w:val="none" w:sz="0" w:space="0" w:color="auto"/>
            <w:bottom w:val="none" w:sz="0" w:space="0" w:color="auto"/>
            <w:right w:val="none" w:sz="0" w:space="0" w:color="auto"/>
          </w:divBdr>
          <w:divsChild>
            <w:div w:id="1294947129">
              <w:marLeft w:val="0"/>
              <w:marRight w:val="0"/>
              <w:marTop w:val="0"/>
              <w:marBottom w:val="0"/>
              <w:divBdr>
                <w:top w:val="none" w:sz="0" w:space="0" w:color="auto"/>
                <w:left w:val="none" w:sz="0" w:space="0" w:color="auto"/>
                <w:bottom w:val="none" w:sz="0" w:space="0" w:color="auto"/>
                <w:right w:val="none" w:sz="0" w:space="0" w:color="auto"/>
              </w:divBdr>
            </w:div>
          </w:divsChild>
        </w:div>
        <w:div w:id="1722749630">
          <w:marLeft w:val="0"/>
          <w:marRight w:val="0"/>
          <w:marTop w:val="0"/>
          <w:marBottom w:val="0"/>
          <w:divBdr>
            <w:top w:val="none" w:sz="0" w:space="0" w:color="auto"/>
            <w:left w:val="none" w:sz="0" w:space="0" w:color="auto"/>
            <w:bottom w:val="none" w:sz="0" w:space="0" w:color="auto"/>
            <w:right w:val="none" w:sz="0" w:space="0" w:color="auto"/>
          </w:divBdr>
          <w:divsChild>
            <w:div w:id="1115756708">
              <w:marLeft w:val="0"/>
              <w:marRight w:val="0"/>
              <w:marTop w:val="0"/>
              <w:marBottom w:val="0"/>
              <w:divBdr>
                <w:top w:val="none" w:sz="0" w:space="0" w:color="auto"/>
                <w:left w:val="none" w:sz="0" w:space="0" w:color="auto"/>
                <w:bottom w:val="none" w:sz="0" w:space="0" w:color="auto"/>
                <w:right w:val="none" w:sz="0" w:space="0" w:color="auto"/>
              </w:divBdr>
              <w:divsChild>
                <w:div w:id="6764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28526">
      <w:bodyDiv w:val="1"/>
      <w:marLeft w:val="0"/>
      <w:marRight w:val="0"/>
      <w:marTop w:val="0"/>
      <w:marBottom w:val="0"/>
      <w:divBdr>
        <w:top w:val="none" w:sz="0" w:space="0" w:color="auto"/>
        <w:left w:val="none" w:sz="0" w:space="0" w:color="auto"/>
        <w:bottom w:val="none" w:sz="0" w:space="0" w:color="auto"/>
        <w:right w:val="none" w:sz="0" w:space="0" w:color="auto"/>
      </w:divBdr>
      <w:divsChild>
        <w:div w:id="784420660">
          <w:marLeft w:val="0"/>
          <w:marRight w:val="0"/>
          <w:marTop w:val="0"/>
          <w:marBottom w:val="0"/>
          <w:divBdr>
            <w:top w:val="none" w:sz="0" w:space="0" w:color="auto"/>
            <w:left w:val="none" w:sz="0" w:space="0" w:color="auto"/>
            <w:bottom w:val="none" w:sz="0" w:space="0" w:color="auto"/>
            <w:right w:val="none" w:sz="0" w:space="0" w:color="auto"/>
          </w:divBdr>
          <w:divsChild>
            <w:div w:id="1138378568">
              <w:marLeft w:val="0"/>
              <w:marRight w:val="0"/>
              <w:marTop w:val="0"/>
              <w:marBottom w:val="0"/>
              <w:divBdr>
                <w:top w:val="none" w:sz="0" w:space="0" w:color="auto"/>
                <w:left w:val="none" w:sz="0" w:space="0" w:color="auto"/>
                <w:bottom w:val="none" w:sz="0" w:space="0" w:color="auto"/>
                <w:right w:val="none" w:sz="0" w:space="0" w:color="auto"/>
              </w:divBdr>
            </w:div>
            <w:div w:id="872495319">
              <w:marLeft w:val="0"/>
              <w:marRight w:val="0"/>
              <w:marTop w:val="0"/>
              <w:marBottom w:val="0"/>
              <w:divBdr>
                <w:top w:val="none" w:sz="0" w:space="0" w:color="auto"/>
                <w:left w:val="none" w:sz="0" w:space="0" w:color="auto"/>
                <w:bottom w:val="none" w:sz="0" w:space="0" w:color="auto"/>
                <w:right w:val="none" w:sz="0" w:space="0" w:color="auto"/>
              </w:divBdr>
            </w:div>
            <w:div w:id="850415891">
              <w:marLeft w:val="0"/>
              <w:marRight w:val="0"/>
              <w:marTop w:val="0"/>
              <w:marBottom w:val="0"/>
              <w:divBdr>
                <w:top w:val="none" w:sz="0" w:space="0" w:color="auto"/>
                <w:left w:val="none" w:sz="0" w:space="0" w:color="auto"/>
                <w:bottom w:val="none" w:sz="0" w:space="0" w:color="auto"/>
                <w:right w:val="none" w:sz="0" w:space="0" w:color="auto"/>
              </w:divBdr>
            </w:div>
            <w:div w:id="1488477082">
              <w:marLeft w:val="0"/>
              <w:marRight w:val="0"/>
              <w:marTop w:val="0"/>
              <w:marBottom w:val="0"/>
              <w:divBdr>
                <w:top w:val="none" w:sz="0" w:space="0" w:color="auto"/>
                <w:left w:val="none" w:sz="0" w:space="0" w:color="auto"/>
                <w:bottom w:val="none" w:sz="0" w:space="0" w:color="auto"/>
                <w:right w:val="none" w:sz="0" w:space="0" w:color="auto"/>
              </w:divBdr>
            </w:div>
            <w:div w:id="1181434574">
              <w:marLeft w:val="0"/>
              <w:marRight w:val="0"/>
              <w:marTop w:val="0"/>
              <w:marBottom w:val="0"/>
              <w:divBdr>
                <w:top w:val="none" w:sz="0" w:space="0" w:color="auto"/>
                <w:left w:val="none" w:sz="0" w:space="0" w:color="auto"/>
                <w:bottom w:val="none" w:sz="0" w:space="0" w:color="auto"/>
                <w:right w:val="none" w:sz="0" w:space="0" w:color="auto"/>
              </w:divBdr>
            </w:div>
            <w:div w:id="1649935253">
              <w:marLeft w:val="0"/>
              <w:marRight w:val="0"/>
              <w:marTop w:val="0"/>
              <w:marBottom w:val="0"/>
              <w:divBdr>
                <w:top w:val="none" w:sz="0" w:space="0" w:color="auto"/>
                <w:left w:val="none" w:sz="0" w:space="0" w:color="auto"/>
                <w:bottom w:val="none" w:sz="0" w:space="0" w:color="auto"/>
                <w:right w:val="none" w:sz="0" w:space="0" w:color="auto"/>
              </w:divBdr>
            </w:div>
            <w:div w:id="2127455878">
              <w:marLeft w:val="0"/>
              <w:marRight w:val="0"/>
              <w:marTop w:val="0"/>
              <w:marBottom w:val="0"/>
              <w:divBdr>
                <w:top w:val="none" w:sz="0" w:space="0" w:color="auto"/>
                <w:left w:val="none" w:sz="0" w:space="0" w:color="auto"/>
                <w:bottom w:val="none" w:sz="0" w:space="0" w:color="auto"/>
                <w:right w:val="none" w:sz="0" w:space="0" w:color="auto"/>
              </w:divBdr>
            </w:div>
            <w:div w:id="1311519093">
              <w:marLeft w:val="0"/>
              <w:marRight w:val="0"/>
              <w:marTop w:val="0"/>
              <w:marBottom w:val="0"/>
              <w:divBdr>
                <w:top w:val="none" w:sz="0" w:space="0" w:color="auto"/>
                <w:left w:val="none" w:sz="0" w:space="0" w:color="auto"/>
                <w:bottom w:val="none" w:sz="0" w:space="0" w:color="auto"/>
                <w:right w:val="none" w:sz="0" w:space="0" w:color="auto"/>
              </w:divBdr>
            </w:div>
            <w:div w:id="1618021176">
              <w:marLeft w:val="0"/>
              <w:marRight w:val="0"/>
              <w:marTop w:val="0"/>
              <w:marBottom w:val="0"/>
              <w:divBdr>
                <w:top w:val="none" w:sz="0" w:space="0" w:color="auto"/>
                <w:left w:val="none" w:sz="0" w:space="0" w:color="auto"/>
                <w:bottom w:val="none" w:sz="0" w:space="0" w:color="auto"/>
                <w:right w:val="none" w:sz="0" w:space="0" w:color="auto"/>
              </w:divBdr>
            </w:div>
            <w:div w:id="1543666668">
              <w:marLeft w:val="0"/>
              <w:marRight w:val="0"/>
              <w:marTop w:val="0"/>
              <w:marBottom w:val="0"/>
              <w:divBdr>
                <w:top w:val="none" w:sz="0" w:space="0" w:color="auto"/>
                <w:left w:val="none" w:sz="0" w:space="0" w:color="auto"/>
                <w:bottom w:val="none" w:sz="0" w:space="0" w:color="auto"/>
                <w:right w:val="none" w:sz="0" w:space="0" w:color="auto"/>
              </w:divBdr>
            </w:div>
            <w:div w:id="1145928598">
              <w:marLeft w:val="0"/>
              <w:marRight w:val="0"/>
              <w:marTop w:val="0"/>
              <w:marBottom w:val="0"/>
              <w:divBdr>
                <w:top w:val="none" w:sz="0" w:space="0" w:color="auto"/>
                <w:left w:val="none" w:sz="0" w:space="0" w:color="auto"/>
                <w:bottom w:val="none" w:sz="0" w:space="0" w:color="auto"/>
                <w:right w:val="none" w:sz="0" w:space="0" w:color="auto"/>
              </w:divBdr>
            </w:div>
            <w:div w:id="1177158068">
              <w:marLeft w:val="0"/>
              <w:marRight w:val="0"/>
              <w:marTop w:val="0"/>
              <w:marBottom w:val="0"/>
              <w:divBdr>
                <w:top w:val="none" w:sz="0" w:space="0" w:color="auto"/>
                <w:left w:val="none" w:sz="0" w:space="0" w:color="auto"/>
                <w:bottom w:val="none" w:sz="0" w:space="0" w:color="auto"/>
                <w:right w:val="none" w:sz="0" w:space="0" w:color="auto"/>
              </w:divBdr>
            </w:div>
            <w:div w:id="1361010236">
              <w:marLeft w:val="0"/>
              <w:marRight w:val="0"/>
              <w:marTop w:val="0"/>
              <w:marBottom w:val="0"/>
              <w:divBdr>
                <w:top w:val="none" w:sz="0" w:space="0" w:color="auto"/>
                <w:left w:val="none" w:sz="0" w:space="0" w:color="auto"/>
                <w:bottom w:val="none" w:sz="0" w:space="0" w:color="auto"/>
                <w:right w:val="none" w:sz="0" w:space="0" w:color="auto"/>
              </w:divBdr>
            </w:div>
            <w:div w:id="1004210812">
              <w:marLeft w:val="0"/>
              <w:marRight w:val="0"/>
              <w:marTop w:val="0"/>
              <w:marBottom w:val="0"/>
              <w:divBdr>
                <w:top w:val="none" w:sz="0" w:space="0" w:color="auto"/>
                <w:left w:val="none" w:sz="0" w:space="0" w:color="auto"/>
                <w:bottom w:val="none" w:sz="0" w:space="0" w:color="auto"/>
                <w:right w:val="none" w:sz="0" w:space="0" w:color="auto"/>
              </w:divBdr>
            </w:div>
            <w:div w:id="1130438649">
              <w:marLeft w:val="0"/>
              <w:marRight w:val="0"/>
              <w:marTop w:val="0"/>
              <w:marBottom w:val="0"/>
              <w:divBdr>
                <w:top w:val="none" w:sz="0" w:space="0" w:color="auto"/>
                <w:left w:val="none" w:sz="0" w:space="0" w:color="auto"/>
                <w:bottom w:val="none" w:sz="0" w:space="0" w:color="auto"/>
                <w:right w:val="none" w:sz="0" w:space="0" w:color="auto"/>
              </w:divBdr>
            </w:div>
            <w:div w:id="305859914">
              <w:marLeft w:val="0"/>
              <w:marRight w:val="0"/>
              <w:marTop w:val="0"/>
              <w:marBottom w:val="0"/>
              <w:divBdr>
                <w:top w:val="none" w:sz="0" w:space="0" w:color="auto"/>
                <w:left w:val="none" w:sz="0" w:space="0" w:color="auto"/>
                <w:bottom w:val="none" w:sz="0" w:space="0" w:color="auto"/>
                <w:right w:val="none" w:sz="0" w:space="0" w:color="auto"/>
              </w:divBdr>
            </w:div>
            <w:div w:id="1689090587">
              <w:marLeft w:val="0"/>
              <w:marRight w:val="0"/>
              <w:marTop w:val="0"/>
              <w:marBottom w:val="0"/>
              <w:divBdr>
                <w:top w:val="none" w:sz="0" w:space="0" w:color="auto"/>
                <w:left w:val="none" w:sz="0" w:space="0" w:color="auto"/>
                <w:bottom w:val="none" w:sz="0" w:space="0" w:color="auto"/>
                <w:right w:val="none" w:sz="0" w:space="0" w:color="auto"/>
              </w:divBdr>
            </w:div>
            <w:div w:id="233049853">
              <w:marLeft w:val="0"/>
              <w:marRight w:val="0"/>
              <w:marTop w:val="0"/>
              <w:marBottom w:val="0"/>
              <w:divBdr>
                <w:top w:val="none" w:sz="0" w:space="0" w:color="auto"/>
                <w:left w:val="none" w:sz="0" w:space="0" w:color="auto"/>
                <w:bottom w:val="none" w:sz="0" w:space="0" w:color="auto"/>
                <w:right w:val="none" w:sz="0" w:space="0" w:color="auto"/>
              </w:divBdr>
            </w:div>
            <w:div w:id="2039623389">
              <w:marLeft w:val="0"/>
              <w:marRight w:val="0"/>
              <w:marTop w:val="0"/>
              <w:marBottom w:val="0"/>
              <w:divBdr>
                <w:top w:val="none" w:sz="0" w:space="0" w:color="auto"/>
                <w:left w:val="none" w:sz="0" w:space="0" w:color="auto"/>
                <w:bottom w:val="none" w:sz="0" w:space="0" w:color="auto"/>
                <w:right w:val="none" w:sz="0" w:space="0" w:color="auto"/>
              </w:divBdr>
            </w:div>
            <w:div w:id="1717659411">
              <w:marLeft w:val="0"/>
              <w:marRight w:val="0"/>
              <w:marTop w:val="0"/>
              <w:marBottom w:val="0"/>
              <w:divBdr>
                <w:top w:val="none" w:sz="0" w:space="0" w:color="auto"/>
                <w:left w:val="none" w:sz="0" w:space="0" w:color="auto"/>
                <w:bottom w:val="none" w:sz="0" w:space="0" w:color="auto"/>
                <w:right w:val="none" w:sz="0" w:space="0" w:color="auto"/>
              </w:divBdr>
            </w:div>
            <w:div w:id="2040427435">
              <w:marLeft w:val="0"/>
              <w:marRight w:val="0"/>
              <w:marTop w:val="0"/>
              <w:marBottom w:val="0"/>
              <w:divBdr>
                <w:top w:val="none" w:sz="0" w:space="0" w:color="auto"/>
                <w:left w:val="none" w:sz="0" w:space="0" w:color="auto"/>
                <w:bottom w:val="none" w:sz="0" w:space="0" w:color="auto"/>
                <w:right w:val="none" w:sz="0" w:space="0" w:color="auto"/>
              </w:divBdr>
            </w:div>
            <w:div w:id="55401855">
              <w:marLeft w:val="0"/>
              <w:marRight w:val="0"/>
              <w:marTop w:val="0"/>
              <w:marBottom w:val="0"/>
              <w:divBdr>
                <w:top w:val="none" w:sz="0" w:space="0" w:color="auto"/>
                <w:left w:val="none" w:sz="0" w:space="0" w:color="auto"/>
                <w:bottom w:val="none" w:sz="0" w:space="0" w:color="auto"/>
                <w:right w:val="none" w:sz="0" w:space="0" w:color="auto"/>
              </w:divBdr>
            </w:div>
            <w:div w:id="2004549690">
              <w:marLeft w:val="0"/>
              <w:marRight w:val="0"/>
              <w:marTop w:val="0"/>
              <w:marBottom w:val="0"/>
              <w:divBdr>
                <w:top w:val="none" w:sz="0" w:space="0" w:color="auto"/>
                <w:left w:val="none" w:sz="0" w:space="0" w:color="auto"/>
                <w:bottom w:val="none" w:sz="0" w:space="0" w:color="auto"/>
                <w:right w:val="none" w:sz="0" w:space="0" w:color="auto"/>
              </w:divBdr>
            </w:div>
            <w:div w:id="825780910">
              <w:marLeft w:val="0"/>
              <w:marRight w:val="0"/>
              <w:marTop w:val="0"/>
              <w:marBottom w:val="0"/>
              <w:divBdr>
                <w:top w:val="none" w:sz="0" w:space="0" w:color="auto"/>
                <w:left w:val="none" w:sz="0" w:space="0" w:color="auto"/>
                <w:bottom w:val="none" w:sz="0" w:space="0" w:color="auto"/>
                <w:right w:val="none" w:sz="0" w:space="0" w:color="auto"/>
              </w:divBdr>
            </w:div>
            <w:div w:id="925504712">
              <w:marLeft w:val="0"/>
              <w:marRight w:val="0"/>
              <w:marTop w:val="0"/>
              <w:marBottom w:val="0"/>
              <w:divBdr>
                <w:top w:val="none" w:sz="0" w:space="0" w:color="auto"/>
                <w:left w:val="none" w:sz="0" w:space="0" w:color="auto"/>
                <w:bottom w:val="none" w:sz="0" w:space="0" w:color="auto"/>
                <w:right w:val="none" w:sz="0" w:space="0" w:color="auto"/>
              </w:divBdr>
            </w:div>
            <w:div w:id="965235758">
              <w:marLeft w:val="0"/>
              <w:marRight w:val="0"/>
              <w:marTop w:val="0"/>
              <w:marBottom w:val="0"/>
              <w:divBdr>
                <w:top w:val="none" w:sz="0" w:space="0" w:color="auto"/>
                <w:left w:val="none" w:sz="0" w:space="0" w:color="auto"/>
                <w:bottom w:val="none" w:sz="0" w:space="0" w:color="auto"/>
                <w:right w:val="none" w:sz="0" w:space="0" w:color="auto"/>
              </w:divBdr>
            </w:div>
            <w:div w:id="2123304028">
              <w:marLeft w:val="0"/>
              <w:marRight w:val="0"/>
              <w:marTop w:val="0"/>
              <w:marBottom w:val="0"/>
              <w:divBdr>
                <w:top w:val="none" w:sz="0" w:space="0" w:color="auto"/>
                <w:left w:val="none" w:sz="0" w:space="0" w:color="auto"/>
                <w:bottom w:val="none" w:sz="0" w:space="0" w:color="auto"/>
                <w:right w:val="none" w:sz="0" w:space="0" w:color="auto"/>
              </w:divBdr>
            </w:div>
            <w:div w:id="520514771">
              <w:marLeft w:val="0"/>
              <w:marRight w:val="0"/>
              <w:marTop w:val="0"/>
              <w:marBottom w:val="0"/>
              <w:divBdr>
                <w:top w:val="none" w:sz="0" w:space="0" w:color="auto"/>
                <w:left w:val="none" w:sz="0" w:space="0" w:color="auto"/>
                <w:bottom w:val="none" w:sz="0" w:space="0" w:color="auto"/>
                <w:right w:val="none" w:sz="0" w:space="0" w:color="auto"/>
              </w:divBdr>
            </w:div>
            <w:div w:id="138964517">
              <w:marLeft w:val="0"/>
              <w:marRight w:val="0"/>
              <w:marTop w:val="0"/>
              <w:marBottom w:val="0"/>
              <w:divBdr>
                <w:top w:val="none" w:sz="0" w:space="0" w:color="auto"/>
                <w:left w:val="none" w:sz="0" w:space="0" w:color="auto"/>
                <w:bottom w:val="none" w:sz="0" w:space="0" w:color="auto"/>
                <w:right w:val="none" w:sz="0" w:space="0" w:color="auto"/>
              </w:divBdr>
            </w:div>
            <w:div w:id="508570547">
              <w:marLeft w:val="0"/>
              <w:marRight w:val="0"/>
              <w:marTop w:val="0"/>
              <w:marBottom w:val="0"/>
              <w:divBdr>
                <w:top w:val="none" w:sz="0" w:space="0" w:color="auto"/>
                <w:left w:val="none" w:sz="0" w:space="0" w:color="auto"/>
                <w:bottom w:val="none" w:sz="0" w:space="0" w:color="auto"/>
                <w:right w:val="none" w:sz="0" w:space="0" w:color="auto"/>
              </w:divBdr>
            </w:div>
            <w:div w:id="298582495">
              <w:marLeft w:val="0"/>
              <w:marRight w:val="0"/>
              <w:marTop w:val="0"/>
              <w:marBottom w:val="0"/>
              <w:divBdr>
                <w:top w:val="none" w:sz="0" w:space="0" w:color="auto"/>
                <w:left w:val="none" w:sz="0" w:space="0" w:color="auto"/>
                <w:bottom w:val="none" w:sz="0" w:space="0" w:color="auto"/>
                <w:right w:val="none" w:sz="0" w:space="0" w:color="auto"/>
              </w:divBdr>
            </w:div>
            <w:div w:id="1307316793">
              <w:marLeft w:val="0"/>
              <w:marRight w:val="0"/>
              <w:marTop w:val="0"/>
              <w:marBottom w:val="0"/>
              <w:divBdr>
                <w:top w:val="none" w:sz="0" w:space="0" w:color="auto"/>
                <w:left w:val="none" w:sz="0" w:space="0" w:color="auto"/>
                <w:bottom w:val="none" w:sz="0" w:space="0" w:color="auto"/>
                <w:right w:val="none" w:sz="0" w:space="0" w:color="auto"/>
              </w:divBdr>
            </w:div>
            <w:div w:id="553548141">
              <w:marLeft w:val="0"/>
              <w:marRight w:val="0"/>
              <w:marTop w:val="0"/>
              <w:marBottom w:val="0"/>
              <w:divBdr>
                <w:top w:val="none" w:sz="0" w:space="0" w:color="auto"/>
                <w:left w:val="none" w:sz="0" w:space="0" w:color="auto"/>
                <w:bottom w:val="none" w:sz="0" w:space="0" w:color="auto"/>
                <w:right w:val="none" w:sz="0" w:space="0" w:color="auto"/>
              </w:divBdr>
            </w:div>
            <w:div w:id="2059863537">
              <w:marLeft w:val="0"/>
              <w:marRight w:val="0"/>
              <w:marTop w:val="0"/>
              <w:marBottom w:val="0"/>
              <w:divBdr>
                <w:top w:val="none" w:sz="0" w:space="0" w:color="auto"/>
                <w:left w:val="none" w:sz="0" w:space="0" w:color="auto"/>
                <w:bottom w:val="none" w:sz="0" w:space="0" w:color="auto"/>
                <w:right w:val="none" w:sz="0" w:space="0" w:color="auto"/>
              </w:divBdr>
            </w:div>
            <w:div w:id="179244954">
              <w:marLeft w:val="0"/>
              <w:marRight w:val="0"/>
              <w:marTop w:val="0"/>
              <w:marBottom w:val="0"/>
              <w:divBdr>
                <w:top w:val="none" w:sz="0" w:space="0" w:color="auto"/>
                <w:left w:val="none" w:sz="0" w:space="0" w:color="auto"/>
                <w:bottom w:val="none" w:sz="0" w:space="0" w:color="auto"/>
                <w:right w:val="none" w:sz="0" w:space="0" w:color="auto"/>
              </w:divBdr>
            </w:div>
            <w:div w:id="498545583">
              <w:marLeft w:val="0"/>
              <w:marRight w:val="0"/>
              <w:marTop w:val="0"/>
              <w:marBottom w:val="0"/>
              <w:divBdr>
                <w:top w:val="none" w:sz="0" w:space="0" w:color="auto"/>
                <w:left w:val="none" w:sz="0" w:space="0" w:color="auto"/>
                <w:bottom w:val="none" w:sz="0" w:space="0" w:color="auto"/>
                <w:right w:val="none" w:sz="0" w:space="0" w:color="auto"/>
              </w:divBdr>
            </w:div>
            <w:div w:id="1519273641">
              <w:marLeft w:val="0"/>
              <w:marRight w:val="0"/>
              <w:marTop w:val="0"/>
              <w:marBottom w:val="0"/>
              <w:divBdr>
                <w:top w:val="none" w:sz="0" w:space="0" w:color="auto"/>
                <w:left w:val="none" w:sz="0" w:space="0" w:color="auto"/>
                <w:bottom w:val="none" w:sz="0" w:space="0" w:color="auto"/>
                <w:right w:val="none" w:sz="0" w:space="0" w:color="auto"/>
              </w:divBdr>
            </w:div>
            <w:div w:id="1734279645">
              <w:marLeft w:val="0"/>
              <w:marRight w:val="0"/>
              <w:marTop w:val="0"/>
              <w:marBottom w:val="0"/>
              <w:divBdr>
                <w:top w:val="none" w:sz="0" w:space="0" w:color="auto"/>
                <w:left w:val="none" w:sz="0" w:space="0" w:color="auto"/>
                <w:bottom w:val="none" w:sz="0" w:space="0" w:color="auto"/>
                <w:right w:val="none" w:sz="0" w:space="0" w:color="auto"/>
              </w:divBdr>
            </w:div>
            <w:div w:id="314260013">
              <w:marLeft w:val="0"/>
              <w:marRight w:val="0"/>
              <w:marTop w:val="0"/>
              <w:marBottom w:val="0"/>
              <w:divBdr>
                <w:top w:val="none" w:sz="0" w:space="0" w:color="auto"/>
                <w:left w:val="none" w:sz="0" w:space="0" w:color="auto"/>
                <w:bottom w:val="none" w:sz="0" w:space="0" w:color="auto"/>
                <w:right w:val="none" w:sz="0" w:space="0" w:color="auto"/>
              </w:divBdr>
            </w:div>
            <w:div w:id="1494877604">
              <w:marLeft w:val="0"/>
              <w:marRight w:val="0"/>
              <w:marTop w:val="0"/>
              <w:marBottom w:val="0"/>
              <w:divBdr>
                <w:top w:val="none" w:sz="0" w:space="0" w:color="auto"/>
                <w:left w:val="none" w:sz="0" w:space="0" w:color="auto"/>
                <w:bottom w:val="none" w:sz="0" w:space="0" w:color="auto"/>
                <w:right w:val="none" w:sz="0" w:space="0" w:color="auto"/>
              </w:divBdr>
            </w:div>
            <w:div w:id="2066416990">
              <w:marLeft w:val="0"/>
              <w:marRight w:val="0"/>
              <w:marTop w:val="0"/>
              <w:marBottom w:val="0"/>
              <w:divBdr>
                <w:top w:val="none" w:sz="0" w:space="0" w:color="auto"/>
                <w:left w:val="none" w:sz="0" w:space="0" w:color="auto"/>
                <w:bottom w:val="none" w:sz="0" w:space="0" w:color="auto"/>
                <w:right w:val="none" w:sz="0" w:space="0" w:color="auto"/>
              </w:divBdr>
            </w:div>
            <w:div w:id="42606288">
              <w:marLeft w:val="0"/>
              <w:marRight w:val="0"/>
              <w:marTop w:val="0"/>
              <w:marBottom w:val="0"/>
              <w:divBdr>
                <w:top w:val="none" w:sz="0" w:space="0" w:color="auto"/>
                <w:left w:val="none" w:sz="0" w:space="0" w:color="auto"/>
                <w:bottom w:val="none" w:sz="0" w:space="0" w:color="auto"/>
                <w:right w:val="none" w:sz="0" w:space="0" w:color="auto"/>
              </w:divBdr>
            </w:div>
            <w:div w:id="399864575">
              <w:marLeft w:val="0"/>
              <w:marRight w:val="0"/>
              <w:marTop w:val="0"/>
              <w:marBottom w:val="0"/>
              <w:divBdr>
                <w:top w:val="none" w:sz="0" w:space="0" w:color="auto"/>
                <w:left w:val="none" w:sz="0" w:space="0" w:color="auto"/>
                <w:bottom w:val="none" w:sz="0" w:space="0" w:color="auto"/>
                <w:right w:val="none" w:sz="0" w:space="0" w:color="auto"/>
              </w:divBdr>
            </w:div>
            <w:div w:id="1134905086">
              <w:marLeft w:val="0"/>
              <w:marRight w:val="0"/>
              <w:marTop w:val="0"/>
              <w:marBottom w:val="0"/>
              <w:divBdr>
                <w:top w:val="none" w:sz="0" w:space="0" w:color="auto"/>
                <w:left w:val="none" w:sz="0" w:space="0" w:color="auto"/>
                <w:bottom w:val="none" w:sz="0" w:space="0" w:color="auto"/>
                <w:right w:val="none" w:sz="0" w:space="0" w:color="auto"/>
              </w:divBdr>
            </w:div>
            <w:div w:id="695543687">
              <w:marLeft w:val="0"/>
              <w:marRight w:val="0"/>
              <w:marTop w:val="0"/>
              <w:marBottom w:val="0"/>
              <w:divBdr>
                <w:top w:val="none" w:sz="0" w:space="0" w:color="auto"/>
                <w:left w:val="none" w:sz="0" w:space="0" w:color="auto"/>
                <w:bottom w:val="none" w:sz="0" w:space="0" w:color="auto"/>
                <w:right w:val="none" w:sz="0" w:space="0" w:color="auto"/>
              </w:divBdr>
            </w:div>
            <w:div w:id="1833528074">
              <w:marLeft w:val="0"/>
              <w:marRight w:val="0"/>
              <w:marTop w:val="0"/>
              <w:marBottom w:val="0"/>
              <w:divBdr>
                <w:top w:val="none" w:sz="0" w:space="0" w:color="auto"/>
                <w:left w:val="none" w:sz="0" w:space="0" w:color="auto"/>
                <w:bottom w:val="none" w:sz="0" w:space="0" w:color="auto"/>
                <w:right w:val="none" w:sz="0" w:space="0" w:color="auto"/>
              </w:divBdr>
            </w:div>
            <w:div w:id="112600344">
              <w:marLeft w:val="0"/>
              <w:marRight w:val="0"/>
              <w:marTop w:val="0"/>
              <w:marBottom w:val="0"/>
              <w:divBdr>
                <w:top w:val="none" w:sz="0" w:space="0" w:color="auto"/>
                <w:left w:val="none" w:sz="0" w:space="0" w:color="auto"/>
                <w:bottom w:val="none" w:sz="0" w:space="0" w:color="auto"/>
                <w:right w:val="none" w:sz="0" w:space="0" w:color="auto"/>
              </w:divBdr>
            </w:div>
            <w:div w:id="251554505">
              <w:marLeft w:val="0"/>
              <w:marRight w:val="0"/>
              <w:marTop w:val="0"/>
              <w:marBottom w:val="0"/>
              <w:divBdr>
                <w:top w:val="none" w:sz="0" w:space="0" w:color="auto"/>
                <w:left w:val="none" w:sz="0" w:space="0" w:color="auto"/>
                <w:bottom w:val="none" w:sz="0" w:space="0" w:color="auto"/>
                <w:right w:val="none" w:sz="0" w:space="0" w:color="auto"/>
              </w:divBdr>
            </w:div>
            <w:div w:id="1198540590">
              <w:marLeft w:val="0"/>
              <w:marRight w:val="0"/>
              <w:marTop w:val="0"/>
              <w:marBottom w:val="0"/>
              <w:divBdr>
                <w:top w:val="none" w:sz="0" w:space="0" w:color="auto"/>
                <w:left w:val="none" w:sz="0" w:space="0" w:color="auto"/>
                <w:bottom w:val="none" w:sz="0" w:space="0" w:color="auto"/>
                <w:right w:val="none" w:sz="0" w:space="0" w:color="auto"/>
              </w:divBdr>
            </w:div>
            <w:div w:id="1088120414">
              <w:marLeft w:val="0"/>
              <w:marRight w:val="0"/>
              <w:marTop w:val="0"/>
              <w:marBottom w:val="0"/>
              <w:divBdr>
                <w:top w:val="none" w:sz="0" w:space="0" w:color="auto"/>
                <w:left w:val="none" w:sz="0" w:space="0" w:color="auto"/>
                <w:bottom w:val="none" w:sz="0" w:space="0" w:color="auto"/>
                <w:right w:val="none" w:sz="0" w:space="0" w:color="auto"/>
              </w:divBdr>
            </w:div>
            <w:div w:id="1551501338">
              <w:marLeft w:val="0"/>
              <w:marRight w:val="0"/>
              <w:marTop w:val="0"/>
              <w:marBottom w:val="0"/>
              <w:divBdr>
                <w:top w:val="none" w:sz="0" w:space="0" w:color="auto"/>
                <w:left w:val="none" w:sz="0" w:space="0" w:color="auto"/>
                <w:bottom w:val="none" w:sz="0" w:space="0" w:color="auto"/>
                <w:right w:val="none" w:sz="0" w:space="0" w:color="auto"/>
              </w:divBdr>
            </w:div>
            <w:div w:id="1174342244">
              <w:marLeft w:val="0"/>
              <w:marRight w:val="0"/>
              <w:marTop w:val="0"/>
              <w:marBottom w:val="0"/>
              <w:divBdr>
                <w:top w:val="none" w:sz="0" w:space="0" w:color="auto"/>
                <w:left w:val="none" w:sz="0" w:space="0" w:color="auto"/>
                <w:bottom w:val="none" w:sz="0" w:space="0" w:color="auto"/>
                <w:right w:val="none" w:sz="0" w:space="0" w:color="auto"/>
              </w:divBdr>
            </w:div>
            <w:div w:id="925458238">
              <w:marLeft w:val="0"/>
              <w:marRight w:val="0"/>
              <w:marTop w:val="0"/>
              <w:marBottom w:val="0"/>
              <w:divBdr>
                <w:top w:val="none" w:sz="0" w:space="0" w:color="auto"/>
                <w:left w:val="none" w:sz="0" w:space="0" w:color="auto"/>
                <w:bottom w:val="none" w:sz="0" w:space="0" w:color="auto"/>
                <w:right w:val="none" w:sz="0" w:space="0" w:color="auto"/>
              </w:divBdr>
            </w:div>
            <w:div w:id="1896116935">
              <w:marLeft w:val="0"/>
              <w:marRight w:val="0"/>
              <w:marTop w:val="0"/>
              <w:marBottom w:val="0"/>
              <w:divBdr>
                <w:top w:val="none" w:sz="0" w:space="0" w:color="auto"/>
                <w:left w:val="none" w:sz="0" w:space="0" w:color="auto"/>
                <w:bottom w:val="none" w:sz="0" w:space="0" w:color="auto"/>
                <w:right w:val="none" w:sz="0" w:space="0" w:color="auto"/>
              </w:divBdr>
            </w:div>
            <w:div w:id="1558708567">
              <w:marLeft w:val="0"/>
              <w:marRight w:val="0"/>
              <w:marTop w:val="0"/>
              <w:marBottom w:val="0"/>
              <w:divBdr>
                <w:top w:val="none" w:sz="0" w:space="0" w:color="auto"/>
                <w:left w:val="none" w:sz="0" w:space="0" w:color="auto"/>
                <w:bottom w:val="none" w:sz="0" w:space="0" w:color="auto"/>
                <w:right w:val="none" w:sz="0" w:space="0" w:color="auto"/>
              </w:divBdr>
            </w:div>
            <w:div w:id="1928075531">
              <w:marLeft w:val="0"/>
              <w:marRight w:val="0"/>
              <w:marTop w:val="0"/>
              <w:marBottom w:val="0"/>
              <w:divBdr>
                <w:top w:val="none" w:sz="0" w:space="0" w:color="auto"/>
                <w:left w:val="none" w:sz="0" w:space="0" w:color="auto"/>
                <w:bottom w:val="none" w:sz="0" w:space="0" w:color="auto"/>
                <w:right w:val="none" w:sz="0" w:space="0" w:color="auto"/>
              </w:divBdr>
            </w:div>
            <w:div w:id="1444302471">
              <w:marLeft w:val="0"/>
              <w:marRight w:val="0"/>
              <w:marTop w:val="0"/>
              <w:marBottom w:val="0"/>
              <w:divBdr>
                <w:top w:val="none" w:sz="0" w:space="0" w:color="auto"/>
                <w:left w:val="none" w:sz="0" w:space="0" w:color="auto"/>
                <w:bottom w:val="none" w:sz="0" w:space="0" w:color="auto"/>
                <w:right w:val="none" w:sz="0" w:space="0" w:color="auto"/>
              </w:divBdr>
            </w:div>
            <w:div w:id="891960027">
              <w:marLeft w:val="0"/>
              <w:marRight w:val="0"/>
              <w:marTop w:val="0"/>
              <w:marBottom w:val="0"/>
              <w:divBdr>
                <w:top w:val="none" w:sz="0" w:space="0" w:color="auto"/>
                <w:left w:val="none" w:sz="0" w:space="0" w:color="auto"/>
                <w:bottom w:val="none" w:sz="0" w:space="0" w:color="auto"/>
                <w:right w:val="none" w:sz="0" w:space="0" w:color="auto"/>
              </w:divBdr>
            </w:div>
            <w:div w:id="1784500393">
              <w:marLeft w:val="0"/>
              <w:marRight w:val="0"/>
              <w:marTop w:val="0"/>
              <w:marBottom w:val="0"/>
              <w:divBdr>
                <w:top w:val="none" w:sz="0" w:space="0" w:color="auto"/>
                <w:left w:val="none" w:sz="0" w:space="0" w:color="auto"/>
                <w:bottom w:val="none" w:sz="0" w:space="0" w:color="auto"/>
                <w:right w:val="none" w:sz="0" w:space="0" w:color="auto"/>
              </w:divBdr>
            </w:div>
            <w:div w:id="1892962078">
              <w:marLeft w:val="0"/>
              <w:marRight w:val="0"/>
              <w:marTop w:val="0"/>
              <w:marBottom w:val="0"/>
              <w:divBdr>
                <w:top w:val="none" w:sz="0" w:space="0" w:color="auto"/>
                <w:left w:val="none" w:sz="0" w:space="0" w:color="auto"/>
                <w:bottom w:val="none" w:sz="0" w:space="0" w:color="auto"/>
                <w:right w:val="none" w:sz="0" w:space="0" w:color="auto"/>
              </w:divBdr>
            </w:div>
            <w:div w:id="1674407375">
              <w:marLeft w:val="0"/>
              <w:marRight w:val="0"/>
              <w:marTop w:val="0"/>
              <w:marBottom w:val="0"/>
              <w:divBdr>
                <w:top w:val="none" w:sz="0" w:space="0" w:color="auto"/>
                <w:left w:val="none" w:sz="0" w:space="0" w:color="auto"/>
                <w:bottom w:val="none" w:sz="0" w:space="0" w:color="auto"/>
                <w:right w:val="none" w:sz="0" w:space="0" w:color="auto"/>
              </w:divBdr>
            </w:div>
            <w:div w:id="1251814404">
              <w:marLeft w:val="0"/>
              <w:marRight w:val="0"/>
              <w:marTop w:val="0"/>
              <w:marBottom w:val="0"/>
              <w:divBdr>
                <w:top w:val="none" w:sz="0" w:space="0" w:color="auto"/>
                <w:left w:val="none" w:sz="0" w:space="0" w:color="auto"/>
                <w:bottom w:val="none" w:sz="0" w:space="0" w:color="auto"/>
                <w:right w:val="none" w:sz="0" w:space="0" w:color="auto"/>
              </w:divBdr>
            </w:div>
            <w:div w:id="824979046">
              <w:marLeft w:val="0"/>
              <w:marRight w:val="0"/>
              <w:marTop w:val="0"/>
              <w:marBottom w:val="0"/>
              <w:divBdr>
                <w:top w:val="none" w:sz="0" w:space="0" w:color="auto"/>
                <w:left w:val="none" w:sz="0" w:space="0" w:color="auto"/>
                <w:bottom w:val="none" w:sz="0" w:space="0" w:color="auto"/>
                <w:right w:val="none" w:sz="0" w:space="0" w:color="auto"/>
              </w:divBdr>
            </w:div>
            <w:div w:id="281424285">
              <w:marLeft w:val="0"/>
              <w:marRight w:val="0"/>
              <w:marTop w:val="0"/>
              <w:marBottom w:val="0"/>
              <w:divBdr>
                <w:top w:val="none" w:sz="0" w:space="0" w:color="auto"/>
                <w:left w:val="none" w:sz="0" w:space="0" w:color="auto"/>
                <w:bottom w:val="none" w:sz="0" w:space="0" w:color="auto"/>
                <w:right w:val="none" w:sz="0" w:space="0" w:color="auto"/>
              </w:divBdr>
            </w:div>
            <w:div w:id="1826624417">
              <w:marLeft w:val="0"/>
              <w:marRight w:val="0"/>
              <w:marTop w:val="0"/>
              <w:marBottom w:val="0"/>
              <w:divBdr>
                <w:top w:val="none" w:sz="0" w:space="0" w:color="auto"/>
                <w:left w:val="none" w:sz="0" w:space="0" w:color="auto"/>
                <w:bottom w:val="none" w:sz="0" w:space="0" w:color="auto"/>
                <w:right w:val="none" w:sz="0" w:space="0" w:color="auto"/>
              </w:divBdr>
            </w:div>
            <w:div w:id="230316944">
              <w:marLeft w:val="0"/>
              <w:marRight w:val="0"/>
              <w:marTop w:val="0"/>
              <w:marBottom w:val="0"/>
              <w:divBdr>
                <w:top w:val="none" w:sz="0" w:space="0" w:color="auto"/>
                <w:left w:val="none" w:sz="0" w:space="0" w:color="auto"/>
                <w:bottom w:val="none" w:sz="0" w:space="0" w:color="auto"/>
                <w:right w:val="none" w:sz="0" w:space="0" w:color="auto"/>
              </w:divBdr>
            </w:div>
            <w:div w:id="1315833948">
              <w:marLeft w:val="0"/>
              <w:marRight w:val="0"/>
              <w:marTop w:val="0"/>
              <w:marBottom w:val="0"/>
              <w:divBdr>
                <w:top w:val="none" w:sz="0" w:space="0" w:color="auto"/>
                <w:left w:val="none" w:sz="0" w:space="0" w:color="auto"/>
                <w:bottom w:val="none" w:sz="0" w:space="0" w:color="auto"/>
                <w:right w:val="none" w:sz="0" w:space="0" w:color="auto"/>
              </w:divBdr>
            </w:div>
            <w:div w:id="1034355399">
              <w:marLeft w:val="0"/>
              <w:marRight w:val="0"/>
              <w:marTop w:val="0"/>
              <w:marBottom w:val="0"/>
              <w:divBdr>
                <w:top w:val="none" w:sz="0" w:space="0" w:color="auto"/>
                <w:left w:val="none" w:sz="0" w:space="0" w:color="auto"/>
                <w:bottom w:val="none" w:sz="0" w:space="0" w:color="auto"/>
                <w:right w:val="none" w:sz="0" w:space="0" w:color="auto"/>
              </w:divBdr>
            </w:div>
            <w:div w:id="349256952">
              <w:marLeft w:val="0"/>
              <w:marRight w:val="0"/>
              <w:marTop w:val="0"/>
              <w:marBottom w:val="0"/>
              <w:divBdr>
                <w:top w:val="none" w:sz="0" w:space="0" w:color="auto"/>
                <w:left w:val="none" w:sz="0" w:space="0" w:color="auto"/>
                <w:bottom w:val="none" w:sz="0" w:space="0" w:color="auto"/>
                <w:right w:val="none" w:sz="0" w:space="0" w:color="auto"/>
              </w:divBdr>
            </w:div>
            <w:div w:id="428625204">
              <w:marLeft w:val="0"/>
              <w:marRight w:val="0"/>
              <w:marTop w:val="0"/>
              <w:marBottom w:val="0"/>
              <w:divBdr>
                <w:top w:val="none" w:sz="0" w:space="0" w:color="auto"/>
                <w:left w:val="none" w:sz="0" w:space="0" w:color="auto"/>
                <w:bottom w:val="none" w:sz="0" w:space="0" w:color="auto"/>
                <w:right w:val="none" w:sz="0" w:space="0" w:color="auto"/>
              </w:divBdr>
            </w:div>
            <w:div w:id="1965425068">
              <w:marLeft w:val="0"/>
              <w:marRight w:val="0"/>
              <w:marTop w:val="0"/>
              <w:marBottom w:val="0"/>
              <w:divBdr>
                <w:top w:val="none" w:sz="0" w:space="0" w:color="auto"/>
                <w:left w:val="none" w:sz="0" w:space="0" w:color="auto"/>
                <w:bottom w:val="none" w:sz="0" w:space="0" w:color="auto"/>
                <w:right w:val="none" w:sz="0" w:space="0" w:color="auto"/>
              </w:divBdr>
            </w:div>
            <w:div w:id="967584223">
              <w:marLeft w:val="0"/>
              <w:marRight w:val="0"/>
              <w:marTop w:val="0"/>
              <w:marBottom w:val="0"/>
              <w:divBdr>
                <w:top w:val="none" w:sz="0" w:space="0" w:color="auto"/>
                <w:left w:val="none" w:sz="0" w:space="0" w:color="auto"/>
                <w:bottom w:val="none" w:sz="0" w:space="0" w:color="auto"/>
                <w:right w:val="none" w:sz="0" w:space="0" w:color="auto"/>
              </w:divBdr>
            </w:div>
            <w:div w:id="1865090236">
              <w:marLeft w:val="0"/>
              <w:marRight w:val="0"/>
              <w:marTop w:val="0"/>
              <w:marBottom w:val="0"/>
              <w:divBdr>
                <w:top w:val="none" w:sz="0" w:space="0" w:color="auto"/>
                <w:left w:val="none" w:sz="0" w:space="0" w:color="auto"/>
                <w:bottom w:val="none" w:sz="0" w:space="0" w:color="auto"/>
                <w:right w:val="none" w:sz="0" w:space="0" w:color="auto"/>
              </w:divBdr>
            </w:div>
            <w:div w:id="866524626">
              <w:marLeft w:val="0"/>
              <w:marRight w:val="0"/>
              <w:marTop w:val="0"/>
              <w:marBottom w:val="0"/>
              <w:divBdr>
                <w:top w:val="none" w:sz="0" w:space="0" w:color="auto"/>
                <w:left w:val="none" w:sz="0" w:space="0" w:color="auto"/>
                <w:bottom w:val="none" w:sz="0" w:space="0" w:color="auto"/>
                <w:right w:val="none" w:sz="0" w:space="0" w:color="auto"/>
              </w:divBdr>
            </w:div>
            <w:div w:id="355736939">
              <w:marLeft w:val="0"/>
              <w:marRight w:val="0"/>
              <w:marTop w:val="0"/>
              <w:marBottom w:val="0"/>
              <w:divBdr>
                <w:top w:val="none" w:sz="0" w:space="0" w:color="auto"/>
                <w:left w:val="none" w:sz="0" w:space="0" w:color="auto"/>
                <w:bottom w:val="none" w:sz="0" w:space="0" w:color="auto"/>
                <w:right w:val="none" w:sz="0" w:space="0" w:color="auto"/>
              </w:divBdr>
            </w:div>
            <w:div w:id="267854246">
              <w:marLeft w:val="0"/>
              <w:marRight w:val="0"/>
              <w:marTop w:val="0"/>
              <w:marBottom w:val="0"/>
              <w:divBdr>
                <w:top w:val="none" w:sz="0" w:space="0" w:color="auto"/>
                <w:left w:val="none" w:sz="0" w:space="0" w:color="auto"/>
                <w:bottom w:val="none" w:sz="0" w:space="0" w:color="auto"/>
                <w:right w:val="none" w:sz="0" w:space="0" w:color="auto"/>
              </w:divBdr>
            </w:div>
            <w:div w:id="1827554555">
              <w:marLeft w:val="0"/>
              <w:marRight w:val="0"/>
              <w:marTop w:val="0"/>
              <w:marBottom w:val="0"/>
              <w:divBdr>
                <w:top w:val="none" w:sz="0" w:space="0" w:color="auto"/>
                <w:left w:val="none" w:sz="0" w:space="0" w:color="auto"/>
                <w:bottom w:val="none" w:sz="0" w:space="0" w:color="auto"/>
                <w:right w:val="none" w:sz="0" w:space="0" w:color="auto"/>
              </w:divBdr>
            </w:div>
            <w:div w:id="1728138325">
              <w:marLeft w:val="0"/>
              <w:marRight w:val="0"/>
              <w:marTop w:val="0"/>
              <w:marBottom w:val="0"/>
              <w:divBdr>
                <w:top w:val="none" w:sz="0" w:space="0" w:color="auto"/>
                <w:left w:val="none" w:sz="0" w:space="0" w:color="auto"/>
                <w:bottom w:val="none" w:sz="0" w:space="0" w:color="auto"/>
                <w:right w:val="none" w:sz="0" w:space="0" w:color="auto"/>
              </w:divBdr>
            </w:div>
            <w:div w:id="1806309951">
              <w:marLeft w:val="0"/>
              <w:marRight w:val="0"/>
              <w:marTop w:val="0"/>
              <w:marBottom w:val="0"/>
              <w:divBdr>
                <w:top w:val="none" w:sz="0" w:space="0" w:color="auto"/>
                <w:left w:val="none" w:sz="0" w:space="0" w:color="auto"/>
                <w:bottom w:val="none" w:sz="0" w:space="0" w:color="auto"/>
                <w:right w:val="none" w:sz="0" w:space="0" w:color="auto"/>
              </w:divBdr>
            </w:div>
            <w:div w:id="1687898454">
              <w:marLeft w:val="0"/>
              <w:marRight w:val="0"/>
              <w:marTop w:val="0"/>
              <w:marBottom w:val="0"/>
              <w:divBdr>
                <w:top w:val="none" w:sz="0" w:space="0" w:color="auto"/>
                <w:left w:val="none" w:sz="0" w:space="0" w:color="auto"/>
                <w:bottom w:val="none" w:sz="0" w:space="0" w:color="auto"/>
                <w:right w:val="none" w:sz="0" w:space="0" w:color="auto"/>
              </w:divBdr>
            </w:div>
            <w:div w:id="218595165">
              <w:marLeft w:val="0"/>
              <w:marRight w:val="0"/>
              <w:marTop w:val="0"/>
              <w:marBottom w:val="0"/>
              <w:divBdr>
                <w:top w:val="none" w:sz="0" w:space="0" w:color="auto"/>
                <w:left w:val="none" w:sz="0" w:space="0" w:color="auto"/>
                <w:bottom w:val="none" w:sz="0" w:space="0" w:color="auto"/>
                <w:right w:val="none" w:sz="0" w:space="0" w:color="auto"/>
              </w:divBdr>
            </w:div>
            <w:div w:id="1282610968">
              <w:marLeft w:val="0"/>
              <w:marRight w:val="0"/>
              <w:marTop w:val="0"/>
              <w:marBottom w:val="0"/>
              <w:divBdr>
                <w:top w:val="none" w:sz="0" w:space="0" w:color="auto"/>
                <w:left w:val="none" w:sz="0" w:space="0" w:color="auto"/>
                <w:bottom w:val="none" w:sz="0" w:space="0" w:color="auto"/>
                <w:right w:val="none" w:sz="0" w:space="0" w:color="auto"/>
              </w:divBdr>
            </w:div>
            <w:div w:id="155269453">
              <w:marLeft w:val="0"/>
              <w:marRight w:val="0"/>
              <w:marTop w:val="0"/>
              <w:marBottom w:val="0"/>
              <w:divBdr>
                <w:top w:val="none" w:sz="0" w:space="0" w:color="auto"/>
                <w:left w:val="none" w:sz="0" w:space="0" w:color="auto"/>
                <w:bottom w:val="none" w:sz="0" w:space="0" w:color="auto"/>
                <w:right w:val="none" w:sz="0" w:space="0" w:color="auto"/>
              </w:divBdr>
            </w:div>
            <w:div w:id="1574579437">
              <w:marLeft w:val="0"/>
              <w:marRight w:val="0"/>
              <w:marTop w:val="0"/>
              <w:marBottom w:val="0"/>
              <w:divBdr>
                <w:top w:val="none" w:sz="0" w:space="0" w:color="auto"/>
                <w:left w:val="none" w:sz="0" w:space="0" w:color="auto"/>
                <w:bottom w:val="none" w:sz="0" w:space="0" w:color="auto"/>
                <w:right w:val="none" w:sz="0" w:space="0" w:color="auto"/>
              </w:divBdr>
            </w:div>
            <w:div w:id="569462849">
              <w:marLeft w:val="0"/>
              <w:marRight w:val="0"/>
              <w:marTop w:val="0"/>
              <w:marBottom w:val="0"/>
              <w:divBdr>
                <w:top w:val="none" w:sz="0" w:space="0" w:color="auto"/>
                <w:left w:val="none" w:sz="0" w:space="0" w:color="auto"/>
                <w:bottom w:val="none" w:sz="0" w:space="0" w:color="auto"/>
                <w:right w:val="none" w:sz="0" w:space="0" w:color="auto"/>
              </w:divBdr>
            </w:div>
            <w:div w:id="1777094961">
              <w:marLeft w:val="0"/>
              <w:marRight w:val="0"/>
              <w:marTop w:val="0"/>
              <w:marBottom w:val="0"/>
              <w:divBdr>
                <w:top w:val="none" w:sz="0" w:space="0" w:color="auto"/>
                <w:left w:val="none" w:sz="0" w:space="0" w:color="auto"/>
                <w:bottom w:val="none" w:sz="0" w:space="0" w:color="auto"/>
                <w:right w:val="none" w:sz="0" w:space="0" w:color="auto"/>
              </w:divBdr>
            </w:div>
            <w:div w:id="1868374916">
              <w:marLeft w:val="0"/>
              <w:marRight w:val="0"/>
              <w:marTop w:val="0"/>
              <w:marBottom w:val="0"/>
              <w:divBdr>
                <w:top w:val="none" w:sz="0" w:space="0" w:color="auto"/>
                <w:left w:val="none" w:sz="0" w:space="0" w:color="auto"/>
                <w:bottom w:val="none" w:sz="0" w:space="0" w:color="auto"/>
                <w:right w:val="none" w:sz="0" w:space="0" w:color="auto"/>
              </w:divBdr>
            </w:div>
            <w:div w:id="549192792">
              <w:marLeft w:val="0"/>
              <w:marRight w:val="0"/>
              <w:marTop w:val="0"/>
              <w:marBottom w:val="0"/>
              <w:divBdr>
                <w:top w:val="none" w:sz="0" w:space="0" w:color="auto"/>
                <w:left w:val="none" w:sz="0" w:space="0" w:color="auto"/>
                <w:bottom w:val="none" w:sz="0" w:space="0" w:color="auto"/>
                <w:right w:val="none" w:sz="0" w:space="0" w:color="auto"/>
              </w:divBdr>
            </w:div>
            <w:div w:id="843861735">
              <w:marLeft w:val="0"/>
              <w:marRight w:val="0"/>
              <w:marTop w:val="0"/>
              <w:marBottom w:val="0"/>
              <w:divBdr>
                <w:top w:val="none" w:sz="0" w:space="0" w:color="auto"/>
                <w:left w:val="none" w:sz="0" w:space="0" w:color="auto"/>
                <w:bottom w:val="none" w:sz="0" w:space="0" w:color="auto"/>
                <w:right w:val="none" w:sz="0" w:space="0" w:color="auto"/>
              </w:divBdr>
            </w:div>
            <w:div w:id="546531060">
              <w:marLeft w:val="0"/>
              <w:marRight w:val="0"/>
              <w:marTop w:val="0"/>
              <w:marBottom w:val="0"/>
              <w:divBdr>
                <w:top w:val="none" w:sz="0" w:space="0" w:color="auto"/>
                <w:left w:val="none" w:sz="0" w:space="0" w:color="auto"/>
                <w:bottom w:val="none" w:sz="0" w:space="0" w:color="auto"/>
                <w:right w:val="none" w:sz="0" w:space="0" w:color="auto"/>
              </w:divBdr>
            </w:div>
            <w:div w:id="1392461764">
              <w:marLeft w:val="0"/>
              <w:marRight w:val="0"/>
              <w:marTop w:val="0"/>
              <w:marBottom w:val="0"/>
              <w:divBdr>
                <w:top w:val="none" w:sz="0" w:space="0" w:color="auto"/>
                <w:left w:val="none" w:sz="0" w:space="0" w:color="auto"/>
                <w:bottom w:val="none" w:sz="0" w:space="0" w:color="auto"/>
                <w:right w:val="none" w:sz="0" w:space="0" w:color="auto"/>
              </w:divBdr>
            </w:div>
            <w:div w:id="1246844254">
              <w:marLeft w:val="0"/>
              <w:marRight w:val="0"/>
              <w:marTop w:val="0"/>
              <w:marBottom w:val="0"/>
              <w:divBdr>
                <w:top w:val="none" w:sz="0" w:space="0" w:color="auto"/>
                <w:left w:val="none" w:sz="0" w:space="0" w:color="auto"/>
                <w:bottom w:val="none" w:sz="0" w:space="0" w:color="auto"/>
                <w:right w:val="none" w:sz="0" w:space="0" w:color="auto"/>
              </w:divBdr>
            </w:div>
            <w:div w:id="687172800">
              <w:marLeft w:val="0"/>
              <w:marRight w:val="0"/>
              <w:marTop w:val="0"/>
              <w:marBottom w:val="0"/>
              <w:divBdr>
                <w:top w:val="none" w:sz="0" w:space="0" w:color="auto"/>
                <w:left w:val="none" w:sz="0" w:space="0" w:color="auto"/>
                <w:bottom w:val="none" w:sz="0" w:space="0" w:color="auto"/>
                <w:right w:val="none" w:sz="0" w:space="0" w:color="auto"/>
              </w:divBdr>
            </w:div>
            <w:div w:id="562370092">
              <w:marLeft w:val="0"/>
              <w:marRight w:val="0"/>
              <w:marTop w:val="0"/>
              <w:marBottom w:val="0"/>
              <w:divBdr>
                <w:top w:val="none" w:sz="0" w:space="0" w:color="auto"/>
                <w:left w:val="none" w:sz="0" w:space="0" w:color="auto"/>
                <w:bottom w:val="none" w:sz="0" w:space="0" w:color="auto"/>
                <w:right w:val="none" w:sz="0" w:space="0" w:color="auto"/>
              </w:divBdr>
            </w:div>
            <w:div w:id="597256565">
              <w:marLeft w:val="0"/>
              <w:marRight w:val="0"/>
              <w:marTop w:val="0"/>
              <w:marBottom w:val="0"/>
              <w:divBdr>
                <w:top w:val="none" w:sz="0" w:space="0" w:color="auto"/>
                <w:left w:val="none" w:sz="0" w:space="0" w:color="auto"/>
                <w:bottom w:val="none" w:sz="0" w:space="0" w:color="auto"/>
                <w:right w:val="none" w:sz="0" w:space="0" w:color="auto"/>
              </w:divBdr>
            </w:div>
            <w:div w:id="1236552814">
              <w:marLeft w:val="0"/>
              <w:marRight w:val="0"/>
              <w:marTop w:val="0"/>
              <w:marBottom w:val="0"/>
              <w:divBdr>
                <w:top w:val="none" w:sz="0" w:space="0" w:color="auto"/>
                <w:left w:val="none" w:sz="0" w:space="0" w:color="auto"/>
                <w:bottom w:val="none" w:sz="0" w:space="0" w:color="auto"/>
                <w:right w:val="none" w:sz="0" w:space="0" w:color="auto"/>
              </w:divBdr>
            </w:div>
            <w:div w:id="1178349650">
              <w:marLeft w:val="0"/>
              <w:marRight w:val="0"/>
              <w:marTop w:val="0"/>
              <w:marBottom w:val="0"/>
              <w:divBdr>
                <w:top w:val="none" w:sz="0" w:space="0" w:color="auto"/>
                <w:left w:val="none" w:sz="0" w:space="0" w:color="auto"/>
                <w:bottom w:val="none" w:sz="0" w:space="0" w:color="auto"/>
                <w:right w:val="none" w:sz="0" w:space="0" w:color="auto"/>
              </w:divBdr>
            </w:div>
            <w:div w:id="1100952945">
              <w:marLeft w:val="0"/>
              <w:marRight w:val="0"/>
              <w:marTop w:val="0"/>
              <w:marBottom w:val="0"/>
              <w:divBdr>
                <w:top w:val="none" w:sz="0" w:space="0" w:color="auto"/>
                <w:left w:val="none" w:sz="0" w:space="0" w:color="auto"/>
                <w:bottom w:val="none" w:sz="0" w:space="0" w:color="auto"/>
                <w:right w:val="none" w:sz="0" w:space="0" w:color="auto"/>
              </w:divBdr>
            </w:div>
            <w:div w:id="1106734912">
              <w:marLeft w:val="0"/>
              <w:marRight w:val="0"/>
              <w:marTop w:val="0"/>
              <w:marBottom w:val="0"/>
              <w:divBdr>
                <w:top w:val="none" w:sz="0" w:space="0" w:color="auto"/>
                <w:left w:val="none" w:sz="0" w:space="0" w:color="auto"/>
                <w:bottom w:val="none" w:sz="0" w:space="0" w:color="auto"/>
                <w:right w:val="none" w:sz="0" w:space="0" w:color="auto"/>
              </w:divBdr>
            </w:div>
            <w:div w:id="266081848">
              <w:marLeft w:val="0"/>
              <w:marRight w:val="0"/>
              <w:marTop w:val="0"/>
              <w:marBottom w:val="0"/>
              <w:divBdr>
                <w:top w:val="none" w:sz="0" w:space="0" w:color="auto"/>
                <w:left w:val="none" w:sz="0" w:space="0" w:color="auto"/>
                <w:bottom w:val="none" w:sz="0" w:space="0" w:color="auto"/>
                <w:right w:val="none" w:sz="0" w:space="0" w:color="auto"/>
              </w:divBdr>
            </w:div>
            <w:div w:id="47803202">
              <w:marLeft w:val="0"/>
              <w:marRight w:val="0"/>
              <w:marTop w:val="0"/>
              <w:marBottom w:val="0"/>
              <w:divBdr>
                <w:top w:val="none" w:sz="0" w:space="0" w:color="auto"/>
                <w:left w:val="none" w:sz="0" w:space="0" w:color="auto"/>
                <w:bottom w:val="none" w:sz="0" w:space="0" w:color="auto"/>
                <w:right w:val="none" w:sz="0" w:space="0" w:color="auto"/>
              </w:divBdr>
            </w:div>
            <w:div w:id="1877742081">
              <w:marLeft w:val="0"/>
              <w:marRight w:val="0"/>
              <w:marTop w:val="0"/>
              <w:marBottom w:val="0"/>
              <w:divBdr>
                <w:top w:val="none" w:sz="0" w:space="0" w:color="auto"/>
                <w:left w:val="none" w:sz="0" w:space="0" w:color="auto"/>
                <w:bottom w:val="none" w:sz="0" w:space="0" w:color="auto"/>
                <w:right w:val="none" w:sz="0" w:space="0" w:color="auto"/>
              </w:divBdr>
            </w:div>
            <w:div w:id="1029841843">
              <w:marLeft w:val="0"/>
              <w:marRight w:val="0"/>
              <w:marTop w:val="0"/>
              <w:marBottom w:val="0"/>
              <w:divBdr>
                <w:top w:val="none" w:sz="0" w:space="0" w:color="auto"/>
                <w:left w:val="none" w:sz="0" w:space="0" w:color="auto"/>
                <w:bottom w:val="none" w:sz="0" w:space="0" w:color="auto"/>
                <w:right w:val="none" w:sz="0" w:space="0" w:color="auto"/>
              </w:divBdr>
            </w:div>
            <w:div w:id="767701225">
              <w:marLeft w:val="0"/>
              <w:marRight w:val="0"/>
              <w:marTop w:val="0"/>
              <w:marBottom w:val="0"/>
              <w:divBdr>
                <w:top w:val="none" w:sz="0" w:space="0" w:color="auto"/>
                <w:left w:val="none" w:sz="0" w:space="0" w:color="auto"/>
                <w:bottom w:val="none" w:sz="0" w:space="0" w:color="auto"/>
                <w:right w:val="none" w:sz="0" w:space="0" w:color="auto"/>
              </w:divBdr>
            </w:div>
            <w:div w:id="16586107">
              <w:marLeft w:val="0"/>
              <w:marRight w:val="0"/>
              <w:marTop w:val="0"/>
              <w:marBottom w:val="0"/>
              <w:divBdr>
                <w:top w:val="none" w:sz="0" w:space="0" w:color="auto"/>
                <w:left w:val="none" w:sz="0" w:space="0" w:color="auto"/>
                <w:bottom w:val="none" w:sz="0" w:space="0" w:color="auto"/>
                <w:right w:val="none" w:sz="0" w:space="0" w:color="auto"/>
              </w:divBdr>
            </w:div>
            <w:div w:id="406265333">
              <w:marLeft w:val="0"/>
              <w:marRight w:val="0"/>
              <w:marTop w:val="0"/>
              <w:marBottom w:val="0"/>
              <w:divBdr>
                <w:top w:val="none" w:sz="0" w:space="0" w:color="auto"/>
                <w:left w:val="none" w:sz="0" w:space="0" w:color="auto"/>
                <w:bottom w:val="none" w:sz="0" w:space="0" w:color="auto"/>
                <w:right w:val="none" w:sz="0" w:space="0" w:color="auto"/>
              </w:divBdr>
            </w:div>
            <w:div w:id="1057895317">
              <w:marLeft w:val="0"/>
              <w:marRight w:val="0"/>
              <w:marTop w:val="0"/>
              <w:marBottom w:val="0"/>
              <w:divBdr>
                <w:top w:val="none" w:sz="0" w:space="0" w:color="auto"/>
                <w:left w:val="none" w:sz="0" w:space="0" w:color="auto"/>
                <w:bottom w:val="none" w:sz="0" w:space="0" w:color="auto"/>
                <w:right w:val="none" w:sz="0" w:space="0" w:color="auto"/>
              </w:divBdr>
            </w:div>
            <w:div w:id="47580371">
              <w:marLeft w:val="0"/>
              <w:marRight w:val="0"/>
              <w:marTop w:val="0"/>
              <w:marBottom w:val="0"/>
              <w:divBdr>
                <w:top w:val="none" w:sz="0" w:space="0" w:color="auto"/>
                <w:left w:val="none" w:sz="0" w:space="0" w:color="auto"/>
                <w:bottom w:val="none" w:sz="0" w:space="0" w:color="auto"/>
                <w:right w:val="none" w:sz="0" w:space="0" w:color="auto"/>
              </w:divBdr>
            </w:div>
            <w:div w:id="710039861">
              <w:marLeft w:val="0"/>
              <w:marRight w:val="0"/>
              <w:marTop w:val="0"/>
              <w:marBottom w:val="0"/>
              <w:divBdr>
                <w:top w:val="none" w:sz="0" w:space="0" w:color="auto"/>
                <w:left w:val="none" w:sz="0" w:space="0" w:color="auto"/>
                <w:bottom w:val="none" w:sz="0" w:space="0" w:color="auto"/>
                <w:right w:val="none" w:sz="0" w:space="0" w:color="auto"/>
              </w:divBdr>
            </w:div>
            <w:div w:id="1486776366">
              <w:marLeft w:val="0"/>
              <w:marRight w:val="0"/>
              <w:marTop w:val="0"/>
              <w:marBottom w:val="0"/>
              <w:divBdr>
                <w:top w:val="none" w:sz="0" w:space="0" w:color="auto"/>
                <w:left w:val="none" w:sz="0" w:space="0" w:color="auto"/>
                <w:bottom w:val="none" w:sz="0" w:space="0" w:color="auto"/>
                <w:right w:val="none" w:sz="0" w:space="0" w:color="auto"/>
              </w:divBdr>
            </w:div>
            <w:div w:id="1124344483">
              <w:marLeft w:val="0"/>
              <w:marRight w:val="0"/>
              <w:marTop w:val="0"/>
              <w:marBottom w:val="0"/>
              <w:divBdr>
                <w:top w:val="none" w:sz="0" w:space="0" w:color="auto"/>
                <w:left w:val="none" w:sz="0" w:space="0" w:color="auto"/>
                <w:bottom w:val="none" w:sz="0" w:space="0" w:color="auto"/>
                <w:right w:val="none" w:sz="0" w:space="0" w:color="auto"/>
              </w:divBdr>
            </w:div>
            <w:div w:id="1427462837">
              <w:marLeft w:val="0"/>
              <w:marRight w:val="0"/>
              <w:marTop w:val="0"/>
              <w:marBottom w:val="0"/>
              <w:divBdr>
                <w:top w:val="none" w:sz="0" w:space="0" w:color="auto"/>
                <w:left w:val="none" w:sz="0" w:space="0" w:color="auto"/>
                <w:bottom w:val="none" w:sz="0" w:space="0" w:color="auto"/>
                <w:right w:val="none" w:sz="0" w:space="0" w:color="auto"/>
              </w:divBdr>
            </w:div>
            <w:div w:id="1845584561">
              <w:marLeft w:val="0"/>
              <w:marRight w:val="0"/>
              <w:marTop w:val="0"/>
              <w:marBottom w:val="0"/>
              <w:divBdr>
                <w:top w:val="none" w:sz="0" w:space="0" w:color="auto"/>
                <w:left w:val="none" w:sz="0" w:space="0" w:color="auto"/>
                <w:bottom w:val="none" w:sz="0" w:space="0" w:color="auto"/>
                <w:right w:val="none" w:sz="0" w:space="0" w:color="auto"/>
              </w:divBdr>
            </w:div>
            <w:div w:id="11792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5722">
      <w:bodyDiv w:val="1"/>
      <w:marLeft w:val="0"/>
      <w:marRight w:val="0"/>
      <w:marTop w:val="0"/>
      <w:marBottom w:val="0"/>
      <w:divBdr>
        <w:top w:val="none" w:sz="0" w:space="0" w:color="auto"/>
        <w:left w:val="none" w:sz="0" w:space="0" w:color="auto"/>
        <w:bottom w:val="none" w:sz="0" w:space="0" w:color="auto"/>
        <w:right w:val="none" w:sz="0" w:space="0" w:color="auto"/>
      </w:divBdr>
    </w:div>
    <w:div w:id="672997908">
      <w:bodyDiv w:val="1"/>
      <w:marLeft w:val="0"/>
      <w:marRight w:val="0"/>
      <w:marTop w:val="0"/>
      <w:marBottom w:val="0"/>
      <w:divBdr>
        <w:top w:val="none" w:sz="0" w:space="0" w:color="auto"/>
        <w:left w:val="none" w:sz="0" w:space="0" w:color="auto"/>
        <w:bottom w:val="none" w:sz="0" w:space="0" w:color="auto"/>
        <w:right w:val="none" w:sz="0" w:space="0" w:color="auto"/>
      </w:divBdr>
    </w:div>
    <w:div w:id="740063617">
      <w:bodyDiv w:val="1"/>
      <w:marLeft w:val="0"/>
      <w:marRight w:val="0"/>
      <w:marTop w:val="0"/>
      <w:marBottom w:val="0"/>
      <w:divBdr>
        <w:top w:val="none" w:sz="0" w:space="0" w:color="auto"/>
        <w:left w:val="none" w:sz="0" w:space="0" w:color="auto"/>
        <w:bottom w:val="none" w:sz="0" w:space="0" w:color="auto"/>
        <w:right w:val="none" w:sz="0" w:space="0" w:color="auto"/>
      </w:divBdr>
    </w:div>
    <w:div w:id="766461080">
      <w:bodyDiv w:val="1"/>
      <w:marLeft w:val="0"/>
      <w:marRight w:val="0"/>
      <w:marTop w:val="0"/>
      <w:marBottom w:val="0"/>
      <w:divBdr>
        <w:top w:val="none" w:sz="0" w:space="0" w:color="auto"/>
        <w:left w:val="none" w:sz="0" w:space="0" w:color="auto"/>
        <w:bottom w:val="none" w:sz="0" w:space="0" w:color="auto"/>
        <w:right w:val="none" w:sz="0" w:space="0" w:color="auto"/>
      </w:divBdr>
    </w:div>
    <w:div w:id="1061446863">
      <w:bodyDiv w:val="1"/>
      <w:marLeft w:val="0"/>
      <w:marRight w:val="0"/>
      <w:marTop w:val="0"/>
      <w:marBottom w:val="0"/>
      <w:divBdr>
        <w:top w:val="none" w:sz="0" w:space="0" w:color="auto"/>
        <w:left w:val="none" w:sz="0" w:space="0" w:color="auto"/>
        <w:bottom w:val="none" w:sz="0" w:space="0" w:color="auto"/>
        <w:right w:val="none" w:sz="0" w:space="0" w:color="auto"/>
      </w:divBdr>
    </w:div>
    <w:div w:id="1281692548">
      <w:bodyDiv w:val="1"/>
      <w:marLeft w:val="0"/>
      <w:marRight w:val="0"/>
      <w:marTop w:val="0"/>
      <w:marBottom w:val="0"/>
      <w:divBdr>
        <w:top w:val="none" w:sz="0" w:space="0" w:color="auto"/>
        <w:left w:val="none" w:sz="0" w:space="0" w:color="auto"/>
        <w:bottom w:val="none" w:sz="0" w:space="0" w:color="auto"/>
        <w:right w:val="none" w:sz="0" w:space="0" w:color="auto"/>
      </w:divBdr>
    </w:div>
    <w:div w:id="1642618648">
      <w:bodyDiv w:val="1"/>
      <w:marLeft w:val="0"/>
      <w:marRight w:val="0"/>
      <w:marTop w:val="0"/>
      <w:marBottom w:val="0"/>
      <w:divBdr>
        <w:top w:val="none" w:sz="0" w:space="0" w:color="auto"/>
        <w:left w:val="none" w:sz="0" w:space="0" w:color="auto"/>
        <w:bottom w:val="none" w:sz="0" w:space="0" w:color="auto"/>
        <w:right w:val="none" w:sz="0" w:space="0" w:color="auto"/>
      </w:divBdr>
      <w:divsChild>
        <w:div w:id="1558395450">
          <w:marLeft w:val="0"/>
          <w:marRight w:val="0"/>
          <w:marTop w:val="0"/>
          <w:marBottom w:val="0"/>
          <w:divBdr>
            <w:top w:val="none" w:sz="0" w:space="0" w:color="auto"/>
            <w:left w:val="none" w:sz="0" w:space="0" w:color="auto"/>
            <w:bottom w:val="none" w:sz="0" w:space="0" w:color="auto"/>
            <w:right w:val="none" w:sz="0" w:space="0" w:color="auto"/>
          </w:divBdr>
        </w:div>
      </w:divsChild>
    </w:div>
    <w:div w:id="1650860220">
      <w:bodyDiv w:val="1"/>
      <w:marLeft w:val="0"/>
      <w:marRight w:val="0"/>
      <w:marTop w:val="0"/>
      <w:marBottom w:val="0"/>
      <w:divBdr>
        <w:top w:val="none" w:sz="0" w:space="0" w:color="auto"/>
        <w:left w:val="none" w:sz="0" w:space="0" w:color="auto"/>
        <w:bottom w:val="none" w:sz="0" w:space="0" w:color="auto"/>
        <w:right w:val="none" w:sz="0" w:space="0" w:color="auto"/>
      </w:divBdr>
      <w:divsChild>
        <w:div w:id="1038509249">
          <w:marLeft w:val="0"/>
          <w:marRight w:val="0"/>
          <w:marTop w:val="0"/>
          <w:marBottom w:val="0"/>
          <w:divBdr>
            <w:top w:val="none" w:sz="0" w:space="0" w:color="auto"/>
            <w:left w:val="none" w:sz="0" w:space="0" w:color="auto"/>
            <w:bottom w:val="none" w:sz="0" w:space="0" w:color="auto"/>
            <w:right w:val="none" w:sz="0" w:space="0" w:color="auto"/>
          </w:divBdr>
        </w:div>
      </w:divsChild>
    </w:div>
    <w:div w:id="1822117209">
      <w:bodyDiv w:val="1"/>
      <w:marLeft w:val="0"/>
      <w:marRight w:val="0"/>
      <w:marTop w:val="0"/>
      <w:marBottom w:val="0"/>
      <w:divBdr>
        <w:top w:val="none" w:sz="0" w:space="0" w:color="auto"/>
        <w:left w:val="none" w:sz="0" w:space="0" w:color="auto"/>
        <w:bottom w:val="none" w:sz="0" w:space="0" w:color="auto"/>
        <w:right w:val="none" w:sz="0" w:space="0" w:color="auto"/>
      </w:divBdr>
    </w:div>
    <w:div w:id="1924871267">
      <w:bodyDiv w:val="1"/>
      <w:marLeft w:val="0"/>
      <w:marRight w:val="0"/>
      <w:marTop w:val="0"/>
      <w:marBottom w:val="0"/>
      <w:divBdr>
        <w:top w:val="none" w:sz="0" w:space="0" w:color="auto"/>
        <w:left w:val="none" w:sz="0" w:space="0" w:color="auto"/>
        <w:bottom w:val="none" w:sz="0" w:space="0" w:color="auto"/>
        <w:right w:val="none" w:sz="0" w:space="0" w:color="auto"/>
      </w:divBdr>
    </w:div>
    <w:div w:id="2069300819">
      <w:bodyDiv w:val="1"/>
      <w:marLeft w:val="0"/>
      <w:marRight w:val="0"/>
      <w:marTop w:val="0"/>
      <w:marBottom w:val="0"/>
      <w:divBdr>
        <w:top w:val="none" w:sz="0" w:space="0" w:color="auto"/>
        <w:left w:val="none" w:sz="0" w:space="0" w:color="auto"/>
        <w:bottom w:val="none" w:sz="0" w:space="0" w:color="auto"/>
        <w:right w:val="none" w:sz="0" w:space="0" w:color="auto"/>
      </w:divBdr>
      <w:divsChild>
        <w:div w:id="1843812545">
          <w:marLeft w:val="0"/>
          <w:marRight w:val="0"/>
          <w:marTop w:val="0"/>
          <w:marBottom w:val="0"/>
          <w:divBdr>
            <w:top w:val="none" w:sz="0" w:space="0" w:color="auto"/>
            <w:left w:val="none" w:sz="0" w:space="0" w:color="auto"/>
            <w:bottom w:val="none" w:sz="0" w:space="0" w:color="auto"/>
            <w:right w:val="none" w:sz="0" w:space="0" w:color="auto"/>
          </w:divBdr>
        </w:div>
      </w:divsChild>
    </w:div>
    <w:div w:id="2104182411">
      <w:bodyDiv w:val="1"/>
      <w:marLeft w:val="0"/>
      <w:marRight w:val="0"/>
      <w:marTop w:val="0"/>
      <w:marBottom w:val="0"/>
      <w:divBdr>
        <w:top w:val="none" w:sz="0" w:space="0" w:color="auto"/>
        <w:left w:val="none" w:sz="0" w:space="0" w:color="auto"/>
        <w:bottom w:val="none" w:sz="0" w:space="0" w:color="auto"/>
        <w:right w:val="none" w:sz="0" w:space="0" w:color="auto"/>
      </w:divBdr>
    </w:div>
    <w:div w:id="2107312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5230</Words>
  <Characters>2982</Characters>
  <Application>Microsoft Office Word</Application>
  <DocSecurity>0</DocSecurity>
  <Lines>24</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Artem Lazarchuk</cp:lastModifiedBy>
  <cp:revision>6</cp:revision>
  <dcterms:created xsi:type="dcterms:W3CDTF">2025-09-21T16:56:00Z</dcterms:created>
  <dcterms:modified xsi:type="dcterms:W3CDTF">2026-03-14T12:00:00Z</dcterms:modified>
</cp:coreProperties>
</file>