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B9A382" w14:textId="77777777" w:rsidR="00257056" w:rsidRPr="007B49F8" w:rsidRDefault="00D43FFF" w:rsidP="00D43FFF">
      <w:pPr>
        <w:pStyle w:val="a5"/>
        <w:spacing w:before="0" w:after="0"/>
        <w:jc w:val="left"/>
        <w:rPr>
          <w:sz w:val="28"/>
        </w:rPr>
      </w:pPr>
      <w:bookmarkStart w:id="0" w:name="_Toc26010492"/>
      <w:r w:rsidRPr="006C279D">
        <w:rPr>
          <w:sz w:val="28"/>
        </w:rPr>
        <w:t xml:space="preserve">Тест </w:t>
      </w:r>
      <w:proofErr w:type="gramStart"/>
      <w:r w:rsidRPr="006C279D">
        <w:rPr>
          <w:sz w:val="28"/>
          <w:lang w:val="en-US"/>
        </w:rPr>
        <w:t xml:space="preserve">SQL </w:t>
      </w:r>
      <w:r w:rsidR="007B49F8">
        <w:rPr>
          <w:sz w:val="28"/>
        </w:rPr>
        <w:t xml:space="preserve"> (</w:t>
      </w:r>
      <w:proofErr w:type="gramEnd"/>
      <w:r w:rsidR="000F4AC8">
        <w:rPr>
          <w:sz w:val="28"/>
        </w:rPr>
        <w:t>Удалённое</w:t>
      </w:r>
      <w:r w:rsidR="007B49F8">
        <w:rPr>
          <w:sz w:val="28"/>
        </w:rPr>
        <w:t xml:space="preserve"> </w:t>
      </w:r>
      <w:r w:rsidR="000F4AC8">
        <w:rPr>
          <w:sz w:val="28"/>
        </w:rPr>
        <w:t>тестирование</w:t>
      </w:r>
      <w:r w:rsidR="007B49F8">
        <w:rPr>
          <w:sz w:val="28"/>
        </w:rPr>
        <w:t>)</w:t>
      </w:r>
    </w:p>
    <w:p w14:paraId="4FC278A9" w14:textId="77777777" w:rsidR="006C279D" w:rsidRDefault="006C279D" w:rsidP="006C279D">
      <w:pPr>
        <w:pStyle w:val="a0"/>
        <w:spacing w:after="0"/>
        <w:ind w:left="426"/>
        <w:rPr>
          <w:rFonts w:ascii="Times New Roman" w:hAnsi="Times New Roman"/>
          <w:b/>
          <w:szCs w:val="24"/>
        </w:rPr>
      </w:pPr>
      <w:bookmarkStart w:id="1" w:name="_Toc26010494"/>
      <w:bookmarkEnd w:id="0"/>
    </w:p>
    <w:p w14:paraId="729BBB57" w14:textId="0CC2CCD7" w:rsidR="00D67476" w:rsidRPr="00267B15" w:rsidRDefault="00D67476" w:rsidP="00AF3E52">
      <w:pPr>
        <w:pStyle w:val="a0"/>
        <w:numPr>
          <w:ilvl w:val="0"/>
          <w:numId w:val="10"/>
        </w:numPr>
        <w:spacing w:after="0" w:line="360" w:lineRule="auto"/>
        <w:rPr>
          <w:rFonts w:ascii="Times New Roman" w:hAnsi="Times New Roman"/>
          <w:snapToGrid w:val="0"/>
          <w:sz w:val="28"/>
          <w:szCs w:val="24"/>
        </w:rPr>
      </w:pPr>
      <w:r w:rsidRPr="00267B15">
        <w:rPr>
          <w:rFonts w:ascii="Times New Roman" w:hAnsi="Times New Roman"/>
          <w:b/>
          <w:snapToGrid w:val="0"/>
          <w:sz w:val="28"/>
          <w:szCs w:val="24"/>
        </w:rPr>
        <w:t>Что такое транзакция?</w:t>
      </w:r>
      <w:r w:rsidR="00AF3E52" w:rsidRPr="00267B15">
        <w:rPr>
          <w:rFonts w:ascii="Times New Roman" w:hAnsi="Times New Roman"/>
          <w:b/>
          <w:snapToGrid w:val="0"/>
          <w:sz w:val="28"/>
          <w:szCs w:val="24"/>
        </w:rPr>
        <w:t xml:space="preserve"> </w:t>
      </w:r>
    </w:p>
    <w:p w14:paraId="0E1F4BD0" w14:textId="61299941" w:rsidR="005E4912" w:rsidRPr="005E4912" w:rsidRDefault="005E4912" w:rsidP="005E4912">
      <w:pPr>
        <w:pStyle w:val="a0"/>
        <w:spacing w:line="360" w:lineRule="auto"/>
        <w:rPr>
          <w:rFonts w:ascii="Times New Roman" w:hAnsi="Times New Roman"/>
          <w:snapToGrid w:val="0"/>
          <w:szCs w:val="24"/>
        </w:rPr>
      </w:pPr>
      <w:r>
        <w:rPr>
          <w:rFonts w:ascii="Times New Roman" w:hAnsi="Times New Roman"/>
          <w:snapToGrid w:val="0"/>
          <w:szCs w:val="24"/>
        </w:rPr>
        <w:t xml:space="preserve">Транзакция – </w:t>
      </w:r>
      <w:r w:rsidR="00172141">
        <w:rPr>
          <w:rFonts w:ascii="Times New Roman" w:hAnsi="Times New Roman"/>
          <w:snapToGrid w:val="0"/>
          <w:szCs w:val="24"/>
        </w:rPr>
        <w:t xml:space="preserve">набор </w:t>
      </w:r>
      <w:r w:rsidRPr="005E4912">
        <w:rPr>
          <w:rFonts w:ascii="Times New Roman" w:hAnsi="Times New Roman"/>
          <w:snapToGrid w:val="0"/>
          <w:szCs w:val="24"/>
        </w:rPr>
        <w:t>операций, котор</w:t>
      </w:r>
      <w:r w:rsidR="00172141">
        <w:rPr>
          <w:rFonts w:ascii="Times New Roman" w:hAnsi="Times New Roman"/>
          <w:snapToGrid w:val="0"/>
          <w:szCs w:val="24"/>
        </w:rPr>
        <w:t>ые выполняются как единое целое. Принцип таков, что</w:t>
      </w:r>
      <w:r w:rsidRPr="005E4912">
        <w:rPr>
          <w:rFonts w:ascii="Times New Roman" w:hAnsi="Times New Roman"/>
          <w:snapToGrid w:val="0"/>
          <w:szCs w:val="24"/>
        </w:rPr>
        <w:t xml:space="preserve"> все операции должны быть выполнены успешно</w:t>
      </w:r>
      <w:r w:rsidR="00172141">
        <w:rPr>
          <w:rFonts w:ascii="Times New Roman" w:hAnsi="Times New Roman"/>
          <w:snapToGrid w:val="0"/>
          <w:szCs w:val="24"/>
        </w:rPr>
        <w:t>,</w:t>
      </w:r>
      <w:r w:rsidRPr="005E4912">
        <w:rPr>
          <w:rFonts w:ascii="Times New Roman" w:hAnsi="Times New Roman"/>
          <w:snapToGrid w:val="0"/>
          <w:szCs w:val="24"/>
        </w:rPr>
        <w:t xml:space="preserve"> или ни одна из них не должна быть выполнена. Транзакция представляет собой логическую единицу работы с базой данных, которая позволяет поддерживать целостность данных и обеспечивает атомарность, согласованность, изолированность и </w:t>
      </w:r>
      <w:r w:rsidR="00172141">
        <w:rPr>
          <w:rFonts w:ascii="Times New Roman" w:hAnsi="Times New Roman"/>
          <w:snapToGrid w:val="0"/>
          <w:szCs w:val="24"/>
        </w:rPr>
        <w:t>надежность</w:t>
      </w:r>
      <w:r w:rsidRPr="005E4912">
        <w:rPr>
          <w:rFonts w:ascii="Times New Roman" w:hAnsi="Times New Roman"/>
          <w:snapToGrid w:val="0"/>
          <w:szCs w:val="24"/>
        </w:rPr>
        <w:t xml:space="preserve"> (ACID-свойства) операций.</w:t>
      </w:r>
      <w:r w:rsidR="00172141">
        <w:rPr>
          <w:rFonts w:ascii="Times New Roman" w:hAnsi="Times New Roman"/>
          <w:snapToGrid w:val="0"/>
          <w:szCs w:val="24"/>
        </w:rPr>
        <w:t xml:space="preserve"> </w:t>
      </w:r>
      <w:r w:rsidRPr="005E4912">
        <w:rPr>
          <w:rFonts w:ascii="Times New Roman" w:hAnsi="Times New Roman"/>
          <w:snapToGrid w:val="0"/>
          <w:szCs w:val="24"/>
        </w:rPr>
        <w:t>ACID – это набор свойств, которые гарантируют корректность выполнения транзакций:</w:t>
      </w:r>
    </w:p>
    <w:p w14:paraId="61AC1B57" w14:textId="5D247984" w:rsidR="005E4912" w:rsidRPr="005E4912" w:rsidRDefault="005E4912" w:rsidP="00B644F7">
      <w:pPr>
        <w:pStyle w:val="a0"/>
        <w:numPr>
          <w:ilvl w:val="0"/>
          <w:numId w:val="26"/>
        </w:numPr>
        <w:spacing w:line="360" w:lineRule="auto"/>
        <w:rPr>
          <w:rFonts w:ascii="Times New Roman" w:hAnsi="Times New Roman"/>
          <w:snapToGrid w:val="0"/>
          <w:szCs w:val="24"/>
        </w:rPr>
      </w:pPr>
      <w:r w:rsidRPr="005E4912">
        <w:rPr>
          <w:rFonts w:ascii="Times New Roman" w:hAnsi="Times New Roman"/>
          <w:snapToGrid w:val="0"/>
          <w:szCs w:val="24"/>
        </w:rPr>
        <w:t>Атомарность (</w:t>
      </w:r>
      <w:proofErr w:type="spellStart"/>
      <w:r w:rsidRPr="005E4912">
        <w:rPr>
          <w:rFonts w:ascii="Times New Roman" w:hAnsi="Times New Roman"/>
          <w:snapToGrid w:val="0"/>
          <w:szCs w:val="24"/>
        </w:rPr>
        <w:t>Atomicity</w:t>
      </w:r>
      <w:proofErr w:type="spellEnd"/>
      <w:r w:rsidRPr="005E4912">
        <w:rPr>
          <w:rFonts w:ascii="Times New Roman" w:hAnsi="Times New Roman"/>
          <w:snapToGrid w:val="0"/>
          <w:szCs w:val="24"/>
        </w:rPr>
        <w:t xml:space="preserve">) – </w:t>
      </w:r>
      <w:r w:rsidR="00C14101">
        <w:rPr>
          <w:rFonts w:ascii="Times New Roman" w:hAnsi="Times New Roman"/>
          <w:snapToGrid w:val="0"/>
          <w:szCs w:val="24"/>
        </w:rPr>
        <w:t xml:space="preserve">гарантирует, что транзакция не может выполниться частично. База данных не допускает </w:t>
      </w:r>
      <w:r w:rsidR="00172141">
        <w:rPr>
          <w:rFonts w:ascii="Times New Roman" w:hAnsi="Times New Roman"/>
          <w:snapToGrid w:val="0"/>
          <w:szCs w:val="24"/>
        </w:rPr>
        <w:t>промежуточны</w:t>
      </w:r>
      <w:r w:rsidR="00C95854">
        <w:rPr>
          <w:rFonts w:ascii="Times New Roman" w:hAnsi="Times New Roman"/>
          <w:snapToGrid w:val="0"/>
          <w:szCs w:val="24"/>
        </w:rPr>
        <w:t>х</w:t>
      </w:r>
      <w:r w:rsidR="00C14101">
        <w:rPr>
          <w:rFonts w:ascii="Times New Roman" w:hAnsi="Times New Roman"/>
          <w:snapToGrid w:val="0"/>
          <w:szCs w:val="24"/>
        </w:rPr>
        <w:t xml:space="preserve"> состояни</w:t>
      </w:r>
      <w:r w:rsidR="00C95854">
        <w:rPr>
          <w:rFonts w:ascii="Times New Roman" w:hAnsi="Times New Roman"/>
          <w:snapToGrid w:val="0"/>
          <w:szCs w:val="24"/>
        </w:rPr>
        <w:t>й</w:t>
      </w:r>
      <w:r w:rsidR="00C14101">
        <w:rPr>
          <w:rFonts w:ascii="Times New Roman" w:hAnsi="Times New Roman"/>
          <w:snapToGrid w:val="0"/>
          <w:szCs w:val="24"/>
        </w:rPr>
        <w:t>. В</w:t>
      </w:r>
      <w:r w:rsidRPr="005E4912">
        <w:rPr>
          <w:rFonts w:ascii="Times New Roman" w:hAnsi="Times New Roman"/>
          <w:snapToGrid w:val="0"/>
          <w:szCs w:val="24"/>
        </w:rPr>
        <w:t>се операции транзакции либо выполняются все вместе, либо ни одна из них не выполняется</w:t>
      </w:r>
      <w:r w:rsidR="00C14101">
        <w:rPr>
          <w:rFonts w:ascii="Times New Roman" w:hAnsi="Times New Roman"/>
          <w:snapToGrid w:val="0"/>
          <w:szCs w:val="24"/>
        </w:rPr>
        <w:t>. Если внутри транзакции с какой-то одной операцией произошел сбой, то база отка</w:t>
      </w:r>
      <w:r w:rsidR="00172141">
        <w:rPr>
          <w:rFonts w:ascii="Times New Roman" w:hAnsi="Times New Roman"/>
          <w:snapToGrid w:val="0"/>
          <w:szCs w:val="24"/>
        </w:rPr>
        <w:t>т</w:t>
      </w:r>
      <w:r w:rsidR="00C14101">
        <w:rPr>
          <w:rFonts w:ascii="Times New Roman" w:hAnsi="Times New Roman"/>
          <w:snapToGrid w:val="0"/>
          <w:szCs w:val="24"/>
        </w:rPr>
        <w:t>ывает</w:t>
      </w:r>
      <w:r w:rsidR="00172141">
        <w:rPr>
          <w:rFonts w:ascii="Times New Roman" w:hAnsi="Times New Roman"/>
          <w:snapToGrid w:val="0"/>
          <w:szCs w:val="24"/>
        </w:rPr>
        <w:t xml:space="preserve"> </w:t>
      </w:r>
      <w:r w:rsidR="00C14101">
        <w:rPr>
          <w:rFonts w:ascii="Times New Roman" w:hAnsi="Times New Roman"/>
          <w:snapToGrid w:val="0"/>
          <w:szCs w:val="24"/>
        </w:rPr>
        <w:t xml:space="preserve">всю </w:t>
      </w:r>
      <w:r w:rsidR="00172141">
        <w:rPr>
          <w:rFonts w:ascii="Times New Roman" w:hAnsi="Times New Roman"/>
          <w:snapToGrid w:val="0"/>
          <w:szCs w:val="24"/>
        </w:rPr>
        <w:t>транзакцию</w:t>
      </w:r>
      <w:r w:rsidR="00C14101">
        <w:rPr>
          <w:rFonts w:ascii="Times New Roman" w:hAnsi="Times New Roman"/>
          <w:snapToGrid w:val="0"/>
          <w:szCs w:val="24"/>
        </w:rPr>
        <w:t xml:space="preserve"> </w:t>
      </w:r>
      <w:r w:rsidR="00172141">
        <w:rPr>
          <w:rFonts w:ascii="Times New Roman" w:hAnsi="Times New Roman"/>
          <w:snapToGrid w:val="0"/>
          <w:szCs w:val="24"/>
        </w:rPr>
        <w:t>назад</w:t>
      </w:r>
      <w:r w:rsidR="00C14101">
        <w:rPr>
          <w:rFonts w:ascii="Times New Roman" w:hAnsi="Times New Roman"/>
          <w:snapToGrid w:val="0"/>
          <w:szCs w:val="24"/>
        </w:rPr>
        <w:t xml:space="preserve"> </w:t>
      </w:r>
      <w:r w:rsidR="00172141">
        <w:rPr>
          <w:rFonts w:ascii="Times New Roman" w:hAnsi="Times New Roman"/>
          <w:snapToGrid w:val="0"/>
          <w:szCs w:val="24"/>
        </w:rPr>
        <w:t xml:space="preserve">и приводит </w:t>
      </w:r>
      <w:r w:rsidR="00C14101">
        <w:rPr>
          <w:rFonts w:ascii="Times New Roman" w:hAnsi="Times New Roman"/>
          <w:snapToGrid w:val="0"/>
          <w:szCs w:val="24"/>
        </w:rPr>
        <w:t>систему к исходному состоянию. Пример: если деньги с карты списались, то они кому-то поступили, либо деньги вернулись обратно на карту</w:t>
      </w:r>
      <w:r w:rsidR="00172141">
        <w:rPr>
          <w:rFonts w:ascii="Times New Roman" w:hAnsi="Times New Roman"/>
          <w:snapToGrid w:val="0"/>
          <w:szCs w:val="24"/>
        </w:rPr>
        <w:t>. Если мы покупаем билет в кинотеатр, и в процессе покупки произошел какой-то сбой в системе, то билет не должен быть куплен.</w:t>
      </w:r>
    </w:p>
    <w:p w14:paraId="22A1BBF6" w14:textId="0C850B0C" w:rsidR="005E4912" w:rsidRPr="005E4912" w:rsidRDefault="005E4912" w:rsidP="00B644F7">
      <w:pPr>
        <w:pStyle w:val="a0"/>
        <w:numPr>
          <w:ilvl w:val="0"/>
          <w:numId w:val="26"/>
        </w:numPr>
        <w:spacing w:line="360" w:lineRule="auto"/>
        <w:rPr>
          <w:rFonts w:ascii="Times New Roman" w:hAnsi="Times New Roman"/>
          <w:snapToGrid w:val="0"/>
          <w:szCs w:val="24"/>
        </w:rPr>
      </w:pPr>
      <w:r w:rsidRPr="005E4912">
        <w:rPr>
          <w:rFonts w:ascii="Times New Roman" w:hAnsi="Times New Roman"/>
          <w:snapToGrid w:val="0"/>
          <w:szCs w:val="24"/>
        </w:rPr>
        <w:t>Согласованность (</w:t>
      </w:r>
      <w:proofErr w:type="spellStart"/>
      <w:r w:rsidRPr="005E4912">
        <w:rPr>
          <w:rFonts w:ascii="Times New Roman" w:hAnsi="Times New Roman"/>
          <w:snapToGrid w:val="0"/>
          <w:szCs w:val="24"/>
        </w:rPr>
        <w:t>Consistency</w:t>
      </w:r>
      <w:proofErr w:type="spellEnd"/>
      <w:r w:rsidRPr="005E4912">
        <w:rPr>
          <w:rFonts w:ascii="Times New Roman" w:hAnsi="Times New Roman"/>
          <w:snapToGrid w:val="0"/>
          <w:szCs w:val="24"/>
        </w:rPr>
        <w:t>) – транзакция должна приводить базу данных из одного согласованного состояния в другое согласованное состояние</w:t>
      </w:r>
      <w:r w:rsidR="00172141">
        <w:rPr>
          <w:rFonts w:ascii="Times New Roman" w:hAnsi="Times New Roman"/>
          <w:snapToGrid w:val="0"/>
          <w:szCs w:val="24"/>
        </w:rPr>
        <w:t xml:space="preserve">. Достигается через ограничения </w:t>
      </w:r>
      <w:r w:rsidR="00172141" w:rsidRPr="00172141">
        <w:rPr>
          <w:rFonts w:ascii="Times New Roman" w:hAnsi="Times New Roman"/>
          <w:snapToGrid w:val="0"/>
          <w:szCs w:val="24"/>
        </w:rPr>
        <w:t>(</w:t>
      </w:r>
      <w:r w:rsidR="00172141">
        <w:rPr>
          <w:rFonts w:ascii="Times New Roman" w:hAnsi="Times New Roman"/>
          <w:snapToGrid w:val="0"/>
          <w:szCs w:val="24"/>
          <w:lang w:val="en-US"/>
        </w:rPr>
        <w:t>CONSTRRAINTS</w:t>
      </w:r>
      <w:r w:rsidR="00172141" w:rsidRPr="00172141">
        <w:rPr>
          <w:rFonts w:ascii="Times New Roman" w:hAnsi="Times New Roman"/>
          <w:snapToGrid w:val="0"/>
          <w:szCs w:val="24"/>
        </w:rPr>
        <w:t>)</w:t>
      </w:r>
      <w:r w:rsidR="00C14101">
        <w:rPr>
          <w:rFonts w:ascii="Times New Roman" w:hAnsi="Times New Roman"/>
          <w:snapToGrid w:val="0"/>
          <w:szCs w:val="24"/>
        </w:rPr>
        <w:t xml:space="preserve">. </w:t>
      </w:r>
      <w:r w:rsidR="00172141">
        <w:rPr>
          <w:rFonts w:ascii="Times New Roman" w:hAnsi="Times New Roman"/>
          <w:snapToGrid w:val="0"/>
          <w:szCs w:val="24"/>
        </w:rPr>
        <w:t>Пример: е</w:t>
      </w:r>
      <w:r w:rsidR="00C14101">
        <w:rPr>
          <w:rFonts w:ascii="Times New Roman" w:hAnsi="Times New Roman"/>
          <w:snapToGrid w:val="0"/>
          <w:szCs w:val="24"/>
        </w:rPr>
        <w:t>сли клиент удал</w:t>
      </w:r>
      <w:r w:rsidR="00172141">
        <w:rPr>
          <w:rFonts w:ascii="Times New Roman" w:hAnsi="Times New Roman"/>
          <w:snapToGrid w:val="0"/>
          <w:szCs w:val="24"/>
        </w:rPr>
        <w:t>я</w:t>
      </w:r>
      <w:r w:rsidR="00C14101">
        <w:rPr>
          <w:rFonts w:ascii="Times New Roman" w:hAnsi="Times New Roman"/>
          <w:snapToGrid w:val="0"/>
          <w:szCs w:val="24"/>
        </w:rPr>
        <w:t xml:space="preserve">ется из базы, то его заказы не </w:t>
      </w:r>
      <w:r w:rsidR="00172141">
        <w:rPr>
          <w:rFonts w:ascii="Times New Roman" w:hAnsi="Times New Roman"/>
          <w:snapToGrid w:val="0"/>
          <w:szCs w:val="24"/>
        </w:rPr>
        <w:t xml:space="preserve">должны </w:t>
      </w:r>
      <w:r w:rsidR="00C14101">
        <w:rPr>
          <w:rFonts w:ascii="Times New Roman" w:hAnsi="Times New Roman"/>
          <w:snapToGrid w:val="0"/>
          <w:szCs w:val="24"/>
        </w:rPr>
        <w:t>повиснут</w:t>
      </w:r>
      <w:r w:rsidR="00172141">
        <w:rPr>
          <w:rFonts w:ascii="Times New Roman" w:hAnsi="Times New Roman"/>
          <w:snapToGrid w:val="0"/>
          <w:szCs w:val="24"/>
        </w:rPr>
        <w:t>ь</w:t>
      </w:r>
      <w:r w:rsidR="00C14101">
        <w:rPr>
          <w:rFonts w:ascii="Times New Roman" w:hAnsi="Times New Roman"/>
          <w:snapToGrid w:val="0"/>
          <w:szCs w:val="24"/>
        </w:rPr>
        <w:t xml:space="preserve"> в воздухе</w:t>
      </w:r>
      <w:r w:rsidR="00172141">
        <w:rPr>
          <w:rFonts w:ascii="Times New Roman" w:hAnsi="Times New Roman"/>
          <w:snapToGrid w:val="0"/>
          <w:szCs w:val="24"/>
        </w:rPr>
        <w:t xml:space="preserve">, </w:t>
      </w:r>
      <w:r w:rsidR="00C14101">
        <w:rPr>
          <w:rFonts w:ascii="Times New Roman" w:hAnsi="Times New Roman"/>
          <w:snapToGrid w:val="0"/>
          <w:szCs w:val="24"/>
        </w:rPr>
        <w:t>не привязанные к покупателю</w:t>
      </w:r>
      <w:r w:rsidR="00295C6A">
        <w:rPr>
          <w:rFonts w:ascii="Times New Roman" w:hAnsi="Times New Roman"/>
          <w:snapToGrid w:val="0"/>
          <w:szCs w:val="24"/>
        </w:rPr>
        <w:t xml:space="preserve">. </w:t>
      </w:r>
      <w:r w:rsidR="00172141">
        <w:rPr>
          <w:rFonts w:ascii="Times New Roman" w:hAnsi="Times New Roman"/>
          <w:snapToGrid w:val="0"/>
          <w:szCs w:val="24"/>
        </w:rPr>
        <w:t xml:space="preserve">Поэтому важно проставлять внешний ключ. </w:t>
      </w:r>
      <w:r w:rsidR="00295C6A">
        <w:rPr>
          <w:rFonts w:ascii="Times New Roman" w:hAnsi="Times New Roman"/>
          <w:snapToGrid w:val="0"/>
          <w:szCs w:val="24"/>
        </w:rPr>
        <w:t>Если мы не повесили внешний ключ, то в будущем</w:t>
      </w:r>
      <w:r w:rsidR="00172141">
        <w:rPr>
          <w:rFonts w:ascii="Times New Roman" w:hAnsi="Times New Roman"/>
          <w:snapToGrid w:val="0"/>
          <w:szCs w:val="24"/>
        </w:rPr>
        <w:t xml:space="preserve"> </w:t>
      </w:r>
      <w:r w:rsidR="00C95854" w:rsidRPr="005E4912">
        <w:rPr>
          <w:rFonts w:ascii="Times New Roman" w:hAnsi="Times New Roman"/>
          <w:snapToGrid w:val="0"/>
          <w:szCs w:val="24"/>
        </w:rPr>
        <w:t>целостность данных</w:t>
      </w:r>
      <w:r w:rsidR="00C95854">
        <w:rPr>
          <w:rFonts w:ascii="Times New Roman" w:hAnsi="Times New Roman"/>
          <w:snapToGrid w:val="0"/>
          <w:szCs w:val="24"/>
        </w:rPr>
        <w:t xml:space="preserve"> может быть нарушена</w:t>
      </w:r>
      <w:r w:rsidRPr="005E4912">
        <w:rPr>
          <w:rFonts w:ascii="Times New Roman" w:hAnsi="Times New Roman"/>
          <w:snapToGrid w:val="0"/>
          <w:szCs w:val="24"/>
        </w:rPr>
        <w:t>;</w:t>
      </w:r>
    </w:p>
    <w:p w14:paraId="751E719C" w14:textId="355B9445" w:rsidR="00934B78" w:rsidRPr="00B644F7" w:rsidRDefault="005E4912" w:rsidP="002F0433">
      <w:pPr>
        <w:pStyle w:val="a0"/>
        <w:numPr>
          <w:ilvl w:val="0"/>
          <w:numId w:val="26"/>
        </w:numPr>
        <w:spacing w:line="360" w:lineRule="auto"/>
        <w:rPr>
          <w:rFonts w:ascii="Times New Roman" w:hAnsi="Times New Roman"/>
          <w:snapToGrid w:val="0"/>
          <w:szCs w:val="24"/>
        </w:rPr>
      </w:pPr>
      <w:r w:rsidRPr="005E4912">
        <w:rPr>
          <w:rFonts w:ascii="Times New Roman" w:hAnsi="Times New Roman"/>
          <w:snapToGrid w:val="0"/>
          <w:szCs w:val="24"/>
        </w:rPr>
        <w:t>Изолированность (</w:t>
      </w:r>
      <w:proofErr w:type="spellStart"/>
      <w:r w:rsidRPr="005E4912">
        <w:rPr>
          <w:rFonts w:ascii="Times New Roman" w:hAnsi="Times New Roman"/>
          <w:snapToGrid w:val="0"/>
          <w:szCs w:val="24"/>
        </w:rPr>
        <w:t>Isolation</w:t>
      </w:r>
      <w:proofErr w:type="spellEnd"/>
      <w:r w:rsidRPr="005E4912">
        <w:rPr>
          <w:rFonts w:ascii="Times New Roman" w:hAnsi="Times New Roman"/>
          <w:snapToGrid w:val="0"/>
          <w:szCs w:val="24"/>
        </w:rPr>
        <w:t>) – параллельное выполнение нескольких транзакций не должно негативно влиять на их результаты</w:t>
      </w:r>
      <w:r w:rsidR="00756F03">
        <w:rPr>
          <w:rFonts w:ascii="Times New Roman" w:hAnsi="Times New Roman"/>
          <w:snapToGrid w:val="0"/>
          <w:szCs w:val="24"/>
        </w:rPr>
        <w:t xml:space="preserve">. При параллельном выполнении </w:t>
      </w:r>
      <w:r w:rsidR="00172141">
        <w:rPr>
          <w:rFonts w:ascii="Times New Roman" w:hAnsi="Times New Roman"/>
          <w:snapToGrid w:val="0"/>
          <w:szCs w:val="24"/>
        </w:rPr>
        <w:t>разные транзакции</w:t>
      </w:r>
      <w:r w:rsidR="00A91165">
        <w:rPr>
          <w:rFonts w:ascii="Times New Roman" w:hAnsi="Times New Roman"/>
          <w:snapToGrid w:val="0"/>
          <w:szCs w:val="24"/>
        </w:rPr>
        <w:t xml:space="preserve"> не должны в</w:t>
      </w:r>
      <w:r w:rsidR="00756F03">
        <w:rPr>
          <w:rFonts w:ascii="Times New Roman" w:hAnsi="Times New Roman"/>
          <w:snapToGrid w:val="0"/>
          <w:szCs w:val="24"/>
        </w:rPr>
        <w:t>лия</w:t>
      </w:r>
      <w:r w:rsidR="00A91165">
        <w:rPr>
          <w:rFonts w:ascii="Times New Roman" w:hAnsi="Times New Roman"/>
          <w:snapToGrid w:val="0"/>
          <w:szCs w:val="24"/>
        </w:rPr>
        <w:t>ть</w:t>
      </w:r>
      <w:r w:rsidR="00756F03">
        <w:rPr>
          <w:rFonts w:ascii="Times New Roman" w:hAnsi="Times New Roman"/>
          <w:snapToGrid w:val="0"/>
          <w:szCs w:val="24"/>
        </w:rPr>
        <w:t xml:space="preserve"> друг на друга. </w:t>
      </w:r>
      <w:r w:rsidR="004A6053" w:rsidRPr="00B644F7">
        <w:rPr>
          <w:rFonts w:ascii="Times New Roman" w:hAnsi="Times New Roman"/>
          <w:snapToGrid w:val="0"/>
          <w:szCs w:val="24"/>
        </w:rPr>
        <w:t>Проблем нет, если</w:t>
      </w:r>
      <w:r w:rsidR="00A91165" w:rsidRPr="00B644F7">
        <w:rPr>
          <w:rFonts w:ascii="Times New Roman" w:hAnsi="Times New Roman"/>
          <w:snapToGrid w:val="0"/>
          <w:szCs w:val="24"/>
        </w:rPr>
        <w:t xml:space="preserve"> операции транзакции взаимодействуют с непересекающи</w:t>
      </w:r>
      <w:r w:rsidR="002F0433" w:rsidRPr="00B644F7">
        <w:rPr>
          <w:rFonts w:ascii="Times New Roman" w:hAnsi="Times New Roman"/>
          <w:snapToGrid w:val="0"/>
          <w:szCs w:val="24"/>
        </w:rPr>
        <w:t xml:space="preserve">мися </w:t>
      </w:r>
      <w:r w:rsidR="00A91165" w:rsidRPr="00B644F7">
        <w:rPr>
          <w:rFonts w:ascii="Times New Roman" w:hAnsi="Times New Roman"/>
          <w:snapToGrid w:val="0"/>
          <w:szCs w:val="24"/>
        </w:rPr>
        <w:t>да</w:t>
      </w:r>
      <w:r w:rsidR="002F0433" w:rsidRPr="00B644F7">
        <w:rPr>
          <w:rFonts w:ascii="Times New Roman" w:hAnsi="Times New Roman"/>
          <w:snapToGrid w:val="0"/>
          <w:szCs w:val="24"/>
        </w:rPr>
        <w:t>нными.</w:t>
      </w:r>
      <w:r w:rsidR="00A91165" w:rsidRPr="00B644F7">
        <w:rPr>
          <w:rFonts w:ascii="Times New Roman" w:hAnsi="Times New Roman"/>
          <w:snapToGrid w:val="0"/>
          <w:szCs w:val="24"/>
        </w:rPr>
        <w:t xml:space="preserve">  </w:t>
      </w:r>
      <w:r w:rsidR="002F0433" w:rsidRPr="00B644F7">
        <w:rPr>
          <w:rFonts w:ascii="Times New Roman" w:hAnsi="Times New Roman"/>
          <w:snapToGrid w:val="0"/>
          <w:szCs w:val="24"/>
        </w:rPr>
        <w:t>Но</w:t>
      </w:r>
      <w:r w:rsidR="00A91165" w:rsidRPr="00B644F7">
        <w:rPr>
          <w:rFonts w:ascii="Times New Roman" w:hAnsi="Times New Roman"/>
          <w:snapToGrid w:val="0"/>
          <w:szCs w:val="24"/>
        </w:rPr>
        <w:t xml:space="preserve"> если в один момент </w:t>
      </w:r>
      <w:r w:rsidR="002F0433" w:rsidRPr="00B644F7">
        <w:rPr>
          <w:rFonts w:ascii="Times New Roman" w:hAnsi="Times New Roman"/>
          <w:snapToGrid w:val="0"/>
          <w:szCs w:val="24"/>
        </w:rPr>
        <w:t xml:space="preserve">времени две и более транзакции </w:t>
      </w:r>
      <w:r w:rsidR="00A91165" w:rsidRPr="00B644F7">
        <w:rPr>
          <w:rFonts w:ascii="Times New Roman" w:hAnsi="Times New Roman"/>
          <w:snapToGrid w:val="0"/>
          <w:szCs w:val="24"/>
        </w:rPr>
        <w:t>работа</w:t>
      </w:r>
      <w:r w:rsidR="002F0433" w:rsidRPr="00B644F7">
        <w:rPr>
          <w:rFonts w:ascii="Times New Roman" w:hAnsi="Times New Roman"/>
          <w:snapToGrid w:val="0"/>
          <w:szCs w:val="24"/>
        </w:rPr>
        <w:t>ют</w:t>
      </w:r>
      <w:r w:rsidR="00A91165" w:rsidRPr="00B644F7">
        <w:rPr>
          <w:rFonts w:ascii="Times New Roman" w:hAnsi="Times New Roman"/>
          <w:snapToGrid w:val="0"/>
          <w:szCs w:val="24"/>
        </w:rPr>
        <w:t xml:space="preserve"> с одним и тем же набором данных</w:t>
      </w:r>
      <w:r w:rsidR="002F0433" w:rsidRPr="00B644F7">
        <w:rPr>
          <w:rFonts w:ascii="Times New Roman" w:hAnsi="Times New Roman"/>
          <w:snapToGrid w:val="0"/>
          <w:szCs w:val="24"/>
        </w:rPr>
        <w:t>, то возникнет явление</w:t>
      </w:r>
      <w:r w:rsidR="00A91165" w:rsidRPr="00B644F7">
        <w:rPr>
          <w:rFonts w:ascii="Times New Roman" w:hAnsi="Times New Roman"/>
          <w:snapToGrid w:val="0"/>
          <w:szCs w:val="24"/>
        </w:rPr>
        <w:t xml:space="preserve"> </w:t>
      </w:r>
      <w:proofErr w:type="spellStart"/>
      <w:r w:rsidR="00A91165" w:rsidRPr="00B644F7">
        <w:rPr>
          <w:rFonts w:ascii="Times New Roman" w:hAnsi="Times New Roman"/>
          <w:snapToGrid w:val="0"/>
          <w:szCs w:val="24"/>
        </w:rPr>
        <w:t>race</w:t>
      </w:r>
      <w:proofErr w:type="spellEnd"/>
      <w:r w:rsidR="00A91165" w:rsidRPr="00B644F7">
        <w:rPr>
          <w:rFonts w:ascii="Times New Roman" w:hAnsi="Times New Roman"/>
          <w:snapToGrid w:val="0"/>
          <w:szCs w:val="24"/>
        </w:rPr>
        <w:t xml:space="preserve"> </w:t>
      </w:r>
      <w:proofErr w:type="spellStart"/>
      <w:r w:rsidR="00A91165" w:rsidRPr="00B644F7">
        <w:rPr>
          <w:rFonts w:ascii="Times New Roman" w:hAnsi="Times New Roman"/>
          <w:snapToGrid w:val="0"/>
          <w:szCs w:val="24"/>
        </w:rPr>
        <w:t>condition</w:t>
      </w:r>
      <w:proofErr w:type="spellEnd"/>
      <w:r w:rsidR="00A91165" w:rsidRPr="00B644F7">
        <w:rPr>
          <w:rFonts w:ascii="Times New Roman" w:hAnsi="Times New Roman"/>
          <w:snapToGrid w:val="0"/>
          <w:szCs w:val="24"/>
        </w:rPr>
        <w:t xml:space="preserve"> (состояние гонки).</w:t>
      </w:r>
      <w:r w:rsidR="002F0433" w:rsidRPr="00B644F7">
        <w:rPr>
          <w:rFonts w:ascii="Times New Roman" w:hAnsi="Times New Roman"/>
          <w:snapToGrid w:val="0"/>
          <w:szCs w:val="24"/>
        </w:rPr>
        <w:t xml:space="preserve"> Для состояния гонки существует 4 эффекта: </w:t>
      </w:r>
    </w:p>
    <w:p w14:paraId="0E83B753" w14:textId="597551B5" w:rsidR="00B767A0" w:rsidRDefault="002F0433" w:rsidP="00B644F7">
      <w:pPr>
        <w:pStyle w:val="a0"/>
        <w:numPr>
          <w:ilvl w:val="0"/>
          <w:numId w:val="27"/>
        </w:numPr>
        <w:spacing w:line="360" w:lineRule="auto"/>
        <w:rPr>
          <w:rFonts w:ascii="Times New Roman" w:hAnsi="Times New Roman"/>
          <w:snapToGrid w:val="0"/>
          <w:szCs w:val="24"/>
        </w:rPr>
      </w:pPr>
      <w:r w:rsidRPr="002F0433">
        <w:rPr>
          <w:rFonts w:ascii="Times New Roman" w:hAnsi="Times New Roman"/>
          <w:snapToGrid w:val="0"/>
          <w:szCs w:val="24"/>
        </w:rPr>
        <w:t>Эффект потерянного обновления</w:t>
      </w:r>
      <w:r>
        <w:rPr>
          <w:rFonts w:ascii="Times New Roman" w:hAnsi="Times New Roman"/>
          <w:snapToGrid w:val="0"/>
          <w:szCs w:val="24"/>
        </w:rPr>
        <w:t xml:space="preserve">. </w:t>
      </w:r>
      <w:r w:rsidR="00B46C45">
        <w:rPr>
          <w:rFonts w:ascii="Times New Roman" w:hAnsi="Times New Roman"/>
          <w:snapToGrid w:val="0"/>
          <w:szCs w:val="24"/>
        </w:rPr>
        <w:t xml:space="preserve">Когда </w:t>
      </w:r>
      <w:r w:rsidR="00A045BF">
        <w:rPr>
          <w:rFonts w:ascii="Times New Roman" w:hAnsi="Times New Roman"/>
          <w:snapToGrid w:val="0"/>
          <w:szCs w:val="24"/>
        </w:rPr>
        <w:t>две и более транзакций выполняются параллельно, и при фиксировании результатов одной транзакции, результат другой транзакции теряется.</w:t>
      </w:r>
      <w:r w:rsidR="00B767A0">
        <w:rPr>
          <w:rFonts w:ascii="Times New Roman" w:hAnsi="Times New Roman"/>
          <w:snapToGrid w:val="0"/>
          <w:szCs w:val="24"/>
        </w:rPr>
        <w:t xml:space="preserve"> </w:t>
      </w:r>
    </w:p>
    <w:p w14:paraId="77BCA3E9" w14:textId="39F44317" w:rsidR="00A91165" w:rsidRPr="00B767A0" w:rsidRDefault="00B767A0" w:rsidP="00B767A0">
      <w:pPr>
        <w:pStyle w:val="a0"/>
        <w:spacing w:line="360" w:lineRule="auto"/>
        <w:rPr>
          <w:rFonts w:ascii="Times New Roman" w:hAnsi="Times New Roman"/>
          <w:snapToGrid w:val="0"/>
          <w:szCs w:val="24"/>
        </w:rPr>
      </w:pPr>
      <w:r>
        <w:rPr>
          <w:rFonts w:ascii="Times New Roman" w:hAnsi="Times New Roman"/>
          <w:snapToGrid w:val="0"/>
          <w:szCs w:val="24"/>
        </w:rPr>
        <w:t xml:space="preserve">Решается через блокировку </w:t>
      </w:r>
      <w:proofErr w:type="spellStart"/>
      <w:r w:rsidR="003D2E79" w:rsidRPr="00B767A0">
        <w:rPr>
          <w:rFonts w:ascii="Times New Roman" w:hAnsi="Times New Roman"/>
          <w:snapToGrid w:val="0"/>
          <w:szCs w:val="24"/>
        </w:rPr>
        <w:t>Read</w:t>
      </w:r>
      <w:proofErr w:type="spellEnd"/>
      <w:r w:rsidR="003D2E79" w:rsidRPr="00B767A0">
        <w:rPr>
          <w:rFonts w:ascii="Times New Roman" w:hAnsi="Times New Roman"/>
          <w:snapToGrid w:val="0"/>
          <w:szCs w:val="24"/>
        </w:rPr>
        <w:t xml:space="preserve"> </w:t>
      </w:r>
      <w:proofErr w:type="spellStart"/>
      <w:r w:rsidR="003D2E79" w:rsidRPr="00B767A0">
        <w:rPr>
          <w:rFonts w:ascii="Times New Roman" w:hAnsi="Times New Roman"/>
          <w:snapToGrid w:val="0"/>
          <w:szCs w:val="24"/>
        </w:rPr>
        <w:t>uncommitted</w:t>
      </w:r>
      <w:proofErr w:type="spellEnd"/>
      <w:r w:rsidR="003D2E79">
        <w:rPr>
          <w:rFonts w:ascii="Times New Roman" w:hAnsi="Times New Roman"/>
          <w:snapToGrid w:val="0"/>
          <w:szCs w:val="24"/>
        </w:rPr>
        <w:t xml:space="preserve"> </w:t>
      </w:r>
      <w:r>
        <w:rPr>
          <w:rFonts w:ascii="Times New Roman" w:hAnsi="Times New Roman"/>
          <w:snapToGrid w:val="0"/>
          <w:szCs w:val="24"/>
        </w:rPr>
        <w:t xml:space="preserve">на </w:t>
      </w:r>
      <w:r w:rsidR="00832774">
        <w:rPr>
          <w:rFonts w:ascii="Times New Roman" w:hAnsi="Times New Roman"/>
          <w:snapToGrid w:val="0"/>
          <w:szCs w:val="24"/>
        </w:rPr>
        <w:t xml:space="preserve">первом </w:t>
      </w:r>
      <w:r>
        <w:rPr>
          <w:rFonts w:ascii="Times New Roman" w:hAnsi="Times New Roman"/>
          <w:snapToGrid w:val="0"/>
          <w:szCs w:val="24"/>
        </w:rPr>
        <w:t>уровне изоляции</w:t>
      </w:r>
      <w:r w:rsidRPr="00B767A0">
        <w:rPr>
          <w:rFonts w:ascii="Times New Roman" w:hAnsi="Times New Roman"/>
          <w:snapToGrid w:val="0"/>
          <w:szCs w:val="24"/>
        </w:rPr>
        <w:t xml:space="preserve">. </w:t>
      </w:r>
      <w:r w:rsidR="00C95854">
        <w:rPr>
          <w:rFonts w:ascii="Times New Roman" w:hAnsi="Times New Roman"/>
          <w:snapToGrid w:val="0"/>
          <w:szCs w:val="24"/>
        </w:rPr>
        <w:t>Все</w:t>
      </w:r>
      <w:r w:rsidRPr="00B767A0">
        <w:rPr>
          <w:rFonts w:ascii="Times New Roman" w:hAnsi="Times New Roman"/>
          <w:snapToGrid w:val="0"/>
          <w:szCs w:val="24"/>
        </w:rPr>
        <w:t xml:space="preserve"> успешно выполненны</w:t>
      </w:r>
      <w:r w:rsidR="00C95854">
        <w:rPr>
          <w:rFonts w:ascii="Times New Roman" w:hAnsi="Times New Roman"/>
          <w:snapToGrid w:val="0"/>
          <w:szCs w:val="24"/>
        </w:rPr>
        <w:t>е</w:t>
      </w:r>
      <w:r w:rsidRPr="00B767A0">
        <w:rPr>
          <w:rFonts w:ascii="Times New Roman" w:hAnsi="Times New Roman"/>
          <w:snapToGrid w:val="0"/>
          <w:szCs w:val="24"/>
        </w:rPr>
        <w:t xml:space="preserve"> транзакци</w:t>
      </w:r>
      <w:r w:rsidR="00C95854">
        <w:rPr>
          <w:rFonts w:ascii="Times New Roman" w:hAnsi="Times New Roman"/>
          <w:snapToGrid w:val="0"/>
          <w:szCs w:val="24"/>
        </w:rPr>
        <w:t>и сформируют итоговое значение в записи</w:t>
      </w:r>
      <w:r w:rsidRPr="00B767A0">
        <w:rPr>
          <w:rFonts w:ascii="Times New Roman" w:hAnsi="Times New Roman"/>
          <w:snapToGrid w:val="0"/>
          <w:szCs w:val="24"/>
        </w:rPr>
        <w:t>.</w:t>
      </w:r>
      <w:r w:rsidRPr="00B767A0">
        <w:t xml:space="preserve"> </w:t>
      </w:r>
      <w:r>
        <w:rPr>
          <w:rFonts w:ascii="Times New Roman" w:hAnsi="Times New Roman"/>
          <w:snapToGrid w:val="0"/>
          <w:szCs w:val="24"/>
        </w:rPr>
        <w:t>К</w:t>
      </w:r>
      <w:r w:rsidRPr="00B767A0">
        <w:rPr>
          <w:rFonts w:ascii="Times New Roman" w:hAnsi="Times New Roman"/>
          <w:snapToGrid w:val="0"/>
          <w:szCs w:val="24"/>
        </w:rPr>
        <w:t>оманды изменения одних и тех же строк, запущенные параллельно, фактически выполнятся последовательно, и ни одно из изменений не потеряется. Транзакции, выполняющие только чтение, при данном уровне изоляции никогда не блокируются.</w:t>
      </w:r>
    </w:p>
    <w:p w14:paraId="3B93F32A" w14:textId="6EC16AE6" w:rsidR="00B46C45" w:rsidRDefault="00B46C45" w:rsidP="00B644F7">
      <w:pPr>
        <w:pStyle w:val="a0"/>
        <w:numPr>
          <w:ilvl w:val="0"/>
          <w:numId w:val="27"/>
        </w:numPr>
        <w:spacing w:line="360" w:lineRule="auto"/>
        <w:rPr>
          <w:rFonts w:ascii="Times New Roman" w:hAnsi="Times New Roman"/>
          <w:snapToGrid w:val="0"/>
          <w:szCs w:val="24"/>
        </w:rPr>
      </w:pPr>
      <w:r>
        <w:rPr>
          <w:rFonts w:ascii="Times New Roman" w:hAnsi="Times New Roman"/>
          <w:snapToGrid w:val="0"/>
          <w:szCs w:val="24"/>
        </w:rPr>
        <w:lastRenderedPageBreak/>
        <w:t xml:space="preserve">Грязное чтение. </w:t>
      </w:r>
      <w:r w:rsidR="00A045BF">
        <w:rPr>
          <w:rFonts w:ascii="Times New Roman" w:hAnsi="Times New Roman"/>
          <w:snapToGrid w:val="0"/>
          <w:szCs w:val="24"/>
        </w:rPr>
        <w:t>Происходит</w:t>
      </w:r>
      <w:r w:rsidR="007A2992">
        <w:rPr>
          <w:rFonts w:ascii="Times New Roman" w:hAnsi="Times New Roman"/>
          <w:snapToGrid w:val="0"/>
          <w:szCs w:val="24"/>
        </w:rPr>
        <w:t>,</w:t>
      </w:r>
      <w:r w:rsidR="00A045BF">
        <w:rPr>
          <w:rFonts w:ascii="Times New Roman" w:hAnsi="Times New Roman"/>
          <w:snapToGrid w:val="0"/>
          <w:szCs w:val="24"/>
        </w:rPr>
        <w:t xml:space="preserve"> к</w:t>
      </w:r>
      <w:r>
        <w:rPr>
          <w:rFonts w:ascii="Times New Roman" w:hAnsi="Times New Roman"/>
          <w:snapToGrid w:val="0"/>
          <w:szCs w:val="24"/>
        </w:rPr>
        <w:t xml:space="preserve">огда изменения первой транзакции не были зафиксированы, а вторая транзакция </w:t>
      </w:r>
      <w:r w:rsidR="00A045BF">
        <w:rPr>
          <w:rFonts w:ascii="Times New Roman" w:hAnsi="Times New Roman"/>
          <w:snapToGrid w:val="0"/>
          <w:szCs w:val="24"/>
        </w:rPr>
        <w:t>стала</w:t>
      </w:r>
      <w:r>
        <w:rPr>
          <w:rFonts w:ascii="Times New Roman" w:hAnsi="Times New Roman"/>
          <w:snapToGrid w:val="0"/>
          <w:szCs w:val="24"/>
        </w:rPr>
        <w:t xml:space="preserve"> работать с незафиксированными изменениями.</w:t>
      </w:r>
      <w:r w:rsidR="00A045BF">
        <w:rPr>
          <w:rFonts w:ascii="Times New Roman" w:hAnsi="Times New Roman"/>
          <w:snapToGrid w:val="0"/>
          <w:szCs w:val="24"/>
        </w:rPr>
        <w:t xml:space="preserve"> Соответственно, если изменения первой транзакции откатятся назад (</w:t>
      </w:r>
      <w:r w:rsidR="00A045BF">
        <w:rPr>
          <w:rFonts w:ascii="Times New Roman" w:hAnsi="Times New Roman"/>
          <w:snapToGrid w:val="0"/>
          <w:szCs w:val="24"/>
          <w:lang w:val="en-US"/>
        </w:rPr>
        <w:t>ROLLBACK</w:t>
      </w:r>
      <w:r w:rsidR="00A045BF" w:rsidRPr="00A045BF">
        <w:rPr>
          <w:rFonts w:ascii="Times New Roman" w:hAnsi="Times New Roman"/>
          <w:snapToGrid w:val="0"/>
          <w:szCs w:val="24"/>
        </w:rPr>
        <w:t>)</w:t>
      </w:r>
      <w:r w:rsidR="00A045BF">
        <w:rPr>
          <w:rFonts w:ascii="Times New Roman" w:hAnsi="Times New Roman"/>
          <w:snapToGrid w:val="0"/>
          <w:szCs w:val="24"/>
        </w:rPr>
        <w:t xml:space="preserve">, </w:t>
      </w:r>
      <w:proofErr w:type="gramStart"/>
      <w:r w:rsidR="00A045BF">
        <w:rPr>
          <w:rFonts w:ascii="Times New Roman" w:hAnsi="Times New Roman"/>
          <w:snapToGrid w:val="0"/>
          <w:szCs w:val="24"/>
        </w:rPr>
        <w:t>то  вторая</w:t>
      </w:r>
      <w:proofErr w:type="gramEnd"/>
      <w:r w:rsidR="00A045BF">
        <w:rPr>
          <w:rFonts w:ascii="Times New Roman" w:hAnsi="Times New Roman"/>
          <w:snapToGrid w:val="0"/>
          <w:szCs w:val="24"/>
        </w:rPr>
        <w:t xml:space="preserve"> транзакция продолжит оперировать неактуальными данными.</w:t>
      </w:r>
    </w:p>
    <w:p w14:paraId="44967FAE" w14:textId="2FB83921" w:rsidR="00832774" w:rsidRPr="00A045BF" w:rsidRDefault="00832774" w:rsidP="002F0433">
      <w:pPr>
        <w:pStyle w:val="a0"/>
        <w:spacing w:line="360" w:lineRule="auto"/>
        <w:rPr>
          <w:rFonts w:ascii="Times New Roman" w:hAnsi="Times New Roman"/>
          <w:snapToGrid w:val="0"/>
          <w:szCs w:val="24"/>
        </w:rPr>
      </w:pPr>
      <w:r>
        <w:rPr>
          <w:rFonts w:ascii="Times New Roman" w:hAnsi="Times New Roman"/>
          <w:snapToGrid w:val="0"/>
          <w:szCs w:val="24"/>
        </w:rPr>
        <w:t xml:space="preserve">Решается через блокировку </w:t>
      </w:r>
      <w:proofErr w:type="spellStart"/>
      <w:r w:rsidR="003D2E79">
        <w:rPr>
          <w:rFonts w:ascii="Times New Roman" w:hAnsi="Times New Roman"/>
          <w:snapToGrid w:val="0"/>
          <w:szCs w:val="24"/>
        </w:rPr>
        <w:t>Read</w:t>
      </w:r>
      <w:proofErr w:type="spellEnd"/>
      <w:r w:rsidR="003D2E79">
        <w:rPr>
          <w:rFonts w:ascii="Times New Roman" w:hAnsi="Times New Roman"/>
          <w:snapToGrid w:val="0"/>
          <w:szCs w:val="24"/>
        </w:rPr>
        <w:t xml:space="preserve"> </w:t>
      </w:r>
      <w:proofErr w:type="spellStart"/>
      <w:r w:rsidR="003D2E79" w:rsidRPr="00B767A0">
        <w:rPr>
          <w:rFonts w:ascii="Times New Roman" w:hAnsi="Times New Roman"/>
          <w:snapToGrid w:val="0"/>
          <w:szCs w:val="24"/>
        </w:rPr>
        <w:t>committed</w:t>
      </w:r>
      <w:proofErr w:type="spellEnd"/>
      <w:r w:rsidR="003D2E79">
        <w:rPr>
          <w:rFonts w:ascii="Times New Roman" w:hAnsi="Times New Roman"/>
          <w:snapToGrid w:val="0"/>
          <w:szCs w:val="24"/>
        </w:rPr>
        <w:t xml:space="preserve"> </w:t>
      </w:r>
      <w:r>
        <w:rPr>
          <w:rFonts w:ascii="Times New Roman" w:hAnsi="Times New Roman"/>
          <w:snapToGrid w:val="0"/>
          <w:szCs w:val="24"/>
        </w:rPr>
        <w:t>на втором уровне изоляции</w:t>
      </w:r>
      <w:r w:rsidRPr="00B767A0">
        <w:rPr>
          <w:rFonts w:ascii="Times New Roman" w:hAnsi="Times New Roman"/>
          <w:snapToGrid w:val="0"/>
          <w:szCs w:val="24"/>
        </w:rPr>
        <w:t>.</w:t>
      </w:r>
      <w:r>
        <w:rPr>
          <w:rFonts w:ascii="Times New Roman" w:hAnsi="Times New Roman"/>
          <w:snapToGrid w:val="0"/>
          <w:szCs w:val="24"/>
        </w:rPr>
        <w:t xml:space="preserve"> Тра</w:t>
      </w:r>
      <w:r w:rsidRPr="00832774">
        <w:rPr>
          <w:rFonts w:ascii="Times New Roman" w:hAnsi="Times New Roman"/>
          <w:snapToGrid w:val="0"/>
          <w:szCs w:val="24"/>
        </w:rPr>
        <w:t>нзакция</w:t>
      </w:r>
      <w:r w:rsidR="00C95854">
        <w:rPr>
          <w:rFonts w:ascii="Times New Roman" w:hAnsi="Times New Roman"/>
          <w:snapToGrid w:val="0"/>
          <w:szCs w:val="24"/>
        </w:rPr>
        <w:t>,</w:t>
      </w:r>
      <w:r w:rsidRPr="00832774">
        <w:rPr>
          <w:rFonts w:ascii="Times New Roman" w:hAnsi="Times New Roman"/>
          <w:snapToGrid w:val="0"/>
          <w:szCs w:val="24"/>
        </w:rPr>
        <w:t xml:space="preserve"> </w:t>
      </w:r>
      <w:r>
        <w:rPr>
          <w:rFonts w:ascii="Times New Roman" w:hAnsi="Times New Roman"/>
          <w:snapToGrid w:val="0"/>
          <w:szCs w:val="24"/>
        </w:rPr>
        <w:t xml:space="preserve">которая изменяет данные, </w:t>
      </w:r>
      <w:r w:rsidRPr="00832774">
        <w:rPr>
          <w:rFonts w:ascii="Times New Roman" w:hAnsi="Times New Roman"/>
          <w:snapToGrid w:val="0"/>
          <w:szCs w:val="24"/>
        </w:rPr>
        <w:t xml:space="preserve">блокирует </w:t>
      </w:r>
      <w:r>
        <w:rPr>
          <w:rFonts w:ascii="Times New Roman" w:hAnsi="Times New Roman"/>
          <w:snapToGrid w:val="0"/>
          <w:szCs w:val="24"/>
        </w:rPr>
        <w:t xml:space="preserve">данные </w:t>
      </w:r>
      <w:r w:rsidRPr="00832774">
        <w:rPr>
          <w:rFonts w:ascii="Times New Roman" w:hAnsi="Times New Roman"/>
          <w:snapToGrid w:val="0"/>
          <w:szCs w:val="24"/>
        </w:rPr>
        <w:t xml:space="preserve">для </w:t>
      </w:r>
      <w:r>
        <w:rPr>
          <w:rFonts w:ascii="Times New Roman" w:hAnsi="Times New Roman"/>
          <w:snapToGrid w:val="0"/>
          <w:szCs w:val="24"/>
        </w:rPr>
        <w:t>с</w:t>
      </w:r>
      <w:r w:rsidRPr="00832774">
        <w:rPr>
          <w:rFonts w:ascii="Times New Roman" w:hAnsi="Times New Roman"/>
          <w:snapToGrid w:val="0"/>
          <w:szCs w:val="24"/>
        </w:rPr>
        <w:t>чит</w:t>
      </w:r>
      <w:r>
        <w:rPr>
          <w:rFonts w:ascii="Times New Roman" w:hAnsi="Times New Roman"/>
          <w:snapToGrid w:val="0"/>
          <w:szCs w:val="24"/>
        </w:rPr>
        <w:t>ыва</w:t>
      </w:r>
      <w:r w:rsidRPr="00832774">
        <w:rPr>
          <w:rFonts w:ascii="Times New Roman" w:hAnsi="Times New Roman"/>
          <w:snapToGrid w:val="0"/>
          <w:szCs w:val="24"/>
        </w:rPr>
        <w:t>ющих транзакций, до своего завершения, препятствуя, т</w:t>
      </w:r>
      <w:r>
        <w:rPr>
          <w:rFonts w:ascii="Times New Roman" w:hAnsi="Times New Roman"/>
          <w:snapToGrid w:val="0"/>
          <w:szCs w:val="24"/>
        </w:rPr>
        <w:t>аким образом, «грязному» чтению.</w:t>
      </w:r>
    </w:p>
    <w:p w14:paraId="626039D0" w14:textId="5E8995F3" w:rsidR="00B46C45" w:rsidRDefault="00B46C45" w:rsidP="00B644F7">
      <w:pPr>
        <w:pStyle w:val="a0"/>
        <w:numPr>
          <w:ilvl w:val="0"/>
          <w:numId w:val="27"/>
        </w:numPr>
        <w:spacing w:line="360" w:lineRule="auto"/>
        <w:rPr>
          <w:rFonts w:ascii="Times New Roman" w:hAnsi="Times New Roman"/>
          <w:snapToGrid w:val="0"/>
          <w:szCs w:val="24"/>
        </w:rPr>
      </w:pPr>
      <w:r>
        <w:rPr>
          <w:rFonts w:ascii="Times New Roman" w:hAnsi="Times New Roman"/>
          <w:snapToGrid w:val="0"/>
          <w:szCs w:val="24"/>
        </w:rPr>
        <w:t>Эффект неповторяемого чтения. В</w:t>
      </w:r>
      <w:r w:rsidRPr="00B46C45">
        <w:rPr>
          <w:rFonts w:ascii="Times New Roman" w:hAnsi="Times New Roman"/>
          <w:snapToGrid w:val="0"/>
          <w:szCs w:val="24"/>
        </w:rPr>
        <w:t>озникает, когда</w:t>
      </w:r>
      <w:r w:rsidR="007A2992">
        <w:rPr>
          <w:rFonts w:ascii="Times New Roman" w:hAnsi="Times New Roman"/>
          <w:snapToGrid w:val="0"/>
          <w:szCs w:val="24"/>
        </w:rPr>
        <w:t xml:space="preserve"> одна</w:t>
      </w:r>
      <w:r w:rsidRPr="00B46C45">
        <w:rPr>
          <w:rFonts w:ascii="Times New Roman" w:hAnsi="Times New Roman"/>
          <w:snapToGrid w:val="0"/>
          <w:szCs w:val="24"/>
        </w:rPr>
        <w:t xml:space="preserve"> транзакция считывает </w:t>
      </w:r>
      <w:r w:rsidR="007A2992">
        <w:rPr>
          <w:rFonts w:ascii="Times New Roman" w:hAnsi="Times New Roman"/>
          <w:snapToGrid w:val="0"/>
          <w:szCs w:val="24"/>
        </w:rPr>
        <w:t xml:space="preserve">данные, затем происходит вторая транзакция </w:t>
      </w:r>
      <w:r w:rsidR="00934B78">
        <w:rPr>
          <w:rFonts w:ascii="Times New Roman" w:hAnsi="Times New Roman"/>
          <w:snapToGrid w:val="0"/>
          <w:szCs w:val="24"/>
        </w:rPr>
        <w:t xml:space="preserve">(выполнение </w:t>
      </w:r>
      <w:r w:rsidR="00934B78">
        <w:rPr>
          <w:rFonts w:ascii="Times New Roman" w:hAnsi="Times New Roman"/>
          <w:snapToGrid w:val="0"/>
          <w:szCs w:val="24"/>
          <w:lang w:val="en-US"/>
        </w:rPr>
        <w:t>UPDATE</w:t>
      </w:r>
      <w:r w:rsidR="00934B78">
        <w:rPr>
          <w:rFonts w:ascii="Times New Roman" w:hAnsi="Times New Roman"/>
          <w:snapToGrid w:val="0"/>
          <w:szCs w:val="24"/>
        </w:rPr>
        <w:t xml:space="preserve"> или </w:t>
      </w:r>
      <w:r w:rsidR="00934B78">
        <w:rPr>
          <w:rFonts w:ascii="Times New Roman" w:hAnsi="Times New Roman"/>
          <w:snapToGrid w:val="0"/>
          <w:szCs w:val="24"/>
          <w:lang w:val="en-US"/>
        </w:rPr>
        <w:t>DELETE</w:t>
      </w:r>
      <w:r w:rsidR="00934B78" w:rsidRPr="00934B78">
        <w:rPr>
          <w:rFonts w:ascii="Times New Roman" w:hAnsi="Times New Roman"/>
          <w:snapToGrid w:val="0"/>
          <w:szCs w:val="24"/>
        </w:rPr>
        <w:t xml:space="preserve">) </w:t>
      </w:r>
      <w:r w:rsidR="007A2992">
        <w:rPr>
          <w:rFonts w:ascii="Times New Roman" w:hAnsi="Times New Roman"/>
          <w:snapToGrid w:val="0"/>
          <w:szCs w:val="24"/>
        </w:rPr>
        <w:t>с фиксированием результата, и первая транзакция считывает новый результат. Получает первая транзакция два раза считала одну и ту же строку и вернула разные результаты.</w:t>
      </w:r>
      <w:r w:rsidR="00934B78">
        <w:rPr>
          <w:rFonts w:ascii="Times New Roman" w:hAnsi="Times New Roman"/>
          <w:snapToGrid w:val="0"/>
          <w:szCs w:val="24"/>
        </w:rPr>
        <w:t xml:space="preserve"> </w:t>
      </w:r>
    </w:p>
    <w:p w14:paraId="3E53FA68" w14:textId="63303DA1" w:rsidR="00832774" w:rsidRDefault="0064070C" w:rsidP="00B46C45">
      <w:pPr>
        <w:pStyle w:val="a0"/>
        <w:spacing w:line="360" w:lineRule="auto"/>
        <w:rPr>
          <w:rFonts w:ascii="Times New Roman" w:hAnsi="Times New Roman"/>
          <w:snapToGrid w:val="0"/>
          <w:szCs w:val="24"/>
        </w:rPr>
      </w:pPr>
      <w:r>
        <w:rPr>
          <w:rFonts w:ascii="Times New Roman" w:hAnsi="Times New Roman"/>
          <w:snapToGrid w:val="0"/>
          <w:szCs w:val="24"/>
        </w:rPr>
        <w:t xml:space="preserve">Решается через блокировку </w:t>
      </w:r>
      <w:proofErr w:type="spellStart"/>
      <w:r w:rsidR="003D2E79" w:rsidRPr="0064070C">
        <w:rPr>
          <w:rFonts w:ascii="Times New Roman" w:hAnsi="Times New Roman"/>
          <w:snapToGrid w:val="0"/>
          <w:szCs w:val="24"/>
        </w:rPr>
        <w:t>Repeatable</w:t>
      </w:r>
      <w:proofErr w:type="spellEnd"/>
      <w:r w:rsidR="003D2E79" w:rsidRPr="0064070C">
        <w:rPr>
          <w:rFonts w:ascii="Times New Roman" w:hAnsi="Times New Roman"/>
          <w:snapToGrid w:val="0"/>
          <w:szCs w:val="24"/>
        </w:rPr>
        <w:t xml:space="preserve"> </w:t>
      </w:r>
      <w:proofErr w:type="spellStart"/>
      <w:r w:rsidR="003D2E79" w:rsidRPr="0064070C">
        <w:rPr>
          <w:rFonts w:ascii="Times New Roman" w:hAnsi="Times New Roman"/>
          <w:snapToGrid w:val="0"/>
          <w:szCs w:val="24"/>
        </w:rPr>
        <w:t>read</w:t>
      </w:r>
      <w:proofErr w:type="spellEnd"/>
      <w:r w:rsidR="003D2E79">
        <w:rPr>
          <w:rFonts w:ascii="Times New Roman" w:hAnsi="Times New Roman"/>
          <w:snapToGrid w:val="0"/>
          <w:szCs w:val="24"/>
        </w:rPr>
        <w:t xml:space="preserve"> </w:t>
      </w:r>
      <w:r>
        <w:rPr>
          <w:rFonts w:ascii="Times New Roman" w:hAnsi="Times New Roman"/>
          <w:snapToGrid w:val="0"/>
          <w:szCs w:val="24"/>
        </w:rPr>
        <w:t>на третьем уровне изоляции. Читающая</w:t>
      </w:r>
      <w:r w:rsidR="00832774" w:rsidRPr="00832774">
        <w:rPr>
          <w:rFonts w:ascii="Times New Roman" w:hAnsi="Times New Roman"/>
          <w:snapToGrid w:val="0"/>
          <w:szCs w:val="24"/>
        </w:rPr>
        <w:t xml:space="preserve"> транзакция «не видит» изменения данных, которые были ею ранее прочитаны. При этом никакая другая транзакция не может изменять данные, читаемые текущей транзакцией, пока та не окончена.</w:t>
      </w:r>
      <w:r>
        <w:rPr>
          <w:rFonts w:ascii="Times New Roman" w:hAnsi="Times New Roman"/>
          <w:snapToGrid w:val="0"/>
          <w:szCs w:val="24"/>
        </w:rPr>
        <w:t xml:space="preserve"> Не действует на </w:t>
      </w:r>
      <w:r>
        <w:rPr>
          <w:rFonts w:ascii="Times New Roman" w:hAnsi="Times New Roman"/>
          <w:snapToGrid w:val="0"/>
          <w:szCs w:val="24"/>
          <w:lang w:val="en-US"/>
        </w:rPr>
        <w:t>INSERT</w:t>
      </w:r>
      <w:r>
        <w:rPr>
          <w:rFonts w:ascii="Times New Roman" w:hAnsi="Times New Roman"/>
          <w:snapToGrid w:val="0"/>
          <w:szCs w:val="24"/>
        </w:rPr>
        <w:t>, поэтому сохраняется риск чтения фантомов.</w:t>
      </w:r>
    </w:p>
    <w:p w14:paraId="53480244" w14:textId="32963CA0" w:rsidR="00934B78" w:rsidRDefault="00B46C45" w:rsidP="00B644F7">
      <w:pPr>
        <w:pStyle w:val="a0"/>
        <w:numPr>
          <w:ilvl w:val="0"/>
          <w:numId w:val="27"/>
        </w:numPr>
        <w:spacing w:line="360" w:lineRule="auto"/>
        <w:rPr>
          <w:rFonts w:ascii="Times New Roman" w:hAnsi="Times New Roman"/>
          <w:snapToGrid w:val="0"/>
          <w:szCs w:val="24"/>
        </w:rPr>
      </w:pPr>
      <w:r w:rsidRPr="00B46C45">
        <w:rPr>
          <w:rFonts w:ascii="Times New Roman" w:hAnsi="Times New Roman"/>
          <w:snapToGrid w:val="0"/>
          <w:szCs w:val="24"/>
        </w:rPr>
        <w:t>Эффект чтения фантомов</w:t>
      </w:r>
      <w:r w:rsidR="00934B78">
        <w:rPr>
          <w:rFonts w:ascii="Times New Roman" w:hAnsi="Times New Roman"/>
          <w:snapToGrid w:val="0"/>
          <w:szCs w:val="24"/>
        </w:rPr>
        <w:t xml:space="preserve">. Суть та же: как и в случае с </w:t>
      </w:r>
      <w:proofErr w:type="spellStart"/>
      <w:r w:rsidR="00934B78">
        <w:rPr>
          <w:rFonts w:ascii="Times New Roman" w:hAnsi="Times New Roman"/>
          <w:snapToGrid w:val="0"/>
          <w:szCs w:val="24"/>
        </w:rPr>
        <w:t>неповторямым</w:t>
      </w:r>
      <w:proofErr w:type="spellEnd"/>
      <w:r w:rsidR="00934B78">
        <w:rPr>
          <w:rFonts w:ascii="Times New Roman" w:hAnsi="Times New Roman"/>
          <w:snapToGrid w:val="0"/>
          <w:szCs w:val="24"/>
        </w:rPr>
        <w:t xml:space="preserve"> чтением, одна транзакция выдает два разных результата из-за </w:t>
      </w:r>
      <w:proofErr w:type="spellStart"/>
      <w:r w:rsidR="00934B78">
        <w:rPr>
          <w:rFonts w:ascii="Times New Roman" w:hAnsi="Times New Roman"/>
          <w:snapToGrid w:val="0"/>
          <w:szCs w:val="24"/>
        </w:rPr>
        <w:t>коммита</w:t>
      </w:r>
      <w:proofErr w:type="spellEnd"/>
      <w:r w:rsidR="00934B78">
        <w:rPr>
          <w:rFonts w:ascii="Times New Roman" w:hAnsi="Times New Roman"/>
          <w:snapToGrid w:val="0"/>
          <w:szCs w:val="24"/>
        </w:rPr>
        <w:t xml:space="preserve"> второй транзакции. Отличие в том </w:t>
      </w:r>
      <w:r w:rsidR="00934B78" w:rsidRPr="00934B78">
        <w:rPr>
          <w:rFonts w:ascii="Times New Roman" w:hAnsi="Times New Roman"/>
          <w:snapToGrid w:val="0"/>
          <w:szCs w:val="24"/>
        </w:rPr>
        <w:t>тем, что результат повторного обращения к данным изменился не из-за изменения/удаления самих этих данных, а из-за появления новых (</w:t>
      </w:r>
      <w:r w:rsidR="00934B78">
        <w:rPr>
          <w:rFonts w:ascii="Times New Roman" w:hAnsi="Times New Roman"/>
          <w:snapToGrid w:val="0"/>
          <w:szCs w:val="24"/>
          <w:lang w:val="en-US"/>
        </w:rPr>
        <w:t>INSERT</w:t>
      </w:r>
      <w:r w:rsidR="00934B78" w:rsidRPr="00934B78">
        <w:rPr>
          <w:rFonts w:ascii="Times New Roman" w:hAnsi="Times New Roman"/>
          <w:snapToGrid w:val="0"/>
          <w:szCs w:val="24"/>
        </w:rPr>
        <w:t>)</w:t>
      </w:r>
      <w:r w:rsidR="00934B78">
        <w:rPr>
          <w:rFonts w:ascii="Times New Roman" w:hAnsi="Times New Roman"/>
          <w:snapToGrid w:val="0"/>
          <w:szCs w:val="24"/>
        </w:rPr>
        <w:t>, то есть «</w:t>
      </w:r>
      <w:r w:rsidR="00934B78" w:rsidRPr="00934B78">
        <w:rPr>
          <w:rFonts w:ascii="Times New Roman" w:hAnsi="Times New Roman"/>
          <w:snapToGrid w:val="0"/>
          <w:szCs w:val="24"/>
        </w:rPr>
        <w:t>фантомных</w:t>
      </w:r>
      <w:r w:rsidR="00934B78">
        <w:rPr>
          <w:rFonts w:ascii="Times New Roman" w:hAnsi="Times New Roman"/>
          <w:snapToGrid w:val="0"/>
          <w:szCs w:val="24"/>
        </w:rPr>
        <w:t>»</w:t>
      </w:r>
      <w:r w:rsidR="00934B78" w:rsidRPr="00934B78">
        <w:rPr>
          <w:rFonts w:ascii="Times New Roman" w:hAnsi="Times New Roman"/>
          <w:snapToGrid w:val="0"/>
          <w:szCs w:val="24"/>
        </w:rPr>
        <w:t xml:space="preserve"> данных.</w:t>
      </w:r>
    </w:p>
    <w:p w14:paraId="07EC5AEC" w14:textId="649F418D" w:rsidR="00A91165" w:rsidRDefault="0064070C" w:rsidP="005E4912">
      <w:pPr>
        <w:pStyle w:val="a0"/>
        <w:spacing w:line="360" w:lineRule="auto"/>
        <w:rPr>
          <w:rFonts w:ascii="Times New Roman" w:hAnsi="Times New Roman"/>
          <w:snapToGrid w:val="0"/>
          <w:szCs w:val="24"/>
        </w:rPr>
      </w:pPr>
      <w:r>
        <w:rPr>
          <w:rFonts w:ascii="Times New Roman" w:hAnsi="Times New Roman"/>
          <w:snapToGrid w:val="0"/>
          <w:szCs w:val="24"/>
        </w:rPr>
        <w:t xml:space="preserve">Решается через блокировку </w:t>
      </w:r>
      <w:proofErr w:type="spellStart"/>
      <w:r w:rsidR="003D2E79" w:rsidRPr="0064070C">
        <w:rPr>
          <w:rFonts w:ascii="Times New Roman" w:hAnsi="Times New Roman"/>
          <w:snapToGrid w:val="0"/>
          <w:szCs w:val="24"/>
        </w:rPr>
        <w:t>Serializable</w:t>
      </w:r>
      <w:proofErr w:type="spellEnd"/>
      <w:r w:rsidR="003D2E79" w:rsidRPr="0064070C">
        <w:rPr>
          <w:rFonts w:ascii="Times New Roman" w:hAnsi="Times New Roman"/>
          <w:snapToGrid w:val="0"/>
          <w:szCs w:val="24"/>
        </w:rPr>
        <w:t xml:space="preserve"> (</w:t>
      </w:r>
      <w:proofErr w:type="spellStart"/>
      <w:r w:rsidR="003D2E79" w:rsidRPr="0064070C">
        <w:rPr>
          <w:rFonts w:ascii="Times New Roman" w:hAnsi="Times New Roman"/>
          <w:snapToGrid w:val="0"/>
          <w:szCs w:val="24"/>
        </w:rPr>
        <w:t>упорядочиваемость</w:t>
      </w:r>
      <w:proofErr w:type="spellEnd"/>
      <w:r w:rsidR="003D2E79" w:rsidRPr="0064070C">
        <w:rPr>
          <w:rFonts w:ascii="Times New Roman" w:hAnsi="Times New Roman"/>
          <w:snapToGrid w:val="0"/>
          <w:szCs w:val="24"/>
        </w:rPr>
        <w:t>)</w:t>
      </w:r>
      <w:r>
        <w:rPr>
          <w:rFonts w:ascii="Times New Roman" w:hAnsi="Times New Roman"/>
          <w:snapToGrid w:val="0"/>
          <w:szCs w:val="24"/>
        </w:rPr>
        <w:t>на четвертом уровне изоляции. Чтение фантомов исключается на с</w:t>
      </w:r>
      <w:r w:rsidRPr="0064070C">
        <w:rPr>
          <w:rFonts w:ascii="Times New Roman" w:hAnsi="Times New Roman"/>
          <w:snapToGrid w:val="0"/>
          <w:szCs w:val="24"/>
        </w:rPr>
        <w:t>ам</w:t>
      </w:r>
      <w:r>
        <w:rPr>
          <w:rFonts w:ascii="Times New Roman" w:hAnsi="Times New Roman"/>
          <w:snapToGrid w:val="0"/>
          <w:szCs w:val="24"/>
        </w:rPr>
        <w:t>ом</w:t>
      </w:r>
      <w:r w:rsidRPr="0064070C">
        <w:rPr>
          <w:rFonts w:ascii="Times New Roman" w:hAnsi="Times New Roman"/>
          <w:snapToGrid w:val="0"/>
          <w:szCs w:val="24"/>
        </w:rPr>
        <w:t xml:space="preserve"> высок</w:t>
      </w:r>
      <w:r>
        <w:rPr>
          <w:rFonts w:ascii="Times New Roman" w:hAnsi="Times New Roman"/>
          <w:snapToGrid w:val="0"/>
          <w:szCs w:val="24"/>
        </w:rPr>
        <w:t>ом</w:t>
      </w:r>
      <w:r w:rsidRPr="0064070C">
        <w:rPr>
          <w:rFonts w:ascii="Times New Roman" w:hAnsi="Times New Roman"/>
          <w:snapToGrid w:val="0"/>
          <w:szCs w:val="24"/>
        </w:rPr>
        <w:t xml:space="preserve"> уровень изолированности</w:t>
      </w:r>
      <w:r>
        <w:rPr>
          <w:rFonts w:ascii="Times New Roman" w:hAnsi="Times New Roman"/>
          <w:snapToGrid w:val="0"/>
          <w:szCs w:val="24"/>
        </w:rPr>
        <w:t xml:space="preserve"> </w:t>
      </w:r>
      <w:r w:rsidRPr="0064070C">
        <w:rPr>
          <w:rFonts w:ascii="Times New Roman" w:hAnsi="Times New Roman"/>
          <w:snapToGrid w:val="0"/>
          <w:szCs w:val="24"/>
        </w:rPr>
        <w:t>транзакци</w:t>
      </w:r>
      <w:r>
        <w:rPr>
          <w:rFonts w:ascii="Times New Roman" w:hAnsi="Times New Roman"/>
          <w:snapToGrid w:val="0"/>
          <w:szCs w:val="24"/>
        </w:rPr>
        <w:t>й.</w:t>
      </w:r>
      <w:r w:rsidRPr="0064070C">
        <w:rPr>
          <w:rFonts w:ascii="Times New Roman" w:hAnsi="Times New Roman"/>
          <w:snapToGrid w:val="0"/>
          <w:szCs w:val="24"/>
        </w:rPr>
        <w:t xml:space="preserve"> Результат выполнения нескольких параллельных транзакций должен быть таким, как если бы он</w:t>
      </w:r>
      <w:r>
        <w:rPr>
          <w:rFonts w:ascii="Times New Roman" w:hAnsi="Times New Roman"/>
          <w:snapToGrid w:val="0"/>
          <w:szCs w:val="24"/>
        </w:rPr>
        <w:t xml:space="preserve">и выполнялись последовательно. </w:t>
      </w:r>
    </w:p>
    <w:p w14:paraId="65909193" w14:textId="3A6AD726" w:rsidR="005E4912" w:rsidRPr="005E4912" w:rsidRDefault="004A6053" w:rsidP="00B644F7">
      <w:pPr>
        <w:pStyle w:val="a0"/>
        <w:numPr>
          <w:ilvl w:val="0"/>
          <w:numId w:val="28"/>
        </w:numPr>
        <w:spacing w:line="360" w:lineRule="auto"/>
        <w:rPr>
          <w:rFonts w:ascii="Times New Roman" w:hAnsi="Times New Roman"/>
          <w:snapToGrid w:val="0"/>
          <w:szCs w:val="24"/>
        </w:rPr>
      </w:pPr>
      <w:r>
        <w:rPr>
          <w:rFonts w:ascii="Times New Roman" w:hAnsi="Times New Roman"/>
          <w:snapToGrid w:val="0"/>
          <w:szCs w:val="24"/>
        </w:rPr>
        <w:t>Долговечность</w:t>
      </w:r>
      <w:r w:rsidR="005E4912" w:rsidRPr="005E4912">
        <w:rPr>
          <w:rFonts w:ascii="Times New Roman" w:hAnsi="Times New Roman"/>
          <w:snapToGrid w:val="0"/>
          <w:szCs w:val="24"/>
        </w:rPr>
        <w:t xml:space="preserve"> (</w:t>
      </w:r>
      <w:proofErr w:type="spellStart"/>
      <w:r w:rsidR="005E4912" w:rsidRPr="005E4912">
        <w:rPr>
          <w:rFonts w:ascii="Times New Roman" w:hAnsi="Times New Roman"/>
          <w:snapToGrid w:val="0"/>
          <w:szCs w:val="24"/>
        </w:rPr>
        <w:t>Durability</w:t>
      </w:r>
      <w:proofErr w:type="spellEnd"/>
      <w:r w:rsidR="005E4912" w:rsidRPr="005E4912">
        <w:rPr>
          <w:rFonts w:ascii="Times New Roman" w:hAnsi="Times New Roman"/>
          <w:snapToGrid w:val="0"/>
          <w:szCs w:val="24"/>
        </w:rPr>
        <w:t>) – результаты успешно завершенной транзакции должны сохраняться в базе данных даже в случае отказа системы.</w:t>
      </w:r>
      <w:r w:rsidR="00172141">
        <w:rPr>
          <w:rFonts w:ascii="Times New Roman" w:hAnsi="Times New Roman"/>
          <w:snapToGrid w:val="0"/>
          <w:szCs w:val="24"/>
        </w:rPr>
        <w:t xml:space="preserve"> Если пользователь получил уведомление об успешной операции, то изменения не отменяются из-за какого-то сбоя. Но если сбой произошел до уведомления об успешной операции, то транзакция не выполнится (атомарность).</w:t>
      </w:r>
    </w:p>
    <w:p w14:paraId="48E12C94" w14:textId="47184239" w:rsidR="00D54EF7" w:rsidRDefault="005E4912" w:rsidP="00D54EF7">
      <w:pPr>
        <w:pStyle w:val="a0"/>
        <w:spacing w:after="0" w:line="360" w:lineRule="auto"/>
        <w:rPr>
          <w:rFonts w:ascii="Times New Roman" w:hAnsi="Times New Roman"/>
          <w:snapToGrid w:val="0"/>
          <w:szCs w:val="24"/>
        </w:rPr>
      </w:pPr>
      <w:r w:rsidRPr="005E4912">
        <w:rPr>
          <w:rFonts w:ascii="Times New Roman" w:hAnsi="Times New Roman"/>
          <w:snapToGrid w:val="0"/>
          <w:szCs w:val="24"/>
        </w:rPr>
        <w:t>SQL-транзакции обычно начинаются с команды BEGIN TRANSACTION и завершаются с командой COMMIT или ROLLBACK, в зависимости от результата выполнения операций.</w:t>
      </w:r>
    </w:p>
    <w:p w14:paraId="08B163DF" w14:textId="77777777" w:rsidR="001B3DA6" w:rsidRDefault="001B3DA6" w:rsidP="00D54EF7">
      <w:pPr>
        <w:pStyle w:val="a0"/>
        <w:spacing w:after="0" w:line="360" w:lineRule="auto"/>
        <w:rPr>
          <w:rFonts w:ascii="Times New Roman" w:hAnsi="Times New Roman"/>
          <w:snapToGrid w:val="0"/>
          <w:szCs w:val="24"/>
        </w:rPr>
      </w:pPr>
    </w:p>
    <w:p w14:paraId="5B6EF18A" w14:textId="79AE93B0" w:rsidR="00D67476" w:rsidRPr="00EA76E2" w:rsidRDefault="00D67476" w:rsidP="00D67476">
      <w:pPr>
        <w:pStyle w:val="a0"/>
        <w:numPr>
          <w:ilvl w:val="0"/>
          <w:numId w:val="10"/>
        </w:numPr>
        <w:spacing w:after="0" w:line="360" w:lineRule="auto"/>
        <w:rPr>
          <w:rFonts w:ascii="Times New Roman" w:hAnsi="Times New Roman"/>
          <w:b/>
          <w:szCs w:val="24"/>
        </w:rPr>
      </w:pPr>
      <w:r w:rsidRPr="00267B15">
        <w:rPr>
          <w:rFonts w:ascii="Times New Roman" w:hAnsi="Times New Roman"/>
          <w:b/>
          <w:color w:val="0D0D0D"/>
          <w:sz w:val="28"/>
          <w:szCs w:val="24"/>
        </w:rPr>
        <w:t xml:space="preserve">Какая разница между </w:t>
      </w:r>
      <w:proofErr w:type="gramStart"/>
      <w:r w:rsidR="00386BD3" w:rsidRPr="00267B15">
        <w:rPr>
          <w:rFonts w:ascii="Times New Roman" w:hAnsi="Times New Roman"/>
          <w:b/>
          <w:color w:val="0D0D0D"/>
          <w:sz w:val="28"/>
          <w:szCs w:val="24"/>
          <w:lang w:val="en-US"/>
        </w:rPr>
        <w:t>CHAR</w:t>
      </w:r>
      <w:r w:rsidRPr="00267B15">
        <w:rPr>
          <w:rFonts w:ascii="Times New Roman" w:hAnsi="Times New Roman"/>
          <w:b/>
          <w:color w:val="0D0D0D"/>
          <w:sz w:val="28"/>
          <w:szCs w:val="24"/>
        </w:rPr>
        <w:t xml:space="preserve">,  </w:t>
      </w:r>
      <w:r w:rsidR="00386BD3" w:rsidRPr="00267B15">
        <w:rPr>
          <w:rFonts w:ascii="Times New Roman" w:hAnsi="Times New Roman"/>
          <w:b/>
          <w:color w:val="0D0D0D"/>
          <w:sz w:val="28"/>
          <w:szCs w:val="24"/>
          <w:lang w:val="en-US"/>
        </w:rPr>
        <w:t>VARCHAR</w:t>
      </w:r>
      <w:proofErr w:type="gramEnd"/>
      <w:r w:rsidR="00AF3E52" w:rsidRPr="00267B15">
        <w:rPr>
          <w:rFonts w:ascii="Times New Roman" w:hAnsi="Times New Roman"/>
          <w:b/>
          <w:color w:val="0D0D0D"/>
          <w:sz w:val="28"/>
          <w:szCs w:val="24"/>
        </w:rPr>
        <w:t xml:space="preserve"> </w:t>
      </w:r>
    </w:p>
    <w:p w14:paraId="42BD4CF3" w14:textId="64FB7A78" w:rsidR="00EA76E2" w:rsidRPr="00EA76E2" w:rsidRDefault="00EA76E2" w:rsidP="00EA76E2">
      <w:pPr>
        <w:pStyle w:val="a0"/>
        <w:spacing w:line="360" w:lineRule="auto"/>
        <w:rPr>
          <w:rFonts w:ascii="Times New Roman" w:hAnsi="Times New Roman"/>
          <w:szCs w:val="24"/>
        </w:rPr>
      </w:pPr>
      <w:r w:rsidRPr="00EA76E2">
        <w:rPr>
          <w:rFonts w:ascii="Times New Roman" w:hAnsi="Times New Roman"/>
          <w:szCs w:val="24"/>
        </w:rPr>
        <w:t>CHAR и VARCHAR - это два типа данных, используемых для хранения символьных строк.</w:t>
      </w:r>
      <w:r w:rsidR="00BB61EA">
        <w:rPr>
          <w:rFonts w:ascii="Times New Roman" w:hAnsi="Times New Roman"/>
          <w:szCs w:val="24"/>
        </w:rPr>
        <w:br/>
      </w:r>
      <w:r w:rsidRPr="00EA76E2">
        <w:rPr>
          <w:rFonts w:ascii="Times New Roman" w:hAnsi="Times New Roman"/>
          <w:szCs w:val="24"/>
        </w:rPr>
        <w:t xml:space="preserve">CHAR - это строка </w:t>
      </w:r>
      <w:r w:rsidR="00BB61EA" w:rsidRPr="00EA76E2">
        <w:rPr>
          <w:rFonts w:ascii="Times New Roman" w:hAnsi="Times New Roman"/>
          <w:szCs w:val="24"/>
        </w:rPr>
        <w:t>фиксированн</w:t>
      </w:r>
      <w:r w:rsidR="00BB61EA">
        <w:rPr>
          <w:rFonts w:ascii="Times New Roman" w:hAnsi="Times New Roman"/>
          <w:szCs w:val="24"/>
        </w:rPr>
        <w:t>ой</w:t>
      </w:r>
      <w:r w:rsidR="00BB61EA" w:rsidRPr="00EA76E2">
        <w:rPr>
          <w:rFonts w:ascii="Times New Roman" w:hAnsi="Times New Roman"/>
          <w:szCs w:val="24"/>
        </w:rPr>
        <w:t xml:space="preserve"> </w:t>
      </w:r>
      <w:r w:rsidRPr="00EA76E2">
        <w:rPr>
          <w:rFonts w:ascii="Times New Roman" w:hAnsi="Times New Roman"/>
          <w:szCs w:val="24"/>
        </w:rPr>
        <w:t xml:space="preserve">длины, которая может содержать </w:t>
      </w:r>
      <w:r w:rsidR="00BB61EA">
        <w:rPr>
          <w:rFonts w:ascii="Times New Roman" w:hAnsi="Times New Roman"/>
          <w:szCs w:val="24"/>
        </w:rPr>
        <w:t xml:space="preserve">максимум </w:t>
      </w:r>
      <w:r w:rsidRPr="00EA76E2">
        <w:rPr>
          <w:rFonts w:ascii="Times New Roman" w:hAnsi="Times New Roman"/>
          <w:szCs w:val="24"/>
        </w:rPr>
        <w:t xml:space="preserve">255 символов. Если </w:t>
      </w:r>
      <w:r w:rsidRPr="00EA76E2">
        <w:rPr>
          <w:rFonts w:ascii="Times New Roman" w:hAnsi="Times New Roman"/>
          <w:szCs w:val="24"/>
        </w:rPr>
        <w:lastRenderedPageBreak/>
        <w:t xml:space="preserve">заданная строка короче, то оставшееся место заполняется пробелами. Если заданная строка длиннее, то она будет обрезана до заданной длины. Например, если </w:t>
      </w:r>
      <w:r w:rsidR="00BB61EA">
        <w:rPr>
          <w:rFonts w:ascii="Times New Roman" w:hAnsi="Times New Roman"/>
          <w:szCs w:val="24"/>
        </w:rPr>
        <w:t>с</w:t>
      </w:r>
      <w:r w:rsidRPr="00EA76E2">
        <w:rPr>
          <w:rFonts w:ascii="Times New Roman" w:hAnsi="Times New Roman"/>
          <w:szCs w:val="24"/>
        </w:rPr>
        <w:t>озда</w:t>
      </w:r>
      <w:r w:rsidR="00BB61EA">
        <w:rPr>
          <w:rFonts w:ascii="Times New Roman" w:hAnsi="Times New Roman"/>
          <w:szCs w:val="24"/>
        </w:rPr>
        <w:t xml:space="preserve">ть </w:t>
      </w:r>
      <w:r w:rsidRPr="00EA76E2">
        <w:rPr>
          <w:rFonts w:ascii="Times New Roman" w:hAnsi="Times New Roman"/>
          <w:szCs w:val="24"/>
        </w:rPr>
        <w:t xml:space="preserve">поле типа </w:t>
      </w:r>
      <w:proofErr w:type="gramStart"/>
      <w:r w:rsidRPr="00EA76E2">
        <w:rPr>
          <w:rFonts w:ascii="Times New Roman" w:hAnsi="Times New Roman"/>
          <w:szCs w:val="24"/>
        </w:rPr>
        <w:t>CHAR(</w:t>
      </w:r>
      <w:proofErr w:type="gramEnd"/>
      <w:r w:rsidRPr="00EA76E2">
        <w:rPr>
          <w:rFonts w:ascii="Times New Roman" w:hAnsi="Times New Roman"/>
          <w:szCs w:val="24"/>
        </w:rPr>
        <w:t>10), то оно будет занимать 10 байт, независимо от того, сколько символов будет введено.</w:t>
      </w:r>
    </w:p>
    <w:p w14:paraId="450358A7" w14:textId="57DD22E7" w:rsidR="00EA76E2" w:rsidRPr="00BB61EA" w:rsidRDefault="00EA76E2" w:rsidP="00BB61EA">
      <w:pPr>
        <w:pStyle w:val="a0"/>
        <w:spacing w:line="360" w:lineRule="auto"/>
        <w:rPr>
          <w:rFonts w:ascii="Times New Roman" w:hAnsi="Times New Roman"/>
          <w:szCs w:val="24"/>
        </w:rPr>
      </w:pPr>
      <w:r w:rsidRPr="00EA76E2">
        <w:rPr>
          <w:rFonts w:ascii="Times New Roman" w:hAnsi="Times New Roman"/>
          <w:szCs w:val="24"/>
        </w:rPr>
        <w:t>VARCHAR - это строка переменной длины</w:t>
      </w:r>
      <w:r w:rsidR="00BB61EA">
        <w:rPr>
          <w:rFonts w:ascii="Times New Roman" w:hAnsi="Times New Roman"/>
          <w:szCs w:val="24"/>
        </w:rPr>
        <w:t xml:space="preserve">. </w:t>
      </w:r>
      <w:r w:rsidRPr="00EA76E2">
        <w:rPr>
          <w:rFonts w:ascii="Times New Roman" w:hAnsi="Times New Roman"/>
          <w:szCs w:val="24"/>
        </w:rPr>
        <w:t xml:space="preserve"> Если заданная строка короче, то оставшееся место не заполняется. Если заданная строка длиннее, то она будет сохранена полностью. Например, если вы создадите поле типа </w:t>
      </w:r>
      <w:proofErr w:type="gramStart"/>
      <w:r w:rsidRPr="00EA76E2">
        <w:rPr>
          <w:rFonts w:ascii="Times New Roman" w:hAnsi="Times New Roman"/>
          <w:szCs w:val="24"/>
        </w:rPr>
        <w:t>VARCHAR(</w:t>
      </w:r>
      <w:proofErr w:type="gramEnd"/>
      <w:r w:rsidRPr="00EA76E2">
        <w:rPr>
          <w:rFonts w:ascii="Times New Roman" w:hAnsi="Times New Roman"/>
          <w:szCs w:val="24"/>
        </w:rPr>
        <w:t>10), то оно будет занимать столько байт, сколько символов будет введено.</w:t>
      </w:r>
    </w:p>
    <w:p w14:paraId="4A351B91" w14:textId="39EEA9F0" w:rsidR="00D67476" w:rsidRPr="00EA76E2" w:rsidRDefault="00D67476" w:rsidP="00D67476">
      <w:pPr>
        <w:pStyle w:val="a0"/>
        <w:numPr>
          <w:ilvl w:val="0"/>
          <w:numId w:val="10"/>
        </w:numPr>
        <w:spacing w:after="0" w:line="360" w:lineRule="auto"/>
        <w:rPr>
          <w:rFonts w:ascii="Times New Roman" w:hAnsi="Times New Roman"/>
          <w:szCs w:val="24"/>
        </w:rPr>
      </w:pPr>
      <w:r w:rsidRPr="00267B15">
        <w:rPr>
          <w:rFonts w:ascii="Times New Roman" w:hAnsi="Times New Roman"/>
          <w:b/>
          <w:color w:val="0D0D0D"/>
          <w:sz w:val="28"/>
          <w:szCs w:val="24"/>
        </w:rPr>
        <w:t xml:space="preserve">Какая разница между </w:t>
      </w:r>
      <w:r w:rsidRPr="00267B15">
        <w:rPr>
          <w:rFonts w:ascii="Times New Roman" w:hAnsi="Times New Roman"/>
          <w:b/>
          <w:snapToGrid w:val="0"/>
          <w:sz w:val="28"/>
          <w:szCs w:val="24"/>
          <w:lang w:val="en-US"/>
        </w:rPr>
        <w:t>UNION</w:t>
      </w:r>
      <w:r w:rsidRPr="00267B15">
        <w:rPr>
          <w:rFonts w:ascii="Times New Roman" w:hAnsi="Times New Roman"/>
          <w:b/>
          <w:snapToGrid w:val="0"/>
          <w:sz w:val="28"/>
          <w:szCs w:val="24"/>
        </w:rPr>
        <w:t xml:space="preserve"> и </w:t>
      </w:r>
      <w:r w:rsidRPr="00267B15">
        <w:rPr>
          <w:rFonts w:ascii="Times New Roman" w:hAnsi="Times New Roman"/>
          <w:b/>
          <w:snapToGrid w:val="0"/>
          <w:sz w:val="28"/>
          <w:szCs w:val="24"/>
          <w:lang w:val="en-US"/>
        </w:rPr>
        <w:t>UNION</w:t>
      </w:r>
      <w:r w:rsidRPr="00267B15">
        <w:rPr>
          <w:rFonts w:ascii="Times New Roman" w:hAnsi="Times New Roman"/>
          <w:b/>
          <w:snapToGrid w:val="0"/>
          <w:sz w:val="28"/>
          <w:szCs w:val="24"/>
        </w:rPr>
        <w:t xml:space="preserve"> </w:t>
      </w:r>
      <w:r w:rsidRPr="00267B15">
        <w:rPr>
          <w:rFonts w:ascii="Times New Roman" w:hAnsi="Times New Roman"/>
          <w:b/>
          <w:snapToGrid w:val="0"/>
          <w:sz w:val="28"/>
          <w:szCs w:val="24"/>
          <w:lang w:val="en-US"/>
        </w:rPr>
        <w:t>ALL</w:t>
      </w:r>
      <w:r w:rsidR="00AF3E52" w:rsidRPr="00267B15">
        <w:rPr>
          <w:rFonts w:ascii="Times New Roman" w:hAnsi="Times New Roman"/>
          <w:b/>
          <w:snapToGrid w:val="0"/>
          <w:sz w:val="28"/>
          <w:szCs w:val="24"/>
        </w:rPr>
        <w:t xml:space="preserve"> </w:t>
      </w:r>
    </w:p>
    <w:p w14:paraId="4EAF8457" w14:textId="403691AB" w:rsidR="00EA76E2" w:rsidRDefault="00EA76E2" w:rsidP="00EA76E2">
      <w:pPr>
        <w:pStyle w:val="a0"/>
        <w:spacing w:after="0" w:line="360" w:lineRule="auto"/>
        <w:rPr>
          <w:rFonts w:ascii="Times New Roman" w:hAnsi="Times New Roman"/>
          <w:szCs w:val="24"/>
        </w:rPr>
      </w:pPr>
      <w:r w:rsidRPr="00EA76E2">
        <w:rPr>
          <w:rFonts w:ascii="Times New Roman" w:hAnsi="Times New Roman"/>
          <w:szCs w:val="24"/>
        </w:rPr>
        <w:t>UNION объединяет результаты двух или более запросов</w:t>
      </w:r>
      <w:r w:rsidR="00F13C86">
        <w:rPr>
          <w:rFonts w:ascii="Times New Roman" w:hAnsi="Times New Roman"/>
          <w:szCs w:val="24"/>
        </w:rPr>
        <w:t xml:space="preserve">, и </w:t>
      </w:r>
      <w:r w:rsidRPr="00EA76E2">
        <w:rPr>
          <w:rFonts w:ascii="Times New Roman" w:hAnsi="Times New Roman"/>
          <w:szCs w:val="24"/>
        </w:rPr>
        <w:t>удаля</w:t>
      </w:r>
      <w:r>
        <w:rPr>
          <w:rFonts w:ascii="Times New Roman" w:hAnsi="Times New Roman"/>
          <w:szCs w:val="24"/>
        </w:rPr>
        <w:t>ет</w:t>
      </w:r>
      <w:r w:rsidRPr="00EA76E2">
        <w:rPr>
          <w:rFonts w:ascii="Times New Roman" w:hAnsi="Times New Roman"/>
          <w:szCs w:val="24"/>
        </w:rPr>
        <w:t xml:space="preserve"> </w:t>
      </w:r>
      <w:r w:rsidR="00F13C86" w:rsidRPr="00EA76E2">
        <w:rPr>
          <w:rFonts w:ascii="Times New Roman" w:hAnsi="Times New Roman"/>
          <w:szCs w:val="24"/>
        </w:rPr>
        <w:t>дубли</w:t>
      </w:r>
      <w:r w:rsidR="00F13C86">
        <w:rPr>
          <w:rFonts w:ascii="Times New Roman" w:hAnsi="Times New Roman"/>
          <w:szCs w:val="24"/>
        </w:rPr>
        <w:t>каты</w:t>
      </w:r>
      <w:r w:rsidRPr="00EA76E2">
        <w:rPr>
          <w:rFonts w:ascii="Times New Roman" w:hAnsi="Times New Roman"/>
          <w:szCs w:val="24"/>
        </w:rPr>
        <w:t xml:space="preserve"> строк. </w:t>
      </w:r>
    </w:p>
    <w:p w14:paraId="40DA7E18" w14:textId="3AC04ABF" w:rsidR="00EA76E2" w:rsidRDefault="00EA76E2" w:rsidP="00EA76E2">
      <w:pPr>
        <w:pStyle w:val="a0"/>
        <w:spacing w:after="0" w:line="360" w:lineRule="auto"/>
        <w:rPr>
          <w:rFonts w:ascii="Times New Roman" w:hAnsi="Times New Roman"/>
          <w:szCs w:val="24"/>
        </w:rPr>
      </w:pPr>
      <w:r w:rsidRPr="00EA76E2">
        <w:rPr>
          <w:rFonts w:ascii="Times New Roman" w:hAnsi="Times New Roman"/>
          <w:szCs w:val="24"/>
        </w:rPr>
        <w:t xml:space="preserve">UNION ALL </w:t>
      </w:r>
      <w:r>
        <w:rPr>
          <w:rFonts w:ascii="Times New Roman" w:hAnsi="Times New Roman"/>
          <w:szCs w:val="24"/>
        </w:rPr>
        <w:t>тоже</w:t>
      </w:r>
      <w:r w:rsidRPr="00EA76E2">
        <w:rPr>
          <w:rFonts w:ascii="Times New Roman" w:hAnsi="Times New Roman"/>
          <w:szCs w:val="24"/>
        </w:rPr>
        <w:t xml:space="preserve"> объединяет результаты </w:t>
      </w:r>
      <w:r>
        <w:rPr>
          <w:rFonts w:ascii="Times New Roman" w:hAnsi="Times New Roman"/>
          <w:szCs w:val="24"/>
        </w:rPr>
        <w:t xml:space="preserve">двух и более </w:t>
      </w:r>
      <w:r w:rsidRPr="00EA76E2">
        <w:rPr>
          <w:rFonts w:ascii="Times New Roman" w:hAnsi="Times New Roman"/>
          <w:szCs w:val="24"/>
        </w:rPr>
        <w:t>запросов, но не удаляет дубли</w:t>
      </w:r>
      <w:r w:rsidR="00F13C86">
        <w:rPr>
          <w:rFonts w:ascii="Times New Roman" w:hAnsi="Times New Roman"/>
          <w:szCs w:val="24"/>
        </w:rPr>
        <w:t xml:space="preserve">каты </w:t>
      </w:r>
      <w:r w:rsidRPr="00EA76E2">
        <w:rPr>
          <w:rFonts w:ascii="Times New Roman" w:hAnsi="Times New Roman"/>
          <w:szCs w:val="24"/>
        </w:rPr>
        <w:t>строк</w:t>
      </w:r>
      <w:r>
        <w:rPr>
          <w:rFonts w:ascii="Times New Roman" w:hAnsi="Times New Roman"/>
          <w:szCs w:val="24"/>
        </w:rPr>
        <w:t xml:space="preserve">. Поэтому </w:t>
      </w:r>
      <w:r w:rsidR="00F13C86">
        <w:rPr>
          <w:rFonts w:ascii="Times New Roman" w:hAnsi="Times New Roman"/>
          <w:szCs w:val="24"/>
        </w:rPr>
        <w:t>команда</w:t>
      </w:r>
      <w:r>
        <w:rPr>
          <w:rFonts w:ascii="Times New Roman" w:hAnsi="Times New Roman"/>
          <w:szCs w:val="24"/>
        </w:rPr>
        <w:t xml:space="preserve"> имеет в своем названии слово </w:t>
      </w:r>
      <w:r>
        <w:rPr>
          <w:rFonts w:ascii="Times New Roman" w:hAnsi="Times New Roman"/>
          <w:szCs w:val="24"/>
          <w:lang w:val="en-US"/>
        </w:rPr>
        <w:t>ALL</w:t>
      </w:r>
      <w:r>
        <w:rPr>
          <w:rFonts w:ascii="Times New Roman" w:hAnsi="Times New Roman"/>
          <w:szCs w:val="24"/>
        </w:rPr>
        <w:t xml:space="preserve">, </w:t>
      </w:r>
      <w:r w:rsidR="00F13C86">
        <w:rPr>
          <w:rFonts w:ascii="Times New Roman" w:hAnsi="Times New Roman"/>
          <w:szCs w:val="24"/>
        </w:rPr>
        <w:t>что означает</w:t>
      </w:r>
      <w:r>
        <w:rPr>
          <w:rFonts w:ascii="Times New Roman" w:hAnsi="Times New Roman"/>
          <w:szCs w:val="24"/>
        </w:rPr>
        <w:t xml:space="preserve"> «всё, в том числе и повторяющиеся строки».</w:t>
      </w:r>
      <w:r w:rsidRPr="00EA76E2">
        <w:rPr>
          <w:rFonts w:ascii="Times New Roman" w:hAnsi="Times New Roman"/>
          <w:szCs w:val="24"/>
        </w:rPr>
        <w:t xml:space="preserve"> UNION работает медленнее</w:t>
      </w:r>
      <w:r>
        <w:rPr>
          <w:rFonts w:ascii="Times New Roman" w:hAnsi="Times New Roman"/>
          <w:szCs w:val="24"/>
        </w:rPr>
        <w:t xml:space="preserve"> </w:t>
      </w:r>
      <w:r w:rsidRPr="00EA76E2">
        <w:rPr>
          <w:rFonts w:ascii="Times New Roman" w:hAnsi="Times New Roman"/>
          <w:szCs w:val="24"/>
        </w:rPr>
        <w:t>UNION ALL, так как ему нужно выполнить дополнительные операции на удаление дубликатов.</w:t>
      </w:r>
    </w:p>
    <w:p w14:paraId="1ED3AD15" w14:textId="77777777" w:rsidR="00EA76E2" w:rsidRPr="00B1249D" w:rsidRDefault="00EA76E2" w:rsidP="00EA76E2">
      <w:pPr>
        <w:pStyle w:val="a0"/>
        <w:spacing w:after="0" w:line="360" w:lineRule="auto"/>
        <w:rPr>
          <w:rFonts w:ascii="Times New Roman" w:hAnsi="Times New Roman"/>
          <w:szCs w:val="24"/>
        </w:rPr>
      </w:pPr>
    </w:p>
    <w:p w14:paraId="726F5ABF" w14:textId="7F8037B3" w:rsidR="00D67476" w:rsidRPr="00267B15" w:rsidRDefault="00D67476" w:rsidP="00D67476">
      <w:pPr>
        <w:pStyle w:val="a0"/>
        <w:numPr>
          <w:ilvl w:val="0"/>
          <w:numId w:val="10"/>
        </w:numPr>
        <w:spacing w:after="0" w:line="360" w:lineRule="auto"/>
        <w:rPr>
          <w:rFonts w:ascii="Times New Roman" w:hAnsi="Times New Roman"/>
          <w:sz w:val="28"/>
          <w:szCs w:val="24"/>
          <w:lang w:val="en-US"/>
        </w:rPr>
      </w:pPr>
      <w:r w:rsidRPr="00267B15">
        <w:rPr>
          <w:rFonts w:ascii="Times New Roman" w:hAnsi="Times New Roman"/>
          <w:b/>
          <w:sz w:val="28"/>
          <w:szCs w:val="24"/>
        </w:rPr>
        <w:t>Что</w:t>
      </w:r>
      <w:r w:rsidRPr="00267B15">
        <w:rPr>
          <w:rFonts w:ascii="Times New Roman" w:hAnsi="Times New Roman"/>
          <w:b/>
          <w:sz w:val="28"/>
          <w:szCs w:val="24"/>
          <w:lang w:val="en-US"/>
        </w:rPr>
        <w:t xml:space="preserve"> </w:t>
      </w:r>
      <w:r w:rsidRPr="00267B15">
        <w:rPr>
          <w:rFonts w:ascii="Times New Roman" w:hAnsi="Times New Roman"/>
          <w:b/>
          <w:sz w:val="28"/>
          <w:szCs w:val="24"/>
        </w:rPr>
        <w:t>такое</w:t>
      </w:r>
      <w:r w:rsidRPr="00267B15">
        <w:rPr>
          <w:rFonts w:ascii="Times New Roman" w:hAnsi="Times New Roman"/>
          <w:b/>
          <w:sz w:val="28"/>
          <w:szCs w:val="24"/>
          <w:lang w:val="en-US"/>
        </w:rPr>
        <w:t xml:space="preserve"> Primary Key / Foreign key?</w:t>
      </w:r>
      <w:r w:rsidR="00AF3E52" w:rsidRPr="00267B15">
        <w:rPr>
          <w:rFonts w:ascii="Times New Roman" w:hAnsi="Times New Roman"/>
          <w:b/>
          <w:sz w:val="28"/>
          <w:szCs w:val="24"/>
          <w:lang w:val="en-US"/>
        </w:rPr>
        <w:t xml:space="preserve"> </w:t>
      </w:r>
    </w:p>
    <w:p w14:paraId="77A0BADC" w14:textId="2AA72BAB" w:rsidR="00CB0F3D" w:rsidRDefault="00451A99" w:rsidP="008F4B3D">
      <w:pPr>
        <w:pStyle w:val="a0"/>
        <w:numPr>
          <w:ilvl w:val="0"/>
          <w:numId w:val="28"/>
        </w:numPr>
        <w:spacing w:after="0" w:line="360" w:lineRule="auto"/>
        <w:rPr>
          <w:rFonts w:ascii="Times New Roman" w:hAnsi="Times New Roman"/>
          <w:color w:val="000000" w:themeColor="text1"/>
          <w:szCs w:val="24"/>
        </w:rPr>
      </w:pPr>
      <w:r w:rsidRPr="003A2FB8">
        <w:rPr>
          <w:rFonts w:ascii="Times New Roman" w:hAnsi="Times New Roman"/>
          <w:color w:val="000000" w:themeColor="text1"/>
          <w:szCs w:val="24"/>
          <w:lang w:val="en-US"/>
        </w:rPr>
        <w:t>PK</w:t>
      </w:r>
      <w:r w:rsidRPr="003A2FB8">
        <w:rPr>
          <w:rFonts w:ascii="Times New Roman" w:hAnsi="Times New Roman"/>
          <w:color w:val="000000" w:themeColor="text1"/>
          <w:szCs w:val="24"/>
        </w:rPr>
        <w:t xml:space="preserve"> </w:t>
      </w:r>
      <w:r w:rsidR="001B3DA6" w:rsidRPr="003A2FB8">
        <w:rPr>
          <w:rFonts w:ascii="Times New Roman" w:hAnsi="Times New Roman"/>
          <w:color w:val="000000" w:themeColor="text1"/>
          <w:szCs w:val="24"/>
        </w:rPr>
        <w:t xml:space="preserve">–  </w:t>
      </w:r>
      <w:r w:rsidR="00BB61EA" w:rsidRPr="003A2FB8">
        <w:rPr>
          <w:rFonts w:ascii="Times New Roman" w:hAnsi="Times New Roman"/>
          <w:color w:val="000000" w:themeColor="text1"/>
          <w:szCs w:val="24"/>
        </w:rPr>
        <w:t>идентификатор, который накладывает ограничение уникальности</w:t>
      </w:r>
      <w:r w:rsidR="00CB0F3D" w:rsidRPr="00CB0F3D">
        <w:rPr>
          <w:rFonts w:ascii="Times New Roman" w:hAnsi="Times New Roman"/>
          <w:color w:val="000000" w:themeColor="text1"/>
          <w:szCs w:val="24"/>
        </w:rPr>
        <w:t xml:space="preserve"> </w:t>
      </w:r>
      <w:r w:rsidR="00CB0F3D">
        <w:rPr>
          <w:rFonts w:ascii="Times New Roman" w:hAnsi="Times New Roman"/>
          <w:color w:val="000000" w:themeColor="text1"/>
          <w:szCs w:val="24"/>
        </w:rPr>
        <w:t>на записи в таблице</w:t>
      </w:r>
      <w:r w:rsidR="00BB61EA" w:rsidRPr="003A2FB8">
        <w:rPr>
          <w:rFonts w:ascii="Times New Roman" w:hAnsi="Times New Roman"/>
          <w:color w:val="000000" w:themeColor="text1"/>
          <w:szCs w:val="24"/>
        </w:rPr>
        <w:t xml:space="preserve">. </w:t>
      </w:r>
      <w:r w:rsidR="00CB0F3D">
        <w:rPr>
          <w:rFonts w:ascii="Times New Roman" w:hAnsi="Times New Roman"/>
          <w:color w:val="000000" w:themeColor="text1"/>
          <w:szCs w:val="24"/>
          <w:lang w:val="en-US"/>
        </w:rPr>
        <w:t>Primary</w:t>
      </w:r>
      <w:r w:rsidR="00CB0F3D" w:rsidRPr="00CB0F3D">
        <w:rPr>
          <w:rFonts w:ascii="Times New Roman" w:hAnsi="Times New Roman"/>
          <w:color w:val="000000" w:themeColor="text1"/>
          <w:szCs w:val="24"/>
        </w:rPr>
        <w:t xml:space="preserve"> </w:t>
      </w:r>
      <w:r w:rsidR="00CB0F3D">
        <w:rPr>
          <w:rFonts w:ascii="Times New Roman" w:hAnsi="Times New Roman"/>
          <w:color w:val="000000" w:themeColor="text1"/>
          <w:szCs w:val="24"/>
          <w:lang w:val="en-US"/>
        </w:rPr>
        <w:t>key</w:t>
      </w:r>
      <w:r w:rsidR="00BB61EA" w:rsidRPr="003A2FB8">
        <w:rPr>
          <w:rFonts w:ascii="Times New Roman" w:hAnsi="Times New Roman"/>
          <w:color w:val="000000" w:themeColor="text1"/>
          <w:szCs w:val="24"/>
        </w:rPr>
        <w:t xml:space="preserve"> однозначно определяет каждую запись в таблице. </w:t>
      </w:r>
      <w:r w:rsidR="00CB0F3D">
        <w:rPr>
          <w:rFonts w:ascii="Times New Roman" w:hAnsi="Times New Roman"/>
          <w:color w:val="000000" w:themeColor="text1"/>
          <w:szCs w:val="24"/>
        </w:rPr>
        <w:t>Он имеет следующие характеристики:</w:t>
      </w:r>
    </w:p>
    <w:p w14:paraId="18202A1F" w14:textId="4F2CCB56" w:rsidR="00CB0F3D" w:rsidRPr="00CB0F3D" w:rsidRDefault="00CB0F3D" w:rsidP="00CB0F3D">
      <w:pPr>
        <w:pStyle w:val="a0"/>
        <w:spacing w:line="360" w:lineRule="auto"/>
        <w:rPr>
          <w:rFonts w:ascii="Times New Roman" w:hAnsi="Times New Roman"/>
          <w:color w:val="000000" w:themeColor="text1"/>
          <w:szCs w:val="24"/>
        </w:rPr>
      </w:pPr>
      <w:r w:rsidRPr="00CB0F3D">
        <w:rPr>
          <w:rFonts w:ascii="Times New Roman" w:hAnsi="Times New Roman"/>
          <w:color w:val="000000" w:themeColor="text1"/>
          <w:szCs w:val="24"/>
        </w:rPr>
        <w:t xml:space="preserve">1. Уникальность: Каждое значение </w:t>
      </w:r>
      <w:r>
        <w:rPr>
          <w:rFonts w:ascii="Times New Roman" w:hAnsi="Times New Roman"/>
          <w:color w:val="000000" w:themeColor="text1"/>
          <w:szCs w:val="24"/>
        </w:rPr>
        <w:t xml:space="preserve">первичного ключа </w:t>
      </w:r>
      <w:r w:rsidRPr="00CB0F3D">
        <w:rPr>
          <w:rFonts w:ascii="Times New Roman" w:hAnsi="Times New Roman"/>
          <w:color w:val="000000" w:themeColor="text1"/>
          <w:szCs w:val="24"/>
        </w:rPr>
        <w:t>должно быть уникальн</w:t>
      </w:r>
      <w:r>
        <w:rPr>
          <w:rFonts w:ascii="Times New Roman" w:hAnsi="Times New Roman"/>
          <w:color w:val="000000" w:themeColor="text1"/>
          <w:szCs w:val="24"/>
        </w:rPr>
        <w:t>о</w:t>
      </w:r>
      <w:r w:rsidRPr="00CB0F3D">
        <w:rPr>
          <w:rFonts w:ascii="Times New Roman" w:hAnsi="Times New Roman"/>
          <w:color w:val="000000" w:themeColor="text1"/>
          <w:szCs w:val="24"/>
        </w:rPr>
        <w:t xml:space="preserve">. Это означает, что никакие две записи не могут иметь одинаковые значения в </w:t>
      </w:r>
      <w:r>
        <w:rPr>
          <w:rFonts w:ascii="Times New Roman" w:hAnsi="Times New Roman"/>
          <w:color w:val="000000" w:themeColor="text1"/>
          <w:szCs w:val="24"/>
        </w:rPr>
        <w:t>поле с</w:t>
      </w:r>
      <w:r w:rsidRPr="00CB0F3D">
        <w:rPr>
          <w:rFonts w:ascii="Times New Roman" w:hAnsi="Times New Roman"/>
          <w:color w:val="000000" w:themeColor="text1"/>
          <w:szCs w:val="24"/>
        </w:rPr>
        <w:t xml:space="preserve"> </w:t>
      </w:r>
      <w:r>
        <w:rPr>
          <w:rFonts w:ascii="Times New Roman" w:hAnsi="Times New Roman"/>
          <w:color w:val="000000" w:themeColor="text1"/>
          <w:szCs w:val="24"/>
          <w:lang w:val="en-US"/>
        </w:rPr>
        <w:t>PK</w:t>
      </w:r>
      <w:r w:rsidRPr="00CB0F3D">
        <w:rPr>
          <w:rFonts w:ascii="Times New Roman" w:hAnsi="Times New Roman"/>
          <w:color w:val="000000" w:themeColor="text1"/>
          <w:szCs w:val="24"/>
        </w:rPr>
        <w:t>.</w:t>
      </w:r>
    </w:p>
    <w:p w14:paraId="1683241F" w14:textId="77777777" w:rsidR="003D0FC6" w:rsidRDefault="00CB0F3D" w:rsidP="003D0FC6">
      <w:pPr>
        <w:pStyle w:val="a0"/>
        <w:spacing w:line="360" w:lineRule="auto"/>
        <w:rPr>
          <w:rFonts w:ascii="Times New Roman" w:hAnsi="Times New Roman"/>
          <w:color w:val="000000" w:themeColor="text1"/>
          <w:szCs w:val="24"/>
        </w:rPr>
      </w:pPr>
      <w:r w:rsidRPr="00CB0F3D">
        <w:rPr>
          <w:rFonts w:ascii="Times New Roman" w:hAnsi="Times New Roman"/>
          <w:color w:val="000000" w:themeColor="text1"/>
          <w:szCs w:val="24"/>
        </w:rPr>
        <w:t xml:space="preserve">2. Ненулевое значение: Значение </w:t>
      </w:r>
      <w:r>
        <w:rPr>
          <w:rFonts w:ascii="Times New Roman" w:hAnsi="Times New Roman"/>
          <w:color w:val="000000" w:themeColor="text1"/>
          <w:szCs w:val="24"/>
          <w:lang w:val="en-US"/>
        </w:rPr>
        <w:t>PK</w:t>
      </w:r>
      <w:r w:rsidRPr="00CB0F3D">
        <w:rPr>
          <w:rFonts w:ascii="Times New Roman" w:hAnsi="Times New Roman"/>
          <w:color w:val="000000" w:themeColor="text1"/>
          <w:szCs w:val="24"/>
        </w:rPr>
        <w:t xml:space="preserve"> не может быть NULL, то есть каждая запись в таблице</w:t>
      </w:r>
      <w:r>
        <w:rPr>
          <w:rFonts w:ascii="Times New Roman" w:hAnsi="Times New Roman"/>
          <w:color w:val="000000" w:themeColor="text1"/>
          <w:szCs w:val="24"/>
        </w:rPr>
        <w:t xml:space="preserve"> должна иметь непустое значение</w:t>
      </w:r>
      <w:r w:rsidRPr="00CB0F3D">
        <w:rPr>
          <w:rFonts w:ascii="Times New Roman" w:hAnsi="Times New Roman"/>
          <w:color w:val="000000" w:themeColor="text1"/>
          <w:szCs w:val="24"/>
        </w:rPr>
        <w:t>.</w:t>
      </w:r>
    </w:p>
    <w:p w14:paraId="01A1DFE6" w14:textId="3AF650B6" w:rsidR="00155F94" w:rsidRDefault="00CB0F3D" w:rsidP="003D0FC6">
      <w:pPr>
        <w:pStyle w:val="a0"/>
        <w:spacing w:line="360" w:lineRule="auto"/>
        <w:rPr>
          <w:rFonts w:ascii="Times New Roman" w:hAnsi="Times New Roman"/>
          <w:color w:val="000000" w:themeColor="text1"/>
          <w:szCs w:val="24"/>
        </w:rPr>
      </w:pPr>
      <w:r w:rsidRPr="00CB0F3D">
        <w:rPr>
          <w:rFonts w:ascii="Times New Roman" w:hAnsi="Times New Roman"/>
          <w:color w:val="000000" w:themeColor="text1"/>
          <w:szCs w:val="24"/>
        </w:rPr>
        <w:t xml:space="preserve">3. Неизменяемость: Значение </w:t>
      </w:r>
      <w:r>
        <w:rPr>
          <w:rFonts w:ascii="Times New Roman" w:hAnsi="Times New Roman"/>
          <w:color w:val="000000" w:themeColor="text1"/>
          <w:szCs w:val="24"/>
          <w:lang w:val="en-US"/>
        </w:rPr>
        <w:t>PK</w:t>
      </w:r>
      <w:r w:rsidRPr="00CB0F3D">
        <w:rPr>
          <w:rFonts w:ascii="Times New Roman" w:hAnsi="Times New Roman"/>
          <w:color w:val="000000" w:themeColor="text1"/>
          <w:szCs w:val="24"/>
        </w:rPr>
        <w:t xml:space="preserve"> не должно изменяться после его создания. Это гарантирует постоянную идентификацию записи в таблице.</w:t>
      </w:r>
    </w:p>
    <w:p w14:paraId="32FEF342" w14:textId="115C6980" w:rsidR="00155F94" w:rsidRPr="00794804" w:rsidRDefault="00B45C55" w:rsidP="00C105E6">
      <w:pPr>
        <w:pStyle w:val="a0"/>
        <w:numPr>
          <w:ilvl w:val="0"/>
          <w:numId w:val="28"/>
        </w:numPr>
        <w:spacing w:after="0" w:line="360" w:lineRule="auto"/>
        <w:rPr>
          <w:rFonts w:ascii="Times New Roman" w:hAnsi="Times New Roman"/>
          <w:color w:val="000000" w:themeColor="text1"/>
          <w:szCs w:val="24"/>
          <w:shd w:val="clear" w:color="auto" w:fill="FDFDFD"/>
        </w:rPr>
      </w:pPr>
      <w:r w:rsidRPr="00794804">
        <w:rPr>
          <w:rFonts w:ascii="Times New Roman" w:hAnsi="Times New Roman"/>
          <w:color w:val="000000" w:themeColor="text1"/>
          <w:szCs w:val="24"/>
          <w:lang w:val="en-US"/>
        </w:rPr>
        <w:t>FK</w:t>
      </w:r>
      <w:r w:rsidRPr="00794804">
        <w:rPr>
          <w:rFonts w:ascii="Times New Roman" w:hAnsi="Times New Roman"/>
          <w:color w:val="000000" w:themeColor="text1"/>
          <w:szCs w:val="24"/>
        </w:rPr>
        <w:t xml:space="preserve"> –</w:t>
      </w:r>
      <w:r w:rsidR="00BD002A" w:rsidRPr="00794804">
        <w:rPr>
          <w:rFonts w:ascii="Times New Roman" w:hAnsi="Times New Roman"/>
          <w:color w:val="000000" w:themeColor="text1"/>
          <w:szCs w:val="24"/>
        </w:rPr>
        <w:t xml:space="preserve"> </w:t>
      </w:r>
      <w:r w:rsidR="003A2FB8" w:rsidRPr="00794804">
        <w:rPr>
          <w:rFonts w:ascii="Times New Roman" w:hAnsi="Times New Roman"/>
          <w:color w:val="000000" w:themeColor="text1"/>
          <w:szCs w:val="24"/>
        </w:rPr>
        <w:t xml:space="preserve"> </w:t>
      </w:r>
      <w:r w:rsidR="00155F94" w:rsidRPr="00794804">
        <w:rPr>
          <w:rFonts w:ascii="Times New Roman" w:hAnsi="Times New Roman"/>
          <w:color w:val="000000" w:themeColor="text1"/>
          <w:szCs w:val="24"/>
          <w:shd w:val="clear" w:color="auto" w:fill="FDFDFD"/>
        </w:rPr>
        <w:t>правило, которое</w:t>
      </w:r>
      <w:r w:rsidR="00CB0F3D" w:rsidRPr="00794804">
        <w:rPr>
          <w:rFonts w:ascii="Times New Roman" w:hAnsi="Times New Roman"/>
          <w:color w:val="000000" w:themeColor="text1"/>
          <w:szCs w:val="24"/>
          <w:shd w:val="clear" w:color="auto" w:fill="FDFDFD"/>
        </w:rPr>
        <w:t xml:space="preserve"> используе</w:t>
      </w:r>
      <w:r w:rsidR="00155F94" w:rsidRPr="00794804">
        <w:rPr>
          <w:rFonts w:ascii="Times New Roman" w:hAnsi="Times New Roman"/>
          <w:color w:val="000000" w:themeColor="text1"/>
          <w:szCs w:val="24"/>
          <w:shd w:val="clear" w:color="auto" w:fill="FDFDFD"/>
        </w:rPr>
        <w:t>т</w:t>
      </w:r>
      <w:r w:rsidR="00CB0F3D" w:rsidRPr="00794804">
        <w:rPr>
          <w:rFonts w:ascii="Times New Roman" w:hAnsi="Times New Roman"/>
          <w:color w:val="000000" w:themeColor="text1"/>
          <w:szCs w:val="24"/>
          <w:shd w:val="clear" w:color="auto" w:fill="FDFDFD"/>
        </w:rPr>
        <w:t xml:space="preserve"> </w:t>
      </w:r>
      <w:r w:rsidR="000E111C" w:rsidRPr="00794804">
        <w:rPr>
          <w:rFonts w:ascii="Times New Roman" w:hAnsi="Times New Roman"/>
          <w:color w:val="000000" w:themeColor="text1"/>
          <w:szCs w:val="24"/>
          <w:shd w:val="clear" w:color="auto" w:fill="FDFDFD"/>
        </w:rPr>
        <w:t xml:space="preserve">СУБД </w:t>
      </w:r>
      <w:r w:rsidR="00CB0F3D" w:rsidRPr="00794804">
        <w:rPr>
          <w:rFonts w:ascii="Times New Roman" w:hAnsi="Times New Roman"/>
          <w:color w:val="000000" w:themeColor="text1"/>
          <w:szCs w:val="24"/>
          <w:shd w:val="clear" w:color="auto" w:fill="FDFDFD"/>
        </w:rPr>
        <w:t xml:space="preserve">чтобы обеспечить </w:t>
      </w:r>
      <w:r w:rsidR="00155F94" w:rsidRPr="00794804">
        <w:rPr>
          <w:rFonts w:ascii="Times New Roman" w:hAnsi="Times New Roman"/>
          <w:color w:val="000000" w:themeColor="text1"/>
          <w:szCs w:val="24"/>
        </w:rPr>
        <w:t>контроль целостности и непротиворечивости данных</w:t>
      </w:r>
      <w:r w:rsidR="00CB0F3D" w:rsidRPr="00794804">
        <w:rPr>
          <w:rFonts w:ascii="Times New Roman" w:hAnsi="Times New Roman"/>
          <w:color w:val="000000" w:themeColor="text1"/>
          <w:szCs w:val="24"/>
          <w:shd w:val="clear" w:color="auto" w:fill="FDFDFD"/>
        </w:rPr>
        <w:t xml:space="preserve">. </w:t>
      </w:r>
      <w:r w:rsidR="008F4B3D" w:rsidRPr="00794804">
        <w:rPr>
          <w:rFonts w:ascii="Times New Roman" w:hAnsi="Times New Roman"/>
          <w:color w:val="000000" w:themeColor="text1"/>
          <w:szCs w:val="24"/>
          <w:shd w:val="clear" w:color="auto" w:fill="FDFDFD"/>
        </w:rPr>
        <w:t>Работа внешнего ключа в SQL заключается в создании связи между двумя таблицами: ссылочной таблицей (таблица, содержащая первичный ключ) и ссылающейся таблицей (таблица, содержащая внешний ключ).</w:t>
      </w:r>
      <w:r w:rsidR="00794804">
        <w:rPr>
          <w:rFonts w:ascii="Times New Roman" w:hAnsi="Times New Roman"/>
          <w:color w:val="000000" w:themeColor="text1"/>
          <w:szCs w:val="24"/>
          <w:shd w:val="clear" w:color="auto" w:fill="FDFDFD"/>
        </w:rPr>
        <w:t xml:space="preserve"> Механизм </w:t>
      </w:r>
      <w:r w:rsidR="00794804">
        <w:rPr>
          <w:rFonts w:ascii="Times New Roman" w:hAnsi="Times New Roman"/>
          <w:color w:val="000000" w:themeColor="text1"/>
          <w:szCs w:val="24"/>
          <w:shd w:val="clear" w:color="auto" w:fill="FDFDFD"/>
          <w:lang w:val="en-US"/>
        </w:rPr>
        <w:t>FK</w:t>
      </w:r>
      <w:r w:rsidR="00794804">
        <w:rPr>
          <w:rFonts w:ascii="Times New Roman" w:hAnsi="Times New Roman"/>
          <w:color w:val="000000" w:themeColor="text1"/>
          <w:szCs w:val="24"/>
          <w:shd w:val="clear" w:color="auto" w:fill="FDFDFD"/>
        </w:rPr>
        <w:t xml:space="preserve"> </w:t>
      </w:r>
      <w:r w:rsidR="00AC31E2">
        <w:rPr>
          <w:rFonts w:ascii="Times New Roman" w:hAnsi="Times New Roman"/>
          <w:color w:val="000000" w:themeColor="text1"/>
          <w:szCs w:val="24"/>
          <w:shd w:val="clear" w:color="auto" w:fill="FDFDFD"/>
        </w:rPr>
        <w:t>проверяет</w:t>
      </w:r>
      <w:r w:rsidR="00794804">
        <w:rPr>
          <w:rFonts w:ascii="Times New Roman" w:hAnsi="Times New Roman"/>
          <w:color w:val="000000" w:themeColor="text1"/>
          <w:szCs w:val="24"/>
          <w:shd w:val="clear" w:color="auto" w:fill="FDFDFD"/>
        </w:rPr>
        <w:t xml:space="preserve"> что </w:t>
      </w:r>
      <w:r w:rsidR="00794804" w:rsidRPr="00155F94">
        <w:rPr>
          <w:rFonts w:ascii="Times New Roman" w:hAnsi="Times New Roman"/>
          <w:color w:val="000000" w:themeColor="text1"/>
          <w:szCs w:val="24"/>
          <w:shd w:val="clear" w:color="auto" w:fill="FDFDFD"/>
        </w:rPr>
        <w:t xml:space="preserve">значение в поле </w:t>
      </w:r>
      <w:r w:rsidR="00794804">
        <w:rPr>
          <w:rFonts w:ascii="Times New Roman" w:hAnsi="Times New Roman"/>
          <w:color w:val="000000" w:themeColor="text1"/>
          <w:szCs w:val="24"/>
          <w:shd w:val="clear" w:color="auto" w:fill="FDFDFD"/>
        </w:rPr>
        <w:t xml:space="preserve">с внешним ключом </w:t>
      </w:r>
      <w:r w:rsidR="00794804" w:rsidRPr="00155F94">
        <w:rPr>
          <w:rFonts w:ascii="Times New Roman" w:hAnsi="Times New Roman"/>
          <w:color w:val="000000" w:themeColor="text1"/>
          <w:szCs w:val="24"/>
          <w:shd w:val="clear" w:color="auto" w:fill="FDFDFD"/>
        </w:rPr>
        <w:t>существует в списке значений другой таблицы или является NULL. Если данные не соответствуют этим правилам, то</w:t>
      </w:r>
      <w:r w:rsidR="00AC31E2" w:rsidRPr="00AC31E2">
        <w:rPr>
          <w:rFonts w:ascii="Times New Roman" w:hAnsi="Times New Roman"/>
          <w:color w:val="000000" w:themeColor="text1"/>
          <w:szCs w:val="24"/>
          <w:shd w:val="clear" w:color="auto" w:fill="FDFDFD"/>
        </w:rPr>
        <w:t xml:space="preserve"> при изменен</w:t>
      </w:r>
      <w:r w:rsidR="00AC31E2">
        <w:rPr>
          <w:rFonts w:ascii="Times New Roman" w:hAnsi="Times New Roman"/>
          <w:color w:val="000000" w:themeColor="text1"/>
          <w:szCs w:val="24"/>
          <w:shd w:val="clear" w:color="auto" w:fill="FDFDFD"/>
        </w:rPr>
        <w:t>и</w:t>
      </w:r>
      <w:r w:rsidR="00AC31E2" w:rsidRPr="00AC31E2">
        <w:rPr>
          <w:rFonts w:ascii="Times New Roman" w:hAnsi="Times New Roman"/>
          <w:color w:val="000000" w:themeColor="text1"/>
          <w:szCs w:val="24"/>
          <w:shd w:val="clear" w:color="auto" w:fill="FDFDFD"/>
        </w:rPr>
        <w:t>и</w:t>
      </w:r>
      <w:r w:rsidR="00AC31E2">
        <w:rPr>
          <w:rFonts w:ascii="Times New Roman" w:hAnsi="Times New Roman"/>
          <w:color w:val="000000" w:themeColor="text1"/>
          <w:szCs w:val="24"/>
          <w:shd w:val="clear" w:color="auto" w:fill="FDFDFD"/>
        </w:rPr>
        <w:t xml:space="preserve"> ил</w:t>
      </w:r>
      <w:r w:rsidR="00AC31E2" w:rsidRPr="00AC31E2">
        <w:rPr>
          <w:rFonts w:ascii="Times New Roman" w:hAnsi="Times New Roman"/>
          <w:color w:val="000000" w:themeColor="text1"/>
          <w:szCs w:val="24"/>
          <w:shd w:val="clear" w:color="auto" w:fill="FDFDFD"/>
        </w:rPr>
        <w:t>и удалении данных</w:t>
      </w:r>
      <w:r w:rsidR="00AC31E2">
        <w:rPr>
          <w:rFonts w:ascii="Times New Roman" w:hAnsi="Times New Roman"/>
          <w:color w:val="000000" w:themeColor="text1"/>
          <w:szCs w:val="24"/>
          <w:shd w:val="clear" w:color="auto" w:fill="FDFDFD"/>
        </w:rPr>
        <w:t>,</w:t>
      </w:r>
      <w:r w:rsidR="00794804" w:rsidRPr="00155F94">
        <w:rPr>
          <w:rFonts w:ascii="Times New Roman" w:hAnsi="Times New Roman"/>
          <w:color w:val="000000" w:themeColor="text1"/>
          <w:szCs w:val="24"/>
          <w:shd w:val="clear" w:color="auto" w:fill="FDFDFD"/>
        </w:rPr>
        <w:t xml:space="preserve"> СУБД выдаст ошибку.</w:t>
      </w:r>
    </w:p>
    <w:p w14:paraId="31D184B3" w14:textId="54E99622" w:rsidR="003D0FC6" w:rsidRDefault="008F4B3D" w:rsidP="00155F94">
      <w:pPr>
        <w:pStyle w:val="a0"/>
        <w:spacing w:after="0" w:line="360" w:lineRule="auto"/>
        <w:rPr>
          <w:rFonts w:ascii="Times New Roman" w:hAnsi="Times New Roman"/>
          <w:color w:val="000000" w:themeColor="text1"/>
          <w:szCs w:val="24"/>
          <w:shd w:val="clear" w:color="auto" w:fill="FDFDFD"/>
        </w:rPr>
      </w:pPr>
      <w:r>
        <w:rPr>
          <w:rFonts w:ascii="Times New Roman" w:hAnsi="Times New Roman"/>
          <w:color w:val="000000" w:themeColor="text1"/>
          <w:szCs w:val="24"/>
          <w:shd w:val="clear" w:color="auto" w:fill="FDFDFD"/>
        </w:rPr>
        <w:br/>
      </w:r>
      <w:r w:rsidRPr="008F4B3D">
        <w:rPr>
          <w:rFonts w:ascii="Times New Roman" w:hAnsi="Times New Roman"/>
          <w:color w:val="000000" w:themeColor="text1"/>
          <w:szCs w:val="24"/>
          <w:shd w:val="clear" w:color="auto" w:fill="FDFDFD"/>
        </w:rPr>
        <w:t xml:space="preserve">При добавлении или изменении значения в </w:t>
      </w:r>
      <w:r w:rsidR="003D0FC6">
        <w:rPr>
          <w:rFonts w:ascii="Times New Roman" w:hAnsi="Times New Roman"/>
          <w:color w:val="000000" w:themeColor="text1"/>
          <w:szCs w:val="24"/>
          <w:shd w:val="clear" w:color="auto" w:fill="FDFDFD"/>
        </w:rPr>
        <w:t>поле</w:t>
      </w:r>
      <w:r w:rsidRPr="008F4B3D">
        <w:rPr>
          <w:rFonts w:ascii="Times New Roman" w:hAnsi="Times New Roman"/>
          <w:color w:val="000000" w:themeColor="text1"/>
          <w:szCs w:val="24"/>
          <w:shd w:val="clear" w:color="auto" w:fill="FDFDFD"/>
        </w:rPr>
        <w:t xml:space="preserve"> с внешним ключом, система проверяет, существует ли новое значение в </w:t>
      </w:r>
      <w:r w:rsidR="003D0FC6">
        <w:rPr>
          <w:rFonts w:ascii="Times New Roman" w:hAnsi="Times New Roman"/>
          <w:color w:val="000000" w:themeColor="text1"/>
          <w:szCs w:val="24"/>
          <w:shd w:val="clear" w:color="auto" w:fill="FDFDFD"/>
        </w:rPr>
        <w:t xml:space="preserve">поле с </w:t>
      </w:r>
      <w:r w:rsidR="003D0FC6">
        <w:rPr>
          <w:rFonts w:ascii="Times New Roman" w:hAnsi="Times New Roman"/>
          <w:color w:val="000000" w:themeColor="text1"/>
          <w:szCs w:val="24"/>
          <w:shd w:val="clear" w:color="auto" w:fill="FDFDFD"/>
          <w:lang w:val="en-US"/>
        </w:rPr>
        <w:t>PK</w:t>
      </w:r>
      <w:r w:rsidR="003D0FC6" w:rsidRPr="003D0FC6">
        <w:rPr>
          <w:rFonts w:ascii="Times New Roman" w:hAnsi="Times New Roman"/>
          <w:color w:val="000000" w:themeColor="text1"/>
          <w:szCs w:val="24"/>
          <w:shd w:val="clear" w:color="auto" w:fill="FDFDFD"/>
        </w:rPr>
        <w:t xml:space="preserve"> </w:t>
      </w:r>
      <w:r w:rsidR="003D0FC6">
        <w:rPr>
          <w:rFonts w:ascii="Times New Roman" w:hAnsi="Times New Roman"/>
          <w:color w:val="000000" w:themeColor="text1"/>
          <w:szCs w:val="24"/>
          <w:shd w:val="clear" w:color="auto" w:fill="FDFDFD"/>
        </w:rPr>
        <w:t xml:space="preserve">в </w:t>
      </w:r>
      <w:r w:rsidRPr="008F4B3D">
        <w:rPr>
          <w:rFonts w:ascii="Times New Roman" w:hAnsi="Times New Roman"/>
          <w:color w:val="000000" w:themeColor="text1"/>
          <w:szCs w:val="24"/>
          <w:shd w:val="clear" w:color="auto" w:fill="FDFDFD"/>
        </w:rPr>
        <w:t>ссылочной таблице. Если новое значение не найдено в ссылочной таблице, то операция добавления или изменения будет отклонена или вызовет ошибку.</w:t>
      </w:r>
    </w:p>
    <w:p w14:paraId="73640103" w14:textId="77777777" w:rsidR="003D0FC6" w:rsidRDefault="008F4B3D" w:rsidP="00C475C8">
      <w:pPr>
        <w:pStyle w:val="a0"/>
        <w:spacing w:after="0" w:line="360" w:lineRule="auto"/>
        <w:rPr>
          <w:rFonts w:ascii="Times New Roman" w:hAnsi="Times New Roman"/>
          <w:color w:val="000000" w:themeColor="text1"/>
          <w:szCs w:val="24"/>
          <w:shd w:val="clear" w:color="auto" w:fill="FDFDFD"/>
        </w:rPr>
      </w:pPr>
      <w:r>
        <w:rPr>
          <w:rFonts w:ascii="Times New Roman" w:hAnsi="Times New Roman"/>
          <w:color w:val="000000" w:themeColor="text1"/>
          <w:szCs w:val="24"/>
          <w:shd w:val="clear" w:color="auto" w:fill="FDFDFD"/>
        </w:rPr>
        <w:lastRenderedPageBreak/>
        <w:br/>
      </w:r>
      <w:r w:rsidRPr="008F4B3D">
        <w:rPr>
          <w:rFonts w:ascii="Times New Roman" w:hAnsi="Times New Roman"/>
          <w:color w:val="000000" w:themeColor="text1"/>
          <w:szCs w:val="24"/>
          <w:shd w:val="clear" w:color="auto" w:fill="FDFDFD"/>
        </w:rPr>
        <w:t>При удалении значения из ссылочной таблицы, система проверяет, отсутствуют ли ссылки на это значение в ссылающейся таблице. Если в ссылающейся таблице найдены ссылки на удаляемое значение, то операция удаления будет отклонена или вызовет ошибку, чтобы сохранить целостность данных.</w:t>
      </w:r>
      <w:r w:rsidR="00C475C8">
        <w:rPr>
          <w:rFonts w:ascii="Times New Roman" w:hAnsi="Times New Roman"/>
          <w:color w:val="000000" w:themeColor="text1"/>
          <w:szCs w:val="24"/>
          <w:shd w:val="clear" w:color="auto" w:fill="FDFDFD"/>
        </w:rPr>
        <w:t xml:space="preserve"> </w:t>
      </w:r>
      <w:r w:rsidRPr="00C475C8">
        <w:rPr>
          <w:rFonts w:ascii="Times New Roman" w:hAnsi="Times New Roman"/>
          <w:color w:val="000000" w:themeColor="text1"/>
          <w:szCs w:val="24"/>
          <w:shd w:val="clear" w:color="auto" w:fill="FDFDFD"/>
        </w:rPr>
        <w:t xml:space="preserve">Таким образом, внешний ключ в SQL обеспечивает связанность данных между двумя таблицами и контролирует значения в </w:t>
      </w:r>
      <w:r w:rsidR="003D0FC6">
        <w:rPr>
          <w:rFonts w:ascii="Times New Roman" w:hAnsi="Times New Roman"/>
          <w:color w:val="000000" w:themeColor="text1"/>
          <w:szCs w:val="24"/>
          <w:shd w:val="clear" w:color="auto" w:fill="FDFDFD"/>
        </w:rPr>
        <w:t>полях.</w:t>
      </w:r>
    </w:p>
    <w:p w14:paraId="19B0B19E" w14:textId="77777777" w:rsidR="003D0FC6" w:rsidRDefault="003D0FC6" w:rsidP="00C475C8">
      <w:pPr>
        <w:pStyle w:val="a0"/>
        <w:spacing w:after="0" w:line="360" w:lineRule="auto"/>
        <w:rPr>
          <w:rFonts w:ascii="Times New Roman" w:hAnsi="Times New Roman"/>
          <w:color w:val="000000" w:themeColor="text1"/>
          <w:szCs w:val="24"/>
          <w:shd w:val="clear" w:color="auto" w:fill="FDFDFD"/>
        </w:rPr>
      </w:pPr>
    </w:p>
    <w:p w14:paraId="1B211DFA" w14:textId="5E87C580" w:rsidR="006A3813" w:rsidRDefault="003D0FC6" w:rsidP="00C475C8">
      <w:pPr>
        <w:pStyle w:val="a0"/>
        <w:spacing w:after="0" w:line="360" w:lineRule="auto"/>
        <w:rPr>
          <w:rFonts w:ascii="Times New Roman" w:hAnsi="Times New Roman"/>
          <w:color w:val="000000" w:themeColor="text1"/>
          <w:szCs w:val="24"/>
          <w:shd w:val="clear" w:color="auto" w:fill="FFFFFF"/>
        </w:rPr>
      </w:pPr>
      <w:r>
        <w:rPr>
          <w:rFonts w:ascii="Times New Roman" w:hAnsi="Times New Roman"/>
          <w:color w:val="000000" w:themeColor="text1"/>
          <w:szCs w:val="24"/>
          <w:shd w:val="clear" w:color="auto" w:fill="FFFFFF"/>
        </w:rPr>
        <w:t>Правило внешнего ключа</w:t>
      </w:r>
      <w:r w:rsidR="003A2FB8" w:rsidRPr="003A2FB8">
        <w:rPr>
          <w:rFonts w:ascii="Times New Roman" w:hAnsi="Times New Roman"/>
          <w:color w:val="000000" w:themeColor="text1"/>
          <w:szCs w:val="24"/>
          <w:shd w:val="clear" w:color="auto" w:fill="FFFFFF"/>
        </w:rPr>
        <w:t xml:space="preserve"> мож</w:t>
      </w:r>
      <w:r w:rsidR="006A3813">
        <w:rPr>
          <w:rFonts w:ascii="Times New Roman" w:hAnsi="Times New Roman"/>
          <w:color w:val="000000" w:themeColor="text1"/>
          <w:szCs w:val="24"/>
          <w:shd w:val="clear" w:color="auto" w:fill="FFFFFF"/>
        </w:rPr>
        <w:t xml:space="preserve">но </w:t>
      </w:r>
      <w:r w:rsidR="003A2FB8" w:rsidRPr="003A2FB8">
        <w:rPr>
          <w:rFonts w:ascii="Times New Roman" w:hAnsi="Times New Roman"/>
          <w:color w:val="000000" w:themeColor="text1"/>
          <w:szCs w:val="24"/>
          <w:shd w:val="clear" w:color="auto" w:fill="FFFFFF"/>
        </w:rPr>
        <w:t>допол</w:t>
      </w:r>
      <w:r w:rsidR="006A3813">
        <w:rPr>
          <w:rFonts w:ascii="Times New Roman" w:hAnsi="Times New Roman"/>
          <w:color w:val="000000" w:themeColor="text1"/>
          <w:szCs w:val="24"/>
          <w:shd w:val="clear" w:color="auto" w:fill="FFFFFF"/>
        </w:rPr>
        <w:t>н</w:t>
      </w:r>
      <w:r>
        <w:rPr>
          <w:rFonts w:ascii="Times New Roman" w:hAnsi="Times New Roman"/>
          <w:color w:val="000000" w:themeColor="text1"/>
          <w:szCs w:val="24"/>
          <w:shd w:val="clear" w:color="auto" w:fill="FFFFFF"/>
        </w:rPr>
        <w:t>и</w:t>
      </w:r>
      <w:r w:rsidR="006A3813">
        <w:rPr>
          <w:rFonts w:ascii="Times New Roman" w:hAnsi="Times New Roman"/>
          <w:color w:val="000000" w:themeColor="text1"/>
          <w:szCs w:val="24"/>
          <w:shd w:val="clear" w:color="auto" w:fill="FFFFFF"/>
        </w:rPr>
        <w:t xml:space="preserve">ть </w:t>
      </w:r>
      <w:r w:rsidR="003A2FB8" w:rsidRPr="003A2FB8">
        <w:rPr>
          <w:rFonts w:ascii="Times New Roman" w:hAnsi="Times New Roman"/>
          <w:color w:val="000000" w:themeColor="text1"/>
          <w:szCs w:val="24"/>
          <w:shd w:val="clear" w:color="auto" w:fill="FFFFFF"/>
        </w:rPr>
        <w:t>опция</w:t>
      </w:r>
      <w:r w:rsidR="006E6BB9">
        <w:rPr>
          <w:rFonts w:ascii="Times New Roman" w:hAnsi="Times New Roman"/>
          <w:color w:val="000000" w:themeColor="text1"/>
          <w:szCs w:val="24"/>
          <w:shd w:val="clear" w:color="auto" w:fill="FFFFFF"/>
        </w:rPr>
        <w:t xml:space="preserve">ми каскадной операции ON DELETE и </w:t>
      </w:r>
      <w:r w:rsidR="006E6BB9">
        <w:rPr>
          <w:rFonts w:ascii="Times New Roman" w:hAnsi="Times New Roman"/>
          <w:color w:val="000000" w:themeColor="text1"/>
          <w:szCs w:val="24"/>
          <w:shd w:val="clear" w:color="auto" w:fill="FFFFFF"/>
          <w:lang w:val="en-US"/>
        </w:rPr>
        <w:t>ON</w:t>
      </w:r>
      <w:r w:rsidR="006E6BB9">
        <w:rPr>
          <w:rFonts w:ascii="Times New Roman" w:hAnsi="Times New Roman"/>
          <w:color w:val="000000" w:themeColor="text1"/>
          <w:szCs w:val="24"/>
          <w:shd w:val="clear" w:color="auto" w:fill="FFFFFF"/>
        </w:rPr>
        <w:t xml:space="preserve"> </w:t>
      </w:r>
      <w:r w:rsidR="003A2FB8" w:rsidRPr="003A2FB8">
        <w:rPr>
          <w:rFonts w:ascii="Times New Roman" w:hAnsi="Times New Roman"/>
          <w:color w:val="000000" w:themeColor="text1"/>
          <w:szCs w:val="24"/>
          <w:shd w:val="clear" w:color="auto" w:fill="FFFFFF"/>
        </w:rPr>
        <w:t>UPDATE</w:t>
      </w:r>
      <w:r w:rsidR="006A3813">
        <w:rPr>
          <w:rFonts w:ascii="Times New Roman" w:hAnsi="Times New Roman"/>
          <w:color w:val="000000" w:themeColor="text1"/>
          <w:szCs w:val="24"/>
          <w:shd w:val="clear" w:color="auto" w:fill="FFFFFF"/>
        </w:rPr>
        <w:t>, которые</w:t>
      </w:r>
      <w:r w:rsidR="006A3813" w:rsidRPr="006A3813">
        <w:rPr>
          <w:rFonts w:ascii="Times New Roman" w:hAnsi="Times New Roman"/>
          <w:color w:val="000000" w:themeColor="text1"/>
          <w:szCs w:val="24"/>
          <w:shd w:val="clear" w:color="auto" w:fill="FFFFFF"/>
        </w:rPr>
        <w:t xml:space="preserve"> позволяют автоматически выполнять определенные действия при удалении или обновлении значения в ссылочной таблице.</w:t>
      </w:r>
      <w:r w:rsidR="006A3813">
        <w:rPr>
          <w:rFonts w:ascii="Times New Roman" w:hAnsi="Times New Roman"/>
          <w:color w:val="000000" w:themeColor="text1"/>
          <w:szCs w:val="24"/>
          <w:shd w:val="clear" w:color="auto" w:fill="FFFFFF"/>
        </w:rPr>
        <w:t xml:space="preserve"> </w:t>
      </w:r>
      <w:r>
        <w:rPr>
          <w:rFonts w:ascii="Times New Roman" w:hAnsi="Times New Roman"/>
          <w:color w:val="000000" w:themeColor="text1"/>
          <w:szCs w:val="24"/>
          <w:shd w:val="clear" w:color="auto" w:fill="FFFFFF"/>
        </w:rPr>
        <w:t xml:space="preserve">Есть 4 возможных действия </w:t>
      </w:r>
      <w:r w:rsidR="006A3813">
        <w:rPr>
          <w:rFonts w:ascii="Times New Roman" w:hAnsi="Times New Roman"/>
          <w:color w:val="000000" w:themeColor="text1"/>
          <w:szCs w:val="24"/>
          <w:shd w:val="clear" w:color="auto" w:fill="FFFFFF"/>
        </w:rPr>
        <w:t>при удалении или изменении данных</w:t>
      </w:r>
      <w:r w:rsidR="006A3813" w:rsidRPr="006A3813">
        <w:rPr>
          <w:rFonts w:ascii="Times New Roman" w:hAnsi="Times New Roman"/>
          <w:color w:val="000000" w:themeColor="text1"/>
          <w:szCs w:val="24"/>
          <w:shd w:val="clear" w:color="auto" w:fill="FFFFFF"/>
        </w:rPr>
        <w:t>:</w:t>
      </w:r>
    </w:p>
    <w:p w14:paraId="29E35CE6" w14:textId="70B05C5D" w:rsidR="006E6BB9" w:rsidRPr="006E6BB9" w:rsidRDefault="006E6BB9" w:rsidP="006E6BB9">
      <w:pPr>
        <w:pStyle w:val="a0"/>
        <w:spacing w:line="360" w:lineRule="auto"/>
        <w:rPr>
          <w:rFonts w:ascii="Times New Roman" w:hAnsi="Times New Roman"/>
          <w:color w:val="000000" w:themeColor="text1"/>
          <w:szCs w:val="24"/>
          <w:shd w:val="clear" w:color="auto" w:fill="FFFFFF"/>
        </w:rPr>
      </w:pPr>
      <w:r w:rsidRPr="006E6BB9">
        <w:rPr>
          <w:rFonts w:ascii="Times New Roman" w:hAnsi="Times New Roman"/>
          <w:color w:val="000000" w:themeColor="text1"/>
          <w:szCs w:val="24"/>
          <w:shd w:val="clear" w:color="auto" w:fill="FFFFFF"/>
        </w:rPr>
        <w:t xml:space="preserve">1. CASCADE: </w:t>
      </w:r>
      <w:r w:rsidR="00C475C8" w:rsidRPr="006E6BB9">
        <w:rPr>
          <w:rFonts w:ascii="Times New Roman" w:hAnsi="Times New Roman"/>
          <w:color w:val="000000" w:themeColor="text1"/>
          <w:szCs w:val="24"/>
          <w:shd w:val="clear" w:color="auto" w:fill="FFFFFF"/>
        </w:rPr>
        <w:t>Удаление</w:t>
      </w:r>
      <w:r w:rsidR="00C475C8" w:rsidRPr="00C475C8">
        <w:rPr>
          <w:rFonts w:ascii="Times New Roman" w:hAnsi="Times New Roman"/>
          <w:color w:val="000000" w:themeColor="text1"/>
          <w:szCs w:val="24"/>
          <w:shd w:val="clear" w:color="auto" w:fill="FFFFFF"/>
        </w:rPr>
        <w:t>/</w:t>
      </w:r>
      <w:r w:rsidR="00C475C8">
        <w:rPr>
          <w:rFonts w:ascii="Times New Roman" w:hAnsi="Times New Roman"/>
          <w:color w:val="000000" w:themeColor="text1"/>
          <w:szCs w:val="24"/>
          <w:shd w:val="clear" w:color="auto" w:fill="FFFFFF"/>
        </w:rPr>
        <w:t>обновление</w:t>
      </w:r>
      <w:r w:rsidR="00C475C8" w:rsidRPr="006E6BB9">
        <w:rPr>
          <w:rFonts w:ascii="Times New Roman" w:hAnsi="Times New Roman"/>
          <w:color w:val="000000" w:themeColor="text1"/>
          <w:szCs w:val="24"/>
          <w:shd w:val="clear" w:color="auto" w:fill="FFFFFF"/>
        </w:rPr>
        <w:t xml:space="preserve"> </w:t>
      </w:r>
      <w:r w:rsidRPr="006E6BB9">
        <w:rPr>
          <w:rFonts w:ascii="Times New Roman" w:hAnsi="Times New Roman"/>
          <w:color w:val="000000" w:themeColor="text1"/>
          <w:szCs w:val="24"/>
          <w:shd w:val="clear" w:color="auto" w:fill="FFFFFF"/>
        </w:rPr>
        <w:t xml:space="preserve">значения в </w:t>
      </w:r>
      <w:r w:rsidR="003D0FC6">
        <w:rPr>
          <w:rFonts w:ascii="Times New Roman" w:hAnsi="Times New Roman"/>
          <w:color w:val="000000" w:themeColor="text1"/>
          <w:szCs w:val="24"/>
          <w:shd w:val="clear" w:color="auto" w:fill="FFFFFF"/>
        </w:rPr>
        <w:t xml:space="preserve">таблице с </w:t>
      </w:r>
      <w:r w:rsidR="003D0FC6">
        <w:rPr>
          <w:rFonts w:ascii="Times New Roman" w:hAnsi="Times New Roman"/>
          <w:color w:val="000000" w:themeColor="text1"/>
          <w:szCs w:val="24"/>
          <w:shd w:val="clear" w:color="auto" w:fill="FFFFFF"/>
          <w:lang w:val="en-US"/>
        </w:rPr>
        <w:t>PK</w:t>
      </w:r>
      <w:r w:rsidRPr="006E6BB9">
        <w:rPr>
          <w:rFonts w:ascii="Times New Roman" w:hAnsi="Times New Roman"/>
          <w:color w:val="000000" w:themeColor="text1"/>
          <w:szCs w:val="24"/>
          <w:shd w:val="clear" w:color="auto" w:fill="FFFFFF"/>
        </w:rPr>
        <w:t xml:space="preserve"> приведет к автоматическому </w:t>
      </w:r>
      <w:r w:rsidR="00C475C8">
        <w:rPr>
          <w:rFonts w:ascii="Times New Roman" w:hAnsi="Times New Roman"/>
          <w:color w:val="000000" w:themeColor="text1"/>
          <w:szCs w:val="24"/>
          <w:shd w:val="clear" w:color="auto" w:fill="FFFFFF"/>
        </w:rPr>
        <w:t>удалению</w:t>
      </w:r>
      <w:r w:rsidR="00C475C8" w:rsidRPr="00C475C8">
        <w:rPr>
          <w:rFonts w:ascii="Times New Roman" w:hAnsi="Times New Roman"/>
          <w:color w:val="000000" w:themeColor="text1"/>
          <w:szCs w:val="24"/>
          <w:shd w:val="clear" w:color="auto" w:fill="FFFFFF"/>
        </w:rPr>
        <w:t>/</w:t>
      </w:r>
      <w:r w:rsidR="00C475C8">
        <w:rPr>
          <w:rFonts w:ascii="Times New Roman" w:hAnsi="Times New Roman"/>
          <w:color w:val="000000" w:themeColor="text1"/>
          <w:szCs w:val="24"/>
          <w:shd w:val="clear" w:color="auto" w:fill="FFFFFF"/>
        </w:rPr>
        <w:t>обновлению</w:t>
      </w:r>
      <w:r w:rsidR="00C475C8" w:rsidRPr="006E6BB9">
        <w:rPr>
          <w:rFonts w:ascii="Times New Roman" w:hAnsi="Times New Roman"/>
          <w:color w:val="000000" w:themeColor="text1"/>
          <w:szCs w:val="24"/>
          <w:shd w:val="clear" w:color="auto" w:fill="FFFFFF"/>
        </w:rPr>
        <w:t xml:space="preserve"> </w:t>
      </w:r>
      <w:r w:rsidRPr="006E6BB9">
        <w:rPr>
          <w:rFonts w:ascii="Times New Roman" w:hAnsi="Times New Roman"/>
          <w:color w:val="000000" w:themeColor="text1"/>
          <w:szCs w:val="24"/>
          <w:shd w:val="clear" w:color="auto" w:fill="FFFFFF"/>
        </w:rPr>
        <w:t xml:space="preserve">всех связанных </w:t>
      </w:r>
      <w:r w:rsidR="00C475C8">
        <w:rPr>
          <w:rFonts w:ascii="Times New Roman" w:hAnsi="Times New Roman"/>
          <w:color w:val="000000" w:themeColor="text1"/>
          <w:szCs w:val="24"/>
          <w:shd w:val="clear" w:color="auto" w:fill="FFFFFF"/>
        </w:rPr>
        <w:t xml:space="preserve">через внешний ключ </w:t>
      </w:r>
      <w:r w:rsidRPr="006E6BB9">
        <w:rPr>
          <w:rFonts w:ascii="Times New Roman" w:hAnsi="Times New Roman"/>
          <w:color w:val="000000" w:themeColor="text1"/>
          <w:szCs w:val="24"/>
          <w:shd w:val="clear" w:color="auto" w:fill="FFFFFF"/>
        </w:rPr>
        <w:t>значений в ссылающейся таблице.</w:t>
      </w:r>
      <w:r w:rsidR="00C475C8">
        <w:rPr>
          <w:rFonts w:ascii="Times New Roman" w:hAnsi="Times New Roman"/>
          <w:color w:val="000000" w:themeColor="text1"/>
          <w:szCs w:val="24"/>
          <w:shd w:val="clear" w:color="auto" w:fill="FFFFFF"/>
        </w:rPr>
        <w:t xml:space="preserve"> </w:t>
      </w:r>
    </w:p>
    <w:p w14:paraId="126FB335" w14:textId="315BBD15" w:rsidR="006E6BB9" w:rsidRPr="006E6BB9" w:rsidRDefault="006E6BB9" w:rsidP="006E6BB9">
      <w:pPr>
        <w:pStyle w:val="a0"/>
        <w:spacing w:line="360" w:lineRule="auto"/>
        <w:rPr>
          <w:rFonts w:ascii="Times New Roman" w:hAnsi="Times New Roman"/>
          <w:color w:val="000000" w:themeColor="text1"/>
          <w:szCs w:val="24"/>
          <w:shd w:val="clear" w:color="auto" w:fill="FFFFFF"/>
        </w:rPr>
      </w:pPr>
      <w:r w:rsidRPr="006E6BB9">
        <w:rPr>
          <w:rFonts w:ascii="Times New Roman" w:hAnsi="Times New Roman"/>
          <w:color w:val="000000" w:themeColor="text1"/>
          <w:szCs w:val="24"/>
          <w:shd w:val="clear" w:color="auto" w:fill="FFFFFF"/>
        </w:rPr>
        <w:t>2. SET NULL: Удаление</w:t>
      </w:r>
      <w:r w:rsidR="00C475C8" w:rsidRPr="00C475C8">
        <w:rPr>
          <w:rFonts w:ascii="Times New Roman" w:hAnsi="Times New Roman"/>
          <w:color w:val="000000" w:themeColor="text1"/>
          <w:szCs w:val="24"/>
          <w:shd w:val="clear" w:color="auto" w:fill="FFFFFF"/>
        </w:rPr>
        <w:t>/</w:t>
      </w:r>
      <w:r w:rsidR="00C475C8">
        <w:rPr>
          <w:rFonts w:ascii="Times New Roman" w:hAnsi="Times New Roman"/>
          <w:color w:val="000000" w:themeColor="text1"/>
          <w:szCs w:val="24"/>
          <w:shd w:val="clear" w:color="auto" w:fill="FFFFFF"/>
        </w:rPr>
        <w:t>обновление</w:t>
      </w:r>
      <w:r w:rsidRPr="006E6BB9">
        <w:rPr>
          <w:rFonts w:ascii="Times New Roman" w:hAnsi="Times New Roman"/>
          <w:color w:val="000000" w:themeColor="text1"/>
          <w:szCs w:val="24"/>
          <w:shd w:val="clear" w:color="auto" w:fill="FFFFFF"/>
        </w:rPr>
        <w:t xml:space="preserve"> значен</w:t>
      </w:r>
      <w:r w:rsidR="00C475C8">
        <w:rPr>
          <w:rFonts w:ascii="Times New Roman" w:hAnsi="Times New Roman"/>
          <w:color w:val="000000" w:themeColor="text1"/>
          <w:szCs w:val="24"/>
          <w:shd w:val="clear" w:color="auto" w:fill="FFFFFF"/>
        </w:rPr>
        <w:t>ие</w:t>
      </w:r>
      <w:r w:rsidRPr="006E6BB9">
        <w:rPr>
          <w:rFonts w:ascii="Times New Roman" w:hAnsi="Times New Roman"/>
          <w:color w:val="000000" w:themeColor="text1"/>
          <w:szCs w:val="24"/>
          <w:shd w:val="clear" w:color="auto" w:fill="FFFFFF"/>
        </w:rPr>
        <w:t xml:space="preserve"> </w:t>
      </w:r>
      <w:r w:rsidR="003D0FC6" w:rsidRPr="006E6BB9">
        <w:rPr>
          <w:rFonts w:ascii="Times New Roman" w:hAnsi="Times New Roman"/>
          <w:color w:val="000000" w:themeColor="text1"/>
          <w:szCs w:val="24"/>
          <w:shd w:val="clear" w:color="auto" w:fill="FFFFFF"/>
        </w:rPr>
        <w:t xml:space="preserve">в </w:t>
      </w:r>
      <w:r w:rsidR="003D0FC6">
        <w:rPr>
          <w:rFonts w:ascii="Times New Roman" w:hAnsi="Times New Roman"/>
          <w:color w:val="000000" w:themeColor="text1"/>
          <w:szCs w:val="24"/>
          <w:shd w:val="clear" w:color="auto" w:fill="FFFFFF"/>
        </w:rPr>
        <w:t xml:space="preserve">таблице с </w:t>
      </w:r>
      <w:r w:rsidR="003D0FC6">
        <w:rPr>
          <w:rFonts w:ascii="Times New Roman" w:hAnsi="Times New Roman"/>
          <w:color w:val="000000" w:themeColor="text1"/>
          <w:szCs w:val="24"/>
          <w:shd w:val="clear" w:color="auto" w:fill="FFFFFF"/>
          <w:lang w:val="en-US"/>
        </w:rPr>
        <w:t>PK</w:t>
      </w:r>
      <w:r w:rsidR="003D0FC6" w:rsidRPr="006E6BB9">
        <w:rPr>
          <w:rFonts w:ascii="Times New Roman" w:hAnsi="Times New Roman"/>
          <w:color w:val="000000" w:themeColor="text1"/>
          <w:szCs w:val="24"/>
          <w:shd w:val="clear" w:color="auto" w:fill="FFFFFF"/>
        </w:rPr>
        <w:t xml:space="preserve"> </w:t>
      </w:r>
      <w:r w:rsidRPr="006E6BB9">
        <w:rPr>
          <w:rFonts w:ascii="Times New Roman" w:hAnsi="Times New Roman"/>
          <w:color w:val="000000" w:themeColor="text1"/>
          <w:szCs w:val="24"/>
          <w:shd w:val="clear" w:color="auto" w:fill="FFFFFF"/>
        </w:rPr>
        <w:t>приведет к установке связанных значений в столбцах с внешним ключом в ссылающейся таблице в значение NULL.</w:t>
      </w:r>
    </w:p>
    <w:p w14:paraId="623AAEF3" w14:textId="4E4A75E9" w:rsidR="006E6BB9" w:rsidRPr="006E6BB9" w:rsidRDefault="006E6BB9" w:rsidP="006E6BB9">
      <w:pPr>
        <w:pStyle w:val="a0"/>
        <w:spacing w:line="360" w:lineRule="auto"/>
        <w:rPr>
          <w:rFonts w:ascii="Times New Roman" w:hAnsi="Times New Roman"/>
          <w:color w:val="000000" w:themeColor="text1"/>
          <w:szCs w:val="24"/>
          <w:shd w:val="clear" w:color="auto" w:fill="FFFFFF"/>
        </w:rPr>
      </w:pPr>
      <w:r w:rsidRPr="006E6BB9">
        <w:rPr>
          <w:rFonts w:ascii="Times New Roman" w:hAnsi="Times New Roman"/>
          <w:color w:val="000000" w:themeColor="text1"/>
          <w:szCs w:val="24"/>
          <w:shd w:val="clear" w:color="auto" w:fill="FFFFFF"/>
        </w:rPr>
        <w:t xml:space="preserve">3. SET DEFAULT: </w:t>
      </w:r>
      <w:r w:rsidR="00C475C8" w:rsidRPr="006E6BB9">
        <w:rPr>
          <w:rFonts w:ascii="Times New Roman" w:hAnsi="Times New Roman"/>
          <w:color w:val="000000" w:themeColor="text1"/>
          <w:szCs w:val="24"/>
          <w:shd w:val="clear" w:color="auto" w:fill="FFFFFF"/>
        </w:rPr>
        <w:t>Удаление</w:t>
      </w:r>
      <w:r w:rsidR="00C475C8" w:rsidRPr="00C475C8">
        <w:rPr>
          <w:rFonts w:ascii="Times New Roman" w:hAnsi="Times New Roman"/>
          <w:color w:val="000000" w:themeColor="text1"/>
          <w:szCs w:val="24"/>
          <w:shd w:val="clear" w:color="auto" w:fill="FFFFFF"/>
        </w:rPr>
        <w:t>/</w:t>
      </w:r>
      <w:r w:rsidR="00C475C8">
        <w:rPr>
          <w:rFonts w:ascii="Times New Roman" w:hAnsi="Times New Roman"/>
          <w:color w:val="000000" w:themeColor="text1"/>
          <w:szCs w:val="24"/>
          <w:shd w:val="clear" w:color="auto" w:fill="FFFFFF"/>
        </w:rPr>
        <w:t>обновление</w:t>
      </w:r>
      <w:r w:rsidR="00C475C8" w:rsidRPr="006E6BB9">
        <w:rPr>
          <w:rFonts w:ascii="Times New Roman" w:hAnsi="Times New Roman"/>
          <w:color w:val="000000" w:themeColor="text1"/>
          <w:szCs w:val="24"/>
          <w:shd w:val="clear" w:color="auto" w:fill="FFFFFF"/>
        </w:rPr>
        <w:t xml:space="preserve"> </w:t>
      </w:r>
      <w:r w:rsidRPr="006E6BB9">
        <w:rPr>
          <w:rFonts w:ascii="Times New Roman" w:hAnsi="Times New Roman"/>
          <w:color w:val="000000" w:themeColor="text1"/>
          <w:szCs w:val="24"/>
          <w:shd w:val="clear" w:color="auto" w:fill="FFFFFF"/>
        </w:rPr>
        <w:t xml:space="preserve">значения </w:t>
      </w:r>
      <w:r w:rsidR="003D0FC6" w:rsidRPr="006E6BB9">
        <w:rPr>
          <w:rFonts w:ascii="Times New Roman" w:hAnsi="Times New Roman"/>
          <w:color w:val="000000" w:themeColor="text1"/>
          <w:szCs w:val="24"/>
          <w:shd w:val="clear" w:color="auto" w:fill="FFFFFF"/>
        </w:rPr>
        <w:t xml:space="preserve">в </w:t>
      </w:r>
      <w:r w:rsidR="003D0FC6">
        <w:rPr>
          <w:rFonts w:ascii="Times New Roman" w:hAnsi="Times New Roman"/>
          <w:color w:val="000000" w:themeColor="text1"/>
          <w:szCs w:val="24"/>
          <w:shd w:val="clear" w:color="auto" w:fill="FFFFFF"/>
        </w:rPr>
        <w:t xml:space="preserve">таблице с </w:t>
      </w:r>
      <w:r w:rsidR="003D0FC6">
        <w:rPr>
          <w:rFonts w:ascii="Times New Roman" w:hAnsi="Times New Roman"/>
          <w:color w:val="000000" w:themeColor="text1"/>
          <w:szCs w:val="24"/>
          <w:shd w:val="clear" w:color="auto" w:fill="FFFFFF"/>
          <w:lang w:val="en-US"/>
        </w:rPr>
        <w:t>PK</w:t>
      </w:r>
      <w:r w:rsidR="003D0FC6" w:rsidRPr="006E6BB9">
        <w:rPr>
          <w:rFonts w:ascii="Times New Roman" w:hAnsi="Times New Roman"/>
          <w:color w:val="000000" w:themeColor="text1"/>
          <w:szCs w:val="24"/>
          <w:shd w:val="clear" w:color="auto" w:fill="FFFFFF"/>
        </w:rPr>
        <w:t xml:space="preserve"> </w:t>
      </w:r>
      <w:r w:rsidRPr="006E6BB9">
        <w:rPr>
          <w:rFonts w:ascii="Times New Roman" w:hAnsi="Times New Roman"/>
          <w:color w:val="000000" w:themeColor="text1"/>
          <w:szCs w:val="24"/>
          <w:shd w:val="clear" w:color="auto" w:fill="FFFFFF"/>
        </w:rPr>
        <w:t>приведет к установке связанных значений в столбцах с внешним ключом в ссылающейся таблице на значение по умолчанию, определенное при создании таблицы.</w:t>
      </w:r>
    </w:p>
    <w:p w14:paraId="55604AD3" w14:textId="516DB4EE" w:rsidR="000870BF" w:rsidRPr="000870BF" w:rsidRDefault="006E6BB9" w:rsidP="000870BF">
      <w:pPr>
        <w:pStyle w:val="a0"/>
        <w:spacing w:line="360" w:lineRule="auto"/>
        <w:rPr>
          <w:rFonts w:ascii="Times New Roman" w:hAnsi="Times New Roman"/>
          <w:color w:val="000000" w:themeColor="text1"/>
          <w:szCs w:val="24"/>
          <w:shd w:val="clear" w:color="auto" w:fill="FFFFFF"/>
        </w:rPr>
      </w:pPr>
      <w:r w:rsidRPr="006E6BB9">
        <w:rPr>
          <w:rFonts w:ascii="Times New Roman" w:hAnsi="Times New Roman"/>
          <w:color w:val="000000" w:themeColor="text1"/>
          <w:szCs w:val="24"/>
          <w:shd w:val="clear" w:color="auto" w:fill="FFFFFF"/>
        </w:rPr>
        <w:t xml:space="preserve">4. NO ACTION: </w:t>
      </w:r>
      <w:r w:rsidR="00C475C8" w:rsidRPr="006E6BB9">
        <w:rPr>
          <w:rFonts w:ascii="Times New Roman" w:hAnsi="Times New Roman"/>
          <w:color w:val="000000" w:themeColor="text1"/>
          <w:szCs w:val="24"/>
          <w:shd w:val="clear" w:color="auto" w:fill="FFFFFF"/>
        </w:rPr>
        <w:t>Удаление</w:t>
      </w:r>
      <w:r w:rsidR="00C475C8" w:rsidRPr="00C475C8">
        <w:rPr>
          <w:rFonts w:ascii="Times New Roman" w:hAnsi="Times New Roman"/>
          <w:color w:val="000000" w:themeColor="text1"/>
          <w:szCs w:val="24"/>
          <w:shd w:val="clear" w:color="auto" w:fill="FFFFFF"/>
        </w:rPr>
        <w:t>/</w:t>
      </w:r>
      <w:r w:rsidR="00C475C8">
        <w:rPr>
          <w:rFonts w:ascii="Times New Roman" w:hAnsi="Times New Roman"/>
          <w:color w:val="000000" w:themeColor="text1"/>
          <w:szCs w:val="24"/>
          <w:shd w:val="clear" w:color="auto" w:fill="FFFFFF"/>
        </w:rPr>
        <w:t>обновление</w:t>
      </w:r>
      <w:r w:rsidR="00C475C8" w:rsidRPr="006E6BB9">
        <w:rPr>
          <w:rFonts w:ascii="Times New Roman" w:hAnsi="Times New Roman"/>
          <w:color w:val="000000" w:themeColor="text1"/>
          <w:szCs w:val="24"/>
          <w:shd w:val="clear" w:color="auto" w:fill="FFFFFF"/>
        </w:rPr>
        <w:t xml:space="preserve"> </w:t>
      </w:r>
      <w:r w:rsidRPr="006E6BB9">
        <w:rPr>
          <w:rFonts w:ascii="Times New Roman" w:hAnsi="Times New Roman"/>
          <w:color w:val="000000" w:themeColor="text1"/>
          <w:szCs w:val="24"/>
          <w:shd w:val="clear" w:color="auto" w:fill="FFFFFF"/>
        </w:rPr>
        <w:t xml:space="preserve">значения </w:t>
      </w:r>
      <w:r w:rsidR="003D0FC6" w:rsidRPr="006E6BB9">
        <w:rPr>
          <w:rFonts w:ascii="Times New Roman" w:hAnsi="Times New Roman"/>
          <w:color w:val="000000" w:themeColor="text1"/>
          <w:szCs w:val="24"/>
          <w:shd w:val="clear" w:color="auto" w:fill="FFFFFF"/>
        </w:rPr>
        <w:t xml:space="preserve">в </w:t>
      </w:r>
      <w:r w:rsidR="003D0FC6">
        <w:rPr>
          <w:rFonts w:ascii="Times New Roman" w:hAnsi="Times New Roman"/>
          <w:color w:val="000000" w:themeColor="text1"/>
          <w:szCs w:val="24"/>
          <w:shd w:val="clear" w:color="auto" w:fill="FFFFFF"/>
        </w:rPr>
        <w:t xml:space="preserve">таблице с </w:t>
      </w:r>
      <w:r w:rsidR="003D0FC6">
        <w:rPr>
          <w:rFonts w:ascii="Times New Roman" w:hAnsi="Times New Roman"/>
          <w:color w:val="000000" w:themeColor="text1"/>
          <w:szCs w:val="24"/>
          <w:shd w:val="clear" w:color="auto" w:fill="FFFFFF"/>
          <w:lang w:val="en-US"/>
        </w:rPr>
        <w:t>PK</w:t>
      </w:r>
      <w:r w:rsidR="003D0FC6" w:rsidRPr="006E6BB9">
        <w:rPr>
          <w:rFonts w:ascii="Times New Roman" w:hAnsi="Times New Roman"/>
          <w:color w:val="000000" w:themeColor="text1"/>
          <w:szCs w:val="24"/>
          <w:shd w:val="clear" w:color="auto" w:fill="FFFFFF"/>
        </w:rPr>
        <w:t xml:space="preserve"> </w:t>
      </w:r>
      <w:r w:rsidRPr="006E6BB9">
        <w:rPr>
          <w:rFonts w:ascii="Times New Roman" w:hAnsi="Times New Roman"/>
          <w:color w:val="000000" w:themeColor="text1"/>
          <w:szCs w:val="24"/>
          <w:shd w:val="clear" w:color="auto" w:fill="FFFFFF"/>
        </w:rPr>
        <w:t>будет отклонено, если существуют связанные значения в ссылающейся таблице.</w:t>
      </w:r>
    </w:p>
    <w:p w14:paraId="2C477A0E" w14:textId="1DBE3B45" w:rsidR="003A2FB8" w:rsidRPr="00C475C8" w:rsidRDefault="000870BF" w:rsidP="00B45C55">
      <w:pPr>
        <w:pStyle w:val="a0"/>
        <w:spacing w:after="0" w:line="360" w:lineRule="auto"/>
        <w:rPr>
          <w:rFonts w:ascii="Times New Roman" w:hAnsi="Times New Roman"/>
          <w:color w:val="000000" w:themeColor="text1"/>
          <w:szCs w:val="24"/>
          <w:shd w:val="clear" w:color="auto" w:fill="FFFFFF"/>
        </w:rPr>
      </w:pPr>
      <w:r w:rsidRPr="000870BF">
        <w:rPr>
          <w:rFonts w:ascii="Times New Roman" w:hAnsi="Times New Roman"/>
          <w:color w:val="000000" w:themeColor="text1"/>
          <w:szCs w:val="24"/>
          <w:shd w:val="clear" w:color="auto" w:fill="FFFFFF"/>
        </w:rPr>
        <w:t>Например, есть таблица заказов и таблица клиентов</w:t>
      </w:r>
      <w:r w:rsidR="00C475C8">
        <w:rPr>
          <w:rFonts w:ascii="Times New Roman" w:hAnsi="Times New Roman"/>
          <w:color w:val="000000" w:themeColor="text1"/>
          <w:szCs w:val="24"/>
          <w:shd w:val="clear" w:color="auto" w:fill="FFFFFF"/>
        </w:rPr>
        <w:t>. В</w:t>
      </w:r>
      <w:r w:rsidRPr="000870BF">
        <w:rPr>
          <w:rFonts w:ascii="Times New Roman" w:hAnsi="Times New Roman"/>
          <w:color w:val="000000" w:themeColor="text1"/>
          <w:szCs w:val="24"/>
          <w:shd w:val="clear" w:color="auto" w:fill="FFFFFF"/>
        </w:rPr>
        <w:t xml:space="preserve"> таблице заказов есть внешний ключ, связывающий ее с таблицей клиентов</w:t>
      </w:r>
      <w:r w:rsidR="00C475C8">
        <w:rPr>
          <w:rFonts w:ascii="Times New Roman" w:hAnsi="Times New Roman"/>
          <w:color w:val="000000" w:themeColor="text1"/>
          <w:szCs w:val="24"/>
          <w:shd w:val="clear" w:color="auto" w:fill="FFFFFF"/>
        </w:rPr>
        <w:t>. П</w:t>
      </w:r>
      <w:r w:rsidRPr="000870BF">
        <w:rPr>
          <w:rFonts w:ascii="Times New Roman" w:hAnsi="Times New Roman"/>
          <w:color w:val="000000" w:themeColor="text1"/>
          <w:szCs w:val="24"/>
          <w:shd w:val="clear" w:color="auto" w:fill="FFFFFF"/>
        </w:rPr>
        <w:t xml:space="preserve">ри изменении </w:t>
      </w:r>
      <w:r w:rsidR="00C475C8">
        <w:rPr>
          <w:rFonts w:ascii="Times New Roman" w:hAnsi="Times New Roman"/>
          <w:color w:val="000000" w:themeColor="text1"/>
          <w:szCs w:val="24"/>
          <w:shd w:val="clear" w:color="auto" w:fill="FFFFFF"/>
          <w:lang w:val="en-US"/>
        </w:rPr>
        <w:t>id</w:t>
      </w:r>
      <w:r w:rsidRPr="000870BF">
        <w:rPr>
          <w:rFonts w:ascii="Times New Roman" w:hAnsi="Times New Roman"/>
          <w:color w:val="000000" w:themeColor="text1"/>
          <w:szCs w:val="24"/>
          <w:shd w:val="clear" w:color="auto" w:fill="FFFFFF"/>
        </w:rPr>
        <w:t xml:space="preserve"> клиента в таблице клиентов, опция ON UPDATE CASCADE обновит также </w:t>
      </w:r>
      <w:r w:rsidR="00C475C8">
        <w:rPr>
          <w:rFonts w:ascii="Times New Roman" w:hAnsi="Times New Roman"/>
          <w:color w:val="000000" w:themeColor="text1"/>
          <w:szCs w:val="24"/>
          <w:shd w:val="clear" w:color="auto" w:fill="FFFFFF"/>
          <w:lang w:val="en-US"/>
        </w:rPr>
        <w:t>id</w:t>
      </w:r>
      <w:r w:rsidRPr="000870BF">
        <w:rPr>
          <w:rFonts w:ascii="Times New Roman" w:hAnsi="Times New Roman"/>
          <w:color w:val="000000" w:themeColor="text1"/>
          <w:szCs w:val="24"/>
          <w:shd w:val="clear" w:color="auto" w:fill="FFFFFF"/>
        </w:rPr>
        <w:t xml:space="preserve"> клиента во всех связанных записях в таблице заказов. Таким образом, </w:t>
      </w:r>
      <w:r w:rsidR="00C475C8">
        <w:rPr>
          <w:rFonts w:ascii="Times New Roman" w:hAnsi="Times New Roman"/>
          <w:color w:val="000000" w:themeColor="text1"/>
          <w:szCs w:val="24"/>
          <w:shd w:val="clear" w:color="auto" w:fill="FFFFFF"/>
        </w:rPr>
        <w:t>можно</w:t>
      </w:r>
      <w:r w:rsidRPr="000870BF">
        <w:rPr>
          <w:rFonts w:ascii="Times New Roman" w:hAnsi="Times New Roman"/>
          <w:color w:val="000000" w:themeColor="text1"/>
          <w:szCs w:val="24"/>
          <w:shd w:val="clear" w:color="auto" w:fill="FFFFFF"/>
        </w:rPr>
        <w:t xml:space="preserve"> поддерживать целостность данных в вашей базе данных.</w:t>
      </w:r>
    </w:p>
    <w:p w14:paraId="468312BC" w14:textId="77777777" w:rsidR="003A2FB8" w:rsidRPr="00451A99" w:rsidRDefault="003A2FB8" w:rsidP="00B45C55">
      <w:pPr>
        <w:pStyle w:val="a0"/>
        <w:spacing w:after="0" w:line="360" w:lineRule="auto"/>
        <w:rPr>
          <w:rFonts w:ascii="Times New Roman" w:hAnsi="Times New Roman"/>
          <w:color w:val="000000" w:themeColor="text1"/>
          <w:szCs w:val="24"/>
        </w:rPr>
      </w:pPr>
    </w:p>
    <w:p w14:paraId="590FBE61" w14:textId="5F9921B9" w:rsidR="00D67476" w:rsidRPr="00267B15" w:rsidRDefault="00D67476" w:rsidP="00D67476">
      <w:pPr>
        <w:pStyle w:val="a0"/>
        <w:numPr>
          <w:ilvl w:val="0"/>
          <w:numId w:val="10"/>
        </w:numPr>
        <w:spacing w:after="0" w:line="360" w:lineRule="auto"/>
        <w:rPr>
          <w:rFonts w:ascii="Times New Roman" w:hAnsi="Times New Roman"/>
          <w:b/>
          <w:sz w:val="28"/>
          <w:szCs w:val="24"/>
        </w:rPr>
      </w:pPr>
      <w:r w:rsidRPr="00267B15">
        <w:rPr>
          <w:rFonts w:ascii="Times New Roman" w:hAnsi="Times New Roman"/>
          <w:b/>
          <w:sz w:val="28"/>
          <w:szCs w:val="24"/>
        </w:rPr>
        <w:t>Чем таблица (</w:t>
      </w:r>
      <w:r w:rsidRPr="00267B15">
        <w:rPr>
          <w:rFonts w:ascii="Times New Roman" w:hAnsi="Times New Roman"/>
          <w:b/>
          <w:sz w:val="28"/>
          <w:szCs w:val="24"/>
          <w:lang w:val="en-US"/>
        </w:rPr>
        <w:t>Table</w:t>
      </w:r>
      <w:r w:rsidRPr="00267B15">
        <w:rPr>
          <w:rFonts w:ascii="Times New Roman" w:hAnsi="Times New Roman"/>
          <w:b/>
          <w:sz w:val="28"/>
          <w:szCs w:val="24"/>
        </w:rPr>
        <w:t>) отличается от представления (</w:t>
      </w:r>
      <w:r w:rsidRPr="00267B15">
        <w:rPr>
          <w:rFonts w:ascii="Times New Roman" w:hAnsi="Times New Roman"/>
          <w:b/>
          <w:sz w:val="28"/>
          <w:szCs w:val="24"/>
          <w:lang w:val="en-US"/>
        </w:rPr>
        <w:t>View</w:t>
      </w:r>
      <w:r w:rsidRPr="00267B15">
        <w:rPr>
          <w:rFonts w:ascii="Times New Roman" w:hAnsi="Times New Roman"/>
          <w:b/>
          <w:sz w:val="28"/>
          <w:szCs w:val="24"/>
        </w:rPr>
        <w:t>)?</w:t>
      </w:r>
      <w:r w:rsidR="003E6A7D" w:rsidRPr="00267B15">
        <w:rPr>
          <w:rFonts w:ascii="Times New Roman" w:hAnsi="Times New Roman"/>
          <w:b/>
          <w:sz w:val="28"/>
          <w:szCs w:val="24"/>
        </w:rPr>
        <w:t xml:space="preserve"> </w:t>
      </w:r>
    </w:p>
    <w:p w14:paraId="00681962" w14:textId="2EAD58F6" w:rsidR="003A2FB8" w:rsidRPr="00A26D7A" w:rsidRDefault="00A26D7A" w:rsidP="00A26D7A">
      <w:pPr>
        <w:pStyle w:val="a0"/>
        <w:numPr>
          <w:ilvl w:val="0"/>
          <w:numId w:val="28"/>
        </w:numPr>
        <w:spacing w:after="0" w:line="360" w:lineRule="auto"/>
        <w:rPr>
          <w:rFonts w:ascii="Times New Roman" w:hAnsi="Times New Roman"/>
          <w:szCs w:val="24"/>
        </w:rPr>
      </w:pPr>
      <w:r w:rsidRPr="00A26D7A">
        <w:rPr>
          <w:rFonts w:ascii="Times New Roman" w:hAnsi="Times New Roman"/>
          <w:szCs w:val="24"/>
        </w:rPr>
        <w:t xml:space="preserve">Таблица </w:t>
      </w:r>
      <w:r w:rsidRPr="001F25DA">
        <w:rPr>
          <w:rFonts w:ascii="Times New Roman" w:hAnsi="Times New Roman"/>
          <w:szCs w:val="24"/>
        </w:rPr>
        <w:t xml:space="preserve">– </w:t>
      </w:r>
      <w:r w:rsidRPr="00A26D7A">
        <w:rPr>
          <w:rFonts w:ascii="Times New Roman" w:hAnsi="Times New Roman"/>
          <w:szCs w:val="24"/>
        </w:rPr>
        <w:t xml:space="preserve">это объект базы данных, который состоит </w:t>
      </w:r>
      <w:proofErr w:type="gramStart"/>
      <w:r w:rsidRPr="00A26D7A">
        <w:rPr>
          <w:rFonts w:ascii="Times New Roman" w:hAnsi="Times New Roman"/>
          <w:szCs w:val="24"/>
        </w:rPr>
        <w:t>из полей</w:t>
      </w:r>
      <w:proofErr w:type="gramEnd"/>
      <w:r w:rsidRPr="00A26D7A">
        <w:rPr>
          <w:rFonts w:ascii="Times New Roman" w:hAnsi="Times New Roman"/>
          <w:szCs w:val="24"/>
        </w:rPr>
        <w:t xml:space="preserve"> которые определяют тип данных, и записей, которые содержат фактические значения для каждого поля.</w:t>
      </w:r>
    </w:p>
    <w:p w14:paraId="77809BBE" w14:textId="77777777" w:rsidR="00D70E59" w:rsidRDefault="002326A3" w:rsidP="00A26D7A">
      <w:pPr>
        <w:pStyle w:val="a0"/>
        <w:numPr>
          <w:ilvl w:val="0"/>
          <w:numId w:val="28"/>
        </w:numPr>
        <w:spacing w:after="0" w:line="360" w:lineRule="auto"/>
        <w:rPr>
          <w:rFonts w:ascii="Times New Roman" w:hAnsi="Times New Roman"/>
          <w:szCs w:val="24"/>
        </w:rPr>
      </w:pPr>
      <w:r w:rsidRPr="001F25DA">
        <w:rPr>
          <w:rFonts w:ascii="Times New Roman" w:hAnsi="Times New Roman"/>
          <w:szCs w:val="24"/>
        </w:rPr>
        <w:t>Представление – это</w:t>
      </w:r>
      <w:r w:rsidR="00D70E59">
        <w:rPr>
          <w:rFonts w:ascii="Times New Roman" w:hAnsi="Times New Roman"/>
          <w:szCs w:val="24"/>
        </w:rPr>
        <w:t xml:space="preserve"> </w:t>
      </w:r>
      <w:r w:rsidR="001B4851">
        <w:rPr>
          <w:rFonts w:ascii="Times New Roman" w:hAnsi="Times New Roman"/>
          <w:szCs w:val="24"/>
        </w:rPr>
        <w:t xml:space="preserve">виртуальная </w:t>
      </w:r>
      <w:r w:rsidRPr="001F25DA">
        <w:rPr>
          <w:rFonts w:ascii="Times New Roman" w:hAnsi="Times New Roman"/>
          <w:szCs w:val="24"/>
        </w:rPr>
        <w:t xml:space="preserve">таблица, содержимое которой берется из других таблиц. </w:t>
      </w:r>
    </w:p>
    <w:p w14:paraId="38F47B95" w14:textId="77777777" w:rsidR="00D8085C" w:rsidRDefault="00D8085C" w:rsidP="00D8085C">
      <w:pPr>
        <w:pStyle w:val="a0"/>
        <w:spacing w:after="0" w:line="360" w:lineRule="auto"/>
        <w:rPr>
          <w:rFonts w:ascii="Times New Roman" w:hAnsi="Times New Roman"/>
          <w:szCs w:val="24"/>
        </w:rPr>
      </w:pPr>
    </w:p>
    <w:p w14:paraId="11E0084A" w14:textId="71B6CB69" w:rsidR="00D8085C" w:rsidRDefault="00D8085C" w:rsidP="00D8085C">
      <w:pPr>
        <w:pStyle w:val="a0"/>
        <w:spacing w:after="0" w:line="360" w:lineRule="auto"/>
        <w:rPr>
          <w:rFonts w:ascii="Times New Roman" w:hAnsi="Times New Roman"/>
          <w:szCs w:val="24"/>
        </w:rPr>
      </w:pPr>
      <w:r w:rsidRPr="006E6BB9">
        <w:rPr>
          <w:rFonts w:ascii="Times New Roman" w:hAnsi="Times New Roman"/>
          <w:color w:val="000000" w:themeColor="text1"/>
          <w:szCs w:val="24"/>
          <w:shd w:val="clear" w:color="auto" w:fill="FFFFFF"/>
        </w:rPr>
        <w:t xml:space="preserve">1. </w:t>
      </w:r>
      <w:r w:rsidR="002326A3" w:rsidRPr="00A26D7A">
        <w:rPr>
          <w:rFonts w:ascii="Times New Roman" w:hAnsi="Times New Roman"/>
          <w:szCs w:val="24"/>
        </w:rPr>
        <w:t>Обычные</w:t>
      </w:r>
      <w:r w:rsidR="00A26D7A" w:rsidRPr="00A26D7A">
        <w:rPr>
          <w:rFonts w:ascii="Times New Roman" w:hAnsi="Times New Roman"/>
          <w:szCs w:val="24"/>
        </w:rPr>
        <w:t xml:space="preserve"> (базовые)</w:t>
      </w:r>
      <w:r>
        <w:rPr>
          <w:rFonts w:ascii="Times New Roman" w:hAnsi="Times New Roman"/>
          <w:szCs w:val="24"/>
        </w:rPr>
        <w:t xml:space="preserve"> таблицы</w:t>
      </w:r>
      <w:r w:rsidR="002326A3" w:rsidRPr="00A26D7A">
        <w:rPr>
          <w:rFonts w:ascii="Times New Roman" w:hAnsi="Times New Roman"/>
          <w:szCs w:val="24"/>
        </w:rPr>
        <w:t xml:space="preserve"> содержа</w:t>
      </w:r>
      <w:r>
        <w:rPr>
          <w:rFonts w:ascii="Times New Roman" w:hAnsi="Times New Roman"/>
          <w:szCs w:val="24"/>
        </w:rPr>
        <w:t>т</w:t>
      </w:r>
      <w:r w:rsidR="002326A3" w:rsidRPr="00A26D7A">
        <w:rPr>
          <w:rFonts w:ascii="Times New Roman" w:hAnsi="Times New Roman"/>
          <w:szCs w:val="24"/>
        </w:rPr>
        <w:t xml:space="preserve"> реальные данные</w:t>
      </w:r>
      <w:r>
        <w:rPr>
          <w:rFonts w:ascii="Times New Roman" w:hAnsi="Times New Roman"/>
          <w:szCs w:val="24"/>
        </w:rPr>
        <w:t>.</w:t>
      </w:r>
      <w:r w:rsidR="002326A3" w:rsidRPr="00A26D7A">
        <w:rPr>
          <w:rFonts w:ascii="Times New Roman" w:hAnsi="Times New Roman"/>
          <w:szCs w:val="24"/>
        </w:rPr>
        <w:t xml:space="preserve"> </w:t>
      </w:r>
    </w:p>
    <w:p w14:paraId="316F1B22" w14:textId="08DB406A" w:rsidR="00D8085C" w:rsidRDefault="00A26D7A" w:rsidP="00D8085C">
      <w:pPr>
        <w:pStyle w:val="a0"/>
        <w:spacing w:after="0" w:line="36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П</w:t>
      </w:r>
      <w:r w:rsidR="002326A3" w:rsidRPr="00A26D7A">
        <w:rPr>
          <w:rFonts w:ascii="Times New Roman" w:hAnsi="Times New Roman"/>
          <w:szCs w:val="24"/>
        </w:rPr>
        <w:t>редставлени</w:t>
      </w:r>
      <w:r>
        <w:rPr>
          <w:rFonts w:ascii="Times New Roman" w:hAnsi="Times New Roman"/>
          <w:szCs w:val="24"/>
        </w:rPr>
        <w:t>е</w:t>
      </w:r>
      <w:r w:rsidR="00D8085C">
        <w:rPr>
          <w:rFonts w:ascii="Times New Roman" w:hAnsi="Times New Roman"/>
          <w:szCs w:val="24"/>
        </w:rPr>
        <w:t xml:space="preserve"> </w:t>
      </w:r>
      <w:r w:rsidR="002326A3" w:rsidRPr="00A26D7A">
        <w:rPr>
          <w:rFonts w:ascii="Times New Roman" w:hAnsi="Times New Roman"/>
          <w:szCs w:val="24"/>
        </w:rPr>
        <w:t>не содержат данных</w:t>
      </w:r>
      <w:r w:rsidR="001B4851" w:rsidRPr="00A26D7A">
        <w:rPr>
          <w:rFonts w:ascii="Times New Roman" w:hAnsi="Times New Roman"/>
          <w:szCs w:val="24"/>
        </w:rPr>
        <w:t>, оно извлекает данные</w:t>
      </w:r>
      <w:r w:rsidR="00334C05">
        <w:rPr>
          <w:rFonts w:ascii="Times New Roman" w:hAnsi="Times New Roman"/>
          <w:szCs w:val="24"/>
        </w:rPr>
        <w:t xml:space="preserve"> </w:t>
      </w:r>
      <w:proofErr w:type="gramStart"/>
      <w:r w:rsidR="00334C05">
        <w:rPr>
          <w:rFonts w:ascii="Times New Roman" w:hAnsi="Times New Roman"/>
          <w:szCs w:val="24"/>
        </w:rPr>
        <w:t xml:space="preserve">тогда </w:t>
      </w:r>
      <w:r w:rsidR="001B4851" w:rsidRPr="00A26D7A">
        <w:rPr>
          <w:rFonts w:ascii="Times New Roman" w:hAnsi="Times New Roman"/>
          <w:szCs w:val="24"/>
        </w:rPr>
        <w:t>когда</w:t>
      </w:r>
      <w:proofErr w:type="gramEnd"/>
      <w:r w:rsidR="001B4851" w:rsidRPr="00A26D7A">
        <w:rPr>
          <w:rFonts w:ascii="Times New Roman" w:hAnsi="Times New Roman"/>
          <w:szCs w:val="24"/>
        </w:rPr>
        <w:t xml:space="preserve"> мы обращаемся к представлению</w:t>
      </w:r>
      <w:r>
        <w:rPr>
          <w:rFonts w:ascii="Times New Roman" w:hAnsi="Times New Roman"/>
          <w:szCs w:val="24"/>
        </w:rPr>
        <w:t xml:space="preserve">. </w:t>
      </w:r>
      <w:r w:rsidR="00D8085C">
        <w:rPr>
          <w:rFonts w:ascii="Times New Roman" w:hAnsi="Times New Roman"/>
          <w:szCs w:val="24"/>
        </w:rPr>
        <w:t>Как и у таблицы, у каждого представления, есть свое имя</w:t>
      </w:r>
      <w:r w:rsidR="00D8085C" w:rsidRPr="00A26D7A">
        <w:rPr>
          <w:rFonts w:ascii="Times New Roman" w:hAnsi="Times New Roman"/>
          <w:szCs w:val="24"/>
        </w:rPr>
        <w:t>.</w:t>
      </w:r>
    </w:p>
    <w:p w14:paraId="58D93221" w14:textId="74696FF4" w:rsidR="00AE14E9" w:rsidRPr="00AE14E9" w:rsidRDefault="00D8085C" w:rsidP="00AE14E9">
      <w:pPr>
        <w:pStyle w:val="a0"/>
        <w:spacing w:after="0" w:line="360" w:lineRule="auto"/>
        <w:rPr>
          <w:rFonts w:ascii="Times New Roman" w:hAnsi="Times New Roman"/>
          <w:szCs w:val="24"/>
          <w:lang w:val="en-US"/>
        </w:rPr>
      </w:pPr>
      <w:r w:rsidRPr="00AE14E9">
        <w:rPr>
          <w:rFonts w:ascii="Times New Roman" w:hAnsi="Times New Roman"/>
          <w:szCs w:val="24"/>
          <w:lang w:val="en-US"/>
        </w:rPr>
        <w:t xml:space="preserve">2. </w:t>
      </w:r>
      <w:r w:rsidR="00AE14E9">
        <w:rPr>
          <w:rFonts w:ascii="Times New Roman" w:hAnsi="Times New Roman"/>
          <w:szCs w:val="24"/>
        </w:rPr>
        <w:t>Таблица</w:t>
      </w:r>
      <w:r w:rsidR="00AE14E9" w:rsidRPr="00AE14E9">
        <w:rPr>
          <w:rFonts w:ascii="Times New Roman" w:hAnsi="Times New Roman"/>
          <w:szCs w:val="24"/>
          <w:lang w:val="en-US"/>
        </w:rPr>
        <w:t xml:space="preserve"> </w:t>
      </w:r>
      <w:r w:rsidR="00AE14E9">
        <w:rPr>
          <w:rFonts w:ascii="Times New Roman" w:hAnsi="Times New Roman"/>
          <w:szCs w:val="24"/>
        </w:rPr>
        <w:t>создается</w:t>
      </w:r>
      <w:r w:rsidR="00AE14E9" w:rsidRPr="00AE14E9">
        <w:rPr>
          <w:rFonts w:ascii="Times New Roman" w:hAnsi="Times New Roman"/>
          <w:szCs w:val="24"/>
          <w:lang w:val="en-US"/>
        </w:rPr>
        <w:t xml:space="preserve"> </w:t>
      </w:r>
      <w:r w:rsidR="00AE14E9">
        <w:rPr>
          <w:rFonts w:ascii="Times New Roman" w:hAnsi="Times New Roman"/>
          <w:szCs w:val="24"/>
        </w:rPr>
        <w:t>командой</w:t>
      </w:r>
      <w:r w:rsidR="00AE14E9" w:rsidRPr="00AE14E9">
        <w:rPr>
          <w:rFonts w:ascii="Times New Roman" w:hAnsi="Times New Roman"/>
          <w:szCs w:val="24"/>
          <w:lang w:val="en-US"/>
        </w:rPr>
        <w:t xml:space="preserve"> </w:t>
      </w:r>
      <w:r w:rsidR="00AE14E9" w:rsidRPr="00A26D7A">
        <w:rPr>
          <w:rFonts w:ascii="Times New Roman" w:hAnsi="Times New Roman"/>
          <w:szCs w:val="24"/>
          <w:lang w:val="en-US"/>
        </w:rPr>
        <w:t>CREATE</w:t>
      </w:r>
      <w:r w:rsidR="00AE14E9" w:rsidRPr="00AE14E9">
        <w:rPr>
          <w:rFonts w:ascii="Times New Roman" w:hAnsi="Times New Roman"/>
          <w:szCs w:val="24"/>
          <w:lang w:val="en-US"/>
        </w:rPr>
        <w:t xml:space="preserve"> </w:t>
      </w:r>
      <w:r w:rsidR="00AE14E9">
        <w:rPr>
          <w:rFonts w:ascii="Times New Roman" w:hAnsi="Times New Roman"/>
          <w:szCs w:val="24"/>
          <w:lang w:val="en-US"/>
        </w:rPr>
        <w:t>TABLE [IF NOT EXISTS]</w:t>
      </w:r>
      <w:r w:rsidR="00AE14E9" w:rsidRPr="00AE14E9">
        <w:rPr>
          <w:rFonts w:ascii="Times New Roman" w:hAnsi="Times New Roman"/>
          <w:szCs w:val="24"/>
          <w:lang w:val="en-US"/>
        </w:rPr>
        <w:t xml:space="preserve"> </w:t>
      </w:r>
      <w:proofErr w:type="spellStart"/>
      <w:r w:rsidR="00AE14E9">
        <w:rPr>
          <w:rFonts w:ascii="Times New Roman" w:hAnsi="Times New Roman"/>
          <w:szCs w:val="24"/>
          <w:lang w:val="en-US"/>
        </w:rPr>
        <w:t>table</w:t>
      </w:r>
      <w:r w:rsidR="00AE14E9" w:rsidRPr="00AE14E9">
        <w:rPr>
          <w:rFonts w:ascii="Times New Roman" w:hAnsi="Times New Roman"/>
          <w:szCs w:val="24"/>
          <w:lang w:val="en-US"/>
        </w:rPr>
        <w:t>_name</w:t>
      </w:r>
      <w:proofErr w:type="spellEnd"/>
      <w:r w:rsidR="00AE14E9" w:rsidRPr="00AE14E9">
        <w:rPr>
          <w:rFonts w:ascii="Times New Roman" w:hAnsi="Times New Roman"/>
          <w:szCs w:val="24"/>
          <w:lang w:val="en-US"/>
        </w:rPr>
        <w:t>.</w:t>
      </w:r>
    </w:p>
    <w:p w14:paraId="10BDE575" w14:textId="54DFC052" w:rsidR="00AE14E9" w:rsidRDefault="00D8085C" w:rsidP="00D8085C">
      <w:pPr>
        <w:pStyle w:val="a0"/>
        <w:spacing w:after="0" w:line="36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lastRenderedPageBreak/>
        <w:t>Представление создается</w:t>
      </w:r>
      <w:r w:rsidR="00A26D7A">
        <w:rPr>
          <w:rFonts w:ascii="Times New Roman" w:hAnsi="Times New Roman"/>
          <w:szCs w:val="24"/>
        </w:rPr>
        <w:t xml:space="preserve"> </w:t>
      </w:r>
      <w:r w:rsidR="00AE14E9">
        <w:rPr>
          <w:rFonts w:ascii="Times New Roman" w:hAnsi="Times New Roman"/>
          <w:szCs w:val="24"/>
        </w:rPr>
        <w:t>другой</w:t>
      </w:r>
      <w:r w:rsidR="00A26D7A">
        <w:rPr>
          <w:rFonts w:ascii="Times New Roman" w:hAnsi="Times New Roman"/>
          <w:szCs w:val="24"/>
        </w:rPr>
        <w:t xml:space="preserve"> команд</w:t>
      </w:r>
      <w:r w:rsidR="00AE14E9">
        <w:rPr>
          <w:rFonts w:ascii="Times New Roman" w:hAnsi="Times New Roman"/>
          <w:szCs w:val="24"/>
        </w:rPr>
        <w:t>ой:</w:t>
      </w:r>
      <w:r w:rsidR="001B4851" w:rsidRPr="00A26D7A">
        <w:rPr>
          <w:rFonts w:ascii="Times New Roman" w:hAnsi="Times New Roman"/>
          <w:szCs w:val="24"/>
        </w:rPr>
        <w:t xml:space="preserve"> </w:t>
      </w:r>
      <w:r w:rsidR="001B4851" w:rsidRPr="00A26D7A">
        <w:rPr>
          <w:rFonts w:ascii="Times New Roman" w:hAnsi="Times New Roman"/>
          <w:szCs w:val="24"/>
          <w:lang w:val="en-US"/>
        </w:rPr>
        <w:t>CREATE</w:t>
      </w:r>
      <w:r w:rsidR="001B4851" w:rsidRPr="00A26D7A">
        <w:rPr>
          <w:rFonts w:ascii="Times New Roman" w:hAnsi="Times New Roman"/>
          <w:szCs w:val="24"/>
        </w:rPr>
        <w:t xml:space="preserve"> </w:t>
      </w:r>
      <w:r w:rsidRPr="00D8085C">
        <w:rPr>
          <w:rFonts w:ascii="Times New Roman" w:hAnsi="Times New Roman"/>
          <w:szCs w:val="24"/>
        </w:rPr>
        <w:t>[</w:t>
      </w:r>
      <w:r w:rsidR="001B4851" w:rsidRPr="00A26D7A">
        <w:rPr>
          <w:rFonts w:ascii="Times New Roman" w:hAnsi="Times New Roman"/>
          <w:szCs w:val="24"/>
          <w:lang w:val="en-US"/>
        </w:rPr>
        <w:t>OR</w:t>
      </w:r>
      <w:r w:rsidR="001B4851" w:rsidRPr="00A26D7A">
        <w:rPr>
          <w:rFonts w:ascii="Times New Roman" w:hAnsi="Times New Roman"/>
          <w:szCs w:val="24"/>
        </w:rPr>
        <w:t xml:space="preserve"> </w:t>
      </w:r>
      <w:r w:rsidR="001B4851" w:rsidRPr="00A26D7A">
        <w:rPr>
          <w:rFonts w:ascii="Times New Roman" w:hAnsi="Times New Roman"/>
          <w:szCs w:val="24"/>
          <w:lang w:val="en-US"/>
        </w:rPr>
        <w:t>REPLACE</w:t>
      </w:r>
      <w:r w:rsidRPr="00D8085C">
        <w:rPr>
          <w:rFonts w:ascii="Times New Roman" w:hAnsi="Times New Roman"/>
          <w:szCs w:val="24"/>
        </w:rPr>
        <w:t>]</w:t>
      </w:r>
      <w:r w:rsidR="001B4851" w:rsidRPr="00A26D7A">
        <w:rPr>
          <w:rFonts w:ascii="Times New Roman" w:hAnsi="Times New Roman"/>
          <w:szCs w:val="24"/>
        </w:rPr>
        <w:t xml:space="preserve"> </w:t>
      </w:r>
      <w:r w:rsidR="00A26D7A">
        <w:rPr>
          <w:rFonts w:ascii="Times New Roman" w:hAnsi="Times New Roman"/>
          <w:szCs w:val="24"/>
          <w:lang w:val="en-US"/>
        </w:rPr>
        <w:t>VIE</w:t>
      </w:r>
      <w:r w:rsidR="001B4851" w:rsidRPr="00A26D7A">
        <w:rPr>
          <w:rFonts w:ascii="Times New Roman" w:hAnsi="Times New Roman"/>
          <w:szCs w:val="24"/>
          <w:lang w:val="en-US"/>
        </w:rPr>
        <w:t>W</w:t>
      </w:r>
      <w:r w:rsidRPr="00D8085C">
        <w:rPr>
          <w:rFonts w:ascii="Times New Roman" w:hAnsi="Times New Roman"/>
          <w:szCs w:val="24"/>
        </w:rPr>
        <w:t xml:space="preserve"> </w:t>
      </w:r>
      <w:proofErr w:type="spellStart"/>
      <w:r w:rsidRPr="00D8085C">
        <w:rPr>
          <w:rFonts w:ascii="Times New Roman" w:hAnsi="Times New Roman"/>
          <w:szCs w:val="24"/>
        </w:rPr>
        <w:t>view_name</w:t>
      </w:r>
      <w:proofErr w:type="spellEnd"/>
      <w:r w:rsidR="00AE14E9">
        <w:rPr>
          <w:rFonts w:ascii="Times New Roman" w:hAnsi="Times New Roman"/>
          <w:szCs w:val="24"/>
        </w:rPr>
        <w:t>.</w:t>
      </w:r>
      <w:r w:rsidRPr="00D8085C">
        <w:rPr>
          <w:rFonts w:ascii="Times New Roman" w:hAnsi="Times New Roman"/>
          <w:szCs w:val="24"/>
        </w:rPr>
        <w:br/>
      </w:r>
      <w:r w:rsidR="00AE14E9">
        <w:rPr>
          <w:rFonts w:ascii="Times New Roman" w:hAnsi="Times New Roman"/>
          <w:szCs w:val="24"/>
        </w:rPr>
        <w:t>«</w:t>
      </w:r>
      <w:r>
        <w:rPr>
          <w:rFonts w:ascii="Times New Roman" w:hAnsi="Times New Roman"/>
          <w:szCs w:val="24"/>
          <w:lang w:val="en-US"/>
        </w:rPr>
        <w:t>OR</w:t>
      </w:r>
      <w:r w:rsidRPr="00D8085C">
        <w:rPr>
          <w:rFonts w:ascii="Times New Roman" w:hAnsi="Times New Roman"/>
          <w:szCs w:val="24"/>
        </w:rPr>
        <w:t xml:space="preserve"> </w:t>
      </w:r>
      <w:r w:rsidR="00A26D7A" w:rsidRPr="00A26D7A">
        <w:rPr>
          <w:rFonts w:ascii="Times New Roman" w:hAnsi="Times New Roman"/>
          <w:szCs w:val="24"/>
          <w:lang w:val="en-US"/>
        </w:rPr>
        <w:t>REPLACE</w:t>
      </w:r>
      <w:r w:rsidR="00AE14E9">
        <w:rPr>
          <w:rFonts w:ascii="Times New Roman" w:hAnsi="Times New Roman"/>
          <w:szCs w:val="24"/>
        </w:rPr>
        <w:t>»</w:t>
      </w:r>
      <w:r w:rsidR="00A26D7A" w:rsidRPr="00A26D7A">
        <w:rPr>
          <w:rFonts w:ascii="Times New Roman" w:hAnsi="Times New Roman"/>
          <w:szCs w:val="24"/>
        </w:rPr>
        <w:t xml:space="preserve"> </w:t>
      </w:r>
      <w:r w:rsidR="00A26D7A">
        <w:rPr>
          <w:rFonts w:ascii="Times New Roman" w:hAnsi="Times New Roman"/>
          <w:szCs w:val="24"/>
        </w:rPr>
        <w:t>означает, что если</w:t>
      </w:r>
      <w:r w:rsidR="00A26D7A" w:rsidRPr="00A26D7A">
        <w:rPr>
          <w:rFonts w:ascii="Times New Roman" w:hAnsi="Times New Roman"/>
          <w:szCs w:val="24"/>
        </w:rPr>
        <w:t xml:space="preserve"> уже </w:t>
      </w:r>
      <w:r w:rsidR="00A26D7A">
        <w:rPr>
          <w:rFonts w:ascii="Times New Roman" w:hAnsi="Times New Roman"/>
          <w:szCs w:val="24"/>
        </w:rPr>
        <w:t>существует</w:t>
      </w:r>
      <w:r w:rsidR="00A26D7A" w:rsidRPr="00A26D7A">
        <w:rPr>
          <w:rFonts w:ascii="Times New Roman" w:hAnsi="Times New Roman"/>
          <w:szCs w:val="24"/>
        </w:rPr>
        <w:t xml:space="preserve"> представление с таким названием, то </w:t>
      </w:r>
      <w:r w:rsidR="00A26D7A">
        <w:rPr>
          <w:rFonts w:ascii="Times New Roman" w:hAnsi="Times New Roman"/>
          <w:szCs w:val="24"/>
        </w:rPr>
        <w:t xml:space="preserve">новое представление </w:t>
      </w:r>
      <w:r w:rsidR="00A26D7A" w:rsidRPr="00A26D7A">
        <w:rPr>
          <w:rFonts w:ascii="Times New Roman" w:hAnsi="Times New Roman"/>
          <w:szCs w:val="24"/>
        </w:rPr>
        <w:t>заменит</w:t>
      </w:r>
      <w:r w:rsidR="00A26D7A">
        <w:rPr>
          <w:rFonts w:ascii="Times New Roman" w:hAnsi="Times New Roman"/>
          <w:szCs w:val="24"/>
        </w:rPr>
        <w:t xml:space="preserve"> старое. </w:t>
      </w:r>
    </w:p>
    <w:p w14:paraId="479ABC65" w14:textId="77777777" w:rsidR="00AE14E9" w:rsidRDefault="00D8085C" w:rsidP="00D8085C">
      <w:pPr>
        <w:pStyle w:val="a0"/>
        <w:spacing w:after="0" w:line="36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3. </w:t>
      </w:r>
      <w:r w:rsidR="00A26D7A">
        <w:rPr>
          <w:rFonts w:ascii="Times New Roman" w:hAnsi="Times New Roman"/>
          <w:szCs w:val="24"/>
        </w:rPr>
        <w:t xml:space="preserve">Наполнение </w:t>
      </w:r>
      <w:r w:rsidR="00AE14E9">
        <w:rPr>
          <w:rFonts w:ascii="Times New Roman" w:hAnsi="Times New Roman"/>
          <w:szCs w:val="24"/>
        </w:rPr>
        <w:t xml:space="preserve">таблицы осуществляется командой </w:t>
      </w:r>
      <w:r w:rsidR="00AE14E9">
        <w:rPr>
          <w:rFonts w:ascii="Times New Roman" w:hAnsi="Times New Roman"/>
          <w:szCs w:val="24"/>
          <w:lang w:val="en-US"/>
        </w:rPr>
        <w:t>INSERT</w:t>
      </w:r>
      <w:r w:rsidR="00AE14E9" w:rsidRPr="00AE14E9">
        <w:rPr>
          <w:rFonts w:ascii="Times New Roman" w:hAnsi="Times New Roman"/>
          <w:szCs w:val="24"/>
        </w:rPr>
        <w:t xml:space="preserve"> </w:t>
      </w:r>
      <w:r w:rsidR="00AE14E9">
        <w:rPr>
          <w:rFonts w:ascii="Times New Roman" w:hAnsi="Times New Roman"/>
          <w:szCs w:val="24"/>
          <w:lang w:val="en-US"/>
        </w:rPr>
        <w:t>INTO</w:t>
      </w:r>
      <w:r w:rsidR="00AE14E9" w:rsidRPr="00AE14E9">
        <w:rPr>
          <w:rFonts w:ascii="Times New Roman" w:hAnsi="Times New Roman"/>
          <w:szCs w:val="24"/>
        </w:rPr>
        <w:t xml:space="preserve"> </w:t>
      </w:r>
      <w:r w:rsidR="00AE14E9">
        <w:rPr>
          <w:rFonts w:ascii="Times New Roman" w:hAnsi="Times New Roman"/>
          <w:szCs w:val="24"/>
          <w:lang w:val="en-US"/>
        </w:rPr>
        <w:t>table</w:t>
      </w:r>
      <w:r w:rsidR="00AE14E9" w:rsidRPr="00AE14E9">
        <w:rPr>
          <w:rFonts w:ascii="Times New Roman" w:hAnsi="Times New Roman"/>
          <w:szCs w:val="24"/>
        </w:rPr>
        <w:t>_</w:t>
      </w:r>
      <w:r w:rsidR="00AE14E9">
        <w:rPr>
          <w:rFonts w:ascii="Times New Roman" w:hAnsi="Times New Roman"/>
          <w:szCs w:val="24"/>
          <w:lang w:val="en-US"/>
        </w:rPr>
        <w:t>name</w:t>
      </w:r>
      <w:r w:rsidR="00AE14E9">
        <w:rPr>
          <w:rFonts w:ascii="Times New Roman" w:hAnsi="Times New Roman"/>
          <w:szCs w:val="24"/>
        </w:rPr>
        <w:t>.</w:t>
      </w:r>
    </w:p>
    <w:p w14:paraId="693D09FA" w14:textId="1FBDE0EB" w:rsidR="00D8085C" w:rsidRDefault="00AE14E9" w:rsidP="00D8085C">
      <w:pPr>
        <w:pStyle w:val="a0"/>
        <w:spacing w:after="0" w:line="36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Наполнение п</w:t>
      </w:r>
      <w:r w:rsidR="00A26D7A">
        <w:rPr>
          <w:rFonts w:ascii="Times New Roman" w:hAnsi="Times New Roman"/>
          <w:szCs w:val="24"/>
        </w:rPr>
        <w:t>редставления</w:t>
      </w:r>
      <w:r w:rsidR="00A26D7A" w:rsidRPr="00A26D7A">
        <w:rPr>
          <w:rFonts w:ascii="Times New Roman" w:hAnsi="Times New Roman"/>
          <w:szCs w:val="24"/>
        </w:rPr>
        <w:t xml:space="preserve"> </w:t>
      </w:r>
      <w:r w:rsidR="00A26D7A">
        <w:rPr>
          <w:rFonts w:ascii="Times New Roman" w:hAnsi="Times New Roman"/>
          <w:szCs w:val="24"/>
        </w:rPr>
        <w:t>задается</w:t>
      </w:r>
      <w:r w:rsidR="00A26D7A" w:rsidRPr="00A26D7A">
        <w:rPr>
          <w:rFonts w:ascii="Times New Roman" w:hAnsi="Times New Roman"/>
          <w:szCs w:val="24"/>
        </w:rPr>
        <w:t xml:space="preserve"> с помощью оператора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  <w:lang w:val="en-US"/>
        </w:rPr>
        <w:t>AS</w:t>
      </w:r>
      <w:r w:rsidR="00A26D7A" w:rsidRPr="00A26D7A">
        <w:rPr>
          <w:rFonts w:ascii="Times New Roman" w:hAnsi="Times New Roman"/>
          <w:szCs w:val="24"/>
        </w:rPr>
        <w:t xml:space="preserve"> </w:t>
      </w:r>
      <w:r w:rsidR="00A26D7A" w:rsidRPr="00A26D7A">
        <w:rPr>
          <w:rFonts w:ascii="Times New Roman" w:hAnsi="Times New Roman"/>
          <w:szCs w:val="24"/>
          <w:lang w:val="en-US"/>
        </w:rPr>
        <w:t>S</w:t>
      </w:r>
      <w:r w:rsidR="00A26D7A">
        <w:rPr>
          <w:rFonts w:ascii="Times New Roman" w:hAnsi="Times New Roman"/>
          <w:szCs w:val="24"/>
          <w:lang w:val="en-US"/>
        </w:rPr>
        <w:t>ELE</w:t>
      </w:r>
      <w:r w:rsidR="00A26D7A" w:rsidRPr="00A26D7A">
        <w:rPr>
          <w:rFonts w:ascii="Times New Roman" w:hAnsi="Times New Roman"/>
          <w:szCs w:val="24"/>
          <w:lang w:val="en-US"/>
        </w:rPr>
        <w:t>CT</w:t>
      </w:r>
      <w:r w:rsidR="00A26D7A" w:rsidRPr="00A26D7A">
        <w:rPr>
          <w:rFonts w:ascii="Times New Roman" w:hAnsi="Times New Roman"/>
          <w:szCs w:val="24"/>
        </w:rPr>
        <w:t>.</w:t>
      </w:r>
    </w:p>
    <w:p w14:paraId="6DF4B02F" w14:textId="476B402D" w:rsidR="00A26D7A" w:rsidRPr="00CE7371" w:rsidRDefault="007F3D95" w:rsidP="007F3D95">
      <w:pPr>
        <w:pStyle w:val="a0"/>
        <w:spacing w:after="0" w:line="36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4. Ограничения в представлениях отличаются от ограничений таблиц (</w:t>
      </w:r>
      <w:r>
        <w:rPr>
          <w:rFonts w:ascii="Times New Roman" w:hAnsi="Times New Roman"/>
          <w:szCs w:val="24"/>
          <w:lang w:val="en-US"/>
        </w:rPr>
        <w:t>PK</w:t>
      </w:r>
      <w:r w:rsidRPr="007F3D95">
        <w:rPr>
          <w:rFonts w:ascii="Times New Roman" w:hAnsi="Times New Roman"/>
          <w:szCs w:val="24"/>
        </w:rPr>
        <w:t xml:space="preserve">, </w:t>
      </w:r>
      <w:r>
        <w:rPr>
          <w:rFonts w:ascii="Times New Roman" w:hAnsi="Times New Roman"/>
          <w:szCs w:val="24"/>
          <w:lang w:val="en-US"/>
        </w:rPr>
        <w:t>PF</w:t>
      </w:r>
      <w:r w:rsidRPr="007F3D95">
        <w:rPr>
          <w:rFonts w:ascii="Times New Roman" w:hAnsi="Times New Roman"/>
          <w:szCs w:val="24"/>
        </w:rPr>
        <w:t xml:space="preserve">, </w:t>
      </w:r>
      <w:r>
        <w:rPr>
          <w:rFonts w:ascii="Times New Roman" w:hAnsi="Times New Roman"/>
          <w:szCs w:val="24"/>
          <w:lang w:val="en-US"/>
        </w:rPr>
        <w:t>UNIQUE</w:t>
      </w:r>
      <w:r w:rsidRPr="007F3D95">
        <w:rPr>
          <w:rFonts w:ascii="Times New Roman" w:hAnsi="Times New Roman"/>
          <w:szCs w:val="24"/>
        </w:rPr>
        <w:t xml:space="preserve">, </w:t>
      </w:r>
      <w:r>
        <w:rPr>
          <w:rFonts w:ascii="Times New Roman" w:hAnsi="Times New Roman"/>
          <w:szCs w:val="24"/>
          <w:lang w:val="en-US"/>
        </w:rPr>
        <w:t>NOT</w:t>
      </w:r>
      <w:r w:rsidRPr="007F3D95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  <w:lang w:val="en-US"/>
        </w:rPr>
        <w:t>NULL</w:t>
      </w:r>
      <w:r w:rsidRPr="007F3D95">
        <w:rPr>
          <w:rFonts w:ascii="Times New Roman" w:hAnsi="Times New Roman"/>
          <w:szCs w:val="24"/>
        </w:rPr>
        <w:t xml:space="preserve">, </w:t>
      </w:r>
      <w:r w:rsidR="00CE7371">
        <w:rPr>
          <w:rFonts w:ascii="Times New Roman" w:hAnsi="Times New Roman"/>
          <w:szCs w:val="24"/>
          <w:lang w:val="en-US"/>
        </w:rPr>
        <w:t>CHECK</w:t>
      </w:r>
      <w:r w:rsidR="00CE7371" w:rsidRPr="00CE7371">
        <w:rPr>
          <w:rFonts w:ascii="Times New Roman" w:hAnsi="Times New Roman"/>
          <w:szCs w:val="24"/>
        </w:rPr>
        <w:t xml:space="preserve">, </w:t>
      </w:r>
      <w:r>
        <w:rPr>
          <w:rFonts w:ascii="Times New Roman" w:hAnsi="Times New Roman"/>
          <w:szCs w:val="24"/>
          <w:lang w:val="en-US"/>
        </w:rPr>
        <w:t>DEFAUL</w:t>
      </w:r>
      <w:r w:rsidR="00CE7371">
        <w:rPr>
          <w:rFonts w:ascii="Times New Roman" w:hAnsi="Times New Roman"/>
          <w:szCs w:val="24"/>
          <w:lang w:val="en-US"/>
        </w:rPr>
        <w:t>T</w:t>
      </w:r>
      <w:r w:rsidR="00CE7371" w:rsidRPr="00CE7371">
        <w:rPr>
          <w:rFonts w:ascii="Times New Roman" w:hAnsi="Times New Roman"/>
          <w:szCs w:val="24"/>
        </w:rPr>
        <w:t>)</w:t>
      </w:r>
    </w:p>
    <w:p w14:paraId="438E27F0" w14:textId="77777777" w:rsidR="007F3D95" w:rsidRDefault="007F3D95" w:rsidP="007F3D95">
      <w:pPr>
        <w:pStyle w:val="a0"/>
        <w:spacing w:after="0" w:line="360" w:lineRule="auto"/>
        <w:rPr>
          <w:rFonts w:ascii="Times New Roman" w:hAnsi="Times New Roman"/>
          <w:szCs w:val="24"/>
        </w:rPr>
      </w:pPr>
    </w:p>
    <w:p w14:paraId="062C10BB" w14:textId="659B26E3" w:rsidR="00182059" w:rsidRDefault="00B20E95" w:rsidP="00AE14E9">
      <w:pPr>
        <w:pStyle w:val="a0"/>
        <w:spacing w:after="0" w:line="36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У представлений есть </w:t>
      </w:r>
      <w:r w:rsidR="00576516">
        <w:rPr>
          <w:rFonts w:ascii="Times New Roman" w:hAnsi="Times New Roman"/>
          <w:szCs w:val="24"/>
        </w:rPr>
        <w:t xml:space="preserve">собственные </w:t>
      </w:r>
      <w:r>
        <w:rPr>
          <w:rFonts w:ascii="Times New Roman" w:hAnsi="Times New Roman"/>
          <w:szCs w:val="24"/>
        </w:rPr>
        <w:t xml:space="preserve">ограничения: </w:t>
      </w:r>
    </w:p>
    <w:p w14:paraId="5F5DE9BE" w14:textId="6D490256" w:rsidR="00182059" w:rsidRDefault="00182059" w:rsidP="00182059">
      <w:pPr>
        <w:pStyle w:val="a0"/>
        <w:spacing w:after="0" w:line="36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1. </w:t>
      </w:r>
      <w:r w:rsidR="00B20E95" w:rsidRPr="00A26D7A">
        <w:rPr>
          <w:rFonts w:ascii="Times New Roman" w:hAnsi="Times New Roman"/>
          <w:szCs w:val="24"/>
          <w:lang w:val="en-US"/>
        </w:rPr>
        <w:t>WIT</w:t>
      </w:r>
      <w:r w:rsidR="00B20E95">
        <w:rPr>
          <w:rFonts w:ascii="Times New Roman" w:hAnsi="Times New Roman"/>
          <w:szCs w:val="24"/>
          <w:lang w:val="en-US"/>
        </w:rPr>
        <w:t>H</w:t>
      </w:r>
      <w:r w:rsidR="00B20E95" w:rsidRPr="00A26D7A">
        <w:rPr>
          <w:rFonts w:ascii="Times New Roman" w:hAnsi="Times New Roman"/>
          <w:szCs w:val="24"/>
        </w:rPr>
        <w:t xml:space="preserve"> </w:t>
      </w:r>
      <w:r w:rsidR="00B20E95" w:rsidRPr="00A26D7A">
        <w:rPr>
          <w:rFonts w:ascii="Times New Roman" w:hAnsi="Times New Roman"/>
          <w:szCs w:val="24"/>
          <w:lang w:val="en-US"/>
        </w:rPr>
        <w:t>READ</w:t>
      </w:r>
      <w:r w:rsidR="00B20E95" w:rsidRPr="00A26D7A">
        <w:rPr>
          <w:rFonts w:ascii="Times New Roman" w:hAnsi="Times New Roman"/>
          <w:szCs w:val="24"/>
        </w:rPr>
        <w:t xml:space="preserve"> </w:t>
      </w:r>
      <w:r w:rsidR="00B20E95" w:rsidRPr="00A26D7A">
        <w:rPr>
          <w:rFonts w:ascii="Times New Roman" w:hAnsi="Times New Roman"/>
          <w:szCs w:val="24"/>
          <w:lang w:val="en-US"/>
        </w:rPr>
        <w:t>ONLY</w:t>
      </w:r>
      <w:r w:rsidR="001134A3">
        <w:rPr>
          <w:rFonts w:ascii="Times New Roman" w:hAnsi="Times New Roman"/>
          <w:szCs w:val="24"/>
        </w:rPr>
        <w:t xml:space="preserve"> </w:t>
      </w:r>
      <w:r w:rsidR="00B20E95" w:rsidRPr="00B20E95">
        <w:rPr>
          <w:rFonts w:ascii="Times New Roman" w:hAnsi="Times New Roman"/>
          <w:szCs w:val="24"/>
        </w:rPr>
        <w:t>предотвращает любые операции изменения данных (вставка, обновление, удаление) через представление</w:t>
      </w:r>
      <w:r w:rsidR="001134A3">
        <w:rPr>
          <w:rFonts w:ascii="Times New Roman" w:hAnsi="Times New Roman"/>
          <w:szCs w:val="24"/>
        </w:rPr>
        <w:t>.</w:t>
      </w:r>
    </w:p>
    <w:p w14:paraId="28D74E1B" w14:textId="13BB16C6" w:rsidR="00B20E95" w:rsidRDefault="00182059" w:rsidP="00182059">
      <w:pPr>
        <w:pStyle w:val="a0"/>
        <w:spacing w:after="0" w:line="36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2. </w:t>
      </w:r>
      <w:r w:rsidR="001134A3">
        <w:rPr>
          <w:rFonts w:ascii="Times New Roman" w:hAnsi="Times New Roman"/>
          <w:szCs w:val="24"/>
        </w:rPr>
        <w:t xml:space="preserve">WITH CHECK OPTION </w:t>
      </w:r>
      <w:r w:rsidR="00B20E95" w:rsidRPr="00B20E95">
        <w:rPr>
          <w:rFonts w:ascii="Times New Roman" w:hAnsi="Times New Roman"/>
          <w:szCs w:val="24"/>
        </w:rPr>
        <w:t>предотвращает вставку</w:t>
      </w:r>
      <w:r w:rsidR="001134A3">
        <w:rPr>
          <w:rFonts w:ascii="Times New Roman" w:hAnsi="Times New Roman"/>
          <w:szCs w:val="24"/>
        </w:rPr>
        <w:t xml:space="preserve">, </w:t>
      </w:r>
      <w:r w:rsidR="00B20E95" w:rsidRPr="00B20E95">
        <w:rPr>
          <w:rFonts w:ascii="Times New Roman" w:hAnsi="Times New Roman"/>
          <w:szCs w:val="24"/>
        </w:rPr>
        <w:t>обновление</w:t>
      </w:r>
      <w:r w:rsidR="001134A3">
        <w:rPr>
          <w:rFonts w:ascii="Times New Roman" w:hAnsi="Times New Roman"/>
          <w:szCs w:val="24"/>
        </w:rPr>
        <w:t xml:space="preserve"> или удаление</w:t>
      </w:r>
      <w:r w:rsidR="00B20E95" w:rsidRPr="00B20E95">
        <w:rPr>
          <w:rFonts w:ascii="Times New Roman" w:hAnsi="Times New Roman"/>
          <w:szCs w:val="24"/>
        </w:rPr>
        <w:t xml:space="preserve"> данных через представление, если эти данные не соответствуют определенному условию.</w:t>
      </w:r>
    </w:p>
    <w:p w14:paraId="5EC7F430" w14:textId="1D818C09" w:rsidR="001134A3" w:rsidRDefault="001134A3" w:rsidP="00182059">
      <w:pPr>
        <w:pStyle w:val="a0"/>
        <w:spacing w:after="0" w:line="36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3. </w:t>
      </w:r>
      <w:r w:rsidRPr="001134A3">
        <w:rPr>
          <w:rFonts w:ascii="Times New Roman" w:hAnsi="Times New Roman"/>
          <w:szCs w:val="24"/>
        </w:rPr>
        <w:t xml:space="preserve">WITH LOCAL CHECK OPTION </w:t>
      </w:r>
      <w:r>
        <w:rPr>
          <w:rFonts w:ascii="Times New Roman" w:hAnsi="Times New Roman"/>
          <w:szCs w:val="24"/>
        </w:rPr>
        <w:t xml:space="preserve">предотвращает </w:t>
      </w:r>
      <w:r w:rsidRPr="00B20E95">
        <w:rPr>
          <w:rFonts w:ascii="Times New Roman" w:hAnsi="Times New Roman"/>
          <w:szCs w:val="24"/>
        </w:rPr>
        <w:t>вставку</w:t>
      </w:r>
      <w:r>
        <w:rPr>
          <w:rFonts w:ascii="Times New Roman" w:hAnsi="Times New Roman"/>
          <w:szCs w:val="24"/>
        </w:rPr>
        <w:t xml:space="preserve">, </w:t>
      </w:r>
      <w:r w:rsidRPr="00B20E95">
        <w:rPr>
          <w:rFonts w:ascii="Times New Roman" w:hAnsi="Times New Roman"/>
          <w:szCs w:val="24"/>
        </w:rPr>
        <w:t>обновление</w:t>
      </w:r>
      <w:r>
        <w:rPr>
          <w:rFonts w:ascii="Times New Roman" w:hAnsi="Times New Roman"/>
          <w:szCs w:val="24"/>
        </w:rPr>
        <w:t xml:space="preserve"> или удаление</w:t>
      </w:r>
      <w:r w:rsidRPr="00B20E95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>данных, если эти д</w:t>
      </w:r>
      <w:r w:rsidRPr="001134A3">
        <w:rPr>
          <w:rFonts w:ascii="Times New Roman" w:hAnsi="Times New Roman"/>
          <w:szCs w:val="24"/>
        </w:rPr>
        <w:t>анны</w:t>
      </w:r>
      <w:r>
        <w:rPr>
          <w:rFonts w:ascii="Times New Roman" w:hAnsi="Times New Roman"/>
          <w:szCs w:val="24"/>
        </w:rPr>
        <w:t>е не соответствуют условиям. Например, если представление</w:t>
      </w:r>
      <w:r w:rsidRPr="001134A3">
        <w:rPr>
          <w:rFonts w:ascii="Times New Roman" w:hAnsi="Times New Roman"/>
          <w:szCs w:val="24"/>
        </w:rPr>
        <w:t xml:space="preserve"> выбирает только</w:t>
      </w:r>
      <w:r>
        <w:rPr>
          <w:rFonts w:ascii="Times New Roman" w:hAnsi="Times New Roman"/>
          <w:szCs w:val="24"/>
        </w:rPr>
        <w:t xml:space="preserve"> записи со значением «Активный» в поле "Статус</w:t>
      </w:r>
      <w:r w:rsidRPr="001134A3">
        <w:rPr>
          <w:rFonts w:ascii="Times New Roman" w:hAnsi="Times New Roman"/>
          <w:szCs w:val="24"/>
        </w:rPr>
        <w:t xml:space="preserve">" </w:t>
      </w:r>
      <w:r>
        <w:rPr>
          <w:rFonts w:ascii="Times New Roman" w:hAnsi="Times New Roman"/>
          <w:szCs w:val="24"/>
        </w:rPr>
        <w:t xml:space="preserve">и стоит </w:t>
      </w:r>
      <w:r w:rsidRPr="001134A3">
        <w:rPr>
          <w:rFonts w:ascii="Times New Roman" w:hAnsi="Times New Roman"/>
          <w:szCs w:val="24"/>
        </w:rPr>
        <w:t xml:space="preserve">опция WITH LOCAL CHECK OPTION, то </w:t>
      </w:r>
      <w:r>
        <w:rPr>
          <w:rFonts w:ascii="Times New Roman" w:hAnsi="Times New Roman"/>
          <w:szCs w:val="24"/>
        </w:rPr>
        <w:t xml:space="preserve">будет невозможно </w:t>
      </w:r>
      <w:r w:rsidRPr="001134A3">
        <w:rPr>
          <w:rFonts w:ascii="Times New Roman" w:hAnsi="Times New Roman"/>
          <w:szCs w:val="24"/>
        </w:rPr>
        <w:t xml:space="preserve">вставить, обновить или удалить </w:t>
      </w:r>
      <w:r>
        <w:rPr>
          <w:rFonts w:ascii="Times New Roman" w:hAnsi="Times New Roman"/>
          <w:szCs w:val="24"/>
        </w:rPr>
        <w:t>запись</w:t>
      </w:r>
      <w:r w:rsidRPr="001134A3">
        <w:rPr>
          <w:rFonts w:ascii="Times New Roman" w:hAnsi="Times New Roman"/>
          <w:szCs w:val="24"/>
        </w:rPr>
        <w:t xml:space="preserve"> со статусом 'Неактивный'</w:t>
      </w:r>
      <w:r>
        <w:rPr>
          <w:rFonts w:ascii="Times New Roman" w:hAnsi="Times New Roman"/>
          <w:szCs w:val="24"/>
        </w:rPr>
        <w:t>.</w:t>
      </w:r>
    </w:p>
    <w:p w14:paraId="54267816" w14:textId="62D9CC84" w:rsidR="001134A3" w:rsidRDefault="001134A3" w:rsidP="00182059">
      <w:pPr>
        <w:pStyle w:val="a0"/>
        <w:spacing w:after="0" w:line="360" w:lineRule="auto"/>
        <w:rPr>
          <w:rFonts w:ascii="Times New Roman" w:hAnsi="Times New Roman"/>
          <w:szCs w:val="24"/>
        </w:rPr>
      </w:pPr>
    </w:p>
    <w:p w14:paraId="6CC4ECAE" w14:textId="2C24A4E1" w:rsidR="001134A3" w:rsidRDefault="001134A3" w:rsidP="001134A3">
      <w:pPr>
        <w:pStyle w:val="a0"/>
        <w:spacing w:after="0" w:line="360" w:lineRule="auto"/>
        <w:rPr>
          <w:rFonts w:ascii="Times New Roman" w:hAnsi="Times New Roman"/>
          <w:szCs w:val="24"/>
        </w:rPr>
      </w:pPr>
      <w:r w:rsidRPr="001134A3">
        <w:rPr>
          <w:rFonts w:ascii="Times New Roman" w:hAnsi="Times New Roman"/>
          <w:szCs w:val="24"/>
        </w:rPr>
        <w:t xml:space="preserve">Ограничение WITH LOCAL CHECK OPTION применяется только к подчиненным </w:t>
      </w:r>
      <w:r w:rsidR="00576516">
        <w:rPr>
          <w:rFonts w:ascii="Times New Roman" w:hAnsi="Times New Roman"/>
          <w:szCs w:val="24"/>
        </w:rPr>
        <w:t>(</w:t>
      </w:r>
      <w:r w:rsidR="00576516">
        <w:rPr>
          <w:rFonts w:ascii="Times New Roman" w:hAnsi="Times New Roman"/>
          <w:szCs w:val="24"/>
          <w:lang w:val="en-US"/>
        </w:rPr>
        <w:t>child</w:t>
      </w:r>
      <w:r w:rsidR="00576516" w:rsidRPr="00576516">
        <w:rPr>
          <w:rFonts w:ascii="Times New Roman" w:hAnsi="Times New Roman"/>
          <w:szCs w:val="24"/>
        </w:rPr>
        <w:t xml:space="preserve">) </w:t>
      </w:r>
      <w:r w:rsidRPr="001134A3">
        <w:rPr>
          <w:rFonts w:ascii="Times New Roman" w:hAnsi="Times New Roman"/>
          <w:szCs w:val="24"/>
        </w:rPr>
        <w:t>представлениям, но не к родительским</w:t>
      </w:r>
      <w:r w:rsidR="00576516" w:rsidRPr="00576516">
        <w:rPr>
          <w:rFonts w:ascii="Times New Roman" w:hAnsi="Times New Roman"/>
          <w:szCs w:val="24"/>
        </w:rPr>
        <w:t xml:space="preserve"> (</w:t>
      </w:r>
      <w:r w:rsidR="00576516">
        <w:rPr>
          <w:rFonts w:ascii="Times New Roman" w:hAnsi="Times New Roman"/>
          <w:szCs w:val="24"/>
          <w:lang w:val="en-US"/>
        </w:rPr>
        <w:t>parent</w:t>
      </w:r>
      <w:r w:rsidR="00576516" w:rsidRPr="00576516">
        <w:rPr>
          <w:rFonts w:ascii="Times New Roman" w:hAnsi="Times New Roman"/>
          <w:szCs w:val="24"/>
        </w:rPr>
        <w:t>)</w:t>
      </w:r>
      <w:r w:rsidRPr="001134A3">
        <w:rPr>
          <w:rFonts w:ascii="Times New Roman" w:hAnsi="Times New Roman"/>
          <w:szCs w:val="24"/>
        </w:rPr>
        <w:t xml:space="preserve"> представлениям. Это означает, что любые операции изменения данных через подчиненное представление, которые нарушают условие, будут заблокированы. Однако операции изменения данных через родительское представление не будут проверяться.</w:t>
      </w:r>
    </w:p>
    <w:p w14:paraId="5887CCB4" w14:textId="77777777" w:rsidR="001134A3" w:rsidRDefault="001134A3" w:rsidP="00182059">
      <w:pPr>
        <w:pStyle w:val="a0"/>
        <w:spacing w:after="0" w:line="360" w:lineRule="auto"/>
        <w:rPr>
          <w:rFonts w:ascii="Times New Roman" w:hAnsi="Times New Roman"/>
          <w:szCs w:val="24"/>
        </w:rPr>
      </w:pPr>
    </w:p>
    <w:p w14:paraId="4064EEA7" w14:textId="3518C6F6" w:rsidR="00576516" w:rsidRDefault="001134A3" w:rsidP="00182059">
      <w:pPr>
        <w:pStyle w:val="a0"/>
        <w:spacing w:after="0" w:line="36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4. WITH CASCADED CHECK OPTION </w:t>
      </w:r>
      <w:r w:rsidR="00576516">
        <w:rPr>
          <w:rFonts w:ascii="Times New Roman" w:hAnsi="Times New Roman"/>
          <w:szCs w:val="24"/>
        </w:rPr>
        <w:t xml:space="preserve">предотвращает </w:t>
      </w:r>
      <w:r w:rsidR="00576516" w:rsidRPr="00B20E95">
        <w:rPr>
          <w:rFonts w:ascii="Times New Roman" w:hAnsi="Times New Roman"/>
          <w:szCs w:val="24"/>
        </w:rPr>
        <w:t>вставку</w:t>
      </w:r>
      <w:r w:rsidR="00576516">
        <w:rPr>
          <w:rFonts w:ascii="Times New Roman" w:hAnsi="Times New Roman"/>
          <w:szCs w:val="24"/>
        </w:rPr>
        <w:t xml:space="preserve">, </w:t>
      </w:r>
      <w:r w:rsidR="00576516" w:rsidRPr="00B20E95">
        <w:rPr>
          <w:rFonts w:ascii="Times New Roman" w:hAnsi="Times New Roman"/>
          <w:szCs w:val="24"/>
        </w:rPr>
        <w:t>обновление</w:t>
      </w:r>
      <w:r w:rsidR="00576516">
        <w:rPr>
          <w:rFonts w:ascii="Times New Roman" w:hAnsi="Times New Roman"/>
          <w:szCs w:val="24"/>
        </w:rPr>
        <w:t xml:space="preserve"> или удаление</w:t>
      </w:r>
      <w:r w:rsidR="00576516" w:rsidRPr="00B20E95">
        <w:rPr>
          <w:rFonts w:ascii="Times New Roman" w:hAnsi="Times New Roman"/>
          <w:szCs w:val="24"/>
        </w:rPr>
        <w:t xml:space="preserve"> </w:t>
      </w:r>
      <w:r w:rsidR="00576516">
        <w:rPr>
          <w:rFonts w:ascii="Times New Roman" w:hAnsi="Times New Roman"/>
          <w:szCs w:val="24"/>
        </w:rPr>
        <w:t>данных, если эти д</w:t>
      </w:r>
      <w:r w:rsidR="00576516" w:rsidRPr="001134A3">
        <w:rPr>
          <w:rFonts w:ascii="Times New Roman" w:hAnsi="Times New Roman"/>
          <w:szCs w:val="24"/>
        </w:rPr>
        <w:t>анны</w:t>
      </w:r>
      <w:r w:rsidR="00576516">
        <w:rPr>
          <w:rFonts w:ascii="Times New Roman" w:hAnsi="Times New Roman"/>
          <w:szCs w:val="24"/>
        </w:rPr>
        <w:t xml:space="preserve">е не соответствуют </w:t>
      </w:r>
      <w:r w:rsidR="007434E8">
        <w:rPr>
          <w:rFonts w:ascii="Times New Roman" w:hAnsi="Times New Roman"/>
          <w:szCs w:val="24"/>
        </w:rPr>
        <w:t>условиям,</w:t>
      </w:r>
      <w:r w:rsidR="00576516">
        <w:rPr>
          <w:rFonts w:ascii="Times New Roman" w:hAnsi="Times New Roman"/>
          <w:szCs w:val="24"/>
        </w:rPr>
        <w:t xml:space="preserve"> прописанным как в родительском, так и в подчиненном представлениях.</w:t>
      </w:r>
    </w:p>
    <w:p w14:paraId="68ACA5AF" w14:textId="77777777" w:rsidR="00576516" w:rsidRDefault="00576516" w:rsidP="00182059">
      <w:pPr>
        <w:pStyle w:val="a0"/>
        <w:spacing w:after="0" w:line="360" w:lineRule="auto"/>
        <w:rPr>
          <w:rFonts w:ascii="Times New Roman" w:hAnsi="Times New Roman"/>
          <w:szCs w:val="24"/>
        </w:rPr>
      </w:pPr>
    </w:p>
    <w:p w14:paraId="05C2FED0" w14:textId="0ED001DA" w:rsidR="00ED227C" w:rsidRDefault="00576516" w:rsidP="00B12A7C">
      <w:pPr>
        <w:pStyle w:val="a0"/>
        <w:spacing w:after="0" w:line="36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Например, есть </w:t>
      </w:r>
      <w:r w:rsidR="00B12A7C">
        <w:rPr>
          <w:rFonts w:ascii="Times New Roman" w:hAnsi="Times New Roman"/>
          <w:szCs w:val="24"/>
        </w:rPr>
        <w:t xml:space="preserve">главное </w:t>
      </w:r>
      <w:r>
        <w:rPr>
          <w:rFonts w:ascii="Times New Roman" w:hAnsi="Times New Roman"/>
          <w:szCs w:val="24"/>
        </w:rPr>
        <w:t>представление</w:t>
      </w:r>
      <w:r w:rsidRPr="001134A3">
        <w:rPr>
          <w:rFonts w:ascii="Times New Roman" w:hAnsi="Times New Roman"/>
          <w:szCs w:val="24"/>
        </w:rPr>
        <w:t xml:space="preserve"> </w:t>
      </w:r>
      <w:proofErr w:type="spellStart"/>
      <w:r w:rsidRPr="00576516">
        <w:rPr>
          <w:rFonts w:ascii="Times New Roman" w:hAnsi="Times New Roman"/>
          <w:szCs w:val="24"/>
        </w:rPr>
        <w:t>parent_view</w:t>
      </w:r>
      <w:proofErr w:type="spellEnd"/>
      <w:r w:rsidRPr="00576516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>которое выбирает</w:t>
      </w:r>
      <w:r w:rsidRPr="00576516">
        <w:rPr>
          <w:rFonts w:ascii="Times New Roman" w:hAnsi="Times New Roman"/>
          <w:szCs w:val="24"/>
        </w:rPr>
        <w:t xml:space="preserve"> тольк</w:t>
      </w:r>
      <w:r>
        <w:rPr>
          <w:rFonts w:ascii="Times New Roman" w:hAnsi="Times New Roman"/>
          <w:szCs w:val="24"/>
        </w:rPr>
        <w:t>о записи с зарплатой &gt;10</w:t>
      </w:r>
      <w:r w:rsidRPr="00576516">
        <w:rPr>
          <w:rFonts w:ascii="Times New Roman" w:hAnsi="Times New Roman"/>
          <w:szCs w:val="24"/>
        </w:rPr>
        <w:t>0</w:t>
      </w:r>
      <w:r>
        <w:rPr>
          <w:rFonts w:ascii="Times New Roman" w:hAnsi="Times New Roman"/>
          <w:szCs w:val="24"/>
        </w:rPr>
        <w:t>000 руб</w:t>
      </w:r>
      <w:r w:rsidR="00B12A7C">
        <w:rPr>
          <w:rFonts w:ascii="Times New Roman" w:hAnsi="Times New Roman"/>
          <w:szCs w:val="24"/>
        </w:rPr>
        <w:t>. Есть подчинен</w:t>
      </w:r>
      <w:r>
        <w:rPr>
          <w:rFonts w:ascii="Times New Roman" w:hAnsi="Times New Roman"/>
          <w:szCs w:val="24"/>
        </w:rPr>
        <w:t>ное</w:t>
      </w:r>
      <w:r w:rsidRPr="00576516">
        <w:rPr>
          <w:rFonts w:ascii="Times New Roman" w:hAnsi="Times New Roman"/>
          <w:szCs w:val="24"/>
        </w:rPr>
        <w:t xml:space="preserve"> представление </w:t>
      </w:r>
      <w:proofErr w:type="spellStart"/>
      <w:r w:rsidRPr="00576516">
        <w:rPr>
          <w:rFonts w:ascii="Times New Roman" w:hAnsi="Times New Roman"/>
          <w:szCs w:val="24"/>
        </w:rPr>
        <w:t>child_view</w:t>
      </w:r>
      <w:proofErr w:type="spellEnd"/>
      <w:r w:rsidRPr="00576516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 xml:space="preserve">которое </w:t>
      </w:r>
      <w:r w:rsidR="00B12A7C">
        <w:rPr>
          <w:rFonts w:ascii="Times New Roman" w:hAnsi="Times New Roman"/>
          <w:szCs w:val="24"/>
        </w:rPr>
        <w:t>отфильтровывает результат родительского представления по зарплатам</w:t>
      </w:r>
      <w:r>
        <w:rPr>
          <w:rFonts w:ascii="Times New Roman" w:hAnsi="Times New Roman"/>
          <w:szCs w:val="24"/>
        </w:rPr>
        <w:t xml:space="preserve"> отдел</w:t>
      </w:r>
      <w:r w:rsidR="00B12A7C">
        <w:rPr>
          <w:rFonts w:ascii="Times New Roman" w:hAnsi="Times New Roman"/>
          <w:szCs w:val="24"/>
        </w:rPr>
        <w:t>у</w:t>
      </w:r>
      <w:r>
        <w:rPr>
          <w:rFonts w:ascii="Times New Roman" w:hAnsi="Times New Roman"/>
          <w:szCs w:val="24"/>
        </w:rPr>
        <w:t xml:space="preserve"> продаж</w:t>
      </w:r>
      <w:r w:rsidRPr="00576516">
        <w:rPr>
          <w:rFonts w:ascii="Times New Roman" w:hAnsi="Times New Roman"/>
          <w:szCs w:val="24"/>
        </w:rPr>
        <w:t>. Любые операции изменения данных, которые нарушают условия</w:t>
      </w:r>
      <w:r>
        <w:rPr>
          <w:rFonts w:ascii="Times New Roman" w:hAnsi="Times New Roman"/>
          <w:szCs w:val="24"/>
        </w:rPr>
        <w:t xml:space="preserve"> </w:t>
      </w:r>
      <w:r w:rsidR="00B12A7C">
        <w:rPr>
          <w:rFonts w:ascii="Times New Roman" w:hAnsi="Times New Roman"/>
          <w:szCs w:val="24"/>
        </w:rPr>
        <w:t xml:space="preserve">сразу </w:t>
      </w:r>
      <w:r>
        <w:rPr>
          <w:rFonts w:ascii="Times New Roman" w:hAnsi="Times New Roman"/>
          <w:szCs w:val="24"/>
        </w:rPr>
        <w:t>в обоих представлениях</w:t>
      </w:r>
      <w:r w:rsidR="00B12A7C">
        <w:rPr>
          <w:rFonts w:ascii="Times New Roman" w:hAnsi="Times New Roman"/>
          <w:szCs w:val="24"/>
        </w:rPr>
        <w:t xml:space="preserve"> (и по полю </w:t>
      </w:r>
      <w:r w:rsidR="00B12A7C">
        <w:rPr>
          <w:rFonts w:ascii="Times New Roman" w:hAnsi="Times New Roman"/>
          <w:szCs w:val="24"/>
          <w:lang w:val="en-US"/>
        </w:rPr>
        <w:t>salary</w:t>
      </w:r>
      <w:r w:rsidR="00B12A7C">
        <w:rPr>
          <w:rFonts w:ascii="Times New Roman" w:hAnsi="Times New Roman"/>
          <w:szCs w:val="24"/>
        </w:rPr>
        <w:t xml:space="preserve"> в </w:t>
      </w:r>
      <w:r w:rsidR="00B12A7C">
        <w:rPr>
          <w:rFonts w:ascii="Times New Roman" w:hAnsi="Times New Roman"/>
          <w:szCs w:val="24"/>
          <w:lang w:val="en-US"/>
        </w:rPr>
        <w:t>parent</w:t>
      </w:r>
      <w:r w:rsidR="00B12A7C" w:rsidRPr="00B12A7C">
        <w:rPr>
          <w:rFonts w:ascii="Times New Roman" w:hAnsi="Times New Roman"/>
          <w:szCs w:val="24"/>
        </w:rPr>
        <w:t>_</w:t>
      </w:r>
      <w:r w:rsidR="00B12A7C">
        <w:rPr>
          <w:rFonts w:ascii="Times New Roman" w:hAnsi="Times New Roman"/>
          <w:szCs w:val="24"/>
          <w:lang w:val="en-US"/>
        </w:rPr>
        <w:t>view</w:t>
      </w:r>
      <w:r w:rsidR="00B12A7C">
        <w:rPr>
          <w:rFonts w:ascii="Times New Roman" w:hAnsi="Times New Roman"/>
          <w:szCs w:val="24"/>
        </w:rPr>
        <w:t xml:space="preserve"> и по полю </w:t>
      </w:r>
      <w:r w:rsidR="00B12A7C">
        <w:rPr>
          <w:rFonts w:ascii="Times New Roman" w:hAnsi="Times New Roman"/>
          <w:szCs w:val="24"/>
          <w:lang w:val="en-US"/>
        </w:rPr>
        <w:t>department</w:t>
      </w:r>
      <w:r w:rsidR="00B12A7C">
        <w:rPr>
          <w:rFonts w:ascii="Times New Roman" w:hAnsi="Times New Roman"/>
          <w:szCs w:val="24"/>
        </w:rPr>
        <w:t xml:space="preserve"> в </w:t>
      </w:r>
      <w:r w:rsidR="00B12A7C">
        <w:rPr>
          <w:rFonts w:ascii="Times New Roman" w:hAnsi="Times New Roman"/>
          <w:szCs w:val="24"/>
          <w:lang w:val="en-US"/>
        </w:rPr>
        <w:t>child</w:t>
      </w:r>
      <w:r w:rsidR="00B12A7C" w:rsidRPr="00B12A7C">
        <w:rPr>
          <w:rFonts w:ascii="Times New Roman" w:hAnsi="Times New Roman"/>
          <w:szCs w:val="24"/>
        </w:rPr>
        <w:t>_</w:t>
      </w:r>
      <w:r w:rsidR="00B12A7C">
        <w:rPr>
          <w:rFonts w:ascii="Times New Roman" w:hAnsi="Times New Roman"/>
          <w:szCs w:val="24"/>
          <w:lang w:val="en-US"/>
        </w:rPr>
        <w:t>view</w:t>
      </w:r>
      <w:r w:rsidR="00B12A7C">
        <w:rPr>
          <w:rFonts w:ascii="Times New Roman" w:hAnsi="Times New Roman"/>
          <w:szCs w:val="24"/>
        </w:rPr>
        <w:t>)</w:t>
      </w:r>
      <w:r w:rsidRPr="00576516">
        <w:rPr>
          <w:rFonts w:ascii="Times New Roman" w:hAnsi="Times New Roman"/>
          <w:szCs w:val="24"/>
        </w:rPr>
        <w:t xml:space="preserve"> будут </w:t>
      </w:r>
      <w:r>
        <w:rPr>
          <w:rFonts w:ascii="Times New Roman" w:hAnsi="Times New Roman"/>
          <w:szCs w:val="24"/>
        </w:rPr>
        <w:t>невозможны.</w:t>
      </w:r>
    </w:p>
    <w:p w14:paraId="4872154F" w14:textId="5BA84CAB" w:rsidR="00576516" w:rsidRDefault="00576516" w:rsidP="003A2FB8">
      <w:pPr>
        <w:pStyle w:val="a0"/>
        <w:spacing w:after="0" w:line="360" w:lineRule="auto"/>
        <w:rPr>
          <w:rFonts w:ascii="Times New Roman" w:hAnsi="Times New Roman"/>
          <w:szCs w:val="24"/>
        </w:rPr>
      </w:pPr>
    </w:p>
    <w:p w14:paraId="62921536" w14:textId="19449156" w:rsidR="00576516" w:rsidRDefault="00576516" w:rsidP="003A2FB8">
      <w:pPr>
        <w:pStyle w:val="a0"/>
        <w:spacing w:after="0" w:line="360" w:lineRule="auto"/>
        <w:rPr>
          <w:rFonts w:ascii="Times New Roman" w:hAnsi="Times New Roman"/>
          <w:szCs w:val="24"/>
        </w:rPr>
      </w:pPr>
    </w:p>
    <w:p w14:paraId="7688461D" w14:textId="64F6B760" w:rsidR="00576516" w:rsidRDefault="00576516" w:rsidP="003A2FB8">
      <w:pPr>
        <w:pStyle w:val="a0"/>
        <w:spacing w:after="0" w:line="360" w:lineRule="auto"/>
        <w:rPr>
          <w:rFonts w:ascii="Times New Roman" w:hAnsi="Times New Roman"/>
          <w:szCs w:val="24"/>
        </w:rPr>
      </w:pPr>
    </w:p>
    <w:p w14:paraId="67E5CCFE" w14:textId="75F6146C" w:rsidR="00576516" w:rsidRDefault="00576516" w:rsidP="003A2FB8">
      <w:pPr>
        <w:pStyle w:val="a0"/>
        <w:spacing w:after="0" w:line="360" w:lineRule="auto"/>
        <w:rPr>
          <w:rFonts w:ascii="Times New Roman" w:hAnsi="Times New Roman"/>
          <w:szCs w:val="24"/>
        </w:rPr>
      </w:pPr>
    </w:p>
    <w:p w14:paraId="7C7A5F81" w14:textId="77777777" w:rsidR="00576516" w:rsidRDefault="00576516" w:rsidP="003A2FB8">
      <w:pPr>
        <w:pStyle w:val="a0"/>
        <w:spacing w:after="0" w:line="360" w:lineRule="auto"/>
        <w:rPr>
          <w:rFonts w:ascii="Times New Roman" w:hAnsi="Times New Roman"/>
          <w:szCs w:val="24"/>
        </w:rPr>
      </w:pPr>
    </w:p>
    <w:p w14:paraId="5DA51257" w14:textId="77777777" w:rsidR="00C105E6" w:rsidRDefault="00ED227C" w:rsidP="003A2FB8">
      <w:pPr>
        <w:pStyle w:val="a0"/>
        <w:spacing w:after="0" w:line="36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Если данны</w:t>
      </w:r>
      <w:r w:rsidR="00624291">
        <w:rPr>
          <w:rFonts w:ascii="Times New Roman" w:hAnsi="Times New Roman"/>
          <w:szCs w:val="24"/>
        </w:rPr>
        <w:t>е</w:t>
      </w:r>
      <w:r>
        <w:rPr>
          <w:rFonts w:ascii="Times New Roman" w:hAnsi="Times New Roman"/>
          <w:szCs w:val="24"/>
        </w:rPr>
        <w:t xml:space="preserve"> </w:t>
      </w:r>
      <w:r w:rsidR="00624291">
        <w:rPr>
          <w:rFonts w:ascii="Times New Roman" w:hAnsi="Times New Roman"/>
          <w:szCs w:val="24"/>
        </w:rPr>
        <w:t xml:space="preserve">в базовой таблице изменились, то при обращении к </w:t>
      </w:r>
      <w:r>
        <w:rPr>
          <w:rFonts w:ascii="Times New Roman" w:hAnsi="Times New Roman"/>
          <w:szCs w:val="24"/>
        </w:rPr>
        <w:t>представлению</w:t>
      </w:r>
      <w:r w:rsidR="00624291">
        <w:rPr>
          <w:rFonts w:ascii="Times New Roman" w:hAnsi="Times New Roman"/>
          <w:szCs w:val="24"/>
        </w:rPr>
        <w:t xml:space="preserve"> мы получим новые данные. </w:t>
      </w:r>
    </w:p>
    <w:p w14:paraId="62C0923A" w14:textId="689CACFB" w:rsidR="00624291" w:rsidRDefault="00624291" w:rsidP="003A2FB8">
      <w:pPr>
        <w:pStyle w:val="a0"/>
        <w:spacing w:after="0" w:line="36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Кэшировани</w:t>
      </w:r>
      <w:r w:rsidR="00ED227C">
        <w:rPr>
          <w:rFonts w:ascii="Times New Roman" w:hAnsi="Times New Roman"/>
          <w:szCs w:val="24"/>
        </w:rPr>
        <w:t>е результатов не производится</w:t>
      </w:r>
      <w:r>
        <w:rPr>
          <w:rFonts w:ascii="Times New Roman" w:hAnsi="Times New Roman"/>
          <w:szCs w:val="24"/>
        </w:rPr>
        <w:t>,</w:t>
      </w:r>
      <w:r w:rsidR="00ED227C">
        <w:rPr>
          <w:rFonts w:ascii="Times New Roman" w:hAnsi="Times New Roman"/>
          <w:szCs w:val="24"/>
        </w:rPr>
        <w:t xml:space="preserve"> мы забираем данные </w:t>
      </w:r>
      <w:r>
        <w:rPr>
          <w:rFonts w:ascii="Times New Roman" w:hAnsi="Times New Roman"/>
          <w:szCs w:val="24"/>
        </w:rPr>
        <w:t>в момент об</w:t>
      </w:r>
      <w:r w:rsidR="00ED227C">
        <w:rPr>
          <w:rFonts w:ascii="Times New Roman" w:hAnsi="Times New Roman"/>
          <w:szCs w:val="24"/>
        </w:rPr>
        <w:t>ращения к представлению.</w:t>
      </w:r>
    </w:p>
    <w:p w14:paraId="0F71CE79" w14:textId="77777777" w:rsidR="00ED227C" w:rsidRDefault="00ED227C" w:rsidP="00ED227C">
      <w:pPr>
        <w:pStyle w:val="a0"/>
        <w:spacing w:after="0" w:line="36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С помощью представлений можно разграничить доступ к данным. Закрыть пользователям доступ к базовой таблице</w:t>
      </w:r>
      <w:r w:rsidR="00624291">
        <w:rPr>
          <w:rFonts w:ascii="Times New Roman" w:hAnsi="Times New Roman"/>
          <w:szCs w:val="24"/>
        </w:rPr>
        <w:t>,</w:t>
      </w:r>
      <w:r>
        <w:rPr>
          <w:rFonts w:ascii="Times New Roman" w:hAnsi="Times New Roman"/>
          <w:szCs w:val="24"/>
        </w:rPr>
        <w:t xml:space="preserve"> но предоставить к некой выборке.</w:t>
      </w:r>
      <w:r w:rsidR="00624291">
        <w:rPr>
          <w:rFonts w:ascii="Times New Roman" w:hAnsi="Times New Roman"/>
          <w:szCs w:val="24"/>
        </w:rPr>
        <w:t xml:space="preserve"> Результат выборк</w:t>
      </w:r>
      <w:r>
        <w:rPr>
          <w:rFonts w:ascii="Times New Roman" w:hAnsi="Times New Roman"/>
          <w:szCs w:val="24"/>
        </w:rPr>
        <w:t xml:space="preserve">и </w:t>
      </w:r>
      <w:r w:rsidR="00624291">
        <w:rPr>
          <w:rFonts w:ascii="Times New Roman" w:hAnsi="Times New Roman"/>
          <w:szCs w:val="24"/>
        </w:rPr>
        <w:t>упаковать в предста</w:t>
      </w:r>
      <w:r>
        <w:rPr>
          <w:rFonts w:ascii="Times New Roman" w:hAnsi="Times New Roman"/>
          <w:szCs w:val="24"/>
        </w:rPr>
        <w:t>вление.</w:t>
      </w:r>
    </w:p>
    <w:p w14:paraId="28D43973" w14:textId="77777777" w:rsidR="00B12A7C" w:rsidRDefault="00B12A7C" w:rsidP="003A2FB8">
      <w:pPr>
        <w:pStyle w:val="a0"/>
        <w:spacing w:after="0" w:line="360" w:lineRule="auto"/>
        <w:rPr>
          <w:rFonts w:ascii="Times New Roman" w:hAnsi="Times New Roman"/>
          <w:szCs w:val="24"/>
        </w:rPr>
      </w:pPr>
    </w:p>
    <w:p w14:paraId="3BD300C6" w14:textId="509281A0" w:rsidR="00C105E6" w:rsidRDefault="00C105E6" w:rsidP="003A2FB8">
      <w:pPr>
        <w:pStyle w:val="a0"/>
        <w:spacing w:after="0" w:line="36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Специфика ограничений</w:t>
      </w:r>
      <w:r w:rsidR="00624291">
        <w:rPr>
          <w:rFonts w:ascii="Times New Roman" w:hAnsi="Times New Roman"/>
          <w:szCs w:val="24"/>
        </w:rPr>
        <w:t xml:space="preserve"> </w:t>
      </w:r>
      <w:r w:rsidR="00ED227C">
        <w:rPr>
          <w:rFonts w:ascii="Times New Roman" w:hAnsi="Times New Roman"/>
          <w:szCs w:val="24"/>
        </w:rPr>
        <w:t xml:space="preserve">зависят от </w:t>
      </w:r>
      <w:r w:rsidR="00BC3714">
        <w:rPr>
          <w:rFonts w:ascii="Times New Roman" w:hAnsi="Times New Roman"/>
          <w:szCs w:val="24"/>
        </w:rPr>
        <w:t xml:space="preserve">конкретной </w:t>
      </w:r>
      <w:r w:rsidR="00ED227C">
        <w:rPr>
          <w:rFonts w:ascii="Times New Roman" w:hAnsi="Times New Roman"/>
          <w:szCs w:val="24"/>
        </w:rPr>
        <w:t>СУБД</w:t>
      </w:r>
      <w:r w:rsidR="00BC3714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 xml:space="preserve">либо </w:t>
      </w:r>
      <w:r w:rsidR="00B12A7C">
        <w:rPr>
          <w:rFonts w:ascii="Times New Roman" w:hAnsi="Times New Roman"/>
          <w:szCs w:val="24"/>
        </w:rPr>
        <w:t>версии СУБД</w:t>
      </w:r>
      <w:r w:rsidR="00ED227C">
        <w:rPr>
          <w:rFonts w:ascii="Times New Roman" w:hAnsi="Times New Roman"/>
          <w:szCs w:val="24"/>
        </w:rPr>
        <w:t xml:space="preserve">. </w:t>
      </w:r>
    </w:p>
    <w:p w14:paraId="779CB9BE" w14:textId="18932526" w:rsidR="00B12A7C" w:rsidRDefault="00481E53" w:rsidP="003A2FB8">
      <w:pPr>
        <w:pStyle w:val="a0"/>
        <w:spacing w:after="0" w:line="36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Например</w:t>
      </w:r>
      <w:r w:rsidR="00334C05">
        <w:rPr>
          <w:rFonts w:ascii="Times New Roman" w:hAnsi="Times New Roman"/>
          <w:szCs w:val="24"/>
        </w:rPr>
        <w:t xml:space="preserve"> в</w:t>
      </w:r>
      <w:r w:rsidRPr="00334C05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  <w:lang w:val="en-US"/>
        </w:rPr>
        <w:t>MySQL</w:t>
      </w:r>
      <w:r w:rsidR="00334C05" w:rsidRPr="00334C05">
        <w:rPr>
          <w:rFonts w:ascii="Times New Roman" w:hAnsi="Times New Roman"/>
          <w:szCs w:val="24"/>
        </w:rPr>
        <w:t xml:space="preserve"> </w:t>
      </w:r>
      <w:hyperlink r:id="rId6" w:history="1">
        <w:r w:rsidR="00334C05" w:rsidRPr="00E87303">
          <w:rPr>
            <w:rStyle w:val="ab"/>
            <w:rFonts w:ascii="Times New Roman" w:hAnsi="Times New Roman"/>
            <w:szCs w:val="24"/>
            <w:lang w:val="en-US"/>
          </w:rPr>
          <w:t>https</w:t>
        </w:r>
        <w:r w:rsidR="00334C05" w:rsidRPr="00334C05">
          <w:rPr>
            <w:rStyle w:val="ab"/>
            <w:rFonts w:ascii="Times New Roman" w:hAnsi="Times New Roman"/>
            <w:szCs w:val="24"/>
          </w:rPr>
          <w:t>://</w:t>
        </w:r>
        <w:r w:rsidR="00334C05" w:rsidRPr="00E87303">
          <w:rPr>
            <w:rStyle w:val="ab"/>
            <w:rFonts w:ascii="Times New Roman" w:hAnsi="Times New Roman"/>
            <w:szCs w:val="24"/>
            <w:lang w:val="en-US"/>
          </w:rPr>
          <w:t>dev</w:t>
        </w:r>
        <w:r w:rsidR="00334C05" w:rsidRPr="00334C05">
          <w:rPr>
            <w:rStyle w:val="ab"/>
            <w:rFonts w:ascii="Times New Roman" w:hAnsi="Times New Roman"/>
            <w:szCs w:val="24"/>
          </w:rPr>
          <w:t>.</w:t>
        </w:r>
        <w:r w:rsidR="00334C05" w:rsidRPr="00E87303">
          <w:rPr>
            <w:rStyle w:val="ab"/>
            <w:rFonts w:ascii="Times New Roman" w:hAnsi="Times New Roman"/>
            <w:szCs w:val="24"/>
            <w:lang w:val="en-US"/>
          </w:rPr>
          <w:t>mysql</w:t>
        </w:r>
        <w:r w:rsidR="00334C05" w:rsidRPr="00334C05">
          <w:rPr>
            <w:rStyle w:val="ab"/>
            <w:rFonts w:ascii="Times New Roman" w:hAnsi="Times New Roman"/>
            <w:szCs w:val="24"/>
          </w:rPr>
          <w:t>.</w:t>
        </w:r>
        <w:r w:rsidR="00334C05" w:rsidRPr="00E87303">
          <w:rPr>
            <w:rStyle w:val="ab"/>
            <w:rFonts w:ascii="Times New Roman" w:hAnsi="Times New Roman"/>
            <w:szCs w:val="24"/>
            <w:lang w:val="en-US"/>
          </w:rPr>
          <w:t>com</w:t>
        </w:r>
        <w:r w:rsidR="00334C05" w:rsidRPr="00334C05">
          <w:rPr>
            <w:rStyle w:val="ab"/>
            <w:rFonts w:ascii="Times New Roman" w:hAnsi="Times New Roman"/>
            <w:szCs w:val="24"/>
          </w:rPr>
          <w:t>/</w:t>
        </w:r>
        <w:r w:rsidR="00334C05" w:rsidRPr="00E87303">
          <w:rPr>
            <w:rStyle w:val="ab"/>
            <w:rFonts w:ascii="Times New Roman" w:hAnsi="Times New Roman"/>
            <w:szCs w:val="24"/>
            <w:lang w:val="en-US"/>
          </w:rPr>
          <w:t>doc</w:t>
        </w:r>
        <w:r w:rsidR="00334C05" w:rsidRPr="00334C05">
          <w:rPr>
            <w:rStyle w:val="ab"/>
            <w:rFonts w:ascii="Times New Roman" w:hAnsi="Times New Roman"/>
            <w:szCs w:val="24"/>
          </w:rPr>
          <w:t>/</w:t>
        </w:r>
        <w:r w:rsidR="00334C05" w:rsidRPr="00E87303">
          <w:rPr>
            <w:rStyle w:val="ab"/>
            <w:rFonts w:ascii="Times New Roman" w:hAnsi="Times New Roman"/>
            <w:szCs w:val="24"/>
            <w:lang w:val="en-US"/>
          </w:rPr>
          <w:t>refman</w:t>
        </w:r>
        <w:r w:rsidR="00334C05" w:rsidRPr="00334C05">
          <w:rPr>
            <w:rStyle w:val="ab"/>
            <w:rFonts w:ascii="Times New Roman" w:hAnsi="Times New Roman"/>
            <w:szCs w:val="24"/>
          </w:rPr>
          <w:t>/8.0/</w:t>
        </w:r>
        <w:r w:rsidR="00334C05" w:rsidRPr="00E87303">
          <w:rPr>
            <w:rStyle w:val="ab"/>
            <w:rFonts w:ascii="Times New Roman" w:hAnsi="Times New Roman"/>
            <w:szCs w:val="24"/>
            <w:lang w:val="en-US"/>
          </w:rPr>
          <w:t>en</w:t>
        </w:r>
        <w:r w:rsidR="00334C05" w:rsidRPr="00334C05">
          <w:rPr>
            <w:rStyle w:val="ab"/>
            <w:rFonts w:ascii="Times New Roman" w:hAnsi="Times New Roman"/>
            <w:szCs w:val="24"/>
          </w:rPr>
          <w:t>/</w:t>
        </w:r>
        <w:r w:rsidR="00334C05" w:rsidRPr="00E87303">
          <w:rPr>
            <w:rStyle w:val="ab"/>
            <w:rFonts w:ascii="Times New Roman" w:hAnsi="Times New Roman"/>
            <w:szCs w:val="24"/>
            <w:lang w:val="en-US"/>
          </w:rPr>
          <w:t>create</w:t>
        </w:r>
        <w:r w:rsidR="00334C05" w:rsidRPr="00334C05">
          <w:rPr>
            <w:rStyle w:val="ab"/>
            <w:rFonts w:ascii="Times New Roman" w:hAnsi="Times New Roman"/>
            <w:szCs w:val="24"/>
          </w:rPr>
          <w:t>-</w:t>
        </w:r>
        <w:r w:rsidR="00334C05" w:rsidRPr="00E87303">
          <w:rPr>
            <w:rStyle w:val="ab"/>
            <w:rFonts w:ascii="Times New Roman" w:hAnsi="Times New Roman"/>
            <w:szCs w:val="24"/>
            <w:lang w:val="en-US"/>
          </w:rPr>
          <w:t>view</w:t>
        </w:r>
        <w:r w:rsidR="00334C05" w:rsidRPr="00334C05">
          <w:rPr>
            <w:rStyle w:val="ab"/>
            <w:rFonts w:ascii="Times New Roman" w:hAnsi="Times New Roman"/>
            <w:szCs w:val="24"/>
          </w:rPr>
          <w:t>.</w:t>
        </w:r>
        <w:r w:rsidR="00334C05" w:rsidRPr="00E87303">
          <w:rPr>
            <w:rStyle w:val="ab"/>
            <w:rFonts w:ascii="Times New Roman" w:hAnsi="Times New Roman"/>
            <w:szCs w:val="24"/>
            <w:lang w:val="en-US"/>
          </w:rPr>
          <w:t>html</w:t>
        </w:r>
      </w:hyperlink>
      <w:r w:rsidR="00334C05" w:rsidRPr="00334C05">
        <w:rPr>
          <w:rFonts w:ascii="Times New Roman" w:hAnsi="Times New Roman"/>
          <w:szCs w:val="24"/>
        </w:rPr>
        <w:t xml:space="preserve"> </w:t>
      </w:r>
      <w:r w:rsidRPr="00334C05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>и</w:t>
      </w:r>
      <w:r w:rsidRPr="00334C05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  <w:lang w:val="en-US"/>
        </w:rPr>
        <w:t>PostgreSQL</w:t>
      </w:r>
      <w:r w:rsidRPr="00334C05">
        <w:rPr>
          <w:rFonts w:ascii="Times New Roman" w:hAnsi="Times New Roman"/>
          <w:szCs w:val="24"/>
        </w:rPr>
        <w:t xml:space="preserve"> </w:t>
      </w:r>
      <w:hyperlink r:id="rId7" w:history="1">
        <w:r w:rsidRPr="00E87303">
          <w:rPr>
            <w:rStyle w:val="ab"/>
            <w:rFonts w:ascii="Times New Roman" w:hAnsi="Times New Roman"/>
            <w:szCs w:val="24"/>
            <w:lang w:val="en-US"/>
          </w:rPr>
          <w:t>https</w:t>
        </w:r>
        <w:r w:rsidRPr="00334C05">
          <w:rPr>
            <w:rStyle w:val="ab"/>
            <w:rFonts w:ascii="Times New Roman" w:hAnsi="Times New Roman"/>
            <w:szCs w:val="24"/>
          </w:rPr>
          <w:t>://</w:t>
        </w:r>
        <w:r w:rsidRPr="00E87303">
          <w:rPr>
            <w:rStyle w:val="ab"/>
            <w:rFonts w:ascii="Times New Roman" w:hAnsi="Times New Roman"/>
            <w:szCs w:val="24"/>
            <w:lang w:val="en-US"/>
          </w:rPr>
          <w:t>www</w:t>
        </w:r>
        <w:r w:rsidRPr="00334C05">
          <w:rPr>
            <w:rStyle w:val="ab"/>
            <w:rFonts w:ascii="Times New Roman" w:hAnsi="Times New Roman"/>
            <w:szCs w:val="24"/>
          </w:rPr>
          <w:t>.</w:t>
        </w:r>
        <w:r w:rsidRPr="00E87303">
          <w:rPr>
            <w:rStyle w:val="ab"/>
            <w:rFonts w:ascii="Times New Roman" w:hAnsi="Times New Roman"/>
            <w:szCs w:val="24"/>
            <w:lang w:val="en-US"/>
          </w:rPr>
          <w:t>postgresql</w:t>
        </w:r>
        <w:r w:rsidRPr="00334C05">
          <w:rPr>
            <w:rStyle w:val="ab"/>
            <w:rFonts w:ascii="Times New Roman" w:hAnsi="Times New Roman"/>
            <w:szCs w:val="24"/>
          </w:rPr>
          <w:t>.</w:t>
        </w:r>
        <w:r w:rsidRPr="00E87303">
          <w:rPr>
            <w:rStyle w:val="ab"/>
            <w:rFonts w:ascii="Times New Roman" w:hAnsi="Times New Roman"/>
            <w:szCs w:val="24"/>
            <w:lang w:val="en-US"/>
          </w:rPr>
          <w:t>org</w:t>
        </w:r>
        <w:r w:rsidRPr="00334C05">
          <w:rPr>
            <w:rStyle w:val="ab"/>
            <w:rFonts w:ascii="Times New Roman" w:hAnsi="Times New Roman"/>
            <w:szCs w:val="24"/>
          </w:rPr>
          <w:t>/</w:t>
        </w:r>
        <w:r w:rsidRPr="00E87303">
          <w:rPr>
            <w:rStyle w:val="ab"/>
            <w:rFonts w:ascii="Times New Roman" w:hAnsi="Times New Roman"/>
            <w:szCs w:val="24"/>
            <w:lang w:val="en-US"/>
          </w:rPr>
          <w:t>docs</w:t>
        </w:r>
        <w:r w:rsidRPr="00334C05">
          <w:rPr>
            <w:rStyle w:val="ab"/>
            <w:rFonts w:ascii="Times New Roman" w:hAnsi="Times New Roman"/>
            <w:szCs w:val="24"/>
          </w:rPr>
          <w:t>/</w:t>
        </w:r>
        <w:r w:rsidRPr="00E87303">
          <w:rPr>
            <w:rStyle w:val="ab"/>
            <w:rFonts w:ascii="Times New Roman" w:hAnsi="Times New Roman"/>
            <w:szCs w:val="24"/>
            <w:lang w:val="en-US"/>
          </w:rPr>
          <w:t>current</w:t>
        </w:r>
        <w:r w:rsidRPr="00334C05">
          <w:rPr>
            <w:rStyle w:val="ab"/>
            <w:rFonts w:ascii="Times New Roman" w:hAnsi="Times New Roman"/>
            <w:szCs w:val="24"/>
          </w:rPr>
          <w:t>/</w:t>
        </w:r>
        <w:r w:rsidRPr="00E87303">
          <w:rPr>
            <w:rStyle w:val="ab"/>
            <w:rFonts w:ascii="Times New Roman" w:hAnsi="Times New Roman"/>
            <w:szCs w:val="24"/>
            <w:lang w:val="en-US"/>
          </w:rPr>
          <w:t>sql</w:t>
        </w:r>
        <w:r w:rsidRPr="00334C05">
          <w:rPr>
            <w:rStyle w:val="ab"/>
            <w:rFonts w:ascii="Times New Roman" w:hAnsi="Times New Roman"/>
            <w:szCs w:val="24"/>
          </w:rPr>
          <w:t>-</w:t>
        </w:r>
        <w:r w:rsidRPr="00E87303">
          <w:rPr>
            <w:rStyle w:val="ab"/>
            <w:rFonts w:ascii="Times New Roman" w:hAnsi="Times New Roman"/>
            <w:szCs w:val="24"/>
            <w:lang w:val="en-US"/>
          </w:rPr>
          <w:t>createview</w:t>
        </w:r>
        <w:r w:rsidRPr="00334C05">
          <w:rPr>
            <w:rStyle w:val="ab"/>
            <w:rFonts w:ascii="Times New Roman" w:hAnsi="Times New Roman"/>
            <w:szCs w:val="24"/>
          </w:rPr>
          <w:t>.</w:t>
        </w:r>
        <w:r w:rsidRPr="00E87303">
          <w:rPr>
            <w:rStyle w:val="ab"/>
            <w:rFonts w:ascii="Times New Roman" w:hAnsi="Times New Roman"/>
            <w:szCs w:val="24"/>
            <w:lang w:val="en-US"/>
          </w:rPr>
          <w:t>html</w:t>
        </w:r>
      </w:hyperlink>
      <w:r w:rsidRPr="00334C05">
        <w:rPr>
          <w:rFonts w:ascii="Times New Roman" w:hAnsi="Times New Roman"/>
          <w:szCs w:val="24"/>
        </w:rPr>
        <w:t xml:space="preserve">  </w:t>
      </w:r>
      <w:r>
        <w:rPr>
          <w:rFonts w:ascii="Times New Roman" w:hAnsi="Times New Roman"/>
          <w:szCs w:val="24"/>
        </w:rPr>
        <w:t>нет</w:t>
      </w:r>
      <w:r w:rsidRPr="00334C05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  <w:lang w:val="en-US"/>
        </w:rPr>
        <w:t>WITH</w:t>
      </w:r>
      <w:r w:rsidRPr="00334C05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  <w:lang w:val="en-US"/>
        </w:rPr>
        <w:t>READ</w:t>
      </w:r>
      <w:r w:rsidRPr="00334C05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  <w:lang w:val="en-US"/>
        </w:rPr>
        <w:t>ONLY</w:t>
      </w:r>
      <w:r w:rsidRPr="00334C05">
        <w:rPr>
          <w:rFonts w:ascii="Times New Roman" w:hAnsi="Times New Roman"/>
          <w:szCs w:val="24"/>
        </w:rPr>
        <w:t xml:space="preserve">. </w:t>
      </w:r>
      <w:r w:rsidR="00C105E6">
        <w:rPr>
          <w:rFonts w:ascii="Times New Roman" w:hAnsi="Times New Roman"/>
          <w:szCs w:val="24"/>
        </w:rPr>
        <w:t>Доступ только к чтению задается через разграничение прав.</w:t>
      </w:r>
    </w:p>
    <w:p w14:paraId="23A9B563" w14:textId="40A0603F" w:rsidR="00334C05" w:rsidRPr="00334C05" w:rsidRDefault="00334C05" w:rsidP="003A2FB8">
      <w:pPr>
        <w:pStyle w:val="a0"/>
        <w:spacing w:after="0" w:line="360" w:lineRule="auto"/>
        <w:rPr>
          <w:rFonts w:ascii="Times New Roman" w:hAnsi="Times New Roman"/>
          <w:szCs w:val="24"/>
        </w:rPr>
      </w:pPr>
    </w:p>
    <w:p w14:paraId="4F487710" w14:textId="184DCBF6" w:rsidR="00B12A7C" w:rsidRDefault="00334C05" w:rsidP="00334C05">
      <w:pPr>
        <w:pStyle w:val="a0"/>
        <w:spacing w:after="0" w:line="36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Также, на обычное представление нельзя</w:t>
      </w:r>
      <w:r w:rsidR="00624291">
        <w:rPr>
          <w:rFonts w:ascii="Times New Roman" w:hAnsi="Times New Roman"/>
          <w:szCs w:val="24"/>
        </w:rPr>
        <w:t xml:space="preserve"> повесить </w:t>
      </w:r>
      <w:r w:rsidR="00ED227C">
        <w:rPr>
          <w:rFonts w:ascii="Times New Roman" w:hAnsi="Times New Roman"/>
          <w:szCs w:val="24"/>
        </w:rPr>
        <w:t>т</w:t>
      </w:r>
      <w:r>
        <w:rPr>
          <w:rFonts w:ascii="Times New Roman" w:hAnsi="Times New Roman"/>
          <w:szCs w:val="24"/>
        </w:rPr>
        <w:t>риггер. Триггер можно повесить только на материализованное</w:t>
      </w:r>
      <w:r w:rsidRPr="00334C05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>представление (</w:t>
      </w:r>
      <w:r w:rsidRPr="00BB381B">
        <w:rPr>
          <w:rFonts w:ascii="Times New Roman" w:hAnsi="Times New Roman"/>
          <w:szCs w:val="24"/>
          <w:lang w:val="en-US"/>
        </w:rPr>
        <w:t>MATERIALIZED</w:t>
      </w:r>
      <w:r w:rsidRPr="00A674DE">
        <w:rPr>
          <w:rFonts w:ascii="Times New Roman" w:hAnsi="Times New Roman"/>
          <w:szCs w:val="24"/>
        </w:rPr>
        <w:t xml:space="preserve"> </w:t>
      </w:r>
      <w:r w:rsidRPr="00BB381B">
        <w:rPr>
          <w:rFonts w:ascii="Times New Roman" w:hAnsi="Times New Roman"/>
          <w:szCs w:val="24"/>
          <w:lang w:val="en-US"/>
        </w:rPr>
        <w:t>VIEW</w:t>
      </w:r>
      <w:r>
        <w:rPr>
          <w:rFonts w:ascii="Times New Roman" w:hAnsi="Times New Roman"/>
          <w:szCs w:val="24"/>
        </w:rPr>
        <w:t>).</w:t>
      </w:r>
    </w:p>
    <w:p w14:paraId="3C9EE0C5" w14:textId="77777777" w:rsidR="00B12A7C" w:rsidRDefault="00B12A7C" w:rsidP="003A2FB8">
      <w:pPr>
        <w:pStyle w:val="a0"/>
        <w:spacing w:after="0" w:line="360" w:lineRule="auto"/>
        <w:rPr>
          <w:rFonts w:ascii="Times New Roman" w:hAnsi="Times New Roman"/>
          <w:szCs w:val="24"/>
        </w:rPr>
      </w:pPr>
    </w:p>
    <w:p w14:paraId="2D7C0535" w14:textId="103FC547" w:rsidR="00A674DE" w:rsidRPr="00E36EE1" w:rsidRDefault="00BB381B" w:rsidP="00B20E95">
      <w:pPr>
        <w:pStyle w:val="a0"/>
        <w:spacing w:after="0" w:line="36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Есть </w:t>
      </w:r>
      <w:r w:rsidR="00A674DE">
        <w:rPr>
          <w:rFonts w:ascii="Times New Roman" w:hAnsi="Times New Roman"/>
          <w:szCs w:val="24"/>
        </w:rPr>
        <w:t>два</w:t>
      </w:r>
      <w:r w:rsidR="004E7049">
        <w:rPr>
          <w:rFonts w:ascii="Times New Roman" w:hAnsi="Times New Roman"/>
          <w:szCs w:val="24"/>
        </w:rPr>
        <w:t xml:space="preserve"> вида </w:t>
      </w:r>
      <w:r>
        <w:rPr>
          <w:rFonts w:ascii="Times New Roman" w:hAnsi="Times New Roman"/>
          <w:szCs w:val="24"/>
        </w:rPr>
        <w:t>представлений</w:t>
      </w:r>
      <w:r w:rsidR="004E7049">
        <w:rPr>
          <w:rFonts w:ascii="Times New Roman" w:hAnsi="Times New Roman"/>
          <w:szCs w:val="24"/>
        </w:rPr>
        <w:t>.</w:t>
      </w:r>
      <w:r>
        <w:rPr>
          <w:rFonts w:ascii="Times New Roman" w:hAnsi="Times New Roman"/>
          <w:szCs w:val="24"/>
        </w:rPr>
        <w:t xml:space="preserve"> Обычное</w:t>
      </w:r>
      <w:r w:rsidR="004E7049">
        <w:rPr>
          <w:rFonts w:ascii="Times New Roman" w:hAnsi="Times New Roman"/>
          <w:szCs w:val="24"/>
        </w:rPr>
        <w:t xml:space="preserve"> и </w:t>
      </w:r>
      <w:r>
        <w:rPr>
          <w:rFonts w:ascii="Times New Roman" w:hAnsi="Times New Roman"/>
          <w:szCs w:val="24"/>
        </w:rPr>
        <w:t>материализованное</w:t>
      </w:r>
      <w:r w:rsidR="004E7049">
        <w:rPr>
          <w:rFonts w:ascii="Times New Roman" w:hAnsi="Times New Roman"/>
          <w:szCs w:val="24"/>
        </w:rPr>
        <w:t xml:space="preserve">. </w:t>
      </w:r>
      <w:r w:rsidR="00C105E6">
        <w:rPr>
          <w:rFonts w:ascii="Times New Roman" w:hAnsi="Times New Roman"/>
          <w:szCs w:val="24"/>
        </w:rPr>
        <w:t xml:space="preserve">В </w:t>
      </w:r>
      <w:r w:rsidR="00C105E6">
        <w:rPr>
          <w:rFonts w:ascii="Times New Roman" w:hAnsi="Times New Roman"/>
          <w:szCs w:val="24"/>
          <w:lang w:val="en-US"/>
        </w:rPr>
        <w:t>MySQL</w:t>
      </w:r>
      <w:r w:rsidR="00C105E6" w:rsidRPr="00E36EE1">
        <w:rPr>
          <w:rFonts w:ascii="Times New Roman" w:hAnsi="Times New Roman"/>
          <w:szCs w:val="24"/>
        </w:rPr>
        <w:t xml:space="preserve"> – </w:t>
      </w:r>
      <w:r w:rsidR="00C105E6">
        <w:rPr>
          <w:rFonts w:ascii="Times New Roman" w:hAnsi="Times New Roman"/>
          <w:szCs w:val="24"/>
        </w:rPr>
        <w:t>только обычное.</w:t>
      </w:r>
    </w:p>
    <w:p w14:paraId="6B174E10" w14:textId="02C3D701" w:rsidR="00A674DE" w:rsidRDefault="00BB381B" w:rsidP="003A2FB8">
      <w:pPr>
        <w:pStyle w:val="a0"/>
        <w:spacing w:after="0" w:line="36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Обычное</w:t>
      </w:r>
      <w:r w:rsidR="004E7049">
        <w:rPr>
          <w:rFonts w:ascii="Times New Roman" w:hAnsi="Times New Roman"/>
          <w:szCs w:val="24"/>
        </w:rPr>
        <w:t xml:space="preserve"> </w:t>
      </w:r>
      <w:r w:rsidR="00A674DE">
        <w:rPr>
          <w:rFonts w:ascii="Times New Roman" w:hAnsi="Times New Roman"/>
          <w:szCs w:val="24"/>
        </w:rPr>
        <w:t>представление</w:t>
      </w:r>
      <w:r w:rsidR="004E7049">
        <w:rPr>
          <w:rFonts w:ascii="Times New Roman" w:hAnsi="Times New Roman"/>
          <w:szCs w:val="24"/>
        </w:rPr>
        <w:t xml:space="preserve"> резу</w:t>
      </w:r>
      <w:r>
        <w:rPr>
          <w:rFonts w:ascii="Times New Roman" w:hAnsi="Times New Roman"/>
          <w:szCs w:val="24"/>
        </w:rPr>
        <w:t xml:space="preserve">льтат не </w:t>
      </w:r>
      <w:r w:rsidR="00A674DE">
        <w:rPr>
          <w:rFonts w:ascii="Times New Roman" w:hAnsi="Times New Roman"/>
          <w:szCs w:val="24"/>
        </w:rPr>
        <w:t>со</w:t>
      </w:r>
      <w:r>
        <w:rPr>
          <w:rFonts w:ascii="Times New Roman" w:hAnsi="Times New Roman"/>
          <w:szCs w:val="24"/>
        </w:rPr>
        <w:t>хран</w:t>
      </w:r>
      <w:r w:rsidR="00A674DE">
        <w:rPr>
          <w:rFonts w:ascii="Times New Roman" w:hAnsi="Times New Roman"/>
          <w:szCs w:val="24"/>
        </w:rPr>
        <w:t>яет</w:t>
      </w:r>
      <w:r w:rsidR="00C105E6">
        <w:rPr>
          <w:rFonts w:ascii="Times New Roman" w:hAnsi="Times New Roman"/>
          <w:szCs w:val="24"/>
        </w:rPr>
        <w:t xml:space="preserve"> (выборка</w:t>
      </w:r>
      <w:r>
        <w:rPr>
          <w:rFonts w:ascii="Times New Roman" w:hAnsi="Times New Roman"/>
          <w:szCs w:val="24"/>
        </w:rPr>
        <w:t xml:space="preserve"> осуществляется </w:t>
      </w:r>
      <w:r w:rsidR="00C105E6">
        <w:rPr>
          <w:rFonts w:ascii="Times New Roman" w:hAnsi="Times New Roman"/>
          <w:szCs w:val="24"/>
        </w:rPr>
        <w:t>в момент обращения).</w:t>
      </w:r>
      <w:r w:rsidR="004E7049">
        <w:rPr>
          <w:rFonts w:ascii="Times New Roman" w:hAnsi="Times New Roman"/>
          <w:szCs w:val="24"/>
        </w:rPr>
        <w:t xml:space="preserve"> </w:t>
      </w:r>
    </w:p>
    <w:p w14:paraId="20D56352" w14:textId="03081CB6" w:rsidR="00A674DE" w:rsidRDefault="00A674DE" w:rsidP="003A2FB8">
      <w:pPr>
        <w:pStyle w:val="a0"/>
        <w:spacing w:after="0" w:line="36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М</w:t>
      </w:r>
      <w:r w:rsidR="004E7049">
        <w:rPr>
          <w:rFonts w:ascii="Times New Roman" w:hAnsi="Times New Roman"/>
          <w:szCs w:val="24"/>
        </w:rPr>
        <w:t>атер</w:t>
      </w:r>
      <w:r w:rsidR="00BB381B">
        <w:rPr>
          <w:rFonts w:ascii="Times New Roman" w:hAnsi="Times New Roman"/>
          <w:szCs w:val="24"/>
        </w:rPr>
        <w:t>иализованное</w:t>
      </w:r>
      <w:r w:rsidR="00BB381B" w:rsidRPr="00A674DE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>представл</w:t>
      </w:r>
      <w:r w:rsidR="00334C05">
        <w:rPr>
          <w:rFonts w:ascii="Times New Roman" w:hAnsi="Times New Roman"/>
          <w:szCs w:val="24"/>
        </w:rPr>
        <w:t xml:space="preserve">ение, </w:t>
      </w:r>
      <w:r>
        <w:rPr>
          <w:rFonts w:ascii="Times New Roman" w:hAnsi="Times New Roman"/>
          <w:szCs w:val="24"/>
        </w:rPr>
        <w:t>наоборот,</w:t>
      </w:r>
      <w:r w:rsidR="004E7049">
        <w:rPr>
          <w:rFonts w:ascii="Times New Roman" w:hAnsi="Times New Roman"/>
          <w:szCs w:val="24"/>
        </w:rPr>
        <w:t xml:space="preserve"> </w:t>
      </w:r>
      <w:r w:rsidR="00BB381B">
        <w:rPr>
          <w:rFonts w:ascii="Times New Roman" w:hAnsi="Times New Roman"/>
          <w:szCs w:val="24"/>
        </w:rPr>
        <w:t>сохран</w:t>
      </w:r>
      <w:r>
        <w:rPr>
          <w:rFonts w:ascii="Times New Roman" w:hAnsi="Times New Roman"/>
          <w:szCs w:val="24"/>
        </w:rPr>
        <w:t xml:space="preserve">яет результат </w:t>
      </w:r>
      <w:r w:rsidR="00BB381B">
        <w:rPr>
          <w:rFonts w:ascii="Times New Roman" w:hAnsi="Times New Roman"/>
          <w:szCs w:val="24"/>
        </w:rPr>
        <w:t>для</w:t>
      </w:r>
      <w:r w:rsidR="004E7049">
        <w:rPr>
          <w:rFonts w:ascii="Times New Roman" w:hAnsi="Times New Roman"/>
          <w:szCs w:val="24"/>
        </w:rPr>
        <w:t xml:space="preserve"> </w:t>
      </w:r>
      <w:r w:rsidR="00BB381B">
        <w:rPr>
          <w:rFonts w:ascii="Times New Roman" w:hAnsi="Times New Roman"/>
          <w:szCs w:val="24"/>
        </w:rPr>
        <w:t>дальнейшего</w:t>
      </w:r>
      <w:r w:rsidR="004E7049">
        <w:rPr>
          <w:rFonts w:ascii="Times New Roman" w:hAnsi="Times New Roman"/>
          <w:szCs w:val="24"/>
        </w:rPr>
        <w:t xml:space="preserve"> </w:t>
      </w:r>
      <w:r w:rsidR="00BB381B">
        <w:rPr>
          <w:rFonts w:ascii="Times New Roman" w:hAnsi="Times New Roman"/>
          <w:szCs w:val="24"/>
        </w:rPr>
        <w:t xml:space="preserve">использования. </w:t>
      </w:r>
    </w:p>
    <w:p w14:paraId="6E41BE9B" w14:textId="45813492" w:rsidR="00A674DE" w:rsidRDefault="00A674DE" w:rsidP="003A2FB8">
      <w:pPr>
        <w:pStyle w:val="a0"/>
        <w:spacing w:after="0" w:line="36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Поскольку</w:t>
      </w:r>
      <w:r w:rsidR="00BB381B">
        <w:rPr>
          <w:rFonts w:ascii="Times New Roman" w:hAnsi="Times New Roman"/>
          <w:szCs w:val="24"/>
        </w:rPr>
        <w:t xml:space="preserve"> материализованное занимает</w:t>
      </w:r>
      <w:r w:rsidR="004E7049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 xml:space="preserve">сохраняет результат, то оно занимает </w:t>
      </w:r>
      <w:r w:rsidR="00BB381B">
        <w:rPr>
          <w:rFonts w:ascii="Times New Roman" w:hAnsi="Times New Roman"/>
          <w:szCs w:val="24"/>
        </w:rPr>
        <w:t>место</w:t>
      </w:r>
      <w:r>
        <w:rPr>
          <w:rFonts w:ascii="Times New Roman" w:hAnsi="Times New Roman"/>
          <w:szCs w:val="24"/>
        </w:rPr>
        <w:t xml:space="preserve"> в памяти.</w:t>
      </w:r>
    </w:p>
    <w:p w14:paraId="1AF2FC6F" w14:textId="76CAE4F2" w:rsidR="007F3D95" w:rsidRDefault="004E7049" w:rsidP="007F3D95">
      <w:pPr>
        <w:pStyle w:val="a0"/>
        <w:spacing w:after="0" w:line="36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Обычно</w:t>
      </w:r>
      <w:r w:rsidR="00A674DE">
        <w:rPr>
          <w:rFonts w:ascii="Times New Roman" w:hAnsi="Times New Roman"/>
          <w:szCs w:val="24"/>
        </w:rPr>
        <w:t>е</w:t>
      </w:r>
      <w:r>
        <w:rPr>
          <w:rFonts w:ascii="Times New Roman" w:hAnsi="Times New Roman"/>
          <w:szCs w:val="24"/>
        </w:rPr>
        <w:t xml:space="preserve"> </w:t>
      </w:r>
      <w:r w:rsidR="00BB381B">
        <w:rPr>
          <w:rFonts w:ascii="Times New Roman" w:hAnsi="Times New Roman"/>
          <w:szCs w:val="24"/>
        </w:rPr>
        <w:t>преставление</w:t>
      </w:r>
      <w:r>
        <w:rPr>
          <w:rFonts w:ascii="Times New Roman" w:hAnsi="Times New Roman"/>
          <w:szCs w:val="24"/>
        </w:rPr>
        <w:t xml:space="preserve"> </w:t>
      </w:r>
      <w:r w:rsidR="00A674DE">
        <w:rPr>
          <w:rFonts w:ascii="Times New Roman" w:hAnsi="Times New Roman"/>
          <w:szCs w:val="24"/>
        </w:rPr>
        <w:t>проигрывает в производительности запроса</w:t>
      </w:r>
      <w:r w:rsidR="00BB381B">
        <w:rPr>
          <w:rFonts w:ascii="Times New Roman" w:hAnsi="Times New Roman"/>
          <w:szCs w:val="24"/>
        </w:rPr>
        <w:t xml:space="preserve">. Материализованное представление выигрывает в скорости, но </w:t>
      </w:r>
      <w:r>
        <w:rPr>
          <w:rFonts w:ascii="Times New Roman" w:hAnsi="Times New Roman"/>
          <w:szCs w:val="24"/>
        </w:rPr>
        <w:t xml:space="preserve">требует </w:t>
      </w:r>
      <w:r w:rsidR="00C105E6">
        <w:rPr>
          <w:rFonts w:ascii="Times New Roman" w:hAnsi="Times New Roman"/>
          <w:szCs w:val="24"/>
        </w:rPr>
        <w:t>планировщик-</w:t>
      </w:r>
      <w:proofErr w:type="spellStart"/>
      <w:r>
        <w:rPr>
          <w:rFonts w:ascii="Times New Roman" w:hAnsi="Times New Roman"/>
          <w:szCs w:val="24"/>
        </w:rPr>
        <w:t>шедулер</w:t>
      </w:r>
      <w:proofErr w:type="spellEnd"/>
      <w:r w:rsidR="00BB381B">
        <w:rPr>
          <w:rFonts w:ascii="Times New Roman" w:hAnsi="Times New Roman"/>
          <w:szCs w:val="24"/>
        </w:rPr>
        <w:t xml:space="preserve"> или триггер</w:t>
      </w:r>
      <w:r>
        <w:rPr>
          <w:rFonts w:ascii="Times New Roman" w:hAnsi="Times New Roman"/>
          <w:szCs w:val="24"/>
        </w:rPr>
        <w:t xml:space="preserve"> </w:t>
      </w:r>
      <w:r w:rsidR="00BB381B">
        <w:rPr>
          <w:rFonts w:ascii="Times New Roman" w:hAnsi="Times New Roman"/>
          <w:szCs w:val="24"/>
        </w:rPr>
        <w:t>ч</w:t>
      </w:r>
      <w:r w:rsidR="00A674DE">
        <w:rPr>
          <w:rFonts w:ascii="Times New Roman" w:hAnsi="Times New Roman"/>
          <w:szCs w:val="24"/>
        </w:rPr>
        <w:t xml:space="preserve">тобы </w:t>
      </w:r>
      <w:r w:rsidR="00C105E6">
        <w:rPr>
          <w:rFonts w:ascii="Times New Roman" w:hAnsi="Times New Roman"/>
          <w:szCs w:val="24"/>
        </w:rPr>
        <w:t>актуализировать</w:t>
      </w:r>
      <w:r w:rsidR="00A674DE">
        <w:rPr>
          <w:rFonts w:ascii="Times New Roman" w:hAnsi="Times New Roman"/>
          <w:szCs w:val="24"/>
        </w:rPr>
        <w:t xml:space="preserve"> данные</w:t>
      </w:r>
      <w:r w:rsidR="00C105E6">
        <w:rPr>
          <w:rFonts w:ascii="Times New Roman" w:hAnsi="Times New Roman"/>
          <w:szCs w:val="24"/>
        </w:rPr>
        <w:t xml:space="preserve">. </w:t>
      </w:r>
    </w:p>
    <w:p w14:paraId="5B943E71" w14:textId="512D0926" w:rsidR="004E7049" w:rsidRDefault="004E7049" w:rsidP="007F3D95">
      <w:pPr>
        <w:pStyle w:val="a0"/>
        <w:spacing w:after="0" w:line="36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br/>
      </w:r>
      <w:r w:rsidR="00F13C86">
        <w:rPr>
          <w:rFonts w:ascii="Times New Roman" w:hAnsi="Times New Roman"/>
          <w:szCs w:val="24"/>
        </w:rPr>
        <w:t>Представление</w:t>
      </w:r>
      <w:r w:rsidR="000F70EC">
        <w:rPr>
          <w:rFonts w:ascii="Times New Roman" w:hAnsi="Times New Roman"/>
          <w:szCs w:val="24"/>
        </w:rPr>
        <w:t xml:space="preserve"> н</w:t>
      </w:r>
      <w:r w:rsidR="00F13C86">
        <w:rPr>
          <w:rFonts w:ascii="Times New Roman" w:hAnsi="Times New Roman"/>
          <w:szCs w:val="24"/>
        </w:rPr>
        <w:t>ужн</w:t>
      </w:r>
      <w:r w:rsidR="007F3D95">
        <w:rPr>
          <w:rFonts w:ascii="Times New Roman" w:hAnsi="Times New Roman"/>
          <w:szCs w:val="24"/>
        </w:rPr>
        <w:t>ы</w:t>
      </w:r>
      <w:r w:rsidR="00F13C86">
        <w:rPr>
          <w:rFonts w:ascii="Times New Roman" w:hAnsi="Times New Roman"/>
          <w:szCs w:val="24"/>
        </w:rPr>
        <w:t xml:space="preserve"> </w:t>
      </w:r>
      <w:r w:rsidR="000F70EC">
        <w:rPr>
          <w:rFonts w:ascii="Times New Roman" w:hAnsi="Times New Roman"/>
          <w:szCs w:val="24"/>
        </w:rPr>
        <w:t xml:space="preserve">для </w:t>
      </w:r>
      <w:r w:rsidR="00F13C86">
        <w:rPr>
          <w:rFonts w:ascii="Times New Roman" w:hAnsi="Times New Roman"/>
          <w:szCs w:val="24"/>
        </w:rPr>
        <w:t>выдачи</w:t>
      </w:r>
      <w:r w:rsidR="000F70EC">
        <w:rPr>
          <w:rFonts w:ascii="Times New Roman" w:hAnsi="Times New Roman"/>
          <w:szCs w:val="24"/>
        </w:rPr>
        <w:t xml:space="preserve"> </w:t>
      </w:r>
      <w:r w:rsidR="007F3D95">
        <w:rPr>
          <w:rFonts w:ascii="Times New Roman" w:hAnsi="Times New Roman"/>
          <w:szCs w:val="24"/>
        </w:rPr>
        <w:t>определенных</w:t>
      </w:r>
      <w:r w:rsidR="000F70EC">
        <w:rPr>
          <w:rFonts w:ascii="Times New Roman" w:hAnsi="Times New Roman"/>
          <w:szCs w:val="24"/>
        </w:rPr>
        <w:t xml:space="preserve"> данных </w:t>
      </w:r>
      <w:r w:rsidR="007F3D95">
        <w:rPr>
          <w:rFonts w:ascii="Times New Roman" w:hAnsi="Times New Roman"/>
          <w:szCs w:val="24"/>
        </w:rPr>
        <w:t>пользователям, и для ускоренного обращения к часто используемым запросам.</w:t>
      </w:r>
    </w:p>
    <w:p w14:paraId="27A22E82" w14:textId="0742FA26" w:rsidR="00A029CE" w:rsidRDefault="00A029CE" w:rsidP="003A2FB8">
      <w:pPr>
        <w:pStyle w:val="a0"/>
        <w:spacing w:after="0" w:line="360" w:lineRule="auto"/>
        <w:rPr>
          <w:rFonts w:ascii="Times New Roman" w:hAnsi="Times New Roman"/>
          <w:szCs w:val="24"/>
        </w:rPr>
      </w:pPr>
    </w:p>
    <w:p w14:paraId="63DEC4E1" w14:textId="35417E1B" w:rsidR="00AE14E9" w:rsidRPr="004E7049" w:rsidRDefault="00F13C86" w:rsidP="003A2FB8">
      <w:pPr>
        <w:pStyle w:val="a0"/>
        <w:spacing w:after="0" w:line="36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Представления </w:t>
      </w:r>
      <w:r w:rsidR="007F3D95">
        <w:rPr>
          <w:rFonts w:ascii="Times New Roman" w:hAnsi="Times New Roman"/>
          <w:szCs w:val="24"/>
        </w:rPr>
        <w:t>(как и индексы) обычно не используются если база данных маленькая.</w:t>
      </w:r>
    </w:p>
    <w:p w14:paraId="5CD25C78" w14:textId="25E399BB" w:rsidR="003A2FB8" w:rsidRDefault="003A2FB8" w:rsidP="003A2FB8">
      <w:pPr>
        <w:pStyle w:val="a0"/>
        <w:spacing w:after="0" w:line="360" w:lineRule="auto"/>
        <w:rPr>
          <w:rFonts w:ascii="Times New Roman" w:hAnsi="Times New Roman"/>
          <w:b/>
          <w:szCs w:val="24"/>
        </w:rPr>
      </w:pPr>
    </w:p>
    <w:p w14:paraId="278D7094" w14:textId="7824A8D7" w:rsidR="00267B15" w:rsidRDefault="00267B15" w:rsidP="003A2FB8">
      <w:pPr>
        <w:pStyle w:val="a0"/>
        <w:spacing w:after="0" w:line="360" w:lineRule="auto"/>
        <w:rPr>
          <w:rFonts w:ascii="Times New Roman" w:hAnsi="Times New Roman"/>
          <w:b/>
          <w:szCs w:val="24"/>
        </w:rPr>
      </w:pPr>
    </w:p>
    <w:p w14:paraId="316E4075" w14:textId="6DABA82F" w:rsidR="00267B15" w:rsidRDefault="00267B15" w:rsidP="003A2FB8">
      <w:pPr>
        <w:pStyle w:val="a0"/>
        <w:spacing w:after="0" w:line="360" w:lineRule="auto"/>
        <w:rPr>
          <w:rFonts w:ascii="Times New Roman" w:hAnsi="Times New Roman"/>
          <w:b/>
          <w:szCs w:val="24"/>
        </w:rPr>
      </w:pPr>
    </w:p>
    <w:p w14:paraId="6D60118D" w14:textId="198E3F71" w:rsidR="00267B15" w:rsidRDefault="00267B15" w:rsidP="003A2FB8">
      <w:pPr>
        <w:pStyle w:val="a0"/>
        <w:spacing w:after="0" w:line="360" w:lineRule="auto"/>
        <w:rPr>
          <w:rFonts w:ascii="Times New Roman" w:hAnsi="Times New Roman"/>
          <w:b/>
          <w:szCs w:val="24"/>
        </w:rPr>
      </w:pPr>
    </w:p>
    <w:p w14:paraId="01249737" w14:textId="73C9BF31" w:rsidR="00267B15" w:rsidRDefault="00267B15" w:rsidP="003A2FB8">
      <w:pPr>
        <w:pStyle w:val="a0"/>
        <w:spacing w:after="0" w:line="360" w:lineRule="auto"/>
        <w:rPr>
          <w:rFonts w:ascii="Times New Roman" w:hAnsi="Times New Roman"/>
          <w:b/>
          <w:szCs w:val="24"/>
        </w:rPr>
      </w:pPr>
    </w:p>
    <w:p w14:paraId="1DB8AD12" w14:textId="50D44AB4" w:rsidR="00267B15" w:rsidRDefault="00267B15" w:rsidP="003A2FB8">
      <w:pPr>
        <w:pStyle w:val="a0"/>
        <w:spacing w:after="0" w:line="360" w:lineRule="auto"/>
        <w:rPr>
          <w:rFonts w:ascii="Times New Roman" w:hAnsi="Times New Roman"/>
          <w:b/>
          <w:szCs w:val="24"/>
        </w:rPr>
      </w:pPr>
    </w:p>
    <w:p w14:paraId="7B42B9F2" w14:textId="49E481F5" w:rsidR="00267B15" w:rsidRDefault="00267B15" w:rsidP="003A2FB8">
      <w:pPr>
        <w:pStyle w:val="a0"/>
        <w:spacing w:after="0" w:line="360" w:lineRule="auto"/>
        <w:rPr>
          <w:rFonts w:ascii="Times New Roman" w:hAnsi="Times New Roman"/>
          <w:b/>
          <w:szCs w:val="24"/>
        </w:rPr>
      </w:pPr>
    </w:p>
    <w:p w14:paraId="5E5A7662" w14:textId="4F7C7A66" w:rsidR="00267B15" w:rsidRDefault="00267B15" w:rsidP="003A2FB8">
      <w:pPr>
        <w:pStyle w:val="a0"/>
        <w:spacing w:after="0" w:line="360" w:lineRule="auto"/>
        <w:rPr>
          <w:rFonts w:ascii="Times New Roman" w:hAnsi="Times New Roman"/>
          <w:b/>
          <w:szCs w:val="24"/>
        </w:rPr>
      </w:pPr>
    </w:p>
    <w:p w14:paraId="75706B00" w14:textId="77777777" w:rsidR="00267B15" w:rsidRPr="004E7049" w:rsidRDefault="00267B15" w:rsidP="003A2FB8">
      <w:pPr>
        <w:pStyle w:val="a0"/>
        <w:spacing w:after="0" w:line="360" w:lineRule="auto"/>
        <w:rPr>
          <w:rFonts w:ascii="Times New Roman" w:hAnsi="Times New Roman"/>
          <w:b/>
          <w:szCs w:val="24"/>
        </w:rPr>
      </w:pPr>
    </w:p>
    <w:p w14:paraId="4C078553" w14:textId="77777777" w:rsidR="006F0F5B" w:rsidRPr="00267B15" w:rsidRDefault="006F0F5B" w:rsidP="003A6F16">
      <w:pPr>
        <w:pStyle w:val="a0"/>
        <w:numPr>
          <w:ilvl w:val="0"/>
          <w:numId w:val="10"/>
        </w:numPr>
        <w:spacing w:after="0"/>
        <w:ind w:left="709"/>
        <w:rPr>
          <w:b/>
          <w:sz w:val="28"/>
          <w:szCs w:val="24"/>
        </w:rPr>
      </w:pPr>
      <w:bookmarkStart w:id="2" w:name="_Hlk23500339"/>
      <w:r w:rsidRPr="00267B15">
        <w:rPr>
          <w:rFonts w:ascii="Times New Roman" w:hAnsi="Times New Roman"/>
          <w:b/>
          <w:sz w:val="28"/>
          <w:szCs w:val="24"/>
        </w:rPr>
        <w:lastRenderedPageBreak/>
        <w:t>Есть две таблицы</w:t>
      </w:r>
      <w:r w:rsidR="00EA066C" w:rsidRPr="00267B15">
        <w:rPr>
          <w:rFonts w:ascii="Times New Roman" w:hAnsi="Times New Roman"/>
          <w:b/>
          <w:sz w:val="28"/>
          <w:szCs w:val="24"/>
        </w:rPr>
        <w:t xml:space="preserve"> «Офисы» (</w:t>
      </w:r>
      <w:r w:rsidR="00EA066C" w:rsidRPr="00267B15">
        <w:rPr>
          <w:rFonts w:ascii="Times New Roman" w:hAnsi="Times New Roman"/>
          <w:b/>
          <w:sz w:val="28"/>
          <w:szCs w:val="24"/>
          <w:lang w:val="en-US"/>
        </w:rPr>
        <w:t>Office</w:t>
      </w:r>
      <w:r w:rsidR="00EA066C" w:rsidRPr="00267B15">
        <w:rPr>
          <w:rFonts w:ascii="Times New Roman" w:hAnsi="Times New Roman"/>
          <w:b/>
          <w:sz w:val="28"/>
          <w:szCs w:val="24"/>
        </w:rPr>
        <w:t>) и «Города» (</w:t>
      </w:r>
      <w:r w:rsidR="00EA066C" w:rsidRPr="00267B15">
        <w:rPr>
          <w:rFonts w:ascii="Times New Roman" w:hAnsi="Times New Roman"/>
          <w:b/>
          <w:sz w:val="28"/>
          <w:szCs w:val="24"/>
          <w:lang w:val="en-US"/>
        </w:rPr>
        <w:t>City</w:t>
      </w:r>
      <w:r w:rsidR="00EA066C" w:rsidRPr="00267B15">
        <w:rPr>
          <w:rFonts w:ascii="Times New Roman" w:hAnsi="Times New Roman"/>
          <w:b/>
          <w:sz w:val="28"/>
          <w:szCs w:val="24"/>
        </w:rPr>
        <w:t>)</w:t>
      </w:r>
    </w:p>
    <w:p w14:paraId="5792A52E" w14:textId="77777777" w:rsidR="00470109" w:rsidRPr="006C279D" w:rsidRDefault="00470109" w:rsidP="00470109">
      <w:pPr>
        <w:pStyle w:val="a0"/>
        <w:spacing w:after="0"/>
        <w:ind w:left="426"/>
        <w:rPr>
          <w:b/>
          <w:szCs w:val="24"/>
        </w:rPr>
      </w:pPr>
    </w:p>
    <w:tbl>
      <w:tblPr>
        <w:tblW w:w="0" w:type="auto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90"/>
        <w:gridCol w:w="1283"/>
        <w:gridCol w:w="977"/>
        <w:gridCol w:w="719"/>
        <w:gridCol w:w="977"/>
        <w:gridCol w:w="1043"/>
      </w:tblGrid>
      <w:tr w:rsidR="00BB407A" w:rsidRPr="00BB407A" w14:paraId="4F937440" w14:textId="77777777" w:rsidTr="00470109">
        <w:tc>
          <w:tcPr>
            <w:tcW w:w="3450" w:type="dxa"/>
            <w:gridSpan w:val="3"/>
            <w:shd w:val="clear" w:color="auto" w:fill="auto"/>
          </w:tcPr>
          <w:p w14:paraId="2FD7C25C" w14:textId="77777777" w:rsidR="00EA066C" w:rsidRPr="00451A99" w:rsidRDefault="00EA066C" w:rsidP="003A6F16">
            <w:pPr>
              <w:pStyle w:val="a0"/>
              <w:spacing w:before="60" w:after="60"/>
              <w:jc w:val="center"/>
              <w:rPr>
                <w:rFonts w:ascii="Times New Roman" w:hAnsi="Times New Roman"/>
                <w:b/>
                <w:szCs w:val="24"/>
              </w:rPr>
            </w:pPr>
            <w:r w:rsidRPr="00BB407A">
              <w:rPr>
                <w:rFonts w:ascii="Times New Roman" w:hAnsi="Times New Roman"/>
                <w:b/>
                <w:szCs w:val="24"/>
                <w:lang w:val="en-US"/>
              </w:rPr>
              <w:t>Office</w:t>
            </w:r>
          </w:p>
        </w:tc>
        <w:tc>
          <w:tcPr>
            <w:tcW w:w="719" w:type="dxa"/>
            <w:tcBorders>
              <w:top w:val="nil"/>
              <w:bottom w:val="nil"/>
            </w:tcBorders>
            <w:shd w:val="clear" w:color="auto" w:fill="auto"/>
          </w:tcPr>
          <w:p w14:paraId="03480570" w14:textId="77777777" w:rsidR="00EA066C" w:rsidRPr="00BB407A" w:rsidRDefault="00EA066C" w:rsidP="003A6F16">
            <w:pPr>
              <w:pStyle w:val="a0"/>
              <w:spacing w:before="60" w:after="6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020" w:type="dxa"/>
            <w:gridSpan w:val="2"/>
            <w:shd w:val="clear" w:color="auto" w:fill="auto"/>
          </w:tcPr>
          <w:p w14:paraId="7D054E22" w14:textId="77777777" w:rsidR="00EA066C" w:rsidRPr="00451A99" w:rsidRDefault="00EA066C" w:rsidP="003A6F16">
            <w:pPr>
              <w:pStyle w:val="a0"/>
              <w:spacing w:before="60" w:after="60"/>
              <w:jc w:val="center"/>
              <w:rPr>
                <w:rFonts w:ascii="Times New Roman" w:hAnsi="Times New Roman"/>
                <w:b/>
                <w:szCs w:val="24"/>
              </w:rPr>
            </w:pPr>
            <w:r w:rsidRPr="00BB407A">
              <w:rPr>
                <w:rFonts w:ascii="Times New Roman" w:hAnsi="Times New Roman"/>
                <w:b/>
                <w:szCs w:val="24"/>
                <w:lang w:val="en-US"/>
              </w:rPr>
              <w:t>City</w:t>
            </w:r>
          </w:p>
        </w:tc>
      </w:tr>
      <w:tr w:rsidR="00BB407A" w:rsidRPr="00BB407A" w14:paraId="47AFD6A1" w14:textId="77777777" w:rsidTr="00470109">
        <w:tc>
          <w:tcPr>
            <w:tcW w:w="1190" w:type="dxa"/>
            <w:shd w:val="clear" w:color="auto" w:fill="auto"/>
          </w:tcPr>
          <w:p w14:paraId="66DF9C6E" w14:textId="77777777" w:rsidR="00EA066C" w:rsidRPr="00624291" w:rsidRDefault="00EA066C" w:rsidP="003A6F16">
            <w:pPr>
              <w:pStyle w:val="a0"/>
              <w:spacing w:before="60" w:after="60"/>
              <w:rPr>
                <w:rFonts w:ascii="Times New Roman" w:hAnsi="Times New Roman"/>
                <w:b/>
                <w:szCs w:val="24"/>
              </w:rPr>
            </w:pPr>
            <w:r w:rsidRPr="00BB407A">
              <w:rPr>
                <w:rFonts w:ascii="Times New Roman" w:hAnsi="Times New Roman"/>
                <w:b/>
                <w:szCs w:val="24"/>
                <w:lang w:val="en-US"/>
              </w:rPr>
              <w:t>Office</w:t>
            </w:r>
            <w:r w:rsidRPr="00624291">
              <w:rPr>
                <w:rFonts w:ascii="Times New Roman" w:hAnsi="Times New Roman"/>
                <w:b/>
                <w:szCs w:val="24"/>
              </w:rPr>
              <w:t>_</w:t>
            </w:r>
            <w:r w:rsidRPr="00BB407A">
              <w:rPr>
                <w:rFonts w:ascii="Times New Roman" w:hAnsi="Times New Roman"/>
                <w:b/>
                <w:szCs w:val="24"/>
                <w:lang w:val="en-US"/>
              </w:rPr>
              <w:t>Id</w:t>
            </w:r>
          </w:p>
        </w:tc>
        <w:tc>
          <w:tcPr>
            <w:tcW w:w="1283" w:type="dxa"/>
            <w:shd w:val="clear" w:color="auto" w:fill="auto"/>
          </w:tcPr>
          <w:p w14:paraId="2B81185B" w14:textId="77777777" w:rsidR="00EA066C" w:rsidRPr="00624291" w:rsidRDefault="003A6F16" w:rsidP="003A6F16">
            <w:pPr>
              <w:pStyle w:val="a0"/>
              <w:spacing w:before="60" w:after="60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  <w:lang w:val="en-US"/>
              </w:rPr>
              <w:t>N</w:t>
            </w:r>
            <w:r w:rsidR="00EA066C" w:rsidRPr="00BB407A">
              <w:rPr>
                <w:rFonts w:ascii="Times New Roman" w:hAnsi="Times New Roman"/>
                <w:b/>
                <w:szCs w:val="24"/>
                <w:lang w:val="en-US"/>
              </w:rPr>
              <w:t>ame</w:t>
            </w:r>
          </w:p>
        </w:tc>
        <w:tc>
          <w:tcPr>
            <w:tcW w:w="977" w:type="dxa"/>
            <w:shd w:val="clear" w:color="auto" w:fill="auto"/>
          </w:tcPr>
          <w:p w14:paraId="12902038" w14:textId="77777777" w:rsidR="00EA066C" w:rsidRPr="00624291" w:rsidRDefault="00EA066C" w:rsidP="003A6F16">
            <w:pPr>
              <w:pStyle w:val="a0"/>
              <w:spacing w:before="60" w:after="60"/>
              <w:rPr>
                <w:rFonts w:ascii="Times New Roman" w:hAnsi="Times New Roman"/>
                <w:b/>
                <w:szCs w:val="24"/>
              </w:rPr>
            </w:pPr>
            <w:r w:rsidRPr="00BB407A">
              <w:rPr>
                <w:rFonts w:ascii="Times New Roman" w:hAnsi="Times New Roman"/>
                <w:b/>
                <w:szCs w:val="24"/>
                <w:lang w:val="en-US"/>
              </w:rPr>
              <w:t>City</w:t>
            </w:r>
            <w:r w:rsidRPr="00624291">
              <w:rPr>
                <w:rFonts w:ascii="Times New Roman" w:hAnsi="Times New Roman"/>
                <w:b/>
                <w:szCs w:val="24"/>
              </w:rPr>
              <w:t>_</w:t>
            </w:r>
            <w:r w:rsidRPr="00BB407A">
              <w:rPr>
                <w:rFonts w:ascii="Times New Roman" w:hAnsi="Times New Roman"/>
                <w:b/>
                <w:szCs w:val="24"/>
                <w:lang w:val="en-US"/>
              </w:rPr>
              <w:t>id</w:t>
            </w:r>
          </w:p>
        </w:tc>
        <w:tc>
          <w:tcPr>
            <w:tcW w:w="719" w:type="dxa"/>
            <w:tcBorders>
              <w:top w:val="nil"/>
              <w:bottom w:val="nil"/>
            </w:tcBorders>
            <w:shd w:val="clear" w:color="auto" w:fill="auto"/>
          </w:tcPr>
          <w:p w14:paraId="3E30D0EC" w14:textId="77777777" w:rsidR="00EA066C" w:rsidRPr="00BB407A" w:rsidRDefault="00EA066C" w:rsidP="003A6F16">
            <w:pPr>
              <w:pStyle w:val="a0"/>
              <w:spacing w:before="60" w:after="60"/>
              <w:rPr>
                <w:rFonts w:ascii="Times New Roman" w:hAnsi="Times New Roman"/>
                <w:b/>
                <w:szCs w:val="24"/>
              </w:rPr>
            </w:pPr>
          </w:p>
        </w:tc>
        <w:tc>
          <w:tcPr>
            <w:tcW w:w="977" w:type="dxa"/>
            <w:tcBorders>
              <w:bottom w:val="single" w:sz="4" w:space="0" w:color="auto"/>
            </w:tcBorders>
            <w:shd w:val="clear" w:color="auto" w:fill="auto"/>
          </w:tcPr>
          <w:p w14:paraId="71CBB9A2" w14:textId="77777777" w:rsidR="00EA066C" w:rsidRPr="00BB407A" w:rsidRDefault="00EA066C" w:rsidP="003A6F16">
            <w:pPr>
              <w:pStyle w:val="a0"/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proofErr w:type="spellStart"/>
            <w:r w:rsidRPr="00BB407A">
              <w:rPr>
                <w:rFonts w:ascii="Times New Roman" w:hAnsi="Times New Roman"/>
                <w:b/>
                <w:szCs w:val="24"/>
                <w:lang w:val="en-US"/>
              </w:rPr>
              <w:t>City_id</w:t>
            </w:r>
            <w:proofErr w:type="spellEnd"/>
          </w:p>
        </w:tc>
        <w:tc>
          <w:tcPr>
            <w:tcW w:w="1043" w:type="dxa"/>
            <w:tcBorders>
              <w:bottom w:val="single" w:sz="4" w:space="0" w:color="auto"/>
            </w:tcBorders>
            <w:shd w:val="clear" w:color="auto" w:fill="auto"/>
          </w:tcPr>
          <w:p w14:paraId="2F9D7C21" w14:textId="77777777" w:rsidR="00EA066C" w:rsidRPr="00BB407A" w:rsidRDefault="00EA066C" w:rsidP="003A6F16">
            <w:pPr>
              <w:pStyle w:val="a0"/>
              <w:spacing w:before="60" w:after="6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BB407A">
              <w:rPr>
                <w:rFonts w:ascii="Times New Roman" w:hAnsi="Times New Roman"/>
                <w:b/>
                <w:szCs w:val="24"/>
                <w:lang w:val="en-US"/>
              </w:rPr>
              <w:t>Name</w:t>
            </w:r>
          </w:p>
        </w:tc>
      </w:tr>
      <w:tr w:rsidR="00BB407A" w:rsidRPr="00BB407A" w14:paraId="2BFC7F07" w14:textId="77777777" w:rsidTr="00631DD6">
        <w:tc>
          <w:tcPr>
            <w:tcW w:w="1190" w:type="dxa"/>
            <w:shd w:val="clear" w:color="auto" w:fill="auto"/>
          </w:tcPr>
          <w:p w14:paraId="3FC9B3C2" w14:textId="77777777" w:rsidR="00EA066C" w:rsidRPr="00BB407A" w:rsidRDefault="00EA066C" w:rsidP="003A6F16">
            <w:pPr>
              <w:pStyle w:val="a0"/>
              <w:spacing w:before="60" w:after="60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 w:rsidRPr="00BB407A">
              <w:rPr>
                <w:rFonts w:ascii="Times New Roman" w:hAnsi="Times New Roman"/>
                <w:szCs w:val="24"/>
                <w:lang w:val="en-US"/>
              </w:rPr>
              <w:t>1</w:t>
            </w:r>
          </w:p>
        </w:tc>
        <w:tc>
          <w:tcPr>
            <w:tcW w:w="1283" w:type="dxa"/>
            <w:shd w:val="clear" w:color="auto" w:fill="auto"/>
          </w:tcPr>
          <w:p w14:paraId="3801E814" w14:textId="77777777" w:rsidR="00EA066C" w:rsidRPr="00BB407A" w:rsidRDefault="00EA066C" w:rsidP="003A6F16">
            <w:pPr>
              <w:pStyle w:val="a0"/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B407A">
              <w:rPr>
                <w:rFonts w:ascii="Times New Roman" w:hAnsi="Times New Roman"/>
                <w:szCs w:val="24"/>
                <w:lang w:val="en-US"/>
              </w:rPr>
              <w:t>Office_M1</w:t>
            </w:r>
          </w:p>
        </w:tc>
        <w:tc>
          <w:tcPr>
            <w:tcW w:w="977" w:type="dxa"/>
            <w:shd w:val="clear" w:color="auto" w:fill="auto"/>
          </w:tcPr>
          <w:p w14:paraId="3C310F7F" w14:textId="77777777" w:rsidR="00EA066C" w:rsidRPr="00BB407A" w:rsidRDefault="00EA066C" w:rsidP="003A6F16">
            <w:pPr>
              <w:pStyle w:val="a0"/>
              <w:spacing w:before="60" w:after="60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 w:rsidRPr="00BB407A">
              <w:rPr>
                <w:rFonts w:ascii="Times New Roman" w:hAnsi="Times New Roman"/>
                <w:szCs w:val="24"/>
                <w:lang w:val="en-US"/>
              </w:rPr>
              <w:t>1</w:t>
            </w:r>
          </w:p>
        </w:tc>
        <w:tc>
          <w:tcPr>
            <w:tcW w:w="719" w:type="dxa"/>
            <w:tcBorders>
              <w:top w:val="nil"/>
              <w:bottom w:val="nil"/>
            </w:tcBorders>
            <w:shd w:val="clear" w:color="auto" w:fill="auto"/>
          </w:tcPr>
          <w:p w14:paraId="412C58DF" w14:textId="77777777" w:rsidR="00EA066C" w:rsidRPr="00BB407A" w:rsidRDefault="00EA066C" w:rsidP="003A6F16">
            <w:pPr>
              <w:pStyle w:val="a0"/>
              <w:spacing w:before="60" w:after="60"/>
              <w:rPr>
                <w:rFonts w:ascii="Times New Roman" w:hAnsi="Times New Roman"/>
                <w:szCs w:val="24"/>
              </w:rPr>
            </w:pPr>
          </w:p>
        </w:tc>
        <w:tc>
          <w:tcPr>
            <w:tcW w:w="977" w:type="dxa"/>
            <w:tcBorders>
              <w:bottom w:val="single" w:sz="4" w:space="0" w:color="auto"/>
            </w:tcBorders>
            <w:shd w:val="clear" w:color="auto" w:fill="auto"/>
          </w:tcPr>
          <w:p w14:paraId="5D5A45C4" w14:textId="77777777" w:rsidR="00EA066C" w:rsidRPr="00BB407A" w:rsidRDefault="00EA066C" w:rsidP="003A6F16">
            <w:pPr>
              <w:pStyle w:val="a0"/>
              <w:spacing w:before="60" w:after="60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 w:rsidRPr="00BB407A">
              <w:rPr>
                <w:rFonts w:ascii="Times New Roman" w:hAnsi="Times New Roman"/>
                <w:szCs w:val="24"/>
                <w:lang w:val="en-US"/>
              </w:rPr>
              <w:t>1</w:t>
            </w:r>
          </w:p>
        </w:tc>
        <w:tc>
          <w:tcPr>
            <w:tcW w:w="1043" w:type="dxa"/>
            <w:tcBorders>
              <w:bottom w:val="single" w:sz="4" w:space="0" w:color="auto"/>
            </w:tcBorders>
            <w:shd w:val="clear" w:color="auto" w:fill="auto"/>
          </w:tcPr>
          <w:p w14:paraId="6B33597A" w14:textId="77777777" w:rsidR="00EA066C" w:rsidRPr="00BB407A" w:rsidRDefault="00EA066C" w:rsidP="003A6F16">
            <w:pPr>
              <w:pStyle w:val="a0"/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B407A">
              <w:rPr>
                <w:rFonts w:ascii="Times New Roman" w:hAnsi="Times New Roman"/>
                <w:szCs w:val="24"/>
                <w:lang w:val="en-US"/>
              </w:rPr>
              <w:t>Moscow</w:t>
            </w:r>
          </w:p>
        </w:tc>
      </w:tr>
      <w:tr w:rsidR="00BB407A" w:rsidRPr="00BB407A" w14:paraId="4D5987B2" w14:textId="77777777" w:rsidTr="00631DD6">
        <w:tc>
          <w:tcPr>
            <w:tcW w:w="1190" w:type="dxa"/>
            <w:shd w:val="clear" w:color="auto" w:fill="auto"/>
          </w:tcPr>
          <w:p w14:paraId="10A203FE" w14:textId="77777777" w:rsidR="00EA066C" w:rsidRPr="00BB407A" w:rsidRDefault="00EA066C" w:rsidP="003A6F16">
            <w:pPr>
              <w:pStyle w:val="a0"/>
              <w:spacing w:before="60" w:after="60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 w:rsidRPr="00BB407A">
              <w:rPr>
                <w:rFonts w:ascii="Times New Roman" w:hAnsi="Times New Roman"/>
                <w:szCs w:val="24"/>
                <w:lang w:val="en-US"/>
              </w:rPr>
              <w:t>2</w:t>
            </w:r>
          </w:p>
        </w:tc>
        <w:tc>
          <w:tcPr>
            <w:tcW w:w="1283" w:type="dxa"/>
            <w:shd w:val="clear" w:color="auto" w:fill="auto"/>
          </w:tcPr>
          <w:p w14:paraId="327FCF96" w14:textId="77777777" w:rsidR="00EA066C" w:rsidRPr="00BB407A" w:rsidRDefault="00EA066C" w:rsidP="003A6F16">
            <w:pPr>
              <w:pStyle w:val="a0"/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B407A">
              <w:rPr>
                <w:rFonts w:ascii="Times New Roman" w:hAnsi="Times New Roman"/>
                <w:szCs w:val="24"/>
                <w:lang w:val="en-US"/>
              </w:rPr>
              <w:t>Office_L1</w:t>
            </w:r>
          </w:p>
        </w:tc>
        <w:tc>
          <w:tcPr>
            <w:tcW w:w="977" w:type="dxa"/>
            <w:shd w:val="clear" w:color="auto" w:fill="auto"/>
          </w:tcPr>
          <w:p w14:paraId="6C4B7CB0" w14:textId="77777777" w:rsidR="00EA066C" w:rsidRPr="00BB407A" w:rsidRDefault="00EA066C" w:rsidP="003A6F16">
            <w:pPr>
              <w:pStyle w:val="a0"/>
              <w:spacing w:before="60" w:after="60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 w:rsidRPr="00BB407A">
              <w:rPr>
                <w:rFonts w:ascii="Times New Roman" w:hAnsi="Times New Roman"/>
                <w:szCs w:val="24"/>
                <w:lang w:val="en-US"/>
              </w:rPr>
              <w:t>2</w:t>
            </w:r>
          </w:p>
        </w:tc>
        <w:tc>
          <w:tcPr>
            <w:tcW w:w="719" w:type="dxa"/>
            <w:tcBorders>
              <w:top w:val="nil"/>
              <w:bottom w:val="nil"/>
            </w:tcBorders>
            <w:shd w:val="clear" w:color="auto" w:fill="auto"/>
          </w:tcPr>
          <w:p w14:paraId="26FB6BEB" w14:textId="77777777" w:rsidR="00EA066C" w:rsidRPr="00BB407A" w:rsidRDefault="00EA066C" w:rsidP="003A6F16">
            <w:pPr>
              <w:pStyle w:val="a0"/>
              <w:spacing w:before="60" w:after="60"/>
              <w:rPr>
                <w:rFonts w:ascii="Times New Roman" w:hAnsi="Times New Roman"/>
                <w:szCs w:val="24"/>
              </w:rPr>
            </w:pPr>
          </w:p>
        </w:tc>
        <w:tc>
          <w:tcPr>
            <w:tcW w:w="977" w:type="dxa"/>
            <w:tcBorders>
              <w:bottom w:val="single" w:sz="4" w:space="0" w:color="auto"/>
            </w:tcBorders>
            <w:shd w:val="clear" w:color="auto" w:fill="auto"/>
          </w:tcPr>
          <w:p w14:paraId="1667D324" w14:textId="77777777" w:rsidR="00EA066C" w:rsidRPr="00BB407A" w:rsidRDefault="00EA066C" w:rsidP="003A6F16">
            <w:pPr>
              <w:pStyle w:val="a0"/>
              <w:spacing w:before="60" w:after="60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 w:rsidRPr="00BB407A">
              <w:rPr>
                <w:rFonts w:ascii="Times New Roman" w:hAnsi="Times New Roman"/>
                <w:szCs w:val="24"/>
                <w:lang w:val="en-US"/>
              </w:rPr>
              <w:t>2</w:t>
            </w:r>
          </w:p>
        </w:tc>
        <w:tc>
          <w:tcPr>
            <w:tcW w:w="1043" w:type="dxa"/>
            <w:tcBorders>
              <w:bottom w:val="single" w:sz="4" w:space="0" w:color="auto"/>
            </w:tcBorders>
            <w:shd w:val="clear" w:color="auto" w:fill="auto"/>
          </w:tcPr>
          <w:p w14:paraId="281BCB78" w14:textId="77777777" w:rsidR="00EA066C" w:rsidRPr="00BB407A" w:rsidRDefault="00EA066C" w:rsidP="003A6F16">
            <w:pPr>
              <w:pStyle w:val="a0"/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B407A">
              <w:rPr>
                <w:rFonts w:ascii="Times New Roman" w:hAnsi="Times New Roman"/>
                <w:szCs w:val="24"/>
                <w:lang w:val="en-US"/>
              </w:rPr>
              <w:t>London</w:t>
            </w:r>
          </w:p>
        </w:tc>
      </w:tr>
      <w:tr w:rsidR="00BB407A" w:rsidRPr="00BB407A" w14:paraId="03CF9DF5" w14:textId="77777777" w:rsidTr="00631DD6">
        <w:tc>
          <w:tcPr>
            <w:tcW w:w="1190" w:type="dxa"/>
            <w:shd w:val="clear" w:color="auto" w:fill="auto"/>
          </w:tcPr>
          <w:p w14:paraId="7EB78DFA" w14:textId="77777777" w:rsidR="00EA066C" w:rsidRPr="00BB407A" w:rsidRDefault="00EA066C" w:rsidP="003A6F16">
            <w:pPr>
              <w:pStyle w:val="a0"/>
              <w:spacing w:before="60" w:after="60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 w:rsidRPr="00BB407A">
              <w:rPr>
                <w:rFonts w:ascii="Times New Roman" w:hAnsi="Times New Roman"/>
                <w:szCs w:val="24"/>
                <w:lang w:val="en-US"/>
              </w:rPr>
              <w:t>3</w:t>
            </w:r>
          </w:p>
        </w:tc>
        <w:tc>
          <w:tcPr>
            <w:tcW w:w="1283" w:type="dxa"/>
            <w:shd w:val="clear" w:color="auto" w:fill="auto"/>
          </w:tcPr>
          <w:p w14:paraId="62CEB99D" w14:textId="77777777" w:rsidR="00EA066C" w:rsidRPr="00BB407A" w:rsidRDefault="00EA066C" w:rsidP="003A6F16">
            <w:pPr>
              <w:pStyle w:val="a0"/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B407A">
              <w:rPr>
                <w:rFonts w:ascii="Times New Roman" w:hAnsi="Times New Roman"/>
                <w:szCs w:val="24"/>
                <w:lang w:val="en-US"/>
              </w:rPr>
              <w:t>Office_M2</w:t>
            </w:r>
          </w:p>
        </w:tc>
        <w:tc>
          <w:tcPr>
            <w:tcW w:w="977" w:type="dxa"/>
            <w:shd w:val="clear" w:color="auto" w:fill="auto"/>
          </w:tcPr>
          <w:p w14:paraId="2FB39760" w14:textId="77777777" w:rsidR="00EA066C" w:rsidRPr="00BB407A" w:rsidRDefault="00EA066C" w:rsidP="003A6F16">
            <w:pPr>
              <w:pStyle w:val="a0"/>
              <w:spacing w:before="60" w:after="60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 w:rsidRPr="00BB407A">
              <w:rPr>
                <w:rFonts w:ascii="Times New Roman" w:hAnsi="Times New Roman"/>
                <w:szCs w:val="24"/>
                <w:lang w:val="en-US"/>
              </w:rPr>
              <w:t>1</w:t>
            </w:r>
          </w:p>
        </w:tc>
        <w:tc>
          <w:tcPr>
            <w:tcW w:w="719" w:type="dxa"/>
            <w:tcBorders>
              <w:top w:val="nil"/>
              <w:bottom w:val="nil"/>
            </w:tcBorders>
            <w:shd w:val="clear" w:color="auto" w:fill="auto"/>
          </w:tcPr>
          <w:p w14:paraId="17C30177" w14:textId="77777777" w:rsidR="00EA066C" w:rsidRPr="00BB407A" w:rsidRDefault="00EA066C" w:rsidP="003A6F16">
            <w:pPr>
              <w:pStyle w:val="a0"/>
              <w:spacing w:before="60" w:after="60"/>
              <w:rPr>
                <w:rFonts w:ascii="Times New Roman" w:hAnsi="Times New Roman"/>
                <w:szCs w:val="24"/>
              </w:rPr>
            </w:pPr>
          </w:p>
        </w:tc>
        <w:tc>
          <w:tcPr>
            <w:tcW w:w="977" w:type="dxa"/>
            <w:tcBorders>
              <w:bottom w:val="single" w:sz="4" w:space="0" w:color="auto"/>
            </w:tcBorders>
            <w:shd w:val="clear" w:color="auto" w:fill="auto"/>
          </w:tcPr>
          <w:p w14:paraId="2F1BDF90" w14:textId="77777777" w:rsidR="00EA066C" w:rsidRPr="00BB407A" w:rsidRDefault="00EA066C" w:rsidP="003A6F16">
            <w:pPr>
              <w:pStyle w:val="a0"/>
              <w:spacing w:before="60" w:after="60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 w:rsidRPr="00BB407A">
              <w:rPr>
                <w:rFonts w:ascii="Times New Roman" w:hAnsi="Times New Roman"/>
                <w:szCs w:val="24"/>
                <w:lang w:val="en-US"/>
              </w:rPr>
              <w:t>3</w:t>
            </w:r>
          </w:p>
        </w:tc>
        <w:tc>
          <w:tcPr>
            <w:tcW w:w="1043" w:type="dxa"/>
            <w:tcBorders>
              <w:bottom w:val="single" w:sz="4" w:space="0" w:color="auto"/>
            </w:tcBorders>
            <w:shd w:val="clear" w:color="auto" w:fill="auto"/>
          </w:tcPr>
          <w:p w14:paraId="5B5C6D07" w14:textId="77777777" w:rsidR="00EA066C" w:rsidRPr="00BB407A" w:rsidRDefault="00EA066C" w:rsidP="003A6F16">
            <w:pPr>
              <w:pStyle w:val="a0"/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B407A">
              <w:rPr>
                <w:rFonts w:ascii="Times New Roman" w:hAnsi="Times New Roman"/>
                <w:szCs w:val="24"/>
                <w:lang w:val="en-US"/>
              </w:rPr>
              <w:t>Paris</w:t>
            </w:r>
          </w:p>
        </w:tc>
      </w:tr>
      <w:tr w:rsidR="00631DD6" w:rsidRPr="00BB407A" w14:paraId="36407712" w14:textId="77777777" w:rsidTr="00631DD6">
        <w:tc>
          <w:tcPr>
            <w:tcW w:w="1190" w:type="dxa"/>
            <w:shd w:val="clear" w:color="auto" w:fill="auto"/>
          </w:tcPr>
          <w:p w14:paraId="4EEB6F82" w14:textId="77777777" w:rsidR="00631DD6" w:rsidRPr="00BB407A" w:rsidRDefault="00631DD6" w:rsidP="003A6F16">
            <w:pPr>
              <w:pStyle w:val="a0"/>
              <w:spacing w:before="60" w:after="60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 w:rsidRPr="00BB407A">
              <w:rPr>
                <w:rFonts w:ascii="Times New Roman" w:hAnsi="Times New Roman"/>
                <w:szCs w:val="24"/>
                <w:lang w:val="en-US"/>
              </w:rPr>
              <w:t>4</w:t>
            </w:r>
          </w:p>
        </w:tc>
        <w:tc>
          <w:tcPr>
            <w:tcW w:w="1283" w:type="dxa"/>
            <w:shd w:val="clear" w:color="auto" w:fill="auto"/>
          </w:tcPr>
          <w:p w14:paraId="3921AE36" w14:textId="77777777" w:rsidR="00631DD6" w:rsidRPr="00BB407A" w:rsidRDefault="00631DD6" w:rsidP="003A6F16">
            <w:pPr>
              <w:pStyle w:val="a0"/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B407A">
              <w:rPr>
                <w:rFonts w:ascii="Times New Roman" w:hAnsi="Times New Roman"/>
                <w:szCs w:val="24"/>
                <w:lang w:val="en-US"/>
              </w:rPr>
              <w:t>Office_R1</w:t>
            </w:r>
          </w:p>
        </w:tc>
        <w:tc>
          <w:tcPr>
            <w:tcW w:w="977" w:type="dxa"/>
            <w:shd w:val="clear" w:color="auto" w:fill="auto"/>
          </w:tcPr>
          <w:p w14:paraId="5C251B3E" w14:textId="77777777" w:rsidR="00631DD6" w:rsidRPr="00631DD6" w:rsidRDefault="00631DD6" w:rsidP="003A6F16">
            <w:pPr>
              <w:pStyle w:val="a0"/>
              <w:spacing w:before="60" w:after="6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4</w:t>
            </w:r>
          </w:p>
        </w:tc>
        <w:tc>
          <w:tcPr>
            <w:tcW w:w="719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1692FA42" w14:textId="77777777" w:rsidR="00631DD6" w:rsidRPr="00BB407A" w:rsidRDefault="00631DD6" w:rsidP="003A6F16">
            <w:pPr>
              <w:pStyle w:val="a0"/>
              <w:spacing w:before="60" w:after="60"/>
              <w:rPr>
                <w:rFonts w:ascii="Times New Roman" w:hAnsi="Times New Roman"/>
                <w:szCs w:val="24"/>
              </w:rPr>
            </w:pPr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F977C90" w14:textId="77777777" w:rsidR="00631DD6" w:rsidRPr="00BB407A" w:rsidRDefault="00631DD6" w:rsidP="003A6F16">
            <w:pPr>
              <w:pStyle w:val="a0"/>
              <w:spacing w:before="60" w:after="60"/>
              <w:jc w:val="center"/>
              <w:rPr>
                <w:rFonts w:ascii="Times New Roman" w:hAnsi="Times New Roman"/>
                <w:szCs w:val="24"/>
                <w:lang w:val="en-US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19257D6" w14:textId="77777777" w:rsidR="00631DD6" w:rsidRPr="00BB407A" w:rsidRDefault="00631DD6" w:rsidP="003A6F16">
            <w:pPr>
              <w:pStyle w:val="a0"/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</w:p>
        </w:tc>
      </w:tr>
      <w:tr w:rsidR="00631DD6" w:rsidRPr="00BB407A" w14:paraId="2C965F8C" w14:textId="77777777" w:rsidTr="00631DD6">
        <w:tc>
          <w:tcPr>
            <w:tcW w:w="1190" w:type="dxa"/>
            <w:shd w:val="clear" w:color="auto" w:fill="auto"/>
          </w:tcPr>
          <w:p w14:paraId="6224CE92" w14:textId="77777777" w:rsidR="00631DD6" w:rsidRPr="00BB407A" w:rsidRDefault="00631DD6" w:rsidP="003A6F16">
            <w:pPr>
              <w:pStyle w:val="a0"/>
              <w:spacing w:before="60" w:after="60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5</w:t>
            </w:r>
          </w:p>
        </w:tc>
        <w:tc>
          <w:tcPr>
            <w:tcW w:w="1283" w:type="dxa"/>
            <w:shd w:val="clear" w:color="auto" w:fill="auto"/>
          </w:tcPr>
          <w:p w14:paraId="3915997F" w14:textId="77777777" w:rsidR="00631DD6" w:rsidRPr="00BB407A" w:rsidRDefault="00631DD6" w:rsidP="003A6F16">
            <w:pPr>
              <w:pStyle w:val="a0"/>
              <w:spacing w:before="60" w:after="60"/>
              <w:rPr>
                <w:rFonts w:ascii="Times New Roman" w:hAnsi="Times New Roman"/>
                <w:szCs w:val="24"/>
                <w:lang w:val="en-US"/>
              </w:rPr>
            </w:pPr>
            <w:r w:rsidRPr="00BB407A">
              <w:rPr>
                <w:rFonts w:ascii="Times New Roman" w:hAnsi="Times New Roman"/>
                <w:szCs w:val="24"/>
                <w:lang w:val="en-US"/>
              </w:rPr>
              <w:t>Office_R</w:t>
            </w:r>
            <w:r>
              <w:rPr>
                <w:rFonts w:ascii="Times New Roman" w:hAnsi="Times New Roman"/>
                <w:szCs w:val="24"/>
                <w:lang w:val="en-US"/>
              </w:rPr>
              <w:t>2</w:t>
            </w:r>
          </w:p>
        </w:tc>
        <w:tc>
          <w:tcPr>
            <w:tcW w:w="977" w:type="dxa"/>
            <w:shd w:val="clear" w:color="auto" w:fill="auto"/>
          </w:tcPr>
          <w:p w14:paraId="0CAE6A8B" w14:textId="77777777" w:rsidR="00631DD6" w:rsidRPr="00631DD6" w:rsidRDefault="00631DD6" w:rsidP="003A6F16">
            <w:pPr>
              <w:pStyle w:val="a0"/>
              <w:spacing w:before="60" w:after="6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4</w:t>
            </w:r>
          </w:p>
        </w:tc>
        <w:tc>
          <w:tcPr>
            <w:tcW w:w="719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1A39FBF6" w14:textId="77777777" w:rsidR="00631DD6" w:rsidRPr="00BB407A" w:rsidRDefault="00631DD6" w:rsidP="003A6F16">
            <w:pPr>
              <w:pStyle w:val="a0"/>
              <w:spacing w:before="60" w:after="60"/>
              <w:rPr>
                <w:rFonts w:ascii="Times New Roman" w:hAnsi="Times New Roman"/>
                <w:szCs w:val="24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83DF50" w14:textId="77777777" w:rsidR="00631DD6" w:rsidRPr="00BB407A" w:rsidRDefault="00631DD6" w:rsidP="003A6F16">
            <w:pPr>
              <w:pStyle w:val="a0"/>
              <w:spacing w:before="60" w:after="60"/>
              <w:rPr>
                <w:rFonts w:ascii="Times New Roman" w:hAnsi="Times New Roman"/>
                <w:szCs w:val="24"/>
              </w:rPr>
            </w:pP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1ADCD4" w14:textId="77777777" w:rsidR="00631DD6" w:rsidRPr="00BB407A" w:rsidRDefault="00631DD6" w:rsidP="003A6F16">
            <w:pPr>
              <w:pStyle w:val="a0"/>
              <w:spacing w:before="60" w:after="60"/>
              <w:rPr>
                <w:rFonts w:ascii="Times New Roman" w:hAnsi="Times New Roman"/>
                <w:szCs w:val="24"/>
              </w:rPr>
            </w:pPr>
          </w:p>
        </w:tc>
      </w:tr>
    </w:tbl>
    <w:p w14:paraId="1FDC4FFC" w14:textId="77777777" w:rsidR="007240B2" w:rsidRDefault="007240B2" w:rsidP="000A6ED3">
      <w:pPr>
        <w:pStyle w:val="aa"/>
        <w:ind w:left="0" w:firstLine="567"/>
        <w:rPr>
          <w:b/>
          <w:sz w:val="24"/>
          <w:szCs w:val="24"/>
        </w:rPr>
      </w:pPr>
    </w:p>
    <w:p w14:paraId="61F52D05" w14:textId="77777777" w:rsidR="00EA066C" w:rsidRDefault="00EA066C" w:rsidP="000A6ED3">
      <w:pPr>
        <w:pStyle w:val="aa"/>
        <w:ind w:left="0" w:firstLine="567"/>
        <w:rPr>
          <w:b/>
          <w:sz w:val="24"/>
          <w:szCs w:val="24"/>
        </w:rPr>
      </w:pPr>
      <w:r w:rsidRPr="00EA238E">
        <w:rPr>
          <w:b/>
          <w:sz w:val="24"/>
          <w:szCs w:val="24"/>
        </w:rPr>
        <w:t>Сколько строк вернут запросы:</w:t>
      </w:r>
    </w:p>
    <w:p w14:paraId="15CCF4AE" w14:textId="77777777" w:rsidR="00470109" w:rsidRPr="00EA066C" w:rsidRDefault="00470109" w:rsidP="006F0F5B">
      <w:pPr>
        <w:pStyle w:val="aa"/>
        <w:ind w:left="0" w:firstLine="363"/>
        <w:rPr>
          <w:b/>
          <w:szCs w:val="24"/>
        </w:rPr>
      </w:pPr>
    </w:p>
    <w:tbl>
      <w:tblPr>
        <w:tblW w:w="10376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50"/>
        <w:gridCol w:w="2126"/>
      </w:tblGrid>
      <w:tr w:rsidR="001071BC" w:rsidRPr="008C29E6" w14:paraId="1A45AE5C" w14:textId="77777777" w:rsidTr="00880CFA">
        <w:tc>
          <w:tcPr>
            <w:tcW w:w="8250" w:type="dxa"/>
            <w:shd w:val="clear" w:color="auto" w:fill="auto"/>
          </w:tcPr>
          <w:p w14:paraId="72D38535" w14:textId="77777777" w:rsidR="00BB407A" w:rsidRPr="001421C0" w:rsidRDefault="00E11251" w:rsidP="007240B2">
            <w:pPr>
              <w:pStyle w:val="aa"/>
              <w:spacing w:before="80" w:after="80"/>
              <w:ind w:left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SELECT </w:t>
            </w:r>
            <w:r w:rsidR="001071BC" w:rsidRPr="00BB407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*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FROM</w:t>
            </w:r>
            <w:r w:rsidRPr="00BB407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="001071BC" w:rsidRPr="00BB407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Office o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LEFT</w:t>
            </w:r>
            <w:r w:rsidR="001071BC" w:rsidRPr="00BB407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JOIN</w:t>
            </w:r>
            <w:r w:rsidR="001421C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C</w:t>
            </w:r>
            <w:r w:rsidR="001071BC" w:rsidRPr="00BB407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ity c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ON</w:t>
            </w:r>
            <w:r w:rsidR="001421C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1421C0">
              <w:rPr>
                <w:rFonts w:ascii="Courier New" w:hAnsi="Courier New" w:cs="Courier New"/>
                <w:sz w:val="24"/>
                <w:szCs w:val="24"/>
                <w:lang w:val="en-US"/>
              </w:rPr>
              <w:t>o.City_id</w:t>
            </w:r>
            <w:proofErr w:type="spellEnd"/>
            <w:r w:rsidR="001421C0">
              <w:rPr>
                <w:rFonts w:ascii="Courier New" w:hAnsi="Courier New" w:cs="Courier New"/>
                <w:sz w:val="24"/>
                <w:szCs w:val="24"/>
                <w:lang w:val="en-US"/>
              </w:rPr>
              <w:t>=</w:t>
            </w:r>
            <w:proofErr w:type="spellStart"/>
            <w:r w:rsidR="001421C0">
              <w:rPr>
                <w:rFonts w:ascii="Courier New" w:hAnsi="Courier New" w:cs="Courier New"/>
                <w:sz w:val="24"/>
                <w:szCs w:val="24"/>
                <w:lang w:val="en-US"/>
              </w:rPr>
              <w:t>c.C</w:t>
            </w:r>
            <w:r w:rsidR="001071BC" w:rsidRPr="00BB407A">
              <w:rPr>
                <w:rFonts w:ascii="Courier New" w:hAnsi="Courier New" w:cs="Courier New"/>
                <w:sz w:val="24"/>
                <w:szCs w:val="24"/>
                <w:lang w:val="en-US"/>
              </w:rPr>
              <w:t>ity_id</w:t>
            </w:r>
            <w:proofErr w:type="spellEnd"/>
          </w:p>
        </w:tc>
        <w:tc>
          <w:tcPr>
            <w:tcW w:w="2126" w:type="dxa"/>
            <w:shd w:val="clear" w:color="auto" w:fill="auto"/>
          </w:tcPr>
          <w:p w14:paraId="37AA45D4" w14:textId="4180254A" w:rsidR="001071BC" w:rsidRPr="00F01B99" w:rsidRDefault="009D1418" w:rsidP="008C29E6">
            <w:pPr>
              <w:pStyle w:val="aa"/>
              <w:spacing w:before="120" w:after="120"/>
              <w:ind w:left="0"/>
              <w:rPr>
                <w:rFonts w:asciiTheme="minorHAnsi" w:hAnsiTheme="minorHAnsi" w:cs="Courier New"/>
                <w:sz w:val="22"/>
                <w:szCs w:val="22"/>
              </w:rPr>
            </w:pPr>
            <w:r w:rsidRPr="00F01B99">
              <w:rPr>
                <w:rFonts w:asciiTheme="minorHAnsi" w:hAnsiTheme="minorHAnsi" w:cs="Courier New"/>
                <w:sz w:val="22"/>
                <w:szCs w:val="22"/>
              </w:rPr>
              <w:t>5</w:t>
            </w:r>
            <w:r w:rsidR="008C29E6" w:rsidRPr="00F01B99">
              <w:rPr>
                <w:rFonts w:asciiTheme="minorHAnsi" w:hAnsiTheme="minorHAnsi" w:cs="Courier New"/>
                <w:sz w:val="22"/>
                <w:szCs w:val="22"/>
              </w:rPr>
              <w:t xml:space="preserve">. Обычная логика работы </w:t>
            </w:r>
            <w:r w:rsidR="008C29E6" w:rsidRPr="00F01B99">
              <w:rPr>
                <w:rFonts w:asciiTheme="minorHAnsi" w:hAnsiTheme="minorHAnsi" w:cs="Courier New"/>
                <w:sz w:val="22"/>
                <w:szCs w:val="22"/>
                <w:lang w:val="en-US"/>
              </w:rPr>
              <w:t>LEFT</w:t>
            </w:r>
            <w:r w:rsidR="008C29E6" w:rsidRPr="00F01B99">
              <w:rPr>
                <w:rFonts w:asciiTheme="minorHAnsi" w:hAnsiTheme="minorHAnsi" w:cs="Courier New"/>
                <w:sz w:val="22"/>
                <w:szCs w:val="22"/>
              </w:rPr>
              <w:t xml:space="preserve"> </w:t>
            </w:r>
            <w:r w:rsidR="008C29E6" w:rsidRPr="00F01B99">
              <w:rPr>
                <w:rFonts w:asciiTheme="minorHAnsi" w:hAnsiTheme="minorHAnsi" w:cs="Courier New"/>
                <w:sz w:val="22"/>
                <w:szCs w:val="22"/>
                <w:lang w:val="en-US"/>
              </w:rPr>
              <w:t>JOIN</w:t>
            </w:r>
          </w:p>
        </w:tc>
      </w:tr>
      <w:tr w:rsidR="00E11251" w:rsidRPr="008C29E6" w14:paraId="3E777EE6" w14:textId="77777777" w:rsidTr="00880CFA">
        <w:trPr>
          <w:trHeight w:val="432"/>
        </w:trPr>
        <w:tc>
          <w:tcPr>
            <w:tcW w:w="8250" w:type="dxa"/>
            <w:shd w:val="clear" w:color="auto" w:fill="auto"/>
          </w:tcPr>
          <w:p w14:paraId="7E3EB8D0" w14:textId="77777777" w:rsidR="00E11251" w:rsidRPr="001421C0" w:rsidRDefault="00E11251" w:rsidP="007240B2">
            <w:pPr>
              <w:pStyle w:val="aa"/>
              <w:spacing w:before="80" w:after="80"/>
              <w:ind w:left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SELECT </w:t>
            </w:r>
            <w:r w:rsidRPr="00BB407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*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FROM</w:t>
            </w:r>
            <w:r w:rsidRPr="00BB407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Office o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INNER</w:t>
            </w:r>
            <w:r w:rsidRPr="00BB407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="001421C0">
              <w:rPr>
                <w:rFonts w:ascii="Courier New" w:hAnsi="Courier New" w:cs="Courier New"/>
                <w:sz w:val="24"/>
                <w:szCs w:val="24"/>
                <w:lang w:val="en-US"/>
              </w:rPr>
              <w:t>JOIN C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ity c ON</w:t>
            </w:r>
            <w:r w:rsidR="001421C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1421C0">
              <w:rPr>
                <w:rFonts w:ascii="Courier New" w:hAnsi="Courier New" w:cs="Courier New"/>
                <w:sz w:val="24"/>
                <w:szCs w:val="24"/>
                <w:lang w:val="en-US"/>
              </w:rPr>
              <w:t>o.City_id</w:t>
            </w:r>
            <w:proofErr w:type="spellEnd"/>
            <w:r w:rsidR="001421C0">
              <w:rPr>
                <w:rFonts w:ascii="Courier New" w:hAnsi="Courier New" w:cs="Courier New"/>
                <w:sz w:val="24"/>
                <w:szCs w:val="24"/>
                <w:lang w:val="en-US"/>
              </w:rPr>
              <w:t>=</w:t>
            </w:r>
            <w:proofErr w:type="spellStart"/>
            <w:r w:rsidR="001421C0">
              <w:rPr>
                <w:rFonts w:ascii="Courier New" w:hAnsi="Courier New" w:cs="Courier New"/>
                <w:sz w:val="24"/>
                <w:szCs w:val="24"/>
                <w:lang w:val="en-US"/>
              </w:rPr>
              <w:t>c.C</w:t>
            </w:r>
            <w:r w:rsidRPr="00BB407A">
              <w:rPr>
                <w:rFonts w:ascii="Courier New" w:hAnsi="Courier New" w:cs="Courier New"/>
                <w:sz w:val="24"/>
                <w:szCs w:val="24"/>
                <w:lang w:val="en-US"/>
              </w:rPr>
              <w:t>ity_id</w:t>
            </w:r>
            <w:proofErr w:type="spellEnd"/>
          </w:p>
        </w:tc>
        <w:tc>
          <w:tcPr>
            <w:tcW w:w="2126" w:type="dxa"/>
            <w:shd w:val="clear" w:color="auto" w:fill="auto"/>
          </w:tcPr>
          <w:p w14:paraId="47450902" w14:textId="60EB0D32" w:rsidR="00E11251" w:rsidRPr="00F01B99" w:rsidRDefault="009D1418" w:rsidP="001421C0">
            <w:pPr>
              <w:pStyle w:val="aa"/>
              <w:spacing w:before="120" w:after="120"/>
              <w:ind w:left="0"/>
              <w:rPr>
                <w:rFonts w:asciiTheme="minorHAnsi" w:hAnsiTheme="minorHAnsi" w:cs="Courier New"/>
                <w:sz w:val="22"/>
                <w:szCs w:val="22"/>
              </w:rPr>
            </w:pPr>
            <w:r w:rsidRPr="00F01B99">
              <w:rPr>
                <w:rFonts w:asciiTheme="minorHAnsi" w:hAnsiTheme="minorHAnsi" w:cs="Courier New"/>
                <w:sz w:val="22"/>
                <w:szCs w:val="22"/>
              </w:rPr>
              <w:t>3</w:t>
            </w:r>
            <w:r w:rsidR="008C29E6" w:rsidRPr="00F01B99">
              <w:rPr>
                <w:rFonts w:asciiTheme="minorHAnsi" w:hAnsiTheme="minorHAnsi" w:cs="Courier New"/>
                <w:sz w:val="22"/>
                <w:szCs w:val="22"/>
              </w:rPr>
              <w:t xml:space="preserve">. Обычная логика работы </w:t>
            </w:r>
            <w:r w:rsidR="008C29E6" w:rsidRPr="00F01B99">
              <w:rPr>
                <w:rFonts w:asciiTheme="minorHAnsi" w:hAnsiTheme="minorHAnsi" w:cs="Courier New"/>
                <w:sz w:val="22"/>
                <w:szCs w:val="22"/>
                <w:lang w:val="en-US"/>
              </w:rPr>
              <w:t>INNER</w:t>
            </w:r>
            <w:r w:rsidR="008C29E6" w:rsidRPr="00F01B99">
              <w:rPr>
                <w:rFonts w:asciiTheme="minorHAnsi" w:hAnsiTheme="minorHAnsi" w:cs="Courier New"/>
                <w:sz w:val="22"/>
                <w:szCs w:val="22"/>
              </w:rPr>
              <w:t xml:space="preserve"> </w:t>
            </w:r>
            <w:r w:rsidR="008C29E6" w:rsidRPr="00F01B99">
              <w:rPr>
                <w:rFonts w:asciiTheme="minorHAnsi" w:hAnsiTheme="minorHAnsi" w:cs="Courier New"/>
                <w:sz w:val="22"/>
                <w:szCs w:val="22"/>
                <w:lang w:val="en-US"/>
              </w:rPr>
              <w:t>JOIN</w:t>
            </w:r>
          </w:p>
        </w:tc>
      </w:tr>
      <w:tr w:rsidR="00E11251" w:rsidRPr="008C29E6" w14:paraId="21F771C0" w14:textId="77777777" w:rsidTr="00880CFA">
        <w:tc>
          <w:tcPr>
            <w:tcW w:w="8250" w:type="dxa"/>
            <w:shd w:val="clear" w:color="auto" w:fill="auto"/>
          </w:tcPr>
          <w:p w14:paraId="094C09FC" w14:textId="6C50F3D8" w:rsidR="00E11251" w:rsidRPr="001421C0" w:rsidRDefault="00E11251" w:rsidP="007240B2">
            <w:pPr>
              <w:pStyle w:val="aa"/>
              <w:spacing w:before="80" w:after="80"/>
              <w:ind w:left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SELECT </w:t>
            </w:r>
            <w:r w:rsidRPr="00BB407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*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FROM</w:t>
            </w:r>
            <w:r w:rsidRPr="00BB407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Office o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OUTER</w:t>
            </w:r>
            <w:r w:rsidRPr="00BB407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="001421C0">
              <w:rPr>
                <w:rFonts w:ascii="Courier New" w:hAnsi="Courier New" w:cs="Courier New"/>
                <w:sz w:val="24"/>
                <w:szCs w:val="24"/>
                <w:lang w:val="en-US"/>
              </w:rPr>
              <w:t>JOIN C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ity c ON</w:t>
            </w:r>
            <w:r w:rsidR="001421C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1421C0">
              <w:rPr>
                <w:rFonts w:ascii="Courier New" w:hAnsi="Courier New" w:cs="Courier New"/>
                <w:sz w:val="24"/>
                <w:szCs w:val="24"/>
                <w:lang w:val="en-US"/>
              </w:rPr>
              <w:t>o.City_id</w:t>
            </w:r>
            <w:proofErr w:type="spellEnd"/>
            <w:r w:rsidR="001421C0">
              <w:rPr>
                <w:rFonts w:ascii="Courier New" w:hAnsi="Courier New" w:cs="Courier New"/>
                <w:sz w:val="24"/>
                <w:szCs w:val="24"/>
                <w:lang w:val="en-US"/>
              </w:rPr>
              <w:t>=</w:t>
            </w:r>
            <w:proofErr w:type="spellStart"/>
            <w:r w:rsidR="001421C0">
              <w:rPr>
                <w:rFonts w:ascii="Courier New" w:hAnsi="Courier New" w:cs="Courier New"/>
                <w:sz w:val="24"/>
                <w:szCs w:val="24"/>
                <w:lang w:val="en-US"/>
              </w:rPr>
              <w:t>c.C</w:t>
            </w:r>
            <w:r w:rsidRPr="00BB407A">
              <w:rPr>
                <w:rFonts w:ascii="Courier New" w:hAnsi="Courier New" w:cs="Courier New"/>
                <w:sz w:val="24"/>
                <w:szCs w:val="24"/>
                <w:lang w:val="en-US"/>
              </w:rPr>
              <w:t>ity_id</w:t>
            </w:r>
            <w:proofErr w:type="spellEnd"/>
          </w:p>
        </w:tc>
        <w:tc>
          <w:tcPr>
            <w:tcW w:w="2126" w:type="dxa"/>
            <w:shd w:val="clear" w:color="auto" w:fill="auto"/>
          </w:tcPr>
          <w:p w14:paraId="4527C683" w14:textId="790E5DCE" w:rsidR="00E11251" w:rsidRPr="00F01B99" w:rsidRDefault="0038671F" w:rsidP="008C29E6">
            <w:pPr>
              <w:pStyle w:val="aa"/>
              <w:spacing w:before="120" w:after="120"/>
              <w:ind w:left="0"/>
              <w:rPr>
                <w:rFonts w:asciiTheme="minorHAnsi" w:hAnsiTheme="minorHAnsi" w:cs="Courier New"/>
                <w:sz w:val="22"/>
                <w:szCs w:val="22"/>
              </w:rPr>
            </w:pPr>
            <w:r w:rsidRPr="00F01B99">
              <w:rPr>
                <w:rFonts w:asciiTheme="minorHAnsi" w:hAnsiTheme="minorHAnsi" w:cs="Courier New"/>
                <w:sz w:val="22"/>
                <w:szCs w:val="22"/>
              </w:rPr>
              <w:t>0</w:t>
            </w:r>
            <w:r w:rsidR="008C29E6" w:rsidRPr="00F01B99">
              <w:rPr>
                <w:rFonts w:asciiTheme="minorHAnsi" w:hAnsiTheme="minorHAnsi" w:cs="Courier New"/>
                <w:sz w:val="22"/>
                <w:szCs w:val="22"/>
              </w:rPr>
              <w:t xml:space="preserve">. Нужно уточнение </w:t>
            </w:r>
            <w:r w:rsidR="008C29E6" w:rsidRPr="00F01B99">
              <w:rPr>
                <w:rFonts w:asciiTheme="minorHAnsi" w:hAnsiTheme="minorHAnsi" w:cs="Courier New"/>
                <w:sz w:val="22"/>
                <w:szCs w:val="22"/>
                <w:lang w:val="en-US"/>
              </w:rPr>
              <w:t>LEFT</w:t>
            </w:r>
            <w:r w:rsidR="008C29E6" w:rsidRPr="00F01B99">
              <w:rPr>
                <w:rFonts w:asciiTheme="minorHAnsi" w:hAnsiTheme="minorHAnsi" w:cs="Courier New"/>
                <w:sz w:val="22"/>
                <w:szCs w:val="22"/>
              </w:rPr>
              <w:t xml:space="preserve"> или </w:t>
            </w:r>
            <w:r w:rsidR="008C29E6" w:rsidRPr="00F01B99">
              <w:rPr>
                <w:rFonts w:asciiTheme="minorHAnsi" w:hAnsiTheme="minorHAnsi" w:cs="Courier New"/>
                <w:sz w:val="22"/>
                <w:szCs w:val="22"/>
                <w:lang w:val="en-US"/>
              </w:rPr>
              <w:t>RIGHT</w:t>
            </w:r>
            <w:r w:rsidR="008C29E6" w:rsidRPr="00F01B99">
              <w:rPr>
                <w:rFonts w:asciiTheme="minorHAnsi" w:hAnsiTheme="minorHAnsi" w:cs="Courier New"/>
                <w:sz w:val="22"/>
                <w:szCs w:val="22"/>
              </w:rPr>
              <w:t xml:space="preserve">, просто </w:t>
            </w:r>
            <w:r w:rsidR="008C29E6" w:rsidRPr="00F01B99">
              <w:rPr>
                <w:rFonts w:asciiTheme="minorHAnsi" w:hAnsiTheme="minorHAnsi" w:cs="Courier New"/>
                <w:sz w:val="22"/>
                <w:szCs w:val="22"/>
                <w:lang w:val="en-US"/>
              </w:rPr>
              <w:t>OUTER</w:t>
            </w:r>
            <w:r w:rsidR="008C29E6" w:rsidRPr="00F01B99">
              <w:rPr>
                <w:rFonts w:asciiTheme="minorHAnsi" w:hAnsiTheme="minorHAnsi" w:cs="Courier New"/>
                <w:sz w:val="22"/>
                <w:szCs w:val="22"/>
              </w:rPr>
              <w:t xml:space="preserve"> вернет ошибку</w:t>
            </w:r>
          </w:p>
        </w:tc>
      </w:tr>
      <w:tr w:rsidR="001071BC" w:rsidRPr="008C29E6" w14:paraId="46210141" w14:textId="77777777" w:rsidTr="00880CFA">
        <w:tc>
          <w:tcPr>
            <w:tcW w:w="8250" w:type="dxa"/>
            <w:shd w:val="clear" w:color="auto" w:fill="auto"/>
          </w:tcPr>
          <w:p w14:paraId="2CD38447" w14:textId="77777777" w:rsidR="00BB407A" w:rsidRPr="001421C0" w:rsidRDefault="00E11251" w:rsidP="007240B2">
            <w:pPr>
              <w:pStyle w:val="aa"/>
              <w:spacing w:before="80" w:after="80"/>
              <w:ind w:left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SELECT </w:t>
            </w:r>
            <w:r w:rsidR="001071BC" w:rsidRPr="00BB407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*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FROM</w:t>
            </w:r>
            <w:r w:rsidRPr="00BB407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="001071BC" w:rsidRPr="00BB407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Office o </w:t>
            </w:r>
            <w:r w:rsidR="001421C0">
              <w:rPr>
                <w:rFonts w:ascii="Courier New" w:hAnsi="Courier New" w:cs="Courier New"/>
                <w:sz w:val="24"/>
                <w:szCs w:val="24"/>
                <w:lang w:val="en-US"/>
              </w:rPr>
              <w:t>CROSS JOIN C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ity c ON</w:t>
            </w:r>
            <w:r w:rsidR="001421C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1421C0">
              <w:rPr>
                <w:rFonts w:ascii="Courier New" w:hAnsi="Courier New" w:cs="Courier New"/>
                <w:sz w:val="24"/>
                <w:szCs w:val="24"/>
                <w:lang w:val="en-US"/>
              </w:rPr>
              <w:t>o.City_id</w:t>
            </w:r>
            <w:proofErr w:type="spellEnd"/>
            <w:r w:rsidR="001421C0">
              <w:rPr>
                <w:rFonts w:ascii="Courier New" w:hAnsi="Courier New" w:cs="Courier New"/>
                <w:sz w:val="24"/>
                <w:szCs w:val="24"/>
                <w:lang w:val="en-US"/>
              </w:rPr>
              <w:t>=</w:t>
            </w:r>
            <w:proofErr w:type="spellStart"/>
            <w:r w:rsidR="001421C0">
              <w:rPr>
                <w:rFonts w:ascii="Courier New" w:hAnsi="Courier New" w:cs="Courier New"/>
                <w:sz w:val="24"/>
                <w:szCs w:val="24"/>
                <w:lang w:val="en-US"/>
              </w:rPr>
              <w:t>c.C</w:t>
            </w:r>
            <w:r w:rsidR="001071BC" w:rsidRPr="00BB407A">
              <w:rPr>
                <w:rFonts w:ascii="Courier New" w:hAnsi="Courier New" w:cs="Courier New"/>
                <w:sz w:val="24"/>
                <w:szCs w:val="24"/>
                <w:lang w:val="en-US"/>
              </w:rPr>
              <w:t>ity_id</w:t>
            </w:r>
            <w:proofErr w:type="spellEnd"/>
          </w:p>
        </w:tc>
        <w:tc>
          <w:tcPr>
            <w:tcW w:w="2126" w:type="dxa"/>
            <w:shd w:val="clear" w:color="auto" w:fill="auto"/>
          </w:tcPr>
          <w:p w14:paraId="4986741B" w14:textId="1D6BD475" w:rsidR="001071BC" w:rsidRPr="00F01B99" w:rsidRDefault="0038671F" w:rsidP="001421C0">
            <w:pPr>
              <w:pStyle w:val="aa"/>
              <w:spacing w:before="120" w:after="120"/>
              <w:ind w:left="0"/>
              <w:rPr>
                <w:rFonts w:asciiTheme="minorHAnsi" w:hAnsiTheme="minorHAnsi" w:cs="Courier New"/>
                <w:sz w:val="22"/>
                <w:szCs w:val="22"/>
              </w:rPr>
            </w:pPr>
            <w:r w:rsidRPr="00F01B99">
              <w:rPr>
                <w:rFonts w:asciiTheme="minorHAnsi" w:hAnsiTheme="minorHAnsi" w:cs="Courier New"/>
                <w:sz w:val="22"/>
                <w:szCs w:val="22"/>
              </w:rPr>
              <w:t>0</w:t>
            </w:r>
            <w:r w:rsidR="008C29E6" w:rsidRPr="00F01B99">
              <w:rPr>
                <w:rFonts w:asciiTheme="minorHAnsi" w:hAnsiTheme="minorHAnsi" w:cs="Courier New"/>
                <w:sz w:val="22"/>
                <w:szCs w:val="22"/>
              </w:rPr>
              <w:t xml:space="preserve">. </w:t>
            </w:r>
            <w:r w:rsidR="008C29E6" w:rsidRPr="00F01B99">
              <w:rPr>
                <w:rFonts w:asciiTheme="minorHAnsi" w:hAnsiTheme="minorHAnsi" w:cs="Courier New"/>
                <w:sz w:val="22"/>
                <w:szCs w:val="22"/>
                <w:lang w:val="en-US"/>
              </w:rPr>
              <w:t>CROSS</w:t>
            </w:r>
            <w:r w:rsidR="008C29E6" w:rsidRPr="00F01B99">
              <w:rPr>
                <w:rFonts w:asciiTheme="minorHAnsi" w:hAnsiTheme="minorHAnsi" w:cs="Courier New"/>
                <w:sz w:val="22"/>
                <w:szCs w:val="22"/>
              </w:rPr>
              <w:t xml:space="preserve"> </w:t>
            </w:r>
            <w:r w:rsidR="008C29E6" w:rsidRPr="00F01B99">
              <w:rPr>
                <w:rFonts w:asciiTheme="minorHAnsi" w:hAnsiTheme="minorHAnsi" w:cs="Courier New"/>
                <w:sz w:val="22"/>
                <w:szCs w:val="22"/>
                <w:lang w:val="en-US"/>
              </w:rPr>
              <w:t>JOIN</w:t>
            </w:r>
            <w:r w:rsidR="008C29E6" w:rsidRPr="00F01B99">
              <w:rPr>
                <w:rFonts w:asciiTheme="minorHAnsi" w:hAnsiTheme="minorHAnsi" w:cs="Courier New"/>
                <w:sz w:val="22"/>
                <w:szCs w:val="22"/>
              </w:rPr>
              <w:t xml:space="preserve"> не требует указания ключей.</w:t>
            </w:r>
          </w:p>
        </w:tc>
      </w:tr>
      <w:tr w:rsidR="005E2B77" w:rsidRPr="008C29E6" w14:paraId="4ECB0535" w14:textId="77777777" w:rsidTr="00880CFA">
        <w:tc>
          <w:tcPr>
            <w:tcW w:w="8250" w:type="dxa"/>
            <w:shd w:val="clear" w:color="auto" w:fill="auto"/>
          </w:tcPr>
          <w:p w14:paraId="7B3A0575" w14:textId="537F0D75" w:rsidR="005E2B77" w:rsidRPr="001421C0" w:rsidRDefault="005E2B77" w:rsidP="007240B2">
            <w:pPr>
              <w:pStyle w:val="aa"/>
              <w:spacing w:before="80" w:after="80"/>
              <w:ind w:left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SELECT </w:t>
            </w:r>
            <w:r w:rsidRPr="00BB407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*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FROM</w:t>
            </w:r>
            <w:r w:rsidRPr="00BB407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Office o </w:t>
            </w:r>
            <w:r w:rsidR="008C29E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FULL </w:t>
            </w:r>
            <w:r w:rsidR="001421C0">
              <w:rPr>
                <w:rFonts w:ascii="Courier New" w:hAnsi="Courier New" w:cs="Courier New"/>
                <w:sz w:val="24"/>
                <w:szCs w:val="24"/>
                <w:lang w:val="en-US"/>
              </w:rPr>
              <w:t>JOIN C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ity c ON</w:t>
            </w:r>
            <w:r w:rsidR="001421C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1421C0">
              <w:rPr>
                <w:rFonts w:ascii="Courier New" w:hAnsi="Courier New" w:cs="Courier New"/>
                <w:sz w:val="24"/>
                <w:szCs w:val="24"/>
                <w:lang w:val="en-US"/>
              </w:rPr>
              <w:t>o.City_id</w:t>
            </w:r>
            <w:proofErr w:type="spellEnd"/>
            <w:r w:rsidR="001421C0">
              <w:rPr>
                <w:rFonts w:ascii="Courier New" w:hAnsi="Courier New" w:cs="Courier New"/>
                <w:sz w:val="24"/>
                <w:szCs w:val="24"/>
                <w:lang w:val="en-US"/>
              </w:rPr>
              <w:t>=</w:t>
            </w:r>
            <w:proofErr w:type="spellStart"/>
            <w:r w:rsidR="001421C0">
              <w:rPr>
                <w:rFonts w:ascii="Courier New" w:hAnsi="Courier New" w:cs="Courier New"/>
                <w:sz w:val="24"/>
                <w:szCs w:val="24"/>
                <w:lang w:val="en-US"/>
              </w:rPr>
              <w:t>c.C</w:t>
            </w:r>
            <w:r w:rsidRPr="00BB407A">
              <w:rPr>
                <w:rFonts w:ascii="Courier New" w:hAnsi="Courier New" w:cs="Courier New"/>
                <w:sz w:val="24"/>
                <w:szCs w:val="24"/>
                <w:lang w:val="en-US"/>
              </w:rPr>
              <w:t>ity_id</w:t>
            </w:r>
            <w:proofErr w:type="spellEnd"/>
          </w:p>
        </w:tc>
        <w:tc>
          <w:tcPr>
            <w:tcW w:w="2126" w:type="dxa"/>
            <w:shd w:val="clear" w:color="auto" w:fill="auto"/>
          </w:tcPr>
          <w:p w14:paraId="7BF05A74" w14:textId="5EEE2BC3" w:rsidR="005E2B77" w:rsidRPr="00F01B99" w:rsidRDefault="0038671F" w:rsidP="008C29E6">
            <w:pPr>
              <w:pStyle w:val="aa"/>
              <w:spacing w:before="120" w:after="120"/>
              <w:ind w:left="0"/>
              <w:rPr>
                <w:rFonts w:asciiTheme="minorHAnsi" w:hAnsiTheme="minorHAnsi" w:cs="Courier New"/>
                <w:sz w:val="22"/>
                <w:szCs w:val="22"/>
              </w:rPr>
            </w:pPr>
            <w:r w:rsidRPr="00F01B99">
              <w:rPr>
                <w:rFonts w:asciiTheme="minorHAnsi" w:hAnsiTheme="minorHAnsi" w:cs="Courier New"/>
                <w:sz w:val="22"/>
                <w:szCs w:val="22"/>
              </w:rPr>
              <w:t>6</w:t>
            </w:r>
            <w:r w:rsidR="008C29E6" w:rsidRPr="00F01B99">
              <w:rPr>
                <w:rFonts w:asciiTheme="minorHAnsi" w:hAnsiTheme="minorHAnsi" w:cs="Courier New"/>
                <w:sz w:val="22"/>
                <w:szCs w:val="22"/>
              </w:rPr>
              <w:t xml:space="preserve">. Три записи будут от </w:t>
            </w:r>
            <w:r w:rsidR="008C29E6" w:rsidRPr="00F01B99">
              <w:rPr>
                <w:rFonts w:asciiTheme="minorHAnsi" w:hAnsiTheme="minorHAnsi" w:cs="Courier New"/>
                <w:sz w:val="22"/>
                <w:szCs w:val="22"/>
                <w:lang w:val="en-US"/>
              </w:rPr>
              <w:t>INNER</w:t>
            </w:r>
            <w:r w:rsidR="008C29E6" w:rsidRPr="00F01B99">
              <w:rPr>
                <w:rFonts w:asciiTheme="minorHAnsi" w:hAnsiTheme="minorHAnsi" w:cs="Courier New"/>
                <w:sz w:val="22"/>
                <w:szCs w:val="22"/>
              </w:rPr>
              <w:t xml:space="preserve"> </w:t>
            </w:r>
            <w:r w:rsidR="008C29E6" w:rsidRPr="00F01B99">
              <w:rPr>
                <w:rFonts w:asciiTheme="minorHAnsi" w:hAnsiTheme="minorHAnsi" w:cs="Courier New"/>
                <w:sz w:val="22"/>
                <w:szCs w:val="22"/>
                <w:lang w:val="en-US"/>
              </w:rPr>
              <w:t>JOIN</w:t>
            </w:r>
            <w:r w:rsidR="008C29E6" w:rsidRPr="00F01B99">
              <w:rPr>
                <w:rFonts w:asciiTheme="minorHAnsi" w:hAnsiTheme="minorHAnsi" w:cs="Courier New"/>
                <w:sz w:val="22"/>
                <w:szCs w:val="22"/>
              </w:rPr>
              <w:t xml:space="preserve">. Две записи будут от </w:t>
            </w:r>
            <w:r w:rsidR="008C29E6" w:rsidRPr="00F01B99">
              <w:rPr>
                <w:rFonts w:asciiTheme="minorHAnsi" w:hAnsiTheme="minorHAnsi" w:cs="Courier New"/>
                <w:sz w:val="22"/>
                <w:szCs w:val="22"/>
                <w:lang w:val="en-US"/>
              </w:rPr>
              <w:t>LEFT</w:t>
            </w:r>
            <w:r w:rsidR="008C29E6" w:rsidRPr="00F01B99">
              <w:rPr>
                <w:rFonts w:asciiTheme="minorHAnsi" w:hAnsiTheme="minorHAnsi" w:cs="Courier New"/>
                <w:sz w:val="22"/>
                <w:szCs w:val="22"/>
              </w:rPr>
              <w:t xml:space="preserve">, и последняя запись 3 </w:t>
            </w:r>
            <w:r w:rsidR="008C29E6" w:rsidRPr="00F01B99">
              <w:rPr>
                <w:rFonts w:asciiTheme="minorHAnsi" w:hAnsiTheme="minorHAnsi" w:cs="Courier New"/>
                <w:sz w:val="22"/>
                <w:szCs w:val="22"/>
                <w:lang w:val="en-US"/>
              </w:rPr>
              <w:t>Paris</w:t>
            </w:r>
            <w:r w:rsidR="008C29E6" w:rsidRPr="00F01B99">
              <w:rPr>
                <w:rFonts w:asciiTheme="minorHAnsi" w:hAnsiTheme="minorHAnsi" w:cs="Courier New"/>
                <w:sz w:val="22"/>
                <w:szCs w:val="22"/>
              </w:rPr>
              <w:t xml:space="preserve"> будет от </w:t>
            </w:r>
            <w:r w:rsidR="008C29E6" w:rsidRPr="00F01B99">
              <w:rPr>
                <w:rFonts w:asciiTheme="minorHAnsi" w:hAnsiTheme="minorHAnsi" w:cs="Courier New"/>
                <w:sz w:val="22"/>
                <w:szCs w:val="22"/>
                <w:lang w:val="en-US"/>
              </w:rPr>
              <w:t>RIGHT</w:t>
            </w:r>
            <w:r w:rsidR="008C29E6" w:rsidRPr="00F01B99">
              <w:rPr>
                <w:rFonts w:asciiTheme="minorHAnsi" w:hAnsiTheme="minorHAnsi" w:cs="Courier New"/>
                <w:sz w:val="22"/>
                <w:szCs w:val="22"/>
              </w:rPr>
              <w:t xml:space="preserve">  </w:t>
            </w:r>
          </w:p>
        </w:tc>
      </w:tr>
      <w:tr w:rsidR="005E2B77" w:rsidRPr="008C29E6" w14:paraId="40A08240" w14:textId="77777777" w:rsidTr="00880CFA">
        <w:tc>
          <w:tcPr>
            <w:tcW w:w="8250" w:type="dxa"/>
            <w:shd w:val="clear" w:color="auto" w:fill="auto"/>
          </w:tcPr>
          <w:p w14:paraId="5D939FD6" w14:textId="77777777" w:rsidR="005E2B77" w:rsidRPr="001421C0" w:rsidRDefault="005E2B77" w:rsidP="007240B2">
            <w:pPr>
              <w:pStyle w:val="aa"/>
              <w:spacing w:before="80" w:after="80"/>
              <w:ind w:left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SELECT </w:t>
            </w:r>
            <w:r w:rsidRPr="00BB407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*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FROM</w:t>
            </w:r>
            <w:r w:rsidRPr="00BB407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Office o </w:t>
            </w:r>
            <w:r w:rsidR="001421C0">
              <w:rPr>
                <w:rFonts w:ascii="Courier New" w:hAnsi="Courier New" w:cs="Courier New"/>
                <w:sz w:val="24"/>
                <w:szCs w:val="24"/>
                <w:lang w:val="en-US"/>
              </w:rPr>
              <w:t>RIGHT JOIN C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ity c ON</w:t>
            </w:r>
            <w:r w:rsidR="001421C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1421C0">
              <w:rPr>
                <w:rFonts w:ascii="Courier New" w:hAnsi="Courier New" w:cs="Courier New"/>
                <w:sz w:val="24"/>
                <w:szCs w:val="24"/>
                <w:lang w:val="en-US"/>
              </w:rPr>
              <w:t>o.City_id</w:t>
            </w:r>
            <w:proofErr w:type="spellEnd"/>
            <w:r w:rsidR="001421C0">
              <w:rPr>
                <w:rFonts w:ascii="Courier New" w:hAnsi="Courier New" w:cs="Courier New"/>
                <w:sz w:val="24"/>
                <w:szCs w:val="24"/>
                <w:lang w:val="en-US"/>
              </w:rPr>
              <w:t>=</w:t>
            </w:r>
            <w:proofErr w:type="spellStart"/>
            <w:r w:rsidR="001421C0">
              <w:rPr>
                <w:rFonts w:ascii="Courier New" w:hAnsi="Courier New" w:cs="Courier New"/>
                <w:sz w:val="24"/>
                <w:szCs w:val="24"/>
                <w:lang w:val="en-US"/>
              </w:rPr>
              <w:t>c.C</w:t>
            </w:r>
            <w:r w:rsidRPr="00BB407A">
              <w:rPr>
                <w:rFonts w:ascii="Courier New" w:hAnsi="Courier New" w:cs="Courier New"/>
                <w:sz w:val="24"/>
                <w:szCs w:val="24"/>
                <w:lang w:val="en-US"/>
              </w:rPr>
              <w:t>ity_id</w:t>
            </w:r>
            <w:proofErr w:type="spellEnd"/>
          </w:p>
        </w:tc>
        <w:tc>
          <w:tcPr>
            <w:tcW w:w="2126" w:type="dxa"/>
            <w:shd w:val="clear" w:color="auto" w:fill="auto"/>
          </w:tcPr>
          <w:p w14:paraId="0367CFEE" w14:textId="4E173F3C" w:rsidR="005E2B77" w:rsidRPr="00F01B99" w:rsidRDefault="0038671F" w:rsidP="008C29E6">
            <w:pPr>
              <w:pStyle w:val="aa"/>
              <w:spacing w:before="120" w:after="120"/>
              <w:ind w:left="0"/>
              <w:rPr>
                <w:rFonts w:asciiTheme="minorHAnsi" w:hAnsiTheme="minorHAnsi" w:cs="Courier New"/>
                <w:sz w:val="22"/>
                <w:szCs w:val="22"/>
              </w:rPr>
            </w:pPr>
            <w:r w:rsidRPr="00F01B99">
              <w:rPr>
                <w:rFonts w:asciiTheme="minorHAnsi" w:hAnsiTheme="minorHAnsi" w:cs="Courier New"/>
                <w:sz w:val="22"/>
                <w:szCs w:val="22"/>
              </w:rPr>
              <w:t>4</w:t>
            </w:r>
            <w:r w:rsidR="008C29E6" w:rsidRPr="00F01B99">
              <w:rPr>
                <w:rFonts w:asciiTheme="minorHAnsi" w:hAnsiTheme="minorHAnsi" w:cs="Courier New"/>
                <w:sz w:val="22"/>
                <w:szCs w:val="22"/>
              </w:rPr>
              <w:t xml:space="preserve">. Обычная логика работы </w:t>
            </w:r>
            <w:r w:rsidR="008C29E6" w:rsidRPr="00F01B99">
              <w:rPr>
                <w:rFonts w:asciiTheme="minorHAnsi" w:hAnsiTheme="minorHAnsi" w:cs="Courier New"/>
                <w:sz w:val="22"/>
                <w:szCs w:val="22"/>
                <w:lang w:val="en-US"/>
              </w:rPr>
              <w:t>RIGHT</w:t>
            </w:r>
            <w:r w:rsidR="008C29E6" w:rsidRPr="00F01B99">
              <w:rPr>
                <w:rFonts w:asciiTheme="minorHAnsi" w:hAnsiTheme="minorHAnsi" w:cs="Courier New"/>
                <w:sz w:val="22"/>
                <w:szCs w:val="22"/>
              </w:rPr>
              <w:t xml:space="preserve"> </w:t>
            </w:r>
            <w:r w:rsidR="008C29E6" w:rsidRPr="00F01B99">
              <w:rPr>
                <w:rFonts w:asciiTheme="minorHAnsi" w:hAnsiTheme="minorHAnsi" w:cs="Courier New"/>
                <w:sz w:val="22"/>
                <w:szCs w:val="22"/>
                <w:lang w:val="en-US"/>
              </w:rPr>
              <w:t>JOIN</w:t>
            </w:r>
          </w:p>
        </w:tc>
      </w:tr>
      <w:tr w:rsidR="001071BC" w:rsidRPr="008C29E6" w14:paraId="39EE288C" w14:textId="77777777" w:rsidTr="00880CFA">
        <w:tc>
          <w:tcPr>
            <w:tcW w:w="8250" w:type="dxa"/>
            <w:tcBorders>
              <w:bottom w:val="single" w:sz="4" w:space="0" w:color="auto"/>
            </w:tcBorders>
            <w:shd w:val="clear" w:color="auto" w:fill="auto"/>
          </w:tcPr>
          <w:p w14:paraId="68B1B234" w14:textId="77777777" w:rsidR="00BB407A" w:rsidRPr="001421C0" w:rsidRDefault="00E11251" w:rsidP="007240B2">
            <w:pPr>
              <w:pStyle w:val="aa"/>
              <w:spacing w:before="80" w:after="80"/>
              <w:ind w:left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SELECT </w:t>
            </w:r>
            <w:r w:rsidR="001071BC" w:rsidRPr="00BB407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*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FROM</w:t>
            </w:r>
            <w:r w:rsidRPr="00BB407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="001421C0">
              <w:rPr>
                <w:rFonts w:ascii="Courier New" w:hAnsi="Courier New" w:cs="Courier New"/>
                <w:sz w:val="24"/>
                <w:szCs w:val="24"/>
                <w:lang w:val="en-US"/>
              </w:rPr>
              <w:t>Office o, C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ity c 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</w:tcPr>
          <w:p w14:paraId="040E76BF" w14:textId="5E0DCAE9" w:rsidR="001071BC" w:rsidRPr="00A52515" w:rsidRDefault="009D1418" w:rsidP="008C29E6">
            <w:pPr>
              <w:pStyle w:val="aa"/>
              <w:spacing w:before="120" w:after="120"/>
              <w:ind w:left="0"/>
              <w:rPr>
                <w:rFonts w:asciiTheme="minorHAnsi" w:hAnsiTheme="minorHAnsi" w:cs="Courier New"/>
                <w:sz w:val="22"/>
                <w:szCs w:val="22"/>
                <w:lang w:val="en-US"/>
              </w:rPr>
            </w:pPr>
            <w:r w:rsidRPr="00F01B99">
              <w:rPr>
                <w:rFonts w:asciiTheme="minorHAnsi" w:hAnsiTheme="minorHAnsi" w:cs="Courier New"/>
                <w:sz w:val="22"/>
                <w:szCs w:val="22"/>
              </w:rPr>
              <w:t>0</w:t>
            </w:r>
            <w:r w:rsidR="008C29E6" w:rsidRPr="00F01B99">
              <w:rPr>
                <w:rFonts w:asciiTheme="minorHAnsi" w:hAnsiTheme="minorHAnsi" w:cs="Courier New"/>
                <w:sz w:val="22"/>
                <w:szCs w:val="22"/>
              </w:rPr>
              <w:t>. Вернет ошибку.</w:t>
            </w:r>
            <w:r w:rsidR="00A52515" w:rsidRPr="00A52515">
              <w:rPr>
                <w:rFonts w:asciiTheme="minorHAnsi" w:hAnsiTheme="minorHAnsi" w:cs="Courier New"/>
                <w:sz w:val="22"/>
                <w:szCs w:val="22"/>
              </w:rPr>
              <w:t xml:space="preserve"> </w:t>
            </w:r>
            <w:r w:rsidR="008C29E6" w:rsidRPr="00F01B99">
              <w:rPr>
                <w:rFonts w:asciiTheme="minorHAnsi" w:hAnsiTheme="minorHAnsi" w:cs="Courier New"/>
                <w:sz w:val="22"/>
                <w:szCs w:val="22"/>
              </w:rPr>
              <w:t xml:space="preserve">Нет ключей. Их надо указать в </w:t>
            </w:r>
            <w:r w:rsidR="008C29E6" w:rsidRPr="00F01B99">
              <w:rPr>
                <w:rFonts w:asciiTheme="minorHAnsi" w:hAnsiTheme="minorHAnsi" w:cs="Courier New"/>
                <w:sz w:val="22"/>
                <w:szCs w:val="22"/>
                <w:lang w:val="en-US"/>
              </w:rPr>
              <w:t>WHERE</w:t>
            </w:r>
            <w:r w:rsidR="008C29E6" w:rsidRPr="00F01B99">
              <w:rPr>
                <w:rFonts w:asciiTheme="minorHAnsi" w:hAnsiTheme="minorHAnsi" w:cs="Courier New"/>
                <w:sz w:val="22"/>
                <w:szCs w:val="22"/>
              </w:rPr>
              <w:t>. См</w:t>
            </w:r>
            <w:r w:rsidR="008C29E6" w:rsidRPr="00F01B99">
              <w:rPr>
                <w:rFonts w:asciiTheme="minorHAnsi" w:hAnsiTheme="minorHAnsi" w:cs="Courier New"/>
                <w:sz w:val="22"/>
                <w:szCs w:val="22"/>
                <w:lang w:val="en-US"/>
              </w:rPr>
              <w:t xml:space="preserve">. </w:t>
            </w:r>
            <w:r w:rsidR="00A52515" w:rsidRPr="00F01B99">
              <w:rPr>
                <w:rFonts w:asciiTheme="minorHAnsi" w:hAnsiTheme="minorHAnsi" w:cs="Courier New"/>
                <w:sz w:val="22"/>
                <w:szCs w:val="22"/>
              </w:rPr>
              <w:t>Н</w:t>
            </w:r>
            <w:r w:rsidR="008C29E6" w:rsidRPr="00F01B99">
              <w:rPr>
                <w:rFonts w:asciiTheme="minorHAnsi" w:hAnsiTheme="minorHAnsi" w:cs="Courier New"/>
                <w:sz w:val="22"/>
                <w:szCs w:val="22"/>
              </w:rPr>
              <w:t>иже</w:t>
            </w:r>
            <w:r w:rsidR="00A52515">
              <w:rPr>
                <w:rFonts w:asciiTheme="minorHAnsi" w:hAnsiTheme="minorHAnsi" w:cs="Courier New"/>
                <w:sz w:val="22"/>
                <w:szCs w:val="22"/>
                <w:lang w:val="en-US"/>
              </w:rPr>
              <w:t>.</w:t>
            </w:r>
          </w:p>
        </w:tc>
      </w:tr>
      <w:tr w:rsidR="009209AD" w:rsidRPr="008C29E6" w14:paraId="42111169" w14:textId="77777777" w:rsidTr="00880CFA">
        <w:tc>
          <w:tcPr>
            <w:tcW w:w="8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964E51" w14:textId="77777777" w:rsidR="009209AD" w:rsidRPr="001421C0" w:rsidRDefault="009209AD" w:rsidP="007240B2">
            <w:pPr>
              <w:pStyle w:val="aa"/>
              <w:spacing w:before="80" w:after="80"/>
              <w:ind w:left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SELECT </w:t>
            </w:r>
            <w:r w:rsidRPr="00BB407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*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FROM</w:t>
            </w:r>
            <w:r w:rsidRPr="00BB407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Office o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,</w:t>
            </w:r>
            <w:r w:rsidRPr="00BB407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City c WHERE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o.C</w:t>
            </w:r>
            <w:r w:rsidRPr="00BB407A">
              <w:rPr>
                <w:rFonts w:ascii="Courier New" w:hAnsi="Courier New" w:cs="Courier New"/>
                <w:sz w:val="24"/>
                <w:szCs w:val="24"/>
                <w:lang w:val="en-US"/>
              </w:rPr>
              <w:t>ity_id</w:t>
            </w:r>
            <w:proofErr w:type="spellEnd"/>
            <w:r w:rsidRPr="00BB407A">
              <w:rPr>
                <w:rFonts w:ascii="Courier New" w:hAnsi="Courier New" w:cs="Courier New"/>
                <w:sz w:val="24"/>
                <w:szCs w:val="24"/>
                <w:lang w:val="en-US"/>
              </w:rPr>
              <w:t>=</w:t>
            </w:r>
            <w:proofErr w:type="spellStart"/>
            <w:r w:rsidRPr="00BB407A">
              <w:rPr>
                <w:rFonts w:ascii="Courier New" w:hAnsi="Courier New" w:cs="Courier New"/>
                <w:sz w:val="24"/>
                <w:szCs w:val="24"/>
                <w:lang w:val="en-US"/>
              </w:rPr>
              <w:t>c.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C</w:t>
            </w:r>
            <w:r w:rsidRPr="00BB407A">
              <w:rPr>
                <w:rFonts w:ascii="Courier New" w:hAnsi="Courier New" w:cs="Courier New"/>
                <w:sz w:val="24"/>
                <w:szCs w:val="24"/>
                <w:lang w:val="en-US"/>
              </w:rPr>
              <w:t>ity_id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472988" w14:textId="21803C0E" w:rsidR="009209AD" w:rsidRPr="00F01B99" w:rsidRDefault="0038671F" w:rsidP="008C29E6">
            <w:pPr>
              <w:pStyle w:val="aa"/>
              <w:spacing w:before="120" w:after="120"/>
              <w:ind w:left="0"/>
              <w:rPr>
                <w:rFonts w:asciiTheme="minorHAnsi" w:hAnsiTheme="minorHAnsi" w:cs="Courier New"/>
                <w:sz w:val="22"/>
                <w:szCs w:val="22"/>
                <w:lang w:val="en-US"/>
              </w:rPr>
            </w:pPr>
            <w:r w:rsidRPr="00F01B99">
              <w:rPr>
                <w:rFonts w:asciiTheme="minorHAnsi" w:hAnsiTheme="minorHAnsi" w:cs="Courier New"/>
                <w:sz w:val="22"/>
                <w:szCs w:val="22"/>
                <w:lang w:val="en-US"/>
              </w:rPr>
              <w:t>3</w:t>
            </w:r>
            <w:r w:rsidR="008C29E6" w:rsidRPr="00F01B99">
              <w:rPr>
                <w:rFonts w:asciiTheme="minorHAnsi" w:hAnsiTheme="minorHAnsi" w:cs="Courier New"/>
                <w:sz w:val="22"/>
                <w:szCs w:val="22"/>
                <w:lang w:val="en-US"/>
              </w:rPr>
              <w:t xml:space="preserve">. </w:t>
            </w:r>
            <w:r w:rsidR="008C29E6" w:rsidRPr="00F01B99">
              <w:rPr>
                <w:rFonts w:asciiTheme="minorHAnsi" w:hAnsiTheme="minorHAnsi" w:cs="Courier New"/>
                <w:sz w:val="22"/>
                <w:szCs w:val="22"/>
              </w:rPr>
              <w:t>Аналог</w:t>
            </w:r>
            <w:r w:rsidR="008C29E6" w:rsidRPr="00F01B99">
              <w:rPr>
                <w:rFonts w:asciiTheme="minorHAnsi" w:hAnsiTheme="minorHAnsi" w:cs="Courier New"/>
                <w:sz w:val="22"/>
                <w:szCs w:val="22"/>
                <w:lang w:val="en-US"/>
              </w:rPr>
              <w:t xml:space="preserve"> INNER JOIN</w:t>
            </w:r>
          </w:p>
        </w:tc>
      </w:tr>
      <w:tr w:rsidR="001071BC" w:rsidRPr="008C29E6" w14:paraId="1BD21AF8" w14:textId="77777777" w:rsidTr="00880CFA">
        <w:tc>
          <w:tcPr>
            <w:tcW w:w="8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D5C7AB" w14:textId="77777777" w:rsidR="00BB407A" w:rsidRPr="001421C0" w:rsidRDefault="00E11251" w:rsidP="007240B2">
            <w:pPr>
              <w:pStyle w:val="aa"/>
              <w:spacing w:before="80" w:after="80"/>
              <w:ind w:left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SELECT </w:t>
            </w:r>
            <w:r w:rsidR="001071BC" w:rsidRPr="00BB407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*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FROM</w:t>
            </w:r>
            <w:r w:rsidRPr="00BB407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="001071BC" w:rsidRPr="00BB407A">
              <w:rPr>
                <w:rFonts w:ascii="Courier New" w:hAnsi="Courier New" w:cs="Courier New"/>
                <w:sz w:val="24"/>
                <w:szCs w:val="24"/>
                <w:lang w:val="en-US"/>
              </w:rPr>
              <w:t>Office o</w:t>
            </w:r>
            <w:r w:rsidR="00E56F4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="00E56F45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UNION </w:t>
            </w:r>
            <w:r w:rsidR="001071BC" w:rsidRPr="00BB407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="006C3AB9">
              <w:rPr>
                <w:rFonts w:ascii="Courier New" w:hAnsi="Courier New" w:cs="Courier New"/>
                <w:sz w:val="24"/>
                <w:szCs w:val="24"/>
                <w:lang w:val="en-US"/>
              </w:rPr>
              <w:t>ALL</w:t>
            </w:r>
            <w:r w:rsidR="00E56F45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SELECT </w:t>
            </w:r>
            <w:r w:rsidR="00E56F45" w:rsidRPr="00BB407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* </w:t>
            </w:r>
            <w:r w:rsidR="00E56F4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FROM </w:t>
            </w:r>
            <w:r w:rsidR="001421C0">
              <w:rPr>
                <w:rFonts w:ascii="Courier New" w:hAnsi="Courier New" w:cs="Courier New"/>
                <w:sz w:val="24"/>
                <w:szCs w:val="24"/>
                <w:lang w:val="en-US"/>
              </w:rPr>
              <w:t>C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ity c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59B719" w14:textId="1AB987C9" w:rsidR="001071BC" w:rsidRPr="00F01B99" w:rsidRDefault="009D1418" w:rsidP="00BF1D50">
            <w:pPr>
              <w:pStyle w:val="aa"/>
              <w:spacing w:before="120" w:after="120"/>
              <w:ind w:left="0"/>
              <w:rPr>
                <w:rFonts w:asciiTheme="minorHAnsi" w:hAnsiTheme="minorHAnsi" w:cs="Courier New"/>
                <w:sz w:val="22"/>
                <w:szCs w:val="22"/>
              </w:rPr>
            </w:pPr>
            <w:r w:rsidRPr="00F01B99">
              <w:rPr>
                <w:rFonts w:asciiTheme="minorHAnsi" w:hAnsiTheme="minorHAnsi" w:cs="Courier New"/>
                <w:sz w:val="22"/>
                <w:szCs w:val="22"/>
              </w:rPr>
              <w:t>0</w:t>
            </w:r>
            <w:r w:rsidR="008C29E6" w:rsidRPr="00F01B99">
              <w:rPr>
                <w:rFonts w:asciiTheme="minorHAnsi" w:hAnsiTheme="minorHAnsi" w:cs="Courier New"/>
                <w:sz w:val="22"/>
                <w:szCs w:val="22"/>
              </w:rPr>
              <w:t xml:space="preserve">. Вернет ошибку. Кол-во </w:t>
            </w:r>
            <w:r w:rsidR="00BF1D50">
              <w:rPr>
                <w:rFonts w:asciiTheme="minorHAnsi" w:hAnsiTheme="minorHAnsi" w:cs="Courier New"/>
                <w:sz w:val="22"/>
                <w:szCs w:val="22"/>
              </w:rPr>
              <w:t>полей</w:t>
            </w:r>
            <w:r w:rsidR="008C29E6" w:rsidRPr="00F01B99">
              <w:rPr>
                <w:rFonts w:asciiTheme="minorHAnsi" w:hAnsiTheme="minorHAnsi" w:cs="Courier New"/>
                <w:sz w:val="22"/>
                <w:szCs w:val="22"/>
              </w:rPr>
              <w:t xml:space="preserve"> для </w:t>
            </w:r>
            <w:r w:rsidR="008C29E6" w:rsidRPr="00F01B99">
              <w:rPr>
                <w:rFonts w:asciiTheme="minorHAnsi" w:hAnsiTheme="minorHAnsi" w:cs="Courier New"/>
                <w:sz w:val="22"/>
                <w:szCs w:val="22"/>
                <w:lang w:val="en-US"/>
              </w:rPr>
              <w:t>UNION</w:t>
            </w:r>
            <w:r w:rsidR="008C29E6" w:rsidRPr="00F01B99">
              <w:rPr>
                <w:rFonts w:asciiTheme="minorHAnsi" w:hAnsiTheme="minorHAnsi" w:cs="Courier New"/>
                <w:sz w:val="22"/>
                <w:szCs w:val="22"/>
              </w:rPr>
              <w:t>ов должно быть одинаковым.</w:t>
            </w:r>
          </w:p>
        </w:tc>
      </w:tr>
      <w:tr w:rsidR="006C3AB9" w:rsidRPr="008C29E6" w14:paraId="32617245" w14:textId="77777777" w:rsidTr="00880CFA">
        <w:trPr>
          <w:trHeight w:val="1594"/>
        </w:trPr>
        <w:tc>
          <w:tcPr>
            <w:tcW w:w="8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614A3F" w14:textId="77777777" w:rsidR="006C3AB9" w:rsidRPr="008F17E5" w:rsidRDefault="006C3AB9" w:rsidP="00C105E6">
            <w:pPr>
              <w:pStyle w:val="aa"/>
              <w:spacing w:before="80" w:after="80"/>
              <w:ind w:left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F17E5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 xml:space="preserve">SELECT </w:t>
            </w:r>
            <w:proofErr w:type="spellStart"/>
            <w:r w:rsidRPr="008F17E5">
              <w:rPr>
                <w:rFonts w:ascii="Courier New" w:hAnsi="Courier New" w:cs="Courier New"/>
                <w:sz w:val="24"/>
                <w:szCs w:val="24"/>
                <w:lang w:val="en-US"/>
              </w:rPr>
              <w:t>Office_Id</w:t>
            </w:r>
            <w:proofErr w:type="spellEnd"/>
            <w:r w:rsidRPr="008F17E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FROM Office o </w:t>
            </w:r>
            <w:r w:rsidRPr="008F17E5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UNION  </w:t>
            </w:r>
            <w:r w:rsidRPr="008F17E5">
              <w:rPr>
                <w:rFonts w:ascii="Courier New" w:hAnsi="Courier New" w:cs="Courier New"/>
                <w:sz w:val="24"/>
                <w:szCs w:val="24"/>
                <w:lang w:val="en-US"/>
              </w:rPr>
              <w:br/>
              <w:t xml:space="preserve">SELECT </w:t>
            </w:r>
            <w:proofErr w:type="spellStart"/>
            <w:r w:rsidRPr="008F17E5">
              <w:rPr>
                <w:rFonts w:ascii="Courier New" w:hAnsi="Courier New" w:cs="Courier New"/>
                <w:sz w:val="24"/>
                <w:szCs w:val="24"/>
                <w:lang w:val="en-US"/>
              </w:rPr>
              <w:t>City_id</w:t>
            </w:r>
            <w:proofErr w:type="spellEnd"/>
            <w:r w:rsidRPr="008F17E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FROM City c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6A4EE5" w14:textId="44F7709A" w:rsidR="006C3AB9" w:rsidRPr="00F01B99" w:rsidRDefault="00FE676C" w:rsidP="00BF1D50">
            <w:pPr>
              <w:pStyle w:val="aa"/>
              <w:spacing w:before="120" w:after="120"/>
              <w:ind w:left="0"/>
              <w:rPr>
                <w:rFonts w:asciiTheme="minorHAnsi" w:hAnsiTheme="minorHAnsi" w:cs="Courier New"/>
                <w:sz w:val="22"/>
                <w:szCs w:val="22"/>
              </w:rPr>
            </w:pPr>
            <w:r w:rsidRPr="00F01B99">
              <w:rPr>
                <w:rFonts w:asciiTheme="minorHAnsi" w:hAnsiTheme="minorHAnsi" w:cs="Courier New"/>
                <w:sz w:val="22"/>
                <w:szCs w:val="22"/>
              </w:rPr>
              <w:t>5</w:t>
            </w:r>
            <w:r w:rsidR="008C29E6" w:rsidRPr="00F01B99">
              <w:rPr>
                <w:rFonts w:asciiTheme="minorHAnsi" w:hAnsiTheme="minorHAnsi" w:cs="Courier New"/>
                <w:sz w:val="22"/>
                <w:szCs w:val="22"/>
              </w:rPr>
              <w:t xml:space="preserve">. Поскольку указано по одному </w:t>
            </w:r>
            <w:r w:rsidR="00BF1D50">
              <w:rPr>
                <w:rFonts w:asciiTheme="minorHAnsi" w:hAnsiTheme="minorHAnsi" w:cs="Courier New"/>
                <w:sz w:val="22"/>
                <w:szCs w:val="22"/>
              </w:rPr>
              <w:t>полю</w:t>
            </w:r>
            <w:r w:rsidR="008C29E6" w:rsidRPr="00F01B99">
              <w:rPr>
                <w:rFonts w:asciiTheme="minorHAnsi" w:hAnsiTheme="minorHAnsi" w:cs="Courier New"/>
                <w:sz w:val="22"/>
                <w:szCs w:val="22"/>
              </w:rPr>
              <w:t>, то их кол-во совпадает.</w:t>
            </w:r>
          </w:p>
        </w:tc>
      </w:tr>
      <w:bookmarkEnd w:id="2"/>
    </w:tbl>
    <w:p w14:paraId="4C3DF7BE" w14:textId="77777777" w:rsidR="00C119D8" w:rsidRPr="00C119D8" w:rsidRDefault="00C119D8" w:rsidP="00C119D8">
      <w:pPr>
        <w:pStyle w:val="a0"/>
        <w:spacing w:line="259" w:lineRule="auto"/>
        <w:ind w:left="709"/>
        <w:contextualSpacing/>
        <w:rPr>
          <w:b/>
          <w:sz w:val="22"/>
          <w:lang w:val="en-US"/>
        </w:rPr>
      </w:pPr>
    </w:p>
    <w:p w14:paraId="716E47B1" w14:textId="26209D44" w:rsidR="00122117" w:rsidRPr="001421C0" w:rsidRDefault="00122117" w:rsidP="00122117">
      <w:pPr>
        <w:pStyle w:val="a0"/>
        <w:numPr>
          <w:ilvl w:val="0"/>
          <w:numId w:val="10"/>
        </w:numPr>
        <w:spacing w:line="259" w:lineRule="auto"/>
        <w:ind w:left="709"/>
        <w:contextualSpacing/>
        <w:rPr>
          <w:b/>
          <w:sz w:val="22"/>
          <w:lang w:val="en-US"/>
        </w:rPr>
      </w:pPr>
      <w:proofErr w:type="gramStart"/>
      <w:r w:rsidRPr="00267B15">
        <w:rPr>
          <w:rFonts w:ascii="Times New Roman" w:hAnsi="Times New Roman"/>
          <w:b/>
          <w:sz w:val="28"/>
          <w:szCs w:val="24"/>
        </w:rPr>
        <w:t>Есть</w:t>
      </w:r>
      <w:r w:rsidRPr="00267B15">
        <w:rPr>
          <w:rFonts w:ascii="Times New Roman" w:hAnsi="Times New Roman"/>
          <w:b/>
          <w:sz w:val="28"/>
          <w:szCs w:val="24"/>
          <w:lang w:val="en-US"/>
        </w:rPr>
        <w:t xml:space="preserve">  </w:t>
      </w:r>
      <w:r w:rsidRPr="00267B15">
        <w:rPr>
          <w:rFonts w:ascii="Times New Roman" w:hAnsi="Times New Roman"/>
          <w:b/>
          <w:sz w:val="28"/>
          <w:szCs w:val="24"/>
        </w:rPr>
        <w:t>таблица</w:t>
      </w:r>
      <w:proofErr w:type="gramEnd"/>
      <w:r w:rsidRPr="00267B15">
        <w:rPr>
          <w:rFonts w:ascii="Times New Roman" w:hAnsi="Times New Roman"/>
          <w:b/>
          <w:sz w:val="28"/>
          <w:szCs w:val="24"/>
          <w:lang w:val="en-US"/>
        </w:rPr>
        <w:t xml:space="preserve"> T</w:t>
      </w:r>
    </w:p>
    <w:p w14:paraId="2EC148D0" w14:textId="77777777" w:rsidR="00470109" w:rsidRPr="001421C0" w:rsidRDefault="00470109" w:rsidP="00470109">
      <w:pPr>
        <w:pStyle w:val="a0"/>
        <w:spacing w:line="259" w:lineRule="auto"/>
        <w:ind w:left="709"/>
        <w:contextualSpacing/>
        <w:rPr>
          <w:b/>
          <w:sz w:val="22"/>
          <w:lang w:val="en-US"/>
        </w:rPr>
      </w:pP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1701"/>
      </w:tblGrid>
      <w:tr w:rsidR="00BB407A" w:rsidRPr="008C29E6" w14:paraId="70A5AD7D" w14:textId="77777777" w:rsidTr="00136A22">
        <w:tc>
          <w:tcPr>
            <w:tcW w:w="1134" w:type="dxa"/>
            <w:shd w:val="clear" w:color="auto" w:fill="D9D9D9"/>
          </w:tcPr>
          <w:p w14:paraId="4813229D" w14:textId="77777777" w:rsidR="00122117" w:rsidRPr="001421C0" w:rsidRDefault="00122117" w:rsidP="00631DD6">
            <w:pPr>
              <w:pStyle w:val="a0"/>
              <w:jc w:val="center"/>
              <w:rPr>
                <w:rFonts w:ascii="Times New Roman" w:hAnsi="Times New Roman"/>
                <w:b/>
                <w:color w:val="000000"/>
                <w:sz w:val="22"/>
                <w:szCs w:val="22"/>
                <w:lang w:val="en-US"/>
              </w:rPr>
            </w:pPr>
            <w:r w:rsidRPr="001421C0">
              <w:rPr>
                <w:rFonts w:ascii="Times New Roman" w:hAnsi="Times New Roman"/>
                <w:b/>
                <w:color w:val="000000"/>
                <w:sz w:val="22"/>
                <w:szCs w:val="22"/>
                <w:lang w:val="en-US"/>
              </w:rPr>
              <w:t>Id</w:t>
            </w:r>
          </w:p>
        </w:tc>
        <w:tc>
          <w:tcPr>
            <w:tcW w:w="1701" w:type="dxa"/>
            <w:shd w:val="clear" w:color="auto" w:fill="D9D9D9"/>
          </w:tcPr>
          <w:p w14:paraId="2123ACB7" w14:textId="77777777" w:rsidR="00122117" w:rsidRPr="001421C0" w:rsidRDefault="00122117" w:rsidP="00631DD6">
            <w:pPr>
              <w:pStyle w:val="a0"/>
              <w:jc w:val="center"/>
              <w:rPr>
                <w:rFonts w:ascii="Times New Roman" w:hAnsi="Times New Roman"/>
                <w:b/>
                <w:color w:val="000000"/>
                <w:sz w:val="22"/>
                <w:szCs w:val="22"/>
                <w:lang w:val="en-US"/>
              </w:rPr>
            </w:pPr>
            <w:r w:rsidRPr="001421C0">
              <w:rPr>
                <w:rFonts w:ascii="Times New Roman" w:hAnsi="Times New Roman"/>
                <w:b/>
                <w:color w:val="000000"/>
                <w:sz w:val="22"/>
                <w:szCs w:val="22"/>
                <w:lang w:val="en-US"/>
              </w:rPr>
              <w:t>A</w:t>
            </w:r>
          </w:p>
        </w:tc>
      </w:tr>
      <w:tr w:rsidR="00BB407A" w:rsidRPr="008C29E6" w14:paraId="75F0FED4" w14:textId="77777777" w:rsidTr="00136A22">
        <w:tc>
          <w:tcPr>
            <w:tcW w:w="1134" w:type="dxa"/>
            <w:shd w:val="clear" w:color="auto" w:fill="auto"/>
          </w:tcPr>
          <w:p w14:paraId="1EFD796A" w14:textId="77777777" w:rsidR="00122117" w:rsidRPr="001421C0" w:rsidRDefault="00F20960" w:rsidP="003A6F16">
            <w:pPr>
              <w:pStyle w:val="a0"/>
              <w:spacing w:before="120" w:after="120"/>
              <w:ind w:right="95"/>
              <w:jc w:val="right"/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</w:pPr>
            <w:r w:rsidRPr="001421C0"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  <w:t>-</w:t>
            </w:r>
            <w:r w:rsidR="00122117" w:rsidRPr="001421C0"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1701" w:type="dxa"/>
            <w:shd w:val="clear" w:color="auto" w:fill="auto"/>
          </w:tcPr>
          <w:p w14:paraId="7D27ABA6" w14:textId="77777777" w:rsidR="00122117" w:rsidRPr="001421C0" w:rsidRDefault="00F20960" w:rsidP="003A6F16">
            <w:pPr>
              <w:pStyle w:val="a0"/>
              <w:spacing w:before="120" w:after="120"/>
              <w:ind w:left="314" w:right="181"/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</w:pPr>
            <w:r w:rsidRPr="001421C0"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  <w:t>Mary</w:t>
            </w:r>
          </w:p>
        </w:tc>
      </w:tr>
      <w:tr w:rsidR="00BB407A" w:rsidRPr="008C29E6" w14:paraId="5A86AAF7" w14:textId="77777777" w:rsidTr="00136A22">
        <w:tc>
          <w:tcPr>
            <w:tcW w:w="1134" w:type="dxa"/>
            <w:shd w:val="clear" w:color="auto" w:fill="auto"/>
          </w:tcPr>
          <w:p w14:paraId="396D1137" w14:textId="77777777" w:rsidR="00122117" w:rsidRPr="001421C0" w:rsidRDefault="00122117" w:rsidP="003A6F16">
            <w:pPr>
              <w:pStyle w:val="a0"/>
              <w:spacing w:before="120" w:after="120"/>
              <w:ind w:right="95"/>
              <w:jc w:val="right"/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</w:pPr>
            <w:r w:rsidRPr="001421C0"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1701" w:type="dxa"/>
            <w:shd w:val="clear" w:color="auto" w:fill="auto"/>
          </w:tcPr>
          <w:p w14:paraId="283A2ABF" w14:textId="77777777" w:rsidR="00122117" w:rsidRPr="001421C0" w:rsidRDefault="00A40E80" w:rsidP="003A6F16">
            <w:pPr>
              <w:pStyle w:val="a0"/>
              <w:spacing w:before="120" w:after="120"/>
              <w:ind w:left="314" w:right="181"/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</w:pPr>
            <w:r w:rsidRPr="001421C0"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  <w:t>3</w:t>
            </w:r>
          </w:p>
        </w:tc>
        <w:bookmarkStart w:id="3" w:name="_GoBack"/>
        <w:bookmarkEnd w:id="3"/>
      </w:tr>
      <w:tr w:rsidR="00BB407A" w:rsidRPr="008C29E6" w14:paraId="1A3237BC" w14:textId="77777777" w:rsidTr="00136A22">
        <w:tc>
          <w:tcPr>
            <w:tcW w:w="1134" w:type="dxa"/>
            <w:shd w:val="clear" w:color="auto" w:fill="auto"/>
          </w:tcPr>
          <w:p w14:paraId="7B59ADCD" w14:textId="77777777" w:rsidR="00122117" w:rsidRPr="001421C0" w:rsidRDefault="00122117" w:rsidP="003A6F16">
            <w:pPr>
              <w:pStyle w:val="a0"/>
              <w:spacing w:before="120" w:after="120"/>
              <w:ind w:right="95"/>
              <w:jc w:val="right"/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</w:pPr>
            <w:r w:rsidRPr="001421C0"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1701" w:type="dxa"/>
            <w:shd w:val="clear" w:color="auto" w:fill="auto"/>
          </w:tcPr>
          <w:p w14:paraId="3A6D9D24" w14:textId="77777777" w:rsidR="00122117" w:rsidRPr="001421C0" w:rsidRDefault="00A40E80" w:rsidP="003A6F16">
            <w:pPr>
              <w:pStyle w:val="a0"/>
              <w:spacing w:before="120" w:after="120"/>
              <w:ind w:left="314" w:right="181"/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</w:pPr>
            <w:r w:rsidRPr="001421C0"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  <w:t>3</w:t>
            </w:r>
          </w:p>
        </w:tc>
      </w:tr>
      <w:tr w:rsidR="00BB407A" w:rsidRPr="008C29E6" w14:paraId="23A58F65" w14:textId="77777777" w:rsidTr="00136A22">
        <w:tc>
          <w:tcPr>
            <w:tcW w:w="1134" w:type="dxa"/>
            <w:shd w:val="clear" w:color="auto" w:fill="auto"/>
          </w:tcPr>
          <w:p w14:paraId="1390EFFB" w14:textId="77777777" w:rsidR="00122117" w:rsidRPr="001421C0" w:rsidRDefault="00F20960" w:rsidP="003A6F16">
            <w:pPr>
              <w:pStyle w:val="a0"/>
              <w:spacing w:before="120" w:after="120"/>
              <w:ind w:right="95"/>
              <w:jc w:val="right"/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</w:pPr>
            <w:r w:rsidRPr="001421C0"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  <w:t>-</w:t>
            </w:r>
            <w:r w:rsidR="00122117" w:rsidRPr="001421C0"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  <w:t>4</w:t>
            </w:r>
          </w:p>
        </w:tc>
        <w:tc>
          <w:tcPr>
            <w:tcW w:w="1701" w:type="dxa"/>
            <w:shd w:val="clear" w:color="auto" w:fill="auto"/>
          </w:tcPr>
          <w:p w14:paraId="3A532B01" w14:textId="77777777" w:rsidR="00122117" w:rsidRPr="001421C0" w:rsidRDefault="006533AF" w:rsidP="003A6F16">
            <w:pPr>
              <w:pStyle w:val="a0"/>
              <w:spacing w:before="120" w:after="120"/>
              <w:ind w:left="314" w:right="181"/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</w:pPr>
            <w:r w:rsidRPr="001421C0"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  <w:t>&lt;</w:t>
            </w:r>
            <w:r w:rsidR="00122117" w:rsidRPr="001421C0"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  <w:t>NULL</w:t>
            </w:r>
            <w:r w:rsidRPr="001421C0"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  <w:t>&gt;</w:t>
            </w:r>
          </w:p>
        </w:tc>
      </w:tr>
      <w:tr w:rsidR="00BB407A" w:rsidRPr="008C29E6" w14:paraId="5CBFDCD5" w14:textId="77777777" w:rsidTr="00136A22">
        <w:tc>
          <w:tcPr>
            <w:tcW w:w="1134" w:type="dxa"/>
            <w:shd w:val="clear" w:color="auto" w:fill="auto"/>
          </w:tcPr>
          <w:p w14:paraId="217ADADA" w14:textId="77777777" w:rsidR="00122117" w:rsidRPr="001421C0" w:rsidRDefault="00122117" w:rsidP="003A6F16">
            <w:pPr>
              <w:pStyle w:val="a0"/>
              <w:spacing w:before="120" w:after="120"/>
              <w:ind w:right="95"/>
              <w:jc w:val="right"/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</w:pPr>
            <w:r w:rsidRPr="001421C0"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  <w:t>5</w:t>
            </w:r>
          </w:p>
        </w:tc>
        <w:tc>
          <w:tcPr>
            <w:tcW w:w="1701" w:type="dxa"/>
            <w:shd w:val="clear" w:color="auto" w:fill="auto"/>
          </w:tcPr>
          <w:p w14:paraId="012AA9C7" w14:textId="77777777" w:rsidR="00122117" w:rsidRPr="001421C0" w:rsidRDefault="00136A22" w:rsidP="003A6F16">
            <w:pPr>
              <w:pStyle w:val="a0"/>
              <w:spacing w:before="120" w:after="120"/>
              <w:ind w:left="314" w:right="181"/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</w:pPr>
            <w:r w:rsidRPr="001421C0"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  <w:t>-</w:t>
            </w:r>
            <w:r w:rsidR="00122117" w:rsidRPr="001421C0"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  <w:t>2</w:t>
            </w:r>
          </w:p>
        </w:tc>
      </w:tr>
      <w:tr w:rsidR="00BB407A" w:rsidRPr="008C29E6" w14:paraId="6DFB3FF2" w14:textId="77777777" w:rsidTr="00136A22">
        <w:tc>
          <w:tcPr>
            <w:tcW w:w="1134" w:type="dxa"/>
            <w:shd w:val="clear" w:color="auto" w:fill="auto"/>
          </w:tcPr>
          <w:p w14:paraId="4787B14B" w14:textId="77777777" w:rsidR="00122117" w:rsidRPr="001421C0" w:rsidRDefault="00122117" w:rsidP="003A6F16">
            <w:pPr>
              <w:pStyle w:val="a0"/>
              <w:spacing w:before="120" w:after="120"/>
              <w:ind w:right="95"/>
              <w:jc w:val="right"/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</w:pPr>
            <w:r w:rsidRPr="001421C0"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  <w:t>6</w:t>
            </w:r>
          </w:p>
        </w:tc>
        <w:tc>
          <w:tcPr>
            <w:tcW w:w="1701" w:type="dxa"/>
            <w:shd w:val="clear" w:color="auto" w:fill="auto"/>
          </w:tcPr>
          <w:p w14:paraId="3BA96E5A" w14:textId="77777777" w:rsidR="00122117" w:rsidRPr="001421C0" w:rsidRDefault="006533AF" w:rsidP="003A6F16">
            <w:pPr>
              <w:pStyle w:val="a0"/>
              <w:spacing w:before="120" w:after="120"/>
              <w:ind w:left="314" w:right="181"/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</w:pPr>
            <w:r w:rsidRPr="001421C0"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  <w:t>&lt;</w:t>
            </w:r>
            <w:r w:rsidR="00122117" w:rsidRPr="001421C0"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  <w:t>NULL</w:t>
            </w:r>
            <w:r w:rsidRPr="001421C0"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  <w:t>&gt;</w:t>
            </w:r>
          </w:p>
        </w:tc>
      </w:tr>
    </w:tbl>
    <w:p w14:paraId="5AD10B2B" w14:textId="77777777" w:rsidR="00470109" w:rsidRPr="001421C0" w:rsidRDefault="00470109" w:rsidP="00122117">
      <w:pPr>
        <w:pStyle w:val="a0"/>
        <w:spacing w:after="0"/>
        <w:ind w:firstLine="720"/>
        <w:rPr>
          <w:rFonts w:ascii="Times New Roman" w:hAnsi="Times New Roman"/>
          <w:b/>
          <w:szCs w:val="22"/>
          <w:lang w:val="en-US"/>
        </w:rPr>
      </w:pPr>
    </w:p>
    <w:p w14:paraId="20A64BF6" w14:textId="77777777" w:rsidR="003A6F16" w:rsidRPr="001421C0" w:rsidRDefault="003A6F16" w:rsidP="000A6ED3">
      <w:pPr>
        <w:pStyle w:val="a0"/>
        <w:spacing w:after="0"/>
        <w:ind w:firstLine="426"/>
        <w:rPr>
          <w:rFonts w:ascii="Times New Roman" w:hAnsi="Times New Roman"/>
          <w:b/>
          <w:szCs w:val="22"/>
          <w:lang w:val="en-US"/>
        </w:rPr>
      </w:pPr>
      <w:r w:rsidRPr="003A6F16">
        <w:rPr>
          <w:rFonts w:ascii="Times New Roman" w:hAnsi="Times New Roman"/>
          <w:b/>
          <w:szCs w:val="22"/>
        </w:rPr>
        <w:t>Какой</w:t>
      </w:r>
      <w:r w:rsidRPr="001421C0">
        <w:rPr>
          <w:rFonts w:ascii="Times New Roman" w:hAnsi="Times New Roman"/>
          <w:b/>
          <w:szCs w:val="22"/>
          <w:lang w:val="en-US"/>
        </w:rPr>
        <w:t xml:space="preserve"> </w:t>
      </w:r>
      <w:r w:rsidRPr="003A6F16">
        <w:rPr>
          <w:rFonts w:ascii="Times New Roman" w:hAnsi="Times New Roman"/>
          <w:b/>
          <w:szCs w:val="22"/>
        </w:rPr>
        <w:t>результат</w:t>
      </w:r>
      <w:r w:rsidRPr="001421C0">
        <w:rPr>
          <w:rFonts w:ascii="Times New Roman" w:hAnsi="Times New Roman"/>
          <w:b/>
          <w:szCs w:val="22"/>
          <w:lang w:val="en-US"/>
        </w:rPr>
        <w:t xml:space="preserve"> </w:t>
      </w:r>
      <w:r w:rsidRPr="003A6F16">
        <w:rPr>
          <w:rFonts w:ascii="Times New Roman" w:hAnsi="Times New Roman"/>
          <w:b/>
          <w:szCs w:val="22"/>
        </w:rPr>
        <w:t>вернут</w:t>
      </w:r>
      <w:r w:rsidRPr="001421C0">
        <w:rPr>
          <w:rFonts w:ascii="Times New Roman" w:hAnsi="Times New Roman"/>
          <w:b/>
          <w:szCs w:val="22"/>
          <w:lang w:val="en-US"/>
        </w:rPr>
        <w:t xml:space="preserve"> </w:t>
      </w:r>
      <w:r w:rsidRPr="003A6F16">
        <w:rPr>
          <w:rFonts w:ascii="Times New Roman" w:hAnsi="Times New Roman"/>
          <w:b/>
          <w:szCs w:val="22"/>
        </w:rPr>
        <w:t>запросы</w:t>
      </w:r>
      <w:r w:rsidRPr="001421C0">
        <w:rPr>
          <w:rFonts w:ascii="Times New Roman" w:hAnsi="Times New Roman"/>
          <w:b/>
          <w:szCs w:val="22"/>
          <w:lang w:val="en-US"/>
        </w:rPr>
        <w:t>:</w:t>
      </w:r>
    </w:p>
    <w:p w14:paraId="26BCDFF4" w14:textId="77777777" w:rsidR="003A6F16" w:rsidRPr="001421C0" w:rsidRDefault="003A6F16" w:rsidP="003A6F16">
      <w:pPr>
        <w:pStyle w:val="a0"/>
        <w:spacing w:after="0"/>
        <w:ind w:firstLine="720"/>
        <w:rPr>
          <w:rFonts w:ascii="Times New Roman" w:hAnsi="Times New Roman"/>
          <w:b/>
          <w:szCs w:val="22"/>
          <w:lang w:val="en-US"/>
        </w:rPr>
      </w:pPr>
    </w:p>
    <w:tbl>
      <w:tblPr>
        <w:tblW w:w="10376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32"/>
        <w:gridCol w:w="4444"/>
      </w:tblGrid>
      <w:tr w:rsidR="007240B2" w:rsidRPr="0016074A" w14:paraId="4E5D666A" w14:textId="77777777" w:rsidTr="00880CFA">
        <w:tc>
          <w:tcPr>
            <w:tcW w:w="5932" w:type="dxa"/>
            <w:shd w:val="clear" w:color="auto" w:fill="auto"/>
          </w:tcPr>
          <w:p w14:paraId="36E86756" w14:textId="77777777" w:rsidR="003A6F16" w:rsidRPr="007240B2" w:rsidRDefault="003A6F16" w:rsidP="007240B2">
            <w:pPr>
              <w:spacing w:before="120" w:after="12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240B2">
              <w:rPr>
                <w:rFonts w:ascii="Courier New" w:hAnsi="Courier New" w:cs="Courier New"/>
                <w:sz w:val="24"/>
                <w:szCs w:val="24"/>
                <w:lang w:val="en-US"/>
              </w:rPr>
              <w:t>Select count(*) from T</w:t>
            </w:r>
          </w:p>
        </w:tc>
        <w:tc>
          <w:tcPr>
            <w:tcW w:w="4444" w:type="dxa"/>
            <w:shd w:val="clear" w:color="auto" w:fill="auto"/>
          </w:tcPr>
          <w:p w14:paraId="0CD123F7" w14:textId="63E9C219" w:rsidR="003A6F16" w:rsidRPr="00221652" w:rsidRDefault="00F26A06" w:rsidP="0016074A">
            <w:pPr>
              <w:spacing w:before="120" w:after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221652">
              <w:rPr>
                <w:rFonts w:asciiTheme="minorHAnsi" w:hAnsiTheme="minorHAnsi" w:cstheme="minorHAnsi"/>
                <w:sz w:val="22"/>
                <w:szCs w:val="22"/>
              </w:rPr>
              <w:t>6</w:t>
            </w:r>
            <w:r w:rsidR="0016074A" w:rsidRPr="00221652">
              <w:rPr>
                <w:rFonts w:asciiTheme="minorHAnsi" w:hAnsiTheme="minorHAnsi" w:cstheme="minorHAnsi"/>
                <w:sz w:val="22"/>
                <w:szCs w:val="22"/>
              </w:rPr>
              <w:t>. Посчитает общее кол-во записей</w:t>
            </w:r>
          </w:p>
        </w:tc>
      </w:tr>
      <w:tr w:rsidR="007240B2" w:rsidRPr="0016074A" w14:paraId="56C8359F" w14:textId="77777777" w:rsidTr="00880CFA">
        <w:tc>
          <w:tcPr>
            <w:tcW w:w="5932" w:type="dxa"/>
            <w:shd w:val="clear" w:color="auto" w:fill="auto"/>
          </w:tcPr>
          <w:p w14:paraId="702EC65F" w14:textId="77777777" w:rsidR="003A6F16" w:rsidRPr="007240B2" w:rsidRDefault="003A6F16" w:rsidP="007240B2">
            <w:pPr>
              <w:spacing w:before="120" w:after="12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240B2">
              <w:rPr>
                <w:rFonts w:ascii="Courier New" w:hAnsi="Courier New" w:cs="Courier New"/>
                <w:sz w:val="24"/>
                <w:szCs w:val="24"/>
                <w:lang w:val="en-US"/>
              </w:rPr>
              <w:t>Select count(A) from T</w:t>
            </w:r>
          </w:p>
        </w:tc>
        <w:tc>
          <w:tcPr>
            <w:tcW w:w="4444" w:type="dxa"/>
            <w:shd w:val="clear" w:color="auto" w:fill="auto"/>
          </w:tcPr>
          <w:p w14:paraId="4D7D30DC" w14:textId="7D492152" w:rsidR="003A6F16" w:rsidRPr="00221652" w:rsidRDefault="00F26A06" w:rsidP="0016074A">
            <w:pPr>
              <w:spacing w:before="120" w:after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221652">
              <w:rPr>
                <w:rFonts w:asciiTheme="minorHAnsi" w:hAnsiTheme="minorHAnsi" w:cstheme="minorHAnsi"/>
                <w:sz w:val="22"/>
                <w:szCs w:val="22"/>
              </w:rPr>
              <w:t>4</w:t>
            </w:r>
            <w:r w:rsidR="0016074A" w:rsidRPr="00221652">
              <w:rPr>
                <w:rFonts w:asciiTheme="minorHAnsi" w:hAnsiTheme="minorHAnsi" w:cstheme="minorHAnsi"/>
                <w:sz w:val="22"/>
                <w:szCs w:val="22"/>
              </w:rPr>
              <w:t xml:space="preserve">. Посчитает кол-во записей в поле А, но </w:t>
            </w:r>
            <w:r w:rsidR="0016074A" w:rsidRPr="0022165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NULL</w:t>
            </w:r>
            <w:r w:rsidR="0016074A" w:rsidRPr="00221652">
              <w:rPr>
                <w:rFonts w:asciiTheme="minorHAnsi" w:hAnsiTheme="minorHAnsi" w:cstheme="minorHAnsi"/>
                <w:sz w:val="22"/>
                <w:szCs w:val="22"/>
              </w:rPr>
              <w:t xml:space="preserve"> не учтет</w:t>
            </w:r>
          </w:p>
        </w:tc>
      </w:tr>
      <w:tr w:rsidR="007240B2" w:rsidRPr="0016074A" w14:paraId="3CE51B90" w14:textId="77777777" w:rsidTr="00880CFA">
        <w:tc>
          <w:tcPr>
            <w:tcW w:w="5932" w:type="dxa"/>
            <w:shd w:val="clear" w:color="auto" w:fill="auto"/>
          </w:tcPr>
          <w:p w14:paraId="59BDFC76" w14:textId="77777777" w:rsidR="003A6F16" w:rsidRPr="007240B2" w:rsidRDefault="003A6F16" w:rsidP="007240B2">
            <w:pPr>
              <w:spacing w:before="120" w:after="12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240B2">
              <w:rPr>
                <w:rFonts w:ascii="Courier New" w:hAnsi="Courier New" w:cs="Courier New"/>
                <w:sz w:val="24"/>
                <w:szCs w:val="24"/>
                <w:lang w:val="en-US"/>
              </w:rPr>
              <w:t>Select count(distinct A) from T</w:t>
            </w:r>
          </w:p>
        </w:tc>
        <w:tc>
          <w:tcPr>
            <w:tcW w:w="4444" w:type="dxa"/>
            <w:shd w:val="clear" w:color="auto" w:fill="auto"/>
          </w:tcPr>
          <w:p w14:paraId="688B23B1" w14:textId="5E4271C5" w:rsidR="003A6F16" w:rsidRPr="00221652" w:rsidRDefault="00F26A06" w:rsidP="0016074A">
            <w:pPr>
              <w:spacing w:before="120" w:after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221652">
              <w:rPr>
                <w:rFonts w:asciiTheme="minorHAnsi" w:hAnsiTheme="minorHAnsi" w:cstheme="minorHAnsi"/>
                <w:sz w:val="22"/>
                <w:szCs w:val="22"/>
              </w:rPr>
              <w:t>3</w:t>
            </w:r>
            <w:r w:rsidR="0016074A" w:rsidRPr="00221652">
              <w:rPr>
                <w:rFonts w:asciiTheme="minorHAnsi" w:hAnsiTheme="minorHAnsi" w:cstheme="minorHAnsi"/>
                <w:sz w:val="22"/>
                <w:szCs w:val="22"/>
              </w:rPr>
              <w:t xml:space="preserve">. Посчитает кол-во уникальных значений в поле А, но </w:t>
            </w:r>
            <w:r w:rsidR="0016074A" w:rsidRPr="0022165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NULL</w:t>
            </w:r>
            <w:r w:rsidR="0016074A" w:rsidRPr="00221652">
              <w:rPr>
                <w:rFonts w:asciiTheme="minorHAnsi" w:hAnsiTheme="minorHAnsi" w:cstheme="minorHAnsi"/>
                <w:sz w:val="22"/>
                <w:szCs w:val="22"/>
              </w:rPr>
              <w:t xml:space="preserve"> не учтет</w:t>
            </w:r>
          </w:p>
        </w:tc>
      </w:tr>
      <w:tr w:rsidR="007240B2" w:rsidRPr="0016074A" w14:paraId="05FD4B45" w14:textId="77777777" w:rsidTr="00880CFA">
        <w:tc>
          <w:tcPr>
            <w:tcW w:w="5932" w:type="dxa"/>
            <w:shd w:val="clear" w:color="auto" w:fill="auto"/>
          </w:tcPr>
          <w:p w14:paraId="3C5F2A1F" w14:textId="77777777" w:rsidR="003A6F16" w:rsidRPr="007240B2" w:rsidRDefault="003A6F16" w:rsidP="007240B2">
            <w:pPr>
              <w:spacing w:before="120" w:after="12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240B2">
              <w:rPr>
                <w:rFonts w:ascii="Courier New" w:hAnsi="Courier New" w:cs="Courier New"/>
                <w:sz w:val="24"/>
                <w:szCs w:val="24"/>
                <w:lang w:val="en-US"/>
              </w:rPr>
              <w:t>Select count(distinct *) from T</w:t>
            </w:r>
          </w:p>
        </w:tc>
        <w:tc>
          <w:tcPr>
            <w:tcW w:w="4444" w:type="dxa"/>
            <w:shd w:val="clear" w:color="auto" w:fill="auto"/>
          </w:tcPr>
          <w:p w14:paraId="29DFB3B1" w14:textId="11AFB4D6" w:rsidR="003A6F16" w:rsidRPr="00221652" w:rsidRDefault="00F26A06" w:rsidP="0016074A">
            <w:pPr>
              <w:spacing w:before="120" w:after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221652">
              <w:rPr>
                <w:rFonts w:asciiTheme="minorHAnsi" w:hAnsiTheme="minorHAnsi" w:cstheme="minorHAnsi"/>
                <w:sz w:val="22"/>
                <w:szCs w:val="22"/>
              </w:rPr>
              <w:t>0</w:t>
            </w:r>
            <w:r w:rsidR="0016074A" w:rsidRPr="00221652">
              <w:rPr>
                <w:rFonts w:asciiTheme="minorHAnsi" w:hAnsiTheme="minorHAnsi" w:cstheme="minorHAnsi"/>
                <w:sz w:val="22"/>
                <w:szCs w:val="22"/>
              </w:rPr>
              <w:t xml:space="preserve">. </w:t>
            </w:r>
            <w:r w:rsidR="0016074A" w:rsidRPr="0022165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Distinct</w:t>
            </w:r>
            <w:r w:rsidR="0016074A" w:rsidRPr="00221652">
              <w:rPr>
                <w:rFonts w:asciiTheme="minorHAnsi" w:hAnsiTheme="minorHAnsi" w:cstheme="minorHAnsi"/>
                <w:sz w:val="22"/>
                <w:szCs w:val="22"/>
              </w:rPr>
              <w:t xml:space="preserve"> требует после себя не астериск, а конкретное поле. </w:t>
            </w:r>
          </w:p>
        </w:tc>
      </w:tr>
      <w:tr w:rsidR="007240B2" w:rsidRPr="0016074A" w14:paraId="547BD3E0" w14:textId="77777777" w:rsidTr="00880CFA">
        <w:tc>
          <w:tcPr>
            <w:tcW w:w="5932" w:type="dxa"/>
            <w:shd w:val="clear" w:color="auto" w:fill="auto"/>
          </w:tcPr>
          <w:p w14:paraId="613D51DC" w14:textId="77777777" w:rsidR="003A6F16" w:rsidRPr="0016074A" w:rsidRDefault="003A6F16" w:rsidP="007240B2">
            <w:pPr>
              <w:spacing w:before="120" w:after="120"/>
              <w:rPr>
                <w:rFonts w:ascii="Courier New" w:hAnsi="Courier New" w:cs="Courier New"/>
                <w:sz w:val="24"/>
                <w:szCs w:val="24"/>
              </w:rPr>
            </w:pPr>
            <w:r w:rsidRPr="007240B2">
              <w:rPr>
                <w:rFonts w:ascii="Courier New" w:hAnsi="Courier New" w:cs="Courier New"/>
                <w:sz w:val="24"/>
                <w:szCs w:val="24"/>
                <w:lang w:val="en-US"/>
              </w:rPr>
              <w:t>Select</w:t>
            </w:r>
            <w:r w:rsidRPr="0016074A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7240B2">
              <w:rPr>
                <w:rFonts w:ascii="Courier New" w:hAnsi="Courier New" w:cs="Courier New"/>
                <w:sz w:val="24"/>
                <w:szCs w:val="24"/>
                <w:lang w:val="en-US"/>
              </w:rPr>
              <w:t>SUM</w:t>
            </w:r>
            <w:r w:rsidRPr="0016074A">
              <w:rPr>
                <w:rFonts w:ascii="Courier New" w:hAnsi="Courier New" w:cs="Courier New"/>
                <w:sz w:val="24"/>
                <w:szCs w:val="24"/>
              </w:rPr>
              <w:t xml:space="preserve">(1) </w:t>
            </w:r>
            <w:r w:rsidRPr="007240B2">
              <w:rPr>
                <w:rFonts w:ascii="Courier New" w:hAnsi="Courier New" w:cs="Courier New"/>
                <w:sz w:val="24"/>
                <w:szCs w:val="24"/>
                <w:lang w:val="en-US"/>
              </w:rPr>
              <w:t>from</w:t>
            </w:r>
            <w:r w:rsidRPr="0016074A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7240B2">
              <w:rPr>
                <w:rFonts w:ascii="Courier New" w:hAnsi="Courier New" w:cs="Courier New"/>
                <w:sz w:val="24"/>
                <w:szCs w:val="24"/>
                <w:lang w:val="en-US"/>
              </w:rPr>
              <w:t>T</w:t>
            </w:r>
          </w:p>
        </w:tc>
        <w:tc>
          <w:tcPr>
            <w:tcW w:w="4444" w:type="dxa"/>
            <w:shd w:val="clear" w:color="auto" w:fill="auto"/>
          </w:tcPr>
          <w:p w14:paraId="087A3CD1" w14:textId="735BFB8C" w:rsidR="003A6F16" w:rsidRPr="00221652" w:rsidRDefault="009A5AE5" w:rsidP="005C66EC">
            <w:pPr>
              <w:spacing w:before="120" w:after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221652">
              <w:rPr>
                <w:rFonts w:asciiTheme="minorHAnsi" w:hAnsiTheme="minorHAnsi" w:cstheme="minorHAnsi"/>
                <w:sz w:val="22"/>
                <w:szCs w:val="22"/>
              </w:rPr>
              <w:t>6</w:t>
            </w:r>
            <w:r w:rsidR="0016074A" w:rsidRPr="00221652">
              <w:rPr>
                <w:rFonts w:asciiTheme="minorHAnsi" w:hAnsiTheme="minorHAnsi" w:cstheme="minorHAnsi"/>
                <w:sz w:val="22"/>
                <w:szCs w:val="22"/>
              </w:rPr>
              <w:t xml:space="preserve">. </w:t>
            </w:r>
            <w:r w:rsidR="008C29E6" w:rsidRPr="00221652">
              <w:rPr>
                <w:rFonts w:asciiTheme="minorHAnsi" w:hAnsiTheme="minorHAnsi" w:cstheme="minorHAnsi"/>
                <w:sz w:val="22"/>
                <w:szCs w:val="22"/>
              </w:rPr>
              <w:t xml:space="preserve">Функция </w:t>
            </w:r>
            <w:proofErr w:type="gramStart"/>
            <w:r w:rsidR="008C29E6" w:rsidRPr="00221652">
              <w:rPr>
                <w:rFonts w:asciiTheme="minorHAnsi" w:hAnsiTheme="minorHAnsi" w:cstheme="minorHAnsi"/>
                <w:sz w:val="22"/>
                <w:szCs w:val="22"/>
              </w:rPr>
              <w:t>SUM(</w:t>
            </w:r>
            <w:proofErr w:type="gramEnd"/>
            <w:r w:rsidR="008C29E6" w:rsidRPr="00221652">
              <w:rPr>
                <w:rFonts w:asciiTheme="minorHAnsi" w:hAnsiTheme="minorHAnsi" w:cstheme="minorHAnsi"/>
                <w:sz w:val="22"/>
                <w:szCs w:val="22"/>
              </w:rPr>
              <w:t>) находит сумму всех значений в столбце, но в данном случае нет необходимого столбца в запросе. Вместо этого, функция `SUM` просто складывает переданное значение "2" столько раз, сколько строк в таблице. В данном случае, в таблице 6 строк, поэтому результат будет 2+2+2+2+2+2 = 12.</w:t>
            </w:r>
          </w:p>
        </w:tc>
      </w:tr>
    </w:tbl>
    <w:p w14:paraId="2D7C09D3" w14:textId="77777777" w:rsidR="003A6F16" w:rsidRPr="0016074A" w:rsidRDefault="003A6F16" w:rsidP="00470109">
      <w:pPr>
        <w:pStyle w:val="a0"/>
        <w:spacing w:after="0"/>
        <w:ind w:firstLine="284"/>
        <w:rPr>
          <w:rFonts w:ascii="Times New Roman" w:hAnsi="Times New Roman"/>
          <w:b/>
          <w:szCs w:val="22"/>
        </w:rPr>
      </w:pPr>
    </w:p>
    <w:p w14:paraId="0A91A824" w14:textId="77777777" w:rsidR="00122117" w:rsidRDefault="00122117" w:rsidP="000A6ED3">
      <w:pPr>
        <w:pStyle w:val="a0"/>
        <w:spacing w:after="0"/>
        <w:ind w:firstLine="567"/>
        <w:rPr>
          <w:rFonts w:ascii="Times New Roman" w:hAnsi="Times New Roman"/>
          <w:b/>
          <w:szCs w:val="22"/>
        </w:rPr>
      </w:pPr>
      <w:r w:rsidRPr="00EA238E">
        <w:rPr>
          <w:rFonts w:ascii="Times New Roman" w:hAnsi="Times New Roman"/>
          <w:b/>
          <w:szCs w:val="22"/>
        </w:rPr>
        <w:t xml:space="preserve">Сколько </w:t>
      </w:r>
      <w:r w:rsidR="00FE7171">
        <w:rPr>
          <w:rFonts w:ascii="Times New Roman" w:hAnsi="Times New Roman"/>
          <w:b/>
          <w:szCs w:val="22"/>
        </w:rPr>
        <w:t>строк</w:t>
      </w:r>
      <w:r w:rsidRPr="00EA238E">
        <w:rPr>
          <w:rFonts w:ascii="Times New Roman" w:hAnsi="Times New Roman"/>
          <w:b/>
          <w:szCs w:val="22"/>
        </w:rPr>
        <w:t xml:space="preserve"> вернут запросы:</w:t>
      </w:r>
    </w:p>
    <w:p w14:paraId="10EC214E" w14:textId="77777777" w:rsidR="00470109" w:rsidRPr="00EA238E" w:rsidRDefault="00470109" w:rsidP="00122117">
      <w:pPr>
        <w:pStyle w:val="a0"/>
        <w:spacing w:after="0"/>
        <w:ind w:firstLine="720"/>
        <w:rPr>
          <w:rFonts w:ascii="Times New Roman" w:hAnsi="Times New Roman"/>
          <w:b/>
          <w:szCs w:val="22"/>
        </w:rPr>
      </w:pPr>
    </w:p>
    <w:tbl>
      <w:tblPr>
        <w:tblW w:w="10376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32"/>
        <w:gridCol w:w="4444"/>
      </w:tblGrid>
      <w:tr w:rsidR="00BB407A" w:rsidRPr="0016074A" w14:paraId="423DF067" w14:textId="77777777" w:rsidTr="00880CFA">
        <w:tc>
          <w:tcPr>
            <w:tcW w:w="5932" w:type="dxa"/>
            <w:shd w:val="clear" w:color="auto" w:fill="auto"/>
          </w:tcPr>
          <w:p w14:paraId="4DC677F7" w14:textId="6ECBE064" w:rsidR="00BB407A" w:rsidRPr="00880CFA" w:rsidRDefault="00E11251" w:rsidP="003A6F16">
            <w:pPr>
              <w:spacing w:before="12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SELECT</w:t>
            </w:r>
            <w:r w:rsidRPr="00880CF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="00122117" w:rsidRPr="00880CF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*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FROM</w:t>
            </w:r>
            <w:r w:rsidRPr="00880CF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="00122117" w:rsidRPr="00BB407A">
              <w:rPr>
                <w:rFonts w:ascii="Courier New" w:hAnsi="Courier New" w:cs="Courier New"/>
                <w:sz w:val="24"/>
                <w:szCs w:val="24"/>
                <w:lang w:val="en-US"/>
              </w:rPr>
              <w:t>T</w:t>
            </w:r>
            <w:r w:rsidR="00122117" w:rsidRPr="00880CF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WHERE</w:t>
            </w:r>
            <w:r w:rsidR="004D4071" w:rsidRPr="00880CF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="004D4071">
              <w:rPr>
                <w:rFonts w:ascii="Courier New" w:hAnsi="Courier New" w:cs="Courier New"/>
                <w:sz w:val="24"/>
                <w:szCs w:val="24"/>
                <w:lang w:val="en-US"/>
              </w:rPr>
              <w:t>A</w:t>
            </w:r>
            <w:r w:rsidR="004D4071" w:rsidRPr="00880CF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="00F43F4F" w:rsidRPr="00880CFA">
              <w:rPr>
                <w:rFonts w:ascii="Courier New" w:hAnsi="Courier New" w:cs="Courier New"/>
                <w:sz w:val="24"/>
                <w:szCs w:val="24"/>
                <w:lang w:val="en-US"/>
              </w:rPr>
              <w:t>=</w:t>
            </w:r>
            <w:r w:rsidR="00122117" w:rsidRPr="00880CF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="00122117" w:rsidRPr="00BB407A">
              <w:rPr>
                <w:rFonts w:ascii="Courier New" w:hAnsi="Courier New" w:cs="Courier New"/>
                <w:sz w:val="24"/>
                <w:szCs w:val="24"/>
                <w:lang w:val="en-US"/>
              </w:rPr>
              <w:t>NULL</w:t>
            </w:r>
          </w:p>
        </w:tc>
        <w:tc>
          <w:tcPr>
            <w:tcW w:w="4444" w:type="dxa"/>
            <w:shd w:val="clear" w:color="auto" w:fill="auto"/>
          </w:tcPr>
          <w:p w14:paraId="51F51546" w14:textId="01780C5C" w:rsidR="00122117" w:rsidRPr="009A5AE5" w:rsidRDefault="009A5AE5" w:rsidP="003A6F16">
            <w:pPr>
              <w:spacing w:before="240"/>
              <w:rPr>
                <w:rFonts w:ascii="Calibri" w:hAnsi="Calibri" w:cs="Courier New"/>
                <w:sz w:val="22"/>
                <w:szCs w:val="22"/>
              </w:rPr>
            </w:pPr>
            <w:r w:rsidRPr="0016074A">
              <w:rPr>
                <w:rFonts w:ascii="Calibri" w:hAnsi="Calibri" w:cs="Courier New"/>
                <w:sz w:val="22"/>
                <w:szCs w:val="22"/>
              </w:rPr>
              <w:t xml:space="preserve">0 </w:t>
            </w:r>
            <w:r>
              <w:rPr>
                <w:rFonts w:ascii="Calibri" w:hAnsi="Calibri" w:cs="Courier New"/>
                <w:sz w:val="22"/>
                <w:szCs w:val="22"/>
              </w:rPr>
              <w:t>строк</w:t>
            </w:r>
            <w:r w:rsidRPr="0016074A">
              <w:rPr>
                <w:rFonts w:ascii="Calibri" w:hAnsi="Calibri" w:cs="Courier New"/>
                <w:sz w:val="22"/>
                <w:szCs w:val="22"/>
              </w:rPr>
              <w:t xml:space="preserve">. </w:t>
            </w:r>
            <w:r>
              <w:rPr>
                <w:rFonts w:ascii="Calibri" w:hAnsi="Calibri" w:cs="Courier New"/>
                <w:sz w:val="22"/>
                <w:szCs w:val="22"/>
              </w:rPr>
              <w:t xml:space="preserve">Правильно писать </w:t>
            </w:r>
            <w:r>
              <w:rPr>
                <w:rFonts w:ascii="Calibri" w:hAnsi="Calibri" w:cs="Courier New"/>
                <w:sz w:val="22"/>
                <w:szCs w:val="22"/>
                <w:lang w:val="en-US"/>
              </w:rPr>
              <w:t>IS</w:t>
            </w:r>
            <w:r w:rsidRPr="0016074A">
              <w:rPr>
                <w:rFonts w:ascii="Calibri" w:hAnsi="Calibri" w:cs="Courier New"/>
                <w:sz w:val="22"/>
                <w:szCs w:val="22"/>
              </w:rPr>
              <w:t xml:space="preserve"> </w:t>
            </w:r>
            <w:r>
              <w:rPr>
                <w:rFonts w:ascii="Calibri" w:hAnsi="Calibri" w:cs="Courier New"/>
                <w:sz w:val="22"/>
                <w:szCs w:val="22"/>
                <w:lang w:val="en-US"/>
              </w:rPr>
              <w:t>NULL</w:t>
            </w:r>
          </w:p>
        </w:tc>
      </w:tr>
      <w:tr w:rsidR="00BB407A" w:rsidRPr="00F01B99" w14:paraId="0DEB17A9" w14:textId="77777777" w:rsidTr="00880CFA">
        <w:tc>
          <w:tcPr>
            <w:tcW w:w="5932" w:type="dxa"/>
            <w:shd w:val="clear" w:color="auto" w:fill="auto"/>
          </w:tcPr>
          <w:p w14:paraId="5D3C6E51" w14:textId="77777777" w:rsidR="00BB407A" w:rsidRPr="00470109" w:rsidRDefault="00E11251" w:rsidP="003A6F16">
            <w:pPr>
              <w:spacing w:before="12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SELECT </w:t>
            </w:r>
            <w:r w:rsidR="00122117" w:rsidRPr="00BB407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*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FROM</w:t>
            </w:r>
            <w:r w:rsidR="00122117" w:rsidRPr="00BB407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T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WHERE</w:t>
            </w:r>
            <w:r w:rsidR="00122117" w:rsidRPr="00BB407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id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="00122117" w:rsidRPr="00BB407A">
              <w:rPr>
                <w:rFonts w:ascii="Courier New" w:hAnsi="Courier New" w:cs="Courier New"/>
                <w:sz w:val="24"/>
                <w:szCs w:val="24"/>
                <w:lang w:val="en-US"/>
              </w:rPr>
              <w:t>&gt;= A</w:t>
            </w:r>
          </w:p>
        </w:tc>
        <w:tc>
          <w:tcPr>
            <w:tcW w:w="4444" w:type="dxa"/>
            <w:shd w:val="clear" w:color="auto" w:fill="auto"/>
          </w:tcPr>
          <w:p w14:paraId="50778012" w14:textId="77777777" w:rsidR="00122117" w:rsidRPr="00BF1D50" w:rsidRDefault="009A5AE5" w:rsidP="003A6F16">
            <w:pPr>
              <w:spacing w:before="240"/>
              <w:rPr>
                <w:rFonts w:ascii="Calibri" w:hAnsi="Calibri" w:cs="Courier New"/>
                <w:sz w:val="22"/>
                <w:szCs w:val="22"/>
              </w:rPr>
            </w:pPr>
            <w:r>
              <w:rPr>
                <w:rFonts w:ascii="Calibri" w:hAnsi="Calibri" w:cs="Courier New"/>
                <w:sz w:val="22"/>
                <w:szCs w:val="22"/>
              </w:rPr>
              <w:t>Зависит</w:t>
            </w:r>
            <w:r w:rsidRPr="00BF1D50">
              <w:rPr>
                <w:rFonts w:ascii="Calibri" w:hAnsi="Calibri" w:cs="Courier New"/>
                <w:sz w:val="22"/>
                <w:szCs w:val="22"/>
              </w:rPr>
              <w:t xml:space="preserve"> </w:t>
            </w:r>
            <w:r>
              <w:rPr>
                <w:rFonts w:ascii="Calibri" w:hAnsi="Calibri" w:cs="Courier New"/>
                <w:sz w:val="22"/>
                <w:szCs w:val="22"/>
              </w:rPr>
              <w:t>от</w:t>
            </w:r>
            <w:r w:rsidRPr="00BF1D50">
              <w:rPr>
                <w:rFonts w:ascii="Calibri" w:hAnsi="Calibri" w:cs="Courier New"/>
                <w:sz w:val="22"/>
                <w:szCs w:val="22"/>
              </w:rPr>
              <w:t xml:space="preserve"> </w:t>
            </w:r>
            <w:r>
              <w:rPr>
                <w:rFonts w:ascii="Calibri" w:hAnsi="Calibri" w:cs="Courier New"/>
                <w:sz w:val="22"/>
                <w:szCs w:val="22"/>
              </w:rPr>
              <w:t>СУБД</w:t>
            </w:r>
            <w:r w:rsidRPr="00BF1D50">
              <w:rPr>
                <w:rFonts w:ascii="Calibri" w:hAnsi="Calibri" w:cs="Courier New"/>
                <w:sz w:val="22"/>
                <w:szCs w:val="22"/>
              </w:rPr>
              <w:t xml:space="preserve">. </w:t>
            </w:r>
            <w:r>
              <w:rPr>
                <w:rFonts w:ascii="Calibri" w:hAnsi="Calibri" w:cs="Courier New"/>
                <w:sz w:val="22"/>
                <w:szCs w:val="22"/>
                <w:lang w:val="en-US"/>
              </w:rPr>
              <w:t>MySQL</w:t>
            </w:r>
            <w:r w:rsidRPr="00BF1D50">
              <w:rPr>
                <w:rFonts w:ascii="Calibri" w:hAnsi="Calibri" w:cs="Courier New"/>
                <w:sz w:val="22"/>
                <w:szCs w:val="22"/>
              </w:rPr>
              <w:t xml:space="preserve">: 2 </w:t>
            </w:r>
            <w:r>
              <w:rPr>
                <w:rFonts w:ascii="Calibri" w:hAnsi="Calibri" w:cs="Courier New"/>
                <w:sz w:val="22"/>
                <w:szCs w:val="22"/>
              </w:rPr>
              <w:t>строки</w:t>
            </w:r>
            <w:r w:rsidRPr="00BF1D50">
              <w:rPr>
                <w:rFonts w:ascii="Calibri" w:hAnsi="Calibri" w:cs="Courier New"/>
                <w:sz w:val="22"/>
                <w:szCs w:val="22"/>
              </w:rPr>
              <w:t xml:space="preserve"> </w:t>
            </w:r>
          </w:p>
          <w:p w14:paraId="7260FD87" w14:textId="26265E1F" w:rsidR="009A5AE5" w:rsidRPr="00F01B99" w:rsidRDefault="009A5AE5" w:rsidP="00C43ABE">
            <w:pPr>
              <w:spacing w:before="240"/>
              <w:rPr>
                <w:rFonts w:ascii="Calibri" w:hAnsi="Calibri" w:cs="Courier New"/>
                <w:sz w:val="22"/>
                <w:szCs w:val="22"/>
              </w:rPr>
            </w:pPr>
            <w:r>
              <w:rPr>
                <w:rFonts w:ascii="Calibri" w:hAnsi="Calibri" w:cs="Courier New"/>
                <w:sz w:val="22"/>
                <w:szCs w:val="22"/>
                <w:lang w:val="en-US"/>
              </w:rPr>
              <w:t>Postgre</w:t>
            </w:r>
            <w:r w:rsidR="00C43ABE">
              <w:rPr>
                <w:rFonts w:ascii="Calibri" w:hAnsi="Calibri" w:cs="Courier New"/>
                <w:sz w:val="22"/>
                <w:szCs w:val="22"/>
                <w:lang w:val="en-US"/>
              </w:rPr>
              <w:t>SQL</w:t>
            </w:r>
            <w:r w:rsidRPr="00F01B99">
              <w:rPr>
                <w:rFonts w:ascii="Calibri" w:hAnsi="Calibri" w:cs="Courier New"/>
                <w:sz w:val="22"/>
                <w:szCs w:val="22"/>
              </w:rPr>
              <w:t xml:space="preserve">: </w:t>
            </w:r>
            <w:r>
              <w:rPr>
                <w:rFonts w:ascii="Calibri" w:hAnsi="Calibri" w:cs="Courier New"/>
                <w:sz w:val="22"/>
                <w:szCs w:val="22"/>
              </w:rPr>
              <w:t>ошибку</w:t>
            </w:r>
            <w:r w:rsidRPr="00F01B99">
              <w:rPr>
                <w:rFonts w:ascii="Calibri" w:hAnsi="Calibri" w:cs="Courier New"/>
                <w:sz w:val="22"/>
                <w:szCs w:val="22"/>
              </w:rPr>
              <w:t xml:space="preserve">, </w:t>
            </w:r>
            <w:r>
              <w:rPr>
                <w:rFonts w:ascii="Calibri" w:hAnsi="Calibri" w:cs="Courier New"/>
                <w:sz w:val="22"/>
                <w:szCs w:val="22"/>
              </w:rPr>
              <w:t>потребует</w:t>
            </w:r>
            <w:r w:rsidRPr="00F01B99">
              <w:rPr>
                <w:rFonts w:ascii="Calibri" w:hAnsi="Calibri" w:cs="Courier New"/>
                <w:sz w:val="22"/>
                <w:szCs w:val="22"/>
              </w:rPr>
              <w:t xml:space="preserve"> </w:t>
            </w:r>
            <w:r>
              <w:rPr>
                <w:rFonts w:ascii="Calibri" w:hAnsi="Calibri" w:cs="Courier New"/>
                <w:sz w:val="22"/>
                <w:szCs w:val="22"/>
              </w:rPr>
              <w:t>преобразовать</w:t>
            </w:r>
            <w:r w:rsidRPr="00F01B99">
              <w:rPr>
                <w:rFonts w:ascii="Calibri" w:hAnsi="Calibri" w:cs="Courier New"/>
                <w:sz w:val="22"/>
                <w:szCs w:val="22"/>
              </w:rPr>
              <w:t xml:space="preserve"> </w:t>
            </w:r>
            <w:r>
              <w:rPr>
                <w:rFonts w:ascii="Calibri" w:hAnsi="Calibri" w:cs="Courier New"/>
                <w:sz w:val="22"/>
                <w:szCs w:val="22"/>
              </w:rPr>
              <w:t>типы</w:t>
            </w:r>
            <w:r w:rsidRPr="00F01B99">
              <w:rPr>
                <w:rFonts w:ascii="Calibri" w:hAnsi="Calibri" w:cs="Courier New"/>
                <w:sz w:val="22"/>
                <w:szCs w:val="22"/>
              </w:rPr>
              <w:t xml:space="preserve"> </w:t>
            </w:r>
            <w:r>
              <w:rPr>
                <w:rFonts w:ascii="Calibri" w:hAnsi="Calibri" w:cs="Courier New"/>
                <w:sz w:val="22"/>
                <w:szCs w:val="22"/>
              </w:rPr>
              <w:t>в</w:t>
            </w:r>
            <w:r w:rsidRPr="00F01B99">
              <w:rPr>
                <w:rFonts w:ascii="Calibri" w:hAnsi="Calibri" w:cs="Courier New"/>
                <w:sz w:val="22"/>
                <w:szCs w:val="22"/>
              </w:rPr>
              <w:t xml:space="preserve"> </w:t>
            </w:r>
            <w:r>
              <w:rPr>
                <w:rFonts w:ascii="Calibri" w:hAnsi="Calibri" w:cs="Courier New"/>
                <w:sz w:val="22"/>
                <w:szCs w:val="22"/>
                <w:lang w:val="en-US"/>
              </w:rPr>
              <w:t>INT</w:t>
            </w:r>
          </w:p>
        </w:tc>
      </w:tr>
      <w:tr w:rsidR="00BB407A" w:rsidRPr="009A5AE5" w14:paraId="6834F0A8" w14:textId="77777777" w:rsidTr="00880CFA">
        <w:tc>
          <w:tcPr>
            <w:tcW w:w="5932" w:type="dxa"/>
            <w:shd w:val="clear" w:color="auto" w:fill="auto"/>
          </w:tcPr>
          <w:p w14:paraId="0EF76C5D" w14:textId="77777777" w:rsidR="00BB407A" w:rsidRPr="00BF1D50" w:rsidRDefault="00E11251" w:rsidP="003A6F16">
            <w:pPr>
              <w:spacing w:before="12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>SELECT</w:t>
            </w:r>
            <w:r w:rsidRPr="00BF1D5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COUNT</w:t>
            </w:r>
            <w:r w:rsidR="00BB407A" w:rsidRPr="00BF1D5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(*), </w:t>
            </w:r>
            <w:r w:rsidR="00BB407A" w:rsidRPr="00BB407A">
              <w:rPr>
                <w:rFonts w:ascii="Courier New" w:hAnsi="Courier New" w:cs="Courier New"/>
                <w:sz w:val="24"/>
                <w:szCs w:val="24"/>
                <w:lang w:val="en-US"/>
              </w:rPr>
              <w:t>A</w:t>
            </w:r>
            <w:r w:rsidR="00BB407A" w:rsidRPr="00BF1D5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FROM</w:t>
            </w:r>
            <w:r w:rsidR="00BB407A" w:rsidRPr="00BF1D5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="00BB407A" w:rsidRPr="00BB407A">
              <w:rPr>
                <w:rFonts w:ascii="Courier New" w:hAnsi="Courier New" w:cs="Courier New"/>
                <w:sz w:val="24"/>
                <w:szCs w:val="24"/>
                <w:lang w:val="en-US"/>
              </w:rPr>
              <w:t>T</w:t>
            </w:r>
            <w:r w:rsidR="00BB407A" w:rsidRPr="00BF1D5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GROUP</w:t>
            </w:r>
            <w:r w:rsidRPr="00BF1D5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BY</w:t>
            </w:r>
            <w:r w:rsidR="00BB407A" w:rsidRPr="00BF1D5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="00BB407A" w:rsidRPr="00BB407A">
              <w:rPr>
                <w:rFonts w:ascii="Courier New" w:hAnsi="Courier New" w:cs="Courier New"/>
                <w:sz w:val="24"/>
                <w:szCs w:val="24"/>
                <w:lang w:val="en-US"/>
              </w:rPr>
              <w:t>A</w:t>
            </w:r>
          </w:p>
        </w:tc>
        <w:tc>
          <w:tcPr>
            <w:tcW w:w="4444" w:type="dxa"/>
            <w:shd w:val="clear" w:color="auto" w:fill="auto"/>
          </w:tcPr>
          <w:p w14:paraId="4504E794" w14:textId="4AF2AFF2" w:rsidR="00BB407A" w:rsidRPr="009A5AE5" w:rsidRDefault="009A5AE5" w:rsidP="009A5AE5">
            <w:pPr>
              <w:spacing w:before="240"/>
              <w:rPr>
                <w:rFonts w:ascii="Calibri" w:hAnsi="Calibri" w:cs="Courier New"/>
                <w:sz w:val="22"/>
                <w:szCs w:val="22"/>
              </w:rPr>
            </w:pPr>
            <w:r w:rsidRPr="009A5AE5">
              <w:rPr>
                <w:rFonts w:ascii="Calibri" w:hAnsi="Calibri" w:cs="Courier New"/>
                <w:sz w:val="22"/>
                <w:szCs w:val="22"/>
              </w:rPr>
              <w:t>4</w:t>
            </w:r>
            <w:r>
              <w:rPr>
                <w:rFonts w:ascii="Calibri" w:hAnsi="Calibri" w:cs="Courier New"/>
                <w:sz w:val="22"/>
                <w:szCs w:val="22"/>
              </w:rPr>
              <w:t xml:space="preserve"> строки.</w:t>
            </w:r>
            <w:r>
              <w:rPr>
                <w:rFonts w:ascii="Calibri" w:hAnsi="Calibri" w:cs="Courier New"/>
                <w:sz w:val="22"/>
                <w:szCs w:val="22"/>
              </w:rPr>
              <w:br/>
              <w:t xml:space="preserve">Потому что в поле </w:t>
            </w:r>
            <w:r>
              <w:rPr>
                <w:rFonts w:ascii="Calibri" w:hAnsi="Calibri" w:cs="Courier New"/>
                <w:sz w:val="22"/>
                <w:szCs w:val="22"/>
                <w:lang w:val="en-US"/>
              </w:rPr>
              <w:t>A</w:t>
            </w:r>
            <w:r w:rsidRPr="009A5AE5">
              <w:rPr>
                <w:rFonts w:ascii="Calibri" w:hAnsi="Calibri" w:cs="Courier New"/>
                <w:sz w:val="22"/>
                <w:szCs w:val="22"/>
              </w:rPr>
              <w:t xml:space="preserve"> </w:t>
            </w:r>
            <w:r>
              <w:rPr>
                <w:rFonts w:ascii="Calibri" w:hAnsi="Calibri" w:cs="Courier New"/>
                <w:sz w:val="22"/>
                <w:szCs w:val="22"/>
              </w:rPr>
              <w:t>есть 4 уникальных значения</w:t>
            </w:r>
          </w:p>
        </w:tc>
      </w:tr>
    </w:tbl>
    <w:p w14:paraId="52013958" w14:textId="77777777" w:rsidR="00122117" w:rsidRPr="009A5AE5" w:rsidRDefault="00122117" w:rsidP="006F0F5B">
      <w:pPr>
        <w:pStyle w:val="aa"/>
        <w:rPr>
          <w:szCs w:val="24"/>
        </w:rPr>
      </w:pPr>
    </w:p>
    <w:p w14:paraId="1401B66B" w14:textId="77777777" w:rsidR="006C279D" w:rsidRPr="009A5AE5" w:rsidRDefault="006C279D" w:rsidP="006C279D">
      <w:pPr>
        <w:pStyle w:val="aa"/>
        <w:rPr>
          <w:b/>
          <w:szCs w:val="24"/>
        </w:rPr>
      </w:pPr>
    </w:p>
    <w:p w14:paraId="526A0E0F" w14:textId="63A7A919" w:rsidR="00B1249D" w:rsidRPr="00267B15" w:rsidRDefault="00C55967" w:rsidP="00B1249D">
      <w:pPr>
        <w:pStyle w:val="a0"/>
        <w:numPr>
          <w:ilvl w:val="0"/>
          <w:numId w:val="10"/>
        </w:numPr>
        <w:spacing w:after="0" w:line="360" w:lineRule="auto"/>
        <w:rPr>
          <w:b/>
          <w:sz w:val="28"/>
          <w:szCs w:val="24"/>
        </w:rPr>
      </w:pPr>
      <w:r w:rsidRPr="00267B15">
        <w:rPr>
          <w:rFonts w:ascii="Times New Roman" w:hAnsi="Times New Roman"/>
          <w:b/>
          <w:snapToGrid w:val="0"/>
          <w:sz w:val="28"/>
          <w:szCs w:val="24"/>
        </w:rPr>
        <w:t xml:space="preserve">Получить максимальное значение поля </w:t>
      </w:r>
      <w:r w:rsidRPr="00267B15">
        <w:rPr>
          <w:rFonts w:ascii="Times New Roman" w:hAnsi="Times New Roman"/>
          <w:b/>
          <w:snapToGrid w:val="0"/>
          <w:sz w:val="28"/>
          <w:szCs w:val="24"/>
          <w:lang w:val="en-US"/>
        </w:rPr>
        <w:t>ID</w:t>
      </w:r>
      <w:r w:rsidRPr="00267B15">
        <w:rPr>
          <w:rFonts w:ascii="Times New Roman" w:hAnsi="Times New Roman"/>
          <w:b/>
          <w:snapToGrid w:val="0"/>
          <w:sz w:val="28"/>
          <w:szCs w:val="24"/>
        </w:rPr>
        <w:t xml:space="preserve"> в таблице </w:t>
      </w:r>
      <w:r w:rsidRPr="00267B15">
        <w:rPr>
          <w:rFonts w:ascii="Times New Roman" w:hAnsi="Times New Roman"/>
          <w:b/>
          <w:snapToGrid w:val="0"/>
          <w:sz w:val="28"/>
          <w:szCs w:val="24"/>
          <w:lang w:val="en-US"/>
        </w:rPr>
        <w:t>T</w:t>
      </w:r>
      <w:r w:rsidRPr="00267B15">
        <w:rPr>
          <w:rFonts w:ascii="Times New Roman" w:hAnsi="Times New Roman"/>
          <w:b/>
          <w:snapToGrid w:val="0"/>
          <w:sz w:val="28"/>
          <w:szCs w:val="24"/>
        </w:rPr>
        <w:t xml:space="preserve"> без использования функции </w:t>
      </w:r>
      <w:proofErr w:type="gramStart"/>
      <w:r w:rsidRPr="00267B15">
        <w:rPr>
          <w:rFonts w:ascii="Times New Roman" w:hAnsi="Times New Roman"/>
          <w:b/>
          <w:snapToGrid w:val="0"/>
          <w:sz w:val="28"/>
          <w:szCs w:val="24"/>
          <w:lang w:val="en-US"/>
        </w:rPr>
        <w:t>max</w:t>
      </w:r>
      <w:r w:rsidRPr="00267B15">
        <w:rPr>
          <w:rFonts w:ascii="Times New Roman" w:hAnsi="Times New Roman"/>
          <w:b/>
          <w:snapToGrid w:val="0"/>
          <w:sz w:val="28"/>
          <w:szCs w:val="24"/>
        </w:rPr>
        <w:t>(</w:t>
      </w:r>
      <w:proofErr w:type="gramEnd"/>
      <w:r w:rsidRPr="00267B15">
        <w:rPr>
          <w:rFonts w:ascii="Times New Roman" w:hAnsi="Times New Roman"/>
          <w:b/>
          <w:snapToGrid w:val="0"/>
          <w:sz w:val="28"/>
          <w:szCs w:val="24"/>
        </w:rPr>
        <w:t>)</w:t>
      </w:r>
      <w:r w:rsidR="00851610" w:rsidRPr="00267B15">
        <w:rPr>
          <w:rFonts w:ascii="Times New Roman" w:hAnsi="Times New Roman"/>
          <w:b/>
          <w:snapToGrid w:val="0"/>
          <w:sz w:val="28"/>
          <w:szCs w:val="24"/>
        </w:rPr>
        <w:t xml:space="preserve"> </w:t>
      </w:r>
    </w:p>
    <w:p w14:paraId="4BD6F527" w14:textId="77777777" w:rsidR="00BF1D50" w:rsidRPr="00353F69" w:rsidRDefault="00BF1D50" w:rsidP="00BF1D50">
      <w:pPr>
        <w:pStyle w:val="a0"/>
        <w:spacing w:after="0" w:line="360" w:lineRule="auto"/>
        <w:rPr>
          <w:rFonts w:ascii="Times New Roman" w:hAnsi="Times New Roman"/>
          <w:snapToGrid w:val="0"/>
          <w:szCs w:val="24"/>
          <w:lang w:val="en-US"/>
        </w:rPr>
      </w:pPr>
      <w:r w:rsidRPr="00353F69">
        <w:rPr>
          <w:rFonts w:ascii="Times New Roman" w:hAnsi="Times New Roman"/>
          <w:snapToGrid w:val="0"/>
          <w:szCs w:val="24"/>
          <w:lang w:val="en-US"/>
        </w:rPr>
        <w:t xml:space="preserve">SELECT Id </w:t>
      </w:r>
    </w:p>
    <w:p w14:paraId="320F062A" w14:textId="1087A78C" w:rsidR="00BF1D50" w:rsidRPr="00353F69" w:rsidRDefault="00BF1D50" w:rsidP="00BF1D50">
      <w:pPr>
        <w:pStyle w:val="a0"/>
        <w:spacing w:after="0" w:line="360" w:lineRule="auto"/>
        <w:rPr>
          <w:rFonts w:ascii="Times New Roman" w:hAnsi="Times New Roman"/>
          <w:snapToGrid w:val="0"/>
          <w:szCs w:val="24"/>
          <w:lang w:val="en-US"/>
        </w:rPr>
      </w:pPr>
      <w:r w:rsidRPr="00353F69">
        <w:rPr>
          <w:rFonts w:ascii="Times New Roman" w:hAnsi="Times New Roman"/>
          <w:snapToGrid w:val="0"/>
          <w:szCs w:val="24"/>
          <w:lang w:val="en-US"/>
        </w:rPr>
        <w:t>FROM T</w:t>
      </w:r>
    </w:p>
    <w:p w14:paraId="3F335930" w14:textId="260CEE76" w:rsidR="00BF1D50" w:rsidRPr="00353F69" w:rsidRDefault="00BF1D50" w:rsidP="00BF1D50">
      <w:pPr>
        <w:pStyle w:val="a0"/>
        <w:spacing w:after="0" w:line="360" w:lineRule="auto"/>
        <w:rPr>
          <w:rFonts w:ascii="Times New Roman" w:hAnsi="Times New Roman"/>
          <w:snapToGrid w:val="0"/>
          <w:szCs w:val="24"/>
          <w:lang w:val="en-US"/>
        </w:rPr>
      </w:pPr>
      <w:r w:rsidRPr="00353F69">
        <w:rPr>
          <w:rFonts w:ascii="Times New Roman" w:hAnsi="Times New Roman"/>
          <w:snapToGrid w:val="0"/>
          <w:szCs w:val="24"/>
          <w:lang w:val="en-US"/>
        </w:rPr>
        <w:t xml:space="preserve">ORDER BY id </w:t>
      </w:r>
      <w:r w:rsidR="00353F69" w:rsidRPr="00353F69">
        <w:rPr>
          <w:rFonts w:ascii="Times New Roman" w:hAnsi="Times New Roman"/>
          <w:snapToGrid w:val="0"/>
          <w:szCs w:val="24"/>
          <w:lang w:val="en-US"/>
        </w:rPr>
        <w:t>DESC</w:t>
      </w:r>
    </w:p>
    <w:p w14:paraId="1C202549" w14:textId="7C5F9F95" w:rsidR="00BF1D50" w:rsidRPr="00FE0764" w:rsidRDefault="00BF1D50" w:rsidP="00BF1D50">
      <w:pPr>
        <w:pStyle w:val="a0"/>
        <w:spacing w:after="0" w:line="360" w:lineRule="auto"/>
        <w:rPr>
          <w:rFonts w:ascii="Times New Roman" w:hAnsi="Times New Roman"/>
          <w:snapToGrid w:val="0"/>
          <w:szCs w:val="24"/>
          <w:lang w:val="en-US"/>
        </w:rPr>
      </w:pPr>
      <w:r w:rsidRPr="00353F69">
        <w:rPr>
          <w:rFonts w:ascii="Times New Roman" w:hAnsi="Times New Roman"/>
          <w:snapToGrid w:val="0"/>
          <w:szCs w:val="24"/>
          <w:lang w:val="en-US"/>
        </w:rPr>
        <w:t>LIMIT 1</w:t>
      </w:r>
    </w:p>
    <w:p w14:paraId="7DB4DCA5" w14:textId="7B79FF80" w:rsidR="00C55967" w:rsidRPr="00267B15" w:rsidRDefault="00C55967" w:rsidP="003A3BD4">
      <w:pPr>
        <w:pStyle w:val="a0"/>
        <w:numPr>
          <w:ilvl w:val="0"/>
          <w:numId w:val="10"/>
        </w:numPr>
        <w:spacing w:after="0" w:line="360" w:lineRule="auto"/>
        <w:rPr>
          <w:sz w:val="28"/>
          <w:szCs w:val="24"/>
        </w:rPr>
      </w:pPr>
      <w:r w:rsidRPr="00267B15">
        <w:rPr>
          <w:rFonts w:ascii="Times New Roman" w:hAnsi="Times New Roman"/>
          <w:b/>
          <w:snapToGrid w:val="0"/>
          <w:sz w:val="28"/>
          <w:szCs w:val="24"/>
        </w:rPr>
        <w:t>Выбрать запис</w:t>
      </w:r>
      <w:r w:rsidR="003D6ABE" w:rsidRPr="00267B15">
        <w:rPr>
          <w:rFonts w:ascii="Times New Roman" w:hAnsi="Times New Roman"/>
          <w:b/>
          <w:snapToGrid w:val="0"/>
          <w:sz w:val="28"/>
          <w:szCs w:val="24"/>
        </w:rPr>
        <w:t>и</w:t>
      </w:r>
      <w:r w:rsidRPr="00267B15">
        <w:rPr>
          <w:rFonts w:ascii="Times New Roman" w:hAnsi="Times New Roman"/>
          <w:b/>
          <w:snapToGrid w:val="0"/>
          <w:sz w:val="28"/>
          <w:szCs w:val="24"/>
        </w:rPr>
        <w:t xml:space="preserve"> с четным</w:t>
      </w:r>
      <w:r w:rsidR="00F20960" w:rsidRPr="00267B15">
        <w:rPr>
          <w:rFonts w:ascii="Times New Roman" w:hAnsi="Times New Roman"/>
          <w:b/>
          <w:snapToGrid w:val="0"/>
          <w:sz w:val="28"/>
          <w:szCs w:val="24"/>
        </w:rPr>
        <w:t>и</w:t>
      </w:r>
      <w:r w:rsidRPr="00267B15">
        <w:rPr>
          <w:rFonts w:ascii="Times New Roman" w:hAnsi="Times New Roman"/>
          <w:b/>
          <w:snapToGrid w:val="0"/>
          <w:sz w:val="28"/>
          <w:szCs w:val="24"/>
        </w:rPr>
        <w:t xml:space="preserve"> </w:t>
      </w:r>
      <w:r w:rsidRPr="00267B15">
        <w:rPr>
          <w:rFonts w:ascii="Times New Roman" w:hAnsi="Times New Roman"/>
          <w:b/>
          <w:snapToGrid w:val="0"/>
          <w:sz w:val="28"/>
          <w:szCs w:val="24"/>
          <w:lang w:val="en-US"/>
        </w:rPr>
        <w:t>ID</w:t>
      </w:r>
      <w:r w:rsidR="00851610" w:rsidRPr="00267B15">
        <w:rPr>
          <w:rFonts w:ascii="Times New Roman" w:hAnsi="Times New Roman"/>
          <w:b/>
          <w:snapToGrid w:val="0"/>
          <w:sz w:val="28"/>
          <w:szCs w:val="24"/>
        </w:rPr>
        <w:t xml:space="preserve"> </w:t>
      </w:r>
    </w:p>
    <w:p w14:paraId="41E0F235" w14:textId="77777777" w:rsidR="00FE0764" w:rsidRDefault="00FE0764" w:rsidP="00FE0764">
      <w:pPr>
        <w:pStyle w:val="a0"/>
        <w:spacing w:after="0" w:line="360" w:lineRule="auto"/>
        <w:rPr>
          <w:rFonts w:ascii="Times New Roman" w:hAnsi="Times New Roman"/>
          <w:snapToGrid w:val="0"/>
          <w:szCs w:val="24"/>
          <w:lang w:val="en-US"/>
        </w:rPr>
      </w:pPr>
      <w:r w:rsidRPr="00FE0764">
        <w:rPr>
          <w:rFonts w:ascii="Times New Roman" w:hAnsi="Times New Roman"/>
          <w:snapToGrid w:val="0"/>
          <w:szCs w:val="24"/>
          <w:lang w:val="en-US"/>
        </w:rPr>
        <w:t xml:space="preserve">SELECT </w:t>
      </w:r>
      <w:r>
        <w:rPr>
          <w:rFonts w:ascii="Times New Roman" w:hAnsi="Times New Roman"/>
          <w:snapToGrid w:val="0"/>
          <w:szCs w:val="24"/>
          <w:lang w:val="en-US"/>
        </w:rPr>
        <w:t>Id</w:t>
      </w:r>
      <w:r w:rsidRPr="00FE0764">
        <w:rPr>
          <w:rFonts w:ascii="Times New Roman" w:hAnsi="Times New Roman"/>
          <w:snapToGrid w:val="0"/>
          <w:szCs w:val="24"/>
          <w:lang w:val="en-US"/>
        </w:rPr>
        <w:t xml:space="preserve"> </w:t>
      </w:r>
    </w:p>
    <w:p w14:paraId="654AF3A7" w14:textId="07722ACF" w:rsidR="00FE0764" w:rsidRDefault="00FE0764" w:rsidP="00FE0764">
      <w:pPr>
        <w:pStyle w:val="a0"/>
        <w:spacing w:after="0" w:line="360" w:lineRule="auto"/>
        <w:rPr>
          <w:rFonts w:ascii="Times New Roman" w:hAnsi="Times New Roman"/>
          <w:snapToGrid w:val="0"/>
          <w:szCs w:val="24"/>
          <w:lang w:val="en-US"/>
        </w:rPr>
      </w:pPr>
      <w:r w:rsidRPr="00FE0764">
        <w:rPr>
          <w:rFonts w:ascii="Times New Roman" w:hAnsi="Times New Roman"/>
          <w:snapToGrid w:val="0"/>
          <w:szCs w:val="24"/>
          <w:lang w:val="en-US"/>
        </w:rPr>
        <w:t xml:space="preserve">FROM </w:t>
      </w:r>
      <w:r>
        <w:rPr>
          <w:rFonts w:ascii="Times New Roman" w:hAnsi="Times New Roman"/>
          <w:snapToGrid w:val="0"/>
          <w:szCs w:val="24"/>
          <w:lang w:val="en-US"/>
        </w:rPr>
        <w:t>T</w:t>
      </w:r>
    </w:p>
    <w:p w14:paraId="2E56C18B" w14:textId="64FD803D" w:rsidR="00FE0764" w:rsidRPr="00FE0764" w:rsidRDefault="00FE0764" w:rsidP="00FE0764">
      <w:pPr>
        <w:pStyle w:val="a0"/>
        <w:spacing w:after="0" w:line="360" w:lineRule="auto"/>
        <w:rPr>
          <w:szCs w:val="24"/>
          <w:lang w:val="en-US"/>
        </w:rPr>
      </w:pPr>
      <w:r w:rsidRPr="00FE0764">
        <w:rPr>
          <w:rFonts w:ascii="Times New Roman" w:hAnsi="Times New Roman"/>
          <w:snapToGrid w:val="0"/>
          <w:szCs w:val="24"/>
          <w:lang w:val="en-US"/>
        </w:rPr>
        <w:t>WHERE id % 2 = 0</w:t>
      </w:r>
    </w:p>
    <w:p w14:paraId="1E8196F0" w14:textId="72195124" w:rsidR="007C2E1A" w:rsidRPr="00267B15" w:rsidRDefault="00E36EE1" w:rsidP="00C55967">
      <w:pPr>
        <w:pStyle w:val="a0"/>
        <w:numPr>
          <w:ilvl w:val="0"/>
          <w:numId w:val="10"/>
        </w:numPr>
        <w:spacing w:after="0" w:line="360" w:lineRule="auto"/>
        <w:rPr>
          <w:b/>
          <w:sz w:val="28"/>
          <w:szCs w:val="24"/>
        </w:rPr>
      </w:pPr>
      <w:r w:rsidRPr="00E36EE1">
        <w:rPr>
          <w:b/>
          <w:sz w:val="28"/>
          <w:szCs w:val="24"/>
        </w:rPr>
        <w:t xml:space="preserve"> </w:t>
      </w:r>
      <w:r w:rsidR="00136A22" w:rsidRPr="00267B15">
        <w:rPr>
          <w:b/>
          <w:sz w:val="28"/>
          <w:szCs w:val="24"/>
        </w:rPr>
        <w:t xml:space="preserve">Посчитать количество положительных и </w:t>
      </w:r>
      <w:proofErr w:type="gramStart"/>
      <w:r w:rsidR="00136A22" w:rsidRPr="00267B15">
        <w:rPr>
          <w:b/>
          <w:sz w:val="28"/>
          <w:szCs w:val="24"/>
        </w:rPr>
        <w:t>отрицательных  значений</w:t>
      </w:r>
      <w:proofErr w:type="gramEnd"/>
      <w:r w:rsidR="00136A22" w:rsidRPr="00267B15">
        <w:rPr>
          <w:b/>
          <w:sz w:val="28"/>
          <w:szCs w:val="24"/>
        </w:rPr>
        <w:t xml:space="preserve"> столбца </w:t>
      </w:r>
      <w:r w:rsidR="00F20960" w:rsidRPr="00267B15">
        <w:rPr>
          <w:b/>
          <w:sz w:val="28"/>
          <w:szCs w:val="24"/>
          <w:lang w:val="en-US"/>
        </w:rPr>
        <w:t>ID</w:t>
      </w:r>
      <w:r w:rsidR="00136A22" w:rsidRPr="00267B15">
        <w:rPr>
          <w:b/>
          <w:sz w:val="28"/>
          <w:szCs w:val="24"/>
        </w:rPr>
        <w:t xml:space="preserve"> в таблице </w:t>
      </w:r>
      <w:r w:rsidR="00136A22" w:rsidRPr="00267B15">
        <w:rPr>
          <w:b/>
          <w:sz w:val="28"/>
          <w:szCs w:val="24"/>
          <w:lang w:val="en-US"/>
        </w:rPr>
        <w:t>T</w:t>
      </w:r>
      <w:r w:rsidR="00136A22" w:rsidRPr="00267B15">
        <w:rPr>
          <w:b/>
          <w:sz w:val="28"/>
          <w:szCs w:val="24"/>
        </w:rPr>
        <w:t xml:space="preserve"> одним запросом</w:t>
      </w:r>
    </w:p>
    <w:p w14:paraId="4201375A" w14:textId="77777777" w:rsidR="00977585" w:rsidRPr="00977585" w:rsidRDefault="00977585" w:rsidP="00977585">
      <w:pPr>
        <w:pStyle w:val="a0"/>
        <w:spacing w:line="360" w:lineRule="auto"/>
        <w:rPr>
          <w:szCs w:val="24"/>
          <w:lang w:val="en-US"/>
        </w:rPr>
      </w:pPr>
      <w:r w:rsidRPr="00977585">
        <w:rPr>
          <w:szCs w:val="24"/>
          <w:lang w:val="en-US"/>
        </w:rPr>
        <w:t xml:space="preserve">SELECT </w:t>
      </w:r>
    </w:p>
    <w:p w14:paraId="43B54373" w14:textId="76885177" w:rsidR="00977585" w:rsidRPr="00977585" w:rsidRDefault="00977585" w:rsidP="00977585">
      <w:pPr>
        <w:pStyle w:val="a0"/>
        <w:spacing w:line="360" w:lineRule="auto"/>
        <w:rPr>
          <w:szCs w:val="24"/>
          <w:lang w:val="en-US"/>
        </w:rPr>
      </w:pPr>
      <w:r w:rsidRPr="00977585">
        <w:rPr>
          <w:szCs w:val="24"/>
          <w:lang w:val="en-US"/>
        </w:rPr>
        <w:t xml:space="preserve">    </w:t>
      </w:r>
      <w:proofErr w:type="gramStart"/>
      <w:r w:rsidRPr="00977585">
        <w:rPr>
          <w:szCs w:val="24"/>
          <w:lang w:val="en-US"/>
        </w:rPr>
        <w:t>COUNT</w:t>
      </w:r>
      <w:r w:rsidR="001D3FB6">
        <w:rPr>
          <w:szCs w:val="24"/>
          <w:lang w:val="en-US"/>
        </w:rPr>
        <w:t>(</w:t>
      </w:r>
      <w:proofErr w:type="gramEnd"/>
      <w:r w:rsidR="001D3FB6">
        <w:rPr>
          <w:szCs w:val="24"/>
          <w:lang w:val="en-US"/>
        </w:rPr>
        <w:t xml:space="preserve">CASE WHEN id &gt; 0 THEN id END) </w:t>
      </w:r>
      <w:r w:rsidRPr="00977585">
        <w:rPr>
          <w:szCs w:val="24"/>
          <w:lang w:val="en-US"/>
        </w:rPr>
        <w:t xml:space="preserve">positive, </w:t>
      </w:r>
    </w:p>
    <w:p w14:paraId="1BE95EC2" w14:textId="5B5E90D8" w:rsidR="00977585" w:rsidRPr="00977585" w:rsidRDefault="00977585" w:rsidP="00977585">
      <w:pPr>
        <w:pStyle w:val="a0"/>
        <w:spacing w:line="360" w:lineRule="auto"/>
        <w:rPr>
          <w:szCs w:val="24"/>
          <w:lang w:val="en-US"/>
        </w:rPr>
      </w:pPr>
      <w:r w:rsidRPr="00977585">
        <w:rPr>
          <w:szCs w:val="24"/>
          <w:lang w:val="en-US"/>
        </w:rPr>
        <w:t xml:space="preserve">    </w:t>
      </w:r>
      <w:proofErr w:type="gramStart"/>
      <w:r w:rsidRPr="00977585">
        <w:rPr>
          <w:szCs w:val="24"/>
          <w:lang w:val="en-US"/>
        </w:rPr>
        <w:t>COUNT(</w:t>
      </w:r>
      <w:proofErr w:type="gramEnd"/>
      <w:r w:rsidR="001D3FB6">
        <w:rPr>
          <w:szCs w:val="24"/>
          <w:lang w:val="en-US"/>
        </w:rPr>
        <w:t>CASE WHEN id &lt; 0 THEN id END)</w:t>
      </w:r>
      <w:r w:rsidRPr="00977585">
        <w:rPr>
          <w:szCs w:val="24"/>
          <w:lang w:val="en-US"/>
        </w:rPr>
        <w:t xml:space="preserve"> negative </w:t>
      </w:r>
    </w:p>
    <w:p w14:paraId="7B2E881E" w14:textId="2C9F0E04" w:rsidR="00977585" w:rsidRPr="00977585" w:rsidRDefault="006D6C09" w:rsidP="00977585">
      <w:pPr>
        <w:pStyle w:val="a0"/>
        <w:spacing w:after="0" w:line="360" w:lineRule="auto"/>
        <w:rPr>
          <w:szCs w:val="24"/>
        </w:rPr>
      </w:pPr>
      <w:r>
        <w:rPr>
          <w:szCs w:val="24"/>
        </w:rPr>
        <w:t>FROM T</w:t>
      </w:r>
    </w:p>
    <w:p w14:paraId="6C88255D" w14:textId="77777777" w:rsidR="00F20960" w:rsidRPr="009D1418" w:rsidRDefault="00F20960" w:rsidP="0058564F">
      <w:pPr>
        <w:pStyle w:val="a0"/>
        <w:spacing w:after="0" w:line="360" w:lineRule="auto"/>
        <w:ind w:left="720"/>
        <w:rPr>
          <w:b/>
          <w:szCs w:val="24"/>
        </w:rPr>
      </w:pPr>
    </w:p>
    <w:bookmarkEnd w:id="1"/>
    <w:p w14:paraId="3E0E591F" w14:textId="77777777" w:rsidR="00A8620B" w:rsidRPr="009D1418" w:rsidRDefault="00A8620B" w:rsidP="0058564F">
      <w:pPr>
        <w:pStyle w:val="a0"/>
        <w:spacing w:after="0" w:line="360" w:lineRule="auto"/>
        <w:ind w:left="720"/>
        <w:rPr>
          <w:szCs w:val="24"/>
        </w:rPr>
      </w:pPr>
    </w:p>
    <w:sectPr w:rsidR="00A8620B" w:rsidRPr="009D1418" w:rsidSect="000C3981">
      <w:pgSz w:w="11906" w:h="16838"/>
      <w:pgMar w:top="720" w:right="720" w:bottom="720" w:left="720" w:header="720" w:footer="720" w:gutter="0"/>
      <w:cols w:sep="1" w:space="567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C32B3"/>
    <w:multiLevelType w:val="hybridMultilevel"/>
    <w:tmpl w:val="ABE4C4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90834"/>
    <w:multiLevelType w:val="hybridMultilevel"/>
    <w:tmpl w:val="234A559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0A8408C2"/>
    <w:multiLevelType w:val="hybridMultilevel"/>
    <w:tmpl w:val="5520058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10E42790"/>
    <w:multiLevelType w:val="hybridMultilevel"/>
    <w:tmpl w:val="7B5CEE08"/>
    <w:lvl w:ilvl="0" w:tplc="90EAE3F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485551"/>
    <w:multiLevelType w:val="multilevel"/>
    <w:tmpl w:val="B3EAAAF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153F436C"/>
    <w:multiLevelType w:val="hybridMultilevel"/>
    <w:tmpl w:val="653C1734"/>
    <w:lvl w:ilvl="0" w:tplc="691246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0458A0"/>
    <w:multiLevelType w:val="hybridMultilevel"/>
    <w:tmpl w:val="59580AFE"/>
    <w:lvl w:ilvl="0" w:tplc="691246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020224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7D4E3C"/>
    <w:multiLevelType w:val="hybridMultilevel"/>
    <w:tmpl w:val="0E3ED922"/>
    <w:lvl w:ilvl="0" w:tplc="691246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D42820"/>
    <w:multiLevelType w:val="hybridMultilevel"/>
    <w:tmpl w:val="2E9A0FA0"/>
    <w:lvl w:ilvl="0" w:tplc="691246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EE0A45"/>
    <w:multiLevelType w:val="multilevel"/>
    <w:tmpl w:val="8E9A55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9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0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0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75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464" w:hanging="1440"/>
      </w:pPr>
      <w:rPr>
        <w:rFonts w:hint="default"/>
      </w:rPr>
    </w:lvl>
  </w:abstractNum>
  <w:abstractNum w:abstractNumId="10" w15:restartNumberingAfterBreak="0">
    <w:nsid w:val="24DB0E36"/>
    <w:multiLevelType w:val="hybridMultilevel"/>
    <w:tmpl w:val="5520058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2FCC57A8"/>
    <w:multiLevelType w:val="hybridMultilevel"/>
    <w:tmpl w:val="293A1A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975A05"/>
    <w:multiLevelType w:val="hybridMultilevel"/>
    <w:tmpl w:val="5520058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37114F7A"/>
    <w:multiLevelType w:val="hybridMultilevel"/>
    <w:tmpl w:val="81563BC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37E462CC"/>
    <w:multiLevelType w:val="hybridMultilevel"/>
    <w:tmpl w:val="F7005F9E"/>
    <w:lvl w:ilvl="0" w:tplc="691246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A95E7E"/>
    <w:multiLevelType w:val="hybridMultilevel"/>
    <w:tmpl w:val="7F9872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3D8D18EF"/>
    <w:multiLevelType w:val="hybridMultilevel"/>
    <w:tmpl w:val="7674CE64"/>
    <w:lvl w:ilvl="0" w:tplc="69124638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450638A3"/>
    <w:multiLevelType w:val="hybridMultilevel"/>
    <w:tmpl w:val="1FBE3DB2"/>
    <w:lvl w:ilvl="0" w:tplc="691246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F80F51"/>
    <w:multiLevelType w:val="hybridMultilevel"/>
    <w:tmpl w:val="7A92B2B2"/>
    <w:lvl w:ilvl="0" w:tplc="691246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555C9F"/>
    <w:multiLevelType w:val="hybridMultilevel"/>
    <w:tmpl w:val="091E34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8C61D0"/>
    <w:multiLevelType w:val="hybridMultilevel"/>
    <w:tmpl w:val="46162B9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 w15:restartNumberingAfterBreak="0">
    <w:nsid w:val="5AF52386"/>
    <w:multiLevelType w:val="hybridMultilevel"/>
    <w:tmpl w:val="C3B6B9C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 w15:restartNumberingAfterBreak="0">
    <w:nsid w:val="661F0638"/>
    <w:multiLevelType w:val="hybridMultilevel"/>
    <w:tmpl w:val="8C6C91FC"/>
    <w:lvl w:ilvl="0" w:tplc="691246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FC0E8A"/>
    <w:multiLevelType w:val="hybridMultilevel"/>
    <w:tmpl w:val="E6DE7D70"/>
    <w:lvl w:ilvl="0" w:tplc="691246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 w15:restartNumberingAfterBreak="0">
    <w:nsid w:val="6D0814E8"/>
    <w:multiLevelType w:val="hybridMultilevel"/>
    <w:tmpl w:val="FDBE1B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1F6C5C"/>
    <w:multiLevelType w:val="hybridMultilevel"/>
    <w:tmpl w:val="06E839A2"/>
    <w:lvl w:ilvl="0" w:tplc="6FC0900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 w15:restartNumberingAfterBreak="0">
    <w:nsid w:val="7776420B"/>
    <w:multiLevelType w:val="hybridMultilevel"/>
    <w:tmpl w:val="AF6E8438"/>
    <w:lvl w:ilvl="0" w:tplc="691246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855E64"/>
    <w:multiLevelType w:val="hybridMultilevel"/>
    <w:tmpl w:val="D1121BD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9"/>
  </w:num>
  <w:num w:numId="2">
    <w:abstractNumId w:val="6"/>
  </w:num>
  <w:num w:numId="3">
    <w:abstractNumId w:val="5"/>
  </w:num>
  <w:num w:numId="4">
    <w:abstractNumId w:val="18"/>
  </w:num>
  <w:num w:numId="5">
    <w:abstractNumId w:val="22"/>
  </w:num>
  <w:num w:numId="6">
    <w:abstractNumId w:val="7"/>
  </w:num>
  <w:num w:numId="7">
    <w:abstractNumId w:val="17"/>
  </w:num>
  <w:num w:numId="8">
    <w:abstractNumId w:val="26"/>
  </w:num>
  <w:num w:numId="9">
    <w:abstractNumId w:val="20"/>
  </w:num>
  <w:num w:numId="10">
    <w:abstractNumId w:val="25"/>
  </w:num>
  <w:num w:numId="11">
    <w:abstractNumId w:val="13"/>
  </w:num>
  <w:num w:numId="12">
    <w:abstractNumId w:val="14"/>
  </w:num>
  <w:num w:numId="13">
    <w:abstractNumId w:val="2"/>
  </w:num>
  <w:num w:numId="14">
    <w:abstractNumId w:val="12"/>
  </w:num>
  <w:num w:numId="15">
    <w:abstractNumId w:val="10"/>
  </w:num>
  <w:num w:numId="16">
    <w:abstractNumId w:val="15"/>
  </w:num>
  <w:num w:numId="17">
    <w:abstractNumId w:val="23"/>
  </w:num>
  <w:num w:numId="18">
    <w:abstractNumId w:val="27"/>
  </w:num>
  <w:num w:numId="19">
    <w:abstractNumId w:val="4"/>
  </w:num>
  <w:num w:numId="20">
    <w:abstractNumId w:val="16"/>
  </w:num>
  <w:num w:numId="21">
    <w:abstractNumId w:val="8"/>
  </w:num>
  <w:num w:numId="22">
    <w:abstractNumId w:val="9"/>
  </w:num>
  <w:num w:numId="23">
    <w:abstractNumId w:val="3"/>
  </w:num>
  <w:num w:numId="24">
    <w:abstractNumId w:val="21"/>
  </w:num>
  <w:num w:numId="25">
    <w:abstractNumId w:val="1"/>
  </w:num>
  <w:num w:numId="26">
    <w:abstractNumId w:val="24"/>
  </w:num>
  <w:num w:numId="27">
    <w:abstractNumId w:val="0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02C"/>
    <w:rsid w:val="000245E4"/>
    <w:rsid w:val="000648F8"/>
    <w:rsid w:val="000728AC"/>
    <w:rsid w:val="00073B69"/>
    <w:rsid w:val="0008593F"/>
    <w:rsid w:val="000870BF"/>
    <w:rsid w:val="00092FA1"/>
    <w:rsid w:val="000A6ED3"/>
    <w:rsid w:val="000C3981"/>
    <w:rsid w:val="000C6BA3"/>
    <w:rsid w:val="000E111C"/>
    <w:rsid w:val="000F4AC8"/>
    <w:rsid w:val="000F70EC"/>
    <w:rsid w:val="001071BC"/>
    <w:rsid w:val="001134A3"/>
    <w:rsid w:val="00122117"/>
    <w:rsid w:val="00136A22"/>
    <w:rsid w:val="001421C0"/>
    <w:rsid w:val="00155F94"/>
    <w:rsid w:val="0016074A"/>
    <w:rsid w:val="00172141"/>
    <w:rsid w:val="00182059"/>
    <w:rsid w:val="001A3F6E"/>
    <w:rsid w:val="001B3DA6"/>
    <w:rsid w:val="001B4851"/>
    <w:rsid w:val="001C731F"/>
    <w:rsid w:val="001D3FB6"/>
    <w:rsid w:val="001D5ED2"/>
    <w:rsid w:val="001F25DA"/>
    <w:rsid w:val="002109C2"/>
    <w:rsid w:val="00221652"/>
    <w:rsid w:val="002326A3"/>
    <w:rsid w:val="00234975"/>
    <w:rsid w:val="00247C73"/>
    <w:rsid w:val="00257056"/>
    <w:rsid w:val="00266F99"/>
    <w:rsid w:val="00267B15"/>
    <w:rsid w:val="00277B31"/>
    <w:rsid w:val="00295C6A"/>
    <w:rsid w:val="002C5114"/>
    <w:rsid w:val="002E07D5"/>
    <w:rsid w:val="002F0229"/>
    <w:rsid w:val="002F0433"/>
    <w:rsid w:val="0030017F"/>
    <w:rsid w:val="00311372"/>
    <w:rsid w:val="00334C05"/>
    <w:rsid w:val="0035220D"/>
    <w:rsid w:val="00353F69"/>
    <w:rsid w:val="003612C3"/>
    <w:rsid w:val="0038671F"/>
    <w:rsid w:val="00386BD3"/>
    <w:rsid w:val="003A0488"/>
    <w:rsid w:val="003A1F3C"/>
    <w:rsid w:val="003A2FB8"/>
    <w:rsid w:val="003A3BD4"/>
    <w:rsid w:val="003A5512"/>
    <w:rsid w:val="003A6F16"/>
    <w:rsid w:val="003B6BAA"/>
    <w:rsid w:val="003C4E00"/>
    <w:rsid w:val="003D0FC6"/>
    <w:rsid w:val="003D2E79"/>
    <w:rsid w:val="003D3422"/>
    <w:rsid w:val="003D6ABE"/>
    <w:rsid w:val="003E6A7D"/>
    <w:rsid w:val="00404023"/>
    <w:rsid w:val="0040760F"/>
    <w:rsid w:val="00410313"/>
    <w:rsid w:val="00451A99"/>
    <w:rsid w:val="00470109"/>
    <w:rsid w:val="00481E53"/>
    <w:rsid w:val="004A6053"/>
    <w:rsid w:val="004C4025"/>
    <w:rsid w:val="004D4071"/>
    <w:rsid w:val="004E06E8"/>
    <w:rsid w:val="004E7049"/>
    <w:rsid w:val="004F7517"/>
    <w:rsid w:val="00521F37"/>
    <w:rsid w:val="0057636C"/>
    <w:rsid w:val="00576516"/>
    <w:rsid w:val="0058564F"/>
    <w:rsid w:val="0059412C"/>
    <w:rsid w:val="005C66EC"/>
    <w:rsid w:val="005E2B77"/>
    <w:rsid w:val="005E4912"/>
    <w:rsid w:val="0062378D"/>
    <w:rsid w:val="00624291"/>
    <w:rsid w:val="006263AD"/>
    <w:rsid w:val="00631DD6"/>
    <w:rsid w:val="00632E32"/>
    <w:rsid w:val="0064070C"/>
    <w:rsid w:val="006533AF"/>
    <w:rsid w:val="00664703"/>
    <w:rsid w:val="00685015"/>
    <w:rsid w:val="00693A91"/>
    <w:rsid w:val="00696932"/>
    <w:rsid w:val="006A3813"/>
    <w:rsid w:val="006A5AAB"/>
    <w:rsid w:val="006B1700"/>
    <w:rsid w:val="006C279D"/>
    <w:rsid w:val="006C3AB9"/>
    <w:rsid w:val="006C6A3F"/>
    <w:rsid w:val="006D6C09"/>
    <w:rsid w:val="006E6BB9"/>
    <w:rsid w:val="006F0F5B"/>
    <w:rsid w:val="007240B2"/>
    <w:rsid w:val="007434E8"/>
    <w:rsid w:val="00753A26"/>
    <w:rsid w:val="00756F03"/>
    <w:rsid w:val="0076647B"/>
    <w:rsid w:val="00782F88"/>
    <w:rsid w:val="00792038"/>
    <w:rsid w:val="00794804"/>
    <w:rsid w:val="007A2992"/>
    <w:rsid w:val="007B49F8"/>
    <w:rsid w:val="007C2E1A"/>
    <w:rsid w:val="007C3A0B"/>
    <w:rsid w:val="007F3D95"/>
    <w:rsid w:val="00800A92"/>
    <w:rsid w:val="00832774"/>
    <w:rsid w:val="00834536"/>
    <w:rsid w:val="00842BB3"/>
    <w:rsid w:val="00851610"/>
    <w:rsid w:val="00880CFA"/>
    <w:rsid w:val="00891033"/>
    <w:rsid w:val="00895122"/>
    <w:rsid w:val="008C29E6"/>
    <w:rsid w:val="008E0D4A"/>
    <w:rsid w:val="008F04AA"/>
    <w:rsid w:val="008F1035"/>
    <w:rsid w:val="008F4B3D"/>
    <w:rsid w:val="008F5933"/>
    <w:rsid w:val="009156D2"/>
    <w:rsid w:val="009209AD"/>
    <w:rsid w:val="00926728"/>
    <w:rsid w:val="00934B78"/>
    <w:rsid w:val="00967454"/>
    <w:rsid w:val="00977585"/>
    <w:rsid w:val="009864F0"/>
    <w:rsid w:val="009A396E"/>
    <w:rsid w:val="009A5AE5"/>
    <w:rsid w:val="009A6F67"/>
    <w:rsid w:val="009C04D3"/>
    <w:rsid w:val="009D1418"/>
    <w:rsid w:val="009F023F"/>
    <w:rsid w:val="00A029CE"/>
    <w:rsid w:val="00A045BF"/>
    <w:rsid w:val="00A15DB6"/>
    <w:rsid w:val="00A22E5B"/>
    <w:rsid w:val="00A26D7A"/>
    <w:rsid w:val="00A40E80"/>
    <w:rsid w:val="00A42195"/>
    <w:rsid w:val="00A52515"/>
    <w:rsid w:val="00A674DE"/>
    <w:rsid w:val="00A8620B"/>
    <w:rsid w:val="00A91165"/>
    <w:rsid w:val="00AC31E2"/>
    <w:rsid w:val="00AE14E9"/>
    <w:rsid w:val="00AE4B35"/>
    <w:rsid w:val="00AF3E52"/>
    <w:rsid w:val="00B05B6A"/>
    <w:rsid w:val="00B1249D"/>
    <w:rsid w:val="00B12A7C"/>
    <w:rsid w:val="00B20E95"/>
    <w:rsid w:val="00B330D7"/>
    <w:rsid w:val="00B45C55"/>
    <w:rsid w:val="00B46C45"/>
    <w:rsid w:val="00B56844"/>
    <w:rsid w:val="00B609BD"/>
    <w:rsid w:val="00B644F7"/>
    <w:rsid w:val="00B64579"/>
    <w:rsid w:val="00B73B12"/>
    <w:rsid w:val="00B767A0"/>
    <w:rsid w:val="00B87081"/>
    <w:rsid w:val="00BA15DD"/>
    <w:rsid w:val="00BB1840"/>
    <w:rsid w:val="00BB381B"/>
    <w:rsid w:val="00BB407A"/>
    <w:rsid w:val="00BB61EA"/>
    <w:rsid w:val="00BC3714"/>
    <w:rsid w:val="00BD002A"/>
    <w:rsid w:val="00BF1D50"/>
    <w:rsid w:val="00C03F77"/>
    <w:rsid w:val="00C105E6"/>
    <w:rsid w:val="00C1129F"/>
    <w:rsid w:val="00C119D8"/>
    <w:rsid w:val="00C14101"/>
    <w:rsid w:val="00C151AD"/>
    <w:rsid w:val="00C2102C"/>
    <w:rsid w:val="00C25017"/>
    <w:rsid w:val="00C278A0"/>
    <w:rsid w:val="00C43ABE"/>
    <w:rsid w:val="00C475C8"/>
    <w:rsid w:val="00C52133"/>
    <w:rsid w:val="00C55967"/>
    <w:rsid w:val="00C65DBB"/>
    <w:rsid w:val="00C95854"/>
    <w:rsid w:val="00CB0A27"/>
    <w:rsid w:val="00CB0F3D"/>
    <w:rsid w:val="00CD6B76"/>
    <w:rsid w:val="00CE1929"/>
    <w:rsid w:val="00CE7371"/>
    <w:rsid w:val="00D376E8"/>
    <w:rsid w:val="00D40E69"/>
    <w:rsid w:val="00D43FFF"/>
    <w:rsid w:val="00D54EF7"/>
    <w:rsid w:val="00D67476"/>
    <w:rsid w:val="00D70E59"/>
    <w:rsid w:val="00D8085C"/>
    <w:rsid w:val="00D951F7"/>
    <w:rsid w:val="00D95F97"/>
    <w:rsid w:val="00DA220B"/>
    <w:rsid w:val="00DA3470"/>
    <w:rsid w:val="00DC09B0"/>
    <w:rsid w:val="00DC3587"/>
    <w:rsid w:val="00DE5837"/>
    <w:rsid w:val="00E11251"/>
    <w:rsid w:val="00E208CA"/>
    <w:rsid w:val="00E313E5"/>
    <w:rsid w:val="00E36EE1"/>
    <w:rsid w:val="00E37EDA"/>
    <w:rsid w:val="00E50437"/>
    <w:rsid w:val="00E56F45"/>
    <w:rsid w:val="00E64B5A"/>
    <w:rsid w:val="00E67E03"/>
    <w:rsid w:val="00E702BB"/>
    <w:rsid w:val="00E75759"/>
    <w:rsid w:val="00E777DC"/>
    <w:rsid w:val="00E9486E"/>
    <w:rsid w:val="00EA066C"/>
    <w:rsid w:val="00EA1C50"/>
    <w:rsid w:val="00EA238E"/>
    <w:rsid w:val="00EA76E2"/>
    <w:rsid w:val="00EB1BA7"/>
    <w:rsid w:val="00ED227C"/>
    <w:rsid w:val="00EE0817"/>
    <w:rsid w:val="00EE3CFC"/>
    <w:rsid w:val="00F01B99"/>
    <w:rsid w:val="00F01DEA"/>
    <w:rsid w:val="00F10F81"/>
    <w:rsid w:val="00F13C86"/>
    <w:rsid w:val="00F20960"/>
    <w:rsid w:val="00F23352"/>
    <w:rsid w:val="00F26A06"/>
    <w:rsid w:val="00F43F4F"/>
    <w:rsid w:val="00F45E3F"/>
    <w:rsid w:val="00FA1A2D"/>
    <w:rsid w:val="00FE0764"/>
    <w:rsid w:val="00FE5783"/>
    <w:rsid w:val="00FE676C"/>
    <w:rsid w:val="00FE6B21"/>
    <w:rsid w:val="00FE7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FA0CDBE"/>
  <w14:defaultImageDpi w14:val="0"/>
  <w15:docId w15:val="{06CA45B8-C236-4266-885F-21A90B6A1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HTML Code" w:uiPriority="99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00A92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0"/>
    <w:link w:val="20"/>
    <w:uiPriority w:val="9"/>
    <w:qFormat/>
    <w:pPr>
      <w:keepNext/>
      <w:spacing w:before="480" w:after="240"/>
      <w:outlineLvl w:val="1"/>
    </w:pPr>
    <w:rPr>
      <w:rFonts w:ascii="Times New Roman CYR" w:hAnsi="Times New Roman CYR"/>
      <w:caps/>
      <w:sz w:val="24"/>
    </w:rPr>
  </w:style>
  <w:style w:type="paragraph" w:styleId="3">
    <w:name w:val="heading 3"/>
    <w:basedOn w:val="a"/>
    <w:next w:val="a0"/>
    <w:link w:val="30"/>
    <w:uiPriority w:val="9"/>
    <w:qFormat/>
    <w:pPr>
      <w:keepNext/>
      <w:spacing w:before="360" w:after="240"/>
      <w:outlineLvl w:val="2"/>
    </w:pPr>
    <w:rPr>
      <w:rFonts w:ascii="Times New Roman CYR" w:hAnsi="Times New Roman CYR"/>
      <w:b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locked/>
    <w:rsid w:val="00800A92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"/>
    <w:semiHidden/>
    <w:locked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locked/>
    <w:rPr>
      <w:rFonts w:ascii="Cambria" w:eastAsia="Times New Roman" w:hAnsi="Cambria" w:cs="Times New Roman"/>
      <w:b/>
      <w:bCs/>
      <w:sz w:val="26"/>
      <w:szCs w:val="26"/>
    </w:rPr>
  </w:style>
  <w:style w:type="paragraph" w:styleId="a0">
    <w:name w:val="Body Text"/>
    <w:basedOn w:val="a"/>
    <w:link w:val="a4"/>
    <w:uiPriority w:val="99"/>
    <w:pPr>
      <w:spacing w:after="160"/>
    </w:pPr>
    <w:rPr>
      <w:rFonts w:ascii="Times New Roman CYR" w:hAnsi="Times New Roman CYR"/>
      <w:sz w:val="24"/>
    </w:rPr>
  </w:style>
  <w:style w:type="character" w:customStyle="1" w:styleId="a4">
    <w:name w:val="Основной текст Знак"/>
    <w:link w:val="a0"/>
    <w:uiPriority w:val="99"/>
    <w:locked/>
    <w:rPr>
      <w:rFonts w:cs="Times New Roman"/>
    </w:rPr>
  </w:style>
  <w:style w:type="paragraph" w:styleId="a5">
    <w:name w:val="Title"/>
    <w:basedOn w:val="a"/>
    <w:next w:val="a"/>
    <w:link w:val="a6"/>
    <w:uiPriority w:val="10"/>
    <w:qFormat/>
    <w:rsid w:val="00DA220B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6">
    <w:name w:val="Заголовок Знак"/>
    <w:link w:val="a5"/>
    <w:uiPriority w:val="10"/>
    <w:locked/>
    <w:rsid w:val="00DA220B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a7">
    <w:name w:val="Balloon Text"/>
    <w:basedOn w:val="a"/>
    <w:link w:val="a8"/>
    <w:uiPriority w:val="99"/>
    <w:rsid w:val="00DC3587"/>
    <w:rPr>
      <w:rFonts w:ascii="Arial" w:hAnsi="Arial" w:cs="Arial"/>
      <w:sz w:val="16"/>
      <w:szCs w:val="16"/>
    </w:rPr>
  </w:style>
  <w:style w:type="character" w:customStyle="1" w:styleId="a8">
    <w:name w:val="Текст выноски Знак"/>
    <w:link w:val="a7"/>
    <w:uiPriority w:val="99"/>
    <w:locked/>
    <w:rsid w:val="00DC3587"/>
    <w:rPr>
      <w:rFonts w:ascii="Arial" w:hAnsi="Arial" w:cs="Arial"/>
      <w:sz w:val="16"/>
      <w:szCs w:val="16"/>
    </w:rPr>
  </w:style>
  <w:style w:type="table" w:styleId="a9">
    <w:name w:val="Table Grid"/>
    <w:basedOn w:val="a2"/>
    <w:uiPriority w:val="39"/>
    <w:rsid w:val="00D43F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A42195"/>
    <w:pPr>
      <w:ind w:left="708"/>
    </w:pPr>
  </w:style>
  <w:style w:type="character" w:styleId="HTML">
    <w:name w:val="HTML Code"/>
    <w:uiPriority w:val="99"/>
    <w:unhideWhenUsed/>
    <w:rsid w:val="00792038"/>
    <w:rPr>
      <w:rFonts w:ascii="Courier New" w:hAnsi="Courier New" w:cs="Times New Roman"/>
      <w:sz w:val="20"/>
    </w:rPr>
  </w:style>
  <w:style w:type="character" w:customStyle="1" w:styleId="html-tag">
    <w:name w:val="html-tag"/>
    <w:rsid w:val="00C52133"/>
  </w:style>
  <w:style w:type="character" w:customStyle="1" w:styleId="html-attribute-name">
    <w:name w:val="html-attribute-name"/>
    <w:rsid w:val="00C52133"/>
  </w:style>
  <w:style w:type="character" w:customStyle="1" w:styleId="html-attribute-value">
    <w:name w:val="html-attribute-value"/>
    <w:rsid w:val="00C52133"/>
  </w:style>
  <w:style w:type="character" w:styleId="ab">
    <w:name w:val="Hyperlink"/>
    <w:basedOn w:val="a1"/>
    <w:rsid w:val="00BD002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55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778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778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778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778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7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postgresql.org/docs/current/sql-createview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.mysql.com/doc/refman/8.0/en/create-view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9810C3-BDE5-4B77-898C-6CE093F9DF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1238</TotalTime>
  <Pages>9</Pages>
  <Words>2454</Words>
  <Characters>13989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PRBB</Company>
  <LinksUpToDate>false</LinksUpToDate>
  <CharactersWithSpaces>16411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FIL</dc:creator>
  <cp:keywords/>
  <dc:description/>
  <cp:lastModifiedBy>User</cp:lastModifiedBy>
  <cp:revision>67</cp:revision>
  <cp:lastPrinted>2019-07-22T09:10:00Z</cp:lastPrinted>
  <dcterms:created xsi:type="dcterms:W3CDTF">2022-08-24T15:09:00Z</dcterms:created>
  <dcterms:modified xsi:type="dcterms:W3CDTF">2023-07-03T18:15:00Z</dcterms:modified>
</cp:coreProperties>
</file>