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73073" w14:textId="54A9F804" w:rsidR="00456088" w:rsidRDefault="00456088" w:rsidP="00E23B6C">
      <w:pPr>
        <w:widowControl w:val="0"/>
        <w:rPr>
          <w:rFonts w:eastAsia="Arial Unicode MS"/>
          <w:color w:val="000000"/>
          <w:lang w:bidi="uk-UA"/>
        </w:rPr>
      </w:pPr>
    </w:p>
    <w:p w14:paraId="03588F74" w14:textId="77777777" w:rsidR="00E23B6C" w:rsidRPr="00E23B6C" w:rsidRDefault="00E23B6C" w:rsidP="00E23B6C">
      <w:pPr>
        <w:ind w:firstLine="284"/>
        <w:jc w:val="center"/>
        <w:rPr>
          <w:b/>
          <w:i/>
          <w:color w:val="000000"/>
          <w:szCs w:val="20"/>
          <w:lang w:val="ru-RU" w:eastAsia="ru-RU"/>
        </w:rPr>
      </w:pPr>
    </w:p>
    <w:p w14:paraId="778407B7" w14:textId="77777777" w:rsidR="00E23B6C" w:rsidRPr="00E23B6C" w:rsidRDefault="00E23B6C" w:rsidP="00E23B6C">
      <w:pPr>
        <w:widowControl w:val="0"/>
        <w:jc w:val="center"/>
        <w:rPr>
          <w:rFonts w:eastAsia="Arial Unicode MS"/>
          <w:b/>
          <w:color w:val="000000"/>
          <w:sz w:val="32"/>
          <w:lang w:bidi="uk-UA"/>
        </w:rPr>
      </w:pPr>
      <w:r w:rsidRPr="00E23B6C">
        <w:rPr>
          <w:rFonts w:eastAsia="Arial Unicode MS"/>
          <w:b/>
          <w:color w:val="000000"/>
          <w:sz w:val="32"/>
          <w:lang w:bidi="uk-UA"/>
        </w:rPr>
        <w:t>Технічне завдання та відповідність обладнання</w:t>
      </w:r>
    </w:p>
    <w:p w14:paraId="1F28E8A0" w14:textId="1CD50820" w:rsidR="00E23B6C" w:rsidRPr="00E23B6C" w:rsidRDefault="00E23B6C" w:rsidP="00E23B6C">
      <w:pPr>
        <w:ind w:left="567" w:right="1110"/>
        <w:jc w:val="center"/>
        <w:rPr>
          <w:b/>
          <w:lang w:eastAsia="ru-RU"/>
        </w:rPr>
      </w:pPr>
      <w:r w:rsidRPr="00E23B6C">
        <w:rPr>
          <w:rFonts w:hint="eastAsia"/>
          <w:b/>
          <w:lang w:eastAsia="ru-RU"/>
        </w:rPr>
        <w:t>ДК</w:t>
      </w:r>
      <w:r w:rsidRPr="00E23B6C">
        <w:rPr>
          <w:b/>
          <w:lang w:eastAsia="ru-RU"/>
        </w:rPr>
        <w:t xml:space="preserve"> 021: 2015 </w:t>
      </w:r>
      <w:r w:rsidRPr="00E23B6C">
        <w:rPr>
          <w:rFonts w:hint="eastAsia"/>
          <w:b/>
          <w:lang w:eastAsia="ru-RU"/>
        </w:rPr>
        <w:t>код</w:t>
      </w:r>
      <w:r w:rsidRPr="00E23B6C">
        <w:rPr>
          <w:b/>
          <w:lang w:eastAsia="ru-RU"/>
        </w:rPr>
        <w:t xml:space="preserve"> 42910000-8 - </w:t>
      </w:r>
      <w:r w:rsidRPr="00E23B6C">
        <w:rPr>
          <w:rFonts w:hint="eastAsia"/>
          <w:b/>
          <w:lang w:eastAsia="ru-RU"/>
        </w:rPr>
        <w:t>Апарати</w:t>
      </w:r>
      <w:r w:rsidRPr="00E23B6C">
        <w:rPr>
          <w:b/>
          <w:lang w:eastAsia="ru-RU"/>
        </w:rPr>
        <w:t xml:space="preserve"> </w:t>
      </w:r>
      <w:r w:rsidRPr="00E23B6C">
        <w:rPr>
          <w:rFonts w:hint="eastAsia"/>
          <w:b/>
          <w:lang w:eastAsia="ru-RU"/>
        </w:rPr>
        <w:t>для</w:t>
      </w:r>
      <w:r w:rsidRPr="00E23B6C">
        <w:rPr>
          <w:b/>
          <w:lang w:eastAsia="ru-RU"/>
        </w:rPr>
        <w:t xml:space="preserve"> </w:t>
      </w:r>
      <w:r w:rsidRPr="00E23B6C">
        <w:rPr>
          <w:rFonts w:hint="eastAsia"/>
          <w:b/>
          <w:lang w:eastAsia="ru-RU"/>
        </w:rPr>
        <w:t>дистилювання</w:t>
      </w:r>
      <w:r w:rsidRPr="00E23B6C">
        <w:rPr>
          <w:b/>
          <w:lang w:eastAsia="ru-RU"/>
        </w:rPr>
        <w:t xml:space="preserve">, </w:t>
      </w:r>
      <w:r w:rsidRPr="00E23B6C">
        <w:rPr>
          <w:rFonts w:hint="eastAsia"/>
          <w:b/>
          <w:lang w:eastAsia="ru-RU"/>
        </w:rPr>
        <w:t>фільтрування</w:t>
      </w:r>
      <w:r w:rsidRPr="00E23B6C">
        <w:rPr>
          <w:b/>
          <w:lang w:eastAsia="ru-RU"/>
        </w:rPr>
        <w:t xml:space="preserve"> </w:t>
      </w:r>
      <w:r w:rsidRPr="00E23B6C">
        <w:rPr>
          <w:rFonts w:hint="eastAsia"/>
          <w:b/>
          <w:lang w:eastAsia="ru-RU"/>
        </w:rPr>
        <w:t>чи</w:t>
      </w:r>
      <w:r w:rsidRPr="00E23B6C">
        <w:rPr>
          <w:b/>
          <w:lang w:eastAsia="ru-RU"/>
        </w:rPr>
        <w:t xml:space="preserve"> </w:t>
      </w:r>
      <w:r w:rsidRPr="00E23B6C">
        <w:rPr>
          <w:rFonts w:hint="eastAsia"/>
          <w:b/>
          <w:lang w:eastAsia="ru-RU"/>
        </w:rPr>
        <w:t>ректифікації</w:t>
      </w:r>
      <w:r w:rsidRPr="00E23B6C">
        <w:rPr>
          <w:b/>
          <w:lang w:eastAsia="ru-RU"/>
        </w:rPr>
        <w:t xml:space="preserve"> (</w:t>
      </w:r>
      <w:r w:rsidR="002D3801" w:rsidRPr="002D3801">
        <w:rPr>
          <w:b/>
          <w:lang w:eastAsia="ru-RU"/>
        </w:rPr>
        <w:t>Пересувний водоочисний комплекс KP2 XL</w:t>
      </w:r>
      <w:r w:rsidRPr="00E23B6C">
        <w:rPr>
          <w:b/>
          <w:lang w:eastAsia="ru-RU"/>
        </w:rPr>
        <w:t>)</w:t>
      </w:r>
    </w:p>
    <w:p w14:paraId="7F710063" w14:textId="77777777" w:rsidR="00E23B6C" w:rsidRPr="00E23B6C" w:rsidRDefault="00E23B6C" w:rsidP="00E23B6C">
      <w:pPr>
        <w:widowControl w:val="0"/>
        <w:jc w:val="center"/>
        <w:rPr>
          <w:rFonts w:eastAsia="Arial Unicode MS"/>
          <w:color w:val="000000"/>
          <w:sz w:val="22"/>
          <w:lang w:bidi="uk-UA"/>
        </w:rPr>
      </w:pPr>
    </w:p>
    <w:p w14:paraId="2D28D3FF" w14:textId="77777777" w:rsidR="00E23B6C" w:rsidRPr="00E23B6C" w:rsidRDefault="00E23B6C" w:rsidP="00E23B6C">
      <w:pPr>
        <w:widowControl w:val="0"/>
        <w:jc w:val="center"/>
        <w:rPr>
          <w:rFonts w:eastAsia="Arial Unicode MS"/>
          <w:b/>
          <w:color w:val="000000"/>
          <w:lang w:bidi="uk-UA"/>
        </w:rPr>
      </w:pPr>
      <w:r w:rsidRPr="00E23B6C">
        <w:rPr>
          <w:rFonts w:eastAsia="Arial Unicode MS"/>
          <w:b/>
          <w:color w:val="000000"/>
          <w:lang w:bidi="uk-UA"/>
        </w:rPr>
        <w:t>ЗАГАЛЬНІ ВИМОГИ:</w:t>
      </w:r>
    </w:p>
    <w:p w14:paraId="6359331D" w14:textId="77777777" w:rsidR="00E23B6C" w:rsidRPr="00E23B6C" w:rsidRDefault="00E23B6C" w:rsidP="00E23B6C">
      <w:pPr>
        <w:widowControl w:val="0"/>
        <w:jc w:val="center"/>
        <w:rPr>
          <w:rFonts w:eastAsia="Arial Unicode MS"/>
          <w:color w:val="000000"/>
          <w:lang w:bidi="uk-UA"/>
        </w:rPr>
      </w:pPr>
    </w:p>
    <w:p w14:paraId="700ACA61" w14:textId="77777777" w:rsidR="00E23B6C" w:rsidRPr="00E23B6C" w:rsidRDefault="00E23B6C" w:rsidP="00E23B6C">
      <w:pPr>
        <w:ind w:left="-567" w:right="-185"/>
        <w:jc w:val="center"/>
        <w:rPr>
          <w:rFonts w:eastAsia="Arial Unicode MS"/>
          <w:b/>
          <w:color w:val="000000"/>
          <w:lang w:bidi="uk-UA"/>
        </w:rPr>
      </w:pPr>
      <w:r w:rsidRPr="00E23B6C">
        <w:rPr>
          <w:rFonts w:eastAsia="Arial Unicode MS"/>
          <w:b/>
          <w:color w:val="000000"/>
          <w:lang w:bidi="uk-UA"/>
        </w:rPr>
        <w:t>ТЕХНІЧНІ ВИМОГИ:</w:t>
      </w:r>
    </w:p>
    <w:p w14:paraId="6902EC30" w14:textId="77777777" w:rsidR="00E23B6C" w:rsidRPr="00E23B6C" w:rsidRDefault="00E23B6C" w:rsidP="00E23B6C">
      <w:pPr>
        <w:suppressAutoHyphens/>
        <w:jc w:val="center"/>
        <w:rPr>
          <w:sz w:val="28"/>
          <w:szCs w:val="28"/>
          <w:lang w:val="x-none" w:eastAsia="zh-CN"/>
        </w:rPr>
      </w:pPr>
      <w:r w:rsidRPr="00E23B6C">
        <w:rPr>
          <w:sz w:val="28"/>
          <w:szCs w:val="28"/>
          <w:lang w:val="x-none" w:eastAsia="zh-CN"/>
        </w:rPr>
        <w:t>Інформація про необхідні технічні, якісні та кількісні характеристики предмета закупівлі</w:t>
      </w:r>
    </w:p>
    <w:p w14:paraId="302BDE81" w14:textId="77777777" w:rsidR="00E23B6C" w:rsidRPr="00E23B6C" w:rsidRDefault="00E23B6C" w:rsidP="00E23B6C">
      <w:pPr>
        <w:suppressAutoHyphens/>
        <w:jc w:val="center"/>
        <w:rPr>
          <w:szCs w:val="28"/>
          <w:lang w:eastAsia="zh-CN"/>
        </w:rPr>
      </w:pPr>
      <w:r w:rsidRPr="00E23B6C">
        <w:rPr>
          <w:szCs w:val="28"/>
          <w:lang w:eastAsia="zh-CN"/>
        </w:rPr>
        <w:t>Кількість: 1 комплект</w:t>
      </w:r>
    </w:p>
    <w:tbl>
      <w:tblPr>
        <w:tblpPr w:leftFromText="180" w:rightFromText="180" w:vertAnchor="text" w:horzAnchor="margin" w:tblpX="182" w:tblpY="184"/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5617"/>
        <w:gridCol w:w="2977"/>
        <w:gridCol w:w="2374"/>
        <w:gridCol w:w="1879"/>
        <w:gridCol w:w="1701"/>
      </w:tblGrid>
      <w:tr w:rsidR="00AF4E75" w:rsidRPr="00E23B6C" w14:paraId="1906DE10" w14:textId="77777777" w:rsidTr="00F871F9">
        <w:tc>
          <w:tcPr>
            <w:tcW w:w="615" w:type="dxa"/>
          </w:tcPr>
          <w:p w14:paraId="1E03D860" w14:textId="77777777" w:rsidR="00AF4E75" w:rsidRPr="00E23B6C" w:rsidRDefault="00AF4E75" w:rsidP="00E23B6C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  <w:r w:rsidRPr="00E23B6C">
              <w:rPr>
                <w:b/>
                <w:bCs/>
                <w:lang w:val="ru-RU" w:eastAsia="ru-RU"/>
              </w:rPr>
              <w:t>№</w:t>
            </w:r>
          </w:p>
          <w:p w14:paraId="1490A8BA" w14:textId="77777777" w:rsidR="00AF4E75" w:rsidRPr="00E23B6C" w:rsidRDefault="00AF4E75" w:rsidP="00E23B6C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  <w:r w:rsidRPr="00E23B6C">
              <w:rPr>
                <w:b/>
                <w:bCs/>
                <w:lang w:val="ru-RU" w:eastAsia="ru-RU"/>
              </w:rPr>
              <w:t>з/п</w:t>
            </w:r>
          </w:p>
        </w:tc>
        <w:tc>
          <w:tcPr>
            <w:tcW w:w="5617" w:type="dxa"/>
          </w:tcPr>
          <w:p w14:paraId="0CA5B6D9" w14:textId="7B215AF1" w:rsidR="00AF4E75" w:rsidRPr="00E23B6C" w:rsidRDefault="00AF4E75" w:rsidP="00E23B6C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  <w:proofErr w:type="spellStart"/>
            <w:r w:rsidRPr="00AF4E75">
              <w:rPr>
                <w:b/>
                <w:bCs/>
                <w:lang w:val="ru-RU" w:eastAsia="ru-RU"/>
              </w:rPr>
              <w:t>Найменування</w:t>
            </w:r>
            <w:proofErr w:type="spellEnd"/>
            <w:r w:rsidRPr="00AF4E75">
              <w:rPr>
                <w:b/>
                <w:bCs/>
                <w:lang w:val="ru-RU" w:eastAsia="ru-RU"/>
              </w:rPr>
              <w:t xml:space="preserve"> параметру, </w:t>
            </w:r>
            <w:proofErr w:type="spellStart"/>
            <w:r w:rsidRPr="00AF4E75">
              <w:rPr>
                <w:b/>
                <w:bCs/>
                <w:lang w:val="ru-RU" w:eastAsia="ru-RU"/>
              </w:rPr>
              <w:t>функції</w:t>
            </w:r>
            <w:proofErr w:type="spellEnd"/>
            <w:r w:rsidRPr="00AF4E75">
              <w:rPr>
                <w:b/>
                <w:bCs/>
                <w:lang w:val="ru-RU" w:eastAsia="ru-RU"/>
              </w:rPr>
              <w:t xml:space="preserve"> </w:t>
            </w:r>
            <w:proofErr w:type="spellStart"/>
            <w:r w:rsidRPr="00AF4E75">
              <w:rPr>
                <w:b/>
                <w:bCs/>
                <w:lang w:val="ru-RU" w:eastAsia="ru-RU"/>
              </w:rPr>
              <w:t>або</w:t>
            </w:r>
            <w:proofErr w:type="spellEnd"/>
            <w:r w:rsidRPr="00AF4E75">
              <w:rPr>
                <w:b/>
                <w:bCs/>
                <w:lang w:val="ru-RU" w:eastAsia="ru-RU"/>
              </w:rPr>
              <w:t xml:space="preserve"> характеристики</w:t>
            </w:r>
          </w:p>
        </w:tc>
        <w:tc>
          <w:tcPr>
            <w:tcW w:w="2977" w:type="dxa"/>
          </w:tcPr>
          <w:p w14:paraId="4C645D0D" w14:textId="3FD531D6" w:rsidR="00AF4E75" w:rsidRPr="00E23B6C" w:rsidRDefault="00AF4E75" w:rsidP="00E23B6C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  <w:proofErr w:type="spellStart"/>
            <w:r w:rsidRPr="00AF4E75">
              <w:rPr>
                <w:b/>
                <w:bCs/>
                <w:lang w:val="ru-RU" w:eastAsia="ru-RU"/>
              </w:rPr>
              <w:t>Необхідне</w:t>
            </w:r>
            <w:proofErr w:type="spellEnd"/>
            <w:r w:rsidRPr="00AF4E75">
              <w:rPr>
                <w:b/>
                <w:bCs/>
                <w:lang w:val="ru-RU" w:eastAsia="ru-RU"/>
              </w:rPr>
              <w:t xml:space="preserve"> </w:t>
            </w:r>
            <w:proofErr w:type="spellStart"/>
            <w:r w:rsidRPr="00AF4E75">
              <w:rPr>
                <w:b/>
                <w:bCs/>
                <w:lang w:val="ru-RU" w:eastAsia="ru-RU"/>
              </w:rPr>
              <w:t>значення</w:t>
            </w:r>
            <w:proofErr w:type="spellEnd"/>
            <w:r w:rsidRPr="00AF4E75">
              <w:rPr>
                <w:b/>
                <w:bCs/>
                <w:lang w:val="ru-RU" w:eastAsia="ru-RU"/>
              </w:rPr>
              <w:t xml:space="preserve"> параметра </w:t>
            </w:r>
            <w:proofErr w:type="spellStart"/>
            <w:r w:rsidRPr="00AF4E75">
              <w:rPr>
                <w:b/>
                <w:bCs/>
                <w:lang w:val="ru-RU" w:eastAsia="ru-RU"/>
              </w:rPr>
              <w:t>або</w:t>
            </w:r>
            <w:proofErr w:type="spellEnd"/>
            <w:r w:rsidRPr="00AF4E75">
              <w:rPr>
                <w:b/>
                <w:bCs/>
                <w:lang w:val="ru-RU" w:eastAsia="ru-RU"/>
              </w:rPr>
              <w:t xml:space="preserve"> </w:t>
            </w:r>
            <w:proofErr w:type="spellStart"/>
            <w:r w:rsidRPr="00AF4E75">
              <w:rPr>
                <w:b/>
                <w:bCs/>
                <w:lang w:val="ru-RU" w:eastAsia="ru-RU"/>
              </w:rPr>
              <w:t>наявність</w:t>
            </w:r>
            <w:proofErr w:type="spellEnd"/>
            <w:r w:rsidRPr="00AF4E75">
              <w:rPr>
                <w:b/>
                <w:bCs/>
                <w:lang w:val="ru-RU" w:eastAsia="ru-RU"/>
              </w:rPr>
              <w:t xml:space="preserve"> </w:t>
            </w:r>
            <w:proofErr w:type="spellStart"/>
            <w:r w:rsidRPr="00AF4E75">
              <w:rPr>
                <w:b/>
                <w:bCs/>
                <w:lang w:val="ru-RU" w:eastAsia="ru-RU"/>
              </w:rPr>
              <w:t>функції</w:t>
            </w:r>
            <w:proofErr w:type="spellEnd"/>
          </w:p>
        </w:tc>
        <w:tc>
          <w:tcPr>
            <w:tcW w:w="2374" w:type="dxa"/>
          </w:tcPr>
          <w:p w14:paraId="79ABFC3C" w14:textId="77777777" w:rsidR="00AF4E75" w:rsidRPr="00AF4E75" w:rsidRDefault="00AF4E75" w:rsidP="00AF4E75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  <w:proofErr w:type="spellStart"/>
            <w:r w:rsidRPr="00AF4E75">
              <w:rPr>
                <w:b/>
                <w:bCs/>
                <w:lang w:val="ru-RU" w:eastAsia="ru-RU"/>
              </w:rPr>
              <w:t>Документи</w:t>
            </w:r>
            <w:proofErr w:type="spellEnd"/>
            <w:r w:rsidRPr="00AF4E75">
              <w:rPr>
                <w:b/>
                <w:bCs/>
                <w:lang w:val="ru-RU" w:eastAsia="ru-RU"/>
              </w:rPr>
              <w:t xml:space="preserve"> </w:t>
            </w:r>
          </w:p>
          <w:p w14:paraId="0B8AD69E" w14:textId="55F89457" w:rsidR="00AF4E75" w:rsidRPr="00E23B6C" w:rsidRDefault="00AF4E75" w:rsidP="00AF4E75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  <w:r w:rsidRPr="00AF4E75">
              <w:rPr>
                <w:b/>
                <w:bCs/>
                <w:lang w:val="ru-RU" w:eastAsia="ru-RU"/>
              </w:rPr>
              <w:t>(</w:t>
            </w:r>
            <w:proofErr w:type="spellStart"/>
            <w:r w:rsidRPr="00AF4E75">
              <w:rPr>
                <w:b/>
                <w:bCs/>
                <w:lang w:val="ru-RU" w:eastAsia="ru-RU"/>
              </w:rPr>
              <w:t>надати</w:t>
            </w:r>
            <w:proofErr w:type="spellEnd"/>
            <w:r w:rsidRPr="00AF4E75">
              <w:rPr>
                <w:b/>
                <w:bCs/>
                <w:lang w:val="ru-RU" w:eastAsia="ru-RU"/>
              </w:rPr>
              <w:t xml:space="preserve"> у </w:t>
            </w:r>
            <w:proofErr w:type="spellStart"/>
            <w:r w:rsidRPr="00AF4E75">
              <w:rPr>
                <w:b/>
                <w:bCs/>
                <w:lang w:val="ru-RU" w:eastAsia="ru-RU"/>
              </w:rPr>
              <w:t>складі</w:t>
            </w:r>
            <w:proofErr w:type="spellEnd"/>
            <w:r w:rsidRPr="00AF4E75">
              <w:rPr>
                <w:b/>
                <w:bCs/>
                <w:lang w:val="ru-RU" w:eastAsia="ru-RU"/>
              </w:rPr>
              <w:t xml:space="preserve"> </w:t>
            </w:r>
            <w:proofErr w:type="spellStart"/>
            <w:r w:rsidRPr="00AF4E75">
              <w:rPr>
                <w:b/>
                <w:bCs/>
                <w:lang w:val="ru-RU" w:eastAsia="ru-RU"/>
              </w:rPr>
              <w:t>тендерної</w:t>
            </w:r>
            <w:proofErr w:type="spellEnd"/>
            <w:r w:rsidRPr="00AF4E75">
              <w:rPr>
                <w:b/>
                <w:bCs/>
                <w:lang w:val="ru-RU" w:eastAsia="ru-RU"/>
              </w:rPr>
              <w:t xml:space="preserve"> </w:t>
            </w:r>
            <w:proofErr w:type="spellStart"/>
            <w:r w:rsidRPr="00AF4E75">
              <w:rPr>
                <w:b/>
                <w:bCs/>
                <w:lang w:val="ru-RU" w:eastAsia="ru-RU"/>
              </w:rPr>
              <w:t>пропозиції</w:t>
            </w:r>
            <w:proofErr w:type="spellEnd"/>
            <w:r w:rsidRPr="00AF4E75">
              <w:rPr>
                <w:b/>
                <w:bCs/>
                <w:lang w:val="ru-RU" w:eastAsia="ru-RU"/>
              </w:rPr>
              <w:t>)</w:t>
            </w:r>
          </w:p>
        </w:tc>
        <w:tc>
          <w:tcPr>
            <w:tcW w:w="1879" w:type="dxa"/>
          </w:tcPr>
          <w:p w14:paraId="7DD64FB2" w14:textId="56BB57C2" w:rsidR="00AF4E75" w:rsidRPr="00E23B6C" w:rsidRDefault="00AF4E75" w:rsidP="00E23B6C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  <w:proofErr w:type="spellStart"/>
            <w:r>
              <w:rPr>
                <w:b/>
                <w:bCs/>
                <w:lang w:val="ru-RU" w:eastAsia="ru-RU"/>
              </w:rPr>
              <w:t>Запропоновано</w:t>
            </w:r>
            <w:proofErr w:type="spellEnd"/>
          </w:p>
        </w:tc>
        <w:tc>
          <w:tcPr>
            <w:tcW w:w="1701" w:type="dxa"/>
          </w:tcPr>
          <w:p w14:paraId="134B2DF9" w14:textId="77777777" w:rsidR="00AF4E75" w:rsidRPr="00E23B6C" w:rsidRDefault="00AF4E75" w:rsidP="00E23B6C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  <w:t xml:space="preserve"> </w:t>
            </w:r>
          </w:p>
          <w:p w14:paraId="036C2585" w14:textId="4DB0D0E8" w:rsidR="00AF4E75" w:rsidRPr="00AF4E75" w:rsidRDefault="00AF4E75" w:rsidP="00AF4E75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  <w:proofErr w:type="spellStart"/>
            <w:r w:rsidRPr="00AF4E75">
              <w:rPr>
                <w:b/>
                <w:bCs/>
                <w:lang w:val="ru-RU" w:eastAsia="ru-RU"/>
              </w:rPr>
              <w:t>Відповідність</w:t>
            </w:r>
            <w:proofErr w:type="spellEnd"/>
            <w:r w:rsidRPr="00AF4E75">
              <w:rPr>
                <w:b/>
                <w:bCs/>
                <w:lang w:val="ru-RU" w:eastAsia="ru-RU"/>
              </w:rPr>
              <w:t xml:space="preserve"> </w:t>
            </w:r>
          </w:p>
          <w:p w14:paraId="41529ABB" w14:textId="66E81E08" w:rsidR="00AF4E75" w:rsidRPr="00E23B6C" w:rsidRDefault="00AF4E75" w:rsidP="00AF4E75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  <w:r w:rsidRPr="00AF4E75">
              <w:rPr>
                <w:b/>
                <w:bCs/>
                <w:lang w:val="ru-RU" w:eastAsia="ru-RU"/>
              </w:rPr>
              <w:t>ТАК/НІ</w:t>
            </w:r>
          </w:p>
        </w:tc>
      </w:tr>
      <w:tr w:rsidR="00E23B6C" w:rsidRPr="00E23B6C" w14:paraId="1BD5ADBC" w14:textId="77777777" w:rsidTr="009F4ABE">
        <w:tc>
          <w:tcPr>
            <w:tcW w:w="615" w:type="dxa"/>
          </w:tcPr>
          <w:p w14:paraId="110FD4F6" w14:textId="71EE1837" w:rsidR="00E23B6C" w:rsidRPr="00E23B6C" w:rsidRDefault="00752185" w:rsidP="00E23B6C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  <w:t>1</w:t>
            </w:r>
            <w:r w:rsidR="00E23B6C" w:rsidRPr="00E23B6C">
              <w:rPr>
                <w:b/>
                <w:bCs/>
                <w:lang w:val="ru-RU" w:eastAsia="ru-RU"/>
              </w:rPr>
              <w:t xml:space="preserve">. </w:t>
            </w:r>
          </w:p>
        </w:tc>
        <w:tc>
          <w:tcPr>
            <w:tcW w:w="14548" w:type="dxa"/>
            <w:gridSpan w:val="5"/>
          </w:tcPr>
          <w:p w14:paraId="2769AB19" w14:textId="6BABAB5A" w:rsidR="00E23B6C" w:rsidRPr="00E23B6C" w:rsidRDefault="002D3801" w:rsidP="00E23B6C">
            <w:pPr>
              <w:contextualSpacing/>
              <w:rPr>
                <w:b/>
                <w:lang w:val="ru-RU" w:eastAsia="ru-RU"/>
              </w:rPr>
            </w:pPr>
            <w:proofErr w:type="spellStart"/>
            <w:r w:rsidRPr="002D3801">
              <w:rPr>
                <w:b/>
                <w:iCs/>
                <w:lang w:val="ru-RU" w:eastAsia="ru-RU"/>
              </w:rPr>
              <w:t>Причіп</w:t>
            </w:r>
            <w:proofErr w:type="spellEnd"/>
            <w:r w:rsidRPr="002D3801">
              <w:rPr>
                <w:b/>
                <w:iCs/>
                <w:lang w:val="ru-RU" w:eastAsia="ru-RU"/>
              </w:rPr>
              <w:t xml:space="preserve"> </w:t>
            </w:r>
            <w:proofErr w:type="spellStart"/>
            <w:r w:rsidRPr="002D3801">
              <w:rPr>
                <w:b/>
                <w:iCs/>
                <w:lang w:val="ru-RU" w:eastAsia="ru-RU"/>
              </w:rPr>
              <w:t>двовісний</w:t>
            </w:r>
            <w:proofErr w:type="spellEnd"/>
            <w:r w:rsidRPr="002D3801">
              <w:rPr>
                <w:b/>
                <w:iCs/>
                <w:lang w:val="ru-RU" w:eastAsia="ru-RU"/>
              </w:rPr>
              <w:t xml:space="preserve"> </w:t>
            </w:r>
            <w:proofErr w:type="spellStart"/>
            <w:r w:rsidRPr="002D3801">
              <w:rPr>
                <w:b/>
                <w:iCs/>
                <w:lang w:val="ru-RU" w:eastAsia="ru-RU"/>
              </w:rPr>
              <w:t>закритого</w:t>
            </w:r>
            <w:proofErr w:type="spellEnd"/>
            <w:r w:rsidRPr="002D3801">
              <w:rPr>
                <w:b/>
                <w:iCs/>
                <w:lang w:val="ru-RU" w:eastAsia="ru-RU"/>
              </w:rPr>
              <w:t xml:space="preserve"> типу</w:t>
            </w:r>
          </w:p>
        </w:tc>
      </w:tr>
      <w:tr w:rsidR="00AF4E75" w:rsidRPr="00E23B6C" w14:paraId="7BA3691A" w14:textId="77777777" w:rsidTr="00F871F9">
        <w:tc>
          <w:tcPr>
            <w:tcW w:w="615" w:type="dxa"/>
          </w:tcPr>
          <w:p w14:paraId="6F76BBFE" w14:textId="77777777" w:rsidR="00AF4E75" w:rsidRPr="00E23B6C" w:rsidRDefault="00AF4E75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3916F00B" w14:textId="01D3D59F" w:rsidR="00AF4E75" w:rsidRPr="00E23B6C" w:rsidRDefault="002D3801" w:rsidP="00766FFA">
            <w:pPr>
              <w:contextualSpacing/>
              <w:rPr>
                <w:bCs/>
                <w:iCs/>
                <w:lang w:val="ru-RU" w:eastAsia="ru-RU"/>
              </w:rPr>
            </w:pPr>
            <w:proofErr w:type="spellStart"/>
            <w:r>
              <w:rPr>
                <w:bCs/>
                <w:iCs/>
                <w:lang w:val="ru-RU" w:eastAsia="ru-RU"/>
              </w:rPr>
              <w:t>Вантажопідйомність</w:t>
            </w:r>
            <w:proofErr w:type="spellEnd"/>
          </w:p>
        </w:tc>
        <w:tc>
          <w:tcPr>
            <w:tcW w:w="2977" w:type="dxa"/>
          </w:tcPr>
          <w:p w14:paraId="400397B5" w14:textId="1FF719A1" w:rsidR="00AF4E75" w:rsidRPr="00E23B6C" w:rsidRDefault="009F4ABE" w:rsidP="00766FFA">
            <w:pPr>
              <w:contextualSpacing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1500</w:t>
            </w:r>
            <w:r w:rsidR="002D3801">
              <w:rPr>
                <w:lang w:val="ru-RU" w:eastAsia="ru-RU"/>
              </w:rPr>
              <w:t xml:space="preserve"> </w:t>
            </w:r>
          </w:p>
        </w:tc>
        <w:tc>
          <w:tcPr>
            <w:tcW w:w="2374" w:type="dxa"/>
            <w:vMerge w:val="restart"/>
          </w:tcPr>
          <w:p w14:paraId="62C7BF51" w14:textId="7782CC2B" w:rsidR="00AF4E75" w:rsidRPr="003A7C82" w:rsidRDefault="00B61EAF" w:rsidP="00A96D9C">
            <w:pPr>
              <w:contextualSpacing/>
              <w:jc w:val="both"/>
              <w:rPr>
                <w:b/>
                <w:bCs/>
                <w:u w:val="single"/>
                <w:lang w:val="ru-RU" w:eastAsia="ru-RU"/>
              </w:rPr>
            </w:pPr>
            <w:r>
              <w:rPr>
                <w:b/>
                <w:lang w:eastAsia="zh-CN"/>
              </w:rPr>
              <w:t xml:space="preserve"> </w:t>
            </w:r>
          </w:p>
        </w:tc>
        <w:tc>
          <w:tcPr>
            <w:tcW w:w="1879" w:type="dxa"/>
          </w:tcPr>
          <w:p w14:paraId="24035FBE" w14:textId="698E2E5D" w:rsidR="00AF4E75" w:rsidRPr="00E23B6C" w:rsidRDefault="009F4ABE" w:rsidP="00766FFA">
            <w:pPr>
              <w:contextualSpacing/>
              <w:jc w:val="center"/>
              <w:rPr>
                <w:lang w:val="ru-RU" w:eastAsia="ru-RU"/>
              </w:rPr>
            </w:pPr>
            <w:r>
              <w:t xml:space="preserve"> </w:t>
            </w:r>
          </w:p>
        </w:tc>
        <w:tc>
          <w:tcPr>
            <w:tcW w:w="1701" w:type="dxa"/>
          </w:tcPr>
          <w:p w14:paraId="64DFE00E" w14:textId="1853D61E" w:rsidR="00AF4E75" w:rsidRPr="00AF4E75" w:rsidRDefault="00AF4E75" w:rsidP="00766FFA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  <w:proofErr w:type="spellStart"/>
            <w:r w:rsidRPr="00AF4E75">
              <w:rPr>
                <w:b/>
                <w:bCs/>
                <w:lang w:val="ru-RU" w:eastAsia="ru-RU"/>
              </w:rPr>
              <w:t>Відповідає</w:t>
            </w:r>
            <w:proofErr w:type="spellEnd"/>
          </w:p>
        </w:tc>
      </w:tr>
      <w:tr w:rsidR="009F4ABE" w:rsidRPr="00E23B6C" w14:paraId="5FE0FAA9" w14:textId="77777777" w:rsidTr="00F871F9">
        <w:tc>
          <w:tcPr>
            <w:tcW w:w="615" w:type="dxa"/>
          </w:tcPr>
          <w:p w14:paraId="3252660D" w14:textId="77777777" w:rsidR="009F4ABE" w:rsidRPr="00E23B6C" w:rsidRDefault="009F4ABE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1E21DC96" w14:textId="66DFD075" w:rsidR="009F4ABE" w:rsidRDefault="009F4ABE" w:rsidP="00766FFA">
            <w:pPr>
              <w:contextualSpacing/>
              <w:rPr>
                <w:bCs/>
                <w:iCs/>
                <w:lang w:val="ru-RU" w:eastAsia="ru-RU"/>
              </w:rPr>
            </w:pPr>
            <w:r w:rsidRPr="00612959">
              <w:t>Повна маса</w:t>
            </w:r>
            <w:r>
              <w:t xml:space="preserve"> (згідн</w:t>
            </w:r>
            <w:r w:rsidRPr="00612959">
              <w:t xml:space="preserve">о </w:t>
            </w:r>
            <w:proofErr w:type="spellStart"/>
            <w:r w:rsidRPr="00612959">
              <w:t>тех</w:t>
            </w:r>
            <w:proofErr w:type="spellEnd"/>
            <w:r w:rsidRPr="00612959">
              <w:t>.</w:t>
            </w:r>
            <w:r>
              <w:t xml:space="preserve"> </w:t>
            </w:r>
            <w:r w:rsidRPr="00612959">
              <w:t>паспорту)</w:t>
            </w:r>
          </w:p>
        </w:tc>
        <w:tc>
          <w:tcPr>
            <w:tcW w:w="2977" w:type="dxa"/>
          </w:tcPr>
          <w:p w14:paraId="1418347F" w14:textId="2D4B5F14" w:rsidR="009F4ABE" w:rsidRDefault="009F4ABE" w:rsidP="00766FFA">
            <w:pPr>
              <w:contextualSpacing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2700</w:t>
            </w:r>
          </w:p>
        </w:tc>
        <w:tc>
          <w:tcPr>
            <w:tcW w:w="2374" w:type="dxa"/>
            <w:vMerge/>
          </w:tcPr>
          <w:p w14:paraId="7FA2A2FB" w14:textId="77777777" w:rsidR="009F4ABE" w:rsidRPr="00AF4E75" w:rsidRDefault="009F4ABE" w:rsidP="00A96D9C">
            <w:pPr>
              <w:contextualSpacing/>
              <w:jc w:val="both"/>
              <w:rPr>
                <w:b/>
                <w:lang w:eastAsia="zh-CN"/>
              </w:rPr>
            </w:pPr>
          </w:p>
        </w:tc>
        <w:tc>
          <w:tcPr>
            <w:tcW w:w="1879" w:type="dxa"/>
          </w:tcPr>
          <w:p w14:paraId="1D5375E4" w14:textId="77777777" w:rsidR="009F4ABE" w:rsidRDefault="009F4ABE" w:rsidP="00766FFA">
            <w:pPr>
              <w:contextualSpacing/>
              <w:jc w:val="center"/>
            </w:pPr>
          </w:p>
        </w:tc>
        <w:tc>
          <w:tcPr>
            <w:tcW w:w="1701" w:type="dxa"/>
          </w:tcPr>
          <w:p w14:paraId="25DE654D" w14:textId="77777777" w:rsidR="009F4ABE" w:rsidRPr="00AF4E75" w:rsidRDefault="009F4ABE" w:rsidP="00766FFA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</w:p>
        </w:tc>
      </w:tr>
      <w:tr w:rsidR="009F4ABE" w:rsidRPr="00E23B6C" w14:paraId="7C8ECD31" w14:textId="77777777" w:rsidTr="00F871F9">
        <w:tc>
          <w:tcPr>
            <w:tcW w:w="615" w:type="dxa"/>
          </w:tcPr>
          <w:p w14:paraId="0B28E10B" w14:textId="77777777" w:rsidR="009F4ABE" w:rsidRPr="00E23B6C" w:rsidRDefault="009F4ABE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3A4E1D71" w14:textId="664B0E4D" w:rsidR="009F4ABE" w:rsidRDefault="009F4ABE" w:rsidP="00766FFA">
            <w:pPr>
              <w:contextualSpacing/>
              <w:rPr>
                <w:bCs/>
                <w:iCs/>
                <w:lang w:val="ru-RU" w:eastAsia="ru-RU"/>
              </w:rPr>
            </w:pPr>
            <w:r w:rsidRPr="00612959">
              <w:t xml:space="preserve">Розміри </w:t>
            </w:r>
            <w:r>
              <w:t xml:space="preserve">фургона, мм,  </w:t>
            </w:r>
            <w:r w:rsidRPr="009F4ABE">
              <w:t>Довжина</w:t>
            </w:r>
            <w:r w:rsidRPr="009F4ABE">
              <w:t xml:space="preserve"> </w:t>
            </w:r>
            <w:r>
              <w:t xml:space="preserve">х   </w:t>
            </w:r>
            <w:r w:rsidRPr="009F4ABE">
              <w:t>ширина</w:t>
            </w:r>
            <w:r>
              <w:t xml:space="preserve"> х  </w:t>
            </w:r>
            <w:r w:rsidRPr="009F4ABE">
              <w:t>висота</w:t>
            </w:r>
          </w:p>
        </w:tc>
        <w:tc>
          <w:tcPr>
            <w:tcW w:w="2977" w:type="dxa"/>
          </w:tcPr>
          <w:p w14:paraId="61CC459A" w14:textId="1932E136" w:rsidR="009F4ABE" w:rsidRDefault="009F4ABE" w:rsidP="00766FFA">
            <w:pPr>
              <w:contextualSpacing/>
              <w:jc w:val="center"/>
              <w:rPr>
                <w:lang w:val="ru-RU" w:eastAsia="ru-RU"/>
              </w:rPr>
            </w:pPr>
            <w:r w:rsidRPr="009F4ABE">
              <w:rPr>
                <w:lang w:val="ru-RU" w:eastAsia="ru-RU"/>
              </w:rPr>
              <w:t xml:space="preserve">3000 </w:t>
            </w:r>
            <w:r>
              <w:rPr>
                <w:lang w:val="ru-RU" w:eastAsia="ru-RU"/>
              </w:rPr>
              <w:t>х</w:t>
            </w:r>
            <w:r w:rsidRPr="009F4ABE">
              <w:rPr>
                <w:lang w:val="ru-RU" w:eastAsia="ru-RU"/>
              </w:rPr>
              <w:t xml:space="preserve"> 1500 </w:t>
            </w:r>
            <w:r>
              <w:rPr>
                <w:lang w:val="ru-RU" w:eastAsia="ru-RU"/>
              </w:rPr>
              <w:t xml:space="preserve">х </w:t>
            </w:r>
            <w:r w:rsidRPr="009F4ABE">
              <w:rPr>
                <w:lang w:val="ru-RU" w:eastAsia="ru-RU"/>
              </w:rPr>
              <w:t xml:space="preserve">2000 </w:t>
            </w:r>
          </w:p>
        </w:tc>
        <w:tc>
          <w:tcPr>
            <w:tcW w:w="2374" w:type="dxa"/>
            <w:vMerge/>
          </w:tcPr>
          <w:p w14:paraId="7496FEB5" w14:textId="77777777" w:rsidR="009F4ABE" w:rsidRPr="00AF4E75" w:rsidRDefault="009F4ABE" w:rsidP="00A96D9C">
            <w:pPr>
              <w:contextualSpacing/>
              <w:jc w:val="both"/>
              <w:rPr>
                <w:b/>
                <w:lang w:eastAsia="zh-CN"/>
              </w:rPr>
            </w:pPr>
          </w:p>
        </w:tc>
        <w:tc>
          <w:tcPr>
            <w:tcW w:w="1879" w:type="dxa"/>
          </w:tcPr>
          <w:p w14:paraId="5FB656D2" w14:textId="77777777" w:rsidR="009F4ABE" w:rsidRDefault="009F4ABE" w:rsidP="00766FFA">
            <w:pPr>
              <w:contextualSpacing/>
              <w:jc w:val="center"/>
            </w:pPr>
          </w:p>
        </w:tc>
        <w:tc>
          <w:tcPr>
            <w:tcW w:w="1701" w:type="dxa"/>
          </w:tcPr>
          <w:p w14:paraId="712D93DF" w14:textId="77777777" w:rsidR="009F4ABE" w:rsidRPr="00AF4E75" w:rsidRDefault="009F4ABE" w:rsidP="00766FFA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</w:p>
        </w:tc>
      </w:tr>
      <w:tr w:rsidR="009F4ABE" w:rsidRPr="00E23B6C" w14:paraId="0C2A8BB5" w14:textId="77777777" w:rsidTr="00F871F9">
        <w:tc>
          <w:tcPr>
            <w:tcW w:w="615" w:type="dxa"/>
          </w:tcPr>
          <w:p w14:paraId="636363A1" w14:textId="77777777" w:rsidR="009F4ABE" w:rsidRPr="00E23B6C" w:rsidRDefault="009F4ABE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76F1F0CD" w14:textId="3C67DF0C" w:rsidR="009F4ABE" w:rsidRPr="00612959" w:rsidRDefault="009F4ABE" w:rsidP="00766FFA">
            <w:pPr>
              <w:contextualSpacing/>
            </w:pPr>
            <w:r w:rsidRPr="009F4ABE">
              <w:t>Розташування коліс</w:t>
            </w:r>
          </w:p>
        </w:tc>
        <w:tc>
          <w:tcPr>
            <w:tcW w:w="2977" w:type="dxa"/>
          </w:tcPr>
          <w:p w14:paraId="3AAFD618" w14:textId="274749C8" w:rsidR="009F4ABE" w:rsidRPr="009F4ABE" w:rsidRDefault="009F4ABE" w:rsidP="00766FFA">
            <w:pPr>
              <w:contextualSpacing/>
              <w:jc w:val="center"/>
              <w:rPr>
                <w:lang w:val="ru-RU" w:eastAsia="ru-RU"/>
              </w:rPr>
            </w:pPr>
            <w:proofErr w:type="spellStart"/>
            <w:r w:rsidRPr="009F4ABE">
              <w:rPr>
                <w:lang w:val="ru-RU" w:eastAsia="ru-RU"/>
              </w:rPr>
              <w:t>Зовні</w:t>
            </w:r>
            <w:proofErr w:type="spellEnd"/>
            <w:r w:rsidRPr="009F4ABE">
              <w:rPr>
                <w:lang w:val="ru-RU" w:eastAsia="ru-RU"/>
              </w:rPr>
              <w:t xml:space="preserve"> </w:t>
            </w:r>
            <w:proofErr w:type="spellStart"/>
            <w:r w:rsidRPr="009F4ABE">
              <w:rPr>
                <w:lang w:val="ru-RU" w:eastAsia="ru-RU"/>
              </w:rPr>
              <w:t>від</w:t>
            </w:r>
            <w:proofErr w:type="spellEnd"/>
            <w:r w:rsidRPr="009F4ABE">
              <w:rPr>
                <w:lang w:val="ru-RU" w:eastAsia="ru-RU"/>
              </w:rPr>
              <w:t xml:space="preserve"> </w:t>
            </w:r>
            <w:proofErr w:type="spellStart"/>
            <w:r w:rsidRPr="009F4ABE">
              <w:rPr>
                <w:lang w:val="ru-RU" w:eastAsia="ru-RU"/>
              </w:rPr>
              <w:t>платформи</w:t>
            </w:r>
            <w:proofErr w:type="spellEnd"/>
          </w:p>
        </w:tc>
        <w:tc>
          <w:tcPr>
            <w:tcW w:w="2374" w:type="dxa"/>
            <w:vMerge/>
          </w:tcPr>
          <w:p w14:paraId="06B526AC" w14:textId="77777777" w:rsidR="009F4ABE" w:rsidRPr="00AF4E75" w:rsidRDefault="009F4ABE" w:rsidP="00A96D9C">
            <w:pPr>
              <w:contextualSpacing/>
              <w:jc w:val="both"/>
              <w:rPr>
                <w:b/>
                <w:lang w:eastAsia="zh-CN"/>
              </w:rPr>
            </w:pPr>
          </w:p>
        </w:tc>
        <w:tc>
          <w:tcPr>
            <w:tcW w:w="1879" w:type="dxa"/>
          </w:tcPr>
          <w:p w14:paraId="6E9940B1" w14:textId="77777777" w:rsidR="009F4ABE" w:rsidRDefault="009F4ABE" w:rsidP="00766FFA">
            <w:pPr>
              <w:contextualSpacing/>
              <w:jc w:val="center"/>
            </w:pPr>
          </w:p>
        </w:tc>
        <w:tc>
          <w:tcPr>
            <w:tcW w:w="1701" w:type="dxa"/>
          </w:tcPr>
          <w:p w14:paraId="0853A696" w14:textId="77777777" w:rsidR="009F4ABE" w:rsidRPr="00AF4E75" w:rsidRDefault="009F4ABE" w:rsidP="00766FFA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</w:p>
        </w:tc>
      </w:tr>
      <w:tr w:rsidR="009F4ABE" w:rsidRPr="00E23B6C" w14:paraId="6EDB4C0F" w14:textId="77777777" w:rsidTr="00F871F9">
        <w:tc>
          <w:tcPr>
            <w:tcW w:w="615" w:type="dxa"/>
          </w:tcPr>
          <w:p w14:paraId="7BAB0DAD" w14:textId="77777777" w:rsidR="009F4ABE" w:rsidRPr="00E23B6C" w:rsidRDefault="009F4ABE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6C3891AB" w14:textId="4BF1E09A" w:rsidR="009F4ABE" w:rsidRPr="009F4ABE" w:rsidRDefault="009F4ABE" w:rsidP="00766FFA">
            <w:pPr>
              <w:contextualSpacing/>
            </w:pPr>
            <w:r w:rsidRPr="009F4ABE">
              <w:t>Гальмо накату</w:t>
            </w:r>
            <w:r>
              <w:t xml:space="preserve">,  </w:t>
            </w:r>
            <w:r w:rsidRPr="009F4ABE">
              <w:t>Зчіпний пристрій</w:t>
            </w:r>
          </w:p>
        </w:tc>
        <w:tc>
          <w:tcPr>
            <w:tcW w:w="2977" w:type="dxa"/>
          </w:tcPr>
          <w:p w14:paraId="513935A5" w14:textId="17663CAB" w:rsidR="009F4ABE" w:rsidRPr="009F4ABE" w:rsidRDefault="009F4ABE" w:rsidP="00766FFA">
            <w:pPr>
              <w:contextualSpacing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2700 кг</w:t>
            </w:r>
          </w:p>
        </w:tc>
        <w:tc>
          <w:tcPr>
            <w:tcW w:w="2374" w:type="dxa"/>
            <w:vMerge/>
          </w:tcPr>
          <w:p w14:paraId="1ACBE3C5" w14:textId="77777777" w:rsidR="009F4ABE" w:rsidRPr="00AF4E75" w:rsidRDefault="009F4ABE" w:rsidP="00A96D9C">
            <w:pPr>
              <w:contextualSpacing/>
              <w:jc w:val="both"/>
              <w:rPr>
                <w:b/>
                <w:lang w:eastAsia="zh-CN"/>
              </w:rPr>
            </w:pPr>
          </w:p>
        </w:tc>
        <w:tc>
          <w:tcPr>
            <w:tcW w:w="1879" w:type="dxa"/>
          </w:tcPr>
          <w:p w14:paraId="1AEDB477" w14:textId="77777777" w:rsidR="009F4ABE" w:rsidRDefault="009F4ABE" w:rsidP="00766FFA">
            <w:pPr>
              <w:contextualSpacing/>
              <w:jc w:val="center"/>
            </w:pPr>
          </w:p>
        </w:tc>
        <w:tc>
          <w:tcPr>
            <w:tcW w:w="1701" w:type="dxa"/>
          </w:tcPr>
          <w:p w14:paraId="2C31000A" w14:textId="77777777" w:rsidR="009F4ABE" w:rsidRPr="00AF4E75" w:rsidRDefault="009F4ABE" w:rsidP="00766FFA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</w:p>
        </w:tc>
      </w:tr>
      <w:tr w:rsidR="009F4ABE" w:rsidRPr="00E23B6C" w14:paraId="7D6A7D68" w14:textId="77777777" w:rsidTr="00F871F9">
        <w:tc>
          <w:tcPr>
            <w:tcW w:w="615" w:type="dxa"/>
          </w:tcPr>
          <w:p w14:paraId="22638FB4" w14:textId="77777777" w:rsidR="009F4ABE" w:rsidRPr="00E23B6C" w:rsidRDefault="009F4ABE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608CA329" w14:textId="5FABD143" w:rsidR="009F4ABE" w:rsidRPr="009F4ABE" w:rsidRDefault="009F4ABE" w:rsidP="00766FFA">
            <w:pPr>
              <w:contextualSpacing/>
            </w:pPr>
            <w:r w:rsidRPr="009F4ABE">
              <w:t>Колеса</w:t>
            </w:r>
          </w:p>
        </w:tc>
        <w:tc>
          <w:tcPr>
            <w:tcW w:w="2977" w:type="dxa"/>
          </w:tcPr>
          <w:p w14:paraId="0E5C53A2" w14:textId="2B251C50" w:rsidR="009F4ABE" w:rsidRDefault="009F4ABE" w:rsidP="00766FFA">
            <w:pPr>
              <w:contextualSpacing/>
              <w:jc w:val="center"/>
              <w:rPr>
                <w:lang w:val="ru-RU" w:eastAsia="ru-RU"/>
              </w:rPr>
            </w:pPr>
            <w:r w:rsidRPr="009F4ABE">
              <w:rPr>
                <w:lang w:val="ru-RU" w:eastAsia="ru-RU"/>
              </w:rPr>
              <w:t>185R14C</w:t>
            </w:r>
            <w:r>
              <w:rPr>
                <w:lang w:val="ru-RU" w:eastAsia="ru-RU"/>
              </w:rPr>
              <w:t>, 5шт.</w:t>
            </w:r>
          </w:p>
        </w:tc>
        <w:tc>
          <w:tcPr>
            <w:tcW w:w="2374" w:type="dxa"/>
            <w:vMerge/>
          </w:tcPr>
          <w:p w14:paraId="07012B5F" w14:textId="77777777" w:rsidR="009F4ABE" w:rsidRPr="00AF4E75" w:rsidRDefault="009F4ABE" w:rsidP="00A96D9C">
            <w:pPr>
              <w:contextualSpacing/>
              <w:jc w:val="both"/>
              <w:rPr>
                <w:b/>
                <w:lang w:eastAsia="zh-CN"/>
              </w:rPr>
            </w:pPr>
          </w:p>
        </w:tc>
        <w:tc>
          <w:tcPr>
            <w:tcW w:w="1879" w:type="dxa"/>
          </w:tcPr>
          <w:p w14:paraId="52E993DB" w14:textId="77777777" w:rsidR="009F4ABE" w:rsidRDefault="009F4ABE" w:rsidP="00766FFA">
            <w:pPr>
              <w:contextualSpacing/>
              <w:jc w:val="center"/>
            </w:pPr>
          </w:p>
        </w:tc>
        <w:tc>
          <w:tcPr>
            <w:tcW w:w="1701" w:type="dxa"/>
          </w:tcPr>
          <w:p w14:paraId="65DA292D" w14:textId="77777777" w:rsidR="009F4ABE" w:rsidRPr="00AF4E75" w:rsidRDefault="009F4ABE" w:rsidP="00766FFA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</w:p>
        </w:tc>
      </w:tr>
      <w:tr w:rsidR="009F4ABE" w:rsidRPr="00E23B6C" w14:paraId="3E179736" w14:textId="77777777" w:rsidTr="00F871F9">
        <w:tc>
          <w:tcPr>
            <w:tcW w:w="615" w:type="dxa"/>
          </w:tcPr>
          <w:p w14:paraId="5914A3E8" w14:textId="77777777" w:rsidR="009F4ABE" w:rsidRPr="00E23B6C" w:rsidRDefault="009F4ABE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07E0EFF3" w14:textId="42E439D2" w:rsidR="009F4ABE" w:rsidRPr="009F4ABE" w:rsidRDefault="009F4ABE" w:rsidP="00766FFA">
            <w:pPr>
              <w:contextualSpacing/>
            </w:pPr>
            <w:r w:rsidRPr="009F4ABE">
              <w:t>Опорне колесо</w:t>
            </w:r>
          </w:p>
        </w:tc>
        <w:tc>
          <w:tcPr>
            <w:tcW w:w="2977" w:type="dxa"/>
          </w:tcPr>
          <w:p w14:paraId="5B61E9A2" w14:textId="5C624789" w:rsidR="009F4ABE" w:rsidRPr="009F4ABE" w:rsidRDefault="009F4ABE" w:rsidP="00766FFA">
            <w:pPr>
              <w:contextualSpacing/>
              <w:jc w:val="center"/>
              <w:rPr>
                <w:lang w:val="ru-RU" w:eastAsia="ru-RU"/>
              </w:rPr>
            </w:pPr>
            <w:r w:rsidRPr="009F4ABE">
              <w:rPr>
                <w:lang w:val="ru-RU" w:eastAsia="ru-RU"/>
              </w:rPr>
              <w:t>150 кг, хомут 48 мм</w:t>
            </w:r>
          </w:p>
        </w:tc>
        <w:tc>
          <w:tcPr>
            <w:tcW w:w="2374" w:type="dxa"/>
            <w:vMerge/>
          </w:tcPr>
          <w:p w14:paraId="564CDA12" w14:textId="77777777" w:rsidR="009F4ABE" w:rsidRPr="00AF4E75" w:rsidRDefault="009F4ABE" w:rsidP="00A96D9C">
            <w:pPr>
              <w:contextualSpacing/>
              <w:jc w:val="both"/>
              <w:rPr>
                <w:b/>
                <w:lang w:eastAsia="zh-CN"/>
              </w:rPr>
            </w:pPr>
          </w:p>
        </w:tc>
        <w:tc>
          <w:tcPr>
            <w:tcW w:w="1879" w:type="dxa"/>
          </w:tcPr>
          <w:p w14:paraId="5D56C5CB" w14:textId="77777777" w:rsidR="009F4ABE" w:rsidRDefault="009F4ABE" w:rsidP="00766FFA">
            <w:pPr>
              <w:contextualSpacing/>
              <w:jc w:val="center"/>
            </w:pPr>
          </w:p>
        </w:tc>
        <w:tc>
          <w:tcPr>
            <w:tcW w:w="1701" w:type="dxa"/>
          </w:tcPr>
          <w:p w14:paraId="64EEF41B" w14:textId="77777777" w:rsidR="009F4ABE" w:rsidRPr="00AF4E75" w:rsidRDefault="009F4ABE" w:rsidP="00766FFA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</w:p>
        </w:tc>
      </w:tr>
      <w:tr w:rsidR="00B61EAF" w:rsidRPr="00E23B6C" w14:paraId="67329F5B" w14:textId="77777777" w:rsidTr="00F871F9">
        <w:tc>
          <w:tcPr>
            <w:tcW w:w="615" w:type="dxa"/>
          </w:tcPr>
          <w:p w14:paraId="325283C7" w14:textId="77777777" w:rsidR="00B61EAF" w:rsidRPr="00E23B6C" w:rsidRDefault="00B61EAF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22962BD5" w14:textId="2B066AB8" w:rsidR="00B61EAF" w:rsidRPr="009F4ABE" w:rsidRDefault="00B61EAF" w:rsidP="00766FFA">
            <w:pPr>
              <w:contextualSpacing/>
            </w:pPr>
            <w:r w:rsidRPr="00B61EAF">
              <w:t>Світлові прилади</w:t>
            </w:r>
          </w:p>
        </w:tc>
        <w:tc>
          <w:tcPr>
            <w:tcW w:w="2977" w:type="dxa"/>
          </w:tcPr>
          <w:p w14:paraId="761C493E" w14:textId="01D21141" w:rsidR="00B61EAF" w:rsidRPr="009F4ABE" w:rsidRDefault="00B61EAF" w:rsidP="00766FFA">
            <w:pPr>
              <w:contextualSpacing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12В</w:t>
            </w:r>
          </w:p>
        </w:tc>
        <w:tc>
          <w:tcPr>
            <w:tcW w:w="2374" w:type="dxa"/>
            <w:vMerge/>
          </w:tcPr>
          <w:p w14:paraId="3632B893" w14:textId="77777777" w:rsidR="00B61EAF" w:rsidRPr="00AF4E75" w:rsidRDefault="00B61EAF" w:rsidP="00A96D9C">
            <w:pPr>
              <w:contextualSpacing/>
              <w:jc w:val="both"/>
              <w:rPr>
                <w:b/>
                <w:lang w:eastAsia="zh-CN"/>
              </w:rPr>
            </w:pPr>
          </w:p>
        </w:tc>
        <w:tc>
          <w:tcPr>
            <w:tcW w:w="1879" w:type="dxa"/>
          </w:tcPr>
          <w:p w14:paraId="52DFAC5A" w14:textId="77777777" w:rsidR="00B61EAF" w:rsidRDefault="00B61EAF" w:rsidP="00766FFA">
            <w:pPr>
              <w:contextualSpacing/>
              <w:jc w:val="center"/>
            </w:pPr>
          </w:p>
        </w:tc>
        <w:tc>
          <w:tcPr>
            <w:tcW w:w="1701" w:type="dxa"/>
          </w:tcPr>
          <w:p w14:paraId="69E3E770" w14:textId="77777777" w:rsidR="00B61EAF" w:rsidRPr="00AF4E75" w:rsidRDefault="00B61EAF" w:rsidP="00766FFA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</w:p>
        </w:tc>
      </w:tr>
      <w:tr w:rsidR="009F4ABE" w:rsidRPr="00E23B6C" w14:paraId="332A87BF" w14:textId="77777777" w:rsidTr="00F871F9">
        <w:tc>
          <w:tcPr>
            <w:tcW w:w="615" w:type="dxa"/>
          </w:tcPr>
          <w:p w14:paraId="30DB7A9F" w14:textId="77777777" w:rsidR="009F4ABE" w:rsidRPr="00E23B6C" w:rsidRDefault="009F4ABE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6EFBFAE1" w14:textId="072BD8BC" w:rsidR="009F4ABE" w:rsidRPr="009F4ABE" w:rsidRDefault="00B61EAF" w:rsidP="00766FFA">
            <w:pPr>
              <w:contextualSpacing/>
            </w:pPr>
            <w:r w:rsidRPr="00B61EAF">
              <w:t>Гальмо інерційного типу</w:t>
            </w:r>
          </w:p>
        </w:tc>
        <w:tc>
          <w:tcPr>
            <w:tcW w:w="2977" w:type="dxa"/>
          </w:tcPr>
          <w:p w14:paraId="53D470C4" w14:textId="6B795463" w:rsidR="009F4ABE" w:rsidRPr="009F4ABE" w:rsidRDefault="00B61EAF" w:rsidP="00766FFA">
            <w:pPr>
              <w:contextualSpacing/>
              <w:jc w:val="center"/>
              <w:rPr>
                <w:lang w:val="ru-RU" w:eastAsia="ru-RU"/>
              </w:rPr>
            </w:pPr>
            <w:proofErr w:type="spellStart"/>
            <w:r w:rsidRPr="00B61EAF">
              <w:rPr>
                <w:lang w:val="ru-RU" w:eastAsia="ru-RU"/>
              </w:rPr>
              <w:t>аварійне</w:t>
            </w:r>
            <w:proofErr w:type="spellEnd"/>
            <w:r w:rsidRPr="00B61EAF">
              <w:rPr>
                <w:lang w:val="ru-RU" w:eastAsia="ru-RU"/>
              </w:rPr>
              <w:t xml:space="preserve"> та </w:t>
            </w:r>
            <w:proofErr w:type="spellStart"/>
            <w:r w:rsidRPr="00B61EAF">
              <w:rPr>
                <w:lang w:val="ru-RU" w:eastAsia="ru-RU"/>
              </w:rPr>
              <w:t>стоянкове</w:t>
            </w:r>
            <w:proofErr w:type="spellEnd"/>
          </w:p>
        </w:tc>
        <w:tc>
          <w:tcPr>
            <w:tcW w:w="2374" w:type="dxa"/>
            <w:vMerge/>
          </w:tcPr>
          <w:p w14:paraId="17F6DFC1" w14:textId="77777777" w:rsidR="009F4ABE" w:rsidRPr="00AF4E75" w:rsidRDefault="009F4ABE" w:rsidP="00A96D9C">
            <w:pPr>
              <w:contextualSpacing/>
              <w:jc w:val="both"/>
              <w:rPr>
                <w:b/>
                <w:lang w:eastAsia="zh-CN"/>
              </w:rPr>
            </w:pPr>
          </w:p>
        </w:tc>
        <w:tc>
          <w:tcPr>
            <w:tcW w:w="1879" w:type="dxa"/>
          </w:tcPr>
          <w:p w14:paraId="74F2ACB4" w14:textId="77777777" w:rsidR="009F4ABE" w:rsidRDefault="009F4ABE" w:rsidP="00766FFA">
            <w:pPr>
              <w:contextualSpacing/>
              <w:jc w:val="center"/>
            </w:pPr>
          </w:p>
        </w:tc>
        <w:tc>
          <w:tcPr>
            <w:tcW w:w="1701" w:type="dxa"/>
          </w:tcPr>
          <w:p w14:paraId="1CD85B12" w14:textId="77777777" w:rsidR="009F4ABE" w:rsidRPr="00AF4E75" w:rsidRDefault="009F4ABE" w:rsidP="00766FFA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</w:p>
        </w:tc>
      </w:tr>
      <w:tr w:rsidR="009F4ABE" w:rsidRPr="00E23B6C" w14:paraId="6EFA80E1" w14:textId="77777777" w:rsidTr="00F871F9">
        <w:tc>
          <w:tcPr>
            <w:tcW w:w="615" w:type="dxa"/>
          </w:tcPr>
          <w:p w14:paraId="1964FB56" w14:textId="77777777" w:rsidR="009F4ABE" w:rsidRPr="00E23B6C" w:rsidRDefault="009F4ABE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520ABFA6" w14:textId="68DB57C2" w:rsidR="009F4ABE" w:rsidRPr="009F4ABE" w:rsidRDefault="00B61EAF" w:rsidP="00766FFA">
            <w:pPr>
              <w:contextualSpacing/>
            </w:pPr>
            <w:r w:rsidRPr="00B61EAF">
              <w:t>Дишло</w:t>
            </w:r>
          </w:p>
        </w:tc>
        <w:tc>
          <w:tcPr>
            <w:tcW w:w="2977" w:type="dxa"/>
          </w:tcPr>
          <w:p w14:paraId="01671FFF" w14:textId="4FE904B4" w:rsidR="009F4ABE" w:rsidRPr="009F4ABE" w:rsidRDefault="00B61EAF" w:rsidP="00766FFA">
            <w:pPr>
              <w:contextualSpacing/>
              <w:jc w:val="center"/>
              <w:rPr>
                <w:lang w:val="ru-RU" w:eastAsia="ru-RU"/>
              </w:rPr>
            </w:pPr>
            <w:proofErr w:type="spellStart"/>
            <w:r w:rsidRPr="00B61EAF">
              <w:rPr>
                <w:lang w:val="ru-RU" w:eastAsia="ru-RU"/>
              </w:rPr>
              <w:t>Трикутне</w:t>
            </w:r>
            <w:proofErr w:type="spellEnd"/>
            <w:r w:rsidRPr="00B61EAF">
              <w:rPr>
                <w:lang w:val="ru-RU" w:eastAsia="ru-RU"/>
              </w:rPr>
              <w:t>, V-</w:t>
            </w:r>
            <w:proofErr w:type="spellStart"/>
            <w:r w:rsidRPr="00B61EAF">
              <w:rPr>
                <w:lang w:val="ru-RU" w:eastAsia="ru-RU"/>
              </w:rPr>
              <w:t>подібне</w:t>
            </w:r>
            <w:proofErr w:type="spellEnd"/>
          </w:p>
        </w:tc>
        <w:tc>
          <w:tcPr>
            <w:tcW w:w="2374" w:type="dxa"/>
            <w:vMerge/>
          </w:tcPr>
          <w:p w14:paraId="6C432132" w14:textId="77777777" w:rsidR="009F4ABE" w:rsidRPr="00AF4E75" w:rsidRDefault="009F4ABE" w:rsidP="00A96D9C">
            <w:pPr>
              <w:contextualSpacing/>
              <w:jc w:val="both"/>
              <w:rPr>
                <w:b/>
                <w:lang w:eastAsia="zh-CN"/>
              </w:rPr>
            </w:pPr>
          </w:p>
        </w:tc>
        <w:tc>
          <w:tcPr>
            <w:tcW w:w="1879" w:type="dxa"/>
          </w:tcPr>
          <w:p w14:paraId="665D77C5" w14:textId="77777777" w:rsidR="009F4ABE" w:rsidRDefault="009F4ABE" w:rsidP="00766FFA">
            <w:pPr>
              <w:contextualSpacing/>
              <w:jc w:val="center"/>
            </w:pPr>
          </w:p>
        </w:tc>
        <w:tc>
          <w:tcPr>
            <w:tcW w:w="1701" w:type="dxa"/>
          </w:tcPr>
          <w:p w14:paraId="2AC8A8A5" w14:textId="77777777" w:rsidR="009F4ABE" w:rsidRPr="00AF4E75" w:rsidRDefault="009F4ABE" w:rsidP="00766FFA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</w:p>
        </w:tc>
      </w:tr>
      <w:tr w:rsidR="00B61EAF" w:rsidRPr="00E23B6C" w14:paraId="5601B06D" w14:textId="77777777" w:rsidTr="00F871F9">
        <w:tc>
          <w:tcPr>
            <w:tcW w:w="615" w:type="dxa"/>
          </w:tcPr>
          <w:p w14:paraId="0DF81555" w14:textId="77777777" w:rsidR="00B61EAF" w:rsidRPr="00E23B6C" w:rsidRDefault="00B61EAF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0157084B" w14:textId="0CB8A43A" w:rsidR="00B61EAF" w:rsidRPr="00B61EAF" w:rsidRDefault="00B61EAF" w:rsidP="00766FFA">
            <w:pPr>
              <w:contextualSpacing/>
            </w:pPr>
            <w:r w:rsidRPr="00B61EAF">
              <w:t>Акт приймання-передачі ТЗ</w:t>
            </w:r>
          </w:p>
        </w:tc>
        <w:tc>
          <w:tcPr>
            <w:tcW w:w="2977" w:type="dxa"/>
          </w:tcPr>
          <w:p w14:paraId="02E5D162" w14:textId="77777777" w:rsidR="00B61EAF" w:rsidRPr="00B61EAF" w:rsidRDefault="00B61EAF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2374" w:type="dxa"/>
            <w:vMerge/>
          </w:tcPr>
          <w:p w14:paraId="459E4F8E" w14:textId="77777777" w:rsidR="00B61EAF" w:rsidRPr="00AF4E75" w:rsidRDefault="00B61EAF" w:rsidP="00A96D9C">
            <w:pPr>
              <w:contextualSpacing/>
              <w:jc w:val="both"/>
              <w:rPr>
                <w:b/>
                <w:lang w:eastAsia="zh-CN"/>
              </w:rPr>
            </w:pPr>
          </w:p>
        </w:tc>
        <w:tc>
          <w:tcPr>
            <w:tcW w:w="1879" w:type="dxa"/>
          </w:tcPr>
          <w:p w14:paraId="655ECD57" w14:textId="77777777" w:rsidR="00B61EAF" w:rsidRDefault="00B61EAF" w:rsidP="00766FFA">
            <w:pPr>
              <w:contextualSpacing/>
              <w:jc w:val="center"/>
            </w:pPr>
          </w:p>
        </w:tc>
        <w:tc>
          <w:tcPr>
            <w:tcW w:w="1701" w:type="dxa"/>
          </w:tcPr>
          <w:p w14:paraId="00F87088" w14:textId="77777777" w:rsidR="00B61EAF" w:rsidRPr="00AF4E75" w:rsidRDefault="00B61EAF" w:rsidP="00766FFA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</w:p>
        </w:tc>
      </w:tr>
      <w:tr w:rsidR="00B61EAF" w:rsidRPr="00E23B6C" w14:paraId="5AD3F9E0" w14:textId="77777777" w:rsidTr="00F871F9">
        <w:tc>
          <w:tcPr>
            <w:tcW w:w="615" w:type="dxa"/>
          </w:tcPr>
          <w:p w14:paraId="503DA69F" w14:textId="77777777" w:rsidR="00B61EAF" w:rsidRPr="00E23B6C" w:rsidRDefault="00B61EAF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682E0F61" w14:textId="0592495A" w:rsidR="00B61EAF" w:rsidRPr="00B61EAF" w:rsidRDefault="00B61EAF" w:rsidP="00766FFA">
            <w:pPr>
              <w:contextualSpacing/>
            </w:pPr>
            <w:r w:rsidRPr="00B61EAF">
              <w:t>Сертифікат типу</w:t>
            </w:r>
          </w:p>
        </w:tc>
        <w:tc>
          <w:tcPr>
            <w:tcW w:w="2977" w:type="dxa"/>
          </w:tcPr>
          <w:p w14:paraId="4A10F27A" w14:textId="77777777" w:rsidR="00B61EAF" w:rsidRPr="00B61EAF" w:rsidRDefault="00B61EAF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2374" w:type="dxa"/>
            <w:vMerge/>
          </w:tcPr>
          <w:p w14:paraId="0732FDED" w14:textId="77777777" w:rsidR="00B61EAF" w:rsidRPr="00AF4E75" w:rsidRDefault="00B61EAF" w:rsidP="00A96D9C">
            <w:pPr>
              <w:contextualSpacing/>
              <w:jc w:val="both"/>
              <w:rPr>
                <w:b/>
                <w:lang w:eastAsia="zh-CN"/>
              </w:rPr>
            </w:pPr>
          </w:p>
        </w:tc>
        <w:tc>
          <w:tcPr>
            <w:tcW w:w="1879" w:type="dxa"/>
          </w:tcPr>
          <w:p w14:paraId="4A442B23" w14:textId="77777777" w:rsidR="00B61EAF" w:rsidRDefault="00B61EAF" w:rsidP="00766FFA">
            <w:pPr>
              <w:contextualSpacing/>
              <w:jc w:val="center"/>
            </w:pPr>
          </w:p>
        </w:tc>
        <w:tc>
          <w:tcPr>
            <w:tcW w:w="1701" w:type="dxa"/>
          </w:tcPr>
          <w:p w14:paraId="3437C6D7" w14:textId="77777777" w:rsidR="00B61EAF" w:rsidRPr="00AF4E75" w:rsidRDefault="00B61EAF" w:rsidP="00766FFA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</w:p>
        </w:tc>
      </w:tr>
      <w:tr w:rsidR="00B61EAF" w:rsidRPr="00E23B6C" w14:paraId="4E13F85B" w14:textId="77777777" w:rsidTr="00F871F9">
        <w:tc>
          <w:tcPr>
            <w:tcW w:w="615" w:type="dxa"/>
          </w:tcPr>
          <w:p w14:paraId="2AA45E5C" w14:textId="77777777" w:rsidR="00B61EAF" w:rsidRPr="00E23B6C" w:rsidRDefault="00B61EAF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7EC4BB8C" w14:textId="56A7531B" w:rsidR="00B61EAF" w:rsidRPr="00B61EAF" w:rsidRDefault="00B61EAF" w:rsidP="00766FFA">
            <w:pPr>
              <w:contextualSpacing/>
            </w:pPr>
            <w:r w:rsidRPr="00B61EAF">
              <w:t>Завірена копія сертифікату відповідності</w:t>
            </w:r>
          </w:p>
        </w:tc>
        <w:tc>
          <w:tcPr>
            <w:tcW w:w="2977" w:type="dxa"/>
          </w:tcPr>
          <w:p w14:paraId="5C5BD8AD" w14:textId="77777777" w:rsidR="00B61EAF" w:rsidRPr="00B61EAF" w:rsidRDefault="00B61EAF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2374" w:type="dxa"/>
            <w:vMerge/>
          </w:tcPr>
          <w:p w14:paraId="4A945790" w14:textId="77777777" w:rsidR="00B61EAF" w:rsidRPr="00AF4E75" w:rsidRDefault="00B61EAF" w:rsidP="00A96D9C">
            <w:pPr>
              <w:contextualSpacing/>
              <w:jc w:val="both"/>
              <w:rPr>
                <w:b/>
                <w:lang w:eastAsia="zh-CN"/>
              </w:rPr>
            </w:pPr>
          </w:p>
        </w:tc>
        <w:tc>
          <w:tcPr>
            <w:tcW w:w="1879" w:type="dxa"/>
          </w:tcPr>
          <w:p w14:paraId="37F00CAD" w14:textId="77777777" w:rsidR="00B61EAF" w:rsidRDefault="00B61EAF" w:rsidP="00766FFA">
            <w:pPr>
              <w:contextualSpacing/>
              <w:jc w:val="center"/>
            </w:pPr>
          </w:p>
        </w:tc>
        <w:tc>
          <w:tcPr>
            <w:tcW w:w="1701" w:type="dxa"/>
          </w:tcPr>
          <w:p w14:paraId="0F2308C4" w14:textId="77777777" w:rsidR="00B61EAF" w:rsidRPr="00AF4E75" w:rsidRDefault="00B61EAF" w:rsidP="00766FFA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</w:p>
        </w:tc>
      </w:tr>
      <w:tr w:rsidR="00B61EAF" w:rsidRPr="00E23B6C" w14:paraId="7061C73A" w14:textId="77777777" w:rsidTr="00F871F9">
        <w:tc>
          <w:tcPr>
            <w:tcW w:w="615" w:type="dxa"/>
          </w:tcPr>
          <w:p w14:paraId="043DB36B" w14:textId="77777777" w:rsidR="00B61EAF" w:rsidRPr="00E23B6C" w:rsidRDefault="00B61EAF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4E18CAB0" w14:textId="1DC7B783" w:rsidR="00B61EAF" w:rsidRPr="00B61EAF" w:rsidRDefault="00B61EAF" w:rsidP="00766FFA">
            <w:pPr>
              <w:contextualSpacing/>
            </w:pPr>
            <w:r w:rsidRPr="00B61EAF">
              <w:t>Державний номерний знак для разових поїздок</w:t>
            </w:r>
          </w:p>
        </w:tc>
        <w:tc>
          <w:tcPr>
            <w:tcW w:w="2977" w:type="dxa"/>
          </w:tcPr>
          <w:p w14:paraId="2824B255" w14:textId="77777777" w:rsidR="00B61EAF" w:rsidRPr="00B61EAF" w:rsidRDefault="00B61EAF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2374" w:type="dxa"/>
            <w:vMerge/>
          </w:tcPr>
          <w:p w14:paraId="22DA2C0A" w14:textId="77777777" w:rsidR="00B61EAF" w:rsidRPr="00AF4E75" w:rsidRDefault="00B61EAF" w:rsidP="00A96D9C">
            <w:pPr>
              <w:contextualSpacing/>
              <w:jc w:val="both"/>
              <w:rPr>
                <w:b/>
                <w:lang w:eastAsia="zh-CN"/>
              </w:rPr>
            </w:pPr>
          </w:p>
        </w:tc>
        <w:tc>
          <w:tcPr>
            <w:tcW w:w="1879" w:type="dxa"/>
          </w:tcPr>
          <w:p w14:paraId="26D84836" w14:textId="77777777" w:rsidR="00B61EAF" w:rsidRDefault="00B61EAF" w:rsidP="00766FFA">
            <w:pPr>
              <w:contextualSpacing/>
              <w:jc w:val="center"/>
            </w:pPr>
          </w:p>
        </w:tc>
        <w:tc>
          <w:tcPr>
            <w:tcW w:w="1701" w:type="dxa"/>
          </w:tcPr>
          <w:p w14:paraId="52570B85" w14:textId="77777777" w:rsidR="00B61EAF" w:rsidRPr="00AF4E75" w:rsidRDefault="00B61EAF" w:rsidP="00766FFA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</w:p>
        </w:tc>
      </w:tr>
      <w:tr w:rsidR="002D3801" w:rsidRPr="00E23B6C" w14:paraId="410C5022" w14:textId="77777777" w:rsidTr="00F871F9">
        <w:tc>
          <w:tcPr>
            <w:tcW w:w="615" w:type="dxa"/>
          </w:tcPr>
          <w:p w14:paraId="237414DE" w14:textId="77777777" w:rsidR="002D3801" w:rsidRPr="00E23B6C" w:rsidRDefault="002D3801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37513F0C" w14:textId="3E4D3723" w:rsidR="002D3801" w:rsidRPr="00E23B6C" w:rsidRDefault="002D3801" w:rsidP="00766FFA">
            <w:pPr>
              <w:contextualSpacing/>
              <w:rPr>
                <w:bCs/>
                <w:iCs/>
                <w:lang w:val="ru-RU" w:eastAsia="ru-RU"/>
              </w:rPr>
            </w:pPr>
            <w:proofErr w:type="spellStart"/>
            <w:r>
              <w:rPr>
                <w:bCs/>
                <w:iCs/>
                <w:lang w:val="ru-RU" w:eastAsia="ru-RU"/>
              </w:rPr>
              <w:t>В</w:t>
            </w:r>
            <w:r w:rsidRPr="002D3801">
              <w:rPr>
                <w:bCs/>
                <w:iCs/>
                <w:lang w:val="ru-RU" w:eastAsia="ru-RU"/>
              </w:rPr>
              <w:t>иконан</w:t>
            </w:r>
            <w:r>
              <w:rPr>
                <w:bCs/>
                <w:iCs/>
                <w:lang w:val="ru-RU" w:eastAsia="ru-RU"/>
              </w:rPr>
              <w:t>ня</w:t>
            </w:r>
            <w:proofErr w:type="spellEnd"/>
            <w:r w:rsidRPr="002D3801">
              <w:rPr>
                <w:bCs/>
                <w:iCs/>
                <w:lang w:val="ru-RU" w:eastAsia="ru-RU"/>
              </w:rPr>
              <w:t xml:space="preserve"> </w:t>
            </w:r>
            <w:r>
              <w:rPr>
                <w:bCs/>
                <w:iCs/>
                <w:lang w:val="ru-RU" w:eastAsia="ru-RU"/>
              </w:rPr>
              <w:t xml:space="preserve">каркасу </w:t>
            </w:r>
            <w:r w:rsidRPr="002D3801">
              <w:rPr>
                <w:bCs/>
                <w:iCs/>
                <w:lang w:val="ru-RU" w:eastAsia="ru-RU"/>
              </w:rPr>
              <w:t xml:space="preserve">з </w:t>
            </w:r>
            <w:proofErr w:type="spellStart"/>
            <w:r w:rsidRPr="002D3801">
              <w:rPr>
                <w:bCs/>
                <w:iCs/>
                <w:lang w:val="ru-RU" w:eastAsia="ru-RU"/>
              </w:rPr>
              <w:t>оцинкованої</w:t>
            </w:r>
            <w:proofErr w:type="spellEnd"/>
            <w:r w:rsidRPr="002D3801">
              <w:rPr>
                <w:bCs/>
                <w:iCs/>
                <w:lang w:val="ru-RU" w:eastAsia="ru-RU"/>
              </w:rPr>
              <w:t xml:space="preserve"> </w:t>
            </w:r>
            <w:proofErr w:type="spellStart"/>
            <w:r w:rsidRPr="002D3801">
              <w:rPr>
                <w:bCs/>
                <w:iCs/>
                <w:lang w:val="ru-RU" w:eastAsia="ru-RU"/>
              </w:rPr>
              <w:t>сталі</w:t>
            </w:r>
            <w:proofErr w:type="spellEnd"/>
            <w:r w:rsidRPr="002D3801">
              <w:rPr>
                <w:bCs/>
                <w:iCs/>
                <w:lang w:val="ru-RU" w:eastAsia="ru-RU"/>
              </w:rPr>
              <w:t xml:space="preserve">, </w:t>
            </w:r>
            <w:proofErr w:type="spellStart"/>
            <w:r w:rsidRPr="002D3801">
              <w:rPr>
                <w:bCs/>
                <w:iCs/>
                <w:lang w:val="ru-RU" w:eastAsia="ru-RU"/>
              </w:rPr>
              <w:t>або</w:t>
            </w:r>
            <w:proofErr w:type="spellEnd"/>
            <w:r w:rsidRPr="002D3801">
              <w:rPr>
                <w:bCs/>
                <w:iCs/>
                <w:lang w:val="ru-RU" w:eastAsia="ru-RU"/>
              </w:rPr>
              <w:t xml:space="preserve"> </w:t>
            </w:r>
            <w:proofErr w:type="spellStart"/>
            <w:r w:rsidRPr="002D3801">
              <w:rPr>
                <w:bCs/>
                <w:iCs/>
                <w:lang w:val="ru-RU" w:eastAsia="ru-RU"/>
              </w:rPr>
              <w:t>алюмінію</w:t>
            </w:r>
            <w:proofErr w:type="spellEnd"/>
          </w:p>
        </w:tc>
        <w:tc>
          <w:tcPr>
            <w:tcW w:w="2977" w:type="dxa"/>
          </w:tcPr>
          <w:p w14:paraId="42EC8441" w14:textId="77777777" w:rsidR="002D3801" w:rsidRPr="00E23B6C" w:rsidRDefault="002D3801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2374" w:type="dxa"/>
            <w:vMerge/>
          </w:tcPr>
          <w:p w14:paraId="069A83BD" w14:textId="77777777" w:rsidR="002D3801" w:rsidRPr="00AF4E75" w:rsidRDefault="002D3801" w:rsidP="00A96D9C">
            <w:pPr>
              <w:contextualSpacing/>
              <w:jc w:val="both"/>
              <w:rPr>
                <w:b/>
                <w:lang w:eastAsia="zh-CN"/>
              </w:rPr>
            </w:pPr>
          </w:p>
        </w:tc>
        <w:tc>
          <w:tcPr>
            <w:tcW w:w="1879" w:type="dxa"/>
          </w:tcPr>
          <w:p w14:paraId="70BCA021" w14:textId="77777777" w:rsidR="002D3801" w:rsidRPr="002C631F" w:rsidRDefault="002D3801" w:rsidP="00766FFA">
            <w:pPr>
              <w:contextualSpacing/>
              <w:jc w:val="center"/>
            </w:pPr>
          </w:p>
        </w:tc>
        <w:tc>
          <w:tcPr>
            <w:tcW w:w="1701" w:type="dxa"/>
          </w:tcPr>
          <w:p w14:paraId="0F581438" w14:textId="77777777" w:rsidR="002D3801" w:rsidRPr="00AF4E75" w:rsidRDefault="002D3801" w:rsidP="00766FFA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</w:p>
        </w:tc>
      </w:tr>
      <w:tr w:rsidR="002D3801" w:rsidRPr="00E23B6C" w14:paraId="7951DA2B" w14:textId="77777777" w:rsidTr="00F871F9">
        <w:tc>
          <w:tcPr>
            <w:tcW w:w="615" w:type="dxa"/>
          </w:tcPr>
          <w:p w14:paraId="3610418A" w14:textId="77777777" w:rsidR="002D3801" w:rsidRPr="00E23B6C" w:rsidRDefault="002D3801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28AF220D" w14:textId="37DD8AAC" w:rsidR="002D3801" w:rsidRPr="00E23B6C" w:rsidRDefault="002D3801" w:rsidP="00766FFA">
            <w:pPr>
              <w:contextualSpacing/>
              <w:rPr>
                <w:bCs/>
                <w:iCs/>
                <w:lang w:val="ru-RU" w:eastAsia="ru-RU"/>
              </w:rPr>
            </w:pPr>
            <w:proofErr w:type="spellStart"/>
            <w:r>
              <w:rPr>
                <w:bCs/>
                <w:iCs/>
                <w:lang w:val="ru-RU" w:eastAsia="ru-RU"/>
              </w:rPr>
              <w:t>Наявність</w:t>
            </w:r>
            <w:proofErr w:type="spellEnd"/>
            <w:r>
              <w:rPr>
                <w:bCs/>
                <w:iCs/>
                <w:lang w:val="ru-RU" w:eastAsia="ru-RU"/>
              </w:rPr>
              <w:t xml:space="preserve"> </w:t>
            </w:r>
            <w:proofErr w:type="spellStart"/>
            <w:r w:rsidRPr="002D3801">
              <w:rPr>
                <w:bCs/>
                <w:iCs/>
                <w:lang w:val="ru-RU" w:eastAsia="ru-RU"/>
              </w:rPr>
              <w:t>антикорозійний</w:t>
            </w:r>
            <w:r>
              <w:rPr>
                <w:bCs/>
                <w:iCs/>
                <w:lang w:val="ru-RU" w:eastAsia="ru-RU"/>
              </w:rPr>
              <w:t>ного</w:t>
            </w:r>
            <w:proofErr w:type="spellEnd"/>
            <w:r w:rsidRPr="002D3801">
              <w:rPr>
                <w:bCs/>
                <w:iCs/>
                <w:lang w:val="ru-RU" w:eastAsia="ru-RU"/>
              </w:rPr>
              <w:t xml:space="preserve"> </w:t>
            </w:r>
            <w:proofErr w:type="spellStart"/>
            <w:r w:rsidRPr="002D3801">
              <w:rPr>
                <w:bCs/>
                <w:iCs/>
                <w:lang w:val="ru-RU" w:eastAsia="ru-RU"/>
              </w:rPr>
              <w:t>захист</w:t>
            </w:r>
            <w:r>
              <w:rPr>
                <w:bCs/>
                <w:iCs/>
                <w:lang w:val="ru-RU" w:eastAsia="ru-RU"/>
              </w:rPr>
              <w:t>у</w:t>
            </w:r>
            <w:proofErr w:type="spellEnd"/>
            <w:r>
              <w:rPr>
                <w:bCs/>
                <w:iCs/>
                <w:lang w:val="ru-RU" w:eastAsia="ru-RU"/>
              </w:rPr>
              <w:t xml:space="preserve"> каркасу</w:t>
            </w:r>
          </w:p>
        </w:tc>
        <w:tc>
          <w:tcPr>
            <w:tcW w:w="2977" w:type="dxa"/>
          </w:tcPr>
          <w:p w14:paraId="61BA1B2C" w14:textId="77777777" w:rsidR="002D3801" w:rsidRPr="00E23B6C" w:rsidRDefault="002D3801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2374" w:type="dxa"/>
            <w:vMerge/>
          </w:tcPr>
          <w:p w14:paraId="3BB147A4" w14:textId="77777777" w:rsidR="002D3801" w:rsidRPr="00AF4E75" w:rsidRDefault="002D3801" w:rsidP="00A96D9C">
            <w:pPr>
              <w:contextualSpacing/>
              <w:jc w:val="both"/>
              <w:rPr>
                <w:b/>
                <w:lang w:eastAsia="zh-CN"/>
              </w:rPr>
            </w:pPr>
          </w:p>
        </w:tc>
        <w:tc>
          <w:tcPr>
            <w:tcW w:w="1879" w:type="dxa"/>
          </w:tcPr>
          <w:p w14:paraId="1B16448F" w14:textId="77777777" w:rsidR="002D3801" w:rsidRPr="002C631F" w:rsidRDefault="002D3801" w:rsidP="00766FFA">
            <w:pPr>
              <w:contextualSpacing/>
              <w:jc w:val="center"/>
            </w:pPr>
          </w:p>
        </w:tc>
        <w:tc>
          <w:tcPr>
            <w:tcW w:w="1701" w:type="dxa"/>
          </w:tcPr>
          <w:p w14:paraId="4050DD98" w14:textId="77777777" w:rsidR="002D3801" w:rsidRPr="00AF4E75" w:rsidRDefault="002D3801" w:rsidP="00766FFA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</w:p>
        </w:tc>
      </w:tr>
      <w:tr w:rsidR="002D3801" w:rsidRPr="00E23B6C" w14:paraId="39A9BA07" w14:textId="77777777" w:rsidTr="00F871F9">
        <w:tc>
          <w:tcPr>
            <w:tcW w:w="615" w:type="dxa"/>
          </w:tcPr>
          <w:p w14:paraId="7F9F1511" w14:textId="77777777" w:rsidR="002D3801" w:rsidRPr="00E23B6C" w:rsidRDefault="002D3801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14F824B0" w14:textId="22F1105B" w:rsidR="002D3801" w:rsidRDefault="002D3801" w:rsidP="00766FFA">
            <w:pPr>
              <w:contextualSpacing/>
              <w:rPr>
                <w:bCs/>
                <w:iCs/>
                <w:lang w:val="ru-RU" w:eastAsia="ru-RU"/>
              </w:rPr>
            </w:pPr>
            <w:proofErr w:type="spellStart"/>
            <w:r w:rsidRPr="002D3801">
              <w:rPr>
                <w:bCs/>
                <w:iCs/>
                <w:lang w:val="ru-RU" w:eastAsia="ru-RU"/>
              </w:rPr>
              <w:t>Матеріали</w:t>
            </w:r>
            <w:proofErr w:type="spellEnd"/>
            <w:r w:rsidRPr="002D3801">
              <w:rPr>
                <w:bCs/>
                <w:iCs/>
                <w:lang w:val="ru-RU" w:eastAsia="ru-RU"/>
              </w:rPr>
              <w:t xml:space="preserve"> для </w:t>
            </w:r>
            <w:proofErr w:type="spellStart"/>
            <w:r w:rsidRPr="002D3801">
              <w:rPr>
                <w:bCs/>
                <w:iCs/>
                <w:lang w:val="ru-RU" w:eastAsia="ru-RU"/>
              </w:rPr>
              <w:t>причепа</w:t>
            </w:r>
            <w:proofErr w:type="spellEnd"/>
            <w:r w:rsidRPr="002D3801">
              <w:rPr>
                <w:bCs/>
                <w:iCs/>
                <w:lang w:val="ru-RU" w:eastAsia="ru-RU"/>
              </w:rPr>
              <w:t xml:space="preserve"> </w:t>
            </w:r>
            <w:proofErr w:type="spellStart"/>
            <w:r w:rsidRPr="002D3801">
              <w:rPr>
                <w:bCs/>
                <w:iCs/>
                <w:lang w:val="ru-RU" w:eastAsia="ru-RU"/>
              </w:rPr>
              <w:t>повинні</w:t>
            </w:r>
            <w:proofErr w:type="spellEnd"/>
            <w:r w:rsidRPr="002D3801">
              <w:rPr>
                <w:bCs/>
                <w:iCs/>
                <w:lang w:val="ru-RU" w:eastAsia="ru-RU"/>
              </w:rPr>
              <w:t xml:space="preserve"> </w:t>
            </w:r>
            <w:proofErr w:type="spellStart"/>
            <w:r w:rsidRPr="002D3801">
              <w:rPr>
                <w:bCs/>
                <w:iCs/>
                <w:lang w:val="ru-RU" w:eastAsia="ru-RU"/>
              </w:rPr>
              <w:t>виготовлятися</w:t>
            </w:r>
            <w:proofErr w:type="spellEnd"/>
            <w:r w:rsidRPr="002D3801">
              <w:rPr>
                <w:bCs/>
                <w:iCs/>
                <w:lang w:val="ru-RU" w:eastAsia="ru-RU"/>
              </w:rPr>
              <w:t xml:space="preserve"> в </w:t>
            </w:r>
            <w:proofErr w:type="spellStart"/>
            <w:r w:rsidRPr="002D3801">
              <w:rPr>
                <w:bCs/>
                <w:iCs/>
                <w:lang w:val="ru-RU" w:eastAsia="ru-RU"/>
              </w:rPr>
              <w:t>країнах</w:t>
            </w:r>
            <w:proofErr w:type="spellEnd"/>
            <w:r w:rsidRPr="002D3801">
              <w:rPr>
                <w:bCs/>
                <w:iCs/>
                <w:lang w:val="ru-RU" w:eastAsia="ru-RU"/>
              </w:rPr>
              <w:t xml:space="preserve"> ЄС</w:t>
            </w:r>
            <w:r>
              <w:rPr>
                <w:bCs/>
                <w:iCs/>
                <w:lang w:val="ru-RU" w:eastAsia="ru-RU"/>
              </w:rPr>
              <w:t xml:space="preserve"> </w:t>
            </w:r>
            <w:proofErr w:type="spellStart"/>
            <w:r>
              <w:rPr>
                <w:bCs/>
                <w:iCs/>
                <w:lang w:val="ru-RU" w:eastAsia="ru-RU"/>
              </w:rPr>
              <w:t>або</w:t>
            </w:r>
            <w:proofErr w:type="spellEnd"/>
            <w:r>
              <w:rPr>
                <w:bCs/>
                <w:iCs/>
                <w:lang w:val="ru-RU" w:eastAsia="ru-RU"/>
              </w:rPr>
              <w:t xml:space="preserve"> США</w:t>
            </w:r>
          </w:p>
        </w:tc>
        <w:tc>
          <w:tcPr>
            <w:tcW w:w="2977" w:type="dxa"/>
          </w:tcPr>
          <w:p w14:paraId="0EA442FD" w14:textId="77777777" w:rsidR="002D3801" w:rsidRPr="00E23B6C" w:rsidRDefault="002D3801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2374" w:type="dxa"/>
            <w:vMerge/>
          </w:tcPr>
          <w:p w14:paraId="4EAAAF96" w14:textId="77777777" w:rsidR="002D3801" w:rsidRPr="00AF4E75" w:rsidRDefault="002D3801" w:rsidP="00A96D9C">
            <w:pPr>
              <w:contextualSpacing/>
              <w:jc w:val="both"/>
              <w:rPr>
                <w:b/>
                <w:lang w:eastAsia="zh-CN"/>
              </w:rPr>
            </w:pPr>
          </w:p>
        </w:tc>
        <w:tc>
          <w:tcPr>
            <w:tcW w:w="1879" w:type="dxa"/>
          </w:tcPr>
          <w:p w14:paraId="051EF8DE" w14:textId="77777777" w:rsidR="002D3801" w:rsidRPr="002C631F" w:rsidRDefault="002D3801" w:rsidP="00766FFA">
            <w:pPr>
              <w:contextualSpacing/>
              <w:jc w:val="center"/>
            </w:pPr>
          </w:p>
        </w:tc>
        <w:tc>
          <w:tcPr>
            <w:tcW w:w="1701" w:type="dxa"/>
          </w:tcPr>
          <w:p w14:paraId="103E1B4B" w14:textId="77777777" w:rsidR="002D3801" w:rsidRPr="00AF4E75" w:rsidRDefault="002D3801" w:rsidP="00766FFA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</w:p>
        </w:tc>
      </w:tr>
      <w:tr w:rsidR="002D3801" w:rsidRPr="00E23B6C" w14:paraId="6F0D4584" w14:textId="77777777" w:rsidTr="00F871F9">
        <w:tc>
          <w:tcPr>
            <w:tcW w:w="615" w:type="dxa"/>
          </w:tcPr>
          <w:p w14:paraId="4DBC23A1" w14:textId="77777777" w:rsidR="002D3801" w:rsidRPr="00E23B6C" w:rsidRDefault="002D3801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45AFAB09" w14:textId="5D729300" w:rsidR="002D3801" w:rsidRPr="00E23B6C" w:rsidRDefault="002D3801" w:rsidP="00766FFA">
            <w:pPr>
              <w:contextualSpacing/>
              <w:rPr>
                <w:bCs/>
                <w:iCs/>
                <w:lang w:val="ru-RU" w:eastAsia="ru-RU"/>
              </w:rPr>
            </w:pPr>
            <w:proofErr w:type="spellStart"/>
            <w:r w:rsidRPr="002D3801">
              <w:rPr>
                <w:bCs/>
                <w:iCs/>
                <w:lang w:val="ru-RU" w:eastAsia="ru-RU"/>
              </w:rPr>
              <w:t>Задня</w:t>
            </w:r>
            <w:proofErr w:type="spellEnd"/>
            <w:r w:rsidRPr="002D3801">
              <w:rPr>
                <w:bCs/>
                <w:iCs/>
                <w:lang w:val="ru-RU" w:eastAsia="ru-RU"/>
              </w:rPr>
              <w:t xml:space="preserve"> </w:t>
            </w:r>
            <w:proofErr w:type="spellStart"/>
            <w:r w:rsidRPr="002D3801">
              <w:rPr>
                <w:bCs/>
                <w:iCs/>
                <w:lang w:val="ru-RU" w:eastAsia="ru-RU"/>
              </w:rPr>
              <w:t>стінка</w:t>
            </w:r>
            <w:proofErr w:type="spellEnd"/>
            <w:r w:rsidRPr="002D3801">
              <w:rPr>
                <w:bCs/>
                <w:iCs/>
                <w:lang w:val="ru-RU" w:eastAsia="ru-RU"/>
              </w:rPr>
              <w:t xml:space="preserve"> оснащ</w:t>
            </w:r>
            <w:r>
              <w:rPr>
                <w:bCs/>
                <w:iCs/>
                <w:lang w:val="ru-RU" w:eastAsia="ru-RU"/>
              </w:rPr>
              <w:t xml:space="preserve">ена </w:t>
            </w:r>
            <w:proofErr w:type="spellStart"/>
            <w:r w:rsidRPr="002D3801">
              <w:rPr>
                <w:bCs/>
                <w:iCs/>
                <w:lang w:val="ru-RU" w:eastAsia="ru-RU"/>
              </w:rPr>
              <w:t>розпашними</w:t>
            </w:r>
            <w:proofErr w:type="spellEnd"/>
            <w:r w:rsidRPr="002D3801">
              <w:rPr>
                <w:bCs/>
                <w:iCs/>
                <w:lang w:val="ru-RU" w:eastAsia="ru-RU"/>
              </w:rPr>
              <w:t xml:space="preserve"> </w:t>
            </w:r>
            <w:proofErr w:type="spellStart"/>
            <w:r w:rsidRPr="002D3801">
              <w:rPr>
                <w:bCs/>
                <w:iCs/>
                <w:lang w:val="ru-RU" w:eastAsia="ru-RU"/>
              </w:rPr>
              <w:t>механізмами</w:t>
            </w:r>
            <w:proofErr w:type="spellEnd"/>
            <w:r w:rsidRPr="002D3801">
              <w:rPr>
                <w:bCs/>
                <w:iCs/>
                <w:lang w:val="ru-RU" w:eastAsia="ru-RU"/>
              </w:rPr>
              <w:t xml:space="preserve"> з замками та </w:t>
            </w:r>
            <w:proofErr w:type="spellStart"/>
            <w:r w:rsidRPr="002D3801">
              <w:rPr>
                <w:bCs/>
                <w:iCs/>
                <w:lang w:val="ru-RU" w:eastAsia="ru-RU"/>
              </w:rPr>
              <w:t>фіксуючими</w:t>
            </w:r>
            <w:proofErr w:type="spellEnd"/>
            <w:r w:rsidRPr="002D3801">
              <w:rPr>
                <w:bCs/>
                <w:iCs/>
                <w:lang w:val="ru-RU" w:eastAsia="ru-RU"/>
              </w:rPr>
              <w:t xml:space="preserve"> рейками</w:t>
            </w:r>
          </w:p>
        </w:tc>
        <w:tc>
          <w:tcPr>
            <w:tcW w:w="2977" w:type="dxa"/>
          </w:tcPr>
          <w:p w14:paraId="7F41400C" w14:textId="77777777" w:rsidR="002D3801" w:rsidRPr="00E23B6C" w:rsidRDefault="002D3801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2374" w:type="dxa"/>
            <w:vMerge/>
          </w:tcPr>
          <w:p w14:paraId="05430D04" w14:textId="77777777" w:rsidR="002D3801" w:rsidRPr="00AF4E75" w:rsidRDefault="002D3801" w:rsidP="00A96D9C">
            <w:pPr>
              <w:contextualSpacing/>
              <w:jc w:val="both"/>
              <w:rPr>
                <w:b/>
                <w:lang w:eastAsia="zh-CN"/>
              </w:rPr>
            </w:pPr>
          </w:p>
        </w:tc>
        <w:tc>
          <w:tcPr>
            <w:tcW w:w="1879" w:type="dxa"/>
          </w:tcPr>
          <w:p w14:paraId="78570148" w14:textId="77777777" w:rsidR="002D3801" w:rsidRPr="002C631F" w:rsidRDefault="002D3801" w:rsidP="00766FFA">
            <w:pPr>
              <w:contextualSpacing/>
              <w:jc w:val="center"/>
            </w:pPr>
          </w:p>
        </w:tc>
        <w:tc>
          <w:tcPr>
            <w:tcW w:w="1701" w:type="dxa"/>
          </w:tcPr>
          <w:p w14:paraId="3CD91527" w14:textId="77777777" w:rsidR="002D3801" w:rsidRPr="00AF4E75" w:rsidRDefault="002D3801" w:rsidP="00766FFA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</w:p>
        </w:tc>
      </w:tr>
      <w:tr w:rsidR="002D3801" w:rsidRPr="002D3801" w14:paraId="4DAC6B69" w14:textId="77777777" w:rsidTr="00F871F9">
        <w:tc>
          <w:tcPr>
            <w:tcW w:w="615" w:type="dxa"/>
          </w:tcPr>
          <w:p w14:paraId="27CA8EF5" w14:textId="77777777" w:rsidR="002D3801" w:rsidRPr="00E23B6C" w:rsidRDefault="002D3801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20DB1A7B" w14:textId="1E1D2724" w:rsidR="002D3801" w:rsidRPr="002D3801" w:rsidRDefault="002D3801" w:rsidP="00766FFA">
            <w:pPr>
              <w:contextualSpacing/>
              <w:rPr>
                <w:bCs/>
                <w:iCs/>
                <w:lang w:val="ru-RU" w:eastAsia="ru-RU"/>
              </w:rPr>
            </w:pPr>
            <w:proofErr w:type="spellStart"/>
            <w:r w:rsidRPr="002D3801">
              <w:rPr>
                <w:bCs/>
                <w:iCs/>
                <w:lang w:val="ru-RU" w:eastAsia="ru-RU"/>
              </w:rPr>
              <w:t>Бокові</w:t>
            </w:r>
            <w:proofErr w:type="spellEnd"/>
            <w:r w:rsidRPr="002D3801">
              <w:rPr>
                <w:bCs/>
                <w:iCs/>
                <w:lang w:val="ru-RU" w:eastAsia="ru-RU"/>
              </w:rPr>
              <w:t xml:space="preserve"> </w:t>
            </w:r>
            <w:proofErr w:type="spellStart"/>
            <w:r w:rsidRPr="002D3801">
              <w:rPr>
                <w:bCs/>
                <w:iCs/>
                <w:lang w:val="ru-RU" w:eastAsia="ru-RU"/>
              </w:rPr>
              <w:t>стінки</w:t>
            </w:r>
            <w:proofErr w:type="spellEnd"/>
            <w:r w:rsidRPr="002D3801">
              <w:rPr>
                <w:bCs/>
                <w:iCs/>
                <w:lang w:val="ru-RU" w:eastAsia="ru-RU"/>
              </w:rPr>
              <w:t xml:space="preserve"> </w:t>
            </w:r>
            <w:proofErr w:type="spellStart"/>
            <w:r w:rsidRPr="002D3801">
              <w:rPr>
                <w:bCs/>
                <w:iCs/>
                <w:lang w:val="ru-RU" w:eastAsia="ru-RU"/>
              </w:rPr>
              <w:t>причепа</w:t>
            </w:r>
            <w:proofErr w:type="spellEnd"/>
            <w:r w:rsidRPr="002D3801">
              <w:rPr>
                <w:bCs/>
                <w:iCs/>
                <w:lang w:val="ru-RU" w:eastAsia="ru-RU"/>
              </w:rPr>
              <w:t xml:space="preserve"> </w:t>
            </w:r>
            <w:proofErr w:type="spellStart"/>
            <w:r w:rsidRPr="002D3801">
              <w:rPr>
                <w:bCs/>
                <w:iCs/>
                <w:lang w:val="ru-RU" w:eastAsia="ru-RU"/>
              </w:rPr>
              <w:t>виконані</w:t>
            </w:r>
            <w:proofErr w:type="spellEnd"/>
            <w:r w:rsidRPr="002D3801">
              <w:rPr>
                <w:bCs/>
                <w:iCs/>
                <w:lang w:val="ru-RU" w:eastAsia="ru-RU"/>
              </w:rPr>
              <w:t xml:space="preserve"> з твердого </w:t>
            </w:r>
            <w:proofErr w:type="spellStart"/>
            <w:r w:rsidRPr="002D3801">
              <w:rPr>
                <w:bCs/>
                <w:iCs/>
                <w:lang w:val="ru-RU" w:eastAsia="ru-RU"/>
              </w:rPr>
              <w:t>матеріалу</w:t>
            </w:r>
            <w:proofErr w:type="spellEnd"/>
            <w:r w:rsidRPr="002D3801">
              <w:rPr>
                <w:bCs/>
                <w:iCs/>
                <w:lang w:val="ru-RU" w:eastAsia="ru-RU"/>
              </w:rPr>
              <w:t xml:space="preserve"> (метал, </w:t>
            </w:r>
            <w:proofErr w:type="spellStart"/>
            <w:r w:rsidRPr="002D3801">
              <w:rPr>
                <w:bCs/>
                <w:iCs/>
                <w:lang w:val="ru-RU" w:eastAsia="ru-RU"/>
              </w:rPr>
              <w:t>або</w:t>
            </w:r>
            <w:proofErr w:type="spellEnd"/>
            <w:r w:rsidRPr="002D3801">
              <w:rPr>
                <w:bCs/>
                <w:iCs/>
                <w:lang w:val="ru-RU" w:eastAsia="ru-RU"/>
              </w:rPr>
              <w:t xml:space="preserve"> </w:t>
            </w:r>
            <w:proofErr w:type="spellStart"/>
            <w:r w:rsidRPr="002D3801">
              <w:rPr>
                <w:bCs/>
                <w:iCs/>
                <w:lang w:val="ru-RU" w:eastAsia="ru-RU"/>
              </w:rPr>
              <w:t>клеєна</w:t>
            </w:r>
            <w:proofErr w:type="spellEnd"/>
            <w:r w:rsidRPr="002D3801">
              <w:rPr>
                <w:bCs/>
                <w:iCs/>
                <w:lang w:val="ru-RU" w:eastAsia="ru-RU"/>
              </w:rPr>
              <w:t xml:space="preserve"> деревина </w:t>
            </w:r>
            <w:proofErr w:type="spellStart"/>
            <w:r w:rsidRPr="002D3801">
              <w:rPr>
                <w:bCs/>
                <w:iCs/>
                <w:lang w:val="ru-RU" w:eastAsia="ru-RU"/>
              </w:rPr>
              <w:t>вологостійка</w:t>
            </w:r>
            <w:proofErr w:type="spellEnd"/>
            <w:r w:rsidRPr="002D3801">
              <w:rPr>
                <w:bCs/>
                <w:iCs/>
                <w:lang w:val="ru-RU" w:eastAsia="ru-RU"/>
              </w:rPr>
              <w:t xml:space="preserve"> </w:t>
            </w:r>
            <w:proofErr w:type="spellStart"/>
            <w:r w:rsidRPr="002D3801">
              <w:rPr>
                <w:bCs/>
                <w:iCs/>
                <w:lang w:val="ru-RU" w:eastAsia="ru-RU"/>
              </w:rPr>
              <w:t>ламінована</w:t>
            </w:r>
            <w:proofErr w:type="spellEnd"/>
            <w:r w:rsidRPr="002D3801">
              <w:rPr>
                <w:bCs/>
                <w:iCs/>
                <w:lang w:val="ru-RU" w:eastAsia="ru-RU"/>
              </w:rPr>
              <w:t>)</w:t>
            </w:r>
          </w:p>
        </w:tc>
        <w:tc>
          <w:tcPr>
            <w:tcW w:w="2977" w:type="dxa"/>
          </w:tcPr>
          <w:p w14:paraId="1093B37C" w14:textId="77777777" w:rsidR="002D3801" w:rsidRPr="00E23B6C" w:rsidRDefault="002D3801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2374" w:type="dxa"/>
            <w:vMerge/>
          </w:tcPr>
          <w:p w14:paraId="0D594483" w14:textId="77777777" w:rsidR="002D3801" w:rsidRPr="00AF4E75" w:rsidRDefault="002D3801" w:rsidP="00A96D9C">
            <w:pPr>
              <w:contextualSpacing/>
              <w:jc w:val="both"/>
              <w:rPr>
                <w:b/>
                <w:lang w:eastAsia="zh-CN"/>
              </w:rPr>
            </w:pPr>
          </w:p>
        </w:tc>
        <w:tc>
          <w:tcPr>
            <w:tcW w:w="1879" w:type="dxa"/>
          </w:tcPr>
          <w:p w14:paraId="34A60C5D" w14:textId="77777777" w:rsidR="002D3801" w:rsidRPr="002C631F" w:rsidRDefault="002D3801" w:rsidP="00766FFA">
            <w:pPr>
              <w:contextualSpacing/>
              <w:jc w:val="center"/>
            </w:pPr>
          </w:p>
        </w:tc>
        <w:tc>
          <w:tcPr>
            <w:tcW w:w="1701" w:type="dxa"/>
          </w:tcPr>
          <w:p w14:paraId="61351D28" w14:textId="77777777" w:rsidR="002D3801" w:rsidRPr="00AF4E75" w:rsidRDefault="002D3801" w:rsidP="00766FFA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</w:p>
        </w:tc>
      </w:tr>
      <w:tr w:rsidR="002D3801" w:rsidRPr="002D3801" w14:paraId="2238A838" w14:textId="77777777" w:rsidTr="00F871F9">
        <w:tc>
          <w:tcPr>
            <w:tcW w:w="615" w:type="dxa"/>
          </w:tcPr>
          <w:p w14:paraId="58D426D5" w14:textId="77777777" w:rsidR="002D3801" w:rsidRPr="00E23B6C" w:rsidRDefault="002D3801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5DE29D55" w14:textId="1F9245E4" w:rsidR="002D3801" w:rsidRPr="002D3801" w:rsidRDefault="002D3801" w:rsidP="00766FFA">
            <w:pPr>
              <w:contextualSpacing/>
              <w:rPr>
                <w:bCs/>
                <w:iCs/>
                <w:lang w:val="ru-RU" w:eastAsia="ru-RU"/>
              </w:rPr>
            </w:pPr>
            <w:r w:rsidRPr="002D3801">
              <w:rPr>
                <w:bCs/>
                <w:iCs/>
                <w:lang w:val="ru-RU" w:eastAsia="ru-RU"/>
              </w:rPr>
              <w:t xml:space="preserve">Бокова </w:t>
            </w:r>
            <w:proofErr w:type="spellStart"/>
            <w:r w:rsidRPr="002D3801">
              <w:rPr>
                <w:bCs/>
                <w:iCs/>
                <w:lang w:val="ru-RU" w:eastAsia="ru-RU"/>
              </w:rPr>
              <w:t>стінка</w:t>
            </w:r>
            <w:proofErr w:type="spellEnd"/>
            <w:r w:rsidRPr="002D3801">
              <w:rPr>
                <w:bCs/>
                <w:iCs/>
                <w:lang w:val="ru-RU" w:eastAsia="ru-RU"/>
              </w:rPr>
              <w:t xml:space="preserve"> </w:t>
            </w:r>
            <w:proofErr w:type="spellStart"/>
            <w:r>
              <w:rPr>
                <w:bCs/>
                <w:iCs/>
                <w:lang w:val="ru-RU" w:eastAsia="ru-RU"/>
              </w:rPr>
              <w:t>під'ємна</w:t>
            </w:r>
            <w:proofErr w:type="spellEnd"/>
            <w:r>
              <w:rPr>
                <w:bCs/>
                <w:iCs/>
                <w:lang w:val="ru-RU" w:eastAsia="ru-RU"/>
              </w:rPr>
              <w:t xml:space="preserve"> та </w:t>
            </w:r>
            <w:r w:rsidRPr="002D3801">
              <w:rPr>
                <w:bCs/>
                <w:iCs/>
                <w:lang w:val="ru-RU" w:eastAsia="ru-RU"/>
              </w:rPr>
              <w:t>оснащ</w:t>
            </w:r>
            <w:r>
              <w:rPr>
                <w:bCs/>
                <w:iCs/>
                <w:lang w:val="ru-RU" w:eastAsia="ru-RU"/>
              </w:rPr>
              <w:t>ена</w:t>
            </w:r>
            <w:r w:rsidRPr="002D3801">
              <w:rPr>
                <w:bCs/>
                <w:iCs/>
                <w:lang w:val="ru-RU" w:eastAsia="ru-RU"/>
              </w:rPr>
              <w:t xml:space="preserve"> </w:t>
            </w:r>
            <w:proofErr w:type="spellStart"/>
            <w:r w:rsidRPr="002D3801">
              <w:rPr>
                <w:bCs/>
                <w:iCs/>
                <w:lang w:val="ru-RU" w:eastAsia="ru-RU"/>
              </w:rPr>
              <w:t>газовим</w:t>
            </w:r>
            <w:proofErr w:type="spellEnd"/>
            <w:r w:rsidRPr="002D3801">
              <w:rPr>
                <w:bCs/>
                <w:iCs/>
                <w:lang w:val="ru-RU" w:eastAsia="ru-RU"/>
              </w:rPr>
              <w:t xml:space="preserve"> </w:t>
            </w:r>
            <w:proofErr w:type="spellStart"/>
            <w:r w:rsidRPr="002D3801">
              <w:rPr>
                <w:bCs/>
                <w:iCs/>
                <w:lang w:val="ru-RU" w:eastAsia="ru-RU"/>
              </w:rPr>
              <w:t>під</w:t>
            </w:r>
            <w:proofErr w:type="spellEnd"/>
            <w:r w:rsidRPr="002D3801">
              <w:rPr>
                <w:bCs/>
                <w:iCs/>
                <w:lang w:val="ru-RU" w:eastAsia="ru-RU"/>
              </w:rPr>
              <w:t xml:space="preserve"> ’</w:t>
            </w:r>
            <w:proofErr w:type="spellStart"/>
            <w:r w:rsidRPr="002D3801">
              <w:rPr>
                <w:bCs/>
                <w:iCs/>
                <w:lang w:val="ru-RU" w:eastAsia="ru-RU"/>
              </w:rPr>
              <w:t>ємним</w:t>
            </w:r>
            <w:proofErr w:type="spellEnd"/>
            <w:r w:rsidRPr="002D3801">
              <w:rPr>
                <w:bCs/>
                <w:iCs/>
                <w:lang w:val="ru-RU" w:eastAsia="ru-RU"/>
              </w:rPr>
              <w:t xml:space="preserve"> </w:t>
            </w:r>
            <w:proofErr w:type="spellStart"/>
            <w:r w:rsidRPr="002D3801">
              <w:rPr>
                <w:bCs/>
                <w:iCs/>
                <w:lang w:val="ru-RU" w:eastAsia="ru-RU"/>
              </w:rPr>
              <w:t>механізмом</w:t>
            </w:r>
            <w:proofErr w:type="spellEnd"/>
            <w:r w:rsidRPr="002D3801">
              <w:rPr>
                <w:bCs/>
                <w:iCs/>
                <w:lang w:val="ru-RU" w:eastAsia="ru-RU"/>
              </w:rPr>
              <w:t xml:space="preserve"> з упорами</w:t>
            </w:r>
            <w:r w:rsidR="00E04E1F">
              <w:rPr>
                <w:bCs/>
                <w:iCs/>
                <w:lang w:val="ru-RU" w:eastAsia="ru-RU"/>
              </w:rPr>
              <w:t xml:space="preserve"> та замками</w:t>
            </w:r>
            <w:r w:rsidRPr="002D3801">
              <w:rPr>
                <w:bCs/>
                <w:iCs/>
                <w:lang w:val="ru-RU" w:eastAsia="ru-RU"/>
              </w:rPr>
              <w:t xml:space="preserve"> для </w:t>
            </w:r>
            <w:proofErr w:type="spellStart"/>
            <w:r w:rsidRPr="002D3801">
              <w:rPr>
                <w:bCs/>
                <w:iCs/>
                <w:lang w:val="ru-RU" w:eastAsia="ru-RU"/>
              </w:rPr>
              <w:t>зручності</w:t>
            </w:r>
            <w:proofErr w:type="spellEnd"/>
            <w:r w:rsidRPr="002D3801">
              <w:rPr>
                <w:bCs/>
                <w:iCs/>
                <w:lang w:val="ru-RU" w:eastAsia="ru-RU"/>
              </w:rPr>
              <w:t xml:space="preserve"> </w:t>
            </w:r>
            <w:proofErr w:type="spellStart"/>
            <w:r w:rsidRPr="002D3801">
              <w:rPr>
                <w:bCs/>
                <w:iCs/>
                <w:lang w:val="ru-RU" w:eastAsia="ru-RU"/>
              </w:rPr>
              <w:t>експлуатації</w:t>
            </w:r>
            <w:proofErr w:type="spellEnd"/>
          </w:p>
        </w:tc>
        <w:tc>
          <w:tcPr>
            <w:tcW w:w="2977" w:type="dxa"/>
          </w:tcPr>
          <w:p w14:paraId="59BAAB8E" w14:textId="77777777" w:rsidR="002D3801" w:rsidRPr="00E23B6C" w:rsidRDefault="002D3801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2374" w:type="dxa"/>
            <w:vMerge/>
          </w:tcPr>
          <w:p w14:paraId="69545314" w14:textId="77777777" w:rsidR="002D3801" w:rsidRPr="00AF4E75" w:rsidRDefault="002D3801" w:rsidP="00A96D9C">
            <w:pPr>
              <w:contextualSpacing/>
              <w:jc w:val="both"/>
              <w:rPr>
                <w:b/>
                <w:lang w:eastAsia="zh-CN"/>
              </w:rPr>
            </w:pPr>
          </w:p>
        </w:tc>
        <w:tc>
          <w:tcPr>
            <w:tcW w:w="1879" w:type="dxa"/>
          </w:tcPr>
          <w:p w14:paraId="63042711" w14:textId="77777777" w:rsidR="002D3801" w:rsidRPr="002C631F" w:rsidRDefault="002D3801" w:rsidP="00766FFA">
            <w:pPr>
              <w:contextualSpacing/>
              <w:jc w:val="center"/>
            </w:pPr>
          </w:p>
        </w:tc>
        <w:tc>
          <w:tcPr>
            <w:tcW w:w="1701" w:type="dxa"/>
          </w:tcPr>
          <w:p w14:paraId="315B9A3B" w14:textId="77777777" w:rsidR="002D3801" w:rsidRPr="00AF4E75" w:rsidRDefault="002D3801" w:rsidP="00766FFA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</w:p>
        </w:tc>
      </w:tr>
      <w:tr w:rsidR="00E04E1F" w:rsidRPr="002D3801" w14:paraId="143015EA" w14:textId="77777777" w:rsidTr="00F871F9">
        <w:tc>
          <w:tcPr>
            <w:tcW w:w="615" w:type="dxa"/>
          </w:tcPr>
          <w:p w14:paraId="0BC9137D" w14:textId="77777777" w:rsidR="00E04E1F" w:rsidRPr="00E23B6C" w:rsidRDefault="00E04E1F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3BFD658C" w14:textId="6C3819F5" w:rsidR="00E04E1F" w:rsidRPr="002D3801" w:rsidRDefault="00E04E1F" w:rsidP="00766FFA">
            <w:pPr>
              <w:contextualSpacing/>
              <w:rPr>
                <w:bCs/>
                <w:iCs/>
                <w:lang w:val="ru-RU" w:eastAsia="ru-RU"/>
              </w:rPr>
            </w:pPr>
            <w:r>
              <w:rPr>
                <w:bCs/>
                <w:iCs/>
                <w:lang w:val="ru-RU" w:eastAsia="ru-RU"/>
              </w:rPr>
              <w:t xml:space="preserve">Система </w:t>
            </w:r>
            <w:proofErr w:type="spellStart"/>
            <w:r>
              <w:rPr>
                <w:bCs/>
                <w:iCs/>
                <w:lang w:val="ru-RU" w:eastAsia="ru-RU"/>
              </w:rPr>
              <w:t>утеплення</w:t>
            </w:r>
            <w:proofErr w:type="spellEnd"/>
            <w:r>
              <w:rPr>
                <w:bCs/>
                <w:iCs/>
                <w:lang w:val="ru-RU" w:eastAsia="ru-RU"/>
              </w:rPr>
              <w:t xml:space="preserve"> та </w:t>
            </w:r>
            <w:proofErr w:type="spellStart"/>
            <w:r>
              <w:rPr>
                <w:bCs/>
                <w:iCs/>
                <w:lang w:val="ru-RU" w:eastAsia="ru-RU"/>
              </w:rPr>
              <w:t>обігріву</w:t>
            </w:r>
            <w:proofErr w:type="spellEnd"/>
            <w:r>
              <w:rPr>
                <w:bCs/>
                <w:iCs/>
                <w:lang w:val="ru-RU" w:eastAsia="ru-RU"/>
              </w:rPr>
              <w:t xml:space="preserve"> </w:t>
            </w:r>
          </w:p>
        </w:tc>
        <w:tc>
          <w:tcPr>
            <w:tcW w:w="2977" w:type="dxa"/>
          </w:tcPr>
          <w:p w14:paraId="032D7C1D" w14:textId="77777777" w:rsidR="00E04E1F" w:rsidRPr="00E23B6C" w:rsidRDefault="00E04E1F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2374" w:type="dxa"/>
          </w:tcPr>
          <w:p w14:paraId="02FF0642" w14:textId="77777777" w:rsidR="00E04E1F" w:rsidRPr="00AF4E75" w:rsidRDefault="00E04E1F" w:rsidP="00A96D9C">
            <w:pPr>
              <w:contextualSpacing/>
              <w:jc w:val="both"/>
              <w:rPr>
                <w:b/>
                <w:lang w:eastAsia="zh-CN"/>
              </w:rPr>
            </w:pPr>
          </w:p>
        </w:tc>
        <w:tc>
          <w:tcPr>
            <w:tcW w:w="1879" w:type="dxa"/>
          </w:tcPr>
          <w:p w14:paraId="0C9FBB6B" w14:textId="77777777" w:rsidR="00E04E1F" w:rsidRPr="002C631F" w:rsidRDefault="00E04E1F" w:rsidP="00766FFA">
            <w:pPr>
              <w:contextualSpacing/>
              <w:jc w:val="center"/>
            </w:pPr>
          </w:p>
        </w:tc>
        <w:tc>
          <w:tcPr>
            <w:tcW w:w="1701" w:type="dxa"/>
          </w:tcPr>
          <w:p w14:paraId="66E5AD23" w14:textId="77777777" w:rsidR="00E04E1F" w:rsidRPr="00AF4E75" w:rsidRDefault="00E04E1F" w:rsidP="00766FFA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</w:p>
        </w:tc>
      </w:tr>
      <w:tr w:rsidR="00E04E1F" w:rsidRPr="002D3801" w14:paraId="07746BA0" w14:textId="77777777" w:rsidTr="00F871F9">
        <w:tc>
          <w:tcPr>
            <w:tcW w:w="615" w:type="dxa"/>
          </w:tcPr>
          <w:p w14:paraId="56E8950F" w14:textId="77777777" w:rsidR="00E04E1F" w:rsidRPr="00E23B6C" w:rsidRDefault="00E04E1F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33AB4BD3" w14:textId="2BDCE7E9" w:rsidR="00E04E1F" w:rsidRDefault="00E04E1F" w:rsidP="00766FFA">
            <w:pPr>
              <w:contextualSpacing/>
              <w:rPr>
                <w:bCs/>
                <w:iCs/>
                <w:lang w:val="ru-RU" w:eastAsia="ru-RU"/>
              </w:rPr>
            </w:pPr>
            <w:r>
              <w:rPr>
                <w:bCs/>
                <w:iCs/>
                <w:lang w:val="ru-RU" w:eastAsia="ru-RU"/>
              </w:rPr>
              <w:t xml:space="preserve">Система </w:t>
            </w:r>
            <w:proofErr w:type="spellStart"/>
            <w:r>
              <w:rPr>
                <w:bCs/>
                <w:iCs/>
                <w:lang w:val="ru-RU" w:eastAsia="ru-RU"/>
              </w:rPr>
              <w:t>освітлення</w:t>
            </w:r>
            <w:proofErr w:type="spellEnd"/>
            <w:r>
              <w:rPr>
                <w:bCs/>
                <w:iCs/>
                <w:lang w:val="ru-RU" w:eastAsia="ru-RU"/>
              </w:rPr>
              <w:t xml:space="preserve"> та </w:t>
            </w:r>
            <w:proofErr w:type="spellStart"/>
            <w:r>
              <w:rPr>
                <w:bCs/>
                <w:iCs/>
                <w:lang w:val="ru-RU" w:eastAsia="ru-RU"/>
              </w:rPr>
              <w:t>електропостачання</w:t>
            </w:r>
            <w:proofErr w:type="spellEnd"/>
            <w:r>
              <w:rPr>
                <w:bCs/>
                <w:iCs/>
                <w:lang w:val="ru-RU" w:eastAsia="ru-RU"/>
              </w:rPr>
              <w:t xml:space="preserve"> з </w:t>
            </w:r>
            <w:proofErr w:type="spellStart"/>
            <w:r>
              <w:rPr>
                <w:bCs/>
                <w:iCs/>
                <w:lang w:val="ru-RU" w:eastAsia="ru-RU"/>
              </w:rPr>
              <w:t>розподільчим</w:t>
            </w:r>
            <w:proofErr w:type="spellEnd"/>
            <w:r>
              <w:rPr>
                <w:bCs/>
                <w:iCs/>
                <w:lang w:val="ru-RU" w:eastAsia="ru-RU"/>
              </w:rPr>
              <w:t xml:space="preserve"> щитком та </w:t>
            </w:r>
            <w:proofErr w:type="spellStart"/>
            <w:r>
              <w:rPr>
                <w:bCs/>
                <w:iCs/>
                <w:lang w:val="ru-RU" w:eastAsia="ru-RU"/>
              </w:rPr>
              <w:t>шафою</w:t>
            </w:r>
            <w:proofErr w:type="spellEnd"/>
            <w:r>
              <w:rPr>
                <w:bCs/>
                <w:iCs/>
                <w:lang w:val="ru-RU" w:eastAsia="ru-RU"/>
              </w:rPr>
              <w:t xml:space="preserve"> ввода </w:t>
            </w:r>
            <w:proofErr w:type="spellStart"/>
            <w:r>
              <w:rPr>
                <w:bCs/>
                <w:iCs/>
                <w:lang w:val="ru-RU" w:eastAsia="ru-RU"/>
              </w:rPr>
              <w:t>напруги</w:t>
            </w:r>
            <w:proofErr w:type="spellEnd"/>
          </w:p>
        </w:tc>
        <w:tc>
          <w:tcPr>
            <w:tcW w:w="2977" w:type="dxa"/>
          </w:tcPr>
          <w:p w14:paraId="4D889C4B" w14:textId="77777777" w:rsidR="00E04E1F" w:rsidRPr="00E23B6C" w:rsidRDefault="00E04E1F" w:rsidP="00766FFA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2374" w:type="dxa"/>
          </w:tcPr>
          <w:p w14:paraId="0CE0BD65" w14:textId="77777777" w:rsidR="00E04E1F" w:rsidRPr="00AF4E75" w:rsidRDefault="00E04E1F" w:rsidP="00A96D9C">
            <w:pPr>
              <w:contextualSpacing/>
              <w:jc w:val="both"/>
              <w:rPr>
                <w:b/>
                <w:lang w:eastAsia="zh-CN"/>
              </w:rPr>
            </w:pPr>
          </w:p>
        </w:tc>
        <w:tc>
          <w:tcPr>
            <w:tcW w:w="1879" w:type="dxa"/>
          </w:tcPr>
          <w:p w14:paraId="24CE7E7F" w14:textId="77777777" w:rsidR="00E04E1F" w:rsidRPr="002C631F" w:rsidRDefault="00E04E1F" w:rsidP="00766FFA">
            <w:pPr>
              <w:contextualSpacing/>
              <w:jc w:val="center"/>
            </w:pPr>
          </w:p>
        </w:tc>
        <w:tc>
          <w:tcPr>
            <w:tcW w:w="1701" w:type="dxa"/>
          </w:tcPr>
          <w:p w14:paraId="20D78776" w14:textId="77777777" w:rsidR="00E04E1F" w:rsidRPr="00AF4E75" w:rsidRDefault="00E04E1F" w:rsidP="00766FFA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</w:p>
        </w:tc>
      </w:tr>
      <w:tr w:rsidR="00E23B6C" w:rsidRPr="00E23B6C" w14:paraId="0CE26B48" w14:textId="77777777" w:rsidTr="009F4ABE">
        <w:tc>
          <w:tcPr>
            <w:tcW w:w="615" w:type="dxa"/>
          </w:tcPr>
          <w:p w14:paraId="1CDF8F51" w14:textId="3C7A3CE4" w:rsidR="00E23B6C" w:rsidRPr="00E23B6C" w:rsidRDefault="00752185" w:rsidP="00E23B6C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  <w:t>2</w:t>
            </w:r>
            <w:r w:rsidR="00E23B6C" w:rsidRPr="00E23B6C">
              <w:rPr>
                <w:b/>
                <w:bCs/>
                <w:lang w:val="ru-RU" w:eastAsia="ru-RU"/>
              </w:rPr>
              <w:t>.</w:t>
            </w:r>
          </w:p>
        </w:tc>
        <w:tc>
          <w:tcPr>
            <w:tcW w:w="14548" w:type="dxa"/>
            <w:gridSpan w:val="5"/>
          </w:tcPr>
          <w:p w14:paraId="4789CF4C" w14:textId="3768F3E5" w:rsidR="00E23B6C" w:rsidRPr="00752185" w:rsidRDefault="00B61EAF" w:rsidP="00E23B6C">
            <w:pPr>
              <w:contextualSpacing/>
              <w:rPr>
                <w:b/>
                <w:bCs/>
                <w:lang w:val="ru-RU" w:eastAsia="ru-RU"/>
              </w:rPr>
            </w:pPr>
            <w:r w:rsidRPr="00B61EAF">
              <w:rPr>
                <w:rFonts w:eastAsia="Arial"/>
                <w:b/>
                <w:bCs/>
                <w:w w:val="105"/>
                <w:lang w:val="ru-RU" w:eastAsia="ru-RU"/>
              </w:rPr>
              <w:t xml:space="preserve">Система водозабору з </w:t>
            </w:r>
            <w:proofErr w:type="spellStart"/>
            <w:r w:rsidRPr="00B61EAF">
              <w:rPr>
                <w:rFonts w:eastAsia="Arial"/>
                <w:b/>
                <w:bCs/>
                <w:w w:val="105"/>
                <w:lang w:val="ru-RU" w:eastAsia="ru-RU"/>
              </w:rPr>
              <w:t>самовсмоктуючим</w:t>
            </w:r>
            <w:proofErr w:type="spellEnd"/>
            <w:r w:rsidRPr="00B61EAF">
              <w:rPr>
                <w:rFonts w:eastAsia="Arial"/>
                <w:b/>
                <w:bCs/>
                <w:w w:val="105"/>
                <w:lang w:val="ru-RU" w:eastAsia="ru-RU"/>
              </w:rPr>
              <w:t xml:space="preserve"> насосом та </w:t>
            </w:r>
            <w:proofErr w:type="spellStart"/>
            <w:r w:rsidRPr="00B61EAF">
              <w:rPr>
                <w:rFonts w:eastAsia="Arial"/>
                <w:b/>
                <w:bCs/>
                <w:w w:val="105"/>
                <w:lang w:val="ru-RU" w:eastAsia="ru-RU"/>
              </w:rPr>
              <w:t>плаваючим</w:t>
            </w:r>
            <w:proofErr w:type="spellEnd"/>
            <w:r w:rsidRPr="00B61EAF">
              <w:rPr>
                <w:rFonts w:eastAsia="Arial"/>
                <w:b/>
                <w:bCs/>
                <w:w w:val="105"/>
                <w:lang w:val="ru-RU" w:eastAsia="ru-RU"/>
              </w:rPr>
              <w:t xml:space="preserve"> </w:t>
            </w:r>
            <w:proofErr w:type="spellStart"/>
            <w:r w:rsidRPr="00B61EAF">
              <w:rPr>
                <w:rFonts w:eastAsia="Arial"/>
                <w:b/>
                <w:bCs/>
                <w:w w:val="105"/>
                <w:lang w:val="ru-RU" w:eastAsia="ru-RU"/>
              </w:rPr>
              <w:t>фільтром</w:t>
            </w:r>
            <w:proofErr w:type="spellEnd"/>
          </w:p>
        </w:tc>
      </w:tr>
      <w:tr w:rsidR="00E04E1F" w:rsidRPr="00E23B6C" w14:paraId="327D4825" w14:textId="77777777" w:rsidTr="00F871F9">
        <w:trPr>
          <w:trHeight w:val="309"/>
        </w:trPr>
        <w:tc>
          <w:tcPr>
            <w:tcW w:w="615" w:type="dxa"/>
          </w:tcPr>
          <w:p w14:paraId="653A665F" w14:textId="77777777" w:rsidR="00E04E1F" w:rsidRPr="00E23B6C" w:rsidRDefault="00E04E1F" w:rsidP="00B246D5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0C7633B7" w14:textId="2DFB43EF" w:rsidR="00E04E1F" w:rsidRPr="00E23B6C" w:rsidRDefault="00E04E1F" w:rsidP="000D6F94">
            <w:pPr>
              <w:contextualSpacing/>
              <w:rPr>
                <w:bCs/>
                <w:iCs/>
                <w:lang w:val="ru-RU" w:eastAsia="ru-RU"/>
              </w:rPr>
            </w:pPr>
            <w:proofErr w:type="spellStart"/>
            <w:r>
              <w:rPr>
                <w:bCs/>
                <w:iCs/>
                <w:lang w:val="ru-RU" w:eastAsia="ru-RU"/>
              </w:rPr>
              <w:t>Довжина</w:t>
            </w:r>
            <w:proofErr w:type="spellEnd"/>
            <w:r>
              <w:rPr>
                <w:bCs/>
                <w:iCs/>
                <w:lang w:val="ru-RU" w:eastAsia="ru-RU"/>
              </w:rPr>
              <w:t xml:space="preserve"> </w:t>
            </w:r>
            <w:proofErr w:type="spellStart"/>
            <w:r>
              <w:rPr>
                <w:bCs/>
                <w:iCs/>
                <w:lang w:val="ru-RU" w:eastAsia="ru-RU"/>
              </w:rPr>
              <w:t>водозабірного</w:t>
            </w:r>
            <w:proofErr w:type="spellEnd"/>
            <w:r>
              <w:rPr>
                <w:bCs/>
                <w:iCs/>
                <w:lang w:val="ru-RU" w:eastAsia="ru-RU"/>
              </w:rPr>
              <w:t xml:space="preserve"> шлангу, м</w:t>
            </w:r>
          </w:p>
        </w:tc>
        <w:tc>
          <w:tcPr>
            <w:tcW w:w="2977" w:type="dxa"/>
          </w:tcPr>
          <w:p w14:paraId="2DAAA7DB" w14:textId="449407F1" w:rsidR="00E04E1F" w:rsidRPr="00E23B6C" w:rsidRDefault="00E04E1F" w:rsidP="00893419">
            <w:pPr>
              <w:contextualSpacing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 30</w:t>
            </w:r>
          </w:p>
        </w:tc>
        <w:tc>
          <w:tcPr>
            <w:tcW w:w="2374" w:type="dxa"/>
            <w:vMerge w:val="restart"/>
          </w:tcPr>
          <w:p w14:paraId="7E148A7F" w14:textId="31CC233C" w:rsidR="00E04E1F" w:rsidRPr="00E23B6C" w:rsidRDefault="00E04E1F" w:rsidP="00E04E1F">
            <w:pPr>
              <w:contextualSpacing/>
              <w:jc w:val="both"/>
              <w:rPr>
                <w:lang w:val="ru-RU" w:eastAsia="ru-RU"/>
              </w:rPr>
            </w:pPr>
          </w:p>
        </w:tc>
        <w:tc>
          <w:tcPr>
            <w:tcW w:w="1879" w:type="dxa"/>
          </w:tcPr>
          <w:p w14:paraId="4C4DD7C2" w14:textId="56E344AB" w:rsidR="00E04E1F" w:rsidRPr="00E23B6C" w:rsidRDefault="00E04E1F" w:rsidP="00B069A3">
            <w:pPr>
              <w:contextualSpacing/>
              <w:jc w:val="center"/>
              <w:rPr>
                <w:lang w:val="ru-RU" w:eastAsia="ru-RU"/>
              </w:rPr>
            </w:pPr>
            <w:r>
              <w:t xml:space="preserve"> </w:t>
            </w:r>
          </w:p>
        </w:tc>
        <w:tc>
          <w:tcPr>
            <w:tcW w:w="1701" w:type="dxa"/>
          </w:tcPr>
          <w:p w14:paraId="4C74A8D1" w14:textId="51493085" w:rsidR="00E04E1F" w:rsidRPr="00A96D9C" w:rsidRDefault="00E04E1F" w:rsidP="00A532A6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  <w:t xml:space="preserve"> </w:t>
            </w:r>
          </w:p>
        </w:tc>
      </w:tr>
      <w:tr w:rsidR="00AF4E75" w:rsidRPr="00E23B6C" w14:paraId="6D27E815" w14:textId="77777777" w:rsidTr="00F871F9">
        <w:trPr>
          <w:trHeight w:val="400"/>
        </w:trPr>
        <w:tc>
          <w:tcPr>
            <w:tcW w:w="615" w:type="dxa"/>
          </w:tcPr>
          <w:p w14:paraId="0B4594B4" w14:textId="77777777" w:rsidR="00AF4E75" w:rsidRPr="00E23B6C" w:rsidRDefault="00AF4E75" w:rsidP="00752185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07666807" w14:textId="62F4928A" w:rsidR="00AF4E75" w:rsidRPr="00E23B6C" w:rsidRDefault="00E04E1F" w:rsidP="00752185">
            <w:pPr>
              <w:contextualSpacing/>
              <w:rPr>
                <w:bCs/>
                <w:iCs/>
                <w:lang w:val="ru-RU" w:eastAsia="ru-RU"/>
              </w:rPr>
            </w:pPr>
            <w:proofErr w:type="spellStart"/>
            <w:r>
              <w:rPr>
                <w:bCs/>
                <w:iCs/>
                <w:lang w:val="ru-RU" w:eastAsia="ru-RU"/>
              </w:rPr>
              <w:t>Плаваючий</w:t>
            </w:r>
            <w:proofErr w:type="spellEnd"/>
            <w:r>
              <w:rPr>
                <w:bCs/>
                <w:iCs/>
                <w:lang w:val="ru-RU" w:eastAsia="ru-RU"/>
              </w:rPr>
              <w:t xml:space="preserve"> </w:t>
            </w:r>
            <w:proofErr w:type="spellStart"/>
            <w:r>
              <w:rPr>
                <w:bCs/>
                <w:iCs/>
                <w:lang w:val="ru-RU" w:eastAsia="ru-RU"/>
              </w:rPr>
              <w:t>водозабірний</w:t>
            </w:r>
            <w:proofErr w:type="spellEnd"/>
            <w:r>
              <w:rPr>
                <w:bCs/>
                <w:iCs/>
                <w:lang w:val="ru-RU" w:eastAsia="ru-RU"/>
              </w:rPr>
              <w:t xml:space="preserve"> </w:t>
            </w:r>
            <w:proofErr w:type="spellStart"/>
            <w:r>
              <w:rPr>
                <w:bCs/>
                <w:iCs/>
                <w:lang w:val="ru-RU" w:eastAsia="ru-RU"/>
              </w:rPr>
              <w:t>вузол</w:t>
            </w:r>
            <w:proofErr w:type="spellEnd"/>
            <w:r>
              <w:rPr>
                <w:bCs/>
                <w:iCs/>
                <w:lang w:val="ru-RU" w:eastAsia="ru-RU"/>
              </w:rPr>
              <w:t xml:space="preserve"> з </w:t>
            </w:r>
            <w:proofErr w:type="spellStart"/>
            <w:r>
              <w:rPr>
                <w:bCs/>
                <w:iCs/>
                <w:lang w:val="ru-RU" w:eastAsia="ru-RU"/>
              </w:rPr>
              <w:t>механічним</w:t>
            </w:r>
            <w:proofErr w:type="spellEnd"/>
            <w:r>
              <w:rPr>
                <w:bCs/>
                <w:iCs/>
                <w:lang w:val="ru-RU" w:eastAsia="ru-RU"/>
              </w:rPr>
              <w:t xml:space="preserve"> </w:t>
            </w:r>
            <w:proofErr w:type="spellStart"/>
            <w:r>
              <w:rPr>
                <w:bCs/>
                <w:iCs/>
                <w:lang w:val="ru-RU" w:eastAsia="ru-RU"/>
              </w:rPr>
              <w:t>фільтром</w:t>
            </w:r>
            <w:proofErr w:type="spellEnd"/>
          </w:p>
        </w:tc>
        <w:tc>
          <w:tcPr>
            <w:tcW w:w="2977" w:type="dxa"/>
          </w:tcPr>
          <w:p w14:paraId="7EB19594" w14:textId="77777777" w:rsidR="00AF4E75" w:rsidRPr="00E23B6C" w:rsidRDefault="00AF4E75" w:rsidP="00752185">
            <w:pPr>
              <w:contextualSpacing/>
              <w:jc w:val="center"/>
              <w:rPr>
                <w:lang w:val="ru-RU" w:eastAsia="ru-RU"/>
              </w:rPr>
            </w:pPr>
            <w:proofErr w:type="spellStart"/>
            <w:r w:rsidRPr="00E23B6C">
              <w:rPr>
                <w:bCs/>
                <w:iCs/>
                <w:lang w:val="ru-RU" w:eastAsia="ru-RU"/>
              </w:rPr>
              <w:t>Наявність</w:t>
            </w:r>
            <w:proofErr w:type="spellEnd"/>
          </w:p>
        </w:tc>
        <w:tc>
          <w:tcPr>
            <w:tcW w:w="2374" w:type="dxa"/>
            <w:vMerge/>
          </w:tcPr>
          <w:p w14:paraId="370B45FC" w14:textId="77777777" w:rsidR="00AF4E75" w:rsidRPr="00E23B6C" w:rsidRDefault="00AF4E75" w:rsidP="00752185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1879" w:type="dxa"/>
          </w:tcPr>
          <w:p w14:paraId="4688AB8A" w14:textId="51F1ADD1" w:rsidR="00AF4E75" w:rsidRPr="00E23B6C" w:rsidRDefault="00AF4E75" w:rsidP="00752185">
            <w:pPr>
              <w:contextualSpacing/>
              <w:jc w:val="center"/>
              <w:rPr>
                <w:lang w:val="ru-RU" w:eastAsia="ru-RU"/>
              </w:rPr>
            </w:pPr>
            <w:r w:rsidRPr="00B50AA2">
              <w:t>Наявність</w:t>
            </w:r>
          </w:p>
        </w:tc>
        <w:tc>
          <w:tcPr>
            <w:tcW w:w="1701" w:type="dxa"/>
          </w:tcPr>
          <w:p w14:paraId="7DC44214" w14:textId="06907339" w:rsidR="00AF4E75" w:rsidRPr="00A96D9C" w:rsidRDefault="00AF4E75" w:rsidP="00752185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  <w:proofErr w:type="spellStart"/>
            <w:r w:rsidRPr="00A96D9C">
              <w:rPr>
                <w:b/>
                <w:bCs/>
                <w:lang w:val="ru-RU" w:eastAsia="ru-RU"/>
              </w:rPr>
              <w:t>Відповідає</w:t>
            </w:r>
            <w:proofErr w:type="spellEnd"/>
          </w:p>
        </w:tc>
      </w:tr>
      <w:tr w:rsidR="00AF4E75" w:rsidRPr="00E23B6C" w14:paraId="3B628E60" w14:textId="77777777" w:rsidTr="00F871F9">
        <w:tc>
          <w:tcPr>
            <w:tcW w:w="615" w:type="dxa"/>
          </w:tcPr>
          <w:p w14:paraId="2EFF6058" w14:textId="77777777" w:rsidR="00AF4E75" w:rsidRPr="00E23B6C" w:rsidRDefault="00AF4E75" w:rsidP="00752185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161FED68" w14:textId="6ED44E1C" w:rsidR="00AF4E75" w:rsidRPr="00E23B6C" w:rsidRDefault="00E04E1F" w:rsidP="00752185">
            <w:pPr>
              <w:contextualSpacing/>
              <w:rPr>
                <w:bCs/>
                <w:iCs/>
                <w:lang w:val="ru-RU" w:eastAsia="ru-RU"/>
              </w:rPr>
            </w:pPr>
            <w:proofErr w:type="spellStart"/>
            <w:r>
              <w:rPr>
                <w:bCs/>
                <w:iCs/>
                <w:lang w:val="ru-RU" w:eastAsia="ru-RU"/>
              </w:rPr>
              <w:t>Зворотній</w:t>
            </w:r>
            <w:proofErr w:type="spellEnd"/>
            <w:r>
              <w:rPr>
                <w:bCs/>
                <w:iCs/>
                <w:lang w:val="ru-RU" w:eastAsia="ru-RU"/>
              </w:rPr>
              <w:t xml:space="preserve"> клапан </w:t>
            </w:r>
            <w:proofErr w:type="spellStart"/>
            <w:r>
              <w:rPr>
                <w:bCs/>
                <w:iCs/>
                <w:lang w:val="ru-RU" w:eastAsia="ru-RU"/>
              </w:rPr>
              <w:t>водозабірного</w:t>
            </w:r>
            <w:proofErr w:type="spellEnd"/>
            <w:r>
              <w:rPr>
                <w:bCs/>
                <w:iCs/>
                <w:lang w:val="ru-RU" w:eastAsia="ru-RU"/>
              </w:rPr>
              <w:t xml:space="preserve"> </w:t>
            </w:r>
            <w:proofErr w:type="spellStart"/>
            <w:r>
              <w:rPr>
                <w:bCs/>
                <w:iCs/>
                <w:lang w:val="ru-RU" w:eastAsia="ru-RU"/>
              </w:rPr>
              <w:t>вузла</w:t>
            </w:r>
            <w:proofErr w:type="spellEnd"/>
            <w:r>
              <w:rPr>
                <w:bCs/>
                <w:iCs/>
                <w:lang w:val="ru-RU" w:eastAsia="ru-RU"/>
              </w:rPr>
              <w:t xml:space="preserve"> </w:t>
            </w:r>
            <w:proofErr w:type="spellStart"/>
            <w:r>
              <w:rPr>
                <w:bCs/>
                <w:iCs/>
                <w:lang w:val="ru-RU" w:eastAsia="ru-RU"/>
              </w:rPr>
              <w:t>вхідний</w:t>
            </w:r>
            <w:proofErr w:type="spellEnd"/>
          </w:p>
        </w:tc>
        <w:tc>
          <w:tcPr>
            <w:tcW w:w="2977" w:type="dxa"/>
          </w:tcPr>
          <w:p w14:paraId="61E375A9" w14:textId="77777777" w:rsidR="00AF4E75" w:rsidRPr="00E23B6C" w:rsidRDefault="00AF4E75" w:rsidP="00752185">
            <w:pPr>
              <w:contextualSpacing/>
              <w:jc w:val="center"/>
              <w:rPr>
                <w:bCs/>
                <w:iCs/>
                <w:lang w:val="ru-RU" w:eastAsia="ru-RU"/>
              </w:rPr>
            </w:pPr>
            <w:proofErr w:type="spellStart"/>
            <w:r w:rsidRPr="00E23B6C">
              <w:rPr>
                <w:bCs/>
                <w:iCs/>
                <w:lang w:val="ru-RU" w:eastAsia="ru-RU"/>
              </w:rPr>
              <w:t>Наявність</w:t>
            </w:r>
            <w:proofErr w:type="spellEnd"/>
          </w:p>
        </w:tc>
        <w:tc>
          <w:tcPr>
            <w:tcW w:w="2374" w:type="dxa"/>
            <w:vMerge/>
          </w:tcPr>
          <w:p w14:paraId="362A9D22" w14:textId="77777777" w:rsidR="00AF4E75" w:rsidRPr="00E23B6C" w:rsidRDefault="00AF4E75" w:rsidP="00752185">
            <w:pPr>
              <w:contextualSpacing/>
              <w:jc w:val="center"/>
              <w:rPr>
                <w:bCs/>
                <w:iCs/>
                <w:lang w:val="ru-RU" w:eastAsia="ru-RU"/>
              </w:rPr>
            </w:pPr>
          </w:p>
        </w:tc>
        <w:tc>
          <w:tcPr>
            <w:tcW w:w="1879" w:type="dxa"/>
          </w:tcPr>
          <w:p w14:paraId="1BDAF546" w14:textId="3FA61925" w:rsidR="00AF4E75" w:rsidRPr="00E23B6C" w:rsidRDefault="00AF4E75" w:rsidP="00752185">
            <w:pPr>
              <w:contextualSpacing/>
              <w:jc w:val="center"/>
              <w:rPr>
                <w:bCs/>
                <w:iCs/>
                <w:lang w:val="ru-RU" w:eastAsia="ru-RU"/>
              </w:rPr>
            </w:pPr>
            <w:r w:rsidRPr="00B50AA2">
              <w:t>Наявність</w:t>
            </w:r>
          </w:p>
        </w:tc>
        <w:tc>
          <w:tcPr>
            <w:tcW w:w="1701" w:type="dxa"/>
          </w:tcPr>
          <w:p w14:paraId="6E25CE27" w14:textId="0AB350F5" w:rsidR="00AF4E75" w:rsidRPr="00A96D9C" w:rsidRDefault="00AF4E75" w:rsidP="00752185">
            <w:pPr>
              <w:contextualSpacing/>
              <w:jc w:val="center"/>
              <w:rPr>
                <w:b/>
                <w:bCs/>
                <w:iCs/>
                <w:lang w:val="ru-RU" w:eastAsia="ru-RU"/>
              </w:rPr>
            </w:pPr>
            <w:proofErr w:type="spellStart"/>
            <w:r w:rsidRPr="00A96D9C">
              <w:rPr>
                <w:b/>
                <w:bCs/>
                <w:iCs/>
                <w:lang w:val="ru-RU" w:eastAsia="ru-RU"/>
              </w:rPr>
              <w:t>Відповідає</w:t>
            </w:r>
            <w:proofErr w:type="spellEnd"/>
          </w:p>
        </w:tc>
      </w:tr>
      <w:tr w:rsidR="00AF4E75" w:rsidRPr="00E23B6C" w14:paraId="30C58DE8" w14:textId="77777777" w:rsidTr="00F871F9">
        <w:tc>
          <w:tcPr>
            <w:tcW w:w="615" w:type="dxa"/>
          </w:tcPr>
          <w:p w14:paraId="4EFCDB68" w14:textId="77777777" w:rsidR="00AF4E75" w:rsidRPr="00E23B6C" w:rsidRDefault="00AF4E75" w:rsidP="00752185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5579F926" w14:textId="2EF2407A" w:rsidR="00AF4E75" w:rsidRPr="00E23B6C" w:rsidRDefault="00E04E1F" w:rsidP="00752185">
            <w:pPr>
              <w:contextualSpacing/>
              <w:rPr>
                <w:bCs/>
                <w:iCs/>
                <w:lang w:val="ru-RU" w:eastAsia="ru-RU"/>
              </w:rPr>
            </w:pPr>
            <w:r>
              <w:rPr>
                <w:bCs/>
                <w:iCs/>
                <w:lang w:val="ru-RU" w:eastAsia="ru-RU"/>
              </w:rPr>
              <w:t xml:space="preserve">Система </w:t>
            </w:r>
            <w:proofErr w:type="spellStart"/>
            <w:r>
              <w:rPr>
                <w:bCs/>
                <w:iCs/>
                <w:lang w:val="ru-RU" w:eastAsia="ru-RU"/>
              </w:rPr>
              <w:t>швидкого</w:t>
            </w:r>
            <w:proofErr w:type="spellEnd"/>
            <w:r>
              <w:rPr>
                <w:bCs/>
                <w:iCs/>
                <w:lang w:val="ru-RU" w:eastAsia="ru-RU"/>
              </w:rPr>
              <w:t xml:space="preserve"> </w:t>
            </w:r>
            <w:proofErr w:type="spellStart"/>
            <w:r>
              <w:rPr>
                <w:bCs/>
                <w:iCs/>
                <w:lang w:val="ru-RU" w:eastAsia="ru-RU"/>
              </w:rPr>
              <w:t>приєднання</w:t>
            </w:r>
            <w:proofErr w:type="spellEnd"/>
            <w:r>
              <w:rPr>
                <w:bCs/>
                <w:iCs/>
                <w:lang w:val="ru-RU" w:eastAsia="ru-RU"/>
              </w:rPr>
              <w:t xml:space="preserve"> </w:t>
            </w:r>
            <w:proofErr w:type="spellStart"/>
            <w:r>
              <w:rPr>
                <w:bCs/>
                <w:iCs/>
                <w:lang w:val="ru-RU" w:eastAsia="ru-RU"/>
              </w:rPr>
              <w:t>забірного</w:t>
            </w:r>
            <w:proofErr w:type="spellEnd"/>
            <w:r>
              <w:rPr>
                <w:bCs/>
                <w:iCs/>
                <w:lang w:val="ru-RU" w:eastAsia="ru-RU"/>
              </w:rPr>
              <w:t xml:space="preserve"> шлангу до установки</w:t>
            </w:r>
          </w:p>
        </w:tc>
        <w:tc>
          <w:tcPr>
            <w:tcW w:w="2977" w:type="dxa"/>
          </w:tcPr>
          <w:p w14:paraId="435814E0" w14:textId="77777777" w:rsidR="00AF4E75" w:rsidRPr="00E23B6C" w:rsidRDefault="00AF4E75" w:rsidP="00752185">
            <w:pPr>
              <w:contextualSpacing/>
              <w:jc w:val="center"/>
              <w:rPr>
                <w:bCs/>
                <w:iCs/>
                <w:lang w:val="ru-RU" w:eastAsia="ru-RU"/>
              </w:rPr>
            </w:pPr>
            <w:proofErr w:type="spellStart"/>
            <w:r w:rsidRPr="00E23B6C">
              <w:rPr>
                <w:bCs/>
                <w:iCs/>
                <w:lang w:val="ru-RU" w:eastAsia="ru-RU"/>
              </w:rPr>
              <w:t>Наявність</w:t>
            </w:r>
            <w:proofErr w:type="spellEnd"/>
          </w:p>
        </w:tc>
        <w:tc>
          <w:tcPr>
            <w:tcW w:w="2374" w:type="dxa"/>
            <w:vMerge/>
          </w:tcPr>
          <w:p w14:paraId="1E7F3A4E" w14:textId="77777777" w:rsidR="00AF4E75" w:rsidRPr="00E23B6C" w:rsidRDefault="00AF4E75" w:rsidP="00752185">
            <w:pPr>
              <w:contextualSpacing/>
              <w:jc w:val="center"/>
              <w:rPr>
                <w:bCs/>
                <w:iCs/>
                <w:lang w:val="ru-RU" w:eastAsia="ru-RU"/>
              </w:rPr>
            </w:pPr>
          </w:p>
        </w:tc>
        <w:tc>
          <w:tcPr>
            <w:tcW w:w="1879" w:type="dxa"/>
          </w:tcPr>
          <w:p w14:paraId="11EC864D" w14:textId="621F81B2" w:rsidR="00AF4E75" w:rsidRPr="00E23B6C" w:rsidRDefault="00AF4E75" w:rsidP="00752185">
            <w:pPr>
              <w:contextualSpacing/>
              <w:jc w:val="center"/>
              <w:rPr>
                <w:bCs/>
                <w:iCs/>
                <w:lang w:val="ru-RU" w:eastAsia="ru-RU"/>
              </w:rPr>
            </w:pPr>
            <w:r w:rsidRPr="00B50AA2">
              <w:t>Наявність</w:t>
            </w:r>
          </w:p>
        </w:tc>
        <w:tc>
          <w:tcPr>
            <w:tcW w:w="1701" w:type="dxa"/>
          </w:tcPr>
          <w:p w14:paraId="2525A8B2" w14:textId="06CA5CBB" w:rsidR="00AF4E75" w:rsidRPr="00A96D9C" w:rsidRDefault="00AF4E75" w:rsidP="00752185">
            <w:pPr>
              <w:contextualSpacing/>
              <w:jc w:val="center"/>
              <w:rPr>
                <w:b/>
                <w:bCs/>
                <w:iCs/>
                <w:lang w:val="ru-RU" w:eastAsia="ru-RU"/>
              </w:rPr>
            </w:pPr>
            <w:proofErr w:type="spellStart"/>
            <w:r w:rsidRPr="00A96D9C">
              <w:rPr>
                <w:b/>
                <w:bCs/>
                <w:iCs/>
                <w:lang w:val="ru-RU" w:eastAsia="ru-RU"/>
              </w:rPr>
              <w:t>Відповідає</w:t>
            </w:r>
            <w:proofErr w:type="spellEnd"/>
          </w:p>
        </w:tc>
      </w:tr>
      <w:tr w:rsidR="00AF4E75" w:rsidRPr="00E23B6C" w14:paraId="7263872D" w14:textId="77777777" w:rsidTr="00F871F9">
        <w:tc>
          <w:tcPr>
            <w:tcW w:w="615" w:type="dxa"/>
          </w:tcPr>
          <w:p w14:paraId="25E1BD92" w14:textId="77777777" w:rsidR="00AF4E75" w:rsidRPr="00E23B6C" w:rsidRDefault="00AF4E75" w:rsidP="00752185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60325E08" w14:textId="2E9BBE55" w:rsidR="00AF4E75" w:rsidRPr="00E23B6C" w:rsidRDefault="00E04E1F" w:rsidP="00752185">
            <w:pPr>
              <w:contextualSpacing/>
              <w:rPr>
                <w:bCs/>
                <w:iCs/>
                <w:lang w:val="ru-RU" w:eastAsia="ru-RU"/>
              </w:rPr>
            </w:pPr>
            <w:proofErr w:type="spellStart"/>
            <w:r>
              <w:rPr>
                <w:bCs/>
                <w:iCs/>
                <w:lang w:val="ru-RU" w:eastAsia="ru-RU"/>
              </w:rPr>
              <w:t>Самовсомоктуючий</w:t>
            </w:r>
            <w:proofErr w:type="spellEnd"/>
            <w:r>
              <w:rPr>
                <w:bCs/>
                <w:iCs/>
                <w:lang w:val="ru-RU" w:eastAsia="ru-RU"/>
              </w:rPr>
              <w:t xml:space="preserve"> насос до 3</w:t>
            </w:r>
            <w:r w:rsidR="00F871F9">
              <w:rPr>
                <w:bCs/>
                <w:iCs/>
                <w:lang w:val="ru-RU" w:eastAsia="ru-RU"/>
              </w:rPr>
              <w:t>5</w:t>
            </w:r>
            <w:r>
              <w:rPr>
                <w:bCs/>
                <w:iCs/>
                <w:lang w:val="ru-RU" w:eastAsia="ru-RU"/>
              </w:rPr>
              <w:t>м</w:t>
            </w:r>
            <w:r w:rsidR="00F871F9">
              <w:rPr>
                <w:bCs/>
                <w:iCs/>
                <w:lang w:val="ru-RU" w:eastAsia="ru-RU"/>
              </w:rPr>
              <w:t xml:space="preserve"> </w:t>
            </w:r>
            <w:proofErr w:type="spellStart"/>
            <w:r w:rsidR="00F871F9">
              <w:rPr>
                <w:bCs/>
                <w:iCs/>
                <w:lang w:val="ru-RU" w:eastAsia="ru-RU"/>
              </w:rPr>
              <w:t>виробництва</w:t>
            </w:r>
            <w:proofErr w:type="spellEnd"/>
            <w:r w:rsidR="00F871F9">
              <w:rPr>
                <w:bCs/>
                <w:iCs/>
                <w:lang w:val="ru-RU" w:eastAsia="ru-RU"/>
              </w:rPr>
              <w:t xml:space="preserve"> ЄС </w:t>
            </w:r>
            <w:proofErr w:type="spellStart"/>
            <w:r w:rsidR="00F871F9">
              <w:rPr>
                <w:bCs/>
                <w:iCs/>
                <w:lang w:val="ru-RU" w:eastAsia="ru-RU"/>
              </w:rPr>
              <w:t>або</w:t>
            </w:r>
            <w:proofErr w:type="spellEnd"/>
            <w:r w:rsidR="00F871F9">
              <w:rPr>
                <w:bCs/>
                <w:iCs/>
                <w:lang w:val="ru-RU" w:eastAsia="ru-RU"/>
              </w:rPr>
              <w:t xml:space="preserve"> США</w:t>
            </w:r>
          </w:p>
        </w:tc>
        <w:tc>
          <w:tcPr>
            <w:tcW w:w="2977" w:type="dxa"/>
          </w:tcPr>
          <w:p w14:paraId="074E4A80" w14:textId="77777777" w:rsidR="00AF4E75" w:rsidRPr="00E23B6C" w:rsidRDefault="00AF4E75" w:rsidP="00752185">
            <w:pPr>
              <w:contextualSpacing/>
              <w:jc w:val="center"/>
              <w:rPr>
                <w:lang w:val="ru-RU" w:eastAsia="ru-RU"/>
              </w:rPr>
            </w:pPr>
            <w:proofErr w:type="spellStart"/>
            <w:r w:rsidRPr="00E23B6C">
              <w:rPr>
                <w:lang w:val="ru-RU" w:eastAsia="ru-RU"/>
              </w:rPr>
              <w:t>Наявність</w:t>
            </w:r>
            <w:proofErr w:type="spellEnd"/>
          </w:p>
        </w:tc>
        <w:tc>
          <w:tcPr>
            <w:tcW w:w="2374" w:type="dxa"/>
            <w:vMerge/>
          </w:tcPr>
          <w:p w14:paraId="67C52865" w14:textId="77777777" w:rsidR="00AF4E75" w:rsidRPr="00E23B6C" w:rsidRDefault="00AF4E75" w:rsidP="00752185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1879" w:type="dxa"/>
          </w:tcPr>
          <w:p w14:paraId="11AB91CC" w14:textId="6DBF8106" w:rsidR="00AF4E75" w:rsidRPr="00E23B6C" w:rsidRDefault="00AF4E75" w:rsidP="00752185">
            <w:pPr>
              <w:contextualSpacing/>
              <w:jc w:val="center"/>
              <w:rPr>
                <w:lang w:val="ru-RU" w:eastAsia="ru-RU"/>
              </w:rPr>
            </w:pPr>
            <w:r w:rsidRPr="00B50AA2">
              <w:t>Наявність</w:t>
            </w:r>
          </w:p>
        </w:tc>
        <w:tc>
          <w:tcPr>
            <w:tcW w:w="1701" w:type="dxa"/>
          </w:tcPr>
          <w:p w14:paraId="618CD20F" w14:textId="58D19335" w:rsidR="00AF4E75" w:rsidRPr="00A96D9C" w:rsidRDefault="00AF4E75" w:rsidP="00752185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  <w:proofErr w:type="spellStart"/>
            <w:r w:rsidRPr="00A96D9C">
              <w:rPr>
                <w:b/>
                <w:bCs/>
                <w:lang w:val="ru-RU" w:eastAsia="ru-RU"/>
              </w:rPr>
              <w:t>Відповідає</w:t>
            </w:r>
            <w:proofErr w:type="spellEnd"/>
          </w:p>
        </w:tc>
      </w:tr>
      <w:tr w:rsidR="00AF4E75" w:rsidRPr="00E23B6C" w14:paraId="6F7F22CA" w14:textId="77777777" w:rsidTr="00F871F9">
        <w:tc>
          <w:tcPr>
            <w:tcW w:w="615" w:type="dxa"/>
          </w:tcPr>
          <w:p w14:paraId="6F45C19B" w14:textId="77777777" w:rsidR="00AF4E75" w:rsidRPr="00E23B6C" w:rsidRDefault="00AF4E75" w:rsidP="00752185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622145AD" w14:textId="3DD8A6D5" w:rsidR="00AF4E75" w:rsidRPr="00E23B6C" w:rsidRDefault="00AF4E75" w:rsidP="00752185">
            <w:pPr>
              <w:contextualSpacing/>
              <w:rPr>
                <w:bCs/>
                <w:iCs/>
                <w:lang w:val="ru-RU" w:eastAsia="ru-RU"/>
              </w:rPr>
            </w:pPr>
          </w:p>
        </w:tc>
        <w:tc>
          <w:tcPr>
            <w:tcW w:w="2977" w:type="dxa"/>
          </w:tcPr>
          <w:p w14:paraId="317AED1E" w14:textId="14A0AE19" w:rsidR="00AF4E75" w:rsidRPr="00E23B6C" w:rsidRDefault="00E04E1F" w:rsidP="00752185">
            <w:pPr>
              <w:contextualSpacing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 </w:t>
            </w:r>
          </w:p>
        </w:tc>
        <w:tc>
          <w:tcPr>
            <w:tcW w:w="2374" w:type="dxa"/>
            <w:vMerge/>
          </w:tcPr>
          <w:p w14:paraId="0803ED5C" w14:textId="77777777" w:rsidR="00AF4E75" w:rsidRPr="00E23B6C" w:rsidRDefault="00AF4E75" w:rsidP="00752185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1879" w:type="dxa"/>
          </w:tcPr>
          <w:p w14:paraId="19B59334" w14:textId="6E140A67" w:rsidR="00AF4E75" w:rsidRPr="00E23B6C" w:rsidRDefault="00E04E1F" w:rsidP="00752185">
            <w:pPr>
              <w:contextualSpacing/>
              <w:jc w:val="center"/>
              <w:rPr>
                <w:lang w:val="ru-RU" w:eastAsia="ru-RU"/>
              </w:rPr>
            </w:pPr>
            <w:r>
              <w:t xml:space="preserve"> </w:t>
            </w:r>
          </w:p>
        </w:tc>
        <w:tc>
          <w:tcPr>
            <w:tcW w:w="1701" w:type="dxa"/>
          </w:tcPr>
          <w:p w14:paraId="53E7679F" w14:textId="57736796" w:rsidR="00AF4E75" w:rsidRPr="00A96D9C" w:rsidRDefault="00E04E1F" w:rsidP="00752185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AF4E75" w:rsidRPr="00E23B6C" w14:paraId="29F56926" w14:textId="77777777" w:rsidTr="00F871F9">
        <w:tc>
          <w:tcPr>
            <w:tcW w:w="615" w:type="dxa"/>
          </w:tcPr>
          <w:p w14:paraId="7B668C07" w14:textId="77777777" w:rsidR="00AF4E75" w:rsidRPr="00E23B6C" w:rsidRDefault="00AF4E75" w:rsidP="00752185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2816D112" w14:textId="0B8522A0" w:rsidR="00AF4E75" w:rsidRPr="00E23B6C" w:rsidRDefault="00AF4E75" w:rsidP="00752185">
            <w:pPr>
              <w:contextualSpacing/>
              <w:rPr>
                <w:bCs/>
                <w:iCs/>
                <w:lang w:val="ru-RU" w:eastAsia="ru-RU"/>
              </w:rPr>
            </w:pPr>
          </w:p>
        </w:tc>
        <w:tc>
          <w:tcPr>
            <w:tcW w:w="2977" w:type="dxa"/>
          </w:tcPr>
          <w:p w14:paraId="0E5F6201" w14:textId="79C3E5D4" w:rsidR="00AF4E75" w:rsidRPr="00E23B6C" w:rsidRDefault="00F871F9" w:rsidP="00752185">
            <w:pPr>
              <w:contextualSpacing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 </w:t>
            </w:r>
          </w:p>
        </w:tc>
        <w:tc>
          <w:tcPr>
            <w:tcW w:w="2374" w:type="dxa"/>
            <w:vMerge/>
          </w:tcPr>
          <w:p w14:paraId="0E7A8118" w14:textId="77777777" w:rsidR="00AF4E75" w:rsidRPr="00E23B6C" w:rsidRDefault="00AF4E75" w:rsidP="00752185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1879" w:type="dxa"/>
          </w:tcPr>
          <w:p w14:paraId="0CB732A4" w14:textId="34C73C0E" w:rsidR="00AF4E75" w:rsidRPr="00E23B6C" w:rsidRDefault="00F871F9" w:rsidP="00752185">
            <w:pPr>
              <w:contextualSpacing/>
              <w:jc w:val="center"/>
              <w:rPr>
                <w:lang w:val="ru-RU" w:eastAsia="ru-RU"/>
              </w:rPr>
            </w:pPr>
            <w:r>
              <w:t xml:space="preserve"> </w:t>
            </w:r>
          </w:p>
        </w:tc>
        <w:tc>
          <w:tcPr>
            <w:tcW w:w="1701" w:type="dxa"/>
          </w:tcPr>
          <w:p w14:paraId="7C3F7842" w14:textId="72BA61F9" w:rsidR="00AF4E75" w:rsidRPr="00A96D9C" w:rsidRDefault="00F871F9" w:rsidP="00752185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752185" w:rsidRPr="00E23B6C" w14:paraId="1B756EE4" w14:textId="77777777" w:rsidTr="009F4ABE">
        <w:trPr>
          <w:trHeight w:val="267"/>
        </w:trPr>
        <w:tc>
          <w:tcPr>
            <w:tcW w:w="615" w:type="dxa"/>
          </w:tcPr>
          <w:p w14:paraId="46CFA34E" w14:textId="75EC2C76" w:rsidR="00752185" w:rsidRPr="00E23B6C" w:rsidRDefault="00333D96" w:rsidP="00752185">
            <w:pPr>
              <w:contextualSpacing/>
              <w:rPr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  <w:lastRenderedPageBreak/>
              <w:t>3</w:t>
            </w:r>
            <w:r w:rsidR="00752185" w:rsidRPr="00E23B6C">
              <w:rPr>
                <w:b/>
                <w:bCs/>
                <w:lang w:val="ru-RU" w:eastAsia="ru-RU"/>
              </w:rPr>
              <w:t>.</w:t>
            </w:r>
          </w:p>
        </w:tc>
        <w:tc>
          <w:tcPr>
            <w:tcW w:w="14548" w:type="dxa"/>
            <w:gridSpan w:val="5"/>
          </w:tcPr>
          <w:p w14:paraId="26B8D2A3" w14:textId="104D0E90" w:rsidR="00752185" w:rsidRPr="00E23B6C" w:rsidRDefault="00F871F9" w:rsidP="00752185">
            <w:pPr>
              <w:contextualSpacing/>
              <w:rPr>
                <w:b/>
                <w:bCs/>
                <w:lang w:val="ru-RU" w:eastAsia="ru-RU"/>
              </w:rPr>
            </w:pPr>
            <w:r w:rsidRPr="00F871F9">
              <w:rPr>
                <w:b/>
                <w:iCs/>
                <w:lang w:val="ru-RU" w:eastAsia="ru-RU"/>
              </w:rPr>
              <w:t xml:space="preserve">Система </w:t>
            </w:r>
            <w:proofErr w:type="spellStart"/>
            <w:r w:rsidRPr="00F871F9">
              <w:rPr>
                <w:b/>
                <w:iCs/>
                <w:lang w:val="ru-RU" w:eastAsia="ru-RU"/>
              </w:rPr>
              <w:t>попередньої</w:t>
            </w:r>
            <w:proofErr w:type="spellEnd"/>
            <w:r w:rsidRPr="00F871F9">
              <w:rPr>
                <w:b/>
                <w:iCs/>
                <w:lang w:val="ru-RU" w:eastAsia="ru-RU"/>
              </w:rPr>
              <w:t xml:space="preserve"> </w:t>
            </w:r>
            <w:proofErr w:type="spellStart"/>
            <w:r w:rsidRPr="00F871F9">
              <w:rPr>
                <w:b/>
                <w:iCs/>
                <w:lang w:val="ru-RU" w:eastAsia="ru-RU"/>
              </w:rPr>
              <w:t>фільтрації</w:t>
            </w:r>
            <w:proofErr w:type="spellEnd"/>
            <w:r w:rsidRPr="00F871F9">
              <w:rPr>
                <w:b/>
                <w:iCs/>
                <w:lang w:val="ru-RU" w:eastAsia="ru-RU"/>
              </w:rPr>
              <w:t xml:space="preserve"> з </w:t>
            </w:r>
            <w:proofErr w:type="spellStart"/>
            <w:r w:rsidRPr="00F871F9">
              <w:rPr>
                <w:b/>
                <w:iCs/>
                <w:lang w:val="ru-RU" w:eastAsia="ru-RU"/>
              </w:rPr>
              <w:t>дисковим</w:t>
            </w:r>
            <w:proofErr w:type="spellEnd"/>
            <w:r w:rsidRPr="00F871F9">
              <w:rPr>
                <w:b/>
                <w:iCs/>
                <w:lang w:val="ru-RU" w:eastAsia="ru-RU"/>
              </w:rPr>
              <w:t xml:space="preserve"> </w:t>
            </w:r>
            <w:proofErr w:type="spellStart"/>
            <w:r w:rsidRPr="00F871F9">
              <w:rPr>
                <w:b/>
                <w:iCs/>
                <w:lang w:val="ru-RU" w:eastAsia="ru-RU"/>
              </w:rPr>
              <w:t>фільтром</w:t>
            </w:r>
            <w:proofErr w:type="spellEnd"/>
            <w:r w:rsidRPr="00F871F9">
              <w:rPr>
                <w:b/>
                <w:iCs/>
                <w:lang w:val="ru-RU" w:eastAsia="ru-RU"/>
              </w:rPr>
              <w:t xml:space="preserve"> 130 мкм  </w:t>
            </w:r>
          </w:p>
        </w:tc>
      </w:tr>
      <w:tr w:rsidR="00A96D9C" w:rsidRPr="00E23B6C" w14:paraId="5288D1ED" w14:textId="77777777" w:rsidTr="00F871F9">
        <w:trPr>
          <w:trHeight w:val="267"/>
        </w:trPr>
        <w:tc>
          <w:tcPr>
            <w:tcW w:w="615" w:type="dxa"/>
          </w:tcPr>
          <w:p w14:paraId="032BD2BC" w14:textId="77777777" w:rsidR="00A96D9C" w:rsidRPr="00E23B6C" w:rsidRDefault="00A96D9C" w:rsidP="00333D96">
            <w:pPr>
              <w:contextualSpacing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434028B9" w14:textId="3851D1F3" w:rsidR="00A96D9C" w:rsidRPr="00E23B6C" w:rsidRDefault="00A96D9C" w:rsidP="00333D96">
            <w:pPr>
              <w:contextualSpacing/>
              <w:rPr>
                <w:b/>
                <w:bCs/>
                <w:lang w:val="ru-RU" w:eastAsia="ru-RU"/>
              </w:rPr>
            </w:pPr>
            <w:r w:rsidRPr="00E814F5">
              <w:t xml:space="preserve">Тип </w:t>
            </w:r>
            <w:r w:rsidR="00F871F9">
              <w:t>фільтру</w:t>
            </w:r>
          </w:p>
        </w:tc>
        <w:tc>
          <w:tcPr>
            <w:tcW w:w="2977" w:type="dxa"/>
          </w:tcPr>
          <w:p w14:paraId="0F67246B" w14:textId="3E1DA0DE" w:rsidR="00A96D9C" w:rsidRPr="00E23B6C" w:rsidRDefault="00F871F9" w:rsidP="00333D96">
            <w:pPr>
              <w:contextualSpacing/>
              <w:rPr>
                <w:b/>
                <w:bCs/>
                <w:lang w:val="ru-RU" w:eastAsia="ru-RU"/>
              </w:rPr>
            </w:pPr>
            <w:r>
              <w:t>дисковий</w:t>
            </w:r>
            <w:r w:rsidR="00A96D9C" w:rsidRPr="00E814F5">
              <w:t xml:space="preserve"> </w:t>
            </w:r>
          </w:p>
        </w:tc>
        <w:tc>
          <w:tcPr>
            <w:tcW w:w="2374" w:type="dxa"/>
            <w:vMerge w:val="restart"/>
          </w:tcPr>
          <w:p w14:paraId="5AA3665A" w14:textId="11B14888" w:rsidR="00A96D9C" w:rsidRPr="003A7C82" w:rsidRDefault="00A96D9C" w:rsidP="00A96D9C">
            <w:pPr>
              <w:contextualSpacing/>
              <w:rPr>
                <w:b/>
                <w:bCs/>
                <w:u w:val="single"/>
                <w:lang w:val="ru-RU" w:eastAsia="ru-RU"/>
              </w:rPr>
            </w:pPr>
          </w:p>
        </w:tc>
        <w:tc>
          <w:tcPr>
            <w:tcW w:w="1879" w:type="dxa"/>
          </w:tcPr>
          <w:p w14:paraId="499A7E76" w14:textId="414ED531" w:rsidR="00A96D9C" w:rsidRPr="00E23B6C" w:rsidRDefault="00F871F9" w:rsidP="00333D96">
            <w:pPr>
              <w:contextualSpacing/>
              <w:rPr>
                <w:b/>
                <w:bCs/>
                <w:lang w:val="ru-RU" w:eastAsia="ru-RU"/>
              </w:rPr>
            </w:pPr>
            <w:r>
              <w:t>дисковий</w:t>
            </w:r>
            <w:r w:rsidR="00A96D9C" w:rsidRPr="006C2563">
              <w:t xml:space="preserve"> </w:t>
            </w:r>
          </w:p>
        </w:tc>
        <w:tc>
          <w:tcPr>
            <w:tcW w:w="1701" w:type="dxa"/>
          </w:tcPr>
          <w:p w14:paraId="02ECD3DF" w14:textId="6FC64B0A" w:rsidR="00A96D9C" w:rsidRPr="00A96D9C" w:rsidRDefault="00A96D9C" w:rsidP="00333D96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  <w:r w:rsidRPr="00A96D9C">
              <w:rPr>
                <w:b/>
                <w:bCs/>
              </w:rPr>
              <w:t>Відповідає</w:t>
            </w:r>
          </w:p>
        </w:tc>
      </w:tr>
      <w:tr w:rsidR="00F871F9" w:rsidRPr="00E23B6C" w14:paraId="474AC222" w14:textId="77777777" w:rsidTr="00F871F9">
        <w:trPr>
          <w:trHeight w:val="267"/>
        </w:trPr>
        <w:tc>
          <w:tcPr>
            <w:tcW w:w="615" w:type="dxa"/>
          </w:tcPr>
          <w:p w14:paraId="5D5FF8EC" w14:textId="77777777" w:rsidR="00F871F9" w:rsidRPr="00E23B6C" w:rsidRDefault="00F871F9" w:rsidP="00333D96">
            <w:pPr>
              <w:contextualSpacing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45DD5DF6" w14:textId="4D7C3EEC" w:rsidR="00F871F9" w:rsidRPr="00E814F5" w:rsidRDefault="00F871F9" w:rsidP="00333D96">
            <w:pPr>
              <w:contextualSpacing/>
            </w:pPr>
            <w:r>
              <w:t>Діаметр підключення</w:t>
            </w:r>
          </w:p>
        </w:tc>
        <w:tc>
          <w:tcPr>
            <w:tcW w:w="2977" w:type="dxa"/>
          </w:tcPr>
          <w:p w14:paraId="586A733E" w14:textId="0E88C2AB" w:rsidR="00F871F9" w:rsidRDefault="00F871F9" w:rsidP="00333D96">
            <w:pPr>
              <w:contextualSpacing/>
            </w:pPr>
            <w:r>
              <w:t>1 дюйм</w:t>
            </w:r>
          </w:p>
        </w:tc>
        <w:tc>
          <w:tcPr>
            <w:tcW w:w="2374" w:type="dxa"/>
            <w:vMerge/>
          </w:tcPr>
          <w:p w14:paraId="06D3F94E" w14:textId="77777777" w:rsidR="00F871F9" w:rsidRPr="00A96D9C" w:rsidRDefault="00F871F9" w:rsidP="00A96D9C">
            <w:pPr>
              <w:contextualSpacing/>
              <w:rPr>
                <w:b/>
                <w:lang w:eastAsia="zh-CN"/>
              </w:rPr>
            </w:pPr>
          </w:p>
        </w:tc>
        <w:tc>
          <w:tcPr>
            <w:tcW w:w="1879" w:type="dxa"/>
          </w:tcPr>
          <w:p w14:paraId="0D0FC868" w14:textId="77777777" w:rsidR="00F871F9" w:rsidRDefault="00F871F9" w:rsidP="00333D96">
            <w:pPr>
              <w:contextualSpacing/>
            </w:pPr>
          </w:p>
        </w:tc>
        <w:tc>
          <w:tcPr>
            <w:tcW w:w="1701" w:type="dxa"/>
          </w:tcPr>
          <w:p w14:paraId="3187F18F" w14:textId="77777777" w:rsidR="00F871F9" w:rsidRPr="00A96D9C" w:rsidRDefault="00F871F9" w:rsidP="00333D96">
            <w:pPr>
              <w:contextualSpacing/>
              <w:jc w:val="center"/>
              <w:rPr>
                <w:b/>
                <w:bCs/>
              </w:rPr>
            </w:pPr>
          </w:p>
        </w:tc>
      </w:tr>
      <w:tr w:rsidR="00F871F9" w:rsidRPr="00E23B6C" w14:paraId="61806B68" w14:textId="77777777" w:rsidTr="00F871F9">
        <w:trPr>
          <w:trHeight w:val="267"/>
        </w:trPr>
        <w:tc>
          <w:tcPr>
            <w:tcW w:w="615" w:type="dxa"/>
          </w:tcPr>
          <w:p w14:paraId="1A58F1E4" w14:textId="77777777" w:rsidR="00F871F9" w:rsidRPr="00E23B6C" w:rsidRDefault="00F871F9" w:rsidP="00333D96">
            <w:pPr>
              <w:contextualSpacing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61446D8D" w14:textId="453F4D3D" w:rsidR="00F871F9" w:rsidRPr="00E814F5" w:rsidRDefault="00F871F9" w:rsidP="00333D96">
            <w:pPr>
              <w:contextualSpacing/>
            </w:pPr>
            <w:r>
              <w:t>Виробництв ЄС або США</w:t>
            </w:r>
          </w:p>
        </w:tc>
        <w:tc>
          <w:tcPr>
            <w:tcW w:w="2977" w:type="dxa"/>
          </w:tcPr>
          <w:p w14:paraId="192B9D21" w14:textId="77777777" w:rsidR="00F871F9" w:rsidRDefault="00F871F9" w:rsidP="00333D96">
            <w:pPr>
              <w:contextualSpacing/>
            </w:pPr>
          </w:p>
        </w:tc>
        <w:tc>
          <w:tcPr>
            <w:tcW w:w="2374" w:type="dxa"/>
            <w:vMerge/>
          </w:tcPr>
          <w:p w14:paraId="3937CBD6" w14:textId="77777777" w:rsidR="00F871F9" w:rsidRPr="00A96D9C" w:rsidRDefault="00F871F9" w:rsidP="00A96D9C">
            <w:pPr>
              <w:contextualSpacing/>
              <w:rPr>
                <w:b/>
                <w:lang w:eastAsia="zh-CN"/>
              </w:rPr>
            </w:pPr>
          </w:p>
        </w:tc>
        <w:tc>
          <w:tcPr>
            <w:tcW w:w="1879" w:type="dxa"/>
          </w:tcPr>
          <w:p w14:paraId="2C93AA35" w14:textId="77777777" w:rsidR="00F871F9" w:rsidRDefault="00F871F9" w:rsidP="00333D96">
            <w:pPr>
              <w:contextualSpacing/>
            </w:pPr>
          </w:p>
        </w:tc>
        <w:tc>
          <w:tcPr>
            <w:tcW w:w="1701" w:type="dxa"/>
          </w:tcPr>
          <w:p w14:paraId="37F58873" w14:textId="77777777" w:rsidR="00F871F9" w:rsidRPr="00A96D9C" w:rsidRDefault="00F871F9" w:rsidP="00333D96">
            <w:pPr>
              <w:contextualSpacing/>
              <w:jc w:val="center"/>
              <w:rPr>
                <w:b/>
                <w:bCs/>
              </w:rPr>
            </w:pPr>
          </w:p>
        </w:tc>
      </w:tr>
      <w:tr w:rsidR="00F871F9" w:rsidRPr="00E23B6C" w14:paraId="6DF67452" w14:textId="77777777" w:rsidTr="00F871F9">
        <w:trPr>
          <w:trHeight w:val="267"/>
        </w:trPr>
        <w:tc>
          <w:tcPr>
            <w:tcW w:w="615" w:type="dxa"/>
          </w:tcPr>
          <w:p w14:paraId="4F95D950" w14:textId="77777777" w:rsidR="00F871F9" w:rsidRPr="00E23B6C" w:rsidRDefault="00F871F9" w:rsidP="00333D96">
            <w:pPr>
              <w:contextualSpacing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42BEC2C1" w14:textId="0A0A23FB" w:rsidR="00F871F9" w:rsidRPr="00E814F5" w:rsidRDefault="00F871F9" w:rsidP="00333D96">
            <w:pPr>
              <w:contextualSpacing/>
            </w:pPr>
            <w:r>
              <w:t xml:space="preserve">Продуктивність </w:t>
            </w:r>
          </w:p>
        </w:tc>
        <w:tc>
          <w:tcPr>
            <w:tcW w:w="2977" w:type="dxa"/>
          </w:tcPr>
          <w:p w14:paraId="2B424726" w14:textId="7AF39033" w:rsidR="00F871F9" w:rsidRDefault="00F871F9" w:rsidP="00333D96">
            <w:pPr>
              <w:contextualSpacing/>
            </w:pPr>
            <w:r>
              <w:t>Не менше 5,0 м3/година</w:t>
            </w:r>
          </w:p>
        </w:tc>
        <w:tc>
          <w:tcPr>
            <w:tcW w:w="2374" w:type="dxa"/>
            <w:vMerge/>
          </w:tcPr>
          <w:p w14:paraId="28B038E6" w14:textId="77777777" w:rsidR="00F871F9" w:rsidRPr="00A96D9C" w:rsidRDefault="00F871F9" w:rsidP="00A96D9C">
            <w:pPr>
              <w:contextualSpacing/>
              <w:rPr>
                <w:b/>
                <w:lang w:eastAsia="zh-CN"/>
              </w:rPr>
            </w:pPr>
          </w:p>
        </w:tc>
        <w:tc>
          <w:tcPr>
            <w:tcW w:w="1879" w:type="dxa"/>
          </w:tcPr>
          <w:p w14:paraId="0B839CF6" w14:textId="77777777" w:rsidR="00F871F9" w:rsidRDefault="00F871F9" w:rsidP="00333D96">
            <w:pPr>
              <w:contextualSpacing/>
            </w:pPr>
          </w:p>
        </w:tc>
        <w:tc>
          <w:tcPr>
            <w:tcW w:w="1701" w:type="dxa"/>
          </w:tcPr>
          <w:p w14:paraId="53292ED5" w14:textId="77777777" w:rsidR="00F871F9" w:rsidRPr="00A96D9C" w:rsidRDefault="00F871F9" w:rsidP="00333D96">
            <w:pPr>
              <w:contextualSpacing/>
              <w:jc w:val="center"/>
              <w:rPr>
                <w:b/>
                <w:bCs/>
              </w:rPr>
            </w:pPr>
          </w:p>
        </w:tc>
      </w:tr>
      <w:tr w:rsidR="00A96D9C" w:rsidRPr="00E23B6C" w14:paraId="3FA6423D" w14:textId="77777777" w:rsidTr="00F871F9">
        <w:trPr>
          <w:trHeight w:val="267"/>
        </w:trPr>
        <w:tc>
          <w:tcPr>
            <w:tcW w:w="615" w:type="dxa"/>
          </w:tcPr>
          <w:p w14:paraId="1849E274" w14:textId="77777777" w:rsidR="00A96D9C" w:rsidRPr="00E23B6C" w:rsidRDefault="00A96D9C" w:rsidP="00333D96">
            <w:pPr>
              <w:contextualSpacing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6581298C" w14:textId="48974B5D" w:rsidR="00A96D9C" w:rsidRPr="00E814F5" w:rsidRDefault="00F871F9" w:rsidP="00333D96">
            <w:pPr>
              <w:contextualSpacing/>
            </w:pPr>
            <w:r w:rsidRPr="00F871F9">
              <w:t>Видалення</w:t>
            </w:r>
            <w:r>
              <w:t xml:space="preserve"> крупних механічних домішок, </w:t>
            </w:r>
            <w:proofErr w:type="spellStart"/>
            <w:r>
              <w:t>піска</w:t>
            </w:r>
            <w:proofErr w:type="spellEnd"/>
            <w:r>
              <w:t xml:space="preserve">, мулу та </w:t>
            </w:r>
            <w:proofErr w:type="spellStart"/>
            <w:r>
              <w:t>т.п</w:t>
            </w:r>
            <w:proofErr w:type="spellEnd"/>
            <w:r>
              <w:t>.</w:t>
            </w:r>
          </w:p>
        </w:tc>
        <w:tc>
          <w:tcPr>
            <w:tcW w:w="2977" w:type="dxa"/>
          </w:tcPr>
          <w:p w14:paraId="2723BC8C" w14:textId="5CF97EAD" w:rsidR="00A96D9C" w:rsidRPr="00E814F5" w:rsidRDefault="00F871F9" w:rsidP="00333D96">
            <w:pPr>
              <w:contextualSpacing/>
            </w:pPr>
            <w:r>
              <w:t xml:space="preserve"> </w:t>
            </w:r>
          </w:p>
        </w:tc>
        <w:tc>
          <w:tcPr>
            <w:tcW w:w="2374" w:type="dxa"/>
            <w:vMerge/>
          </w:tcPr>
          <w:p w14:paraId="210514C9" w14:textId="77777777" w:rsidR="00A96D9C" w:rsidRPr="00E23B6C" w:rsidRDefault="00A96D9C" w:rsidP="00333D96">
            <w:pPr>
              <w:contextualSpacing/>
              <w:rPr>
                <w:b/>
                <w:lang w:eastAsia="zh-CN"/>
              </w:rPr>
            </w:pPr>
          </w:p>
        </w:tc>
        <w:tc>
          <w:tcPr>
            <w:tcW w:w="1879" w:type="dxa"/>
          </w:tcPr>
          <w:p w14:paraId="5AFB3943" w14:textId="7028CF79" w:rsidR="00A96D9C" w:rsidRPr="006C2563" w:rsidRDefault="00F871F9" w:rsidP="00333D96">
            <w:pPr>
              <w:contextualSpacing/>
            </w:pPr>
            <w:r>
              <w:t xml:space="preserve"> </w:t>
            </w:r>
          </w:p>
        </w:tc>
        <w:tc>
          <w:tcPr>
            <w:tcW w:w="1701" w:type="dxa"/>
          </w:tcPr>
          <w:p w14:paraId="47F5E6DB" w14:textId="56A246D8" w:rsidR="00A96D9C" w:rsidRPr="00A96D9C" w:rsidRDefault="00F871F9" w:rsidP="00333D96">
            <w:pPr>
              <w:contextualSpacing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A96D9C" w:rsidRPr="00E23B6C" w14:paraId="4A1D3D22" w14:textId="77777777" w:rsidTr="00F871F9">
        <w:trPr>
          <w:trHeight w:val="267"/>
        </w:trPr>
        <w:tc>
          <w:tcPr>
            <w:tcW w:w="615" w:type="dxa"/>
          </w:tcPr>
          <w:p w14:paraId="53EBC160" w14:textId="77777777" w:rsidR="00A96D9C" w:rsidRPr="00E23B6C" w:rsidRDefault="00A96D9C" w:rsidP="00752185">
            <w:pPr>
              <w:contextualSpacing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1666512D" w14:textId="3DF595FC" w:rsidR="00A96D9C" w:rsidRPr="00E23B6C" w:rsidRDefault="00F871F9" w:rsidP="00752185">
            <w:pPr>
              <w:contextualSpacing/>
              <w:rPr>
                <w:b/>
                <w:bCs/>
                <w:lang w:val="ru-RU" w:eastAsia="ru-RU"/>
              </w:rPr>
            </w:pPr>
            <w:r>
              <w:rPr>
                <w:lang w:val="ru-RU" w:eastAsia="ru-RU"/>
              </w:rPr>
              <w:t xml:space="preserve"> </w:t>
            </w:r>
          </w:p>
        </w:tc>
        <w:tc>
          <w:tcPr>
            <w:tcW w:w="2977" w:type="dxa"/>
          </w:tcPr>
          <w:p w14:paraId="6E44E1E5" w14:textId="1DB423C1" w:rsidR="00A96D9C" w:rsidRPr="00E23B6C" w:rsidRDefault="00F871F9" w:rsidP="00752185">
            <w:pPr>
              <w:contextualSpacing/>
              <w:rPr>
                <w:b/>
                <w:bCs/>
                <w:lang w:val="ru-RU" w:eastAsia="ru-RU"/>
              </w:rPr>
            </w:pPr>
            <w:r>
              <w:rPr>
                <w:lang w:val="ru-RU" w:eastAsia="ru-RU"/>
              </w:rPr>
              <w:t xml:space="preserve"> </w:t>
            </w:r>
          </w:p>
        </w:tc>
        <w:tc>
          <w:tcPr>
            <w:tcW w:w="2374" w:type="dxa"/>
            <w:vMerge/>
          </w:tcPr>
          <w:p w14:paraId="569D7D02" w14:textId="77777777" w:rsidR="00A96D9C" w:rsidRPr="00E23B6C" w:rsidRDefault="00A96D9C" w:rsidP="00752185">
            <w:pPr>
              <w:contextualSpacing/>
              <w:rPr>
                <w:b/>
                <w:bCs/>
                <w:lang w:val="ru-RU" w:eastAsia="ru-RU"/>
              </w:rPr>
            </w:pPr>
          </w:p>
        </w:tc>
        <w:tc>
          <w:tcPr>
            <w:tcW w:w="1879" w:type="dxa"/>
          </w:tcPr>
          <w:p w14:paraId="72D1AAD6" w14:textId="1630B8DD" w:rsidR="00A96D9C" w:rsidRPr="00E23B6C" w:rsidRDefault="00F871F9" w:rsidP="00752185">
            <w:pPr>
              <w:contextualSpacing/>
              <w:rPr>
                <w:b/>
                <w:bCs/>
                <w:lang w:val="ru-RU" w:eastAsia="ru-RU"/>
              </w:rPr>
            </w:pPr>
            <w:r>
              <w:t xml:space="preserve"> </w:t>
            </w:r>
          </w:p>
        </w:tc>
        <w:tc>
          <w:tcPr>
            <w:tcW w:w="1701" w:type="dxa"/>
          </w:tcPr>
          <w:p w14:paraId="639AF105" w14:textId="75D339A7" w:rsidR="00A96D9C" w:rsidRPr="00A96D9C" w:rsidRDefault="00F871F9" w:rsidP="00752185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A96D9C" w:rsidRPr="00E23B6C" w14:paraId="28C28678" w14:textId="77777777" w:rsidTr="00F871F9">
        <w:trPr>
          <w:trHeight w:val="267"/>
        </w:trPr>
        <w:tc>
          <w:tcPr>
            <w:tcW w:w="615" w:type="dxa"/>
          </w:tcPr>
          <w:p w14:paraId="5EBF25E7" w14:textId="77777777" w:rsidR="00A96D9C" w:rsidRPr="00E23B6C" w:rsidRDefault="00A96D9C" w:rsidP="00752185">
            <w:pPr>
              <w:contextualSpacing/>
              <w:rPr>
                <w:lang w:val="ru-RU" w:eastAsia="ru-RU"/>
              </w:rPr>
            </w:pPr>
          </w:p>
        </w:tc>
        <w:tc>
          <w:tcPr>
            <w:tcW w:w="5617" w:type="dxa"/>
          </w:tcPr>
          <w:p w14:paraId="661E05FA" w14:textId="122F8733" w:rsidR="00A96D9C" w:rsidRPr="00E23B6C" w:rsidRDefault="00F871F9" w:rsidP="00752185">
            <w:pPr>
              <w:contextualSpacing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 </w:t>
            </w:r>
          </w:p>
        </w:tc>
        <w:tc>
          <w:tcPr>
            <w:tcW w:w="2977" w:type="dxa"/>
          </w:tcPr>
          <w:p w14:paraId="28D839B7" w14:textId="0E126850" w:rsidR="00A96D9C" w:rsidRPr="00E23B6C" w:rsidRDefault="00F871F9" w:rsidP="00752185">
            <w:pPr>
              <w:contextualSpacing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 </w:t>
            </w:r>
          </w:p>
        </w:tc>
        <w:tc>
          <w:tcPr>
            <w:tcW w:w="2374" w:type="dxa"/>
            <w:vMerge/>
          </w:tcPr>
          <w:p w14:paraId="50D6E875" w14:textId="77777777" w:rsidR="00A96D9C" w:rsidRPr="00E23B6C" w:rsidRDefault="00A96D9C" w:rsidP="00752185">
            <w:pPr>
              <w:contextualSpacing/>
              <w:rPr>
                <w:b/>
                <w:bCs/>
                <w:lang w:val="ru-RU" w:eastAsia="ru-RU"/>
              </w:rPr>
            </w:pPr>
          </w:p>
        </w:tc>
        <w:tc>
          <w:tcPr>
            <w:tcW w:w="1879" w:type="dxa"/>
          </w:tcPr>
          <w:p w14:paraId="5FA0A2C6" w14:textId="5AC53D2A" w:rsidR="00A96D9C" w:rsidRPr="00E23B6C" w:rsidRDefault="00F871F9" w:rsidP="00752185">
            <w:pPr>
              <w:contextualSpacing/>
              <w:rPr>
                <w:b/>
                <w:bCs/>
                <w:lang w:val="ru-RU" w:eastAsia="ru-RU"/>
              </w:rPr>
            </w:pPr>
            <w:r>
              <w:t xml:space="preserve"> </w:t>
            </w:r>
          </w:p>
        </w:tc>
        <w:tc>
          <w:tcPr>
            <w:tcW w:w="1701" w:type="dxa"/>
          </w:tcPr>
          <w:p w14:paraId="0A2AD88E" w14:textId="2D99F011" w:rsidR="00A96D9C" w:rsidRPr="00A96D9C" w:rsidRDefault="00F871F9" w:rsidP="00752185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752185" w:rsidRPr="00E23B6C" w14:paraId="78431F6D" w14:textId="77777777" w:rsidTr="009F4ABE">
        <w:trPr>
          <w:trHeight w:val="267"/>
        </w:trPr>
        <w:tc>
          <w:tcPr>
            <w:tcW w:w="615" w:type="dxa"/>
          </w:tcPr>
          <w:p w14:paraId="49AD7CFD" w14:textId="488175A6" w:rsidR="00752185" w:rsidRPr="00E23B6C" w:rsidRDefault="00333D96" w:rsidP="00752185">
            <w:pPr>
              <w:contextualSpacing/>
              <w:rPr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  <w:t>4</w:t>
            </w:r>
            <w:r w:rsidR="00752185" w:rsidRPr="00E23B6C">
              <w:rPr>
                <w:b/>
                <w:bCs/>
                <w:lang w:val="ru-RU" w:eastAsia="ru-RU"/>
              </w:rPr>
              <w:t>.</w:t>
            </w:r>
          </w:p>
        </w:tc>
        <w:tc>
          <w:tcPr>
            <w:tcW w:w="14548" w:type="dxa"/>
            <w:gridSpan w:val="5"/>
          </w:tcPr>
          <w:p w14:paraId="1FA0D61F" w14:textId="3603E83F" w:rsidR="00752185" w:rsidRPr="00E23B6C" w:rsidRDefault="00752185" w:rsidP="00752185">
            <w:pPr>
              <w:contextualSpacing/>
              <w:rPr>
                <w:b/>
                <w:bCs/>
                <w:lang w:val="ru-RU" w:eastAsia="ru-RU"/>
              </w:rPr>
            </w:pPr>
            <w:r w:rsidRPr="00E23B6C">
              <w:rPr>
                <w:b/>
                <w:bCs/>
                <w:lang w:val="ru-RU" w:eastAsia="ru-RU"/>
              </w:rPr>
              <w:t xml:space="preserve"> </w:t>
            </w:r>
            <w:r w:rsidRPr="00E23B6C">
              <w:rPr>
                <w:lang w:val="ru-RU" w:eastAsia="ru-RU"/>
              </w:rPr>
              <w:t xml:space="preserve"> </w:t>
            </w:r>
            <w:r w:rsidR="00F871F9" w:rsidRPr="00F871F9">
              <w:rPr>
                <w:b/>
                <w:bCs/>
                <w:lang w:val="ru-RU" w:eastAsia="ru-RU"/>
              </w:rPr>
              <w:t xml:space="preserve">Система </w:t>
            </w:r>
            <w:proofErr w:type="spellStart"/>
            <w:r w:rsidR="00F871F9" w:rsidRPr="00F871F9">
              <w:rPr>
                <w:b/>
                <w:bCs/>
                <w:lang w:val="ru-RU" w:eastAsia="ru-RU"/>
              </w:rPr>
              <w:t>попереднього</w:t>
            </w:r>
            <w:proofErr w:type="spellEnd"/>
            <w:r w:rsidR="00F871F9" w:rsidRPr="00F871F9">
              <w:rPr>
                <w:b/>
                <w:bCs/>
                <w:lang w:val="ru-RU" w:eastAsia="ru-RU"/>
              </w:rPr>
              <w:t xml:space="preserve"> </w:t>
            </w:r>
            <w:proofErr w:type="spellStart"/>
            <w:r w:rsidR="00F871F9" w:rsidRPr="00F871F9">
              <w:rPr>
                <w:b/>
                <w:bCs/>
                <w:lang w:val="ru-RU" w:eastAsia="ru-RU"/>
              </w:rPr>
              <w:t>хлорування</w:t>
            </w:r>
            <w:proofErr w:type="spellEnd"/>
          </w:p>
        </w:tc>
      </w:tr>
      <w:tr w:rsidR="00A96D9C" w:rsidRPr="00E23B6C" w14:paraId="22DC3ECE" w14:textId="77777777" w:rsidTr="00F871F9">
        <w:trPr>
          <w:trHeight w:val="270"/>
        </w:trPr>
        <w:tc>
          <w:tcPr>
            <w:tcW w:w="615" w:type="dxa"/>
          </w:tcPr>
          <w:p w14:paraId="42199355" w14:textId="77777777" w:rsidR="00A96D9C" w:rsidRPr="00E23B6C" w:rsidRDefault="00A96D9C" w:rsidP="00752185">
            <w:pPr>
              <w:contextualSpacing/>
              <w:rPr>
                <w:b/>
                <w:bCs/>
                <w:lang w:val="ru-RU" w:eastAsia="ru-RU"/>
              </w:rPr>
            </w:pPr>
          </w:p>
        </w:tc>
        <w:tc>
          <w:tcPr>
            <w:tcW w:w="5617" w:type="dxa"/>
          </w:tcPr>
          <w:p w14:paraId="6A35EBBC" w14:textId="730E7857" w:rsidR="00A96D9C" w:rsidRPr="00E23B6C" w:rsidRDefault="00F871F9" w:rsidP="00752185">
            <w:pPr>
              <w:contextualSpacing/>
              <w:rPr>
                <w:b/>
                <w:bCs/>
                <w:lang w:val="ru-RU" w:eastAsia="ru-RU"/>
              </w:rPr>
            </w:pPr>
            <w:r>
              <w:rPr>
                <w:lang w:val="ru-RU" w:eastAsia="ru-RU"/>
              </w:rPr>
              <w:t xml:space="preserve">Насос </w:t>
            </w:r>
            <w:proofErr w:type="spellStart"/>
            <w:r>
              <w:rPr>
                <w:lang w:val="ru-RU" w:eastAsia="ru-RU"/>
              </w:rPr>
              <w:t>дозуючий</w:t>
            </w:r>
            <w:proofErr w:type="spellEnd"/>
            <w:r>
              <w:rPr>
                <w:lang w:val="ru-RU" w:eastAsia="ru-RU"/>
              </w:rPr>
              <w:t xml:space="preserve"> </w:t>
            </w:r>
            <w:proofErr w:type="spellStart"/>
            <w:r>
              <w:rPr>
                <w:lang w:val="ru-RU" w:eastAsia="ru-RU"/>
              </w:rPr>
              <w:t>автоматичний</w:t>
            </w:r>
            <w:proofErr w:type="spellEnd"/>
            <w:r>
              <w:rPr>
                <w:lang w:val="ru-RU" w:eastAsia="ru-RU"/>
              </w:rPr>
              <w:t xml:space="preserve"> </w:t>
            </w:r>
          </w:p>
        </w:tc>
        <w:tc>
          <w:tcPr>
            <w:tcW w:w="2977" w:type="dxa"/>
          </w:tcPr>
          <w:p w14:paraId="31A16C8E" w14:textId="4D6D7128" w:rsidR="00A96D9C" w:rsidRPr="00E23B6C" w:rsidRDefault="00A96D9C" w:rsidP="00752185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  <w:r w:rsidRPr="00E23B6C">
              <w:rPr>
                <w:lang w:val="ru-RU" w:eastAsia="ru-RU"/>
              </w:rPr>
              <w:t xml:space="preserve"> </w:t>
            </w:r>
          </w:p>
        </w:tc>
        <w:tc>
          <w:tcPr>
            <w:tcW w:w="2374" w:type="dxa"/>
          </w:tcPr>
          <w:p w14:paraId="440F6283" w14:textId="4D4EA8F3" w:rsidR="00A96D9C" w:rsidRPr="003A7C82" w:rsidRDefault="00A96D9C" w:rsidP="00A96D9C">
            <w:pPr>
              <w:contextualSpacing/>
              <w:rPr>
                <w:b/>
                <w:bCs/>
                <w:u w:val="single"/>
                <w:lang w:val="ru-RU" w:eastAsia="ru-RU"/>
              </w:rPr>
            </w:pPr>
          </w:p>
        </w:tc>
        <w:tc>
          <w:tcPr>
            <w:tcW w:w="1879" w:type="dxa"/>
          </w:tcPr>
          <w:p w14:paraId="683316C7" w14:textId="7A9AF33B" w:rsidR="00A96D9C" w:rsidRPr="00E23B6C" w:rsidRDefault="00A96D9C" w:rsidP="00752185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</w:p>
        </w:tc>
        <w:tc>
          <w:tcPr>
            <w:tcW w:w="1701" w:type="dxa"/>
          </w:tcPr>
          <w:p w14:paraId="2BB3915C" w14:textId="15517FCD" w:rsidR="00A96D9C" w:rsidRPr="00A96D9C" w:rsidRDefault="00A96D9C" w:rsidP="00752185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  <w:r w:rsidRPr="00A96D9C">
              <w:rPr>
                <w:b/>
                <w:bCs/>
              </w:rPr>
              <w:t>Відповідає</w:t>
            </w:r>
          </w:p>
        </w:tc>
      </w:tr>
      <w:tr w:rsidR="00F871F9" w:rsidRPr="00E23B6C" w14:paraId="492C8DF4" w14:textId="77777777" w:rsidTr="00F871F9">
        <w:trPr>
          <w:trHeight w:val="270"/>
        </w:trPr>
        <w:tc>
          <w:tcPr>
            <w:tcW w:w="615" w:type="dxa"/>
          </w:tcPr>
          <w:p w14:paraId="6B820E20" w14:textId="77777777" w:rsidR="00F871F9" w:rsidRPr="00E23B6C" w:rsidRDefault="00F871F9" w:rsidP="00752185">
            <w:pPr>
              <w:contextualSpacing/>
              <w:rPr>
                <w:b/>
                <w:bCs/>
                <w:lang w:val="ru-RU" w:eastAsia="ru-RU"/>
              </w:rPr>
            </w:pPr>
          </w:p>
        </w:tc>
        <w:tc>
          <w:tcPr>
            <w:tcW w:w="5617" w:type="dxa"/>
          </w:tcPr>
          <w:p w14:paraId="7764D66F" w14:textId="7109B473" w:rsidR="00F871F9" w:rsidRPr="00E23B6C" w:rsidRDefault="00F871F9" w:rsidP="00752185">
            <w:pPr>
              <w:contextualSpacing/>
              <w:rPr>
                <w:lang w:val="ru-RU" w:eastAsia="ru-RU"/>
              </w:rPr>
            </w:pPr>
            <w:proofErr w:type="spellStart"/>
            <w:r>
              <w:rPr>
                <w:lang w:val="ru-RU" w:eastAsia="ru-RU"/>
              </w:rPr>
              <w:t>Є</w:t>
            </w:r>
            <w:r w:rsidRPr="00F871F9">
              <w:rPr>
                <w:lang w:val="ru-RU" w:eastAsia="ru-RU"/>
              </w:rPr>
              <w:t>мніст</w:t>
            </w:r>
            <w:r>
              <w:rPr>
                <w:lang w:val="ru-RU" w:eastAsia="ru-RU"/>
              </w:rPr>
              <w:t>ь</w:t>
            </w:r>
            <w:proofErr w:type="spellEnd"/>
            <w:r w:rsidRPr="00F871F9">
              <w:rPr>
                <w:lang w:val="ru-RU" w:eastAsia="ru-RU"/>
              </w:rPr>
              <w:t xml:space="preserve"> </w:t>
            </w:r>
            <w:proofErr w:type="gramStart"/>
            <w:r w:rsidRPr="00F871F9">
              <w:rPr>
                <w:lang w:val="ru-RU" w:eastAsia="ru-RU"/>
              </w:rPr>
              <w:t>для реагенту</w:t>
            </w:r>
            <w:proofErr w:type="gramEnd"/>
            <w:r w:rsidRPr="00F871F9">
              <w:rPr>
                <w:lang w:val="ru-RU" w:eastAsia="ru-RU"/>
              </w:rPr>
              <w:t>, 20л</w:t>
            </w:r>
          </w:p>
        </w:tc>
        <w:tc>
          <w:tcPr>
            <w:tcW w:w="2977" w:type="dxa"/>
          </w:tcPr>
          <w:p w14:paraId="7283676B" w14:textId="77777777" w:rsidR="00F871F9" w:rsidRPr="00E23B6C" w:rsidRDefault="00F871F9" w:rsidP="00752185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2374" w:type="dxa"/>
          </w:tcPr>
          <w:p w14:paraId="362360E5" w14:textId="77777777" w:rsidR="00F871F9" w:rsidRPr="00A96D9C" w:rsidRDefault="00F871F9" w:rsidP="00A96D9C">
            <w:pPr>
              <w:contextualSpacing/>
              <w:rPr>
                <w:b/>
                <w:bCs/>
                <w:lang w:val="ru-RU" w:eastAsia="ru-RU"/>
              </w:rPr>
            </w:pPr>
          </w:p>
        </w:tc>
        <w:tc>
          <w:tcPr>
            <w:tcW w:w="1879" w:type="dxa"/>
          </w:tcPr>
          <w:p w14:paraId="0648EFC3" w14:textId="77777777" w:rsidR="00F871F9" w:rsidRPr="00AA3015" w:rsidRDefault="00F871F9" w:rsidP="00752185">
            <w:pPr>
              <w:contextualSpacing/>
              <w:jc w:val="center"/>
            </w:pPr>
          </w:p>
        </w:tc>
        <w:tc>
          <w:tcPr>
            <w:tcW w:w="1701" w:type="dxa"/>
          </w:tcPr>
          <w:p w14:paraId="3722B2A7" w14:textId="77777777" w:rsidR="00F871F9" w:rsidRPr="00A96D9C" w:rsidRDefault="00F871F9" w:rsidP="00752185">
            <w:pPr>
              <w:contextualSpacing/>
              <w:jc w:val="center"/>
              <w:rPr>
                <w:b/>
                <w:bCs/>
              </w:rPr>
            </w:pPr>
          </w:p>
        </w:tc>
      </w:tr>
      <w:tr w:rsidR="00F871F9" w:rsidRPr="00E23B6C" w14:paraId="1A0893CF" w14:textId="77777777" w:rsidTr="00F871F9">
        <w:trPr>
          <w:trHeight w:val="270"/>
        </w:trPr>
        <w:tc>
          <w:tcPr>
            <w:tcW w:w="615" w:type="dxa"/>
          </w:tcPr>
          <w:p w14:paraId="70AD97D3" w14:textId="77777777" w:rsidR="00F871F9" w:rsidRPr="00E23B6C" w:rsidRDefault="00F871F9" w:rsidP="00752185">
            <w:pPr>
              <w:contextualSpacing/>
              <w:rPr>
                <w:b/>
                <w:bCs/>
                <w:lang w:val="ru-RU" w:eastAsia="ru-RU"/>
              </w:rPr>
            </w:pPr>
          </w:p>
        </w:tc>
        <w:tc>
          <w:tcPr>
            <w:tcW w:w="5617" w:type="dxa"/>
          </w:tcPr>
          <w:p w14:paraId="4EA66014" w14:textId="644528B5" w:rsidR="00F871F9" w:rsidRPr="00E23B6C" w:rsidRDefault="00F871F9" w:rsidP="00752185">
            <w:pPr>
              <w:contextualSpacing/>
              <w:rPr>
                <w:lang w:val="ru-RU" w:eastAsia="ru-RU"/>
              </w:rPr>
            </w:pPr>
            <w:proofErr w:type="spellStart"/>
            <w:r>
              <w:rPr>
                <w:lang w:val="ru-RU" w:eastAsia="ru-RU"/>
              </w:rPr>
              <w:t>Розмір</w:t>
            </w:r>
            <w:proofErr w:type="spellEnd"/>
            <w:r>
              <w:rPr>
                <w:lang w:val="ru-RU" w:eastAsia="ru-RU"/>
              </w:rPr>
              <w:t xml:space="preserve"> </w:t>
            </w:r>
            <w:proofErr w:type="spellStart"/>
            <w:r w:rsidRPr="00F871F9">
              <w:rPr>
                <w:lang w:val="ru-RU" w:eastAsia="ru-RU"/>
              </w:rPr>
              <w:t>контактн</w:t>
            </w:r>
            <w:r>
              <w:rPr>
                <w:lang w:val="ru-RU" w:eastAsia="ru-RU"/>
              </w:rPr>
              <w:t>ої</w:t>
            </w:r>
            <w:proofErr w:type="spellEnd"/>
            <w:r w:rsidRPr="00F871F9">
              <w:rPr>
                <w:lang w:val="ru-RU" w:eastAsia="ru-RU"/>
              </w:rPr>
              <w:t xml:space="preserve"> </w:t>
            </w:r>
            <w:proofErr w:type="spellStart"/>
            <w:r w:rsidRPr="00F871F9">
              <w:rPr>
                <w:lang w:val="ru-RU" w:eastAsia="ru-RU"/>
              </w:rPr>
              <w:t>ємн</w:t>
            </w:r>
            <w:r>
              <w:rPr>
                <w:lang w:val="ru-RU" w:eastAsia="ru-RU"/>
              </w:rPr>
              <w:t>о</w:t>
            </w:r>
            <w:r w:rsidRPr="00F871F9">
              <w:rPr>
                <w:lang w:val="ru-RU" w:eastAsia="ru-RU"/>
              </w:rPr>
              <w:t>ст</w:t>
            </w:r>
            <w:r>
              <w:rPr>
                <w:lang w:val="ru-RU" w:eastAsia="ru-RU"/>
              </w:rPr>
              <w:t>і</w:t>
            </w:r>
            <w:proofErr w:type="spellEnd"/>
            <w:r w:rsidRPr="00F871F9">
              <w:rPr>
                <w:lang w:val="ru-RU" w:eastAsia="ru-RU"/>
              </w:rPr>
              <w:t xml:space="preserve"> 1665</w:t>
            </w:r>
          </w:p>
        </w:tc>
        <w:tc>
          <w:tcPr>
            <w:tcW w:w="2977" w:type="dxa"/>
          </w:tcPr>
          <w:p w14:paraId="5FC0C4CB" w14:textId="77777777" w:rsidR="00F871F9" w:rsidRPr="00E23B6C" w:rsidRDefault="00F871F9" w:rsidP="00752185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2374" w:type="dxa"/>
          </w:tcPr>
          <w:p w14:paraId="014A7E4F" w14:textId="77777777" w:rsidR="00F871F9" w:rsidRPr="00A96D9C" w:rsidRDefault="00F871F9" w:rsidP="00A96D9C">
            <w:pPr>
              <w:contextualSpacing/>
              <w:rPr>
                <w:b/>
                <w:bCs/>
                <w:lang w:val="ru-RU" w:eastAsia="ru-RU"/>
              </w:rPr>
            </w:pPr>
          </w:p>
        </w:tc>
        <w:tc>
          <w:tcPr>
            <w:tcW w:w="1879" w:type="dxa"/>
          </w:tcPr>
          <w:p w14:paraId="21DC5905" w14:textId="77777777" w:rsidR="00F871F9" w:rsidRPr="00AA3015" w:rsidRDefault="00F871F9" w:rsidP="00752185">
            <w:pPr>
              <w:contextualSpacing/>
              <w:jc w:val="center"/>
            </w:pPr>
          </w:p>
        </w:tc>
        <w:tc>
          <w:tcPr>
            <w:tcW w:w="1701" w:type="dxa"/>
          </w:tcPr>
          <w:p w14:paraId="1D4FD0C3" w14:textId="77777777" w:rsidR="00F871F9" w:rsidRPr="00A96D9C" w:rsidRDefault="00F871F9" w:rsidP="00752185">
            <w:pPr>
              <w:contextualSpacing/>
              <w:jc w:val="center"/>
              <w:rPr>
                <w:b/>
                <w:bCs/>
              </w:rPr>
            </w:pPr>
          </w:p>
        </w:tc>
      </w:tr>
      <w:tr w:rsidR="00C51617" w:rsidRPr="00E23B6C" w14:paraId="73239A75" w14:textId="77777777" w:rsidTr="00F871F9">
        <w:trPr>
          <w:trHeight w:val="270"/>
        </w:trPr>
        <w:tc>
          <w:tcPr>
            <w:tcW w:w="615" w:type="dxa"/>
          </w:tcPr>
          <w:p w14:paraId="6913174D" w14:textId="77777777" w:rsidR="00C51617" w:rsidRPr="00E23B6C" w:rsidRDefault="00C51617" w:rsidP="00752185">
            <w:pPr>
              <w:contextualSpacing/>
              <w:rPr>
                <w:b/>
                <w:bCs/>
                <w:lang w:val="ru-RU" w:eastAsia="ru-RU"/>
              </w:rPr>
            </w:pPr>
          </w:p>
        </w:tc>
        <w:tc>
          <w:tcPr>
            <w:tcW w:w="5617" w:type="dxa"/>
          </w:tcPr>
          <w:p w14:paraId="1C71DE22" w14:textId="790856D7" w:rsidR="00C51617" w:rsidRDefault="00C51617" w:rsidP="00752185">
            <w:pPr>
              <w:contextualSpacing/>
              <w:rPr>
                <w:lang w:val="ru-RU" w:eastAsia="ru-RU"/>
              </w:rPr>
            </w:pPr>
            <w:proofErr w:type="spellStart"/>
            <w:r>
              <w:rPr>
                <w:lang w:val="ru-RU" w:eastAsia="ru-RU"/>
              </w:rPr>
              <w:t>Ручний</w:t>
            </w:r>
            <w:proofErr w:type="spellEnd"/>
            <w:r>
              <w:rPr>
                <w:lang w:val="ru-RU" w:eastAsia="ru-RU"/>
              </w:rPr>
              <w:t xml:space="preserve"> клапан </w:t>
            </w:r>
            <w:proofErr w:type="spellStart"/>
            <w:r>
              <w:rPr>
                <w:lang w:val="ru-RU" w:eastAsia="ru-RU"/>
              </w:rPr>
              <w:t>керування</w:t>
            </w:r>
            <w:proofErr w:type="spellEnd"/>
          </w:p>
        </w:tc>
        <w:tc>
          <w:tcPr>
            <w:tcW w:w="2977" w:type="dxa"/>
          </w:tcPr>
          <w:p w14:paraId="57638D2D" w14:textId="77777777" w:rsidR="00C51617" w:rsidRPr="00E23B6C" w:rsidRDefault="00C51617" w:rsidP="00752185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2374" w:type="dxa"/>
          </w:tcPr>
          <w:p w14:paraId="212BD47C" w14:textId="77777777" w:rsidR="00C51617" w:rsidRPr="00A96D9C" w:rsidRDefault="00C51617" w:rsidP="00A96D9C">
            <w:pPr>
              <w:contextualSpacing/>
              <w:rPr>
                <w:b/>
                <w:bCs/>
                <w:lang w:val="ru-RU" w:eastAsia="ru-RU"/>
              </w:rPr>
            </w:pPr>
          </w:p>
        </w:tc>
        <w:tc>
          <w:tcPr>
            <w:tcW w:w="1879" w:type="dxa"/>
          </w:tcPr>
          <w:p w14:paraId="29836A6C" w14:textId="77777777" w:rsidR="00C51617" w:rsidRPr="00AA3015" w:rsidRDefault="00C51617" w:rsidP="00752185">
            <w:pPr>
              <w:contextualSpacing/>
              <w:jc w:val="center"/>
            </w:pPr>
          </w:p>
        </w:tc>
        <w:tc>
          <w:tcPr>
            <w:tcW w:w="1701" w:type="dxa"/>
          </w:tcPr>
          <w:p w14:paraId="31966EC0" w14:textId="77777777" w:rsidR="00C51617" w:rsidRPr="00A96D9C" w:rsidRDefault="00C51617" w:rsidP="00752185">
            <w:pPr>
              <w:contextualSpacing/>
              <w:jc w:val="center"/>
              <w:rPr>
                <w:b/>
                <w:bCs/>
              </w:rPr>
            </w:pPr>
          </w:p>
        </w:tc>
      </w:tr>
      <w:tr w:rsidR="00F871F9" w:rsidRPr="00E23B6C" w14:paraId="24AE4F1A" w14:textId="77777777" w:rsidTr="00F871F9">
        <w:trPr>
          <w:trHeight w:val="270"/>
        </w:trPr>
        <w:tc>
          <w:tcPr>
            <w:tcW w:w="615" w:type="dxa"/>
          </w:tcPr>
          <w:p w14:paraId="59063ADF" w14:textId="77777777" w:rsidR="00F871F9" w:rsidRPr="00E23B6C" w:rsidRDefault="00F871F9" w:rsidP="00752185">
            <w:pPr>
              <w:contextualSpacing/>
              <w:rPr>
                <w:b/>
                <w:bCs/>
                <w:lang w:val="ru-RU" w:eastAsia="ru-RU"/>
              </w:rPr>
            </w:pPr>
          </w:p>
        </w:tc>
        <w:tc>
          <w:tcPr>
            <w:tcW w:w="5617" w:type="dxa"/>
          </w:tcPr>
          <w:p w14:paraId="5F0D543A" w14:textId="77777777" w:rsidR="00F871F9" w:rsidRPr="00E23B6C" w:rsidRDefault="00F871F9" w:rsidP="00752185">
            <w:pPr>
              <w:contextualSpacing/>
              <w:rPr>
                <w:lang w:val="ru-RU" w:eastAsia="ru-RU"/>
              </w:rPr>
            </w:pPr>
          </w:p>
        </w:tc>
        <w:tc>
          <w:tcPr>
            <w:tcW w:w="2977" w:type="dxa"/>
          </w:tcPr>
          <w:p w14:paraId="1D651F65" w14:textId="77777777" w:rsidR="00F871F9" w:rsidRPr="00E23B6C" w:rsidRDefault="00F871F9" w:rsidP="00752185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2374" w:type="dxa"/>
          </w:tcPr>
          <w:p w14:paraId="4B7235DD" w14:textId="77777777" w:rsidR="00F871F9" w:rsidRPr="00A96D9C" w:rsidRDefault="00F871F9" w:rsidP="00A96D9C">
            <w:pPr>
              <w:contextualSpacing/>
              <w:rPr>
                <w:b/>
                <w:bCs/>
                <w:lang w:val="ru-RU" w:eastAsia="ru-RU"/>
              </w:rPr>
            </w:pPr>
          </w:p>
        </w:tc>
        <w:tc>
          <w:tcPr>
            <w:tcW w:w="1879" w:type="dxa"/>
          </w:tcPr>
          <w:p w14:paraId="778946C2" w14:textId="77777777" w:rsidR="00F871F9" w:rsidRPr="00AA3015" w:rsidRDefault="00F871F9" w:rsidP="00752185">
            <w:pPr>
              <w:contextualSpacing/>
              <w:jc w:val="center"/>
            </w:pPr>
          </w:p>
        </w:tc>
        <w:tc>
          <w:tcPr>
            <w:tcW w:w="1701" w:type="dxa"/>
          </w:tcPr>
          <w:p w14:paraId="686C7AC2" w14:textId="77777777" w:rsidR="00F871F9" w:rsidRPr="00A96D9C" w:rsidRDefault="00F871F9" w:rsidP="00752185">
            <w:pPr>
              <w:contextualSpacing/>
              <w:jc w:val="center"/>
              <w:rPr>
                <w:b/>
                <w:bCs/>
              </w:rPr>
            </w:pPr>
          </w:p>
        </w:tc>
      </w:tr>
      <w:tr w:rsidR="00C51617" w:rsidRPr="00E23B6C" w14:paraId="10AC4FA9" w14:textId="77777777" w:rsidTr="008A41A1">
        <w:trPr>
          <w:trHeight w:val="270"/>
        </w:trPr>
        <w:tc>
          <w:tcPr>
            <w:tcW w:w="615" w:type="dxa"/>
          </w:tcPr>
          <w:p w14:paraId="0385C0B4" w14:textId="731B2C09" w:rsidR="00C51617" w:rsidRPr="00E23B6C" w:rsidRDefault="00C51617" w:rsidP="00752185">
            <w:pPr>
              <w:contextualSpacing/>
              <w:rPr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  <w:t>5</w:t>
            </w:r>
          </w:p>
        </w:tc>
        <w:tc>
          <w:tcPr>
            <w:tcW w:w="14548" w:type="dxa"/>
            <w:gridSpan w:val="5"/>
          </w:tcPr>
          <w:p w14:paraId="2FF97939" w14:textId="599F3B35" w:rsidR="00C51617" w:rsidRPr="00A96D9C" w:rsidRDefault="00C51617" w:rsidP="00C51617">
            <w:pPr>
              <w:contextualSpacing/>
              <w:rPr>
                <w:b/>
                <w:bCs/>
              </w:rPr>
            </w:pPr>
            <w:r w:rsidRPr="00C51617">
              <w:rPr>
                <w:b/>
                <w:bCs/>
              </w:rPr>
              <w:t>Станція дозування коагулянту</w:t>
            </w:r>
          </w:p>
        </w:tc>
      </w:tr>
      <w:tr w:rsidR="00C51617" w:rsidRPr="00E23B6C" w14:paraId="6D1D2C66" w14:textId="77777777" w:rsidTr="00F871F9">
        <w:trPr>
          <w:trHeight w:val="270"/>
        </w:trPr>
        <w:tc>
          <w:tcPr>
            <w:tcW w:w="615" w:type="dxa"/>
          </w:tcPr>
          <w:p w14:paraId="25857F7B" w14:textId="77777777" w:rsidR="00C51617" w:rsidRPr="00E23B6C" w:rsidRDefault="00C51617" w:rsidP="00C51617">
            <w:pPr>
              <w:contextualSpacing/>
              <w:rPr>
                <w:b/>
                <w:bCs/>
                <w:lang w:val="ru-RU" w:eastAsia="ru-RU"/>
              </w:rPr>
            </w:pPr>
          </w:p>
        </w:tc>
        <w:tc>
          <w:tcPr>
            <w:tcW w:w="5617" w:type="dxa"/>
          </w:tcPr>
          <w:p w14:paraId="0D784E74" w14:textId="6218FDEE" w:rsidR="00C51617" w:rsidRPr="00E23B6C" w:rsidRDefault="00C51617" w:rsidP="00C51617">
            <w:pPr>
              <w:contextualSpacing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Насос </w:t>
            </w:r>
            <w:proofErr w:type="spellStart"/>
            <w:r>
              <w:rPr>
                <w:lang w:val="ru-RU" w:eastAsia="ru-RU"/>
              </w:rPr>
              <w:t>дозуючий</w:t>
            </w:r>
            <w:proofErr w:type="spellEnd"/>
            <w:r>
              <w:rPr>
                <w:lang w:val="ru-RU" w:eastAsia="ru-RU"/>
              </w:rPr>
              <w:t xml:space="preserve"> </w:t>
            </w:r>
            <w:proofErr w:type="spellStart"/>
            <w:r>
              <w:rPr>
                <w:lang w:val="ru-RU" w:eastAsia="ru-RU"/>
              </w:rPr>
              <w:t>автоматичний</w:t>
            </w:r>
            <w:proofErr w:type="spellEnd"/>
            <w:r>
              <w:rPr>
                <w:lang w:val="ru-RU" w:eastAsia="ru-RU"/>
              </w:rPr>
              <w:t xml:space="preserve"> </w:t>
            </w:r>
          </w:p>
        </w:tc>
        <w:tc>
          <w:tcPr>
            <w:tcW w:w="2977" w:type="dxa"/>
          </w:tcPr>
          <w:p w14:paraId="5B667787" w14:textId="7A266A9C" w:rsidR="00C51617" w:rsidRPr="00E23B6C" w:rsidRDefault="00C51617" w:rsidP="00C51617">
            <w:pPr>
              <w:contextualSpacing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 </w:t>
            </w:r>
          </w:p>
        </w:tc>
        <w:tc>
          <w:tcPr>
            <w:tcW w:w="2374" w:type="dxa"/>
          </w:tcPr>
          <w:p w14:paraId="05046983" w14:textId="77777777" w:rsidR="00C51617" w:rsidRPr="00E23B6C" w:rsidRDefault="00C51617" w:rsidP="00C51617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</w:p>
        </w:tc>
        <w:tc>
          <w:tcPr>
            <w:tcW w:w="1879" w:type="dxa"/>
          </w:tcPr>
          <w:p w14:paraId="1550768C" w14:textId="345907DB" w:rsidR="00C51617" w:rsidRPr="00AA3015" w:rsidRDefault="00C51617" w:rsidP="00C51617">
            <w:pPr>
              <w:contextualSpacing/>
              <w:jc w:val="center"/>
            </w:pPr>
            <w:r>
              <w:t xml:space="preserve"> </w:t>
            </w:r>
          </w:p>
        </w:tc>
        <w:tc>
          <w:tcPr>
            <w:tcW w:w="1701" w:type="dxa"/>
          </w:tcPr>
          <w:p w14:paraId="24E4805D" w14:textId="4C88F6DC" w:rsidR="00C51617" w:rsidRPr="00A96D9C" w:rsidRDefault="00C51617" w:rsidP="00C51617">
            <w:pPr>
              <w:contextualSpacing/>
              <w:jc w:val="center"/>
              <w:rPr>
                <w:b/>
                <w:bCs/>
              </w:rPr>
            </w:pPr>
          </w:p>
        </w:tc>
      </w:tr>
      <w:tr w:rsidR="00C51617" w:rsidRPr="00E23B6C" w14:paraId="1DB307D1" w14:textId="77777777" w:rsidTr="00F871F9">
        <w:trPr>
          <w:trHeight w:val="270"/>
        </w:trPr>
        <w:tc>
          <w:tcPr>
            <w:tcW w:w="615" w:type="dxa"/>
          </w:tcPr>
          <w:p w14:paraId="65FCF608" w14:textId="77777777" w:rsidR="00C51617" w:rsidRPr="00E23B6C" w:rsidRDefault="00C51617" w:rsidP="00C51617">
            <w:pPr>
              <w:contextualSpacing/>
              <w:rPr>
                <w:b/>
                <w:bCs/>
                <w:lang w:val="ru-RU" w:eastAsia="ru-RU"/>
              </w:rPr>
            </w:pPr>
          </w:p>
        </w:tc>
        <w:tc>
          <w:tcPr>
            <w:tcW w:w="5617" w:type="dxa"/>
          </w:tcPr>
          <w:p w14:paraId="347789FE" w14:textId="0715FC5A" w:rsidR="00C51617" w:rsidRPr="00333D96" w:rsidRDefault="00C51617" w:rsidP="00C51617">
            <w:pPr>
              <w:contextualSpacing/>
              <w:rPr>
                <w:lang w:val="ru-RU" w:eastAsia="ru-RU"/>
              </w:rPr>
            </w:pPr>
            <w:proofErr w:type="spellStart"/>
            <w:r>
              <w:rPr>
                <w:lang w:val="ru-RU" w:eastAsia="ru-RU"/>
              </w:rPr>
              <w:t>Є</w:t>
            </w:r>
            <w:r w:rsidRPr="00F871F9">
              <w:rPr>
                <w:lang w:val="ru-RU" w:eastAsia="ru-RU"/>
              </w:rPr>
              <w:t>мніст</w:t>
            </w:r>
            <w:r>
              <w:rPr>
                <w:lang w:val="ru-RU" w:eastAsia="ru-RU"/>
              </w:rPr>
              <w:t>ь</w:t>
            </w:r>
            <w:proofErr w:type="spellEnd"/>
            <w:r w:rsidRPr="00F871F9">
              <w:rPr>
                <w:lang w:val="ru-RU" w:eastAsia="ru-RU"/>
              </w:rPr>
              <w:t xml:space="preserve"> </w:t>
            </w:r>
            <w:proofErr w:type="gramStart"/>
            <w:r w:rsidRPr="00F871F9">
              <w:rPr>
                <w:lang w:val="ru-RU" w:eastAsia="ru-RU"/>
              </w:rPr>
              <w:t>для реагенту</w:t>
            </w:r>
            <w:proofErr w:type="gramEnd"/>
            <w:r w:rsidRPr="00F871F9">
              <w:rPr>
                <w:lang w:val="ru-RU" w:eastAsia="ru-RU"/>
              </w:rPr>
              <w:t>, 20л</w:t>
            </w:r>
          </w:p>
        </w:tc>
        <w:tc>
          <w:tcPr>
            <w:tcW w:w="2977" w:type="dxa"/>
          </w:tcPr>
          <w:p w14:paraId="68F59D21" w14:textId="77777777" w:rsidR="00C51617" w:rsidRPr="00333D96" w:rsidRDefault="00C51617" w:rsidP="00C51617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2374" w:type="dxa"/>
          </w:tcPr>
          <w:p w14:paraId="3199DC3F" w14:textId="77777777" w:rsidR="00C51617" w:rsidRPr="00E23B6C" w:rsidRDefault="00C51617" w:rsidP="00C51617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</w:p>
        </w:tc>
        <w:tc>
          <w:tcPr>
            <w:tcW w:w="1879" w:type="dxa"/>
          </w:tcPr>
          <w:p w14:paraId="76A32DE2" w14:textId="77777777" w:rsidR="00C51617" w:rsidRPr="00333D96" w:rsidRDefault="00C51617" w:rsidP="00C51617">
            <w:pPr>
              <w:contextualSpacing/>
              <w:jc w:val="center"/>
            </w:pPr>
          </w:p>
        </w:tc>
        <w:tc>
          <w:tcPr>
            <w:tcW w:w="1701" w:type="dxa"/>
          </w:tcPr>
          <w:p w14:paraId="6D241E80" w14:textId="77777777" w:rsidR="00C51617" w:rsidRPr="00A96D9C" w:rsidRDefault="00C51617" w:rsidP="00C51617">
            <w:pPr>
              <w:contextualSpacing/>
              <w:jc w:val="center"/>
              <w:rPr>
                <w:b/>
                <w:bCs/>
              </w:rPr>
            </w:pPr>
          </w:p>
        </w:tc>
      </w:tr>
      <w:tr w:rsidR="00C51617" w:rsidRPr="00E23B6C" w14:paraId="4B2BC4FC" w14:textId="77777777" w:rsidTr="00F871F9">
        <w:trPr>
          <w:trHeight w:val="270"/>
        </w:trPr>
        <w:tc>
          <w:tcPr>
            <w:tcW w:w="615" w:type="dxa"/>
          </w:tcPr>
          <w:p w14:paraId="31E33968" w14:textId="77777777" w:rsidR="00C51617" w:rsidRPr="00E23B6C" w:rsidRDefault="00C51617" w:rsidP="00C51617">
            <w:pPr>
              <w:contextualSpacing/>
              <w:rPr>
                <w:b/>
                <w:bCs/>
                <w:lang w:val="ru-RU" w:eastAsia="ru-RU"/>
              </w:rPr>
            </w:pPr>
          </w:p>
        </w:tc>
        <w:tc>
          <w:tcPr>
            <w:tcW w:w="5617" w:type="dxa"/>
          </w:tcPr>
          <w:p w14:paraId="751E1E8C" w14:textId="77777777" w:rsidR="00C51617" w:rsidRPr="00333D96" w:rsidRDefault="00C51617" w:rsidP="00C51617">
            <w:pPr>
              <w:contextualSpacing/>
              <w:rPr>
                <w:lang w:val="ru-RU" w:eastAsia="ru-RU"/>
              </w:rPr>
            </w:pPr>
          </w:p>
        </w:tc>
        <w:tc>
          <w:tcPr>
            <w:tcW w:w="2977" w:type="dxa"/>
          </w:tcPr>
          <w:p w14:paraId="1F86E3E9" w14:textId="77777777" w:rsidR="00C51617" w:rsidRPr="00333D96" w:rsidRDefault="00C51617" w:rsidP="00C51617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2374" w:type="dxa"/>
          </w:tcPr>
          <w:p w14:paraId="14E22FA6" w14:textId="77777777" w:rsidR="00C51617" w:rsidRPr="00E23B6C" w:rsidRDefault="00C51617" w:rsidP="00C51617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</w:p>
        </w:tc>
        <w:tc>
          <w:tcPr>
            <w:tcW w:w="1879" w:type="dxa"/>
          </w:tcPr>
          <w:p w14:paraId="444AAA27" w14:textId="77777777" w:rsidR="00C51617" w:rsidRPr="00333D96" w:rsidRDefault="00C51617" w:rsidP="00C51617">
            <w:pPr>
              <w:contextualSpacing/>
              <w:jc w:val="center"/>
            </w:pPr>
          </w:p>
        </w:tc>
        <w:tc>
          <w:tcPr>
            <w:tcW w:w="1701" w:type="dxa"/>
          </w:tcPr>
          <w:p w14:paraId="7F6E7281" w14:textId="77777777" w:rsidR="00C51617" w:rsidRPr="00A96D9C" w:rsidRDefault="00C51617" w:rsidP="00C51617">
            <w:pPr>
              <w:contextualSpacing/>
              <w:jc w:val="center"/>
              <w:rPr>
                <w:b/>
                <w:bCs/>
              </w:rPr>
            </w:pPr>
          </w:p>
        </w:tc>
      </w:tr>
      <w:tr w:rsidR="00C51617" w:rsidRPr="00E23B6C" w14:paraId="13D91C5A" w14:textId="77777777" w:rsidTr="00303379">
        <w:trPr>
          <w:trHeight w:val="270"/>
        </w:trPr>
        <w:tc>
          <w:tcPr>
            <w:tcW w:w="615" w:type="dxa"/>
          </w:tcPr>
          <w:p w14:paraId="17D7A2C6" w14:textId="0533C782" w:rsidR="00C51617" w:rsidRPr="00E23B6C" w:rsidRDefault="00C51617" w:rsidP="00C51617">
            <w:pPr>
              <w:contextualSpacing/>
              <w:rPr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  <w:t>6</w:t>
            </w:r>
          </w:p>
        </w:tc>
        <w:tc>
          <w:tcPr>
            <w:tcW w:w="14548" w:type="dxa"/>
            <w:gridSpan w:val="5"/>
          </w:tcPr>
          <w:p w14:paraId="0DF53AB0" w14:textId="62918F4F" w:rsidR="00C51617" w:rsidRPr="00A96D9C" w:rsidRDefault="00C51617" w:rsidP="00C51617">
            <w:pPr>
              <w:contextualSpacing/>
              <w:rPr>
                <w:b/>
                <w:bCs/>
              </w:rPr>
            </w:pPr>
            <w:r w:rsidRPr="00C51617">
              <w:rPr>
                <w:b/>
                <w:bCs/>
              </w:rPr>
              <w:t>Система механічної фільтрації першого ступеню 1665</w:t>
            </w:r>
          </w:p>
        </w:tc>
      </w:tr>
      <w:tr w:rsidR="00C51617" w:rsidRPr="00E23B6C" w14:paraId="19BA91FC" w14:textId="77777777" w:rsidTr="00F871F9">
        <w:tc>
          <w:tcPr>
            <w:tcW w:w="615" w:type="dxa"/>
          </w:tcPr>
          <w:p w14:paraId="76622A24" w14:textId="77777777" w:rsidR="00C51617" w:rsidRPr="00E23B6C" w:rsidRDefault="00C51617" w:rsidP="00C51617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</w:p>
        </w:tc>
        <w:tc>
          <w:tcPr>
            <w:tcW w:w="5617" w:type="dxa"/>
          </w:tcPr>
          <w:p w14:paraId="2EF7A7F5" w14:textId="040B6D6F" w:rsidR="00C51617" w:rsidRPr="00E23B6C" w:rsidRDefault="00C51617" w:rsidP="00C51617">
            <w:pPr>
              <w:contextualSpacing/>
              <w:rPr>
                <w:lang w:val="ru-RU" w:eastAsia="ru-RU"/>
              </w:rPr>
            </w:pPr>
            <w:proofErr w:type="spellStart"/>
            <w:r>
              <w:rPr>
                <w:lang w:val="ru-RU" w:eastAsia="ru-RU"/>
              </w:rPr>
              <w:t>Автоматичні</w:t>
            </w:r>
            <w:proofErr w:type="spellEnd"/>
            <w:r>
              <w:rPr>
                <w:lang w:val="ru-RU" w:eastAsia="ru-RU"/>
              </w:rPr>
              <w:t xml:space="preserve"> клапана </w:t>
            </w:r>
            <w:proofErr w:type="spellStart"/>
            <w:r>
              <w:rPr>
                <w:lang w:val="ru-RU" w:eastAsia="ru-RU"/>
              </w:rPr>
              <w:t>керування</w:t>
            </w:r>
            <w:proofErr w:type="spellEnd"/>
            <w:r>
              <w:rPr>
                <w:lang w:val="ru-RU" w:eastAsia="ru-RU"/>
              </w:rPr>
              <w:t xml:space="preserve"> </w:t>
            </w:r>
            <w:proofErr w:type="spellStart"/>
            <w:r>
              <w:rPr>
                <w:lang w:val="ru-RU" w:eastAsia="ru-RU"/>
              </w:rPr>
              <w:t>виробництва</w:t>
            </w:r>
            <w:proofErr w:type="spellEnd"/>
            <w:r>
              <w:rPr>
                <w:lang w:val="ru-RU" w:eastAsia="ru-RU"/>
              </w:rPr>
              <w:t xml:space="preserve"> ЄС </w:t>
            </w:r>
            <w:proofErr w:type="spellStart"/>
            <w:r>
              <w:rPr>
                <w:lang w:val="ru-RU" w:eastAsia="ru-RU"/>
              </w:rPr>
              <w:t>або</w:t>
            </w:r>
            <w:proofErr w:type="spellEnd"/>
            <w:r>
              <w:rPr>
                <w:lang w:val="ru-RU" w:eastAsia="ru-RU"/>
              </w:rPr>
              <w:t xml:space="preserve"> США</w:t>
            </w:r>
          </w:p>
        </w:tc>
        <w:tc>
          <w:tcPr>
            <w:tcW w:w="2977" w:type="dxa"/>
          </w:tcPr>
          <w:p w14:paraId="6DF325A9" w14:textId="3A6B9050" w:rsidR="00C51617" w:rsidRPr="00E23B6C" w:rsidRDefault="00C51617" w:rsidP="00C51617">
            <w:pPr>
              <w:contextualSpacing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 </w:t>
            </w:r>
          </w:p>
        </w:tc>
        <w:tc>
          <w:tcPr>
            <w:tcW w:w="2374" w:type="dxa"/>
          </w:tcPr>
          <w:p w14:paraId="77A7F8BE" w14:textId="77777777" w:rsidR="00C51617" w:rsidRPr="00E23B6C" w:rsidRDefault="00C51617" w:rsidP="00C51617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1879" w:type="dxa"/>
          </w:tcPr>
          <w:p w14:paraId="01FE853E" w14:textId="5A7E006F" w:rsidR="00C51617" w:rsidRPr="00E23B6C" w:rsidRDefault="00C51617" w:rsidP="00C51617">
            <w:pPr>
              <w:contextualSpacing/>
              <w:jc w:val="center"/>
              <w:rPr>
                <w:lang w:val="ru-RU" w:eastAsia="ru-RU"/>
              </w:rPr>
            </w:pPr>
            <w:r>
              <w:t xml:space="preserve"> </w:t>
            </w:r>
          </w:p>
        </w:tc>
        <w:tc>
          <w:tcPr>
            <w:tcW w:w="1701" w:type="dxa"/>
          </w:tcPr>
          <w:p w14:paraId="23F8C56C" w14:textId="6A2491A6" w:rsidR="00C51617" w:rsidRPr="00A96D9C" w:rsidRDefault="00C51617" w:rsidP="00C51617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C51617" w:rsidRPr="00E23B6C" w14:paraId="73285B11" w14:textId="77777777" w:rsidTr="00F871F9">
        <w:tc>
          <w:tcPr>
            <w:tcW w:w="615" w:type="dxa"/>
          </w:tcPr>
          <w:p w14:paraId="36DBC440" w14:textId="77777777" w:rsidR="00C51617" w:rsidRPr="00E23B6C" w:rsidRDefault="00C51617" w:rsidP="00C51617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</w:p>
        </w:tc>
        <w:tc>
          <w:tcPr>
            <w:tcW w:w="5617" w:type="dxa"/>
          </w:tcPr>
          <w:p w14:paraId="2804A145" w14:textId="4FF8703D" w:rsidR="00C51617" w:rsidRPr="00E23B6C" w:rsidRDefault="00C51617" w:rsidP="00C51617">
            <w:pPr>
              <w:contextualSpacing/>
              <w:rPr>
                <w:lang w:val="ru-RU" w:eastAsia="ru-RU"/>
              </w:rPr>
            </w:pPr>
            <w:proofErr w:type="spellStart"/>
            <w:r>
              <w:rPr>
                <w:lang w:val="ru-RU" w:eastAsia="ru-RU"/>
              </w:rPr>
              <w:t>Продуктивність</w:t>
            </w:r>
            <w:proofErr w:type="spellEnd"/>
            <w:r>
              <w:rPr>
                <w:lang w:val="ru-RU" w:eastAsia="ru-RU"/>
              </w:rPr>
              <w:t xml:space="preserve"> </w:t>
            </w:r>
          </w:p>
        </w:tc>
        <w:tc>
          <w:tcPr>
            <w:tcW w:w="2977" w:type="dxa"/>
          </w:tcPr>
          <w:p w14:paraId="54AB9B9F" w14:textId="77777777" w:rsidR="00C51617" w:rsidRPr="00E23B6C" w:rsidRDefault="00C51617" w:rsidP="00C51617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2374" w:type="dxa"/>
          </w:tcPr>
          <w:p w14:paraId="567E0E82" w14:textId="77777777" w:rsidR="00C51617" w:rsidRPr="00E23B6C" w:rsidRDefault="00C51617" w:rsidP="00C51617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1879" w:type="dxa"/>
          </w:tcPr>
          <w:p w14:paraId="3CFF72B5" w14:textId="77777777" w:rsidR="00C51617" w:rsidRPr="00AA3015" w:rsidRDefault="00C51617" w:rsidP="00C51617">
            <w:pPr>
              <w:contextualSpacing/>
              <w:jc w:val="center"/>
            </w:pPr>
          </w:p>
        </w:tc>
        <w:tc>
          <w:tcPr>
            <w:tcW w:w="1701" w:type="dxa"/>
          </w:tcPr>
          <w:p w14:paraId="2EE06FA8" w14:textId="77777777" w:rsidR="00C51617" w:rsidRPr="00A96D9C" w:rsidRDefault="00C51617" w:rsidP="00C51617">
            <w:pPr>
              <w:contextualSpacing/>
              <w:jc w:val="center"/>
              <w:rPr>
                <w:b/>
                <w:bCs/>
              </w:rPr>
            </w:pPr>
          </w:p>
        </w:tc>
      </w:tr>
      <w:tr w:rsidR="00C51617" w:rsidRPr="00E23B6C" w14:paraId="48E0233D" w14:textId="77777777" w:rsidTr="00F871F9">
        <w:tc>
          <w:tcPr>
            <w:tcW w:w="615" w:type="dxa"/>
          </w:tcPr>
          <w:p w14:paraId="47E9E7C0" w14:textId="77777777" w:rsidR="00C51617" w:rsidRPr="00E23B6C" w:rsidRDefault="00C51617" w:rsidP="00C51617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</w:p>
        </w:tc>
        <w:tc>
          <w:tcPr>
            <w:tcW w:w="5617" w:type="dxa"/>
          </w:tcPr>
          <w:p w14:paraId="736C7994" w14:textId="1CE98617" w:rsidR="00C51617" w:rsidRPr="00E23B6C" w:rsidRDefault="00C51617" w:rsidP="00C51617">
            <w:pPr>
              <w:contextualSpacing/>
              <w:rPr>
                <w:lang w:val="ru-RU" w:eastAsia="ru-RU"/>
              </w:rPr>
            </w:pPr>
            <w:proofErr w:type="spellStart"/>
            <w:r>
              <w:rPr>
                <w:lang w:val="ru-RU" w:eastAsia="ru-RU"/>
              </w:rPr>
              <w:t>Фільтруюча</w:t>
            </w:r>
            <w:proofErr w:type="spellEnd"/>
            <w:r>
              <w:rPr>
                <w:lang w:val="ru-RU" w:eastAsia="ru-RU"/>
              </w:rPr>
              <w:t xml:space="preserve"> </w:t>
            </w:r>
            <w:proofErr w:type="spellStart"/>
            <w:r>
              <w:rPr>
                <w:lang w:val="ru-RU" w:eastAsia="ru-RU"/>
              </w:rPr>
              <w:t>суміш</w:t>
            </w:r>
            <w:proofErr w:type="spellEnd"/>
            <w:r>
              <w:rPr>
                <w:lang w:val="ru-RU" w:eastAsia="ru-RU"/>
              </w:rPr>
              <w:t xml:space="preserve"> на </w:t>
            </w:r>
            <w:proofErr w:type="spellStart"/>
            <w:r>
              <w:rPr>
                <w:lang w:val="ru-RU" w:eastAsia="ru-RU"/>
              </w:rPr>
              <w:t>базі</w:t>
            </w:r>
            <w:proofErr w:type="spellEnd"/>
            <w:r>
              <w:rPr>
                <w:lang w:val="ru-RU" w:eastAsia="ru-RU"/>
              </w:rPr>
              <w:t xml:space="preserve"> </w:t>
            </w:r>
            <w:proofErr w:type="spellStart"/>
            <w:r>
              <w:rPr>
                <w:lang w:val="ru-RU" w:eastAsia="ru-RU"/>
              </w:rPr>
              <w:t>компонентів</w:t>
            </w:r>
            <w:proofErr w:type="spellEnd"/>
            <w:r>
              <w:rPr>
                <w:lang w:val="ru-RU" w:eastAsia="ru-RU"/>
              </w:rPr>
              <w:t xml:space="preserve"> </w:t>
            </w:r>
          </w:p>
        </w:tc>
        <w:tc>
          <w:tcPr>
            <w:tcW w:w="2977" w:type="dxa"/>
          </w:tcPr>
          <w:p w14:paraId="238111E3" w14:textId="77777777" w:rsidR="00C51617" w:rsidRPr="00E23B6C" w:rsidRDefault="00C51617" w:rsidP="00C51617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2374" w:type="dxa"/>
          </w:tcPr>
          <w:p w14:paraId="2997F354" w14:textId="77777777" w:rsidR="00C51617" w:rsidRPr="00E23B6C" w:rsidRDefault="00C51617" w:rsidP="00C51617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1879" w:type="dxa"/>
          </w:tcPr>
          <w:p w14:paraId="455EAA64" w14:textId="77777777" w:rsidR="00C51617" w:rsidRPr="00AA3015" w:rsidRDefault="00C51617" w:rsidP="00C51617">
            <w:pPr>
              <w:contextualSpacing/>
              <w:jc w:val="center"/>
            </w:pPr>
          </w:p>
        </w:tc>
        <w:tc>
          <w:tcPr>
            <w:tcW w:w="1701" w:type="dxa"/>
          </w:tcPr>
          <w:p w14:paraId="5BBBA61A" w14:textId="77777777" w:rsidR="00C51617" w:rsidRPr="00A96D9C" w:rsidRDefault="00C51617" w:rsidP="00C51617">
            <w:pPr>
              <w:contextualSpacing/>
              <w:jc w:val="center"/>
              <w:rPr>
                <w:b/>
                <w:bCs/>
              </w:rPr>
            </w:pPr>
          </w:p>
        </w:tc>
      </w:tr>
      <w:tr w:rsidR="00C51617" w:rsidRPr="00E23B6C" w14:paraId="0DC791B2" w14:textId="77777777" w:rsidTr="00F871F9">
        <w:tc>
          <w:tcPr>
            <w:tcW w:w="615" w:type="dxa"/>
          </w:tcPr>
          <w:p w14:paraId="530868D1" w14:textId="77777777" w:rsidR="00C51617" w:rsidRPr="00E23B6C" w:rsidRDefault="00C51617" w:rsidP="00C51617">
            <w:pPr>
              <w:contextualSpacing/>
              <w:jc w:val="center"/>
              <w:rPr>
                <w:b/>
                <w:bCs/>
                <w:lang w:val="ru-RU" w:eastAsia="ru-RU"/>
              </w:rPr>
            </w:pPr>
          </w:p>
        </w:tc>
        <w:tc>
          <w:tcPr>
            <w:tcW w:w="5617" w:type="dxa"/>
          </w:tcPr>
          <w:p w14:paraId="04A9ED2D" w14:textId="77777777" w:rsidR="00C51617" w:rsidRPr="00E23B6C" w:rsidRDefault="00C51617" w:rsidP="00C51617">
            <w:pPr>
              <w:contextualSpacing/>
              <w:rPr>
                <w:lang w:val="ru-RU" w:eastAsia="ru-RU"/>
              </w:rPr>
            </w:pPr>
          </w:p>
        </w:tc>
        <w:tc>
          <w:tcPr>
            <w:tcW w:w="2977" w:type="dxa"/>
          </w:tcPr>
          <w:p w14:paraId="05FC8342" w14:textId="77777777" w:rsidR="00C51617" w:rsidRPr="00E23B6C" w:rsidRDefault="00C51617" w:rsidP="00C51617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2374" w:type="dxa"/>
          </w:tcPr>
          <w:p w14:paraId="43443F63" w14:textId="77777777" w:rsidR="00C51617" w:rsidRPr="00E23B6C" w:rsidRDefault="00C51617" w:rsidP="00C51617">
            <w:pPr>
              <w:contextualSpacing/>
              <w:jc w:val="center"/>
              <w:rPr>
                <w:lang w:val="ru-RU" w:eastAsia="ru-RU"/>
              </w:rPr>
            </w:pPr>
          </w:p>
        </w:tc>
        <w:tc>
          <w:tcPr>
            <w:tcW w:w="1879" w:type="dxa"/>
          </w:tcPr>
          <w:p w14:paraId="2C408C96" w14:textId="77777777" w:rsidR="00C51617" w:rsidRPr="00AA3015" w:rsidRDefault="00C51617" w:rsidP="00C51617">
            <w:pPr>
              <w:contextualSpacing/>
              <w:jc w:val="center"/>
            </w:pPr>
          </w:p>
        </w:tc>
        <w:tc>
          <w:tcPr>
            <w:tcW w:w="1701" w:type="dxa"/>
          </w:tcPr>
          <w:p w14:paraId="435E253E" w14:textId="77777777" w:rsidR="00C51617" w:rsidRPr="00A96D9C" w:rsidRDefault="00C51617" w:rsidP="00C51617">
            <w:pPr>
              <w:contextualSpacing/>
              <w:jc w:val="center"/>
              <w:rPr>
                <w:b/>
                <w:bCs/>
              </w:rPr>
            </w:pPr>
          </w:p>
        </w:tc>
      </w:tr>
    </w:tbl>
    <w:p w14:paraId="04AD2069" w14:textId="77777777" w:rsidR="0008414D" w:rsidRPr="0008414D" w:rsidRDefault="0008414D" w:rsidP="0008414D">
      <w:pPr>
        <w:shd w:val="clear" w:color="auto" w:fill="FFFFFF"/>
        <w:jc w:val="right"/>
        <w:textAlignment w:val="baseline"/>
        <w:rPr>
          <w:b/>
        </w:rPr>
      </w:pPr>
    </w:p>
    <w:p w14:paraId="00C10C41" w14:textId="2EDC45CA" w:rsidR="0008414D" w:rsidRDefault="0008414D" w:rsidP="00C0572B">
      <w:pPr>
        <w:suppressAutoHyphens/>
        <w:ind w:firstLine="567"/>
        <w:jc w:val="both"/>
        <w:rPr>
          <w:rFonts w:cs="Mangal"/>
          <w:color w:val="000000"/>
          <w:kern w:val="1"/>
          <w:sz w:val="28"/>
          <w:szCs w:val="28"/>
          <w:lang w:eastAsia="ar-SA" w:bidi="hi-IN"/>
        </w:rPr>
      </w:pPr>
      <w:r w:rsidRPr="0008414D">
        <w:rPr>
          <w:rFonts w:cs="Mangal"/>
          <w:b/>
          <w:color w:val="000000"/>
          <w:kern w:val="1"/>
          <w:sz w:val="28"/>
          <w:szCs w:val="28"/>
          <w:lang w:eastAsia="ar-SA" w:bidi="hi-IN"/>
        </w:rPr>
        <w:lastRenderedPageBreak/>
        <w:t xml:space="preserve">Я, </w:t>
      </w:r>
      <w:r w:rsidR="00C0572B" w:rsidRPr="00C0572B">
        <w:rPr>
          <w:rFonts w:cs="Mangal"/>
          <w:b/>
          <w:color w:val="000000"/>
          <w:kern w:val="1"/>
          <w:sz w:val="28"/>
          <w:szCs w:val="28"/>
          <w:lang w:eastAsia="ar-SA" w:bidi="hi-IN"/>
        </w:rPr>
        <w:t xml:space="preserve">директор ТОВ «ІВІК Формула Води»  </w:t>
      </w:r>
      <w:proofErr w:type="spellStart"/>
      <w:r w:rsidR="00C0572B" w:rsidRPr="00C0572B">
        <w:rPr>
          <w:rFonts w:cs="Mangal"/>
          <w:b/>
          <w:color w:val="000000"/>
          <w:kern w:val="1"/>
          <w:sz w:val="28"/>
          <w:szCs w:val="28"/>
          <w:lang w:eastAsia="ar-SA" w:bidi="hi-IN"/>
        </w:rPr>
        <w:t>Бакуновський</w:t>
      </w:r>
      <w:proofErr w:type="spellEnd"/>
      <w:r w:rsidR="00C0572B" w:rsidRPr="00C0572B">
        <w:rPr>
          <w:rFonts w:cs="Mangal"/>
          <w:b/>
          <w:color w:val="000000"/>
          <w:kern w:val="1"/>
          <w:sz w:val="28"/>
          <w:szCs w:val="28"/>
          <w:lang w:eastAsia="ar-SA" w:bidi="hi-IN"/>
        </w:rPr>
        <w:t xml:space="preserve"> О.О</w:t>
      </w:r>
      <w:r w:rsidRPr="0008414D">
        <w:rPr>
          <w:rFonts w:cs="Mangal"/>
          <w:b/>
          <w:color w:val="000000"/>
          <w:kern w:val="1"/>
          <w:sz w:val="28"/>
          <w:szCs w:val="28"/>
          <w:lang w:eastAsia="ar-SA" w:bidi="hi-IN"/>
        </w:rPr>
        <w:t xml:space="preserve"> у разі отримання повідомлення про намір укласти договір та укладення Договору  із Замовником про поставку Товару згодні та підтверджуємо свою можливість і готовність виконувати усі Технічні вимоги Замовника, зазначені у цій тендерній документації</w:t>
      </w:r>
      <w:r w:rsidRPr="0008414D">
        <w:rPr>
          <w:rFonts w:cs="Mangal"/>
          <w:color w:val="000000"/>
          <w:kern w:val="1"/>
          <w:sz w:val="28"/>
          <w:szCs w:val="28"/>
          <w:lang w:eastAsia="ar-SA" w:bidi="hi-IN"/>
        </w:rPr>
        <w:t>.</w:t>
      </w:r>
    </w:p>
    <w:p w14:paraId="5CCC1305" w14:textId="1C02823B" w:rsidR="00C0572B" w:rsidRDefault="00C0572B" w:rsidP="00C0572B">
      <w:pPr>
        <w:suppressAutoHyphens/>
        <w:ind w:firstLine="567"/>
        <w:jc w:val="both"/>
        <w:rPr>
          <w:rFonts w:cs="Mangal"/>
          <w:color w:val="000000"/>
          <w:kern w:val="1"/>
          <w:sz w:val="28"/>
          <w:szCs w:val="28"/>
          <w:lang w:eastAsia="ar-SA" w:bidi="hi-IN"/>
        </w:rPr>
      </w:pPr>
    </w:p>
    <w:p w14:paraId="274ADBFD" w14:textId="77777777" w:rsidR="00C0572B" w:rsidRPr="0008414D" w:rsidRDefault="00C0572B" w:rsidP="00C0572B">
      <w:pPr>
        <w:suppressAutoHyphens/>
        <w:ind w:firstLine="567"/>
        <w:jc w:val="both"/>
        <w:rPr>
          <w:rFonts w:cs="Mangal"/>
          <w:color w:val="000000"/>
          <w:kern w:val="1"/>
          <w:sz w:val="28"/>
          <w:szCs w:val="28"/>
          <w:lang w:eastAsia="ar-SA" w:bidi="hi-IN"/>
        </w:rPr>
      </w:pPr>
    </w:p>
    <w:p w14:paraId="3EA8A0AB" w14:textId="77777777" w:rsidR="00F77A96" w:rsidRPr="00C0572B" w:rsidRDefault="00F77A96" w:rsidP="00F77A96">
      <w:pPr>
        <w:shd w:val="clear" w:color="auto" w:fill="FFFFFF"/>
        <w:jc w:val="both"/>
        <w:rPr>
          <w:rFonts w:eastAsia="Calibri"/>
          <w:lang w:eastAsia="en-US"/>
        </w:rPr>
      </w:pPr>
    </w:p>
    <w:p w14:paraId="65FFA32A" w14:textId="2C6727E6" w:rsidR="00943CF1" w:rsidRPr="00DE426C" w:rsidRDefault="0008103B" w:rsidP="0008103B">
      <w:pPr>
        <w:suppressAutoHyphens/>
        <w:ind w:firstLine="567"/>
        <w:jc w:val="both"/>
        <w:rPr>
          <w:b/>
          <w:color w:val="0070C0"/>
          <w:sz w:val="28"/>
          <w:szCs w:val="28"/>
          <w:lang w:val="ru-RU"/>
        </w:rPr>
      </w:pPr>
      <w:r w:rsidRPr="00DE426C">
        <w:rPr>
          <w:b/>
          <w:sz w:val="28"/>
          <w:szCs w:val="28"/>
        </w:rPr>
        <w:t xml:space="preserve">Директор ТОВ «ІВІК Формула Води»                           </w:t>
      </w:r>
      <w:proofErr w:type="spellStart"/>
      <w:r w:rsidRPr="00DE426C">
        <w:rPr>
          <w:b/>
          <w:sz w:val="28"/>
          <w:szCs w:val="28"/>
        </w:rPr>
        <w:t>Бакуновський</w:t>
      </w:r>
      <w:proofErr w:type="spellEnd"/>
      <w:r w:rsidRPr="00DE426C">
        <w:rPr>
          <w:b/>
          <w:sz w:val="28"/>
          <w:szCs w:val="28"/>
        </w:rPr>
        <w:t xml:space="preserve"> О.О.</w:t>
      </w:r>
    </w:p>
    <w:sectPr w:rsidR="00943CF1" w:rsidRPr="00DE426C" w:rsidSect="00A17FA9">
      <w:headerReference w:type="default" r:id="rId7"/>
      <w:footerReference w:type="default" r:id="rId8"/>
      <w:pgSz w:w="16838" w:h="11906" w:orient="landscape"/>
      <w:pgMar w:top="720" w:right="720" w:bottom="720" w:left="720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73466" w14:textId="77777777" w:rsidR="00F6297A" w:rsidRDefault="00F6297A">
      <w:r>
        <w:separator/>
      </w:r>
    </w:p>
  </w:endnote>
  <w:endnote w:type="continuationSeparator" w:id="0">
    <w:p w14:paraId="7FBA2CDB" w14:textId="77777777" w:rsidR="00F6297A" w:rsidRDefault="00F62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2E350" w14:textId="77777777" w:rsidR="001F005E" w:rsidRDefault="000C166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995575" wp14:editId="10703928">
              <wp:simplePos x="0" y="0"/>
              <wp:positionH relativeFrom="column">
                <wp:posOffset>0</wp:posOffset>
              </wp:positionH>
              <wp:positionV relativeFrom="paragraph">
                <wp:posOffset>34290</wp:posOffset>
              </wp:positionV>
              <wp:extent cx="6515100" cy="0"/>
              <wp:effectExtent l="57150" t="38100" r="57150" b="9525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06AC4D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7pt" to="513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" strokecolor="#4472c4 [3204]" strokeweight="1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3C4D6A3B" wp14:editId="00F123D7">
          <wp:simplePos x="0" y="0"/>
          <wp:positionH relativeFrom="column">
            <wp:posOffset>0</wp:posOffset>
          </wp:positionH>
          <wp:positionV relativeFrom="paragraph">
            <wp:posOffset>151765</wp:posOffset>
          </wp:positionV>
          <wp:extent cx="6680835" cy="457200"/>
          <wp:effectExtent l="0" t="0" r="5715" b="0"/>
          <wp:wrapTight wrapText="bothSides">
            <wp:wrapPolygon edited="0">
              <wp:start x="0" y="0"/>
              <wp:lineTo x="0" y="20700"/>
              <wp:lineTo x="21557" y="20700"/>
              <wp:lineTo x="21557" y="0"/>
              <wp:lineTo x="0" y="0"/>
            </wp:wrapPolygon>
          </wp:wrapTight>
          <wp:docPr id="12" name="Рисунок 12" descr="iv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vi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000"/>
                  <a:stretch/>
                </pic:blipFill>
                <pic:spPr bwMode="auto">
                  <a:xfrm>
                    <a:off x="0" y="0"/>
                    <a:ext cx="668083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D372B" w14:textId="77777777" w:rsidR="00F6297A" w:rsidRDefault="00F6297A">
      <w:r>
        <w:separator/>
      </w:r>
    </w:p>
  </w:footnote>
  <w:footnote w:type="continuationSeparator" w:id="0">
    <w:p w14:paraId="4F839353" w14:textId="77777777" w:rsidR="00F6297A" w:rsidRDefault="00F62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64"/>
      <w:gridCol w:w="7666"/>
    </w:tblGrid>
    <w:tr w:rsidR="001F005E" w:rsidRPr="00D10103" w14:paraId="1B1C4EA7" w14:textId="77777777" w:rsidTr="00A17FA9">
      <w:trPr>
        <w:trHeight w:val="1313"/>
      </w:trPr>
      <w:tc>
        <w:tcPr>
          <w:tcW w:w="7664" w:type="dxa"/>
        </w:tcPr>
        <w:p w14:paraId="2C72C8E6" w14:textId="1CBD6C47" w:rsidR="001F005E" w:rsidRDefault="00A17FA9" w:rsidP="00A17FA9">
          <w:pPr>
            <w:pStyle w:val="a3"/>
            <w:jc w:val="center"/>
            <w:rPr>
              <w:lang w:val="ru-RU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71AA34" wp14:editId="1235E77A">
                    <wp:simplePos x="0" y="0"/>
                    <wp:positionH relativeFrom="column">
                      <wp:posOffset>-1906</wp:posOffset>
                    </wp:positionH>
                    <wp:positionV relativeFrom="paragraph">
                      <wp:posOffset>1128395</wp:posOffset>
                    </wp:positionV>
                    <wp:extent cx="9515475" cy="28575"/>
                    <wp:effectExtent l="0" t="0" r="28575" b="28575"/>
                    <wp:wrapNone/>
                    <wp:docPr id="3" name="Прямая соединительная линия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9515475" cy="28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36650C1" id="Прямая соединительная линия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88.85pt" to="749.1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" strokecolor="#4472c4 [3204]" strokeweight="1.5pt">
                    <v:stroke joinstyle="miter"/>
                  </v:line>
                </w:pict>
              </mc:Fallback>
            </mc:AlternateContent>
          </w:r>
          <w:r w:rsidR="000C166A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4DD4F0F1" wp14:editId="3A2EF26B">
                <wp:simplePos x="0" y="0"/>
                <wp:positionH relativeFrom="margin">
                  <wp:posOffset>0</wp:posOffset>
                </wp:positionH>
                <wp:positionV relativeFrom="margin">
                  <wp:posOffset>186055</wp:posOffset>
                </wp:positionV>
                <wp:extent cx="2692400" cy="767715"/>
                <wp:effectExtent l="0" t="0" r="0" b="0"/>
                <wp:wrapSquare wrapText="bothSides"/>
                <wp:docPr id="11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3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2400" cy="767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66" w:type="dxa"/>
        </w:tcPr>
        <w:p w14:paraId="4A91E11E" w14:textId="77777777" w:rsidR="001F005E" w:rsidRDefault="00000000" w:rsidP="001F005E">
          <w:pPr>
            <w:pStyle w:val="a3"/>
            <w:jc w:val="right"/>
            <w:rPr>
              <w:rFonts w:ascii="Arial" w:hAnsi="Arial" w:cs="Arial"/>
              <w:b/>
              <w:i/>
              <w:lang w:val="ru-RU"/>
            </w:rPr>
          </w:pPr>
        </w:p>
        <w:p w14:paraId="59761343" w14:textId="77777777" w:rsidR="001F005E" w:rsidRPr="00EE7809" w:rsidRDefault="000C166A" w:rsidP="001F005E">
          <w:pPr>
            <w:pStyle w:val="a3"/>
            <w:jc w:val="right"/>
            <w:rPr>
              <w:rFonts w:ascii="Arial" w:hAnsi="Arial" w:cs="Arial"/>
              <w:b/>
              <w:i/>
              <w:lang w:val="ru-RU"/>
            </w:rPr>
          </w:pPr>
          <w:r>
            <w:rPr>
              <w:rFonts w:ascii="Arial" w:hAnsi="Arial" w:cs="Arial"/>
              <w:b/>
              <w:i/>
              <w:lang w:val="ru-RU"/>
            </w:rPr>
            <w:t>«ИВИК Формула Воды»</w:t>
          </w:r>
        </w:p>
        <w:p w14:paraId="21CDE99A" w14:textId="77777777" w:rsidR="001F005E" w:rsidRPr="00EE7809" w:rsidRDefault="000C166A" w:rsidP="001F005E">
          <w:pPr>
            <w:pStyle w:val="a3"/>
            <w:jc w:val="right"/>
            <w:rPr>
              <w:rFonts w:ascii="Arial" w:hAnsi="Arial" w:cs="Arial"/>
              <w:b/>
              <w:i/>
              <w:lang w:val="ru-RU"/>
            </w:rPr>
          </w:pPr>
          <w:r w:rsidRPr="00EE7809">
            <w:rPr>
              <w:rFonts w:ascii="Arial" w:hAnsi="Arial" w:cs="Arial"/>
              <w:b/>
              <w:i/>
              <w:lang w:val="ru-RU"/>
            </w:rPr>
            <w:t>Украина, Киев, 03</w:t>
          </w:r>
          <w:r w:rsidRPr="00D609F8">
            <w:rPr>
              <w:rFonts w:ascii="Arial" w:hAnsi="Arial" w:cs="Arial"/>
              <w:b/>
              <w:i/>
              <w:lang w:val="ru-RU"/>
            </w:rPr>
            <w:t>115</w:t>
          </w:r>
          <w:r w:rsidRPr="00EE7809">
            <w:rPr>
              <w:rFonts w:ascii="Arial" w:hAnsi="Arial" w:cs="Arial"/>
              <w:b/>
              <w:i/>
              <w:lang w:val="ru-RU"/>
            </w:rPr>
            <w:t>,</w:t>
          </w:r>
        </w:p>
        <w:p w14:paraId="738780E0" w14:textId="77777777" w:rsidR="001F005E" w:rsidRPr="00EE7809" w:rsidRDefault="000C166A" w:rsidP="001F005E">
          <w:pPr>
            <w:pStyle w:val="a3"/>
            <w:jc w:val="right"/>
            <w:rPr>
              <w:rFonts w:ascii="Arial" w:hAnsi="Arial" w:cs="Arial"/>
              <w:b/>
              <w:i/>
              <w:lang w:val="ru-RU"/>
            </w:rPr>
          </w:pPr>
          <w:r w:rsidRPr="00EE7809">
            <w:rPr>
              <w:rFonts w:ascii="Arial" w:hAnsi="Arial" w:cs="Arial"/>
              <w:b/>
              <w:i/>
              <w:lang w:val="ru-RU"/>
            </w:rPr>
            <w:t xml:space="preserve">ул. </w:t>
          </w:r>
          <w:r>
            <w:rPr>
              <w:rFonts w:ascii="Arial" w:hAnsi="Arial" w:cs="Arial"/>
              <w:b/>
              <w:i/>
              <w:lang w:val="ru-RU"/>
            </w:rPr>
            <w:t>Крамского Ивана, 14/34</w:t>
          </w:r>
        </w:p>
        <w:p w14:paraId="3067F99A" w14:textId="77777777" w:rsidR="001F005E" w:rsidRPr="002D36AA" w:rsidRDefault="000C166A" w:rsidP="001F005E">
          <w:pPr>
            <w:pStyle w:val="a3"/>
            <w:jc w:val="right"/>
            <w:rPr>
              <w:rFonts w:ascii="Arial" w:hAnsi="Arial" w:cs="Arial"/>
              <w:b/>
              <w:i/>
              <w:lang w:val="ru-RU"/>
            </w:rPr>
          </w:pPr>
          <w:r w:rsidRPr="00EE7809">
            <w:rPr>
              <w:rFonts w:ascii="Arial" w:hAnsi="Arial" w:cs="Arial"/>
              <w:b/>
              <w:i/>
              <w:lang w:val="ru-RU"/>
            </w:rPr>
            <w:t>тел</w:t>
          </w:r>
          <w:r>
            <w:rPr>
              <w:rFonts w:ascii="Arial" w:hAnsi="Arial" w:cs="Arial"/>
              <w:b/>
              <w:i/>
              <w:lang w:val="ru-RU"/>
            </w:rPr>
            <w:t>.</w:t>
          </w:r>
          <w:r w:rsidRPr="00B31A20">
            <w:rPr>
              <w:rFonts w:ascii="Arial" w:hAnsi="Arial" w:cs="Arial"/>
              <w:b/>
              <w:i/>
              <w:lang w:val="ru-RU"/>
            </w:rPr>
            <w:t>: +380 44</w:t>
          </w:r>
          <w:r>
            <w:rPr>
              <w:rFonts w:ascii="Arial" w:hAnsi="Arial" w:cs="Arial"/>
              <w:b/>
              <w:i/>
              <w:lang w:val="en-US"/>
            </w:rPr>
            <w:t> </w:t>
          </w:r>
          <w:r>
            <w:rPr>
              <w:rFonts w:ascii="Arial" w:hAnsi="Arial" w:cs="Arial"/>
              <w:b/>
              <w:i/>
              <w:lang w:val="ru-RU"/>
            </w:rPr>
            <w:t>502 00 36</w:t>
          </w:r>
        </w:p>
        <w:p w14:paraId="1FDF55E6" w14:textId="77777777" w:rsidR="001F005E" w:rsidRPr="00EF58D0" w:rsidRDefault="000C166A" w:rsidP="001F005E">
          <w:pPr>
            <w:pStyle w:val="a3"/>
            <w:jc w:val="right"/>
            <w:rPr>
              <w:rFonts w:ascii="Arial" w:hAnsi="Arial" w:cs="Arial"/>
              <w:b/>
              <w:i/>
              <w:lang w:val="ru-RU"/>
            </w:rPr>
          </w:pPr>
          <w:r w:rsidRPr="00EE7809">
            <w:rPr>
              <w:rFonts w:ascii="Arial" w:hAnsi="Arial" w:cs="Arial"/>
              <w:b/>
              <w:i/>
              <w:lang w:val="en-US"/>
            </w:rPr>
            <w:t>e</w:t>
          </w:r>
          <w:r w:rsidRPr="00EF58D0">
            <w:rPr>
              <w:rFonts w:ascii="Arial" w:hAnsi="Arial" w:cs="Arial"/>
              <w:b/>
              <w:i/>
              <w:lang w:val="ru-RU"/>
            </w:rPr>
            <w:t>-</w:t>
          </w:r>
          <w:r w:rsidRPr="00EE7809">
            <w:rPr>
              <w:rFonts w:ascii="Arial" w:hAnsi="Arial" w:cs="Arial"/>
              <w:b/>
              <w:i/>
              <w:lang w:val="en-US"/>
            </w:rPr>
            <w:t>mail</w:t>
          </w:r>
          <w:r w:rsidRPr="00EF58D0">
            <w:rPr>
              <w:rFonts w:ascii="Arial" w:hAnsi="Arial" w:cs="Arial"/>
              <w:b/>
              <w:i/>
              <w:lang w:val="ru-RU"/>
            </w:rPr>
            <w:t xml:space="preserve">: </w:t>
          </w:r>
          <w:r>
            <w:rPr>
              <w:rFonts w:ascii="Arial" w:hAnsi="Arial" w:cs="Arial"/>
              <w:b/>
              <w:i/>
              <w:lang w:val="en-US"/>
            </w:rPr>
            <w:t>INFO</w:t>
          </w:r>
          <w:r w:rsidRPr="00EF58D0">
            <w:rPr>
              <w:rFonts w:ascii="Arial" w:hAnsi="Arial" w:cs="Arial"/>
              <w:b/>
              <w:i/>
              <w:lang w:val="ru-RU"/>
            </w:rPr>
            <w:t>@</w:t>
          </w:r>
          <w:r>
            <w:rPr>
              <w:rFonts w:ascii="Arial" w:hAnsi="Arial" w:cs="Arial"/>
              <w:b/>
              <w:i/>
              <w:lang w:val="en-US"/>
            </w:rPr>
            <w:t>FORMULAVODY</w:t>
          </w:r>
          <w:r w:rsidRPr="00EF58D0">
            <w:rPr>
              <w:rFonts w:ascii="Arial" w:hAnsi="Arial" w:cs="Arial"/>
              <w:b/>
              <w:i/>
              <w:lang w:val="ru-RU"/>
            </w:rPr>
            <w:t>.</w:t>
          </w:r>
          <w:r>
            <w:rPr>
              <w:rFonts w:ascii="Arial" w:hAnsi="Arial" w:cs="Arial"/>
              <w:b/>
              <w:i/>
              <w:lang w:val="en-US"/>
            </w:rPr>
            <w:t>COM</w:t>
          </w:r>
          <w:r w:rsidRPr="00EF58D0">
            <w:rPr>
              <w:rFonts w:ascii="Arial" w:hAnsi="Arial" w:cs="Arial"/>
              <w:b/>
              <w:i/>
              <w:lang w:val="ru-RU"/>
            </w:rPr>
            <w:t>.</w:t>
          </w:r>
          <w:r>
            <w:rPr>
              <w:rFonts w:ascii="Arial" w:hAnsi="Arial" w:cs="Arial"/>
              <w:b/>
              <w:i/>
              <w:lang w:val="en-US"/>
            </w:rPr>
            <w:t>UA</w:t>
          </w:r>
        </w:p>
        <w:p w14:paraId="55EF20EF" w14:textId="77777777" w:rsidR="001F005E" w:rsidRPr="00EF58D0" w:rsidRDefault="00000000" w:rsidP="001F005E">
          <w:pPr>
            <w:pStyle w:val="a3"/>
            <w:jc w:val="right"/>
            <w:rPr>
              <w:rFonts w:ascii="Arial" w:hAnsi="Arial" w:cs="Arial"/>
              <w:b/>
              <w:i/>
              <w:lang w:val="ru-RU"/>
            </w:rPr>
          </w:pPr>
        </w:p>
        <w:p w14:paraId="51CF5C7F" w14:textId="77777777" w:rsidR="001F005E" w:rsidRPr="00EF58D0" w:rsidRDefault="00000000" w:rsidP="001F005E">
          <w:pPr>
            <w:pStyle w:val="a3"/>
            <w:rPr>
              <w:lang w:val="ru-RU"/>
            </w:rPr>
          </w:pPr>
        </w:p>
      </w:tc>
    </w:tr>
  </w:tbl>
  <w:p w14:paraId="28022054" w14:textId="77777777" w:rsidR="001F005E" w:rsidRPr="00EF58D0" w:rsidRDefault="00000000">
    <w:pPr>
      <w:pStyle w:val="a3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singleLevel"/>
    <w:tmpl w:val="00000008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lang w:val="uk-UA"/>
      </w:rPr>
    </w:lvl>
  </w:abstractNum>
  <w:abstractNum w:abstractNumId="1" w15:restartNumberingAfterBreak="0">
    <w:nsid w:val="032F42AC"/>
    <w:multiLevelType w:val="multilevel"/>
    <w:tmpl w:val="EF56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53C4E"/>
    <w:multiLevelType w:val="hybridMultilevel"/>
    <w:tmpl w:val="8886223A"/>
    <w:lvl w:ilvl="0" w:tplc="89225A1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1DD0829"/>
    <w:multiLevelType w:val="multilevel"/>
    <w:tmpl w:val="E818A2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36D40F68"/>
    <w:multiLevelType w:val="hybridMultilevel"/>
    <w:tmpl w:val="1FD8EE44"/>
    <w:lvl w:ilvl="0" w:tplc="14A204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7236B"/>
    <w:multiLevelType w:val="multilevel"/>
    <w:tmpl w:val="FE7C9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7C1AB2"/>
    <w:multiLevelType w:val="hybridMultilevel"/>
    <w:tmpl w:val="124A1CC6"/>
    <w:lvl w:ilvl="0" w:tplc="A73056E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DA752E"/>
    <w:multiLevelType w:val="multilevel"/>
    <w:tmpl w:val="4F96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FD28A6"/>
    <w:multiLevelType w:val="multilevel"/>
    <w:tmpl w:val="5584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BD46D3"/>
    <w:multiLevelType w:val="hybridMultilevel"/>
    <w:tmpl w:val="4DA4070E"/>
    <w:lvl w:ilvl="0" w:tplc="4154C1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83A147D"/>
    <w:multiLevelType w:val="hybridMultilevel"/>
    <w:tmpl w:val="545004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9006630">
    <w:abstractNumId w:val="3"/>
  </w:num>
  <w:num w:numId="2" w16cid:durableId="1049501445">
    <w:abstractNumId w:val="1"/>
  </w:num>
  <w:num w:numId="3" w16cid:durableId="223487811">
    <w:abstractNumId w:val="8"/>
  </w:num>
  <w:num w:numId="4" w16cid:durableId="284392787">
    <w:abstractNumId w:val="6"/>
  </w:num>
  <w:num w:numId="5" w16cid:durableId="525093690">
    <w:abstractNumId w:val="5"/>
  </w:num>
  <w:num w:numId="6" w16cid:durableId="1366325758">
    <w:abstractNumId w:val="7"/>
  </w:num>
  <w:num w:numId="7" w16cid:durableId="1497527830">
    <w:abstractNumId w:val="9"/>
  </w:num>
  <w:num w:numId="8" w16cid:durableId="10535064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46759472">
    <w:abstractNumId w:val="0"/>
  </w:num>
  <w:num w:numId="10" w16cid:durableId="1043290616">
    <w:abstractNumId w:val="2"/>
  </w:num>
  <w:num w:numId="11" w16cid:durableId="16656694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CF1"/>
    <w:rsid w:val="00003AE2"/>
    <w:rsid w:val="0001245A"/>
    <w:rsid w:val="00050F17"/>
    <w:rsid w:val="0008103B"/>
    <w:rsid w:val="000815FF"/>
    <w:rsid w:val="0008414D"/>
    <w:rsid w:val="000A1275"/>
    <w:rsid w:val="000C166A"/>
    <w:rsid w:val="000C409E"/>
    <w:rsid w:val="000C4822"/>
    <w:rsid w:val="000E6EA4"/>
    <w:rsid w:val="000F6212"/>
    <w:rsid w:val="001013D5"/>
    <w:rsid w:val="0010233F"/>
    <w:rsid w:val="00112D44"/>
    <w:rsid w:val="001329C3"/>
    <w:rsid w:val="00142195"/>
    <w:rsid w:val="00162F69"/>
    <w:rsid w:val="00164D14"/>
    <w:rsid w:val="001943CA"/>
    <w:rsid w:val="00195CFB"/>
    <w:rsid w:val="001A7DAA"/>
    <w:rsid w:val="001C6183"/>
    <w:rsid w:val="001E0482"/>
    <w:rsid w:val="001E1890"/>
    <w:rsid w:val="001F2E4A"/>
    <w:rsid w:val="00224AAA"/>
    <w:rsid w:val="00226A8B"/>
    <w:rsid w:val="00251E96"/>
    <w:rsid w:val="0025560E"/>
    <w:rsid w:val="002573A5"/>
    <w:rsid w:val="00270C7E"/>
    <w:rsid w:val="00291304"/>
    <w:rsid w:val="002960E4"/>
    <w:rsid w:val="002A5D52"/>
    <w:rsid w:val="002B6BBD"/>
    <w:rsid w:val="002D2F97"/>
    <w:rsid w:val="002D3801"/>
    <w:rsid w:val="00333D96"/>
    <w:rsid w:val="00343287"/>
    <w:rsid w:val="00353D6D"/>
    <w:rsid w:val="00361C5C"/>
    <w:rsid w:val="00387ACC"/>
    <w:rsid w:val="003A16D3"/>
    <w:rsid w:val="003A7C82"/>
    <w:rsid w:val="003D6B20"/>
    <w:rsid w:val="003E0A98"/>
    <w:rsid w:val="003F6A75"/>
    <w:rsid w:val="00401AD2"/>
    <w:rsid w:val="004301CA"/>
    <w:rsid w:val="00430D1C"/>
    <w:rsid w:val="00456088"/>
    <w:rsid w:val="00460840"/>
    <w:rsid w:val="00461E0E"/>
    <w:rsid w:val="0048497C"/>
    <w:rsid w:val="00493230"/>
    <w:rsid w:val="004A488A"/>
    <w:rsid w:val="004D10DA"/>
    <w:rsid w:val="004E372B"/>
    <w:rsid w:val="00537D25"/>
    <w:rsid w:val="005B1EA0"/>
    <w:rsid w:val="005E3086"/>
    <w:rsid w:val="00613D89"/>
    <w:rsid w:val="00627211"/>
    <w:rsid w:val="00640592"/>
    <w:rsid w:val="00651FDF"/>
    <w:rsid w:val="00653552"/>
    <w:rsid w:val="00654AA1"/>
    <w:rsid w:val="00663BFE"/>
    <w:rsid w:val="00693445"/>
    <w:rsid w:val="006A1D58"/>
    <w:rsid w:val="00726C29"/>
    <w:rsid w:val="00752185"/>
    <w:rsid w:val="00766FFA"/>
    <w:rsid w:val="007A3212"/>
    <w:rsid w:val="007A679B"/>
    <w:rsid w:val="007C17BB"/>
    <w:rsid w:val="007F103E"/>
    <w:rsid w:val="00857736"/>
    <w:rsid w:val="00864E2B"/>
    <w:rsid w:val="00880F3C"/>
    <w:rsid w:val="00890506"/>
    <w:rsid w:val="00893484"/>
    <w:rsid w:val="008A09B3"/>
    <w:rsid w:val="008B009C"/>
    <w:rsid w:val="008B43C7"/>
    <w:rsid w:val="008D4413"/>
    <w:rsid w:val="008F06CA"/>
    <w:rsid w:val="008F6925"/>
    <w:rsid w:val="00902DDD"/>
    <w:rsid w:val="009242A5"/>
    <w:rsid w:val="009323FB"/>
    <w:rsid w:val="00932F71"/>
    <w:rsid w:val="00935043"/>
    <w:rsid w:val="00940AFD"/>
    <w:rsid w:val="00943CF1"/>
    <w:rsid w:val="00976ED9"/>
    <w:rsid w:val="00984504"/>
    <w:rsid w:val="00997FE6"/>
    <w:rsid w:val="009D5C91"/>
    <w:rsid w:val="009F4ABE"/>
    <w:rsid w:val="00A00CE6"/>
    <w:rsid w:val="00A1067B"/>
    <w:rsid w:val="00A17FA9"/>
    <w:rsid w:val="00A5458B"/>
    <w:rsid w:val="00A93C9B"/>
    <w:rsid w:val="00A96D9C"/>
    <w:rsid w:val="00AA62BE"/>
    <w:rsid w:val="00AF2107"/>
    <w:rsid w:val="00AF4E75"/>
    <w:rsid w:val="00B246D5"/>
    <w:rsid w:val="00B25358"/>
    <w:rsid w:val="00B41B13"/>
    <w:rsid w:val="00B41E71"/>
    <w:rsid w:val="00B5305D"/>
    <w:rsid w:val="00B61EAF"/>
    <w:rsid w:val="00B9703A"/>
    <w:rsid w:val="00BA147D"/>
    <w:rsid w:val="00BC1361"/>
    <w:rsid w:val="00BD313E"/>
    <w:rsid w:val="00BE0A2D"/>
    <w:rsid w:val="00C0286A"/>
    <w:rsid w:val="00C0572B"/>
    <w:rsid w:val="00C14F80"/>
    <w:rsid w:val="00C2400F"/>
    <w:rsid w:val="00C24EE1"/>
    <w:rsid w:val="00C51617"/>
    <w:rsid w:val="00C857E7"/>
    <w:rsid w:val="00C86B48"/>
    <w:rsid w:val="00CE0783"/>
    <w:rsid w:val="00CF0984"/>
    <w:rsid w:val="00D114B2"/>
    <w:rsid w:val="00D12671"/>
    <w:rsid w:val="00D61D95"/>
    <w:rsid w:val="00D80C01"/>
    <w:rsid w:val="00DB25EE"/>
    <w:rsid w:val="00DC5BC2"/>
    <w:rsid w:val="00DC7CBB"/>
    <w:rsid w:val="00DE426C"/>
    <w:rsid w:val="00E04E1F"/>
    <w:rsid w:val="00E23B6C"/>
    <w:rsid w:val="00E27A5D"/>
    <w:rsid w:val="00E50411"/>
    <w:rsid w:val="00E539D6"/>
    <w:rsid w:val="00E579F6"/>
    <w:rsid w:val="00E9588D"/>
    <w:rsid w:val="00EB2A56"/>
    <w:rsid w:val="00EF7713"/>
    <w:rsid w:val="00F02806"/>
    <w:rsid w:val="00F1476A"/>
    <w:rsid w:val="00F6297A"/>
    <w:rsid w:val="00F74247"/>
    <w:rsid w:val="00F77A96"/>
    <w:rsid w:val="00F77ED9"/>
    <w:rsid w:val="00F82241"/>
    <w:rsid w:val="00F871F9"/>
    <w:rsid w:val="00F922FA"/>
    <w:rsid w:val="00FA38D4"/>
    <w:rsid w:val="00FE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A1475D"/>
  <w15:chartTrackingRefBased/>
  <w15:docId w15:val="{21045E4E-E53B-40AF-8101-37DBDD33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C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CF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3CF1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footer"/>
    <w:basedOn w:val="a"/>
    <w:link w:val="a6"/>
    <w:uiPriority w:val="99"/>
    <w:unhideWhenUsed/>
    <w:rsid w:val="00943CF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43CF1"/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7">
    <w:name w:val="Table Grid"/>
    <w:basedOn w:val="a1"/>
    <w:uiPriority w:val="59"/>
    <w:rsid w:val="00943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43CF1"/>
    <w:pPr>
      <w:ind w:left="720"/>
      <w:contextualSpacing/>
    </w:pPr>
  </w:style>
  <w:style w:type="paragraph" w:styleId="a9">
    <w:name w:val="Body Text"/>
    <w:basedOn w:val="a"/>
    <w:link w:val="aa"/>
    <w:semiHidden/>
    <w:rsid w:val="00943CF1"/>
    <w:pPr>
      <w:spacing w:after="120"/>
    </w:pPr>
    <w:rPr>
      <w:sz w:val="20"/>
      <w:szCs w:val="20"/>
      <w:lang w:val="ru-RU" w:eastAsia="ru-RU"/>
    </w:rPr>
  </w:style>
  <w:style w:type="character" w:customStyle="1" w:styleId="aa">
    <w:name w:val="Основной текст Знак"/>
    <w:basedOn w:val="a0"/>
    <w:link w:val="a9"/>
    <w:semiHidden/>
    <w:rsid w:val="00943CF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B5305D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B5305D"/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4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74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73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1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142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459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2167</Words>
  <Characters>1236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Зинченко Роман</dc:creator>
  <cp:keywords/>
  <dc:description/>
  <cp:lastModifiedBy>Зинченко Роман</cp:lastModifiedBy>
  <cp:revision>2</cp:revision>
  <cp:lastPrinted>2018-10-09T06:36:00Z</cp:lastPrinted>
  <dcterms:created xsi:type="dcterms:W3CDTF">2022-12-14T07:48:00Z</dcterms:created>
  <dcterms:modified xsi:type="dcterms:W3CDTF">2022-12-14T07:48:00Z</dcterms:modified>
</cp:coreProperties>
</file>