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E62C" w14:textId="77777777" w:rsidR="00D80002" w:rsidRPr="0051233B" w:rsidRDefault="00D80002" w:rsidP="00D800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11B7F5A" w14:textId="66FDC0F5" w:rsidR="00884C1C" w:rsidRPr="0051233B" w:rsidRDefault="00884C1C" w:rsidP="0088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233B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№ </w:t>
      </w:r>
      <w:r w:rsidR="00F36674" w:rsidRPr="0051233B">
        <w:rPr>
          <w:rFonts w:ascii="Times New Roman" w:eastAsia="Times New Roman" w:hAnsi="Times New Roman" w:cs="Times New Roman"/>
          <w:color w:val="000000"/>
          <w:lang w:val="uk-UA" w:eastAsia="ru-RU"/>
        </w:rPr>
        <w:t>467</w:t>
      </w:r>
    </w:p>
    <w:p w14:paraId="26F16DEC" w14:textId="77777777" w:rsidR="00884C1C" w:rsidRPr="0051233B" w:rsidRDefault="00884C1C" w:rsidP="00884C1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51233B">
        <w:rPr>
          <w:rFonts w:ascii="Times New Roman" w:eastAsia="Times New Roman" w:hAnsi="Times New Roman" w:cs="Times New Roman"/>
          <w:color w:val="000000"/>
          <w:lang w:val="uk-UA" w:eastAsia="ru-RU"/>
        </w:rPr>
        <w:t>«19» травня 2023 року</w:t>
      </w:r>
    </w:p>
    <w:p w14:paraId="1712CDF4" w14:textId="77777777" w:rsidR="00884C1C" w:rsidRPr="0051233B" w:rsidRDefault="00884C1C" w:rsidP="00884C1C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</w:pPr>
    </w:p>
    <w:p w14:paraId="4773CD9A" w14:textId="77777777" w:rsidR="00884C1C" w:rsidRPr="0051233B" w:rsidRDefault="00884C1C" w:rsidP="00884C1C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  <w:r w:rsidRPr="0051233B"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  <w:t>Уповноваженій особі</w:t>
      </w:r>
    </w:p>
    <w:p w14:paraId="40A35D1E" w14:textId="77777777" w:rsidR="00884C1C" w:rsidRPr="0051233B" w:rsidRDefault="00884C1C" w:rsidP="00884C1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51233B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Комунального підприємства </w:t>
      </w:r>
    </w:p>
    <w:p w14:paraId="56382F60" w14:textId="77777777" w:rsidR="00884C1C" w:rsidRPr="0051233B" w:rsidRDefault="00884C1C" w:rsidP="00884C1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51233B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"Кременчукводоканал" </w:t>
      </w:r>
    </w:p>
    <w:p w14:paraId="447E49CB" w14:textId="77777777" w:rsidR="00884C1C" w:rsidRPr="0051233B" w:rsidRDefault="00884C1C" w:rsidP="00884C1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51233B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Кременчуцької міської ради </w:t>
      </w:r>
    </w:p>
    <w:p w14:paraId="3BE1DB5F" w14:textId="77777777" w:rsidR="00884C1C" w:rsidRPr="0051233B" w:rsidRDefault="00884C1C" w:rsidP="00884C1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51233B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Кременчуцького району Полтавської Області</w:t>
      </w:r>
    </w:p>
    <w:p w14:paraId="62A99131" w14:textId="77777777" w:rsidR="00884C1C" w:rsidRPr="0051233B" w:rsidRDefault="00884C1C" w:rsidP="00884C1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val="uk-UA" w:eastAsia="ru-RU"/>
        </w:rPr>
      </w:pPr>
    </w:p>
    <w:p w14:paraId="1592BD78" w14:textId="77777777" w:rsidR="002E0956" w:rsidRPr="0051233B" w:rsidRDefault="002E0956" w:rsidP="002E0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233B">
        <w:rPr>
          <w:rFonts w:ascii="Times New Roman" w:eastAsia="Times New Roman" w:hAnsi="Times New Roman" w:cs="Times New Roman"/>
          <w:i/>
          <w:iCs/>
          <w:color w:val="000000"/>
          <w:lang w:val="uk-UA" w:eastAsia="ru-RU"/>
        </w:rPr>
        <w:t xml:space="preserve">Щодо закупівлі </w:t>
      </w:r>
      <w:r w:rsidRPr="0051233B">
        <w:rPr>
          <w:rFonts w:ascii="Times New Roman" w:eastAsia="Times New Roman" w:hAnsi="Times New Roman" w:cs="Times New Roman"/>
          <w:i/>
          <w:lang w:val="uk-UA" w:eastAsia="ru-RU" w:bidi="ru-RU"/>
        </w:rPr>
        <w:t>UA-2023-05-17-001746-a</w:t>
      </w:r>
      <w:r w:rsidRPr="0051233B">
        <w:rPr>
          <w:rFonts w:ascii="Times New Roman" w:eastAsia="Times New Roman" w:hAnsi="Times New Roman" w:cs="Times New Roman"/>
          <w:i/>
          <w:iCs/>
          <w:color w:val="000000"/>
          <w:lang w:val="uk-UA" w:eastAsia="ru-RU"/>
        </w:rPr>
        <w:t>:</w:t>
      </w:r>
      <w:r w:rsidRPr="0051233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397B7238" w14:textId="77777777" w:rsidR="002E0956" w:rsidRPr="0051233B" w:rsidRDefault="002E0956" w:rsidP="002E095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51233B">
        <w:rPr>
          <w:rFonts w:ascii="Times New Roman" w:hAnsi="Times New Roman" w:cs="Times New Roman"/>
          <w:i/>
          <w:sz w:val="24"/>
          <w:szCs w:val="24"/>
          <w:lang w:val="uk-UA"/>
        </w:rPr>
        <w:t>ДК 021:2015:42130000-9: Арматура трубопровідна: крани, вентилі, клапани та подібні пристрої (Запірна арматура)</w:t>
      </w:r>
    </w:p>
    <w:p w14:paraId="2391F892" w14:textId="77777777" w:rsidR="00EC266C" w:rsidRPr="0051233B" w:rsidRDefault="00EC266C" w:rsidP="00EC266C">
      <w:pPr>
        <w:spacing w:after="0" w:line="240" w:lineRule="auto"/>
        <w:rPr>
          <w:rFonts w:ascii="Times New Roman" w:eastAsia="Times New Roman" w:hAnsi="Times New Roman" w:cs="Times New Roman"/>
          <w:i/>
          <w:lang w:val="uk-UA" w:eastAsia="ru-RU" w:bidi="ru-RU"/>
        </w:rPr>
      </w:pPr>
    </w:p>
    <w:p w14:paraId="23E2318D" w14:textId="2CCBDAB4" w:rsidR="007447FC" w:rsidRPr="0051233B" w:rsidRDefault="007447FC" w:rsidP="00EC26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</w:pPr>
      <w:r w:rsidRPr="0051233B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ЛИСТ</w:t>
      </w:r>
    </w:p>
    <w:p w14:paraId="3793B016" w14:textId="77777777" w:rsidR="007447FC" w:rsidRPr="0051233B" w:rsidRDefault="007447FC" w:rsidP="00744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</w:pPr>
      <w:r w:rsidRPr="0051233B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з посиланнями на сайт заводу виробника </w:t>
      </w:r>
    </w:p>
    <w:p w14:paraId="37D708DF" w14:textId="77777777" w:rsidR="007447FC" w:rsidRPr="0051233B" w:rsidRDefault="007447FC" w:rsidP="00744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</w:pPr>
    </w:p>
    <w:p w14:paraId="4F7C146C" w14:textId="0F9A2582" w:rsidR="007447FC" w:rsidRPr="0051233B" w:rsidRDefault="007447FC" w:rsidP="00900E4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val="uk-UA" w:eastAsia="ru-RU" w:bidi="ru-RU"/>
        </w:rPr>
      </w:pPr>
      <w:r w:rsidRPr="0051233B">
        <w:rPr>
          <w:rFonts w:ascii="Times New Roman" w:hAnsi="Times New Roman" w:cs="Times New Roman"/>
          <w:lang w:val="uk-UA"/>
        </w:rPr>
        <w:tab/>
      </w:r>
      <w:r w:rsidRPr="0051233B">
        <w:rPr>
          <w:rFonts w:ascii="Times New Roman" w:hAnsi="Times New Roman" w:cs="Times New Roman"/>
          <w:b/>
          <w:lang w:val="uk-UA"/>
        </w:rPr>
        <w:t>ТОВ</w:t>
      </w:r>
      <w:r w:rsidRPr="0051233B">
        <w:rPr>
          <w:rFonts w:ascii="Times New Roman" w:hAnsi="Times New Roman" w:cs="Times New Roman"/>
          <w:lang w:val="uk-UA"/>
        </w:rPr>
        <w:t xml:space="preserve"> «</w:t>
      </w:r>
      <w:r w:rsidRPr="0051233B">
        <w:rPr>
          <w:rFonts w:ascii="Times New Roman" w:hAnsi="Times New Roman" w:cs="Times New Roman"/>
          <w:b/>
          <w:lang w:val="uk-UA"/>
        </w:rPr>
        <w:t>БУДІНВЕСТКОМПАНІ</w:t>
      </w:r>
      <w:r w:rsidRPr="0051233B">
        <w:rPr>
          <w:rFonts w:ascii="Times New Roman" w:hAnsi="Times New Roman" w:cs="Times New Roman"/>
          <w:lang w:val="uk-UA"/>
        </w:rPr>
        <w:t xml:space="preserve">», як учасник закупівлі з ідентифікатором </w:t>
      </w:r>
      <w:r w:rsidR="00900E4A" w:rsidRPr="0051233B">
        <w:rPr>
          <w:rFonts w:ascii="Times New Roman" w:eastAsia="Times New Roman" w:hAnsi="Times New Roman" w:cs="Times New Roman"/>
          <w:i/>
          <w:lang w:val="uk-UA" w:eastAsia="ru-RU" w:bidi="ru-RU"/>
        </w:rPr>
        <w:t xml:space="preserve">UA-2023-05-17-001746-a: ДК 021:2015:42130000-9: Арматура трубопровідна: крани, вентилі, клапани та подібні пристрої (Запірна арматура) </w:t>
      </w: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на виконання вимог Тендерної документації надає цей лист з</w:t>
      </w:r>
      <w:r w:rsidR="00B20CA2"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 xml:space="preserve"> активними</w:t>
      </w: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 xml:space="preserve"> посиланнями на сайт заводу виробника продукції, де розміщені копії діючих сертифікатів </w:t>
      </w:r>
      <w:r w:rsidR="00EC266C"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 xml:space="preserve">ISO 9001; ISO 14001; GSK, </w:t>
      </w:r>
      <w:r w:rsidR="00F011CE"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ÖVGW</w:t>
      </w:r>
      <w:r w:rsidR="00EC266C"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 xml:space="preserve"> </w:t>
      </w:r>
      <w:r w:rsidR="00EC266C" w:rsidRPr="0051233B">
        <w:rPr>
          <w:rFonts w:ascii="Times New Roman" w:eastAsia="Times New Roman" w:hAnsi="Times New Roman" w:cs="Times New Roman"/>
          <w:b/>
          <w:iCs/>
          <w:color w:val="000000"/>
          <w:lang w:val="uk-UA" w:eastAsia="ru-RU"/>
        </w:rPr>
        <w:t xml:space="preserve">для </w:t>
      </w:r>
      <w:r w:rsidR="00900E4A" w:rsidRPr="0051233B">
        <w:rPr>
          <w:rFonts w:ascii="Times New Roman" w:eastAsia="Times New Roman" w:hAnsi="Times New Roman" w:cs="Times New Roman"/>
          <w:b/>
          <w:iCs/>
          <w:color w:val="000000"/>
          <w:lang w:val="uk-UA" w:eastAsia="ru-RU"/>
        </w:rPr>
        <w:t>засувок  системи водопостачання та затвору</w:t>
      </w:r>
      <w:r w:rsidR="00EC266C" w:rsidRPr="0051233B">
        <w:rPr>
          <w:rFonts w:ascii="Times New Roman" w:eastAsia="Times New Roman" w:hAnsi="Times New Roman" w:cs="Times New Roman"/>
          <w:b/>
          <w:iCs/>
          <w:color w:val="000000"/>
          <w:lang w:val="uk-UA" w:eastAsia="ru-RU"/>
        </w:rPr>
        <w:t>:</w:t>
      </w:r>
    </w:p>
    <w:p w14:paraId="124A666F" w14:textId="77777777" w:rsidR="00F011CE" w:rsidRPr="0051233B" w:rsidRDefault="00F011CE" w:rsidP="008E121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</w:rPr>
      </w:pPr>
      <w:r w:rsidRPr="0051233B">
        <w:rPr>
          <w:rFonts w:ascii="Times New Roman" w:hAnsi="Times New Roman" w:cs="Times New Roman"/>
          <w:b/>
          <w:bCs/>
          <w:color w:val="000000"/>
          <w:u w:val="single"/>
        </w:rPr>
        <w:t>Сертифікат ISO 9001</w:t>
      </w:r>
      <w:r w:rsidRPr="0051233B">
        <w:rPr>
          <w:rFonts w:ascii="Times New Roman" w:hAnsi="Times New Roman" w:cs="Times New Roman"/>
          <w:color w:val="000000"/>
        </w:rPr>
        <w:t>:</w:t>
      </w:r>
    </w:p>
    <w:p w14:paraId="4B486141" w14:textId="77777777" w:rsidR="00F011CE" w:rsidRPr="0051233B" w:rsidRDefault="00F011CE" w:rsidP="00F0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Загальна сторінка</w:t>
      </w:r>
      <w:r w:rsidRPr="0051233B">
        <w:rPr>
          <w:rFonts w:ascii="Times New Roman" w:hAnsi="Times New Roman" w:cs="Times New Roman"/>
          <w:color w:val="000000"/>
        </w:rPr>
        <w:t xml:space="preserve">  </w:t>
      </w:r>
    </w:p>
    <w:p w14:paraId="32C7C58B" w14:textId="77777777" w:rsidR="00F011CE" w:rsidRPr="0051233B" w:rsidRDefault="00000000" w:rsidP="00F011CE">
      <w:pPr>
        <w:spacing w:after="0" w:line="240" w:lineRule="auto"/>
        <w:jc w:val="both"/>
        <w:rPr>
          <w:rFonts w:ascii="Times New Roman" w:hAnsi="Times New Roman" w:cs="Times New Roman"/>
          <w:color w:val="0563C2"/>
        </w:rPr>
      </w:pPr>
      <w:hyperlink r:id="rId6" w:history="1">
        <w:r w:rsidR="00F011CE" w:rsidRPr="0051233B">
          <w:rPr>
            <w:rStyle w:val="a7"/>
            <w:rFonts w:ascii="Times New Roman" w:hAnsi="Times New Roman" w:cs="Times New Roman"/>
          </w:rPr>
          <w:t>https://www.hawle.com/en/services/download-service</w:t>
        </w:r>
      </w:hyperlink>
    </w:p>
    <w:p w14:paraId="34F2318D" w14:textId="77777777" w:rsidR="00F011CE" w:rsidRPr="0051233B" w:rsidRDefault="00F011CE" w:rsidP="00F011C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Посилання на сертифікат</w:t>
      </w:r>
    </w:p>
    <w:p w14:paraId="4A63AFB6" w14:textId="77777777" w:rsidR="00F011CE" w:rsidRPr="0051233B" w:rsidRDefault="00000000" w:rsidP="00F0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  <w:lang w:val="uk-UA"/>
        </w:rPr>
      </w:pPr>
      <w:hyperlink r:id="rId7" w:history="1">
        <w:r w:rsidR="00F011CE" w:rsidRPr="0051233B">
          <w:rPr>
            <w:rStyle w:val="a7"/>
            <w:rFonts w:ascii="Times New Roman" w:hAnsi="Times New Roman" w:cs="Times New Roman"/>
          </w:rPr>
          <w:t>h</w:t>
        </w:r>
        <w:r w:rsidR="00F011CE" w:rsidRPr="0051233B">
          <w:rPr>
            <w:rFonts w:ascii="Times New Roman" w:hAnsi="Times New Roman" w:cs="Times New Roman"/>
          </w:rPr>
          <w:t xml:space="preserve"> </w:t>
        </w:r>
        <w:r w:rsidR="00F011CE" w:rsidRPr="0051233B">
          <w:rPr>
            <w:rStyle w:val="a7"/>
            <w:rFonts w:ascii="Times New Roman" w:hAnsi="Times New Roman" w:cs="Times New Roman"/>
          </w:rPr>
          <w:t>https://www.hawle.com/12_downloads/03_Certificates/ISO_certificates_all_languages/Zertifikat-A4-ISO-9001-Hawle_e.pdf</w:t>
        </w:r>
      </w:hyperlink>
    </w:p>
    <w:p w14:paraId="6D58A983" w14:textId="77777777" w:rsidR="00F011CE" w:rsidRPr="0051233B" w:rsidRDefault="00F011CE" w:rsidP="00F0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1233B">
        <w:rPr>
          <w:rFonts w:ascii="Times New Roman" w:hAnsi="Times New Roman" w:cs="Times New Roman"/>
          <w:b/>
          <w:bCs/>
          <w:color w:val="000000"/>
          <w:u w:val="single"/>
        </w:rPr>
        <w:t>Сертифікат ISO 14001</w:t>
      </w:r>
      <w:r w:rsidRPr="0051233B">
        <w:rPr>
          <w:rFonts w:ascii="Times New Roman" w:hAnsi="Times New Roman" w:cs="Times New Roman"/>
          <w:color w:val="000000"/>
        </w:rPr>
        <w:t>:</w:t>
      </w:r>
    </w:p>
    <w:p w14:paraId="7D6C02F8" w14:textId="77777777" w:rsidR="00F011CE" w:rsidRPr="0051233B" w:rsidRDefault="00F011CE" w:rsidP="00F0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Загальна сторінка</w:t>
      </w:r>
      <w:r w:rsidRPr="0051233B">
        <w:rPr>
          <w:rFonts w:ascii="Times New Roman" w:hAnsi="Times New Roman" w:cs="Times New Roman"/>
          <w:color w:val="000000"/>
        </w:rPr>
        <w:t xml:space="preserve">  </w:t>
      </w:r>
    </w:p>
    <w:p w14:paraId="33BAD204" w14:textId="77777777" w:rsidR="00F011CE" w:rsidRPr="0051233B" w:rsidRDefault="00F011CE" w:rsidP="00F0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</w:rPr>
      </w:pPr>
      <w:r w:rsidRPr="0051233B">
        <w:rPr>
          <w:rFonts w:ascii="Times New Roman" w:hAnsi="Times New Roman" w:cs="Times New Roman"/>
          <w:color w:val="0563C2"/>
        </w:rPr>
        <w:t>https://www.hawle.com/en/services/download-service</w:t>
      </w:r>
    </w:p>
    <w:p w14:paraId="2117A8EA" w14:textId="77777777" w:rsidR="00F011CE" w:rsidRPr="0051233B" w:rsidRDefault="00F011CE" w:rsidP="00F011C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Посилання на сертифікат</w:t>
      </w:r>
    </w:p>
    <w:p w14:paraId="23B7DB19" w14:textId="77777777" w:rsidR="00F011CE" w:rsidRPr="0051233B" w:rsidRDefault="00000000" w:rsidP="00F0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  <w:lang w:val="uk-UA"/>
        </w:rPr>
      </w:pPr>
      <w:hyperlink r:id="rId8" w:history="1">
        <w:r w:rsidR="00F011CE" w:rsidRPr="0051233B">
          <w:rPr>
            <w:rStyle w:val="a7"/>
            <w:rFonts w:ascii="Times New Roman" w:hAnsi="Times New Roman" w:cs="Times New Roman"/>
          </w:rPr>
          <w:t>https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://</w:t>
        </w:r>
        <w:r w:rsidR="00F011CE" w:rsidRPr="0051233B">
          <w:rPr>
            <w:rStyle w:val="a7"/>
            <w:rFonts w:ascii="Times New Roman" w:hAnsi="Times New Roman" w:cs="Times New Roman"/>
          </w:rPr>
          <w:t>www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.</w:t>
        </w:r>
        <w:r w:rsidR="00F011CE" w:rsidRPr="0051233B">
          <w:rPr>
            <w:rStyle w:val="a7"/>
            <w:rFonts w:ascii="Times New Roman" w:hAnsi="Times New Roman" w:cs="Times New Roman"/>
          </w:rPr>
          <w:t>hawle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.</w:t>
        </w:r>
        <w:r w:rsidR="00F011CE" w:rsidRPr="0051233B">
          <w:rPr>
            <w:rStyle w:val="a7"/>
            <w:rFonts w:ascii="Times New Roman" w:hAnsi="Times New Roman" w:cs="Times New Roman"/>
          </w:rPr>
          <w:t>com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/12_</w:t>
        </w:r>
        <w:r w:rsidR="00F011CE" w:rsidRPr="0051233B">
          <w:rPr>
            <w:rStyle w:val="a7"/>
            <w:rFonts w:ascii="Times New Roman" w:hAnsi="Times New Roman" w:cs="Times New Roman"/>
          </w:rPr>
          <w:t>downloads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/03_</w:t>
        </w:r>
        <w:r w:rsidR="00F011CE" w:rsidRPr="0051233B">
          <w:rPr>
            <w:rStyle w:val="a7"/>
            <w:rFonts w:ascii="Times New Roman" w:hAnsi="Times New Roman" w:cs="Times New Roman"/>
          </w:rPr>
          <w:t>Certificates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/</w:t>
        </w:r>
        <w:r w:rsidR="00F011CE" w:rsidRPr="0051233B">
          <w:rPr>
            <w:rStyle w:val="a7"/>
            <w:rFonts w:ascii="Times New Roman" w:hAnsi="Times New Roman" w:cs="Times New Roman"/>
          </w:rPr>
          <w:t>ISO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F011CE" w:rsidRPr="0051233B">
          <w:rPr>
            <w:rStyle w:val="a7"/>
            <w:rFonts w:ascii="Times New Roman" w:hAnsi="Times New Roman" w:cs="Times New Roman"/>
          </w:rPr>
          <w:t>certificates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F011CE" w:rsidRPr="0051233B">
          <w:rPr>
            <w:rStyle w:val="a7"/>
            <w:rFonts w:ascii="Times New Roman" w:hAnsi="Times New Roman" w:cs="Times New Roman"/>
          </w:rPr>
          <w:t>all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F011CE" w:rsidRPr="0051233B">
          <w:rPr>
            <w:rStyle w:val="a7"/>
            <w:rFonts w:ascii="Times New Roman" w:hAnsi="Times New Roman" w:cs="Times New Roman"/>
          </w:rPr>
          <w:t>languages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/</w:t>
        </w:r>
        <w:r w:rsidR="00F011CE" w:rsidRPr="0051233B">
          <w:rPr>
            <w:rStyle w:val="a7"/>
            <w:rFonts w:ascii="Times New Roman" w:hAnsi="Times New Roman" w:cs="Times New Roman"/>
          </w:rPr>
          <w:t>Zertifikat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-</w:t>
        </w:r>
        <w:r w:rsidR="00F011CE" w:rsidRPr="0051233B">
          <w:rPr>
            <w:rStyle w:val="a7"/>
            <w:rFonts w:ascii="Times New Roman" w:hAnsi="Times New Roman" w:cs="Times New Roman"/>
          </w:rPr>
          <w:t>A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4-</w:t>
        </w:r>
        <w:r w:rsidR="00F011CE" w:rsidRPr="0051233B">
          <w:rPr>
            <w:rStyle w:val="a7"/>
            <w:rFonts w:ascii="Times New Roman" w:hAnsi="Times New Roman" w:cs="Times New Roman"/>
          </w:rPr>
          <w:t>ISO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-14001-</w:t>
        </w:r>
        <w:r w:rsidR="00F011CE" w:rsidRPr="0051233B">
          <w:rPr>
            <w:rStyle w:val="a7"/>
            <w:rFonts w:ascii="Times New Roman" w:hAnsi="Times New Roman" w:cs="Times New Roman"/>
          </w:rPr>
          <w:t>Hawle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F011CE" w:rsidRPr="0051233B">
          <w:rPr>
            <w:rStyle w:val="a7"/>
            <w:rFonts w:ascii="Times New Roman" w:hAnsi="Times New Roman" w:cs="Times New Roman"/>
          </w:rPr>
          <w:t>e</w:t>
        </w:r>
        <w:r w:rsidR="00F011CE" w:rsidRPr="0051233B">
          <w:rPr>
            <w:rStyle w:val="a7"/>
            <w:rFonts w:ascii="Times New Roman" w:hAnsi="Times New Roman" w:cs="Times New Roman"/>
            <w:lang w:val="uk-UA"/>
          </w:rPr>
          <w:t>.</w:t>
        </w:r>
        <w:r w:rsidR="00F011CE" w:rsidRPr="0051233B">
          <w:rPr>
            <w:rStyle w:val="a7"/>
            <w:rFonts w:ascii="Times New Roman" w:hAnsi="Times New Roman" w:cs="Times New Roman"/>
          </w:rPr>
          <w:t>pdf</w:t>
        </w:r>
      </w:hyperlink>
    </w:p>
    <w:p w14:paraId="5F5D0980" w14:textId="77777777" w:rsidR="00F011CE" w:rsidRPr="0051233B" w:rsidRDefault="00F011CE" w:rsidP="00F0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51233B">
        <w:rPr>
          <w:rFonts w:ascii="Times New Roman" w:hAnsi="Times New Roman" w:cs="Times New Roman"/>
          <w:b/>
          <w:bCs/>
          <w:color w:val="000000"/>
          <w:u w:val="single"/>
        </w:rPr>
        <w:t>Сертифікат GSK</w:t>
      </w:r>
    </w:p>
    <w:p w14:paraId="0F424EEA" w14:textId="77777777" w:rsidR="00F011CE" w:rsidRPr="0051233B" w:rsidRDefault="00F011CE" w:rsidP="00F0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Загальна сторінка</w:t>
      </w:r>
      <w:r w:rsidRPr="0051233B">
        <w:rPr>
          <w:rFonts w:ascii="Times New Roman" w:hAnsi="Times New Roman" w:cs="Times New Roman"/>
          <w:color w:val="000000"/>
        </w:rPr>
        <w:t xml:space="preserve"> </w:t>
      </w:r>
    </w:p>
    <w:p w14:paraId="7B4BC4CE" w14:textId="2A3EABD6" w:rsidR="00CA30BC" w:rsidRPr="0051233B" w:rsidRDefault="00000000" w:rsidP="00F011CE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9" w:history="1">
        <w:r w:rsidR="00CA30BC" w:rsidRPr="0051233B">
          <w:rPr>
            <w:rStyle w:val="a7"/>
            <w:rFonts w:ascii="Times New Roman" w:hAnsi="Times New Roman" w:cs="Times New Roman"/>
          </w:rPr>
          <w:t>https://www.hawle.com/pl/dla-klienta/do-pobrania</w:t>
        </w:r>
      </w:hyperlink>
    </w:p>
    <w:p w14:paraId="36AC30E3" w14:textId="3E5C7044" w:rsidR="00F011CE" w:rsidRPr="0051233B" w:rsidRDefault="00F011CE" w:rsidP="00F011C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Посилання на сертифікат</w:t>
      </w:r>
    </w:p>
    <w:p w14:paraId="156E4564" w14:textId="6B3776C8" w:rsidR="00CA30BC" w:rsidRPr="0051233B" w:rsidRDefault="00000000" w:rsidP="00F0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hyperlink r:id="rId10" w:history="1">
        <w:r w:rsidR="00CA30BC" w:rsidRPr="0051233B">
          <w:rPr>
            <w:rStyle w:val="a7"/>
            <w:rFonts w:ascii="Times New Roman" w:hAnsi="Times New Roman" w:cs="Times New Roman"/>
          </w:rPr>
          <w:t>https</w:t>
        </w:r>
        <w:r w:rsidR="00CA30BC" w:rsidRPr="0051233B">
          <w:rPr>
            <w:rStyle w:val="a7"/>
            <w:rFonts w:ascii="Times New Roman" w:hAnsi="Times New Roman" w:cs="Times New Roman"/>
            <w:lang w:val="uk-UA"/>
          </w:rPr>
          <w:t>://</w:t>
        </w:r>
        <w:r w:rsidR="00CA30BC" w:rsidRPr="0051233B">
          <w:rPr>
            <w:rStyle w:val="a7"/>
            <w:rFonts w:ascii="Times New Roman" w:hAnsi="Times New Roman" w:cs="Times New Roman"/>
          </w:rPr>
          <w:t>www</w:t>
        </w:r>
        <w:r w:rsidR="00CA30BC" w:rsidRPr="0051233B">
          <w:rPr>
            <w:rStyle w:val="a7"/>
            <w:rFonts w:ascii="Times New Roman" w:hAnsi="Times New Roman" w:cs="Times New Roman"/>
            <w:lang w:val="uk-UA"/>
          </w:rPr>
          <w:t>.</w:t>
        </w:r>
        <w:r w:rsidR="00CA30BC" w:rsidRPr="0051233B">
          <w:rPr>
            <w:rStyle w:val="a7"/>
            <w:rFonts w:ascii="Times New Roman" w:hAnsi="Times New Roman" w:cs="Times New Roman"/>
          </w:rPr>
          <w:t>hawle</w:t>
        </w:r>
        <w:r w:rsidR="00CA30BC" w:rsidRPr="0051233B">
          <w:rPr>
            <w:rStyle w:val="a7"/>
            <w:rFonts w:ascii="Times New Roman" w:hAnsi="Times New Roman" w:cs="Times New Roman"/>
            <w:lang w:val="uk-UA"/>
          </w:rPr>
          <w:t>.</w:t>
        </w:r>
        <w:r w:rsidR="00CA30BC" w:rsidRPr="0051233B">
          <w:rPr>
            <w:rStyle w:val="a7"/>
            <w:rFonts w:ascii="Times New Roman" w:hAnsi="Times New Roman" w:cs="Times New Roman"/>
          </w:rPr>
          <w:t>com</w:t>
        </w:r>
        <w:r w:rsidR="00CA30BC" w:rsidRPr="0051233B">
          <w:rPr>
            <w:rStyle w:val="a7"/>
            <w:rFonts w:ascii="Times New Roman" w:hAnsi="Times New Roman" w:cs="Times New Roman"/>
            <w:lang w:val="uk-UA"/>
          </w:rPr>
          <w:t>/12_</w:t>
        </w:r>
        <w:r w:rsidR="00CA30BC" w:rsidRPr="0051233B">
          <w:rPr>
            <w:rStyle w:val="a7"/>
            <w:rFonts w:ascii="Times New Roman" w:hAnsi="Times New Roman" w:cs="Times New Roman"/>
          </w:rPr>
          <w:t>downloads</w:t>
        </w:r>
        <w:r w:rsidR="00CA30BC" w:rsidRPr="0051233B">
          <w:rPr>
            <w:rStyle w:val="a7"/>
            <w:rFonts w:ascii="Times New Roman" w:hAnsi="Times New Roman" w:cs="Times New Roman"/>
            <w:lang w:val="uk-UA"/>
          </w:rPr>
          <w:t>/03_</w:t>
        </w:r>
        <w:r w:rsidR="00CA30BC" w:rsidRPr="0051233B">
          <w:rPr>
            <w:rStyle w:val="a7"/>
            <w:rFonts w:ascii="Times New Roman" w:hAnsi="Times New Roman" w:cs="Times New Roman"/>
          </w:rPr>
          <w:t>Certificates</w:t>
        </w:r>
        <w:r w:rsidR="00CA30BC" w:rsidRPr="0051233B">
          <w:rPr>
            <w:rStyle w:val="a7"/>
            <w:rFonts w:ascii="Times New Roman" w:hAnsi="Times New Roman" w:cs="Times New Roman"/>
            <w:lang w:val="uk-UA"/>
          </w:rPr>
          <w:t>/</w:t>
        </w:r>
        <w:r w:rsidR="00CA30BC" w:rsidRPr="0051233B">
          <w:rPr>
            <w:rStyle w:val="a7"/>
            <w:rFonts w:ascii="Times New Roman" w:hAnsi="Times New Roman" w:cs="Times New Roman"/>
          </w:rPr>
          <w:t>PL</w:t>
        </w:r>
        <w:r w:rsidR="00CA30BC" w:rsidRPr="0051233B">
          <w:rPr>
            <w:rStyle w:val="a7"/>
            <w:rFonts w:ascii="Times New Roman" w:hAnsi="Times New Roman" w:cs="Times New Roman"/>
            <w:lang w:val="uk-UA"/>
          </w:rPr>
          <w:t>/</w:t>
        </w:r>
        <w:r w:rsidR="00CA30BC" w:rsidRPr="0051233B">
          <w:rPr>
            <w:rStyle w:val="a7"/>
            <w:rFonts w:ascii="Times New Roman" w:hAnsi="Times New Roman" w:cs="Times New Roman"/>
          </w:rPr>
          <w:t>Certyfikat</w:t>
        </w:r>
        <w:r w:rsidR="00CA30BC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CA30BC" w:rsidRPr="0051233B">
          <w:rPr>
            <w:rStyle w:val="a7"/>
            <w:rFonts w:ascii="Times New Roman" w:hAnsi="Times New Roman" w:cs="Times New Roman"/>
          </w:rPr>
          <w:t>GSK</w:t>
        </w:r>
        <w:r w:rsidR="00CA30BC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CA30BC" w:rsidRPr="0051233B">
          <w:rPr>
            <w:rStyle w:val="a7"/>
            <w:rFonts w:ascii="Times New Roman" w:hAnsi="Times New Roman" w:cs="Times New Roman"/>
          </w:rPr>
          <w:t>Kozieglowy</w:t>
        </w:r>
        <w:r w:rsidR="00CA30BC" w:rsidRPr="0051233B">
          <w:rPr>
            <w:rStyle w:val="a7"/>
            <w:rFonts w:ascii="Times New Roman" w:hAnsi="Times New Roman" w:cs="Times New Roman"/>
            <w:lang w:val="uk-UA"/>
          </w:rPr>
          <w:t>.</w:t>
        </w:r>
        <w:r w:rsidR="00CA30BC" w:rsidRPr="0051233B">
          <w:rPr>
            <w:rStyle w:val="a7"/>
            <w:rFonts w:ascii="Times New Roman" w:hAnsi="Times New Roman" w:cs="Times New Roman"/>
          </w:rPr>
          <w:t>pdf</w:t>
        </w:r>
      </w:hyperlink>
    </w:p>
    <w:p w14:paraId="5ECE0993" w14:textId="70695EFF" w:rsidR="00F011CE" w:rsidRPr="0051233B" w:rsidRDefault="00F011CE" w:rsidP="00F011CE">
      <w:pPr>
        <w:autoSpaceDE w:val="0"/>
        <w:autoSpaceDN w:val="0"/>
        <w:adjustRightInd w:val="0"/>
        <w:spacing w:after="0" w:line="240" w:lineRule="auto"/>
        <w:rPr>
          <w:rStyle w:val="a7"/>
          <w:rFonts w:ascii="Times New Roman" w:hAnsi="Times New Roman" w:cs="Times New Roman"/>
        </w:rPr>
      </w:pP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Загальна сторінка</w:t>
      </w:r>
      <w:r w:rsidRPr="0051233B">
        <w:rPr>
          <w:rFonts w:ascii="Times New Roman" w:hAnsi="Times New Roman" w:cs="Times New Roman"/>
          <w:color w:val="000000"/>
        </w:rPr>
        <w:t xml:space="preserve"> </w:t>
      </w:r>
    </w:p>
    <w:p w14:paraId="1D9365A6" w14:textId="3A9A260A" w:rsidR="002D62AC" w:rsidRPr="0051233B" w:rsidRDefault="00000000" w:rsidP="00F011CE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11" w:history="1">
        <w:r w:rsidR="002D62AC" w:rsidRPr="0051233B">
          <w:rPr>
            <w:rStyle w:val="a7"/>
            <w:rFonts w:ascii="Times New Roman" w:hAnsi="Times New Roman" w:cs="Times New Roman"/>
          </w:rPr>
          <w:t>https://www.hawle.com/en/services/download-service</w:t>
        </w:r>
      </w:hyperlink>
    </w:p>
    <w:p w14:paraId="4B17FC24" w14:textId="7056A999" w:rsidR="00F011CE" w:rsidRPr="0051233B" w:rsidRDefault="00F011CE" w:rsidP="00F011C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Посилання на сертифікат</w:t>
      </w:r>
    </w:p>
    <w:p w14:paraId="70B8C3B3" w14:textId="4FA8C5E7" w:rsidR="002D62AC" w:rsidRPr="0051233B" w:rsidRDefault="00000000" w:rsidP="00F0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hyperlink r:id="rId12" w:history="1">
        <w:r w:rsidR="002D62AC" w:rsidRPr="0051233B">
          <w:rPr>
            <w:rStyle w:val="a7"/>
            <w:rFonts w:ascii="Times New Roman" w:hAnsi="Times New Roman" w:cs="Times New Roman"/>
          </w:rPr>
          <w:t>https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://</w:t>
        </w:r>
        <w:r w:rsidR="002D62AC" w:rsidRPr="0051233B">
          <w:rPr>
            <w:rStyle w:val="a7"/>
            <w:rFonts w:ascii="Times New Roman" w:hAnsi="Times New Roman" w:cs="Times New Roman"/>
          </w:rPr>
          <w:t>www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.</w:t>
        </w:r>
        <w:r w:rsidR="002D62AC" w:rsidRPr="0051233B">
          <w:rPr>
            <w:rStyle w:val="a7"/>
            <w:rFonts w:ascii="Times New Roman" w:hAnsi="Times New Roman" w:cs="Times New Roman"/>
          </w:rPr>
          <w:t>hawle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.</w:t>
        </w:r>
        <w:r w:rsidR="002D62AC" w:rsidRPr="0051233B">
          <w:rPr>
            <w:rStyle w:val="a7"/>
            <w:rFonts w:ascii="Times New Roman" w:hAnsi="Times New Roman" w:cs="Times New Roman"/>
          </w:rPr>
          <w:t>com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/12_</w:t>
        </w:r>
        <w:r w:rsidR="002D62AC" w:rsidRPr="0051233B">
          <w:rPr>
            <w:rStyle w:val="a7"/>
            <w:rFonts w:ascii="Times New Roman" w:hAnsi="Times New Roman" w:cs="Times New Roman"/>
          </w:rPr>
          <w:t>downloads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/03_</w:t>
        </w:r>
        <w:r w:rsidR="002D62AC" w:rsidRPr="0051233B">
          <w:rPr>
            <w:rStyle w:val="a7"/>
            <w:rFonts w:ascii="Times New Roman" w:hAnsi="Times New Roman" w:cs="Times New Roman"/>
          </w:rPr>
          <w:t>Certificates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/</w:t>
        </w:r>
        <w:r w:rsidR="002D62AC" w:rsidRPr="0051233B">
          <w:rPr>
            <w:rStyle w:val="a7"/>
            <w:rFonts w:ascii="Times New Roman" w:hAnsi="Times New Roman" w:cs="Times New Roman"/>
          </w:rPr>
          <w:t>GSK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2D62AC" w:rsidRPr="0051233B">
          <w:rPr>
            <w:rStyle w:val="a7"/>
            <w:rFonts w:ascii="Times New Roman" w:hAnsi="Times New Roman" w:cs="Times New Roman"/>
          </w:rPr>
          <w:t>certificates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2D62AC" w:rsidRPr="0051233B">
          <w:rPr>
            <w:rStyle w:val="a7"/>
            <w:rFonts w:ascii="Times New Roman" w:hAnsi="Times New Roman" w:cs="Times New Roman"/>
          </w:rPr>
          <w:t>EN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/2021_</w:t>
        </w:r>
        <w:r w:rsidR="002D62AC" w:rsidRPr="0051233B">
          <w:rPr>
            <w:rStyle w:val="a7"/>
            <w:rFonts w:ascii="Times New Roman" w:hAnsi="Times New Roman" w:cs="Times New Roman"/>
          </w:rPr>
          <w:t>E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_.</w:t>
        </w:r>
        <w:r w:rsidR="002D62AC" w:rsidRPr="0051233B">
          <w:rPr>
            <w:rStyle w:val="a7"/>
            <w:rFonts w:ascii="Times New Roman" w:hAnsi="Times New Roman" w:cs="Times New Roman"/>
          </w:rPr>
          <w:t>Hawle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2D62AC" w:rsidRPr="0051233B">
          <w:rPr>
            <w:rStyle w:val="a7"/>
            <w:rFonts w:ascii="Times New Roman" w:hAnsi="Times New Roman" w:cs="Times New Roman"/>
          </w:rPr>
          <w:t>Armaturenwerke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2D62AC" w:rsidRPr="0051233B">
          <w:rPr>
            <w:rStyle w:val="a7"/>
            <w:rFonts w:ascii="Times New Roman" w:hAnsi="Times New Roman" w:cs="Times New Roman"/>
          </w:rPr>
          <w:t>GmbH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2D62AC" w:rsidRPr="0051233B">
          <w:rPr>
            <w:rStyle w:val="a7"/>
            <w:rFonts w:ascii="Times New Roman" w:hAnsi="Times New Roman" w:cs="Times New Roman"/>
          </w:rPr>
          <w:t>Frankenmarkt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2D62AC" w:rsidRPr="0051233B">
          <w:rPr>
            <w:rStyle w:val="a7"/>
            <w:rFonts w:ascii="Times New Roman" w:hAnsi="Times New Roman" w:cs="Times New Roman"/>
          </w:rPr>
          <w:t>AWARD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_</w:t>
        </w:r>
        <w:r w:rsidR="002D62AC" w:rsidRPr="0051233B">
          <w:rPr>
            <w:rStyle w:val="a7"/>
            <w:rFonts w:ascii="Times New Roman" w:hAnsi="Times New Roman" w:cs="Times New Roman"/>
          </w:rPr>
          <w:t>CERTFICATE</w:t>
        </w:r>
        <w:r w:rsidR="002D62AC" w:rsidRPr="0051233B">
          <w:rPr>
            <w:rStyle w:val="a7"/>
            <w:rFonts w:ascii="Times New Roman" w:hAnsi="Times New Roman" w:cs="Times New Roman"/>
            <w:lang w:val="uk-UA"/>
          </w:rPr>
          <w:t>.</w:t>
        </w:r>
        <w:r w:rsidR="002D62AC" w:rsidRPr="0051233B">
          <w:rPr>
            <w:rStyle w:val="a7"/>
            <w:rFonts w:ascii="Times New Roman" w:hAnsi="Times New Roman" w:cs="Times New Roman"/>
          </w:rPr>
          <w:t>pdf</w:t>
        </w:r>
      </w:hyperlink>
    </w:p>
    <w:p w14:paraId="4C2ADE37" w14:textId="61C8D5A3" w:rsidR="00F011CE" w:rsidRPr="0051233B" w:rsidRDefault="00F011CE" w:rsidP="00F0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51233B">
        <w:rPr>
          <w:rFonts w:ascii="Times New Roman" w:hAnsi="Times New Roman" w:cs="Times New Roman"/>
          <w:b/>
          <w:bCs/>
          <w:color w:val="000000"/>
          <w:u w:val="single"/>
        </w:rPr>
        <w:t>Сертифікат O</w:t>
      </w:r>
      <w:r w:rsidRPr="0051233B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V</w:t>
      </w:r>
      <w:r w:rsidRPr="0051233B">
        <w:rPr>
          <w:rFonts w:ascii="Times New Roman" w:hAnsi="Times New Roman" w:cs="Times New Roman"/>
          <w:b/>
          <w:bCs/>
          <w:color w:val="000000"/>
          <w:u w:val="single"/>
        </w:rPr>
        <w:t>G</w:t>
      </w:r>
      <w:r w:rsidRPr="0051233B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>W</w:t>
      </w:r>
    </w:p>
    <w:p w14:paraId="239BC35E" w14:textId="77777777" w:rsidR="00F011CE" w:rsidRPr="0051233B" w:rsidRDefault="00F011CE" w:rsidP="00F011C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eastAsia="ru-RU"/>
        </w:rPr>
      </w:pP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 xml:space="preserve">Загальна сторінка </w:t>
      </w:r>
      <w:r w:rsidRPr="0051233B">
        <w:rPr>
          <w:rFonts w:ascii="Times New Roman" w:eastAsia="Times New Roman" w:hAnsi="Times New Roman" w:cs="Times New Roman"/>
          <w:iCs/>
          <w:color w:val="000000"/>
          <w:lang w:eastAsia="ru-RU"/>
        </w:rPr>
        <w:t xml:space="preserve">  </w:t>
      </w:r>
    </w:p>
    <w:p w14:paraId="29A2A964" w14:textId="77777777" w:rsidR="00F011CE" w:rsidRPr="0051233B" w:rsidRDefault="00000000" w:rsidP="00F011CE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hyperlink r:id="rId13" w:history="1">
        <w:r w:rsidR="00F011CE" w:rsidRPr="0051233B">
          <w:rPr>
            <w:rStyle w:val="a7"/>
            <w:rFonts w:ascii="Times New Roman" w:hAnsi="Times New Roman" w:cs="Times New Roman"/>
            <w:lang w:val="uk-UA"/>
          </w:rPr>
          <w:t>https://www.hawle.com/en/products/gate-valves/e1-gate-valve-pn10-pn-16-4000e1plus/</w:t>
        </w:r>
      </w:hyperlink>
    </w:p>
    <w:p w14:paraId="4BF34A1C" w14:textId="77777777" w:rsidR="008E1219" w:rsidRPr="0051233B" w:rsidRDefault="008E1219" w:rsidP="00F011C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</w:p>
    <w:p w14:paraId="60493CAA" w14:textId="23F0121B" w:rsidR="00F011CE" w:rsidRPr="0051233B" w:rsidRDefault="00F011CE" w:rsidP="00F011C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lastRenderedPageBreak/>
        <w:t>Посилання на сертифікат</w:t>
      </w:r>
    </w:p>
    <w:p w14:paraId="74A92FB4" w14:textId="77777777" w:rsidR="00F011CE" w:rsidRPr="0051233B" w:rsidRDefault="00000000" w:rsidP="00F011CE">
      <w:pPr>
        <w:spacing w:after="0" w:line="240" w:lineRule="auto"/>
        <w:jc w:val="both"/>
        <w:rPr>
          <w:rStyle w:val="a7"/>
          <w:rFonts w:ascii="Times New Roman" w:eastAsia="Times New Roman" w:hAnsi="Times New Roman" w:cs="Times New Roman"/>
          <w:iCs/>
          <w:lang w:val="uk-UA" w:eastAsia="ru-RU"/>
        </w:rPr>
      </w:pPr>
      <w:hyperlink r:id="rId14" w:history="1">
        <w:r w:rsidR="00F011CE" w:rsidRPr="0051233B">
          <w:rPr>
            <w:rStyle w:val="a7"/>
            <w:rFonts w:ascii="Times New Roman" w:eastAsia="Times New Roman" w:hAnsi="Times New Roman" w:cs="Times New Roman"/>
            <w:iCs/>
            <w:lang w:val="uk-UA" w:eastAsia="ru-RU"/>
          </w:rPr>
          <w:t>https://www.hawle.com/PIM/02_Certificates/EN/%C3%96VGW_W1.129_E-E1-E2-E3-gate-valve_until_03-2024_EN.pdf</w:t>
        </w:r>
      </w:hyperlink>
    </w:p>
    <w:p w14:paraId="150F5FA1" w14:textId="77777777" w:rsidR="0051233B" w:rsidRPr="0051233B" w:rsidRDefault="0051233B" w:rsidP="0051233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eastAsia="ru-RU"/>
        </w:rPr>
      </w:pP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 xml:space="preserve">Загальна сторінка </w:t>
      </w:r>
      <w:r w:rsidRPr="0051233B">
        <w:rPr>
          <w:rFonts w:ascii="Times New Roman" w:eastAsia="Times New Roman" w:hAnsi="Times New Roman" w:cs="Times New Roman"/>
          <w:iCs/>
          <w:color w:val="000000"/>
          <w:lang w:eastAsia="ru-RU"/>
        </w:rPr>
        <w:t xml:space="preserve">  </w:t>
      </w:r>
    </w:p>
    <w:p w14:paraId="5DE9EB69" w14:textId="760A706B" w:rsidR="0051233B" w:rsidRPr="0051233B" w:rsidRDefault="00000000" w:rsidP="00F011C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  <w:hyperlink r:id="rId15" w:history="1">
        <w:r w:rsidR="0051233B" w:rsidRPr="0051233B">
          <w:rPr>
            <w:rStyle w:val="a7"/>
            <w:rFonts w:ascii="Times New Roman" w:eastAsia="Times New Roman" w:hAnsi="Times New Roman" w:cs="Times New Roman"/>
            <w:iCs/>
            <w:lang w:val="uk-UA" w:eastAsia="ru-RU"/>
          </w:rPr>
          <w:t>https://www.hawle.com/de/produkte/absperrklappen/hawle-absperrklappe-9881k~p19608</w:t>
        </w:r>
      </w:hyperlink>
    </w:p>
    <w:p w14:paraId="6615045E" w14:textId="77777777" w:rsidR="0051233B" w:rsidRPr="0051233B" w:rsidRDefault="0051233B" w:rsidP="0051233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  <w:r w:rsidRPr="0051233B">
        <w:rPr>
          <w:rFonts w:ascii="Times New Roman" w:eastAsia="Times New Roman" w:hAnsi="Times New Roman" w:cs="Times New Roman"/>
          <w:iCs/>
          <w:color w:val="000000"/>
          <w:lang w:val="uk-UA" w:eastAsia="ru-RU"/>
        </w:rPr>
        <w:t>Посилання на сертифікат</w:t>
      </w:r>
    </w:p>
    <w:p w14:paraId="78E150DA" w14:textId="177AC175" w:rsidR="0051233B" w:rsidRPr="0051233B" w:rsidRDefault="00000000" w:rsidP="00F011C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  <w:hyperlink r:id="rId16" w:history="1">
        <w:r w:rsidR="0051233B" w:rsidRPr="0051233B">
          <w:rPr>
            <w:rStyle w:val="a7"/>
            <w:rFonts w:ascii="Times New Roman" w:eastAsia="Times New Roman" w:hAnsi="Times New Roman" w:cs="Times New Roman"/>
            <w:iCs/>
            <w:lang w:val="uk-UA" w:eastAsia="ru-RU"/>
          </w:rPr>
          <w:t>https://www.hawle.com/PIM/02_Certificates/DE/%C3%96VGW_W1.626_9881K_bis_02-2025_DE.pdf</w:t>
        </w:r>
      </w:hyperlink>
    </w:p>
    <w:p w14:paraId="41E33775" w14:textId="77777777" w:rsidR="0051233B" w:rsidRPr="0051233B" w:rsidRDefault="0051233B" w:rsidP="00F011C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lang w:val="uk-UA" w:eastAsia="ru-RU"/>
        </w:rPr>
      </w:pPr>
    </w:p>
    <w:p w14:paraId="26410595" w14:textId="77777777" w:rsidR="00F011CE" w:rsidRPr="0051233B" w:rsidRDefault="00F011CE" w:rsidP="00F0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val="uk-UA"/>
        </w:rPr>
      </w:pPr>
    </w:p>
    <w:p w14:paraId="501E8B7C" w14:textId="77777777" w:rsidR="00D80002" w:rsidRPr="0051233B" w:rsidRDefault="00D80002" w:rsidP="00D8000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Cs w:val="24"/>
          <w:lang w:val="uk-UA" w:eastAsia="ru-RU" w:bidi="ru-RU"/>
        </w:rPr>
      </w:pPr>
      <w:r w:rsidRPr="0051233B">
        <w:rPr>
          <w:rFonts w:ascii="Times New Roman" w:eastAsia="Times New Roman" w:hAnsi="Times New Roman" w:cs="Times New Roman"/>
          <w:b/>
          <w:szCs w:val="24"/>
          <w:lang w:val="uk-UA" w:eastAsia="ru-RU" w:bidi="ru-RU"/>
        </w:rPr>
        <w:t>Директор</w:t>
      </w:r>
      <w:r w:rsidRPr="0051233B">
        <w:rPr>
          <w:rFonts w:ascii="Times New Roman" w:eastAsia="Times New Roman" w:hAnsi="Times New Roman" w:cs="Times New Roman"/>
          <w:b/>
          <w:szCs w:val="24"/>
          <w:lang w:val="uk-UA" w:eastAsia="ru-RU" w:bidi="ru-RU"/>
        </w:rPr>
        <w:tab/>
      </w:r>
    </w:p>
    <w:p w14:paraId="1DFAA09E" w14:textId="07EE8B7B" w:rsidR="006D7C06" w:rsidRPr="0051233B" w:rsidRDefault="00D80002" w:rsidP="00D80002">
      <w:pPr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  <w:r w:rsidRPr="0051233B">
        <w:rPr>
          <w:rFonts w:ascii="Times New Roman" w:eastAsia="Times New Roman" w:hAnsi="Times New Roman" w:cs="Times New Roman"/>
          <w:b/>
          <w:lang w:val="uk-UA" w:eastAsia="ru-RU"/>
        </w:rPr>
        <w:t>ТОВ «БУДІНВЕСТКОМПАНІ»</w:t>
      </w:r>
      <w:r w:rsidRPr="0051233B">
        <w:rPr>
          <w:rFonts w:ascii="Times New Roman" w:eastAsia="Times New Roman" w:hAnsi="Times New Roman" w:cs="Times New Roman"/>
          <w:b/>
          <w:color w:val="000000"/>
          <w:lang w:val="uk-UA" w:eastAsia="ru-RU"/>
        </w:rPr>
        <w:tab/>
      </w:r>
      <w:r w:rsidRPr="0051233B">
        <w:rPr>
          <w:rFonts w:ascii="Times New Roman" w:eastAsia="Times New Roman" w:hAnsi="Times New Roman" w:cs="Times New Roman"/>
          <w:b/>
          <w:color w:val="000000"/>
          <w:lang w:val="uk-UA" w:eastAsia="ru-RU"/>
        </w:rPr>
        <w:tab/>
      </w:r>
      <w:r w:rsidRPr="0051233B">
        <w:rPr>
          <w:rFonts w:ascii="Times New Roman" w:eastAsia="Times New Roman" w:hAnsi="Times New Roman" w:cs="Times New Roman"/>
          <w:b/>
          <w:color w:val="000000"/>
          <w:lang w:val="uk-UA" w:eastAsia="ru-RU"/>
        </w:rPr>
        <w:tab/>
      </w:r>
      <w:r w:rsidRPr="0051233B">
        <w:rPr>
          <w:rFonts w:ascii="Times New Roman" w:eastAsia="Times New Roman" w:hAnsi="Times New Roman" w:cs="Times New Roman"/>
          <w:b/>
          <w:color w:val="000000"/>
          <w:lang w:val="uk-UA" w:eastAsia="ru-RU"/>
        </w:rPr>
        <w:tab/>
        <w:t xml:space="preserve">  </w:t>
      </w:r>
      <w:r w:rsidRPr="0051233B">
        <w:rPr>
          <w:rFonts w:ascii="Times New Roman" w:eastAsia="Times New Roman" w:hAnsi="Times New Roman" w:cs="Times New Roman"/>
          <w:b/>
          <w:color w:val="000000"/>
          <w:lang w:val="uk-UA" w:eastAsia="ru-RU"/>
        </w:rPr>
        <w:tab/>
      </w:r>
      <w:r w:rsidRPr="0051233B">
        <w:rPr>
          <w:rFonts w:ascii="Times New Roman" w:eastAsia="Times New Roman" w:hAnsi="Times New Roman" w:cs="Times New Roman"/>
          <w:b/>
          <w:lang w:val="uk-UA" w:eastAsia="ru-RU" w:bidi="ru-RU"/>
        </w:rPr>
        <w:t>Намяк О.Є.</w:t>
      </w:r>
      <w:r w:rsidRPr="0051233B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 xml:space="preserve"> </w:t>
      </w:r>
    </w:p>
    <w:sectPr w:rsidR="006D7C06" w:rsidRPr="0051233B" w:rsidSect="00927803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9A0CB" w14:textId="77777777" w:rsidR="005F1568" w:rsidRDefault="005F1568" w:rsidP="00E94E1F">
      <w:pPr>
        <w:spacing w:after="0" w:line="240" w:lineRule="auto"/>
      </w:pPr>
      <w:r>
        <w:separator/>
      </w:r>
    </w:p>
  </w:endnote>
  <w:endnote w:type="continuationSeparator" w:id="0">
    <w:p w14:paraId="1EFA3F8D" w14:textId="77777777" w:rsidR="005F1568" w:rsidRDefault="005F1568" w:rsidP="00E9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255D" w14:textId="77777777" w:rsidR="00E94E1F" w:rsidRDefault="002D3BF1">
    <w:pPr>
      <w:pStyle w:val="a5"/>
    </w:pPr>
    <w:r w:rsidRPr="002D3BF1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700E1FDD" wp14:editId="7B2BA2C0">
          <wp:simplePos x="0" y="0"/>
          <wp:positionH relativeFrom="page">
            <wp:posOffset>4455160</wp:posOffset>
          </wp:positionH>
          <wp:positionV relativeFrom="paragraph">
            <wp:posOffset>-2823210</wp:posOffset>
          </wp:positionV>
          <wp:extent cx="3095625" cy="3390900"/>
          <wp:effectExtent l="0" t="0" r="9525" b="0"/>
          <wp:wrapNone/>
          <wp:docPr id="2" name="Рисунок 2" descr="D:\Стройинвест\Бланки\все\blanc\2020\b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Стройинвест\Бланки\все\blanc\2020\bu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339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251" w14:textId="3BDBD2FD" w:rsidR="00927803" w:rsidRDefault="00927803">
    <w:pPr>
      <w:pStyle w:val="a5"/>
    </w:pPr>
    <w:r w:rsidRPr="002D3BF1">
      <w:rPr>
        <w:noProof/>
        <w:lang w:eastAsia="ru-RU"/>
      </w:rPr>
      <w:drawing>
        <wp:anchor distT="0" distB="0" distL="114300" distR="114300" simplePos="0" relativeHeight="251665408" behindDoc="1" locked="0" layoutInCell="1" allowOverlap="1" wp14:anchorId="7B3A0DE5" wp14:editId="76B0015D">
          <wp:simplePos x="0" y="0"/>
          <wp:positionH relativeFrom="page">
            <wp:posOffset>4453659</wp:posOffset>
          </wp:positionH>
          <wp:positionV relativeFrom="paragraph">
            <wp:posOffset>-2825866</wp:posOffset>
          </wp:positionV>
          <wp:extent cx="3095625" cy="3390900"/>
          <wp:effectExtent l="0" t="0" r="9525" b="0"/>
          <wp:wrapNone/>
          <wp:docPr id="6" name="Рисунок 6" descr="D:\Стройинвест\Бланки\все\blanc\2020\b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Стройинвест\Бланки\все\blanc\2020\bu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339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FD3E" w14:textId="77777777" w:rsidR="005F1568" w:rsidRDefault="005F1568" w:rsidP="00E94E1F">
      <w:pPr>
        <w:spacing w:after="0" w:line="240" w:lineRule="auto"/>
      </w:pPr>
      <w:r>
        <w:separator/>
      </w:r>
    </w:p>
  </w:footnote>
  <w:footnote w:type="continuationSeparator" w:id="0">
    <w:p w14:paraId="2B453F6E" w14:textId="77777777" w:rsidR="005F1568" w:rsidRDefault="005F1568" w:rsidP="00E9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1164" w14:textId="77777777" w:rsidR="00421E9E" w:rsidRPr="00D80002" w:rsidRDefault="00421E9E" w:rsidP="00DD7467">
    <w:pPr>
      <w:pStyle w:val="a3"/>
      <w:jc w:val="center"/>
      <w:rPr>
        <w:rFonts w:ascii="Franklin Gothic Book" w:hAnsi="Franklin Gothic Book"/>
        <w:color w:val="808080"/>
        <w:sz w:val="24"/>
        <w:szCs w:val="24"/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690C" w14:textId="6CE49D0F" w:rsidR="00927803" w:rsidRPr="00B2194F" w:rsidRDefault="00B2194F">
    <w:pPr>
      <w:pStyle w:val="a3"/>
      <w:rPr>
        <w:lang w:val="uk-UA"/>
      </w:rPr>
    </w:pPr>
    <w:r>
      <w:rPr>
        <w:rFonts w:ascii="Times New Roman" w:hAnsi="Times New Roman" w:cs="Times New Roman"/>
        <w:noProof/>
        <w:lang w:eastAsia="ru-RU"/>
      </w:rPr>
      <w:drawing>
        <wp:inline distT="0" distB="0" distL="0" distR="0" wp14:anchorId="196A353F" wp14:editId="7EFAEB77">
          <wp:extent cx="5940425" cy="1379271"/>
          <wp:effectExtent l="0" t="0" r="0" b="0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1379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A8"/>
    <w:rsid w:val="00001EA9"/>
    <w:rsid w:val="00045D5F"/>
    <w:rsid w:val="000C5233"/>
    <w:rsid w:val="00135EAD"/>
    <w:rsid w:val="00182B3F"/>
    <w:rsid w:val="001B0AA8"/>
    <w:rsid w:val="002114E4"/>
    <w:rsid w:val="002476A5"/>
    <w:rsid w:val="0025035D"/>
    <w:rsid w:val="00276403"/>
    <w:rsid w:val="002D3BF1"/>
    <w:rsid w:val="002D62AC"/>
    <w:rsid w:val="002E0956"/>
    <w:rsid w:val="00305083"/>
    <w:rsid w:val="00310356"/>
    <w:rsid w:val="003321A1"/>
    <w:rsid w:val="00345C1F"/>
    <w:rsid w:val="003A170F"/>
    <w:rsid w:val="003E2F48"/>
    <w:rsid w:val="00421E9E"/>
    <w:rsid w:val="0042451A"/>
    <w:rsid w:val="00424FC7"/>
    <w:rsid w:val="004946BD"/>
    <w:rsid w:val="004B276E"/>
    <w:rsid w:val="005042B6"/>
    <w:rsid w:val="0051233B"/>
    <w:rsid w:val="00555F7E"/>
    <w:rsid w:val="00596DC5"/>
    <w:rsid w:val="005F1568"/>
    <w:rsid w:val="006262B3"/>
    <w:rsid w:val="0065642E"/>
    <w:rsid w:val="00667371"/>
    <w:rsid w:val="00670D5A"/>
    <w:rsid w:val="006866EB"/>
    <w:rsid w:val="00694ABD"/>
    <w:rsid w:val="006D05B6"/>
    <w:rsid w:val="006D3117"/>
    <w:rsid w:val="006D3937"/>
    <w:rsid w:val="006D7C06"/>
    <w:rsid w:val="00711152"/>
    <w:rsid w:val="00734F25"/>
    <w:rsid w:val="007377D5"/>
    <w:rsid w:val="007447FC"/>
    <w:rsid w:val="008331F9"/>
    <w:rsid w:val="008833F3"/>
    <w:rsid w:val="00884C1C"/>
    <w:rsid w:val="008E1219"/>
    <w:rsid w:val="00900E4A"/>
    <w:rsid w:val="00927803"/>
    <w:rsid w:val="00976ABA"/>
    <w:rsid w:val="009A69DE"/>
    <w:rsid w:val="009C77CF"/>
    <w:rsid w:val="00A01CB7"/>
    <w:rsid w:val="00A23FAF"/>
    <w:rsid w:val="00A52CD1"/>
    <w:rsid w:val="00AD4AA0"/>
    <w:rsid w:val="00AE7A0F"/>
    <w:rsid w:val="00B20CA2"/>
    <w:rsid w:val="00B2194F"/>
    <w:rsid w:val="00B668A4"/>
    <w:rsid w:val="00BA1192"/>
    <w:rsid w:val="00BA16BF"/>
    <w:rsid w:val="00BA3B9A"/>
    <w:rsid w:val="00BB209E"/>
    <w:rsid w:val="00BD20FB"/>
    <w:rsid w:val="00BD2793"/>
    <w:rsid w:val="00BF5B9A"/>
    <w:rsid w:val="00C30CE0"/>
    <w:rsid w:val="00C61153"/>
    <w:rsid w:val="00CA30BC"/>
    <w:rsid w:val="00D33879"/>
    <w:rsid w:val="00D65B41"/>
    <w:rsid w:val="00D66AA8"/>
    <w:rsid w:val="00D80002"/>
    <w:rsid w:val="00D856B7"/>
    <w:rsid w:val="00DD7467"/>
    <w:rsid w:val="00E15356"/>
    <w:rsid w:val="00E51F11"/>
    <w:rsid w:val="00E54E97"/>
    <w:rsid w:val="00E94E1F"/>
    <w:rsid w:val="00EA5F2A"/>
    <w:rsid w:val="00EC266C"/>
    <w:rsid w:val="00F011CE"/>
    <w:rsid w:val="00F02D2B"/>
    <w:rsid w:val="00F3208A"/>
    <w:rsid w:val="00F350FF"/>
    <w:rsid w:val="00F36674"/>
    <w:rsid w:val="00F403FE"/>
    <w:rsid w:val="00F54AF3"/>
    <w:rsid w:val="00F75F67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E75CE1"/>
  <w15:chartTrackingRefBased/>
  <w15:docId w15:val="{7F73CECB-B2D6-41AD-A586-5C5B7859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4E1F"/>
  </w:style>
  <w:style w:type="paragraph" w:styleId="a5">
    <w:name w:val="footer"/>
    <w:basedOn w:val="a"/>
    <w:link w:val="a6"/>
    <w:uiPriority w:val="99"/>
    <w:unhideWhenUsed/>
    <w:rsid w:val="00E9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4E1F"/>
  </w:style>
  <w:style w:type="character" w:styleId="a7">
    <w:name w:val="Hyperlink"/>
    <w:basedOn w:val="a0"/>
    <w:uiPriority w:val="99"/>
    <w:unhideWhenUsed/>
    <w:rsid w:val="00A23FA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05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05083"/>
    <w:rPr>
      <w:rFonts w:ascii="Segoe UI" w:hAnsi="Segoe UI" w:cs="Segoe U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011CE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F01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1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wle.com/12_downloads/03_Certificates/ISO_certificates_all_languages/Zertifikat-A4-ISO-14001-Hawle_e.pdf" TargetMode="External"/><Relationship Id="rId13" Type="http://schemas.openxmlformats.org/officeDocument/2006/relationships/hyperlink" Target="https://www.hawle.com/en/products/gate-valves/e1-gate-valve-pn10-pn-16-4000e1plus/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hawle.com/12_downloads/03_Certificates/ISO_certificates_all_languages/Zertifikat-A4-ISO-14001-Hawle_e.pdf" TargetMode="External"/><Relationship Id="rId12" Type="http://schemas.openxmlformats.org/officeDocument/2006/relationships/hyperlink" Target="https://www.hawle.com/12_downloads/03_Certificates/GSK_certificates_EN/2021_E_.Hawle_Armaturenwerke_GmbH_Frankenmarkt_AWARD_CERTFICATE.pdf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hawle.com/PIM/02_Certificates/DE/%C3%96VGW_W1.626_9881K_bis_02-2025_DE.pdf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hawle.com/en/services/download-service" TargetMode="External"/><Relationship Id="rId11" Type="http://schemas.openxmlformats.org/officeDocument/2006/relationships/hyperlink" Target="https://www.hawle.com/en/services/download-servic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hawle.com/de/produkte/absperrklappen/hawle-absperrklappe-9881k~p19608" TargetMode="External"/><Relationship Id="rId10" Type="http://schemas.openxmlformats.org/officeDocument/2006/relationships/hyperlink" Target="https://www.hawle.com/12_downloads/03_Certificates/PL/Certyfikat_GSK_Kozieglowy.pdf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www.hawle.com/pl/dla-klienta/do-pobrania" TargetMode="External"/><Relationship Id="rId14" Type="http://schemas.openxmlformats.org/officeDocument/2006/relationships/hyperlink" Target="https://www.hawle.com/PIM/02_Certificates/EN/%C3%96VGW_W1.129_E-E1-E2-E3-gate-valve_until_03-2024_EN.pdf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1041;&#1083;&#1072;&#1085;&#1082;%20&#1041;&#1110;&#1050;%20202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БіК 2021</Template>
  <TotalTime>33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2022-09-23T07:04:00Z</cp:lastPrinted>
  <dcterms:created xsi:type="dcterms:W3CDTF">2023-05-19T08:17:00Z</dcterms:created>
  <dcterms:modified xsi:type="dcterms:W3CDTF">2023-05-24T13:07:00Z</dcterms:modified>
</cp:coreProperties>
</file>