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971203" w14:textId="77777777" w:rsidR="00362DE3" w:rsidRPr="0017652B" w:rsidRDefault="00362DE3" w:rsidP="00AC2A61">
      <w:pPr>
        <w:jc w:val="center"/>
        <w:rPr>
          <w:rFonts w:ascii="Times New Roman" w:hAnsi="Times New Roman"/>
          <w:b/>
          <w:sz w:val="72"/>
          <w:lang w:val="en-US"/>
        </w:rPr>
      </w:pPr>
      <w:bookmarkStart w:id="0" w:name="_Toc36213758"/>
    </w:p>
    <w:p w14:paraId="544756CC" w14:textId="2ABC51BB" w:rsidR="00AC2A61" w:rsidRPr="009F0105" w:rsidRDefault="00316296" w:rsidP="00AC2A61">
      <w:pPr>
        <w:jc w:val="center"/>
        <w:rPr>
          <w:rFonts w:ascii="Times New Roman" w:hAnsi="Times New Roman"/>
          <w:b/>
          <w:sz w:val="56"/>
          <w:szCs w:val="56"/>
        </w:rPr>
      </w:pPr>
      <w:r w:rsidRPr="009F0105">
        <w:rPr>
          <w:rFonts w:ascii="Times New Roman" w:hAnsi="Times New Roman"/>
          <w:b/>
          <w:sz w:val="56"/>
          <w:szCs w:val="56"/>
        </w:rPr>
        <w:t xml:space="preserve">Пряма закупівля </w:t>
      </w:r>
    </w:p>
    <w:p w14:paraId="4FD9B5B6" w14:textId="25DB863A" w:rsidR="00AC2A61" w:rsidRPr="009F0105" w:rsidRDefault="00926325" w:rsidP="00AC2A61">
      <w:pPr>
        <w:jc w:val="center"/>
        <w:rPr>
          <w:rFonts w:ascii="Times New Roman" w:hAnsi="Times New Roman"/>
          <w:b/>
          <w:sz w:val="56"/>
          <w:szCs w:val="56"/>
        </w:rPr>
      </w:pPr>
      <w:r w:rsidRPr="009F0105">
        <w:rPr>
          <w:rFonts w:ascii="Times New Roman" w:hAnsi="Times New Roman"/>
          <w:b/>
          <w:sz w:val="56"/>
          <w:szCs w:val="56"/>
        </w:rPr>
        <w:t>Товари</w:t>
      </w:r>
    </w:p>
    <w:p w14:paraId="6E1CECA4" w14:textId="77777777" w:rsidR="00AC2A61" w:rsidRPr="009F0105" w:rsidRDefault="00AC2A61" w:rsidP="00AC2A61">
      <w:pPr>
        <w:jc w:val="center"/>
        <w:rPr>
          <w:rFonts w:ascii="Times New Roman" w:hAnsi="Times New Roman"/>
          <w:b/>
          <w:sz w:val="44"/>
          <w:szCs w:val="44"/>
        </w:rPr>
      </w:pPr>
    </w:p>
    <w:p w14:paraId="66AF5480" w14:textId="01749D2C" w:rsidR="00AC2A61" w:rsidRPr="009F0105" w:rsidRDefault="003F40BF" w:rsidP="00AC2A61">
      <w:pPr>
        <w:jc w:val="center"/>
        <w:rPr>
          <w:rFonts w:ascii="Times New Roman" w:hAnsi="Times New Roman"/>
          <w:b/>
          <w:sz w:val="44"/>
          <w:szCs w:val="44"/>
        </w:rPr>
      </w:pPr>
      <w:r w:rsidRPr="009F0105">
        <w:rPr>
          <w:rFonts w:ascii="Times New Roman" w:hAnsi="Times New Roman"/>
          <w:b/>
          <w:sz w:val="44"/>
          <w:szCs w:val="44"/>
        </w:rPr>
        <w:t>Закупівля</w:t>
      </w:r>
      <w:r w:rsidR="00AC2A61" w:rsidRPr="009F0105">
        <w:rPr>
          <w:rFonts w:ascii="Times New Roman" w:hAnsi="Times New Roman"/>
          <w:b/>
          <w:sz w:val="44"/>
          <w:szCs w:val="44"/>
        </w:rPr>
        <w:t xml:space="preserve">: </w:t>
      </w:r>
    </w:p>
    <w:p w14:paraId="74F2A7C1" w14:textId="64DE3EC6" w:rsidR="00AC2A61" w:rsidRPr="00DF3E18" w:rsidRDefault="00C94D54" w:rsidP="00321A36">
      <w:pPr>
        <w:spacing w:before="60" w:after="60"/>
        <w:jc w:val="center"/>
        <w:rPr>
          <w:rFonts w:ascii="Times New Roman" w:hAnsi="Times New Roman"/>
          <w:b/>
          <w:sz w:val="28"/>
          <w:szCs w:val="28"/>
        </w:rPr>
      </w:pPr>
      <w:r>
        <w:rPr>
          <w:rFonts w:ascii="Times New Roman" w:eastAsia="Times New Roman" w:hAnsi="Times New Roman"/>
          <w:bCs/>
          <w:sz w:val="44"/>
          <w:szCs w:val="44"/>
          <w:lang w:val="ru-RU"/>
        </w:rPr>
        <w:t xml:space="preserve">Дизель-генератор 544 </w:t>
      </w:r>
      <w:r w:rsidR="00321A36" w:rsidRPr="00DF3E18">
        <w:rPr>
          <w:rFonts w:ascii="Times New Roman" w:eastAsia="Times New Roman" w:hAnsi="Times New Roman"/>
          <w:bCs/>
          <w:sz w:val="44"/>
          <w:szCs w:val="44"/>
          <w:lang w:val="ru-RU"/>
        </w:rPr>
        <w:t>кВт, Дизель-генератор 900</w:t>
      </w:r>
      <w:r>
        <w:rPr>
          <w:rFonts w:ascii="Times New Roman" w:eastAsia="Times New Roman" w:hAnsi="Times New Roman"/>
          <w:bCs/>
          <w:sz w:val="44"/>
          <w:szCs w:val="44"/>
          <w:lang w:val="ru-RU"/>
        </w:rPr>
        <w:t xml:space="preserve"> </w:t>
      </w:r>
      <w:r w:rsidR="00321A36" w:rsidRPr="00DF3E18">
        <w:rPr>
          <w:rFonts w:ascii="Times New Roman" w:eastAsia="Times New Roman" w:hAnsi="Times New Roman"/>
          <w:bCs/>
          <w:sz w:val="44"/>
          <w:szCs w:val="44"/>
          <w:lang w:val="ru-RU"/>
        </w:rPr>
        <w:t>кВт</w:t>
      </w:r>
    </w:p>
    <w:p w14:paraId="0B51C29E" w14:textId="77777777" w:rsidR="00926325" w:rsidRPr="009F0105" w:rsidRDefault="00926325" w:rsidP="00AC2A61">
      <w:pPr>
        <w:spacing w:before="60" w:after="60"/>
        <w:rPr>
          <w:rFonts w:ascii="Times New Roman" w:hAnsi="Times New Roman"/>
          <w:b/>
          <w:color w:val="000000"/>
          <w:sz w:val="28"/>
          <w:szCs w:val="28"/>
        </w:rPr>
      </w:pPr>
    </w:p>
    <w:p w14:paraId="5B38D33C" w14:textId="77777777" w:rsidR="00926325" w:rsidRPr="009F0105" w:rsidRDefault="00926325" w:rsidP="00AC2A61">
      <w:pPr>
        <w:spacing w:before="60" w:after="60"/>
        <w:rPr>
          <w:rFonts w:ascii="Times New Roman" w:hAnsi="Times New Roman"/>
          <w:b/>
          <w:color w:val="000000"/>
          <w:sz w:val="28"/>
          <w:szCs w:val="28"/>
        </w:rPr>
      </w:pPr>
    </w:p>
    <w:p w14:paraId="332BE4D1" w14:textId="77777777" w:rsidR="00926325" w:rsidRPr="009F0105" w:rsidRDefault="00926325" w:rsidP="00AC2A61">
      <w:pPr>
        <w:spacing w:before="60" w:after="60"/>
        <w:rPr>
          <w:rFonts w:ascii="Times New Roman" w:hAnsi="Times New Roman"/>
          <w:b/>
          <w:color w:val="000000"/>
          <w:sz w:val="28"/>
          <w:szCs w:val="28"/>
        </w:rPr>
      </w:pPr>
    </w:p>
    <w:p w14:paraId="43C14973" w14:textId="58150FEB" w:rsidR="00AC2A61" w:rsidRPr="00CD5CB5" w:rsidRDefault="00AC2A61" w:rsidP="00AC2A61">
      <w:pPr>
        <w:spacing w:before="60" w:after="60"/>
        <w:rPr>
          <w:rFonts w:ascii="Times New Roman" w:hAnsi="Times New Roman"/>
          <w:b/>
          <w:color w:val="000000"/>
          <w:sz w:val="28"/>
          <w:szCs w:val="28"/>
        </w:rPr>
      </w:pPr>
      <w:r w:rsidRPr="009F0105">
        <w:rPr>
          <w:rFonts w:ascii="Times New Roman" w:hAnsi="Times New Roman"/>
          <w:b/>
          <w:color w:val="000000"/>
          <w:sz w:val="28"/>
          <w:szCs w:val="28"/>
        </w:rPr>
        <w:t>Номер</w:t>
      </w:r>
      <w:r w:rsidR="008F594F" w:rsidRPr="009F0105">
        <w:rPr>
          <w:rFonts w:ascii="Times New Roman" w:hAnsi="Times New Roman"/>
          <w:b/>
          <w:color w:val="000000"/>
          <w:sz w:val="28"/>
          <w:szCs w:val="28"/>
        </w:rPr>
        <w:t xml:space="preserve"> закупівлі</w:t>
      </w:r>
      <w:r w:rsidRPr="00946C6C">
        <w:rPr>
          <w:rFonts w:ascii="Times New Roman" w:hAnsi="Times New Roman"/>
          <w:b/>
          <w:sz w:val="28"/>
          <w:szCs w:val="28"/>
        </w:rPr>
        <w:t xml:space="preserve">: </w:t>
      </w:r>
      <w:r w:rsidR="00D16D43" w:rsidRPr="00DF3E18">
        <w:rPr>
          <w:rFonts w:ascii="Times New Roman" w:hAnsi="Times New Roman"/>
          <w:iCs/>
          <w:sz w:val="28"/>
          <w:szCs w:val="28"/>
          <w:lang w:val="en-US"/>
        </w:rPr>
        <w:t>CERC</w:t>
      </w:r>
      <w:r w:rsidR="00D16D43" w:rsidRPr="00DF3E18">
        <w:rPr>
          <w:rFonts w:ascii="Times New Roman" w:hAnsi="Times New Roman"/>
          <w:iCs/>
          <w:sz w:val="28"/>
          <w:szCs w:val="28"/>
        </w:rPr>
        <w:t>-</w:t>
      </w:r>
      <w:r w:rsidR="00D16D43" w:rsidRPr="00DF3E18">
        <w:rPr>
          <w:rFonts w:ascii="Times New Roman" w:hAnsi="Times New Roman"/>
          <w:iCs/>
          <w:sz w:val="28"/>
          <w:szCs w:val="28"/>
          <w:lang w:val="en-US"/>
        </w:rPr>
        <w:t>KRK</w:t>
      </w:r>
      <w:r w:rsidR="00D16D43" w:rsidRPr="00DF3E18">
        <w:rPr>
          <w:rFonts w:ascii="Times New Roman" w:hAnsi="Times New Roman"/>
          <w:iCs/>
          <w:sz w:val="28"/>
          <w:szCs w:val="28"/>
        </w:rPr>
        <w:t>-</w:t>
      </w:r>
      <w:r w:rsidR="00D16D43" w:rsidRPr="00DF3E18">
        <w:rPr>
          <w:rFonts w:ascii="Times New Roman" w:hAnsi="Times New Roman"/>
          <w:iCs/>
          <w:sz w:val="28"/>
          <w:szCs w:val="28"/>
          <w:lang w:val="en-US"/>
        </w:rPr>
        <w:t>DC</w:t>
      </w:r>
      <w:r w:rsidR="00D16D43" w:rsidRPr="00DF3E18">
        <w:rPr>
          <w:rFonts w:ascii="Times New Roman" w:hAnsi="Times New Roman"/>
          <w:iCs/>
          <w:sz w:val="28"/>
          <w:szCs w:val="28"/>
        </w:rPr>
        <w:t>-02</w:t>
      </w:r>
    </w:p>
    <w:p w14:paraId="692B8AA8" w14:textId="7CB80DAD" w:rsidR="00AC2A61" w:rsidRDefault="008F594F" w:rsidP="00AC2A61">
      <w:pPr>
        <w:spacing w:before="60" w:after="60"/>
        <w:rPr>
          <w:rFonts w:ascii="Times New Roman" w:hAnsi="Times New Roman"/>
          <w:bCs/>
          <w:color w:val="000000"/>
          <w:sz w:val="28"/>
          <w:szCs w:val="28"/>
        </w:rPr>
      </w:pPr>
      <w:r w:rsidRPr="009F0105">
        <w:rPr>
          <w:rFonts w:ascii="Times New Roman" w:hAnsi="Times New Roman"/>
          <w:b/>
          <w:color w:val="000000"/>
          <w:sz w:val="28"/>
          <w:szCs w:val="28"/>
        </w:rPr>
        <w:t>Проект</w:t>
      </w:r>
      <w:r w:rsidR="00F74A5E" w:rsidRPr="009F0105">
        <w:rPr>
          <w:rFonts w:ascii="Times New Roman" w:hAnsi="Times New Roman"/>
          <w:b/>
          <w:color w:val="000000"/>
          <w:sz w:val="28"/>
          <w:szCs w:val="28"/>
        </w:rPr>
        <w:t>:</w:t>
      </w:r>
      <w:r w:rsidR="00926325" w:rsidRPr="009F0105">
        <w:t xml:space="preserve"> </w:t>
      </w:r>
      <w:r w:rsidR="00DA3F1F" w:rsidRPr="00DA3F1F">
        <w:rPr>
          <w:rFonts w:ascii="Times New Roman" w:hAnsi="Times New Roman"/>
          <w:bCs/>
          <w:color w:val="000000"/>
          <w:sz w:val="28"/>
          <w:szCs w:val="28"/>
        </w:rPr>
        <w:t>Другий</w:t>
      </w:r>
      <w:r w:rsidR="00DA3F1F">
        <w:t xml:space="preserve"> </w:t>
      </w:r>
      <w:r w:rsidR="00F14C44" w:rsidRPr="00F14C44">
        <w:rPr>
          <w:rFonts w:ascii="Times New Roman" w:hAnsi="Times New Roman"/>
          <w:bCs/>
          <w:color w:val="000000"/>
          <w:sz w:val="28"/>
          <w:szCs w:val="28"/>
        </w:rPr>
        <w:t>Проект</w:t>
      </w:r>
      <w:r w:rsidR="00F14C44">
        <w:t xml:space="preserve"> </w:t>
      </w:r>
      <w:r w:rsidR="00DA3F1F">
        <w:rPr>
          <w:rFonts w:ascii="Times New Roman" w:hAnsi="Times New Roman"/>
          <w:bCs/>
          <w:color w:val="000000"/>
          <w:sz w:val="28"/>
          <w:szCs w:val="28"/>
        </w:rPr>
        <w:t>Р</w:t>
      </w:r>
      <w:r w:rsidR="00926325" w:rsidRPr="009F0105">
        <w:rPr>
          <w:rFonts w:ascii="Times New Roman" w:hAnsi="Times New Roman"/>
          <w:bCs/>
          <w:color w:val="000000"/>
          <w:sz w:val="28"/>
          <w:szCs w:val="28"/>
        </w:rPr>
        <w:t>озвитк</w:t>
      </w:r>
      <w:r w:rsidR="00F14C44">
        <w:rPr>
          <w:rFonts w:ascii="Times New Roman" w:hAnsi="Times New Roman"/>
          <w:bCs/>
          <w:color w:val="000000"/>
          <w:sz w:val="28"/>
          <w:szCs w:val="28"/>
        </w:rPr>
        <w:t>у</w:t>
      </w:r>
      <w:r w:rsidR="00926325" w:rsidRPr="009F0105">
        <w:rPr>
          <w:rFonts w:ascii="Times New Roman" w:hAnsi="Times New Roman"/>
          <w:bCs/>
          <w:color w:val="000000"/>
          <w:sz w:val="28"/>
          <w:szCs w:val="28"/>
        </w:rPr>
        <w:t xml:space="preserve"> </w:t>
      </w:r>
      <w:r w:rsidR="00DA3F1F">
        <w:rPr>
          <w:rFonts w:ascii="Times New Roman" w:hAnsi="Times New Roman"/>
          <w:bCs/>
          <w:color w:val="000000"/>
          <w:sz w:val="28"/>
          <w:szCs w:val="28"/>
        </w:rPr>
        <w:t>М</w:t>
      </w:r>
      <w:r w:rsidR="00926325" w:rsidRPr="009F0105">
        <w:rPr>
          <w:rFonts w:ascii="Times New Roman" w:hAnsi="Times New Roman"/>
          <w:bCs/>
          <w:color w:val="000000"/>
          <w:sz w:val="28"/>
          <w:szCs w:val="28"/>
        </w:rPr>
        <w:t xml:space="preserve">іської </w:t>
      </w:r>
      <w:r w:rsidR="00DA3F1F">
        <w:rPr>
          <w:rFonts w:ascii="Times New Roman" w:hAnsi="Times New Roman"/>
          <w:bCs/>
          <w:color w:val="000000"/>
          <w:sz w:val="28"/>
          <w:szCs w:val="28"/>
        </w:rPr>
        <w:t>І</w:t>
      </w:r>
      <w:r w:rsidR="00926325" w:rsidRPr="009F0105">
        <w:rPr>
          <w:rFonts w:ascii="Times New Roman" w:hAnsi="Times New Roman"/>
          <w:bCs/>
          <w:color w:val="000000"/>
          <w:sz w:val="28"/>
          <w:szCs w:val="28"/>
        </w:rPr>
        <w:t xml:space="preserve">нфраструктури </w:t>
      </w:r>
      <w:r w:rsidR="00654B27" w:rsidRPr="009F0105">
        <w:rPr>
          <w:rFonts w:ascii="Times New Roman" w:hAnsi="Times New Roman"/>
          <w:bCs/>
          <w:color w:val="000000"/>
          <w:sz w:val="28"/>
          <w:szCs w:val="28"/>
        </w:rPr>
        <w:t>(</w:t>
      </w:r>
      <w:r w:rsidR="00F14C44">
        <w:rPr>
          <w:rFonts w:ascii="Times New Roman" w:hAnsi="Times New Roman"/>
          <w:bCs/>
          <w:color w:val="000000"/>
          <w:sz w:val="28"/>
          <w:szCs w:val="28"/>
        </w:rPr>
        <w:t>ПРМІ-2</w:t>
      </w:r>
      <w:r w:rsidR="00654B27" w:rsidRPr="009F0105">
        <w:rPr>
          <w:rFonts w:ascii="Times New Roman" w:hAnsi="Times New Roman"/>
          <w:bCs/>
          <w:color w:val="000000"/>
          <w:sz w:val="28"/>
          <w:szCs w:val="28"/>
        </w:rPr>
        <w:t>)</w:t>
      </w:r>
    </w:p>
    <w:p w14:paraId="45372B20" w14:textId="41994C20" w:rsidR="009F0105" w:rsidRPr="009F0105" w:rsidRDefault="009F0105" w:rsidP="00AC2A61">
      <w:pPr>
        <w:spacing w:before="60" w:after="60"/>
        <w:rPr>
          <w:rFonts w:ascii="Times New Roman" w:hAnsi="Times New Roman"/>
          <w:bCs/>
          <w:color w:val="000000"/>
          <w:sz w:val="28"/>
          <w:szCs w:val="28"/>
        </w:rPr>
      </w:pPr>
      <w:r>
        <w:rPr>
          <w:rFonts w:ascii="Times New Roman" w:hAnsi="Times New Roman"/>
          <w:b/>
          <w:color w:val="000000"/>
          <w:sz w:val="28"/>
          <w:szCs w:val="28"/>
          <w:lang w:val="ru-RU"/>
        </w:rPr>
        <w:t>Компонент</w:t>
      </w:r>
      <w:r w:rsidRPr="009F0105">
        <w:rPr>
          <w:rFonts w:ascii="Times New Roman" w:hAnsi="Times New Roman"/>
          <w:b/>
          <w:color w:val="000000"/>
          <w:sz w:val="28"/>
          <w:szCs w:val="28"/>
          <w:lang w:val="ru-RU"/>
        </w:rPr>
        <w:t xml:space="preserve">: </w:t>
      </w:r>
      <w:r>
        <w:rPr>
          <w:rFonts w:ascii="Times New Roman" w:hAnsi="Times New Roman"/>
          <w:bCs/>
          <w:color w:val="000000"/>
          <w:sz w:val="28"/>
          <w:szCs w:val="28"/>
        </w:rPr>
        <w:t xml:space="preserve">Компонент реагування на надзвичайні ситуації </w:t>
      </w:r>
    </w:p>
    <w:p w14:paraId="46732C9E" w14:textId="7CA3AEB9" w:rsidR="00AC2A61" w:rsidRPr="009F0105" w:rsidRDefault="008F594F" w:rsidP="00AC2A61">
      <w:pPr>
        <w:spacing w:before="60" w:after="60"/>
        <w:rPr>
          <w:rFonts w:ascii="Times New Roman" w:hAnsi="Times New Roman"/>
          <w:bCs/>
          <w:iCs/>
          <w:color w:val="000000"/>
          <w:sz w:val="28"/>
          <w:szCs w:val="28"/>
          <w:lang w:val="ru-RU"/>
        </w:rPr>
      </w:pPr>
      <w:r w:rsidRPr="009F0105">
        <w:rPr>
          <w:rFonts w:ascii="Times New Roman" w:hAnsi="Times New Roman"/>
          <w:b/>
          <w:iCs/>
          <w:color w:val="000000"/>
          <w:sz w:val="28"/>
          <w:szCs w:val="28"/>
        </w:rPr>
        <w:t>Покупець</w:t>
      </w:r>
      <w:r w:rsidR="00AC2A61" w:rsidRPr="009F0105">
        <w:rPr>
          <w:rFonts w:ascii="Times New Roman" w:hAnsi="Times New Roman"/>
          <w:b/>
          <w:iCs/>
          <w:color w:val="000000"/>
          <w:sz w:val="28"/>
          <w:szCs w:val="28"/>
        </w:rPr>
        <w:t>:</w:t>
      </w:r>
      <w:r w:rsidR="009F0105" w:rsidRPr="009F0105">
        <w:rPr>
          <w:rFonts w:ascii="Times New Roman" w:hAnsi="Times New Roman"/>
          <w:b/>
          <w:iCs/>
          <w:color w:val="000000"/>
          <w:sz w:val="28"/>
          <w:szCs w:val="28"/>
          <w:lang w:val="ru-RU"/>
        </w:rPr>
        <w:t xml:space="preserve"> </w:t>
      </w:r>
      <w:proofErr w:type="spellStart"/>
      <w:r w:rsidR="00B64CAE" w:rsidRPr="00B64CAE">
        <w:rPr>
          <w:rFonts w:ascii="Times New Roman" w:hAnsi="Times New Roman"/>
          <w:iCs/>
          <w:color w:val="000000"/>
          <w:sz w:val="28"/>
          <w:szCs w:val="28"/>
          <w:lang w:val="ru-RU"/>
        </w:rPr>
        <w:t>Комунальне</w:t>
      </w:r>
      <w:proofErr w:type="spellEnd"/>
      <w:r w:rsidR="00B64CAE" w:rsidRPr="00B64CAE">
        <w:rPr>
          <w:rFonts w:ascii="Times New Roman" w:hAnsi="Times New Roman"/>
          <w:iCs/>
          <w:color w:val="000000"/>
          <w:sz w:val="28"/>
          <w:szCs w:val="28"/>
          <w:lang w:val="ru-RU"/>
        </w:rPr>
        <w:t xml:space="preserve"> </w:t>
      </w:r>
      <w:proofErr w:type="spellStart"/>
      <w:r w:rsidR="00B64CAE" w:rsidRPr="00B64CAE">
        <w:rPr>
          <w:rFonts w:ascii="Times New Roman" w:hAnsi="Times New Roman"/>
          <w:iCs/>
          <w:color w:val="000000"/>
          <w:sz w:val="28"/>
          <w:szCs w:val="28"/>
          <w:lang w:val="ru-RU"/>
        </w:rPr>
        <w:t>підприємство</w:t>
      </w:r>
      <w:proofErr w:type="spellEnd"/>
      <w:r w:rsidR="00B64CAE" w:rsidRPr="00B64CAE">
        <w:rPr>
          <w:rFonts w:ascii="Times New Roman" w:hAnsi="Times New Roman"/>
          <w:iCs/>
          <w:color w:val="000000"/>
          <w:sz w:val="28"/>
          <w:szCs w:val="28"/>
          <w:lang w:val="ru-RU"/>
        </w:rPr>
        <w:t xml:space="preserve"> «</w:t>
      </w:r>
      <w:proofErr w:type="spellStart"/>
      <w:r w:rsidR="00B64CAE" w:rsidRPr="00B64CAE">
        <w:rPr>
          <w:rFonts w:ascii="Times New Roman" w:hAnsi="Times New Roman"/>
          <w:iCs/>
          <w:color w:val="000000"/>
          <w:sz w:val="28"/>
          <w:szCs w:val="28"/>
          <w:lang w:val="ru-RU"/>
        </w:rPr>
        <w:t>Кременчукводоканал</w:t>
      </w:r>
      <w:proofErr w:type="spellEnd"/>
      <w:r w:rsidR="00B64CAE" w:rsidRPr="00B64CAE">
        <w:rPr>
          <w:rFonts w:ascii="Times New Roman" w:hAnsi="Times New Roman"/>
          <w:iCs/>
          <w:color w:val="000000"/>
          <w:sz w:val="28"/>
          <w:szCs w:val="28"/>
          <w:lang w:val="ru-RU"/>
        </w:rPr>
        <w:t xml:space="preserve">» </w:t>
      </w:r>
      <w:proofErr w:type="spellStart"/>
      <w:r w:rsidR="00B64CAE" w:rsidRPr="00B64CAE">
        <w:rPr>
          <w:rFonts w:ascii="Times New Roman" w:hAnsi="Times New Roman"/>
          <w:iCs/>
          <w:color w:val="000000"/>
          <w:sz w:val="28"/>
          <w:szCs w:val="28"/>
          <w:lang w:val="ru-RU"/>
        </w:rPr>
        <w:t>Кременчуцької</w:t>
      </w:r>
      <w:proofErr w:type="spellEnd"/>
      <w:r w:rsidR="00B64CAE" w:rsidRPr="00B64CAE">
        <w:rPr>
          <w:rFonts w:ascii="Times New Roman" w:hAnsi="Times New Roman"/>
          <w:iCs/>
          <w:color w:val="000000"/>
          <w:sz w:val="28"/>
          <w:szCs w:val="28"/>
          <w:lang w:val="ru-RU"/>
        </w:rPr>
        <w:t xml:space="preserve"> </w:t>
      </w:r>
      <w:proofErr w:type="spellStart"/>
      <w:r w:rsidR="00B64CAE" w:rsidRPr="00B64CAE">
        <w:rPr>
          <w:rFonts w:ascii="Times New Roman" w:hAnsi="Times New Roman"/>
          <w:iCs/>
          <w:color w:val="000000"/>
          <w:sz w:val="28"/>
          <w:szCs w:val="28"/>
          <w:lang w:val="ru-RU"/>
        </w:rPr>
        <w:t>міської</w:t>
      </w:r>
      <w:proofErr w:type="spellEnd"/>
      <w:r w:rsidR="00B64CAE" w:rsidRPr="00B64CAE">
        <w:rPr>
          <w:rFonts w:ascii="Times New Roman" w:hAnsi="Times New Roman"/>
          <w:iCs/>
          <w:color w:val="000000"/>
          <w:sz w:val="28"/>
          <w:szCs w:val="28"/>
          <w:lang w:val="ru-RU"/>
        </w:rPr>
        <w:t xml:space="preserve"> ради </w:t>
      </w:r>
      <w:proofErr w:type="spellStart"/>
      <w:r w:rsidR="00B64CAE" w:rsidRPr="00B64CAE">
        <w:rPr>
          <w:rFonts w:ascii="Times New Roman" w:hAnsi="Times New Roman"/>
          <w:iCs/>
          <w:color w:val="000000"/>
          <w:sz w:val="28"/>
          <w:szCs w:val="28"/>
          <w:lang w:val="ru-RU"/>
        </w:rPr>
        <w:t>Кременчуцького</w:t>
      </w:r>
      <w:proofErr w:type="spellEnd"/>
      <w:r w:rsidR="00B64CAE" w:rsidRPr="00B64CAE">
        <w:rPr>
          <w:rFonts w:ascii="Times New Roman" w:hAnsi="Times New Roman"/>
          <w:iCs/>
          <w:color w:val="000000"/>
          <w:sz w:val="28"/>
          <w:szCs w:val="28"/>
          <w:lang w:val="ru-RU"/>
        </w:rPr>
        <w:t xml:space="preserve"> району </w:t>
      </w:r>
      <w:proofErr w:type="spellStart"/>
      <w:r w:rsidR="00B64CAE" w:rsidRPr="00B64CAE">
        <w:rPr>
          <w:rFonts w:ascii="Times New Roman" w:hAnsi="Times New Roman"/>
          <w:iCs/>
          <w:color w:val="000000"/>
          <w:sz w:val="28"/>
          <w:szCs w:val="28"/>
          <w:lang w:val="ru-RU"/>
        </w:rPr>
        <w:t>Полтавської</w:t>
      </w:r>
      <w:proofErr w:type="spellEnd"/>
      <w:r w:rsidR="00B64CAE" w:rsidRPr="00B64CAE">
        <w:rPr>
          <w:rFonts w:ascii="Times New Roman" w:hAnsi="Times New Roman"/>
          <w:iCs/>
          <w:color w:val="000000"/>
          <w:sz w:val="28"/>
          <w:szCs w:val="28"/>
          <w:lang w:val="ru-RU"/>
        </w:rPr>
        <w:t xml:space="preserve"> </w:t>
      </w:r>
      <w:proofErr w:type="spellStart"/>
      <w:r w:rsidR="00B64CAE" w:rsidRPr="00B64CAE">
        <w:rPr>
          <w:rFonts w:ascii="Times New Roman" w:hAnsi="Times New Roman"/>
          <w:iCs/>
          <w:color w:val="000000"/>
          <w:sz w:val="28"/>
          <w:szCs w:val="28"/>
          <w:lang w:val="ru-RU"/>
        </w:rPr>
        <w:t>області</w:t>
      </w:r>
      <w:proofErr w:type="spellEnd"/>
    </w:p>
    <w:p w14:paraId="4B837E38" w14:textId="0FA3F3C8" w:rsidR="00AC2A61" w:rsidRPr="009F0105" w:rsidRDefault="008F594F" w:rsidP="00AC2A61">
      <w:pPr>
        <w:spacing w:before="60" w:after="60"/>
        <w:ind w:right="-540"/>
        <w:rPr>
          <w:rFonts w:ascii="Times New Roman" w:hAnsi="Times New Roman"/>
          <w:iCs/>
          <w:color w:val="000000"/>
          <w:sz w:val="28"/>
          <w:szCs w:val="28"/>
        </w:rPr>
      </w:pPr>
      <w:r w:rsidRPr="009F0105">
        <w:rPr>
          <w:rFonts w:ascii="Times New Roman" w:hAnsi="Times New Roman"/>
          <w:b/>
          <w:iCs/>
          <w:color w:val="000000"/>
          <w:sz w:val="28"/>
          <w:szCs w:val="28"/>
        </w:rPr>
        <w:t>Країна</w:t>
      </w:r>
      <w:r w:rsidR="00AC2A61" w:rsidRPr="009F0105">
        <w:rPr>
          <w:rFonts w:ascii="Times New Roman" w:hAnsi="Times New Roman"/>
          <w:b/>
          <w:iCs/>
          <w:color w:val="000000"/>
          <w:sz w:val="28"/>
          <w:szCs w:val="28"/>
        </w:rPr>
        <w:t xml:space="preserve">: </w:t>
      </w:r>
      <w:r w:rsidRPr="009F0105">
        <w:rPr>
          <w:rFonts w:ascii="Times New Roman" w:hAnsi="Times New Roman"/>
          <w:iCs/>
          <w:color w:val="000000"/>
          <w:sz w:val="28"/>
          <w:szCs w:val="28"/>
        </w:rPr>
        <w:t>Україна</w:t>
      </w:r>
    </w:p>
    <w:p w14:paraId="0E8DF580" w14:textId="5B36219B" w:rsidR="00AC2A61" w:rsidRPr="009A2247" w:rsidRDefault="00362DE3" w:rsidP="00AC2A61">
      <w:pPr>
        <w:spacing w:before="60" w:after="60"/>
        <w:ind w:right="-720"/>
        <w:rPr>
          <w:rFonts w:ascii="Times New Roman" w:hAnsi="Times New Roman"/>
          <w:iCs/>
          <w:color w:val="000000"/>
          <w:sz w:val="28"/>
          <w:szCs w:val="28"/>
        </w:rPr>
      </w:pPr>
      <w:r w:rsidRPr="009F0105">
        <w:rPr>
          <w:rFonts w:ascii="Times New Roman" w:hAnsi="Times New Roman"/>
          <w:b/>
          <w:iCs/>
          <w:color w:val="000000"/>
          <w:sz w:val="28"/>
          <w:szCs w:val="28"/>
        </w:rPr>
        <w:t>Видано</w:t>
      </w:r>
      <w:r w:rsidR="00AC2A61" w:rsidRPr="009F0105">
        <w:rPr>
          <w:rFonts w:ascii="Times New Roman" w:hAnsi="Times New Roman"/>
          <w:b/>
          <w:iCs/>
          <w:color w:val="000000"/>
          <w:sz w:val="28"/>
          <w:szCs w:val="28"/>
        </w:rPr>
        <w:t xml:space="preserve">: </w:t>
      </w:r>
      <w:r w:rsidR="00CD5CB5" w:rsidRPr="002832CD">
        <w:rPr>
          <w:rFonts w:ascii="Times New Roman" w:hAnsi="Times New Roman"/>
          <w:iCs/>
          <w:color w:val="0070C0"/>
          <w:sz w:val="28"/>
          <w:szCs w:val="28"/>
          <w:lang w:val="ru-RU"/>
        </w:rPr>
        <w:t xml:space="preserve"> </w:t>
      </w:r>
      <w:r w:rsidR="00CD5CB5" w:rsidRPr="00994DD3">
        <w:rPr>
          <w:rFonts w:ascii="Times New Roman" w:hAnsi="Times New Roman"/>
          <w:iCs/>
          <w:sz w:val="28"/>
          <w:szCs w:val="28"/>
        </w:rPr>
        <w:t xml:space="preserve">«__» </w:t>
      </w:r>
      <w:r w:rsidR="006528BA">
        <w:rPr>
          <w:rFonts w:ascii="Times New Roman" w:hAnsi="Times New Roman"/>
          <w:iCs/>
          <w:sz w:val="28"/>
          <w:szCs w:val="28"/>
        </w:rPr>
        <w:t>січня</w:t>
      </w:r>
      <w:r w:rsidRPr="00994DD3">
        <w:rPr>
          <w:rFonts w:ascii="Times New Roman" w:hAnsi="Times New Roman"/>
          <w:iCs/>
          <w:sz w:val="28"/>
          <w:szCs w:val="28"/>
        </w:rPr>
        <w:t xml:space="preserve"> </w:t>
      </w:r>
      <w:r w:rsidR="00AC2A61" w:rsidRPr="00994DD3">
        <w:rPr>
          <w:rFonts w:ascii="Times New Roman" w:hAnsi="Times New Roman"/>
          <w:iCs/>
          <w:sz w:val="28"/>
          <w:szCs w:val="28"/>
        </w:rPr>
        <w:t>202</w:t>
      </w:r>
      <w:r w:rsidR="006528BA">
        <w:rPr>
          <w:rFonts w:ascii="Times New Roman" w:hAnsi="Times New Roman"/>
          <w:iCs/>
          <w:sz w:val="28"/>
          <w:szCs w:val="28"/>
        </w:rPr>
        <w:t>3</w:t>
      </w:r>
      <w:r w:rsidRPr="00994DD3">
        <w:rPr>
          <w:rFonts w:ascii="Times New Roman" w:hAnsi="Times New Roman"/>
          <w:iCs/>
          <w:sz w:val="28"/>
          <w:szCs w:val="28"/>
        </w:rPr>
        <w:t xml:space="preserve"> року</w:t>
      </w:r>
    </w:p>
    <w:p w14:paraId="08A99D0C" w14:textId="77777777" w:rsidR="00AC2A61" w:rsidRDefault="00AC2A61">
      <w:pPr>
        <w:spacing w:after="0" w:line="240" w:lineRule="auto"/>
      </w:pPr>
    </w:p>
    <w:p w14:paraId="3EF5F033" w14:textId="77777777" w:rsidR="00AC2A61" w:rsidRDefault="00AC2A61">
      <w:pPr>
        <w:spacing w:after="0" w:line="240" w:lineRule="auto"/>
      </w:pPr>
    </w:p>
    <w:p w14:paraId="0D566027" w14:textId="77777777" w:rsidR="00AC2A61" w:rsidRDefault="00AC2A61">
      <w:pPr>
        <w:spacing w:after="0" w:line="240" w:lineRule="auto"/>
      </w:pPr>
    </w:p>
    <w:p w14:paraId="0EC26FCA" w14:textId="77777777" w:rsidR="00AC2A61" w:rsidRDefault="00AC2A61">
      <w:pPr>
        <w:spacing w:after="0" w:line="240" w:lineRule="auto"/>
      </w:pPr>
    </w:p>
    <w:p w14:paraId="4C698ECC" w14:textId="5A0695E1" w:rsidR="00C73CB8" w:rsidRPr="00C73CB8" w:rsidRDefault="00C73CB8">
      <w:pPr>
        <w:spacing w:after="0" w:line="240" w:lineRule="auto"/>
        <w:rPr>
          <w:lang w:val="ru-RU"/>
        </w:rPr>
      </w:pPr>
    </w:p>
    <w:p w14:paraId="4B7E2E37" w14:textId="77777777" w:rsidR="00C73CB8" w:rsidRDefault="00C73CB8">
      <w:pPr>
        <w:spacing w:after="0" w:line="240" w:lineRule="auto"/>
      </w:pPr>
    </w:p>
    <w:p w14:paraId="53B21E2D" w14:textId="77777777" w:rsidR="00C73CB8" w:rsidRDefault="00C73CB8">
      <w:pPr>
        <w:spacing w:after="0" w:line="240" w:lineRule="auto"/>
      </w:pPr>
    </w:p>
    <w:p w14:paraId="72D5E834" w14:textId="77777777" w:rsidR="00C73CB8" w:rsidRDefault="00C73CB8">
      <w:pPr>
        <w:spacing w:after="0" w:line="240" w:lineRule="auto"/>
      </w:pPr>
    </w:p>
    <w:p w14:paraId="319A43E7" w14:textId="77777777" w:rsidR="00C73CB8" w:rsidRDefault="00C73CB8">
      <w:pPr>
        <w:spacing w:after="0" w:line="240" w:lineRule="auto"/>
      </w:pPr>
    </w:p>
    <w:p w14:paraId="5A4871AE" w14:textId="45B368A6" w:rsidR="00AC2A61" w:rsidRDefault="00AC2A61">
      <w:pPr>
        <w:spacing w:after="0" w:line="240" w:lineRule="auto"/>
        <w:rPr>
          <w:rFonts w:ascii="Times New Roman Bold" w:eastAsia="Times New Roman" w:hAnsi="Times New Roman Bold"/>
          <w:kern w:val="28"/>
          <w:sz w:val="40"/>
          <w:szCs w:val="40"/>
        </w:rPr>
      </w:pPr>
      <w:r>
        <w:br w:type="page"/>
      </w:r>
    </w:p>
    <w:p w14:paraId="715712AA" w14:textId="1D324E3A" w:rsidR="0047763C" w:rsidRPr="009F0105" w:rsidRDefault="008E28E7" w:rsidP="008E28E7">
      <w:pPr>
        <w:pStyle w:val="DCHeading01"/>
        <w:rPr>
          <w:rFonts w:asciiTheme="minorHAnsi" w:hAnsiTheme="minorHAnsi"/>
        </w:rPr>
      </w:pPr>
      <w:r w:rsidRPr="009F0105">
        <w:lastRenderedPageBreak/>
        <w:t xml:space="preserve">Запрошення </w:t>
      </w:r>
      <w:r w:rsidR="00316296" w:rsidRPr="009F0105">
        <w:t>до</w:t>
      </w:r>
      <w:r w:rsidRPr="009F0105">
        <w:t xml:space="preserve"> </w:t>
      </w:r>
      <w:r w:rsidR="00316296" w:rsidRPr="009F0105">
        <w:t>укладання прямого контракту</w:t>
      </w:r>
    </w:p>
    <w:bookmarkEnd w:id="0"/>
    <w:p w14:paraId="7C8519D6" w14:textId="77777777" w:rsidR="008E28E7" w:rsidRPr="009F0105" w:rsidRDefault="008E28E7" w:rsidP="008E28E7">
      <w:pPr>
        <w:suppressAutoHyphens/>
        <w:spacing w:after="0" w:line="240" w:lineRule="auto"/>
        <w:rPr>
          <w:rFonts w:ascii="Times New Roman Bold" w:eastAsia="Times New Roman" w:hAnsi="Times New Roman Bold"/>
          <w:b/>
          <w:kern w:val="28"/>
          <w:sz w:val="32"/>
          <w:szCs w:val="24"/>
          <w:lang w:val="ru-RU"/>
        </w:rPr>
      </w:pPr>
    </w:p>
    <w:p w14:paraId="193D2C1E" w14:textId="505683DF" w:rsidR="008E28E7" w:rsidRPr="00B64CAE" w:rsidRDefault="00316296" w:rsidP="008E28E7">
      <w:pPr>
        <w:suppressAutoHyphens/>
        <w:spacing w:after="0" w:line="240" w:lineRule="auto"/>
        <w:jc w:val="right"/>
        <w:rPr>
          <w:rFonts w:asciiTheme="minorHAnsi" w:eastAsia="Times New Roman" w:hAnsiTheme="minorHAnsi"/>
          <w:b/>
          <w:kern w:val="28"/>
          <w:sz w:val="24"/>
          <w:szCs w:val="24"/>
          <w:lang w:val="ru-RU"/>
        </w:rPr>
      </w:pPr>
      <w:r w:rsidRPr="009F0105">
        <w:rPr>
          <w:rFonts w:ascii="Times New Roman Bold" w:hAnsi="Times New Roman Bold"/>
          <w:b/>
          <w:sz w:val="24"/>
          <w:szCs w:val="24"/>
        </w:rPr>
        <w:t>Прям</w:t>
      </w:r>
      <w:r w:rsidRPr="009F0105">
        <w:rPr>
          <w:rFonts w:asciiTheme="minorHAnsi" w:hAnsiTheme="minorHAnsi"/>
          <w:b/>
          <w:sz w:val="24"/>
          <w:szCs w:val="24"/>
        </w:rPr>
        <w:t>ий</w:t>
      </w:r>
      <w:r w:rsidRPr="009F0105">
        <w:rPr>
          <w:rFonts w:ascii="Times New Roman Bold" w:hAnsi="Times New Roman Bold"/>
          <w:b/>
          <w:sz w:val="24"/>
          <w:szCs w:val="24"/>
        </w:rPr>
        <w:t xml:space="preserve"> контракт</w:t>
      </w:r>
      <w:r w:rsidR="008E28E7" w:rsidRPr="009F0105">
        <w:rPr>
          <w:rFonts w:ascii="Times New Roman Bold" w:hAnsi="Times New Roman Bold"/>
          <w:b/>
          <w:sz w:val="24"/>
          <w:szCs w:val="24"/>
        </w:rPr>
        <w:t xml:space="preserve"> </w:t>
      </w:r>
      <w:r w:rsidR="008E28E7" w:rsidRPr="00946C6C">
        <w:rPr>
          <w:rFonts w:ascii="Times New Roman" w:hAnsi="Times New Roman"/>
          <w:b/>
          <w:sz w:val="24"/>
          <w:szCs w:val="24"/>
        </w:rPr>
        <w:t>№</w:t>
      </w:r>
      <w:r w:rsidR="00855E70" w:rsidRPr="00946C6C">
        <w:rPr>
          <w:rFonts w:ascii="Times New Roman" w:hAnsi="Times New Roman"/>
          <w:b/>
          <w:sz w:val="24"/>
          <w:szCs w:val="24"/>
        </w:rPr>
        <w:t> </w:t>
      </w:r>
      <w:r w:rsidR="00D16D43" w:rsidRPr="00DF3E18">
        <w:rPr>
          <w:rFonts w:ascii="Times New Roman" w:hAnsi="Times New Roman"/>
          <w:bCs/>
          <w:sz w:val="24"/>
          <w:szCs w:val="24"/>
          <w:lang w:val="en-US"/>
        </w:rPr>
        <w:t>CERC</w:t>
      </w:r>
      <w:r w:rsidR="00D16D43" w:rsidRPr="00DF3E18">
        <w:rPr>
          <w:rFonts w:ascii="Times New Roman" w:hAnsi="Times New Roman"/>
          <w:bCs/>
          <w:sz w:val="24"/>
          <w:szCs w:val="24"/>
          <w:lang w:val="ru-RU"/>
        </w:rPr>
        <w:t>-</w:t>
      </w:r>
      <w:r w:rsidR="00D16D43" w:rsidRPr="00DF3E18">
        <w:rPr>
          <w:rFonts w:ascii="Times New Roman" w:hAnsi="Times New Roman"/>
          <w:bCs/>
          <w:sz w:val="24"/>
          <w:szCs w:val="24"/>
          <w:lang w:val="en-US"/>
        </w:rPr>
        <w:t>KRK</w:t>
      </w:r>
      <w:r w:rsidR="00D16D43" w:rsidRPr="00DF3E18">
        <w:rPr>
          <w:rFonts w:ascii="Times New Roman" w:hAnsi="Times New Roman"/>
          <w:bCs/>
          <w:sz w:val="24"/>
          <w:szCs w:val="24"/>
          <w:lang w:val="ru-RU"/>
        </w:rPr>
        <w:t>-</w:t>
      </w:r>
      <w:r w:rsidR="00D16D43" w:rsidRPr="00DF3E18">
        <w:rPr>
          <w:rFonts w:ascii="Times New Roman" w:hAnsi="Times New Roman"/>
          <w:bCs/>
          <w:sz w:val="24"/>
          <w:szCs w:val="24"/>
          <w:lang w:val="en-US"/>
        </w:rPr>
        <w:t>DC</w:t>
      </w:r>
      <w:r w:rsidR="00D16D43" w:rsidRPr="00DF3E18">
        <w:rPr>
          <w:rFonts w:ascii="Times New Roman" w:hAnsi="Times New Roman"/>
          <w:bCs/>
          <w:sz w:val="24"/>
          <w:szCs w:val="24"/>
          <w:lang w:val="ru-RU"/>
        </w:rPr>
        <w:t>-02</w:t>
      </w:r>
    </w:p>
    <w:p w14:paraId="4E215556" w14:textId="7390025F" w:rsidR="008E28E7" w:rsidRPr="009F0105" w:rsidRDefault="008E28E7" w:rsidP="008C299F">
      <w:pPr>
        <w:suppressAutoHyphens/>
        <w:spacing w:after="0" w:line="240" w:lineRule="auto"/>
        <w:jc w:val="right"/>
        <w:rPr>
          <w:rFonts w:ascii="Times New Roman Bold" w:eastAsia="Times New Roman" w:hAnsi="Times New Roman Bold"/>
          <w:b/>
          <w:kern w:val="28"/>
          <w:sz w:val="24"/>
          <w:szCs w:val="24"/>
        </w:rPr>
      </w:pPr>
      <w:r w:rsidRPr="009F0105">
        <w:rPr>
          <w:rFonts w:ascii="Times New Roman Bold" w:hAnsi="Times New Roman Bold"/>
          <w:b/>
          <w:sz w:val="24"/>
          <w:szCs w:val="24"/>
        </w:rPr>
        <w:t>Дата:</w:t>
      </w:r>
      <w:r w:rsidR="008C299F" w:rsidRPr="009F0105">
        <w:rPr>
          <w:rFonts w:ascii="Times New Roman Bold" w:hAnsi="Times New Roman Bold"/>
          <w:b/>
          <w:sz w:val="24"/>
          <w:szCs w:val="24"/>
          <w:lang w:val="ru-RU"/>
        </w:rPr>
        <w:t xml:space="preserve"> </w:t>
      </w:r>
      <w:r w:rsidR="00CD5CB5" w:rsidRPr="00994DD3">
        <w:rPr>
          <w:rFonts w:ascii="Times New Roman Bold" w:hAnsi="Times New Roman Bold"/>
          <w:bCs/>
          <w:sz w:val="24"/>
          <w:szCs w:val="24"/>
          <w:lang w:val="ru-RU"/>
        </w:rPr>
        <w:t xml:space="preserve">«___» </w:t>
      </w:r>
      <w:proofErr w:type="spellStart"/>
      <w:r w:rsidR="00741DC5">
        <w:rPr>
          <w:rFonts w:ascii="Times New Roman Bold" w:hAnsi="Times New Roman Bold"/>
          <w:bCs/>
          <w:sz w:val="24"/>
          <w:szCs w:val="24"/>
          <w:lang w:val="ru-RU"/>
        </w:rPr>
        <w:t>січня</w:t>
      </w:r>
      <w:proofErr w:type="spellEnd"/>
      <w:r w:rsidR="00CD5CB5" w:rsidRPr="00994DD3">
        <w:rPr>
          <w:rFonts w:ascii="Times New Roman Bold" w:hAnsi="Times New Roman Bold"/>
          <w:bCs/>
          <w:sz w:val="24"/>
          <w:szCs w:val="24"/>
          <w:lang w:val="ru-RU"/>
        </w:rPr>
        <w:t xml:space="preserve"> </w:t>
      </w:r>
      <w:r w:rsidR="008C299F" w:rsidRPr="00994DD3">
        <w:rPr>
          <w:rFonts w:ascii="Times New Roman Bold" w:hAnsi="Times New Roman Bold"/>
          <w:bCs/>
          <w:sz w:val="24"/>
          <w:szCs w:val="24"/>
        </w:rPr>
        <w:t>202</w:t>
      </w:r>
      <w:r w:rsidR="00741DC5">
        <w:rPr>
          <w:rFonts w:ascii="Times New Roman Bold" w:hAnsi="Times New Roman Bold"/>
          <w:bCs/>
          <w:sz w:val="24"/>
          <w:szCs w:val="24"/>
        </w:rPr>
        <w:t>3</w:t>
      </w:r>
      <w:r w:rsidR="008C299F" w:rsidRPr="00994DD3">
        <w:rPr>
          <w:rFonts w:ascii="Times New Roman Bold" w:hAnsi="Times New Roman Bold"/>
          <w:bCs/>
          <w:sz w:val="24"/>
          <w:szCs w:val="24"/>
        </w:rPr>
        <w:t xml:space="preserve"> року</w:t>
      </w:r>
    </w:p>
    <w:p w14:paraId="6FD3AC51" w14:textId="7631A80B" w:rsidR="008E28E7" w:rsidRPr="009F0105" w:rsidRDefault="008E28E7" w:rsidP="008E28E7">
      <w:pPr>
        <w:suppressAutoHyphens/>
        <w:spacing w:after="0" w:line="240" w:lineRule="auto"/>
        <w:jc w:val="right"/>
        <w:rPr>
          <w:rFonts w:ascii="Times New Roman Bold" w:eastAsia="Times New Roman" w:hAnsi="Times New Roman Bold"/>
          <w:b/>
          <w:kern w:val="28"/>
          <w:sz w:val="32"/>
          <w:szCs w:val="24"/>
        </w:rPr>
      </w:pPr>
    </w:p>
    <w:p w14:paraId="03B8E36C" w14:textId="7F176F39" w:rsidR="00DA5018" w:rsidRPr="00DA3F1F" w:rsidRDefault="00F14C44" w:rsidP="00DA5018">
      <w:pPr>
        <w:suppressAutoHyphens/>
        <w:spacing w:after="0" w:line="240" w:lineRule="auto"/>
        <w:jc w:val="center"/>
        <w:rPr>
          <w:rFonts w:ascii="Times New Roman Bold" w:hAnsi="Times New Roman Bold"/>
          <w:b/>
          <w:sz w:val="24"/>
          <w:szCs w:val="24"/>
        </w:rPr>
      </w:pPr>
      <w:r w:rsidRPr="00F14C44">
        <w:rPr>
          <w:rFonts w:ascii="Times New Roman Bold" w:hAnsi="Times New Roman Bold"/>
          <w:b/>
          <w:sz w:val="24"/>
          <w:szCs w:val="24"/>
        </w:rPr>
        <w:t xml:space="preserve">Закупівля в рамках Проекту: </w:t>
      </w:r>
      <w:r w:rsidR="00DA3F1F" w:rsidRPr="00DA3F1F">
        <w:rPr>
          <w:rFonts w:ascii="Times New Roman Bold" w:hAnsi="Times New Roman Bold"/>
          <w:b/>
          <w:sz w:val="24"/>
          <w:szCs w:val="24"/>
        </w:rPr>
        <w:t xml:space="preserve">Другий </w:t>
      </w:r>
      <w:r w:rsidR="00DA5018" w:rsidRPr="00DA5018">
        <w:rPr>
          <w:rFonts w:ascii="Times New Roman Bold" w:hAnsi="Times New Roman Bold"/>
          <w:b/>
          <w:sz w:val="24"/>
          <w:szCs w:val="24"/>
        </w:rPr>
        <w:t xml:space="preserve">Проект </w:t>
      </w:r>
      <w:r w:rsidR="00DA3F1F" w:rsidRPr="00DA3F1F">
        <w:rPr>
          <w:rFonts w:ascii="Times New Roman Bold" w:hAnsi="Times New Roman Bold"/>
          <w:b/>
          <w:sz w:val="24"/>
          <w:szCs w:val="24"/>
        </w:rPr>
        <w:t>Р</w:t>
      </w:r>
      <w:r w:rsidR="00DA5018" w:rsidRPr="00DA5018">
        <w:rPr>
          <w:rFonts w:ascii="Times New Roman Bold" w:hAnsi="Times New Roman Bold"/>
          <w:b/>
          <w:sz w:val="24"/>
          <w:szCs w:val="24"/>
        </w:rPr>
        <w:t xml:space="preserve">озвитку </w:t>
      </w:r>
      <w:r w:rsidR="00DA3F1F" w:rsidRPr="00DA3F1F">
        <w:rPr>
          <w:rFonts w:ascii="Times New Roman Bold" w:hAnsi="Times New Roman Bold"/>
          <w:b/>
          <w:sz w:val="24"/>
          <w:szCs w:val="24"/>
        </w:rPr>
        <w:t>М</w:t>
      </w:r>
      <w:r w:rsidR="00DA5018" w:rsidRPr="00DA5018">
        <w:rPr>
          <w:rFonts w:ascii="Times New Roman Bold" w:hAnsi="Times New Roman Bold"/>
          <w:b/>
          <w:sz w:val="24"/>
          <w:szCs w:val="24"/>
        </w:rPr>
        <w:t xml:space="preserve">іської </w:t>
      </w:r>
      <w:r w:rsidR="00DA3F1F" w:rsidRPr="00DA3F1F">
        <w:rPr>
          <w:rFonts w:ascii="Times New Roman Bold" w:hAnsi="Times New Roman Bold"/>
          <w:b/>
          <w:sz w:val="24"/>
          <w:szCs w:val="24"/>
        </w:rPr>
        <w:t>І</w:t>
      </w:r>
      <w:r w:rsidR="00DA5018" w:rsidRPr="00DA5018">
        <w:rPr>
          <w:rFonts w:ascii="Times New Roman Bold" w:hAnsi="Times New Roman Bold"/>
          <w:b/>
          <w:sz w:val="24"/>
          <w:szCs w:val="24"/>
        </w:rPr>
        <w:t>нфраструктури</w:t>
      </w:r>
    </w:p>
    <w:p w14:paraId="13DFEFA2" w14:textId="77777777" w:rsidR="00DA5018" w:rsidRPr="00DA3F1F" w:rsidRDefault="00F14C44" w:rsidP="00DA5018">
      <w:pPr>
        <w:suppressAutoHyphens/>
        <w:spacing w:after="0" w:line="240" w:lineRule="auto"/>
        <w:jc w:val="center"/>
        <w:rPr>
          <w:rFonts w:ascii="Times New Roman Bold" w:hAnsi="Times New Roman Bold"/>
          <w:b/>
          <w:sz w:val="24"/>
          <w:szCs w:val="24"/>
        </w:rPr>
      </w:pPr>
      <w:r w:rsidRPr="00F14C44">
        <w:rPr>
          <w:rFonts w:ascii="Times New Roman Bold" w:hAnsi="Times New Roman Bold"/>
          <w:b/>
          <w:sz w:val="24"/>
          <w:szCs w:val="24"/>
        </w:rPr>
        <w:t>(P132386)</w:t>
      </w:r>
      <w:r w:rsidR="00DA5018" w:rsidRPr="00DA3F1F">
        <w:rPr>
          <w:rFonts w:ascii="Times New Roman Bold" w:hAnsi="Times New Roman Bold"/>
          <w:b/>
          <w:sz w:val="24"/>
          <w:szCs w:val="24"/>
        </w:rPr>
        <w:t xml:space="preserve"> </w:t>
      </w:r>
      <w:r w:rsidR="00DA5018" w:rsidRPr="00DA5018">
        <w:rPr>
          <w:rFonts w:ascii="Times New Roman Bold" w:hAnsi="Times New Roman Bold"/>
          <w:b/>
          <w:sz w:val="24"/>
          <w:szCs w:val="24"/>
        </w:rPr>
        <w:t xml:space="preserve">– </w:t>
      </w:r>
      <w:r w:rsidR="00DA5018" w:rsidRPr="00DA3F1F">
        <w:rPr>
          <w:rFonts w:ascii="Times New Roman Bold" w:hAnsi="Times New Roman Bold"/>
          <w:b/>
          <w:sz w:val="24"/>
          <w:szCs w:val="24"/>
        </w:rPr>
        <w:t>Компонент реагування на надзвичайні ситуації</w:t>
      </w:r>
      <w:r w:rsidRPr="00F14C44">
        <w:rPr>
          <w:rFonts w:ascii="Times New Roman Bold" w:hAnsi="Times New Roman Bold"/>
          <w:b/>
          <w:sz w:val="24"/>
          <w:szCs w:val="24"/>
        </w:rPr>
        <w:t xml:space="preserve">; </w:t>
      </w:r>
    </w:p>
    <w:p w14:paraId="5CF6BD11" w14:textId="58DC3B68" w:rsidR="00DA5018" w:rsidRPr="00DA5018" w:rsidRDefault="00F14C44" w:rsidP="00DA5018">
      <w:pPr>
        <w:suppressAutoHyphens/>
        <w:spacing w:after="0" w:line="240" w:lineRule="auto"/>
        <w:jc w:val="center"/>
        <w:rPr>
          <w:rFonts w:asciiTheme="minorHAnsi" w:hAnsiTheme="minorHAnsi"/>
          <w:b/>
          <w:sz w:val="24"/>
          <w:szCs w:val="24"/>
        </w:rPr>
      </w:pPr>
      <w:r w:rsidRPr="00F14C44">
        <w:rPr>
          <w:rFonts w:ascii="Times New Roman Bold" w:hAnsi="Times New Roman Bold"/>
          <w:b/>
          <w:sz w:val="24"/>
          <w:szCs w:val="24"/>
        </w:rPr>
        <w:t>Угода про Позику між Україною та Міжнародним Банком Реконструкції та Розвитку №8391-UA від 26 травня 2014 року</w:t>
      </w:r>
    </w:p>
    <w:p w14:paraId="2992F521" w14:textId="77777777" w:rsidR="00F14C44" w:rsidRDefault="00F14C44" w:rsidP="008E28E7">
      <w:pPr>
        <w:suppressAutoHyphens/>
        <w:spacing w:after="0" w:line="240" w:lineRule="auto"/>
        <w:rPr>
          <w:rFonts w:asciiTheme="minorHAnsi" w:hAnsiTheme="minorHAnsi"/>
          <w:b/>
          <w:sz w:val="24"/>
          <w:szCs w:val="24"/>
        </w:rPr>
      </w:pPr>
    </w:p>
    <w:p w14:paraId="268684BB" w14:textId="28004D16" w:rsidR="008E28E7" w:rsidRPr="00D854D8" w:rsidRDefault="008E28E7" w:rsidP="008E28E7">
      <w:pPr>
        <w:suppressAutoHyphens/>
        <w:spacing w:after="0" w:line="240" w:lineRule="auto"/>
        <w:rPr>
          <w:rFonts w:asciiTheme="minorHAnsi" w:eastAsia="Times New Roman" w:hAnsiTheme="minorHAnsi"/>
          <w:b/>
          <w:kern w:val="28"/>
          <w:sz w:val="24"/>
          <w:szCs w:val="24"/>
        </w:rPr>
      </w:pPr>
      <w:r w:rsidRPr="009F0105">
        <w:rPr>
          <w:rFonts w:ascii="Times New Roman Bold" w:hAnsi="Times New Roman Bold"/>
          <w:b/>
          <w:sz w:val="24"/>
          <w:szCs w:val="24"/>
        </w:rPr>
        <w:t xml:space="preserve">Кому: </w:t>
      </w:r>
      <w:r w:rsidR="00D16D43" w:rsidRPr="00DF3E18">
        <w:rPr>
          <w:rFonts w:ascii="Times New Roman" w:hAnsi="Times New Roman"/>
          <w:bCs/>
          <w:sz w:val="24"/>
          <w:szCs w:val="24"/>
        </w:rPr>
        <w:t>ТОВАРИСТВО З ОБМЕЖЕНОЮ ВІДПОВІДАЛЬНІСТЮ "КОМПРЕССОРС ІНТЕРНЕШНЛ"</w:t>
      </w:r>
    </w:p>
    <w:p w14:paraId="34642AD9" w14:textId="77777777" w:rsidR="004C55BB" w:rsidRDefault="004C55BB" w:rsidP="008E28E7">
      <w:pPr>
        <w:spacing w:after="0" w:line="240" w:lineRule="auto"/>
        <w:jc w:val="both"/>
        <w:rPr>
          <w:rFonts w:ascii="Times New Roman" w:hAnsi="Times New Roman"/>
          <w:color w:val="333333"/>
          <w:sz w:val="24"/>
          <w:szCs w:val="24"/>
        </w:rPr>
      </w:pPr>
    </w:p>
    <w:p w14:paraId="12C2408A" w14:textId="4A322049" w:rsidR="008E28E7" w:rsidRPr="009F0105" w:rsidRDefault="008E28E7" w:rsidP="002808AA">
      <w:pPr>
        <w:spacing w:after="0" w:line="240" w:lineRule="auto"/>
        <w:jc w:val="both"/>
        <w:rPr>
          <w:rFonts w:ascii="Times New Roman" w:eastAsia="Times New Roman" w:hAnsi="Times New Roman"/>
          <w:color w:val="333333"/>
          <w:sz w:val="24"/>
          <w:szCs w:val="24"/>
        </w:rPr>
      </w:pPr>
      <w:r w:rsidRPr="009F0105">
        <w:rPr>
          <w:rFonts w:ascii="Times New Roman" w:hAnsi="Times New Roman"/>
          <w:color w:val="333333"/>
          <w:sz w:val="24"/>
          <w:szCs w:val="24"/>
        </w:rPr>
        <w:t>Шановні пані та панове:</w:t>
      </w:r>
    </w:p>
    <w:p w14:paraId="4132A8F4" w14:textId="7926BCB4" w:rsidR="008E28E7" w:rsidRPr="009F0105" w:rsidRDefault="008E28E7" w:rsidP="002808AA">
      <w:pPr>
        <w:spacing w:after="0" w:line="240" w:lineRule="auto"/>
        <w:jc w:val="both"/>
        <w:rPr>
          <w:rFonts w:ascii="Times New Roman" w:eastAsia="Times New Roman" w:hAnsi="Times New Roman"/>
          <w:b/>
          <w:color w:val="333333"/>
          <w:sz w:val="24"/>
          <w:szCs w:val="24"/>
        </w:rPr>
      </w:pPr>
      <w:r w:rsidRPr="009F0105">
        <w:rPr>
          <w:rFonts w:ascii="Times New Roman" w:hAnsi="Times New Roman"/>
          <w:b/>
          <w:color w:val="333333"/>
          <w:sz w:val="24"/>
          <w:szCs w:val="24"/>
        </w:rPr>
        <w:t xml:space="preserve">Запрошення </w:t>
      </w:r>
      <w:r w:rsidR="00316296" w:rsidRPr="009F0105">
        <w:rPr>
          <w:rFonts w:ascii="Times New Roman" w:hAnsi="Times New Roman"/>
          <w:b/>
          <w:color w:val="333333"/>
          <w:sz w:val="24"/>
          <w:szCs w:val="24"/>
        </w:rPr>
        <w:t>до укладання прямого контракту</w:t>
      </w:r>
      <w:r w:rsidRPr="009F0105">
        <w:rPr>
          <w:rFonts w:ascii="Times New Roman" w:hAnsi="Times New Roman"/>
          <w:b/>
          <w:color w:val="333333"/>
          <w:sz w:val="24"/>
          <w:szCs w:val="24"/>
        </w:rPr>
        <w:t xml:space="preserve"> </w:t>
      </w:r>
      <w:r w:rsidR="00EF1147" w:rsidRPr="00EF1147">
        <w:rPr>
          <w:rFonts w:ascii="Times New Roman" w:hAnsi="Times New Roman"/>
          <w:b/>
          <w:color w:val="333333"/>
          <w:sz w:val="24"/>
          <w:szCs w:val="24"/>
        </w:rPr>
        <w:t>(Прямий Відбір)</w:t>
      </w:r>
    </w:p>
    <w:p w14:paraId="4F8862AB" w14:textId="7FC33326" w:rsidR="008E28E7" w:rsidRPr="00DA5018" w:rsidRDefault="001800DC" w:rsidP="00321A36">
      <w:pPr>
        <w:pStyle w:val="a"/>
        <w:numPr>
          <w:ilvl w:val="0"/>
          <w:numId w:val="3"/>
        </w:numPr>
      </w:pPr>
      <w:r w:rsidRPr="00DA5018">
        <w:t xml:space="preserve">Уряд України </w:t>
      </w:r>
      <w:r w:rsidR="008E28E7" w:rsidRPr="00DA5018">
        <w:t>отрима</w:t>
      </w:r>
      <w:r w:rsidR="00FD0A00" w:rsidRPr="00DA5018">
        <w:t>в</w:t>
      </w:r>
      <w:r w:rsidR="00280182" w:rsidRPr="00DA5018">
        <w:t xml:space="preserve"> </w:t>
      </w:r>
      <w:r w:rsidR="008E28E7" w:rsidRPr="00DA5018">
        <w:t>фінансування Світового банку (Банк</w:t>
      </w:r>
      <w:r w:rsidR="00AB0DD4" w:rsidRPr="00DA5018">
        <w:t xml:space="preserve"> або СБ</w:t>
      </w:r>
      <w:r w:rsidR="008E28E7" w:rsidRPr="00DA5018">
        <w:t xml:space="preserve">) на </w:t>
      </w:r>
      <w:r w:rsidR="00975AFC" w:rsidRPr="00DA5018">
        <w:t xml:space="preserve">користь </w:t>
      </w:r>
      <w:r w:rsidR="00DA3F1F">
        <w:t xml:space="preserve">Другого </w:t>
      </w:r>
      <w:r w:rsidR="00DA5018" w:rsidRPr="00DA5018">
        <w:t xml:space="preserve">Проекту </w:t>
      </w:r>
      <w:r w:rsidR="0029162E" w:rsidRPr="00DA5018">
        <w:t>Розвитк</w:t>
      </w:r>
      <w:r w:rsidR="00DA5018" w:rsidRPr="00DA5018">
        <w:t>у</w:t>
      </w:r>
      <w:r w:rsidR="0029162E" w:rsidRPr="00DA5018">
        <w:t xml:space="preserve"> </w:t>
      </w:r>
      <w:r w:rsidR="00DA3F1F">
        <w:t>М</w:t>
      </w:r>
      <w:r w:rsidR="0029162E" w:rsidRPr="00DA5018">
        <w:t xml:space="preserve">іської </w:t>
      </w:r>
      <w:r w:rsidR="00DA3F1F">
        <w:t>І</w:t>
      </w:r>
      <w:r w:rsidR="0029162E" w:rsidRPr="00DA5018">
        <w:t xml:space="preserve">нфраструктури </w:t>
      </w:r>
      <w:r w:rsidR="00654B27" w:rsidRPr="00DA5018">
        <w:t>(</w:t>
      </w:r>
      <w:r w:rsidR="00F14C44" w:rsidRPr="00DA5018">
        <w:t>ПРМІ-2</w:t>
      </w:r>
      <w:r w:rsidR="00AB0DD4" w:rsidRPr="00DA5018">
        <w:t xml:space="preserve"> або Проект</w:t>
      </w:r>
      <w:r w:rsidR="00654B27" w:rsidRPr="00DA5018">
        <w:t>)</w:t>
      </w:r>
      <w:r w:rsidR="00AB0DD4" w:rsidRPr="00DA5018">
        <w:t>. В рамках Компоненту реагування на надзвичайні ситуації зазначеного Проекту</w:t>
      </w:r>
      <w:r w:rsidR="008E28E7" w:rsidRPr="00DA5018">
        <w:t xml:space="preserve"> </w:t>
      </w:r>
      <w:r w:rsidR="00AB0DD4" w:rsidRPr="00DA5018">
        <w:t>Уряд України</w:t>
      </w:r>
      <w:r w:rsidR="008E28E7" w:rsidRPr="00DA5018">
        <w:t xml:space="preserve"> має намір застосувати частину коштів на виплати за Контрактом на </w:t>
      </w:r>
      <w:r w:rsidR="00F679DD" w:rsidRPr="00DF3E18">
        <w:t xml:space="preserve">поставку товару </w:t>
      </w:r>
      <w:r w:rsidR="003C1E5C" w:rsidRPr="00DF3E18">
        <w:t>«</w:t>
      </w:r>
      <w:r w:rsidR="001E3E6D">
        <w:rPr>
          <w:b/>
        </w:rPr>
        <w:t xml:space="preserve">Дизель-генератор 544 </w:t>
      </w:r>
      <w:r w:rsidR="00321A36" w:rsidRPr="001E3E6D">
        <w:rPr>
          <w:b/>
        </w:rPr>
        <w:t>кВт, Дизель-генератор 900</w:t>
      </w:r>
      <w:r w:rsidR="001E3E6D">
        <w:rPr>
          <w:b/>
        </w:rPr>
        <w:t xml:space="preserve"> </w:t>
      </w:r>
      <w:r w:rsidR="00321A36" w:rsidRPr="001E3E6D">
        <w:rPr>
          <w:b/>
        </w:rPr>
        <w:t>кВт</w:t>
      </w:r>
      <w:r w:rsidR="003C1E5C" w:rsidRPr="00DF3E18">
        <w:t>»</w:t>
      </w:r>
      <w:r w:rsidR="00CA3E8E" w:rsidRPr="00DF3E18">
        <w:t>.</w:t>
      </w:r>
    </w:p>
    <w:p w14:paraId="3E3E25A5" w14:textId="0B2A78E3" w:rsidR="008E28E7" w:rsidRPr="009F0105" w:rsidRDefault="00F679DD">
      <w:pPr>
        <w:pStyle w:val="a"/>
        <w:numPr>
          <w:ilvl w:val="0"/>
          <w:numId w:val="3"/>
        </w:numPr>
      </w:pPr>
      <w:r w:rsidRPr="003C1E5C">
        <w:t xml:space="preserve">Комунальне підприємство «Кременчукводоканал» Кременчуцької міської ради Кременчуцького району Полтавської області </w:t>
      </w:r>
      <w:r w:rsidR="008E28E7" w:rsidRPr="009F0105">
        <w:t>цим запрошує Вас надати пропозицію на Товари</w:t>
      </w:r>
      <w:r w:rsidR="00AB0DD4">
        <w:t xml:space="preserve"> та Супутні Послуги (якщо вимагається надання Супутніх Послуг)</w:t>
      </w:r>
      <w:r w:rsidR="008E28E7" w:rsidRPr="009F0105">
        <w:t>,</w:t>
      </w:r>
      <w:r w:rsidR="00AB0DD4">
        <w:t xml:space="preserve"> які</w:t>
      </w:r>
      <w:r w:rsidR="008E28E7" w:rsidRPr="009F0105">
        <w:t xml:space="preserve"> описані у Додатку 1: Вимоги Покупця, додан</w:t>
      </w:r>
      <w:r w:rsidR="00AB0DD4">
        <w:t>ого</w:t>
      </w:r>
      <w:r w:rsidR="008E28E7" w:rsidRPr="009F0105">
        <w:t xml:space="preserve"> до цього </w:t>
      </w:r>
      <w:r w:rsidR="00565E2D" w:rsidRPr="009F0105">
        <w:t>З</w:t>
      </w:r>
      <w:r w:rsidR="008E28E7" w:rsidRPr="009F0105">
        <w:t xml:space="preserve">апрошення. </w:t>
      </w:r>
    </w:p>
    <w:p w14:paraId="7136F784" w14:textId="77777777" w:rsidR="008E28E7" w:rsidRPr="009F0105" w:rsidRDefault="008E28E7" w:rsidP="008E28E7">
      <w:pPr>
        <w:keepNext/>
        <w:spacing w:before="240" w:after="120" w:line="240" w:lineRule="auto"/>
        <w:jc w:val="both"/>
        <w:rPr>
          <w:rFonts w:ascii="Times New Roman" w:eastAsia="Times New Roman" w:hAnsi="Times New Roman"/>
          <w:b/>
          <w:color w:val="333333"/>
          <w:sz w:val="24"/>
          <w:szCs w:val="24"/>
        </w:rPr>
      </w:pPr>
      <w:r w:rsidRPr="009F0105">
        <w:rPr>
          <w:rFonts w:ascii="Times New Roman" w:hAnsi="Times New Roman"/>
          <w:b/>
          <w:color w:val="333333"/>
          <w:sz w:val="24"/>
          <w:szCs w:val="24"/>
        </w:rPr>
        <w:t xml:space="preserve">Шахрайство та корупція </w:t>
      </w:r>
    </w:p>
    <w:p w14:paraId="64C27538" w14:textId="0032684C" w:rsidR="008E28E7" w:rsidRPr="009F0105" w:rsidRDefault="008E28E7">
      <w:pPr>
        <w:pStyle w:val="a"/>
        <w:numPr>
          <w:ilvl w:val="0"/>
          <w:numId w:val="3"/>
        </w:numPr>
      </w:pPr>
      <w:r w:rsidRPr="009F0105">
        <w:t xml:space="preserve">Банк вимагає дотримання свого Керівництва із анти-корупційних заходів а також </w:t>
      </w:r>
      <w:r w:rsidR="00FA6A74">
        <w:t xml:space="preserve">діючих </w:t>
      </w:r>
      <w:r w:rsidRPr="009F0105">
        <w:t>принципів та процедур, викладених у Системі Санкцій СБ, відповідно до додатку до Умов Контракту (Додаток А).</w:t>
      </w:r>
    </w:p>
    <w:p w14:paraId="473D2F8F" w14:textId="09D12814" w:rsidR="008E28E7" w:rsidRPr="009F0105" w:rsidRDefault="008E28E7">
      <w:pPr>
        <w:pStyle w:val="a"/>
        <w:numPr>
          <w:ilvl w:val="0"/>
          <w:numId w:val="3"/>
        </w:numPr>
        <w:rPr>
          <w:color w:val="333333"/>
        </w:rPr>
      </w:pPr>
      <w:r w:rsidRPr="009F0105">
        <w:t xml:space="preserve">На подальше виконання цієї політики, Постачальник має дозволити і доручити своїм представникам (заявленим чи ні), субпідрядникам, </w:t>
      </w:r>
      <w:r w:rsidR="00FA6A74">
        <w:t>суб</w:t>
      </w:r>
      <w:r w:rsidRPr="009F0105">
        <w:t>консультантам, постачальникам послуг, постачальникам, а також працівникам, дозволити Банку та/або особам, призначеним Банком, перевіряти</w:t>
      </w:r>
      <w:r w:rsidR="00FA6A74" w:rsidRPr="00FA6A74">
        <w:rPr>
          <w:lang w:val="ru-RU"/>
        </w:rPr>
        <w:t xml:space="preserve"> </w:t>
      </w:r>
      <w:r w:rsidR="00FA6A74">
        <w:rPr>
          <w:lang w:val="ru-RU"/>
        </w:rPr>
        <w:t>вс</w:t>
      </w:r>
      <w:r w:rsidR="00FA6A74">
        <w:t>і</w:t>
      </w:r>
      <w:r w:rsidRPr="009F0105">
        <w:t xml:space="preserve"> рахунки, записи та інші документи, що стосуються </w:t>
      </w:r>
      <w:r w:rsidR="00316296" w:rsidRPr="009F0105">
        <w:t xml:space="preserve">процесу укладання прямого контракту </w:t>
      </w:r>
      <w:r w:rsidRPr="009F0105">
        <w:t xml:space="preserve">або виконання </w:t>
      </w:r>
      <w:r w:rsidR="00316296" w:rsidRPr="009F0105">
        <w:t>к</w:t>
      </w:r>
      <w:r w:rsidRPr="009F0105">
        <w:t>онтракту (за умови присудження) та проводити аудит аудиторами, призначеними Банком.</w:t>
      </w:r>
    </w:p>
    <w:p w14:paraId="11564FED" w14:textId="022ACC49" w:rsidR="008E28E7" w:rsidRPr="009F0105" w:rsidRDefault="00414981" w:rsidP="008E28E7">
      <w:pPr>
        <w:keepNext/>
        <w:spacing w:after="120" w:line="240" w:lineRule="auto"/>
        <w:rPr>
          <w:rFonts w:ascii="Times New Roman" w:eastAsia="Times New Roman" w:hAnsi="Times New Roman"/>
          <w:b/>
          <w:i/>
          <w:color w:val="333333"/>
          <w:sz w:val="24"/>
          <w:szCs w:val="24"/>
          <w:lang w:val="ru-RU"/>
        </w:rPr>
      </w:pPr>
      <w:r>
        <w:rPr>
          <w:rFonts w:ascii="Times New Roman" w:hAnsi="Times New Roman"/>
          <w:b/>
          <w:color w:val="333333"/>
          <w:sz w:val="24"/>
          <w:szCs w:val="24"/>
        </w:rPr>
        <w:t>Правомочні</w:t>
      </w:r>
      <w:r w:rsidR="008E28E7" w:rsidRPr="009F0105">
        <w:rPr>
          <w:rFonts w:ascii="Times New Roman" w:hAnsi="Times New Roman"/>
          <w:b/>
          <w:color w:val="333333"/>
          <w:sz w:val="24"/>
          <w:szCs w:val="24"/>
        </w:rPr>
        <w:t xml:space="preserve"> Товари</w:t>
      </w:r>
      <w:r w:rsidR="008A13A5" w:rsidRPr="009F0105">
        <w:rPr>
          <w:rFonts w:ascii="Times New Roman" w:hAnsi="Times New Roman"/>
          <w:b/>
          <w:color w:val="333333"/>
          <w:sz w:val="24"/>
          <w:szCs w:val="24"/>
          <w:lang w:val="ru-RU"/>
        </w:rPr>
        <w:t xml:space="preserve"> (</w:t>
      </w:r>
      <w:r w:rsidR="008A13A5" w:rsidRPr="009F0105">
        <w:rPr>
          <w:rFonts w:ascii="Times New Roman" w:hAnsi="Times New Roman"/>
          <w:b/>
          <w:color w:val="333333"/>
          <w:sz w:val="24"/>
          <w:szCs w:val="24"/>
        </w:rPr>
        <w:t>та Супутні Послуги, якщо вимагаються</w:t>
      </w:r>
      <w:r w:rsidR="008A13A5" w:rsidRPr="009F0105">
        <w:rPr>
          <w:rFonts w:ascii="Times New Roman" w:hAnsi="Times New Roman"/>
          <w:b/>
          <w:color w:val="333333"/>
          <w:sz w:val="24"/>
          <w:szCs w:val="24"/>
          <w:lang w:val="ru-RU"/>
        </w:rPr>
        <w:t>)</w:t>
      </w:r>
    </w:p>
    <w:p w14:paraId="3744FBCF" w14:textId="7D63FB97" w:rsidR="008E28E7" w:rsidRPr="009F0105" w:rsidRDefault="008E28E7">
      <w:pPr>
        <w:pStyle w:val="a"/>
        <w:numPr>
          <w:ilvl w:val="0"/>
          <w:numId w:val="3"/>
        </w:numPr>
      </w:pPr>
      <w:r w:rsidRPr="009F0105">
        <w:t>Усі Товари</w:t>
      </w:r>
      <w:r w:rsidR="008A13A5" w:rsidRPr="009F0105">
        <w:t xml:space="preserve"> та Супутні Послуги (якщо вимагаються)</w:t>
      </w:r>
      <w:r w:rsidRPr="009F0105">
        <w:t>, що будуть постачатися</w:t>
      </w:r>
      <w:r w:rsidR="00F34031">
        <w:t xml:space="preserve"> (та надаватися)</w:t>
      </w:r>
      <w:r w:rsidRPr="009F0105">
        <w:t xml:space="preserve"> за Контрактом та фінансуватися Банком, можуть походити з будь-якої країни</w:t>
      </w:r>
      <w:r w:rsidR="00012E93" w:rsidRPr="009F0105">
        <w:t xml:space="preserve"> </w:t>
      </w:r>
      <w:r w:rsidRPr="009F0105">
        <w:t xml:space="preserve">відповідно до Параграфу </w:t>
      </w:r>
      <w:r w:rsidR="0071151D" w:rsidRPr="009F0105">
        <w:rPr>
          <w:lang w:val="ru-RU"/>
        </w:rPr>
        <w:t>8</w:t>
      </w:r>
      <w:r w:rsidR="00EF444E" w:rsidRPr="009F0105">
        <w:t xml:space="preserve"> та до чинного законодавства України</w:t>
      </w:r>
      <w:r w:rsidRPr="009F0105">
        <w:t xml:space="preserve">. </w:t>
      </w:r>
    </w:p>
    <w:p w14:paraId="6C7CFD54" w14:textId="297C1AD3" w:rsidR="008E28E7" w:rsidRPr="00DD39F0" w:rsidRDefault="00DD39F0" w:rsidP="008E28E7">
      <w:pPr>
        <w:keepNext/>
        <w:spacing w:after="120" w:line="240" w:lineRule="auto"/>
        <w:rPr>
          <w:b/>
          <w:color w:val="333333"/>
        </w:rPr>
      </w:pPr>
      <w:r>
        <w:rPr>
          <w:rFonts w:ascii="Times New Roman" w:hAnsi="Times New Roman"/>
          <w:b/>
          <w:color w:val="333333"/>
          <w:sz w:val="24"/>
          <w:szCs w:val="24"/>
        </w:rPr>
        <w:t>Правомочні Постачальники</w:t>
      </w:r>
    </w:p>
    <w:p w14:paraId="120F6426" w14:textId="1434AE2E" w:rsidR="008E28E7" w:rsidRPr="009F0105" w:rsidRDefault="008E28E7">
      <w:pPr>
        <w:pStyle w:val="a"/>
        <w:numPr>
          <w:ilvl w:val="0"/>
          <w:numId w:val="3"/>
        </w:numPr>
      </w:pPr>
      <w:r w:rsidRPr="009F0105">
        <w:t xml:space="preserve">У випадку, коли Постачальник - це спільне підприємство (СП), всі члени несуть </w:t>
      </w:r>
      <w:r w:rsidR="0071151D" w:rsidRPr="009F0105">
        <w:t xml:space="preserve">солідарну </w:t>
      </w:r>
      <w:r w:rsidRPr="009F0105">
        <w:t xml:space="preserve">відповідальність за виконання всього Контракту відповідно до </w:t>
      </w:r>
      <w:r w:rsidR="00DD39F0">
        <w:t>положень</w:t>
      </w:r>
      <w:r w:rsidRPr="009F0105">
        <w:t xml:space="preserve"> Контракту. СП призначає представника, вповноваженого вести всі справи за та від імені будь-якого та всіх членів СП під час</w:t>
      </w:r>
      <w:r w:rsidR="00BC3D17" w:rsidRPr="009F0105">
        <w:t xml:space="preserve"> процесу укладання </w:t>
      </w:r>
      <w:r w:rsidR="00BC3D17" w:rsidRPr="009F0105">
        <w:lastRenderedPageBreak/>
        <w:t>Прямого Контракту</w:t>
      </w:r>
      <w:r w:rsidRPr="009F0105">
        <w:t>, а, у випадку присудження Контракту СП - під час виконання Контракту.</w:t>
      </w:r>
    </w:p>
    <w:p w14:paraId="7381B72E" w14:textId="77777777" w:rsidR="008E28E7" w:rsidRPr="009F0105" w:rsidRDefault="008E28E7" w:rsidP="008E28E7">
      <w:pPr>
        <w:pStyle w:val="a"/>
        <w:numPr>
          <w:ilvl w:val="0"/>
          <w:numId w:val="0"/>
        </w:numPr>
        <w:ind w:left="780"/>
      </w:pPr>
    </w:p>
    <w:p w14:paraId="525D5473" w14:textId="0742C73E" w:rsidR="008E28E7" w:rsidRPr="009F0105" w:rsidRDefault="008E28E7">
      <w:pPr>
        <w:pStyle w:val="a"/>
        <w:numPr>
          <w:ilvl w:val="0"/>
          <w:numId w:val="3"/>
        </w:numPr>
      </w:pPr>
      <w:r w:rsidRPr="009F0105">
        <w:t>Постачальник може походити з будь</w:t>
      </w:r>
      <w:r w:rsidR="009D44EE" w:rsidRPr="009F0105">
        <w:rPr>
          <w:lang w:val="ru-RU"/>
        </w:rPr>
        <w:t>-</w:t>
      </w:r>
      <w:r w:rsidRPr="009F0105">
        <w:t xml:space="preserve">якої країни, відповідно до обмежень, зазначених у </w:t>
      </w:r>
      <w:r w:rsidR="00DD39F0">
        <w:t>П</w:t>
      </w:r>
      <w:r w:rsidRPr="009F0105">
        <w:t>араграф</w:t>
      </w:r>
      <w:r w:rsidR="0071151D" w:rsidRPr="009F0105">
        <w:t>і</w:t>
      </w:r>
      <w:r w:rsidRPr="009F0105">
        <w:t xml:space="preserve"> 8 нижче. Країною походження Постачальника вважається та країна, де Постачальник був заснований, організований або зареєстрований</w:t>
      </w:r>
      <w:r w:rsidR="00DD39F0">
        <w:t xml:space="preserve"> та здійснює діяльність</w:t>
      </w:r>
      <w:r w:rsidRPr="009F0105">
        <w:t xml:space="preserve"> відповідно до законодавства такої країни, про що свідчать його статут (або подібний документ про заснування) та реєстраційні документи, залежно від обставин. Цей критерій також застосовується до визначення походження запропонованих субпідрядників або </w:t>
      </w:r>
      <w:proofErr w:type="spellStart"/>
      <w:r w:rsidRPr="009F0105">
        <w:t>субконсультантів</w:t>
      </w:r>
      <w:proofErr w:type="spellEnd"/>
      <w:r w:rsidRPr="009F0105">
        <w:t xml:space="preserve"> стосовно будь-якої частини Контракту, включаючи </w:t>
      </w:r>
      <w:r w:rsidR="00A45711" w:rsidRPr="009F0105">
        <w:t>Супутні</w:t>
      </w:r>
      <w:r w:rsidRPr="009F0105">
        <w:t xml:space="preserve"> Послуги.</w:t>
      </w:r>
    </w:p>
    <w:p w14:paraId="2A7B1412" w14:textId="350D65DB" w:rsidR="008E28E7" w:rsidRPr="009F0105" w:rsidRDefault="008E28E7">
      <w:pPr>
        <w:pStyle w:val="a"/>
        <w:numPr>
          <w:ilvl w:val="0"/>
          <w:numId w:val="3"/>
        </w:numPr>
      </w:pPr>
      <w:r w:rsidRPr="009F0105">
        <w:t xml:space="preserve">Фірми та особи можуть бути визначені </w:t>
      </w:r>
      <w:r w:rsidR="00A83D14">
        <w:t>неправомочними</w:t>
      </w:r>
      <w:r w:rsidRPr="009F0105">
        <w:t xml:space="preserve"> якщо:</w:t>
      </w:r>
    </w:p>
    <w:p w14:paraId="4EBDCFEE" w14:textId="6C4F194D" w:rsidR="008E28E7" w:rsidRPr="009F0105" w:rsidRDefault="00B07858">
      <w:pPr>
        <w:numPr>
          <w:ilvl w:val="2"/>
          <w:numId w:val="5"/>
        </w:numPr>
        <w:spacing w:line="240" w:lineRule="auto"/>
        <w:ind w:left="1350"/>
        <w:jc w:val="both"/>
        <w:outlineLvl w:val="2"/>
        <w:rPr>
          <w:rFonts w:ascii="Times New Roman" w:eastAsia="Times New Roman" w:hAnsi="Times New Roman"/>
          <w:sz w:val="24"/>
          <w:szCs w:val="24"/>
        </w:rPr>
      </w:pPr>
      <w:r w:rsidRPr="009F0105">
        <w:rPr>
          <w:rFonts w:ascii="Times New Roman" w:hAnsi="Times New Roman"/>
          <w:sz w:val="24"/>
          <w:szCs w:val="24"/>
        </w:rPr>
        <w:t xml:space="preserve">   </w:t>
      </w:r>
      <w:r w:rsidR="00A83D14" w:rsidRPr="00A83D14">
        <w:rPr>
          <w:rFonts w:ascii="Times New Roman" w:hAnsi="Times New Roman"/>
          <w:sz w:val="24"/>
          <w:szCs w:val="24"/>
        </w:rPr>
        <w:t>країна Позичальника в силу закону або офіційних правил забороняє комерційні відносини з цією країною, за умови, що Банк переконається, що така заборона не перешкоджає ефективній конкуренції за постачання Товарів або укладання контрактів на виконання необхідних робіт чи послуг; або</w:t>
      </w:r>
    </w:p>
    <w:p w14:paraId="62DEABAF" w14:textId="4016DA2B" w:rsidR="008E28E7" w:rsidRPr="009F0105" w:rsidRDefault="00B07858">
      <w:pPr>
        <w:numPr>
          <w:ilvl w:val="2"/>
          <w:numId w:val="5"/>
        </w:numPr>
        <w:spacing w:line="240" w:lineRule="auto"/>
        <w:ind w:left="1350"/>
        <w:jc w:val="both"/>
        <w:outlineLvl w:val="2"/>
        <w:rPr>
          <w:rFonts w:ascii="Times New Roman" w:eastAsia="Times New Roman" w:hAnsi="Times New Roman"/>
          <w:sz w:val="24"/>
          <w:szCs w:val="24"/>
        </w:rPr>
      </w:pPr>
      <w:r w:rsidRPr="009F0105">
        <w:rPr>
          <w:rFonts w:ascii="Times New Roman" w:hAnsi="Times New Roman"/>
          <w:sz w:val="24"/>
          <w:szCs w:val="24"/>
        </w:rPr>
        <w:t xml:space="preserve">   </w:t>
      </w:r>
      <w:r w:rsidR="008E28E7" w:rsidRPr="009F0105">
        <w:rPr>
          <w:rFonts w:ascii="Times New Roman" w:hAnsi="Times New Roman"/>
          <w:sz w:val="24"/>
          <w:szCs w:val="24"/>
        </w:rPr>
        <w:t xml:space="preserve">на виконання рішення Ради Безпеки Організації Об’єднаних Націй, прийнятого відповідно до </w:t>
      </w:r>
      <w:proofErr w:type="spellStart"/>
      <w:r w:rsidR="008E28E7" w:rsidRPr="009F0105">
        <w:rPr>
          <w:rFonts w:ascii="Times New Roman" w:hAnsi="Times New Roman"/>
          <w:sz w:val="24"/>
          <w:szCs w:val="24"/>
        </w:rPr>
        <w:t>гл</w:t>
      </w:r>
      <w:proofErr w:type="spellEnd"/>
      <w:r w:rsidR="008E28E7" w:rsidRPr="009F0105">
        <w:rPr>
          <w:rFonts w:ascii="Times New Roman" w:hAnsi="Times New Roman"/>
          <w:sz w:val="24"/>
          <w:szCs w:val="24"/>
        </w:rPr>
        <w:t xml:space="preserve">. VII Статуту Організації Об’єднаних Націй, країна Позичальника забороняє ввезення Товарів або </w:t>
      </w:r>
      <w:r w:rsidR="00A83D14" w:rsidRPr="00A83D14">
        <w:rPr>
          <w:rFonts w:ascii="Times New Roman" w:hAnsi="Times New Roman"/>
          <w:sz w:val="24"/>
          <w:szCs w:val="24"/>
        </w:rPr>
        <w:t>укладання контрактів на</w:t>
      </w:r>
      <w:r w:rsidR="00A83D14">
        <w:rPr>
          <w:rFonts w:ascii="Times New Roman" w:hAnsi="Times New Roman"/>
          <w:sz w:val="24"/>
          <w:szCs w:val="24"/>
        </w:rPr>
        <w:t xml:space="preserve"> виконання</w:t>
      </w:r>
      <w:r w:rsidR="008E28E7" w:rsidRPr="009F0105">
        <w:rPr>
          <w:rFonts w:ascii="Times New Roman" w:hAnsi="Times New Roman"/>
          <w:sz w:val="24"/>
          <w:szCs w:val="24"/>
        </w:rPr>
        <w:t xml:space="preserve"> робіт або</w:t>
      </w:r>
      <w:r w:rsidR="00A83D14">
        <w:rPr>
          <w:rFonts w:ascii="Times New Roman" w:hAnsi="Times New Roman"/>
          <w:sz w:val="24"/>
          <w:szCs w:val="24"/>
        </w:rPr>
        <w:t xml:space="preserve"> надання</w:t>
      </w:r>
      <w:r w:rsidR="008E28E7" w:rsidRPr="009F0105">
        <w:rPr>
          <w:rFonts w:ascii="Times New Roman" w:hAnsi="Times New Roman"/>
          <w:sz w:val="24"/>
          <w:szCs w:val="24"/>
        </w:rPr>
        <w:t xml:space="preserve"> послуг з цієї країни або </w:t>
      </w:r>
      <w:r w:rsidR="00A83D14">
        <w:rPr>
          <w:rFonts w:ascii="Times New Roman" w:hAnsi="Times New Roman"/>
          <w:sz w:val="24"/>
          <w:szCs w:val="24"/>
        </w:rPr>
        <w:t xml:space="preserve">здійснення </w:t>
      </w:r>
      <w:r w:rsidR="008E28E7" w:rsidRPr="009F0105">
        <w:rPr>
          <w:rFonts w:ascii="Times New Roman" w:hAnsi="Times New Roman"/>
          <w:sz w:val="24"/>
          <w:szCs w:val="24"/>
        </w:rPr>
        <w:t>виплат у</w:t>
      </w:r>
      <w:r w:rsidR="00A83D14">
        <w:rPr>
          <w:rFonts w:ascii="Times New Roman" w:hAnsi="Times New Roman"/>
          <w:sz w:val="24"/>
          <w:szCs w:val="24"/>
        </w:rPr>
        <w:t xml:space="preserve"> таку</w:t>
      </w:r>
      <w:r w:rsidR="008E28E7" w:rsidRPr="009F0105">
        <w:rPr>
          <w:rFonts w:ascii="Times New Roman" w:hAnsi="Times New Roman"/>
          <w:sz w:val="24"/>
          <w:szCs w:val="24"/>
        </w:rPr>
        <w:t xml:space="preserve"> країну, особі, або </w:t>
      </w:r>
      <w:r w:rsidR="00A83D14">
        <w:rPr>
          <w:rFonts w:ascii="Times New Roman" w:hAnsi="Times New Roman"/>
          <w:sz w:val="24"/>
          <w:szCs w:val="24"/>
        </w:rPr>
        <w:t>організації</w:t>
      </w:r>
      <w:r w:rsidR="008E28E7" w:rsidRPr="009F0105">
        <w:rPr>
          <w:rFonts w:ascii="Times New Roman" w:hAnsi="Times New Roman"/>
          <w:sz w:val="24"/>
          <w:szCs w:val="24"/>
        </w:rPr>
        <w:t xml:space="preserve"> в такій країні.</w:t>
      </w:r>
    </w:p>
    <w:p w14:paraId="38A5895E" w14:textId="5EED35BF" w:rsidR="008E28E7" w:rsidRPr="009F0105" w:rsidRDefault="008E28E7">
      <w:pPr>
        <w:pStyle w:val="a"/>
        <w:numPr>
          <w:ilvl w:val="0"/>
          <w:numId w:val="3"/>
        </w:numPr>
      </w:pPr>
      <w:r w:rsidRPr="009F0105">
        <w:t xml:space="preserve">Постачальник, на який накладено санкції Банку, відповідно до Керівництва із анти-корупційних заходів Банку а також </w:t>
      </w:r>
      <w:r w:rsidR="00AF5836">
        <w:t>діючих</w:t>
      </w:r>
      <w:r w:rsidRPr="009F0105">
        <w:t xml:space="preserve"> принципів та процедур, викладених у Системі Санкцій</w:t>
      </w:r>
      <w:r w:rsidR="00AE236F" w:rsidRPr="009F0105">
        <w:rPr>
          <w:lang w:val="ru-RU"/>
        </w:rPr>
        <w:t xml:space="preserve"> </w:t>
      </w:r>
      <w:r w:rsidR="00AE236F" w:rsidRPr="009F0105">
        <w:t>групи Світового Банку</w:t>
      </w:r>
      <w:r w:rsidRPr="009F0105">
        <w:t>, як описано у додатку до Умов Контракту (Додаток А) Параграф 2.2 d є неправо</w:t>
      </w:r>
      <w:r w:rsidR="00372C9D" w:rsidRPr="009F0105">
        <w:t>мочним</w:t>
      </w:r>
      <w:r w:rsidRPr="009F0105">
        <w:t xml:space="preserve"> щодо подання пропозиції, присудження</w:t>
      </w:r>
      <w:r w:rsidR="00AF5836">
        <w:t xml:space="preserve"> контракту або отримання</w:t>
      </w:r>
      <w:r w:rsidRPr="009F0105">
        <w:t xml:space="preserve"> іншої фінансової або іншої вигоди за Контрактом, фінансованим Банком, впродовж терміну, визначеного Банком.  Список </w:t>
      </w:r>
      <w:r w:rsidR="00372C9D" w:rsidRPr="009F0105">
        <w:t xml:space="preserve">відсторонених </w:t>
      </w:r>
      <w:r w:rsidRPr="009F0105">
        <w:t xml:space="preserve">компаній та осіб, які не мають права брати участь у </w:t>
      </w:r>
      <w:r w:rsidR="00372C9D" w:rsidRPr="009F0105">
        <w:t>закупівлях</w:t>
      </w:r>
      <w:r w:rsidRPr="009F0105">
        <w:t xml:space="preserve">, надано на зовнішній інтернет-сторінці Банку: </w:t>
      </w:r>
      <w:hyperlink r:id="rId9" w:history="1">
        <w:r w:rsidR="00CF2AC6" w:rsidRPr="009F0105">
          <w:rPr>
            <w:rStyle w:val="a5"/>
          </w:rPr>
          <w:t>http://www.worldbank.org/debarr</w:t>
        </w:r>
      </w:hyperlink>
      <w:r w:rsidRPr="009F0105">
        <w:t>.</w:t>
      </w:r>
    </w:p>
    <w:p w14:paraId="59F226D3" w14:textId="06953274" w:rsidR="008E28E7" w:rsidRPr="009F0105" w:rsidRDefault="008E28E7">
      <w:pPr>
        <w:pStyle w:val="a"/>
        <w:numPr>
          <w:ilvl w:val="0"/>
          <w:numId w:val="3"/>
        </w:numPr>
      </w:pPr>
      <w:r w:rsidRPr="009F0105">
        <w:t xml:space="preserve">Постачальники, які є державними підприємствами або установами в країні Покупця, можуть вважатися такими, що мають право конкурувати та укладати Контракт(и) лише в тому випадку, якщо вони зможуть </w:t>
      </w:r>
      <w:r w:rsidR="004D3BB8">
        <w:t>продемонструвати</w:t>
      </w:r>
      <w:r w:rsidRPr="009F0105">
        <w:t>, у прийнятний для Банку спосіб, що вони:</w:t>
      </w:r>
    </w:p>
    <w:p w14:paraId="39C846A4" w14:textId="77777777" w:rsidR="008E28E7" w:rsidRPr="009F0105" w:rsidRDefault="008E28E7">
      <w:pPr>
        <w:numPr>
          <w:ilvl w:val="2"/>
          <w:numId w:val="4"/>
        </w:numPr>
        <w:spacing w:line="240" w:lineRule="auto"/>
        <w:ind w:left="1350"/>
        <w:jc w:val="both"/>
        <w:outlineLvl w:val="2"/>
        <w:rPr>
          <w:rFonts w:ascii="Times New Roman" w:eastAsia="Times New Roman" w:hAnsi="Times New Roman"/>
          <w:sz w:val="24"/>
          <w:szCs w:val="24"/>
        </w:rPr>
      </w:pPr>
      <w:r w:rsidRPr="009F0105">
        <w:rPr>
          <w:rFonts w:ascii="Times New Roman" w:hAnsi="Times New Roman"/>
          <w:sz w:val="24"/>
          <w:szCs w:val="24"/>
        </w:rPr>
        <w:t xml:space="preserve">юридично та фінансово незалежні; </w:t>
      </w:r>
    </w:p>
    <w:p w14:paraId="534AE130" w14:textId="5CD6DE19" w:rsidR="008E28E7" w:rsidRPr="009F0105" w:rsidRDefault="008E28E7">
      <w:pPr>
        <w:numPr>
          <w:ilvl w:val="2"/>
          <w:numId w:val="4"/>
        </w:numPr>
        <w:spacing w:line="240" w:lineRule="auto"/>
        <w:ind w:left="1350"/>
        <w:jc w:val="both"/>
        <w:outlineLvl w:val="2"/>
        <w:rPr>
          <w:rFonts w:ascii="Times New Roman" w:eastAsia="Times New Roman" w:hAnsi="Times New Roman"/>
          <w:sz w:val="24"/>
          <w:szCs w:val="24"/>
        </w:rPr>
      </w:pPr>
      <w:r w:rsidRPr="009F0105">
        <w:rPr>
          <w:rFonts w:ascii="Times New Roman" w:hAnsi="Times New Roman"/>
          <w:sz w:val="24"/>
          <w:szCs w:val="24"/>
        </w:rPr>
        <w:t xml:space="preserve">діють </w:t>
      </w:r>
      <w:r w:rsidR="00AE236F" w:rsidRPr="009F0105">
        <w:rPr>
          <w:rFonts w:ascii="Times New Roman" w:hAnsi="Times New Roman"/>
          <w:sz w:val="24"/>
          <w:szCs w:val="24"/>
        </w:rPr>
        <w:t>згідно</w:t>
      </w:r>
      <w:r w:rsidRPr="009F0105">
        <w:rPr>
          <w:rFonts w:ascii="Times New Roman" w:hAnsi="Times New Roman"/>
          <w:sz w:val="24"/>
          <w:szCs w:val="24"/>
        </w:rPr>
        <w:t xml:space="preserve"> </w:t>
      </w:r>
      <w:r w:rsidR="00AE236F" w:rsidRPr="009F0105">
        <w:rPr>
          <w:rFonts w:ascii="Times New Roman" w:hAnsi="Times New Roman"/>
          <w:sz w:val="24"/>
          <w:szCs w:val="24"/>
        </w:rPr>
        <w:t>комерційного (господарського) права</w:t>
      </w:r>
      <w:r w:rsidRPr="009F0105">
        <w:rPr>
          <w:rFonts w:ascii="Times New Roman" w:hAnsi="Times New Roman"/>
          <w:sz w:val="24"/>
          <w:szCs w:val="24"/>
        </w:rPr>
        <w:t xml:space="preserve">; і </w:t>
      </w:r>
    </w:p>
    <w:p w14:paraId="7AADBF95" w14:textId="3315A081" w:rsidR="008E28E7" w:rsidRPr="009F0105" w:rsidRDefault="008E28E7">
      <w:pPr>
        <w:numPr>
          <w:ilvl w:val="2"/>
          <w:numId w:val="4"/>
        </w:numPr>
        <w:spacing w:line="240" w:lineRule="auto"/>
        <w:ind w:left="1350"/>
        <w:jc w:val="both"/>
        <w:outlineLvl w:val="2"/>
        <w:rPr>
          <w:rFonts w:ascii="Times New Roman" w:eastAsia="Times New Roman" w:hAnsi="Times New Roman"/>
          <w:sz w:val="24"/>
          <w:szCs w:val="24"/>
        </w:rPr>
      </w:pPr>
      <w:r w:rsidRPr="009F0105">
        <w:rPr>
          <w:rFonts w:ascii="Times New Roman" w:hAnsi="Times New Roman"/>
          <w:sz w:val="24"/>
          <w:szCs w:val="24"/>
        </w:rPr>
        <w:t xml:space="preserve">не </w:t>
      </w:r>
      <w:r w:rsidR="0050325B" w:rsidRPr="009F0105">
        <w:rPr>
          <w:rFonts w:ascii="Times New Roman" w:hAnsi="Times New Roman"/>
          <w:sz w:val="24"/>
          <w:szCs w:val="24"/>
        </w:rPr>
        <w:t xml:space="preserve">перебувають під наглядом </w:t>
      </w:r>
      <w:r w:rsidRPr="009F0105">
        <w:rPr>
          <w:rFonts w:ascii="Times New Roman" w:hAnsi="Times New Roman"/>
          <w:sz w:val="24"/>
          <w:szCs w:val="24"/>
        </w:rPr>
        <w:t>Покупц</w:t>
      </w:r>
      <w:r w:rsidR="0050325B" w:rsidRPr="009F0105">
        <w:rPr>
          <w:rFonts w:ascii="Times New Roman" w:hAnsi="Times New Roman"/>
          <w:sz w:val="24"/>
          <w:szCs w:val="24"/>
        </w:rPr>
        <w:t>я</w:t>
      </w:r>
      <w:r w:rsidRPr="009F0105">
        <w:rPr>
          <w:rFonts w:ascii="Times New Roman" w:hAnsi="Times New Roman"/>
          <w:sz w:val="24"/>
          <w:szCs w:val="24"/>
        </w:rPr>
        <w:t>.</w:t>
      </w:r>
    </w:p>
    <w:p w14:paraId="769BAC77" w14:textId="1DEE0388" w:rsidR="008E28E7" w:rsidRPr="009F0105" w:rsidRDefault="008E28E7">
      <w:pPr>
        <w:pStyle w:val="a"/>
        <w:numPr>
          <w:ilvl w:val="0"/>
          <w:numId w:val="3"/>
        </w:numPr>
      </w:pPr>
      <w:r w:rsidRPr="009F0105">
        <w:t xml:space="preserve">Постачальник не </w:t>
      </w:r>
      <w:r w:rsidR="0034440B" w:rsidRPr="009F0105">
        <w:t xml:space="preserve">може мати </w:t>
      </w:r>
      <w:r w:rsidRPr="009F0105">
        <w:t>конфлікт</w:t>
      </w:r>
      <w:r w:rsidR="00272F3D">
        <w:t>у</w:t>
      </w:r>
      <w:r w:rsidRPr="009F0105">
        <w:t xml:space="preserve"> інтересів. Постачальника, щодо якого було виявлено конфлікт інтересів, буде дискваліфіковано. Постачальник може вважатися таким, що  має конфлікт інтересів у ц</w:t>
      </w:r>
      <w:r w:rsidR="0050325B" w:rsidRPr="009F0105">
        <w:t>ьому процесі укладання прямого контракту</w:t>
      </w:r>
      <w:r w:rsidRPr="009F0105">
        <w:t xml:space="preserve">, якщо Постачальник: </w:t>
      </w:r>
    </w:p>
    <w:p w14:paraId="4D343C74" w14:textId="2DE5547C" w:rsidR="008E28E7" w:rsidRPr="009F0105" w:rsidRDefault="008E28E7" w:rsidP="00D07195">
      <w:pPr>
        <w:numPr>
          <w:ilvl w:val="2"/>
          <w:numId w:val="6"/>
        </w:numPr>
        <w:spacing w:before="120" w:after="120" w:line="240" w:lineRule="auto"/>
        <w:ind w:left="1111" w:hanging="544"/>
        <w:jc w:val="both"/>
        <w:outlineLvl w:val="2"/>
        <w:rPr>
          <w:rFonts w:ascii="Times New Roman" w:eastAsia="Times New Roman" w:hAnsi="Times New Roman"/>
          <w:sz w:val="24"/>
          <w:szCs w:val="24"/>
        </w:rPr>
      </w:pPr>
      <w:r w:rsidRPr="009F0105">
        <w:rPr>
          <w:rFonts w:ascii="Times New Roman" w:hAnsi="Times New Roman"/>
          <w:sz w:val="24"/>
          <w:szCs w:val="24"/>
        </w:rPr>
        <w:t xml:space="preserve">або його пов'язані особи брали участь у якості консультанта </w:t>
      </w:r>
      <w:r w:rsidR="00A45711" w:rsidRPr="009F0105">
        <w:rPr>
          <w:rFonts w:ascii="Times New Roman" w:hAnsi="Times New Roman"/>
          <w:sz w:val="24"/>
          <w:szCs w:val="24"/>
        </w:rPr>
        <w:t xml:space="preserve">у </w:t>
      </w:r>
      <w:r w:rsidRPr="009F0105">
        <w:rPr>
          <w:rFonts w:ascii="Times New Roman" w:hAnsi="Times New Roman"/>
          <w:sz w:val="24"/>
          <w:szCs w:val="24"/>
        </w:rPr>
        <w:t>підготов</w:t>
      </w:r>
      <w:r w:rsidR="00A45711" w:rsidRPr="009F0105">
        <w:rPr>
          <w:rFonts w:ascii="Times New Roman" w:hAnsi="Times New Roman"/>
          <w:sz w:val="24"/>
          <w:szCs w:val="24"/>
        </w:rPr>
        <w:t>ці</w:t>
      </w:r>
      <w:r w:rsidRPr="009F0105">
        <w:rPr>
          <w:rFonts w:ascii="Times New Roman" w:hAnsi="Times New Roman"/>
          <w:sz w:val="24"/>
          <w:szCs w:val="24"/>
        </w:rPr>
        <w:t xml:space="preserve"> </w:t>
      </w:r>
      <w:r w:rsidR="00A45711" w:rsidRPr="009F0105">
        <w:rPr>
          <w:rFonts w:ascii="Times New Roman" w:hAnsi="Times New Roman"/>
          <w:sz w:val="24"/>
          <w:szCs w:val="24"/>
        </w:rPr>
        <w:t>п</w:t>
      </w:r>
      <w:r w:rsidRPr="009F0105">
        <w:rPr>
          <w:rFonts w:ascii="Times New Roman" w:hAnsi="Times New Roman"/>
          <w:sz w:val="24"/>
          <w:szCs w:val="24"/>
        </w:rPr>
        <w:t xml:space="preserve">роекту або </w:t>
      </w:r>
      <w:r w:rsidR="00A45711" w:rsidRPr="009F0105">
        <w:rPr>
          <w:rFonts w:ascii="Times New Roman" w:hAnsi="Times New Roman"/>
          <w:sz w:val="24"/>
          <w:szCs w:val="24"/>
        </w:rPr>
        <w:t>т</w:t>
      </w:r>
      <w:r w:rsidRPr="009F0105">
        <w:rPr>
          <w:rFonts w:ascii="Times New Roman" w:hAnsi="Times New Roman"/>
          <w:sz w:val="24"/>
          <w:szCs w:val="24"/>
        </w:rPr>
        <w:t xml:space="preserve">ехнічних </w:t>
      </w:r>
      <w:r w:rsidR="00A45711" w:rsidRPr="009F0105">
        <w:rPr>
          <w:rFonts w:ascii="Times New Roman" w:hAnsi="Times New Roman"/>
          <w:sz w:val="24"/>
          <w:szCs w:val="24"/>
        </w:rPr>
        <w:t>у</w:t>
      </w:r>
      <w:r w:rsidRPr="009F0105">
        <w:rPr>
          <w:rFonts w:ascii="Times New Roman" w:hAnsi="Times New Roman"/>
          <w:sz w:val="24"/>
          <w:szCs w:val="24"/>
        </w:rPr>
        <w:t>мов</w:t>
      </w:r>
      <w:r w:rsidR="00A45711" w:rsidRPr="009F0105">
        <w:rPr>
          <w:rFonts w:ascii="Times New Roman" w:hAnsi="Times New Roman"/>
          <w:sz w:val="24"/>
          <w:szCs w:val="24"/>
        </w:rPr>
        <w:t xml:space="preserve"> (специфікацій)</w:t>
      </w:r>
      <w:r w:rsidRPr="009F0105">
        <w:rPr>
          <w:rFonts w:ascii="Times New Roman" w:hAnsi="Times New Roman"/>
          <w:sz w:val="24"/>
          <w:szCs w:val="24"/>
        </w:rPr>
        <w:t xml:space="preserve"> щодо Товарів або Супутніх Послуг, які є предметом</w:t>
      </w:r>
      <w:r w:rsidR="00BC3D17" w:rsidRPr="009F0105">
        <w:rPr>
          <w:rFonts w:ascii="Times New Roman" w:hAnsi="Times New Roman"/>
          <w:sz w:val="24"/>
          <w:szCs w:val="24"/>
        </w:rPr>
        <w:t xml:space="preserve"> цього процесу укладання прямого контракту</w:t>
      </w:r>
      <w:r w:rsidRPr="009F0105">
        <w:rPr>
          <w:rFonts w:ascii="Times New Roman" w:hAnsi="Times New Roman"/>
          <w:sz w:val="24"/>
          <w:szCs w:val="24"/>
        </w:rPr>
        <w:t>; або</w:t>
      </w:r>
    </w:p>
    <w:p w14:paraId="68000548" w14:textId="58DB7769" w:rsidR="008E28E7" w:rsidRPr="009F0105" w:rsidRDefault="008E28E7" w:rsidP="00D07195">
      <w:pPr>
        <w:numPr>
          <w:ilvl w:val="2"/>
          <w:numId w:val="6"/>
        </w:numPr>
        <w:spacing w:before="120" w:after="120" w:line="240" w:lineRule="auto"/>
        <w:ind w:left="1111" w:hanging="544"/>
        <w:jc w:val="both"/>
        <w:outlineLvl w:val="2"/>
        <w:rPr>
          <w:rFonts w:ascii="Times New Roman" w:eastAsia="Times New Roman" w:hAnsi="Times New Roman"/>
          <w:sz w:val="24"/>
          <w:szCs w:val="24"/>
        </w:rPr>
      </w:pPr>
      <w:r w:rsidRPr="009F0105">
        <w:rPr>
          <w:rFonts w:ascii="Times New Roman" w:hAnsi="Times New Roman"/>
          <w:sz w:val="24"/>
          <w:szCs w:val="24"/>
        </w:rPr>
        <w:lastRenderedPageBreak/>
        <w:t>або його пов'язані особи</w:t>
      </w:r>
      <w:r w:rsidR="00C26BB9" w:rsidRPr="009F0105">
        <w:rPr>
          <w:rFonts w:ascii="Times New Roman" w:hAnsi="Times New Roman"/>
          <w:sz w:val="24"/>
          <w:szCs w:val="24"/>
        </w:rPr>
        <w:t xml:space="preserve"> були</w:t>
      </w:r>
      <w:r w:rsidRPr="009F0105">
        <w:rPr>
          <w:rFonts w:ascii="Times New Roman" w:hAnsi="Times New Roman"/>
          <w:sz w:val="24"/>
          <w:szCs w:val="24"/>
        </w:rPr>
        <w:t xml:space="preserve"> </w:t>
      </w:r>
      <w:r w:rsidR="00A45711" w:rsidRPr="009F0105">
        <w:rPr>
          <w:rFonts w:ascii="Times New Roman" w:hAnsi="Times New Roman"/>
          <w:sz w:val="24"/>
          <w:szCs w:val="24"/>
        </w:rPr>
        <w:t>найняті</w:t>
      </w:r>
      <w:r w:rsidRPr="009F0105">
        <w:rPr>
          <w:rFonts w:ascii="Times New Roman" w:hAnsi="Times New Roman"/>
          <w:sz w:val="24"/>
          <w:szCs w:val="24"/>
        </w:rPr>
        <w:t xml:space="preserve"> (або їм бул</w:t>
      </w:r>
      <w:r w:rsidR="00A45711" w:rsidRPr="009F0105">
        <w:rPr>
          <w:rFonts w:ascii="Times New Roman" w:hAnsi="Times New Roman"/>
          <w:sz w:val="24"/>
          <w:szCs w:val="24"/>
        </w:rPr>
        <w:t>о</w:t>
      </w:r>
      <w:r w:rsidRPr="009F0105">
        <w:rPr>
          <w:rFonts w:ascii="Times New Roman" w:hAnsi="Times New Roman"/>
          <w:sz w:val="24"/>
          <w:szCs w:val="24"/>
        </w:rPr>
        <w:t xml:space="preserve"> запропонован</w:t>
      </w:r>
      <w:r w:rsidR="00A45711" w:rsidRPr="009F0105">
        <w:rPr>
          <w:rFonts w:ascii="Times New Roman" w:hAnsi="Times New Roman"/>
          <w:sz w:val="24"/>
          <w:szCs w:val="24"/>
        </w:rPr>
        <w:t>о</w:t>
      </w:r>
      <w:r w:rsidRPr="009F0105">
        <w:rPr>
          <w:rFonts w:ascii="Times New Roman" w:hAnsi="Times New Roman"/>
          <w:sz w:val="24"/>
          <w:szCs w:val="24"/>
        </w:rPr>
        <w:t xml:space="preserve"> </w:t>
      </w:r>
      <w:r w:rsidR="00A45711" w:rsidRPr="009F0105">
        <w:rPr>
          <w:rFonts w:ascii="Times New Roman" w:hAnsi="Times New Roman"/>
          <w:sz w:val="24"/>
          <w:szCs w:val="24"/>
        </w:rPr>
        <w:t>бути найнятими</w:t>
      </w:r>
      <w:r w:rsidRPr="009F0105">
        <w:rPr>
          <w:rFonts w:ascii="Times New Roman" w:hAnsi="Times New Roman"/>
          <w:sz w:val="24"/>
          <w:szCs w:val="24"/>
        </w:rPr>
        <w:t>) Покупц</w:t>
      </w:r>
      <w:r w:rsidR="00A45711" w:rsidRPr="009F0105">
        <w:rPr>
          <w:rFonts w:ascii="Times New Roman" w:hAnsi="Times New Roman"/>
          <w:sz w:val="24"/>
          <w:szCs w:val="24"/>
        </w:rPr>
        <w:t>ем</w:t>
      </w:r>
      <w:r w:rsidRPr="009F0105">
        <w:rPr>
          <w:rFonts w:ascii="Times New Roman" w:hAnsi="Times New Roman"/>
          <w:sz w:val="24"/>
          <w:szCs w:val="24"/>
        </w:rPr>
        <w:t xml:space="preserve"> або Позичальник</w:t>
      </w:r>
      <w:r w:rsidR="00A45711" w:rsidRPr="009F0105">
        <w:rPr>
          <w:rFonts w:ascii="Times New Roman" w:hAnsi="Times New Roman"/>
          <w:sz w:val="24"/>
          <w:szCs w:val="24"/>
          <w:lang w:val="ru-RU"/>
        </w:rPr>
        <w:t>ом</w:t>
      </w:r>
      <w:r w:rsidRPr="009F0105">
        <w:rPr>
          <w:rFonts w:ascii="Times New Roman" w:hAnsi="Times New Roman"/>
          <w:sz w:val="24"/>
          <w:szCs w:val="24"/>
        </w:rPr>
        <w:t xml:space="preserve"> для реалізації Контракту; або</w:t>
      </w:r>
    </w:p>
    <w:p w14:paraId="63D77E82" w14:textId="212CA470" w:rsidR="008E28E7" w:rsidRPr="009F0105" w:rsidRDefault="008E28E7" w:rsidP="00D07195">
      <w:pPr>
        <w:numPr>
          <w:ilvl w:val="2"/>
          <w:numId w:val="6"/>
        </w:numPr>
        <w:spacing w:before="120" w:after="120" w:line="240" w:lineRule="auto"/>
        <w:ind w:left="1111" w:hanging="544"/>
        <w:jc w:val="both"/>
        <w:outlineLvl w:val="2"/>
        <w:rPr>
          <w:rFonts w:ascii="Times New Roman" w:eastAsia="Times New Roman" w:hAnsi="Times New Roman"/>
          <w:sz w:val="24"/>
          <w:szCs w:val="24"/>
        </w:rPr>
      </w:pPr>
      <w:r w:rsidRPr="009F0105">
        <w:rPr>
          <w:rFonts w:ascii="Times New Roman" w:hAnsi="Times New Roman"/>
          <w:sz w:val="24"/>
          <w:szCs w:val="24"/>
        </w:rPr>
        <w:t xml:space="preserve">буде </w:t>
      </w:r>
      <w:r w:rsidR="00A45711" w:rsidRPr="009F0105">
        <w:rPr>
          <w:rFonts w:ascii="Times New Roman" w:hAnsi="Times New Roman"/>
          <w:sz w:val="24"/>
          <w:szCs w:val="24"/>
        </w:rPr>
        <w:t>надавати</w:t>
      </w:r>
      <w:r w:rsidRPr="009F0105">
        <w:rPr>
          <w:rFonts w:ascii="Times New Roman" w:hAnsi="Times New Roman"/>
          <w:sz w:val="24"/>
          <w:szCs w:val="24"/>
        </w:rPr>
        <w:t xml:space="preserve"> Товари, роботи або послуги, окрім консультаційних послуг, що виникають внаслідок або безпосередньо пов'язані із консультаційними послугами щодо підготовки або реалізації </w:t>
      </w:r>
      <w:r w:rsidR="003F2BFB">
        <w:rPr>
          <w:rFonts w:ascii="Times New Roman" w:hAnsi="Times New Roman"/>
          <w:sz w:val="24"/>
          <w:szCs w:val="24"/>
        </w:rPr>
        <w:t>П</w:t>
      </w:r>
      <w:r w:rsidRPr="009F0105">
        <w:rPr>
          <w:rFonts w:ascii="Times New Roman" w:hAnsi="Times New Roman"/>
          <w:sz w:val="24"/>
          <w:szCs w:val="24"/>
        </w:rPr>
        <w:t xml:space="preserve">роекту, зазначеного в цьому Запрошенні </w:t>
      </w:r>
      <w:r w:rsidR="0050325B" w:rsidRPr="009F0105">
        <w:rPr>
          <w:rFonts w:ascii="Times New Roman" w:hAnsi="Times New Roman"/>
          <w:sz w:val="24"/>
          <w:szCs w:val="24"/>
        </w:rPr>
        <w:t>до укладання прямого контракту</w:t>
      </w:r>
      <w:r w:rsidRPr="009F0105">
        <w:rPr>
          <w:rFonts w:ascii="Times New Roman" w:hAnsi="Times New Roman"/>
          <w:sz w:val="24"/>
          <w:szCs w:val="24"/>
        </w:rPr>
        <w:t>, що були надані</w:t>
      </w:r>
      <w:r w:rsidR="005B0EE5" w:rsidRPr="009F0105">
        <w:rPr>
          <w:rFonts w:ascii="Times New Roman" w:hAnsi="Times New Roman"/>
          <w:sz w:val="24"/>
          <w:szCs w:val="24"/>
        </w:rPr>
        <w:t xml:space="preserve"> ним або</w:t>
      </w:r>
      <w:r w:rsidRPr="009F0105">
        <w:rPr>
          <w:rFonts w:ascii="Times New Roman" w:hAnsi="Times New Roman"/>
          <w:sz w:val="24"/>
          <w:szCs w:val="24"/>
        </w:rPr>
        <w:t xml:space="preserve"> через пов'язану</w:t>
      </w:r>
      <w:r w:rsidR="005B0EE5" w:rsidRPr="009F0105">
        <w:rPr>
          <w:rFonts w:ascii="Times New Roman" w:hAnsi="Times New Roman"/>
          <w:sz w:val="24"/>
          <w:szCs w:val="24"/>
        </w:rPr>
        <w:t xml:space="preserve"> з ним</w:t>
      </w:r>
      <w:r w:rsidRPr="009F0105">
        <w:rPr>
          <w:rFonts w:ascii="Times New Roman" w:hAnsi="Times New Roman"/>
          <w:sz w:val="24"/>
          <w:szCs w:val="24"/>
        </w:rPr>
        <w:t xml:space="preserve"> особу, </w:t>
      </w:r>
      <w:r w:rsidR="005B0EE5" w:rsidRPr="009F0105">
        <w:rPr>
          <w:rFonts w:ascii="Times New Roman" w:hAnsi="Times New Roman"/>
          <w:sz w:val="24"/>
          <w:szCs w:val="24"/>
        </w:rPr>
        <w:t>яка</w:t>
      </w:r>
      <w:r w:rsidRPr="009F0105">
        <w:rPr>
          <w:rFonts w:ascii="Times New Roman" w:hAnsi="Times New Roman"/>
          <w:sz w:val="24"/>
          <w:szCs w:val="24"/>
        </w:rPr>
        <w:t xml:space="preserve"> прямо або непрямо контро</w:t>
      </w:r>
      <w:r w:rsidR="00A45711" w:rsidRPr="009F0105">
        <w:rPr>
          <w:rFonts w:ascii="Times New Roman" w:hAnsi="Times New Roman"/>
          <w:sz w:val="24"/>
          <w:szCs w:val="24"/>
        </w:rPr>
        <w:t>л</w:t>
      </w:r>
      <w:r w:rsidRPr="009F0105">
        <w:rPr>
          <w:rFonts w:ascii="Times New Roman" w:hAnsi="Times New Roman"/>
          <w:sz w:val="24"/>
          <w:szCs w:val="24"/>
        </w:rPr>
        <w:t>ю</w:t>
      </w:r>
      <w:r w:rsidR="00A45711" w:rsidRPr="009F0105">
        <w:rPr>
          <w:rFonts w:ascii="Times New Roman" w:hAnsi="Times New Roman"/>
          <w:sz w:val="24"/>
          <w:szCs w:val="24"/>
        </w:rPr>
        <w:t>є</w:t>
      </w:r>
      <w:r w:rsidR="0050325B" w:rsidRPr="009F0105">
        <w:rPr>
          <w:rFonts w:ascii="Times New Roman" w:hAnsi="Times New Roman"/>
          <w:sz w:val="24"/>
          <w:szCs w:val="24"/>
        </w:rPr>
        <w:t xml:space="preserve"> його</w:t>
      </w:r>
      <w:r w:rsidRPr="009F0105">
        <w:rPr>
          <w:rFonts w:ascii="Times New Roman" w:hAnsi="Times New Roman"/>
          <w:sz w:val="24"/>
          <w:szCs w:val="24"/>
        </w:rPr>
        <w:t>, є контрольован</w:t>
      </w:r>
      <w:r w:rsidR="005B0EE5" w:rsidRPr="009F0105">
        <w:rPr>
          <w:rFonts w:ascii="Times New Roman" w:hAnsi="Times New Roman"/>
          <w:sz w:val="24"/>
          <w:szCs w:val="24"/>
        </w:rPr>
        <w:t>ою</w:t>
      </w:r>
      <w:r w:rsidR="0050325B" w:rsidRPr="009F0105">
        <w:rPr>
          <w:rFonts w:ascii="Times New Roman" w:hAnsi="Times New Roman"/>
          <w:sz w:val="24"/>
          <w:szCs w:val="24"/>
        </w:rPr>
        <w:t xml:space="preserve"> ним</w:t>
      </w:r>
      <w:r w:rsidRPr="009F0105">
        <w:rPr>
          <w:rFonts w:ascii="Times New Roman" w:hAnsi="Times New Roman"/>
          <w:sz w:val="24"/>
          <w:szCs w:val="24"/>
        </w:rPr>
        <w:t xml:space="preserve"> або</w:t>
      </w:r>
      <w:r w:rsidR="00C26BB9" w:rsidRPr="009F0105">
        <w:rPr>
          <w:rFonts w:ascii="Times New Roman" w:hAnsi="Times New Roman"/>
          <w:sz w:val="24"/>
          <w:szCs w:val="24"/>
        </w:rPr>
        <w:t xml:space="preserve"> знаходиться</w:t>
      </w:r>
      <w:r w:rsidRPr="009F0105">
        <w:rPr>
          <w:rFonts w:ascii="Times New Roman" w:hAnsi="Times New Roman"/>
          <w:sz w:val="24"/>
          <w:szCs w:val="24"/>
        </w:rPr>
        <w:t xml:space="preserve"> під </w:t>
      </w:r>
      <w:r w:rsidR="005B0EE5" w:rsidRPr="009F0105">
        <w:rPr>
          <w:rFonts w:ascii="Times New Roman" w:hAnsi="Times New Roman"/>
          <w:sz w:val="24"/>
          <w:szCs w:val="24"/>
        </w:rPr>
        <w:t>спільним</w:t>
      </w:r>
      <w:r w:rsidRPr="009F0105">
        <w:rPr>
          <w:rFonts w:ascii="Times New Roman" w:hAnsi="Times New Roman"/>
          <w:sz w:val="24"/>
          <w:szCs w:val="24"/>
        </w:rPr>
        <w:t xml:space="preserve"> контролем із </w:t>
      </w:r>
      <w:r w:rsidR="00C26BB9" w:rsidRPr="009F0105">
        <w:rPr>
          <w:rFonts w:ascii="Times New Roman" w:hAnsi="Times New Roman"/>
          <w:sz w:val="24"/>
          <w:szCs w:val="24"/>
        </w:rPr>
        <w:t>ним</w:t>
      </w:r>
      <w:r w:rsidRPr="009F0105">
        <w:rPr>
          <w:rFonts w:ascii="Times New Roman" w:hAnsi="Times New Roman"/>
          <w:sz w:val="24"/>
          <w:szCs w:val="24"/>
        </w:rPr>
        <w:t>; або</w:t>
      </w:r>
    </w:p>
    <w:p w14:paraId="5AC8FA3F" w14:textId="3B3F022A" w:rsidR="0050325B" w:rsidRPr="009F0105" w:rsidRDefault="008E28E7" w:rsidP="00D07195">
      <w:pPr>
        <w:numPr>
          <w:ilvl w:val="2"/>
          <w:numId w:val="6"/>
        </w:numPr>
        <w:spacing w:before="120" w:after="120" w:line="240" w:lineRule="auto"/>
        <w:ind w:left="1111" w:hanging="544"/>
        <w:jc w:val="both"/>
        <w:outlineLvl w:val="2"/>
        <w:rPr>
          <w:rFonts w:ascii="Times New Roman" w:hAnsi="Times New Roman"/>
          <w:sz w:val="24"/>
          <w:szCs w:val="24"/>
        </w:rPr>
      </w:pPr>
      <w:r w:rsidRPr="009F0105">
        <w:rPr>
          <w:rFonts w:ascii="Times New Roman" w:hAnsi="Times New Roman"/>
          <w:sz w:val="24"/>
          <w:szCs w:val="24"/>
        </w:rPr>
        <w:t xml:space="preserve">має тісні </w:t>
      </w:r>
      <w:r w:rsidR="00013DA7">
        <w:rPr>
          <w:rFonts w:ascii="Times New Roman" w:hAnsi="Times New Roman"/>
          <w:sz w:val="24"/>
          <w:szCs w:val="24"/>
        </w:rPr>
        <w:t>комерційні</w:t>
      </w:r>
      <w:r w:rsidRPr="009F0105">
        <w:rPr>
          <w:rFonts w:ascii="Times New Roman" w:hAnsi="Times New Roman"/>
          <w:sz w:val="24"/>
          <w:szCs w:val="24"/>
        </w:rPr>
        <w:t xml:space="preserve"> чи сімейні стосунки з персоналом Позичальника (або установи, що виконує реалізацію </w:t>
      </w:r>
      <w:r w:rsidR="00013DA7">
        <w:rPr>
          <w:rFonts w:ascii="Times New Roman" w:hAnsi="Times New Roman"/>
          <w:sz w:val="24"/>
          <w:szCs w:val="24"/>
        </w:rPr>
        <w:t>П</w:t>
      </w:r>
      <w:r w:rsidRPr="009F0105">
        <w:rPr>
          <w:rFonts w:ascii="Times New Roman" w:hAnsi="Times New Roman"/>
          <w:sz w:val="24"/>
          <w:szCs w:val="24"/>
        </w:rPr>
        <w:t>роекту, або одержувача частини позики), який: (i) безпосередньо чи опосередковано бере участь у підготовці Запрошення</w:t>
      </w:r>
      <w:r w:rsidR="0050325B" w:rsidRPr="009F0105">
        <w:rPr>
          <w:rFonts w:ascii="Times New Roman" w:hAnsi="Times New Roman"/>
          <w:sz w:val="24"/>
          <w:szCs w:val="24"/>
        </w:rPr>
        <w:t xml:space="preserve"> до укладання прямого контракту</w:t>
      </w:r>
      <w:r w:rsidRPr="009F0105">
        <w:rPr>
          <w:rFonts w:ascii="Times New Roman" w:hAnsi="Times New Roman"/>
          <w:sz w:val="24"/>
          <w:szCs w:val="24"/>
        </w:rPr>
        <w:t xml:space="preserve"> або Технічн</w:t>
      </w:r>
      <w:r w:rsidR="009F4876" w:rsidRPr="009F0105">
        <w:rPr>
          <w:rFonts w:ascii="Times New Roman" w:hAnsi="Times New Roman"/>
          <w:sz w:val="24"/>
          <w:szCs w:val="24"/>
        </w:rPr>
        <w:t>их</w:t>
      </w:r>
      <w:r w:rsidRPr="009F0105">
        <w:rPr>
          <w:rFonts w:ascii="Times New Roman" w:hAnsi="Times New Roman"/>
          <w:sz w:val="24"/>
          <w:szCs w:val="24"/>
        </w:rPr>
        <w:t xml:space="preserve"> </w:t>
      </w:r>
      <w:r w:rsidR="00013DA7">
        <w:rPr>
          <w:rFonts w:ascii="Times New Roman" w:hAnsi="Times New Roman"/>
          <w:sz w:val="24"/>
          <w:szCs w:val="24"/>
        </w:rPr>
        <w:t>у</w:t>
      </w:r>
      <w:r w:rsidRPr="009F0105">
        <w:rPr>
          <w:rFonts w:ascii="Times New Roman" w:hAnsi="Times New Roman"/>
          <w:sz w:val="24"/>
          <w:szCs w:val="24"/>
        </w:rPr>
        <w:t>мов</w:t>
      </w:r>
      <w:r w:rsidR="009F4876" w:rsidRPr="009F0105">
        <w:rPr>
          <w:rFonts w:ascii="Times New Roman" w:hAnsi="Times New Roman"/>
          <w:sz w:val="24"/>
          <w:szCs w:val="24"/>
        </w:rPr>
        <w:t xml:space="preserve"> (Специфікацій)</w:t>
      </w:r>
      <w:r w:rsidRPr="009F0105">
        <w:rPr>
          <w:rFonts w:ascii="Times New Roman" w:hAnsi="Times New Roman"/>
          <w:sz w:val="24"/>
          <w:szCs w:val="24"/>
        </w:rPr>
        <w:t xml:space="preserve"> та/або оцін</w:t>
      </w:r>
      <w:r w:rsidR="009F4876" w:rsidRPr="009F0105">
        <w:rPr>
          <w:rFonts w:ascii="Times New Roman" w:hAnsi="Times New Roman"/>
          <w:sz w:val="24"/>
          <w:szCs w:val="24"/>
        </w:rPr>
        <w:t>ці</w:t>
      </w:r>
      <w:r w:rsidRPr="009F0105">
        <w:rPr>
          <w:rFonts w:ascii="Times New Roman" w:hAnsi="Times New Roman"/>
          <w:sz w:val="24"/>
          <w:szCs w:val="24"/>
        </w:rPr>
        <w:t xml:space="preserve"> пропозиції,</w:t>
      </w:r>
      <w:r w:rsidR="009F4876" w:rsidRPr="009F0105">
        <w:rPr>
          <w:rFonts w:ascii="Times New Roman" w:hAnsi="Times New Roman"/>
          <w:sz w:val="24"/>
          <w:szCs w:val="24"/>
        </w:rPr>
        <w:t xml:space="preserve"> предмету</w:t>
      </w:r>
      <w:r w:rsidRPr="009F0105">
        <w:rPr>
          <w:rFonts w:ascii="Times New Roman" w:hAnsi="Times New Roman"/>
          <w:sz w:val="24"/>
          <w:szCs w:val="24"/>
        </w:rPr>
        <w:t xml:space="preserve"> Контракту; або (ii) буде залучений до виконання чи нагляду за виконанням такого Контракту,</w:t>
      </w:r>
      <w:r w:rsidR="00A917F4" w:rsidRPr="009F0105">
        <w:rPr>
          <w:rFonts w:ascii="Times New Roman" w:hAnsi="Times New Roman"/>
          <w:sz w:val="24"/>
          <w:szCs w:val="24"/>
        </w:rPr>
        <w:t xml:space="preserve"> за виключенням</w:t>
      </w:r>
      <w:r w:rsidRPr="009F0105">
        <w:rPr>
          <w:rFonts w:ascii="Times New Roman" w:hAnsi="Times New Roman"/>
          <w:sz w:val="24"/>
          <w:szCs w:val="24"/>
        </w:rPr>
        <w:t xml:space="preserve"> якщо конфлікт, що випливає з таких відносин, не був вирішений у прийнятний для Банку спосіб </w:t>
      </w:r>
      <w:r w:rsidR="005F104C" w:rsidRPr="009F0105">
        <w:rPr>
          <w:rFonts w:ascii="Times New Roman" w:hAnsi="Times New Roman"/>
          <w:sz w:val="24"/>
          <w:szCs w:val="24"/>
        </w:rPr>
        <w:t>для всього</w:t>
      </w:r>
      <w:r w:rsidRPr="009F0105">
        <w:rPr>
          <w:rFonts w:ascii="Times New Roman" w:hAnsi="Times New Roman"/>
          <w:sz w:val="24"/>
          <w:szCs w:val="24"/>
        </w:rPr>
        <w:t xml:space="preserve"> </w:t>
      </w:r>
      <w:r w:rsidR="005F104C" w:rsidRPr="009F0105">
        <w:rPr>
          <w:rFonts w:ascii="Times New Roman" w:hAnsi="Times New Roman"/>
          <w:sz w:val="24"/>
          <w:szCs w:val="24"/>
        </w:rPr>
        <w:t>процесу укладання прямого контракту або виконання Контракту</w:t>
      </w:r>
    </w:p>
    <w:p w14:paraId="458F3434" w14:textId="77777777" w:rsidR="008E28E7" w:rsidRPr="009F0105" w:rsidRDefault="008E28E7" w:rsidP="008E28E7">
      <w:pPr>
        <w:keepNext/>
        <w:spacing w:after="120" w:line="240" w:lineRule="auto"/>
        <w:rPr>
          <w:rFonts w:ascii="Times New Roman" w:eastAsia="Times New Roman" w:hAnsi="Times New Roman"/>
          <w:b/>
          <w:sz w:val="24"/>
          <w:szCs w:val="24"/>
        </w:rPr>
      </w:pPr>
      <w:r w:rsidRPr="009F0105">
        <w:rPr>
          <w:rFonts w:ascii="Times New Roman" w:hAnsi="Times New Roman"/>
          <w:b/>
          <w:sz w:val="24"/>
          <w:szCs w:val="24"/>
        </w:rPr>
        <w:t>Дозвіл виробника</w:t>
      </w:r>
    </w:p>
    <w:p w14:paraId="21D28656" w14:textId="502C8133" w:rsidR="008E28E7" w:rsidRPr="009F0105" w:rsidRDefault="008E28E7">
      <w:pPr>
        <w:pStyle w:val="a"/>
        <w:numPr>
          <w:ilvl w:val="0"/>
          <w:numId w:val="3"/>
        </w:numPr>
      </w:pPr>
      <w:r w:rsidRPr="009F0105">
        <w:t xml:space="preserve">Якщо </w:t>
      </w:r>
      <w:r w:rsidR="00013DA7">
        <w:t xml:space="preserve">Ви </w:t>
      </w:r>
      <w:r w:rsidRPr="009F0105">
        <w:t xml:space="preserve">не є виробником Товарів, що будуть постачатися, </w:t>
      </w:r>
      <w:r w:rsidR="00013DA7">
        <w:t>Ви</w:t>
      </w:r>
      <w:r w:rsidRPr="009F0105">
        <w:t xml:space="preserve"> </w:t>
      </w:r>
      <w:r w:rsidR="00013DA7">
        <w:t>повинні</w:t>
      </w:r>
      <w:r w:rsidRPr="009F0105">
        <w:t xml:space="preserve"> надати Дозвіл виробника, використовуючи форму, включену до цього Запрошення</w:t>
      </w:r>
      <w:r w:rsidR="005048C0" w:rsidRPr="009F0105">
        <w:t xml:space="preserve"> до укладання прямого контракту</w:t>
      </w:r>
      <w:r w:rsidRPr="009F0105">
        <w:t xml:space="preserve">, щоб продемонструвати, що </w:t>
      </w:r>
      <w:r w:rsidR="00013DA7">
        <w:t>Ви</w:t>
      </w:r>
      <w:r w:rsidRPr="009F0105">
        <w:t xml:space="preserve"> уповноважен</w:t>
      </w:r>
      <w:r w:rsidR="00013DA7">
        <w:t>і</w:t>
      </w:r>
      <w:r w:rsidRPr="009F0105">
        <w:t xml:space="preserve"> виробником Товарів постачати такі Товари до Країн</w:t>
      </w:r>
      <w:r w:rsidR="0017652B" w:rsidRPr="009F0105">
        <w:rPr>
          <w:lang w:val="ru-RU"/>
        </w:rPr>
        <w:t>и</w:t>
      </w:r>
      <w:r w:rsidRPr="009F0105">
        <w:t xml:space="preserve"> Покупця.</w:t>
      </w:r>
    </w:p>
    <w:p w14:paraId="247843BF" w14:textId="7646AC78" w:rsidR="008E28E7" w:rsidRPr="008C2860" w:rsidRDefault="00930A3E" w:rsidP="008E28E7">
      <w:pPr>
        <w:keepNext/>
        <w:spacing w:after="120" w:line="240" w:lineRule="auto"/>
        <w:rPr>
          <w:rFonts w:ascii="Times New Roman" w:eastAsia="Times New Roman" w:hAnsi="Times New Roman"/>
          <w:b/>
          <w:sz w:val="24"/>
          <w:szCs w:val="24"/>
          <w:lang w:val="ru-RU"/>
        </w:rPr>
      </w:pPr>
      <w:r w:rsidRPr="008C2860">
        <w:rPr>
          <w:rFonts w:ascii="Times New Roman" w:hAnsi="Times New Roman"/>
          <w:b/>
          <w:sz w:val="24"/>
          <w:szCs w:val="24"/>
        </w:rPr>
        <w:t>Декларація</w:t>
      </w:r>
      <w:r w:rsidR="008E28E7" w:rsidRPr="008C2860">
        <w:rPr>
          <w:rFonts w:ascii="Times New Roman" w:hAnsi="Times New Roman"/>
          <w:b/>
          <w:sz w:val="24"/>
          <w:szCs w:val="24"/>
        </w:rPr>
        <w:t xml:space="preserve"> виконання</w:t>
      </w:r>
      <w:r w:rsidR="00013DA7" w:rsidRPr="008C2860">
        <w:rPr>
          <w:rFonts w:ascii="Times New Roman" w:hAnsi="Times New Roman"/>
          <w:b/>
          <w:sz w:val="24"/>
          <w:szCs w:val="24"/>
        </w:rPr>
        <w:t xml:space="preserve"> Контракту</w:t>
      </w:r>
      <w:r w:rsidR="00916209" w:rsidRPr="008C2860">
        <w:rPr>
          <w:rFonts w:ascii="Times New Roman" w:hAnsi="Times New Roman"/>
          <w:b/>
          <w:sz w:val="24"/>
          <w:szCs w:val="24"/>
          <w:lang w:val="ru-RU"/>
        </w:rPr>
        <w:t xml:space="preserve"> </w:t>
      </w:r>
      <w:r w:rsidR="00916209" w:rsidRPr="008C2860">
        <w:rPr>
          <w:rFonts w:ascii="Times New Roman" w:hAnsi="Times New Roman"/>
          <w:b/>
          <w:sz w:val="24"/>
          <w:szCs w:val="24"/>
        </w:rPr>
        <w:t>та розкриття інформації про бенефіціарних власників</w:t>
      </w:r>
    </w:p>
    <w:p w14:paraId="1BFDA36E" w14:textId="77777777" w:rsidR="00916209" w:rsidRPr="00711313" w:rsidRDefault="00916209">
      <w:pPr>
        <w:pStyle w:val="a"/>
        <w:numPr>
          <w:ilvl w:val="0"/>
          <w:numId w:val="3"/>
        </w:numPr>
        <w:rPr>
          <w:highlight w:val="green"/>
        </w:rPr>
      </w:pPr>
      <w:bookmarkStart w:id="1" w:name="_GoBack"/>
      <w:bookmarkEnd w:id="1"/>
      <w:r w:rsidRPr="00711313">
        <w:rPr>
          <w:highlight w:val="green"/>
        </w:rPr>
        <w:t>Успішний Постачальник повинен подати Декларацію виконання згідно з Умовами контракту</w:t>
      </w:r>
      <w:r w:rsidRPr="00711313">
        <w:rPr>
          <w:highlight w:val="green"/>
          <w:lang w:val="ru-RU"/>
        </w:rPr>
        <w:t xml:space="preserve"> та </w:t>
      </w:r>
      <w:r w:rsidRPr="00711313">
        <w:rPr>
          <w:highlight w:val="green"/>
        </w:rPr>
        <w:t>розкрити інформацію про бенефіціарних власників</w:t>
      </w:r>
      <w:r w:rsidRPr="00711313">
        <w:rPr>
          <w:highlight w:val="green"/>
          <w:lang w:val="ru-RU"/>
        </w:rPr>
        <w:t xml:space="preserve"> </w:t>
      </w:r>
      <w:r w:rsidRPr="00711313">
        <w:rPr>
          <w:highlight w:val="green"/>
        </w:rPr>
        <w:t>Постачальника.</w:t>
      </w:r>
    </w:p>
    <w:p w14:paraId="6C7385E7" w14:textId="77777777" w:rsidR="00916209" w:rsidRPr="008C2860" w:rsidRDefault="00916209">
      <w:pPr>
        <w:pStyle w:val="a"/>
        <w:numPr>
          <w:ilvl w:val="0"/>
          <w:numId w:val="3"/>
        </w:numPr>
      </w:pPr>
      <w:r w:rsidRPr="008C2860">
        <w:t>Звертаємо увагу на те, що Правила Закупівель Банку вимагають від Позичальника розкриття інформації про бенефіціарних власників Постачальників-переможців у повідомленні про присудження контракту, використовуючи Форму розкриття інформації про бенефіціарних власників, що міститься у цьому Запрошенні.</w:t>
      </w:r>
    </w:p>
    <w:p w14:paraId="06B2F8C5" w14:textId="77777777" w:rsidR="008E28E7" w:rsidRPr="009F0105" w:rsidRDefault="008E28E7" w:rsidP="008E28E7">
      <w:pPr>
        <w:keepNext/>
        <w:spacing w:after="120" w:line="240" w:lineRule="auto"/>
        <w:rPr>
          <w:rFonts w:ascii="Times New Roman" w:eastAsia="Times New Roman" w:hAnsi="Times New Roman"/>
          <w:b/>
          <w:color w:val="333333"/>
          <w:sz w:val="24"/>
          <w:szCs w:val="24"/>
        </w:rPr>
      </w:pPr>
      <w:r w:rsidRPr="009F0105">
        <w:rPr>
          <w:rFonts w:ascii="Times New Roman" w:hAnsi="Times New Roman"/>
          <w:b/>
          <w:color w:val="333333"/>
          <w:sz w:val="24"/>
          <w:szCs w:val="24"/>
        </w:rPr>
        <w:t>Дійсність пропозиції</w:t>
      </w:r>
    </w:p>
    <w:p w14:paraId="1AFE408F" w14:textId="62F4751F" w:rsidR="008E28E7" w:rsidRPr="009F0105" w:rsidRDefault="0075128D">
      <w:pPr>
        <w:pStyle w:val="a"/>
        <w:numPr>
          <w:ilvl w:val="0"/>
          <w:numId w:val="3"/>
        </w:numPr>
      </w:pPr>
      <w:r w:rsidRPr="009F0105">
        <w:t>С</w:t>
      </w:r>
      <w:r w:rsidR="008E28E7" w:rsidRPr="009F0105">
        <w:t>трок дії пропозиції</w:t>
      </w:r>
      <w:r w:rsidRPr="009F0105">
        <w:t xml:space="preserve"> має бути</w:t>
      </w:r>
      <w:r w:rsidR="00F42C45" w:rsidRPr="009F0105">
        <w:rPr>
          <w:lang w:val="ru-RU"/>
        </w:rPr>
        <w:t xml:space="preserve"> </w:t>
      </w:r>
      <w:r w:rsidRPr="009F0105">
        <w:t>30 календарних днів</w:t>
      </w:r>
      <w:r w:rsidR="0017652B" w:rsidRPr="009F0105">
        <w:rPr>
          <w:lang w:val="ru-RU"/>
        </w:rPr>
        <w:t xml:space="preserve"> з </w:t>
      </w:r>
      <w:r w:rsidR="0017652B" w:rsidRPr="009F0105">
        <w:t>дати пропозиції, яка</w:t>
      </w:r>
      <w:r w:rsidR="00F42C45" w:rsidRPr="009F0105">
        <w:rPr>
          <w:lang w:val="ru-RU"/>
        </w:rPr>
        <w:t xml:space="preserve"> </w:t>
      </w:r>
      <w:r w:rsidR="00F42C45" w:rsidRPr="009F0105">
        <w:t>повинна бути</w:t>
      </w:r>
      <w:r w:rsidR="0017652B" w:rsidRPr="009F0105">
        <w:t xml:space="preserve"> вказана вами у Формі </w:t>
      </w:r>
      <w:r w:rsidR="00B30A7D">
        <w:t>П</w:t>
      </w:r>
      <w:r w:rsidR="0017652B" w:rsidRPr="009F0105">
        <w:t>ропозиції</w:t>
      </w:r>
      <w:r w:rsidR="00474BF8" w:rsidRPr="009F0105">
        <w:t xml:space="preserve"> (Додаток 2)</w:t>
      </w:r>
      <w:r w:rsidR="0017652B" w:rsidRPr="009F0105">
        <w:t>.</w:t>
      </w:r>
    </w:p>
    <w:p w14:paraId="26FF811F" w14:textId="77777777" w:rsidR="008E28E7" w:rsidRPr="009F0105" w:rsidRDefault="008E28E7" w:rsidP="008E28E7">
      <w:pPr>
        <w:keepNext/>
        <w:spacing w:after="120" w:line="240" w:lineRule="auto"/>
        <w:rPr>
          <w:rFonts w:ascii="Times New Roman" w:eastAsia="Times New Roman" w:hAnsi="Times New Roman"/>
          <w:b/>
          <w:color w:val="333333"/>
          <w:sz w:val="24"/>
          <w:szCs w:val="24"/>
        </w:rPr>
      </w:pPr>
      <w:r w:rsidRPr="009F0105">
        <w:rPr>
          <w:rFonts w:ascii="Times New Roman" w:hAnsi="Times New Roman"/>
          <w:b/>
          <w:color w:val="333333"/>
          <w:sz w:val="24"/>
          <w:szCs w:val="24"/>
        </w:rPr>
        <w:t>Зазначені Ціни</w:t>
      </w:r>
    </w:p>
    <w:p w14:paraId="33094D91" w14:textId="77777777" w:rsidR="008E28E7" w:rsidRPr="009F0105" w:rsidRDefault="008E28E7">
      <w:pPr>
        <w:pStyle w:val="a"/>
        <w:numPr>
          <w:ilvl w:val="0"/>
          <w:numId w:val="3"/>
        </w:numPr>
      </w:pPr>
      <w:r w:rsidRPr="009F0105">
        <w:t>Ціни зазначаються наступним чином:</w:t>
      </w:r>
    </w:p>
    <w:p w14:paraId="06F17C36" w14:textId="77777777" w:rsidR="008E28E7" w:rsidRPr="009F0105" w:rsidRDefault="008E28E7" w:rsidP="008E28E7">
      <w:pPr>
        <w:pStyle w:val="3"/>
        <w:numPr>
          <w:ilvl w:val="2"/>
          <w:numId w:val="1"/>
        </w:numPr>
        <w:tabs>
          <w:tab w:val="clear" w:pos="1152"/>
          <w:tab w:val="num" w:pos="360"/>
        </w:tabs>
        <w:spacing w:after="160"/>
        <w:ind w:left="576" w:hanging="432"/>
      </w:pPr>
      <w:r w:rsidRPr="009F0105">
        <w:t>Для Товарів, що постачаються з території країни Покупця:</w:t>
      </w:r>
    </w:p>
    <w:p w14:paraId="7936D07F" w14:textId="48AA5EC2" w:rsidR="008E28E7" w:rsidRPr="009F0105" w:rsidRDefault="008E28E7" w:rsidP="008E28E7">
      <w:pPr>
        <w:pStyle w:val="a"/>
        <w:numPr>
          <w:ilvl w:val="3"/>
          <w:numId w:val="1"/>
        </w:numPr>
      </w:pPr>
      <w:r w:rsidRPr="009F0105">
        <w:t xml:space="preserve">ціна на Товари зазначається на умовах </w:t>
      </w:r>
      <w:r w:rsidR="00CF2AC6" w:rsidRPr="009F0105">
        <w:rPr>
          <w:lang w:val="en-US"/>
        </w:rPr>
        <w:t>DDP</w:t>
      </w:r>
      <w:r w:rsidR="008F0965" w:rsidRPr="009F0105">
        <w:t xml:space="preserve"> (</w:t>
      </w:r>
      <w:r w:rsidR="008F0965" w:rsidRPr="009F0105">
        <w:rPr>
          <w:lang w:val="en-US"/>
        </w:rPr>
        <w:t>Incoterms</w:t>
      </w:r>
      <w:r w:rsidR="008F0965" w:rsidRPr="009F0105">
        <w:t xml:space="preserve"> 2020)</w:t>
      </w:r>
      <w:r w:rsidRPr="009F0105">
        <w:t>, включає всі митні збори, податок на продаж та інші податки, які сплач</w:t>
      </w:r>
      <w:r w:rsidR="00F42C45" w:rsidRPr="009F0105">
        <w:t>ені</w:t>
      </w:r>
      <w:r w:rsidRPr="009F0105">
        <w:t xml:space="preserve"> або мають бути сплачені за складові</w:t>
      </w:r>
      <w:r w:rsidR="00F42C45" w:rsidRPr="009F0105">
        <w:t xml:space="preserve"> компоненти</w:t>
      </w:r>
      <w:r w:rsidRPr="009F0105">
        <w:t xml:space="preserve"> та сировину, що використовуються у виробництві або під час збирання Товарів; </w:t>
      </w:r>
    </w:p>
    <w:p w14:paraId="46E990C5" w14:textId="47842BB5" w:rsidR="008E28E7" w:rsidRDefault="008E28E7" w:rsidP="005820B4">
      <w:pPr>
        <w:pStyle w:val="a"/>
        <w:numPr>
          <w:ilvl w:val="3"/>
          <w:numId w:val="1"/>
        </w:numPr>
        <w:ind w:hanging="505"/>
        <w:contextualSpacing w:val="0"/>
      </w:pPr>
      <w:r w:rsidRPr="009F0105">
        <w:t xml:space="preserve">всі податки на продаж у Країні Покупця та інші податки, які будуть сплачені за Товар, у разі присудження Контракту Постачальнику; </w:t>
      </w:r>
    </w:p>
    <w:p w14:paraId="348DA52F" w14:textId="09C4DA69" w:rsidR="00B30A7D" w:rsidRPr="009F0105" w:rsidRDefault="00B30A7D" w:rsidP="00B30A7D">
      <w:pPr>
        <w:pStyle w:val="a"/>
        <w:numPr>
          <w:ilvl w:val="2"/>
          <w:numId w:val="1"/>
        </w:numPr>
        <w:tabs>
          <w:tab w:val="clear" w:pos="1152"/>
        </w:tabs>
        <w:ind w:left="567" w:hanging="567"/>
        <w:contextualSpacing w:val="0"/>
      </w:pPr>
      <w:r>
        <w:lastRenderedPageBreak/>
        <w:t xml:space="preserve">Для Супутніх Послуг, </w:t>
      </w:r>
      <w:r w:rsidR="000E3293" w:rsidRPr="000E3293">
        <w:t xml:space="preserve">крім внутрішніх перевезень та інших послуг, необхідних для доставки Товарів до кінцевого пункту призначення, коли такі Супутні послуги зазначені </w:t>
      </w:r>
      <w:r w:rsidR="000E3293">
        <w:t>Вимогах Покупця</w:t>
      </w:r>
      <w:r w:rsidR="000E3293" w:rsidRPr="000E3293">
        <w:t xml:space="preserve">, ціна кожної позиції, </w:t>
      </w:r>
      <w:r w:rsidR="000E3293">
        <w:t>яка складає</w:t>
      </w:r>
      <w:r w:rsidR="000E3293" w:rsidRPr="000E3293">
        <w:t xml:space="preserve"> Супутні послуги (з урахуванням будь-яких застосовних податків).</w:t>
      </w:r>
      <w:r>
        <w:t xml:space="preserve"> </w:t>
      </w:r>
    </w:p>
    <w:p w14:paraId="232AD6DA" w14:textId="109FA3FD" w:rsidR="008E28E7" w:rsidRPr="009F0105" w:rsidRDefault="008E28E7">
      <w:pPr>
        <w:pStyle w:val="a"/>
        <w:numPr>
          <w:ilvl w:val="0"/>
          <w:numId w:val="3"/>
        </w:numPr>
        <w:spacing w:before="120"/>
        <w:contextualSpacing w:val="0"/>
      </w:pPr>
      <w:r w:rsidRPr="009F0105">
        <w:t xml:space="preserve">Ціна може бути зазначена у вільно конвертованій іноземній валюті за вашим вибором на додаток до валюти </w:t>
      </w:r>
      <w:r w:rsidR="00F42C45" w:rsidRPr="009F0105">
        <w:t>К</w:t>
      </w:r>
      <w:r w:rsidRPr="009F0105">
        <w:t>раїни Покупця (на буд</w:t>
      </w:r>
      <w:r w:rsidR="00514447" w:rsidRPr="009F0105">
        <w:t>ь</w:t>
      </w:r>
      <w:r w:rsidRPr="009F0105">
        <w:t xml:space="preserve">-які місцеві витрати, </w:t>
      </w:r>
      <w:r w:rsidR="008F280B">
        <w:t>в залежності від випаду</w:t>
      </w:r>
      <w:r w:rsidRPr="009F0105">
        <w:t xml:space="preserve">). </w:t>
      </w:r>
      <w:r w:rsidR="00793015" w:rsidRPr="009F0105">
        <w:t xml:space="preserve">Умови </w:t>
      </w:r>
      <w:r w:rsidR="00793015" w:rsidRPr="009F0105">
        <w:rPr>
          <w:lang w:val="ru-RU"/>
        </w:rPr>
        <w:t xml:space="preserve">оплати </w:t>
      </w:r>
      <w:r w:rsidR="00793015" w:rsidRPr="009F0105">
        <w:t>вказані в Умовах Контракту ст.9.</w:t>
      </w:r>
    </w:p>
    <w:p w14:paraId="3D8139E5" w14:textId="77777777" w:rsidR="008E28E7" w:rsidRPr="009F0105" w:rsidRDefault="008E28E7" w:rsidP="008E28E7">
      <w:pPr>
        <w:keepNext/>
        <w:spacing w:before="240" w:after="120" w:line="240" w:lineRule="auto"/>
        <w:jc w:val="both"/>
        <w:rPr>
          <w:rFonts w:ascii="Times New Roman" w:eastAsia="Times New Roman" w:hAnsi="Times New Roman"/>
          <w:b/>
          <w:color w:val="333333"/>
          <w:sz w:val="24"/>
          <w:szCs w:val="24"/>
        </w:rPr>
      </w:pPr>
      <w:r w:rsidRPr="009F0105">
        <w:rPr>
          <w:rFonts w:ascii="Times New Roman" w:hAnsi="Times New Roman"/>
          <w:b/>
          <w:color w:val="333333"/>
          <w:sz w:val="24"/>
          <w:szCs w:val="24"/>
        </w:rPr>
        <w:t>Пояснення</w:t>
      </w:r>
    </w:p>
    <w:p w14:paraId="2196D1B9" w14:textId="4B06AC46" w:rsidR="008E28E7" w:rsidRPr="009F0105" w:rsidRDefault="008E28E7">
      <w:pPr>
        <w:pStyle w:val="a"/>
        <w:numPr>
          <w:ilvl w:val="0"/>
          <w:numId w:val="3"/>
        </w:numPr>
      </w:pPr>
      <w:r w:rsidRPr="009F0105">
        <w:t xml:space="preserve">Всі запити на пояснення щодо цього Запрошення </w:t>
      </w:r>
      <w:r w:rsidR="00BC3D17" w:rsidRPr="009F0105">
        <w:t xml:space="preserve">до укладання прямого контракту </w:t>
      </w:r>
      <w:r w:rsidRPr="009F0105">
        <w:t>надсилаються письмово</w:t>
      </w:r>
      <w:r w:rsidR="00EA7AC8" w:rsidRPr="009F0105">
        <w:t xml:space="preserve"> </w:t>
      </w:r>
      <w:r w:rsidR="00E17820" w:rsidRPr="009F0105">
        <w:t>на адресу ел</w:t>
      </w:r>
      <w:r w:rsidR="00BC3D17" w:rsidRPr="009F0105">
        <w:t xml:space="preserve">ектронної </w:t>
      </w:r>
      <w:r w:rsidR="00E17820" w:rsidRPr="009F0105">
        <w:t>пошти</w:t>
      </w:r>
      <w:r w:rsidR="00322BFA" w:rsidRPr="009F0105">
        <w:t xml:space="preserve"> </w:t>
      </w:r>
      <w:r w:rsidR="00B66A9D" w:rsidRPr="001E3E6D">
        <w:rPr>
          <w:b/>
        </w:rPr>
        <w:t>vodakpkvk@gmail.com</w:t>
      </w:r>
      <w:r w:rsidR="00F159A2" w:rsidRPr="001E3E6D">
        <w:t>.</w:t>
      </w:r>
      <w:r w:rsidR="008F280B" w:rsidRPr="008F280B">
        <w:rPr>
          <w:rStyle w:val="a5"/>
          <w:u w:val="none"/>
        </w:rPr>
        <w:t xml:space="preserve"> </w:t>
      </w:r>
      <w:r w:rsidR="00474BF8" w:rsidRPr="009F0105">
        <w:t>Просимо</w:t>
      </w:r>
      <w:r w:rsidR="00474BF8" w:rsidRPr="009F0105">
        <w:rPr>
          <w:lang w:val="ru-RU"/>
        </w:rPr>
        <w:t xml:space="preserve"> </w:t>
      </w:r>
      <w:r w:rsidR="00474BF8" w:rsidRPr="009F0105">
        <w:t xml:space="preserve">надсилати запити на пояснення не </w:t>
      </w:r>
      <w:r w:rsidR="00474BF8" w:rsidRPr="001E3E6D">
        <w:rPr>
          <w:b/>
        </w:rPr>
        <w:t xml:space="preserve">пізніше </w:t>
      </w:r>
      <w:r w:rsidR="003C1E5C" w:rsidRPr="001E3E6D">
        <w:rPr>
          <w:b/>
        </w:rPr>
        <w:t>3 (трьох)</w:t>
      </w:r>
      <w:r w:rsidR="00474BF8" w:rsidRPr="009F0105">
        <w:t xml:space="preserve"> робочих днів з дати отримання </w:t>
      </w:r>
      <w:r w:rsidR="00474BF8" w:rsidRPr="009F0105">
        <w:rPr>
          <w:iCs/>
        </w:rPr>
        <w:t>цього Запрошення.</w:t>
      </w:r>
    </w:p>
    <w:p w14:paraId="31F85D48" w14:textId="77777777" w:rsidR="008E28E7" w:rsidRPr="009F0105" w:rsidRDefault="008E28E7" w:rsidP="008E28E7">
      <w:pPr>
        <w:keepNext/>
        <w:spacing w:before="240" w:after="120" w:line="240" w:lineRule="auto"/>
        <w:jc w:val="both"/>
        <w:rPr>
          <w:rFonts w:ascii="Times New Roman" w:eastAsia="Times New Roman" w:hAnsi="Times New Roman"/>
          <w:b/>
          <w:color w:val="333333"/>
          <w:sz w:val="24"/>
          <w:szCs w:val="24"/>
        </w:rPr>
      </w:pPr>
      <w:r w:rsidRPr="009F0105">
        <w:rPr>
          <w:rFonts w:ascii="Times New Roman" w:hAnsi="Times New Roman"/>
          <w:b/>
          <w:color w:val="333333"/>
          <w:sz w:val="24"/>
          <w:szCs w:val="24"/>
        </w:rPr>
        <w:t>Подання пропозиції</w:t>
      </w:r>
    </w:p>
    <w:p w14:paraId="201F5A0A" w14:textId="01E7831A" w:rsidR="008E28E7" w:rsidRPr="009F0105" w:rsidRDefault="008E28E7" w:rsidP="00262B8B">
      <w:pPr>
        <w:pStyle w:val="a"/>
        <w:numPr>
          <w:ilvl w:val="0"/>
          <w:numId w:val="3"/>
        </w:numPr>
      </w:pPr>
      <w:r w:rsidRPr="009F0105">
        <w:t>Прохання надати пропозицію</w:t>
      </w:r>
      <w:r w:rsidR="004757D7" w:rsidRPr="009F0105">
        <w:rPr>
          <w:lang w:val="ru-RU"/>
        </w:rPr>
        <w:t xml:space="preserve"> </w:t>
      </w:r>
      <w:r w:rsidR="004757D7" w:rsidRPr="009F0105">
        <w:t>електронною поштою</w:t>
      </w:r>
      <w:r w:rsidRPr="009F0105">
        <w:t xml:space="preserve"> впродовж </w:t>
      </w:r>
      <w:r w:rsidR="00E86D95">
        <w:rPr>
          <w:b/>
        </w:rPr>
        <w:t>7</w:t>
      </w:r>
      <w:r w:rsidR="00F159A2" w:rsidRPr="001E3E6D">
        <w:rPr>
          <w:b/>
        </w:rPr>
        <w:t xml:space="preserve"> (</w:t>
      </w:r>
      <w:r w:rsidR="00E86D95">
        <w:rPr>
          <w:b/>
        </w:rPr>
        <w:t>семи</w:t>
      </w:r>
      <w:r w:rsidR="00F159A2" w:rsidRPr="001E3E6D">
        <w:rPr>
          <w:b/>
        </w:rPr>
        <w:t>)</w:t>
      </w:r>
      <w:r w:rsidR="00F24BC0" w:rsidRPr="001E3E6D">
        <w:rPr>
          <w:b/>
        </w:rPr>
        <w:t xml:space="preserve"> робочих днів</w:t>
      </w:r>
      <w:r w:rsidR="00651F0B" w:rsidRPr="001E3E6D">
        <w:rPr>
          <w:b/>
        </w:rPr>
        <w:t xml:space="preserve"> з дати отримання цього Запрошення</w:t>
      </w:r>
      <w:r w:rsidRPr="001E3E6D">
        <w:rPr>
          <w:b/>
        </w:rPr>
        <w:t>,</w:t>
      </w:r>
      <w:r w:rsidRPr="009F0105">
        <w:t xml:space="preserve"> використовуючи форму в Додатку 2</w:t>
      </w:r>
      <w:r w:rsidR="00322BFA" w:rsidRPr="009F0105">
        <w:t xml:space="preserve"> </w:t>
      </w:r>
      <w:r w:rsidR="00AD388B" w:rsidRPr="009F0105">
        <w:t>в форматі PDF на адресу ел</w:t>
      </w:r>
      <w:r w:rsidR="005048C0" w:rsidRPr="009F0105">
        <w:t xml:space="preserve">ектронної </w:t>
      </w:r>
      <w:r w:rsidR="00AD388B" w:rsidRPr="009F0105">
        <w:t>пошти</w:t>
      </w:r>
      <w:r w:rsidR="00B90752" w:rsidRPr="009F0105">
        <w:t xml:space="preserve"> нижче</w:t>
      </w:r>
      <w:r w:rsidRPr="009F0105">
        <w:t>.</w:t>
      </w:r>
    </w:p>
    <w:p w14:paraId="6DCE0507" w14:textId="77777777" w:rsidR="008E28E7" w:rsidRPr="009F0105" w:rsidRDefault="008E28E7" w:rsidP="008E28E7">
      <w:pPr>
        <w:pStyle w:val="a"/>
        <w:numPr>
          <w:ilvl w:val="0"/>
          <w:numId w:val="0"/>
        </w:numPr>
        <w:ind w:left="780"/>
      </w:pPr>
    </w:p>
    <w:p w14:paraId="13A3BDC1" w14:textId="77777777" w:rsidR="008E28E7" w:rsidRPr="009F0105" w:rsidRDefault="008E28E7">
      <w:pPr>
        <w:pStyle w:val="a"/>
        <w:numPr>
          <w:ilvl w:val="0"/>
          <w:numId w:val="3"/>
        </w:numPr>
      </w:pPr>
      <w:r w:rsidRPr="009F0105">
        <w:t>Адреса для подання пропозиції:</w:t>
      </w:r>
    </w:p>
    <w:p w14:paraId="0BB35149" w14:textId="575EA928" w:rsidR="008E28E7" w:rsidRPr="009F0105" w:rsidRDefault="008E28E7" w:rsidP="007330CF">
      <w:pPr>
        <w:widowControl w:val="0"/>
        <w:tabs>
          <w:tab w:val="right" w:leader="underscore" w:pos="9504"/>
        </w:tabs>
        <w:spacing w:after="0" w:line="240" w:lineRule="auto"/>
        <w:ind w:left="1267"/>
        <w:rPr>
          <w:rFonts w:ascii="Times New Roman" w:eastAsia="Times New Roman" w:hAnsi="Times New Roman"/>
          <w:i/>
          <w:sz w:val="24"/>
          <w:szCs w:val="24"/>
        </w:rPr>
      </w:pPr>
      <w:r w:rsidRPr="009F0105">
        <w:rPr>
          <w:rFonts w:ascii="Times New Roman" w:hAnsi="Times New Roman"/>
          <w:b/>
          <w:bCs/>
          <w:sz w:val="24"/>
          <w:szCs w:val="24"/>
        </w:rPr>
        <w:t>До уваги:</w:t>
      </w:r>
      <w:r w:rsidRPr="009F0105">
        <w:rPr>
          <w:rFonts w:ascii="Times New Roman" w:hAnsi="Times New Roman"/>
          <w:sz w:val="24"/>
          <w:szCs w:val="24"/>
        </w:rPr>
        <w:t xml:space="preserve"> </w:t>
      </w:r>
      <w:r w:rsidR="00B66A9D" w:rsidRPr="001E3E6D">
        <w:rPr>
          <w:rFonts w:ascii="Times New Roman" w:hAnsi="Times New Roman"/>
          <w:b/>
          <w:iCs/>
          <w:sz w:val="24"/>
          <w:szCs w:val="24"/>
        </w:rPr>
        <w:t>директору Роману МІХЄЄВУ</w:t>
      </w:r>
    </w:p>
    <w:p w14:paraId="79420B86" w14:textId="7DDE3D74" w:rsidR="008E28E7" w:rsidRPr="009F0105" w:rsidRDefault="008E28E7" w:rsidP="007330CF">
      <w:pPr>
        <w:widowControl w:val="0"/>
        <w:spacing w:after="0" w:line="240" w:lineRule="auto"/>
        <w:ind w:left="1264"/>
        <w:rPr>
          <w:rFonts w:ascii="Times New Roman" w:eastAsia="Times New Roman" w:hAnsi="Times New Roman"/>
          <w:b/>
          <w:sz w:val="24"/>
          <w:szCs w:val="24"/>
        </w:rPr>
      </w:pPr>
      <w:r w:rsidRPr="009F0105">
        <w:rPr>
          <w:rFonts w:ascii="Times New Roman" w:hAnsi="Times New Roman"/>
          <w:b/>
          <w:sz w:val="24"/>
          <w:szCs w:val="24"/>
        </w:rPr>
        <w:t>Електронна адреса:</w:t>
      </w:r>
      <w:r w:rsidR="00D0045E">
        <w:rPr>
          <w:rFonts w:ascii="Times New Roman" w:hAnsi="Times New Roman"/>
          <w:b/>
          <w:sz w:val="24"/>
          <w:szCs w:val="24"/>
        </w:rPr>
        <w:t xml:space="preserve"> </w:t>
      </w:r>
      <w:r w:rsidR="00B66A9D" w:rsidRPr="001E3E6D">
        <w:rPr>
          <w:rFonts w:ascii="Times New Roman" w:hAnsi="Times New Roman"/>
          <w:b/>
          <w:sz w:val="24"/>
          <w:szCs w:val="24"/>
        </w:rPr>
        <w:t>vodakpkvk@gmail.com</w:t>
      </w:r>
    </w:p>
    <w:p w14:paraId="75C101BF" w14:textId="77777777" w:rsidR="008E28E7" w:rsidRPr="009F0105" w:rsidRDefault="008E28E7" w:rsidP="00F24BC0">
      <w:pPr>
        <w:spacing w:before="120" w:after="120" w:line="240" w:lineRule="auto"/>
        <w:rPr>
          <w:rFonts w:ascii="Times New Roman" w:eastAsia="Times New Roman" w:hAnsi="Times New Roman"/>
          <w:b/>
          <w:color w:val="333333"/>
          <w:sz w:val="24"/>
          <w:szCs w:val="24"/>
        </w:rPr>
      </w:pPr>
      <w:r w:rsidRPr="009F0105">
        <w:rPr>
          <w:rFonts w:ascii="Times New Roman" w:hAnsi="Times New Roman"/>
          <w:b/>
          <w:color w:val="333333"/>
          <w:sz w:val="24"/>
          <w:szCs w:val="24"/>
        </w:rPr>
        <w:t>Перемовини щодо Контракту або присудження Контракту</w:t>
      </w:r>
    </w:p>
    <w:p w14:paraId="086CF626" w14:textId="6B8C57F2" w:rsidR="008E28E7" w:rsidRPr="009F0105" w:rsidRDefault="008E28E7">
      <w:pPr>
        <w:pStyle w:val="a"/>
        <w:numPr>
          <w:ilvl w:val="0"/>
          <w:numId w:val="3"/>
        </w:numPr>
      </w:pPr>
      <w:r w:rsidRPr="009F0105">
        <w:t>Контракт буде укладено за умови задовільного завершення переговорів.</w:t>
      </w:r>
    </w:p>
    <w:p w14:paraId="572BC9B9" w14:textId="77777777" w:rsidR="008E28E7" w:rsidRPr="009F0105" w:rsidRDefault="008E28E7" w:rsidP="008E28E7">
      <w:pPr>
        <w:pStyle w:val="a"/>
        <w:numPr>
          <w:ilvl w:val="0"/>
          <w:numId w:val="0"/>
        </w:numPr>
        <w:ind w:left="780"/>
      </w:pPr>
    </w:p>
    <w:p w14:paraId="45E6A7B5" w14:textId="59AF0A2C" w:rsidR="008E28E7" w:rsidRPr="000B7C03" w:rsidRDefault="008E28E7">
      <w:pPr>
        <w:pStyle w:val="a"/>
        <w:numPr>
          <w:ilvl w:val="0"/>
          <w:numId w:val="3"/>
        </w:numPr>
        <w:ind w:left="714" w:hanging="357"/>
        <w:contextualSpacing w:val="0"/>
      </w:pPr>
      <w:r w:rsidRPr="000B7C03">
        <w:t xml:space="preserve">Покупець має опублікувати повідомлення про присудження Контракту на своїй інтернет-сторінці у вільному доступі, за наявності, або в газеті </w:t>
      </w:r>
      <w:r w:rsidR="003F2411" w:rsidRPr="000B7C03">
        <w:t>загальнонаціонального тиражу</w:t>
      </w:r>
      <w:r w:rsidRPr="000B7C03">
        <w:t xml:space="preserve">, або </w:t>
      </w:r>
      <w:r w:rsidR="00F74A5E" w:rsidRPr="000B7C03">
        <w:t xml:space="preserve">UNDB </w:t>
      </w:r>
      <w:proofErr w:type="spellStart"/>
      <w:r w:rsidR="00F74A5E" w:rsidRPr="000B7C03">
        <w:t>online</w:t>
      </w:r>
      <w:proofErr w:type="spellEnd"/>
      <w:r w:rsidRPr="000B7C03">
        <w:t>, впродовж 15 днів після присудження Контракту. Інформація має містити назву Постачальника, який переміг, Ціну Контракту, Тривалість Контракту та</w:t>
      </w:r>
      <w:r w:rsidR="003F2411" w:rsidRPr="000B7C03">
        <w:t xml:space="preserve"> стислий</w:t>
      </w:r>
      <w:r w:rsidRPr="000B7C03">
        <w:t xml:space="preserve"> опис його </w:t>
      </w:r>
      <w:r w:rsidR="00E2646D" w:rsidRPr="000B7C03">
        <w:t>предмету</w:t>
      </w:r>
      <w:r w:rsidR="000B7C03" w:rsidRPr="000B7C03">
        <w:rPr>
          <w:lang w:val="ru-RU"/>
        </w:rPr>
        <w:t xml:space="preserve">, та </w:t>
      </w:r>
      <w:r w:rsidR="000B7C03" w:rsidRPr="000B7C03">
        <w:t>інформацію про бенефіціарних власників</w:t>
      </w:r>
      <w:r w:rsidR="000B7C03" w:rsidRPr="000B7C03">
        <w:rPr>
          <w:lang w:val="ru-RU"/>
        </w:rPr>
        <w:t xml:space="preserve"> </w:t>
      </w:r>
      <w:r w:rsidR="000B7C03" w:rsidRPr="000B7C03">
        <w:t>Постачальника.</w:t>
      </w:r>
    </w:p>
    <w:p w14:paraId="1992E932" w14:textId="38F644F2" w:rsidR="0052374C" w:rsidRPr="009F0105" w:rsidRDefault="00F90807" w:rsidP="005E19AD">
      <w:pPr>
        <w:spacing w:before="240" w:after="120" w:line="240" w:lineRule="auto"/>
        <w:jc w:val="center"/>
        <w:rPr>
          <w:rFonts w:ascii="Times New Roman" w:hAnsi="Times New Roman"/>
          <w:b/>
          <w:bCs/>
          <w:iCs/>
          <w:sz w:val="24"/>
          <w:szCs w:val="24"/>
        </w:rPr>
      </w:pPr>
      <w:r w:rsidRPr="009F0105">
        <w:rPr>
          <w:rFonts w:ascii="Times New Roman" w:hAnsi="Times New Roman"/>
          <w:b/>
          <w:bCs/>
          <w:iCs/>
          <w:sz w:val="24"/>
          <w:szCs w:val="24"/>
        </w:rPr>
        <w:t xml:space="preserve">БУДЬ-ЛАСКА ПІДТВЕРДІТЬ </w:t>
      </w:r>
      <w:r w:rsidR="005E19AD" w:rsidRPr="009F0105">
        <w:rPr>
          <w:rFonts w:ascii="Times New Roman" w:hAnsi="Times New Roman"/>
          <w:b/>
          <w:bCs/>
          <w:iCs/>
          <w:sz w:val="24"/>
          <w:szCs w:val="24"/>
        </w:rPr>
        <w:t xml:space="preserve">ОТРИМАННЯ ЦЬОГО ЗАПРОШЕННЯ ДО УКЛАДАННЯ ПРЯМОГО КОНТРАКТУ </w:t>
      </w:r>
      <w:r w:rsidRPr="009F0105">
        <w:rPr>
          <w:rFonts w:ascii="Times New Roman" w:hAnsi="Times New Roman"/>
          <w:b/>
          <w:bCs/>
          <w:iCs/>
          <w:sz w:val="24"/>
          <w:szCs w:val="24"/>
        </w:rPr>
        <w:t xml:space="preserve">ПИСЬМОВО ВАШОЮ ВІДПОВІДДЮ НА НАШУ ЕЛЕКТРОННУ АДРЕСУ </w:t>
      </w:r>
    </w:p>
    <w:p w14:paraId="3CBC9B01" w14:textId="2D3306A6" w:rsidR="008E28E7" w:rsidRPr="009F0105" w:rsidRDefault="008E28E7" w:rsidP="008E28E7">
      <w:pPr>
        <w:spacing w:before="240" w:after="120" w:line="240" w:lineRule="auto"/>
        <w:rPr>
          <w:rFonts w:ascii="Times New Roman" w:eastAsia="Times New Roman" w:hAnsi="Times New Roman"/>
          <w:iCs/>
          <w:sz w:val="24"/>
          <w:szCs w:val="24"/>
        </w:rPr>
      </w:pPr>
      <w:r w:rsidRPr="009F0105">
        <w:rPr>
          <w:rFonts w:ascii="Times New Roman" w:hAnsi="Times New Roman"/>
          <w:iCs/>
          <w:sz w:val="24"/>
          <w:szCs w:val="24"/>
        </w:rPr>
        <w:t>Від імені Покупця:</w:t>
      </w:r>
    </w:p>
    <w:p w14:paraId="2A933D72" w14:textId="0DE5C7B0" w:rsidR="008E28E7" w:rsidRPr="009F0105" w:rsidRDefault="008E28E7" w:rsidP="008E28E7">
      <w:pPr>
        <w:spacing w:before="240" w:after="120" w:line="240" w:lineRule="auto"/>
        <w:rPr>
          <w:rFonts w:ascii="Times New Roman" w:eastAsia="Times New Roman" w:hAnsi="Times New Roman"/>
          <w:bCs/>
          <w:sz w:val="24"/>
          <w:szCs w:val="24"/>
        </w:rPr>
      </w:pPr>
      <w:r w:rsidRPr="009F0105">
        <w:rPr>
          <w:rFonts w:ascii="Times New Roman" w:hAnsi="Times New Roman"/>
          <w:b/>
          <w:sz w:val="24"/>
          <w:szCs w:val="24"/>
        </w:rPr>
        <w:t>Підпис:</w:t>
      </w:r>
      <w:r w:rsidR="00251EC1" w:rsidRPr="009F0105">
        <w:rPr>
          <w:rFonts w:ascii="Times New Roman" w:hAnsi="Times New Roman"/>
          <w:bCs/>
          <w:sz w:val="24"/>
          <w:szCs w:val="24"/>
        </w:rPr>
        <w:t xml:space="preserve"> </w:t>
      </w:r>
      <w:r w:rsidR="00251EC1" w:rsidRPr="00D81C0C">
        <w:rPr>
          <w:rFonts w:ascii="Times New Roman" w:hAnsi="Times New Roman"/>
          <w:bCs/>
          <w:sz w:val="24"/>
          <w:szCs w:val="24"/>
        </w:rPr>
        <w:t>________________________</w:t>
      </w:r>
    </w:p>
    <w:p w14:paraId="6DA90E36" w14:textId="5256A675" w:rsidR="008E28E7" w:rsidRPr="009F0105" w:rsidRDefault="008E28E7" w:rsidP="008E28E7">
      <w:pPr>
        <w:spacing w:before="240" w:after="120" w:line="240" w:lineRule="auto"/>
        <w:rPr>
          <w:rFonts w:ascii="Times New Roman" w:eastAsia="Times New Roman" w:hAnsi="Times New Roman"/>
          <w:b/>
          <w:sz w:val="24"/>
          <w:szCs w:val="24"/>
        </w:rPr>
      </w:pPr>
      <w:r w:rsidRPr="009F0105">
        <w:rPr>
          <w:rFonts w:ascii="Times New Roman" w:hAnsi="Times New Roman"/>
          <w:b/>
          <w:sz w:val="24"/>
          <w:szCs w:val="24"/>
        </w:rPr>
        <w:t>Ім'я:</w:t>
      </w:r>
      <w:r w:rsidR="0052374C" w:rsidRPr="009F0105">
        <w:rPr>
          <w:rFonts w:ascii="Times New Roman" w:hAnsi="Times New Roman"/>
          <w:b/>
          <w:sz w:val="24"/>
          <w:szCs w:val="24"/>
        </w:rPr>
        <w:t xml:space="preserve"> </w:t>
      </w:r>
      <w:r w:rsidR="00FF50B2" w:rsidRPr="001E3E6D">
        <w:rPr>
          <w:rFonts w:ascii="Times New Roman" w:hAnsi="Times New Roman"/>
          <w:b/>
          <w:bCs/>
          <w:sz w:val="24"/>
          <w:szCs w:val="24"/>
        </w:rPr>
        <w:t>Роман МІХЄЄВ</w:t>
      </w:r>
    </w:p>
    <w:p w14:paraId="0993189E" w14:textId="108BA61C" w:rsidR="008E28E7" w:rsidRPr="009F0105" w:rsidRDefault="008E28E7" w:rsidP="008E28E7">
      <w:pPr>
        <w:spacing w:before="240" w:after="120" w:line="240" w:lineRule="auto"/>
        <w:rPr>
          <w:rFonts w:ascii="Times New Roman" w:eastAsia="Times New Roman" w:hAnsi="Times New Roman"/>
          <w:bCs/>
          <w:iCs/>
          <w:sz w:val="24"/>
          <w:szCs w:val="24"/>
        </w:rPr>
      </w:pPr>
      <w:r w:rsidRPr="009F0105">
        <w:rPr>
          <w:rFonts w:ascii="Times New Roman" w:hAnsi="Times New Roman"/>
          <w:b/>
          <w:sz w:val="24"/>
          <w:szCs w:val="24"/>
        </w:rPr>
        <w:t>Посада:</w:t>
      </w:r>
      <w:r w:rsidR="001B3D28" w:rsidRPr="009F0105">
        <w:rPr>
          <w:rFonts w:ascii="Times New Roman" w:hAnsi="Times New Roman"/>
          <w:b/>
          <w:sz w:val="24"/>
          <w:szCs w:val="24"/>
        </w:rPr>
        <w:t xml:space="preserve"> </w:t>
      </w:r>
      <w:r w:rsidR="00FF50B2" w:rsidRPr="001E3E6D">
        <w:rPr>
          <w:rFonts w:ascii="Times New Roman" w:hAnsi="Times New Roman"/>
          <w:b/>
          <w:bCs/>
          <w:sz w:val="24"/>
          <w:szCs w:val="24"/>
        </w:rPr>
        <w:t>Директор</w:t>
      </w:r>
    </w:p>
    <w:p w14:paraId="650E81B2" w14:textId="6871809A" w:rsidR="008E28E7" w:rsidRPr="009F0105" w:rsidRDefault="008E28E7" w:rsidP="008E28E7">
      <w:pPr>
        <w:spacing w:after="120" w:line="240" w:lineRule="auto"/>
        <w:jc w:val="both"/>
        <w:rPr>
          <w:rFonts w:ascii="Times New Roman" w:eastAsia="Times New Roman" w:hAnsi="Times New Roman"/>
          <w:b/>
          <w:color w:val="333333"/>
          <w:sz w:val="24"/>
          <w:szCs w:val="24"/>
        </w:rPr>
      </w:pPr>
      <w:r w:rsidRPr="009F0105">
        <w:rPr>
          <w:rFonts w:ascii="Times New Roman" w:hAnsi="Times New Roman"/>
          <w:b/>
          <w:color w:val="333333"/>
          <w:sz w:val="24"/>
          <w:szCs w:val="24"/>
        </w:rPr>
        <w:t>Додатк</w:t>
      </w:r>
      <w:r w:rsidR="0050017A" w:rsidRPr="009F0105">
        <w:rPr>
          <w:rFonts w:ascii="Times New Roman" w:hAnsi="Times New Roman"/>
          <w:b/>
          <w:color w:val="333333"/>
          <w:sz w:val="24"/>
          <w:szCs w:val="24"/>
        </w:rPr>
        <w:t>и</w:t>
      </w:r>
      <w:r w:rsidRPr="009F0105">
        <w:rPr>
          <w:rFonts w:ascii="Times New Roman" w:hAnsi="Times New Roman"/>
          <w:b/>
          <w:color w:val="333333"/>
          <w:sz w:val="24"/>
          <w:szCs w:val="24"/>
        </w:rPr>
        <w:t>:</w:t>
      </w:r>
    </w:p>
    <w:p w14:paraId="78928777" w14:textId="77777777" w:rsidR="008E28E7" w:rsidRPr="009F0105" w:rsidRDefault="008E28E7" w:rsidP="008E28E7">
      <w:pPr>
        <w:spacing w:after="0" w:line="240" w:lineRule="auto"/>
        <w:ind w:left="90"/>
        <w:jc w:val="both"/>
        <w:rPr>
          <w:rFonts w:ascii="Times New Roman" w:eastAsia="Times New Roman" w:hAnsi="Times New Roman"/>
          <w:b/>
          <w:color w:val="333333"/>
          <w:sz w:val="24"/>
          <w:szCs w:val="24"/>
        </w:rPr>
      </w:pPr>
      <w:r w:rsidRPr="009F0105">
        <w:rPr>
          <w:rFonts w:ascii="Times New Roman" w:hAnsi="Times New Roman"/>
          <w:b/>
          <w:color w:val="333333"/>
          <w:sz w:val="24"/>
          <w:szCs w:val="24"/>
        </w:rPr>
        <w:t>Додаток 1: Вимоги Покупця</w:t>
      </w:r>
    </w:p>
    <w:p w14:paraId="2863DF76" w14:textId="77777777" w:rsidR="008E28E7" w:rsidRPr="009F0105" w:rsidRDefault="008E28E7" w:rsidP="008E28E7">
      <w:pPr>
        <w:spacing w:after="0" w:line="240" w:lineRule="auto"/>
        <w:ind w:left="90"/>
        <w:jc w:val="both"/>
        <w:rPr>
          <w:rFonts w:ascii="Times New Roman" w:eastAsia="Times New Roman" w:hAnsi="Times New Roman"/>
          <w:b/>
          <w:color w:val="333333"/>
          <w:sz w:val="24"/>
          <w:szCs w:val="24"/>
        </w:rPr>
      </w:pPr>
      <w:r w:rsidRPr="009F0105">
        <w:rPr>
          <w:rFonts w:ascii="Times New Roman" w:hAnsi="Times New Roman"/>
          <w:b/>
          <w:color w:val="333333"/>
          <w:sz w:val="24"/>
          <w:szCs w:val="24"/>
        </w:rPr>
        <w:t>Додаток 2: Форма пропозиції Постачальника</w:t>
      </w:r>
    </w:p>
    <w:p w14:paraId="0E4E57D7" w14:textId="10F8CE14" w:rsidR="00967CF5" w:rsidRDefault="008E28E7" w:rsidP="0052374C">
      <w:pPr>
        <w:spacing w:after="0" w:line="240" w:lineRule="auto"/>
        <w:ind w:left="90"/>
        <w:jc w:val="both"/>
        <w:rPr>
          <w:rFonts w:ascii="Times New Roman" w:hAnsi="Times New Roman"/>
          <w:b/>
          <w:color w:val="333333"/>
          <w:sz w:val="24"/>
          <w:szCs w:val="24"/>
        </w:rPr>
      </w:pPr>
      <w:r w:rsidRPr="009F0105">
        <w:rPr>
          <w:rFonts w:ascii="Times New Roman" w:hAnsi="Times New Roman"/>
          <w:b/>
          <w:color w:val="333333"/>
          <w:sz w:val="24"/>
          <w:szCs w:val="24"/>
        </w:rPr>
        <w:t>Додаток 3: Форм</w:t>
      </w:r>
      <w:r w:rsidR="0050017A" w:rsidRPr="009F0105">
        <w:rPr>
          <w:rFonts w:ascii="Times New Roman" w:hAnsi="Times New Roman"/>
          <w:b/>
          <w:color w:val="333333"/>
          <w:sz w:val="24"/>
          <w:szCs w:val="24"/>
        </w:rPr>
        <w:t>а</w:t>
      </w:r>
      <w:r w:rsidRPr="009F0105">
        <w:rPr>
          <w:rFonts w:ascii="Times New Roman" w:hAnsi="Times New Roman"/>
          <w:b/>
          <w:color w:val="333333"/>
          <w:sz w:val="24"/>
          <w:szCs w:val="24"/>
        </w:rPr>
        <w:t xml:space="preserve"> Контракту</w:t>
      </w:r>
    </w:p>
    <w:p w14:paraId="2AE9BBE3" w14:textId="77777777" w:rsidR="00967CF5" w:rsidRDefault="00967CF5" w:rsidP="0052374C">
      <w:pPr>
        <w:spacing w:after="0" w:line="240" w:lineRule="auto"/>
        <w:ind w:left="90"/>
        <w:jc w:val="both"/>
        <w:rPr>
          <w:rFonts w:ascii="Times New Roman" w:eastAsia="Times New Roman" w:hAnsi="Times New Roman"/>
          <w:b/>
          <w:color w:val="333333"/>
          <w:sz w:val="24"/>
          <w:szCs w:val="24"/>
        </w:rPr>
        <w:sectPr w:rsidR="00967CF5">
          <w:headerReference w:type="default" r:id="rId10"/>
          <w:pgSz w:w="11906" w:h="16838"/>
          <w:pgMar w:top="1440" w:right="1440" w:bottom="1440" w:left="1440" w:header="708" w:footer="708" w:gutter="0"/>
          <w:cols w:space="708"/>
          <w:docGrid w:linePitch="360"/>
        </w:sectPr>
      </w:pPr>
    </w:p>
    <w:p w14:paraId="60260351" w14:textId="77777777" w:rsidR="00967CF5" w:rsidRPr="00E2646D" w:rsidRDefault="00967CF5" w:rsidP="00967CF5">
      <w:pPr>
        <w:pStyle w:val="DCHeading01"/>
        <w:jc w:val="right"/>
        <w:rPr>
          <w:rFonts w:ascii="Times New Roman" w:hAnsi="Times New Roman"/>
          <w:b/>
          <w:bCs/>
          <w:sz w:val="28"/>
          <w:szCs w:val="28"/>
        </w:rPr>
      </w:pPr>
      <w:bookmarkStart w:id="2" w:name="_Toc503364207"/>
      <w:bookmarkStart w:id="3" w:name="_Toc36213759"/>
      <w:r w:rsidRPr="00E2646D">
        <w:rPr>
          <w:rFonts w:ascii="Times New Roman" w:hAnsi="Times New Roman"/>
          <w:b/>
          <w:bCs/>
          <w:sz w:val="28"/>
          <w:szCs w:val="28"/>
        </w:rPr>
        <w:lastRenderedPageBreak/>
        <w:t>ДОДАТОК 1</w:t>
      </w:r>
    </w:p>
    <w:p w14:paraId="2D5A16BD" w14:textId="77777777" w:rsidR="00967CF5" w:rsidRPr="00E2646D" w:rsidRDefault="00967CF5" w:rsidP="00967CF5">
      <w:pPr>
        <w:pStyle w:val="DCHeading01"/>
        <w:jc w:val="right"/>
        <w:rPr>
          <w:rFonts w:ascii="Times New Roman" w:hAnsi="Times New Roman"/>
          <w:sz w:val="28"/>
          <w:szCs w:val="28"/>
        </w:rPr>
      </w:pPr>
      <w:r w:rsidRPr="00E2646D">
        <w:rPr>
          <w:rFonts w:ascii="Times New Roman" w:hAnsi="Times New Roman"/>
          <w:sz w:val="28"/>
          <w:szCs w:val="28"/>
        </w:rPr>
        <w:t>до Запрошення до укладання прямого контракту</w:t>
      </w:r>
    </w:p>
    <w:p w14:paraId="7427221B" w14:textId="48ADBFEB" w:rsidR="00967CF5" w:rsidRPr="00E2646D" w:rsidRDefault="00967CF5" w:rsidP="00967CF5">
      <w:pPr>
        <w:pStyle w:val="DCHeading01"/>
        <w:jc w:val="right"/>
        <w:rPr>
          <w:rFonts w:ascii="Times New Roman" w:hAnsi="Times New Roman"/>
          <w:sz w:val="28"/>
          <w:szCs w:val="28"/>
        </w:rPr>
      </w:pPr>
      <w:r w:rsidRPr="00E2646D">
        <w:rPr>
          <w:rFonts w:ascii="Times New Roman" w:hAnsi="Times New Roman"/>
          <w:sz w:val="28"/>
          <w:szCs w:val="28"/>
        </w:rPr>
        <w:t>№</w:t>
      </w:r>
      <w:r w:rsidR="00E2646D">
        <w:rPr>
          <w:rFonts w:ascii="Times New Roman" w:hAnsi="Times New Roman"/>
          <w:sz w:val="28"/>
          <w:szCs w:val="28"/>
        </w:rPr>
        <w:t xml:space="preserve"> </w:t>
      </w:r>
      <w:r w:rsidR="00D16D43" w:rsidRPr="00DF3E18">
        <w:rPr>
          <w:rFonts w:ascii="Times New Roman" w:hAnsi="Times New Roman"/>
          <w:b/>
          <w:bCs/>
          <w:sz w:val="24"/>
          <w:szCs w:val="24"/>
          <w:lang w:val="ru-RU"/>
        </w:rPr>
        <w:t>CERC-KRK-DC-02</w:t>
      </w:r>
    </w:p>
    <w:p w14:paraId="1C5450A9" w14:textId="77777777" w:rsidR="00967CF5" w:rsidRPr="00E2646D" w:rsidRDefault="00967CF5" w:rsidP="00967CF5">
      <w:pPr>
        <w:pStyle w:val="DCHeading01"/>
        <w:rPr>
          <w:rFonts w:ascii="Times New Roman" w:hAnsi="Times New Roman"/>
        </w:rPr>
      </w:pPr>
    </w:p>
    <w:p w14:paraId="69A717C4" w14:textId="77777777" w:rsidR="00967CF5" w:rsidRPr="008B1DA5" w:rsidRDefault="00967CF5" w:rsidP="00967CF5">
      <w:pPr>
        <w:pStyle w:val="DCHeading01"/>
        <w:rPr>
          <w:rFonts w:ascii="Times New Roman" w:hAnsi="Times New Roman"/>
          <w:b/>
          <w:bCs/>
          <w:sz w:val="28"/>
          <w:szCs w:val="28"/>
        </w:rPr>
      </w:pPr>
      <w:r w:rsidRPr="008B1DA5">
        <w:rPr>
          <w:rFonts w:ascii="Times New Roman" w:hAnsi="Times New Roman"/>
          <w:b/>
          <w:bCs/>
          <w:sz w:val="28"/>
          <w:szCs w:val="28"/>
        </w:rPr>
        <w:t>Вимоги Покупця</w:t>
      </w:r>
      <w:bookmarkEnd w:id="2"/>
      <w:bookmarkEnd w:id="3"/>
    </w:p>
    <w:p w14:paraId="4A47B922" w14:textId="77777777" w:rsidR="00967CF5" w:rsidRPr="008B1DA5" w:rsidRDefault="00967CF5" w:rsidP="00967CF5">
      <w:pPr>
        <w:pStyle w:val="DCHeading01"/>
        <w:rPr>
          <w:rFonts w:ascii="Times New Roman" w:hAnsi="Times New Roman"/>
          <w:sz w:val="28"/>
          <w:szCs w:val="28"/>
        </w:rPr>
      </w:pPr>
      <w:r w:rsidRPr="008B1DA5">
        <w:rPr>
          <w:rFonts w:ascii="Times New Roman" w:hAnsi="Times New Roman"/>
          <w:sz w:val="28"/>
          <w:szCs w:val="28"/>
        </w:rPr>
        <w:t xml:space="preserve">Графік Поставок та Завершення складається з двох таблиць нижче у пунктах 1.1 та 1.2 </w:t>
      </w:r>
    </w:p>
    <w:p w14:paraId="3C961BA7" w14:textId="77777777" w:rsidR="00967CF5" w:rsidRPr="00E2646D" w:rsidRDefault="00967CF5">
      <w:pPr>
        <w:pStyle w:val="a"/>
        <w:numPr>
          <w:ilvl w:val="1"/>
          <w:numId w:val="7"/>
        </w:numPr>
        <w:snapToGrid w:val="0"/>
        <w:spacing w:before="120" w:after="0"/>
        <w:contextualSpacing w:val="0"/>
        <w:jc w:val="center"/>
        <w:rPr>
          <w:bCs w:val="0"/>
          <w:sz w:val="28"/>
          <w:szCs w:val="28"/>
        </w:rPr>
      </w:pPr>
      <w:r w:rsidRPr="008B1DA5">
        <w:rPr>
          <w:sz w:val="28"/>
          <w:szCs w:val="28"/>
        </w:rPr>
        <w:t>Список товарів та термін доставки</w:t>
      </w:r>
    </w:p>
    <w:tbl>
      <w:tblPr>
        <w:tblW w:w="128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28"/>
        <w:gridCol w:w="3827"/>
        <w:gridCol w:w="1276"/>
        <w:gridCol w:w="1418"/>
        <w:gridCol w:w="5346"/>
      </w:tblGrid>
      <w:tr w:rsidR="00967CF5" w:rsidRPr="00697991" w14:paraId="60B1E728" w14:textId="77777777" w:rsidTr="001E3E6D">
        <w:trPr>
          <w:cantSplit/>
          <w:trHeight w:val="974"/>
          <w:jc w:val="center"/>
        </w:trPr>
        <w:tc>
          <w:tcPr>
            <w:tcW w:w="1028" w:type="dxa"/>
            <w:tcBorders>
              <w:top w:val="single" w:sz="4" w:space="0" w:color="auto"/>
              <w:left w:val="single" w:sz="4" w:space="0" w:color="auto"/>
              <w:right w:val="single" w:sz="4" w:space="0" w:color="auto"/>
            </w:tcBorders>
            <w:vAlign w:val="center"/>
          </w:tcPr>
          <w:p w14:paraId="65AFA863" w14:textId="77777777" w:rsidR="00967CF5" w:rsidRPr="00697991" w:rsidRDefault="00967CF5" w:rsidP="00C74C5D">
            <w:pPr>
              <w:suppressAutoHyphens/>
              <w:spacing w:before="60" w:after="0" w:line="240" w:lineRule="auto"/>
              <w:ind w:left="-123" w:right="-107"/>
              <w:jc w:val="center"/>
              <w:rPr>
                <w:rFonts w:ascii="Times New Roman" w:eastAsia="Times New Roman" w:hAnsi="Times New Roman"/>
                <w:b/>
                <w:bCs/>
                <w:sz w:val="20"/>
                <w:szCs w:val="20"/>
              </w:rPr>
            </w:pPr>
            <w:r w:rsidRPr="00697991">
              <w:rPr>
                <w:rFonts w:ascii="Times New Roman" w:hAnsi="Times New Roman"/>
                <w:b/>
                <w:bCs/>
                <w:sz w:val="20"/>
                <w:szCs w:val="20"/>
              </w:rPr>
              <w:t>Поз. №</w:t>
            </w:r>
          </w:p>
        </w:tc>
        <w:tc>
          <w:tcPr>
            <w:tcW w:w="3827" w:type="dxa"/>
            <w:tcBorders>
              <w:top w:val="single" w:sz="4" w:space="0" w:color="auto"/>
              <w:left w:val="single" w:sz="4" w:space="0" w:color="auto"/>
              <w:right w:val="single" w:sz="4" w:space="0" w:color="auto"/>
            </w:tcBorders>
            <w:vAlign w:val="center"/>
          </w:tcPr>
          <w:p w14:paraId="1EDBCC30" w14:textId="77777777" w:rsidR="00967CF5" w:rsidRPr="00697991" w:rsidRDefault="00967CF5" w:rsidP="00C74C5D">
            <w:pPr>
              <w:suppressAutoHyphens/>
              <w:spacing w:before="60" w:after="0" w:line="240" w:lineRule="auto"/>
              <w:ind w:left="-123" w:right="-107"/>
              <w:jc w:val="center"/>
              <w:rPr>
                <w:rFonts w:ascii="Times New Roman" w:eastAsia="Times New Roman" w:hAnsi="Times New Roman"/>
                <w:b/>
                <w:bCs/>
                <w:sz w:val="20"/>
                <w:szCs w:val="20"/>
              </w:rPr>
            </w:pPr>
            <w:r w:rsidRPr="00697991">
              <w:rPr>
                <w:rFonts w:ascii="Times New Roman" w:hAnsi="Times New Roman"/>
                <w:b/>
                <w:bCs/>
                <w:sz w:val="20"/>
                <w:szCs w:val="20"/>
              </w:rPr>
              <w:t>Опис Товарів</w:t>
            </w:r>
          </w:p>
        </w:tc>
        <w:tc>
          <w:tcPr>
            <w:tcW w:w="1276" w:type="dxa"/>
            <w:tcBorders>
              <w:top w:val="single" w:sz="4" w:space="0" w:color="auto"/>
              <w:left w:val="single" w:sz="4" w:space="0" w:color="auto"/>
              <w:right w:val="single" w:sz="4" w:space="0" w:color="auto"/>
            </w:tcBorders>
            <w:vAlign w:val="center"/>
          </w:tcPr>
          <w:p w14:paraId="71350854" w14:textId="77777777" w:rsidR="00967CF5" w:rsidRPr="00697991" w:rsidRDefault="00967CF5" w:rsidP="00C74C5D">
            <w:pPr>
              <w:suppressAutoHyphens/>
              <w:spacing w:before="60" w:after="0" w:line="240" w:lineRule="auto"/>
              <w:ind w:left="-123" w:right="-107"/>
              <w:jc w:val="center"/>
              <w:rPr>
                <w:rFonts w:ascii="Times New Roman" w:hAnsi="Times New Roman"/>
                <w:b/>
                <w:bCs/>
                <w:sz w:val="20"/>
                <w:szCs w:val="20"/>
              </w:rPr>
            </w:pPr>
            <w:r w:rsidRPr="00697991">
              <w:rPr>
                <w:rFonts w:ascii="Times New Roman" w:hAnsi="Times New Roman"/>
                <w:b/>
                <w:bCs/>
                <w:sz w:val="20"/>
                <w:szCs w:val="20"/>
              </w:rPr>
              <w:t>Одиниця виміру</w:t>
            </w:r>
          </w:p>
        </w:tc>
        <w:tc>
          <w:tcPr>
            <w:tcW w:w="1418" w:type="dxa"/>
            <w:tcBorders>
              <w:top w:val="single" w:sz="4" w:space="0" w:color="auto"/>
              <w:left w:val="single" w:sz="4" w:space="0" w:color="auto"/>
              <w:right w:val="single" w:sz="4" w:space="0" w:color="auto"/>
            </w:tcBorders>
            <w:vAlign w:val="center"/>
          </w:tcPr>
          <w:p w14:paraId="1A8D75E1" w14:textId="77777777" w:rsidR="00967CF5" w:rsidRPr="00697991" w:rsidRDefault="00967CF5" w:rsidP="00C74C5D">
            <w:pPr>
              <w:suppressAutoHyphens/>
              <w:spacing w:before="60" w:after="0" w:line="240" w:lineRule="auto"/>
              <w:ind w:left="-123" w:right="-107"/>
              <w:jc w:val="center"/>
              <w:rPr>
                <w:rFonts w:ascii="Times New Roman" w:eastAsia="Times New Roman" w:hAnsi="Times New Roman"/>
                <w:b/>
                <w:bCs/>
                <w:sz w:val="20"/>
                <w:szCs w:val="20"/>
              </w:rPr>
            </w:pPr>
            <w:r w:rsidRPr="00697991">
              <w:rPr>
                <w:rFonts w:ascii="Times New Roman" w:hAnsi="Times New Roman"/>
                <w:b/>
                <w:bCs/>
                <w:sz w:val="20"/>
                <w:szCs w:val="20"/>
              </w:rPr>
              <w:t>Необхідна кількість</w:t>
            </w:r>
          </w:p>
        </w:tc>
        <w:tc>
          <w:tcPr>
            <w:tcW w:w="5346" w:type="dxa"/>
            <w:tcBorders>
              <w:top w:val="single" w:sz="4" w:space="0" w:color="auto"/>
              <w:left w:val="single" w:sz="4" w:space="0" w:color="auto"/>
              <w:right w:val="single" w:sz="4" w:space="0" w:color="auto"/>
            </w:tcBorders>
            <w:vAlign w:val="center"/>
          </w:tcPr>
          <w:p w14:paraId="3FEFF9DA" w14:textId="40ED6467" w:rsidR="00884611" w:rsidRPr="00697991" w:rsidRDefault="00967CF5" w:rsidP="00884611">
            <w:pPr>
              <w:spacing w:before="60" w:after="0" w:line="240" w:lineRule="auto"/>
              <w:ind w:left="-123" w:right="-107"/>
              <w:jc w:val="center"/>
              <w:rPr>
                <w:rFonts w:ascii="Times New Roman" w:eastAsia="Times New Roman" w:hAnsi="Times New Roman"/>
                <w:b/>
                <w:bCs/>
                <w:sz w:val="20"/>
                <w:szCs w:val="20"/>
                <w:lang w:val="ru-RU"/>
              </w:rPr>
            </w:pPr>
            <w:r w:rsidRPr="00697991">
              <w:rPr>
                <w:rFonts w:ascii="Times New Roman" w:hAnsi="Times New Roman"/>
                <w:b/>
                <w:bCs/>
                <w:sz w:val="20"/>
                <w:szCs w:val="20"/>
              </w:rPr>
              <w:t>Термі</w:t>
            </w:r>
            <w:r w:rsidR="0062755F" w:rsidRPr="00697991">
              <w:rPr>
                <w:rFonts w:ascii="Times New Roman" w:hAnsi="Times New Roman"/>
                <w:b/>
                <w:bCs/>
                <w:sz w:val="20"/>
                <w:szCs w:val="20"/>
              </w:rPr>
              <w:t>н</w:t>
            </w:r>
            <w:r w:rsidR="008044A5" w:rsidRPr="00697991">
              <w:rPr>
                <w:rFonts w:ascii="Times New Roman" w:hAnsi="Times New Roman"/>
                <w:b/>
                <w:bCs/>
                <w:sz w:val="20"/>
                <w:szCs w:val="20"/>
              </w:rPr>
              <w:t xml:space="preserve"> (період)</w:t>
            </w:r>
            <w:r w:rsidRPr="00697991">
              <w:rPr>
                <w:rFonts w:ascii="Times New Roman" w:hAnsi="Times New Roman"/>
                <w:b/>
                <w:bCs/>
                <w:sz w:val="20"/>
                <w:szCs w:val="20"/>
              </w:rPr>
              <w:t xml:space="preserve"> доставки </w:t>
            </w:r>
            <w:r w:rsidR="00E678B9" w:rsidRPr="001E3E6D">
              <w:rPr>
                <w:rFonts w:ascii="Times New Roman" w:hAnsi="Times New Roman"/>
                <w:b/>
                <w:bCs/>
                <w:sz w:val="20"/>
                <w:szCs w:val="20"/>
              </w:rPr>
              <w:t xml:space="preserve">з дати </w:t>
            </w:r>
            <w:r w:rsidR="001E3E6D" w:rsidRPr="001E3E6D">
              <w:rPr>
                <w:rFonts w:ascii="Times New Roman" w:hAnsi="Times New Roman"/>
                <w:b/>
                <w:bCs/>
                <w:sz w:val="20"/>
                <w:szCs w:val="20"/>
              </w:rPr>
              <w:t xml:space="preserve">підписання Контракту </w:t>
            </w:r>
            <w:r w:rsidR="00697991" w:rsidRPr="001E3E6D">
              <w:rPr>
                <w:rFonts w:ascii="Times New Roman" w:hAnsi="Times New Roman"/>
                <w:b/>
                <w:bCs/>
                <w:sz w:val="20"/>
                <w:szCs w:val="20"/>
              </w:rPr>
              <w:t>(календарних днів)</w:t>
            </w:r>
            <w:r w:rsidR="00697991" w:rsidRPr="00697991">
              <w:rPr>
                <w:rFonts w:ascii="Times New Roman" w:hAnsi="Times New Roman"/>
                <w:b/>
                <w:bCs/>
                <w:sz w:val="20"/>
                <w:szCs w:val="20"/>
                <w:lang w:val="ru-RU"/>
              </w:rPr>
              <w:t xml:space="preserve"> </w:t>
            </w:r>
            <w:r w:rsidRPr="00697991">
              <w:rPr>
                <w:rFonts w:ascii="Times New Roman" w:hAnsi="Times New Roman"/>
                <w:b/>
                <w:bCs/>
                <w:sz w:val="20"/>
                <w:szCs w:val="20"/>
              </w:rPr>
              <w:br/>
            </w:r>
          </w:p>
          <w:p w14:paraId="7450F41D" w14:textId="0A16683D" w:rsidR="00967CF5" w:rsidRPr="00697991" w:rsidRDefault="00967CF5" w:rsidP="00C74C5D">
            <w:pPr>
              <w:spacing w:before="60" w:after="0" w:line="240" w:lineRule="auto"/>
              <w:ind w:left="-123" w:right="-107"/>
              <w:jc w:val="center"/>
              <w:rPr>
                <w:rFonts w:ascii="Times New Roman" w:eastAsia="Times New Roman" w:hAnsi="Times New Roman"/>
                <w:b/>
                <w:bCs/>
                <w:sz w:val="20"/>
                <w:szCs w:val="20"/>
                <w:lang w:val="ru-RU"/>
              </w:rPr>
            </w:pPr>
          </w:p>
        </w:tc>
      </w:tr>
      <w:tr w:rsidR="008B1DA5" w:rsidRPr="002832CD" w14:paraId="75CD5D33" w14:textId="77777777" w:rsidTr="001E3E6D">
        <w:trPr>
          <w:cantSplit/>
          <w:trHeight w:val="359"/>
          <w:jc w:val="center"/>
        </w:trPr>
        <w:tc>
          <w:tcPr>
            <w:tcW w:w="1028" w:type="dxa"/>
            <w:tcBorders>
              <w:top w:val="single" w:sz="4" w:space="0" w:color="auto"/>
              <w:left w:val="single" w:sz="4" w:space="0" w:color="auto"/>
              <w:bottom w:val="single" w:sz="4" w:space="0" w:color="auto"/>
              <w:right w:val="single" w:sz="4" w:space="0" w:color="auto"/>
            </w:tcBorders>
            <w:vAlign w:val="center"/>
          </w:tcPr>
          <w:p w14:paraId="23FDD5A8" w14:textId="7B018781" w:rsidR="00967CF5" w:rsidRPr="002832CD" w:rsidRDefault="00FF50B2" w:rsidP="002832CD">
            <w:pPr>
              <w:pStyle w:val="a"/>
              <w:numPr>
                <w:ilvl w:val="0"/>
                <w:numId w:val="0"/>
              </w:numPr>
              <w:suppressAutoHyphens/>
              <w:spacing w:before="60" w:after="0"/>
              <w:ind w:left="360"/>
              <w:jc w:val="center"/>
              <w:rPr>
                <w:sz w:val="20"/>
                <w:szCs w:val="20"/>
              </w:rPr>
            </w:pPr>
            <w:r w:rsidRPr="002832CD">
              <w:rPr>
                <w:sz w:val="20"/>
                <w:szCs w:val="20"/>
              </w:rPr>
              <w:t>1</w:t>
            </w:r>
          </w:p>
        </w:tc>
        <w:tc>
          <w:tcPr>
            <w:tcW w:w="3827" w:type="dxa"/>
            <w:tcBorders>
              <w:top w:val="single" w:sz="4" w:space="0" w:color="auto"/>
              <w:left w:val="single" w:sz="4" w:space="0" w:color="auto"/>
              <w:bottom w:val="single" w:sz="4" w:space="0" w:color="auto"/>
              <w:right w:val="single" w:sz="4" w:space="0" w:color="auto"/>
            </w:tcBorders>
            <w:vAlign w:val="center"/>
          </w:tcPr>
          <w:p w14:paraId="5BFA45A0" w14:textId="3257121C" w:rsidR="00967CF5" w:rsidRPr="002832CD" w:rsidRDefault="001E3E6D" w:rsidP="00321A36">
            <w:pPr>
              <w:suppressAutoHyphens/>
              <w:spacing w:before="60" w:after="0" w:line="240" w:lineRule="auto"/>
              <w:rPr>
                <w:rFonts w:ascii="Times New Roman" w:eastAsia="Times New Roman" w:hAnsi="Times New Roman"/>
                <w:sz w:val="20"/>
                <w:szCs w:val="20"/>
              </w:rPr>
            </w:pPr>
            <w:r>
              <w:rPr>
                <w:rFonts w:ascii="Times New Roman" w:eastAsia="Times New Roman" w:hAnsi="Times New Roman"/>
                <w:sz w:val="20"/>
                <w:szCs w:val="20"/>
              </w:rPr>
              <w:t xml:space="preserve">Дизель-генератор 544 </w:t>
            </w:r>
            <w:r w:rsidR="00321A36">
              <w:rPr>
                <w:rFonts w:ascii="Times New Roman" w:eastAsia="Times New Roman" w:hAnsi="Times New Roman"/>
                <w:sz w:val="20"/>
                <w:szCs w:val="20"/>
              </w:rPr>
              <w:t>кВт</w:t>
            </w:r>
          </w:p>
        </w:tc>
        <w:tc>
          <w:tcPr>
            <w:tcW w:w="1276" w:type="dxa"/>
            <w:tcBorders>
              <w:top w:val="single" w:sz="4" w:space="0" w:color="auto"/>
              <w:left w:val="single" w:sz="4" w:space="0" w:color="auto"/>
              <w:bottom w:val="single" w:sz="4" w:space="0" w:color="auto"/>
              <w:right w:val="single" w:sz="4" w:space="0" w:color="auto"/>
            </w:tcBorders>
            <w:vAlign w:val="center"/>
          </w:tcPr>
          <w:p w14:paraId="2B4E02C9" w14:textId="71AC34DA" w:rsidR="00967CF5" w:rsidRPr="002832CD" w:rsidRDefault="00321A36" w:rsidP="002832CD">
            <w:pPr>
              <w:suppressAutoHyphens/>
              <w:spacing w:before="60" w:after="0" w:line="240" w:lineRule="auto"/>
              <w:jc w:val="center"/>
              <w:rPr>
                <w:rFonts w:ascii="Times New Roman" w:eastAsia="Times New Roman" w:hAnsi="Times New Roman"/>
                <w:sz w:val="20"/>
                <w:szCs w:val="20"/>
              </w:rPr>
            </w:pPr>
            <w:r>
              <w:rPr>
                <w:rFonts w:ascii="Times New Roman" w:hAnsi="Times New Roman"/>
                <w:bCs/>
                <w:sz w:val="20"/>
                <w:szCs w:val="20"/>
              </w:rPr>
              <w:t>штука</w:t>
            </w:r>
          </w:p>
        </w:tc>
        <w:tc>
          <w:tcPr>
            <w:tcW w:w="1418" w:type="dxa"/>
            <w:tcBorders>
              <w:top w:val="single" w:sz="4" w:space="0" w:color="auto"/>
              <w:left w:val="single" w:sz="4" w:space="0" w:color="auto"/>
              <w:bottom w:val="single" w:sz="4" w:space="0" w:color="auto"/>
              <w:right w:val="single" w:sz="4" w:space="0" w:color="auto"/>
            </w:tcBorders>
            <w:vAlign w:val="center"/>
          </w:tcPr>
          <w:p w14:paraId="6ACDB5EE" w14:textId="66025315" w:rsidR="00967CF5" w:rsidRPr="002832CD" w:rsidRDefault="00321A36" w:rsidP="002832CD">
            <w:pPr>
              <w:suppressAutoHyphens/>
              <w:spacing w:before="60" w:after="0" w:line="240" w:lineRule="auto"/>
              <w:jc w:val="center"/>
              <w:rPr>
                <w:rFonts w:ascii="Times New Roman" w:eastAsia="Times New Roman" w:hAnsi="Times New Roman"/>
                <w:sz w:val="20"/>
                <w:szCs w:val="20"/>
              </w:rPr>
            </w:pPr>
            <w:r>
              <w:rPr>
                <w:rFonts w:ascii="Times New Roman" w:eastAsia="Times New Roman" w:hAnsi="Times New Roman"/>
                <w:sz w:val="20"/>
                <w:szCs w:val="20"/>
              </w:rPr>
              <w:t>1</w:t>
            </w:r>
          </w:p>
        </w:tc>
        <w:tc>
          <w:tcPr>
            <w:tcW w:w="5346" w:type="dxa"/>
            <w:tcBorders>
              <w:top w:val="single" w:sz="4" w:space="0" w:color="auto"/>
              <w:left w:val="single" w:sz="4" w:space="0" w:color="auto"/>
              <w:bottom w:val="single" w:sz="4" w:space="0" w:color="auto"/>
              <w:right w:val="single" w:sz="4" w:space="0" w:color="auto"/>
            </w:tcBorders>
            <w:vAlign w:val="center"/>
          </w:tcPr>
          <w:p w14:paraId="70C94E4A" w14:textId="5935F03A" w:rsidR="00967CF5" w:rsidRPr="00321A36" w:rsidRDefault="00321A36" w:rsidP="00D81C0C">
            <w:pPr>
              <w:spacing w:before="60" w:after="0" w:line="240" w:lineRule="auto"/>
              <w:jc w:val="center"/>
              <w:rPr>
                <w:rFonts w:ascii="Times New Roman" w:eastAsia="Times New Roman" w:hAnsi="Times New Roman"/>
                <w:sz w:val="20"/>
                <w:szCs w:val="20"/>
                <w:lang w:val="en-US"/>
              </w:rPr>
            </w:pPr>
            <w:r w:rsidRPr="00321A36">
              <w:rPr>
                <w:rFonts w:ascii="Times New Roman" w:hAnsi="Times New Roman"/>
                <w:b/>
                <w:bCs/>
                <w:iCs/>
                <w:sz w:val="20"/>
                <w:szCs w:val="20"/>
                <w:lang w:val="ru-RU"/>
              </w:rPr>
              <w:t>1</w:t>
            </w:r>
            <w:r w:rsidR="00D81C0C">
              <w:rPr>
                <w:rFonts w:ascii="Times New Roman" w:hAnsi="Times New Roman"/>
                <w:b/>
                <w:bCs/>
                <w:iCs/>
                <w:sz w:val="20"/>
                <w:szCs w:val="20"/>
                <w:lang w:val="ru-RU"/>
              </w:rPr>
              <w:t>5</w:t>
            </w:r>
            <w:r w:rsidRPr="00321A36">
              <w:rPr>
                <w:rFonts w:ascii="Times New Roman" w:hAnsi="Times New Roman"/>
                <w:b/>
                <w:bCs/>
                <w:iCs/>
                <w:sz w:val="20"/>
                <w:szCs w:val="20"/>
                <w:lang w:val="ru-RU"/>
              </w:rPr>
              <w:t>0</w:t>
            </w:r>
          </w:p>
        </w:tc>
      </w:tr>
      <w:tr w:rsidR="00321A36" w:rsidRPr="002832CD" w14:paraId="7CB34532" w14:textId="77777777" w:rsidTr="001E3E6D">
        <w:trPr>
          <w:cantSplit/>
          <w:trHeight w:val="359"/>
          <w:jc w:val="center"/>
        </w:trPr>
        <w:tc>
          <w:tcPr>
            <w:tcW w:w="1028" w:type="dxa"/>
            <w:tcBorders>
              <w:top w:val="single" w:sz="4" w:space="0" w:color="auto"/>
              <w:left w:val="single" w:sz="4" w:space="0" w:color="auto"/>
              <w:bottom w:val="single" w:sz="4" w:space="0" w:color="auto"/>
              <w:right w:val="single" w:sz="4" w:space="0" w:color="auto"/>
            </w:tcBorders>
            <w:vAlign w:val="center"/>
          </w:tcPr>
          <w:p w14:paraId="1701E838" w14:textId="36241D2C" w:rsidR="00321A36" w:rsidRPr="00DF3E18" w:rsidRDefault="00DF3E18" w:rsidP="002832CD">
            <w:pPr>
              <w:pStyle w:val="a"/>
              <w:numPr>
                <w:ilvl w:val="0"/>
                <w:numId w:val="0"/>
              </w:numPr>
              <w:suppressAutoHyphens/>
              <w:spacing w:before="60" w:after="0"/>
              <w:ind w:left="360"/>
              <w:jc w:val="center"/>
              <w:rPr>
                <w:sz w:val="20"/>
                <w:szCs w:val="20"/>
                <w:lang w:val="ru-RU"/>
              </w:rPr>
            </w:pPr>
            <w:r>
              <w:rPr>
                <w:sz w:val="20"/>
                <w:szCs w:val="20"/>
                <w:lang w:val="ru-RU"/>
              </w:rPr>
              <w:t>2</w:t>
            </w:r>
          </w:p>
        </w:tc>
        <w:tc>
          <w:tcPr>
            <w:tcW w:w="3827" w:type="dxa"/>
            <w:tcBorders>
              <w:top w:val="single" w:sz="4" w:space="0" w:color="auto"/>
              <w:left w:val="single" w:sz="4" w:space="0" w:color="auto"/>
              <w:bottom w:val="single" w:sz="4" w:space="0" w:color="auto"/>
              <w:right w:val="single" w:sz="4" w:space="0" w:color="auto"/>
            </w:tcBorders>
            <w:vAlign w:val="center"/>
          </w:tcPr>
          <w:p w14:paraId="3F3674F3" w14:textId="4029329F" w:rsidR="00321A36" w:rsidRPr="00321A36" w:rsidRDefault="001E3E6D" w:rsidP="00E264FD">
            <w:pPr>
              <w:suppressAutoHyphens/>
              <w:spacing w:before="60" w:after="0" w:line="240" w:lineRule="auto"/>
              <w:rPr>
                <w:rFonts w:ascii="Times New Roman" w:eastAsia="Times New Roman" w:hAnsi="Times New Roman"/>
                <w:sz w:val="20"/>
                <w:szCs w:val="20"/>
              </w:rPr>
            </w:pPr>
            <w:r>
              <w:rPr>
                <w:rFonts w:ascii="Times New Roman" w:eastAsia="Times New Roman" w:hAnsi="Times New Roman"/>
                <w:sz w:val="20"/>
                <w:szCs w:val="20"/>
              </w:rPr>
              <w:t xml:space="preserve">Дизель-генератор 900 </w:t>
            </w:r>
            <w:r w:rsidR="00321A36" w:rsidRPr="00321A36">
              <w:rPr>
                <w:rFonts w:ascii="Times New Roman" w:eastAsia="Times New Roman" w:hAnsi="Times New Roman"/>
                <w:sz w:val="20"/>
                <w:szCs w:val="20"/>
              </w:rPr>
              <w:t>кВт</w:t>
            </w:r>
          </w:p>
        </w:tc>
        <w:tc>
          <w:tcPr>
            <w:tcW w:w="1276" w:type="dxa"/>
            <w:tcBorders>
              <w:top w:val="single" w:sz="4" w:space="0" w:color="auto"/>
              <w:left w:val="single" w:sz="4" w:space="0" w:color="auto"/>
              <w:bottom w:val="single" w:sz="4" w:space="0" w:color="auto"/>
              <w:right w:val="single" w:sz="4" w:space="0" w:color="auto"/>
            </w:tcBorders>
            <w:vAlign w:val="center"/>
          </w:tcPr>
          <w:p w14:paraId="2731687E" w14:textId="7A28CC91" w:rsidR="00321A36" w:rsidRPr="002832CD" w:rsidRDefault="00321A36" w:rsidP="002832CD">
            <w:pPr>
              <w:suppressAutoHyphens/>
              <w:spacing w:before="60" w:after="0" w:line="240" w:lineRule="auto"/>
              <w:jc w:val="center"/>
              <w:rPr>
                <w:rFonts w:ascii="Times New Roman" w:hAnsi="Times New Roman"/>
                <w:bCs/>
                <w:sz w:val="20"/>
                <w:szCs w:val="20"/>
              </w:rPr>
            </w:pPr>
            <w:r>
              <w:rPr>
                <w:rFonts w:ascii="Times New Roman" w:hAnsi="Times New Roman"/>
                <w:bCs/>
                <w:sz w:val="20"/>
                <w:szCs w:val="20"/>
              </w:rPr>
              <w:t>штука</w:t>
            </w:r>
          </w:p>
        </w:tc>
        <w:tc>
          <w:tcPr>
            <w:tcW w:w="1418" w:type="dxa"/>
            <w:tcBorders>
              <w:top w:val="single" w:sz="4" w:space="0" w:color="auto"/>
              <w:left w:val="single" w:sz="4" w:space="0" w:color="auto"/>
              <w:bottom w:val="single" w:sz="4" w:space="0" w:color="auto"/>
              <w:right w:val="single" w:sz="4" w:space="0" w:color="auto"/>
            </w:tcBorders>
            <w:vAlign w:val="center"/>
          </w:tcPr>
          <w:p w14:paraId="2D8277ED" w14:textId="0A3CC499" w:rsidR="00321A36" w:rsidRDefault="00321A36" w:rsidP="002832CD">
            <w:pPr>
              <w:suppressAutoHyphens/>
              <w:spacing w:before="60" w:after="0" w:line="240" w:lineRule="auto"/>
              <w:jc w:val="center"/>
              <w:rPr>
                <w:rFonts w:ascii="Times New Roman" w:eastAsia="Times New Roman" w:hAnsi="Times New Roman"/>
                <w:sz w:val="20"/>
                <w:szCs w:val="20"/>
              </w:rPr>
            </w:pPr>
            <w:r>
              <w:rPr>
                <w:rFonts w:ascii="Times New Roman" w:eastAsia="Times New Roman" w:hAnsi="Times New Roman"/>
                <w:sz w:val="20"/>
                <w:szCs w:val="20"/>
              </w:rPr>
              <w:t>1</w:t>
            </w:r>
          </w:p>
        </w:tc>
        <w:tc>
          <w:tcPr>
            <w:tcW w:w="5346" w:type="dxa"/>
            <w:tcBorders>
              <w:top w:val="single" w:sz="4" w:space="0" w:color="auto"/>
              <w:left w:val="single" w:sz="4" w:space="0" w:color="auto"/>
              <w:bottom w:val="single" w:sz="4" w:space="0" w:color="auto"/>
              <w:right w:val="single" w:sz="4" w:space="0" w:color="auto"/>
            </w:tcBorders>
            <w:vAlign w:val="center"/>
          </w:tcPr>
          <w:p w14:paraId="013F83E3" w14:textId="169A39AF" w:rsidR="00321A36" w:rsidRPr="00321A36" w:rsidRDefault="00321A36" w:rsidP="00D81C0C">
            <w:pPr>
              <w:spacing w:before="60" w:after="0" w:line="240" w:lineRule="auto"/>
              <w:jc w:val="center"/>
              <w:rPr>
                <w:rFonts w:ascii="Times New Roman" w:hAnsi="Times New Roman"/>
                <w:bCs/>
                <w:sz w:val="20"/>
                <w:szCs w:val="20"/>
                <w:highlight w:val="green"/>
              </w:rPr>
            </w:pPr>
            <w:r w:rsidRPr="00321A36">
              <w:rPr>
                <w:rFonts w:ascii="Times New Roman" w:hAnsi="Times New Roman"/>
                <w:b/>
                <w:bCs/>
                <w:iCs/>
                <w:sz w:val="20"/>
                <w:szCs w:val="20"/>
                <w:lang w:val="ru-RU"/>
              </w:rPr>
              <w:t>1</w:t>
            </w:r>
            <w:r w:rsidR="00D81C0C">
              <w:rPr>
                <w:rFonts w:ascii="Times New Roman" w:hAnsi="Times New Roman"/>
                <w:b/>
                <w:bCs/>
                <w:iCs/>
                <w:sz w:val="20"/>
                <w:szCs w:val="20"/>
                <w:lang w:val="ru-RU"/>
              </w:rPr>
              <w:t>5</w:t>
            </w:r>
            <w:r w:rsidRPr="00321A36">
              <w:rPr>
                <w:rFonts w:ascii="Times New Roman" w:hAnsi="Times New Roman"/>
                <w:b/>
                <w:bCs/>
                <w:iCs/>
                <w:sz w:val="20"/>
                <w:szCs w:val="20"/>
                <w:lang w:val="ru-RU"/>
              </w:rPr>
              <w:t>0</w:t>
            </w:r>
          </w:p>
        </w:tc>
      </w:tr>
    </w:tbl>
    <w:p w14:paraId="68AE84E6" w14:textId="77777777" w:rsidR="00967CF5" w:rsidRPr="00E2646D" w:rsidRDefault="00967CF5" w:rsidP="00967CF5">
      <w:pPr>
        <w:spacing w:after="0" w:line="240" w:lineRule="auto"/>
        <w:contextualSpacing/>
        <w:rPr>
          <w:rFonts w:ascii="Times New Roman" w:eastAsia="Times New Roman" w:hAnsi="Times New Roman"/>
          <w:sz w:val="32"/>
          <w:szCs w:val="32"/>
        </w:rPr>
      </w:pPr>
    </w:p>
    <w:p w14:paraId="0A2D59ED" w14:textId="227E09A7" w:rsidR="00967CF5" w:rsidRPr="008B1DA5" w:rsidRDefault="00967CF5" w:rsidP="00967CF5">
      <w:pPr>
        <w:spacing w:after="0" w:line="240" w:lineRule="auto"/>
        <w:ind w:left="360"/>
        <w:jc w:val="both"/>
        <w:rPr>
          <w:rFonts w:ascii="Times New Roman" w:eastAsia="Times New Roman" w:hAnsi="Times New Roman"/>
          <w:sz w:val="24"/>
          <w:szCs w:val="24"/>
        </w:rPr>
      </w:pPr>
      <w:r w:rsidRPr="008B1DA5">
        <w:rPr>
          <w:rFonts w:ascii="Times New Roman" w:eastAsia="Times New Roman" w:hAnsi="Times New Roman"/>
          <w:b/>
          <w:bCs/>
          <w:sz w:val="24"/>
          <w:szCs w:val="24"/>
        </w:rPr>
        <w:t>Умови постачання (Incoterms 2020):</w:t>
      </w:r>
      <w:r w:rsidRPr="008B1DA5">
        <w:rPr>
          <w:rFonts w:ascii="Times New Roman" w:eastAsia="Times New Roman" w:hAnsi="Times New Roman"/>
          <w:sz w:val="24"/>
          <w:szCs w:val="24"/>
        </w:rPr>
        <w:t xml:space="preserve"> D</w:t>
      </w:r>
      <w:r w:rsidR="00A0563E" w:rsidRPr="008B1DA5">
        <w:rPr>
          <w:rFonts w:ascii="Times New Roman" w:eastAsia="Times New Roman" w:hAnsi="Times New Roman"/>
          <w:sz w:val="24"/>
          <w:szCs w:val="24"/>
          <w:lang w:val="en-US"/>
        </w:rPr>
        <w:t>D</w:t>
      </w:r>
      <w:r w:rsidRPr="008B1DA5">
        <w:rPr>
          <w:rFonts w:ascii="Times New Roman" w:eastAsia="Times New Roman" w:hAnsi="Times New Roman"/>
          <w:sz w:val="24"/>
          <w:szCs w:val="24"/>
        </w:rPr>
        <w:t xml:space="preserve">P </w:t>
      </w:r>
      <w:r w:rsidR="00884611">
        <w:rPr>
          <w:rFonts w:ascii="Times New Roman" w:eastAsia="Times New Roman" w:hAnsi="Times New Roman"/>
          <w:sz w:val="24"/>
          <w:szCs w:val="24"/>
        </w:rPr>
        <w:t>м. Кременчук</w:t>
      </w:r>
    </w:p>
    <w:p w14:paraId="08DFA1EF" w14:textId="03CC1D9F" w:rsidR="00967CF5" w:rsidRPr="008B1DA5" w:rsidRDefault="00967CF5" w:rsidP="00967CF5">
      <w:pPr>
        <w:spacing w:after="0" w:line="240" w:lineRule="auto"/>
        <w:ind w:left="360"/>
        <w:jc w:val="both"/>
        <w:rPr>
          <w:rFonts w:ascii="Times New Roman" w:eastAsia="Times New Roman" w:hAnsi="Times New Roman"/>
          <w:b/>
          <w:bCs/>
          <w:sz w:val="24"/>
          <w:szCs w:val="24"/>
        </w:rPr>
      </w:pPr>
      <w:bookmarkStart w:id="4" w:name="_Hlk117863045"/>
      <w:r w:rsidRPr="008B1DA5">
        <w:rPr>
          <w:rFonts w:ascii="Times New Roman" w:eastAsia="Times New Roman" w:hAnsi="Times New Roman"/>
          <w:b/>
          <w:bCs/>
          <w:sz w:val="24"/>
          <w:szCs w:val="24"/>
        </w:rPr>
        <w:t xml:space="preserve">Пункт призначення: </w:t>
      </w:r>
      <w:r w:rsidRPr="008B1DA5">
        <w:rPr>
          <w:rFonts w:ascii="Times New Roman" w:eastAsia="Times New Roman" w:hAnsi="Times New Roman"/>
          <w:sz w:val="24"/>
          <w:szCs w:val="24"/>
        </w:rPr>
        <w:t xml:space="preserve">Україна, </w:t>
      </w:r>
      <w:r w:rsidR="00F12DF8" w:rsidRPr="008B1DA5">
        <w:rPr>
          <w:rFonts w:ascii="Times New Roman" w:eastAsia="Times New Roman" w:hAnsi="Times New Roman"/>
          <w:sz w:val="24"/>
          <w:szCs w:val="24"/>
        </w:rPr>
        <w:t>вул. Героїв Маріуполя, буд. 35А м. Кременчук, Полтавська область, 39623, Україна</w:t>
      </w:r>
    </w:p>
    <w:bookmarkEnd w:id="4"/>
    <w:p w14:paraId="0653F038" w14:textId="77777777" w:rsidR="00967CF5" w:rsidRDefault="00967CF5" w:rsidP="00967CF5">
      <w:pPr>
        <w:spacing w:after="0" w:line="240" w:lineRule="auto"/>
        <w:rPr>
          <w:rFonts w:ascii="Times New Roman" w:eastAsia="Times New Roman" w:hAnsi="Times New Roman"/>
          <w:sz w:val="32"/>
          <w:szCs w:val="32"/>
        </w:rPr>
      </w:pPr>
    </w:p>
    <w:p w14:paraId="5D335621" w14:textId="6C1D2229" w:rsidR="00A0563E" w:rsidRDefault="00A0563E">
      <w:pPr>
        <w:spacing w:after="0" w:line="240" w:lineRule="auto"/>
        <w:rPr>
          <w:rFonts w:ascii="Times New Roman" w:eastAsia="Times New Roman" w:hAnsi="Times New Roman"/>
          <w:sz w:val="32"/>
          <w:szCs w:val="32"/>
        </w:rPr>
      </w:pPr>
      <w:r>
        <w:rPr>
          <w:rFonts w:ascii="Times New Roman" w:eastAsia="Times New Roman" w:hAnsi="Times New Roman"/>
          <w:sz w:val="32"/>
          <w:szCs w:val="32"/>
        </w:rPr>
        <w:br w:type="page"/>
      </w:r>
    </w:p>
    <w:p w14:paraId="34B46ACB" w14:textId="77777777" w:rsidR="00967CF5" w:rsidRDefault="00967CF5" w:rsidP="00967CF5">
      <w:pPr>
        <w:spacing w:after="0" w:line="240" w:lineRule="auto"/>
        <w:rPr>
          <w:rFonts w:ascii="Times New Roman" w:eastAsia="Times New Roman" w:hAnsi="Times New Roman"/>
          <w:sz w:val="32"/>
          <w:szCs w:val="32"/>
        </w:rPr>
      </w:pPr>
    </w:p>
    <w:p w14:paraId="157C1C43" w14:textId="1F7B9042" w:rsidR="00967CF5" w:rsidRPr="008C7B72" w:rsidRDefault="00967CF5" w:rsidP="00967CF5">
      <w:pPr>
        <w:spacing w:after="0" w:line="240" w:lineRule="auto"/>
        <w:jc w:val="center"/>
        <w:rPr>
          <w:rFonts w:ascii="Times New Roman" w:eastAsia="Times New Roman" w:hAnsi="Times New Roman"/>
          <w:sz w:val="28"/>
          <w:szCs w:val="28"/>
        </w:rPr>
      </w:pPr>
      <w:r w:rsidRPr="008C7B72">
        <w:rPr>
          <w:rFonts w:ascii="Times New Roman" w:eastAsia="Times New Roman" w:hAnsi="Times New Roman"/>
          <w:b/>
          <w:sz w:val="28"/>
          <w:szCs w:val="28"/>
        </w:rPr>
        <w:t>1.2 [Якщо застосовується] Перелік Супутніх Послуг та Графік Завершення</w:t>
      </w:r>
      <w:r w:rsidR="008044A5" w:rsidRPr="008C7B72">
        <w:rPr>
          <w:rFonts w:ascii="Times New Roman" w:eastAsia="Times New Roman" w:hAnsi="Times New Roman"/>
          <w:b/>
          <w:sz w:val="28"/>
          <w:szCs w:val="28"/>
        </w:rPr>
        <w:t>*</w:t>
      </w:r>
    </w:p>
    <w:p w14:paraId="5554FBDF" w14:textId="77777777" w:rsidR="00967CF5" w:rsidRPr="00AA5108" w:rsidRDefault="00967CF5" w:rsidP="00967CF5">
      <w:pPr>
        <w:spacing w:after="0" w:line="240" w:lineRule="auto"/>
        <w:rPr>
          <w:rFonts w:ascii="Times New Roman" w:eastAsia="Times New Roman" w:hAnsi="Times New Roman"/>
          <w:sz w:val="32"/>
          <w:szCs w:val="32"/>
          <w:lang w:val="ru-RU"/>
        </w:rPr>
      </w:pPr>
    </w:p>
    <w:tbl>
      <w:tblPr>
        <w:tblW w:w="126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1164"/>
        <w:gridCol w:w="3119"/>
        <w:gridCol w:w="2409"/>
        <w:gridCol w:w="1701"/>
        <w:gridCol w:w="1985"/>
        <w:gridCol w:w="2222"/>
      </w:tblGrid>
      <w:tr w:rsidR="00967CF5" w:rsidRPr="00697991" w14:paraId="195384E4" w14:textId="77777777" w:rsidTr="00AA5108">
        <w:trPr>
          <w:cantSplit/>
          <w:trHeight w:val="520"/>
          <w:jc w:val="center"/>
        </w:trPr>
        <w:tc>
          <w:tcPr>
            <w:tcW w:w="1164" w:type="dxa"/>
            <w:vMerge w:val="restart"/>
            <w:tcBorders>
              <w:top w:val="single" w:sz="6" w:space="0" w:color="auto"/>
              <w:bottom w:val="single" w:sz="6" w:space="0" w:color="auto"/>
            </w:tcBorders>
            <w:vAlign w:val="center"/>
          </w:tcPr>
          <w:p w14:paraId="384F896E" w14:textId="66B9AB9B" w:rsidR="00967CF5" w:rsidRPr="00884611" w:rsidRDefault="00AA5108" w:rsidP="00C74C5D">
            <w:pPr>
              <w:spacing w:before="120" w:after="0" w:line="240" w:lineRule="auto"/>
              <w:jc w:val="center"/>
              <w:rPr>
                <w:rFonts w:ascii="Times New Roman" w:eastAsia="Times New Roman" w:hAnsi="Times New Roman"/>
                <w:b/>
                <w:bCs/>
                <w:sz w:val="20"/>
                <w:szCs w:val="20"/>
              </w:rPr>
            </w:pPr>
            <w:r w:rsidRPr="00884611">
              <w:rPr>
                <w:rFonts w:ascii="Times New Roman" w:hAnsi="Times New Roman"/>
                <w:b/>
                <w:bCs/>
                <w:sz w:val="20"/>
                <w:szCs w:val="20"/>
              </w:rPr>
              <w:t>Поз. №</w:t>
            </w:r>
          </w:p>
        </w:tc>
        <w:tc>
          <w:tcPr>
            <w:tcW w:w="3119" w:type="dxa"/>
            <w:vMerge w:val="restart"/>
            <w:tcBorders>
              <w:top w:val="single" w:sz="6" w:space="0" w:color="auto"/>
              <w:bottom w:val="single" w:sz="6" w:space="0" w:color="auto"/>
            </w:tcBorders>
            <w:vAlign w:val="center"/>
          </w:tcPr>
          <w:p w14:paraId="5E581E9F" w14:textId="77777777" w:rsidR="00967CF5" w:rsidRPr="00884611" w:rsidRDefault="00967CF5" w:rsidP="00C74C5D">
            <w:pPr>
              <w:spacing w:before="120" w:after="0" w:line="240" w:lineRule="auto"/>
              <w:jc w:val="center"/>
              <w:rPr>
                <w:rFonts w:ascii="Times New Roman" w:eastAsia="Times New Roman" w:hAnsi="Times New Roman"/>
                <w:b/>
                <w:bCs/>
                <w:sz w:val="20"/>
                <w:szCs w:val="20"/>
              </w:rPr>
            </w:pPr>
            <w:r w:rsidRPr="00884611">
              <w:rPr>
                <w:rFonts w:ascii="Times New Roman" w:eastAsia="Times New Roman" w:hAnsi="Times New Roman"/>
                <w:b/>
                <w:bCs/>
                <w:sz w:val="20"/>
                <w:szCs w:val="20"/>
              </w:rPr>
              <w:t>Опис послуги</w:t>
            </w:r>
          </w:p>
        </w:tc>
        <w:tc>
          <w:tcPr>
            <w:tcW w:w="2409" w:type="dxa"/>
            <w:vMerge w:val="restart"/>
            <w:tcBorders>
              <w:top w:val="single" w:sz="6" w:space="0" w:color="auto"/>
              <w:bottom w:val="single" w:sz="6" w:space="0" w:color="auto"/>
            </w:tcBorders>
            <w:vAlign w:val="center"/>
          </w:tcPr>
          <w:p w14:paraId="759B958C" w14:textId="77777777" w:rsidR="00967CF5" w:rsidRPr="00884611" w:rsidRDefault="00967CF5" w:rsidP="00C74C5D">
            <w:pPr>
              <w:spacing w:before="120" w:after="0" w:line="240" w:lineRule="auto"/>
              <w:jc w:val="center"/>
              <w:rPr>
                <w:rFonts w:ascii="Times New Roman" w:eastAsia="Times New Roman" w:hAnsi="Times New Roman"/>
                <w:b/>
                <w:bCs/>
                <w:sz w:val="20"/>
                <w:szCs w:val="20"/>
              </w:rPr>
            </w:pPr>
            <w:r w:rsidRPr="00884611">
              <w:rPr>
                <w:rFonts w:ascii="Times New Roman" w:eastAsia="Times New Roman" w:hAnsi="Times New Roman"/>
                <w:b/>
                <w:bCs/>
                <w:sz w:val="20"/>
                <w:szCs w:val="20"/>
              </w:rPr>
              <w:t xml:space="preserve">Кількість </w:t>
            </w:r>
          </w:p>
        </w:tc>
        <w:tc>
          <w:tcPr>
            <w:tcW w:w="1701" w:type="dxa"/>
            <w:vMerge w:val="restart"/>
            <w:tcBorders>
              <w:top w:val="single" w:sz="6" w:space="0" w:color="auto"/>
              <w:bottom w:val="single" w:sz="6" w:space="0" w:color="auto"/>
            </w:tcBorders>
            <w:vAlign w:val="center"/>
          </w:tcPr>
          <w:p w14:paraId="6CC50941" w14:textId="77777777" w:rsidR="00967CF5" w:rsidRPr="00884611" w:rsidRDefault="00967CF5" w:rsidP="00C74C5D">
            <w:pPr>
              <w:spacing w:before="120" w:after="0" w:line="240" w:lineRule="auto"/>
              <w:jc w:val="center"/>
              <w:rPr>
                <w:rFonts w:ascii="Times New Roman" w:eastAsia="Times New Roman" w:hAnsi="Times New Roman"/>
                <w:b/>
                <w:bCs/>
                <w:sz w:val="20"/>
                <w:szCs w:val="20"/>
              </w:rPr>
            </w:pPr>
            <w:r w:rsidRPr="00884611">
              <w:rPr>
                <w:rFonts w:ascii="Times New Roman" w:eastAsia="Times New Roman" w:hAnsi="Times New Roman"/>
                <w:b/>
                <w:bCs/>
                <w:sz w:val="20"/>
                <w:szCs w:val="20"/>
              </w:rPr>
              <w:t xml:space="preserve">Одиниця виміру </w:t>
            </w:r>
          </w:p>
        </w:tc>
        <w:tc>
          <w:tcPr>
            <w:tcW w:w="1985" w:type="dxa"/>
            <w:vMerge w:val="restart"/>
            <w:tcBorders>
              <w:top w:val="single" w:sz="6" w:space="0" w:color="auto"/>
              <w:bottom w:val="single" w:sz="6" w:space="0" w:color="auto"/>
            </w:tcBorders>
            <w:vAlign w:val="center"/>
          </w:tcPr>
          <w:p w14:paraId="5E00E3F2" w14:textId="77777777" w:rsidR="00967CF5" w:rsidRPr="00884611" w:rsidRDefault="00967CF5" w:rsidP="00C74C5D">
            <w:pPr>
              <w:spacing w:before="120" w:after="0" w:line="240" w:lineRule="auto"/>
              <w:jc w:val="center"/>
              <w:rPr>
                <w:rFonts w:ascii="Times New Roman" w:eastAsia="Times New Roman" w:hAnsi="Times New Roman"/>
                <w:b/>
                <w:bCs/>
                <w:sz w:val="20"/>
                <w:szCs w:val="20"/>
              </w:rPr>
            </w:pPr>
            <w:r w:rsidRPr="00884611">
              <w:rPr>
                <w:rFonts w:ascii="Times New Roman" w:eastAsia="Times New Roman" w:hAnsi="Times New Roman"/>
                <w:b/>
                <w:bCs/>
                <w:sz w:val="20"/>
                <w:szCs w:val="20"/>
              </w:rPr>
              <w:t xml:space="preserve">Місце надання послуг </w:t>
            </w:r>
          </w:p>
        </w:tc>
        <w:tc>
          <w:tcPr>
            <w:tcW w:w="2222" w:type="dxa"/>
            <w:vMerge w:val="restart"/>
            <w:tcBorders>
              <w:top w:val="single" w:sz="6" w:space="0" w:color="auto"/>
              <w:bottom w:val="single" w:sz="6" w:space="0" w:color="auto"/>
            </w:tcBorders>
            <w:vAlign w:val="center"/>
          </w:tcPr>
          <w:p w14:paraId="633592F4" w14:textId="2DA33EC7" w:rsidR="00967CF5" w:rsidRPr="0022392C" w:rsidRDefault="008044A5" w:rsidP="0022392C">
            <w:pPr>
              <w:spacing w:before="60" w:after="0" w:line="240" w:lineRule="auto"/>
              <w:ind w:left="-123" w:right="-107"/>
              <w:jc w:val="center"/>
              <w:rPr>
                <w:rFonts w:ascii="Times New Roman" w:hAnsi="Times New Roman"/>
                <w:b/>
                <w:bCs/>
                <w:sz w:val="20"/>
                <w:szCs w:val="20"/>
                <w:lang w:val="ru-RU"/>
              </w:rPr>
            </w:pPr>
            <w:r w:rsidRPr="00884611">
              <w:rPr>
                <w:rFonts w:ascii="Times New Roman" w:eastAsia="Times New Roman" w:hAnsi="Times New Roman"/>
                <w:b/>
                <w:bCs/>
                <w:sz w:val="20"/>
                <w:szCs w:val="20"/>
              </w:rPr>
              <w:t xml:space="preserve">Термін (період) </w:t>
            </w:r>
            <w:r w:rsidR="00967CF5" w:rsidRPr="00884611">
              <w:rPr>
                <w:rFonts w:ascii="Times New Roman" w:eastAsia="Times New Roman" w:hAnsi="Times New Roman"/>
                <w:b/>
                <w:bCs/>
                <w:sz w:val="20"/>
                <w:szCs w:val="20"/>
              </w:rPr>
              <w:t>Завершення</w:t>
            </w:r>
            <w:r w:rsidRPr="00884611">
              <w:rPr>
                <w:rFonts w:ascii="Times New Roman" w:eastAsia="Times New Roman" w:hAnsi="Times New Roman"/>
                <w:b/>
                <w:bCs/>
                <w:sz w:val="20"/>
                <w:szCs w:val="20"/>
              </w:rPr>
              <w:t xml:space="preserve"> Супутніх</w:t>
            </w:r>
            <w:r w:rsidR="00967CF5" w:rsidRPr="00884611">
              <w:rPr>
                <w:rFonts w:ascii="Times New Roman" w:eastAsia="Times New Roman" w:hAnsi="Times New Roman"/>
                <w:b/>
                <w:bCs/>
                <w:sz w:val="20"/>
                <w:szCs w:val="20"/>
              </w:rPr>
              <w:t xml:space="preserve"> </w:t>
            </w:r>
            <w:r w:rsidRPr="00884611">
              <w:rPr>
                <w:rFonts w:ascii="Times New Roman" w:eastAsia="Times New Roman" w:hAnsi="Times New Roman"/>
                <w:b/>
                <w:bCs/>
                <w:sz w:val="20"/>
                <w:szCs w:val="20"/>
              </w:rPr>
              <w:t>П</w:t>
            </w:r>
            <w:r w:rsidR="00967CF5" w:rsidRPr="00884611">
              <w:rPr>
                <w:rFonts w:ascii="Times New Roman" w:eastAsia="Times New Roman" w:hAnsi="Times New Roman"/>
                <w:b/>
                <w:bCs/>
                <w:sz w:val="20"/>
                <w:szCs w:val="20"/>
              </w:rPr>
              <w:t>ослуг</w:t>
            </w:r>
            <w:r w:rsidRPr="00884611">
              <w:rPr>
                <w:rFonts w:ascii="Times New Roman" w:eastAsia="Times New Roman" w:hAnsi="Times New Roman"/>
                <w:b/>
                <w:bCs/>
                <w:sz w:val="20"/>
                <w:szCs w:val="20"/>
                <w:lang w:val="ru-RU"/>
              </w:rPr>
              <w:t xml:space="preserve"> </w:t>
            </w:r>
            <w:r w:rsidRPr="00884611">
              <w:rPr>
                <w:rFonts w:ascii="Times New Roman" w:hAnsi="Times New Roman"/>
                <w:b/>
                <w:bCs/>
                <w:sz w:val="20"/>
                <w:szCs w:val="20"/>
              </w:rPr>
              <w:t>з Дати доставки Товарів</w:t>
            </w:r>
            <w:r w:rsidR="0022392C" w:rsidRPr="00884611">
              <w:rPr>
                <w:rFonts w:ascii="Times New Roman" w:hAnsi="Times New Roman"/>
                <w:b/>
                <w:bCs/>
                <w:sz w:val="20"/>
                <w:szCs w:val="20"/>
                <w:lang w:val="ru-RU"/>
              </w:rPr>
              <w:t xml:space="preserve"> </w:t>
            </w:r>
            <w:r w:rsidR="0022392C" w:rsidRPr="00884611">
              <w:rPr>
                <w:rFonts w:ascii="Times New Roman" w:hAnsi="Times New Roman"/>
                <w:b/>
                <w:bCs/>
                <w:sz w:val="20"/>
                <w:szCs w:val="20"/>
              </w:rPr>
              <w:t>(календарних днів)</w:t>
            </w:r>
          </w:p>
        </w:tc>
      </w:tr>
      <w:tr w:rsidR="00967CF5" w:rsidRPr="00697991" w14:paraId="58EFEEEF" w14:textId="77777777" w:rsidTr="00AA5108">
        <w:trPr>
          <w:cantSplit/>
          <w:trHeight w:val="561"/>
          <w:jc w:val="center"/>
        </w:trPr>
        <w:tc>
          <w:tcPr>
            <w:tcW w:w="1164" w:type="dxa"/>
            <w:vMerge/>
            <w:tcBorders>
              <w:top w:val="single" w:sz="6" w:space="0" w:color="auto"/>
              <w:bottom w:val="single" w:sz="6" w:space="0" w:color="auto"/>
            </w:tcBorders>
          </w:tcPr>
          <w:p w14:paraId="341DE809" w14:textId="77777777" w:rsidR="00967CF5" w:rsidRPr="00697991" w:rsidRDefault="00967CF5" w:rsidP="00C74C5D">
            <w:pPr>
              <w:spacing w:after="0" w:line="240" w:lineRule="auto"/>
              <w:jc w:val="center"/>
              <w:rPr>
                <w:rFonts w:ascii="Times New Roman" w:eastAsia="Times New Roman" w:hAnsi="Times New Roman"/>
                <w:sz w:val="20"/>
                <w:szCs w:val="20"/>
              </w:rPr>
            </w:pPr>
          </w:p>
        </w:tc>
        <w:tc>
          <w:tcPr>
            <w:tcW w:w="3119" w:type="dxa"/>
            <w:vMerge/>
            <w:tcBorders>
              <w:top w:val="single" w:sz="6" w:space="0" w:color="auto"/>
              <w:bottom w:val="single" w:sz="6" w:space="0" w:color="auto"/>
            </w:tcBorders>
          </w:tcPr>
          <w:p w14:paraId="7A5B6680" w14:textId="77777777" w:rsidR="00967CF5" w:rsidRPr="00697991" w:rsidRDefault="00967CF5" w:rsidP="00C74C5D">
            <w:pPr>
              <w:spacing w:after="0" w:line="240" w:lineRule="auto"/>
              <w:jc w:val="center"/>
              <w:rPr>
                <w:rFonts w:ascii="Times New Roman" w:eastAsia="Times New Roman" w:hAnsi="Times New Roman"/>
                <w:sz w:val="20"/>
                <w:szCs w:val="20"/>
              </w:rPr>
            </w:pPr>
          </w:p>
        </w:tc>
        <w:tc>
          <w:tcPr>
            <w:tcW w:w="2409" w:type="dxa"/>
            <w:vMerge/>
            <w:tcBorders>
              <w:top w:val="single" w:sz="6" w:space="0" w:color="auto"/>
              <w:bottom w:val="single" w:sz="6" w:space="0" w:color="auto"/>
            </w:tcBorders>
          </w:tcPr>
          <w:p w14:paraId="1F783669" w14:textId="77777777" w:rsidR="00967CF5" w:rsidRPr="00697991" w:rsidRDefault="00967CF5" w:rsidP="00C74C5D">
            <w:pPr>
              <w:spacing w:after="0" w:line="240" w:lineRule="auto"/>
              <w:jc w:val="center"/>
              <w:rPr>
                <w:rFonts w:ascii="Times New Roman" w:eastAsia="Times New Roman" w:hAnsi="Times New Roman"/>
                <w:sz w:val="20"/>
                <w:szCs w:val="20"/>
              </w:rPr>
            </w:pPr>
          </w:p>
        </w:tc>
        <w:tc>
          <w:tcPr>
            <w:tcW w:w="1701" w:type="dxa"/>
            <w:vMerge/>
            <w:tcBorders>
              <w:top w:val="single" w:sz="6" w:space="0" w:color="auto"/>
              <w:bottom w:val="single" w:sz="6" w:space="0" w:color="auto"/>
            </w:tcBorders>
          </w:tcPr>
          <w:p w14:paraId="61CC2200" w14:textId="77777777" w:rsidR="00967CF5" w:rsidRPr="00697991" w:rsidRDefault="00967CF5" w:rsidP="00C74C5D">
            <w:pPr>
              <w:spacing w:after="0" w:line="240" w:lineRule="auto"/>
              <w:jc w:val="center"/>
              <w:rPr>
                <w:rFonts w:ascii="Times New Roman" w:eastAsia="Times New Roman" w:hAnsi="Times New Roman"/>
                <w:sz w:val="20"/>
                <w:szCs w:val="20"/>
              </w:rPr>
            </w:pPr>
          </w:p>
        </w:tc>
        <w:tc>
          <w:tcPr>
            <w:tcW w:w="1985" w:type="dxa"/>
            <w:vMerge/>
            <w:tcBorders>
              <w:top w:val="single" w:sz="6" w:space="0" w:color="auto"/>
              <w:bottom w:val="single" w:sz="6" w:space="0" w:color="auto"/>
            </w:tcBorders>
          </w:tcPr>
          <w:p w14:paraId="6F413B41" w14:textId="77777777" w:rsidR="00967CF5" w:rsidRPr="00697991" w:rsidRDefault="00967CF5" w:rsidP="00C74C5D">
            <w:pPr>
              <w:spacing w:after="0" w:line="240" w:lineRule="auto"/>
              <w:jc w:val="center"/>
              <w:rPr>
                <w:rFonts w:ascii="Times New Roman" w:eastAsia="Times New Roman" w:hAnsi="Times New Roman"/>
                <w:sz w:val="20"/>
                <w:szCs w:val="20"/>
              </w:rPr>
            </w:pPr>
          </w:p>
        </w:tc>
        <w:tc>
          <w:tcPr>
            <w:tcW w:w="2222" w:type="dxa"/>
            <w:vMerge/>
            <w:tcBorders>
              <w:top w:val="single" w:sz="6" w:space="0" w:color="auto"/>
              <w:bottom w:val="single" w:sz="6" w:space="0" w:color="auto"/>
            </w:tcBorders>
          </w:tcPr>
          <w:p w14:paraId="348B23FA" w14:textId="77777777" w:rsidR="00967CF5" w:rsidRPr="00697991" w:rsidRDefault="00967CF5" w:rsidP="00C74C5D">
            <w:pPr>
              <w:spacing w:after="0" w:line="240" w:lineRule="auto"/>
              <w:jc w:val="center"/>
              <w:rPr>
                <w:rFonts w:ascii="Times New Roman" w:eastAsia="Times New Roman" w:hAnsi="Times New Roman"/>
                <w:sz w:val="20"/>
                <w:szCs w:val="20"/>
              </w:rPr>
            </w:pPr>
          </w:p>
        </w:tc>
      </w:tr>
      <w:tr w:rsidR="00BA3A2D" w:rsidRPr="00E57662" w14:paraId="3D44D5A6" w14:textId="77777777" w:rsidTr="00BA3A2D">
        <w:trPr>
          <w:cantSplit/>
          <w:trHeight w:val="255"/>
          <w:jc w:val="center"/>
        </w:trPr>
        <w:tc>
          <w:tcPr>
            <w:tcW w:w="1164" w:type="dxa"/>
            <w:tcBorders>
              <w:top w:val="single" w:sz="6" w:space="0" w:color="auto"/>
              <w:bottom w:val="single" w:sz="6" w:space="0" w:color="auto"/>
            </w:tcBorders>
            <w:vAlign w:val="center"/>
          </w:tcPr>
          <w:p w14:paraId="3E4B6531" w14:textId="48990E4A" w:rsidR="00AA5108" w:rsidRPr="00E57662" w:rsidRDefault="00F12DF8" w:rsidP="00BA3A2D">
            <w:pPr>
              <w:spacing w:before="120" w:after="0" w:line="240" w:lineRule="auto"/>
              <w:jc w:val="center"/>
              <w:rPr>
                <w:rFonts w:ascii="Times New Roman" w:eastAsia="Times New Roman" w:hAnsi="Times New Roman"/>
                <w:bCs/>
                <w:sz w:val="20"/>
                <w:szCs w:val="20"/>
                <w:lang w:val="en-US"/>
              </w:rPr>
            </w:pPr>
            <w:r w:rsidRPr="00E57662">
              <w:rPr>
                <w:rFonts w:ascii="Times New Roman" w:eastAsia="Times New Roman" w:hAnsi="Times New Roman"/>
                <w:bCs/>
                <w:sz w:val="20"/>
                <w:szCs w:val="20"/>
                <w:lang w:val="en-US"/>
              </w:rPr>
              <w:t>1</w:t>
            </w:r>
          </w:p>
        </w:tc>
        <w:tc>
          <w:tcPr>
            <w:tcW w:w="3119" w:type="dxa"/>
            <w:tcBorders>
              <w:top w:val="single" w:sz="6" w:space="0" w:color="auto"/>
              <w:bottom w:val="single" w:sz="6" w:space="0" w:color="auto"/>
            </w:tcBorders>
            <w:vAlign w:val="center"/>
          </w:tcPr>
          <w:p w14:paraId="6D75EDF4" w14:textId="41358D70" w:rsidR="00AA5108" w:rsidRPr="00E57662" w:rsidRDefault="00321A36" w:rsidP="00BA3A2D">
            <w:pPr>
              <w:spacing w:before="120" w:after="0" w:line="240" w:lineRule="auto"/>
              <w:jc w:val="both"/>
              <w:rPr>
                <w:rFonts w:ascii="Times New Roman" w:eastAsia="Times New Roman" w:hAnsi="Times New Roman"/>
                <w:bCs/>
                <w:sz w:val="20"/>
                <w:szCs w:val="20"/>
              </w:rPr>
            </w:pPr>
            <w:r w:rsidRPr="00E57662">
              <w:rPr>
                <w:rFonts w:ascii="Times New Roman" w:eastAsia="Times New Roman" w:hAnsi="Times New Roman"/>
                <w:sz w:val="24"/>
                <w:szCs w:val="24"/>
              </w:rPr>
              <w:t xml:space="preserve">Проведення </w:t>
            </w:r>
            <w:proofErr w:type="spellStart"/>
            <w:r w:rsidRPr="00E57662">
              <w:rPr>
                <w:rFonts w:ascii="Times New Roman" w:eastAsia="Times New Roman" w:hAnsi="Times New Roman"/>
                <w:sz w:val="24"/>
                <w:szCs w:val="24"/>
              </w:rPr>
              <w:t>пуско</w:t>
            </w:r>
            <w:proofErr w:type="spellEnd"/>
            <w:r w:rsidRPr="00E57662">
              <w:rPr>
                <w:rFonts w:ascii="Times New Roman" w:eastAsia="Times New Roman" w:hAnsi="Times New Roman"/>
                <w:sz w:val="24"/>
                <w:szCs w:val="24"/>
              </w:rPr>
              <w:t>-налагоджувальних робіт, програмування контролера, тестування генератора, навчання персоналу безпечній експлуатації</w:t>
            </w:r>
          </w:p>
        </w:tc>
        <w:tc>
          <w:tcPr>
            <w:tcW w:w="2409" w:type="dxa"/>
            <w:tcBorders>
              <w:top w:val="single" w:sz="6" w:space="0" w:color="auto"/>
              <w:bottom w:val="single" w:sz="6" w:space="0" w:color="auto"/>
            </w:tcBorders>
            <w:vAlign w:val="center"/>
          </w:tcPr>
          <w:p w14:paraId="60368BB8" w14:textId="039EFD27" w:rsidR="00AA5108" w:rsidRPr="00E57662" w:rsidRDefault="002D0F20" w:rsidP="00BA3A2D">
            <w:pPr>
              <w:spacing w:before="120" w:after="0" w:line="240" w:lineRule="auto"/>
              <w:jc w:val="center"/>
              <w:rPr>
                <w:rFonts w:ascii="Times New Roman" w:eastAsia="Times New Roman" w:hAnsi="Times New Roman"/>
                <w:bCs/>
                <w:sz w:val="20"/>
                <w:szCs w:val="20"/>
                <w:lang w:val="ru-RU"/>
              </w:rPr>
            </w:pPr>
            <w:r w:rsidRPr="00E57662">
              <w:rPr>
                <w:rFonts w:ascii="Times New Roman" w:eastAsia="Times New Roman" w:hAnsi="Times New Roman"/>
                <w:bCs/>
                <w:sz w:val="20"/>
                <w:szCs w:val="20"/>
                <w:lang w:val="ru-RU"/>
              </w:rPr>
              <w:t>1</w:t>
            </w:r>
          </w:p>
        </w:tc>
        <w:tc>
          <w:tcPr>
            <w:tcW w:w="1701" w:type="dxa"/>
            <w:tcBorders>
              <w:top w:val="single" w:sz="6" w:space="0" w:color="auto"/>
              <w:bottom w:val="single" w:sz="6" w:space="0" w:color="auto"/>
            </w:tcBorders>
            <w:vAlign w:val="center"/>
          </w:tcPr>
          <w:p w14:paraId="279B0935" w14:textId="05627ADE" w:rsidR="00AA5108" w:rsidRPr="00E57662" w:rsidRDefault="002D0F20" w:rsidP="00BA3A2D">
            <w:pPr>
              <w:spacing w:before="120" w:after="0" w:line="240" w:lineRule="auto"/>
              <w:jc w:val="center"/>
              <w:rPr>
                <w:rFonts w:ascii="Times New Roman" w:eastAsia="Times New Roman" w:hAnsi="Times New Roman"/>
                <w:bCs/>
                <w:sz w:val="20"/>
                <w:szCs w:val="20"/>
              </w:rPr>
            </w:pPr>
            <w:r w:rsidRPr="00E57662">
              <w:rPr>
                <w:rFonts w:ascii="Times New Roman" w:eastAsia="Times New Roman" w:hAnsi="Times New Roman"/>
                <w:bCs/>
                <w:sz w:val="20"/>
                <w:szCs w:val="20"/>
              </w:rPr>
              <w:t>послуга</w:t>
            </w:r>
          </w:p>
        </w:tc>
        <w:tc>
          <w:tcPr>
            <w:tcW w:w="1985" w:type="dxa"/>
            <w:tcBorders>
              <w:top w:val="single" w:sz="6" w:space="0" w:color="auto"/>
              <w:bottom w:val="single" w:sz="6" w:space="0" w:color="auto"/>
            </w:tcBorders>
            <w:vAlign w:val="center"/>
          </w:tcPr>
          <w:p w14:paraId="01BCF74C" w14:textId="0C026E93" w:rsidR="00AA5108" w:rsidRPr="00E57662" w:rsidRDefault="00621F69" w:rsidP="00BA3A2D">
            <w:pPr>
              <w:spacing w:before="120" w:after="0" w:line="240" w:lineRule="auto"/>
              <w:jc w:val="center"/>
              <w:rPr>
                <w:rFonts w:ascii="Times New Roman" w:eastAsia="Times New Roman" w:hAnsi="Times New Roman"/>
                <w:bCs/>
                <w:sz w:val="20"/>
                <w:szCs w:val="20"/>
              </w:rPr>
            </w:pPr>
            <w:r w:rsidRPr="00E57662">
              <w:rPr>
                <w:rFonts w:ascii="Times New Roman" w:eastAsia="Times New Roman" w:hAnsi="Times New Roman"/>
                <w:bCs/>
                <w:sz w:val="20"/>
                <w:szCs w:val="20"/>
              </w:rPr>
              <w:t>Вул. Героїв Маріуполя, буд. 35А м. Кременчук, Полтавська область, 39623, Україна</w:t>
            </w:r>
          </w:p>
        </w:tc>
        <w:tc>
          <w:tcPr>
            <w:tcW w:w="2222" w:type="dxa"/>
            <w:tcBorders>
              <w:top w:val="single" w:sz="6" w:space="0" w:color="auto"/>
              <w:bottom w:val="single" w:sz="6" w:space="0" w:color="auto"/>
            </w:tcBorders>
            <w:vAlign w:val="center"/>
          </w:tcPr>
          <w:p w14:paraId="07AE1ABF" w14:textId="63166CAD" w:rsidR="00AA5108" w:rsidRPr="00E57662" w:rsidRDefault="00D81C0C" w:rsidP="00BA3A2D">
            <w:pPr>
              <w:spacing w:before="120" w:after="0" w:line="240" w:lineRule="auto"/>
              <w:jc w:val="center"/>
              <w:rPr>
                <w:rFonts w:ascii="Times New Roman" w:eastAsia="Times New Roman" w:hAnsi="Times New Roman"/>
                <w:bCs/>
                <w:sz w:val="20"/>
                <w:szCs w:val="20"/>
              </w:rPr>
            </w:pPr>
            <w:r>
              <w:rPr>
                <w:rFonts w:ascii="Times New Roman" w:eastAsia="Times New Roman" w:hAnsi="Times New Roman"/>
                <w:bCs/>
                <w:sz w:val="20"/>
                <w:szCs w:val="20"/>
              </w:rPr>
              <w:t>3</w:t>
            </w:r>
          </w:p>
        </w:tc>
      </w:tr>
    </w:tbl>
    <w:p w14:paraId="207E2F05" w14:textId="221F025C" w:rsidR="00967CF5" w:rsidRDefault="00967CF5" w:rsidP="0052374C">
      <w:pPr>
        <w:spacing w:after="0" w:line="240" w:lineRule="auto"/>
        <w:ind w:left="90"/>
        <w:jc w:val="both"/>
        <w:rPr>
          <w:rFonts w:ascii="Times New Roman" w:eastAsia="Times New Roman" w:hAnsi="Times New Roman"/>
          <w:b/>
          <w:color w:val="333333"/>
          <w:sz w:val="24"/>
          <w:szCs w:val="24"/>
        </w:rPr>
      </w:pPr>
    </w:p>
    <w:p w14:paraId="76009E25" w14:textId="77777777" w:rsidR="00967CF5" w:rsidRDefault="00967CF5" w:rsidP="0052374C">
      <w:pPr>
        <w:spacing w:after="0" w:line="240" w:lineRule="auto"/>
        <w:ind w:left="90"/>
        <w:jc w:val="both"/>
        <w:rPr>
          <w:rFonts w:ascii="Times New Roman" w:eastAsia="Times New Roman" w:hAnsi="Times New Roman"/>
          <w:b/>
          <w:color w:val="333333"/>
          <w:sz w:val="24"/>
          <w:szCs w:val="24"/>
        </w:rPr>
      </w:pPr>
    </w:p>
    <w:p w14:paraId="134A5637" w14:textId="654D8811" w:rsidR="008044A5" w:rsidRPr="00EA525A" w:rsidRDefault="008044A5" w:rsidP="008044A5">
      <w:pPr>
        <w:spacing w:after="0" w:line="240" w:lineRule="auto"/>
        <w:ind w:left="90"/>
        <w:rPr>
          <w:rFonts w:ascii="Times New Roman" w:eastAsia="Times New Roman" w:hAnsi="Times New Roman"/>
          <w:b/>
          <w:color w:val="00B0F0"/>
          <w:sz w:val="24"/>
          <w:szCs w:val="24"/>
        </w:rPr>
        <w:sectPr w:rsidR="008044A5" w:rsidRPr="00EA525A" w:rsidSect="00967CF5">
          <w:pgSz w:w="16838" w:h="11906" w:orient="landscape"/>
          <w:pgMar w:top="1440" w:right="1440" w:bottom="1440" w:left="1440" w:header="708" w:footer="708" w:gutter="0"/>
          <w:cols w:space="708"/>
          <w:docGrid w:linePitch="360"/>
        </w:sectPr>
      </w:pPr>
      <w:bookmarkStart w:id="5" w:name="_Hlk118024060"/>
    </w:p>
    <w:p w14:paraId="01386BA0" w14:textId="77777777" w:rsidR="00967CF5" w:rsidRPr="00106A28" w:rsidRDefault="00967CF5" w:rsidP="00967CF5">
      <w:pPr>
        <w:spacing w:before="60" w:after="0" w:line="240" w:lineRule="auto"/>
        <w:rPr>
          <w:rFonts w:ascii="Times New Roman" w:hAnsi="Times New Roman"/>
          <w:b/>
          <w:sz w:val="28"/>
          <w:szCs w:val="28"/>
        </w:rPr>
      </w:pPr>
      <w:bookmarkStart w:id="6" w:name="_Toc503364208"/>
      <w:bookmarkEnd w:id="5"/>
      <w:r w:rsidRPr="00106A28">
        <w:rPr>
          <w:rFonts w:ascii="Times New Roman" w:hAnsi="Times New Roman"/>
          <w:b/>
          <w:sz w:val="28"/>
          <w:szCs w:val="28"/>
        </w:rPr>
        <w:lastRenderedPageBreak/>
        <w:t xml:space="preserve">1.3 Технічні </w:t>
      </w:r>
      <w:bookmarkEnd w:id="6"/>
      <w:r w:rsidRPr="00106A28">
        <w:rPr>
          <w:rFonts w:ascii="Times New Roman" w:hAnsi="Times New Roman"/>
          <w:b/>
          <w:sz w:val="28"/>
          <w:szCs w:val="28"/>
        </w:rPr>
        <w:t>специфікації</w:t>
      </w:r>
    </w:p>
    <w:p w14:paraId="6C857718" w14:textId="77777777" w:rsidR="00967CF5" w:rsidRPr="00106A28" w:rsidRDefault="00967CF5" w:rsidP="00967CF5">
      <w:pPr>
        <w:spacing w:before="60" w:after="0" w:line="240" w:lineRule="auto"/>
        <w:rPr>
          <w:rFonts w:ascii="Times New Roman" w:hAnsi="Times New Roman"/>
          <w:b/>
          <w:sz w:val="24"/>
          <w:szCs w:val="24"/>
        </w:rPr>
      </w:pPr>
      <w:r w:rsidRPr="00106A28">
        <w:rPr>
          <w:rFonts w:ascii="Times New Roman" w:hAnsi="Times New Roman"/>
          <w:b/>
          <w:sz w:val="24"/>
          <w:szCs w:val="24"/>
        </w:rPr>
        <w:t>1.3.1 Загальні вимоги:</w:t>
      </w:r>
    </w:p>
    <w:p w14:paraId="5736C6BC" w14:textId="005CD195" w:rsidR="00967CF5" w:rsidRPr="00106A28" w:rsidRDefault="00967CF5">
      <w:pPr>
        <w:pStyle w:val="a"/>
        <w:numPr>
          <w:ilvl w:val="0"/>
          <w:numId w:val="8"/>
        </w:numPr>
        <w:spacing w:before="60" w:after="0"/>
        <w:ind w:left="714" w:hanging="357"/>
        <w:contextualSpacing w:val="0"/>
        <w:rPr>
          <w:bCs w:val="0"/>
        </w:rPr>
      </w:pPr>
      <w:r w:rsidRPr="00106A28">
        <w:t>Прийнятними вважаються будь-які Товари</w:t>
      </w:r>
      <w:r w:rsidR="00672A6D">
        <w:t xml:space="preserve"> та Супутні Послуги</w:t>
      </w:r>
      <w:r w:rsidRPr="00106A28">
        <w:t xml:space="preserve">, які забезпечують параметри, визначені в Технічних специфікаціях та стандартах Покупця. </w:t>
      </w:r>
      <w:r w:rsidRPr="00106A28">
        <w:rPr>
          <w:b/>
        </w:rPr>
        <w:t>При цьому, у присудженому Контракті повинні бути вказані конкретні Товари</w:t>
      </w:r>
      <w:r w:rsidR="00672A6D" w:rsidRPr="00672A6D">
        <w:rPr>
          <w:b/>
          <w:lang w:val="ru-RU"/>
        </w:rPr>
        <w:t xml:space="preserve"> </w:t>
      </w:r>
      <w:r w:rsidR="00672A6D">
        <w:rPr>
          <w:b/>
        </w:rPr>
        <w:t>та Супутні Послуги</w:t>
      </w:r>
      <w:r w:rsidRPr="00106A28">
        <w:rPr>
          <w:b/>
        </w:rPr>
        <w:t>, які поставлятимуться</w:t>
      </w:r>
      <w:r w:rsidR="00672A6D" w:rsidRPr="00672A6D">
        <w:rPr>
          <w:b/>
          <w:lang w:val="ru-RU"/>
        </w:rPr>
        <w:t xml:space="preserve"> </w:t>
      </w:r>
      <w:r w:rsidR="00672A6D">
        <w:rPr>
          <w:b/>
        </w:rPr>
        <w:t>і надаватимуться</w:t>
      </w:r>
      <w:r w:rsidRPr="00106A28">
        <w:rPr>
          <w:b/>
        </w:rPr>
        <w:t xml:space="preserve"> та складатимуть предмет </w:t>
      </w:r>
      <w:r w:rsidR="00672A6D">
        <w:rPr>
          <w:b/>
        </w:rPr>
        <w:t>К</w:t>
      </w:r>
      <w:r w:rsidRPr="00106A28">
        <w:rPr>
          <w:b/>
        </w:rPr>
        <w:t>онтракту (без</w:t>
      </w:r>
      <w:r w:rsidR="00672A6D" w:rsidRPr="00672A6D">
        <w:rPr>
          <w:b/>
          <w:lang w:val="ru-RU"/>
        </w:rPr>
        <w:t xml:space="preserve"> </w:t>
      </w:r>
      <w:r w:rsidR="00672A6D">
        <w:rPr>
          <w:b/>
        </w:rPr>
        <w:t>індикації</w:t>
      </w:r>
      <w:r w:rsidRPr="00106A28">
        <w:rPr>
          <w:b/>
        </w:rPr>
        <w:t xml:space="preserve"> еквіваленту).</w:t>
      </w:r>
    </w:p>
    <w:p w14:paraId="6B72F8C7" w14:textId="47FC35A0" w:rsidR="00967CF5" w:rsidRPr="00672A6D" w:rsidRDefault="00967CF5">
      <w:pPr>
        <w:pStyle w:val="a"/>
        <w:numPr>
          <w:ilvl w:val="0"/>
          <w:numId w:val="8"/>
        </w:numPr>
        <w:spacing w:before="60" w:after="0"/>
        <w:ind w:left="714" w:hanging="357"/>
        <w:contextualSpacing w:val="0"/>
        <w:rPr>
          <w:bCs w:val="0"/>
          <w:i/>
          <w:iCs/>
        </w:rPr>
      </w:pPr>
      <w:r w:rsidRPr="00106A28">
        <w:t>В разі зазначення конкретних стандартів та норм, яким мають задовольняти Товари та матеріали, що підлягають постачанню або випробуванню,</w:t>
      </w:r>
      <w:r w:rsidR="00672A6D">
        <w:t xml:space="preserve"> а також яким мають задовольняти Супутні Послуги</w:t>
      </w:r>
      <w:r w:rsidRPr="00106A28">
        <w:t xml:space="preserve"> застосовуються положення останнього видання чи останньої редакції відповідних діючих стандартів, за умови, що Контракт не передбачає іншого.</w:t>
      </w:r>
    </w:p>
    <w:p w14:paraId="34BEEC5F" w14:textId="77777777" w:rsidR="00967CF5" w:rsidRPr="00106A28" w:rsidRDefault="00967CF5">
      <w:pPr>
        <w:pStyle w:val="a"/>
        <w:numPr>
          <w:ilvl w:val="0"/>
          <w:numId w:val="8"/>
        </w:numPr>
        <w:spacing w:before="60" w:after="0"/>
        <w:ind w:left="714" w:hanging="357"/>
        <w:contextualSpacing w:val="0"/>
        <w:rPr>
          <w:bCs w:val="0"/>
        </w:rPr>
      </w:pPr>
      <w:r w:rsidRPr="00106A28">
        <w:t>Всі Товари мають бути новими, не бувшими у використанні та останньої моделі, що випускається виробником.</w:t>
      </w:r>
    </w:p>
    <w:p w14:paraId="1B7EB894" w14:textId="289FE819" w:rsidR="00967CF5" w:rsidRPr="00085145" w:rsidRDefault="00967CF5">
      <w:pPr>
        <w:pStyle w:val="a"/>
        <w:numPr>
          <w:ilvl w:val="0"/>
          <w:numId w:val="8"/>
        </w:numPr>
        <w:spacing w:before="60" w:after="0"/>
        <w:ind w:left="714" w:hanging="357"/>
        <w:contextualSpacing w:val="0"/>
        <w:rPr>
          <w:bCs w:val="0"/>
        </w:rPr>
      </w:pPr>
      <w:r w:rsidRPr="00085145">
        <w:t>Постачальник повинен надати інформацію про наявність запасних частин і можливість технічного обслуговування</w:t>
      </w:r>
      <w:r w:rsidRPr="00085145">
        <w:rPr>
          <w:lang w:val="ru-RU"/>
        </w:rPr>
        <w:t xml:space="preserve"> </w:t>
      </w:r>
      <w:r w:rsidRPr="00085145">
        <w:t xml:space="preserve">Товарів, які Постачальник або його агент може забезпечити в </w:t>
      </w:r>
      <w:proofErr w:type="spellStart"/>
      <w:r w:rsidR="00BE147F" w:rsidRPr="003D53C7">
        <w:rPr>
          <w:b/>
          <w:lang w:val="ru-RU"/>
        </w:rPr>
        <w:t>м.Кременчук</w:t>
      </w:r>
      <w:proofErr w:type="spellEnd"/>
    </w:p>
    <w:p w14:paraId="677BC4DA" w14:textId="31A22261" w:rsidR="00967CF5" w:rsidRPr="00085145" w:rsidRDefault="00967CF5" w:rsidP="004758D9">
      <w:pPr>
        <w:pStyle w:val="a"/>
        <w:numPr>
          <w:ilvl w:val="0"/>
          <w:numId w:val="8"/>
        </w:numPr>
        <w:spacing w:before="60" w:after="0"/>
        <w:contextualSpacing w:val="0"/>
        <w:rPr>
          <w:bCs w:val="0"/>
        </w:rPr>
      </w:pPr>
      <w:r w:rsidRPr="00085145">
        <w:t xml:space="preserve">Всі Товари мають бути сертифікованими для використання в Україні та мати </w:t>
      </w:r>
      <w:r w:rsidR="004758D9" w:rsidRPr="003D53C7">
        <w:rPr>
          <w:b/>
        </w:rPr>
        <w:t>Сертифікат відповідності</w:t>
      </w:r>
      <w:r w:rsidR="004758D9" w:rsidRPr="003D53C7">
        <w:t xml:space="preserve"> </w:t>
      </w:r>
    </w:p>
    <w:p w14:paraId="2405F94C" w14:textId="48E7DC7B" w:rsidR="00106A28" w:rsidRPr="00415742" w:rsidRDefault="00967CF5" w:rsidP="002A690D">
      <w:pPr>
        <w:pStyle w:val="a"/>
        <w:numPr>
          <w:ilvl w:val="0"/>
          <w:numId w:val="8"/>
        </w:numPr>
        <w:spacing w:before="60" w:after="0"/>
        <w:contextualSpacing w:val="0"/>
        <w:rPr>
          <w:bCs w:val="0"/>
        </w:rPr>
      </w:pPr>
      <w:r w:rsidRPr="00415742">
        <w:t>Гарантійні зобов’язання</w:t>
      </w:r>
      <w:r w:rsidRPr="00415742">
        <w:rPr>
          <w:b/>
        </w:rPr>
        <w:t xml:space="preserve"> </w:t>
      </w:r>
      <w:r w:rsidR="007629EF" w:rsidRPr="00415742">
        <w:rPr>
          <w:b/>
        </w:rPr>
        <w:t>постачальника</w:t>
      </w:r>
      <w:r w:rsidR="00D109BE" w:rsidRPr="00415742">
        <w:rPr>
          <w:b/>
        </w:rPr>
        <w:t xml:space="preserve"> </w:t>
      </w:r>
      <w:r w:rsidRPr="00415742">
        <w:rPr>
          <w:b/>
        </w:rPr>
        <w:t xml:space="preserve">не менше ніж </w:t>
      </w:r>
      <w:r w:rsidR="00E94D78" w:rsidRPr="00415742">
        <w:rPr>
          <w:b/>
        </w:rPr>
        <w:t xml:space="preserve">24 </w:t>
      </w:r>
      <w:r w:rsidR="002A690D" w:rsidRPr="00415742">
        <w:rPr>
          <w:b/>
        </w:rPr>
        <w:t>місяці</w:t>
      </w:r>
      <w:r w:rsidRPr="00415742">
        <w:rPr>
          <w:b/>
        </w:rPr>
        <w:t xml:space="preserve"> з дати </w:t>
      </w:r>
      <w:r w:rsidR="002A690D" w:rsidRPr="00415742">
        <w:rPr>
          <w:b/>
        </w:rPr>
        <w:t>введення в експлуатацію</w:t>
      </w:r>
      <w:r w:rsidR="003D53C7" w:rsidRPr="00415742">
        <w:rPr>
          <w:b/>
        </w:rPr>
        <w:t xml:space="preserve"> Покупцем</w:t>
      </w:r>
      <w:r w:rsidR="002A690D" w:rsidRPr="00415742">
        <w:t xml:space="preserve"> </w:t>
      </w:r>
    </w:p>
    <w:p w14:paraId="1AAA534C" w14:textId="395442EA" w:rsidR="00967CF5" w:rsidRDefault="00967CF5" w:rsidP="0052374C">
      <w:pPr>
        <w:spacing w:after="0" w:line="240" w:lineRule="auto"/>
        <w:ind w:left="90"/>
        <w:jc w:val="both"/>
        <w:rPr>
          <w:rFonts w:ascii="Times New Roman" w:eastAsia="Times New Roman" w:hAnsi="Times New Roman"/>
          <w:b/>
          <w:color w:val="333333"/>
          <w:sz w:val="24"/>
          <w:szCs w:val="24"/>
        </w:rPr>
      </w:pPr>
    </w:p>
    <w:p w14:paraId="0D4D34DA" w14:textId="6E1CBA46" w:rsidR="00967CF5" w:rsidRPr="00052E43" w:rsidRDefault="00967CF5" w:rsidP="00967CF5">
      <w:pPr>
        <w:spacing w:before="120" w:after="0" w:line="240" w:lineRule="auto"/>
        <w:rPr>
          <w:rFonts w:ascii="Times New Roman" w:hAnsi="Times New Roman"/>
          <w:b/>
          <w:sz w:val="24"/>
          <w:szCs w:val="24"/>
        </w:rPr>
      </w:pPr>
      <w:r w:rsidRPr="00052E43">
        <w:rPr>
          <w:rFonts w:ascii="Times New Roman" w:hAnsi="Times New Roman"/>
          <w:b/>
          <w:sz w:val="24"/>
          <w:szCs w:val="24"/>
        </w:rPr>
        <w:t xml:space="preserve">1.3.2 </w:t>
      </w:r>
      <w:r w:rsidRPr="006374CC">
        <w:rPr>
          <w:rFonts w:ascii="Times New Roman" w:hAnsi="Times New Roman"/>
          <w:b/>
          <w:sz w:val="24"/>
          <w:szCs w:val="24"/>
        </w:rPr>
        <w:t>Детальні вимоги</w:t>
      </w:r>
      <w:r w:rsidR="006374CC" w:rsidRPr="006374CC">
        <w:rPr>
          <w:rFonts w:ascii="Times New Roman" w:hAnsi="Times New Roman"/>
          <w:b/>
          <w:sz w:val="24"/>
          <w:szCs w:val="24"/>
        </w:rPr>
        <w:t xml:space="preserve"> до Товарів</w:t>
      </w:r>
      <w:r w:rsidRPr="006374CC">
        <w:rPr>
          <w:rFonts w:ascii="Times New Roman" w:hAnsi="Times New Roman"/>
          <w:b/>
          <w:sz w:val="24"/>
          <w:szCs w:val="24"/>
        </w:rPr>
        <w:t>:</w:t>
      </w:r>
    </w:p>
    <w:p w14:paraId="7097DEDA" w14:textId="63A4DC54" w:rsidR="00967CF5" w:rsidRDefault="00967CF5" w:rsidP="0052374C">
      <w:pPr>
        <w:spacing w:after="0" w:line="240" w:lineRule="auto"/>
        <w:ind w:left="90"/>
        <w:jc w:val="both"/>
        <w:rPr>
          <w:rFonts w:ascii="Times New Roman" w:eastAsia="Times New Roman" w:hAnsi="Times New Roman"/>
          <w:b/>
          <w:color w:val="333333"/>
          <w:sz w:val="24"/>
          <w:szCs w:val="24"/>
        </w:rPr>
      </w:pPr>
    </w:p>
    <w:tbl>
      <w:tblPr>
        <w:tblW w:w="9100" w:type="dxa"/>
        <w:tblInd w:w="93" w:type="dxa"/>
        <w:tblLook w:val="04A0" w:firstRow="1" w:lastRow="0" w:firstColumn="1" w:lastColumn="0" w:noHBand="0" w:noVBand="1"/>
      </w:tblPr>
      <w:tblGrid>
        <w:gridCol w:w="700"/>
        <w:gridCol w:w="2620"/>
        <w:gridCol w:w="600"/>
        <w:gridCol w:w="2680"/>
        <w:gridCol w:w="2500"/>
      </w:tblGrid>
      <w:tr w:rsidR="008D7FF6" w:rsidRPr="008D7FF6" w14:paraId="45CD5FA5" w14:textId="77777777" w:rsidTr="008D7FF6">
        <w:trPr>
          <w:trHeight w:val="315"/>
        </w:trPr>
        <w:tc>
          <w:tcPr>
            <w:tcW w:w="700" w:type="dxa"/>
            <w:vMerge w:val="restart"/>
            <w:tcBorders>
              <w:top w:val="single" w:sz="4" w:space="0" w:color="auto"/>
              <w:left w:val="single" w:sz="4" w:space="0" w:color="auto"/>
              <w:bottom w:val="single" w:sz="4" w:space="0" w:color="auto"/>
              <w:right w:val="single" w:sz="4" w:space="0" w:color="auto"/>
            </w:tcBorders>
            <w:shd w:val="clear" w:color="000000" w:fill="D9D9D9"/>
            <w:vAlign w:val="center"/>
            <w:hideMark/>
          </w:tcPr>
          <w:p w14:paraId="61BDC0AF" w14:textId="77777777" w:rsidR="008D7FF6" w:rsidRPr="008D7FF6" w:rsidRDefault="008D7FF6" w:rsidP="008D7FF6">
            <w:pPr>
              <w:spacing w:after="0" w:line="240" w:lineRule="auto"/>
              <w:jc w:val="center"/>
              <w:rPr>
                <w:rFonts w:ascii="Times New Roman" w:eastAsia="Times New Roman" w:hAnsi="Times New Roman"/>
                <w:b/>
                <w:bCs/>
                <w:sz w:val="20"/>
                <w:szCs w:val="20"/>
              </w:rPr>
            </w:pPr>
            <w:r w:rsidRPr="008D7FF6">
              <w:rPr>
                <w:rFonts w:ascii="Times New Roman" w:eastAsia="Times New Roman" w:hAnsi="Times New Roman"/>
                <w:b/>
                <w:bCs/>
                <w:sz w:val="20"/>
                <w:szCs w:val="20"/>
              </w:rPr>
              <w:t>Поз. №</w:t>
            </w:r>
          </w:p>
        </w:tc>
        <w:tc>
          <w:tcPr>
            <w:tcW w:w="2620" w:type="dxa"/>
            <w:vMerge w:val="restart"/>
            <w:tcBorders>
              <w:top w:val="single" w:sz="4" w:space="0" w:color="auto"/>
              <w:left w:val="single" w:sz="4" w:space="0" w:color="auto"/>
              <w:bottom w:val="single" w:sz="4" w:space="0" w:color="auto"/>
              <w:right w:val="single" w:sz="4" w:space="0" w:color="auto"/>
            </w:tcBorders>
            <w:shd w:val="clear" w:color="000000" w:fill="D9D9D9"/>
            <w:vAlign w:val="center"/>
            <w:hideMark/>
          </w:tcPr>
          <w:p w14:paraId="4795EA57" w14:textId="77777777" w:rsidR="008D7FF6" w:rsidRPr="008D7FF6" w:rsidRDefault="008D7FF6" w:rsidP="008D7FF6">
            <w:pPr>
              <w:spacing w:after="0" w:line="240" w:lineRule="auto"/>
              <w:jc w:val="center"/>
              <w:rPr>
                <w:rFonts w:ascii="Times New Roman" w:eastAsia="Times New Roman" w:hAnsi="Times New Roman"/>
                <w:b/>
                <w:bCs/>
                <w:sz w:val="20"/>
                <w:szCs w:val="20"/>
              </w:rPr>
            </w:pPr>
            <w:r w:rsidRPr="008D7FF6">
              <w:rPr>
                <w:rFonts w:ascii="Times New Roman" w:eastAsia="Times New Roman" w:hAnsi="Times New Roman"/>
                <w:b/>
                <w:bCs/>
                <w:sz w:val="20"/>
                <w:szCs w:val="20"/>
              </w:rPr>
              <w:t>Опис товарів</w:t>
            </w:r>
          </w:p>
        </w:tc>
        <w:tc>
          <w:tcPr>
            <w:tcW w:w="5780" w:type="dxa"/>
            <w:gridSpan w:val="3"/>
            <w:vMerge w:val="restart"/>
            <w:tcBorders>
              <w:top w:val="single" w:sz="4" w:space="0" w:color="auto"/>
              <w:left w:val="single" w:sz="4" w:space="0" w:color="auto"/>
              <w:bottom w:val="single" w:sz="4" w:space="0" w:color="auto"/>
              <w:right w:val="single" w:sz="4" w:space="0" w:color="auto"/>
            </w:tcBorders>
            <w:shd w:val="clear" w:color="000000" w:fill="D9D9D9"/>
            <w:vAlign w:val="center"/>
            <w:hideMark/>
          </w:tcPr>
          <w:p w14:paraId="5D4BF39B" w14:textId="77777777" w:rsidR="008D7FF6" w:rsidRPr="008D7FF6" w:rsidRDefault="008D7FF6" w:rsidP="008D7FF6">
            <w:pPr>
              <w:spacing w:after="0" w:line="240" w:lineRule="auto"/>
              <w:jc w:val="center"/>
              <w:rPr>
                <w:rFonts w:ascii="Times New Roman" w:eastAsia="Times New Roman" w:hAnsi="Times New Roman"/>
                <w:b/>
                <w:bCs/>
                <w:sz w:val="20"/>
                <w:szCs w:val="20"/>
              </w:rPr>
            </w:pPr>
            <w:r w:rsidRPr="008D7FF6">
              <w:rPr>
                <w:rFonts w:ascii="Times New Roman" w:eastAsia="Times New Roman" w:hAnsi="Times New Roman"/>
                <w:b/>
                <w:bCs/>
                <w:sz w:val="20"/>
                <w:szCs w:val="20"/>
              </w:rPr>
              <w:t xml:space="preserve">Технічні специфікації та стандарти </w:t>
            </w:r>
            <w:r w:rsidRPr="008D7FF6">
              <w:rPr>
                <w:rFonts w:ascii="Times New Roman" w:eastAsia="Times New Roman" w:hAnsi="Times New Roman"/>
                <w:b/>
                <w:bCs/>
                <w:sz w:val="20"/>
                <w:szCs w:val="20"/>
              </w:rPr>
              <w:br/>
              <w:t>(а також (1) склад комплекту поставки по позиції Товару, а також (2) якщо є якісь особливі вимоги до упаковки, маркування та документації по Товару – дивіться також ст. 14 Умов Контракту)</w:t>
            </w:r>
          </w:p>
        </w:tc>
      </w:tr>
      <w:tr w:rsidR="008D7FF6" w:rsidRPr="008D7FF6" w14:paraId="521D5CBB" w14:textId="77777777" w:rsidTr="008D7FF6">
        <w:trPr>
          <w:trHeight w:val="1530"/>
        </w:trPr>
        <w:tc>
          <w:tcPr>
            <w:tcW w:w="700" w:type="dxa"/>
            <w:vMerge/>
            <w:tcBorders>
              <w:top w:val="single" w:sz="4" w:space="0" w:color="auto"/>
              <w:left w:val="single" w:sz="4" w:space="0" w:color="auto"/>
              <w:bottom w:val="single" w:sz="4" w:space="0" w:color="auto"/>
              <w:right w:val="single" w:sz="4" w:space="0" w:color="auto"/>
            </w:tcBorders>
            <w:vAlign w:val="center"/>
            <w:hideMark/>
          </w:tcPr>
          <w:p w14:paraId="72DB0AB7" w14:textId="77777777" w:rsidR="008D7FF6" w:rsidRPr="008D7FF6" w:rsidRDefault="008D7FF6" w:rsidP="008D7FF6">
            <w:pPr>
              <w:spacing w:after="0" w:line="240" w:lineRule="auto"/>
              <w:rPr>
                <w:rFonts w:ascii="Times New Roman" w:eastAsia="Times New Roman" w:hAnsi="Times New Roman"/>
                <w:b/>
                <w:bCs/>
                <w:sz w:val="20"/>
                <w:szCs w:val="20"/>
              </w:rPr>
            </w:pPr>
          </w:p>
        </w:tc>
        <w:tc>
          <w:tcPr>
            <w:tcW w:w="2620" w:type="dxa"/>
            <w:vMerge/>
            <w:tcBorders>
              <w:top w:val="single" w:sz="4" w:space="0" w:color="auto"/>
              <w:left w:val="single" w:sz="4" w:space="0" w:color="auto"/>
              <w:bottom w:val="single" w:sz="4" w:space="0" w:color="auto"/>
              <w:right w:val="single" w:sz="4" w:space="0" w:color="auto"/>
            </w:tcBorders>
            <w:vAlign w:val="center"/>
            <w:hideMark/>
          </w:tcPr>
          <w:p w14:paraId="5836FD26" w14:textId="77777777" w:rsidR="008D7FF6" w:rsidRPr="008D7FF6" w:rsidRDefault="008D7FF6" w:rsidP="008D7FF6">
            <w:pPr>
              <w:spacing w:after="0" w:line="240" w:lineRule="auto"/>
              <w:rPr>
                <w:rFonts w:ascii="Times New Roman" w:eastAsia="Times New Roman" w:hAnsi="Times New Roman"/>
                <w:b/>
                <w:bCs/>
                <w:sz w:val="20"/>
                <w:szCs w:val="20"/>
              </w:rPr>
            </w:pPr>
          </w:p>
        </w:tc>
        <w:tc>
          <w:tcPr>
            <w:tcW w:w="5780" w:type="dxa"/>
            <w:gridSpan w:val="3"/>
            <w:vMerge/>
            <w:tcBorders>
              <w:top w:val="single" w:sz="4" w:space="0" w:color="auto"/>
              <w:left w:val="single" w:sz="4" w:space="0" w:color="auto"/>
              <w:bottom w:val="single" w:sz="4" w:space="0" w:color="auto"/>
              <w:right w:val="single" w:sz="4" w:space="0" w:color="auto"/>
            </w:tcBorders>
            <w:vAlign w:val="center"/>
            <w:hideMark/>
          </w:tcPr>
          <w:p w14:paraId="509A7F95" w14:textId="77777777" w:rsidR="008D7FF6" w:rsidRPr="008D7FF6" w:rsidRDefault="008D7FF6" w:rsidP="008D7FF6">
            <w:pPr>
              <w:spacing w:after="0" w:line="240" w:lineRule="auto"/>
              <w:rPr>
                <w:rFonts w:ascii="Times New Roman" w:eastAsia="Times New Roman" w:hAnsi="Times New Roman"/>
                <w:b/>
                <w:bCs/>
                <w:sz w:val="20"/>
                <w:szCs w:val="20"/>
              </w:rPr>
            </w:pPr>
          </w:p>
        </w:tc>
      </w:tr>
      <w:tr w:rsidR="008D7FF6" w:rsidRPr="008D7FF6" w14:paraId="2F0B48B7" w14:textId="77777777" w:rsidTr="008D7FF6">
        <w:trPr>
          <w:trHeight w:val="600"/>
        </w:trPr>
        <w:tc>
          <w:tcPr>
            <w:tcW w:w="700" w:type="dxa"/>
            <w:vMerge w:val="restart"/>
            <w:tcBorders>
              <w:top w:val="nil"/>
              <w:left w:val="single" w:sz="4" w:space="0" w:color="auto"/>
              <w:bottom w:val="nil"/>
              <w:right w:val="single" w:sz="4" w:space="0" w:color="auto"/>
            </w:tcBorders>
            <w:shd w:val="clear" w:color="auto" w:fill="auto"/>
            <w:vAlign w:val="center"/>
            <w:hideMark/>
          </w:tcPr>
          <w:p w14:paraId="4B7B5776" w14:textId="77777777" w:rsidR="008D7FF6" w:rsidRPr="008D7FF6" w:rsidRDefault="008D7FF6" w:rsidP="008D7FF6">
            <w:pPr>
              <w:spacing w:after="0" w:line="240" w:lineRule="auto"/>
              <w:jc w:val="center"/>
              <w:rPr>
                <w:rFonts w:ascii="Times New Roman" w:eastAsia="Times New Roman" w:hAnsi="Times New Roman"/>
                <w:b/>
                <w:bCs/>
                <w:sz w:val="20"/>
                <w:szCs w:val="20"/>
              </w:rPr>
            </w:pPr>
            <w:r w:rsidRPr="008D7FF6">
              <w:rPr>
                <w:rFonts w:ascii="Times New Roman" w:eastAsia="Times New Roman" w:hAnsi="Times New Roman"/>
                <w:b/>
                <w:bCs/>
                <w:sz w:val="20"/>
                <w:szCs w:val="20"/>
              </w:rPr>
              <w:t>1.</w:t>
            </w:r>
            <w:r w:rsidRPr="008D7FF6">
              <w:rPr>
                <w:rFonts w:ascii="Times New Roman" w:eastAsia="Times New Roman" w:hAnsi="Times New Roman"/>
                <w:b/>
                <w:bCs/>
                <w:sz w:val="14"/>
                <w:szCs w:val="14"/>
              </w:rPr>
              <w:t xml:space="preserve">       </w:t>
            </w:r>
            <w:r w:rsidRPr="008D7FF6">
              <w:rPr>
                <w:rFonts w:ascii="Times New Roman" w:eastAsia="Times New Roman" w:hAnsi="Times New Roman"/>
                <w:b/>
                <w:bCs/>
                <w:sz w:val="20"/>
                <w:szCs w:val="20"/>
              </w:rPr>
              <w:t> </w:t>
            </w:r>
          </w:p>
        </w:tc>
        <w:tc>
          <w:tcPr>
            <w:tcW w:w="2620" w:type="dxa"/>
            <w:vMerge w:val="restart"/>
            <w:tcBorders>
              <w:top w:val="nil"/>
              <w:left w:val="single" w:sz="4" w:space="0" w:color="auto"/>
              <w:bottom w:val="nil"/>
              <w:right w:val="single" w:sz="4" w:space="0" w:color="auto"/>
            </w:tcBorders>
            <w:shd w:val="clear" w:color="auto" w:fill="auto"/>
            <w:vAlign w:val="center"/>
            <w:hideMark/>
          </w:tcPr>
          <w:p w14:paraId="55D7286D" w14:textId="071DA6DD" w:rsidR="008D7FF6" w:rsidRPr="008D7FF6" w:rsidRDefault="008D7FF6" w:rsidP="007629EF">
            <w:pPr>
              <w:spacing w:after="0" w:line="240" w:lineRule="auto"/>
              <w:jc w:val="center"/>
              <w:rPr>
                <w:rFonts w:ascii="Times New Roman" w:eastAsia="Times New Roman" w:hAnsi="Times New Roman"/>
                <w:b/>
                <w:bCs/>
                <w:sz w:val="20"/>
                <w:szCs w:val="20"/>
              </w:rPr>
            </w:pPr>
            <w:r w:rsidRPr="008D7FF6">
              <w:rPr>
                <w:rFonts w:ascii="Times New Roman" w:eastAsia="Times New Roman" w:hAnsi="Times New Roman"/>
                <w:b/>
                <w:bCs/>
                <w:sz w:val="20"/>
                <w:szCs w:val="20"/>
              </w:rPr>
              <w:t>Дизель-генератор 544 кВт</w:t>
            </w:r>
          </w:p>
        </w:tc>
        <w:tc>
          <w:tcPr>
            <w:tcW w:w="600" w:type="dxa"/>
            <w:tcBorders>
              <w:top w:val="nil"/>
              <w:left w:val="nil"/>
              <w:bottom w:val="single" w:sz="4" w:space="0" w:color="auto"/>
              <w:right w:val="single" w:sz="4" w:space="0" w:color="auto"/>
            </w:tcBorders>
            <w:shd w:val="clear" w:color="auto" w:fill="auto"/>
            <w:vAlign w:val="center"/>
            <w:hideMark/>
          </w:tcPr>
          <w:p w14:paraId="3A36C047" w14:textId="77777777" w:rsidR="008D7FF6" w:rsidRPr="00A44CC0" w:rsidRDefault="008D7FF6" w:rsidP="00A44CC0">
            <w:pPr>
              <w:spacing w:after="0" w:line="240" w:lineRule="auto"/>
              <w:jc w:val="center"/>
              <w:rPr>
                <w:rFonts w:ascii="Times New Roman" w:eastAsia="Times New Roman" w:hAnsi="Times New Roman"/>
                <w:b/>
                <w:bCs/>
                <w:sz w:val="20"/>
                <w:szCs w:val="20"/>
              </w:rPr>
            </w:pPr>
            <w:r w:rsidRPr="00A44CC0">
              <w:rPr>
                <w:rFonts w:ascii="Times New Roman" w:eastAsia="Times New Roman" w:hAnsi="Times New Roman"/>
                <w:b/>
                <w:bCs/>
                <w:sz w:val="20"/>
                <w:szCs w:val="20"/>
              </w:rPr>
              <w:t>1</w:t>
            </w:r>
          </w:p>
        </w:tc>
        <w:tc>
          <w:tcPr>
            <w:tcW w:w="2680" w:type="dxa"/>
            <w:tcBorders>
              <w:top w:val="nil"/>
              <w:left w:val="nil"/>
              <w:bottom w:val="single" w:sz="4" w:space="0" w:color="auto"/>
              <w:right w:val="single" w:sz="4" w:space="0" w:color="auto"/>
            </w:tcBorders>
            <w:shd w:val="clear" w:color="auto" w:fill="auto"/>
            <w:vAlign w:val="center"/>
            <w:hideMark/>
          </w:tcPr>
          <w:p w14:paraId="617B4619" w14:textId="77777777" w:rsidR="008D7FF6" w:rsidRPr="00A44CC0" w:rsidRDefault="008D7FF6" w:rsidP="00A44CC0">
            <w:pPr>
              <w:spacing w:after="0" w:line="240" w:lineRule="auto"/>
              <w:rPr>
                <w:rFonts w:ascii="Times New Roman" w:eastAsia="Times New Roman" w:hAnsi="Times New Roman"/>
                <w:sz w:val="20"/>
                <w:szCs w:val="20"/>
              </w:rPr>
            </w:pPr>
            <w:r w:rsidRPr="00A44CC0">
              <w:rPr>
                <w:rFonts w:ascii="Times New Roman" w:eastAsia="Times New Roman" w:hAnsi="Times New Roman"/>
                <w:sz w:val="20"/>
                <w:szCs w:val="20"/>
              </w:rPr>
              <w:t>Потужність резервна (LTP кВт)</w:t>
            </w:r>
          </w:p>
        </w:tc>
        <w:tc>
          <w:tcPr>
            <w:tcW w:w="2500" w:type="dxa"/>
            <w:tcBorders>
              <w:top w:val="nil"/>
              <w:left w:val="nil"/>
              <w:bottom w:val="single" w:sz="4" w:space="0" w:color="auto"/>
              <w:right w:val="single" w:sz="4" w:space="0" w:color="auto"/>
            </w:tcBorders>
            <w:shd w:val="clear" w:color="auto" w:fill="auto"/>
            <w:vAlign w:val="center"/>
            <w:hideMark/>
          </w:tcPr>
          <w:p w14:paraId="513D12E9" w14:textId="77777777" w:rsidR="008D7FF6" w:rsidRPr="00A44CC0" w:rsidRDefault="008D7FF6" w:rsidP="00A44CC0">
            <w:pPr>
              <w:spacing w:after="0" w:line="240" w:lineRule="auto"/>
              <w:jc w:val="center"/>
              <w:rPr>
                <w:rFonts w:ascii="Times New Roman" w:eastAsia="Times New Roman" w:hAnsi="Times New Roman"/>
                <w:sz w:val="20"/>
                <w:szCs w:val="20"/>
              </w:rPr>
            </w:pPr>
            <w:r w:rsidRPr="00A44CC0">
              <w:rPr>
                <w:rFonts w:ascii="Times New Roman" w:eastAsia="Times New Roman" w:hAnsi="Times New Roman"/>
                <w:sz w:val="20"/>
                <w:szCs w:val="20"/>
              </w:rPr>
              <w:t>600</w:t>
            </w:r>
          </w:p>
        </w:tc>
      </w:tr>
      <w:tr w:rsidR="008D7FF6" w:rsidRPr="008D7FF6" w14:paraId="73271059" w14:textId="77777777" w:rsidTr="008D7FF6">
        <w:trPr>
          <w:trHeight w:val="630"/>
        </w:trPr>
        <w:tc>
          <w:tcPr>
            <w:tcW w:w="700" w:type="dxa"/>
            <w:vMerge/>
            <w:tcBorders>
              <w:top w:val="nil"/>
              <w:left w:val="single" w:sz="4" w:space="0" w:color="auto"/>
              <w:bottom w:val="nil"/>
              <w:right w:val="single" w:sz="4" w:space="0" w:color="auto"/>
            </w:tcBorders>
            <w:vAlign w:val="center"/>
            <w:hideMark/>
          </w:tcPr>
          <w:p w14:paraId="5EF166AD" w14:textId="77777777" w:rsidR="008D7FF6" w:rsidRPr="008D7FF6" w:rsidRDefault="008D7FF6" w:rsidP="008D7FF6">
            <w:pPr>
              <w:spacing w:after="0" w:line="240" w:lineRule="auto"/>
              <w:rPr>
                <w:rFonts w:ascii="Times New Roman" w:eastAsia="Times New Roman" w:hAnsi="Times New Roman"/>
                <w:b/>
                <w:bCs/>
                <w:sz w:val="20"/>
                <w:szCs w:val="20"/>
              </w:rPr>
            </w:pPr>
          </w:p>
        </w:tc>
        <w:tc>
          <w:tcPr>
            <w:tcW w:w="2620" w:type="dxa"/>
            <w:vMerge/>
            <w:tcBorders>
              <w:top w:val="nil"/>
              <w:left w:val="single" w:sz="4" w:space="0" w:color="auto"/>
              <w:bottom w:val="nil"/>
              <w:right w:val="single" w:sz="4" w:space="0" w:color="auto"/>
            </w:tcBorders>
            <w:vAlign w:val="center"/>
            <w:hideMark/>
          </w:tcPr>
          <w:p w14:paraId="6DFCDEA6" w14:textId="77777777" w:rsidR="008D7FF6" w:rsidRPr="008D7FF6" w:rsidRDefault="008D7FF6" w:rsidP="008D7FF6">
            <w:pPr>
              <w:spacing w:after="0" w:line="240" w:lineRule="auto"/>
              <w:rPr>
                <w:rFonts w:ascii="Times New Roman" w:eastAsia="Times New Roman" w:hAnsi="Times New Roman"/>
                <w:b/>
                <w:bCs/>
                <w:sz w:val="20"/>
                <w:szCs w:val="20"/>
              </w:rPr>
            </w:pPr>
          </w:p>
        </w:tc>
        <w:tc>
          <w:tcPr>
            <w:tcW w:w="600" w:type="dxa"/>
            <w:tcBorders>
              <w:top w:val="nil"/>
              <w:left w:val="nil"/>
              <w:bottom w:val="single" w:sz="4" w:space="0" w:color="auto"/>
              <w:right w:val="single" w:sz="4" w:space="0" w:color="auto"/>
            </w:tcBorders>
            <w:shd w:val="clear" w:color="auto" w:fill="auto"/>
            <w:noWrap/>
            <w:vAlign w:val="center"/>
            <w:hideMark/>
          </w:tcPr>
          <w:p w14:paraId="18F68469" w14:textId="77777777" w:rsidR="008D7FF6" w:rsidRPr="00A44CC0" w:rsidRDefault="008D7FF6" w:rsidP="00A44CC0">
            <w:pPr>
              <w:spacing w:after="0" w:line="240" w:lineRule="auto"/>
              <w:jc w:val="center"/>
              <w:rPr>
                <w:rFonts w:ascii="Times New Roman" w:eastAsia="Times New Roman" w:hAnsi="Times New Roman"/>
                <w:sz w:val="20"/>
                <w:szCs w:val="20"/>
              </w:rPr>
            </w:pPr>
            <w:r w:rsidRPr="00A44CC0">
              <w:rPr>
                <w:rFonts w:ascii="Times New Roman" w:eastAsia="Times New Roman" w:hAnsi="Times New Roman"/>
                <w:sz w:val="20"/>
                <w:szCs w:val="20"/>
              </w:rPr>
              <w:t>2</w:t>
            </w:r>
          </w:p>
        </w:tc>
        <w:tc>
          <w:tcPr>
            <w:tcW w:w="2680" w:type="dxa"/>
            <w:tcBorders>
              <w:top w:val="nil"/>
              <w:left w:val="nil"/>
              <w:bottom w:val="single" w:sz="4" w:space="0" w:color="auto"/>
              <w:right w:val="single" w:sz="4" w:space="0" w:color="auto"/>
            </w:tcBorders>
            <w:shd w:val="clear" w:color="auto" w:fill="auto"/>
            <w:vAlign w:val="bottom"/>
            <w:hideMark/>
          </w:tcPr>
          <w:p w14:paraId="44427E98" w14:textId="77777777" w:rsidR="008D7FF6" w:rsidRPr="00A44CC0" w:rsidRDefault="008D7FF6" w:rsidP="00A44CC0">
            <w:pPr>
              <w:spacing w:after="0" w:line="240" w:lineRule="auto"/>
              <w:rPr>
                <w:rFonts w:ascii="Times New Roman" w:eastAsia="Times New Roman" w:hAnsi="Times New Roman"/>
                <w:sz w:val="20"/>
                <w:szCs w:val="20"/>
              </w:rPr>
            </w:pPr>
            <w:r w:rsidRPr="00A44CC0">
              <w:rPr>
                <w:rFonts w:ascii="Times New Roman" w:eastAsia="Times New Roman" w:hAnsi="Times New Roman"/>
                <w:sz w:val="20"/>
                <w:szCs w:val="20"/>
              </w:rPr>
              <w:t>Потужність номінальна (PRP кВт)</w:t>
            </w:r>
          </w:p>
        </w:tc>
        <w:tc>
          <w:tcPr>
            <w:tcW w:w="2500" w:type="dxa"/>
            <w:tcBorders>
              <w:top w:val="nil"/>
              <w:left w:val="nil"/>
              <w:bottom w:val="single" w:sz="4" w:space="0" w:color="auto"/>
              <w:right w:val="single" w:sz="4" w:space="0" w:color="auto"/>
            </w:tcBorders>
            <w:shd w:val="clear" w:color="auto" w:fill="auto"/>
            <w:noWrap/>
            <w:vAlign w:val="bottom"/>
            <w:hideMark/>
          </w:tcPr>
          <w:p w14:paraId="45FF6DE0" w14:textId="77777777" w:rsidR="008D7FF6" w:rsidRPr="00A44CC0" w:rsidRDefault="008D7FF6" w:rsidP="00A44CC0">
            <w:pPr>
              <w:spacing w:after="0" w:line="240" w:lineRule="auto"/>
              <w:jc w:val="center"/>
              <w:rPr>
                <w:rFonts w:ascii="Times New Roman" w:eastAsia="Times New Roman" w:hAnsi="Times New Roman"/>
                <w:sz w:val="20"/>
                <w:szCs w:val="20"/>
              </w:rPr>
            </w:pPr>
            <w:r w:rsidRPr="00A44CC0">
              <w:rPr>
                <w:rFonts w:ascii="Times New Roman" w:eastAsia="Times New Roman" w:hAnsi="Times New Roman"/>
                <w:sz w:val="20"/>
                <w:szCs w:val="20"/>
              </w:rPr>
              <w:t>544</w:t>
            </w:r>
          </w:p>
        </w:tc>
      </w:tr>
      <w:tr w:rsidR="008D7FF6" w:rsidRPr="008D7FF6" w14:paraId="05C3BAA5" w14:textId="77777777" w:rsidTr="008D7FF6">
        <w:trPr>
          <w:trHeight w:val="315"/>
        </w:trPr>
        <w:tc>
          <w:tcPr>
            <w:tcW w:w="700" w:type="dxa"/>
            <w:vMerge/>
            <w:tcBorders>
              <w:top w:val="nil"/>
              <w:left w:val="single" w:sz="4" w:space="0" w:color="auto"/>
              <w:bottom w:val="nil"/>
              <w:right w:val="single" w:sz="4" w:space="0" w:color="auto"/>
            </w:tcBorders>
            <w:vAlign w:val="center"/>
            <w:hideMark/>
          </w:tcPr>
          <w:p w14:paraId="3CAB2EB4" w14:textId="77777777" w:rsidR="008D7FF6" w:rsidRPr="008D7FF6" w:rsidRDefault="008D7FF6" w:rsidP="008D7FF6">
            <w:pPr>
              <w:spacing w:after="0" w:line="240" w:lineRule="auto"/>
              <w:rPr>
                <w:rFonts w:ascii="Times New Roman" w:eastAsia="Times New Roman" w:hAnsi="Times New Roman"/>
                <w:b/>
                <w:bCs/>
                <w:sz w:val="20"/>
                <w:szCs w:val="20"/>
              </w:rPr>
            </w:pPr>
          </w:p>
        </w:tc>
        <w:tc>
          <w:tcPr>
            <w:tcW w:w="2620" w:type="dxa"/>
            <w:vMerge/>
            <w:tcBorders>
              <w:top w:val="nil"/>
              <w:left w:val="single" w:sz="4" w:space="0" w:color="auto"/>
              <w:bottom w:val="nil"/>
              <w:right w:val="single" w:sz="4" w:space="0" w:color="auto"/>
            </w:tcBorders>
            <w:vAlign w:val="center"/>
            <w:hideMark/>
          </w:tcPr>
          <w:p w14:paraId="0E2B7959" w14:textId="77777777" w:rsidR="008D7FF6" w:rsidRPr="008D7FF6" w:rsidRDefault="008D7FF6" w:rsidP="008D7FF6">
            <w:pPr>
              <w:spacing w:after="0" w:line="240" w:lineRule="auto"/>
              <w:rPr>
                <w:rFonts w:ascii="Times New Roman" w:eastAsia="Times New Roman" w:hAnsi="Times New Roman"/>
                <w:b/>
                <w:bCs/>
                <w:sz w:val="20"/>
                <w:szCs w:val="20"/>
              </w:rPr>
            </w:pPr>
          </w:p>
        </w:tc>
        <w:tc>
          <w:tcPr>
            <w:tcW w:w="600" w:type="dxa"/>
            <w:tcBorders>
              <w:top w:val="nil"/>
              <w:left w:val="nil"/>
              <w:bottom w:val="single" w:sz="4" w:space="0" w:color="auto"/>
              <w:right w:val="single" w:sz="4" w:space="0" w:color="auto"/>
            </w:tcBorders>
            <w:shd w:val="clear" w:color="auto" w:fill="auto"/>
            <w:vAlign w:val="center"/>
            <w:hideMark/>
          </w:tcPr>
          <w:p w14:paraId="34DB0986" w14:textId="77777777" w:rsidR="008D7FF6" w:rsidRPr="00A44CC0" w:rsidRDefault="008D7FF6" w:rsidP="00A44CC0">
            <w:pPr>
              <w:spacing w:after="0" w:line="240" w:lineRule="auto"/>
              <w:jc w:val="center"/>
              <w:rPr>
                <w:rFonts w:ascii="Times New Roman" w:eastAsia="Times New Roman" w:hAnsi="Times New Roman"/>
                <w:b/>
                <w:bCs/>
                <w:sz w:val="20"/>
                <w:szCs w:val="20"/>
              </w:rPr>
            </w:pPr>
            <w:r w:rsidRPr="00A44CC0">
              <w:rPr>
                <w:rFonts w:ascii="Times New Roman" w:eastAsia="Times New Roman" w:hAnsi="Times New Roman"/>
                <w:b/>
                <w:bCs/>
                <w:sz w:val="20"/>
                <w:szCs w:val="20"/>
              </w:rPr>
              <w:t>3</w:t>
            </w:r>
          </w:p>
        </w:tc>
        <w:tc>
          <w:tcPr>
            <w:tcW w:w="2680" w:type="dxa"/>
            <w:tcBorders>
              <w:top w:val="nil"/>
              <w:left w:val="nil"/>
              <w:bottom w:val="single" w:sz="4" w:space="0" w:color="auto"/>
              <w:right w:val="single" w:sz="4" w:space="0" w:color="auto"/>
            </w:tcBorders>
            <w:shd w:val="clear" w:color="auto" w:fill="auto"/>
            <w:vAlign w:val="center"/>
            <w:hideMark/>
          </w:tcPr>
          <w:p w14:paraId="52092A60" w14:textId="77777777" w:rsidR="008D7FF6" w:rsidRPr="00A44CC0" w:rsidRDefault="008D7FF6" w:rsidP="00A44CC0">
            <w:pPr>
              <w:spacing w:after="0" w:line="240" w:lineRule="auto"/>
              <w:rPr>
                <w:rFonts w:ascii="Times New Roman" w:eastAsia="Times New Roman" w:hAnsi="Times New Roman"/>
                <w:sz w:val="20"/>
                <w:szCs w:val="20"/>
              </w:rPr>
            </w:pPr>
            <w:r w:rsidRPr="00A44CC0">
              <w:rPr>
                <w:rFonts w:ascii="Times New Roman" w:eastAsia="Times New Roman" w:hAnsi="Times New Roman"/>
                <w:sz w:val="20"/>
                <w:szCs w:val="20"/>
              </w:rPr>
              <w:t>Кількість цилиндрів</w:t>
            </w:r>
          </w:p>
        </w:tc>
        <w:tc>
          <w:tcPr>
            <w:tcW w:w="2500" w:type="dxa"/>
            <w:tcBorders>
              <w:top w:val="nil"/>
              <w:left w:val="nil"/>
              <w:bottom w:val="single" w:sz="4" w:space="0" w:color="auto"/>
              <w:right w:val="single" w:sz="4" w:space="0" w:color="auto"/>
            </w:tcBorders>
            <w:shd w:val="clear" w:color="auto" w:fill="auto"/>
            <w:vAlign w:val="center"/>
            <w:hideMark/>
          </w:tcPr>
          <w:p w14:paraId="44AB96C4" w14:textId="77777777" w:rsidR="008D7FF6" w:rsidRPr="00A44CC0" w:rsidRDefault="008D7FF6" w:rsidP="00A44CC0">
            <w:pPr>
              <w:spacing w:after="0" w:line="240" w:lineRule="auto"/>
              <w:jc w:val="center"/>
              <w:rPr>
                <w:rFonts w:ascii="Times New Roman" w:eastAsia="Times New Roman" w:hAnsi="Times New Roman"/>
                <w:sz w:val="20"/>
                <w:szCs w:val="20"/>
              </w:rPr>
            </w:pPr>
            <w:r w:rsidRPr="00A44CC0">
              <w:rPr>
                <w:rFonts w:ascii="Times New Roman" w:eastAsia="Times New Roman" w:hAnsi="Times New Roman"/>
                <w:sz w:val="20"/>
                <w:szCs w:val="20"/>
              </w:rPr>
              <w:t xml:space="preserve">12 cylinders - V type </w:t>
            </w:r>
          </w:p>
        </w:tc>
      </w:tr>
      <w:tr w:rsidR="008D7FF6" w:rsidRPr="008D7FF6" w14:paraId="3143DFBC" w14:textId="77777777" w:rsidTr="008D7FF6">
        <w:trPr>
          <w:trHeight w:val="315"/>
        </w:trPr>
        <w:tc>
          <w:tcPr>
            <w:tcW w:w="700" w:type="dxa"/>
            <w:vMerge/>
            <w:tcBorders>
              <w:top w:val="nil"/>
              <w:left w:val="single" w:sz="4" w:space="0" w:color="auto"/>
              <w:bottom w:val="nil"/>
              <w:right w:val="single" w:sz="4" w:space="0" w:color="auto"/>
            </w:tcBorders>
            <w:vAlign w:val="center"/>
            <w:hideMark/>
          </w:tcPr>
          <w:p w14:paraId="40DBEC76" w14:textId="77777777" w:rsidR="008D7FF6" w:rsidRPr="008D7FF6" w:rsidRDefault="008D7FF6" w:rsidP="008D7FF6">
            <w:pPr>
              <w:spacing w:after="0" w:line="240" w:lineRule="auto"/>
              <w:rPr>
                <w:rFonts w:ascii="Times New Roman" w:eastAsia="Times New Roman" w:hAnsi="Times New Roman"/>
                <w:b/>
                <w:bCs/>
                <w:sz w:val="20"/>
                <w:szCs w:val="20"/>
              </w:rPr>
            </w:pPr>
          </w:p>
        </w:tc>
        <w:tc>
          <w:tcPr>
            <w:tcW w:w="2620" w:type="dxa"/>
            <w:vMerge/>
            <w:tcBorders>
              <w:top w:val="nil"/>
              <w:left w:val="single" w:sz="4" w:space="0" w:color="auto"/>
              <w:bottom w:val="nil"/>
              <w:right w:val="single" w:sz="4" w:space="0" w:color="auto"/>
            </w:tcBorders>
            <w:vAlign w:val="center"/>
            <w:hideMark/>
          </w:tcPr>
          <w:p w14:paraId="500B3E43" w14:textId="77777777" w:rsidR="008D7FF6" w:rsidRPr="008D7FF6" w:rsidRDefault="008D7FF6" w:rsidP="008D7FF6">
            <w:pPr>
              <w:spacing w:after="0" w:line="240" w:lineRule="auto"/>
              <w:rPr>
                <w:rFonts w:ascii="Times New Roman" w:eastAsia="Times New Roman" w:hAnsi="Times New Roman"/>
                <w:b/>
                <w:bCs/>
                <w:sz w:val="20"/>
                <w:szCs w:val="20"/>
              </w:rPr>
            </w:pPr>
          </w:p>
        </w:tc>
        <w:tc>
          <w:tcPr>
            <w:tcW w:w="600" w:type="dxa"/>
            <w:tcBorders>
              <w:top w:val="nil"/>
              <w:left w:val="nil"/>
              <w:bottom w:val="single" w:sz="4" w:space="0" w:color="auto"/>
              <w:right w:val="single" w:sz="4" w:space="0" w:color="auto"/>
            </w:tcBorders>
            <w:shd w:val="clear" w:color="auto" w:fill="auto"/>
            <w:noWrap/>
            <w:vAlign w:val="center"/>
            <w:hideMark/>
          </w:tcPr>
          <w:p w14:paraId="5A60708C" w14:textId="77777777" w:rsidR="008D7FF6" w:rsidRPr="00A44CC0" w:rsidRDefault="008D7FF6" w:rsidP="00A44CC0">
            <w:pPr>
              <w:spacing w:after="0" w:line="240" w:lineRule="auto"/>
              <w:jc w:val="center"/>
              <w:rPr>
                <w:rFonts w:ascii="Times New Roman" w:eastAsia="Times New Roman" w:hAnsi="Times New Roman"/>
                <w:sz w:val="20"/>
                <w:szCs w:val="20"/>
              </w:rPr>
            </w:pPr>
            <w:r w:rsidRPr="00A44CC0">
              <w:rPr>
                <w:rFonts w:ascii="Times New Roman" w:eastAsia="Times New Roman" w:hAnsi="Times New Roman"/>
                <w:sz w:val="20"/>
                <w:szCs w:val="20"/>
              </w:rPr>
              <w:t>4</w:t>
            </w:r>
          </w:p>
        </w:tc>
        <w:tc>
          <w:tcPr>
            <w:tcW w:w="2680" w:type="dxa"/>
            <w:tcBorders>
              <w:top w:val="nil"/>
              <w:left w:val="nil"/>
              <w:bottom w:val="single" w:sz="4" w:space="0" w:color="auto"/>
              <w:right w:val="single" w:sz="4" w:space="0" w:color="auto"/>
            </w:tcBorders>
            <w:shd w:val="clear" w:color="auto" w:fill="auto"/>
            <w:vAlign w:val="center"/>
            <w:hideMark/>
          </w:tcPr>
          <w:p w14:paraId="40CA8D64" w14:textId="77777777" w:rsidR="008D7FF6" w:rsidRPr="00A44CC0" w:rsidRDefault="008D7FF6" w:rsidP="00A44CC0">
            <w:pPr>
              <w:spacing w:after="0" w:line="240" w:lineRule="auto"/>
              <w:rPr>
                <w:rFonts w:ascii="Times New Roman" w:eastAsia="Times New Roman" w:hAnsi="Times New Roman"/>
                <w:sz w:val="20"/>
                <w:szCs w:val="20"/>
              </w:rPr>
            </w:pPr>
            <w:r w:rsidRPr="00A44CC0">
              <w:rPr>
                <w:rFonts w:ascii="Times New Roman" w:eastAsia="Times New Roman" w:hAnsi="Times New Roman"/>
                <w:sz w:val="20"/>
                <w:szCs w:val="20"/>
              </w:rPr>
              <w:t>Об’єм масла в двигуні, л</w:t>
            </w:r>
          </w:p>
        </w:tc>
        <w:tc>
          <w:tcPr>
            <w:tcW w:w="2500" w:type="dxa"/>
            <w:tcBorders>
              <w:top w:val="nil"/>
              <w:left w:val="nil"/>
              <w:bottom w:val="single" w:sz="4" w:space="0" w:color="auto"/>
              <w:right w:val="single" w:sz="4" w:space="0" w:color="auto"/>
            </w:tcBorders>
            <w:shd w:val="clear" w:color="auto" w:fill="auto"/>
            <w:vAlign w:val="center"/>
            <w:hideMark/>
          </w:tcPr>
          <w:p w14:paraId="359F09B3" w14:textId="77777777" w:rsidR="008D7FF6" w:rsidRPr="00A44CC0" w:rsidRDefault="008D7FF6" w:rsidP="00A44CC0">
            <w:pPr>
              <w:spacing w:after="0" w:line="240" w:lineRule="auto"/>
              <w:jc w:val="center"/>
              <w:rPr>
                <w:rFonts w:ascii="Times New Roman" w:eastAsia="Times New Roman" w:hAnsi="Times New Roman"/>
                <w:sz w:val="20"/>
                <w:szCs w:val="20"/>
              </w:rPr>
            </w:pPr>
            <w:r w:rsidRPr="00A44CC0">
              <w:rPr>
                <w:rFonts w:ascii="Times New Roman" w:eastAsia="Times New Roman" w:hAnsi="Times New Roman"/>
                <w:sz w:val="20"/>
                <w:szCs w:val="20"/>
              </w:rPr>
              <w:t>40</w:t>
            </w:r>
          </w:p>
        </w:tc>
      </w:tr>
      <w:tr w:rsidR="008D7FF6" w:rsidRPr="008D7FF6" w14:paraId="66B2618B" w14:textId="77777777" w:rsidTr="008D7FF6">
        <w:trPr>
          <w:trHeight w:val="600"/>
        </w:trPr>
        <w:tc>
          <w:tcPr>
            <w:tcW w:w="700" w:type="dxa"/>
            <w:vMerge/>
            <w:tcBorders>
              <w:top w:val="nil"/>
              <w:left w:val="single" w:sz="4" w:space="0" w:color="auto"/>
              <w:bottom w:val="nil"/>
              <w:right w:val="single" w:sz="4" w:space="0" w:color="auto"/>
            </w:tcBorders>
            <w:vAlign w:val="center"/>
            <w:hideMark/>
          </w:tcPr>
          <w:p w14:paraId="13EB029F" w14:textId="77777777" w:rsidR="008D7FF6" w:rsidRPr="008D7FF6" w:rsidRDefault="008D7FF6" w:rsidP="008D7FF6">
            <w:pPr>
              <w:spacing w:after="0" w:line="240" w:lineRule="auto"/>
              <w:rPr>
                <w:rFonts w:ascii="Times New Roman" w:eastAsia="Times New Roman" w:hAnsi="Times New Roman"/>
                <w:b/>
                <w:bCs/>
                <w:sz w:val="20"/>
                <w:szCs w:val="20"/>
              </w:rPr>
            </w:pPr>
          </w:p>
        </w:tc>
        <w:tc>
          <w:tcPr>
            <w:tcW w:w="2620" w:type="dxa"/>
            <w:vMerge/>
            <w:tcBorders>
              <w:top w:val="nil"/>
              <w:left w:val="single" w:sz="4" w:space="0" w:color="auto"/>
              <w:bottom w:val="nil"/>
              <w:right w:val="single" w:sz="4" w:space="0" w:color="auto"/>
            </w:tcBorders>
            <w:vAlign w:val="center"/>
            <w:hideMark/>
          </w:tcPr>
          <w:p w14:paraId="39D040A4" w14:textId="77777777" w:rsidR="008D7FF6" w:rsidRPr="008D7FF6" w:rsidRDefault="008D7FF6" w:rsidP="008D7FF6">
            <w:pPr>
              <w:spacing w:after="0" w:line="240" w:lineRule="auto"/>
              <w:rPr>
                <w:rFonts w:ascii="Times New Roman" w:eastAsia="Times New Roman" w:hAnsi="Times New Roman"/>
                <w:b/>
                <w:bCs/>
                <w:sz w:val="20"/>
                <w:szCs w:val="20"/>
              </w:rPr>
            </w:pPr>
          </w:p>
        </w:tc>
        <w:tc>
          <w:tcPr>
            <w:tcW w:w="600" w:type="dxa"/>
            <w:tcBorders>
              <w:top w:val="nil"/>
              <w:left w:val="nil"/>
              <w:bottom w:val="single" w:sz="4" w:space="0" w:color="auto"/>
              <w:right w:val="single" w:sz="4" w:space="0" w:color="auto"/>
            </w:tcBorders>
            <w:shd w:val="clear" w:color="auto" w:fill="auto"/>
            <w:vAlign w:val="center"/>
            <w:hideMark/>
          </w:tcPr>
          <w:p w14:paraId="054C93DF" w14:textId="77777777" w:rsidR="008D7FF6" w:rsidRPr="00A44CC0" w:rsidRDefault="008D7FF6" w:rsidP="00A44CC0">
            <w:pPr>
              <w:spacing w:after="0" w:line="240" w:lineRule="auto"/>
              <w:jc w:val="center"/>
              <w:rPr>
                <w:rFonts w:ascii="Times New Roman" w:eastAsia="Times New Roman" w:hAnsi="Times New Roman"/>
                <w:b/>
                <w:bCs/>
                <w:sz w:val="20"/>
                <w:szCs w:val="20"/>
              </w:rPr>
            </w:pPr>
            <w:r w:rsidRPr="00A44CC0">
              <w:rPr>
                <w:rFonts w:ascii="Times New Roman" w:eastAsia="Times New Roman" w:hAnsi="Times New Roman"/>
                <w:b/>
                <w:bCs/>
                <w:sz w:val="20"/>
                <w:szCs w:val="20"/>
              </w:rPr>
              <w:t>5</w:t>
            </w:r>
          </w:p>
        </w:tc>
        <w:tc>
          <w:tcPr>
            <w:tcW w:w="2680" w:type="dxa"/>
            <w:tcBorders>
              <w:top w:val="nil"/>
              <w:left w:val="nil"/>
              <w:bottom w:val="single" w:sz="4" w:space="0" w:color="auto"/>
              <w:right w:val="single" w:sz="4" w:space="0" w:color="auto"/>
            </w:tcBorders>
            <w:shd w:val="clear" w:color="auto" w:fill="auto"/>
            <w:vAlign w:val="center"/>
            <w:hideMark/>
          </w:tcPr>
          <w:p w14:paraId="65D17FA4" w14:textId="77777777" w:rsidR="008D7FF6" w:rsidRPr="00A44CC0" w:rsidRDefault="008D7FF6" w:rsidP="00A44CC0">
            <w:pPr>
              <w:spacing w:after="0" w:line="240" w:lineRule="auto"/>
              <w:rPr>
                <w:rFonts w:ascii="Times New Roman" w:eastAsia="Times New Roman" w:hAnsi="Times New Roman"/>
                <w:sz w:val="20"/>
                <w:szCs w:val="20"/>
              </w:rPr>
            </w:pPr>
            <w:r w:rsidRPr="00A44CC0">
              <w:rPr>
                <w:rFonts w:ascii="Times New Roman" w:eastAsia="Times New Roman" w:hAnsi="Times New Roman"/>
                <w:sz w:val="20"/>
                <w:szCs w:val="20"/>
              </w:rPr>
              <w:t>Об’єм охолоджуючої рідини, л</w:t>
            </w:r>
          </w:p>
        </w:tc>
        <w:tc>
          <w:tcPr>
            <w:tcW w:w="2500" w:type="dxa"/>
            <w:tcBorders>
              <w:top w:val="nil"/>
              <w:left w:val="nil"/>
              <w:bottom w:val="single" w:sz="4" w:space="0" w:color="auto"/>
              <w:right w:val="single" w:sz="4" w:space="0" w:color="auto"/>
            </w:tcBorders>
            <w:shd w:val="clear" w:color="auto" w:fill="auto"/>
            <w:vAlign w:val="center"/>
            <w:hideMark/>
          </w:tcPr>
          <w:p w14:paraId="311AA82C" w14:textId="77777777" w:rsidR="008D7FF6" w:rsidRPr="00A44CC0" w:rsidRDefault="008D7FF6" w:rsidP="00A44CC0">
            <w:pPr>
              <w:spacing w:after="0" w:line="240" w:lineRule="auto"/>
              <w:jc w:val="center"/>
              <w:rPr>
                <w:rFonts w:ascii="Times New Roman" w:eastAsia="Times New Roman" w:hAnsi="Times New Roman"/>
                <w:sz w:val="20"/>
                <w:szCs w:val="20"/>
              </w:rPr>
            </w:pPr>
            <w:r w:rsidRPr="00A44CC0">
              <w:rPr>
                <w:rFonts w:ascii="Times New Roman" w:eastAsia="Times New Roman" w:hAnsi="Times New Roman"/>
                <w:sz w:val="20"/>
                <w:szCs w:val="20"/>
              </w:rPr>
              <w:t>134,8</w:t>
            </w:r>
          </w:p>
        </w:tc>
      </w:tr>
      <w:tr w:rsidR="008D7FF6" w:rsidRPr="008D7FF6" w14:paraId="5E982BCE" w14:textId="77777777" w:rsidTr="008D7FF6">
        <w:trPr>
          <w:trHeight w:val="315"/>
        </w:trPr>
        <w:tc>
          <w:tcPr>
            <w:tcW w:w="700" w:type="dxa"/>
            <w:vMerge/>
            <w:tcBorders>
              <w:top w:val="nil"/>
              <w:left w:val="single" w:sz="4" w:space="0" w:color="auto"/>
              <w:bottom w:val="nil"/>
              <w:right w:val="single" w:sz="4" w:space="0" w:color="auto"/>
            </w:tcBorders>
            <w:vAlign w:val="center"/>
            <w:hideMark/>
          </w:tcPr>
          <w:p w14:paraId="64550F39" w14:textId="77777777" w:rsidR="008D7FF6" w:rsidRPr="008D7FF6" w:rsidRDefault="008D7FF6" w:rsidP="008D7FF6">
            <w:pPr>
              <w:spacing w:after="0" w:line="240" w:lineRule="auto"/>
              <w:rPr>
                <w:rFonts w:ascii="Times New Roman" w:eastAsia="Times New Roman" w:hAnsi="Times New Roman"/>
                <w:b/>
                <w:bCs/>
                <w:sz w:val="20"/>
                <w:szCs w:val="20"/>
              </w:rPr>
            </w:pPr>
          </w:p>
        </w:tc>
        <w:tc>
          <w:tcPr>
            <w:tcW w:w="2620" w:type="dxa"/>
            <w:vMerge/>
            <w:tcBorders>
              <w:top w:val="nil"/>
              <w:left w:val="single" w:sz="4" w:space="0" w:color="auto"/>
              <w:bottom w:val="nil"/>
              <w:right w:val="single" w:sz="4" w:space="0" w:color="auto"/>
            </w:tcBorders>
            <w:vAlign w:val="center"/>
            <w:hideMark/>
          </w:tcPr>
          <w:p w14:paraId="2E35F5F8" w14:textId="77777777" w:rsidR="008D7FF6" w:rsidRPr="008D7FF6" w:rsidRDefault="008D7FF6" w:rsidP="008D7FF6">
            <w:pPr>
              <w:spacing w:after="0" w:line="240" w:lineRule="auto"/>
              <w:rPr>
                <w:rFonts w:ascii="Times New Roman" w:eastAsia="Times New Roman" w:hAnsi="Times New Roman"/>
                <w:b/>
                <w:bCs/>
                <w:sz w:val="20"/>
                <w:szCs w:val="20"/>
              </w:rPr>
            </w:pPr>
          </w:p>
        </w:tc>
        <w:tc>
          <w:tcPr>
            <w:tcW w:w="600" w:type="dxa"/>
            <w:tcBorders>
              <w:top w:val="nil"/>
              <w:left w:val="nil"/>
              <w:bottom w:val="single" w:sz="4" w:space="0" w:color="auto"/>
              <w:right w:val="single" w:sz="4" w:space="0" w:color="auto"/>
            </w:tcBorders>
            <w:shd w:val="clear" w:color="auto" w:fill="auto"/>
            <w:noWrap/>
            <w:vAlign w:val="center"/>
            <w:hideMark/>
          </w:tcPr>
          <w:p w14:paraId="6729F306" w14:textId="77777777" w:rsidR="008D7FF6" w:rsidRPr="00A44CC0" w:rsidRDefault="008D7FF6" w:rsidP="00A44CC0">
            <w:pPr>
              <w:spacing w:after="0" w:line="240" w:lineRule="auto"/>
              <w:jc w:val="center"/>
              <w:rPr>
                <w:rFonts w:ascii="Times New Roman" w:eastAsia="Times New Roman" w:hAnsi="Times New Roman"/>
                <w:sz w:val="20"/>
                <w:szCs w:val="20"/>
              </w:rPr>
            </w:pPr>
            <w:r w:rsidRPr="00A44CC0">
              <w:rPr>
                <w:rFonts w:ascii="Times New Roman" w:eastAsia="Times New Roman" w:hAnsi="Times New Roman"/>
                <w:sz w:val="20"/>
                <w:szCs w:val="20"/>
              </w:rPr>
              <w:t>6</w:t>
            </w:r>
          </w:p>
        </w:tc>
        <w:tc>
          <w:tcPr>
            <w:tcW w:w="2680" w:type="dxa"/>
            <w:tcBorders>
              <w:top w:val="nil"/>
              <w:left w:val="nil"/>
              <w:bottom w:val="single" w:sz="4" w:space="0" w:color="auto"/>
              <w:right w:val="single" w:sz="4" w:space="0" w:color="auto"/>
            </w:tcBorders>
            <w:shd w:val="clear" w:color="auto" w:fill="auto"/>
            <w:vAlign w:val="center"/>
            <w:hideMark/>
          </w:tcPr>
          <w:p w14:paraId="4F5D1568" w14:textId="77777777" w:rsidR="008D7FF6" w:rsidRPr="00A44CC0" w:rsidRDefault="008D7FF6" w:rsidP="00A44CC0">
            <w:pPr>
              <w:spacing w:after="0" w:line="240" w:lineRule="auto"/>
              <w:rPr>
                <w:rFonts w:ascii="Times New Roman" w:eastAsia="Times New Roman" w:hAnsi="Times New Roman"/>
                <w:sz w:val="20"/>
                <w:szCs w:val="20"/>
              </w:rPr>
            </w:pPr>
            <w:r w:rsidRPr="00A44CC0">
              <w:rPr>
                <w:rFonts w:ascii="Times New Roman" w:eastAsia="Times New Roman" w:hAnsi="Times New Roman"/>
                <w:sz w:val="20"/>
                <w:szCs w:val="20"/>
              </w:rPr>
              <w:t>Оберти двигуна, 1\хв</w:t>
            </w:r>
          </w:p>
        </w:tc>
        <w:tc>
          <w:tcPr>
            <w:tcW w:w="2500" w:type="dxa"/>
            <w:tcBorders>
              <w:top w:val="nil"/>
              <w:left w:val="nil"/>
              <w:bottom w:val="single" w:sz="4" w:space="0" w:color="auto"/>
              <w:right w:val="single" w:sz="4" w:space="0" w:color="auto"/>
            </w:tcBorders>
            <w:shd w:val="clear" w:color="auto" w:fill="auto"/>
            <w:vAlign w:val="center"/>
            <w:hideMark/>
          </w:tcPr>
          <w:p w14:paraId="410B03A8" w14:textId="77777777" w:rsidR="008D7FF6" w:rsidRPr="00A44CC0" w:rsidRDefault="008D7FF6" w:rsidP="00A44CC0">
            <w:pPr>
              <w:spacing w:after="0" w:line="240" w:lineRule="auto"/>
              <w:jc w:val="center"/>
              <w:rPr>
                <w:rFonts w:ascii="Times New Roman" w:eastAsia="Times New Roman" w:hAnsi="Times New Roman"/>
                <w:sz w:val="20"/>
                <w:szCs w:val="20"/>
              </w:rPr>
            </w:pPr>
            <w:r w:rsidRPr="00A44CC0">
              <w:rPr>
                <w:rFonts w:ascii="Times New Roman" w:eastAsia="Times New Roman" w:hAnsi="Times New Roman"/>
                <w:sz w:val="20"/>
                <w:szCs w:val="20"/>
              </w:rPr>
              <w:t>1500</w:t>
            </w:r>
          </w:p>
        </w:tc>
      </w:tr>
      <w:tr w:rsidR="008D7FF6" w:rsidRPr="008D7FF6" w14:paraId="26E49FB3" w14:textId="77777777" w:rsidTr="008D7FF6">
        <w:trPr>
          <w:trHeight w:val="600"/>
        </w:trPr>
        <w:tc>
          <w:tcPr>
            <w:tcW w:w="700" w:type="dxa"/>
            <w:vMerge/>
            <w:tcBorders>
              <w:top w:val="nil"/>
              <w:left w:val="single" w:sz="4" w:space="0" w:color="auto"/>
              <w:bottom w:val="nil"/>
              <w:right w:val="single" w:sz="4" w:space="0" w:color="auto"/>
            </w:tcBorders>
            <w:vAlign w:val="center"/>
            <w:hideMark/>
          </w:tcPr>
          <w:p w14:paraId="0ED56DA2" w14:textId="77777777" w:rsidR="008D7FF6" w:rsidRPr="008D7FF6" w:rsidRDefault="008D7FF6" w:rsidP="008D7FF6">
            <w:pPr>
              <w:spacing w:after="0" w:line="240" w:lineRule="auto"/>
              <w:rPr>
                <w:rFonts w:ascii="Times New Roman" w:eastAsia="Times New Roman" w:hAnsi="Times New Roman"/>
                <w:b/>
                <w:bCs/>
                <w:sz w:val="20"/>
                <w:szCs w:val="20"/>
              </w:rPr>
            </w:pPr>
          </w:p>
        </w:tc>
        <w:tc>
          <w:tcPr>
            <w:tcW w:w="2620" w:type="dxa"/>
            <w:vMerge/>
            <w:tcBorders>
              <w:top w:val="nil"/>
              <w:left w:val="single" w:sz="4" w:space="0" w:color="auto"/>
              <w:bottom w:val="nil"/>
              <w:right w:val="single" w:sz="4" w:space="0" w:color="auto"/>
            </w:tcBorders>
            <w:vAlign w:val="center"/>
            <w:hideMark/>
          </w:tcPr>
          <w:p w14:paraId="2CDB93A1" w14:textId="77777777" w:rsidR="008D7FF6" w:rsidRPr="008D7FF6" w:rsidRDefault="008D7FF6" w:rsidP="008D7FF6">
            <w:pPr>
              <w:spacing w:after="0" w:line="240" w:lineRule="auto"/>
              <w:rPr>
                <w:rFonts w:ascii="Times New Roman" w:eastAsia="Times New Roman" w:hAnsi="Times New Roman"/>
                <w:b/>
                <w:bCs/>
                <w:sz w:val="20"/>
                <w:szCs w:val="20"/>
              </w:rPr>
            </w:pPr>
          </w:p>
        </w:tc>
        <w:tc>
          <w:tcPr>
            <w:tcW w:w="600" w:type="dxa"/>
            <w:tcBorders>
              <w:top w:val="nil"/>
              <w:left w:val="nil"/>
              <w:bottom w:val="single" w:sz="4" w:space="0" w:color="auto"/>
              <w:right w:val="single" w:sz="4" w:space="0" w:color="auto"/>
            </w:tcBorders>
            <w:shd w:val="clear" w:color="auto" w:fill="auto"/>
            <w:vAlign w:val="center"/>
            <w:hideMark/>
          </w:tcPr>
          <w:p w14:paraId="7EBB4EAB" w14:textId="77777777" w:rsidR="008D7FF6" w:rsidRPr="00A44CC0" w:rsidRDefault="008D7FF6" w:rsidP="00A44CC0">
            <w:pPr>
              <w:spacing w:after="0" w:line="240" w:lineRule="auto"/>
              <w:jc w:val="center"/>
              <w:rPr>
                <w:rFonts w:ascii="Times New Roman" w:eastAsia="Times New Roman" w:hAnsi="Times New Roman"/>
                <w:b/>
                <w:bCs/>
                <w:sz w:val="20"/>
                <w:szCs w:val="20"/>
              </w:rPr>
            </w:pPr>
            <w:r w:rsidRPr="00A44CC0">
              <w:rPr>
                <w:rFonts w:ascii="Times New Roman" w:eastAsia="Times New Roman" w:hAnsi="Times New Roman"/>
                <w:b/>
                <w:bCs/>
                <w:sz w:val="20"/>
                <w:szCs w:val="20"/>
              </w:rPr>
              <w:t>7</w:t>
            </w:r>
          </w:p>
        </w:tc>
        <w:tc>
          <w:tcPr>
            <w:tcW w:w="2680" w:type="dxa"/>
            <w:tcBorders>
              <w:top w:val="nil"/>
              <w:left w:val="nil"/>
              <w:bottom w:val="single" w:sz="4" w:space="0" w:color="auto"/>
              <w:right w:val="single" w:sz="4" w:space="0" w:color="auto"/>
            </w:tcBorders>
            <w:shd w:val="clear" w:color="auto" w:fill="auto"/>
            <w:vAlign w:val="center"/>
            <w:hideMark/>
          </w:tcPr>
          <w:p w14:paraId="72C5E563" w14:textId="77777777" w:rsidR="008D7FF6" w:rsidRPr="00A44CC0" w:rsidRDefault="008D7FF6" w:rsidP="00A44CC0">
            <w:pPr>
              <w:spacing w:after="0" w:line="240" w:lineRule="auto"/>
              <w:rPr>
                <w:rFonts w:ascii="Times New Roman" w:eastAsia="Times New Roman" w:hAnsi="Times New Roman"/>
                <w:sz w:val="20"/>
                <w:szCs w:val="20"/>
              </w:rPr>
            </w:pPr>
            <w:r w:rsidRPr="00A44CC0">
              <w:rPr>
                <w:rFonts w:ascii="Times New Roman" w:eastAsia="Times New Roman" w:hAnsi="Times New Roman"/>
                <w:sz w:val="20"/>
                <w:szCs w:val="20"/>
              </w:rPr>
              <w:t>Електрична система управління</w:t>
            </w:r>
          </w:p>
        </w:tc>
        <w:tc>
          <w:tcPr>
            <w:tcW w:w="2500" w:type="dxa"/>
            <w:tcBorders>
              <w:top w:val="nil"/>
              <w:left w:val="nil"/>
              <w:bottom w:val="single" w:sz="4" w:space="0" w:color="auto"/>
              <w:right w:val="single" w:sz="4" w:space="0" w:color="auto"/>
            </w:tcBorders>
            <w:shd w:val="clear" w:color="auto" w:fill="auto"/>
            <w:vAlign w:val="center"/>
            <w:hideMark/>
          </w:tcPr>
          <w:p w14:paraId="2CFDFD21" w14:textId="77777777" w:rsidR="008D7FF6" w:rsidRPr="00A44CC0" w:rsidRDefault="008D7FF6" w:rsidP="00A44CC0">
            <w:pPr>
              <w:spacing w:after="0" w:line="240" w:lineRule="auto"/>
              <w:jc w:val="center"/>
              <w:rPr>
                <w:rFonts w:ascii="Times New Roman" w:eastAsia="Times New Roman" w:hAnsi="Times New Roman"/>
                <w:sz w:val="20"/>
                <w:szCs w:val="20"/>
              </w:rPr>
            </w:pPr>
            <w:r w:rsidRPr="00A44CC0">
              <w:rPr>
                <w:rFonts w:ascii="Times New Roman" w:eastAsia="Times New Roman" w:hAnsi="Times New Roman"/>
                <w:sz w:val="20"/>
                <w:szCs w:val="20"/>
              </w:rPr>
              <w:t>24 V d.c.</w:t>
            </w:r>
          </w:p>
        </w:tc>
      </w:tr>
      <w:tr w:rsidR="008D7FF6" w:rsidRPr="008D7FF6" w14:paraId="185D4565" w14:textId="77777777" w:rsidTr="008D7FF6">
        <w:trPr>
          <w:trHeight w:val="600"/>
        </w:trPr>
        <w:tc>
          <w:tcPr>
            <w:tcW w:w="700" w:type="dxa"/>
            <w:vMerge/>
            <w:tcBorders>
              <w:top w:val="nil"/>
              <w:left w:val="single" w:sz="4" w:space="0" w:color="auto"/>
              <w:bottom w:val="nil"/>
              <w:right w:val="single" w:sz="4" w:space="0" w:color="auto"/>
            </w:tcBorders>
            <w:vAlign w:val="center"/>
            <w:hideMark/>
          </w:tcPr>
          <w:p w14:paraId="2BCF5F29" w14:textId="77777777" w:rsidR="008D7FF6" w:rsidRPr="008D7FF6" w:rsidRDefault="008D7FF6" w:rsidP="008D7FF6">
            <w:pPr>
              <w:spacing w:after="0" w:line="240" w:lineRule="auto"/>
              <w:rPr>
                <w:rFonts w:ascii="Times New Roman" w:eastAsia="Times New Roman" w:hAnsi="Times New Roman"/>
                <w:b/>
                <w:bCs/>
                <w:sz w:val="20"/>
                <w:szCs w:val="20"/>
              </w:rPr>
            </w:pPr>
          </w:p>
        </w:tc>
        <w:tc>
          <w:tcPr>
            <w:tcW w:w="2620" w:type="dxa"/>
            <w:vMerge/>
            <w:tcBorders>
              <w:top w:val="nil"/>
              <w:left w:val="single" w:sz="4" w:space="0" w:color="auto"/>
              <w:bottom w:val="nil"/>
              <w:right w:val="single" w:sz="4" w:space="0" w:color="auto"/>
            </w:tcBorders>
            <w:vAlign w:val="center"/>
            <w:hideMark/>
          </w:tcPr>
          <w:p w14:paraId="4D826629" w14:textId="77777777" w:rsidR="008D7FF6" w:rsidRPr="008D7FF6" w:rsidRDefault="008D7FF6" w:rsidP="008D7FF6">
            <w:pPr>
              <w:spacing w:after="0" w:line="240" w:lineRule="auto"/>
              <w:rPr>
                <w:rFonts w:ascii="Times New Roman" w:eastAsia="Times New Roman" w:hAnsi="Times New Roman"/>
                <w:b/>
                <w:bCs/>
                <w:sz w:val="20"/>
                <w:szCs w:val="20"/>
              </w:rPr>
            </w:pPr>
          </w:p>
        </w:tc>
        <w:tc>
          <w:tcPr>
            <w:tcW w:w="600" w:type="dxa"/>
            <w:tcBorders>
              <w:top w:val="nil"/>
              <w:left w:val="nil"/>
              <w:bottom w:val="single" w:sz="4" w:space="0" w:color="auto"/>
              <w:right w:val="single" w:sz="4" w:space="0" w:color="auto"/>
            </w:tcBorders>
            <w:shd w:val="clear" w:color="auto" w:fill="auto"/>
            <w:noWrap/>
            <w:vAlign w:val="center"/>
            <w:hideMark/>
          </w:tcPr>
          <w:p w14:paraId="1E960A90" w14:textId="77777777" w:rsidR="008D7FF6" w:rsidRPr="00A44CC0" w:rsidRDefault="008D7FF6" w:rsidP="00A44CC0">
            <w:pPr>
              <w:spacing w:after="0" w:line="240" w:lineRule="auto"/>
              <w:jc w:val="center"/>
              <w:rPr>
                <w:rFonts w:ascii="Times New Roman" w:eastAsia="Times New Roman" w:hAnsi="Times New Roman"/>
                <w:sz w:val="20"/>
                <w:szCs w:val="20"/>
              </w:rPr>
            </w:pPr>
            <w:r w:rsidRPr="00A44CC0">
              <w:rPr>
                <w:rFonts w:ascii="Times New Roman" w:eastAsia="Times New Roman" w:hAnsi="Times New Roman"/>
                <w:sz w:val="20"/>
                <w:szCs w:val="20"/>
              </w:rPr>
              <w:t>8</w:t>
            </w:r>
          </w:p>
        </w:tc>
        <w:tc>
          <w:tcPr>
            <w:tcW w:w="2680" w:type="dxa"/>
            <w:tcBorders>
              <w:top w:val="nil"/>
              <w:left w:val="nil"/>
              <w:bottom w:val="single" w:sz="4" w:space="0" w:color="auto"/>
              <w:right w:val="single" w:sz="4" w:space="0" w:color="auto"/>
            </w:tcBorders>
            <w:shd w:val="clear" w:color="auto" w:fill="auto"/>
            <w:vAlign w:val="center"/>
            <w:hideMark/>
          </w:tcPr>
          <w:p w14:paraId="7D1FFDB7" w14:textId="77777777" w:rsidR="008D7FF6" w:rsidRPr="00A44CC0" w:rsidRDefault="008D7FF6" w:rsidP="00A44CC0">
            <w:pPr>
              <w:spacing w:after="0" w:line="240" w:lineRule="auto"/>
              <w:rPr>
                <w:rFonts w:ascii="Times New Roman" w:eastAsia="Times New Roman" w:hAnsi="Times New Roman"/>
                <w:sz w:val="20"/>
                <w:szCs w:val="20"/>
              </w:rPr>
            </w:pPr>
            <w:r w:rsidRPr="00A44CC0">
              <w:rPr>
                <w:rFonts w:ascii="Times New Roman" w:eastAsia="Times New Roman" w:hAnsi="Times New Roman"/>
                <w:sz w:val="20"/>
                <w:szCs w:val="20"/>
              </w:rPr>
              <w:t>Витрата палива, при 100% навантаженні</w:t>
            </w:r>
          </w:p>
        </w:tc>
        <w:tc>
          <w:tcPr>
            <w:tcW w:w="2500" w:type="dxa"/>
            <w:tcBorders>
              <w:top w:val="nil"/>
              <w:left w:val="nil"/>
              <w:bottom w:val="single" w:sz="4" w:space="0" w:color="auto"/>
              <w:right w:val="single" w:sz="4" w:space="0" w:color="auto"/>
            </w:tcBorders>
            <w:shd w:val="clear" w:color="auto" w:fill="auto"/>
            <w:vAlign w:val="center"/>
            <w:hideMark/>
          </w:tcPr>
          <w:p w14:paraId="4F5559A7" w14:textId="77777777" w:rsidR="008D7FF6" w:rsidRPr="00A44CC0" w:rsidRDefault="008D7FF6" w:rsidP="00A44CC0">
            <w:pPr>
              <w:spacing w:after="0" w:line="240" w:lineRule="auto"/>
              <w:jc w:val="center"/>
              <w:rPr>
                <w:rFonts w:ascii="Times New Roman" w:eastAsia="Times New Roman" w:hAnsi="Times New Roman"/>
                <w:sz w:val="20"/>
                <w:szCs w:val="20"/>
              </w:rPr>
            </w:pPr>
            <w:r w:rsidRPr="00A44CC0">
              <w:rPr>
                <w:rFonts w:ascii="Times New Roman" w:eastAsia="Times New Roman" w:hAnsi="Times New Roman"/>
                <w:sz w:val="20"/>
                <w:szCs w:val="20"/>
              </w:rPr>
              <w:t>147 л\год</w:t>
            </w:r>
          </w:p>
        </w:tc>
      </w:tr>
      <w:tr w:rsidR="008D7FF6" w:rsidRPr="008D7FF6" w14:paraId="1A2002B0" w14:textId="77777777" w:rsidTr="008D7FF6">
        <w:trPr>
          <w:trHeight w:val="600"/>
        </w:trPr>
        <w:tc>
          <w:tcPr>
            <w:tcW w:w="700" w:type="dxa"/>
            <w:vMerge/>
            <w:tcBorders>
              <w:top w:val="nil"/>
              <w:left w:val="single" w:sz="4" w:space="0" w:color="auto"/>
              <w:bottom w:val="nil"/>
              <w:right w:val="single" w:sz="4" w:space="0" w:color="auto"/>
            </w:tcBorders>
            <w:vAlign w:val="center"/>
            <w:hideMark/>
          </w:tcPr>
          <w:p w14:paraId="4D3BF27B" w14:textId="77777777" w:rsidR="008D7FF6" w:rsidRPr="008D7FF6" w:rsidRDefault="008D7FF6" w:rsidP="008D7FF6">
            <w:pPr>
              <w:spacing w:after="0" w:line="240" w:lineRule="auto"/>
              <w:rPr>
                <w:rFonts w:ascii="Times New Roman" w:eastAsia="Times New Roman" w:hAnsi="Times New Roman"/>
                <w:b/>
                <w:bCs/>
                <w:sz w:val="20"/>
                <w:szCs w:val="20"/>
              </w:rPr>
            </w:pPr>
          </w:p>
        </w:tc>
        <w:tc>
          <w:tcPr>
            <w:tcW w:w="2620" w:type="dxa"/>
            <w:vMerge/>
            <w:tcBorders>
              <w:top w:val="nil"/>
              <w:left w:val="single" w:sz="4" w:space="0" w:color="auto"/>
              <w:bottom w:val="nil"/>
              <w:right w:val="single" w:sz="4" w:space="0" w:color="auto"/>
            </w:tcBorders>
            <w:vAlign w:val="center"/>
            <w:hideMark/>
          </w:tcPr>
          <w:p w14:paraId="0FD23AC5" w14:textId="77777777" w:rsidR="008D7FF6" w:rsidRPr="008D7FF6" w:rsidRDefault="008D7FF6" w:rsidP="008D7FF6">
            <w:pPr>
              <w:spacing w:after="0" w:line="240" w:lineRule="auto"/>
              <w:rPr>
                <w:rFonts w:ascii="Times New Roman" w:eastAsia="Times New Roman" w:hAnsi="Times New Roman"/>
                <w:b/>
                <w:bCs/>
                <w:sz w:val="20"/>
                <w:szCs w:val="20"/>
              </w:rPr>
            </w:pPr>
          </w:p>
        </w:tc>
        <w:tc>
          <w:tcPr>
            <w:tcW w:w="600" w:type="dxa"/>
            <w:tcBorders>
              <w:top w:val="nil"/>
              <w:left w:val="nil"/>
              <w:bottom w:val="single" w:sz="4" w:space="0" w:color="auto"/>
              <w:right w:val="single" w:sz="4" w:space="0" w:color="auto"/>
            </w:tcBorders>
            <w:shd w:val="clear" w:color="auto" w:fill="auto"/>
            <w:vAlign w:val="center"/>
            <w:hideMark/>
          </w:tcPr>
          <w:p w14:paraId="0F254221" w14:textId="77777777" w:rsidR="008D7FF6" w:rsidRPr="00A44CC0" w:rsidRDefault="008D7FF6" w:rsidP="00A44CC0">
            <w:pPr>
              <w:spacing w:after="0" w:line="240" w:lineRule="auto"/>
              <w:jc w:val="center"/>
              <w:rPr>
                <w:rFonts w:ascii="Times New Roman" w:eastAsia="Times New Roman" w:hAnsi="Times New Roman"/>
                <w:b/>
                <w:bCs/>
                <w:sz w:val="20"/>
                <w:szCs w:val="20"/>
              </w:rPr>
            </w:pPr>
            <w:r w:rsidRPr="00A44CC0">
              <w:rPr>
                <w:rFonts w:ascii="Times New Roman" w:eastAsia="Times New Roman" w:hAnsi="Times New Roman"/>
                <w:b/>
                <w:bCs/>
                <w:sz w:val="20"/>
                <w:szCs w:val="20"/>
              </w:rPr>
              <w:t>9</w:t>
            </w:r>
          </w:p>
        </w:tc>
        <w:tc>
          <w:tcPr>
            <w:tcW w:w="2680" w:type="dxa"/>
            <w:tcBorders>
              <w:top w:val="nil"/>
              <w:left w:val="nil"/>
              <w:bottom w:val="single" w:sz="4" w:space="0" w:color="auto"/>
              <w:right w:val="single" w:sz="4" w:space="0" w:color="auto"/>
            </w:tcBorders>
            <w:shd w:val="clear" w:color="auto" w:fill="auto"/>
            <w:vAlign w:val="center"/>
            <w:hideMark/>
          </w:tcPr>
          <w:p w14:paraId="2366A60F" w14:textId="77777777" w:rsidR="008D7FF6" w:rsidRPr="00A44CC0" w:rsidRDefault="008D7FF6" w:rsidP="00A44CC0">
            <w:pPr>
              <w:spacing w:after="0" w:line="240" w:lineRule="auto"/>
              <w:rPr>
                <w:rFonts w:ascii="Times New Roman" w:eastAsia="Times New Roman" w:hAnsi="Times New Roman"/>
                <w:sz w:val="20"/>
                <w:szCs w:val="20"/>
              </w:rPr>
            </w:pPr>
            <w:r w:rsidRPr="00A44CC0">
              <w:rPr>
                <w:rFonts w:ascii="Times New Roman" w:eastAsia="Times New Roman" w:hAnsi="Times New Roman"/>
                <w:sz w:val="20"/>
                <w:szCs w:val="20"/>
              </w:rPr>
              <w:t>Витрата палива, при 75% навантаженні</w:t>
            </w:r>
          </w:p>
        </w:tc>
        <w:tc>
          <w:tcPr>
            <w:tcW w:w="2500" w:type="dxa"/>
            <w:tcBorders>
              <w:top w:val="nil"/>
              <w:left w:val="nil"/>
              <w:bottom w:val="single" w:sz="4" w:space="0" w:color="auto"/>
              <w:right w:val="single" w:sz="4" w:space="0" w:color="auto"/>
            </w:tcBorders>
            <w:shd w:val="clear" w:color="auto" w:fill="auto"/>
            <w:vAlign w:val="center"/>
            <w:hideMark/>
          </w:tcPr>
          <w:p w14:paraId="33FD5E86" w14:textId="77777777" w:rsidR="008D7FF6" w:rsidRPr="00A44CC0" w:rsidRDefault="008D7FF6" w:rsidP="00A44CC0">
            <w:pPr>
              <w:spacing w:after="0" w:line="240" w:lineRule="auto"/>
              <w:jc w:val="center"/>
              <w:rPr>
                <w:rFonts w:ascii="Times New Roman" w:eastAsia="Times New Roman" w:hAnsi="Times New Roman"/>
                <w:sz w:val="20"/>
                <w:szCs w:val="20"/>
              </w:rPr>
            </w:pPr>
            <w:r w:rsidRPr="00A44CC0">
              <w:rPr>
                <w:rFonts w:ascii="Times New Roman" w:eastAsia="Times New Roman" w:hAnsi="Times New Roman"/>
                <w:sz w:val="20"/>
                <w:szCs w:val="20"/>
              </w:rPr>
              <w:t>109 л\год</w:t>
            </w:r>
          </w:p>
        </w:tc>
      </w:tr>
      <w:tr w:rsidR="008D7FF6" w:rsidRPr="008D7FF6" w14:paraId="5DFF2833" w14:textId="77777777" w:rsidTr="008D7FF6">
        <w:trPr>
          <w:trHeight w:val="600"/>
        </w:trPr>
        <w:tc>
          <w:tcPr>
            <w:tcW w:w="700" w:type="dxa"/>
            <w:vMerge/>
            <w:tcBorders>
              <w:top w:val="nil"/>
              <w:left w:val="single" w:sz="4" w:space="0" w:color="auto"/>
              <w:bottom w:val="nil"/>
              <w:right w:val="single" w:sz="4" w:space="0" w:color="auto"/>
            </w:tcBorders>
            <w:vAlign w:val="center"/>
            <w:hideMark/>
          </w:tcPr>
          <w:p w14:paraId="5913E2C4" w14:textId="77777777" w:rsidR="008D7FF6" w:rsidRPr="008D7FF6" w:rsidRDefault="008D7FF6" w:rsidP="008D7FF6">
            <w:pPr>
              <w:spacing w:after="0" w:line="240" w:lineRule="auto"/>
              <w:rPr>
                <w:rFonts w:ascii="Times New Roman" w:eastAsia="Times New Roman" w:hAnsi="Times New Roman"/>
                <w:b/>
                <w:bCs/>
                <w:sz w:val="20"/>
                <w:szCs w:val="20"/>
              </w:rPr>
            </w:pPr>
          </w:p>
        </w:tc>
        <w:tc>
          <w:tcPr>
            <w:tcW w:w="2620" w:type="dxa"/>
            <w:vMerge/>
            <w:tcBorders>
              <w:top w:val="nil"/>
              <w:left w:val="single" w:sz="4" w:space="0" w:color="auto"/>
              <w:bottom w:val="nil"/>
              <w:right w:val="single" w:sz="4" w:space="0" w:color="auto"/>
            </w:tcBorders>
            <w:vAlign w:val="center"/>
            <w:hideMark/>
          </w:tcPr>
          <w:p w14:paraId="6AEF6852" w14:textId="77777777" w:rsidR="008D7FF6" w:rsidRPr="008D7FF6" w:rsidRDefault="008D7FF6" w:rsidP="008D7FF6">
            <w:pPr>
              <w:spacing w:after="0" w:line="240" w:lineRule="auto"/>
              <w:rPr>
                <w:rFonts w:ascii="Times New Roman" w:eastAsia="Times New Roman" w:hAnsi="Times New Roman"/>
                <w:b/>
                <w:bCs/>
                <w:sz w:val="20"/>
                <w:szCs w:val="20"/>
              </w:rPr>
            </w:pPr>
          </w:p>
        </w:tc>
        <w:tc>
          <w:tcPr>
            <w:tcW w:w="600" w:type="dxa"/>
            <w:tcBorders>
              <w:top w:val="nil"/>
              <w:left w:val="nil"/>
              <w:bottom w:val="single" w:sz="4" w:space="0" w:color="auto"/>
              <w:right w:val="single" w:sz="4" w:space="0" w:color="auto"/>
            </w:tcBorders>
            <w:shd w:val="clear" w:color="auto" w:fill="auto"/>
            <w:noWrap/>
            <w:vAlign w:val="center"/>
            <w:hideMark/>
          </w:tcPr>
          <w:p w14:paraId="7D81F9F0" w14:textId="77777777" w:rsidR="008D7FF6" w:rsidRPr="00A44CC0" w:rsidRDefault="008D7FF6" w:rsidP="00A44CC0">
            <w:pPr>
              <w:spacing w:after="0" w:line="240" w:lineRule="auto"/>
              <w:jc w:val="center"/>
              <w:rPr>
                <w:rFonts w:ascii="Times New Roman" w:eastAsia="Times New Roman" w:hAnsi="Times New Roman"/>
                <w:sz w:val="20"/>
                <w:szCs w:val="20"/>
              </w:rPr>
            </w:pPr>
            <w:r w:rsidRPr="00A44CC0">
              <w:rPr>
                <w:rFonts w:ascii="Times New Roman" w:eastAsia="Times New Roman" w:hAnsi="Times New Roman"/>
                <w:sz w:val="20"/>
                <w:szCs w:val="20"/>
              </w:rPr>
              <w:t>10</w:t>
            </w:r>
          </w:p>
        </w:tc>
        <w:tc>
          <w:tcPr>
            <w:tcW w:w="2680" w:type="dxa"/>
            <w:tcBorders>
              <w:top w:val="nil"/>
              <w:left w:val="nil"/>
              <w:bottom w:val="single" w:sz="4" w:space="0" w:color="auto"/>
              <w:right w:val="single" w:sz="4" w:space="0" w:color="auto"/>
            </w:tcBorders>
            <w:shd w:val="clear" w:color="auto" w:fill="auto"/>
            <w:vAlign w:val="center"/>
            <w:hideMark/>
          </w:tcPr>
          <w:p w14:paraId="7E5E589B" w14:textId="77777777" w:rsidR="008D7FF6" w:rsidRPr="00A44CC0" w:rsidRDefault="008D7FF6" w:rsidP="00A44CC0">
            <w:pPr>
              <w:spacing w:after="0" w:line="240" w:lineRule="auto"/>
              <w:rPr>
                <w:rFonts w:ascii="Times New Roman" w:eastAsia="Times New Roman" w:hAnsi="Times New Roman"/>
                <w:sz w:val="20"/>
                <w:szCs w:val="20"/>
              </w:rPr>
            </w:pPr>
            <w:r w:rsidRPr="00A44CC0">
              <w:rPr>
                <w:rFonts w:ascii="Times New Roman" w:eastAsia="Times New Roman" w:hAnsi="Times New Roman"/>
                <w:sz w:val="20"/>
                <w:szCs w:val="20"/>
              </w:rPr>
              <w:t>Витрата палива, при 50% навантаженні</w:t>
            </w:r>
          </w:p>
        </w:tc>
        <w:tc>
          <w:tcPr>
            <w:tcW w:w="2500" w:type="dxa"/>
            <w:tcBorders>
              <w:top w:val="nil"/>
              <w:left w:val="nil"/>
              <w:bottom w:val="single" w:sz="4" w:space="0" w:color="auto"/>
              <w:right w:val="single" w:sz="4" w:space="0" w:color="auto"/>
            </w:tcBorders>
            <w:shd w:val="clear" w:color="auto" w:fill="auto"/>
            <w:vAlign w:val="center"/>
            <w:hideMark/>
          </w:tcPr>
          <w:p w14:paraId="047A2C39" w14:textId="77777777" w:rsidR="008D7FF6" w:rsidRPr="00A44CC0" w:rsidRDefault="008D7FF6" w:rsidP="00A44CC0">
            <w:pPr>
              <w:spacing w:after="0" w:line="240" w:lineRule="auto"/>
              <w:jc w:val="center"/>
              <w:rPr>
                <w:rFonts w:ascii="Times New Roman" w:eastAsia="Times New Roman" w:hAnsi="Times New Roman"/>
                <w:sz w:val="20"/>
                <w:szCs w:val="20"/>
              </w:rPr>
            </w:pPr>
            <w:r w:rsidRPr="00A44CC0">
              <w:rPr>
                <w:rFonts w:ascii="Times New Roman" w:eastAsia="Times New Roman" w:hAnsi="Times New Roman"/>
                <w:sz w:val="20"/>
                <w:szCs w:val="20"/>
              </w:rPr>
              <w:t>73 л\год</w:t>
            </w:r>
          </w:p>
        </w:tc>
      </w:tr>
      <w:tr w:rsidR="008D7FF6" w:rsidRPr="008D7FF6" w14:paraId="076F3A11" w14:textId="77777777" w:rsidTr="008D7FF6">
        <w:trPr>
          <w:trHeight w:val="315"/>
        </w:trPr>
        <w:tc>
          <w:tcPr>
            <w:tcW w:w="700" w:type="dxa"/>
            <w:vMerge/>
            <w:tcBorders>
              <w:top w:val="nil"/>
              <w:left w:val="single" w:sz="4" w:space="0" w:color="auto"/>
              <w:bottom w:val="nil"/>
              <w:right w:val="single" w:sz="4" w:space="0" w:color="auto"/>
            </w:tcBorders>
            <w:vAlign w:val="center"/>
            <w:hideMark/>
          </w:tcPr>
          <w:p w14:paraId="20B60DC9" w14:textId="77777777" w:rsidR="008D7FF6" w:rsidRPr="008D7FF6" w:rsidRDefault="008D7FF6" w:rsidP="008D7FF6">
            <w:pPr>
              <w:spacing w:after="0" w:line="240" w:lineRule="auto"/>
              <w:rPr>
                <w:rFonts w:ascii="Times New Roman" w:eastAsia="Times New Roman" w:hAnsi="Times New Roman"/>
                <w:b/>
                <w:bCs/>
                <w:sz w:val="20"/>
                <w:szCs w:val="20"/>
              </w:rPr>
            </w:pPr>
          </w:p>
        </w:tc>
        <w:tc>
          <w:tcPr>
            <w:tcW w:w="2620" w:type="dxa"/>
            <w:vMerge/>
            <w:tcBorders>
              <w:top w:val="nil"/>
              <w:left w:val="single" w:sz="4" w:space="0" w:color="auto"/>
              <w:bottom w:val="nil"/>
              <w:right w:val="single" w:sz="4" w:space="0" w:color="auto"/>
            </w:tcBorders>
            <w:vAlign w:val="center"/>
            <w:hideMark/>
          </w:tcPr>
          <w:p w14:paraId="033BA905" w14:textId="77777777" w:rsidR="008D7FF6" w:rsidRPr="008D7FF6" w:rsidRDefault="008D7FF6" w:rsidP="008D7FF6">
            <w:pPr>
              <w:spacing w:after="0" w:line="240" w:lineRule="auto"/>
              <w:rPr>
                <w:rFonts w:ascii="Times New Roman" w:eastAsia="Times New Roman" w:hAnsi="Times New Roman"/>
                <w:b/>
                <w:bCs/>
                <w:sz w:val="20"/>
                <w:szCs w:val="20"/>
              </w:rPr>
            </w:pPr>
          </w:p>
        </w:tc>
        <w:tc>
          <w:tcPr>
            <w:tcW w:w="600" w:type="dxa"/>
            <w:tcBorders>
              <w:top w:val="nil"/>
              <w:left w:val="nil"/>
              <w:bottom w:val="single" w:sz="4" w:space="0" w:color="auto"/>
              <w:right w:val="single" w:sz="4" w:space="0" w:color="auto"/>
            </w:tcBorders>
            <w:shd w:val="clear" w:color="auto" w:fill="auto"/>
            <w:vAlign w:val="center"/>
            <w:hideMark/>
          </w:tcPr>
          <w:p w14:paraId="22CFE5DB" w14:textId="77777777" w:rsidR="008D7FF6" w:rsidRPr="00A44CC0" w:rsidRDefault="008D7FF6" w:rsidP="00A44CC0">
            <w:pPr>
              <w:spacing w:after="0" w:line="240" w:lineRule="auto"/>
              <w:jc w:val="center"/>
              <w:rPr>
                <w:rFonts w:ascii="Times New Roman" w:eastAsia="Times New Roman" w:hAnsi="Times New Roman"/>
                <w:b/>
                <w:bCs/>
                <w:sz w:val="20"/>
                <w:szCs w:val="20"/>
              </w:rPr>
            </w:pPr>
            <w:r w:rsidRPr="00A44CC0">
              <w:rPr>
                <w:rFonts w:ascii="Times New Roman" w:eastAsia="Times New Roman" w:hAnsi="Times New Roman"/>
                <w:b/>
                <w:bCs/>
                <w:sz w:val="20"/>
                <w:szCs w:val="20"/>
              </w:rPr>
              <w:t>11</w:t>
            </w:r>
          </w:p>
        </w:tc>
        <w:tc>
          <w:tcPr>
            <w:tcW w:w="2680" w:type="dxa"/>
            <w:tcBorders>
              <w:top w:val="nil"/>
              <w:left w:val="nil"/>
              <w:bottom w:val="single" w:sz="4" w:space="0" w:color="auto"/>
              <w:right w:val="single" w:sz="4" w:space="0" w:color="auto"/>
            </w:tcBorders>
            <w:shd w:val="clear" w:color="auto" w:fill="auto"/>
            <w:vAlign w:val="bottom"/>
            <w:hideMark/>
          </w:tcPr>
          <w:p w14:paraId="1CB1CF84" w14:textId="77777777" w:rsidR="008D7FF6" w:rsidRPr="00A44CC0" w:rsidRDefault="008D7FF6" w:rsidP="00A44CC0">
            <w:pPr>
              <w:spacing w:after="0" w:line="240" w:lineRule="auto"/>
              <w:rPr>
                <w:rFonts w:ascii="Times New Roman" w:eastAsia="Times New Roman" w:hAnsi="Times New Roman"/>
                <w:b/>
                <w:bCs/>
                <w:sz w:val="20"/>
                <w:szCs w:val="20"/>
              </w:rPr>
            </w:pPr>
            <w:r w:rsidRPr="00A44CC0">
              <w:rPr>
                <w:rFonts w:ascii="Times New Roman" w:eastAsia="Times New Roman" w:hAnsi="Times New Roman"/>
                <w:b/>
                <w:bCs/>
                <w:sz w:val="20"/>
                <w:szCs w:val="20"/>
              </w:rPr>
              <w:t>Альтернатор:</w:t>
            </w:r>
          </w:p>
        </w:tc>
        <w:tc>
          <w:tcPr>
            <w:tcW w:w="2500" w:type="dxa"/>
            <w:tcBorders>
              <w:top w:val="nil"/>
              <w:left w:val="nil"/>
              <w:bottom w:val="single" w:sz="4" w:space="0" w:color="auto"/>
              <w:right w:val="single" w:sz="4" w:space="0" w:color="auto"/>
            </w:tcBorders>
            <w:shd w:val="clear" w:color="auto" w:fill="auto"/>
            <w:noWrap/>
            <w:vAlign w:val="bottom"/>
            <w:hideMark/>
          </w:tcPr>
          <w:p w14:paraId="6C72B3F9" w14:textId="77777777" w:rsidR="008D7FF6" w:rsidRPr="00A44CC0" w:rsidRDefault="008D7FF6" w:rsidP="00A44CC0">
            <w:pPr>
              <w:spacing w:after="0" w:line="240" w:lineRule="auto"/>
              <w:rPr>
                <w:rFonts w:ascii="Times New Roman" w:eastAsia="Times New Roman" w:hAnsi="Times New Roman"/>
                <w:sz w:val="20"/>
                <w:szCs w:val="20"/>
              </w:rPr>
            </w:pPr>
            <w:r w:rsidRPr="00A44CC0">
              <w:rPr>
                <w:rFonts w:ascii="Times New Roman" w:eastAsia="Times New Roman" w:hAnsi="Times New Roman"/>
                <w:sz w:val="20"/>
                <w:szCs w:val="20"/>
              </w:rPr>
              <w:t> </w:t>
            </w:r>
          </w:p>
        </w:tc>
      </w:tr>
      <w:tr w:rsidR="008D7FF6" w:rsidRPr="008D7FF6" w14:paraId="18FAD4A2" w14:textId="77777777" w:rsidTr="008D7FF6">
        <w:trPr>
          <w:trHeight w:val="315"/>
        </w:trPr>
        <w:tc>
          <w:tcPr>
            <w:tcW w:w="700" w:type="dxa"/>
            <w:vMerge/>
            <w:tcBorders>
              <w:top w:val="nil"/>
              <w:left w:val="single" w:sz="4" w:space="0" w:color="auto"/>
              <w:bottom w:val="nil"/>
              <w:right w:val="single" w:sz="4" w:space="0" w:color="auto"/>
            </w:tcBorders>
            <w:vAlign w:val="center"/>
            <w:hideMark/>
          </w:tcPr>
          <w:p w14:paraId="51135326" w14:textId="77777777" w:rsidR="008D7FF6" w:rsidRPr="008D7FF6" w:rsidRDefault="008D7FF6" w:rsidP="008D7FF6">
            <w:pPr>
              <w:spacing w:after="0" w:line="240" w:lineRule="auto"/>
              <w:rPr>
                <w:rFonts w:ascii="Times New Roman" w:eastAsia="Times New Roman" w:hAnsi="Times New Roman"/>
                <w:b/>
                <w:bCs/>
                <w:sz w:val="20"/>
                <w:szCs w:val="20"/>
              </w:rPr>
            </w:pPr>
          </w:p>
        </w:tc>
        <w:tc>
          <w:tcPr>
            <w:tcW w:w="2620" w:type="dxa"/>
            <w:vMerge/>
            <w:tcBorders>
              <w:top w:val="nil"/>
              <w:left w:val="single" w:sz="4" w:space="0" w:color="auto"/>
              <w:bottom w:val="nil"/>
              <w:right w:val="single" w:sz="4" w:space="0" w:color="auto"/>
            </w:tcBorders>
            <w:vAlign w:val="center"/>
            <w:hideMark/>
          </w:tcPr>
          <w:p w14:paraId="6D69C2C0" w14:textId="77777777" w:rsidR="008D7FF6" w:rsidRPr="008D7FF6" w:rsidRDefault="008D7FF6" w:rsidP="008D7FF6">
            <w:pPr>
              <w:spacing w:after="0" w:line="240" w:lineRule="auto"/>
              <w:rPr>
                <w:rFonts w:ascii="Times New Roman" w:eastAsia="Times New Roman" w:hAnsi="Times New Roman"/>
                <w:b/>
                <w:bCs/>
                <w:sz w:val="20"/>
                <w:szCs w:val="20"/>
              </w:rPr>
            </w:pPr>
          </w:p>
        </w:tc>
        <w:tc>
          <w:tcPr>
            <w:tcW w:w="600" w:type="dxa"/>
            <w:tcBorders>
              <w:top w:val="nil"/>
              <w:left w:val="nil"/>
              <w:bottom w:val="single" w:sz="4" w:space="0" w:color="auto"/>
              <w:right w:val="single" w:sz="4" w:space="0" w:color="auto"/>
            </w:tcBorders>
            <w:shd w:val="clear" w:color="auto" w:fill="auto"/>
            <w:noWrap/>
            <w:vAlign w:val="center"/>
            <w:hideMark/>
          </w:tcPr>
          <w:p w14:paraId="0D6139D0" w14:textId="77777777" w:rsidR="008D7FF6" w:rsidRPr="00A44CC0" w:rsidRDefault="008D7FF6" w:rsidP="00A44CC0">
            <w:pPr>
              <w:spacing w:after="0" w:line="240" w:lineRule="auto"/>
              <w:jc w:val="center"/>
              <w:rPr>
                <w:rFonts w:ascii="Times New Roman" w:eastAsia="Times New Roman" w:hAnsi="Times New Roman"/>
                <w:sz w:val="20"/>
                <w:szCs w:val="20"/>
              </w:rPr>
            </w:pPr>
            <w:r w:rsidRPr="00A44CC0">
              <w:rPr>
                <w:rFonts w:ascii="Times New Roman" w:eastAsia="Times New Roman" w:hAnsi="Times New Roman"/>
                <w:sz w:val="20"/>
                <w:szCs w:val="20"/>
              </w:rPr>
              <w:t>12</w:t>
            </w:r>
          </w:p>
        </w:tc>
        <w:tc>
          <w:tcPr>
            <w:tcW w:w="2680" w:type="dxa"/>
            <w:tcBorders>
              <w:top w:val="nil"/>
              <w:left w:val="nil"/>
              <w:bottom w:val="single" w:sz="4" w:space="0" w:color="auto"/>
              <w:right w:val="single" w:sz="4" w:space="0" w:color="auto"/>
            </w:tcBorders>
            <w:shd w:val="clear" w:color="auto" w:fill="auto"/>
            <w:vAlign w:val="center"/>
            <w:hideMark/>
          </w:tcPr>
          <w:p w14:paraId="65F38FFD" w14:textId="77777777" w:rsidR="008D7FF6" w:rsidRPr="00A44CC0" w:rsidRDefault="008D7FF6" w:rsidP="00A44CC0">
            <w:pPr>
              <w:spacing w:after="0" w:line="240" w:lineRule="auto"/>
              <w:rPr>
                <w:rFonts w:ascii="Times New Roman" w:eastAsia="Times New Roman" w:hAnsi="Times New Roman"/>
                <w:sz w:val="20"/>
                <w:szCs w:val="20"/>
              </w:rPr>
            </w:pPr>
            <w:r w:rsidRPr="00A44CC0">
              <w:rPr>
                <w:rFonts w:ascii="Times New Roman" w:eastAsia="Times New Roman" w:hAnsi="Times New Roman"/>
                <w:sz w:val="20"/>
                <w:szCs w:val="20"/>
              </w:rPr>
              <w:t>Потужність</w:t>
            </w:r>
          </w:p>
        </w:tc>
        <w:tc>
          <w:tcPr>
            <w:tcW w:w="2500" w:type="dxa"/>
            <w:tcBorders>
              <w:top w:val="nil"/>
              <w:left w:val="nil"/>
              <w:bottom w:val="single" w:sz="4" w:space="0" w:color="auto"/>
              <w:right w:val="single" w:sz="4" w:space="0" w:color="auto"/>
            </w:tcBorders>
            <w:shd w:val="clear" w:color="auto" w:fill="auto"/>
            <w:vAlign w:val="center"/>
            <w:hideMark/>
          </w:tcPr>
          <w:p w14:paraId="4BE7DC4A" w14:textId="77777777" w:rsidR="008D7FF6" w:rsidRPr="00A44CC0" w:rsidRDefault="008D7FF6" w:rsidP="00A44CC0">
            <w:pPr>
              <w:spacing w:after="0" w:line="240" w:lineRule="auto"/>
              <w:jc w:val="center"/>
              <w:rPr>
                <w:rFonts w:ascii="Times New Roman" w:eastAsia="Times New Roman" w:hAnsi="Times New Roman"/>
                <w:sz w:val="20"/>
                <w:szCs w:val="20"/>
              </w:rPr>
            </w:pPr>
            <w:r w:rsidRPr="00A44CC0">
              <w:rPr>
                <w:rFonts w:ascii="Times New Roman" w:eastAsia="Times New Roman" w:hAnsi="Times New Roman"/>
                <w:sz w:val="20"/>
                <w:szCs w:val="20"/>
              </w:rPr>
              <w:t>680 кВА</w:t>
            </w:r>
          </w:p>
        </w:tc>
      </w:tr>
      <w:tr w:rsidR="008D7FF6" w:rsidRPr="008D7FF6" w14:paraId="1B04D5C8" w14:textId="77777777" w:rsidTr="008D7FF6">
        <w:trPr>
          <w:trHeight w:val="315"/>
        </w:trPr>
        <w:tc>
          <w:tcPr>
            <w:tcW w:w="700" w:type="dxa"/>
            <w:vMerge/>
            <w:tcBorders>
              <w:top w:val="nil"/>
              <w:left w:val="single" w:sz="4" w:space="0" w:color="auto"/>
              <w:bottom w:val="nil"/>
              <w:right w:val="single" w:sz="4" w:space="0" w:color="auto"/>
            </w:tcBorders>
            <w:vAlign w:val="center"/>
            <w:hideMark/>
          </w:tcPr>
          <w:p w14:paraId="69BC04D8" w14:textId="77777777" w:rsidR="008D7FF6" w:rsidRPr="008D7FF6" w:rsidRDefault="008D7FF6" w:rsidP="008D7FF6">
            <w:pPr>
              <w:spacing w:after="0" w:line="240" w:lineRule="auto"/>
              <w:rPr>
                <w:rFonts w:ascii="Times New Roman" w:eastAsia="Times New Roman" w:hAnsi="Times New Roman"/>
                <w:b/>
                <w:bCs/>
                <w:sz w:val="20"/>
                <w:szCs w:val="20"/>
              </w:rPr>
            </w:pPr>
          </w:p>
        </w:tc>
        <w:tc>
          <w:tcPr>
            <w:tcW w:w="2620" w:type="dxa"/>
            <w:vMerge/>
            <w:tcBorders>
              <w:top w:val="nil"/>
              <w:left w:val="single" w:sz="4" w:space="0" w:color="auto"/>
              <w:bottom w:val="nil"/>
              <w:right w:val="single" w:sz="4" w:space="0" w:color="auto"/>
            </w:tcBorders>
            <w:vAlign w:val="center"/>
            <w:hideMark/>
          </w:tcPr>
          <w:p w14:paraId="6D12C2EF" w14:textId="77777777" w:rsidR="008D7FF6" w:rsidRPr="008D7FF6" w:rsidRDefault="008D7FF6" w:rsidP="008D7FF6">
            <w:pPr>
              <w:spacing w:after="0" w:line="240" w:lineRule="auto"/>
              <w:rPr>
                <w:rFonts w:ascii="Times New Roman" w:eastAsia="Times New Roman" w:hAnsi="Times New Roman"/>
                <w:b/>
                <w:bCs/>
                <w:sz w:val="20"/>
                <w:szCs w:val="20"/>
              </w:rPr>
            </w:pPr>
          </w:p>
        </w:tc>
        <w:tc>
          <w:tcPr>
            <w:tcW w:w="600" w:type="dxa"/>
            <w:tcBorders>
              <w:top w:val="nil"/>
              <w:left w:val="nil"/>
              <w:bottom w:val="single" w:sz="4" w:space="0" w:color="auto"/>
              <w:right w:val="single" w:sz="4" w:space="0" w:color="auto"/>
            </w:tcBorders>
            <w:shd w:val="clear" w:color="auto" w:fill="auto"/>
            <w:vAlign w:val="center"/>
            <w:hideMark/>
          </w:tcPr>
          <w:p w14:paraId="03CD3D52" w14:textId="77777777" w:rsidR="008D7FF6" w:rsidRPr="00A44CC0" w:rsidRDefault="008D7FF6" w:rsidP="00A44CC0">
            <w:pPr>
              <w:spacing w:after="0" w:line="240" w:lineRule="auto"/>
              <w:jc w:val="center"/>
              <w:rPr>
                <w:rFonts w:ascii="Times New Roman" w:eastAsia="Times New Roman" w:hAnsi="Times New Roman"/>
                <w:b/>
                <w:bCs/>
                <w:sz w:val="20"/>
                <w:szCs w:val="20"/>
              </w:rPr>
            </w:pPr>
            <w:r w:rsidRPr="00A44CC0">
              <w:rPr>
                <w:rFonts w:ascii="Times New Roman" w:eastAsia="Times New Roman" w:hAnsi="Times New Roman"/>
                <w:b/>
                <w:bCs/>
                <w:sz w:val="20"/>
                <w:szCs w:val="20"/>
              </w:rPr>
              <w:t>13</w:t>
            </w:r>
          </w:p>
        </w:tc>
        <w:tc>
          <w:tcPr>
            <w:tcW w:w="2680" w:type="dxa"/>
            <w:tcBorders>
              <w:top w:val="nil"/>
              <w:left w:val="nil"/>
              <w:bottom w:val="single" w:sz="4" w:space="0" w:color="auto"/>
              <w:right w:val="single" w:sz="4" w:space="0" w:color="auto"/>
            </w:tcBorders>
            <w:shd w:val="clear" w:color="auto" w:fill="auto"/>
            <w:vAlign w:val="center"/>
            <w:hideMark/>
          </w:tcPr>
          <w:p w14:paraId="73B614E1" w14:textId="77777777" w:rsidR="008D7FF6" w:rsidRPr="00A44CC0" w:rsidRDefault="008D7FF6" w:rsidP="00A44CC0">
            <w:pPr>
              <w:spacing w:after="0" w:line="240" w:lineRule="auto"/>
              <w:rPr>
                <w:rFonts w:ascii="Times New Roman" w:eastAsia="Times New Roman" w:hAnsi="Times New Roman"/>
                <w:sz w:val="20"/>
                <w:szCs w:val="20"/>
              </w:rPr>
            </w:pPr>
            <w:r w:rsidRPr="00A44CC0">
              <w:rPr>
                <w:rFonts w:ascii="Times New Roman" w:eastAsia="Times New Roman" w:hAnsi="Times New Roman"/>
                <w:sz w:val="20"/>
                <w:szCs w:val="20"/>
              </w:rPr>
              <w:t>Частота</w:t>
            </w:r>
          </w:p>
        </w:tc>
        <w:tc>
          <w:tcPr>
            <w:tcW w:w="2500" w:type="dxa"/>
            <w:tcBorders>
              <w:top w:val="nil"/>
              <w:left w:val="nil"/>
              <w:bottom w:val="single" w:sz="4" w:space="0" w:color="auto"/>
              <w:right w:val="single" w:sz="4" w:space="0" w:color="auto"/>
            </w:tcBorders>
            <w:shd w:val="clear" w:color="auto" w:fill="auto"/>
            <w:vAlign w:val="center"/>
            <w:hideMark/>
          </w:tcPr>
          <w:p w14:paraId="2B4BEE61" w14:textId="77777777" w:rsidR="008D7FF6" w:rsidRPr="00A44CC0" w:rsidRDefault="008D7FF6" w:rsidP="00A44CC0">
            <w:pPr>
              <w:spacing w:after="0" w:line="240" w:lineRule="auto"/>
              <w:jc w:val="center"/>
              <w:rPr>
                <w:rFonts w:ascii="Times New Roman" w:eastAsia="Times New Roman" w:hAnsi="Times New Roman"/>
                <w:sz w:val="20"/>
                <w:szCs w:val="20"/>
              </w:rPr>
            </w:pPr>
            <w:r w:rsidRPr="00A44CC0">
              <w:rPr>
                <w:rFonts w:ascii="Times New Roman" w:eastAsia="Times New Roman" w:hAnsi="Times New Roman"/>
                <w:sz w:val="20"/>
                <w:szCs w:val="20"/>
              </w:rPr>
              <w:t>50 Гц</w:t>
            </w:r>
          </w:p>
        </w:tc>
      </w:tr>
      <w:tr w:rsidR="008D7FF6" w:rsidRPr="008D7FF6" w14:paraId="4F825446" w14:textId="77777777" w:rsidTr="008D7FF6">
        <w:trPr>
          <w:trHeight w:val="315"/>
        </w:trPr>
        <w:tc>
          <w:tcPr>
            <w:tcW w:w="700" w:type="dxa"/>
            <w:vMerge/>
            <w:tcBorders>
              <w:top w:val="nil"/>
              <w:left w:val="single" w:sz="4" w:space="0" w:color="auto"/>
              <w:bottom w:val="nil"/>
              <w:right w:val="single" w:sz="4" w:space="0" w:color="auto"/>
            </w:tcBorders>
            <w:vAlign w:val="center"/>
            <w:hideMark/>
          </w:tcPr>
          <w:p w14:paraId="238A2BA1" w14:textId="77777777" w:rsidR="008D7FF6" w:rsidRPr="008D7FF6" w:rsidRDefault="008D7FF6" w:rsidP="008D7FF6">
            <w:pPr>
              <w:spacing w:after="0" w:line="240" w:lineRule="auto"/>
              <w:rPr>
                <w:rFonts w:ascii="Times New Roman" w:eastAsia="Times New Roman" w:hAnsi="Times New Roman"/>
                <w:b/>
                <w:bCs/>
                <w:sz w:val="20"/>
                <w:szCs w:val="20"/>
              </w:rPr>
            </w:pPr>
          </w:p>
        </w:tc>
        <w:tc>
          <w:tcPr>
            <w:tcW w:w="2620" w:type="dxa"/>
            <w:vMerge/>
            <w:tcBorders>
              <w:top w:val="nil"/>
              <w:left w:val="single" w:sz="4" w:space="0" w:color="auto"/>
              <w:bottom w:val="nil"/>
              <w:right w:val="single" w:sz="4" w:space="0" w:color="auto"/>
            </w:tcBorders>
            <w:vAlign w:val="center"/>
            <w:hideMark/>
          </w:tcPr>
          <w:p w14:paraId="06B88E64" w14:textId="77777777" w:rsidR="008D7FF6" w:rsidRPr="008D7FF6" w:rsidRDefault="008D7FF6" w:rsidP="008D7FF6">
            <w:pPr>
              <w:spacing w:after="0" w:line="240" w:lineRule="auto"/>
              <w:rPr>
                <w:rFonts w:ascii="Times New Roman" w:eastAsia="Times New Roman" w:hAnsi="Times New Roman"/>
                <w:b/>
                <w:bCs/>
                <w:sz w:val="20"/>
                <w:szCs w:val="20"/>
              </w:rPr>
            </w:pPr>
          </w:p>
        </w:tc>
        <w:tc>
          <w:tcPr>
            <w:tcW w:w="600" w:type="dxa"/>
            <w:tcBorders>
              <w:top w:val="nil"/>
              <w:left w:val="nil"/>
              <w:bottom w:val="single" w:sz="4" w:space="0" w:color="auto"/>
              <w:right w:val="single" w:sz="4" w:space="0" w:color="auto"/>
            </w:tcBorders>
            <w:shd w:val="clear" w:color="auto" w:fill="auto"/>
            <w:noWrap/>
            <w:vAlign w:val="center"/>
            <w:hideMark/>
          </w:tcPr>
          <w:p w14:paraId="713B5011" w14:textId="77777777" w:rsidR="008D7FF6" w:rsidRPr="00A44CC0" w:rsidRDefault="008D7FF6" w:rsidP="00A44CC0">
            <w:pPr>
              <w:spacing w:after="0" w:line="240" w:lineRule="auto"/>
              <w:jc w:val="center"/>
              <w:rPr>
                <w:rFonts w:ascii="Times New Roman" w:eastAsia="Times New Roman" w:hAnsi="Times New Roman"/>
                <w:sz w:val="20"/>
                <w:szCs w:val="20"/>
              </w:rPr>
            </w:pPr>
            <w:r w:rsidRPr="00A44CC0">
              <w:rPr>
                <w:rFonts w:ascii="Times New Roman" w:eastAsia="Times New Roman" w:hAnsi="Times New Roman"/>
                <w:sz w:val="20"/>
                <w:szCs w:val="20"/>
              </w:rPr>
              <w:t>14</w:t>
            </w:r>
          </w:p>
        </w:tc>
        <w:tc>
          <w:tcPr>
            <w:tcW w:w="2680" w:type="dxa"/>
            <w:tcBorders>
              <w:top w:val="nil"/>
              <w:left w:val="nil"/>
              <w:bottom w:val="single" w:sz="4" w:space="0" w:color="auto"/>
              <w:right w:val="single" w:sz="4" w:space="0" w:color="auto"/>
            </w:tcBorders>
            <w:shd w:val="clear" w:color="auto" w:fill="auto"/>
            <w:vAlign w:val="center"/>
            <w:hideMark/>
          </w:tcPr>
          <w:p w14:paraId="0B7B8FCB" w14:textId="77777777" w:rsidR="008D7FF6" w:rsidRPr="00A44CC0" w:rsidRDefault="008D7FF6" w:rsidP="00A44CC0">
            <w:pPr>
              <w:spacing w:after="0" w:line="240" w:lineRule="auto"/>
              <w:rPr>
                <w:rFonts w:ascii="Times New Roman" w:eastAsia="Times New Roman" w:hAnsi="Times New Roman"/>
                <w:sz w:val="20"/>
                <w:szCs w:val="20"/>
              </w:rPr>
            </w:pPr>
            <w:r w:rsidRPr="00A44CC0">
              <w:rPr>
                <w:rFonts w:ascii="Times New Roman" w:eastAsia="Times New Roman" w:hAnsi="Times New Roman"/>
                <w:sz w:val="20"/>
                <w:szCs w:val="20"/>
              </w:rPr>
              <w:t>Кількість фаз</w:t>
            </w:r>
          </w:p>
        </w:tc>
        <w:tc>
          <w:tcPr>
            <w:tcW w:w="2500" w:type="dxa"/>
            <w:tcBorders>
              <w:top w:val="nil"/>
              <w:left w:val="nil"/>
              <w:bottom w:val="single" w:sz="4" w:space="0" w:color="auto"/>
              <w:right w:val="single" w:sz="4" w:space="0" w:color="auto"/>
            </w:tcBorders>
            <w:shd w:val="clear" w:color="auto" w:fill="auto"/>
            <w:vAlign w:val="center"/>
            <w:hideMark/>
          </w:tcPr>
          <w:p w14:paraId="1E481CB7" w14:textId="77777777" w:rsidR="008D7FF6" w:rsidRPr="00A44CC0" w:rsidRDefault="008D7FF6" w:rsidP="00A44CC0">
            <w:pPr>
              <w:spacing w:after="0" w:line="240" w:lineRule="auto"/>
              <w:jc w:val="center"/>
              <w:rPr>
                <w:rFonts w:ascii="Times New Roman" w:eastAsia="Times New Roman" w:hAnsi="Times New Roman"/>
                <w:sz w:val="20"/>
                <w:szCs w:val="20"/>
              </w:rPr>
            </w:pPr>
            <w:r w:rsidRPr="00A44CC0">
              <w:rPr>
                <w:rFonts w:ascii="Times New Roman" w:eastAsia="Times New Roman" w:hAnsi="Times New Roman"/>
                <w:sz w:val="20"/>
                <w:szCs w:val="20"/>
              </w:rPr>
              <w:t>3</w:t>
            </w:r>
          </w:p>
        </w:tc>
      </w:tr>
      <w:tr w:rsidR="008D7FF6" w:rsidRPr="008D7FF6" w14:paraId="5D8BD451" w14:textId="77777777" w:rsidTr="008D7FF6">
        <w:trPr>
          <w:trHeight w:val="315"/>
        </w:trPr>
        <w:tc>
          <w:tcPr>
            <w:tcW w:w="700" w:type="dxa"/>
            <w:vMerge/>
            <w:tcBorders>
              <w:top w:val="nil"/>
              <w:left w:val="single" w:sz="4" w:space="0" w:color="auto"/>
              <w:bottom w:val="nil"/>
              <w:right w:val="single" w:sz="4" w:space="0" w:color="auto"/>
            </w:tcBorders>
            <w:vAlign w:val="center"/>
            <w:hideMark/>
          </w:tcPr>
          <w:p w14:paraId="55E7D952" w14:textId="77777777" w:rsidR="008D7FF6" w:rsidRPr="008D7FF6" w:rsidRDefault="008D7FF6" w:rsidP="008D7FF6">
            <w:pPr>
              <w:spacing w:after="0" w:line="240" w:lineRule="auto"/>
              <w:rPr>
                <w:rFonts w:ascii="Times New Roman" w:eastAsia="Times New Roman" w:hAnsi="Times New Roman"/>
                <w:b/>
                <w:bCs/>
                <w:sz w:val="20"/>
                <w:szCs w:val="20"/>
              </w:rPr>
            </w:pPr>
          </w:p>
        </w:tc>
        <w:tc>
          <w:tcPr>
            <w:tcW w:w="2620" w:type="dxa"/>
            <w:vMerge/>
            <w:tcBorders>
              <w:top w:val="nil"/>
              <w:left w:val="single" w:sz="4" w:space="0" w:color="auto"/>
              <w:bottom w:val="nil"/>
              <w:right w:val="single" w:sz="4" w:space="0" w:color="auto"/>
            </w:tcBorders>
            <w:vAlign w:val="center"/>
            <w:hideMark/>
          </w:tcPr>
          <w:p w14:paraId="3A88FB1A" w14:textId="77777777" w:rsidR="008D7FF6" w:rsidRPr="008D7FF6" w:rsidRDefault="008D7FF6" w:rsidP="008D7FF6">
            <w:pPr>
              <w:spacing w:after="0" w:line="240" w:lineRule="auto"/>
              <w:rPr>
                <w:rFonts w:ascii="Times New Roman" w:eastAsia="Times New Roman" w:hAnsi="Times New Roman"/>
                <w:b/>
                <w:bCs/>
                <w:sz w:val="20"/>
                <w:szCs w:val="20"/>
              </w:rPr>
            </w:pPr>
          </w:p>
        </w:tc>
        <w:tc>
          <w:tcPr>
            <w:tcW w:w="600" w:type="dxa"/>
            <w:tcBorders>
              <w:top w:val="nil"/>
              <w:left w:val="nil"/>
              <w:bottom w:val="single" w:sz="4" w:space="0" w:color="auto"/>
              <w:right w:val="single" w:sz="4" w:space="0" w:color="auto"/>
            </w:tcBorders>
            <w:shd w:val="clear" w:color="auto" w:fill="auto"/>
            <w:vAlign w:val="center"/>
            <w:hideMark/>
          </w:tcPr>
          <w:p w14:paraId="3415E5E5" w14:textId="77777777" w:rsidR="008D7FF6" w:rsidRPr="00A44CC0" w:rsidRDefault="008D7FF6" w:rsidP="00A44CC0">
            <w:pPr>
              <w:spacing w:after="0" w:line="240" w:lineRule="auto"/>
              <w:jc w:val="center"/>
              <w:rPr>
                <w:rFonts w:ascii="Times New Roman" w:eastAsia="Times New Roman" w:hAnsi="Times New Roman"/>
                <w:b/>
                <w:bCs/>
                <w:sz w:val="20"/>
                <w:szCs w:val="20"/>
              </w:rPr>
            </w:pPr>
            <w:r w:rsidRPr="00A44CC0">
              <w:rPr>
                <w:rFonts w:ascii="Times New Roman" w:eastAsia="Times New Roman" w:hAnsi="Times New Roman"/>
                <w:b/>
                <w:bCs/>
                <w:sz w:val="20"/>
                <w:szCs w:val="20"/>
              </w:rPr>
              <w:t>15</w:t>
            </w:r>
          </w:p>
        </w:tc>
        <w:tc>
          <w:tcPr>
            <w:tcW w:w="2680" w:type="dxa"/>
            <w:tcBorders>
              <w:top w:val="nil"/>
              <w:left w:val="nil"/>
              <w:bottom w:val="single" w:sz="4" w:space="0" w:color="auto"/>
              <w:right w:val="single" w:sz="4" w:space="0" w:color="auto"/>
            </w:tcBorders>
            <w:shd w:val="clear" w:color="auto" w:fill="auto"/>
            <w:vAlign w:val="center"/>
            <w:hideMark/>
          </w:tcPr>
          <w:p w14:paraId="472146AD" w14:textId="77777777" w:rsidR="008D7FF6" w:rsidRPr="00A44CC0" w:rsidRDefault="008D7FF6" w:rsidP="00A44CC0">
            <w:pPr>
              <w:spacing w:after="0" w:line="240" w:lineRule="auto"/>
              <w:rPr>
                <w:rFonts w:ascii="Times New Roman" w:eastAsia="Times New Roman" w:hAnsi="Times New Roman"/>
                <w:sz w:val="20"/>
                <w:szCs w:val="20"/>
              </w:rPr>
            </w:pPr>
            <w:r w:rsidRPr="00A44CC0">
              <w:rPr>
                <w:rFonts w:ascii="Times New Roman" w:eastAsia="Times New Roman" w:hAnsi="Times New Roman"/>
                <w:sz w:val="20"/>
                <w:szCs w:val="20"/>
              </w:rPr>
              <w:t>COS ⱷ</w:t>
            </w:r>
          </w:p>
        </w:tc>
        <w:tc>
          <w:tcPr>
            <w:tcW w:w="2500" w:type="dxa"/>
            <w:tcBorders>
              <w:top w:val="nil"/>
              <w:left w:val="nil"/>
              <w:bottom w:val="single" w:sz="4" w:space="0" w:color="auto"/>
              <w:right w:val="single" w:sz="4" w:space="0" w:color="auto"/>
            </w:tcBorders>
            <w:shd w:val="clear" w:color="auto" w:fill="auto"/>
            <w:vAlign w:val="center"/>
            <w:hideMark/>
          </w:tcPr>
          <w:p w14:paraId="62A1356F" w14:textId="77777777" w:rsidR="008D7FF6" w:rsidRPr="00A44CC0" w:rsidRDefault="008D7FF6" w:rsidP="00A44CC0">
            <w:pPr>
              <w:spacing w:after="0" w:line="240" w:lineRule="auto"/>
              <w:jc w:val="center"/>
              <w:rPr>
                <w:rFonts w:ascii="Times New Roman" w:eastAsia="Times New Roman" w:hAnsi="Times New Roman"/>
                <w:sz w:val="20"/>
                <w:szCs w:val="20"/>
              </w:rPr>
            </w:pPr>
            <w:r w:rsidRPr="00A44CC0">
              <w:rPr>
                <w:rFonts w:ascii="Times New Roman" w:eastAsia="Times New Roman" w:hAnsi="Times New Roman"/>
                <w:sz w:val="20"/>
                <w:szCs w:val="20"/>
              </w:rPr>
              <w:t>0,8</w:t>
            </w:r>
          </w:p>
        </w:tc>
      </w:tr>
      <w:tr w:rsidR="008D7FF6" w:rsidRPr="008D7FF6" w14:paraId="2A7B095F" w14:textId="77777777" w:rsidTr="008D7FF6">
        <w:trPr>
          <w:trHeight w:val="315"/>
        </w:trPr>
        <w:tc>
          <w:tcPr>
            <w:tcW w:w="700" w:type="dxa"/>
            <w:vMerge/>
            <w:tcBorders>
              <w:top w:val="nil"/>
              <w:left w:val="single" w:sz="4" w:space="0" w:color="auto"/>
              <w:bottom w:val="nil"/>
              <w:right w:val="single" w:sz="4" w:space="0" w:color="auto"/>
            </w:tcBorders>
            <w:vAlign w:val="center"/>
            <w:hideMark/>
          </w:tcPr>
          <w:p w14:paraId="585CFDF8" w14:textId="77777777" w:rsidR="008D7FF6" w:rsidRPr="008D7FF6" w:rsidRDefault="008D7FF6" w:rsidP="008D7FF6">
            <w:pPr>
              <w:spacing w:after="0" w:line="240" w:lineRule="auto"/>
              <w:rPr>
                <w:rFonts w:ascii="Times New Roman" w:eastAsia="Times New Roman" w:hAnsi="Times New Roman"/>
                <w:b/>
                <w:bCs/>
                <w:sz w:val="20"/>
                <w:szCs w:val="20"/>
              </w:rPr>
            </w:pPr>
          </w:p>
        </w:tc>
        <w:tc>
          <w:tcPr>
            <w:tcW w:w="2620" w:type="dxa"/>
            <w:vMerge/>
            <w:tcBorders>
              <w:top w:val="nil"/>
              <w:left w:val="single" w:sz="4" w:space="0" w:color="auto"/>
              <w:bottom w:val="nil"/>
              <w:right w:val="single" w:sz="4" w:space="0" w:color="auto"/>
            </w:tcBorders>
            <w:vAlign w:val="center"/>
            <w:hideMark/>
          </w:tcPr>
          <w:p w14:paraId="0287E512" w14:textId="77777777" w:rsidR="008D7FF6" w:rsidRPr="008D7FF6" w:rsidRDefault="008D7FF6" w:rsidP="008D7FF6">
            <w:pPr>
              <w:spacing w:after="0" w:line="240" w:lineRule="auto"/>
              <w:rPr>
                <w:rFonts w:ascii="Times New Roman" w:eastAsia="Times New Roman" w:hAnsi="Times New Roman"/>
                <w:b/>
                <w:bCs/>
                <w:sz w:val="20"/>
                <w:szCs w:val="20"/>
              </w:rPr>
            </w:pPr>
          </w:p>
        </w:tc>
        <w:tc>
          <w:tcPr>
            <w:tcW w:w="600" w:type="dxa"/>
            <w:tcBorders>
              <w:top w:val="nil"/>
              <w:left w:val="nil"/>
              <w:bottom w:val="single" w:sz="4" w:space="0" w:color="auto"/>
              <w:right w:val="single" w:sz="4" w:space="0" w:color="auto"/>
            </w:tcBorders>
            <w:shd w:val="clear" w:color="auto" w:fill="auto"/>
            <w:noWrap/>
            <w:vAlign w:val="center"/>
            <w:hideMark/>
          </w:tcPr>
          <w:p w14:paraId="326B8C14" w14:textId="77777777" w:rsidR="008D7FF6" w:rsidRPr="00A44CC0" w:rsidRDefault="008D7FF6" w:rsidP="00A44CC0">
            <w:pPr>
              <w:spacing w:after="0" w:line="240" w:lineRule="auto"/>
              <w:jc w:val="center"/>
              <w:rPr>
                <w:rFonts w:ascii="Times New Roman" w:eastAsia="Times New Roman" w:hAnsi="Times New Roman"/>
                <w:sz w:val="20"/>
                <w:szCs w:val="20"/>
              </w:rPr>
            </w:pPr>
            <w:r w:rsidRPr="00A44CC0">
              <w:rPr>
                <w:rFonts w:ascii="Times New Roman" w:eastAsia="Times New Roman" w:hAnsi="Times New Roman"/>
                <w:sz w:val="20"/>
                <w:szCs w:val="20"/>
              </w:rPr>
              <w:t>16</w:t>
            </w:r>
          </w:p>
        </w:tc>
        <w:tc>
          <w:tcPr>
            <w:tcW w:w="2680" w:type="dxa"/>
            <w:tcBorders>
              <w:top w:val="nil"/>
              <w:left w:val="nil"/>
              <w:bottom w:val="single" w:sz="4" w:space="0" w:color="auto"/>
              <w:right w:val="single" w:sz="4" w:space="0" w:color="auto"/>
            </w:tcBorders>
            <w:shd w:val="clear" w:color="auto" w:fill="auto"/>
            <w:vAlign w:val="center"/>
            <w:hideMark/>
          </w:tcPr>
          <w:p w14:paraId="62E99902" w14:textId="77777777" w:rsidR="008D7FF6" w:rsidRPr="00A44CC0" w:rsidRDefault="008D7FF6" w:rsidP="00A44CC0">
            <w:pPr>
              <w:spacing w:after="0" w:line="240" w:lineRule="auto"/>
              <w:rPr>
                <w:rFonts w:ascii="Times New Roman" w:eastAsia="Times New Roman" w:hAnsi="Times New Roman"/>
                <w:sz w:val="20"/>
                <w:szCs w:val="20"/>
              </w:rPr>
            </w:pPr>
            <w:r w:rsidRPr="00A44CC0">
              <w:rPr>
                <w:rFonts w:ascii="Times New Roman" w:eastAsia="Times New Roman" w:hAnsi="Times New Roman"/>
                <w:sz w:val="20"/>
                <w:szCs w:val="20"/>
              </w:rPr>
              <w:t>Напруга альтернатора (В)</w:t>
            </w:r>
          </w:p>
        </w:tc>
        <w:tc>
          <w:tcPr>
            <w:tcW w:w="2500" w:type="dxa"/>
            <w:tcBorders>
              <w:top w:val="nil"/>
              <w:left w:val="nil"/>
              <w:bottom w:val="single" w:sz="4" w:space="0" w:color="auto"/>
              <w:right w:val="single" w:sz="4" w:space="0" w:color="auto"/>
            </w:tcBorders>
            <w:shd w:val="clear" w:color="auto" w:fill="auto"/>
            <w:vAlign w:val="center"/>
            <w:hideMark/>
          </w:tcPr>
          <w:p w14:paraId="369FC5FB" w14:textId="77777777" w:rsidR="008D7FF6" w:rsidRPr="00A44CC0" w:rsidRDefault="008D7FF6" w:rsidP="00A44CC0">
            <w:pPr>
              <w:spacing w:after="0" w:line="240" w:lineRule="auto"/>
              <w:jc w:val="center"/>
              <w:rPr>
                <w:rFonts w:ascii="Times New Roman" w:eastAsia="Times New Roman" w:hAnsi="Times New Roman"/>
                <w:sz w:val="20"/>
                <w:szCs w:val="20"/>
              </w:rPr>
            </w:pPr>
            <w:r w:rsidRPr="00A44CC0">
              <w:rPr>
                <w:rFonts w:ascii="Times New Roman" w:eastAsia="Times New Roman" w:hAnsi="Times New Roman"/>
                <w:sz w:val="20"/>
                <w:szCs w:val="20"/>
              </w:rPr>
              <w:t>400\230 В при 50 Гц</w:t>
            </w:r>
          </w:p>
        </w:tc>
      </w:tr>
      <w:tr w:rsidR="008D7FF6" w:rsidRPr="008D7FF6" w14:paraId="62EF339C" w14:textId="77777777" w:rsidTr="008D7FF6">
        <w:trPr>
          <w:trHeight w:val="315"/>
        </w:trPr>
        <w:tc>
          <w:tcPr>
            <w:tcW w:w="700" w:type="dxa"/>
            <w:vMerge/>
            <w:tcBorders>
              <w:top w:val="nil"/>
              <w:left w:val="single" w:sz="4" w:space="0" w:color="auto"/>
              <w:bottom w:val="nil"/>
              <w:right w:val="single" w:sz="4" w:space="0" w:color="auto"/>
            </w:tcBorders>
            <w:vAlign w:val="center"/>
            <w:hideMark/>
          </w:tcPr>
          <w:p w14:paraId="4D235D86" w14:textId="77777777" w:rsidR="008D7FF6" w:rsidRPr="008D7FF6" w:rsidRDefault="008D7FF6" w:rsidP="008D7FF6">
            <w:pPr>
              <w:spacing w:after="0" w:line="240" w:lineRule="auto"/>
              <w:rPr>
                <w:rFonts w:ascii="Times New Roman" w:eastAsia="Times New Roman" w:hAnsi="Times New Roman"/>
                <w:b/>
                <w:bCs/>
                <w:sz w:val="20"/>
                <w:szCs w:val="20"/>
              </w:rPr>
            </w:pPr>
          </w:p>
        </w:tc>
        <w:tc>
          <w:tcPr>
            <w:tcW w:w="2620" w:type="dxa"/>
            <w:vMerge/>
            <w:tcBorders>
              <w:top w:val="nil"/>
              <w:left w:val="single" w:sz="4" w:space="0" w:color="auto"/>
              <w:bottom w:val="nil"/>
              <w:right w:val="single" w:sz="4" w:space="0" w:color="auto"/>
            </w:tcBorders>
            <w:vAlign w:val="center"/>
            <w:hideMark/>
          </w:tcPr>
          <w:p w14:paraId="60C7B99D" w14:textId="77777777" w:rsidR="008D7FF6" w:rsidRPr="008D7FF6" w:rsidRDefault="008D7FF6" w:rsidP="008D7FF6">
            <w:pPr>
              <w:spacing w:after="0" w:line="240" w:lineRule="auto"/>
              <w:rPr>
                <w:rFonts w:ascii="Times New Roman" w:eastAsia="Times New Roman" w:hAnsi="Times New Roman"/>
                <w:b/>
                <w:bCs/>
                <w:sz w:val="20"/>
                <w:szCs w:val="20"/>
              </w:rPr>
            </w:pPr>
          </w:p>
        </w:tc>
        <w:tc>
          <w:tcPr>
            <w:tcW w:w="600" w:type="dxa"/>
            <w:tcBorders>
              <w:top w:val="nil"/>
              <w:left w:val="nil"/>
              <w:bottom w:val="single" w:sz="4" w:space="0" w:color="auto"/>
              <w:right w:val="single" w:sz="4" w:space="0" w:color="auto"/>
            </w:tcBorders>
            <w:shd w:val="clear" w:color="auto" w:fill="auto"/>
            <w:vAlign w:val="center"/>
            <w:hideMark/>
          </w:tcPr>
          <w:p w14:paraId="6928B75D" w14:textId="77777777" w:rsidR="008D7FF6" w:rsidRPr="00A44CC0" w:rsidRDefault="008D7FF6" w:rsidP="00A44CC0">
            <w:pPr>
              <w:spacing w:after="0" w:line="240" w:lineRule="auto"/>
              <w:jc w:val="center"/>
              <w:rPr>
                <w:rFonts w:ascii="Times New Roman" w:eastAsia="Times New Roman" w:hAnsi="Times New Roman"/>
                <w:b/>
                <w:bCs/>
                <w:sz w:val="20"/>
                <w:szCs w:val="20"/>
              </w:rPr>
            </w:pPr>
            <w:r w:rsidRPr="00A44CC0">
              <w:rPr>
                <w:rFonts w:ascii="Times New Roman" w:eastAsia="Times New Roman" w:hAnsi="Times New Roman"/>
                <w:b/>
                <w:bCs/>
                <w:sz w:val="20"/>
                <w:szCs w:val="20"/>
              </w:rPr>
              <w:t>17</w:t>
            </w:r>
          </w:p>
        </w:tc>
        <w:tc>
          <w:tcPr>
            <w:tcW w:w="2680" w:type="dxa"/>
            <w:tcBorders>
              <w:top w:val="nil"/>
              <w:left w:val="nil"/>
              <w:bottom w:val="single" w:sz="4" w:space="0" w:color="auto"/>
              <w:right w:val="single" w:sz="4" w:space="0" w:color="auto"/>
            </w:tcBorders>
            <w:shd w:val="clear" w:color="auto" w:fill="auto"/>
            <w:vAlign w:val="bottom"/>
            <w:hideMark/>
          </w:tcPr>
          <w:p w14:paraId="5A0F6A3D" w14:textId="77777777" w:rsidR="008D7FF6" w:rsidRPr="00A44CC0" w:rsidRDefault="008D7FF6" w:rsidP="00A44CC0">
            <w:pPr>
              <w:spacing w:after="0" w:line="240" w:lineRule="auto"/>
              <w:rPr>
                <w:rFonts w:ascii="Times New Roman" w:eastAsia="Times New Roman" w:hAnsi="Times New Roman"/>
                <w:b/>
                <w:bCs/>
                <w:sz w:val="20"/>
                <w:szCs w:val="20"/>
              </w:rPr>
            </w:pPr>
            <w:r w:rsidRPr="00A44CC0">
              <w:rPr>
                <w:rFonts w:ascii="Times New Roman" w:eastAsia="Times New Roman" w:hAnsi="Times New Roman"/>
                <w:b/>
                <w:bCs/>
                <w:sz w:val="20"/>
                <w:szCs w:val="20"/>
              </w:rPr>
              <w:t>Габаритні разміри:</w:t>
            </w:r>
          </w:p>
        </w:tc>
        <w:tc>
          <w:tcPr>
            <w:tcW w:w="2500" w:type="dxa"/>
            <w:tcBorders>
              <w:top w:val="nil"/>
              <w:left w:val="nil"/>
              <w:bottom w:val="single" w:sz="4" w:space="0" w:color="auto"/>
              <w:right w:val="single" w:sz="4" w:space="0" w:color="auto"/>
            </w:tcBorders>
            <w:shd w:val="clear" w:color="auto" w:fill="auto"/>
            <w:noWrap/>
            <w:vAlign w:val="bottom"/>
            <w:hideMark/>
          </w:tcPr>
          <w:p w14:paraId="1C6B7EE1" w14:textId="77777777" w:rsidR="008D7FF6" w:rsidRPr="00A44CC0" w:rsidRDefault="008D7FF6" w:rsidP="00A44CC0">
            <w:pPr>
              <w:spacing w:after="0" w:line="240" w:lineRule="auto"/>
              <w:jc w:val="center"/>
              <w:rPr>
                <w:rFonts w:ascii="Times New Roman" w:eastAsia="Times New Roman" w:hAnsi="Times New Roman"/>
                <w:sz w:val="20"/>
                <w:szCs w:val="20"/>
              </w:rPr>
            </w:pPr>
            <w:r w:rsidRPr="00A44CC0">
              <w:rPr>
                <w:rFonts w:ascii="Times New Roman" w:eastAsia="Times New Roman" w:hAnsi="Times New Roman"/>
                <w:sz w:val="20"/>
                <w:szCs w:val="20"/>
              </w:rPr>
              <w:t> </w:t>
            </w:r>
          </w:p>
        </w:tc>
      </w:tr>
      <w:tr w:rsidR="008D7FF6" w:rsidRPr="008D7FF6" w14:paraId="75568B8E" w14:textId="77777777" w:rsidTr="008D7FF6">
        <w:trPr>
          <w:trHeight w:val="315"/>
        </w:trPr>
        <w:tc>
          <w:tcPr>
            <w:tcW w:w="700" w:type="dxa"/>
            <w:vMerge/>
            <w:tcBorders>
              <w:top w:val="nil"/>
              <w:left w:val="single" w:sz="4" w:space="0" w:color="auto"/>
              <w:bottom w:val="nil"/>
              <w:right w:val="single" w:sz="4" w:space="0" w:color="auto"/>
            </w:tcBorders>
            <w:vAlign w:val="center"/>
            <w:hideMark/>
          </w:tcPr>
          <w:p w14:paraId="0D9BD884" w14:textId="77777777" w:rsidR="008D7FF6" w:rsidRPr="008D7FF6" w:rsidRDefault="008D7FF6" w:rsidP="008D7FF6">
            <w:pPr>
              <w:spacing w:after="0" w:line="240" w:lineRule="auto"/>
              <w:rPr>
                <w:rFonts w:ascii="Times New Roman" w:eastAsia="Times New Roman" w:hAnsi="Times New Roman"/>
                <w:b/>
                <w:bCs/>
                <w:sz w:val="20"/>
                <w:szCs w:val="20"/>
              </w:rPr>
            </w:pPr>
          </w:p>
        </w:tc>
        <w:tc>
          <w:tcPr>
            <w:tcW w:w="2620" w:type="dxa"/>
            <w:vMerge/>
            <w:tcBorders>
              <w:top w:val="nil"/>
              <w:left w:val="single" w:sz="4" w:space="0" w:color="auto"/>
              <w:bottom w:val="nil"/>
              <w:right w:val="single" w:sz="4" w:space="0" w:color="auto"/>
            </w:tcBorders>
            <w:vAlign w:val="center"/>
            <w:hideMark/>
          </w:tcPr>
          <w:p w14:paraId="2ECE088F" w14:textId="77777777" w:rsidR="008D7FF6" w:rsidRPr="008D7FF6" w:rsidRDefault="008D7FF6" w:rsidP="008D7FF6">
            <w:pPr>
              <w:spacing w:after="0" w:line="240" w:lineRule="auto"/>
              <w:rPr>
                <w:rFonts w:ascii="Times New Roman" w:eastAsia="Times New Roman" w:hAnsi="Times New Roman"/>
                <w:b/>
                <w:bCs/>
                <w:sz w:val="20"/>
                <w:szCs w:val="20"/>
              </w:rPr>
            </w:pPr>
          </w:p>
        </w:tc>
        <w:tc>
          <w:tcPr>
            <w:tcW w:w="600" w:type="dxa"/>
            <w:tcBorders>
              <w:top w:val="nil"/>
              <w:left w:val="nil"/>
              <w:bottom w:val="single" w:sz="4" w:space="0" w:color="auto"/>
              <w:right w:val="single" w:sz="4" w:space="0" w:color="auto"/>
            </w:tcBorders>
            <w:shd w:val="clear" w:color="auto" w:fill="auto"/>
            <w:noWrap/>
            <w:vAlign w:val="center"/>
            <w:hideMark/>
          </w:tcPr>
          <w:p w14:paraId="312B302A" w14:textId="77777777" w:rsidR="008D7FF6" w:rsidRPr="00A44CC0" w:rsidRDefault="008D7FF6" w:rsidP="00A44CC0">
            <w:pPr>
              <w:spacing w:after="0" w:line="240" w:lineRule="auto"/>
              <w:jc w:val="center"/>
              <w:rPr>
                <w:rFonts w:ascii="Times New Roman" w:eastAsia="Times New Roman" w:hAnsi="Times New Roman"/>
                <w:sz w:val="20"/>
                <w:szCs w:val="20"/>
              </w:rPr>
            </w:pPr>
            <w:r w:rsidRPr="00A44CC0">
              <w:rPr>
                <w:rFonts w:ascii="Times New Roman" w:eastAsia="Times New Roman" w:hAnsi="Times New Roman"/>
                <w:sz w:val="20"/>
                <w:szCs w:val="20"/>
              </w:rPr>
              <w:t>18</w:t>
            </w:r>
          </w:p>
        </w:tc>
        <w:tc>
          <w:tcPr>
            <w:tcW w:w="2680" w:type="dxa"/>
            <w:tcBorders>
              <w:top w:val="nil"/>
              <w:left w:val="nil"/>
              <w:bottom w:val="single" w:sz="4" w:space="0" w:color="auto"/>
              <w:right w:val="single" w:sz="4" w:space="0" w:color="auto"/>
            </w:tcBorders>
            <w:shd w:val="clear" w:color="auto" w:fill="auto"/>
            <w:vAlign w:val="center"/>
            <w:hideMark/>
          </w:tcPr>
          <w:p w14:paraId="60E38968" w14:textId="77777777" w:rsidR="008D7FF6" w:rsidRPr="00A44CC0" w:rsidRDefault="008D7FF6" w:rsidP="00A44CC0">
            <w:pPr>
              <w:spacing w:after="0" w:line="240" w:lineRule="auto"/>
              <w:rPr>
                <w:rFonts w:ascii="Times New Roman" w:eastAsia="Times New Roman" w:hAnsi="Times New Roman"/>
                <w:sz w:val="20"/>
                <w:szCs w:val="20"/>
              </w:rPr>
            </w:pPr>
            <w:r w:rsidRPr="00A44CC0">
              <w:rPr>
                <w:rFonts w:ascii="Times New Roman" w:eastAsia="Times New Roman" w:hAnsi="Times New Roman"/>
                <w:sz w:val="20"/>
                <w:szCs w:val="20"/>
              </w:rPr>
              <w:t>Довжина, мм</w:t>
            </w:r>
          </w:p>
        </w:tc>
        <w:tc>
          <w:tcPr>
            <w:tcW w:w="2500" w:type="dxa"/>
            <w:tcBorders>
              <w:top w:val="nil"/>
              <w:left w:val="nil"/>
              <w:bottom w:val="single" w:sz="4" w:space="0" w:color="auto"/>
              <w:right w:val="single" w:sz="4" w:space="0" w:color="auto"/>
            </w:tcBorders>
            <w:shd w:val="clear" w:color="auto" w:fill="auto"/>
            <w:vAlign w:val="center"/>
            <w:hideMark/>
          </w:tcPr>
          <w:p w14:paraId="141B45EF" w14:textId="77777777" w:rsidR="008D7FF6" w:rsidRPr="00A44CC0" w:rsidRDefault="008D7FF6" w:rsidP="00A44CC0">
            <w:pPr>
              <w:spacing w:after="0" w:line="240" w:lineRule="auto"/>
              <w:jc w:val="center"/>
              <w:rPr>
                <w:rFonts w:ascii="Times New Roman" w:eastAsia="Times New Roman" w:hAnsi="Times New Roman"/>
                <w:sz w:val="20"/>
                <w:szCs w:val="20"/>
              </w:rPr>
            </w:pPr>
            <w:r w:rsidRPr="00A44CC0">
              <w:rPr>
                <w:rFonts w:ascii="Times New Roman" w:eastAsia="Times New Roman" w:hAnsi="Times New Roman"/>
                <w:sz w:val="20"/>
                <w:szCs w:val="20"/>
              </w:rPr>
              <w:t>5300</w:t>
            </w:r>
          </w:p>
        </w:tc>
      </w:tr>
      <w:tr w:rsidR="008D7FF6" w:rsidRPr="008D7FF6" w14:paraId="670D98AF" w14:textId="77777777" w:rsidTr="008D7FF6">
        <w:trPr>
          <w:trHeight w:val="315"/>
        </w:trPr>
        <w:tc>
          <w:tcPr>
            <w:tcW w:w="700" w:type="dxa"/>
            <w:vMerge/>
            <w:tcBorders>
              <w:top w:val="nil"/>
              <w:left w:val="single" w:sz="4" w:space="0" w:color="auto"/>
              <w:bottom w:val="nil"/>
              <w:right w:val="single" w:sz="4" w:space="0" w:color="auto"/>
            </w:tcBorders>
            <w:vAlign w:val="center"/>
            <w:hideMark/>
          </w:tcPr>
          <w:p w14:paraId="1434CD76" w14:textId="77777777" w:rsidR="008D7FF6" w:rsidRPr="008D7FF6" w:rsidRDefault="008D7FF6" w:rsidP="008D7FF6">
            <w:pPr>
              <w:spacing w:after="0" w:line="240" w:lineRule="auto"/>
              <w:rPr>
                <w:rFonts w:ascii="Times New Roman" w:eastAsia="Times New Roman" w:hAnsi="Times New Roman"/>
                <w:b/>
                <w:bCs/>
                <w:sz w:val="20"/>
                <w:szCs w:val="20"/>
              </w:rPr>
            </w:pPr>
          </w:p>
        </w:tc>
        <w:tc>
          <w:tcPr>
            <w:tcW w:w="2620" w:type="dxa"/>
            <w:vMerge/>
            <w:tcBorders>
              <w:top w:val="nil"/>
              <w:left w:val="single" w:sz="4" w:space="0" w:color="auto"/>
              <w:bottom w:val="nil"/>
              <w:right w:val="single" w:sz="4" w:space="0" w:color="auto"/>
            </w:tcBorders>
            <w:vAlign w:val="center"/>
            <w:hideMark/>
          </w:tcPr>
          <w:p w14:paraId="48BAD98B" w14:textId="77777777" w:rsidR="008D7FF6" w:rsidRPr="008D7FF6" w:rsidRDefault="008D7FF6" w:rsidP="008D7FF6">
            <w:pPr>
              <w:spacing w:after="0" w:line="240" w:lineRule="auto"/>
              <w:rPr>
                <w:rFonts w:ascii="Times New Roman" w:eastAsia="Times New Roman" w:hAnsi="Times New Roman"/>
                <w:b/>
                <w:bCs/>
                <w:sz w:val="20"/>
                <w:szCs w:val="20"/>
              </w:rPr>
            </w:pPr>
          </w:p>
        </w:tc>
        <w:tc>
          <w:tcPr>
            <w:tcW w:w="600" w:type="dxa"/>
            <w:tcBorders>
              <w:top w:val="nil"/>
              <w:left w:val="nil"/>
              <w:bottom w:val="single" w:sz="4" w:space="0" w:color="auto"/>
              <w:right w:val="single" w:sz="4" w:space="0" w:color="auto"/>
            </w:tcBorders>
            <w:shd w:val="clear" w:color="auto" w:fill="auto"/>
            <w:vAlign w:val="center"/>
            <w:hideMark/>
          </w:tcPr>
          <w:p w14:paraId="433893BF" w14:textId="77777777" w:rsidR="008D7FF6" w:rsidRPr="00A44CC0" w:rsidRDefault="008D7FF6" w:rsidP="00A44CC0">
            <w:pPr>
              <w:spacing w:after="0" w:line="240" w:lineRule="auto"/>
              <w:jc w:val="center"/>
              <w:rPr>
                <w:rFonts w:ascii="Times New Roman" w:eastAsia="Times New Roman" w:hAnsi="Times New Roman"/>
                <w:b/>
                <w:bCs/>
                <w:sz w:val="20"/>
                <w:szCs w:val="20"/>
              </w:rPr>
            </w:pPr>
            <w:r w:rsidRPr="00A44CC0">
              <w:rPr>
                <w:rFonts w:ascii="Times New Roman" w:eastAsia="Times New Roman" w:hAnsi="Times New Roman"/>
                <w:b/>
                <w:bCs/>
                <w:sz w:val="20"/>
                <w:szCs w:val="20"/>
              </w:rPr>
              <w:t>19</w:t>
            </w:r>
          </w:p>
        </w:tc>
        <w:tc>
          <w:tcPr>
            <w:tcW w:w="2680" w:type="dxa"/>
            <w:tcBorders>
              <w:top w:val="nil"/>
              <w:left w:val="nil"/>
              <w:bottom w:val="single" w:sz="4" w:space="0" w:color="auto"/>
              <w:right w:val="single" w:sz="4" w:space="0" w:color="auto"/>
            </w:tcBorders>
            <w:shd w:val="clear" w:color="auto" w:fill="auto"/>
            <w:vAlign w:val="center"/>
            <w:hideMark/>
          </w:tcPr>
          <w:p w14:paraId="6C88CF97" w14:textId="77777777" w:rsidR="008D7FF6" w:rsidRPr="00A44CC0" w:rsidRDefault="008D7FF6" w:rsidP="00A44CC0">
            <w:pPr>
              <w:spacing w:after="0" w:line="240" w:lineRule="auto"/>
              <w:rPr>
                <w:rFonts w:ascii="Times New Roman" w:eastAsia="Times New Roman" w:hAnsi="Times New Roman"/>
                <w:sz w:val="20"/>
                <w:szCs w:val="20"/>
              </w:rPr>
            </w:pPr>
            <w:r w:rsidRPr="00A44CC0">
              <w:rPr>
                <w:rFonts w:ascii="Times New Roman" w:eastAsia="Times New Roman" w:hAnsi="Times New Roman"/>
                <w:sz w:val="20"/>
                <w:szCs w:val="20"/>
              </w:rPr>
              <w:t>Ширина, мм</w:t>
            </w:r>
          </w:p>
        </w:tc>
        <w:tc>
          <w:tcPr>
            <w:tcW w:w="2500" w:type="dxa"/>
            <w:tcBorders>
              <w:top w:val="nil"/>
              <w:left w:val="nil"/>
              <w:bottom w:val="single" w:sz="4" w:space="0" w:color="auto"/>
              <w:right w:val="single" w:sz="4" w:space="0" w:color="auto"/>
            </w:tcBorders>
            <w:shd w:val="clear" w:color="auto" w:fill="auto"/>
            <w:vAlign w:val="center"/>
            <w:hideMark/>
          </w:tcPr>
          <w:p w14:paraId="5790BF74" w14:textId="77777777" w:rsidR="008D7FF6" w:rsidRPr="00A44CC0" w:rsidRDefault="008D7FF6" w:rsidP="00A44CC0">
            <w:pPr>
              <w:spacing w:after="0" w:line="240" w:lineRule="auto"/>
              <w:jc w:val="center"/>
              <w:rPr>
                <w:rFonts w:ascii="Times New Roman" w:eastAsia="Times New Roman" w:hAnsi="Times New Roman"/>
                <w:sz w:val="20"/>
                <w:szCs w:val="20"/>
              </w:rPr>
            </w:pPr>
            <w:r w:rsidRPr="00A44CC0">
              <w:rPr>
                <w:rFonts w:ascii="Times New Roman" w:eastAsia="Times New Roman" w:hAnsi="Times New Roman"/>
                <w:sz w:val="20"/>
                <w:szCs w:val="20"/>
              </w:rPr>
              <w:t>1610</w:t>
            </w:r>
          </w:p>
        </w:tc>
      </w:tr>
      <w:tr w:rsidR="008D7FF6" w:rsidRPr="008D7FF6" w14:paraId="06EB71F0" w14:textId="77777777" w:rsidTr="008D7FF6">
        <w:trPr>
          <w:trHeight w:val="315"/>
        </w:trPr>
        <w:tc>
          <w:tcPr>
            <w:tcW w:w="700" w:type="dxa"/>
            <w:vMerge/>
            <w:tcBorders>
              <w:top w:val="nil"/>
              <w:left w:val="single" w:sz="4" w:space="0" w:color="auto"/>
              <w:bottom w:val="nil"/>
              <w:right w:val="single" w:sz="4" w:space="0" w:color="auto"/>
            </w:tcBorders>
            <w:vAlign w:val="center"/>
            <w:hideMark/>
          </w:tcPr>
          <w:p w14:paraId="0FA75FB9" w14:textId="77777777" w:rsidR="008D7FF6" w:rsidRPr="008D7FF6" w:rsidRDefault="008D7FF6" w:rsidP="008D7FF6">
            <w:pPr>
              <w:spacing w:after="0" w:line="240" w:lineRule="auto"/>
              <w:rPr>
                <w:rFonts w:ascii="Times New Roman" w:eastAsia="Times New Roman" w:hAnsi="Times New Roman"/>
                <w:b/>
                <w:bCs/>
                <w:sz w:val="20"/>
                <w:szCs w:val="20"/>
              </w:rPr>
            </w:pPr>
          </w:p>
        </w:tc>
        <w:tc>
          <w:tcPr>
            <w:tcW w:w="2620" w:type="dxa"/>
            <w:vMerge/>
            <w:tcBorders>
              <w:top w:val="nil"/>
              <w:left w:val="single" w:sz="4" w:space="0" w:color="auto"/>
              <w:bottom w:val="nil"/>
              <w:right w:val="single" w:sz="4" w:space="0" w:color="auto"/>
            </w:tcBorders>
            <w:vAlign w:val="center"/>
            <w:hideMark/>
          </w:tcPr>
          <w:p w14:paraId="230FF022" w14:textId="77777777" w:rsidR="008D7FF6" w:rsidRPr="008D7FF6" w:rsidRDefault="008D7FF6" w:rsidP="008D7FF6">
            <w:pPr>
              <w:spacing w:after="0" w:line="240" w:lineRule="auto"/>
              <w:rPr>
                <w:rFonts w:ascii="Times New Roman" w:eastAsia="Times New Roman" w:hAnsi="Times New Roman"/>
                <w:b/>
                <w:bCs/>
                <w:sz w:val="20"/>
                <w:szCs w:val="20"/>
              </w:rPr>
            </w:pPr>
          </w:p>
        </w:tc>
        <w:tc>
          <w:tcPr>
            <w:tcW w:w="600" w:type="dxa"/>
            <w:tcBorders>
              <w:top w:val="nil"/>
              <w:left w:val="nil"/>
              <w:bottom w:val="single" w:sz="4" w:space="0" w:color="auto"/>
              <w:right w:val="single" w:sz="4" w:space="0" w:color="auto"/>
            </w:tcBorders>
            <w:shd w:val="clear" w:color="auto" w:fill="auto"/>
            <w:noWrap/>
            <w:vAlign w:val="center"/>
            <w:hideMark/>
          </w:tcPr>
          <w:p w14:paraId="357C1D79" w14:textId="77777777" w:rsidR="008D7FF6" w:rsidRPr="00A44CC0" w:rsidRDefault="008D7FF6" w:rsidP="00A44CC0">
            <w:pPr>
              <w:spacing w:after="0" w:line="240" w:lineRule="auto"/>
              <w:jc w:val="center"/>
              <w:rPr>
                <w:rFonts w:ascii="Times New Roman" w:eastAsia="Times New Roman" w:hAnsi="Times New Roman"/>
                <w:sz w:val="20"/>
                <w:szCs w:val="20"/>
              </w:rPr>
            </w:pPr>
            <w:r w:rsidRPr="00A44CC0">
              <w:rPr>
                <w:rFonts w:ascii="Times New Roman" w:eastAsia="Times New Roman" w:hAnsi="Times New Roman"/>
                <w:sz w:val="20"/>
                <w:szCs w:val="20"/>
              </w:rPr>
              <w:t>20</w:t>
            </w:r>
          </w:p>
        </w:tc>
        <w:tc>
          <w:tcPr>
            <w:tcW w:w="2680" w:type="dxa"/>
            <w:tcBorders>
              <w:top w:val="nil"/>
              <w:left w:val="nil"/>
              <w:bottom w:val="single" w:sz="4" w:space="0" w:color="auto"/>
              <w:right w:val="single" w:sz="4" w:space="0" w:color="auto"/>
            </w:tcBorders>
            <w:shd w:val="clear" w:color="auto" w:fill="auto"/>
            <w:vAlign w:val="center"/>
            <w:hideMark/>
          </w:tcPr>
          <w:p w14:paraId="75836B9E" w14:textId="77777777" w:rsidR="008D7FF6" w:rsidRPr="00A44CC0" w:rsidRDefault="008D7FF6" w:rsidP="00A44CC0">
            <w:pPr>
              <w:spacing w:after="0" w:line="240" w:lineRule="auto"/>
              <w:rPr>
                <w:rFonts w:ascii="Times New Roman" w:eastAsia="Times New Roman" w:hAnsi="Times New Roman"/>
                <w:sz w:val="20"/>
                <w:szCs w:val="20"/>
              </w:rPr>
            </w:pPr>
            <w:r w:rsidRPr="00A44CC0">
              <w:rPr>
                <w:rFonts w:ascii="Times New Roman" w:eastAsia="Times New Roman" w:hAnsi="Times New Roman"/>
                <w:sz w:val="20"/>
                <w:szCs w:val="20"/>
              </w:rPr>
              <w:t>Висота, мм</w:t>
            </w:r>
          </w:p>
        </w:tc>
        <w:tc>
          <w:tcPr>
            <w:tcW w:w="2500" w:type="dxa"/>
            <w:tcBorders>
              <w:top w:val="nil"/>
              <w:left w:val="nil"/>
              <w:bottom w:val="single" w:sz="4" w:space="0" w:color="auto"/>
              <w:right w:val="single" w:sz="4" w:space="0" w:color="auto"/>
            </w:tcBorders>
            <w:shd w:val="clear" w:color="auto" w:fill="auto"/>
            <w:vAlign w:val="center"/>
            <w:hideMark/>
          </w:tcPr>
          <w:p w14:paraId="4DC4833C" w14:textId="77777777" w:rsidR="008D7FF6" w:rsidRPr="00A44CC0" w:rsidRDefault="008D7FF6" w:rsidP="00A44CC0">
            <w:pPr>
              <w:spacing w:after="0" w:line="240" w:lineRule="auto"/>
              <w:jc w:val="center"/>
              <w:rPr>
                <w:rFonts w:ascii="Times New Roman" w:eastAsia="Times New Roman" w:hAnsi="Times New Roman"/>
                <w:sz w:val="20"/>
                <w:szCs w:val="20"/>
              </w:rPr>
            </w:pPr>
            <w:r w:rsidRPr="00A44CC0">
              <w:rPr>
                <w:rFonts w:ascii="Times New Roman" w:eastAsia="Times New Roman" w:hAnsi="Times New Roman"/>
                <w:sz w:val="20"/>
                <w:szCs w:val="20"/>
              </w:rPr>
              <w:t>2660</w:t>
            </w:r>
          </w:p>
        </w:tc>
      </w:tr>
      <w:tr w:rsidR="008D7FF6" w:rsidRPr="008D7FF6" w14:paraId="28F54CF6" w14:textId="77777777" w:rsidTr="008D7FF6">
        <w:trPr>
          <w:trHeight w:val="315"/>
        </w:trPr>
        <w:tc>
          <w:tcPr>
            <w:tcW w:w="700" w:type="dxa"/>
            <w:vMerge/>
            <w:tcBorders>
              <w:top w:val="nil"/>
              <w:left w:val="single" w:sz="4" w:space="0" w:color="auto"/>
              <w:bottom w:val="nil"/>
              <w:right w:val="single" w:sz="4" w:space="0" w:color="auto"/>
            </w:tcBorders>
            <w:vAlign w:val="center"/>
            <w:hideMark/>
          </w:tcPr>
          <w:p w14:paraId="117EAF33" w14:textId="77777777" w:rsidR="008D7FF6" w:rsidRPr="008D7FF6" w:rsidRDefault="008D7FF6" w:rsidP="008D7FF6">
            <w:pPr>
              <w:spacing w:after="0" w:line="240" w:lineRule="auto"/>
              <w:rPr>
                <w:rFonts w:ascii="Times New Roman" w:eastAsia="Times New Roman" w:hAnsi="Times New Roman"/>
                <w:b/>
                <w:bCs/>
                <w:sz w:val="20"/>
                <w:szCs w:val="20"/>
              </w:rPr>
            </w:pPr>
          </w:p>
        </w:tc>
        <w:tc>
          <w:tcPr>
            <w:tcW w:w="2620" w:type="dxa"/>
            <w:vMerge/>
            <w:tcBorders>
              <w:top w:val="nil"/>
              <w:left w:val="single" w:sz="4" w:space="0" w:color="auto"/>
              <w:bottom w:val="nil"/>
              <w:right w:val="single" w:sz="4" w:space="0" w:color="auto"/>
            </w:tcBorders>
            <w:vAlign w:val="center"/>
            <w:hideMark/>
          </w:tcPr>
          <w:p w14:paraId="4413F50B" w14:textId="77777777" w:rsidR="008D7FF6" w:rsidRPr="008D7FF6" w:rsidRDefault="008D7FF6" w:rsidP="008D7FF6">
            <w:pPr>
              <w:spacing w:after="0" w:line="240" w:lineRule="auto"/>
              <w:rPr>
                <w:rFonts w:ascii="Times New Roman" w:eastAsia="Times New Roman" w:hAnsi="Times New Roman"/>
                <w:b/>
                <w:bCs/>
                <w:sz w:val="20"/>
                <w:szCs w:val="20"/>
              </w:rPr>
            </w:pPr>
          </w:p>
        </w:tc>
        <w:tc>
          <w:tcPr>
            <w:tcW w:w="600" w:type="dxa"/>
            <w:tcBorders>
              <w:top w:val="nil"/>
              <w:left w:val="nil"/>
              <w:bottom w:val="single" w:sz="4" w:space="0" w:color="auto"/>
              <w:right w:val="single" w:sz="4" w:space="0" w:color="auto"/>
            </w:tcBorders>
            <w:shd w:val="clear" w:color="auto" w:fill="auto"/>
            <w:vAlign w:val="center"/>
            <w:hideMark/>
          </w:tcPr>
          <w:p w14:paraId="4CAC85B4" w14:textId="77777777" w:rsidR="008D7FF6" w:rsidRPr="00A44CC0" w:rsidRDefault="008D7FF6" w:rsidP="00A44CC0">
            <w:pPr>
              <w:spacing w:after="0" w:line="240" w:lineRule="auto"/>
              <w:jc w:val="center"/>
              <w:rPr>
                <w:rFonts w:ascii="Times New Roman" w:eastAsia="Times New Roman" w:hAnsi="Times New Roman"/>
                <w:b/>
                <w:bCs/>
                <w:sz w:val="20"/>
                <w:szCs w:val="20"/>
              </w:rPr>
            </w:pPr>
            <w:r w:rsidRPr="00A44CC0">
              <w:rPr>
                <w:rFonts w:ascii="Times New Roman" w:eastAsia="Times New Roman" w:hAnsi="Times New Roman"/>
                <w:b/>
                <w:bCs/>
                <w:sz w:val="20"/>
                <w:szCs w:val="20"/>
              </w:rPr>
              <w:t>21</w:t>
            </w:r>
          </w:p>
        </w:tc>
        <w:tc>
          <w:tcPr>
            <w:tcW w:w="2680" w:type="dxa"/>
            <w:tcBorders>
              <w:top w:val="nil"/>
              <w:left w:val="nil"/>
              <w:bottom w:val="single" w:sz="4" w:space="0" w:color="auto"/>
              <w:right w:val="single" w:sz="4" w:space="0" w:color="auto"/>
            </w:tcBorders>
            <w:shd w:val="clear" w:color="auto" w:fill="auto"/>
            <w:vAlign w:val="center"/>
            <w:hideMark/>
          </w:tcPr>
          <w:p w14:paraId="11923B03" w14:textId="77777777" w:rsidR="008D7FF6" w:rsidRPr="00A44CC0" w:rsidRDefault="008D7FF6" w:rsidP="00A44CC0">
            <w:pPr>
              <w:spacing w:after="0" w:line="240" w:lineRule="auto"/>
              <w:rPr>
                <w:rFonts w:ascii="Times New Roman" w:eastAsia="Times New Roman" w:hAnsi="Times New Roman"/>
                <w:sz w:val="20"/>
                <w:szCs w:val="20"/>
              </w:rPr>
            </w:pPr>
            <w:r w:rsidRPr="00A44CC0">
              <w:rPr>
                <w:rFonts w:ascii="Times New Roman" w:eastAsia="Times New Roman" w:hAnsi="Times New Roman"/>
                <w:sz w:val="20"/>
                <w:szCs w:val="20"/>
              </w:rPr>
              <w:t>Вага (без рідин), кг</w:t>
            </w:r>
          </w:p>
        </w:tc>
        <w:tc>
          <w:tcPr>
            <w:tcW w:w="2500" w:type="dxa"/>
            <w:tcBorders>
              <w:top w:val="nil"/>
              <w:left w:val="nil"/>
              <w:bottom w:val="single" w:sz="4" w:space="0" w:color="auto"/>
              <w:right w:val="single" w:sz="4" w:space="0" w:color="auto"/>
            </w:tcBorders>
            <w:shd w:val="clear" w:color="auto" w:fill="auto"/>
            <w:vAlign w:val="center"/>
            <w:hideMark/>
          </w:tcPr>
          <w:p w14:paraId="31EE95CB" w14:textId="77777777" w:rsidR="008D7FF6" w:rsidRPr="00A44CC0" w:rsidRDefault="008D7FF6" w:rsidP="00A44CC0">
            <w:pPr>
              <w:spacing w:after="0" w:line="240" w:lineRule="auto"/>
              <w:jc w:val="center"/>
              <w:rPr>
                <w:rFonts w:ascii="Times New Roman" w:eastAsia="Times New Roman" w:hAnsi="Times New Roman"/>
                <w:sz w:val="20"/>
                <w:szCs w:val="20"/>
              </w:rPr>
            </w:pPr>
            <w:r w:rsidRPr="00A44CC0">
              <w:rPr>
                <w:rFonts w:ascii="Times New Roman" w:eastAsia="Times New Roman" w:hAnsi="Times New Roman"/>
                <w:sz w:val="20"/>
                <w:szCs w:val="20"/>
              </w:rPr>
              <w:t>5400</w:t>
            </w:r>
          </w:p>
        </w:tc>
      </w:tr>
      <w:tr w:rsidR="008D7FF6" w:rsidRPr="008D7FF6" w14:paraId="75593811" w14:textId="77777777" w:rsidTr="008D7FF6">
        <w:trPr>
          <w:trHeight w:val="600"/>
        </w:trPr>
        <w:tc>
          <w:tcPr>
            <w:tcW w:w="700" w:type="dxa"/>
            <w:vMerge/>
            <w:tcBorders>
              <w:top w:val="nil"/>
              <w:left w:val="single" w:sz="4" w:space="0" w:color="auto"/>
              <w:bottom w:val="nil"/>
              <w:right w:val="single" w:sz="4" w:space="0" w:color="auto"/>
            </w:tcBorders>
            <w:vAlign w:val="center"/>
            <w:hideMark/>
          </w:tcPr>
          <w:p w14:paraId="65964664" w14:textId="77777777" w:rsidR="008D7FF6" w:rsidRPr="008D7FF6" w:rsidRDefault="008D7FF6" w:rsidP="008D7FF6">
            <w:pPr>
              <w:spacing w:after="0" w:line="240" w:lineRule="auto"/>
              <w:rPr>
                <w:rFonts w:ascii="Times New Roman" w:eastAsia="Times New Roman" w:hAnsi="Times New Roman"/>
                <w:b/>
                <w:bCs/>
                <w:sz w:val="20"/>
                <w:szCs w:val="20"/>
              </w:rPr>
            </w:pPr>
          </w:p>
        </w:tc>
        <w:tc>
          <w:tcPr>
            <w:tcW w:w="2620" w:type="dxa"/>
            <w:vMerge/>
            <w:tcBorders>
              <w:top w:val="nil"/>
              <w:left w:val="single" w:sz="4" w:space="0" w:color="auto"/>
              <w:bottom w:val="nil"/>
              <w:right w:val="single" w:sz="4" w:space="0" w:color="auto"/>
            </w:tcBorders>
            <w:vAlign w:val="center"/>
            <w:hideMark/>
          </w:tcPr>
          <w:p w14:paraId="5117600A" w14:textId="77777777" w:rsidR="008D7FF6" w:rsidRPr="008D7FF6" w:rsidRDefault="008D7FF6" w:rsidP="008D7FF6">
            <w:pPr>
              <w:spacing w:after="0" w:line="240" w:lineRule="auto"/>
              <w:rPr>
                <w:rFonts w:ascii="Times New Roman" w:eastAsia="Times New Roman" w:hAnsi="Times New Roman"/>
                <w:b/>
                <w:bCs/>
                <w:sz w:val="20"/>
                <w:szCs w:val="20"/>
              </w:rPr>
            </w:pPr>
          </w:p>
        </w:tc>
        <w:tc>
          <w:tcPr>
            <w:tcW w:w="600" w:type="dxa"/>
            <w:tcBorders>
              <w:top w:val="nil"/>
              <w:left w:val="nil"/>
              <w:bottom w:val="single" w:sz="4" w:space="0" w:color="auto"/>
              <w:right w:val="single" w:sz="4" w:space="0" w:color="auto"/>
            </w:tcBorders>
            <w:shd w:val="clear" w:color="auto" w:fill="auto"/>
            <w:noWrap/>
            <w:vAlign w:val="center"/>
            <w:hideMark/>
          </w:tcPr>
          <w:p w14:paraId="08CC4730" w14:textId="77777777" w:rsidR="008D7FF6" w:rsidRPr="00A44CC0" w:rsidRDefault="008D7FF6" w:rsidP="00A44CC0">
            <w:pPr>
              <w:spacing w:after="0" w:line="240" w:lineRule="auto"/>
              <w:jc w:val="center"/>
              <w:rPr>
                <w:rFonts w:ascii="Times New Roman" w:eastAsia="Times New Roman" w:hAnsi="Times New Roman"/>
                <w:sz w:val="20"/>
                <w:szCs w:val="20"/>
              </w:rPr>
            </w:pPr>
            <w:r w:rsidRPr="00A44CC0">
              <w:rPr>
                <w:rFonts w:ascii="Times New Roman" w:eastAsia="Times New Roman" w:hAnsi="Times New Roman"/>
                <w:sz w:val="20"/>
                <w:szCs w:val="20"/>
              </w:rPr>
              <w:t>22</w:t>
            </w:r>
          </w:p>
        </w:tc>
        <w:tc>
          <w:tcPr>
            <w:tcW w:w="2680" w:type="dxa"/>
            <w:tcBorders>
              <w:top w:val="nil"/>
              <w:left w:val="nil"/>
              <w:bottom w:val="single" w:sz="4" w:space="0" w:color="auto"/>
              <w:right w:val="single" w:sz="4" w:space="0" w:color="auto"/>
            </w:tcBorders>
            <w:shd w:val="clear" w:color="auto" w:fill="auto"/>
            <w:vAlign w:val="center"/>
            <w:hideMark/>
          </w:tcPr>
          <w:p w14:paraId="1FD3B0F7" w14:textId="77777777" w:rsidR="008D7FF6" w:rsidRPr="00A44CC0" w:rsidRDefault="008D7FF6" w:rsidP="00A44CC0">
            <w:pPr>
              <w:spacing w:after="0" w:line="240" w:lineRule="auto"/>
              <w:rPr>
                <w:rFonts w:ascii="Times New Roman" w:eastAsia="Times New Roman" w:hAnsi="Times New Roman"/>
                <w:sz w:val="20"/>
                <w:szCs w:val="20"/>
              </w:rPr>
            </w:pPr>
            <w:r w:rsidRPr="00A44CC0">
              <w:rPr>
                <w:rFonts w:ascii="Times New Roman" w:eastAsia="Times New Roman" w:hAnsi="Times New Roman"/>
                <w:sz w:val="20"/>
                <w:szCs w:val="20"/>
              </w:rPr>
              <w:t>Місткість паливного баку, л</w:t>
            </w:r>
          </w:p>
        </w:tc>
        <w:tc>
          <w:tcPr>
            <w:tcW w:w="2500" w:type="dxa"/>
            <w:tcBorders>
              <w:top w:val="nil"/>
              <w:left w:val="nil"/>
              <w:bottom w:val="single" w:sz="4" w:space="0" w:color="auto"/>
              <w:right w:val="single" w:sz="4" w:space="0" w:color="auto"/>
            </w:tcBorders>
            <w:shd w:val="clear" w:color="auto" w:fill="auto"/>
            <w:vAlign w:val="center"/>
            <w:hideMark/>
          </w:tcPr>
          <w:p w14:paraId="1738B3DF" w14:textId="77777777" w:rsidR="008D7FF6" w:rsidRPr="00A44CC0" w:rsidRDefault="008D7FF6" w:rsidP="00A44CC0">
            <w:pPr>
              <w:spacing w:after="0" w:line="240" w:lineRule="auto"/>
              <w:jc w:val="center"/>
              <w:rPr>
                <w:rFonts w:ascii="Times New Roman" w:eastAsia="Times New Roman" w:hAnsi="Times New Roman"/>
                <w:sz w:val="20"/>
                <w:szCs w:val="20"/>
              </w:rPr>
            </w:pPr>
            <w:r w:rsidRPr="00A44CC0">
              <w:rPr>
                <w:rFonts w:ascii="Times New Roman" w:eastAsia="Times New Roman" w:hAnsi="Times New Roman"/>
                <w:sz w:val="20"/>
                <w:szCs w:val="20"/>
              </w:rPr>
              <w:t>1000</w:t>
            </w:r>
          </w:p>
        </w:tc>
      </w:tr>
      <w:tr w:rsidR="008D7FF6" w:rsidRPr="008D7FF6" w14:paraId="729666B2" w14:textId="77777777" w:rsidTr="008D7FF6">
        <w:trPr>
          <w:trHeight w:val="315"/>
        </w:trPr>
        <w:tc>
          <w:tcPr>
            <w:tcW w:w="700" w:type="dxa"/>
            <w:vMerge/>
            <w:tcBorders>
              <w:top w:val="nil"/>
              <w:left w:val="single" w:sz="4" w:space="0" w:color="auto"/>
              <w:bottom w:val="nil"/>
              <w:right w:val="single" w:sz="4" w:space="0" w:color="auto"/>
            </w:tcBorders>
            <w:vAlign w:val="center"/>
            <w:hideMark/>
          </w:tcPr>
          <w:p w14:paraId="7AC8DE02" w14:textId="77777777" w:rsidR="008D7FF6" w:rsidRPr="008D7FF6" w:rsidRDefault="008D7FF6" w:rsidP="008D7FF6">
            <w:pPr>
              <w:spacing w:after="0" w:line="240" w:lineRule="auto"/>
              <w:rPr>
                <w:rFonts w:ascii="Times New Roman" w:eastAsia="Times New Roman" w:hAnsi="Times New Roman"/>
                <w:b/>
                <w:bCs/>
                <w:sz w:val="20"/>
                <w:szCs w:val="20"/>
              </w:rPr>
            </w:pPr>
          </w:p>
        </w:tc>
        <w:tc>
          <w:tcPr>
            <w:tcW w:w="2620" w:type="dxa"/>
            <w:vMerge/>
            <w:tcBorders>
              <w:top w:val="nil"/>
              <w:left w:val="single" w:sz="4" w:space="0" w:color="auto"/>
              <w:bottom w:val="nil"/>
              <w:right w:val="single" w:sz="4" w:space="0" w:color="auto"/>
            </w:tcBorders>
            <w:vAlign w:val="center"/>
            <w:hideMark/>
          </w:tcPr>
          <w:p w14:paraId="06F9DA0E" w14:textId="77777777" w:rsidR="008D7FF6" w:rsidRPr="008D7FF6" w:rsidRDefault="008D7FF6" w:rsidP="008D7FF6">
            <w:pPr>
              <w:spacing w:after="0" w:line="240" w:lineRule="auto"/>
              <w:rPr>
                <w:rFonts w:ascii="Times New Roman" w:eastAsia="Times New Roman" w:hAnsi="Times New Roman"/>
                <w:b/>
                <w:bCs/>
                <w:sz w:val="20"/>
                <w:szCs w:val="20"/>
              </w:rPr>
            </w:pPr>
          </w:p>
        </w:tc>
        <w:tc>
          <w:tcPr>
            <w:tcW w:w="600" w:type="dxa"/>
            <w:tcBorders>
              <w:top w:val="nil"/>
              <w:left w:val="nil"/>
              <w:bottom w:val="single" w:sz="4" w:space="0" w:color="auto"/>
              <w:right w:val="single" w:sz="4" w:space="0" w:color="auto"/>
            </w:tcBorders>
            <w:shd w:val="clear" w:color="auto" w:fill="auto"/>
            <w:vAlign w:val="center"/>
            <w:hideMark/>
          </w:tcPr>
          <w:p w14:paraId="3A2F1125" w14:textId="77777777" w:rsidR="008D7FF6" w:rsidRPr="00A44CC0" w:rsidRDefault="008D7FF6" w:rsidP="00A44CC0">
            <w:pPr>
              <w:spacing w:after="0" w:line="240" w:lineRule="auto"/>
              <w:jc w:val="center"/>
              <w:rPr>
                <w:rFonts w:ascii="Times New Roman" w:eastAsia="Times New Roman" w:hAnsi="Times New Roman"/>
                <w:b/>
                <w:bCs/>
                <w:sz w:val="20"/>
                <w:szCs w:val="20"/>
              </w:rPr>
            </w:pPr>
            <w:r w:rsidRPr="00A44CC0">
              <w:rPr>
                <w:rFonts w:ascii="Times New Roman" w:eastAsia="Times New Roman" w:hAnsi="Times New Roman"/>
                <w:b/>
                <w:bCs/>
                <w:sz w:val="20"/>
                <w:szCs w:val="20"/>
              </w:rPr>
              <w:t>23</w:t>
            </w:r>
          </w:p>
        </w:tc>
        <w:tc>
          <w:tcPr>
            <w:tcW w:w="2680" w:type="dxa"/>
            <w:tcBorders>
              <w:top w:val="nil"/>
              <w:left w:val="nil"/>
              <w:bottom w:val="single" w:sz="4" w:space="0" w:color="auto"/>
              <w:right w:val="nil"/>
            </w:tcBorders>
            <w:shd w:val="clear" w:color="auto" w:fill="auto"/>
            <w:vAlign w:val="center"/>
            <w:hideMark/>
          </w:tcPr>
          <w:p w14:paraId="3AB18BEA" w14:textId="77777777" w:rsidR="008D7FF6" w:rsidRPr="00A44CC0" w:rsidRDefault="008D7FF6" w:rsidP="00A44CC0">
            <w:pPr>
              <w:spacing w:after="0" w:line="240" w:lineRule="auto"/>
              <w:rPr>
                <w:rFonts w:ascii="Times New Roman" w:eastAsia="Times New Roman" w:hAnsi="Times New Roman"/>
                <w:b/>
                <w:bCs/>
                <w:sz w:val="20"/>
                <w:szCs w:val="20"/>
              </w:rPr>
            </w:pPr>
            <w:r w:rsidRPr="00A44CC0">
              <w:rPr>
                <w:rFonts w:ascii="Times New Roman" w:eastAsia="Times New Roman" w:hAnsi="Times New Roman"/>
                <w:b/>
                <w:bCs/>
                <w:sz w:val="20"/>
                <w:szCs w:val="20"/>
              </w:rPr>
              <w:t>Комплектація</w:t>
            </w:r>
          </w:p>
        </w:tc>
        <w:tc>
          <w:tcPr>
            <w:tcW w:w="2500" w:type="dxa"/>
            <w:tcBorders>
              <w:top w:val="nil"/>
              <w:left w:val="nil"/>
              <w:bottom w:val="single" w:sz="4" w:space="0" w:color="auto"/>
              <w:right w:val="single" w:sz="4" w:space="0" w:color="auto"/>
            </w:tcBorders>
            <w:shd w:val="clear" w:color="auto" w:fill="auto"/>
            <w:vAlign w:val="center"/>
            <w:hideMark/>
          </w:tcPr>
          <w:p w14:paraId="485150D2" w14:textId="77777777" w:rsidR="008D7FF6" w:rsidRPr="00A44CC0" w:rsidRDefault="008D7FF6" w:rsidP="00A44CC0">
            <w:pPr>
              <w:spacing w:after="0" w:line="240" w:lineRule="auto"/>
              <w:jc w:val="center"/>
              <w:rPr>
                <w:rFonts w:ascii="Times New Roman" w:eastAsia="Times New Roman" w:hAnsi="Times New Roman"/>
                <w:sz w:val="20"/>
                <w:szCs w:val="20"/>
              </w:rPr>
            </w:pPr>
            <w:r w:rsidRPr="00A44CC0">
              <w:rPr>
                <w:rFonts w:ascii="Times New Roman" w:eastAsia="Times New Roman" w:hAnsi="Times New Roman"/>
                <w:sz w:val="20"/>
                <w:szCs w:val="20"/>
              </w:rPr>
              <w:t> </w:t>
            </w:r>
          </w:p>
        </w:tc>
      </w:tr>
      <w:tr w:rsidR="008D7FF6" w:rsidRPr="008D7FF6" w14:paraId="0A81E20B" w14:textId="77777777" w:rsidTr="008D7FF6">
        <w:trPr>
          <w:trHeight w:val="900"/>
        </w:trPr>
        <w:tc>
          <w:tcPr>
            <w:tcW w:w="700" w:type="dxa"/>
            <w:vMerge/>
            <w:tcBorders>
              <w:top w:val="nil"/>
              <w:left w:val="single" w:sz="4" w:space="0" w:color="auto"/>
              <w:bottom w:val="nil"/>
              <w:right w:val="single" w:sz="4" w:space="0" w:color="auto"/>
            </w:tcBorders>
            <w:vAlign w:val="center"/>
            <w:hideMark/>
          </w:tcPr>
          <w:p w14:paraId="0EEEB5C6" w14:textId="77777777" w:rsidR="008D7FF6" w:rsidRPr="008D7FF6" w:rsidRDefault="008D7FF6" w:rsidP="008D7FF6">
            <w:pPr>
              <w:spacing w:after="0" w:line="240" w:lineRule="auto"/>
              <w:rPr>
                <w:rFonts w:ascii="Times New Roman" w:eastAsia="Times New Roman" w:hAnsi="Times New Roman"/>
                <w:b/>
                <w:bCs/>
                <w:sz w:val="20"/>
                <w:szCs w:val="20"/>
              </w:rPr>
            </w:pPr>
          </w:p>
        </w:tc>
        <w:tc>
          <w:tcPr>
            <w:tcW w:w="2620" w:type="dxa"/>
            <w:vMerge/>
            <w:tcBorders>
              <w:top w:val="nil"/>
              <w:left w:val="single" w:sz="4" w:space="0" w:color="auto"/>
              <w:bottom w:val="nil"/>
              <w:right w:val="single" w:sz="4" w:space="0" w:color="auto"/>
            </w:tcBorders>
            <w:vAlign w:val="center"/>
            <w:hideMark/>
          </w:tcPr>
          <w:p w14:paraId="76C03130" w14:textId="77777777" w:rsidR="008D7FF6" w:rsidRPr="008D7FF6" w:rsidRDefault="008D7FF6" w:rsidP="008D7FF6">
            <w:pPr>
              <w:spacing w:after="0" w:line="240" w:lineRule="auto"/>
              <w:rPr>
                <w:rFonts w:ascii="Times New Roman" w:eastAsia="Times New Roman" w:hAnsi="Times New Roman"/>
                <w:b/>
                <w:bCs/>
                <w:sz w:val="20"/>
                <w:szCs w:val="20"/>
              </w:rPr>
            </w:pPr>
          </w:p>
        </w:tc>
        <w:tc>
          <w:tcPr>
            <w:tcW w:w="600" w:type="dxa"/>
            <w:tcBorders>
              <w:top w:val="nil"/>
              <w:left w:val="nil"/>
              <w:bottom w:val="single" w:sz="4" w:space="0" w:color="auto"/>
              <w:right w:val="single" w:sz="4" w:space="0" w:color="auto"/>
            </w:tcBorders>
            <w:shd w:val="clear" w:color="auto" w:fill="auto"/>
            <w:noWrap/>
            <w:vAlign w:val="center"/>
            <w:hideMark/>
          </w:tcPr>
          <w:p w14:paraId="462BEA7C" w14:textId="77777777" w:rsidR="008D7FF6" w:rsidRPr="00A44CC0" w:rsidRDefault="008D7FF6" w:rsidP="00A44CC0">
            <w:pPr>
              <w:spacing w:after="0" w:line="240" w:lineRule="auto"/>
              <w:jc w:val="center"/>
              <w:rPr>
                <w:rFonts w:ascii="Times New Roman" w:eastAsia="Times New Roman" w:hAnsi="Times New Roman"/>
                <w:sz w:val="20"/>
                <w:szCs w:val="20"/>
              </w:rPr>
            </w:pPr>
            <w:r w:rsidRPr="00A44CC0">
              <w:rPr>
                <w:rFonts w:ascii="Times New Roman" w:eastAsia="Times New Roman" w:hAnsi="Times New Roman"/>
                <w:sz w:val="20"/>
                <w:szCs w:val="20"/>
              </w:rPr>
              <w:t>24</w:t>
            </w:r>
          </w:p>
        </w:tc>
        <w:tc>
          <w:tcPr>
            <w:tcW w:w="2680" w:type="dxa"/>
            <w:tcBorders>
              <w:top w:val="nil"/>
              <w:left w:val="nil"/>
              <w:bottom w:val="single" w:sz="4" w:space="0" w:color="auto"/>
              <w:right w:val="single" w:sz="4" w:space="0" w:color="auto"/>
            </w:tcBorders>
            <w:shd w:val="clear" w:color="auto" w:fill="auto"/>
            <w:vAlign w:val="center"/>
            <w:hideMark/>
          </w:tcPr>
          <w:p w14:paraId="1DCF6E31" w14:textId="77777777" w:rsidR="008D7FF6" w:rsidRPr="00A44CC0" w:rsidRDefault="008D7FF6" w:rsidP="00A44CC0">
            <w:pPr>
              <w:spacing w:after="0" w:line="240" w:lineRule="auto"/>
              <w:rPr>
                <w:rFonts w:ascii="Times New Roman" w:eastAsia="Times New Roman" w:hAnsi="Times New Roman"/>
                <w:sz w:val="20"/>
                <w:szCs w:val="20"/>
              </w:rPr>
            </w:pPr>
            <w:r w:rsidRPr="00A44CC0">
              <w:rPr>
                <w:rFonts w:ascii="Times New Roman" w:eastAsia="Times New Roman" w:hAnsi="Times New Roman"/>
                <w:sz w:val="20"/>
                <w:szCs w:val="20"/>
              </w:rPr>
              <w:t>У всепогодньому шумопоглинаючому кожусі</w:t>
            </w:r>
          </w:p>
        </w:tc>
        <w:tc>
          <w:tcPr>
            <w:tcW w:w="2500" w:type="dxa"/>
            <w:tcBorders>
              <w:top w:val="nil"/>
              <w:left w:val="nil"/>
              <w:bottom w:val="single" w:sz="4" w:space="0" w:color="auto"/>
              <w:right w:val="single" w:sz="4" w:space="0" w:color="auto"/>
            </w:tcBorders>
            <w:shd w:val="clear" w:color="auto" w:fill="auto"/>
            <w:vAlign w:val="center"/>
            <w:hideMark/>
          </w:tcPr>
          <w:p w14:paraId="39C30ACB" w14:textId="77777777" w:rsidR="008D7FF6" w:rsidRPr="00A44CC0" w:rsidRDefault="008D7FF6" w:rsidP="00A44CC0">
            <w:pPr>
              <w:spacing w:after="0" w:line="240" w:lineRule="auto"/>
              <w:rPr>
                <w:rFonts w:ascii="Times New Roman" w:eastAsia="Times New Roman" w:hAnsi="Times New Roman"/>
                <w:sz w:val="20"/>
                <w:szCs w:val="20"/>
              </w:rPr>
            </w:pPr>
            <w:r w:rsidRPr="00A44CC0">
              <w:rPr>
                <w:rFonts w:ascii="Times New Roman" w:eastAsia="Times New Roman" w:hAnsi="Times New Roman"/>
                <w:sz w:val="20"/>
                <w:szCs w:val="20"/>
              </w:rPr>
              <w:t> </w:t>
            </w:r>
          </w:p>
        </w:tc>
      </w:tr>
      <w:tr w:rsidR="008D7FF6" w:rsidRPr="008D7FF6" w14:paraId="039DDA57" w14:textId="77777777" w:rsidTr="008D7FF6">
        <w:trPr>
          <w:trHeight w:val="600"/>
        </w:trPr>
        <w:tc>
          <w:tcPr>
            <w:tcW w:w="700" w:type="dxa"/>
            <w:vMerge/>
            <w:tcBorders>
              <w:top w:val="nil"/>
              <w:left w:val="single" w:sz="4" w:space="0" w:color="auto"/>
              <w:bottom w:val="nil"/>
              <w:right w:val="single" w:sz="4" w:space="0" w:color="auto"/>
            </w:tcBorders>
            <w:vAlign w:val="center"/>
            <w:hideMark/>
          </w:tcPr>
          <w:p w14:paraId="33C980BC" w14:textId="77777777" w:rsidR="008D7FF6" w:rsidRPr="008D7FF6" w:rsidRDefault="008D7FF6" w:rsidP="008D7FF6">
            <w:pPr>
              <w:spacing w:after="0" w:line="240" w:lineRule="auto"/>
              <w:rPr>
                <w:rFonts w:ascii="Times New Roman" w:eastAsia="Times New Roman" w:hAnsi="Times New Roman"/>
                <w:b/>
                <w:bCs/>
                <w:sz w:val="20"/>
                <w:szCs w:val="20"/>
              </w:rPr>
            </w:pPr>
          </w:p>
        </w:tc>
        <w:tc>
          <w:tcPr>
            <w:tcW w:w="2620" w:type="dxa"/>
            <w:vMerge/>
            <w:tcBorders>
              <w:top w:val="nil"/>
              <w:left w:val="single" w:sz="4" w:space="0" w:color="auto"/>
              <w:bottom w:val="nil"/>
              <w:right w:val="single" w:sz="4" w:space="0" w:color="auto"/>
            </w:tcBorders>
            <w:vAlign w:val="center"/>
            <w:hideMark/>
          </w:tcPr>
          <w:p w14:paraId="545C83BD" w14:textId="77777777" w:rsidR="008D7FF6" w:rsidRPr="008D7FF6" w:rsidRDefault="008D7FF6" w:rsidP="008D7FF6">
            <w:pPr>
              <w:spacing w:after="0" w:line="240" w:lineRule="auto"/>
              <w:rPr>
                <w:rFonts w:ascii="Times New Roman" w:eastAsia="Times New Roman" w:hAnsi="Times New Roman"/>
                <w:b/>
                <w:bCs/>
                <w:sz w:val="20"/>
                <w:szCs w:val="20"/>
              </w:rPr>
            </w:pPr>
          </w:p>
        </w:tc>
        <w:tc>
          <w:tcPr>
            <w:tcW w:w="600" w:type="dxa"/>
            <w:tcBorders>
              <w:top w:val="nil"/>
              <w:left w:val="nil"/>
              <w:bottom w:val="single" w:sz="4" w:space="0" w:color="auto"/>
              <w:right w:val="single" w:sz="4" w:space="0" w:color="auto"/>
            </w:tcBorders>
            <w:shd w:val="clear" w:color="auto" w:fill="auto"/>
            <w:vAlign w:val="center"/>
            <w:hideMark/>
          </w:tcPr>
          <w:p w14:paraId="7C36C286" w14:textId="77777777" w:rsidR="008D7FF6" w:rsidRPr="00A44CC0" w:rsidRDefault="008D7FF6" w:rsidP="00A44CC0">
            <w:pPr>
              <w:spacing w:after="0" w:line="240" w:lineRule="auto"/>
              <w:jc w:val="center"/>
              <w:rPr>
                <w:rFonts w:ascii="Times New Roman" w:eastAsia="Times New Roman" w:hAnsi="Times New Roman"/>
                <w:b/>
                <w:bCs/>
                <w:sz w:val="20"/>
                <w:szCs w:val="20"/>
              </w:rPr>
            </w:pPr>
            <w:r w:rsidRPr="00A44CC0">
              <w:rPr>
                <w:rFonts w:ascii="Times New Roman" w:eastAsia="Times New Roman" w:hAnsi="Times New Roman"/>
                <w:b/>
                <w:bCs/>
                <w:sz w:val="20"/>
                <w:szCs w:val="20"/>
              </w:rPr>
              <w:t>25</w:t>
            </w:r>
          </w:p>
        </w:tc>
        <w:tc>
          <w:tcPr>
            <w:tcW w:w="2680" w:type="dxa"/>
            <w:tcBorders>
              <w:top w:val="nil"/>
              <w:left w:val="nil"/>
              <w:bottom w:val="single" w:sz="4" w:space="0" w:color="auto"/>
              <w:right w:val="single" w:sz="4" w:space="0" w:color="auto"/>
            </w:tcBorders>
            <w:shd w:val="clear" w:color="auto" w:fill="auto"/>
            <w:vAlign w:val="center"/>
            <w:hideMark/>
          </w:tcPr>
          <w:p w14:paraId="5BD178DA" w14:textId="77777777" w:rsidR="008D7FF6" w:rsidRPr="00A44CC0" w:rsidRDefault="008D7FF6" w:rsidP="00A44CC0">
            <w:pPr>
              <w:spacing w:after="0" w:line="240" w:lineRule="auto"/>
              <w:rPr>
                <w:rFonts w:ascii="Times New Roman" w:eastAsia="Times New Roman" w:hAnsi="Times New Roman"/>
                <w:sz w:val="20"/>
                <w:szCs w:val="20"/>
              </w:rPr>
            </w:pPr>
            <w:r w:rsidRPr="00A44CC0">
              <w:rPr>
                <w:rFonts w:ascii="Times New Roman" w:eastAsia="Times New Roman" w:hAnsi="Times New Roman"/>
                <w:sz w:val="20"/>
                <w:szCs w:val="20"/>
              </w:rPr>
              <w:t>Підігрів сорочки охолодження двигуна;</w:t>
            </w:r>
          </w:p>
        </w:tc>
        <w:tc>
          <w:tcPr>
            <w:tcW w:w="2500" w:type="dxa"/>
            <w:tcBorders>
              <w:top w:val="nil"/>
              <w:left w:val="nil"/>
              <w:bottom w:val="single" w:sz="4" w:space="0" w:color="auto"/>
              <w:right w:val="single" w:sz="4" w:space="0" w:color="auto"/>
            </w:tcBorders>
            <w:shd w:val="clear" w:color="auto" w:fill="auto"/>
            <w:noWrap/>
            <w:vAlign w:val="bottom"/>
            <w:hideMark/>
          </w:tcPr>
          <w:p w14:paraId="0E162BE0" w14:textId="77777777" w:rsidR="008D7FF6" w:rsidRPr="00A44CC0" w:rsidRDefault="008D7FF6" w:rsidP="00A44CC0">
            <w:pPr>
              <w:spacing w:after="0" w:line="240" w:lineRule="auto"/>
              <w:rPr>
                <w:rFonts w:ascii="Times New Roman" w:eastAsia="Times New Roman" w:hAnsi="Times New Roman"/>
                <w:sz w:val="20"/>
                <w:szCs w:val="20"/>
              </w:rPr>
            </w:pPr>
            <w:r w:rsidRPr="00A44CC0">
              <w:rPr>
                <w:rFonts w:ascii="Times New Roman" w:eastAsia="Times New Roman" w:hAnsi="Times New Roman"/>
                <w:sz w:val="20"/>
                <w:szCs w:val="20"/>
              </w:rPr>
              <w:t> </w:t>
            </w:r>
          </w:p>
        </w:tc>
      </w:tr>
      <w:tr w:rsidR="008D7FF6" w:rsidRPr="008D7FF6" w14:paraId="585614EB" w14:textId="77777777" w:rsidTr="008D7FF6">
        <w:trPr>
          <w:trHeight w:val="600"/>
        </w:trPr>
        <w:tc>
          <w:tcPr>
            <w:tcW w:w="700" w:type="dxa"/>
            <w:vMerge/>
            <w:tcBorders>
              <w:top w:val="nil"/>
              <w:left w:val="single" w:sz="4" w:space="0" w:color="auto"/>
              <w:bottom w:val="nil"/>
              <w:right w:val="single" w:sz="4" w:space="0" w:color="auto"/>
            </w:tcBorders>
            <w:vAlign w:val="center"/>
            <w:hideMark/>
          </w:tcPr>
          <w:p w14:paraId="59CDE44A" w14:textId="77777777" w:rsidR="008D7FF6" w:rsidRPr="008D7FF6" w:rsidRDefault="008D7FF6" w:rsidP="008D7FF6">
            <w:pPr>
              <w:spacing w:after="0" w:line="240" w:lineRule="auto"/>
              <w:rPr>
                <w:rFonts w:ascii="Times New Roman" w:eastAsia="Times New Roman" w:hAnsi="Times New Roman"/>
                <w:b/>
                <w:bCs/>
                <w:sz w:val="20"/>
                <w:szCs w:val="20"/>
              </w:rPr>
            </w:pPr>
          </w:p>
        </w:tc>
        <w:tc>
          <w:tcPr>
            <w:tcW w:w="2620" w:type="dxa"/>
            <w:vMerge/>
            <w:tcBorders>
              <w:top w:val="nil"/>
              <w:left w:val="single" w:sz="4" w:space="0" w:color="auto"/>
              <w:bottom w:val="nil"/>
              <w:right w:val="single" w:sz="4" w:space="0" w:color="auto"/>
            </w:tcBorders>
            <w:vAlign w:val="center"/>
            <w:hideMark/>
          </w:tcPr>
          <w:p w14:paraId="4ABBDCEC" w14:textId="77777777" w:rsidR="008D7FF6" w:rsidRPr="008D7FF6" w:rsidRDefault="008D7FF6" w:rsidP="008D7FF6">
            <w:pPr>
              <w:spacing w:after="0" w:line="240" w:lineRule="auto"/>
              <w:rPr>
                <w:rFonts w:ascii="Times New Roman" w:eastAsia="Times New Roman" w:hAnsi="Times New Roman"/>
                <w:b/>
                <w:bCs/>
                <w:sz w:val="20"/>
                <w:szCs w:val="20"/>
              </w:rPr>
            </w:pPr>
          </w:p>
        </w:tc>
        <w:tc>
          <w:tcPr>
            <w:tcW w:w="600" w:type="dxa"/>
            <w:tcBorders>
              <w:top w:val="nil"/>
              <w:left w:val="nil"/>
              <w:bottom w:val="single" w:sz="4" w:space="0" w:color="auto"/>
              <w:right w:val="single" w:sz="4" w:space="0" w:color="auto"/>
            </w:tcBorders>
            <w:shd w:val="clear" w:color="auto" w:fill="auto"/>
            <w:noWrap/>
            <w:vAlign w:val="center"/>
            <w:hideMark/>
          </w:tcPr>
          <w:p w14:paraId="2417351C" w14:textId="77777777" w:rsidR="008D7FF6" w:rsidRPr="00A44CC0" w:rsidRDefault="008D7FF6" w:rsidP="00A44CC0">
            <w:pPr>
              <w:spacing w:after="0" w:line="240" w:lineRule="auto"/>
              <w:jc w:val="center"/>
              <w:rPr>
                <w:rFonts w:ascii="Times New Roman" w:eastAsia="Times New Roman" w:hAnsi="Times New Roman"/>
                <w:sz w:val="20"/>
                <w:szCs w:val="20"/>
              </w:rPr>
            </w:pPr>
            <w:r w:rsidRPr="00A44CC0">
              <w:rPr>
                <w:rFonts w:ascii="Times New Roman" w:eastAsia="Times New Roman" w:hAnsi="Times New Roman"/>
                <w:sz w:val="20"/>
                <w:szCs w:val="20"/>
              </w:rPr>
              <w:t>26</w:t>
            </w:r>
          </w:p>
        </w:tc>
        <w:tc>
          <w:tcPr>
            <w:tcW w:w="2680" w:type="dxa"/>
            <w:tcBorders>
              <w:top w:val="nil"/>
              <w:left w:val="nil"/>
              <w:bottom w:val="single" w:sz="4" w:space="0" w:color="auto"/>
              <w:right w:val="single" w:sz="4" w:space="0" w:color="auto"/>
            </w:tcBorders>
            <w:shd w:val="clear" w:color="auto" w:fill="auto"/>
            <w:vAlign w:val="center"/>
            <w:hideMark/>
          </w:tcPr>
          <w:p w14:paraId="295D31D0" w14:textId="77777777" w:rsidR="008D7FF6" w:rsidRPr="00A44CC0" w:rsidRDefault="008D7FF6" w:rsidP="00A44CC0">
            <w:pPr>
              <w:spacing w:after="0" w:line="240" w:lineRule="auto"/>
              <w:rPr>
                <w:rFonts w:ascii="Times New Roman" w:eastAsia="Times New Roman" w:hAnsi="Times New Roman"/>
                <w:sz w:val="20"/>
                <w:szCs w:val="20"/>
              </w:rPr>
            </w:pPr>
            <w:r w:rsidRPr="00A44CC0">
              <w:rPr>
                <w:rFonts w:ascii="Times New Roman" w:eastAsia="Times New Roman" w:hAnsi="Times New Roman"/>
                <w:sz w:val="20"/>
                <w:szCs w:val="20"/>
              </w:rPr>
              <w:t>Акумуляторні батареї з кабелем і клемами;</w:t>
            </w:r>
          </w:p>
        </w:tc>
        <w:tc>
          <w:tcPr>
            <w:tcW w:w="2500" w:type="dxa"/>
            <w:tcBorders>
              <w:top w:val="nil"/>
              <w:left w:val="nil"/>
              <w:bottom w:val="single" w:sz="4" w:space="0" w:color="auto"/>
              <w:right w:val="single" w:sz="4" w:space="0" w:color="auto"/>
            </w:tcBorders>
            <w:shd w:val="clear" w:color="auto" w:fill="auto"/>
            <w:noWrap/>
            <w:vAlign w:val="bottom"/>
            <w:hideMark/>
          </w:tcPr>
          <w:p w14:paraId="774CCCB4" w14:textId="77777777" w:rsidR="008D7FF6" w:rsidRPr="00A44CC0" w:rsidRDefault="008D7FF6" w:rsidP="00A44CC0">
            <w:pPr>
              <w:spacing w:after="0" w:line="240" w:lineRule="auto"/>
              <w:rPr>
                <w:rFonts w:ascii="Times New Roman" w:eastAsia="Times New Roman" w:hAnsi="Times New Roman"/>
                <w:sz w:val="20"/>
                <w:szCs w:val="20"/>
              </w:rPr>
            </w:pPr>
            <w:r w:rsidRPr="00A44CC0">
              <w:rPr>
                <w:rFonts w:ascii="Times New Roman" w:eastAsia="Times New Roman" w:hAnsi="Times New Roman"/>
                <w:sz w:val="20"/>
                <w:szCs w:val="20"/>
              </w:rPr>
              <w:t> </w:t>
            </w:r>
          </w:p>
        </w:tc>
      </w:tr>
      <w:tr w:rsidR="008D7FF6" w:rsidRPr="008D7FF6" w14:paraId="47B252C1" w14:textId="77777777" w:rsidTr="008D7FF6">
        <w:trPr>
          <w:trHeight w:val="600"/>
        </w:trPr>
        <w:tc>
          <w:tcPr>
            <w:tcW w:w="700" w:type="dxa"/>
            <w:vMerge/>
            <w:tcBorders>
              <w:top w:val="nil"/>
              <w:left w:val="single" w:sz="4" w:space="0" w:color="auto"/>
              <w:bottom w:val="nil"/>
              <w:right w:val="single" w:sz="4" w:space="0" w:color="auto"/>
            </w:tcBorders>
            <w:vAlign w:val="center"/>
            <w:hideMark/>
          </w:tcPr>
          <w:p w14:paraId="796D5B34" w14:textId="77777777" w:rsidR="008D7FF6" w:rsidRPr="008D7FF6" w:rsidRDefault="008D7FF6" w:rsidP="008D7FF6">
            <w:pPr>
              <w:spacing w:after="0" w:line="240" w:lineRule="auto"/>
              <w:rPr>
                <w:rFonts w:ascii="Times New Roman" w:eastAsia="Times New Roman" w:hAnsi="Times New Roman"/>
                <w:b/>
                <w:bCs/>
                <w:sz w:val="20"/>
                <w:szCs w:val="20"/>
              </w:rPr>
            </w:pPr>
          </w:p>
        </w:tc>
        <w:tc>
          <w:tcPr>
            <w:tcW w:w="2620" w:type="dxa"/>
            <w:vMerge/>
            <w:tcBorders>
              <w:top w:val="nil"/>
              <w:left w:val="single" w:sz="4" w:space="0" w:color="auto"/>
              <w:bottom w:val="nil"/>
              <w:right w:val="single" w:sz="4" w:space="0" w:color="auto"/>
            </w:tcBorders>
            <w:vAlign w:val="center"/>
            <w:hideMark/>
          </w:tcPr>
          <w:p w14:paraId="7350BFF1" w14:textId="77777777" w:rsidR="008D7FF6" w:rsidRPr="008D7FF6" w:rsidRDefault="008D7FF6" w:rsidP="008D7FF6">
            <w:pPr>
              <w:spacing w:after="0" w:line="240" w:lineRule="auto"/>
              <w:rPr>
                <w:rFonts w:ascii="Times New Roman" w:eastAsia="Times New Roman" w:hAnsi="Times New Roman"/>
                <w:b/>
                <w:bCs/>
                <w:sz w:val="20"/>
                <w:szCs w:val="20"/>
              </w:rPr>
            </w:pPr>
          </w:p>
        </w:tc>
        <w:tc>
          <w:tcPr>
            <w:tcW w:w="600" w:type="dxa"/>
            <w:tcBorders>
              <w:top w:val="nil"/>
              <w:left w:val="nil"/>
              <w:bottom w:val="single" w:sz="4" w:space="0" w:color="auto"/>
              <w:right w:val="single" w:sz="4" w:space="0" w:color="auto"/>
            </w:tcBorders>
            <w:shd w:val="clear" w:color="auto" w:fill="auto"/>
            <w:vAlign w:val="center"/>
            <w:hideMark/>
          </w:tcPr>
          <w:p w14:paraId="7BE069AC" w14:textId="77777777" w:rsidR="008D7FF6" w:rsidRPr="00A44CC0" w:rsidRDefault="008D7FF6" w:rsidP="00A44CC0">
            <w:pPr>
              <w:spacing w:after="0" w:line="240" w:lineRule="auto"/>
              <w:jc w:val="center"/>
              <w:rPr>
                <w:rFonts w:ascii="Times New Roman" w:eastAsia="Times New Roman" w:hAnsi="Times New Roman"/>
                <w:b/>
                <w:bCs/>
                <w:sz w:val="20"/>
                <w:szCs w:val="20"/>
              </w:rPr>
            </w:pPr>
            <w:r w:rsidRPr="00A44CC0">
              <w:rPr>
                <w:rFonts w:ascii="Times New Roman" w:eastAsia="Times New Roman" w:hAnsi="Times New Roman"/>
                <w:b/>
                <w:bCs/>
                <w:sz w:val="20"/>
                <w:szCs w:val="20"/>
              </w:rPr>
              <w:t>27</w:t>
            </w:r>
          </w:p>
        </w:tc>
        <w:tc>
          <w:tcPr>
            <w:tcW w:w="2680" w:type="dxa"/>
            <w:tcBorders>
              <w:top w:val="nil"/>
              <w:left w:val="nil"/>
              <w:bottom w:val="single" w:sz="4" w:space="0" w:color="auto"/>
              <w:right w:val="single" w:sz="4" w:space="0" w:color="auto"/>
            </w:tcBorders>
            <w:shd w:val="clear" w:color="auto" w:fill="auto"/>
            <w:vAlign w:val="center"/>
            <w:hideMark/>
          </w:tcPr>
          <w:p w14:paraId="6B42E5B1" w14:textId="77777777" w:rsidR="008D7FF6" w:rsidRPr="00A44CC0" w:rsidRDefault="008D7FF6" w:rsidP="00A44CC0">
            <w:pPr>
              <w:spacing w:after="0" w:line="240" w:lineRule="auto"/>
              <w:rPr>
                <w:rFonts w:ascii="Times New Roman" w:eastAsia="Times New Roman" w:hAnsi="Times New Roman"/>
                <w:sz w:val="20"/>
                <w:szCs w:val="20"/>
              </w:rPr>
            </w:pPr>
            <w:r w:rsidRPr="00A44CC0">
              <w:rPr>
                <w:rFonts w:ascii="Times New Roman" w:eastAsia="Times New Roman" w:hAnsi="Times New Roman"/>
                <w:sz w:val="20"/>
                <w:szCs w:val="20"/>
              </w:rPr>
              <w:t>Автоматична підзарядка акумуляторної батареї;</w:t>
            </w:r>
          </w:p>
        </w:tc>
        <w:tc>
          <w:tcPr>
            <w:tcW w:w="2500" w:type="dxa"/>
            <w:tcBorders>
              <w:top w:val="nil"/>
              <w:left w:val="nil"/>
              <w:bottom w:val="single" w:sz="4" w:space="0" w:color="auto"/>
              <w:right w:val="single" w:sz="4" w:space="0" w:color="auto"/>
            </w:tcBorders>
            <w:shd w:val="clear" w:color="auto" w:fill="auto"/>
            <w:noWrap/>
            <w:vAlign w:val="bottom"/>
            <w:hideMark/>
          </w:tcPr>
          <w:p w14:paraId="00729B09" w14:textId="77777777" w:rsidR="008D7FF6" w:rsidRPr="00A44CC0" w:rsidRDefault="008D7FF6" w:rsidP="00A44CC0">
            <w:pPr>
              <w:spacing w:after="0" w:line="240" w:lineRule="auto"/>
              <w:rPr>
                <w:rFonts w:ascii="Times New Roman" w:eastAsia="Times New Roman" w:hAnsi="Times New Roman"/>
                <w:sz w:val="20"/>
                <w:szCs w:val="20"/>
              </w:rPr>
            </w:pPr>
            <w:r w:rsidRPr="00A44CC0">
              <w:rPr>
                <w:rFonts w:ascii="Times New Roman" w:eastAsia="Times New Roman" w:hAnsi="Times New Roman"/>
                <w:sz w:val="20"/>
                <w:szCs w:val="20"/>
              </w:rPr>
              <w:t> </w:t>
            </w:r>
          </w:p>
        </w:tc>
      </w:tr>
      <w:tr w:rsidR="008D7FF6" w:rsidRPr="008D7FF6" w14:paraId="396AD2E5" w14:textId="77777777" w:rsidTr="008D7FF6">
        <w:trPr>
          <w:trHeight w:val="600"/>
        </w:trPr>
        <w:tc>
          <w:tcPr>
            <w:tcW w:w="700" w:type="dxa"/>
            <w:vMerge/>
            <w:tcBorders>
              <w:top w:val="nil"/>
              <w:left w:val="single" w:sz="4" w:space="0" w:color="auto"/>
              <w:bottom w:val="nil"/>
              <w:right w:val="single" w:sz="4" w:space="0" w:color="auto"/>
            </w:tcBorders>
            <w:vAlign w:val="center"/>
            <w:hideMark/>
          </w:tcPr>
          <w:p w14:paraId="1F1D8F95" w14:textId="77777777" w:rsidR="008D7FF6" w:rsidRPr="008D7FF6" w:rsidRDefault="008D7FF6" w:rsidP="008D7FF6">
            <w:pPr>
              <w:spacing w:after="0" w:line="240" w:lineRule="auto"/>
              <w:rPr>
                <w:rFonts w:ascii="Times New Roman" w:eastAsia="Times New Roman" w:hAnsi="Times New Roman"/>
                <w:b/>
                <w:bCs/>
                <w:sz w:val="20"/>
                <w:szCs w:val="20"/>
              </w:rPr>
            </w:pPr>
          </w:p>
        </w:tc>
        <w:tc>
          <w:tcPr>
            <w:tcW w:w="2620" w:type="dxa"/>
            <w:vMerge/>
            <w:tcBorders>
              <w:top w:val="nil"/>
              <w:left w:val="single" w:sz="4" w:space="0" w:color="auto"/>
              <w:bottom w:val="nil"/>
              <w:right w:val="single" w:sz="4" w:space="0" w:color="auto"/>
            </w:tcBorders>
            <w:vAlign w:val="center"/>
            <w:hideMark/>
          </w:tcPr>
          <w:p w14:paraId="4C1A016C" w14:textId="77777777" w:rsidR="008D7FF6" w:rsidRPr="008D7FF6" w:rsidRDefault="008D7FF6" w:rsidP="008D7FF6">
            <w:pPr>
              <w:spacing w:after="0" w:line="240" w:lineRule="auto"/>
              <w:rPr>
                <w:rFonts w:ascii="Times New Roman" w:eastAsia="Times New Roman" w:hAnsi="Times New Roman"/>
                <w:b/>
                <w:bCs/>
                <w:sz w:val="20"/>
                <w:szCs w:val="20"/>
              </w:rPr>
            </w:pPr>
          </w:p>
        </w:tc>
        <w:tc>
          <w:tcPr>
            <w:tcW w:w="600" w:type="dxa"/>
            <w:tcBorders>
              <w:top w:val="nil"/>
              <w:left w:val="nil"/>
              <w:bottom w:val="single" w:sz="4" w:space="0" w:color="auto"/>
              <w:right w:val="single" w:sz="4" w:space="0" w:color="auto"/>
            </w:tcBorders>
            <w:shd w:val="clear" w:color="auto" w:fill="auto"/>
            <w:noWrap/>
            <w:vAlign w:val="center"/>
            <w:hideMark/>
          </w:tcPr>
          <w:p w14:paraId="1CB57237" w14:textId="77777777" w:rsidR="008D7FF6" w:rsidRPr="00A44CC0" w:rsidRDefault="008D7FF6" w:rsidP="00A44CC0">
            <w:pPr>
              <w:spacing w:after="0" w:line="240" w:lineRule="auto"/>
              <w:jc w:val="center"/>
              <w:rPr>
                <w:rFonts w:ascii="Times New Roman" w:eastAsia="Times New Roman" w:hAnsi="Times New Roman"/>
                <w:sz w:val="20"/>
                <w:szCs w:val="20"/>
              </w:rPr>
            </w:pPr>
            <w:r w:rsidRPr="00A44CC0">
              <w:rPr>
                <w:rFonts w:ascii="Times New Roman" w:eastAsia="Times New Roman" w:hAnsi="Times New Roman"/>
                <w:sz w:val="20"/>
                <w:szCs w:val="20"/>
              </w:rPr>
              <w:t>28</w:t>
            </w:r>
          </w:p>
        </w:tc>
        <w:tc>
          <w:tcPr>
            <w:tcW w:w="2680" w:type="dxa"/>
            <w:tcBorders>
              <w:top w:val="nil"/>
              <w:left w:val="nil"/>
              <w:bottom w:val="single" w:sz="4" w:space="0" w:color="auto"/>
              <w:right w:val="single" w:sz="4" w:space="0" w:color="auto"/>
            </w:tcBorders>
            <w:shd w:val="clear" w:color="auto" w:fill="auto"/>
            <w:vAlign w:val="center"/>
            <w:hideMark/>
          </w:tcPr>
          <w:p w14:paraId="77EB639F" w14:textId="77777777" w:rsidR="008D7FF6" w:rsidRPr="00A44CC0" w:rsidRDefault="008D7FF6" w:rsidP="00A44CC0">
            <w:pPr>
              <w:spacing w:after="0" w:line="240" w:lineRule="auto"/>
              <w:rPr>
                <w:rFonts w:ascii="Times New Roman" w:eastAsia="Times New Roman" w:hAnsi="Times New Roman"/>
                <w:sz w:val="20"/>
                <w:szCs w:val="20"/>
              </w:rPr>
            </w:pPr>
            <w:r w:rsidRPr="00A44CC0">
              <w:rPr>
                <w:rFonts w:ascii="Times New Roman" w:eastAsia="Times New Roman" w:hAnsi="Times New Roman"/>
                <w:sz w:val="20"/>
                <w:szCs w:val="20"/>
              </w:rPr>
              <w:t>Панель управління генератором</w:t>
            </w:r>
          </w:p>
        </w:tc>
        <w:tc>
          <w:tcPr>
            <w:tcW w:w="2500" w:type="dxa"/>
            <w:tcBorders>
              <w:top w:val="nil"/>
              <w:left w:val="nil"/>
              <w:bottom w:val="single" w:sz="4" w:space="0" w:color="auto"/>
              <w:right w:val="single" w:sz="4" w:space="0" w:color="auto"/>
            </w:tcBorders>
            <w:shd w:val="clear" w:color="auto" w:fill="auto"/>
            <w:noWrap/>
            <w:vAlign w:val="bottom"/>
            <w:hideMark/>
          </w:tcPr>
          <w:p w14:paraId="1C59BB15" w14:textId="77777777" w:rsidR="008D7FF6" w:rsidRPr="00A44CC0" w:rsidRDefault="008D7FF6" w:rsidP="00A44CC0">
            <w:pPr>
              <w:spacing w:after="0" w:line="240" w:lineRule="auto"/>
              <w:rPr>
                <w:rFonts w:ascii="Times New Roman" w:eastAsia="Times New Roman" w:hAnsi="Times New Roman"/>
                <w:sz w:val="20"/>
                <w:szCs w:val="20"/>
              </w:rPr>
            </w:pPr>
            <w:r w:rsidRPr="00A44CC0">
              <w:rPr>
                <w:rFonts w:ascii="Times New Roman" w:eastAsia="Times New Roman" w:hAnsi="Times New Roman"/>
                <w:sz w:val="20"/>
                <w:szCs w:val="20"/>
              </w:rPr>
              <w:t> </w:t>
            </w:r>
          </w:p>
        </w:tc>
      </w:tr>
      <w:tr w:rsidR="008D7FF6" w:rsidRPr="008D7FF6" w14:paraId="3F8C78FF" w14:textId="77777777" w:rsidTr="008D7FF6">
        <w:trPr>
          <w:trHeight w:val="600"/>
        </w:trPr>
        <w:tc>
          <w:tcPr>
            <w:tcW w:w="700" w:type="dxa"/>
            <w:vMerge/>
            <w:tcBorders>
              <w:top w:val="nil"/>
              <w:left w:val="single" w:sz="4" w:space="0" w:color="auto"/>
              <w:bottom w:val="nil"/>
              <w:right w:val="single" w:sz="4" w:space="0" w:color="auto"/>
            </w:tcBorders>
            <w:vAlign w:val="center"/>
            <w:hideMark/>
          </w:tcPr>
          <w:p w14:paraId="522972DB" w14:textId="77777777" w:rsidR="008D7FF6" w:rsidRPr="008D7FF6" w:rsidRDefault="008D7FF6" w:rsidP="008D7FF6">
            <w:pPr>
              <w:spacing w:after="0" w:line="240" w:lineRule="auto"/>
              <w:rPr>
                <w:rFonts w:ascii="Times New Roman" w:eastAsia="Times New Roman" w:hAnsi="Times New Roman"/>
                <w:b/>
                <w:bCs/>
                <w:sz w:val="20"/>
                <w:szCs w:val="20"/>
              </w:rPr>
            </w:pPr>
          </w:p>
        </w:tc>
        <w:tc>
          <w:tcPr>
            <w:tcW w:w="2620" w:type="dxa"/>
            <w:vMerge/>
            <w:tcBorders>
              <w:top w:val="nil"/>
              <w:left w:val="single" w:sz="4" w:space="0" w:color="auto"/>
              <w:bottom w:val="nil"/>
              <w:right w:val="single" w:sz="4" w:space="0" w:color="auto"/>
            </w:tcBorders>
            <w:vAlign w:val="center"/>
            <w:hideMark/>
          </w:tcPr>
          <w:p w14:paraId="1B282955" w14:textId="77777777" w:rsidR="008D7FF6" w:rsidRPr="008D7FF6" w:rsidRDefault="008D7FF6" w:rsidP="008D7FF6">
            <w:pPr>
              <w:spacing w:after="0" w:line="240" w:lineRule="auto"/>
              <w:rPr>
                <w:rFonts w:ascii="Times New Roman" w:eastAsia="Times New Roman" w:hAnsi="Times New Roman"/>
                <w:b/>
                <w:bCs/>
                <w:sz w:val="20"/>
                <w:szCs w:val="20"/>
              </w:rPr>
            </w:pPr>
          </w:p>
        </w:tc>
        <w:tc>
          <w:tcPr>
            <w:tcW w:w="600" w:type="dxa"/>
            <w:tcBorders>
              <w:top w:val="nil"/>
              <w:left w:val="nil"/>
              <w:bottom w:val="single" w:sz="4" w:space="0" w:color="auto"/>
              <w:right w:val="single" w:sz="4" w:space="0" w:color="auto"/>
            </w:tcBorders>
            <w:shd w:val="clear" w:color="auto" w:fill="auto"/>
            <w:vAlign w:val="center"/>
            <w:hideMark/>
          </w:tcPr>
          <w:p w14:paraId="6EC65953" w14:textId="77777777" w:rsidR="008D7FF6" w:rsidRPr="00A44CC0" w:rsidRDefault="008D7FF6" w:rsidP="00A44CC0">
            <w:pPr>
              <w:spacing w:after="0" w:line="240" w:lineRule="auto"/>
              <w:jc w:val="center"/>
              <w:rPr>
                <w:rFonts w:ascii="Times New Roman" w:eastAsia="Times New Roman" w:hAnsi="Times New Roman"/>
                <w:b/>
                <w:bCs/>
                <w:sz w:val="20"/>
                <w:szCs w:val="20"/>
              </w:rPr>
            </w:pPr>
            <w:r w:rsidRPr="00A44CC0">
              <w:rPr>
                <w:rFonts w:ascii="Times New Roman" w:eastAsia="Times New Roman" w:hAnsi="Times New Roman"/>
                <w:b/>
                <w:bCs/>
                <w:sz w:val="20"/>
                <w:szCs w:val="20"/>
              </w:rPr>
              <w:t>29</w:t>
            </w:r>
          </w:p>
        </w:tc>
        <w:tc>
          <w:tcPr>
            <w:tcW w:w="2680" w:type="dxa"/>
            <w:tcBorders>
              <w:top w:val="nil"/>
              <w:left w:val="nil"/>
              <w:bottom w:val="single" w:sz="4" w:space="0" w:color="auto"/>
              <w:right w:val="single" w:sz="4" w:space="0" w:color="auto"/>
            </w:tcBorders>
            <w:shd w:val="clear" w:color="auto" w:fill="auto"/>
            <w:vAlign w:val="center"/>
            <w:hideMark/>
          </w:tcPr>
          <w:p w14:paraId="4A5DAEE0" w14:textId="77777777" w:rsidR="008D7FF6" w:rsidRPr="00A44CC0" w:rsidRDefault="008D7FF6" w:rsidP="00A44CC0">
            <w:pPr>
              <w:spacing w:after="0" w:line="240" w:lineRule="auto"/>
              <w:rPr>
                <w:rFonts w:ascii="Times New Roman" w:eastAsia="Times New Roman" w:hAnsi="Times New Roman"/>
                <w:sz w:val="20"/>
                <w:szCs w:val="20"/>
              </w:rPr>
            </w:pPr>
            <w:r w:rsidRPr="00A44CC0">
              <w:rPr>
                <w:rFonts w:ascii="Times New Roman" w:eastAsia="Times New Roman" w:hAnsi="Times New Roman"/>
                <w:sz w:val="20"/>
                <w:szCs w:val="20"/>
              </w:rPr>
              <w:t>Ремболти для підйому краном;</w:t>
            </w:r>
          </w:p>
        </w:tc>
        <w:tc>
          <w:tcPr>
            <w:tcW w:w="2500" w:type="dxa"/>
            <w:tcBorders>
              <w:top w:val="nil"/>
              <w:left w:val="nil"/>
              <w:bottom w:val="single" w:sz="4" w:space="0" w:color="auto"/>
              <w:right w:val="single" w:sz="4" w:space="0" w:color="auto"/>
            </w:tcBorders>
            <w:shd w:val="clear" w:color="auto" w:fill="auto"/>
            <w:noWrap/>
            <w:vAlign w:val="bottom"/>
            <w:hideMark/>
          </w:tcPr>
          <w:p w14:paraId="070AAC9B" w14:textId="77777777" w:rsidR="008D7FF6" w:rsidRPr="00A44CC0" w:rsidRDefault="008D7FF6" w:rsidP="00A44CC0">
            <w:pPr>
              <w:spacing w:after="0" w:line="240" w:lineRule="auto"/>
              <w:rPr>
                <w:rFonts w:ascii="Times New Roman" w:eastAsia="Times New Roman" w:hAnsi="Times New Roman"/>
                <w:sz w:val="20"/>
                <w:szCs w:val="20"/>
              </w:rPr>
            </w:pPr>
            <w:r w:rsidRPr="00A44CC0">
              <w:rPr>
                <w:rFonts w:ascii="Times New Roman" w:eastAsia="Times New Roman" w:hAnsi="Times New Roman"/>
                <w:sz w:val="20"/>
                <w:szCs w:val="20"/>
              </w:rPr>
              <w:t> </w:t>
            </w:r>
          </w:p>
        </w:tc>
      </w:tr>
      <w:tr w:rsidR="008D7FF6" w:rsidRPr="008D7FF6" w14:paraId="315E17B2" w14:textId="77777777" w:rsidTr="008D7FF6">
        <w:trPr>
          <w:trHeight w:val="600"/>
        </w:trPr>
        <w:tc>
          <w:tcPr>
            <w:tcW w:w="70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0B0A9B71" w14:textId="77777777" w:rsidR="008D7FF6" w:rsidRPr="008D7FF6" w:rsidRDefault="008D7FF6" w:rsidP="008D7FF6">
            <w:pPr>
              <w:spacing w:after="0" w:line="240" w:lineRule="auto"/>
              <w:jc w:val="center"/>
              <w:rPr>
                <w:rFonts w:ascii="Times New Roman" w:eastAsia="Times New Roman" w:hAnsi="Times New Roman"/>
                <w:sz w:val="24"/>
                <w:szCs w:val="24"/>
              </w:rPr>
            </w:pPr>
            <w:r w:rsidRPr="008D7FF6">
              <w:rPr>
                <w:rFonts w:ascii="Times New Roman" w:eastAsia="Times New Roman" w:hAnsi="Times New Roman"/>
                <w:sz w:val="24"/>
                <w:szCs w:val="24"/>
              </w:rPr>
              <w:t>2</w:t>
            </w:r>
          </w:p>
        </w:tc>
        <w:tc>
          <w:tcPr>
            <w:tcW w:w="262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30F9F87F" w14:textId="50B5C1E2" w:rsidR="008D7FF6" w:rsidRPr="007629EF" w:rsidRDefault="007629EF" w:rsidP="007629EF">
            <w:pPr>
              <w:spacing w:after="0" w:line="240" w:lineRule="auto"/>
              <w:jc w:val="center"/>
              <w:rPr>
                <w:rFonts w:ascii="Times New Roman" w:eastAsia="Times New Roman" w:hAnsi="Times New Roman"/>
                <w:b/>
                <w:sz w:val="20"/>
                <w:szCs w:val="20"/>
              </w:rPr>
            </w:pPr>
            <w:r w:rsidRPr="007629EF">
              <w:rPr>
                <w:rFonts w:ascii="Times New Roman" w:eastAsia="Times New Roman" w:hAnsi="Times New Roman"/>
                <w:b/>
                <w:sz w:val="20"/>
                <w:szCs w:val="20"/>
              </w:rPr>
              <w:t>Дизель-генератор</w:t>
            </w:r>
            <w:r w:rsidR="008D7FF6" w:rsidRPr="007629EF">
              <w:rPr>
                <w:rFonts w:ascii="Times New Roman" w:eastAsia="Times New Roman" w:hAnsi="Times New Roman"/>
                <w:b/>
                <w:sz w:val="20"/>
                <w:szCs w:val="20"/>
              </w:rPr>
              <w:t xml:space="preserve"> 900</w:t>
            </w:r>
            <w:r w:rsidRPr="007629EF">
              <w:rPr>
                <w:rFonts w:ascii="Times New Roman" w:eastAsia="Times New Roman" w:hAnsi="Times New Roman"/>
                <w:b/>
                <w:sz w:val="20"/>
                <w:szCs w:val="20"/>
              </w:rPr>
              <w:t xml:space="preserve"> </w:t>
            </w:r>
            <w:r w:rsidR="008D7FF6" w:rsidRPr="007629EF">
              <w:rPr>
                <w:rFonts w:ascii="Times New Roman" w:eastAsia="Times New Roman" w:hAnsi="Times New Roman"/>
                <w:b/>
                <w:sz w:val="20"/>
                <w:szCs w:val="20"/>
              </w:rPr>
              <w:t>кВт</w:t>
            </w:r>
          </w:p>
        </w:tc>
        <w:tc>
          <w:tcPr>
            <w:tcW w:w="600" w:type="dxa"/>
            <w:tcBorders>
              <w:top w:val="nil"/>
              <w:left w:val="nil"/>
              <w:bottom w:val="single" w:sz="4" w:space="0" w:color="auto"/>
              <w:right w:val="single" w:sz="4" w:space="0" w:color="auto"/>
            </w:tcBorders>
            <w:shd w:val="clear" w:color="auto" w:fill="auto"/>
            <w:noWrap/>
            <w:vAlign w:val="center"/>
            <w:hideMark/>
          </w:tcPr>
          <w:p w14:paraId="00BEEDB1" w14:textId="77777777" w:rsidR="008D7FF6" w:rsidRPr="00A44CC0" w:rsidRDefault="008D7FF6" w:rsidP="00A44CC0">
            <w:pPr>
              <w:spacing w:after="0" w:line="240" w:lineRule="auto"/>
              <w:jc w:val="center"/>
              <w:rPr>
                <w:rFonts w:ascii="Times New Roman" w:eastAsia="Times New Roman" w:hAnsi="Times New Roman"/>
                <w:sz w:val="20"/>
                <w:szCs w:val="20"/>
              </w:rPr>
            </w:pPr>
            <w:r w:rsidRPr="00A44CC0">
              <w:rPr>
                <w:rFonts w:ascii="Times New Roman" w:eastAsia="Times New Roman" w:hAnsi="Times New Roman"/>
                <w:sz w:val="20"/>
                <w:szCs w:val="20"/>
              </w:rPr>
              <w:t>1</w:t>
            </w:r>
          </w:p>
        </w:tc>
        <w:tc>
          <w:tcPr>
            <w:tcW w:w="2680" w:type="dxa"/>
            <w:tcBorders>
              <w:top w:val="nil"/>
              <w:left w:val="nil"/>
              <w:bottom w:val="single" w:sz="4" w:space="0" w:color="auto"/>
              <w:right w:val="single" w:sz="4" w:space="0" w:color="auto"/>
            </w:tcBorders>
            <w:shd w:val="clear" w:color="auto" w:fill="auto"/>
            <w:vAlign w:val="center"/>
            <w:hideMark/>
          </w:tcPr>
          <w:p w14:paraId="37B152B4" w14:textId="77777777" w:rsidR="008D7FF6" w:rsidRPr="00A44CC0" w:rsidRDefault="008D7FF6" w:rsidP="00A44CC0">
            <w:pPr>
              <w:spacing w:after="0" w:line="240" w:lineRule="auto"/>
              <w:rPr>
                <w:rFonts w:ascii="Times New Roman" w:eastAsia="Times New Roman" w:hAnsi="Times New Roman"/>
                <w:sz w:val="20"/>
                <w:szCs w:val="20"/>
              </w:rPr>
            </w:pPr>
            <w:r w:rsidRPr="00A44CC0">
              <w:rPr>
                <w:rFonts w:ascii="Times New Roman" w:eastAsia="Times New Roman" w:hAnsi="Times New Roman"/>
                <w:sz w:val="20"/>
                <w:szCs w:val="20"/>
              </w:rPr>
              <w:t>Потужність резервна (LTP кВт)</w:t>
            </w:r>
          </w:p>
        </w:tc>
        <w:tc>
          <w:tcPr>
            <w:tcW w:w="2500" w:type="dxa"/>
            <w:tcBorders>
              <w:top w:val="nil"/>
              <w:left w:val="nil"/>
              <w:bottom w:val="single" w:sz="4" w:space="0" w:color="auto"/>
              <w:right w:val="single" w:sz="4" w:space="0" w:color="auto"/>
            </w:tcBorders>
            <w:shd w:val="clear" w:color="auto" w:fill="auto"/>
            <w:vAlign w:val="center"/>
            <w:hideMark/>
          </w:tcPr>
          <w:p w14:paraId="28BE8E19" w14:textId="77777777" w:rsidR="008D7FF6" w:rsidRPr="00A44CC0" w:rsidRDefault="008D7FF6" w:rsidP="00A44CC0">
            <w:pPr>
              <w:spacing w:after="0" w:line="240" w:lineRule="auto"/>
              <w:jc w:val="center"/>
              <w:rPr>
                <w:rFonts w:ascii="Times New Roman" w:eastAsia="Times New Roman" w:hAnsi="Times New Roman"/>
                <w:sz w:val="20"/>
                <w:szCs w:val="20"/>
              </w:rPr>
            </w:pPr>
            <w:r w:rsidRPr="00A44CC0">
              <w:rPr>
                <w:rFonts w:ascii="Times New Roman" w:eastAsia="Times New Roman" w:hAnsi="Times New Roman"/>
                <w:sz w:val="20"/>
                <w:szCs w:val="20"/>
              </w:rPr>
              <w:t>1000</w:t>
            </w:r>
          </w:p>
        </w:tc>
      </w:tr>
      <w:tr w:rsidR="008D7FF6" w:rsidRPr="008D7FF6" w14:paraId="2811A9D9" w14:textId="77777777" w:rsidTr="008D7FF6">
        <w:trPr>
          <w:trHeight w:val="600"/>
        </w:trPr>
        <w:tc>
          <w:tcPr>
            <w:tcW w:w="700" w:type="dxa"/>
            <w:vMerge/>
            <w:tcBorders>
              <w:top w:val="single" w:sz="4" w:space="0" w:color="auto"/>
              <w:left w:val="single" w:sz="4" w:space="0" w:color="auto"/>
              <w:bottom w:val="single" w:sz="4" w:space="0" w:color="000000"/>
              <w:right w:val="single" w:sz="4" w:space="0" w:color="auto"/>
            </w:tcBorders>
            <w:vAlign w:val="center"/>
            <w:hideMark/>
          </w:tcPr>
          <w:p w14:paraId="01BFCD80" w14:textId="77777777" w:rsidR="008D7FF6" w:rsidRPr="008D7FF6" w:rsidRDefault="008D7FF6" w:rsidP="008D7FF6">
            <w:pPr>
              <w:spacing w:after="0" w:line="240" w:lineRule="auto"/>
              <w:rPr>
                <w:rFonts w:ascii="Times New Roman" w:eastAsia="Times New Roman" w:hAnsi="Times New Roman"/>
                <w:sz w:val="24"/>
                <w:szCs w:val="24"/>
              </w:rPr>
            </w:pPr>
          </w:p>
        </w:tc>
        <w:tc>
          <w:tcPr>
            <w:tcW w:w="2620" w:type="dxa"/>
            <w:vMerge/>
            <w:tcBorders>
              <w:top w:val="single" w:sz="4" w:space="0" w:color="auto"/>
              <w:left w:val="single" w:sz="4" w:space="0" w:color="auto"/>
              <w:bottom w:val="single" w:sz="4" w:space="0" w:color="000000"/>
              <w:right w:val="single" w:sz="4" w:space="0" w:color="auto"/>
            </w:tcBorders>
            <w:vAlign w:val="center"/>
            <w:hideMark/>
          </w:tcPr>
          <w:p w14:paraId="363B6611" w14:textId="77777777" w:rsidR="008D7FF6" w:rsidRPr="008D7FF6" w:rsidRDefault="008D7FF6" w:rsidP="008D7FF6">
            <w:pPr>
              <w:spacing w:after="0" w:line="240" w:lineRule="auto"/>
              <w:rPr>
                <w:rFonts w:ascii="Times New Roman" w:eastAsia="Times New Roman" w:hAnsi="Times New Roman"/>
                <w:sz w:val="24"/>
                <w:szCs w:val="24"/>
              </w:rPr>
            </w:pPr>
          </w:p>
        </w:tc>
        <w:tc>
          <w:tcPr>
            <w:tcW w:w="600" w:type="dxa"/>
            <w:tcBorders>
              <w:top w:val="nil"/>
              <w:left w:val="nil"/>
              <w:bottom w:val="single" w:sz="4" w:space="0" w:color="auto"/>
              <w:right w:val="single" w:sz="4" w:space="0" w:color="auto"/>
            </w:tcBorders>
            <w:shd w:val="clear" w:color="auto" w:fill="auto"/>
            <w:noWrap/>
            <w:vAlign w:val="center"/>
            <w:hideMark/>
          </w:tcPr>
          <w:p w14:paraId="1FC7675B" w14:textId="77777777" w:rsidR="008D7FF6" w:rsidRPr="00A44CC0" w:rsidRDefault="008D7FF6" w:rsidP="00A44CC0">
            <w:pPr>
              <w:spacing w:after="0" w:line="240" w:lineRule="auto"/>
              <w:jc w:val="center"/>
              <w:rPr>
                <w:rFonts w:ascii="Times New Roman" w:eastAsia="Times New Roman" w:hAnsi="Times New Roman"/>
                <w:sz w:val="20"/>
                <w:szCs w:val="20"/>
              </w:rPr>
            </w:pPr>
            <w:r w:rsidRPr="00A44CC0">
              <w:rPr>
                <w:rFonts w:ascii="Times New Roman" w:eastAsia="Times New Roman" w:hAnsi="Times New Roman"/>
                <w:sz w:val="20"/>
                <w:szCs w:val="20"/>
              </w:rPr>
              <w:t>2</w:t>
            </w:r>
          </w:p>
        </w:tc>
        <w:tc>
          <w:tcPr>
            <w:tcW w:w="2680" w:type="dxa"/>
            <w:tcBorders>
              <w:top w:val="nil"/>
              <w:left w:val="nil"/>
              <w:bottom w:val="single" w:sz="4" w:space="0" w:color="auto"/>
              <w:right w:val="single" w:sz="4" w:space="0" w:color="auto"/>
            </w:tcBorders>
            <w:shd w:val="clear" w:color="auto" w:fill="auto"/>
            <w:vAlign w:val="center"/>
            <w:hideMark/>
          </w:tcPr>
          <w:p w14:paraId="3FD4DBFC" w14:textId="77777777" w:rsidR="008D7FF6" w:rsidRPr="00A44CC0" w:rsidRDefault="008D7FF6" w:rsidP="00A44CC0">
            <w:pPr>
              <w:spacing w:after="0" w:line="240" w:lineRule="auto"/>
              <w:rPr>
                <w:rFonts w:ascii="Times New Roman" w:eastAsia="Times New Roman" w:hAnsi="Times New Roman"/>
                <w:sz w:val="20"/>
                <w:szCs w:val="20"/>
              </w:rPr>
            </w:pPr>
            <w:r w:rsidRPr="00A44CC0">
              <w:rPr>
                <w:rFonts w:ascii="Times New Roman" w:eastAsia="Times New Roman" w:hAnsi="Times New Roman"/>
                <w:sz w:val="20"/>
                <w:szCs w:val="20"/>
              </w:rPr>
              <w:t>Потужність номінальна (PRP кВт)</w:t>
            </w:r>
          </w:p>
        </w:tc>
        <w:tc>
          <w:tcPr>
            <w:tcW w:w="2500" w:type="dxa"/>
            <w:tcBorders>
              <w:top w:val="nil"/>
              <w:left w:val="nil"/>
              <w:bottom w:val="single" w:sz="4" w:space="0" w:color="auto"/>
              <w:right w:val="single" w:sz="4" w:space="0" w:color="auto"/>
            </w:tcBorders>
            <w:shd w:val="clear" w:color="auto" w:fill="auto"/>
            <w:vAlign w:val="center"/>
            <w:hideMark/>
          </w:tcPr>
          <w:p w14:paraId="640828CA" w14:textId="77777777" w:rsidR="008D7FF6" w:rsidRPr="00A44CC0" w:rsidRDefault="008D7FF6" w:rsidP="00A44CC0">
            <w:pPr>
              <w:spacing w:after="0" w:line="240" w:lineRule="auto"/>
              <w:jc w:val="center"/>
              <w:rPr>
                <w:rFonts w:ascii="Times New Roman" w:eastAsia="Times New Roman" w:hAnsi="Times New Roman"/>
                <w:sz w:val="20"/>
                <w:szCs w:val="20"/>
              </w:rPr>
            </w:pPr>
            <w:r w:rsidRPr="00A44CC0">
              <w:rPr>
                <w:rFonts w:ascii="Times New Roman" w:eastAsia="Times New Roman" w:hAnsi="Times New Roman"/>
                <w:sz w:val="20"/>
                <w:szCs w:val="20"/>
              </w:rPr>
              <w:t>900</w:t>
            </w:r>
          </w:p>
        </w:tc>
      </w:tr>
      <w:tr w:rsidR="008D7FF6" w:rsidRPr="008D7FF6" w14:paraId="0DDDF239" w14:textId="77777777" w:rsidTr="008D7FF6">
        <w:trPr>
          <w:trHeight w:val="315"/>
        </w:trPr>
        <w:tc>
          <w:tcPr>
            <w:tcW w:w="700" w:type="dxa"/>
            <w:vMerge/>
            <w:tcBorders>
              <w:top w:val="single" w:sz="4" w:space="0" w:color="auto"/>
              <w:left w:val="single" w:sz="4" w:space="0" w:color="auto"/>
              <w:bottom w:val="single" w:sz="4" w:space="0" w:color="000000"/>
              <w:right w:val="single" w:sz="4" w:space="0" w:color="auto"/>
            </w:tcBorders>
            <w:vAlign w:val="center"/>
            <w:hideMark/>
          </w:tcPr>
          <w:p w14:paraId="48ADA2DA" w14:textId="77777777" w:rsidR="008D7FF6" w:rsidRPr="008D7FF6" w:rsidRDefault="008D7FF6" w:rsidP="008D7FF6">
            <w:pPr>
              <w:spacing w:after="0" w:line="240" w:lineRule="auto"/>
              <w:rPr>
                <w:rFonts w:ascii="Times New Roman" w:eastAsia="Times New Roman" w:hAnsi="Times New Roman"/>
                <w:sz w:val="24"/>
                <w:szCs w:val="24"/>
              </w:rPr>
            </w:pPr>
          </w:p>
        </w:tc>
        <w:tc>
          <w:tcPr>
            <w:tcW w:w="2620" w:type="dxa"/>
            <w:vMerge/>
            <w:tcBorders>
              <w:top w:val="single" w:sz="4" w:space="0" w:color="auto"/>
              <w:left w:val="single" w:sz="4" w:space="0" w:color="auto"/>
              <w:bottom w:val="single" w:sz="4" w:space="0" w:color="000000"/>
              <w:right w:val="single" w:sz="4" w:space="0" w:color="auto"/>
            </w:tcBorders>
            <w:vAlign w:val="center"/>
            <w:hideMark/>
          </w:tcPr>
          <w:p w14:paraId="484D67CD" w14:textId="77777777" w:rsidR="008D7FF6" w:rsidRPr="008D7FF6" w:rsidRDefault="008D7FF6" w:rsidP="008D7FF6">
            <w:pPr>
              <w:spacing w:after="0" w:line="240" w:lineRule="auto"/>
              <w:rPr>
                <w:rFonts w:ascii="Times New Roman" w:eastAsia="Times New Roman" w:hAnsi="Times New Roman"/>
                <w:sz w:val="24"/>
                <w:szCs w:val="24"/>
              </w:rPr>
            </w:pPr>
          </w:p>
        </w:tc>
        <w:tc>
          <w:tcPr>
            <w:tcW w:w="600" w:type="dxa"/>
            <w:tcBorders>
              <w:top w:val="nil"/>
              <w:left w:val="nil"/>
              <w:bottom w:val="single" w:sz="4" w:space="0" w:color="auto"/>
              <w:right w:val="single" w:sz="4" w:space="0" w:color="auto"/>
            </w:tcBorders>
            <w:shd w:val="clear" w:color="auto" w:fill="auto"/>
            <w:noWrap/>
            <w:vAlign w:val="center"/>
            <w:hideMark/>
          </w:tcPr>
          <w:p w14:paraId="5C93FECF" w14:textId="77777777" w:rsidR="008D7FF6" w:rsidRPr="00A44CC0" w:rsidRDefault="008D7FF6" w:rsidP="00A44CC0">
            <w:pPr>
              <w:spacing w:after="0" w:line="240" w:lineRule="auto"/>
              <w:jc w:val="center"/>
              <w:rPr>
                <w:rFonts w:ascii="Times New Roman" w:eastAsia="Times New Roman" w:hAnsi="Times New Roman"/>
                <w:sz w:val="20"/>
                <w:szCs w:val="20"/>
              </w:rPr>
            </w:pPr>
            <w:r w:rsidRPr="00A44CC0">
              <w:rPr>
                <w:rFonts w:ascii="Times New Roman" w:eastAsia="Times New Roman" w:hAnsi="Times New Roman"/>
                <w:sz w:val="20"/>
                <w:szCs w:val="20"/>
              </w:rPr>
              <w:t>3</w:t>
            </w:r>
          </w:p>
        </w:tc>
        <w:tc>
          <w:tcPr>
            <w:tcW w:w="2680" w:type="dxa"/>
            <w:tcBorders>
              <w:top w:val="nil"/>
              <w:left w:val="nil"/>
              <w:bottom w:val="single" w:sz="4" w:space="0" w:color="auto"/>
              <w:right w:val="single" w:sz="4" w:space="0" w:color="auto"/>
            </w:tcBorders>
            <w:shd w:val="clear" w:color="auto" w:fill="auto"/>
            <w:vAlign w:val="center"/>
            <w:hideMark/>
          </w:tcPr>
          <w:p w14:paraId="34A33526" w14:textId="77777777" w:rsidR="008D7FF6" w:rsidRPr="00A44CC0" w:rsidRDefault="008D7FF6" w:rsidP="00A44CC0">
            <w:pPr>
              <w:spacing w:after="0" w:line="240" w:lineRule="auto"/>
              <w:rPr>
                <w:rFonts w:ascii="Times New Roman" w:eastAsia="Times New Roman" w:hAnsi="Times New Roman"/>
                <w:sz w:val="20"/>
                <w:szCs w:val="20"/>
              </w:rPr>
            </w:pPr>
            <w:r w:rsidRPr="00A44CC0">
              <w:rPr>
                <w:rFonts w:ascii="Times New Roman" w:eastAsia="Times New Roman" w:hAnsi="Times New Roman"/>
                <w:sz w:val="20"/>
                <w:szCs w:val="20"/>
              </w:rPr>
              <w:t>Кількість цилиндрів</w:t>
            </w:r>
          </w:p>
        </w:tc>
        <w:tc>
          <w:tcPr>
            <w:tcW w:w="2500" w:type="dxa"/>
            <w:tcBorders>
              <w:top w:val="nil"/>
              <w:left w:val="nil"/>
              <w:bottom w:val="single" w:sz="4" w:space="0" w:color="auto"/>
              <w:right w:val="single" w:sz="4" w:space="0" w:color="auto"/>
            </w:tcBorders>
            <w:shd w:val="clear" w:color="auto" w:fill="auto"/>
            <w:vAlign w:val="center"/>
            <w:hideMark/>
          </w:tcPr>
          <w:p w14:paraId="743AC67F" w14:textId="77777777" w:rsidR="008D7FF6" w:rsidRPr="00A44CC0" w:rsidRDefault="008D7FF6" w:rsidP="00A44CC0">
            <w:pPr>
              <w:spacing w:after="0" w:line="240" w:lineRule="auto"/>
              <w:jc w:val="center"/>
              <w:rPr>
                <w:rFonts w:ascii="Times New Roman" w:eastAsia="Times New Roman" w:hAnsi="Times New Roman"/>
                <w:sz w:val="20"/>
                <w:szCs w:val="20"/>
              </w:rPr>
            </w:pPr>
            <w:r w:rsidRPr="00A44CC0">
              <w:rPr>
                <w:rFonts w:ascii="Times New Roman" w:eastAsia="Times New Roman" w:hAnsi="Times New Roman"/>
                <w:sz w:val="20"/>
                <w:szCs w:val="20"/>
              </w:rPr>
              <w:t xml:space="preserve">8 cylinders - </w:t>
            </w:r>
          </w:p>
        </w:tc>
      </w:tr>
      <w:tr w:rsidR="008D7FF6" w:rsidRPr="008D7FF6" w14:paraId="3C647E52" w14:textId="77777777" w:rsidTr="008D7FF6">
        <w:trPr>
          <w:trHeight w:val="315"/>
        </w:trPr>
        <w:tc>
          <w:tcPr>
            <w:tcW w:w="700" w:type="dxa"/>
            <w:vMerge/>
            <w:tcBorders>
              <w:top w:val="single" w:sz="4" w:space="0" w:color="auto"/>
              <w:left w:val="single" w:sz="4" w:space="0" w:color="auto"/>
              <w:bottom w:val="single" w:sz="4" w:space="0" w:color="000000"/>
              <w:right w:val="single" w:sz="4" w:space="0" w:color="auto"/>
            </w:tcBorders>
            <w:vAlign w:val="center"/>
            <w:hideMark/>
          </w:tcPr>
          <w:p w14:paraId="16A22065" w14:textId="77777777" w:rsidR="008D7FF6" w:rsidRPr="008D7FF6" w:rsidRDefault="008D7FF6" w:rsidP="008D7FF6">
            <w:pPr>
              <w:spacing w:after="0" w:line="240" w:lineRule="auto"/>
              <w:rPr>
                <w:rFonts w:ascii="Times New Roman" w:eastAsia="Times New Roman" w:hAnsi="Times New Roman"/>
                <w:sz w:val="24"/>
                <w:szCs w:val="24"/>
              </w:rPr>
            </w:pPr>
          </w:p>
        </w:tc>
        <w:tc>
          <w:tcPr>
            <w:tcW w:w="2620" w:type="dxa"/>
            <w:vMerge/>
            <w:tcBorders>
              <w:top w:val="single" w:sz="4" w:space="0" w:color="auto"/>
              <w:left w:val="single" w:sz="4" w:space="0" w:color="auto"/>
              <w:bottom w:val="single" w:sz="4" w:space="0" w:color="000000"/>
              <w:right w:val="single" w:sz="4" w:space="0" w:color="auto"/>
            </w:tcBorders>
            <w:vAlign w:val="center"/>
            <w:hideMark/>
          </w:tcPr>
          <w:p w14:paraId="64C17232" w14:textId="77777777" w:rsidR="008D7FF6" w:rsidRPr="008D7FF6" w:rsidRDefault="008D7FF6" w:rsidP="008D7FF6">
            <w:pPr>
              <w:spacing w:after="0" w:line="240" w:lineRule="auto"/>
              <w:rPr>
                <w:rFonts w:ascii="Times New Roman" w:eastAsia="Times New Roman" w:hAnsi="Times New Roman"/>
                <w:sz w:val="24"/>
                <w:szCs w:val="24"/>
              </w:rPr>
            </w:pPr>
          </w:p>
        </w:tc>
        <w:tc>
          <w:tcPr>
            <w:tcW w:w="600" w:type="dxa"/>
            <w:tcBorders>
              <w:top w:val="nil"/>
              <w:left w:val="nil"/>
              <w:bottom w:val="single" w:sz="4" w:space="0" w:color="auto"/>
              <w:right w:val="single" w:sz="4" w:space="0" w:color="auto"/>
            </w:tcBorders>
            <w:shd w:val="clear" w:color="auto" w:fill="auto"/>
            <w:noWrap/>
            <w:vAlign w:val="center"/>
            <w:hideMark/>
          </w:tcPr>
          <w:p w14:paraId="6C46C825" w14:textId="77777777" w:rsidR="008D7FF6" w:rsidRPr="00A44CC0" w:rsidRDefault="008D7FF6" w:rsidP="00A44CC0">
            <w:pPr>
              <w:spacing w:after="0" w:line="240" w:lineRule="auto"/>
              <w:jc w:val="center"/>
              <w:rPr>
                <w:rFonts w:ascii="Times New Roman" w:eastAsia="Times New Roman" w:hAnsi="Times New Roman"/>
                <w:sz w:val="20"/>
                <w:szCs w:val="20"/>
              </w:rPr>
            </w:pPr>
            <w:r w:rsidRPr="00A44CC0">
              <w:rPr>
                <w:rFonts w:ascii="Times New Roman" w:eastAsia="Times New Roman" w:hAnsi="Times New Roman"/>
                <w:sz w:val="20"/>
                <w:szCs w:val="20"/>
              </w:rPr>
              <w:t>4</w:t>
            </w:r>
          </w:p>
        </w:tc>
        <w:tc>
          <w:tcPr>
            <w:tcW w:w="2680" w:type="dxa"/>
            <w:tcBorders>
              <w:top w:val="nil"/>
              <w:left w:val="nil"/>
              <w:bottom w:val="single" w:sz="4" w:space="0" w:color="auto"/>
              <w:right w:val="single" w:sz="4" w:space="0" w:color="auto"/>
            </w:tcBorders>
            <w:shd w:val="clear" w:color="auto" w:fill="auto"/>
            <w:vAlign w:val="center"/>
            <w:hideMark/>
          </w:tcPr>
          <w:p w14:paraId="7279276D" w14:textId="77777777" w:rsidR="008D7FF6" w:rsidRPr="00A44CC0" w:rsidRDefault="008D7FF6" w:rsidP="00A44CC0">
            <w:pPr>
              <w:spacing w:after="0" w:line="240" w:lineRule="auto"/>
              <w:rPr>
                <w:rFonts w:ascii="Times New Roman" w:eastAsia="Times New Roman" w:hAnsi="Times New Roman"/>
                <w:sz w:val="20"/>
                <w:szCs w:val="20"/>
              </w:rPr>
            </w:pPr>
            <w:r w:rsidRPr="00A44CC0">
              <w:rPr>
                <w:rFonts w:ascii="Times New Roman" w:eastAsia="Times New Roman" w:hAnsi="Times New Roman"/>
                <w:sz w:val="20"/>
                <w:szCs w:val="20"/>
              </w:rPr>
              <w:t>Об’єм масла в двигуні, л</w:t>
            </w:r>
          </w:p>
        </w:tc>
        <w:tc>
          <w:tcPr>
            <w:tcW w:w="2500" w:type="dxa"/>
            <w:tcBorders>
              <w:top w:val="nil"/>
              <w:left w:val="nil"/>
              <w:bottom w:val="single" w:sz="4" w:space="0" w:color="auto"/>
              <w:right w:val="single" w:sz="4" w:space="0" w:color="auto"/>
            </w:tcBorders>
            <w:shd w:val="clear" w:color="auto" w:fill="auto"/>
            <w:vAlign w:val="center"/>
            <w:hideMark/>
          </w:tcPr>
          <w:p w14:paraId="2CEA87B2" w14:textId="77777777" w:rsidR="008D7FF6" w:rsidRPr="00A44CC0" w:rsidRDefault="008D7FF6" w:rsidP="00A44CC0">
            <w:pPr>
              <w:spacing w:after="0" w:line="240" w:lineRule="auto"/>
              <w:jc w:val="center"/>
              <w:rPr>
                <w:rFonts w:ascii="Times New Roman" w:eastAsia="Times New Roman" w:hAnsi="Times New Roman"/>
                <w:sz w:val="20"/>
                <w:szCs w:val="20"/>
              </w:rPr>
            </w:pPr>
            <w:r w:rsidRPr="00A44CC0">
              <w:rPr>
                <w:rFonts w:ascii="Times New Roman" w:eastAsia="Times New Roman" w:hAnsi="Times New Roman"/>
                <w:sz w:val="20"/>
                <w:szCs w:val="20"/>
              </w:rPr>
              <w:t>153</w:t>
            </w:r>
          </w:p>
        </w:tc>
      </w:tr>
      <w:tr w:rsidR="008D7FF6" w:rsidRPr="008D7FF6" w14:paraId="1A6F3682" w14:textId="77777777" w:rsidTr="008D7FF6">
        <w:trPr>
          <w:trHeight w:val="600"/>
        </w:trPr>
        <w:tc>
          <w:tcPr>
            <w:tcW w:w="700" w:type="dxa"/>
            <w:vMerge/>
            <w:tcBorders>
              <w:top w:val="single" w:sz="4" w:space="0" w:color="auto"/>
              <w:left w:val="single" w:sz="4" w:space="0" w:color="auto"/>
              <w:bottom w:val="single" w:sz="4" w:space="0" w:color="000000"/>
              <w:right w:val="single" w:sz="4" w:space="0" w:color="auto"/>
            </w:tcBorders>
            <w:vAlign w:val="center"/>
            <w:hideMark/>
          </w:tcPr>
          <w:p w14:paraId="764EF4A4" w14:textId="77777777" w:rsidR="008D7FF6" w:rsidRPr="008D7FF6" w:rsidRDefault="008D7FF6" w:rsidP="008D7FF6">
            <w:pPr>
              <w:spacing w:after="0" w:line="240" w:lineRule="auto"/>
              <w:rPr>
                <w:rFonts w:ascii="Times New Roman" w:eastAsia="Times New Roman" w:hAnsi="Times New Roman"/>
                <w:sz w:val="24"/>
                <w:szCs w:val="24"/>
              </w:rPr>
            </w:pPr>
          </w:p>
        </w:tc>
        <w:tc>
          <w:tcPr>
            <w:tcW w:w="2620" w:type="dxa"/>
            <w:vMerge/>
            <w:tcBorders>
              <w:top w:val="single" w:sz="4" w:space="0" w:color="auto"/>
              <w:left w:val="single" w:sz="4" w:space="0" w:color="auto"/>
              <w:bottom w:val="single" w:sz="4" w:space="0" w:color="000000"/>
              <w:right w:val="single" w:sz="4" w:space="0" w:color="auto"/>
            </w:tcBorders>
            <w:vAlign w:val="center"/>
            <w:hideMark/>
          </w:tcPr>
          <w:p w14:paraId="4E0C2426" w14:textId="77777777" w:rsidR="008D7FF6" w:rsidRPr="008D7FF6" w:rsidRDefault="008D7FF6" w:rsidP="008D7FF6">
            <w:pPr>
              <w:spacing w:after="0" w:line="240" w:lineRule="auto"/>
              <w:rPr>
                <w:rFonts w:ascii="Times New Roman" w:eastAsia="Times New Roman" w:hAnsi="Times New Roman"/>
                <w:sz w:val="24"/>
                <w:szCs w:val="24"/>
              </w:rPr>
            </w:pPr>
          </w:p>
        </w:tc>
        <w:tc>
          <w:tcPr>
            <w:tcW w:w="600" w:type="dxa"/>
            <w:tcBorders>
              <w:top w:val="nil"/>
              <w:left w:val="nil"/>
              <w:bottom w:val="single" w:sz="4" w:space="0" w:color="auto"/>
              <w:right w:val="single" w:sz="4" w:space="0" w:color="auto"/>
            </w:tcBorders>
            <w:shd w:val="clear" w:color="auto" w:fill="auto"/>
            <w:noWrap/>
            <w:vAlign w:val="center"/>
            <w:hideMark/>
          </w:tcPr>
          <w:p w14:paraId="42D3A749" w14:textId="77777777" w:rsidR="008D7FF6" w:rsidRPr="00A44CC0" w:rsidRDefault="008D7FF6" w:rsidP="00A44CC0">
            <w:pPr>
              <w:spacing w:after="0" w:line="240" w:lineRule="auto"/>
              <w:jc w:val="center"/>
              <w:rPr>
                <w:rFonts w:ascii="Times New Roman" w:eastAsia="Times New Roman" w:hAnsi="Times New Roman"/>
                <w:sz w:val="20"/>
                <w:szCs w:val="20"/>
              </w:rPr>
            </w:pPr>
            <w:r w:rsidRPr="00A44CC0">
              <w:rPr>
                <w:rFonts w:ascii="Times New Roman" w:eastAsia="Times New Roman" w:hAnsi="Times New Roman"/>
                <w:sz w:val="20"/>
                <w:szCs w:val="20"/>
              </w:rPr>
              <w:t>5</w:t>
            </w:r>
          </w:p>
        </w:tc>
        <w:tc>
          <w:tcPr>
            <w:tcW w:w="2680" w:type="dxa"/>
            <w:tcBorders>
              <w:top w:val="nil"/>
              <w:left w:val="nil"/>
              <w:bottom w:val="single" w:sz="4" w:space="0" w:color="auto"/>
              <w:right w:val="single" w:sz="4" w:space="0" w:color="auto"/>
            </w:tcBorders>
            <w:shd w:val="clear" w:color="auto" w:fill="auto"/>
            <w:vAlign w:val="center"/>
            <w:hideMark/>
          </w:tcPr>
          <w:p w14:paraId="4CC5816C" w14:textId="77777777" w:rsidR="008D7FF6" w:rsidRPr="00A44CC0" w:rsidRDefault="008D7FF6" w:rsidP="00A44CC0">
            <w:pPr>
              <w:spacing w:after="0" w:line="240" w:lineRule="auto"/>
              <w:rPr>
                <w:rFonts w:ascii="Times New Roman" w:eastAsia="Times New Roman" w:hAnsi="Times New Roman"/>
                <w:sz w:val="20"/>
                <w:szCs w:val="20"/>
              </w:rPr>
            </w:pPr>
            <w:r w:rsidRPr="00A44CC0">
              <w:rPr>
                <w:rFonts w:ascii="Times New Roman" w:eastAsia="Times New Roman" w:hAnsi="Times New Roman"/>
                <w:sz w:val="20"/>
                <w:szCs w:val="20"/>
              </w:rPr>
              <w:t>Об’єм охолоджуючої рідини, л</w:t>
            </w:r>
          </w:p>
        </w:tc>
        <w:tc>
          <w:tcPr>
            <w:tcW w:w="2500" w:type="dxa"/>
            <w:tcBorders>
              <w:top w:val="nil"/>
              <w:left w:val="nil"/>
              <w:bottom w:val="single" w:sz="4" w:space="0" w:color="auto"/>
              <w:right w:val="single" w:sz="4" w:space="0" w:color="auto"/>
            </w:tcBorders>
            <w:shd w:val="clear" w:color="auto" w:fill="auto"/>
            <w:vAlign w:val="center"/>
            <w:hideMark/>
          </w:tcPr>
          <w:p w14:paraId="5002E746" w14:textId="77777777" w:rsidR="008D7FF6" w:rsidRPr="00A44CC0" w:rsidRDefault="008D7FF6" w:rsidP="00A44CC0">
            <w:pPr>
              <w:spacing w:after="0" w:line="240" w:lineRule="auto"/>
              <w:jc w:val="center"/>
              <w:rPr>
                <w:rFonts w:ascii="Times New Roman" w:eastAsia="Times New Roman" w:hAnsi="Times New Roman"/>
                <w:sz w:val="20"/>
                <w:szCs w:val="20"/>
              </w:rPr>
            </w:pPr>
            <w:r w:rsidRPr="00A44CC0">
              <w:rPr>
                <w:rFonts w:ascii="Times New Roman" w:eastAsia="Times New Roman" w:hAnsi="Times New Roman"/>
                <w:sz w:val="20"/>
                <w:szCs w:val="20"/>
              </w:rPr>
              <w:t>140</w:t>
            </w:r>
          </w:p>
        </w:tc>
      </w:tr>
      <w:tr w:rsidR="008D7FF6" w:rsidRPr="008D7FF6" w14:paraId="14A7B8BD" w14:textId="77777777" w:rsidTr="008D7FF6">
        <w:trPr>
          <w:trHeight w:val="315"/>
        </w:trPr>
        <w:tc>
          <w:tcPr>
            <w:tcW w:w="700" w:type="dxa"/>
            <w:vMerge/>
            <w:tcBorders>
              <w:top w:val="single" w:sz="4" w:space="0" w:color="auto"/>
              <w:left w:val="single" w:sz="4" w:space="0" w:color="auto"/>
              <w:bottom w:val="single" w:sz="4" w:space="0" w:color="000000"/>
              <w:right w:val="single" w:sz="4" w:space="0" w:color="auto"/>
            </w:tcBorders>
            <w:vAlign w:val="center"/>
            <w:hideMark/>
          </w:tcPr>
          <w:p w14:paraId="378AD70B" w14:textId="77777777" w:rsidR="008D7FF6" w:rsidRPr="008D7FF6" w:rsidRDefault="008D7FF6" w:rsidP="008D7FF6">
            <w:pPr>
              <w:spacing w:after="0" w:line="240" w:lineRule="auto"/>
              <w:rPr>
                <w:rFonts w:ascii="Times New Roman" w:eastAsia="Times New Roman" w:hAnsi="Times New Roman"/>
                <w:sz w:val="24"/>
                <w:szCs w:val="24"/>
              </w:rPr>
            </w:pPr>
          </w:p>
        </w:tc>
        <w:tc>
          <w:tcPr>
            <w:tcW w:w="2620" w:type="dxa"/>
            <w:vMerge/>
            <w:tcBorders>
              <w:top w:val="single" w:sz="4" w:space="0" w:color="auto"/>
              <w:left w:val="single" w:sz="4" w:space="0" w:color="auto"/>
              <w:bottom w:val="single" w:sz="4" w:space="0" w:color="000000"/>
              <w:right w:val="single" w:sz="4" w:space="0" w:color="auto"/>
            </w:tcBorders>
            <w:vAlign w:val="center"/>
            <w:hideMark/>
          </w:tcPr>
          <w:p w14:paraId="64689537" w14:textId="77777777" w:rsidR="008D7FF6" w:rsidRPr="008D7FF6" w:rsidRDefault="008D7FF6" w:rsidP="008D7FF6">
            <w:pPr>
              <w:spacing w:after="0" w:line="240" w:lineRule="auto"/>
              <w:rPr>
                <w:rFonts w:ascii="Times New Roman" w:eastAsia="Times New Roman" w:hAnsi="Times New Roman"/>
                <w:sz w:val="24"/>
                <w:szCs w:val="24"/>
              </w:rPr>
            </w:pPr>
          </w:p>
        </w:tc>
        <w:tc>
          <w:tcPr>
            <w:tcW w:w="600" w:type="dxa"/>
            <w:tcBorders>
              <w:top w:val="nil"/>
              <w:left w:val="nil"/>
              <w:bottom w:val="single" w:sz="4" w:space="0" w:color="auto"/>
              <w:right w:val="single" w:sz="4" w:space="0" w:color="auto"/>
            </w:tcBorders>
            <w:shd w:val="clear" w:color="auto" w:fill="auto"/>
            <w:noWrap/>
            <w:vAlign w:val="center"/>
            <w:hideMark/>
          </w:tcPr>
          <w:p w14:paraId="1B313F1E" w14:textId="77777777" w:rsidR="008D7FF6" w:rsidRPr="00A44CC0" w:rsidRDefault="008D7FF6" w:rsidP="00A44CC0">
            <w:pPr>
              <w:spacing w:after="0" w:line="240" w:lineRule="auto"/>
              <w:jc w:val="center"/>
              <w:rPr>
                <w:rFonts w:ascii="Times New Roman" w:eastAsia="Times New Roman" w:hAnsi="Times New Roman"/>
                <w:sz w:val="20"/>
                <w:szCs w:val="20"/>
              </w:rPr>
            </w:pPr>
            <w:r w:rsidRPr="00A44CC0">
              <w:rPr>
                <w:rFonts w:ascii="Times New Roman" w:eastAsia="Times New Roman" w:hAnsi="Times New Roman"/>
                <w:sz w:val="20"/>
                <w:szCs w:val="20"/>
              </w:rPr>
              <w:t>6</w:t>
            </w:r>
          </w:p>
        </w:tc>
        <w:tc>
          <w:tcPr>
            <w:tcW w:w="2680" w:type="dxa"/>
            <w:tcBorders>
              <w:top w:val="nil"/>
              <w:left w:val="nil"/>
              <w:bottom w:val="single" w:sz="4" w:space="0" w:color="auto"/>
              <w:right w:val="single" w:sz="4" w:space="0" w:color="auto"/>
            </w:tcBorders>
            <w:shd w:val="clear" w:color="auto" w:fill="auto"/>
            <w:vAlign w:val="center"/>
            <w:hideMark/>
          </w:tcPr>
          <w:p w14:paraId="4B4F1719" w14:textId="77777777" w:rsidR="008D7FF6" w:rsidRPr="00A44CC0" w:rsidRDefault="008D7FF6" w:rsidP="00A44CC0">
            <w:pPr>
              <w:spacing w:after="0" w:line="240" w:lineRule="auto"/>
              <w:rPr>
                <w:rFonts w:ascii="Times New Roman" w:eastAsia="Times New Roman" w:hAnsi="Times New Roman"/>
                <w:sz w:val="20"/>
                <w:szCs w:val="20"/>
              </w:rPr>
            </w:pPr>
            <w:r w:rsidRPr="00A44CC0">
              <w:rPr>
                <w:rFonts w:ascii="Times New Roman" w:eastAsia="Times New Roman" w:hAnsi="Times New Roman"/>
                <w:sz w:val="20"/>
                <w:szCs w:val="20"/>
              </w:rPr>
              <w:t>Оберти двигуна, 1\хв</w:t>
            </w:r>
          </w:p>
        </w:tc>
        <w:tc>
          <w:tcPr>
            <w:tcW w:w="2500" w:type="dxa"/>
            <w:tcBorders>
              <w:top w:val="nil"/>
              <w:left w:val="nil"/>
              <w:bottom w:val="single" w:sz="4" w:space="0" w:color="auto"/>
              <w:right w:val="single" w:sz="4" w:space="0" w:color="auto"/>
            </w:tcBorders>
            <w:shd w:val="clear" w:color="auto" w:fill="auto"/>
            <w:vAlign w:val="center"/>
            <w:hideMark/>
          </w:tcPr>
          <w:p w14:paraId="3435F293" w14:textId="77777777" w:rsidR="008D7FF6" w:rsidRPr="00A44CC0" w:rsidRDefault="008D7FF6" w:rsidP="00A44CC0">
            <w:pPr>
              <w:spacing w:after="0" w:line="240" w:lineRule="auto"/>
              <w:jc w:val="center"/>
              <w:rPr>
                <w:rFonts w:ascii="Times New Roman" w:eastAsia="Times New Roman" w:hAnsi="Times New Roman"/>
                <w:sz w:val="20"/>
                <w:szCs w:val="20"/>
              </w:rPr>
            </w:pPr>
            <w:r w:rsidRPr="00A44CC0">
              <w:rPr>
                <w:rFonts w:ascii="Times New Roman" w:eastAsia="Times New Roman" w:hAnsi="Times New Roman"/>
                <w:sz w:val="20"/>
                <w:szCs w:val="20"/>
              </w:rPr>
              <w:t>1500</w:t>
            </w:r>
          </w:p>
        </w:tc>
      </w:tr>
      <w:tr w:rsidR="008D7FF6" w:rsidRPr="008D7FF6" w14:paraId="2B9E246C" w14:textId="77777777" w:rsidTr="008D7FF6">
        <w:trPr>
          <w:trHeight w:val="600"/>
        </w:trPr>
        <w:tc>
          <w:tcPr>
            <w:tcW w:w="700" w:type="dxa"/>
            <w:vMerge/>
            <w:tcBorders>
              <w:top w:val="single" w:sz="4" w:space="0" w:color="auto"/>
              <w:left w:val="single" w:sz="4" w:space="0" w:color="auto"/>
              <w:bottom w:val="single" w:sz="4" w:space="0" w:color="000000"/>
              <w:right w:val="single" w:sz="4" w:space="0" w:color="auto"/>
            </w:tcBorders>
            <w:vAlign w:val="center"/>
            <w:hideMark/>
          </w:tcPr>
          <w:p w14:paraId="0166DB25" w14:textId="77777777" w:rsidR="008D7FF6" w:rsidRPr="008D7FF6" w:rsidRDefault="008D7FF6" w:rsidP="008D7FF6">
            <w:pPr>
              <w:spacing w:after="0" w:line="240" w:lineRule="auto"/>
              <w:rPr>
                <w:rFonts w:ascii="Times New Roman" w:eastAsia="Times New Roman" w:hAnsi="Times New Roman"/>
                <w:sz w:val="24"/>
                <w:szCs w:val="24"/>
              </w:rPr>
            </w:pPr>
          </w:p>
        </w:tc>
        <w:tc>
          <w:tcPr>
            <w:tcW w:w="2620" w:type="dxa"/>
            <w:vMerge/>
            <w:tcBorders>
              <w:top w:val="single" w:sz="4" w:space="0" w:color="auto"/>
              <w:left w:val="single" w:sz="4" w:space="0" w:color="auto"/>
              <w:bottom w:val="single" w:sz="4" w:space="0" w:color="000000"/>
              <w:right w:val="single" w:sz="4" w:space="0" w:color="auto"/>
            </w:tcBorders>
            <w:vAlign w:val="center"/>
            <w:hideMark/>
          </w:tcPr>
          <w:p w14:paraId="61F1BB8F" w14:textId="77777777" w:rsidR="008D7FF6" w:rsidRPr="008D7FF6" w:rsidRDefault="008D7FF6" w:rsidP="008D7FF6">
            <w:pPr>
              <w:spacing w:after="0" w:line="240" w:lineRule="auto"/>
              <w:rPr>
                <w:rFonts w:ascii="Times New Roman" w:eastAsia="Times New Roman" w:hAnsi="Times New Roman"/>
                <w:sz w:val="24"/>
                <w:szCs w:val="24"/>
              </w:rPr>
            </w:pPr>
          </w:p>
        </w:tc>
        <w:tc>
          <w:tcPr>
            <w:tcW w:w="600" w:type="dxa"/>
            <w:tcBorders>
              <w:top w:val="nil"/>
              <w:left w:val="nil"/>
              <w:bottom w:val="single" w:sz="4" w:space="0" w:color="auto"/>
              <w:right w:val="single" w:sz="4" w:space="0" w:color="auto"/>
            </w:tcBorders>
            <w:shd w:val="clear" w:color="auto" w:fill="auto"/>
            <w:noWrap/>
            <w:vAlign w:val="center"/>
            <w:hideMark/>
          </w:tcPr>
          <w:p w14:paraId="11B541BB" w14:textId="77777777" w:rsidR="008D7FF6" w:rsidRPr="00A44CC0" w:rsidRDefault="008D7FF6" w:rsidP="00A44CC0">
            <w:pPr>
              <w:spacing w:after="0" w:line="240" w:lineRule="auto"/>
              <w:jc w:val="center"/>
              <w:rPr>
                <w:rFonts w:ascii="Times New Roman" w:eastAsia="Times New Roman" w:hAnsi="Times New Roman"/>
                <w:sz w:val="20"/>
                <w:szCs w:val="20"/>
              </w:rPr>
            </w:pPr>
            <w:r w:rsidRPr="00A44CC0">
              <w:rPr>
                <w:rFonts w:ascii="Times New Roman" w:eastAsia="Times New Roman" w:hAnsi="Times New Roman"/>
                <w:sz w:val="20"/>
                <w:szCs w:val="20"/>
              </w:rPr>
              <w:t>7</w:t>
            </w:r>
          </w:p>
        </w:tc>
        <w:tc>
          <w:tcPr>
            <w:tcW w:w="2680" w:type="dxa"/>
            <w:tcBorders>
              <w:top w:val="nil"/>
              <w:left w:val="nil"/>
              <w:bottom w:val="single" w:sz="4" w:space="0" w:color="auto"/>
              <w:right w:val="single" w:sz="4" w:space="0" w:color="auto"/>
            </w:tcBorders>
            <w:shd w:val="clear" w:color="auto" w:fill="auto"/>
            <w:vAlign w:val="center"/>
            <w:hideMark/>
          </w:tcPr>
          <w:p w14:paraId="71A76DA2" w14:textId="77777777" w:rsidR="008D7FF6" w:rsidRPr="00A44CC0" w:rsidRDefault="008D7FF6" w:rsidP="00A44CC0">
            <w:pPr>
              <w:spacing w:after="0" w:line="240" w:lineRule="auto"/>
              <w:rPr>
                <w:rFonts w:ascii="Times New Roman" w:eastAsia="Times New Roman" w:hAnsi="Times New Roman"/>
                <w:sz w:val="20"/>
                <w:szCs w:val="20"/>
              </w:rPr>
            </w:pPr>
            <w:r w:rsidRPr="00A44CC0">
              <w:rPr>
                <w:rFonts w:ascii="Times New Roman" w:eastAsia="Times New Roman" w:hAnsi="Times New Roman"/>
                <w:sz w:val="20"/>
                <w:szCs w:val="20"/>
              </w:rPr>
              <w:t>Електрична система управління</w:t>
            </w:r>
          </w:p>
        </w:tc>
        <w:tc>
          <w:tcPr>
            <w:tcW w:w="2500" w:type="dxa"/>
            <w:tcBorders>
              <w:top w:val="nil"/>
              <w:left w:val="nil"/>
              <w:bottom w:val="single" w:sz="4" w:space="0" w:color="auto"/>
              <w:right w:val="single" w:sz="4" w:space="0" w:color="auto"/>
            </w:tcBorders>
            <w:shd w:val="clear" w:color="auto" w:fill="auto"/>
            <w:vAlign w:val="center"/>
            <w:hideMark/>
          </w:tcPr>
          <w:p w14:paraId="3F25E3BA" w14:textId="77777777" w:rsidR="008D7FF6" w:rsidRPr="00A44CC0" w:rsidRDefault="008D7FF6" w:rsidP="00A44CC0">
            <w:pPr>
              <w:spacing w:after="0" w:line="240" w:lineRule="auto"/>
              <w:jc w:val="center"/>
              <w:rPr>
                <w:rFonts w:ascii="Times New Roman" w:eastAsia="Times New Roman" w:hAnsi="Times New Roman"/>
                <w:sz w:val="20"/>
                <w:szCs w:val="20"/>
              </w:rPr>
            </w:pPr>
            <w:r w:rsidRPr="00A44CC0">
              <w:rPr>
                <w:rFonts w:ascii="Times New Roman" w:eastAsia="Times New Roman" w:hAnsi="Times New Roman"/>
                <w:sz w:val="20"/>
                <w:szCs w:val="20"/>
              </w:rPr>
              <w:t>24 V d.c.</w:t>
            </w:r>
          </w:p>
        </w:tc>
      </w:tr>
      <w:tr w:rsidR="008D7FF6" w:rsidRPr="008D7FF6" w14:paraId="5E7C49FD" w14:textId="77777777" w:rsidTr="008D7FF6">
        <w:trPr>
          <w:trHeight w:val="600"/>
        </w:trPr>
        <w:tc>
          <w:tcPr>
            <w:tcW w:w="700" w:type="dxa"/>
            <w:vMerge/>
            <w:tcBorders>
              <w:top w:val="single" w:sz="4" w:space="0" w:color="auto"/>
              <w:left w:val="single" w:sz="4" w:space="0" w:color="auto"/>
              <w:bottom w:val="single" w:sz="4" w:space="0" w:color="000000"/>
              <w:right w:val="single" w:sz="4" w:space="0" w:color="auto"/>
            </w:tcBorders>
            <w:vAlign w:val="center"/>
            <w:hideMark/>
          </w:tcPr>
          <w:p w14:paraId="6CE81282" w14:textId="77777777" w:rsidR="008D7FF6" w:rsidRPr="008D7FF6" w:rsidRDefault="008D7FF6" w:rsidP="008D7FF6">
            <w:pPr>
              <w:spacing w:after="0" w:line="240" w:lineRule="auto"/>
              <w:rPr>
                <w:rFonts w:ascii="Times New Roman" w:eastAsia="Times New Roman" w:hAnsi="Times New Roman"/>
                <w:sz w:val="24"/>
                <w:szCs w:val="24"/>
              </w:rPr>
            </w:pPr>
          </w:p>
        </w:tc>
        <w:tc>
          <w:tcPr>
            <w:tcW w:w="2620" w:type="dxa"/>
            <w:vMerge/>
            <w:tcBorders>
              <w:top w:val="single" w:sz="4" w:space="0" w:color="auto"/>
              <w:left w:val="single" w:sz="4" w:space="0" w:color="auto"/>
              <w:bottom w:val="single" w:sz="4" w:space="0" w:color="000000"/>
              <w:right w:val="single" w:sz="4" w:space="0" w:color="auto"/>
            </w:tcBorders>
            <w:vAlign w:val="center"/>
            <w:hideMark/>
          </w:tcPr>
          <w:p w14:paraId="1E1AE5D0" w14:textId="77777777" w:rsidR="008D7FF6" w:rsidRPr="008D7FF6" w:rsidRDefault="008D7FF6" w:rsidP="008D7FF6">
            <w:pPr>
              <w:spacing w:after="0" w:line="240" w:lineRule="auto"/>
              <w:rPr>
                <w:rFonts w:ascii="Times New Roman" w:eastAsia="Times New Roman" w:hAnsi="Times New Roman"/>
                <w:sz w:val="24"/>
                <w:szCs w:val="24"/>
              </w:rPr>
            </w:pPr>
          </w:p>
        </w:tc>
        <w:tc>
          <w:tcPr>
            <w:tcW w:w="600" w:type="dxa"/>
            <w:tcBorders>
              <w:top w:val="nil"/>
              <w:left w:val="nil"/>
              <w:bottom w:val="single" w:sz="4" w:space="0" w:color="auto"/>
              <w:right w:val="single" w:sz="4" w:space="0" w:color="auto"/>
            </w:tcBorders>
            <w:shd w:val="clear" w:color="auto" w:fill="auto"/>
            <w:noWrap/>
            <w:vAlign w:val="center"/>
            <w:hideMark/>
          </w:tcPr>
          <w:p w14:paraId="08EF1549" w14:textId="77777777" w:rsidR="008D7FF6" w:rsidRPr="00A44CC0" w:rsidRDefault="008D7FF6" w:rsidP="00A44CC0">
            <w:pPr>
              <w:spacing w:after="0" w:line="240" w:lineRule="auto"/>
              <w:jc w:val="center"/>
              <w:rPr>
                <w:rFonts w:ascii="Times New Roman" w:eastAsia="Times New Roman" w:hAnsi="Times New Roman"/>
                <w:sz w:val="20"/>
                <w:szCs w:val="20"/>
              </w:rPr>
            </w:pPr>
            <w:r w:rsidRPr="00A44CC0">
              <w:rPr>
                <w:rFonts w:ascii="Times New Roman" w:eastAsia="Times New Roman" w:hAnsi="Times New Roman"/>
                <w:sz w:val="20"/>
                <w:szCs w:val="20"/>
              </w:rPr>
              <w:t>8</w:t>
            </w:r>
          </w:p>
        </w:tc>
        <w:tc>
          <w:tcPr>
            <w:tcW w:w="2680" w:type="dxa"/>
            <w:tcBorders>
              <w:top w:val="nil"/>
              <w:left w:val="nil"/>
              <w:bottom w:val="single" w:sz="4" w:space="0" w:color="auto"/>
              <w:right w:val="single" w:sz="4" w:space="0" w:color="auto"/>
            </w:tcBorders>
            <w:shd w:val="clear" w:color="auto" w:fill="auto"/>
            <w:vAlign w:val="center"/>
            <w:hideMark/>
          </w:tcPr>
          <w:p w14:paraId="57105840" w14:textId="77777777" w:rsidR="008D7FF6" w:rsidRPr="00A44CC0" w:rsidRDefault="008D7FF6" w:rsidP="00A44CC0">
            <w:pPr>
              <w:spacing w:after="0" w:line="240" w:lineRule="auto"/>
              <w:rPr>
                <w:rFonts w:ascii="Times New Roman" w:eastAsia="Times New Roman" w:hAnsi="Times New Roman"/>
                <w:sz w:val="20"/>
                <w:szCs w:val="20"/>
              </w:rPr>
            </w:pPr>
            <w:r w:rsidRPr="00A44CC0">
              <w:rPr>
                <w:rFonts w:ascii="Times New Roman" w:eastAsia="Times New Roman" w:hAnsi="Times New Roman"/>
                <w:sz w:val="20"/>
                <w:szCs w:val="20"/>
              </w:rPr>
              <w:t>Витрата палива, при 100% навантаженні</w:t>
            </w:r>
          </w:p>
        </w:tc>
        <w:tc>
          <w:tcPr>
            <w:tcW w:w="2500" w:type="dxa"/>
            <w:tcBorders>
              <w:top w:val="nil"/>
              <w:left w:val="nil"/>
              <w:bottom w:val="single" w:sz="4" w:space="0" w:color="auto"/>
              <w:right w:val="single" w:sz="4" w:space="0" w:color="auto"/>
            </w:tcBorders>
            <w:shd w:val="clear" w:color="auto" w:fill="auto"/>
            <w:vAlign w:val="center"/>
            <w:hideMark/>
          </w:tcPr>
          <w:p w14:paraId="29167B13" w14:textId="77777777" w:rsidR="008D7FF6" w:rsidRPr="00A44CC0" w:rsidRDefault="008D7FF6" w:rsidP="00A44CC0">
            <w:pPr>
              <w:spacing w:after="0" w:line="240" w:lineRule="auto"/>
              <w:jc w:val="center"/>
              <w:rPr>
                <w:rFonts w:ascii="Times New Roman" w:eastAsia="Times New Roman" w:hAnsi="Times New Roman"/>
                <w:sz w:val="20"/>
                <w:szCs w:val="20"/>
              </w:rPr>
            </w:pPr>
            <w:r w:rsidRPr="00A44CC0">
              <w:rPr>
                <w:rFonts w:ascii="Times New Roman" w:eastAsia="Times New Roman" w:hAnsi="Times New Roman"/>
                <w:sz w:val="20"/>
                <w:szCs w:val="20"/>
              </w:rPr>
              <w:t>244 л\год</w:t>
            </w:r>
          </w:p>
        </w:tc>
      </w:tr>
      <w:tr w:rsidR="008D7FF6" w:rsidRPr="008D7FF6" w14:paraId="2AAD6CBB" w14:textId="77777777" w:rsidTr="008D7FF6">
        <w:trPr>
          <w:trHeight w:val="600"/>
        </w:trPr>
        <w:tc>
          <w:tcPr>
            <w:tcW w:w="700" w:type="dxa"/>
            <w:vMerge/>
            <w:tcBorders>
              <w:top w:val="single" w:sz="4" w:space="0" w:color="auto"/>
              <w:left w:val="single" w:sz="4" w:space="0" w:color="auto"/>
              <w:bottom w:val="single" w:sz="4" w:space="0" w:color="000000"/>
              <w:right w:val="single" w:sz="4" w:space="0" w:color="auto"/>
            </w:tcBorders>
            <w:vAlign w:val="center"/>
            <w:hideMark/>
          </w:tcPr>
          <w:p w14:paraId="612F50B1" w14:textId="77777777" w:rsidR="008D7FF6" w:rsidRPr="008D7FF6" w:rsidRDefault="008D7FF6" w:rsidP="008D7FF6">
            <w:pPr>
              <w:spacing w:after="0" w:line="240" w:lineRule="auto"/>
              <w:rPr>
                <w:rFonts w:ascii="Times New Roman" w:eastAsia="Times New Roman" w:hAnsi="Times New Roman"/>
                <w:sz w:val="24"/>
                <w:szCs w:val="24"/>
              </w:rPr>
            </w:pPr>
          </w:p>
        </w:tc>
        <w:tc>
          <w:tcPr>
            <w:tcW w:w="2620" w:type="dxa"/>
            <w:vMerge/>
            <w:tcBorders>
              <w:top w:val="single" w:sz="4" w:space="0" w:color="auto"/>
              <w:left w:val="single" w:sz="4" w:space="0" w:color="auto"/>
              <w:bottom w:val="single" w:sz="4" w:space="0" w:color="000000"/>
              <w:right w:val="single" w:sz="4" w:space="0" w:color="auto"/>
            </w:tcBorders>
            <w:vAlign w:val="center"/>
            <w:hideMark/>
          </w:tcPr>
          <w:p w14:paraId="6F3771B6" w14:textId="77777777" w:rsidR="008D7FF6" w:rsidRPr="008D7FF6" w:rsidRDefault="008D7FF6" w:rsidP="008D7FF6">
            <w:pPr>
              <w:spacing w:after="0" w:line="240" w:lineRule="auto"/>
              <w:rPr>
                <w:rFonts w:ascii="Times New Roman" w:eastAsia="Times New Roman" w:hAnsi="Times New Roman"/>
                <w:sz w:val="24"/>
                <w:szCs w:val="24"/>
              </w:rPr>
            </w:pPr>
          </w:p>
        </w:tc>
        <w:tc>
          <w:tcPr>
            <w:tcW w:w="600" w:type="dxa"/>
            <w:tcBorders>
              <w:top w:val="nil"/>
              <w:left w:val="nil"/>
              <w:bottom w:val="single" w:sz="4" w:space="0" w:color="auto"/>
              <w:right w:val="single" w:sz="4" w:space="0" w:color="auto"/>
            </w:tcBorders>
            <w:shd w:val="clear" w:color="auto" w:fill="auto"/>
            <w:noWrap/>
            <w:vAlign w:val="center"/>
            <w:hideMark/>
          </w:tcPr>
          <w:p w14:paraId="3D124409" w14:textId="77777777" w:rsidR="008D7FF6" w:rsidRPr="00A44CC0" w:rsidRDefault="008D7FF6" w:rsidP="00A44CC0">
            <w:pPr>
              <w:spacing w:after="0" w:line="240" w:lineRule="auto"/>
              <w:jc w:val="center"/>
              <w:rPr>
                <w:rFonts w:ascii="Times New Roman" w:eastAsia="Times New Roman" w:hAnsi="Times New Roman"/>
                <w:sz w:val="20"/>
                <w:szCs w:val="20"/>
              </w:rPr>
            </w:pPr>
            <w:r w:rsidRPr="00A44CC0">
              <w:rPr>
                <w:rFonts w:ascii="Times New Roman" w:eastAsia="Times New Roman" w:hAnsi="Times New Roman"/>
                <w:sz w:val="20"/>
                <w:szCs w:val="20"/>
              </w:rPr>
              <w:t>9</w:t>
            </w:r>
          </w:p>
        </w:tc>
        <w:tc>
          <w:tcPr>
            <w:tcW w:w="2680" w:type="dxa"/>
            <w:tcBorders>
              <w:top w:val="nil"/>
              <w:left w:val="nil"/>
              <w:bottom w:val="single" w:sz="4" w:space="0" w:color="auto"/>
              <w:right w:val="single" w:sz="4" w:space="0" w:color="auto"/>
            </w:tcBorders>
            <w:shd w:val="clear" w:color="auto" w:fill="auto"/>
            <w:vAlign w:val="center"/>
            <w:hideMark/>
          </w:tcPr>
          <w:p w14:paraId="00C8DCEC" w14:textId="77777777" w:rsidR="008D7FF6" w:rsidRPr="00A44CC0" w:rsidRDefault="008D7FF6" w:rsidP="00A44CC0">
            <w:pPr>
              <w:spacing w:after="0" w:line="240" w:lineRule="auto"/>
              <w:rPr>
                <w:rFonts w:ascii="Times New Roman" w:eastAsia="Times New Roman" w:hAnsi="Times New Roman"/>
                <w:sz w:val="20"/>
                <w:szCs w:val="20"/>
              </w:rPr>
            </w:pPr>
            <w:r w:rsidRPr="00A44CC0">
              <w:rPr>
                <w:rFonts w:ascii="Times New Roman" w:eastAsia="Times New Roman" w:hAnsi="Times New Roman"/>
                <w:sz w:val="20"/>
                <w:szCs w:val="20"/>
              </w:rPr>
              <w:t>Витрата палива, при 75% навантаженні</w:t>
            </w:r>
          </w:p>
        </w:tc>
        <w:tc>
          <w:tcPr>
            <w:tcW w:w="2500" w:type="dxa"/>
            <w:tcBorders>
              <w:top w:val="nil"/>
              <w:left w:val="nil"/>
              <w:bottom w:val="single" w:sz="4" w:space="0" w:color="auto"/>
              <w:right w:val="single" w:sz="4" w:space="0" w:color="auto"/>
            </w:tcBorders>
            <w:shd w:val="clear" w:color="auto" w:fill="auto"/>
            <w:vAlign w:val="center"/>
            <w:hideMark/>
          </w:tcPr>
          <w:p w14:paraId="34D0006F" w14:textId="77777777" w:rsidR="008D7FF6" w:rsidRPr="00A44CC0" w:rsidRDefault="008D7FF6" w:rsidP="00A44CC0">
            <w:pPr>
              <w:spacing w:after="0" w:line="240" w:lineRule="auto"/>
              <w:jc w:val="center"/>
              <w:rPr>
                <w:rFonts w:ascii="Times New Roman" w:eastAsia="Times New Roman" w:hAnsi="Times New Roman"/>
                <w:sz w:val="20"/>
                <w:szCs w:val="20"/>
              </w:rPr>
            </w:pPr>
            <w:r w:rsidRPr="00A44CC0">
              <w:rPr>
                <w:rFonts w:ascii="Times New Roman" w:eastAsia="Times New Roman" w:hAnsi="Times New Roman"/>
                <w:sz w:val="20"/>
                <w:szCs w:val="20"/>
              </w:rPr>
              <w:t>188 л\год</w:t>
            </w:r>
          </w:p>
        </w:tc>
      </w:tr>
      <w:tr w:rsidR="008D7FF6" w:rsidRPr="008D7FF6" w14:paraId="65BFCEA3" w14:textId="77777777" w:rsidTr="008D7FF6">
        <w:trPr>
          <w:trHeight w:val="600"/>
        </w:trPr>
        <w:tc>
          <w:tcPr>
            <w:tcW w:w="700" w:type="dxa"/>
            <w:vMerge/>
            <w:tcBorders>
              <w:top w:val="single" w:sz="4" w:space="0" w:color="auto"/>
              <w:left w:val="single" w:sz="4" w:space="0" w:color="auto"/>
              <w:bottom w:val="single" w:sz="4" w:space="0" w:color="000000"/>
              <w:right w:val="single" w:sz="4" w:space="0" w:color="auto"/>
            </w:tcBorders>
            <w:vAlign w:val="center"/>
            <w:hideMark/>
          </w:tcPr>
          <w:p w14:paraId="5A310F12" w14:textId="77777777" w:rsidR="008D7FF6" w:rsidRPr="008D7FF6" w:rsidRDefault="008D7FF6" w:rsidP="008D7FF6">
            <w:pPr>
              <w:spacing w:after="0" w:line="240" w:lineRule="auto"/>
              <w:rPr>
                <w:rFonts w:ascii="Times New Roman" w:eastAsia="Times New Roman" w:hAnsi="Times New Roman"/>
                <w:sz w:val="24"/>
                <w:szCs w:val="24"/>
              </w:rPr>
            </w:pPr>
          </w:p>
        </w:tc>
        <w:tc>
          <w:tcPr>
            <w:tcW w:w="2620" w:type="dxa"/>
            <w:vMerge/>
            <w:tcBorders>
              <w:top w:val="single" w:sz="4" w:space="0" w:color="auto"/>
              <w:left w:val="single" w:sz="4" w:space="0" w:color="auto"/>
              <w:bottom w:val="single" w:sz="4" w:space="0" w:color="000000"/>
              <w:right w:val="single" w:sz="4" w:space="0" w:color="auto"/>
            </w:tcBorders>
            <w:vAlign w:val="center"/>
            <w:hideMark/>
          </w:tcPr>
          <w:p w14:paraId="271C1286" w14:textId="77777777" w:rsidR="008D7FF6" w:rsidRPr="008D7FF6" w:rsidRDefault="008D7FF6" w:rsidP="008D7FF6">
            <w:pPr>
              <w:spacing w:after="0" w:line="240" w:lineRule="auto"/>
              <w:rPr>
                <w:rFonts w:ascii="Times New Roman" w:eastAsia="Times New Roman" w:hAnsi="Times New Roman"/>
                <w:sz w:val="24"/>
                <w:szCs w:val="24"/>
              </w:rPr>
            </w:pPr>
          </w:p>
        </w:tc>
        <w:tc>
          <w:tcPr>
            <w:tcW w:w="600" w:type="dxa"/>
            <w:tcBorders>
              <w:top w:val="nil"/>
              <w:left w:val="nil"/>
              <w:bottom w:val="single" w:sz="4" w:space="0" w:color="auto"/>
              <w:right w:val="single" w:sz="4" w:space="0" w:color="auto"/>
            </w:tcBorders>
            <w:shd w:val="clear" w:color="auto" w:fill="auto"/>
            <w:noWrap/>
            <w:vAlign w:val="center"/>
            <w:hideMark/>
          </w:tcPr>
          <w:p w14:paraId="7AFF6CE7" w14:textId="77777777" w:rsidR="008D7FF6" w:rsidRPr="00A44CC0" w:rsidRDefault="008D7FF6" w:rsidP="00A44CC0">
            <w:pPr>
              <w:spacing w:after="0" w:line="240" w:lineRule="auto"/>
              <w:jc w:val="center"/>
              <w:rPr>
                <w:rFonts w:ascii="Times New Roman" w:eastAsia="Times New Roman" w:hAnsi="Times New Roman"/>
                <w:sz w:val="20"/>
                <w:szCs w:val="20"/>
              </w:rPr>
            </w:pPr>
            <w:r w:rsidRPr="00A44CC0">
              <w:rPr>
                <w:rFonts w:ascii="Times New Roman" w:eastAsia="Times New Roman" w:hAnsi="Times New Roman"/>
                <w:sz w:val="20"/>
                <w:szCs w:val="20"/>
              </w:rPr>
              <w:t>10</w:t>
            </w:r>
          </w:p>
        </w:tc>
        <w:tc>
          <w:tcPr>
            <w:tcW w:w="2680" w:type="dxa"/>
            <w:tcBorders>
              <w:top w:val="nil"/>
              <w:left w:val="nil"/>
              <w:bottom w:val="single" w:sz="4" w:space="0" w:color="auto"/>
              <w:right w:val="single" w:sz="4" w:space="0" w:color="auto"/>
            </w:tcBorders>
            <w:shd w:val="clear" w:color="auto" w:fill="auto"/>
            <w:vAlign w:val="center"/>
            <w:hideMark/>
          </w:tcPr>
          <w:p w14:paraId="3401CC09" w14:textId="77777777" w:rsidR="008D7FF6" w:rsidRPr="00A44CC0" w:rsidRDefault="008D7FF6" w:rsidP="00A44CC0">
            <w:pPr>
              <w:spacing w:after="0" w:line="240" w:lineRule="auto"/>
              <w:rPr>
                <w:rFonts w:ascii="Times New Roman" w:eastAsia="Times New Roman" w:hAnsi="Times New Roman"/>
                <w:sz w:val="20"/>
                <w:szCs w:val="20"/>
              </w:rPr>
            </w:pPr>
            <w:r w:rsidRPr="00A44CC0">
              <w:rPr>
                <w:rFonts w:ascii="Times New Roman" w:eastAsia="Times New Roman" w:hAnsi="Times New Roman"/>
                <w:sz w:val="20"/>
                <w:szCs w:val="20"/>
              </w:rPr>
              <w:t>Витрата палива, при 50% навантаженні</w:t>
            </w:r>
          </w:p>
        </w:tc>
        <w:tc>
          <w:tcPr>
            <w:tcW w:w="2500" w:type="dxa"/>
            <w:tcBorders>
              <w:top w:val="nil"/>
              <w:left w:val="nil"/>
              <w:bottom w:val="single" w:sz="4" w:space="0" w:color="auto"/>
              <w:right w:val="single" w:sz="4" w:space="0" w:color="auto"/>
            </w:tcBorders>
            <w:shd w:val="clear" w:color="auto" w:fill="auto"/>
            <w:vAlign w:val="center"/>
            <w:hideMark/>
          </w:tcPr>
          <w:p w14:paraId="43FD4152" w14:textId="77777777" w:rsidR="008D7FF6" w:rsidRPr="00A44CC0" w:rsidRDefault="008D7FF6" w:rsidP="00A44CC0">
            <w:pPr>
              <w:spacing w:after="0" w:line="240" w:lineRule="auto"/>
              <w:jc w:val="center"/>
              <w:rPr>
                <w:rFonts w:ascii="Times New Roman" w:eastAsia="Times New Roman" w:hAnsi="Times New Roman"/>
                <w:sz w:val="20"/>
                <w:szCs w:val="20"/>
              </w:rPr>
            </w:pPr>
            <w:r w:rsidRPr="00A44CC0">
              <w:rPr>
                <w:rFonts w:ascii="Times New Roman" w:eastAsia="Times New Roman" w:hAnsi="Times New Roman"/>
                <w:sz w:val="20"/>
                <w:szCs w:val="20"/>
              </w:rPr>
              <w:t>120 л\год</w:t>
            </w:r>
          </w:p>
        </w:tc>
      </w:tr>
      <w:tr w:rsidR="008D7FF6" w:rsidRPr="008D7FF6" w14:paraId="2FDD04DA" w14:textId="77777777" w:rsidTr="008D7FF6">
        <w:trPr>
          <w:trHeight w:val="315"/>
        </w:trPr>
        <w:tc>
          <w:tcPr>
            <w:tcW w:w="700" w:type="dxa"/>
            <w:vMerge/>
            <w:tcBorders>
              <w:top w:val="single" w:sz="4" w:space="0" w:color="auto"/>
              <w:left w:val="single" w:sz="4" w:space="0" w:color="auto"/>
              <w:bottom w:val="single" w:sz="4" w:space="0" w:color="000000"/>
              <w:right w:val="single" w:sz="4" w:space="0" w:color="auto"/>
            </w:tcBorders>
            <w:vAlign w:val="center"/>
            <w:hideMark/>
          </w:tcPr>
          <w:p w14:paraId="0A6739FB" w14:textId="77777777" w:rsidR="008D7FF6" w:rsidRPr="008D7FF6" w:rsidRDefault="008D7FF6" w:rsidP="008D7FF6">
            <w:pPr>
              <w:spacing w:after="0" w:line="240" w:lineRule="auto"/>
              <w:rPr>
                <w:rFonts w:ascii="Times New Roman" w:eastAsia="Times New Roman" w:hAnsi="Times New Roman"/>
                <w:sz w:val="24"/>
                <w:szCs w:val="24"/>
              </w:rPr>
            </w:pPr>
          </w:p>
        </w:tc>
        <w:tc>
          <w:tcPr>
            <w:tcW w:w="2620" w:type="dxa"/>
            <w:vMerge/>
            <w:tcBorders>
              <w:top w:val="single" w:sz="4" w:space="0" w:color="auto"/>
              <w:left w:val="single" w:sz="4" w:space="0" w:color="auto"/>
              <w:bottom w:val="single" w:sz="4" w:space="0" w:color="000000"/>
              <w:right w:val="single" w:sz="4" w:space="0" w:color="auto"/>
            </w:tcBorders>
            <w:vAlign w:val="center"/>
            <w:hideMark/>
          </w:tcPr>
          <w:p w14:paraId="352801D7" w14:textId="77777777" w:rsidR="008D7FF6" w:rsidRPr="008D7FF6" w:rsidRDefault="008D7FF6" w:rsidP="008D7FF6">
            <w:pPr>
              <w:spacing w:after="0" w:line="240" w:lineRule="auto"/>
              <w:rPr>
                <w:rFonts w:ascii="Times New Roman" w:eastAsia="Times New Roman" w:hAnsi="Times New Roman"/>
                <w:sz w:val="24"/>
                <w:szCs w:val="24"/>
              </w:rPr>
            </w:pPr>
          </w:p>
        </w:tc>
        <w:tc>
          <w:tcPr>
            <w:tcW w:w="600" w:type="dxa"/>
            <w:tcBorders>
              <w:top w:val="nil"/>
              <w:left w:val="nil"/>
              <w:bottom w:val="single" w:sz="4" w:space="0" w:color="auto"/>
              <w:right w:val="single" w:sz="4" w:space="0" w:color="auto"/>
            </w:tcBorders>
            <w:shd w:val="clear" w:color="auto" w:fill="auto"/>
            <w:noWrap/>
            <w:vAlign w:val="center"/>
            <w:hideMark/>
          </w:tcPr>
          <w:p w14:paraId="5ADB5CA9" w14:textId="77777777" w:rsidR="008D7FF6" w:rsidRPr="00A44CC0" w:rsidRDefault="008D7FF6" w:rsidP="00A44CC0">
            <w:pPr>
              <w:spacing w:after="0" w:line="240" w:lineRule="auto"/>
              <w:jc w:val="center"/>
              <w:rPr>
                <w:rFonts w:ascii="Times New Roman" w:eastAsia="Times New Roman" w:hAnsi="Times New Roman"/>
                <w:sz w:val="20"/>
                <w:szCs w:val="20"/>
              </w:rPr>
            </w:pPr>
            <w:r w:rsidRPr="00A44CC0">
              <w:rPr>
                <w:rFonts w:ascii="Times New Roman" w:eastAsia="Times New Roman" w:hAnsi="Times New Roman"/>
                <w:sz w:val="20"/>
                <w:szCs w:val="20"/>
              </w:rPr>
              <w:t>11</w:t>
            </w:r>
          </w:p>
        </w:tc>
        <w:tc>
          <w:tcPr>
            <w:tcW w:w="2680" w:type="dxa"/>
            <w:tcBorders>
              <w:top w:val="nil"/>
              <w:left w:val="nil"/>
              <w:bottom w:val="single" w:sz="4" w:space="0" w:color="auto"/>
              <w:right w:val="single" w:sz="4" w:space="0" w:color="auto"/>
            </w:tcBorders>
            <w:shd w:val="clear" w:color="auto" w:fill="auto"/>
            <w:vAlign w:val="bottom"/>
            <w:hideMark/>
          </w:tcPr>
          <w:p w14:paraId="2C7EAB25" w14:textId="77777777" w:rsidR="008D7FF6" w:rsidRPr="00A44CC0" w:rsidRDefault="008D7FF6" w:rsidP="00A44CC0">
            <w:pPr>
              <w:spacing w:after="0" w:line="240" w:lineRule="auto"/>
              <w:rPr>
                <w:rFonts w:ascii="Times New Roman" w:eastAsia="Times New Roman" w:hAnsi="Times New Roman"/>
                <w:b/>
                <w:bCs/>
                <w:sz w:val="20"/>
                <w:szCs w:val="20"/>
              </w:rPr>
            </w:pPr>
            <w:r w:rsidRPr="00A44CC0">
              <w:rPr>
                <w:rFonts w:ascii="Times New Roman" w:eastAsia="Times New Roman" w:hAnsi="Times New Roman"/>
                <w:b/>
                <w:bCs/>
                <w:sz w:val="20"/>
                <w:szCs w:val="20"/>
              </w:rPr>
              <w:t>Альтернатор:</w:t>
            </w:r>
          </w:p>
        </w:tc>
        <w:tc>
          <w:tcPr>
            <w:tcW w:w="2500" w:type="dxa"/>
            <w:tcBorders>
              <w:top w:val="nil"/>
              <w:left w:val="nil"/>
              <w:bottom w:val="single" w:sz="4" w:space="0" w:color="auto"/>
              <w:right w:val="single" w:sz="4" w:space="0" w:color="auto"/>
            </w:tcBorders>
            <w:shd w:val="clear" w:color="auto" w:fill="auto"/>
            <w:noWrap/>
            <w:vAlign w:val="bottom"/>
            <w:hideMark/>
          </w:tcPr>
          <w:p w14:paraId="12786590" w14:textId="77777777" w:rsidR="008D7FF6" w:rsidRPr="00A44CC0" w:rsidRDefault="008D7FF6" w:rsidP="00A44CC0">
            <w:pPr>
              <w:spacing w:after="0" w:line="240" w:lineRule="auto"/>
              <w:jc w:val="center"/>
              <w:rPr>
                <w:rFonts w:ascii="Times New Roman" w:eastAsia="Times New Roman" w:hAnsi="Times New Roman"/>
                <w:sz w:val="20"/>
                <w:szCs w:val="20"/>
              </w:rPr>
            </w:pPr>
            <w:r w:rsidRPr="00A44CC0">
              <w:rPr>
                <w:rFonts w:ascii="Times New Roman" w:eastAsia="Times New Roman" w:hAnsi="Times New Roman"/>
                <w:sz w:val="20"/>
                <w:szCs w:val="20"/>
              </w:rPr>
              <w:t> </w:t>
            </w:r>
          </w:p>
        </w:tc>
      </w:tr>
      <w:tr w:rsidR="008D7FF6" w:rsidRPr="008D7FF6" w14:paraId="71D0C23B" w14:textId="77777777" w:rsidTr="008D7FF6">
        <w:trPr>
          <w:trHeight w:val="315"/>
        </w:trPr>
        <w:tc>
          <w:tcPr>
            <w:tcW w:w="700" w:type="dxa"/>
            <w:vMerge/>
            <w:tcBorders>
              <w:top w:val="single" w:sz="4" w:space="0" w:color="auto"/>
              <w:left w:val="single" w:sz="4" w:space="0" w:color="auto"/>
              <w:bottom w:val="single" w:sz="4" w:space="0" w:color="000000"/>
              <w:right w:val="single" w:sz="4" w:space="0" w:color="auto"/>
            </w:tcBorders>
            <w:vAlign w:val="center"/>
            <w:hideMark/>
          </w:tcPr>
          <w:p w14:paraId="4D0FFA3C" w14:textId="77777777" w:rsidR="008D7FF6" w:rsidRPr="008D7FF6" w:rsidRDefault="008D7FF6" w:rsidP="008D7FF6">
            <w:pPr>
              <w:spacing w:after="0" w:line="240" w:lineRule="auto"/>
              <w:rPr>
                <w:rFonts w:ascii="Times New Roman" w:eastAsia="Times New Roman" w:hAnsi="Times New Roman"/>
                <w:sz w:val="24"/>
                <w:szCs w:val="24"/>
              </w:rPr>
            </w:pPr>
          </w:p>
        </w:tc>
        <w:tc>
          <w:tcPr>
            <w:tcW w:w="2620" w:type="dxa"/>
            <w:vMerge/>
            <w:tcBorders>
              <w:top w:val="single" w:sz="4" w:space="0" w:color="auto"/>
              <w:left w:val="single" w:sz="4" w:space="0" w:color="auto"/>
              <w:bottom w:val="single" w:sz="4" w:space="0" w:color="000000"/>
              <w:right w:val="single" w:sz="4" w:space="0" w:color="auto"/>
            </w:tcBorders>
            <w:vAlign w:val="center"/>
            <w:hideMark/>
          </w:tcPr>
          <w:p w14:paraId="78FF9DDE" w14:textId="77777777" w:rsidR="008D7FF6" w:rsidRPr="008D7FF6" w:rsidRDefault="008D7FF6" w:rsidP="008D7FF6">
            <w:pPr>
              <w:spacing w:after="0" w:line="240" w:lineRule="auto"/>
              <w:rPr>
                <w:rFonts w:ascii="Times New Roman" w:eastAsia="Times New Roman" w:hAnsi="Times New Roman"/>
                <w:sz w:val="24"/>
                <w:szCs w:val="24"/>
              </w:rPr>
            </w:pPr>
          </w:p>
        </w:tc>
        <w:tc>
          <w:tcPr>
            <w:tcW w:w="600" w:type="dxa"/>
            <w:tcBorders>
              <w:top w:val="nil"/>
              <w:left w:val="nil"/>
              <w:bottom w:val="single" w:sz="4" w:space="0" w:color="auto"/>
              <w:right w:val="single" w:sz="4" w:space="0" w:color="auto"/>
            </w:tcBorders>
            <w:shd w:val="clear" w:color="auto" w:fill="auto"/>
            <w:noWrap/>
            <w:vAlign w:val="center"/>
            <w:hideMark/>
          </w:tcPr>
          <w:p w14:paraId="01585832" w14:textId="77777777" w:rsidR="008D7FF6" w:rsidRPr="00A44CC0" w:rsidRDefault="008D7FF6" w:rsidP="00A44CC0">
            <w:pPr>
              <w:spacing w:after="0" w:line="240" w:lineRule="auto"/>
              <w:jc w:val="center"/>
              <w:rPr>
                <w:rFonts w:ascii="Times New Roman" w:eastAsia="Times New Roman" w:hAnsi="Times New Roman"/>
                <w:sz w:val="20"/>
                <w:szCs w:val="20"/>
              </w:rPr>
            </w:pPr>
            <w:r w:rsidRPr="00A44CC0">
              <w:rPr>
                <w:rFonts w:ascii="Times New Roman" w:eastAsia="Times New Roman" w:hAnsi="Times New Roman"/>
                <w:sz w:val="20"/>
                <w:szCs w:val="20"/>
              </w:rPr>
              <w:t>12</w:t>
            </w:r>
          </w:p>
        </w:tc>
        <w:tc>
          <w:tcPr>
            <w:tcW w:w="2680" w:type="dxa"/>
            <w:tcBorders>
              <w:top w:val="nil"/>
              <w:left w:val="nil"/>
              <w:bottom w:val="single" w:sz="4" w:space="0" w:color="auto"/>
              <w:right w:val="single" w:sz="4" w:space="0" w:color="auto"/>
            </w:tcBorders>
            <w:shd w:val="clear" w:color="auto" w:fill="auto"/>
            <w:vAlign w:val="center"/>
            <w:hideMark/>
          </w:tcPr>
          <w:p w14:paraId="353C2419" w14:textId="77777777" w:rsidR="008D7FF6" w:rsidRPr="00A44CC0" w:rsidRDefault="008D7FF6" w:rsidP="00A44CC0">
            <w:pPr>
              <w:spacing w:after="0" w:line="240" w:lineRule="auto"/>
              <w:rPr>
                <w:rFonts w:ascii="Times New Roman" w:eastAsia="Times New Roman" w:hAnsi="Times New Roman"/>
                <w:sz w:val="20"/>
                <w:szCs w:val="20"/>
              </w:rPr>
            </w:pPr>
            <w:r w:rsidRPr="00A44CC0">
              <w:rPr>
                <w:rFonts w:ascii="Times New Roman" w:eastAsia="Times New Roman" w:hAnsi="Times New Roman"/>
                <w:sz w:val="20"/>
                <w:szCs w:val="20"/>
              </w:rPr>
              <w:t>Потужність</w:t>
            </w:r>
          </w:p>
        </w:tc>
        <w:tc>
          <w:tcPr>
            <w:tcW w:w="2500" w:type="dxa"/>
            <w:tcBorders>
              <w:top w:val="nil"/>
              <w:left w:val="nil"/>
              <w:bottom w:val="single" w:sz="4" w:space="0" w:color="auto"/>
              <w:right w:val="single" w:sz="4" w:space="0" w:color="auto"/>
            </w:tcBorders>
            <w:shd w:val="clear" w:color="auto" w:fill="auto"/>
            <w:vAlign w:val="center"/>
            <w:hideMark/>
          </w:tcPr>
          <w:p w14:paraId="5F4193D2" w14:textId="77777777" w:rsidR="008D7FF6" w:rsidRPr="00A44CC0" w:rsidRDefault="008D7FF6" w:rsidP="00A44CC0">
            <w:pPr>
              <w:spacing w:after="0" w:line="240" w:lineRule="auto"/>
              <w:jc w:val="center"/>
              <w:rPr>
                <w:rFonts w:ascii="Times New Roman" w:eastAsia="Times New Roman" w:hAnsi="Times New Roman"/>
                <w:sz w:val="20"/>
                <w:szCs w:val="20"/>
              </w:rPr>
            </w:pPr>
            <w:r w:rsidRPr="00A44CC0">
              <w:rPr>
                <w:rFonts w:ascii="Times New Roman" w:eastAsia="Times New Roman" w:hAnsi="Times New Roman"/>
                <w:sz w:val="20"/>
                <w:szCs w:val="20"/>
              </w:rPr>
              <w:t>1150 кВА</w:t>
            </w:r>
          </w:p>
        </w:tc>
      </w:tr>
      <w:tr w:rsidR="008D7FF6" w:rsidRPr="008D7FF6" w14:paraId="78DF3FA0" w14:textId="77777777" w:rsidTr="008D7FF6">
        <w:trPr>
          <w:trHeight w:val="315"/>
        </w:trPr>
        <w:tc>
          <w:tcPr>
            <w:tcW w:w="700" w:type="dxa"/>
            <w:vMerge/>
            <w:tcBorders>
              <w:top w:val="single" w:sz="4" w:space="0" w:color="auto"/>
              <w:left w:val="single" w:sz="4" w:space="0" w:color="auto"/>
              <w:bottom w:val="single" w:sz="4" w:space="0" w:color="000000"/>
              <w:right w:val="single" w:sz="4" w:space="0" w:color="auto"/>
            </w:tcBorders>
            <w:vAlign w:val="center"/>
            <w:hideMark/>
          </w:tcPr>
          <w:p w14:paraId="70B838FB" w14:textId="77777777" w:rsidR="008D7FF6" w:rsidRPr="008D7FF6" w:rsidRDefault="008D7FF6" w:rsidP="008D7FF6">
            <w:pPr>
              <w:spacing w:after="0" w:line="240" w:lineRule="auto"/>
              <w:rPr>
                <w:rFonts w:ascii="Times New Roman" w:eastAsia="Times New Roman" w:hAnsi="Times New Roman"/>
                <w:sz w:val="24"/>
                <w:szCs w:val="24"/>
              </w:rPr>
            </w:pPr>
          </w:p>
        </w:tc>
        <w:tc>
          <w:tcPr>
            <w:tcW w:w="2620" w:type="dxa"/>
            <w:vMerge/>
            <w:tcBorders>
              <w:top w:val="single" w:sz="4" w:space="0" w:color="auto"/>
              <w:left w:val="single" w:sz="4" w:space="0" w:color="auto"/>
              <w:bottom w:val="single" w:sz="4" w:space="0" w:color="000000"/>
              <w:right w:val="single" w:sz="4" w:space="0" w:color="auto"/>
            </w:tcBorders>
            <w:vAlign w:val="center"/>
            <w:hideMark/>
          </w:tcPr>
          <w:p w14:paraId="666EF695" w14:textId="77777777" w:rsidR="008D7FF6" w:rsidRPr="008D7FF6" w:rsidRDefault="008D7FF6" w:rsidP="008D7FF6">
            <w:pPr>
              <w:spacing w:after="0" w:line="240" w:lineRule="auto"/>
              <w:rPr>
                <w:rFonts w:ascii="Times New Roman" w:eastAsia="Times New Roman" w:hAnsi="Times New Roman"/>
                <w:sz w:val="24"/>
                <w:szCs w:val="24"/>
              </w:rPr>
            </w:pPr>
          </w:p>
        </w:tc>
        <w:tc>
          <w:tcPr>
            <w:tcW w:w="600" w:type="dxa"/>
            <w:tcBorders>
              <w:top w:val="nil"/>
              <w:left w:val="nil"/>
              <w:bottom w:val="single" w:sz="4" w:space="0" w:color="auto"/>
              <w:right w:val="single" w:sz="4" w:space="0" w:color="auto"/>
            </w:tcBorders>
            <w:shd w:val="clear" w:color="auto" w:fill="auto"/>
            <w:noWrap/>
            <w:vAlign w:val="center"/>
            <w:hideMark/>
          </w:tcPr>
          <w:p w14:paraId="49F6A6A4" w14:textId="77777777" w:rsidR="008D7FF6" w:rsidRPr="00A44CC0" w:rsidRDefault="008D7FF6" w:rsidP="00A44CC0">
            <w:pPr>
              <w:spacing w:after="0" w:line="240" w:lineRule="auto"/>
              <w:jc w:val="center"/>
              <w:rPr>
                <w:rFonts w:ascii="Times New Roman" w:eastAsia="Times New Roman" w:hAnsi="Times New Roman"/>
                <w:sz w:val="20"/>
                <w:szCs w:val="20"/>
              </w:rPr>
            </w:pPr>
            <w:r w:rsidRPr="00A44CC0">
              <w:rPr>
                <w:rFonts w:ascii="Times New Roman" w:eastAsia="Times New Roman" w:hAnsi="Times New Roman"/>
                <w:sz w:val="20"/>
                <w:szCs w:val="20"/>
              </w:rPr>
              <w:t>13</w:t>
            </w:r>
          </w:p>
        </w:tc>
        <w:tc>
          <w:tcPr>
            <w:tcW w:w="2680" w:type="dxa"/>
            <w:tcBorders>
              <w:top w:val="nil"/>
              <w:left w:val="nil"/>
              <w:bottom w:val="single" w:sz="4" w:space="0" w:color="auto"/>
              <w:right w:val="single" w:sz="4" w:space="0" w:color="auto"/>
            </w:tcBorders>
            <w:shd w:val="clear" w:color="auto" w:fill="auto"/>
            <w:vAlign w:val="center"/>
            <w:hideMark/>
          </w:tcPr>
          <w:p w14:paraId="1663CCBA" w14:textId="77777777" w:rsidR="008D7FF6" w:rsidRPr="00A44CC0" w:rsidRDefault="008D7FF6" w:rsidP="00A44CC0">
            <w:pPr>
              <w:spacing w:after="0" w:line="240" w:lineRule="auto"/>
              <w:rPr>
                <w:rFonts w:ascii="Times New Roman" w:eastAsia="Times New Roman" w:hAnsi="Times New Roman"/>
                <w:sz w:val="20"/>
                <w:szCs w:val="20"/>
              </w:rPr>
            </w:pPr>
            <w:r w:rsidRPr="00A44CC0">
              <w:rPr>
                <w:rFonts w:ascii="Times New Roman" w:eastAsia="Times New Roman" w:hAnsi="Times New Roman"/>
                <w:sz w:val="20"/>
                <w:szCs w:val="20"/>
              </w:rPr>
              <w:t>Частота</w:t>
            </w:r>
          </w:p>
        </w:tc>
        <w:tc>
          <w:tcPr>
            <w:tcW w:w="2500" w:type="dxa"/>
            <w:tcBorders>
              <w:top w:val="nil"/>
              <w:left w:val="nil"/>
              <w:bottom w:val="single" w:sz="4" w:space="0" w:color="auto"/>
              <w:right w:val="single" w:sz="4" w:space="0" w:color="auto"/>
            </w:tcBorders>
            <w:shd w:val="clear" w:color="auto" w:fill="auto"/>
            <w:vAlign w:val="center"/>
            <w:hideMark/>
          </w:tcPr>
          <w:p w14:paraId="0DB1CBAC" w14:textId="77777777" w:rsidR="008D7FF6" w:rsidRPr="00A44CC0" w:rsidRDefault="008D7FF6" w:rsidP="00A44CC0">
            <w:pPr>
              <w:spacing w:after="0" w:line="240" w:lineRule="auto"/>
              <w:jc w:val="center"/>
              <w:rPr>
                <w:rFonts w:ascii="Times New Roman" w:eastAsia="Times New Roman" w:hAnsi="Times New Roman"/>
                <w:sz w:val="20"/>
                <w:szCs w:val="20"/>
              </w:rPr>
            </w:pPr>
            <w:r w:rsidRPr="00A44CC0">
              <w:rPr>
                <w:rFonts w:ascii="Times New Roman" w:eastAsia="Times New Roman" w:hAnsi="Times New Roman"/>
                <w:sz w:val="20"/>
                <w:szCs w:val="20"/>
              </w:rPr>
              <w:t>50 Гц</w:t>
            </w:r>
          </w:p>
        </w:tc>
      </w:tr>
      <w:tr w:rsidR="008D7FF6" w:rsidRPr="008D7FF6" w14:paraId="488D1D62" w14:textId="77777777" w:rsidTr="008D7FF6">
        <w:trPr>
          <w:trHeight w:val="315"/>
        </w:trPr>
        <w:tc>
          <w:tcPr>
            <w:tcW w:w="700" w:type="dxa"/>
            <w:vMerge/>
            <w:tcBorders>
              <w:top w:val="single" w:sz="4" w:space="0" w:color="auto"/>
              <w:left w:val="single" w:sz="4" w:space="0" w:color="auto"/>
              <w:bottom w:val="single" w:sz="4" w:space="0" w:color="000000"/>
              <w:right w:val="single" w:sz="4" w:space="0" w:color="auto"/>
            </w:tcBorders>
            <w:vAlign w:val="center"/>
            <w:hideMark/>
          </w:tcPr>
          <w:p w14:paraId="2798DB88" w14:textId="77777777" w:rsidR="008D7FF6" w:rsidRPr="008D7FF6" w:rsidRDefault="008D7FF6" w:rsidP="008D7FF6">
            <w:pPr>
              <w:spacing w:after="0" w:line="240" w:lineRule="auto"/>
              <w:rPr>
                <w:rFonts w:ascii="Times New Roman" w:eastAsia="Times New Roman" w:hAnsi="Times New Roman"/>
                <w:sz w:val="24"/>
                <w:szCs w:val="24"/>
              </w:rPr>
            </w:pPr>
          </w:p>
        </w:tc>
        <w:tc>
          <w:tcPr>
            <w:tcW w:w="2620" w:type="dxa"/>
            <w:vMerge/>
            <w:tcBorders>
              <w:top w:val="single" w:sz="4" w:space="0" w:color="auto"/>
              <w:left w:val="single" w:sz="4" w:space="0" w:color="auto"/>
              <w:bottom w:val="single" w:sz="4" w:space="0" w:color="000000"/>
              <w:right w:val="single" w:sz="4" w:space="0" w:color="auto"/>
            </w:tcBorders>
            <w:vAlign w:val="center"/>
            <w:hideMark/>
          </w:tcPr>
          <w:p w14:paraId="2E2AB45E" w14:textId="77777777" w:rsidR="008D7FF6" w:rsidRPr="008D7FF6" w:rsidRDefault="008D7FF6" w:rsidP="008D7FF6">
            <w:pPr>
              <w:spacing w:after="0" w:line="240" w:lineRule="auto"/>
              <w:rPr>
                <w:rFonts w:ascii="Times New Roman" w:eastAsia="Times New Roman" w:hAnsi="Times New Roman"/>
                <w:sz w:val="24"/>
                <w:szCs w:val="24"/>
              </w:rPr>
            </w:pPr>
          </w:p>
        </w:tc>
        <w:tc>
          <w:tcPr>
            <w:tcW w:w="600" w:type="dxa"/>
            <w:tcBorders>
              <w:top w:val="nil"/>
              <w:left w:val="nil"/>
              <w:bottom w:val="single" w:sz="4" w:space="0" w:color="auto"/>
              <w:right w:val="single" w:sz="4" w:space="0" w:color="auto"/>
            </w:tcBorders>
            <w:shd w:val="clear" w:color="auto" w:fill="auto"/>
            <w:noWrap/>
            <w:vAlign w:val="center"/>
            <w:hideMark/>
          </w:tcPr>
          <w:p w14:paraId="37564A53" w14:textId="77777777" w:rsidR="008D7FF6" w:rsidRPr="00A44CC0" w:rsidRDefault="008D7FF6" w:rsidP="00A44CC0">
            <w:pPr>
              <w:spacing w:after="0" w:line="240" w:lineRule="auto"/>
              <w:jc w:val="center"/>
              <w:rPr>
                <w:rFonts w:ascii="Times New Roman" w:eastAsia="Times New Roman" w:hAnsi="Times New Roman"/>
                <w:sz w:val="20"/>
                <w:szCs w:val="20"/>
              </w:rPr>
            </w:pPr>
            <w:r w:rsidRPr="00A44CC0">
              <w:rPr>
                <w:rFonts w:ascii="Times New Roman" w:eastAsia="Times New Roman" w:hAnsi="Times New Roman"/>
                <w:sz w:val="20"/>
                <w:szCs w:val="20"/>
              </w:rPr>
              <w:t>14</w:t>
            </w:r>
          </w:p>
        </w:tc>
        <w:tc>
          <w:tcPr>
            <w:tcW w:w="2680" w:type="dxa"/>
            <w:tcBorders>
              <w:top w:val="nil"/>
              <w:left w:val="nil"/>
              <w:bottom w:val="single" w:sz="4" w:space="0" w:color="auto"/>
              <w:right w:val="single" w:sz="4" w:space="0" w:color="auto"/>
            </w:tcBorders>
            <w:shd w:val="clear" w:color="auto" w:fill="auto"/>
            <w:vAlign w:val="center"/>
            <w:hideMark/>
          </w:tcPr>
          <w:p w14:paraId="046E1345" w14:textId="77777777" w:rsidR="008D7FF6" w:rsidRPr="00A44CC0" w:rsidRDefault="008D7FF6" w:rsidP="00A44CC0">
            <w:pPr>
              <w:spacing w:after="0" w:line="240" w:lineRule="auto"/>
              <w:rPr>
                <w:rFonts w:ascii="Times New Roman" w:eastAsia="Times New Roman" w:hAnsi="Times New Roman"/>
                <w:sz w:val="20"/>
                <w:szCs w:val="20"/>
              </w:rPr>
            </w:pPr>
            <w:r w:rsidRPr="00A44CC0">
              <w:rPr>
                <w:rFonts w:ascii="Times New Roman" w:eastAsia="Times New Roman" w:hAnsi="Times New Roman"/>
                <w:sz w:val="20"/>
                <w:szCs w:val="20"/>
              </w:rPr>
              <w:t>Кількість фаз</w:t>
            </w:r>
          </w:p>
        </w:tc>
        <w:tc>
          <w:tcPr>
            <w:tcW w:w="2500" w:type="dxa"/>
            <w:tcBorders>
              <w:top w:val="nil"/>
              <w:left w:val="nil"/>
              <w:bottom w:val="single" w:sz="4" w:space="0" w:color="auto"/>
              <w:right w:val="single" w:sz="4" w:space="0" w:color="auto"/>
            </w:tcBorders>
            <w:shd w:val="clear" w:color="auto" w:fill="auto"/>
            <w:vAlign w:val="center"/>
            <w:hideMark/>
          </w:tcPr>
          <w:p w14:paraId="0DE5EBA0" w14:textId="77777777" w:rsidR="008D7FF6" w:rsidRPr="00A44CC0" w:rsidRDefault="008D7FF6" w:rsidP="00A44CC0">
            <w:pPr>
              <w:spacing w:after="0" w:line="240" w:lineRule="auto"/>
              <w:jc w:val="center"/>
              <w:rPr>
                <w:rFonts w:ascii="Times New Roman" w:eastAsia="Times New Roman" w:hAnsi="Times New Roman"/>
                <w:sz w:val="20"/>
                <w:szCs w:val="20"/>
              </w:rPr>
            </w:pPr>
            <w:r w:rsidRPr="00A44CC0">
              <w:rPr>
                <w:rFonts w:ascii="Times New Roman" w:eastAsia="Times New Roman" w:hAnsi="Times New Roman"/>
                <w:sz w:val="20"/>
                <w:szCs w:val="20"/>
              </w:rPr>
              <w:t>3</w:t>
            </w:r>
          </w:p>
        </w:tc>
      </w:tr>
      <w:tr w:rsidR="008D7FF6" w:rsidRPr="008D7FF6" w14:paraId="520365C1" w14:textId="77777777" w:rsidTr="008D7FF6">
        <w:trPr>
          <w:trHeight w:val="315"/>
        </w:trPr>
        <w:tc>
          <w:tcPr>
            <w:tcW w:w="700" w:type="dxa"/>
            <w:vMerge/>
            <w:tcBorders>
              <w:top w:val="single" w:sz="4" w:space="0" w:color="auto"/>
              <w:left w:val="single" w:sz="4" w:space="0" w:color="auto"/>
              <w:bottom w:val="single" w:sz="4" w:space="0" w:color="000000"/>
              <w:right w:val="single" w:sz="4" w:space="0" w:color="auto"/>
            </w:tcBorders>
            <w:vAlign w:val="center"/>
            <w:hideMark/>
          </w:tcPr>
          <w:p w14:paraId="68AD24A5" w14:textId="77777777" w:rsidR="008D7FF6" w:rsidRPr="008D7FF6" w:rsidRDefault="008D7FF6" w:rsidP="008D7FF6">
            <w:pPr>
              <w:spacing w:after="0" w:line="240" w:lineRule="auto"/>
              <w:rPr>
                <w:rFonts w:ascii="Times New Roman" w:eastAsia="Times New Roman" w:hAnsi="Times New Roman"/>
                <w:sz w:val="24"/>
                <w:szCs w:val="24"/>
              </w:rPr>
            </w:pPr>
          </w:p>
        </w:tc>
        <w:tc>
          <w:tcPr>
            <w:tcW w:w="2620" w:type="dxa"/>
            <w:vMerge/>
            <w:tcBorders>
              <w:top w:val="single" w:sz="4" w:space="0" w:color="auto"/>
              <w:left w:val="single" w:sz="4" w:space="0" w:color="auto"/>
              <w:bottom w:val="single" w:sz="4" w:space="0" w:color="000000"/>
              <w:right w:val="single" w:sz="4" w:space="0" w:color="auto"/>
            </w:tcBorders>
            <w:vAlign w:val="center"/>
            <w:hideMark/>
          </w:tcPr>
          <w:p w14:paraId="5563CB4C" w14:textId="77777777" w:rsidR="008D7FF6" w:rsidRPr="008D7FF6" w:rsidRDefault="008D7FF6" w:rsidP="008D7FF6">
            <w:pPr>
              <w:spacing w:after="0" w:line="240" w:lineRule="auto"/>
              <w:rPr>
                <w:rFonts w:ascii="Times New Roman" w:eastAsia="Times New Roman" w:hAnsi="Times New Roman"/>
                <w:sz w:val="24"/>
                <w:szCs w:val="24"/>
              </w:rPr>
            </w:pPr>
          </w:p>
        </w:tc>
        <w:tc>
          <w:tcPr>
            <w:tcW w:w="600" w:type="dxa"/>
            <w:tcBorders>
              <w:top w:val="nil"/>
              <w:left w:val="nil"/>
              <w:bottom w:val="single" w:sz="4" w:space="0" w:color="auto"/>
              <w:right w:val="single" w:sz="4" w:space="0" w:color="auto"/>
            </w:tcBorders>
            <w:shd w:val="clear" w:color="auto" w:fill="auto"/>
            <w:noWrap/>
            <w:vAlign w:val="center"/>
            <w:hideMark/>
          </w:tcPr>
          <w:p w14:paraId="707AF806" w14:textId="77777777" w:rsidR="008D7FF6" w:rsidRPr="00A44CC0" w:rsidRDefault="008D7FF6" w:rsidP="00A44CC0">
            <w:pPr>
              <w:spacing w:after="0" w:line="240" w:lineRule="auto"/>
              <w:jc w:val="center"/>
              <w:rPr>
                <w:rFonts w:ascii="Times New Roman" w:eastAsia="Times New Roman" w:hAnsi="Times New Roman"/>
                <w:sz w:val="20"/>
                <w:szCs w:val="20"/>
              </w:rPr>
            </w:pPr>
            <w:r w:rsidRPr="00A44CC0">
              <w:rPr>
                <w:rFonts w:ascii="Times New Roman" w:eastAsia="Times New Roman" w:hAnsi="Times New Roman"/>
                <w:sz w:val="20"/>
                <w:szCs w:val="20"/>
              </w:rPr>
              <w:t>15</w:t>
            </w:r>
          </w:p>
        </w:tc>
        <w:tc>
          <w:tcPr>
            <w:tcW w:w="2680" w:type="dxa"/>
            <w:tcBorders>
              <w:top w:val="nil"/>
              <w:left w:val="nil"/>
              <w:bottom w:val="single" w:sz="4" w:space="0" w:color="auto"/>
              <w:right w:val="single" w:sz="4" w:space="0" w:color="auto"/>
            </w:tcBorders>
            <w:shd w:val="clear" w:color="auto" w:fill="auto"/>
            <w:vAlign w:val="center"/>
            <w:hideMark/>
          </w:tcPr>
          <w:p w14:paraId="388A0115" w14:textId="77777777" w:rsidR="008D7FF6" w:rsidRPr="00A44CC0" w:rsidRDefault="008D7FF6" w:rsidP="00A44CC0">
            <w:pPr>
              <w:spacing w:after="0" w:line="240" w:lineRule="auto"/>
              <w:rPr>
                <w:rFonts w:ascii="Times New Roman" w:eastAsia="Times New Roman" w:hAnsi="Times New Roman"/>
                <w:sz w:val="20"/>
                <w:szCs w:val="20"/>
              </w:rPr>
            </w:pPr>
            <w:r w:rsidRPr="00A44CC0">
              <w:rPr>
                <w:rFonts w:ascii="Times New Roman" w:eastAsia="Times New Roman" w:hAnsi="Times New Roman"/>
                <w:sz w:val="20"/>
                <w:szCs w:val="20"/>
              </w:rPr>
              <w:t>COS ⱷ</w:t>
            </w:r>
          </w:p>
        </w:tc>
        <w:tc>
          <w:tcPr>
            <w:tcW w:w="2500" w:type="dxa"/>
            <w:tcBorders>
              <w:top w:val="nil"/>
              <w:left w:val="nil"/>
              <w:bottom w:val="single" w:sz="4" w:space="0" w:color="auto"/>
              <w:right w:val="single" w:sz="4" w:space="0" w:color="auto"/>
            </w:tcBorders>
            <w:shd w:val="clear" w:color="auto" w:fill="auto"/>
            <w:vAlign w:val="center"/>
            <w:hideMark/>
          </w:tcPr>
          <w:p w14:paraId="215842B2" w14:textId="77777777" w:rsidR="008D7FF6" w:rsidRPr="00A44CC0" w:rsidRDefault="008D7FF6" w:rsidP="00A44CC0">
            <w:pPr>
              <w:spacing w:after="0" w:line="240" w:lineRule="auto"/>
              <w:jc w:val="center"/>
              <w:rPr>
                <w:rFonts w:ascii="Times New Roman" w:eastAsia="Times New Roman" w:hAnsi="Times New Roman"/>
                <w:sz w:val="20"/>
                <w:szCs w:val="20"/>
              </w:rPr>
            </w:pPr>
            <w:r w:rsidRPr="00A44CC0">
              <w:rPr>
                <w:rFonts w:ascii="Times New Roman" w:eastAsia="Times New Roman" w:hAnsi="Times New Roman"/>
                <w:sz w:val="20"/>
                <w:szCs w:val="20"/>
              </w:rPr>
              <w:t>0,8</w:t>
            </w:r>
          </w:p>
        </w:tc>
      </w:tr>
      <w:tr w:rsidR="008D7FF6" w:rsidRPr="008D7FF6" w14:paraId="5FEED797" w14:textId="77777777" w:rsidTr="008D7FF6">
        <w:trPr>
          <w:trHeight w:val="315"/>
        </w:trPr>
        <w:tc>
          <w:tcPr>
            <w:tcW w:w="700" w:type="dxa"/>
            <w:vMerge/>
            <w:tcBorders>
              <w:top w:val="single" w:sz="4" w:space="0" w:color="auto"/>
              <w:left w:val="single" w:sz="4" w:space="0" w:color="auto"/>
              <w:bottom w:val="single" w:sz="4" w:space="0" w:color="000000"/>
              <w:right w:val="single" w:sz="4" w:space="0" w:color="auto"/>
            </w:tcBorders>
            <w:vAlign w:val="center"/>
            <w:hideMark/>
          </w:tcPr>
          <w:p w14:paraId="676374B4" w14:textId="77777777" w:rsidR="008D7FF6" w:rsidRPr="008D7FF6" w:rsidRDefault="008D7FF6" w:rsidP="008D7FF6">
            <w:pPr>
              <w:spacing w:after="0" w:line="240" w:lineRule="auto"/>
              <w:rPr>
                <w:rFonts w:ascii="Times New Roman" w:eastAsia="Times New Roman" w:hAnsi="Times New Roman"/>
                <w:sz w:val="24"/>
                <w:szCs w:val="24"/>
              </w:rPr>
            </w:pPr>
          </w:p>
        </w:tc>
        <w:tc>
          <w:tcPr>
            <w:tcW w:w="2620" w:type="dxa"/>
            <w:vMerge/>
            <w:tcBorders>
              <w:top w:val="single" w:sz="4" w:space="0" w:color="auto"/>
              <w:left w:val="single" w:sz="4" w:space="0" w:color="auto"/>
              <w:bottom w:val="single" w:sz="4" w:space="0" w:color="000000"/>
              <w:right w:val="single" w:sz="4" w:space="0" w:color="auto"/>
            </w:tcBorders>
            <w:vAlign w:val="center"/>
            <w:hideMark/>
          </w:tcPr>
          <w:p w14:paraId="6D810431" w14:textId="77777777" w:rsidR="008D7FF6" w:rsidRPr="008D7FF6" w:rsidRDefault="008D7FF6" w:rsidP="008D7FF6">
            <w:pPr>
              <w:spacing w:after="0" w:line="240" w:lineRule="auto"/>
              <w:rPr>
                <w:rFonts w:ascii="Times New Roman" w:eastAsia="Times New Roman" w:hAnsi="Times New Roman"/>
                <w:sz w:val="24"/>
                <w:szCs w:val="24"/>
              </w:rPr>
            </w:pPr>
          </w:p>
        </w:tc>
        <w:tc>
          <w:tcPr>
            <w:tcW w:w="600" w:type="dxa"/>
            <w:tcBorders>
              <w:top w:val="nil"/>
              <w:left w:val="nil"/>
              <w:bottom w:val="single" w:sz="4" w:space="0" w:color="auto"/>
              <w:right w:val="single" w:sz="4" w:space="0" w:color="auto"/>
            </w:tcBorders>
            <w:shd w:val="clear" w:color="auto" w:fill="auto"/>
            <w:noWrap/>
            <w:vAlign w:val="center"/>
            <w:hideMark/>
          </w:tcPr>
          <w:p w14:paraId="098AADBC" w14:textId="77777777" w:rsidR="008D7FF6" w:rsidRPr="00A44CC0" w:rsidRDefault="008D7FF6" w:rsidP="00A44CC0">
            <w:pPr>
              <w:spacing w:after="0" w:line="240" w:lineRule="auto"/>
              <w:jc w:val="center"/>
              <w:rPr>
                <w:rFonts w:ascii="Times New Roman" w:eastAsia="Times New Roman" w:hAnsi="Times New Roman"/>
                <w:sz w:val="20"/>
                <w:szCs w:val="20"/>
              </w:rPr>
            </w:pPr>
            <w:r w:rsidRPr="00A44CC0">
              <w:rPr>
                <w:rFonts w:ascii="Times New Roman" w:eastAsia="Times New Roman" w:hAnsi="Times New Roman"/>
                <w:sz w:val="20"/>
                <w:szCs w:val="20"/>
              </w:rPr>
              <w:t>16</w:t>
            </w:r>
          </w:p>
        </w:tc>
        <w:tc>
          <w:tcPr>
            <w:tcW w:w="2680" w:type="dxa"/>
            <w:tcBorders>
              <w:top w:val="nil"/>
              <w:left w:val="nil"/>
              <w:bottom w:val="single" w:sz="4" w:space="0" w:color="auto"/>
              <w:right w:val="single" w:sz="4" w:space="0" w:color="auto"/>
            </w:tcBorders>
            <w:shd w:val="clear" w:color="auto" w:fill="auto"/>
            <w:vAlign w:val="center"/>
            <w:hideMark/>
          </w:tcPr>
          <w:p w14:paraId="2837C85C" w14:textId="77777777" w:rsidR="008D7FF6" w:rsidRPr="00A44CC0" w:rsidRDefault="008D7FF6" w:rsidP="00A44CC0">
            <w:pPr>
              <w:spacing w:after="0" w:line="240" w:lineRule="auto"/>
              <w:rPr>
                <w:rFonts w:ascii="Times New Roman" w:eastAsia="Times New Roman" w:hAnsi="Times New Roman"/>
                <w:sz w:val="20"/>
                <w:szCs w:val="20"/>
              </w:rPr>
            </w:pPr>
            <w:r w:rsidRPr="00A44CC0">
              <w:rPr>
                <w:rFonts w:ascii="Times New Roman" w:eastAsia="Times New Roman" w:hAnsi="Times New Roman"/>
                <w:sz w:val="20"/>
                <w:szCs w:val="20"/>
              </w:rPr>
              <w:t>Напруга альтернатора (В)</w:t>
            </w:r>
          </w:p>
        </w:tc>
        <w:tc>
          <w:tcPr>
            <w:tcW w:w="2500" w:type="dxa"/>
            <w:tcBorders>
              <w:top w:val="nil"/>
              <w:left w:val="nil"/>
              <w:bottom w:val="single" w:sz="4" w:space="0" w:color="auto"/>
              <w:right w:val="single" w:sz="4" w:space="0" w:color="auto"/>
            </w:tcBorders>
            <w:shd w:val="clear" w:color="auto" w:fill="auto"/>
            <w:vAlign w:val="center"/>
            <w:hideMark/>
          </w:tcPr>
          <w:p w14:paraId="7F0E3AB3" w14:textId="77777777" w:rsidR="008D7FF6" w:rsidRPr="00A44CC0" w:rsidRDefault="008D7FF6" w:rsidP="00A44CC0">
            <w:pPr>
              <w:spacing w:after="0" w:line="240" w:lineRule="auto"/>
              <w:jc w:val="center"/>
              <w:rPr>
                <w:rFonts w:ascii="Times New Roman" w:eastAsia="Times New Roman" w:hAnsi="Times New Roman"/>
                <w:sz w:val="20"/>
                <w:szCs w:val="20"/>
              </w:rPr>
            </w:pPr>
            <w:r w:rsidRPr="00A44CC0">
              <w:rPr>
                <w:rFonts w:ascii="Times New Roman" w:eastAsia="Times New Roman" w:hAnsi="Times New Roman"/>
                <w:sz w:val="20"/>
                <w:szCs w:val="20"/>
              </w:rPr>
              <w:t>690 В при 50 Гц</w:t>
            </w:r>
          </w:p>
        </w:tc>
      </w:tr>
      <w:tr w:rsidR="008D7FF6" w:rsidRPr="008D7FF6" w14:paraId="07B401CE" w14:textId="77777777" w:rsidTr="008D7FF6">
        <w:trPr>
          <w:trHeight w:val="315"/>
        </w:trPr>
        <w:tc>
          <w:tcPr>
            <w:tcW w:w="700" w:type="dxa"/>
            <w:vMerge/>
            <w:tcBorders>
              <w:top w:val="single" w:sz="4" w:space="0" w:color="auto"/>
              <w:left w:val="single" w:sz="4" w:space="0" w:color="auto"/>
              <w:bottom w:val="single" w:sz="4" w:space="0" w:color="000000"/>
              <w:right w:val="single" w:sz="4" w:space="0" w:color="auto"/>
            </w:tcBorders>
            <w:vAlign w:val="center"/>
            <w:hideMark/>
          </w:tcPr>
          <w:p w14:paraId="68D1B1B7" w14:textId="77777777" w:rsidR="008D7FF6" w:rsidRPr="008D7FF6" w:rsidRDefault="008D7FF6" w:rsidP="008D7FF6">
            <w:pPr>
              <w:spacing w:after="0" w:line="240" w:lineRule="auto"/>
              <w:rPr>
                <w:rFonts w:ascii="Times New Roman" w:eastAsia="Times New Roman" w:hAnsi="Times New Roman"/>
                <w:sz w:val="24"/>
                <w:szCs w:val="24"/>
              </w:rPr>
            </w:pPr>
          </w:p>
        </w:tc>
        <w:tc>
          <w:tcPr>
            <w:tcW w:w="2620" w:type="dxa"/>
            <w:vMerge/>
            <w:tcBorders>
              <w:top w:val="single" w:sz="4" w:space="0" w:color="auto"/>
              <w:left w:val="single" w:sz="4" w:space="0" w:color="auto"/>
              <w:bottom w:val="single" w:sz="4" w:space="0" w:color="000000"/>
              <w:right w:val="single" w:sz="4" w:space="0" w:color="auto"/>
            </w:tcBorders>
            <w:vAlign w:val="center"/>
            <w:hideMark/>
          </w:tcPr>
          <w:p w14:paraId="4F9BAEF8" w14:textId="77777777" w:rsidR="008D7FF6" w:rsidRPr="008D7FF6" w:rsidRDefault="008D7FF6" w:rsidP="008D7FF6">
            <w:pPr>
              <w:spacing w:after="0" w:line="240" w:lineRule="auto"/>
              <w:rPr>
                <w:rFonts w:ascii="Times New Roman" w:eastAsia="Times New Roman" w:hAnsi="Times New Roman"/>
                <w:sz w:val="24"/>
                <w:szCs w:val="24"/>
              </w:rPr>
            </w:pPr>
          </w:p>
        </w:tc>
        <w:tc>
          <w:tcPr>
            <w:tcW w:w="600" w:type="dxa"/>
            <w:tcBorders>
              <w:top w:val="nil"/>
              <w:left w:val="nil"/>
              <w:bottom w:val="single" w:sz="4" w:space="0" w:color="auto"/>
              <w:right w:val="single" w:sz="4" w:space="0" w:color="auto"/>
            </w:tcBorders>
            <w:shd w:val="clear" w:color="auto" w:fill="auto"/>
            <w:noWrap/>
            <w:vAlign w:val="center"/>
            <w:hideMark/>
          </w:tcPr>
          <w:p w14:paraId="229432BE" w14:textId="77777777" w:rsidR="008D7FF6" w:rsidRPr="00A44CC0" w:rsidRDefault="008D7FF6" w:rsidP="00A44CC0">
            <w:pPr>
              <w:spacing w:after="0" w:line="240" w:lineRule="auto"/>
              <w:jc w:val="center"/>
              <w:rPr>
                <w:rFonts w:ascii="Times New Roman" w:eastAsia="Times New Roman" w:hAnsi="Times New Roman"/>
                <w:sz w:val="20"/>
                <w:szCs w:val="20"/>
              </w:rPr>
            </w:pPr>
            <w:r w:rsidRPr="00A44CC0">
              <w:rPr>
                <w:rFonts w:ascii="Times New Roman" w:eastAsia="Times New Roman" w:hAnsi="Times New Roman"/>
                <w:sz w:val="20"/>
                <w:szCs w:val="20"/>
              </w:rPr>
              <w:t>17</w:t>
            </w:r>
          </w:p>
        </w:tc>
        <w:tc>
          <w:tcPr>
            <w:tcW w:w="2680" w:type="dxa"/>
            <w:tcBorders>
              <w:top w:val="nil"/>
              <w:left w:val="nil"/>
              <w:bottom w:val="single" w:sz="4" w:space="0" w:color="auto"/>
              <w:right w:val="single" w:sz="4" w:space="0" w:color="auto"/>
            </w:tcBorders>
            <w:shd w:val="clear" w:color="auto" w:fill="auto"/>
            <w:vAlign w:val="center"/>
            <w:hideMark/>
          </w:tcPr>
          <w:p w14:paraId="2A6B63EA" w14:textId="77777777" w:rsidR="008D7FF6" w:rsidRPr="00A44CC0" w:rsidRDefault="008D7FF6" w:rsidP="00A44CC0">
            <w:pPr>
              <w:spacing w:after="0" w:line="240" w:lineRule="auto"/>
              <w:rPr>
                <w:rFonts w:ascii="Times New Roman" w:eastAsia="Times New Roman" w:hAnsi="Times New Roman"/>
                <w:b/>
                <w:bCs/>
                <w:sz w:val="20"/>
                <w:szCs w:val="20"/>
              </w:rPr>
            </w:pPr>
            <w:r w:rsidRPr="00A44CC0">
              <w:rPr>
                <w:rFonts w:ascii="Times New Roman" w:eastAsia="Times New Roman" w:hAnsi="Times New Roman"/>
                <w:b/>
                <w:bCs/>
                <w:sz w:val="20"/>
                <w:szCs w:val="20"/>
              </w:rPr>
              <w:t>Габаритні разміри</w:t>
            </w:r>
          </w:p>
        </w:tc>
        <w:tc>
          <w:tcPr>
            <w:tcW w:w="2500" w:type="dxa"/>
            <w:tcBorders>
              <w:top w:val="nil"/>
              <w:left w:val="nil"/>
              <w:bottom w:val="single" w:sz="4" w:space="0" w:color="auto"/>
              <w:right w:val="single" w:sz="4" w:space="0" w:color="auto"/>
            </w:tcBorders>
            <w:shd w:val="clear" w:color="auto" w:fill="auto"/>
            <w:vAlign w:val="center"/>
            <w:hideMark/>
          </w:tcPr>
          <w:p w14:paraId="74E4C705" w14:textId="77777777" w:rsidR="008D7FF6" w:rsidRPr="00A44CC0" w:rsidRDefault="008D7FF6" w:rsidP="00A44CC0">
            <w:pPr>
              <w:spacing w:after="0" w:line="240" w:lineRule="auto"/>
              <w:jc w:val="center"/>
              <w:rPr>
                <w:rFonts w:ascii="Times New Roman" w:eastAsia="Times New Roman" w:hAnsi="Times New Roman"/>
                <w:b/>
                <w:bCs/>
                <w:sz w:val="20"/>
                <w:szCs w:val="20"/>
              </w:rPr>
            </w:pPr>
            <w:r w:rsidRPr="00A44CC0">
              <w:rPr>
                <w:rFonts w:ascii="Times New Roman" w:eastAsia="Times New Roman" w:hAnsi="Times New Roman"/>
                <w:b/>
                <w:bCs/>
                <w:sz w:val="20"/>
                <w:szCs w:val="20"/>
              </w:rPr>
              <w:t> </w:t>
            </w:r>
          </w:p>
        </w:tc>
      </w:tr>
      <w:tr w:rsidR="008D7FF6" w:rsidRPr="008D7FF6" w14:paraId="47FCD8BC" w14:textId="77777777" w:rsidTr="008D7FF6">
        <w:trPr>
          <w:trHeight w:val="315"/>
        </w:trPr>
        <w:tc>
          <w:tcPr>
            <w:tcW w:w="700" w:type="dxa"/>
            <w:vMerge/>
            <w:tcBorders>
              <w:top w:val="single" w:sz="4" w:space="0" w:color="auto"/>
              <w:left w:val="single" w:sz="4" w:space="0" w:color="auto"/>
              <w:bottom w:val="single" w:sz="4" w:space="0" w:color="000000"/>
              <w:right w:val="single" w:sz="4" w:space="0" w:color="auto"/>
            </w:tcBorders>
            <w:vAlign w:val="center"/>
            <w:hideMark/>
          </w:tcPr>
          <w:p w14:paraId="1FB60066" w14:textId="77777777" w:rsidR="008D7FF6" w:rsidRPr="008D7FF6" w:rsidRDefault="008D7FF6" w:rsidP="008D7FF6">
            <w:pPr>
              <w:spacing w:after="0" w:line="240" w:lineRule="auto"/>
              <w:rPr>
                <w:rFonts w:ascii="Times New Roman" w:eastAsia="Times New Roman" w:hAnsi="Times New Roman"/>
                <w:sz w:val="24"/>
                <w:szCs w:val="24"/>
              </w:rPr>
            </w:pPr>
          </w:p>
        </w:tc>
        <w:tc>
          <w:tcPr>
            <w:tcW w:w="2620" w:type="dxa"/>
            <w:vMerge/>
            <w:tcBorders>
              <w:top w:val="single" w:sz="4" w:space="0" w:color="auto"/>
              <w:left w:val="single" w:sz="4" w:space="0" w:color="auto"/>
              <w:bottom w:val="single" w:sz="4" w:space="0" w:color="000000"/>
              <w:right w:val="single" w:sz="4" w:space="0" w:color="auto"/>
            </w:tcBorders>
            <w:vAlign w:val="center"/>
            <w:hideMark/>
          </w:tcPr>
          <w:p w14:paraId="243A0440" w14:textId="77777777" w:rsidR="008D7FF6" w:rsidRPr="008D7FF6" w:rsidRDefault="008D7FF6" w:rsidP="008D7FF6">
            <w:pPr>
              <w:spacing w:after="0" w:line="240" w:lineRule="auto"/>
              <w:rPr>
                <w:rFonts w:ascii="Times New Roman" w:eastAsia="Times New Roman" w:hAnsi="Times New Roman"/>
                <w:sz w:val="24"/>
                <w:szCs w:val="24"/>
              </w:rPr>
            </w:pPr>
          </w:p>
        </w:tc>
        <w:tc>
          <w:tcPr>
            <w:tcW w:w="600" w:type="dxa"/>
            <w:tcBorders>
              <w:top w:val="nil"/>
              <w:left w:val="nil"/>
              <w:bottom w:val="single" w:sz="4" w:space="0" w:color="auto"/>
              <w:right w:val="single" w:sz="4" w:space="0" w:color="auto"/>
            </w:tcBorders>
            <w:shd w:val="clear" w:color="auto" w:fill="auto"/>
            <w:noWrap/>
            <w:vAlign w:val="center"/>
            <w:hideMark/>
          </w:tcPr>
          <w:p w14:paraId="60C1D1C1" w14:textId="77777777" w:rsidR="008D7FF6" w:rsidRPr="00A44CC0" w:rsidRDefault="008D7FF6" w:rsidP="00A44CC0">
            <w:pPr>
              <w:spacing w:after="0" w:line="240" w:lineRule="auto"/>
              <w:jc w:val="center"/>
              <w:rPr>
                <w:rFonts w:ascii="Times New Roman" w:eastAsia="Times New Roman" w:hAnsi="Times New Roman"/>
                <w:sz w:val="20"/>
                <w:szCs w:val="20"/>
              </w:rPr>
            </w:pPr>
            <w:r w:rsidRPr="00A44CC0">
              <w:rPr>
                <w:rFonts w:ascii="Times New Roman" w:eastAsia="Times New Roman" w:hAnsi="Times New Roman"/>
                <w:sz w:val="20"/>
                <w:szCs w:val="20"/>
              </w:rPr>
              <w:t>18</w:t>
            </w:r>
          </w:p>
        </w:tc>
        <w:tc>
          <w:tcPr>
            <w:tcW w:w="2680" w:type="dxa"/>
            <w:tcBorders>
              <w:top w:val="nil"/>
              <w:left w:val="nil"/>
              <w:bottom w:val="single" w:sz="4" w:space="0" w:color="auto"/>
              <w:right w:val="single" w:sz="4" w:space="0" w:color="auto"/>
            </w:tcBorders>
            <w:shd w:val="clear" w:color="auto" w:fill="auto"/>
            <w:vAlign w:val="center"/>
            <w:hideMark/>
          </w:tcPr>
          <w:p w14:paraId="0698D666" w14:textId="77777777" w:rsidR="008D7FF6" w:rsidRPr="00A44CC0" w:rsidRDefault="008D7FF6" w:rsidP="00A44CC0">
            <w:pPr>
              <w:spacing w:after="0" w:line="240" w:lineRule="auto"/>
              <w:rPr>
                <w:rFonts w:ascii="Times New Roman" w:eastAsia="Times New Roman" w:hAnsi="Times New Roman"/>
                <w:sz w:val="20"/>
                <w:szCs w:val="20"/>
              </w:rPr>
            </w:pPr>
            <w:r w:rsidRPr="00A44CC0">
              <w:rPr>
                <w:rFonts w:ascii="Times New Roman" w:eastAsia="Times New Roman" w:hAnsi="Times New Roman"/>
                <w:sz w:val="20"/>
                <w:szCs w:val="20"/>
              </w:rPr>
              <w:t>Довжина, мм</w:t>
            </w:r>
          </w:p>
        </w:tc>
        <w:tc>
          <w:tcPr>
            <w:tcW w:w="2500" w:type="dxa"/>
            <w:tcBorders>
              <w:top w:val="nil"/>
              <w:left w:val="nil"/>
              <w:bottom w:val="single" w:sz="4" w:space="0" w:color="auto"/>
              <w:right w:val="single" w:sz="4" w:space="0" w:color="auto"/>
            </w:tcBorders>
            <w:shd w:val="clear" w:color="auto" w:fill="auto"/>
            <w:vAlign w:val="center"/>
            <w:hideMark/>
          </w:tcPr>
          <w:p w14:paraId="3065AF25" w14:textId="77777777" w:rsidR="008D7FF6" w:rsidRPr="00A44CC0" w:rsidRDefault="008D7FF6" w:rsidP="00A44CC0">
            <w:pPr>
              <w:spacing w:after="0" w:line="240" w:lineRule="auto"/>
              <w:jc w:val="center"/>
              <w:rPr>
                <w:rFonts w:ascii="Times New Roman" w:eastAsia="Times New Roman" w:hAnsi="Times New Roman"/>
                <w:sz w:val="20"/>
                <w:szCs w:val="20"/>
              </w:rPr>
            </w:pPr>
            <w:r w:rsidRPr="00A44CC0">
              <w:rPr>
                <w:rFonts w:ascii="Times New Roman" w:eastAsia="Times New Roman" w:hAnsi="Times New Roman"/>
                <w:sz w:val="20"/>
                <w:szCs w:val="20"/>
              </w:rPr>
              <w:t>7500</w:t>
            </w:r>
          </w:p>
        </w:tc>
      </w:tr>
      <w:tr w:rsidR="008D7FF6" w:rsidRPr="008D7FF6" w14:paraId="318F85FE" w14:textId="77777777" w:rsidTr="008D7FF6">
        <w:trPr>
          <w:trHeight w:val="315"/>
        </w:trPr>
        <w:tc>
          <w:tcPr>
            <w:tcW w:w="700" w:type="dxa"/>
            <w:vMerge/>
            <w:tcBorders>
              <w:top w:val="single" w:sz="4" w:space="0" w:color="auto"/>
              <w:left w:val="single" w:sz="4" w:space="0" w:color="auto"/>
              <w:bottom w:val="single" w:sz="4" w:space="0" w:color="000000"/>
              <w:right w:val="single" w:sz="4" w:space="0" w:color="auto"/>
            </w:tcBorders>
            <w:vAlign w:val="center"/>
            <w:hideMark/>
          </w:tcPr>
          <w:p w14:paraId="4A138A46" w14:textId="77777777" w:rsidR="008D7FF6" w:rsidRPr="008D7FF6" w:rsidRDefault="008D7FF6" w:rsidP="008D7FF6">
            <w:pPr>
              <w:spacing w:after="0" w:line="240" w:lineRule="auto"/>
              <w:rPr>
                <w:rFonts w:ascii="Times New Roman" w:eastAsia="Times New Roman" w:hAnsi="Times New Roman"/>
                <w:sz w:val="24"/>
                <w:szCs w:val="24"/>
              </w:rPr>
            </w:pPr>
          </w:p>
        </w:tc>
        <w:tc>
          <w:tcPr>
            <w:tcW w:w="2620" w:type="dxa"/>
            <w:vMerge/>
            <w:tcBorders>
              <w:top w:val="single" w:sz="4" w:space="0" w:color="auto"/>
              <w:left w:val="single" w:sz="4" w:space="0" w:color="auto"/>
              <w:bottom w:val="single" w:sz="4" w:space="0" w:color="000000"/>
              <w:right w:val="single" w:sz="4" w:space="0" w:color="auto"/>
            </w:tcBorders>
            <w:vAlign w:val="center"/>
            <w:hideMark/>
          </w:tcPr>
          <w:p w14:paraId="6AAC816F" w14:textId="77777777" w:rsidR="008D7FF6" w:rsidRPr="008D7FF6" w:rsidRDefault="008D7FF6" w:rsidP="008D7FF6">
            <w:pPr>
              <w:spacing w:after="0" w:line="240" w:lineRule="auto"/>
              <w:rPr>
                <w:rFonts w:ascii="Times New Roman" w:eastAsia="Times New Roman" w:hAnsi="Times New Roman"/>
                <w:sz w:val="24"/>
                <w:szCs w:val="24"/>
              </w:rPr>
            </w:pPr>
          </w:p>
        </w:tc>
        <w:tc>
          <w:tcPr>
            <w:tcW w:w="600" w:type="dxa"/>
            <w:tcBorders>
              <w:top w:val="nil"/>
              <w:left w:val="nil"/>
              <w:bottom w:val="single" w:sz="4" w:space="0" w:color="auto"/>
              <w:right w:val="single" w:sz="4" w:space="0" w:color="auto"/>
            </w:tcBorders>
            <w:shd w:val="clear" w:color="auto" w:fill="auto"/>
            <w:noWrap/>
            <w:vAlign w:val="center"/>
            <w:hideMark/>
          </w:tcPr>
          <w:p w14:paraId="76EE6FA4" w14:textId="77777777" w:rsidR="008D7FF6" w:rsidRPr="00A44CC0" w:rsidRDefault="008D7FF6" w:rsidP="00A44CC0">
            <w:pPr>
              <w:spacing w:after="0" w:line="240" w:lineRule="auto"/>
              <w:jc w:val="center"/>
              <w:rPr>
                <w:rFonts w:ascii="Times New Roman" w:eastAsia="Times New Roman" w:hAnsi="Times New Roman"/>
                <w:sz w:val="20"/>
                <w:szCs w:val="20"/>
              </w:rPr>
            </w:pPr>
            <w:r w:rsidRPr="00A44CC0">
              <w:rPr>
                <w:rFonts w:ascii="Times New Roman" w:eastAsia="Times New Roman" w:hAnsi="Times New Roman"/>
                <w:sz w:val="20"/>
                <w:szCs w:val="20"/>
              </w:rPr>
              <w:t>19</w:t>
            </w:r>
          </w:p>
        </w:tc>
        <w:tc>
          <w:tcPr>
            <w:tcW w:w="2680" w:type="dxa"/>
            <w:tcBorders>
              <w:top w:val="nil"/>
              <w:left w:val="nil"/>
              <w:bottom w:val="single" w:sz="4" w:space="0" w:color="auto"/>
              <w:right w:val="single" w:sz="4" w:space="0" w:color="auto"/>
            </w:tcBorders>
            <w:shd w:val="clear" w:color="auto" w:fill="auto"/>
            <w:vAlign w:val="center"/>
            <w:hideMark/>
          </w:tcPr>
          <w:p w14:paraId="343DCB22" w14:textId="77777777" w:rsidR="008D7FF6" w:rsidRPr="00A44CC0" w:rsidRDefault="008D7FF6" w:rsidP="00A44CC0">
            <w:pPr>
              <w:spacing w:after="0" w:line="240" w:lineRule="auto"/>
              <w:rPr>
                <w:rFonts w:ascii="Times New Roman" w:eastAsia="Times New Roman" w:hAnsi="Times New Roman"/>
                <w:sz w:val="20"/>
                <w:szCs w:val="20"/>
              </w:rPr>
            </w:pPr>
            <w:r w:rsidRPr="00A44CC0">
              <w:rPr>
                <w:rFonts w:ascii="Times New Roman" w:eastAsia="Times New Roman" w:hAnsi="Times New Roman"/>
                <w:sz w:val="20"/>
                <w:szCs w:val="20"/>
              </w:rPr>
              <w:t>Ширина, мм</w:t>
            </w:r>
          </w:p>
        </w:tc>
        <w:tc>
          <w:tcPr>
            <w:tcW w:w="2500" w:type="dxa"/>
            <w:tcBorders>
              <w:top w:val="nil"/>
              <w:left w:val="nil"/>
              <w:bottom w:val="single" w:sz="4" w:space="0" w:color="auto"/>
              <w:right w:val="single" w:sz="4" w:space="0" w:color="auto"/>
            </w:tcBorders>
            <w:shd w:val="clear" w:color="auto" w:fill="auto"/>
            <w:vAlign w:val="center"/>
            <w:hideMark/>
          </w:tcPr>
          <w:p w14:paraId="41A6A833" w14:textId="77777777" w:rsidR="008D7FF6" w:rsidRPr="00A44CC0" w:rsidRDefault="008D7FF6" w:rsidP="00A44CC0">
            <w:pPr>
              <w:spacing w:after="0" w:line="240" w:lineRule="auto"/>
              <w:jc w:val="center"/>
              <w:rPr>
                <w:rFonts w:ascii="Times New Roman" w:eastAsia="Times New Roman" w:hAnsi="Times New Roman"/>
                <w:sz w:val="20"/>
                <w:szCs w:val="20"/>
              </w:rPr>
            </w:pPr>
            <w:r w:rsidRPr="00A44CC0">
              <w:rPr>
                <w:rFonts w:ascii="Times New Roman" w:eastAsia="Times New Roman" w:hAnsi="Times New Roman"/>
                <w:sz w:val="20"/>
                <w:szCs w:val="20"/>
              </w:rPr>
              <w:t>2300</w:t>
            </w:r>
          </w:p>
        </w:tc>
      </w:tr>
      <w:tr w:rsidR="008D7FF6" w:rsidRPr="008D7FF6" w14:paraId="6F71C6BA" w14:textId="77777777" w:rsidTr="008D7FF6">
        <w:trPr>
          <w:trHeight w:val="315"/>
        </w:trPr>
        <w:tc>
          <w:tcPr>
            <w:tcW w:w="700" w:type="dxa"/>
            <w:vMerge/>
            <w:tcBorders>
              <w:top w:val="single" w:sz="4" w:space="0" w:color="auto"/>
              <w:left w:val="single" w:sz="4" w:space="0" w:color="auto"/>
              <w:bottom w:val="single" w:sz="4" w:space="0" w:color="000000"/>
              <w:right w:val="single" w:sz="4" w:space="0" w:color="auto"/>
            </w:tcBorders>
            <w:vAlign w:val="center"/>
            <w:hideMark/>
          </w:tcPr>
          <w:p w14:paraId="6A143677" w14:textId="77777777" w:rsidR="008D7FF6" w:rsidRPr="008D7FF6" w:rsidRDefault="008D7FF6" w:rsidP="008D7FF6">
            <w:pPr>
              <w:spacing w:after="0" w:line="240" w:lineRule="auto"/>
              <w:rPr>
                <w:rFonts w:ascii="Times New Roman" w:eastAsia="Times New Roman" w:hAnsi="Times New Roman"/>
                <w:sz w:val="24"/>
                <w:szCs w:val="24"/>
              </w:rPr>
            </w:pPr>
          </w:p>
        </w:tc>
        <w:tc>
          <w:tcPr>
            <w:tcW w:w="2620" w:type="dxa"/>
            <w:vMerge/>
            <w:tcBorders>
              <w:top w:val="single" w:sz="4" w:space="0" w:color="auto"/>
              <w:left w:val="single" w:sz="4" w:space="0" w:color="auto"/>
              <w:bottom w:val="single" w:sz="4" w:space="0" w:color="000000"/>
              <w:right w:val="single" w:sz="4" w:space="0" w:color="auto"/>
            </w:tcBorders>
            <w:vAlign w:val="center"/>
            <w:hideMark/>
          </w:tcPr>
          <w:p w14:paraId="247A613A" w14:textId="77777777" w:rsidR="008D7FF6" w:rsidRPr="008D7FF6" w:rsidRDefault="008D7FF6" w:rsidP="008D7FF6">
            <w:pPr>
              <w:spacing w:after="0" w:line="240" w:lineRule="auto"/>
              <w:rPr>
                <w:rFonts w:ascii="Times New Roman" w:eastAsia="Times New Roman" w:hAnsi="Times New Roman"/>
                <w:sz w:val="24"/>
                <w:szCs w:val="24"/>
              </w:rPr>
            </w:pPr>
          </w:p>
        </w:tc>
        <w:tc>
          <w:tcPr>
            <w:tcW w:w="600" w:type="dxa"/>
            <w:tcBorders>
              <w:top w:val="nil"/>
              <w:left w:val="nil"/>
              <w:bottom w:val="single" w:sz="4" w:space="0" w:color="auto"/>
              <w:right w:val="single" w:sz="4" w:space="0" w:color="auto"/>
            </w:tcBorders>
            <w:shd w:val="clear" w:color="auto" w:fill="auto"/>
            <w:noWrap/>
            <w:vAlign w:val="center"/>
            <w:hideMark/>
          </w:tcPr>
          <w:p w14:paraId="05F0BA6D" w14:textId="77777777" w:rsidR="008D7FF6" w:rsidRPr="00A44CC0" w:rsidRDefault="008D7FF6" w:rsidP="00A44CC0">
            <w:pPr>
              <w:spacing w:after="0" w:line="240" w:lineRule="auto"/>
              <w:jc w:val="center"/>
              <w:rPr>
                <w:rFonts w:ascii="Times New Roman" w:eastAsia="Times New Roman" w:hAnsi="Times New Roman"/>
                <w:sz w:val="20"/>
                <w:szCs w:val="20"/>
              </w:rPr>
            </w:pPr>
            <w:r w:rsidRPr="00A44CC0">
              <w:rPr>
                <w:rFonts w:ascii="Times New Roman" w:eastAsia="Times New Roman" w:hAnsi="Times New Roman"/>
                <w:sz w:val="20"/>
                <w:szCs w:val="20"/>
              </w:rPr>
              <w:t>20</w:t>
            </w:r>
          </w:p>
        </w:tc>
        <w:tc>
          <w:tcPr>
            <w:tcW w:w="2680" w:type="dxa"/>
            <w:tcBorders>
              <w:top w:val="nil"/>
              <w:left w:val="nil"/>
              <w:bottom w:val="single" w:sz="4" w:space="0" w:color="auto"/>
              <w:right w:val="single" w:sz="4" w:space="0" w:color="auto"/>
            </w:tcBorders>
            <w:shd w:val="clear" w:color="auto" w:fill="auto"/>
            <w:vAlign w:val="center"/>
            <w:hideMark/>
          </w:tcPr>
          <w:p w14:paraId="7F2C9E97" w14:textId="77777777" w:rsidR="008D7FF6" w:rsidRPr="00A44CC0" w:rsidRDefault="008D7FF6" w:rsidP="00A44CC0">
            <w:pPr>
              <w:spacing w:after="0" w:line="240" w:lineRule="auto"/>
              <w:rPr>
                <w:rFonts w:ascii="Times New Roman" w:eastAsia="Times New Roman" w:hAnsi="Times New Roman"/>
                <w:sz w:val="20"/>
                <w:szCs w:val="20"/>
              </w:rPr>
            </w:pPr>
            <w:r w:rsidRPr="00A44CC0">
              <w:rPr>
                <w:rFonts w:ascii="Times New Roman" w:eastAsia="Times New Roman" w:hAnsi="Times New Roman"/>
                <w:sz w:val="20"/>
                <w:szCs w:val="20"/>
              </w:rPr>
              <w:t>Висота, мм</w:t>
            </w:r>
          </w:p>
        </w:tc>
        <w:tc>
          <w:tcPr>
            <w:tcW w:w="2500" w:type="dxa"/>
            <w:tcBorders>
              <w:top w:val="nil"/>
              <w:left w:val="nil"/>
              <w:bottom w:val="single" w:sz="4" w:space="0" w:color="auto"/>
              <w:right w:val="single" w:sz="4" w:space="0" w:color="auto"/>
            </w:tcBorders>
            <w:shd w:val="clear" w:color="auto" w:fill="auto"/>
            <w:vAlign w:val="center"/>
            <w:hideMark/>
          </w:tcPr>
          <w:p w14:paraId="6DCD137E" w14:textId="77777777" w:rsidR="008D7FF6" w:rsidRPr="00A44CC0" w:rsidRDefault="008D7FF6" w:rsidP="00A44CC0">
            <w:pPr>
              <w:spacing w:after="0" w:line="240" w:lineRule="auto"/>
              <w:jc w:val="center"/>
              <w:rPr>
                <w:rFonts w:ascii="Times New Roman" w:eastAsia="Times New Roman" w:hAnsi="Times New Roman"/>
                <w:sz w:val="20"/>
                <w:szCs w:val="20"/>
              </w:rPr>
            </w:pPr>
            <w:r w:rsidRPr="00A44CC0">
              <w:rPr>
                <w:rFonts w:ascii="Times New Roman" w:eastAsia="Times New Roman" w:hAnsi="Times New Roman"/>
                <w:sz w:val="20"/>
                <w:szCs w:val="20"/>
              </w:rPr>
              <w:t>2667</w:t>
            </w:r>
          </w:p>
        </w:tc>
      </w:tr>
      <w:tr w:rsidR="008D7FF6" w:rsidRPr="008D7FF6" w14:paraId="0901AE82" w14:textId="77777777" w:rsidTr="008D7FF6">
        <w:trPr>
          <w:trHeight w:val="315"/>
        </w:trPr>
        <w:tc>
          <w:tcPr>
            <w:tcW w:w="700" w:type="dxa"/>
            <w:vMerge/>
            <w:tcBorders>
              <w:top w:val="single" w:sz="4" w:space="0" w:color="auto"/>
              <w:left w:val="single" w:sz="4" w:space="0" w:color="auto"/>
              <w:bottom w:val="single" w:sz="4" w:space="0" w:color="000000"/>
              <w:right w:val="single" w:sz="4" w:space="0" w:color="auto"/>
            </w:tcBorders>
            <w:vAlign w:val="center"/>
            <w:hideMark/>
          </w:tcPr>
          <w:p w14:paraId="7AE1B472" w14:textId="77777777" w:rsidR="008D7FF6" w:rsidRPr="008D7FF6" w:rsidRDefault="008D7FF6" w:rsidP="008D7FF6">
            <w:pPr>
              <w:spacing w:after="0" w:line="240" w:lineRule="auto"/>
              <w:rPr>
                <w:rFonts w:ascii="Times New Roman" w:eastAsia="Times New Roman" w:hAnsi="Times New Roman"/>
                <w:sz w:val="24"/>
                <w:szCs w:val="24"/>
              </w:rPr>
            </w:pPr>
          </w:p>
        </w:tc>
        <w:tc>
          <w:tcPr>
            <w:tcW w:w="2620" w:type="dxa"/>
            <w:vMerge/>
            <w:tcBorders>
              <w:top w:val="single" w:sz="4" w:space="0" w:color="auto"/>
              <w:left w:val="single" w:sz="4" w:space="0" w:color="auto"/>
              <w:bottom w:val="single" w:sz="4" w:space="0" w:color="000000"/>
              <w:right w:val="single" w:sz="4" w:space="0" w:color="auto"/>
            </w:tcBorders>
            <w:vAlign w:val="center"/>
            <w:hideMark/>
          </w:tcPr>
          <w:p w14:paraId="3FD46264" w14:textId="77777777" w:rsidR="008D7FF6" w:rsidRPr="008D7FF6" w:rsidRDefault="008D7FF6" w:rsidP="008D7FF6">
            <w:pPr>
              <w:spacing w:after="0" w:line="240" w:lineRule="auto"/>
              <w:rPr>
                <w:rFonts w:ascii="Times New Roman" w:eastAsia="Times New Roman" w:hAnsi="Times New Roman"/>
                <w:sz w:val="24"/>
                <w:szCs w:val="24"/>
              </w:rPr>
            </w:pPr>
          </w:p>
        </w:tc>
        <w:tc>
          <w:tcPr>
            <w:tcW w:w="600" w:type="dxa"/>
            <w:tcBorders>
              <w:top w:val="nil"/>
              <w:left w:val="nil"/>
              <w:bottom w:val="single" w:sz="4" w:space="0" w:color="auto"/>
              <w:right w:val="single" w:sz="4" w:space="0" w:color="auto"/>
            </w:tcBorders>
            <w:shd w:val="clear" w:color="auto" w:fill="auto"/>
            <w:noWrap/>
            <w:vAlign w:val="center"/>
            <w:hideMark/>
          </w:tcPr>
          <w:p w14:paraId="51CF5C3C" w14:textId="77777777" w:rsidR="008D7FF6" w:rsidRPr="00A44CC0" w:rsidRDefault="008D7FF6" w:rsidP="00A44CC0">
            <w:pPr>
              <w:spacing w:after="0" w:line="240" w:lineRule="auto"/>
              <w:jc w:val="center"/>
              <w:rPr>
                <w:rFonts w:ascii="Times New Roman" w:eastAsia="Times New Roman" w:hAnsi="Times New Roman"/>
                <w:sz w:val="20"/>
                <w:szCs w:val="20"/>
              </w:rPr>
            </w:pPr>
            <w:r w:rsidRPr="00A44CC0">
              <w:rPr>
                <w:rFonts w:ascii="Times New Roman" w:eastAsia="Times New Roman" w:hAnsi="Times New Roman"/>
                <w:sz w:val="20"/>
                <w:szCs w:val="20"/>
              </w:rPr>
              <w:t>21</w:t>
            </w:r>
          </w:p>
        </w:tc>
        <w:tc>
          <w:tcPr>
            <w:tcW w:w="2680" w:type="dxa"/>
            <w:tcBorders>
              <w:top w:val="nil"/>
              <w:left w:val="nil"/>
              <w:bottom w:val="single" w:sz="4" w:space="0" w:color="auto"/>
              <w:right w:val="single" w:sz="4" w:space="0" w:color="auto"/>
            </w:tcBorders>
            <w:shd w:val="clear" w:color="auto" w:fill="auto"/>
            <w:vAlign w:val="center"/>
            <w:hideMark/>
          </w:tcPr>
          <w:p w14:paraId="1B1255B2" w14:textId="77777777" w:rsidR="008D7FF6" w:rsidRPr="00A44CC0" w:rsidRDefault="008D7FF6" w:rsidP="00A44CC0">
            <w:pPr>
              <w:spacing w:after="0" w:line="240" w:lineRule="auto"/>
              <w:rPr>
                <w:rFonts w:ascii="Times New Roman" w:eastAsia="Times New Roman" w:hAnsi="Times New Roman"/>
                <w:sz w:val="20"/>
                <w:szCs w:val="20"/>
              </w:rPr>
            </w:pPr>
            <w:r w:rsidRPr="00A44CC0">
              <w:rPr>
                <w:rFonts w:ascii="Times New Roman" w:eastAsia="Times New Roman" w:hAnsi="Times New Roman"/>
                <w:sz w:val="20"/>
                <w:szCs w:val="20"/>
              </w:rPr>
              <w:t>Вага (без рідин), кг</w:t>
            </w:r>
          </w:p>
        </w:tc>
        <w:tc>
          <w:tcPr>
            <w:tcW w:w="2500" w:type="dxa"/>
            <w:tcBorders>
              <w:top w:val="nil"/>
              <w:left w:val="nil"/>
              <w:bottom w:val="single" w:sz="4" w:space="0" w:color="auto"/>
              <w:right w:val="single" w:sz="4" w:space="0" w:color="auto"/>
            </w:tcBorders>
            <w:shd w:val="clear" w:color="auto" w:fill="auto"/>
            <w:vAlign w:val="center"/>
            <w:hideMark/>
          </w:tcPr>
          <w:p w14:paraId="296E56B9" w14:textId="77777777" w:rsidR="008D7FF6" w:rsidRPr="00A44CC0" w:rsidRDefault="008D7FF6" w:rsidP="00A44CC0">
            <w:pPr>
              <w:spacing w:after="0" w:line="240" w:lineRule="auto"/>
              <w:jc w:val="center"/>
              <w:rPr>
                <w:rFonts w:ascii="Times New Roman" w:eastAsia="Times New Roman" w:hAnsi="Times New Roman"/>
                <w:sz w:val="20"/>
                <w:szCs w:val="20"/>
              </w:rPr>
            </w:pPr>
            <w:r w:rsidRPr="00A44CC0">
              <w:rPr>
                <w:rFonts w:ascii="Times New Roman" w:eastAsia="Times New Roman" w:hAnsi="Times New Roman"/>
                <w:sz w:val="20"/>
                <w:szCs w:val="20"/>
              </w:rPr>
              <w:t>11200</w:t>
            </w:r>
          </w:p>
        </w:tc>
      </w:tr>
      <w:tr w:rsidR="008D7FF6" w:rsidRPr="008D7FF6" w14:paraId="0DB82B37" w14:textId="77777777" w:rsidTr="008D7FF6">
        <w:trPr>
          <w:trHeight w:val="600"/>
        </w:trPr>
        <w:tc>
          <w:tcPr>
            <w:tcW w:w="700" w:type="dxa"/>
            <w:vMerge/>
            <w:tcBorders>
              <w:top w:val="single" w:sz="4" w:space="0" w:color="auto"/>
              <w:left w:val="single" w:sz="4" w:space="0" w:color="auto"/>
              <w:bottom w:val="single" w:sz="4" w:space="0" w:color="000000"/>
              <w:right w:val="single" w:sz="4" w:space="0" w:color="auto"/>
            </w:tcBorders>
            <w:vAlign w:val="center"/>
            <w:hideMark/>
          </w:tcPr>
          <w:p w14:paraId="209066A7" w14:textId="77777777" w:rsidR="008D7FF6" w:rsidRPr="008D7FF6" w:rsidRDefault="008D7FF6" w:rsidP="008D7FF6">
            <w:pPr>
              <w:spacing w:after="0" w:line="240" w:lineRule="auto"/>
              <w:rPr>
                <w:rFonts w:ascii="Times New Roman" w:eastAsia="Times New Roman" w:hAnsi="Times New Roman"/>
                <w:sz w:val="24"/>
                <w:szCs w:val="24"/>
              </w:rPr>
            </w:pPr>
          </w:p>
        </w:tc>
        <w:tc>
          <w:tcPr>
            <w:tcW w:w="2620" w:type="dxa"/>
            <w:vMerge/>
            <w:tcBorders>
              <w:top w:val="single" w:sz="4" w:space="0" w:color="auto"/>
              <w:left w:val="single" w:sz="4" w:space="0" w:color="auto"/>
              <w:bottom w:val="single" w:sz="4" w:space="0" w:color="000000"/>
              <w:right w:val="single" w:sz="4" w:space="0" w:color="auto"/>
            </w:tcBorders>
            <w:vAlign w:val="center"/>
            <w:hideMark/>
          </w:tcPr>
          <w:p w14:paraId="5EBEDBB3" w14:textId="77777777" w:rsidR="008D7FF6" w:rsidRPr="008D7FF6" w:rsidRDefault="008D7FF6" w:rsidP="008D7FF6">
            <w:pPr>
              <w:spacing w:after="0" w:line="240" w:lineRule="auto"/>
              <w:rPr>
                <w:rFonts w:ascii="Times New Roman" w:eastAsia="Times New Roman" w:hAnsi="Times New Roman"/>
                <w:sz w:val="24"/>
                <w:szCs w:val="24"/>
              </w:rPr>
            </w:pPr>
          </w:p>
        </w:tc>
        <w:tc>
          <w:tcPr>
            <w:tcW w:w="600" w:type="dxa"/>
            <w:tcBorders>
              <w:top w:val="nil"/>
              <w:left w:val="nil"/>
              <w:bottom w:val="single" w:sz="4" w:space="0" w:color="auto"/>
              <w:right w:val="single" w:sz="4" w:space="0" w:color="auto"/>
            </w:tcBorders>
            <w:shd w:val="clear" w:color="auto" w:fill="auto"/>
            <w:noWrap/>
            <w:vAlign w:val="center"/>
            <w:hideMark/>
          </w:tcPr>
          <w:p w14:paraId="5AFF435C" w14:textId="77777777" w:rsidR="008D7FF6" w:rsidRPr="00A44CC0" w:rsidRDefault="008D7FF6" w:rsidP="00A44CC0">
            <w:pPr>
              <w:spacing w:after="0" w:line="240" w:lineRule="auto"/>
              <w:jc w:val="center"/>
              <w:rPr>
                <w:rFonts w:ascii="Times New Roman" w:eastAsia="Times New Roman" w:hAnsi="Times New Roman"/>
                <w:sz w:val="20"/>
                <w:szCs w:val="20"/>
              </w:rPr>
            </w:pPr>
            <w:r w:rsidRPr="00A44CC0">
              <w:rPr>
                <w:rFonts w:ascii="Times New Roman" w:eastAsia="Times New Roman" w:hAnsi="Times New Roman"/>
                <w:sz w:val="20"/>
                <w:szCs w:val="20"/>
              </w:rPr>
              <w:t>22</w:t>
            </w:r>
          </w:p>
        </w:tc>
        <w:tc>
          <w:tcPr>
            <w:tcW w:w="2680" w:type="dxa"/>
            <w:tcBorders>
              <w:top w:val="nil"/>
              <w:left w:val="nil"/>
              <w:bottom w:val="single" w:sz="4" w:space="0" w:color="auto"/>
              <w:right w:val="single" w:sz="4" w:space="0" w:color="auto"/>
            </w:tcBorders>
            <w:shd w:val="clear" w:color="auto" w:fill="auto"/>
            <w:vAlign w:val="center"/>
            <w:hideMark/>
          </w:tcPr>
          <w:p w14:paraId="0DC7F864" w14:textId="77777777" w:rsidR="008D7FF6" w:rsidRPr="00A44CC0" w:rsidRDefault="008D7FF6" w:rsidP="00A44CC0">
            <w:pPr>
              <w:spacing w:after="0" w:line="240" w:lineRule="auto"/>
              <w:rPr>
                <w:rFonts w:ascii="Times New Roman" w:eastAsia="Times New Roman" w:hAnsi="Times New Roman"/>
                <w:sz w:val="20"/>
                <w:szCs w:val="20"/>
              </w:rPr>
            </w:pPr>
            <w:r w:rsidRPr="00A44CC0">
              <w:rPr>
                <w:rFonts w:ascii="Times New Roman" w:eastAsia="Times New Roman" w:hAnsi="Times New Roman"/>
                <w:sz w:val="20"/>
                <w:szCs w:val="20"/>
              </w:rPr>
              <w:t>Місткість паливного баку, л</w:t>
            </w:r>
          </w:p>
        </w:tc>
        <w:tc>
          <w:tcPr>
            <w:tcW w:w="2500" w:type="dxa"/>
            <w:tcBorders>
              <w:top w:val="nil"/>
              <w:left w:val="nil"/>
              <w:bottom w:val="single" w:sz="4" w:space="0" w:color="auto"/>
              <w:right w:val="single" w:sz="4" w:space="0" w:color="auto"/>
            </w:tcBorders>
            <w:shd w:val="clear" w:color="auto" w:fill="auto"/>
            <w:vAlign w:val="center"/>
            <w:hideMark/>
          </w:tcPr>
          <w:p w14:paraId="4B90D13F" w14:textId="77777777" w:rsidR="008D7FF6" w:rsidRPr="00A44CC0" w:rsidRDefault="008D7FF6" w:rsidP="00A44CC0">
            <w:pPr>
              <w:spacing w:after="0" w:line="240" w:lineRule="auto"/>
              <w:jc w:val="center"/>
              <w:rPr>
                <w:rFonts w:ascii="Times New Roman" w:eastAsia="Times New Roman" w:hAnsi="Times New Roman"/>
                <w:sz w:val="20"/>
                <w:szCs w:val="20"/>
              </w:rPr>
            </w:pPr>
            <w:r w:rsidRPr="00A44CC0">
              <w:rPr>
                <w:rFonts w:ascii="Times New Roman" w:eastAsia="Times New Roman" w:hAnsi="Times New Roman"/>
                <w:sz w:val="20"/>
                <w:szCs w:val="20"/>
              </w:rPr>
              <w:t>1500</w:t>
            </w:r>
          </w:p>
        </w:tc>
      </w:tr>
      <w:tr w:rsidR="008D7FF6" w:rsidRPr="008D7FF6" w14:paraId="17C8E006" w14:textId="77777777" w:rsidTr="008D7FF6">
        <w:trPr>
          <w:trHeight w:val="315"/>
        </w:trPr>
        <w:tc>
          <w:tcPr>
            <w:tcW w:w="700" w:type="dxa"/>
            <w:vMerge/>
            <w:tcBorders>
              <w:top w:val="single" w:sz="4" w:space="0" w:color="auto"/>
              <w:left w:val="single" w:sz="4" w:space="0" w:color="auto"/>
              <w:bottom w:val="single" w:sz="4" w:space="0" w:color="000000"/>
              <w:right w:val="single" w:sz="4" w:space="0" w:color="auto"/>
            </w:tcBorders>
            <w:vAlign w:val="center"/>
            <w:hideMark/>
          </w:tcPr>
          <w:p w14:paraId="6D5EA1D6" w14:textId="77777777" w:rsidR="008D7FF6" w:rsidRPr="008D7FF6" w:rsidRDefault="008D7FF6" w:rsidP="008D7FF6">
            <w:pPr>
              <w:spacing w:after="0" w:line="240" w:lineRule="auto"/>
              <w:rPr>
                <w:rFonts w:ascii="Times New Roman" w:eastAsia="Times New Roman" w:hAnsi="Times New Roman"/>
                <w:sz w:val="24"/>
                <w:szCs w:val="24"/>
              </w:rPr>
            </w:pPr>
          </w:p>
        </w:tc>
        <w:tc>
          <w:tcPr>
            <w:tcW w:w="2620" w:type="dxa"/>
            <w:vMerge/>
            <w:tcBorders>
              <w:top w:val="single" w:sz="4" w:space="0" w:color="auto"/>
              <w:left w:val="single" w:sz="4" w:space="0" w:color="auto"/>
              <w:bottom w:val="single" w:sz="4" w:space="0" w:color="000000"/>
              <w:right w:val="single" w:sz="4" w:space="0" w:color="auto"/>
            </w:tcBorders>
            <w:vAlign w:val="center"/>
            <w:hideMark/>
          </w:tcPr>
          <w:p w14:paraId="62738C2C" w14:textId="77777777" w:rsidR="008D7FF6" w:rsidRPr="008D7FF6" w:rsidRDefault="008D7FF6" w:rsidP="008D7FF6">
            <w:pPr>
              <w:spacing w:after="0" w:line="240" w:lineRule="auto"/>
              <w:rPr>
                <w:rFonts w:ascii="Times New Roman" w:eastAsia="Times New Roman" w:hAnsi="Times New Roman"/>
                <w:sz w:val="24"/>
                <w:szCs w:val="24"/>
              </w:rPr>
            </w:pPr>
          </w:p>
        </w:tc>
        <w:tc>
          <w:tcPr>
            <w:tcW w:w="600" w:type="dxa"/>
            <w:tcBorders>
              <w:top w:val="nil"/>
              <w:left w:val="nil"/>
              <w:bottom w:val="single" w:sz="4" w:space="0" w:color="auto"/>
              <w:right w:val="single" w:sz="4" w:space="0" w:color="auto"/>
            </w:tcBorders>
            <w:shd w:val="clear" w:color="auto" w:fill="auto"/>
            <w:noWrap/>
            <w:vAlign w:val="center"/>
            <w:hideMark/>
          </w:tcPr>
          <w:p w14:paraId="05D55086" w14:textId="77777777" w:rsidR="008D7FF6" w:rsidRPr="00A44CC0" w:rsidRDefault="008D7FF6" w:rsidP="00A44CC0">
            <w:pPr>
              <w:spacing w:after="0" w:line="240" w:lineRule="auto"/>
              <w:jc w:val="center"/>
              <w:rPr>
                <w:rFonts w:ascii="Times New Roman" w:eastAsia="Times New Roman" w:hAnsi="Times New Roman"/>
                <w:sz w:val="20"/>
                <w:szCs w:val="20"/>
              </w:rPr>
            </w:pPr>
            <w:r w:rsidRPr="00A44CC0">
              <w:rPr>
                <w:rFonts w:ascii="Times New Roman" w:eastAsia="Times New Roman" w:hAnsi="Times New Roman"/>
                <w:sz w:val="20"/>
                <w:szCs w:val="20"/>
              </w:rPr>
              <w:t>23</w:t>
            </w:r>
          </w:p>
        </w:tc>
        <w:tc>
          <w:tcPr>
            <w:tcW w:w="2680" w:type="dxa"/>
            <w:tcBorders>
              <w:top w:val="nil"/>
              <w:left w:val="nil"/>
              <w:bottom w:val="single" w:sz="4" w:space="0" w:color="auto"/>
              <w:right w:val="single" w:sz="4" w:space="0" w:color="auto"/>
            </w:tcBorders>
            <w:shd w:val="clear" w:color="auto" w:fill="auto"/>
            <w:vAlign w:val="bottom"/>
            <w:hideMark/>
          </w:tcPr>
          <w:p w14:paraId="637EE4AB" w14:textId="77777777" w:rsidR="008D7FF6" w:rsidRPr="00A44CC0" w:rsidRDefault="008D7FF6" w:rsidP="00A44CC0">
            <w:pPr>
              <w:spacing w:after="0" w:line="240" w:lineRule="auto"/>
              <w:rPr>
                <w:rFonts w:ascii="Times New Roman" w:eastAsia="Times New Roman" w:hAnsi="Times New Roman"/>
                <w:b/>
                <w:bCs/>
                <w:sz w:val="20"/>
                <w:szCs w:val="20"/>
              </w:rPr>
            </w:pPr>
            <w:r w:rsidRPr="00A44CC0">
              <w:rPr>
                <w:rFonts w:ascii="Times New Roman" w:eastAsia="Times New Roman" w:hAnsi="Times New Roman"/>
                <w:b/>
                <w:bCs/>
                <w:sz w:val="20"/>
                <w:szCs w:val="20"/>
              </w:rPr>
              <w:t>Комплектація</w:t>
            </w:r>
          </w:p>
        </w:tc>
        <w:tc>
          <w:tcPr>
            <w:tcW w:w="2500" w:type="dxa"/>
            <w:tcBorders>
              <w:top w:val="nil"/>
              <w:left w:val="nil"/>
              <w:bottom w:val="single" w:sz="4" w:space="0" w:color="auto"/>
              <w:right w:val="single" w:sz="4" w:space="0" w:color="auto"/>
            </w:tcBorders>
            <w:shd w:val="clear" w:color="auto" w:fill="auto"/>
            <w:noWrap/>
            <w:vAlign w:val="bottom"/>
            <w:hideMark/>
          </w:tcPr>
          <w:p w14:paraId="1617529C" w14:textId="77777777" w:rsidR="008D7FF6" w:rsidRPr="00A44CC0" w:rsidRDefault="008D7FF6" w:rsidP="00A44CC0">
            <w:pPr>
              <w:spacing w:after="0" w:line="240" w:lineRule="auto"/>
              <w:rPr>
                <w:rFonts w:ascii="Times New Roman" w:eastAsia="Times New Roman" w:hAnsi="Times New Roman"/>
                <w:sz w:val="20"/>
                <w:szCs w:val="20"/>
              </w:rPr>
            </w:pPr>
            <w:r w:rsidRPr="00A44CC0">
              <w:rPr>
                <w:rFonts w:ascii="Times New Roman" w:eastAsia="Times New Roman" w:hAnsi="Times New Roman"/>
                <w:sz w:val="20"/>
                <w:szCs w:val="20"/>
              </w:rPr>
              <w:t> </w:t>
            </w:r>
          </w:p>
        </w:tc>
      </w:tr>
      <w:tr w:rsidR="008D7FF6" w:rsidRPr="008D7FF6" w14:paraId="69B45DD1" w14:textId="77777777" w:rsidTr="008D7FF6">
        <w:trPr>
          <w:trHeight w:val="315"/>
        </w:trPr>
        <w:tc>
          <w:tcPr>
            <w:tcW w:w="700" w:type="dxa"/>
            <w:vMerge/>
            <w:tcBorders>
              <w:top w:val="single" w:sz="4" w:space="0" w:color="auto"/>
              <w:left w:val="single" w:sz="4" w:space="0" w:color="auto"/>
              <w:bottom w:val="single" w:sz="4" w:space="0" w:color="000000"/>
              <w:right w:val="single" w:sz="4" w:space="0" w:color="auto"/>
            </w:tcBorders>
            <w:vAlign w:val="center"/>
            <w:hideMark/>
          </w:tcPr>
          <w:p w14:paraId="1047063F" w14:textId="77777777" w:rsidR="008D7FF6" w:rsidRPr="008D7FF6" w:rsidRDefault="008D7FF6" w:rsidP="008D7FF6">
            <w:pPr>
              <w:spacing w:after="0" w:line="240" w:lineRule="auto"/>
              <w:rPr>
                <w:rFonts w:ascii="Times New Roman" w:eastAsia="Times New Roman" w:hAnsi="Times New Roman"/>
                <w:sz w:val="24"/>
                <w:szCs w:val="24"/>
              </w:rPr>
            </w:pPr>
          </w:p>
        </w:tc>
        <w:tc>
          <w:tcPr>
            <w:tcW w:w="2620" w:type="dxa"/>
            <w:vMerge/>
            <w:tcBorders>
              <w:top w:val="single" w:sz="4" w:space="0" w:color="auto"/>
              <w:left w:val="single" w:sz="4" w:space="0" w:color="auto"/>
              <w:bottom w:val="single" w:sz="4" w:space="0" w:color="000000"/>
              <w:right w:val="single" w:sz="4" w:space="0" w:color="auto"/>
            </w:tcBorders>
            <w:vAlign w:val="center"/>
            <w:hideMark/>
          </w:tcPr>
          <w:p w14:paraId="0FC75DFB" w14:textId="77777777" w:rsidR="008D7FF6" w:rsidRPr="008D7FF6" w:rsidRDefault="008D7FF6" w:rsidP="008D7FF6">
            <w:pPr>
              <w:spacing w:after="0" w:line="240" w:lineRule="auto"/>
              <w:rPr>
                <w:rFonts w:ascii="Times New Roman" w:eastAsia="Times New Roman" w:hAnsi="Times New Roman"/>
                <w:sz w:val="24"/>
                <w:szCs w:val="24"/>
              </w:rPr>
            </w:pPr>
          </w:p>
        </w:tc>
        <w:tc>
          <w:tcPr>
            <w:tcW w:w="600" w:type="dxa"/>
            <w:tcBorders>
              <w:top w:val="nil"/>
              <w:left w:val="nil"/>
              <w:bottom w:val="single" w:sz="4" w:space="0" w:color="auto"/>
              <w:right w:val="single" w:sz="4" w:space="0" w:color="auto"/>
            </w:tcBorders>
            <w:shd w:val="clear" w:color="auto" w:fill="auto"/>
            <w:noWrap/>
            <w:vAlign w:val="center"/>
            <w:hideMark/>
          </w:tcPr>
          <w:p w14:paraId="6E6D1769" w14:textId="77777777" w:rsidR="008D7FF6" w:rsidRPr="00A44CC0" w:rsidRDefault="008D7FF6" w:rsidP="00A44CC0">
            <w:pPr>
              <w:spacing w:after="0" w:line="240" w:lineRule="auto"/>
              <w:jc w:val="center"/>
              <w:rPr>
                <w:rFonts w:ascii="Times New Roman" w:eastAsia="Times New Roman" w:hAnsi="Times New Roman"/>
                <w:sz w:val="20"/>
                <w:szCs w:val="20"/>
              </w:rPr>
            </w:pPr>
            <w:r w:rsidRPr="00A44CC0">
              <w:rPr>
                <w:rFonts w:ascii="Times New Roman" w:eastAsia="Times New Roman" w:hAnsi="Times New Roman"/>
                <w:sz w:val="20"/>
                <w:szCs w:val="20"/>
              </w:rPr>
              <w:t>24</w:t>
            </w:r>
          </w:p>
        </w:tc>
        <w:tc>
          <w:tcPr>
            <w:tcW w:w="2680" w:type="dxa"/>
            <w:tcBorders>
              <w:top w:val="nil"/>
              <w:left w:val="nil"/>
              <w:bottom w:val="single" w:sz="4" w:space="0" w:color="auto"/>
              <w:right w:val="single" w:sz="4" w:space="0" w:color="auto"/>
            </w:tcBorders>
            <w:shd w:val="clear" w:color="auto" w:fill="auto"/>
            <w:vAlign w:val="center"/>
            <w:hideMark/>
          </w:tcPr>
          <w:p w14:paraId="6A27FDF2" w14:textId="77777777" w:rsidR="008D7FF6" w:rsidRPr="00A44CC0" w:rsidRDefault="008D7FF6" w:rsidP="00A44CC0">
            <w:pPr>
              <w:spacing w:after="0" w:line="240" w:lineRule="auto"/>
              <w:rPr>
                <w:rFonts w:ascii="Times New Roman" w:eastAsia="Times New Roman" w:hAnsi="Times New Roman"/>
                <w:sz w:val="20"/>
                <w:szCs w:val="20"/>
              </w:rPr>
            </w:pPr>
            <w:r w:rsidRPr="00A44CC0">
              <w:rPr>
                <w:rFonts w:ascii="Times New Roman" w:eastAsia="Times New Roman" w:hAnsi="Times New Roman"/>
                <w:sz w:val="20"/>
                <w:szCs w:val="20"/>
              </w:rPr>
              <w:t>Кожух</w:t>
            </w:r>
          </w:p>
        </w:tc>
        <w:tc>
          <w:tcPr>
            <w:tcW w:w="2500" w:type="dxa"/>
            <w:tcBorders>
              <w:top w:val="nil"/>
              <w:left w:val="nil"/>
              <w:bottom w:val="single" w:sz="4" w:space="0" w:color="auto"/>
              <w:right w:val="single" w:sz="4" w:space="0" w:color="auto"/>
            </w:tcBorders>
            <w:shd w:val="clear" w:color="auto" w:fill="auto"/>
            <w:noWrap/>
            <w:vAlign w:val="bottom"/>
            <w:hideMark/>
          </w:tcPr>
          <w:p w14:paraId="1B460ED9" w14:textId="77777777" w:rsidR="008D7FF6" w:rsidRPr="00A44CC0" w:rsidRDefault="008D7FF6" w:rsidP="00A44CC0">
            <w:pPr>
              <w:spacing w:after="0" w:line="240" w:lineRule="auto"/>
              <w:rPr>
                <w:rFonts w:ascii="Times New Roman" w:eastAsia="Times New Roman" w:hAnsi="Times New Roman"/>
                <w:sz w:val="20"/>
                <w:szCs w:val="20"/>
              </w:rPr>
            </w:pPr>
            <w:r w:rsidRPr="00A44CC0">
              <w:rPr>
                <w:rFonts w:ascii="Times New Roman" w:eastAsia="Times New Roman" w:hAnsi="Times New Roman"/>
                <w:sz w:val="20"/>
                <w:szCs w:val="20"/>
              </w:rPr>
              <w:t> </w:t>
            </w:r>
          </w:p>
        </w:tc>
      </w:tr>
      <w:tr w:rsidR="008D7FF6" w:rsidRPr="008D7FF6" w14:paraId="26E13DEF" w14:textId="77777777" w:rsidTr="008D7FF6">
        <w:trPr>
          <w:trHeight w:val="600"/>
        </w:trPr>
        <w:tc>
          <w:tcPr>
            <w:tcW w:w="700" w:type="dxa"/>
            <w:vMerge/>
            <w:tcBorders>
              <w:top w:val="single" w:sz="4" w:space="0" w:color="auto"/>
              <w:left w:val="single" w:sz="4" w:space="0" w:color="auto"/>
              <w:bottom w:val="single" w:sz="4" w:space="0" w:color="000000"/>
              <w:right w:val="single" w:sz="4" w:space="0" w:color="auto"/>
            </w:tcBorders>
            <w:vAlign w:val="center"/>
            <w:hideMark/>
          </w:tcPr>
          <w:p w14:paraId="4780039A" w14:textId="77777777" w:rsidR="008D7FF6" w:rsidRPr="008D7FF6" w:rsidRDefault="008D7FF6" w:rsidP="008D7FF6">
            <w:pPr>
              <w:spacing w:after="0" w:line="240" w:lineRule="auto"/>
              <w:rPr>
                <w:rFonts w:ascii="Times New Roman" w:eastAsia="Times New Roman" w:hAnsi="Times New Roman"/>
                <w:sz w:val="24"/>
                <w:szCs w:val="24"/>
              </w:rPr>
            </w:pPr>
          </w:p>
        </w:tc>
        <w:tc>
          <w:tcPr>
            <w:tcW w:w="2620" w:type="dxa"/>
            <w:vMerge/>
            <w:tcBorders>
              <w:top w:val="single" w:sz="4" w:space="0" w:color="auto"/>
              <w:left w:val="single" w:sz="4" w:space="0" w:color="auto"/>
              <w:bottom w:val="single" w:sz="4" w:space="0" w:color="000000"/>
              <w:right w:val="single" w:sz="4" w:space="0" w:color="auto"/>
            </w:tcBorders>
            <w:vAlign w:val="center"/>
            <w:hideMark/>
          </w:tcPr>
          <w:p w14:paraId="1516FB45" w14:textId="77777777" w:rsidR="008D7FF6" w:rsidRPr="008D7FF6" w:rsidRDefault="008D7FF6" w:rsidP="008D7FF6">
            <w:pPr>
              <w:spacing w:after="0" w:line="240" w:lineRule="auto"/>
              <w:rPr>
                <w:rFonts w:ascii="Times New Roman" w:eastAsia="Times New Roman" w:hAnsi="Times New Roman"/>
                <w:sz w:val="24"/>
                <w:szCs w:val="24"/>
              </w:rPr>
            </w:pPr>
          </w:p>
        </w:tc>
        <w:tc>
          <w:tcPr>
            <w:tcW w:w="600" w:type="dxa"/>
            <w:tcBorders>
              <w:top w:val="nil"/>
              <w:left w:val="nil"/>
              <w:bottom w:val="single" w:sz="4" w:space="0" w:color="auto"/>
              <w:right w:val="single" w:sz="4" w:space="0" w:color="auto"/>
            </w:tcBorders>
            <w:shd w:val="clear" w:color="auto" w:fill="auto"/>
            <w:noWrap/>
            <w:vAlign w:val="center"/>
            <w:hideMark/>
          </w:tcPr>
          <w:p w14:paraId="2DB2551E" w14:textId="77777777" w:rsidR="008D7FF6" w:rsidRPr="00A44CC0" w:rsidRDefault="008D7FF6" w:rsidP="00A44CC0">
            <w:pPr>
              <w:spacing w:after="0" w:line="240" w:lineRule="auto"/>
              <w:jc w:val="center"/>
              <w:rPr>
                <w:rFonts w:ascii="Times New Roman" w:eastAsia="Times New Roman" w:hAnsi="Times New Roman"/>
                <w:sz w:val="20"/>
                <w:szCs w:val="20"/>
              </w:rPr>
            </w:pPr>
            <w:r w:rsidRPr="00A44CC0">
              <w:rPr>
                <w:rFonts w:ascii="Times New Roman" w:eastAsia="Times New Roman" w:hAnsi="Times New Roman"/>
                <w:sz w:val="20"/>
                <w:szCs w:val="20"/>
              </w:rPr>
              <w:t>25</w:t>
            </w:r>
          </w:p>
        </w:tc>
        <w:tc>
          <w:tcPr>
            <w:tcW w:w="2680" w:type="dxa"/>
            <w:tcBorders>
              <w:top w:val="nil"/>
              <w:left w:val="nil"/>
              <w:bottom w:val="single" w:sz="4" w:space="0" w:color="auto"/>
              <w:right w:val="single" w:sz="4" w:space="0" w:color="auto"/>
            </w:tcBorders>
            <w:shd w:val="clear" w:color="auto" w:fill="auto"/>
            <w:vAlign w:val="center"/>
            <w:hideMark/>
          </w:tcPr>
          <w:p w14:paraId="2D782B94" w14:textId="77777777" w:rsidR="008D7FF6" w:rsidRPr="00A44CC0" w:rsidRDefault="008D7FF6" w:rsidP="00A44CC0">
            <w:pPr>
              <w:spacing w:after="0" w:line="240" w:lineRule="auto"/>
              <w:rPr>
                <w:rFonts w:ascii="Times New Roman" w:eastAsia="Times New Roman" w:hAnsi="Times New Roman"/>
                <w:sz w:val="20"/>
                <w:szCs w:val="20"/>
              </w:rPr>
            </w:pPr>
            <w:r w:rsidRPr="00A44CC0">
              <w:rPr>
                <w:rFonts w:ascii="Times New Roman" w:eastAsia="Times New Roman" w:hAnsi="Times New Roman"/>
                <w:sz w:val="20"/>
                <w:szCs w:val="20"/>
              </w:rPr>
              <w:t> Підігрів сорочки охолодження двигуна</w:t>
            </w:r>
          </w:p>
        </w:tc>
        <w:tc>
          <w:tcPr>
            <w:tcW w:w="2500" w:type="dxa"/>
            <w:tcBorders>
              <w:top w:val="nil"/>
              <w:left w:val="nil"/>
              <w:bottom w:val="single" w:sz="4" w:space="0" w:color="auto"/>
              <w:right w:val="single" w:sz="4" w:space="0" w:color="auto"/>
            </w:tcBorders>
            <w:shd w:val="clear" w:color="auto" w:fill="auto"/>
            <w:noWrap/>
            <w:vAlign w:val="bottom"/>
            <w:hideMark/>
          </w:tcPr>
          <w:p w14:paraId="762C91C6" w14:textId="77777777" w:rsidR="008D7FF6" w:rsidRPr="00A44CC0" w:rsidRDefault="008D7FF6" w:rsidP="00A44CC0">
            <w:pPr>
              <w:spacing w:after="0" w:line="240" w:lineRule="auto"/>
              <w:rPr>
                <w:rFonts w:ascii="Times New Roman" w:eastAsia="Times New Roman" w:hAnsi="Times New Roman"/>
                <w:sz w:val="20"/>
                <w:szCs w:val="20"/>
              </w:rPr>
            </w:pPr>
            <w:r w:rsidRPr="00A44CC0">
              <w:rPr>
                <w:rFonts w:ascii="Times New Roman" w:eastAsia="Times New Roman" w:hAnsi="Times New Roman"/>
                <w:sz w:val="20"/>
                <w:szCs w:val="20"/>
              </w:rPr>
              <w:t> </w:t>
            </w:r>
          </w:p>
        </w:tc>
      </w:tr>
      <w:tr w:rsidR="008D7FF6" w:rsidRPr="008D7FF6" w14:paraId="707DE47F" w14:textId="77777777" w:rsidTr="008D7FF6">
        <w:trPr>
          <w:trHeight w:val="600"/>
        </w:trPr>
        <w:tc>
          <w:tcPr>
            <w:tcW w:w="700" w:type="dxa"/>
            <w:vMerge/>
            <w:tcBorders>
              <w:top w:val="single" w:sz="4" w:space="0" w:color="auto"/>
              <w:left w:val="single" w:sz="4" w:space="0" w:color="auto"/>
              <w:bottom w:val="single" w:sz="4" w:space="0" w:color="000000"/>
              <w:right w:val="single" w:sz="4" w:space="0" w:color="auto"/>
            </w:tcBorders>
            <w:vAlign w:val="center"/>
            <w:hideMark/>
          </w:tcPr>
          <w:p w14:paraId="2A11CDF8" w14:textId="77777777" w:rsidR="008D7FF6" w:rsidRPr="008D7FF6" w:rsidRDefault="008D7FF6" w:rsidP="008D7FF6">
            <w:pPr>
              <w:spacing w:after="0" w:line="240" w:lineRule="auto"/>
              <w:rPr>
                <w:rFonts w:ascii="Times New Roman" w:eastAsia="Times New Roman" w:hAnsi="Times New Roman"/>
                <w:sz w:val="24"/>
                <w:szCs w:val="24"/>
              </w:rPr>
            </w:pPr>
          </w:p>
        </w:tc>
        <w:tc>
          <w:tcPr>
            <w:tcW w:w="2620" w:type="dxa"/>
            <w:vMerge/>
            <w:tcBorders>
              <w:top w:val="single" w:sz="4" w:space="0" w:color="auto"/>
              <w:left w:val="single" w:sz="4" w:space="0" w:color="auto"/>
              <w:bottom w:val="single" w:sz="4" w:space="0" w:color="000000"/>
              <w:right w:val="single" w:sz="4" w:space="0" w:color="auto"/>
            </w:tcBorders>
            <w:vAlign w:val="center"/>
            <w:hideMark/>
          </w:tcPr>
          <w:p w14:paraId="08177C43" w14:textId="77777777" w:rsidR="008D7FF6" w:rsidRPr="008D7FF6" w:rsidRDefault="008D7FF6" w:rsidP="008D7FF6">
            <w:pPr>
              <w:spacing w:after="0" w:line="240" w:lineRule="auto"/>
              <w:rPr>
                <w:rFonts w:ascii="Times New Roman" w:eastAsia="Times New Roman" w:hAnsi="Times New Roman"/>
                <w:sz w:val="24"/>
                <w:szCs w:val="24"/>
              </w:rPr>
            </w:pPr>
          </w:p>
        </w:tc>
        <w:tc>
          <w:tcPr>
            <w:tcW w:w="600" w:type="dxa"/>
            <w:tcBorders>
              <w:top w:val="nil"/>
              <w:left w:val="nil"/>
              <w:bottom w:val="single" w:sz="4" w:space="0" w:color="auto"/>
              <w:right w:val="single" w:sz="4" w:space="0" w:color="auto"/>
            </w:tcBorders>
            <w:shd w:val="clear" w:color="auto" w:fill="auto"/>
            <w:noWrap/>
            <w:vAlign w:val="center"/>
            <w:hideMark/>
          </w:tcPr>
          <w:p w14:paraId="0806CFAA" w14:textId="77777777" w:rsidR="008D7FF6" w:rsidRPr="00A44CC0" w:rsidRDefault="008D7FF6" w:rsidP="00A44CC0">
            <w:pPr>
              <w:spacing w:after="0" w:line="240" w:lineRule="auto"/>
              <w:jc w:val="center"/>
              <w:rPr>
                <w:rFonts w:ascii="Times New Roman" w:eastAsia="Times New Roman" w:hAnsi="Times New Roman"/>
                <w:sz w:val="20"/>
                <w:szCs w:val="20"/>
              </w:rPr>
            </w:pPr>
            <w:r w:rsidRPr="00A44CC0">
              <w:rPr>
                <w:rFonts w:ascii="Times New Roman" w:eastAsia="Times New Roman" w:hAnsi="Times New Roman"/>
                <w:sz w:val="20"/>
                <w:szCs w:val="20"/>
              </w:rPr>
              <w:t>26</w:t>
            </w:r>
          </w:p>
        </w:tc>
        <w:tc>
          <w:tcPr>
            <w:tcW w:w="2680" w:type="dxa"/>
            <w:tcBorders>
              <w:top w:val="nil"/>
              <w:left w:val="nil"/>
              <w:bottom w:val="single" w:sz="4" w:space="0" w:color="auto"/>
              <w:right w:val="single" w:sz="4" w:space="0" w:color="auto"/>
            </w:tcBorders>
            <w:shd w:val="clear" w:color="auto" w:fill="auto"/>
            <w:vAlign w:val="center"/>
            <w:hideMark/>
          </w:tcPr>
          <w:p w14:paraId="08595E84" w14:textId="77777777" w:rsidR="008D7FF6" w:rsidRPr="00A44CC0" w:rsidRDefault="008D7FF6" w:rsidP="00A44CC0">
            <w:pPr>
              <w:spacing w:after="0" w:line="240" w:lineRule="auto"/>
              <w:rPr>
                <w:rFonts w:ascii="Times New Roman" w:eastAsia="Times New Roman" w:hAnsi="Times New Roman"/>
                <w:sz w:val="20"/>
                <w:szCs w:val="20"/>
              </w:rPr>
            </w:pPr>
            <w:r w:rsidRPr="00A44CC0">
              <w:rPr>
                <w:rFonts w:ascii="Times New Roman" w:eastAsia="Times New Roman" w:hAnsi="Times New Roman"/>
                <w:sz w:val="20"/>
                <w:szCs w:val="20"/>
              </w:rPr>
              <w:t>Акумуляторні батареї з кабелем і клемами</w:t>
            </w:r>
          </w:p>
        </w:tc>
        <w:tc>
          <w:tcPr>
            <w:tcW w:w="2500" w:type="dxa"/>
            <w:tcBorders>
              <w:top w:val="nil"/>
              <w:left w:val="nil"/>
              <w:bottom w:val="single" w:sz="4" w:space="0" w:color="auto"/>
              <w:right w:val="single" w:sz="4" w:space="0" w:color="auto"/>
            </w:tcBorders>
            <w:shd w:val="clear" w:color="auto" w:fill="auto"/>
            <w:noWrap/>
            <w:vAlign w:val="bottom"/>
            <w:hideMark/>
          </w:tcPr>
          <w:p w14:paraId="678B9271" w14:textId="77777777" w:rsidR="008D7FF6" w:rsidRPr="00A44CC0" w:rsidRDefault="008D7FF6" w:rsidP="00A44CC0">
            <w:pPr>
              <w:spacing w:after="0" w:line="240" w:lineRule="auto"/>
              <w:rPr>
                <w:rFonts w:ascii="Times New Roman" w:eastAsia="Times New Roman" w:hAnsi="Times New Roman"/>
                <w:sz w:val="20"/>
                <w:szCs w:val="20"/>
              </w:rPr>
            </w:pPr>
            <w:r w:rsidRPr="00A44CC0">
              <w:rPr>
                <w:rFonts w:ascii="Times New Roman" w:eastAsia="Times New Roman" w:hAnsi="Times New Roman"/>
                <w:sz w:val="20"/>
                <w:szCs w:val="20"/>
              </w:rPr>
              <w:t> </w:t>
            </w:r>
          </w:p>
        </w:tc>
      </w:tr>
      <w:tr w:rsidR="008D7FF6" w:rsidRPr="008D7FF6" w14:paraId="26971C2E" w14:textId="77777777" w:rsidTr="008D7FF6">
        <w:trPr>
          <w:trHeight w:val="600"/>
        </w:trPr>
        <w:tc>
          <w:tcPr>
            <w:tcW w:w="700" w:type="dxa"/>
            <w:vMerge/>
            <w:tcBorders>
              <w:top w:val="single" w:sz="4" w:space="0" w:color="auto"/>
              <w:left w:val="single" w:sz="4" w:space="0" w:color="auto"/>
              <w:bottom w:val="single" w:sz="4" w:space="0" w:color="000000"/>
              <w:right w:val="single" w:sz="4" w:space="0" w:color="auto"/>
            </w:tcBorders>
            <w:vAlign w:val="center"/>
            <w:hideMark/>
          </w:tcPr>
          <w:p w14:paraId="28B3C81C" w14:textId="77777777" w:rsidR="008D7FF6" w:rsidRPr="008D7FF6" w:rsidRDefault="008D7FF6" w:rsidP="008D7FF6">
            <w:pPr>
              <w:spacing w:after="0" w:line="240" w:lineRule="auto"/>
              <w:rPr>
                <w:rFonts w:ascii="Times New Roman" w:eastAsia="Times New Roman" w:hAnsi="Times New Roman"/>
                <w:sz w:val="24"/>
                <w:szCs w:val="24"/>
              </w:rPr>
            </w:pPr>
          </w:p>
        </w:tc>
        <w:tc>
          <w:tcPr>
            <w:tcW w:w="2620" w:type="dxa"/>
            <w:vMerge/>
            <w:tcBorders>
              <w:top w:val="single" w:sz="4" w:space="0" w:color="auto"/>
              <w:left w:val="single" w:sz="4" w:space="0" w:color="auto"/>
              <w:bottom w:val="single" w:sz="4" w:space="0" w:color="000000"/>
              <w:right w:val="single" w:sz="4" w:space="0" w:color="auto"/>
            </w:tcBorders>
            <w:vAlign w:val="center"/>
            <w:hideMark/>
          </w:tcPr>
          <w:p w14:paraId="1410AA46" w14:textId="77777777" w:rsidR="008D7FF6" w:rsidRPr="008D7FF6" w:rsidRDefault="008D7FF6" w:rsidP="008D7FF6">
            <w:pPr>
              <w:spacing w:after="0" w:line="240" w:lineRule="auto"/>
              <w:rPr>
                <w:rFonts w:ascii="Times New Roman" w:eastAsia="Times New Roman" w:hAnsi="Times New Roman"/>
                <w:sz w:val="24"/>
                <w:szCs w:val="24"/>
              </w:rPr>
            </w:pPr>
          </w:p>
        </w:tc>
        <w:tc>
          <w:tcPr>
            <w:tcW w:w="600" w:type="dxa"/>
            <w:tcBorders>
              <w:top w:val="nil"/>
              <w:left w:val="nil"/>
              <w:bottom w:val="single" w:sz="4" w:space="0" w:color="auto"/>
              <w:right w:val="single" w:sz="4" w:space="0" w:color="auto"/>
            </w:tcBorders>
            <w:shd w:val="clear" w:color="auto" w:fill="auto"/>
            <w:noWrap/>
            <w:vAlign w:val="center"/>
            <w:hideMark/>
          </w:tcPr>
          <w:p w14:paraId="5E60F993" w14:textId="77777777" w:rsidR="008D7FF6" w:rsidRPr="00A44CC0" w:rsidRDefault="008D7FF6" w:rsidP="00A44CC0">
            <w:pPr>
              <w:spacing w:after="0" w:line="240" w:lineRule="auto"/>
              <w:jc w:val="center"/>
              <w:rPr>
                <w:rFonts w:ascii="Times New Roman" w:eastAsia="Times New Roman" w:hAnsi="Times New Roman"/>
                <w:sz w:val="20"/>
                <w:szCs w:val="20"/>
              </w:rPr>
            </w:pPr>
            <w:r w:rsidRPr="00A44CC0">
              <w:rPr>
                <w:rFonts w:ascii="Times New Roman" w:eastAsia="Times New Roman" w:hAnsi="Times New Roman"/>
                <w:sz w:val="20"/>
                <w:szCs w:val="20"/>
              </w:rPr>
              <w:t>27</w:t>
            </w:r>
          </w:p>
        </w:tc>
        <w:tc>
          <w:tcPr>
            <w:tcW w:w="2680" w:type="dxa"/>
            <w:tcBorders>
              <w:top w:val="nil"/>
              <w:left w:val="nil"/>
              <w:bottom w:val="single" w:sz="4" w:space="0" w:color="auto"/>
              <w:right w:val="single" w:sz="4" w:space="0" w:color="auto"/>
            </w:tcBorders>
            <w:shd w:val="clear" w:color="auto" w:fill="auto"/>
            <w:vAlign w:val="center"/>
            <w:hideMark/>
          </w:tcPr>
          <w:p w14:paraId="49535471" w14:textId="77777777" w:rsidR="008D7FF6" w:rsidRPr="00A44CC0" w:rsidRDefault="008D7FF6" w:rsidP="00A44CC0">
            <w:pPr>
              <w:spacing w:after="0" w:line="240" w:lineRule="auto"/>
              <w:rPr>
                <w:rFonts w:ascii="Times New Roman" w:eastAsia="Times New Roman" w:hAnsi="Times New Roman"/>
                <w:sz w:val="20"/>
                <w:szCs w:val="20"/>
              </w:rPr>
            </w:pPr>
            <w:r w:rsidRPr="00A44CC0">
              <w:rPr>
                <w:rFonts w:ascii="Times New Roman" w:eastAsia="Times New Roman" w:hAnsi="Times New Roman"/>
                <w:sz w:val="20"/>
                <w:szCs w:val="20"/>
              </w:rPr>
              <w:t>Автоматична підзарядка акумуляторної батареї</w:t>
            </w:r>
          </w:p>
        </w:tc>
        <w:tc>
          <w:tcPr>
            <w:tcW w:w="2500" w:type="dxa"/>
            <w:tcBorders>
              <w:top w:val="nil"/>
              <w:left w:val="nil"/>
              <w:bottom w:val="single" w:sz="4" w:space="0" w:color="auto"/>
              <w:right w:val="single" w:sz="4" w:space="0" w:color="auto"/>
            </w:tcBorders>
            <w:shd w:val="clear" w:color="auto" w:fill="auto"/>
            <w:noWrap/>
            <w:vAlign w:val="bottom"/>
            <w:hideMark/>
          </w:tcPr>
          <w:p w14:paraId="1CDB5D4D" w14:textId="77777777" w:rsidR="008D7FF6" w:rsidRPr="00A44CC0" w:rsidRDefault="008D7FF6" w:rsidP="00A44CC0">
            <w:pPr>
              <w:spacing w:after="0" w:line="240" w:lineRule="auto"/>
              <w:rPr>
                <w:rFonts w:ascii="Times New Roman" w:eastAsia="Times New Roman" w:hAnsi="Times New Roman"/>
                <w:sz w:val="20"/>
                <w:szCs w:val="20"/>
              </w:rPr>
            </w:pPr>
            <w:r w:rsidRPr="00A44CC0">
              <w:rPr>
                <w:rFonts w:ascii="Times New Roman" w:eastAsia="Times New Roman" w:hAnsi="Times New Roman"/>
                <w:sz w:val="20"/>
                <w:szCs w:val="20"/>
              </w:rPr>
              <w:t> </w:t>
            </w:r>
          </w:p>
        </w:tc>
      </w:tr>
      <w:tr w:rsidR="008D7FF6" w:rsidRPr="008D7FF6" w14:paraId="1110C646" w14:textId="77777777" w:rsidTr="008D7FF6">
        <w:trPr>
          <w:trHeight w:val="600"/>
        </w:trPr>
        <w:tc>
          <w:tcPr>
            <w:tcW w:w="700" w:type="dxa"/>
            <w:vMerge/>
            <w:tcBorders>
              <w:top w:val="single" w:sz="4" w:space="0" w:color="auto"/>
              <w:left w:val="single" w:sz="4" w:space="0" w:color="auto"/>
              <w:bottom w:val="single" w:sz="4" w:space="0" w:color="000000"/>
              <w:right w:val="single" w:sz="4" w:space="0" w:color="auto"/>
            </w:tcBorders>
            <w:vAlign w:val="center"/>
            <w:hideMark/>
          </w:tcPr>
          <w:p w14:paraId="0E20D5F3" w14:textId="77777777" w:rsidR="008D7FF6" w:rsidRPr="008D7FF6" w:rsidRDefault="008D7FF6" w:rsidP="008D7FF6">
            <w:pPr>
              <w:spacing w:after="0" w:line="240" w:lineRule="auto"/>
              <w:rPr>
                <w:rFonts w:ascii="Times New Roman" w:eastAsia="Times New Roman" w:hAnsi="Times New Roman"/>
                <w:sz w:val="24"/>
                <w:szCs w:val="24"/>
              </w:rPr>
            </w:pPr>
          </w:p>
        </w:tc>
        <w:tc>
          <w:tcPr>
            <w:tcW w:w="2620" w:type="dxa"/>
            <w:vMerge/>
            <w:tcBorders>
              <w:top w:val="single" w:sz="4" w:space="0" w:color="auto"/>
              <w:left w:val="single" w:sz="4" w:space="0" w:color="auto"/>
              <w:bottom w:val="single" w:sz="4" w:space="0" w:color="000000"/>
              <w:right w:val="single" w:sz="4" w:space="0" w:color="auto"/>
            </w:tcBorders>
            <w:vAlign w:val="center"/>
            <w:hideMark/>
          </w:tcPr>
          <w:p w14:paraId="1CBC7876" w14:textId="77777777" w:rsidR="008D7FF6" w:rsidRPr="008D7FF6" w:rsidRDefault="008D7FF6" w:rsidP="008D7FF6">
            <w:pPr>
              <w:spacing w:after="0" w:line="240" w:lineRule="auto"/>
              <w:rPr>
                <w:rFonts w:ascii="Times New Roman" w:eastAsia="Times New Roman" w:hAnsi="Times New Roman"/>
                <w:sz w:val="24"/>
                <w:szCs w:val="24"/>
              </w:rPr>
            </w:pPr>
          </w:p>
        </w:tc>
        <w:tc>
          <w:tcPr>
            <w:tcW w:w="600" w:type="dxa"/>
            <w:tcBorders>
              <w:top w:val="nil"/>
              <w:left w:val="nil"/>
              <w:bottom w:val="single" w:sz="4" w:space="0" w:color="auto"/>
              <w:right w:val="single" w:sz="4" w:space="0" w:color="auto"/>
            </w:tcBorders>
            <w:shd w:val="clear" w:color="auto" w:fill="auto"/>
            <w:noWrap/>
            <w:vAlign w:val="center"/>
            <w:hideMark/>
          </w:tcPr>
          <w:p w14:paraId="05660EA7" w14:textId="77777777" w:rsidR="008D7FF6" w:rsidRPr="00A44CC0" w:rsidRDefault="008D7FF6" w:rsidP="00A44CC0">
            <w:pPr>
              <w:spacing w:after="0" w:line="240" w:lineRule="auto"/>
              <w:jc w:val="center"/>
              <w:rPr>
                <w:rFonts w:ascii="Times New Roman" w:eastAsia="Times New Roman" w:hAnsi="Times New Roman"/>
                <w:sz w:val="20"/>
                <w:szCs w:val="20"/>
              </w:rPr>
            </w:pPr>
            <w:r w:rsidRPr="00A44CC0">
              <w:rPr>
                <w:rFonts w:ascii="Times New Roman" w:eastAsia="Times New Roman" w:hAnsi="Times New Roman"/>
                <w:sz w:val="20"/>
                <w:szCs w:val="20"/>
              </w:rPr>
              <w:t>28</w:t>
            </w:r>
          </w:p>
        </w:tc>
        <w:tc>
          <w:tcPr>
            <w:tcW w:w="2680" w:type="dxa"/>
            <w:tcBorders>
              <w:top w:val="nil"/>
              <w:left w:val="nil"/>
              <w:bottom w:val="single" w:sz="4" w:space="0" w:color="auto"/>
              <w:right w:val="single" w:sz="4" w:space="0" w:color="auto"/>
            </w:tcBorders>
            <w:shd w:val="clear" w:color="auto" w:fill="auto"/>
            <w:vAlign w:val="center"/>
            <w:hideMark/>
          </w:tcPr>
          <w:p w14:paraId="374CD098" w14:textId="77777777" w:rsidR="008D7FF6" w:rsidRPr="00A44CC0" w:rsidRDefault="008D7FF6" w:rsidP="00A44CC0">
            <w:pPr>
              <w:spacing w:after="0" w:line="240" w:lineRule="auto"/>
              <w:rPr>
                <w:rFonts w:ascii="Times New Roman" w:eastAsia="Times New Roman" w:hAnsi="Times New Roman"/>
                <w:sz w:val="20"/>
                <w:szCs w:val="20"/>
              </w:rPr>
            </w:pPr>
            <w:r w:rsidRPr="00A44CC0">
              <w:rPr>
                <w:rFonts w:ascii="Times New Roman" w:eastAsia="Times New Roman" w:hAnsi="Times New Roman"/>
                <w:sz w:val="20"/>
                <w:szCs w:val="20"/>
              </w:rPr>
              <w:t>Панель управління генератором</w:t>
            </w:r>
          </w:p>
        </w:tc>
        <w:tc>
          <w:tcPr>
            <w:tcW w:w="2500" w:type="dxa"/>
            <w:tcBorders>
              <w:top w:val="nil"/>
              <w:left w:val="nil"/>
              <w:bottom w:val="single" w:sz="4" w:space="0" w:color="auto"/>
              <w:right w:val="single" w:sz="4" w:space="0" w:color="auto"/>
            </w:tcBorders>
            <w:shd w:val="clear" w:color="auto" w:fill="auto"/>
            <w:noWrap/>
            <w:vAlign w:val="bottom"/>
            <w:hideMark/>
          </w:tcPr>
          <w:p w14:paraId="18EB2C57" w14:textId="77777777" w:rsidR="008D7FF6" w:rsidRPr="00A44CC0" w:rsidRDefault="008D7FF6" w:rsidP="00A44CC0">
            <w:pPr>
              <w:spacing w:after="0" w:line="240" w:lineRule="auto"/>
              <w:rPr>
                <w:rFonts w:ascii="Times New Roman" w:eastAsia="Times New Roman" w:hAnsi="Times New Roman"/>
                <w:sz w:val="20"/>
                <w:szCs w:val="20"/>
              </w:rPr>
            </w:pPr>
            <w:r w:rsidRPr="00A44CC0">
              <w:rPr>
                <w:rFonts w:ascii="Times New Roman" w:eastAsia="Times New Roman" w:hAnsi="Times New Roman"/>
                <w:sz w:val="20"/>
                <w:szCs w:val="20"/>
              </w:rPr>
              <w:t> </w:t>
            </w:r>
          </w:p>
        </w:tc>
      </w:tr>
      <w:tr w:rsidR="008D7FF6" w:rsidRPr="008D7FF6" w14:paraId="6F0346A1" w14:textId="77777777" w:rsidTr="008D7FF6">
        <w:trPr>
          <w:trHeight w:val="600"/>
        </w:trPr>
        <w:tc>
          <w:tcPr>
            <w:tcW w:w="700" w:type="dxa"/>
            <w:vMerge/>
            <w:tcBorders>
              <w:top w:val="single" w:sz="4" w:space="0" w:color="auto"/>
              <w:left w:val="single" w:sz="4" w:space="0" w:color="auto"/>
              <w:bottom w:val="single" w:sz="4" w:space="0" w:color="000000"/>
              <w:right w:val="single" w:sz="4" w:space="0" w:color="auto"/>
            </w:tcBorders>
            <w:vAlign w:val="center"/>
            <w:hideMark/>
          </w:tcPr>
          <w:p w14:paraId="4B93158A" w14:textId="77777777" w:rsidR="008D7FF6" w:rsidRPr="008D7FF6" w:rsidRDefault="008D7FF6" w:rsidP="008D7FF6">
            <w:pPr>
              <w:spacing w:after="0" w:line="240" w:lineRule="auto"/>
              <w:rPr>
                <w:rFonts w:ascii="Times New Roman" w:eastAsia="Times New Roman" w:hAnsi="Times New Roman"/>
                <w:sz w:val="24"/>
                <w:szCs w:val="24"/>
              </w:rPr>
            </w:pPr>
          </w:p>
        </w:tc>
        <w:tc>
          <w:tcPr>
            <w:tcW w:w="2620" w:type="dxa"/>
            <w:vMerge/>
            <w:tcBorders>
              <w:top w:val="single" w:sz="4" w:space="0" w:color="auto"/>
              <w:left w:val="single" w:sz="4" w:space="0" w:color="auto"/>
              <w:bottom w:val="single" w:sz="4" w:space="0" w:color="000000"/>
              <w:right w:val="single" w:sz="4" w:space="0" w:color="auto"/>
            </w:tcBorders>
            <w:vAlign w:val="center"/>
            <w:hideMark/>
          </w:tcPr>
          <w:p w14:paraId="64AE2C1E" w14:textId="77777777" w:rsidR="008D7FF6" w:rsidRPr="008D7FF6" w:rsidRDefault="008D7FF6" w:rsidP="008D7FF6">
            <w:pPr>
              <w:spacing w:after="0" w:line="240" w:lineRule="auto"/>
              <w:rPr>
                <w:rFonts w:ascii="Times New Roman" w:eastAsia="Times New Roman" w:hAnsi="Times New Roman"/>
                <w:sz w:val="24"/>
                <w:szCs w:val="24"/>
              </w:rPr>
            </w:pPr>
          </w:p>
        </w:tc>
        <w:tc>
          <w:tcPr>
            <w:tcW w:w="600" w:type="dxa"/>
            <w:tcBorders>
              <w:top w:val="nil"/>
              <w:left w:val="nil"/>
              <w:bottom w:val="single" w:sz="4" w:space="0" w:color="auto"/>
              <w:right w:val="single" w:sz="4" w:space="0" w:color="auto"/>
            </w:tcBorders>
            <w:shd w:val="clear" w:color="auto" w:fill="auto"/>
            <w:noWrap/>
            <w:vAlign w:val="center"/>
            <w:hideMark/>
          </w:tcPr>
          <w:p w14:paraId="08DF64B3" w14:textId="77777777" w:rsidR="008D7FF6" w:rsidRPr="00A44CC0" w:rsidRDefault="008D7FF6" w:rsidP="00A44CC0">
            <w:pPr>
              <w:spacing w:after="0" w:line="240" w:lineRule="auto"/>
              <w:jc w:val="center"/>
              <w:rPr>
                <w:rFonts w:ascii="Times New Roman" w:eastAsia="Times New Roman" w:hAnsi="Times New Roman"/>
                <w:sz w:val="20"/>
                <w:szCs w:val="20"/>
              </w:rPr>
            </w:pPr>
            <w:r w:rsidRPr="00A44CC0">
              <w:rPr>
                <w:rFonts w:ascii="Times New Roman" w:eastAsia="Times New Roman" w:hAnsi="Times New Roman"/>
                <w:sz w:val="20"/>
                <w:szCs w:val="20"/>
              </w:rPr>
              <w:t>29</w:t>
            </w:r>
          </w:p>
        </w:tc>
        <w:tc>
          <w:tcPr>
            <w:tcW w:w="2680" w:type="dxa"/>
            <w:tcBorders>
              <w:top w:val="nil"/>
              <w:left w:val="nil"/>
              <w:bottom w:val="single" w:sz="4" w:space="0" w:color="auto"/>
              <w:right w:val="single" w:sz="4" w:space="0" w:color="auto"/>
            </w:tcBorders>
            <w:shd w:val="clear" w:color="auto" w:fill="auto"/>
            <w:vAlign w:val="center"/>
            <w:hideMark/>
          </w:tcPr>
          <w:p w14:paraId="7D26ECC8" w14:textId="77777777" w:rsidR="008D7FF6" w:rsidRPr="00A44CC0" w:rsidRDefault="008D7FF6" w:rsidP="00A44CC0">
            <w:pPr>
              <w:spacing w:after="0" w:line="240" w:lineRule="auto"/>
              <w:rPr>
                <w:rFonts w:ascii="Times New Roman" w:eastAsia="Times New Roman" w:hAnsi="Times New Roman"/>
                <w:sz w:val="20"/>
                <w:szCs w:val="20"/>
              </w:rPr>
            </w:pPr>
            <w:r w:rsidRPr="00A44CC0">
              <w:rPr>
                <w:rFonts w:ascii="Times New Roman" w:eastAsia="Times New Roman" w:hAnsi="Times New Roman"/>
                <w:sz w:val="20"/>
                <w:szCs w:val="20"/>
              </w:rPr>
              <w:t>Ремболти для підйому краном</w:t>
            </w:r>
          </w:p>
        </w:tc>
        <w:tc>
          <w:tcPr>
            <w:tcW w:w="2500" w:type="dxa"/>
            <w:tcBorders>
              <w:top w:val="nil"/>
              <w:left w:val="nil"/>
              <w:bottom w:val="single" w:sz="4" w:space="0" w:color="auto"/>
              <w:right w:val="single" w:sz="4" w:space="0" w:color="auto"/>
            </w:tcBorders>
            <w:shd w:val="clear" w:color="auto" w:fill="auto"/>
            <w:noWrap/>
            <w:vAlign w:val="bottom"/>
            <w:hideMark/>
          </w:tcPr>
          <w:p w14:paraId="5956B8FA" w14:textId="77777777" w:rsidR="008D7FF6" w:rsidRPr="00A44CC0" w:rsidRDefault="008D7FF6" w:rsidP="00A44CC0">
            <w:pPr>
              <w:spacing w:after="0" w:line="240" w:lineRule="auto"/>
              <w:rPr>
                <w:rFonts w:ascii="Times New Roman" w:eastAsia="Times New Roman" w:hAnsi="Times New Roman"/>
                <w:sz w:val="20"/>
                <w:szCs w:val="20"/>
              </w:rPr>
            </w:pPr>
            <w:r w:rsidRPr="00A44CC0">
              <w:rPr>
                <w:rFonts w:ascii="Times New Roman" w:eastAsia="Times New Roman" w:hAnsi="Times New Roman"/>
                <w:sz w:val="20"/>
                <w:szCs w:val="20"/>
              </w:rPr>
              <w:t> </w:t>
            </w:r>
          </w:p>
        </w:tc>
      </w:tr>
    </w:tbl>
    <w:p w14:paraId="46A562B9" w14:textId="6616218A" w:rsidR="00967CF5" w:rsidRDefault="00967CF5" w:rsidP="0052374C">
      <w:pPr>
        <w:spacing w:after="0" w:line="240" w:lineRule="auto"/>
        <w:ind w:left="90"/>
        <w:jc w:val="both"/>
        <w:rPr>
          <w:rFonts w:ascii="Times New Roman" w:eastAsia="Times New Roman" w:hAnsi="Times New Roman"/>
          <w:b/>
          <w:color w:val="333333"/>
          <w:sz w:val="24"/>
          <w:szCs w:val="24"/>
        </w:rPr>
      </w:pPr>
    </w:p>
    <w:p w14:paraId="04395EAE" w14:textId="79E32451" w:rsidR="006374CC" w:rsidRPr="00A70462" w:rsidRDefault="006374CC" w:rsidP="001F7039">
      <w:pPr>
        <w:spacing w:before="60" w:after="0" w:line="240" w:lineRule="auto"/>
        <w:jc w:val="both"/>
        <w:rPr>
          <w:rFonts w:ascii="Times New Roman" w:hAnsi="Times New Roman"/>
          <w:bCs/>
          <w:i/>
          <w:iCs/>
          <w:sz w:val="24"/>
          <w:szCs w:val="24"/>
          <w:lang w:val="ru-RU"/>
        </w:rPr>
      </w:pPr>
      <w:r w:rsidRPr="006374CC">
        <w:rPr>
          <w:rFonts w:ascii="Times New Roman" w:hAnsi="Times New Roman"/>
          <w:b/>
          <w:sz w:val="24"/>
          <w:szCs w:val="24"/>
          <w:lang w:val="ru-RU"/>
        </w:rPr>
        <w:t xml:space="preserve">1.3.3 </w:t>
      </w:r>
      <w:r>
        <w:rPr>
          <w:rFonts w:ascii="Times New Roman" w:hAnsi="Times New Roman"/>
          <w:b/>
          <w:sz w:val="24"/>
          <w:szCs w:val="24"/>
        </w:rPr>
        <w:t xml:space="preserve">Детальні вимоги до Супутніх Послуг: </w:t>
      </w:r>
      <w:r w:rsidR="00D16D43" w:rsidRPr="007629EF">
        <w:rPr>
          <w:rFonts w:ascii="Times New Roman" w:hAnsi="Times New Roman"/>
          <w:b/>
          <w:bCs/>
          <w:iCs/>
          <w:sz w:val="24"/>
          <w:szCs w:val="24"/>
        </w:rPr>
        <w:t xml:space="preserve">Проведення </w:t>
      </w:r>
      <w:proofErr w:type="spellStart"/>
      <w:r w:rsidR="00D16D43" w:rsidRPr="007629EF">
        <w:rPr>
          <w:rFonts w:ascii="Times New Roman" w:hAnsi="Times New Roman"/>
          <w:b/>
          <w:bCs/>
          <w:iCs/>
          <w:sz w:val="24"/>
          <w:szCs w:val="24"/>
        </w:rPr>
        <w:t>пуско</w:t>
      </w:r>
      <w:proofErr w:type="spellEnd"/>
      <w:r w:rsidR="00D16D43" w:rsidRPr="007629EF">
        <w:rPr>
          <w:rFonts w:ascii="Times New Roman" w:hAnsi="Times New Roman"/>
          <w:b/>
          <w:bCs/>
          <w:iCs/>
          <w:sz w:val="24"/>
          <w:szCs w:val="24"/>
        </w:rPr>
        <w:t>-налагоджувальних робіт, програмування контролера, тестування генератора, навчання персоналу безпечній експлуатації</w:t>
      </w:r>
    </w:p>
    <w:p w14:paraId="3EBDA4C3" w14:textId="77777777" w:rsidR="006374CC" w:rsidRDefault="006374CC" w:rsidP="00967CF5">
      <w:pPr>
        <w:spacing w:before="60" w:after="0" w:line="240" w:lineRule="auto"/>
        <w:rPr>
          <w:rFonts w:ascii="Times New Roman" w:hAnsi="Times New Roman"/>
          <w:b/>
          <w:sz w:val="24"/>
          <w:szCs w:val="24"/>
        </w:rPr>
      </w:pPr>
    </w:p>
    <w:p w14:paraId="10C4AC7D" w14:textId="4F044FB9" w:rsidR="00967CF5" w:rsidRPr="00A70462" w:rsidRDefault="00967CF5" w:rsidP="00967CF5">
      <w:pPr>
        <w:spacing w:before="60" w:after="0" w:line="240" w:lineRule="auto"/>
        <w:rPr>
          <w:rFonts w:ascii="Times New Roman" w:hAnsi="Times New Roman"/>
          <w:bCs/>
          <w:i/>
          <w:iCs/>
          <w:sz w:val="24"/>
          <w:szCs w:val="24"/>
          <w:lang w:val="ru-RU"/>
        </w:rPr>
      </w:pPr>
      <w:r w:rsidRPr="006374CC">
        <w:rPr>
          <w:rFonts w:ascii="Times New Roman" w:hAnsi="Times New Roman"/>
          <w:b/>
          <w:sz w:val="24"/>
          <w:szCs w:val="24"/>
        </w:rPr>
        <w:t>1.3.</w:t>
      </w:r>
      <w:r w:rsidR="006374CC" w:rsidRPr="006374CC">
        <w:rPr>
          <w:rFonts w:ascii="Times New Roman" w:hAnsi="Times New Roman"/>
          <w:b/>
          <w:sz w:val="24"/>
          <w:szCs w:val="24"/>
          <w:lang w:val="ru-RU"/>
        </w:rPr>
        <w:t>4</w:t>
      </w:r>
      <w:r w:rsidRPr="006374CC">
        <w:rPr>
          <w:rFonts w:ascii="Times New Roman" w:hAnsi="Times New Roman"/>
          <w:b/>
          <w:sz w:val="24"/>
          <w:szCs w:val="24"/>
        </w:rPr>
        <w:t xml:space="preserve"> Креслення</w:t>
      </w:r>
      <w:r w:rsidR="00A70462" w:rsidRPr="00A70462">
        <w:rPr>
          <w:rFonts w:ascii="Times New Roman" w:hAnsi="Times New Roman"/>
          <w:b/>
          <w:sz w:val="24"/>
          <w:szCs w:val="24"/>
          <w:lang w:val="ru-RU"/>
        </w:rPr>
        <w:t xml:space="preserve">: </w:t>
      </w:r>
      <w:r w:rsidR="008B1DA5" w:rsidRPr="008B1DA5">
        <w:rPr>
          <w:rFonts w:ascii="Times New Roman" w:hAnsi="Times New Roman"/>
          <w:b/>
          <w:bCs/>
          <w:iCs/>
          <w:sz w:val="24"/>
          <w:szCs w:val="24"/>
        </w:rPr>
        <w:t>Не застосовується</w:t>
      </w:r>
    </w:p>
    <w:p w14:paraId="7A119D18" w14:textId="5CD1EB8A" w:rsidR="00967CF5" w:rsidRDefault="00967CF5" w:rsidP="00A70462">
      <w:pPr>
        <w:spacing w:after="0" w:line="240" w:lineRule="auto"/>
        <w:jc w:val="both"/>
        <w:rPr>
          <w:rFonts w:ascii="Times New Roman" w:eastAsia="Times New Roman" w:hAnsi="Times New Roman"/>
          <w:b/>
          <w:sz w:val="24"/>
          <w:szCs w:val="24"/>
          <w:u w:val="single"/>
        </w:rPr>
      </w:pPr>
    </w:p>
    <w:p w14:paraId="035A3657" w14:textId="1EEBA657" w:rsidR="00967CF5" w:rsidRPr="006374CC" w:rsidRDefault="00967CF5" w:rsidP="00967CF5">
      <w:pPr>
        <w:spacing w:before="60" w:after="0" w:line="240" w:lineRule="auto"/>
        <w:rPr>
          <w:rFonts w:ascii="Times New Roman" w:hAnsi="Times New Roman"/>
          <w:b/>
          <w:sz w:val="24"/>
          <w:szCs w:val="24"/>
        </w:rPr>
      </w:pPr>
      <w:r w:rsidRPr="006374CC">
        <w:rPr>
          <w:rFonts w:ascii="Times New Roman" w:hAnsi="Times New Roman"/>
          <w:b/>
          <w:sz w:val="24"/>
          <w:szCs w:val="24"/>
        </w:rPr>
        <w:t>1.3.</w:t>
      </w:r>
      <w:r w:rsidR="006374CC" w:rsidRPr="00653866">
        <w:rPr>
          <w:rFonts w:ascii="Times New Roman" w:hAnsi="Times New Roman"/>
          <w:b/>
          <w:sz w:val="24"/>
          <w:szCs w:val="24"/>
          <w:lang w:val="ru-RU"/>
        </w:rPr>
        <w:t>5</w:t>
      </w:r>
      <w:r w:rsidRPr="006374CC">
        <w:rPr>
          <w:rFonts w:ascii="Times New Roman" w:hAnsi="Times New Roman"/>
          <w:b/>
          <w:sz w:val="24"/>
          <w:szCs w:val="24"/>
        </w:rPr>
        <w:t xml:space="preserve"> Випробування та перевірки</w:t>
      </w:r>
    </w:p>
    <w:p w14:paraId="36E35683" w14:textId="77777777" w:rsidR="00967CF5" w:rsidRPr="006374CC" w:rsidRDefault="00967CF5" w:rsidP="00967CF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720" w:hanging="450"/>
        <w:rPr>
          <w:rFonts w:ascii="Times New Roman" w:eastAsia="Times New Roman" w:hAnsi="Times New Roman"/>
          <w:b/>
          <w:sz w:val="24"/>
          <w:szCs w:val="24"/>
          <w:u w:val="single"/>
        </w:rPr>
      </w:pPr>
    </w:p>
    <w:p w14:paraId="4A7AAE30" w14:textId="77777777" w:rsidR="00967CF5" w:rsidRPr="00F0185E" w:rsidRDefault="00967CF5" w:rsidP="00967CF5">
      <w:pPr>
        <w:spacing w:after="0"/>
        <w:jc w:val="both"/>
        <w:rPr>
          <w:rFonts w:ascii="Times New Roman" w:hAnsi="Times New Roman"/>
          <w:sz w:val="24"/>
          <w:szCs w:val="24"/>
        </w:rPr>
      </w:pPr>
      <w:r w:rsidRPr="00F0185E">
        <w:rPr>
          <w:rFonts w:ascii="Times New Roman" w:hAnsi="Times New Roman"/>
          <w:sz w:val="24"/>
          <w:szCs w:val="24"/>
        </w:rPr>
        <w:t>Без обмеження умов Статті 17 Умов Контракту, проводяться наступні перевірки та випробування:</w:t>
      </w:r>
    </w:p>
    <w:p w14:paraId="5F795608" w14:textId="77777777" w:rsidR="00967CF5" w:rsidRPr="00F0185E" w:rsidRDefault="00967CF5">
      <w:pPr>
        <w:pStyle w:val="a"/>
        <w:numPr>
          <w:ilvl w:val="0"/>
          <w:numId w:val="9"/>
        </w:numPr>
        <w:spacing w:after="0" w:line="259" w:lineRule="auto"/>
      </w:pPr>
      <w:r w:rsidRPr="00F0185E">
        <w:t xml:space="preserve">Спочатку Постачальник виконує всі необхідні перевірки по якості і по кількості кожної одиниці Товару при відвантаженні Товару для забезпечення дотримання Вимог Покупця та Контракту. Відповідні сертифікати випробовувань (або інші документи, що підтверджують відповідність Товарів Вимогам Покупця), які можуть бути видані або виробником або Постачальником повинні </w:t>
      </w:r>
      <w:r w:rsidRPr="00F0185E">
        <w:lastRenderedPageBreak/>
        <w:t>супроводжувати Товар і бути надані Покупцю разом з Товарами при поставці в пункті призначення.</w:t>
      </w:r>
    </w:p>
    <w:p w14:paraId="4CE64EA4" w14:textId="77777777" w:rsidR="00967CF5" w:rsidRPr="00F0185E" w:rsidRDefault="00967CF5">
      <w:pPr>
        <w:pStyle w:val="a"/>
        <w:numPr>
          <w:ilvl w:val="0"/>
          <w:numId w:val="9"/>
        </w:numPr>
        <w:spacing w:after="0" w:line="259" w:lineRule="auto"/>
      </w:pPr>
      <w:r w:rsidRPr="00F0185E">
        <w:t>При поставці в пункті призначення виконуватиметься перевірка Товарів по кількості та перевірка комплектності Товарів по кожній одиниці Товару на відповідність Вимогам Покупця.</w:t>
      </w:r>
    </w:p>
    <w:p w14:paraId="3A63CC56" w14:textId="77777777" w:rsidR="00967CF5" w:rsidRPr="00F0185E" w:rsidRDefault="00967CF5">
      <w:pPr>
        <w:pStyle w:val="a"/>
        <w:numPr>
          <w:ilvl w:val="0"/>
          <w:numId w:val="9"/>
        </w:numPr>
        <w:spacing w:after="0" w:line="259" w:lineRule="auto"/>
      </w:pPr>
      <w:r w:rsidRPr="00F0185E">
        <w:t xml:space="preserve">При поставці в пункті призначення виконуватиметься перевірка всіх документів, які повинні бути надані разом з Товарами відповідно до Вимог Покупця та Контракту. </w:t>
      </w:r>
    </w:p>
    <w:p w14:paraId="21A2C228" w14:textId="77777777" w:rsidR="00967CF5" w:rsidRPr="00F0185E" w:rsidRDefault="00967CF5">
      <w:pPr>
        <w:pStyle w:val="a"/>
        <w:numPr>
          <w:ilvl w:val="0"/>
          <w:numId w:val="9"/>
        </w:numPr>
        <w:spacing w:after="0" w:line="259" w:lineRule="auto"/>
      </w:pPr>
      <w:r w:rsidRPr="00F0185E">
        <w:t>При поставці в пункті призначення здійснюватиметься візуальний огляд Товарів для перевірки відсутності механічних пошкоджень.</w:t>
      </w:r>
    </w:p>
    <w:p w14:paraId="3DB2D0F5" w14:textId="77777777" w:rsidR="00672A6D" w:rsidRPr="00F0185E" w:rsidRDefault="00967CF5">
      <w:pPr>
        <w:pStyle w:val="a"/>
        <w:numPr>
          <w:ilvl w:val="0"/>
          <w:numId w:val="9"/>
        </w:numPr>
        <w:spacing w:after="0" w:line="259" w:lineRule="auto"/>
      </w:pPr>
      <w:r w:rsidRPr="00F0185E">
        <w:t xml:space="preserve">За вимогою Покупця може здійснюватися перевірка працездатності Товару.   </w:t>
      </w:r>
    </w:p>
    <w:p w14:paraId="7BFF33DF" w14:textId="7024CD47" w:rsidR="00967CF5" w:rsidRDefault="00A44CC0" w:rsidP="00A44CC0">
      <w:pPr>
        <w:pStyle w:val="a"/>
        <w:numPr>
          <w:ilvl w:val="0"/>
          <w:numId w:val="9"/>
        </w:numPr>
        <w:spacing w:after="0" w:line="259" w:lineRule="auto"/>
        <w:rPr>
          <w:b/>
        </w:rPr>
      </w:pPr>
      <w:r w:rsidRPr="007629EF">
        <w:rPr>
          <w:b/>
        </w:rPr>
        <w:t xml:space="preserve">Проведення </w:t>
      </w:r>
      <w:proofErr w:type="spellStart"/>
      <w:r w:rsidRPr="007629EF">
        <w:rPr>
          <w:b/>
        </w:rPr>
        <w:t>пуско</w:t>
      </w:r>
      <w:proofErr w:type="spellEnd"/>
      <w:r w:rsidRPr="007629EF">
        <w:rPr>
          <w:b/>
        </w:rPr>
        <w:t>-налагоджувальних робіт, програмування кон</w:t>
      </w:r>
      <w:r w:rsidR="005F5130" w:rsidRPr="007629EF">
        <w:rPr>
          <w:b/>
        </w:rPr>
        <w:t>тролера, тестування генератора</w:t>
      </w:r>
    </w:p>
    <w:p w14:paraId="31A73BB9" w14:textId="1CBF770F" w:rsidR="00304A85" w:rsidRPr="00605244" w:rsidRDefault="008A5DE2" w:rsidP="00304A85">
      <w:pPr>
        <w:pStyle w:val="a"/>
        <w:numPr>
          <w:ilvl w:val="0"/>
          <w:numId w:val="9"/>
        </w:numPr>
        <w:spacing w:after="0"/>
        <w:rPr>
          <w:b/>
        </w:rPr>
      </w:pPr>
      <w:r w:rsidRPr="00DD44F1">
        <w:rPr>
          <w:lang w:val="ru-RU"/>
        </w:rPr>
        <w:t xml:space="preserve">Акт </w:t>
      </w:r>
      <w:proofErr w:type="spellStart"/>
      <w:r w:rsidRPr="00DD44F1">
        <w:rPr>
          <w:lang w:val="ru-RU"/>
        </w:rPr>
        <w:t>приймання-передачі</w:t>
      </w:r>
      <w:proofErr w:type="spellEnd"/>
      <w:r w:rsidRPr="00DD44F1">
        <w:rPr>
          <w:lang w:val="ru-RU"/>
        </w:rPr>
        <w:t xml:space="preserve"> буде </w:t>
      </w:r>
      <w:proofErr w:type="spellStart"/>
      <w:proofErr w:type="gramStart"/>
      <w:r w:rsidRPr="00DD44F1">
        <w:rPr>
          <w:lang w:val="ru-RU"/>
        </w:rPr>
        <w:t>п</w:t>
      </w:r>
      <w:proofErr w:type="gramEnd"/>
      <w:r w:rsidRPr="00DD44F1">
        <w:rPr>
          <w:lang w:val="ru-RU"/>
        </w:rPr>
        <w:t>ідписаний</w:t>
      </w:r>
      <w:proofErr w:type="spellEnd"/>
      <w:r w:rsidRPr="00DD44F1">
        <w:rPr>
          <w:lang w:val="ru-RU"/>
        </w:rPr>
        <w:t xml:space="preserve"> </w:t>
      </w:r>
      <w:proofErr w:type="spellStart"/>
      <w:r w:rsidRPr="00DD44F1">
        <w:rPr>
          <w:lang w:val="ru-RU"/>
        </w:rPr>
        <w:t>Покупцем</w:t>
      </w:r>
      <w:proofErr w:type="spellEnd"/>
      <w:r w:rsidR="00DB6949">
        <w:rPr>
          <w:lang w:val="ru-RU"/>
        </w:rPr>
        <w:t>,</w:t>
      </w:r>
      <w:r w:rsidRPr="00F0185E">
        <w:t xml:space="preserve"> </w:t>
      </w:r>
      <w:proofErr w:type="spellStart"/>
      <w:r>
        <w:rPr>
          <w:lang w:val="ru-RU"/>
        </w:rPr>
        <w:t>окрім</w:t>
      </w:r>
      <w:proofErr w:type="spellEnd"/>
      <w:r>
        <w:rPr>
          <w:lang w:val="ru-RU"/>
        </w:rPr>
        <w:t xml:space="preserve"> </w:t>
      </w:r>
      <w:proofErr w:type="spellStart"/>
      <w:r>
        <w:rPr>
          <w:lang w:val="ru-RU"/>
        </w:rPr>
        <w:t>інших</w:t>
      </w:r>
      <w:proofErr w:type="spellEnd"/>
      <w:r>
        <w:rPr>
          <w:lang w:val="ru-RU"/>
        </w:rPr>
        <w:t xml:space="preserve"> умов Контракту, </w:t>
      </w:r>
      <w:proofErr w:type="spellStart"/>
      <w:r>
        <w:rPr>
          <w:lang w:val="ru-RU"/>
        </w:rPr>
        <w:t>після</w:t>
      </w:r>
      <w:proofErr w:type="spellEnd"/>
      <w:r>
        <w:rPr>
          <w:lang w:val="ru-RU"/>
        </w:rPr>
        <w:t xml:space="preserve"> </w:t>
      </w:r>
      <w:proofErr w:type="spellStart"/>
      <w:r>
        <w:rPr>
          <w:lang w:val="ru-RU"/>
        </w:rPr>
        <w:t>отримання</w:t>
      </w:r>
      <w:proofErr w:type="spellEnd"/>
      <w:r>
        <w:rPr>
          <w:lang w:val="ru-RU"/>
        </w:rPr>
        <w:t xml:space="preserve">: </w:t>
      </w:r>
      <w:r w:rsidR="00304A85" w:rsidRPr="00605244">
        <w:rPr>
          <w:b/>
        </w:rPr>
        <w:t>Гаранті</w:t>
      </w:r>
      <w:r>
        <w:rPr>
          <w:b/>
        </w:rPr>
        <w:t>ї</w:t>
      </w:r>
      <w:r w:rsidR="00304A85" w:rsidRPr="00605244">
        <w:rPr>
          <w:b/>
        </w:rPr>
        <w:t xml:space="preserve"> на </w:t>
      </w:r>
      <w:r w:rsidR="00605244" w:rsidRPr="00605244">
        <w:rPr>
          <w:b/>
        </w:rPr>
        <w:t>Дизель-генератор 544 кВт, дизель-генератор 900</w:t>
      </w:r>
      <w:r w:rsidR="00605244">
        <w:rPr>
          <w:b/>
        </w:rPr>
        <w:t xml:space="preserve"> </w:t>
      </w:r>
      <w:r w:rsidR="00605244" w:rsidRPr="00605244">
        <w:rPr>
          <w:b/>
        </w:rPr>
        <w:t>кВт</w:t>
      </w:r>
      <w:r w:rsidR="00605244">
        <w:rPr>
          <w:b/>
        </w:rPr>
        <w:t>;</w:t>
      </w:r>
      <w:r w:rsidR="00605244" w:rsidRPr="00605244">
        <w:rPr>
          <w:b/>
        </w:rPr>
        <w:t xml:space="preserve"> Сертифікат</w:t>
      </w:r>
      <w:r>
        <w:rPr>
          <w:b/>
        </w:rPr>
        <w:t>у</w:t>
      </w:r>
      <w:r w:rsidR="00605244" w:rsidRPr="00605244">
        <w:rPr>
          <w:b/>
        </w:rPr>
        <w:t xml:space="preserve"> відповідності на Дизель-генератор 544 кВт, дизель-генератор 900 кВт</w:t>
      </w:r>
      <w:r>
        <w:rPr>
          <w:b/>
        </w:rPr>
        <w:t>;</w:t>
      </w:r>
      <w:r w:rsidR="00605244">
        <w:rPr>
          <w:b/>
        </w:rPr>
        <w:t xml:space="preserve"> паспорт</w:t>
      </w:r>
      <w:r>
        <w:rPr>
          <w:b/>
        </w:rPr>
        <w:t>у</w:t>
      </w:r>
      <w:r w:rsidR="00605244">
        <w:rPr>
          <w:b/>
        </w:rPr>
        <w:t xml:space="preserve"> </w:t>
      </w:r>
      <w:r w:rsidR="00605244" w:rsidRPr="00605244">
        <w:rPr>
          <w:b/>
        </w:rPr>
        <w:t>на Дизель-генератор 544 кВт, дизель-генератор 900 кВт</w:t>
      </w:r>
      <w:r w:rsidR="00605244">
        <w:rPr>
          <w:b/>
        </w:rPr>
        <w:t>.</w:t>
      </w:r>
    </w:p>
    <w:p w14:paraId="0875ECD3" w14:textId="77777777" w:rsidR="00967CF5" w:rsidRPr="006374CC" w:rsidRDefault="00967CF5" w:rsidP="00967CF5">
      <w:pPr>
        <w:spacing w:after="0"/>
        <w:jc w:val="both"/>
        <w:rPr>
          <w:rFonts w:ascii="Times New Roman" w:hAnsi="Times New Roman"/>
          <w:sz w:val="24"/>
          <w:szCs w:val="24"/>
        </w:rPr>
      </w:pPr>
    </w:p>
    <w:p w14:paraId="2F0B030A" w14:textId="6DEA4DBD" w:rsidR="00967CF5" w:rsidRDefault="00967CF5" w:rsidP="00967CF5">
      <w:pPr>
        <w:spacing w:after="0"/>
        <w:jc w:val="both"/>
        <w:rPr>
          <w:rFonts w:ascii="Times New Roman" w:hAnsi="Times New Roman"/>
          <w:sz w:val="24"/>
          <w:szCs w:val="24"/>
        </w:rPr>
      </w:pPr>
      <w:r w:rsidRPr="006374CC">
        <w:rPr>
          <w:rFonts w:ascii="Times New Roman" w:hAnsi="Times New Roman"/>
          <w:sz w:val="24"/>
          <w:szCs w:val="24"/>
        </w:rPr>
        <w:t xml:space="preserve">Вся необхідна попередня підготовка Товару перед його </w:t>
      </w:r>
      <w:proofErr w:type="spellStart"/>
      <w:r w:rsidRPr="006374CC">
        <w:rPr>
          <w:rFonts w:ascii="Times New Roman" w:hAnsi="Times New Roman"/>
          <w:sz w:val="24"/>
          <w:szCs w:val="24"/>
        </w:rPr>
        <w:t>продажем</w:t>
      </w:r>
      <w:proofErr w:type="spellEnd"/>
      <w:r w:rsidRPr="006374CC">
        <w:rPr>
          <w:rFonts w:ascii="Times New Roman" w:hAnsi="Times New Roman"/>
          <w:sz w:val="24"/>
          <w:szCs w:val="24"/>
        </w:rPr>
        <w:t>, яка може вимагатися вимогами виробника, повинна бути проведена Постачальником або виробником і поставлений Покупцю Товар повинен бути готовий для використання</w:t>
      </w:r>
      <w:r w:rsidRPr="006374CC">
        <w:rPr>
          <w:rFonts w:ascii="Times New Roman" w:hAnsi="Times New Roman"/>
          <w:sz w:val="24"/>
          <w:szCs w:val="24"/>
          <w:lang w:val="ru-RU"/>
        </w:rPr>
        <w:t xml:space="preserve"> </w:t>
      </w:r>
      <w:r w:rsidRPr="006374CC">
        <w:rPr>
          <w:rFonts w:ascii="Times New Roman" w:hAnsi="Times New Roman"/>
          <w:sz w:val="24"/>
          <w:szCs w:val="24"/>
        </w:rPr>
        <w:t>за призначенням Товарів та/або експлуатації.</w:t>
      </w:r>
      <w:r>
        <w:rPr>
          <w:rFonts w:ascii="Times New Roman" w:hAnsi="Times New Roman"/>
          <w:sz w:val="24"/>
          <w:szCs w:val="24"/>
        </w:rPr>
        <w:t xml:space="preserve">  </w:t>
      </w:r>
    </w:p>
    <w:p w14:paraId="0D84D00D" w14:textId="6BAF9F3D" w:rsidR="00A041CA" w:rsidRDefault="00A041CA" w:rsidP="00967CF5">
      <w:pPr>
        <w:spacing w:after="0"/>
        <w:jc w:val="both"/>
        <w:rPr>
          <w:rFonts w:ascii="Times New Roman" w:hAnsi="Times New Roman"/>
          <w:sz w:val="24"/>
          <w:szCs w:val="24"/>
          <w:lang w:val="ru-RU"/>
        </w:rPr>
      </w:pPr>
    </w:p>
    <w:p w14:paraId="4B7CE005" w14:textId="2ADC20FA" w:rsidR="006A2D26" w:rsidRPr="006A2D26" w:rsidRDefault="006A2D26" w:rsidP="00967CF5">
      <w:pPr>
        <w:spacing w:after="0"/>
        <w:jc w:val="both"/>
        <w:rPr>
          <w:rFonts w:ascii="Times New Roman" w:hAnsi="Times New Roman"/>
          <w:b/>
          <w:bCs/>
          <w:sz w:val="24"/>
          <w:szCs w:val="24"/>
        </w:rPr>
      </w:pPr>
      <w:r w:rsidRPr="006A2D26">
        <w:rPr>
          <w:rFonts w:ascii="Times New Roman" w:hAnsi="Times New Roman"/>
          <w:b/>
          <w:bCs/>
          <w:sz w:val="24"/>
          <w:szCs w:val="24"/>
        </w:rPr>
        <w:t xml:space="preserve">1.3.6 Інші вимоги: </w:t>
      </w:r>
    </w:p>
    <w:p w14:paraId="144101E6" w14:textId="1F31675D" w:rsidR="006A2D26" w:rsidRPr="006A2D26" w:rsidRDefault="006A2D26" w:rsidP="006A2D26">
      <w:pPr>
        <w:spacing w:after="0"/>
        <w:jc w:val="both"/>
        <w:rPr>
          <w:rFonts w:ascii="Times New Roman" w:hAnsi="Times New Roman"/>
          <w:sz w:val="24"/>
          <w:szCs w:val="24"/>
        </w:rPr>
      </w:pPr>
      <w:r>
        <w:rPr>
          <w:rFonts w:ascii="Times New Roman" w:hAnsi="Times New Roman"/>
          <w:sz w:val="24"/>
          <w:szCs w:val="24"/>
        </w:rPr>
        <w:t>-</w:t>
      </w:r>
      <w:r w:rsidR="008B1DA5">
        <w:rPr>
          <w:rFonts w:ascii="Times New Roman" w:hAnsi="Times New Roman"/>
          <w:sz w:val="24"/>
          <w:szCs w:val="24"/>
        </w:rPr>
        <w:t xml:space="preserve"> </w:t>
      </w:r>
      <w:r w:rsidRPr="006A2D26">
        <w:rPr>
          <w:rFonts w:ascii="Times New Roman" w:hAnsi="Times New Roman"/>
          <w:sz w:val="24"/>
          <w:szCs w:val="24"/>
        </w:rPr>
        <w:t xml:space="preserve">Розвантажування Товару в пункті призначення здійснюється </w:t>
      </w:r>
      <w:r w:rsidR="008F00C4" w:rsidRPr="00304A85">
        <w:rPr>
          <w:rFonts w:ascii="Times New Roman" w:hAnsi="Times New Roman"/>
          <w:sz w:val="24"/>
          <w:szCs w:val="24"/>
        </w:rPr>
        <w:t>ТОВАРИСТВО З ОБМЕЖЕНОЮ ВІДПОВІДАЛЬНІСТЮ "КОМПРЕССОРС ІНТЕРНЕШНЛ"</w:t>
      </w:r>
    </w:p>
    <w:p w14:paraId="23336039" w14:textId="77777777" w:rsidR="006A2D26" w:rsidRDefault="006A2D26" w:rsidP="006A2D26">
      <w:pPr>
        <w:spacing w:after="0"/>
        <w:jc w:val="both"/>
      </w:pPr>
    </w:p>
    <w:p w14:paraId="4B07994E" w14:textId="77777777" w:rsidR="006A2D26" w:rsidRDefault="006A2D26" w:rsidP="006A2D26">
      <w:pPr>
        <w:spacing w:after="0"/>
        <w:jc w:val="both"/>
      </w:pPr>
    </w:p>
    <w:p w14:paraId="00D38EDA" w14:textId="04FF23A8" w:rsidR="006A2D26" w:rsidRPr="006A2D26" w:rsidRDefault="006A2D26" w:rsidP="006A2D26">
      <w:pPr>
        <w:spacing w:after="0"/>
        <w:jc w:val="both"/>
        <w:rPr>
          <w:rFonts w:ascii="Times New Roman" w:hAnsi="Times New Roman"/>
          <w:sz w:val="24"/>
          <w:szCs w:val="24"/>
        </w:rPr>
        <w:sectPr w:rsidR="006A2D26" w:rsidRPr="006A2D26" w:rsidSect="00967CF5">
          <w:pgSz w:w="11906" w:h="16838"/>
          <w:pgMar w:top="1440" w:right="1440" w:bottom="1440" w:left="1440" w:header="708" w:footer="708" w:gutter="0"/>
          <w:cols w:space="708"/>
          <w:docGrid w:linePitch="360"/>
        </w:sectPr>
      </w:pPr>
    </w:p>
    <w:p w14:paraId="198326E3" w14:textId="77777777" w:rsidR="00A041CA" w:rsidRPr="003779C9" w:rsidRDefault="00A041CA" w:rsidP="00A041CA">
      <w:pPr>
        <w:pStyle w:val="DCHeading01"/>
        <w:jc w:val="right"/>
        <w:rPr>
          <w:b/>
          <w:bCs/>
          <w:sz w:val="28"/>
          <w:szCs w:val="28"/>
        </w:rPr>
      </w:pPr>
      <w:bookmarkStart w:id="7" w:name="_Toc503364209"/>
      <w:r w:rsidRPr="003779C9">
        <w:rPr>
          <w:b/>
          <w:bCs/>
          <w:sz w:val="28"/>
          <w:szCs w:val="28"/>
        </w:rPr>
        <w:lastRenderedPageBreak/>
        <w:t>ДОДАТОК 2</w:t>
      </w:r>
    </w:p>
    <w:p w14:paraId="57778CE8" w14:textId="77777777" w:rsidR="00A041CA" w:rsidRPr="003779C9" w:rsidRDefault="00A041CA" w:rsidP="00A041CA">
      <w:pPr>
        <w:pStyle w:val="DCHeading01"/>
        <w:jc w:val="right"/>
        <w:rPr>
          <w:rFonts w:asciiTheme="minorHAnsi" w:hAnsiTheme="minorHAnsi"/>
          <w:b/>
          <w:bCs/>
          <w:sz w:val="28"/>
          <w:szCs w:val="28"/>
          <w:lang w:val="ru-RU"/>
        </w:rPr>
      </w:pPr>
      <w:r w:rsidRPr="003779C9">
        <w:rPr>
          <w:rFonts w:hint="eastAsia"/>
          <w:b/>
          <w:bCs/>
          <w:sz w:val="28"/>
          <w:szCs w:val="28"/>
          <w:lang w:val="ru-RU"/>
        </w:rPr>
        <w:t>д</w:t>
      </w:r>
      <w:r w:rsidRPr="003779C9">
        <w:rPr>
          <w:b/>
          <w:bCs/>
          <w:sz w:val="28"/>
          <w:szCs w:val="28"/>
        </w:rPr>
        <w:t>о Запрошення до укладання прямого контракту</w:t>
      </w:r>
    </w:p>
    <w:p w14:paraId="20659433" w14:textId="74BE75F3" w:rsidR="00A041CA" w:rsidRPr="00B10D07" w:rsidRDefault="00A041CA" w:rsidP="00A041CA">
      <w:pPr>
        <w:pStyle w:val="DCHeading01"/>
        <w:jc w:val="right"/>
        <w:rPr>
          <w:lang w:val="ru-RU"/>
        </w:rPr>
      </w:pPr>
      <w:r w:rsidRPr="003779C9">
        <w:rPr>
          <w:sz w:val="28"/>
          <w:szCs w:val="28"/>
        </w:rPr>
        <w:t>№ </w:t>
      </w:r>
      <w:r w:rsidR="00D16D43" w:rsidRPr="00352EE3">
        <w:rPr>
          <w:sz w:val="28"/>
          <w:szCs w:val="28"/>
          <w:lang w:val="ru-RU"/>
        </w:rPr>
        <w:t>CERC-KRK-DC-02</w:t>
      </w:r>
    </w:p>
    <w:p w14:paraId="73F31BED" w14:textId="77777777" w:rsidR="00A041CA" w:rsidRPr="003779C9" w:rsidRDefault="00A041CA" w:rsidP="00A041CA">
      <w:pPr>
        <w:pStyle w:val="DCHeading01"/>
      </w:pPr>
    </w:p>
    <w:p w14:paraId="5083442A" w14:textId="77777777" w:rsidR="00A041CA" w:rsidRPr="003779C9" w:rsidRDefault="00A041CA" w:rsidP="00A041CA">
      <w:pPr>
        <w:pStyle w:val="BidForm2"/>
        <w:rPr>
          <w:rFonts w:ascii="Times New Roman Bold" w:hAnsi="Times New Roman Bold"/>
          <w:kern w:val="28"/>
        </w:rPr>
      </w:pPr>
      <w:r w:rsidRPr="003779C9">
        <w:t>Форма Пропозиції Постачальника</w:t>
      </w:r>
      <w:bookmarkEnd w:id="7"/>
    </w:p>
    <w:p w14:paraId="56DADCD8" w14:textId="77777777" w:rsidR="00A041CA" w:rsidRPr="003779C9" w:rsidRDefault="00A041CA" w:rsidP="00A041CA">
      <w:pPr>
        <w:tabs>
          <w:tab w:val="right" w:pos="5040"/>
          <w:tab w:val="left" w:pos="5220"/>
          <w:tab w:val="left" w:pos="8280"/>
        </w:tabs>
        <w:spacing w:after="0" w:line="240" w:lineRule="auto"/>
        <w:rPr>
          <w:rFonts w:ascii="Times New Roman" w:eastAsia="Times New Roman" w:hAnsi="Times New Roman"/>
          <w:sz w:val="24"/>
          <w:szCs w:val="24"/>
        </w:rPr>
      </w:pPr>
    </w:p>
    <w:p w14:paraId="25571F4A" w14:textId="7F0622BC" w:rsidR="00A041CA" w:rsidRPr="00CF1B67" w:rsidRDefault="00CD0B2B" w:rsidP="00CD0B2B">
      <w:pPr>
        <w:spacing w:before="120" w:after="120" w:line="240" w:lineRule="auto"/>
        <w:jc w:val="center"/>
        <w:rPr>
          <w:rFonts w:ascii="Times New Roman" w:eastAsia="Times New Roman" w:hAnsi="Times New Roman"/>
          <w:b/>
          <w:color w:val="333333"/>
          <w:sz w:val="24"/>
          <w:szCs w:val="24"/>
          <w:lang w:val="ru-RU"/>
        </w:rPr>
      </w:pPr>
      <w:r w:rsidRPr="00CD0B2B">
        <w:rPr>
          <w:rFonts w:ascii="Times New Roman" w:eastAsia="Times New Roman" w:hAnsi="Times New Roman"/>
          <w:b/>
          <w:color w:val="333333"/>
          <w:sz w:val="24"/>
          <w:szCs w:val="24"/>
          <w:lang w:val="ru-RU"/>
        </w:rPr>
        <w:t>П</w:t>
      </w:r>
      <w:r>
        <w:rPr>
          <w:rFonts w:ascii="Times New Roman" w:eastAsia="Times New Roman" w:hAnsi="Times New Roman"/>
          <w:b/>
          <w:color w:val="333333"/>
          <w:sz w:val="24"/>
          <w:szCs w:val="24"/>
        </w:rPr>
        <w:t xml:space="preserve">РОВОЗИЦІЯ ДЛЯ ЗАКУПВЛІ ПО ПРЯМОМУ </w:t>
      </w:r>
      <w:r w:rsidR="00CF1B67">
        <w:rPr>
          <w:rFonts w:ascii="Times New Roman" w:eastAsia="Times New Roman" w:hAnsi="Times New Roman"/>
          <w:b/>
          <w:color w:val="333333"/>
          <w:sz w:val="24"/>
          <w:szCs w:val="24"/>
          <w:lang w:val="ru-RU"/>
        </w:rPr>
        <w:t>КОНТРАКТУ</w:t>
      </w:r>
    </w:p>
    <w:p w14:paraId="6CE13FD7" w14:textId="77777777" w:rsidR="00CD0B2B" w:rsidRPr="003779C9" w:rsidRDefault="00CD0B2B" w:rsidP="00A041CA">
      <w:pPr>
        <w:tabs>
          <w:tab w:val="right" w:pos="5040"/>
          <w:tab w:val="left" w:pos="5220"/>
          <w:tab w:val="left" w:pos="8280"/>
        </w:tabs>
        <w:spacing w:after="0" w:line="240" w:lineRule="auto"/>
        <w:rPr>
          <w:rFonts w:ascii="Times New Roman" w:eastAsia="Times New Roman" w:hAnsi="Times New Roman"/>
          <w:sz w:val="24"/>
          <w:szCs w:val="24"/>
        </w:rPr>
      </w:pPr>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50"/>
        <w:gridCol w:w="6210"/>
      </w:tblGrid>
      <w:tr w:rsidR="00A041CA" w:rsidRPr="00F14C44" w14:paraId="6962AB8E" w14:textId="77777777" w:rsidTr="00C74C5D">
        <w:tc>
          <w:tcPr>
            <w:tcW w:w="3150" w:type="dxa"/>
          </w:tcPr>
          <w:p w14:paraId="1A58250A" w14:textId="18F3A7C7" w:rsidR="00A041CA" w:rsidRPr="00F14C44" w:rsidRDefault="00A041CA" w:rsidP="00C74C5D">
            <w:pPr>
              <w:spacing w:before="40" w:after="40" w:line="240" w:lineRule="auto"/>
              <w:rPr>
                <w:rFonts w:ascii="Times New Roman" w:eastAsia="Times New Roman" w:hAnsi="Times New Roman"/>
                <w:b/>
                <w:sz w:val="24"/>
                <w:szCs w:val="24"/>
              </w:rPr>
            </w:pPr>
            <w:r w:rsidRPr="00F14C44">
              <w:rPr>
                <w:rFonts w:ascii="Times New Roman" w:hAnsi="Times New Roman"/>
                <w:b/>
                <w:sz w:val="24"/>
                <w:szCs w:val="24"/>
              </w:rPr>
              <w:t>Від</w:t>
            </w:r>
            <w:r w:rsidR="007A5D9B" w:rsidRPr="00F14C44">
              <w:rPr>
                <w:rFonts w:ascii="Times New Roman" w:hAnsi="Times New Roman"/>
                <w:b/>
                <w:sz w:val="24"/>
                <w:szCs w:val="24"/>
              </w:rPr>
              <w:t xml:space="preserve"> (Постачальник)</w:t>
            </w:r>
            <w:r w:rsidRPr="00F14C44">
              <w:rPr>
                <w:rFonts w:ascii="Times New Roman" w:hAnsi="Times New Roman"/>
                <w:b/>
                <w:sz w:val="24"/>
                <w:szCs w:val="24"/>
              </w:rPr>
              <w:t>:</w:t>
            </w:r>
          </w:p>
        </w:tc>
        <w:tc>
          <w:tcPr>
            <w:tcW w:w="6210" w:type="dxa"/>
          </w:tcPr>
          <w:p w14:paraId="4291AB3A" w14:textId="359AAA91" w:rsidR="00A041CA" w:rsidRPr="004B4CB7" w:rsidRDefault="00A041CA" w:rsidP="00C74C5D">
            <w:pPr>
              <w:spacing w:before="40" w:after="40" w:line="240" w:lineRule="auto"/>
              <w:rPr>
                <w:rFonts w:ascii="Times New Roman" w:eastAsia="Times New Roman" w:hAnsi="Times New Roman"/>
                <w:color w:val="00B0F0"/>
                <w:sz w:val="24"/>
                <w:szCs w:val="24"/>
              </w:rPr>
            </w:pPr>
          </w:p>
        </w:tc>
      </w:tr>
      <w:tr w:rsidR="00A041CA" w:rsidRPr="00F14C44" w14:paraId="3972799D" w14:textId="77777777" w:rsidTr="00C74C5D">
        <w:tc>
          <w:tcPr>
            <w:tcW w:w="3150" w:type="dxa"/>
          </w:tcPr>
          <w:p w14:paraId="095C5E7A" w14:textId="77777777" w:rsidR="00A041CA" w:rsidRPr="00F14C44" w:rsidRDefault="00A041CA" w:rsidP="00C74C5D">
            <w:pPr>
              <w:spacing w:before="40" w:after="40" w:line="240" w:lineRule="auto"/>
              <w:rPr>
                <w:rFonts w:ascii="Times New Roman" w:eastAsia="Times New Roman" w:hAnsi="Times New Roman"/>
                <w:b/>
                <w:sz w:val="24"/>
                <w:szCs w:val="24"/>
              </w:rPr>
            </w:pPr>
            <w:r w:rsidRPr="00F14C44">
              <w:rPr>
                <w:rFonts w:ascii="Times New Roman" w:hAnsi="Times New Roman"/>
                <w:b/>
                <w:sz w:val="24"/>
                <w:szCs w:val="24"/>
              </w:rPr>
              <w:t>Представник Постачальника:</w:t>
            </w:r>
          </w:p>
        </w:tc>
        <w:tc>
          <w:tcPr>
            <w:tcW w:w="6210" w:type="dxa"/>
          </w:tcPr>
          <w:p w14:paraId="37A11369" w14:textId="098E5625" w:rsidR="00A041CA" w:rsidRPr="004B4CB7" w:rsidRDefault="00A041CA" w:rsidP="00C74C5D">
            <w:pPr>
              <w:spacing w:before="40" w:after="40" w:line="240" w:lineRule="auto"/>
              <w:rPr>
                <w:rFonts w:ascii="Times New Roman" w:eastAsia="Times New Roman" w:hAnsi="Times New Roman"/>
                <w:color w:val="00B0F0"/>
                <w:sz w:val="24"/>
                <w:szCs w:val="24"/>
              </w:rPr>
            </w:pPr>
          </w:p>
        </w:tc>
      </w:tr>
      <w:tr w:rsidR="00A041CA" w:rsidRPr="00F14C44" w14:paraId="26587366" w14:textId="77777777" w:rsidTr="00C74C5D">
        <w:tc>
          <w:tcPr>
            <w:tcW w:w="3150" w:type="dxa"/>
          </w:tcPr>
          <w:p w14:paraId="77B04709" w14:textId="77777777" w:rsidR="00A041CA" w:rsidRPr="00F14C44" w:rsidRDefault="00A041CA" w:rsidP="00C74C5D">
            <w:pPr>
              <w:spacing w:before="40" w:after="40" w:line="240" w:lineRule="auto"/>
              <w:rPr>
                <w:rFonts w:ascii="Times New Roman" w:eastAsia="Times New Roman" w:hAnsi="Times New Roman"/>
                <w:b/>
                <w:sz w:val="24"/>
                <w:szCs w:val="24"/>
              </w:rPr>
            </w:pPr>
            <w:r w:rsidRPr="00F14C44">
              <w:rPr>
                <w:rFonts w:ascii="Times New Roman" w:hAnsi="Times New Roman"/>
                <w:b/>
                <w:sz w:val="24"/>
                <w:szCs w:val="24"/>
              </w:rPr>
              <w:t>Посада:</w:t>
            </w:r>
          </w:p>
        </w:tc>
        <w:tc>
          <w:tcPr>
            <w:tcW w:w="6210" w:type="dxa"/>
          </w:tcPr>
          <w:p w14:paraId="40A21DA7" w14:textId="348B7846" w:rsidR="00A041CA" w:rsidRPr="004B4CB7" w:rsidRDefault="00A041CA" w:rsidP="00C74C5D">
            <w:pPr>
              <w:spacing w:before="40" w:after="40" w:line="240" w:lineRule="auto"/>
              <w:rPr>
                <w:rFonts w:ascii="Times New Roman" w:eastAsia="Times New Roman" w:hAnsi="Times New Roman"/>
                <w:b/>
                <w:color w:val="00B0F0"/>
                <w:sz w:val="24"/>
                <w:szCs w:val="24"/>
              </w:rPr>
            </w:pPr>
          </w:p>
        </w:tc>
      </w:tr>
      <w:tr w:rsidR="00A041CA" w:rsidRPr="00F14C44" w14:paraId="69D435E7" w14:textId="77777777" w:rsidTr="00C74C5D">
        <w:tc>
          <w:tcPr>
            <w:tcW w:w="3150" w:type="dxa"/>
          </w:tcPr>
          <w:p w14:paraId="2A4FE0D4" w14:textId="77777777" w:rsidR="00A041CA" w:rsidRPr="00F14C44" w:rsidRDefault="00A041CA" w:rsidP="00C74C5D">
            <w:pPr>
              <w:spacing w:before="40" w:after="40" w:line="240" w:lineRule="auto"/>
              <w:rPr>
                <w:rFonts w:ascii="Times New Roman" w:eastAsia="Times New Roman" w:hAnsi="Times New Roman"/>
                <w:b/>
                <w:sz w:val="24"/>
                <w:szCs w:val="24"/>
              </w:rPr>
            </w:pPr>
            <w:r w:rsidRPr="00F14C44">
              <w:rPr>
                <w:rFonts w:ascii="Times New Roman" w:hAnsi="Times New Roman"/>
                <w:b/>
                <w:sz w:val="24"/>
                <w:szCs w:val="24"/>
              </w:rPr>
              <w:t>Адреса:</w:t>
            </w:r>
          </w:p>
        </w:tc>
        <w:tc>
          <w:tcPr>
            <w:tcW w:w="6210" w:type="dxa"/>
          </w:tcPr>
          <w:p w14:paraId="5570F783" w14:textId="6591DD0F" w:rsidR="00A041CA" w:rsidRPr="004B4CB7" w:rsidRDefault="00A041CA" w:rsidP="00C74C5D">
            <w:pPr>
              <w:spacing w:before="40" w:after="40" w:line="240" w:lineRule="auto"/>
              <w:rPr>
                <w:rFonts w:ascii="Times New Roman" w:eastAsia="Times New Roman" w:hAnsi="Times New Roman"/>
                <w:color w:val="00B0F0"/>
                <w:sz w:val="24"/>
                <w:szCs w:val="24"/>
              </w:rPr>
            </w:pPr>
          </w:p>
        </w:tc>
      </w:tr>
      <w:tr w:rsidR="007A5D9B" w:rsidRPr="00F14C44" w14:paraId="6C32A864" w14:textId="77777777" w:rsidTr="00C74C5D">
        <w:tc>
          <w:tcPr>
            <w:tcW w:w="3150" w:type="dxa"/>
          </w:tcPr>
          <w:p w14:paraId="69A2DB00" w14:textId="21072DC7" w:rsidR="007A5D9B" w:rsidRPr="00C7522B" w:rsidRDefault="007A5D9B" w:rsidP="00C74C5D">
            <w:pPr>
              <w:spacing w:before="40" w:after="40" w:line="240" w:lineRule="auto"/>
              <w:rPr>
                <w:rFonts w:ascii="Times New Roman" w:hAnsi="Times New Roman"/>
                <w:b/>
                <w:sz w:val="24"/>
                <w:szCs w:val="24"/>
                <w:lang w:val="en-US"/>
              </w:rPr>
            </w:pPr>
            <w:r w:rsidRPr="00F14C44">
              <w:rPr>
                <w:rFonts w:ascii="Times New Roman" w:hAnsi="Times New Roman"/>
                <w:b/>
                <w:sz w:val="24"/>
                <w:szCs w:val="24"/>
              </w:rPr>
              <w:t>Код ЄДРПОУ Постачальника</w:t>
            </w:r>
            <w:r w:rsidR="00C7522B">
              <w:rPr>
                <w:rFonts w:ascii="Times New Roman" w:hAnsi="Times New Roman"/>
                <w:b/>
                <w:sz w:val="24"/>
                <w:szCs w:val="24"/>
              </w:rPr>
              <w:t>:</w:t>
            </w:r>
          </w:p>
        </w:tc>
        <w:tc>
          <w:tcPr>
            <w:tcW w:w="6210" w:type="dxa"/>
          </w:tcPr>
          <w:p w14:paraId="27B880D1" w14:textId="27DA7B2B" w:rsidR="007A5D9B" w:rsidRPr="004B4CB7" w:rsidRDefault="007A5D9B" w:rsidP="00C74C5D">
            <w:pPr>
              <w:spacing w:before="40" w:after="40" w:line="240" w:lineRule="auto"/>
              <w:rPr>
                <w:rFonts w:ascii="Times New Roman" w:hAnsi="Times New Roman"/>
                <w:color w:val="00B0F0"/>
                <w:sz w:val="24"/>
                <w:szCs w:val="24"/>
              </w:rPr>
            </w:pPr>
          </w:p>
        </w:tc>
      </w:tr>
      <w:tr w:rsidR="00D246DA" w:rsidRPr="00F14C44" w14:paraId="7B30A2E5" w14:textId="77777777" w:rsidTr="00C74C5D">
        <w:tc>
          <w:tcPr>
            <w:tcW w:w="3150" w:type="dxa"/>
          </w:tcPr>
          <w:p w14:paraId="30FDEFF0" w14:textId="10CAE568" w:rsidR="00D246DA" w:rsidRPr="00D246DA" w:rsidRDefault="00D246DA" w:rsidP="00C74C5D">
            <w:pPr>
              <w:spacing w:before="40" w:after="40" w:line="240" w:lineRule="auto"/>
              <w:rPr>
                <w:rFonts w:ascii="Times New Roman" w:hAnsi="Times New Roman"/>
                <w:b/>
                <w:sz w:val="24"/>
                <w:szCs w:val="24"/>
              </w:rPr>
            </w:pPr>
            <w:r w:rsidRPr="00D246DA">
              <w:rPr>
                <w:rFonts w:ascii="Times New Roman" w:hAnsi="Times New Roman"/>
                <w:b/>
                <w:sz w:val="24"/>
                <w:szCs w:val="24"/>
              </w:rPr>
              <w:t>Форма власності:</w:t>
            </w:r>
          </w:p>
        </w:tc>
        <w:tc>
          <w:tcPr>
            <w:tcW w:w="6210" w:type="dxa"/>
          </w:tcPr>
          <w:p w14:paraId="18EA9A5D" w14:textId="03B3D79F" w:rsidR="00D246DA" w:rsidRPr="004B4CB7" w:rsidRDefault="00D246DA" w:rsidP="00C74C5D">
            <w:pPr>
              <w:spacing w:before="40" w:after="40" w:line="240" w:lineRule="auto"/>
              <w:rPr>
                <w:rFonts w:ascii="Times New Roman" w:hAnsi="Times New Roman"/>
                <w:color w:val="00B0F0"/>
                <w:sz w:val="24"/>
                <w:szCs w:val="24"/>
              </w:rPr>
            </w:pPr>
          </w:p>
        </w:tc>
      </w:tr>
      <w:tr w:rsidR="00A041CA" w:rsidRPr="00F14C44" w14:paraId="1F6C0A55" w14:textId="77777777" w:rsidTr="00C74C5D">
        <w:tc>
          <w:tcPr>
            <w:tcW w:w="3150" w:type="dxa"/>
          </w:tcPr>
          <w:p w14:paraId="0D24CC8B" w14:textId="77777777" w:rsidR="00A041CA" w:rsidRPr="00F14C44" w:rsidRDefault="00A041CA" w:rsidP="00C74C5D">
            <w:pPr>
              <w:spacing w:before="40" w:after="40" w:line="240" w:lineRule="auto"/>
              <w:rPr>
                <w:rFonts w:ascii="Times New Roman" w:eastAsia="Times New Roman" w:hAnsi="Times New Roman"/>
                <w:b/>
                <w:sz w:val="24"/>
                <w:szCs w:val="24"/>
              </w:rPr>
            </w:pPr>
            <w:r w:rsidRPr="00F14C44">
              <w:rPr>
                <w:rFonts w:ascii="Times New Roman" w:hAnsi="Times New Roman"/>
                <w:b/>
                <w:sz w:val="24"/>
                <w:szCs w:val="24"/>
              </w:rPr>
              <w:t>E-</w:t>
            </w:r>
            <w:proofErr w:type="spellStart"/>
            <w:r w:rsidRPr="00F14C44">
              <w:rPr>
                <w:rFonts w:ascii="Times New Roman" w:hAnsi="Times New Roman"/>
                <w:b/>
                <w:sz w:val="24"/>
                <w:szCs w:val="24"/>
              </w:rPr>
              <w:t>mail</w:t>
            </w:r>
            <w:proofErr w:type="spellEnd"/>
            <w:r w:rsidRPr="00F14C44">
              <w:rPr>
                <w:rFonts w:ascii="Times New Roman" w:hAnsi="Times New Roman"/>
                <w:b/>
                <w:sz w:val="24"/>
                <w:szCs w:val="24"/>
              </w:rPr>
              <w:t>:</w:t>
            </w:r>
          </w:p>
        </w:tc>
        <w:tc>
          <w:tcPr>
            <w:tcW w:w="6210" w:type="dxa"/>
          </w:tcPr>
          <w:p w14:paraId="57C79A01" w14:textId="2563AEAD" w:rsidR="00A041CA" w:rsidRPr="004B4CB7" w:rsidRDefault="00A041CA" w:rsidP="00C74C5D">
            <w:pPr>
              <w:spacing w:before="40" w:after="40" w:line="240" w:lineRule="auto"/>
              <w:rPr>
                <w:rFonts w:ascii="Times New Roman" w:eastAsia="Times New Roman" w:hAnsi="Times New Roman"/>
                <w:color w:val="00B0F0"/>
                <w:sz w:val="24"/>
                <w:szCs w:val="24"/>
              </w:rPr>
            </w:pPr>
          </w:p>
        </w:tc>
      </w:tr>
    </w:tbl>
    <w:p w14:paraId="0ED51CEC" w14:textId="77777777" w:rsidR="00A041CA" w:rsidRPr="00F14C44" w:rsidRDefault="00A041CA" w:rsidP="00A041CA">
      <w:pPr>
        <w:spacing w:after="0" w:line="240" w:lineRule="auto"/>
        <w:jc w:val="center"/>
        <w:rPr>
          <w:rFonts w:ascii="Times New Roman" w:eastAsia="Times New Roman" w:hAnsi="Times New Roman"/>
          <w:color w:val="333333"/>
          <w:sz w:val="24"/>
          <w:szCs w:val="24"/>
        </w:rPr>
      </w:pPr>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50"/>
        <w:gridCol w:w="6210"/>
      </w:tblGrid>
      <w:tr w:rsidR="00A041CA" w:rsidRPr="00F14C44" w14:paraId="4CB6DBF8" w14:textId="77777777" w:rsidTr="00C74C5D">
        <w:tc>
          <w:tcPr>
            <w:tcW w:w="3150" w:type="dxa"/>
          </w:tcPr>
          <w:p w14:paraId="20C34C7F" w14:textId="60B6E3D3" w:rsidR="00A041CA" w:rsidRPr="00F14C44" w:rsidRDefault="00A041CA" w:rsidP="00C74C5D">
            <w:pPr>
              <w:spacing w:before="40" w:after="40" w:line="240" w:lineRule="auto"/>
              <w:rPr>
                <w:rFonts w:ascii="Times New Roman" w:eastAsia="Times New Roman" w:hAnsi="Times New Roman"/>
                <w:b/>
                <w:sz w:val="24"/>
                <w:szCs w:val="24"/>
              </w:rPr>
            </w:pPr>
            <w:r w:rsidRPr="00F14C44">
              <w:rPr>
                <w:rFonts w:ascii="Times New Roman" w:hAnsi="Times New Roman"/>
                <w:b/>
                <w:sz w:val="24"/>
                <w:szCs w:val="24"/>
              </w:rPr>
              <w:t>Кому</w:t>
            </w:r>
            <w:r w:rsidR="007A5D9B" w:rsidRPr="00F14C44">
              <w:rPr>
                <w:rFonts w:ascii="Times New Roman" w:hAnsi="Times New Roman"/>
                <w:b/>
                <w:sz w:val="24"/>
                <w:szCs w:val="24"/>
              </w:rPr>
              <w:t xml:space="preserve"> (Покупець)</w:t>
            </w:r>
            <w:r w:rsidRPr="00F14C44">
              <w:rPr>
                <w:rFonts w:ascii="Times New Roman" w:hAnsi="Times New Roman"/>
                <w:b/>
                <w:sz w:val="24"/>
                <w:szCs w:val="24"/>
              </w:rPr>
              <w:t>:</w:t>
            </w:r>
          </w:p>
        </w:tc>
        <w:tc>
          <w:tcPr>
            <w:tcW w:w="6210" w:type="dxa"/>
          </w:tcPr>
          <w:p w14:paraId="7F5A77E7" w14:textId="2170C0D9" w:rsidR="00A041CA" w:rsidRPr="00F14C44" w:rsidRDefault="0017122A" w:rsidP="00C74C5D">
            <w:pPr>
              <w:tabs>
                <w:tab w:val="right" w:pos="5040"/>
                <w:tab w:val="left" w:pos="5220"/>
                <w:tab w:val="left" w:pos="8280"/>
              </w:tabs>
              <w:spacing w:after="0" w:line="240" w:lineRule="auto"/>
              <w:rPr>
                <w:rFonts w:ascii="Times New Roman" w:eastAsia="Times New Roman" w:hAnsi="Times New Roman"/>
                <w:sz w:val="24"/>
                <w:szCs w:val="24"/>
                <w:highlight w:val="cyan"/>
              </w:rPr>
            </w:pPr>
            <w:r w:rsidRPr="0017122A">
              <w:rPr>
                <w:rFonts w:ascii="Times New Roman" w:hAnsi="Times New Roman"/>
                <w:b/>
                <w:sz w:val="24"/>
                <w:szCs w:val="24"/>
              </w:rPr>
              <w:t xml:space="preserve">Комунальне підприємство «Кременчукводоканал» Кременчуцької міської ради Кременчуцького району Полтавської області </w:t>
            </w:r>
          </w:p>
        </w:tc>
      </w:tr>
      <w:tr w:rsidR="00A041CA" w:rsidRPr="00F14C44" w14:paraId="038702CE" w14:textId="77777777" w:rsidTr="00420193">
        <w:tc>
          <w:tcPr>
            <w:tcW w:w="3150" w:type="dxa"/>
          </w:tcPr>
          <w:p w14:paraId="1E218719" w14:textId="77777777" w:rsidR="00A041CA" w:rsidRPr="00F14C44" w:rsidRDefault="00A041CA" w:rsidP="00C74C5D">
            <w:pPr>
              <w:spacing w:before="40" w:after="40" w:line="240" w:lineRule="auto"/>
              <w:rPr>
                <w:rFonts w:ascii="Times New Roman" w:eastAsia="Times New Roman" w:hAnsi="Times New Roman"/>
                <w:b/>
                <w:sz w:val="24"/>
                <w:szCs w:val="24"/>
              </w:rPr>
            </w:pPr>
            <w:r w:rsidRPr="00F14C44">
              <w:rPr>
                <w:rFonts w:ascii="Times New Roman" w:hAnsi="Times New Roman"/>
                <w:b/>
                <w:sz w:val="24"/>
                <w:szCs w:val="24"/>
              </w:rPr>
              <w:t>Представник Покупця:</w:t>
            </w:r>
          </w:p>
        </w:tc>
        <w:tc>
          <w:tcPr>
            <w:tcW w:w="6210" w:type="dxa"/>
            <w:shd w:val="clear" w:color="auto" w:fill="auto"/>
          </w:tcPr>
          <w:p w14:paraId="074880EF" w14:textId="343E8B1D" w:rsidR="00A041CA" w:rsidRPr="00420193" w:rsidRDefault="00420193" w:rsidP="00C74C5D">
            <w:pPr>
              <w:spacing w:before="40" w:after="40" w:line="240" w:lineRule="auto"/>
              <w:rPr>
                <w:rFonts w:ascii="Times New Roman" w:eastAsia="Times New Roman" w:hAnsi="Times New Roman"/>
                <w:b/>
                <w:sz w:val="24"/>
                <w:szCs w:val="24"/>
                <w:highlight w:val="cyan"/>
              </w:rPr>
            </w:pPr>
            <w:r w:rsidRPr="00420193">
              <w:rPr>
                <w:rFonts w:ascii="Times New Roman" w:hAnsi="Times New Roman"/>
                <w:b/>
                <w:sz w:val="24"/>
                <w:szCs w:val="24"/>
              </w:rPr>
              <w:t>Роман МІХЄЄВ</w:t>
            </w:r>
          </w:p>
        </w:tc>
      </w:tr>
      <w:tr w:rsidR="00A041CA" w:rsidRPr="00F14C44" w14:paraId="48AD3520" w14:textId="77777777" w:rsidTr="00420193">
        <w:tc>
          <w:tcPr>
            <w:tcW w:w="3150" w:type="dxa"/>
          </w:tcPr>
          <w:p w14:paraId="6D83523B" w14:textId="77777777" w:rsidR="00A041CA" w:rsidRPr="00F14C44" w:rsidRDefault="00A041CA" w:rsidP="00C74C5D">
            <w:pPr>
              <w:spacing w:before="40" w:after="40" w:line="240" w:lineRule="auto"/>
              <w:rPr>
                <w:rFonts w:ascii="Times New Roman" w:eastAsia="Times New Roman" w:hAnsi="Times New Roman"/>
                <w:b/>
                <w:sz w:val="24"/>
                <w:szCs w:val="24"/>
              </w:rPr>
            </w:pPr>
            <w:r w:rsidRPr="00F14C44">
              <w:rPr>
                <w:rFonts w:ascii="Times New Roman" w:hAnsi="Times New Roman"/>
                <w:b/>
                <w:sz w:val="24"/>
                <w:szCs w:val="24"/>
              </w:rPr>
              <w:t>Посада:</w:t>
            </w:r>
          </w:p>
        </w:tc>
        <w:tc>
          <w:tcPr>
            <w:tcW w:w="6210" w:type="dxa"/>
            <w:shd w:val="clear" w:color="auto" w:fill="auto"/>
          </w:tcPr>
          <w:p w14:paraId="61F68084" w14:textId="3430F3DE" w:rsidR="00A041CA" w:rsidRPr="00F14C44" w:rsidRDefault="00420193" w:rsidP="00C74C5D">
            <w:pPr>
              <w:spacing w:before="40" w:after="40" w:line="240" w:lineRule="auto"/>
              <w:rPr>
                <w:rFonts w:ascii="Times New Roman" w:eastAsia="Times New Roman" w:hAnsi="Times New Roman"/>
                <w:b/>
                <w:sz w:val="24"/>
                <w:szCs w:val="24"/>
                <w:highlight w:val="cyan"/>
              </w:rPr>
            </w:pPr>
            <w:r w:rsidRPr="00420193">
              <w:rPr>
                <w:rFonts w:ascii="Times New Roman" w:hAnsi="Times New Roman"/>
                <w:b/>
                <w:sz w:val="24"/>
                <w:szCs w:val="24"/>
              </w:rPr>
              <w:t>Директор</w:t>
            </w:r>
          </w:p>
        </w:tc>
      </w:tr>
      <w:tr w:rsidR="00A041CA" w:rsidRPr="00F14C44" w14:paraId="733E9FA0" w14:textId="77777777" w:rsidTr="00C74C5D">
        <w:tc>
          <w:tcPr>
            <w:tcW w:w="3150" w:type="dxa"/>
          </w:tcPr>
          <w:p w14:paraId="37DBD90D" w14:textId="11098E9A" w:rsidR="00A041CA" w:rsidRPr="00F14C44" w:rsidRDefault="00A041CA" w:rsidP="00C74C5D">
            <w:pPr>
              <w:spacing w:before="40" w:after="40" w:line="240" w:lineRule="auto"/>
              <w:rPr>
                <w:rFonts w:ascii="Times New Roman" w:eastAsia="Times New Roman" w:hAnsi="Times New Roman"/>
                <w:b/>
                <w:sz w:val="24"/>
                <w:szCs w:val="24"/>
              </w:rPr>
            </w:pPr>
            <w:r w:rsidRPr="00F14C44">
              <w:rPr>
                <w:rFonts w:ascii="Times New Roman" w:hAnsi="Times New Roman"/>
                <w:b/>
                <w:sz w:val="24"/>
                <w:szCs w:val="24"/>
              </w:rPr>
              <w:t>Адреса</w:t>
            </w:r>
            <w:r w:rsidR="007A5D9B" w:rsidRPr="00F14C44">
              <w:rPr>
                <w:rFonts w:ascii="Times New Roman" w:hAnsi="Times New Roman"/>
                <w:b/>
                <w:sz w:val="24"/>
                <w:szCs w:val="24"/>
              </w:rPr>
              <w:t xml:space="preserve"> та E-</w:t>
            </w:r>
            <w:proofErr w:type="spellStart"/>
            <w:r w:rsidR="007A5D9B" w:rsidRPr="00F14C44">
              <w:rPr>
                <w:rFonts w:ascii="Times New Roman" w:hAnsi="Times New Roman"/>
                <w:b/>
                <w:sz w:val="24"/>
                <w:szCs w:val="24"/>
              </w:rPr>
              <w:t>mail</w:t>
            </w:r>
            <w:proofErr w:type="spellEnd"/>
            <w:r w:rsidRPr="00F14C44">
              <w:rPr>
                <w:rFonts w:ascii="Times New Roman" w:hAnsi="Times New Roman"/>
                <w:b/>
                <w:sz w:val="24"/>
                <w:szCs w:val="24"/>
              </w:rPr>
              <w:t>:</w:t>
            </w:r>
          </w:p>
        </w:tc>
        <w:tc>
          <w:tcPr>
            <w:tcW w:w="6210" w:type="dxa"/>
          </w:tcPr>
          <w:p w14:paraId="352F50E1" w14:textId="335E4893" w:rsidR="00A041CA" w:rsidRPr="00F14C44" w:rsidRDefault="00420193" w:rsidP="00C74C5D">
            <w:pPr>
              <w:spacing w:before="40" w:after="40" w:line="240" w:lineRule="auto"/>
              <w:rPr>
                <w:rFonts w:ascii="Times New Roman" w:eastAsia="Times New Roman" w:hAnsi="Times New Roman"/>
                <w:sz w:val="24"/>
                <w:szCs w:val="24"/>
                <w:highlight w:val="cyan"/>
              </w:rPr>
            </w:pPr>
            <w:r>
              <w:rPr>
                <w:rFonts w:ascii="Times New Roman" w:hAnsi="Times New Roman"/>
                <w:sz w:val="24"/>
                <w:szCs w:val="24"/>
              </w:rPr>
              <w:t xml:space="preserve">Вул. Героїв Маріуполя, буд. 35А м. Кременчук, Полтавська область, 39623, Україна  </w:t>
            </w:r>
            <w:r w:rsidRPr="00420193">
              <w:rPr>
                <w:rFonts w:ascii="Times New Roman" w:hAnsi="Times New Roman"/>
                <w:sz w:val="24"/>
                <w:szCs w:val="24"/>
              </w:rPr>
              <w:t>vodakpkvk@gmail.com</w:t>
            </w:r>
          </w:p>
        </w:tc>
      </w:tr>
    </w:tbl>
    <w:p w14:paraId="2D376D5E" w14:textId="77777777" w:rsidR="007A5D9B" w:rsidRPr="00F14C44" w:rsidRDefault="007A5D9B"/>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50"/>
        <w:gridCol w:w="6210"/>
      </w:tblGrid>
      <w:tr w:rsidR="00F14C44" w:rsidRPr="00F14C44" w14:paraId="6F1AC701" w14:textId="77777777" w:rsidTr="00C74C5D">
        <w:tc>
          <w:tcPr>
            <w:tcW w:w="3150" w:type="dxa"/>
          </w:tcPr>
          <w:p w14:paraId="424B0113" w14:textId="46436787" w:rsidR="00F14C44" w:rsidRPr="00F14C44" w:rsidRDefault="00F14C44" w:rsidP="00C74C5D">
            <w:pPr>
              <w:spacing w:before="40" w:after="40" w:line="240" w:lineRule="auto"/>
              <w:rPr>
                <w:rFonts w:ascii="Times New Roman" w:hAnsi="Times New Roman"/>
                <w:b/>
                <w:sz w:val="24"/>
                <w:szCs w:val="24"/>
                <w:lang w:val="ru-RU"/>
              </w:rPr>
            </w:pPr>
            <w:r>
              <w:rPr>
                <w:rFonts w:ascii="Times New Roman" w:hAnsi="Times New Roman"/>
                <w:b/>
                <w:sz w:val="24"/>
                <w:szCs w:val="24"/>
                <w:lang w:val="ru-RU"/>
              </w:rPr>
              <w:t>Проект:</w:t>
            </w:r>
          </w:p>
        </w:tc>
        <w:tc>
          <w:tcPr>
            <w:tcW w:w="6210" w:type="dxa"/>
          </w:tcPr>
          <w:p w14:paraId="1D9B2065" w14:textId="77777777" w:rsidR="00CD0B2B" w:rsidRPr="00CD0B2B" w:rsidRDefault="00CD0B2B" w:rsidP="00CD0B2B">
            <w:pPr>
              <w:spacing w:before="40" w:after="40" w:line="240" w:lineRule="auto"/>
              <w:rPr>
                <w:rFonts w:ascii="Times New Roman" w:hAnsi="Times New Roman"/>
                <w:sz w:val="24"/>
                <w:szCs w:val="24"/>
              </w:rPr>
            </w:pPr>
            <w:r w:rsidRPr="00CD0B2B">
              <w:rPr>
                <w:rFonts w:ascii="Times New Roman" w:hAnsi="Times New Roman"/>
                <w:sz w:val="24"/>
                <w:szCs w:val="24"/>
              </w:rPr>
              <w:t>Другий Проект Розвитку Міської Інфраструктури</w:t>
            </w:r>
          </w:p>
          <w:p w14:paraId="52750A59" w14:textId="21F8AE5B" w:rsidR="00F14C44" w:rsidRPr="00F14C44" w:rsidRDefault="00CD0B2B" w:rsidP="00C74C5D">
            <w:pPr>
              <w:spacing w:before="40" w:after="40" w:line="240" w:lineRule="auto"/>
              <w:rPr>
                <w:rFonts w:ascii="Times New Roman" w:hAnsi="Times New Roman"/>
                <w:sz w:val="24"/>
                <w:szCs w:val="24"/>
              </w:rPr>
            </w:pPr>
            <w:r w:rsidRPr="00CD0B2B">
              <w:rPr>
                <w:rFonts w:ascii="Times New Roman" w:hAnsi="Times New Roman"/>
                <w:sz w:val="24"/>
                <w:szCs w:val="24"/>
              </w:rPr>
              <w:t>(P132386) – Компонент реагування на надзвичайні ситуації; Угода про Позику між Україною та Міжнародним Банком Реконструкції та Розвитку №8391-UA від 26 травня 2014 року</w:t>
            </w:r>
          </w:p>
        </w:tc>
      </w:tr>
      <w:tr w:rsidR="00F14C44" w:rsidRPr="00F14C44" w14:paraId="6B7DBB8C" w14:textId="77777777" w:rsidTr="00C74C5D">
        <w:tc>
          <w:tcPr>
            <w:tcW w:w="3150" w:type="dxa"/>
          </w:tcPr>
          <w:p w14:paraId="4C4A1BED" w14:textId="204608CC" w:rsidR="00F14C44" w:rsidRPr="00DA5018" w:rsidRDefault="00DA5018" w:rsidP="00C74C5D">
            <w:pPr>
              <w:spacing w:before="40" w:after="40" w:line="240" w:lineRule="auto"/>
              <w:rPr>
                <w:rFonts w:ascii="Times New Roman" w:hAnsi="Times New Roman"/>
                <w:b/>
                <w:sz w:val="24"/>
                <w:szCs w:val="24"/>
                <w:lang w:val="ru-RU"/>
              </w:rPr>
            </w:pPr>
            <w:r>
              <w:rPr>
                <w:rFonts w:ascii="Times New Roman" w:hAnsi="Times New Roman"/>
                <w:b/>
                <w:sz w:val="24"/>
                <w:szCs w:val="24"/>
                <w:lang w:val="ru-RU"/>
              </w:rPr>
              <w:t xml:space="preserve">Компонент Проекту: </w:t>
            </w:r>
          </w:p>
        </w:tc>
        <w:tc>
          <w:tcPr>
            <w:tcW w:w="6210" w:type="dxa"/>
          </w:tcPr>
          <w:p w14:paraId="521E3255" w14:textId="35C18B16" w:rsidR="00F14C44" w:rsidRPr="00DA5018" w:rsidRDefault="00DA5018" w:rsidP="00C74C5D">
            <w:pPr>
              <w:spacing w:before="40" w:after="40" w:line="240" w:lineRule="auto"/>
              <w:rPr>
                <w:rFonts w:ascii="Times New Roman" w:hAnsi="Times New Roman"/>
                <w:b/>
                <w:sz w:val="24"/>
                <w:szCs w:val="24"/>
                <w:lang w:val="ru-RU"/>
              </w:rPr>
            </w:pPr>
            <w:r w:rsidRPr="00DA5018">
              <w:rPr>
                <w:rFonts w:ascii="Times New Roman" w:hAnsi="Times New Roman"/>
                <w:b/>
                <w:sz w:val="24"/>
                <w:szCs w:val="24"/>
                <w:lang w:val="ru-RU"/>
              </w:rPr>
              <w:t xml:space="preserve">Компонент </w:t>
            </w:r>
            <w:proofErr w:type="spellStart"/>
            <w:r w:rsidRPr="00DA5018">
              <w:rPr>
                <w:rFonts w:ascii="Times New Roman" w:hAnsi="Times New Roman"/>
                <w:b/>
                <w:sz w:val="24"/>
                <w:szCs w:val="24"/>
                <w:lang w:val="ru-RU"/>
              </w:rPr>
              <w:t>реагування</w:t>
            </w:r>
            <w:proofErr w:type="spellEnd"/>
            <w:r w:rsidRPr="00DA5018">
              <w:rPr>
                <w:rFonts w:ascii="Times New Roman" w:hAnsi="Times New Roman"/>
                <w:b/>
                <w:sz w:val="24"/>
                <w:szCs w:val="24"/>
                <w:lang w:val="ru-RU"/>
              </w:rPr>
              <w:t xml:space="preserve"> на </w:t>
            </w:r>
            <w:proofErr w:type="spellStart"/>
            <w:r w:rsidRPr="00DA5018">
              <w:rPr>
                <w:rFonts w:ascii="Times New Roman" w:hAnsi="Times New Roman"/>
                <w:b/>
                <w:sz w:val="24"/>
                <w:szCs w:val="24"/>
                <w:lang w:val="ru-RU"/>
              </w:rPr>
              <w:t>надзвичайні</w:t>
            </w:r>
            <w:proofErr w:type="spellEnd"/>
            <w:r w:rsidRPr="00DA5018">
              <w:rPr>
                <w:rFonts w:ascii="Times New Roman" w:hAnsi="Times New Roman"/>
                <w:b/>
                <w:sz w:val="24"/>
                <w:szCs w:val="24"/>
                <w:lang w:val="ru-RU"/>
              </w:rPr>
              <w:t xml:space="preserve"> </w:t>
            </w:r>
            <w:proofErr w:type="spellStart"/>
            <w:r w:rsidRPr="00DA5018">
              <w:rPr>
                <w:rFonts w:ascii="Times New Roman" w:hAnsi="Times New Roman"/>
                <w:b/>
                <w:sz w:val="24"/>
                <w:szCs w:val="24"/>
                <w:lang w:val="ru-RU"/>
              </w:rPr>
              <w:t>ситуації</w:t>
            </w:r>
            <w:proofErr w:type="spellEnd"/>
          </w:p>
        </w:tc>
      </w:tr>
      <w:tr w:rsidR="00A041CA" w:rsidRPr="00F14C44" w14:paraId="4BDDDE38" w14:textId="77777777" w:rsidTr="00C74C5D">
        <w:tc>
          <w:tcPr>
            <w:tcW w:w="3150" w:type="dxa"/>
          </w:tcPr>
          <w:p w14:paraId="447EBFCD" w14:textId="2D6E3580" w:rsidR="00A041CA" w:rsidRPr="00F14C44" w:rsidRDefault="00A041CA" w:rsidP="00C74C5D">
            <w:pPr>
              <w:spacing w:before="40" w:after="40" w:line="240" w:lineRule="auto"/>
              <w:rPr>
                <w:rFonts w:ascii="Times New Roman" w:eastAsia="Times New Roman" w:hAnsi="Times New Roman"/>
                <w:b/>
                <w:sz w:val="24"/>
                <w:szCs w:val="24"/>
              </w:rPr>
            </w:pPr>
            <w:r w:rsidRPr="00F14C44">
              <w:rPr>
                <w:rFonts w:ascii="Times New Roman" w:hAnsi="Times New Roman"/>
                <w:b/>
                <w:sz w:val="24"/>
                <w:szCs w:val="24"/>
              </w:rPr>
              <w:t xml:space="preserve">Запрошення на Закупівлю </w:t>
            </w:r>
            <w:r w:rsidR="007A5D9B" w:rsidRPr="00F14C44">
              <w:rPr>
                <w:rFonts w:ascii="Times New Roman" w:hAnsi="Times New Roman"/>
                <w:b/>
                <w:sz w:val="24"/>
                <w:szCs w:val="24"/>
              </w:rPr>
              <w:t>до укладання прямого контракту</w:t>
            </w:r>
            <w:r w:rsidRPr="00F14C44">
              <w:rPr>
                <w:rFonts w:ascii="Times New Roman" w:hAnsi="Times New Roman"/>
                <w:b/>
                <w:sz w:val="24"/>
                <w:szCs w:val="24"/>
              </w:rPr>
              <w:t xml:space="preserve"> №</w:t>
            </w:r>
          </w:p>
        </w:tc>
        <w:tc>
          <w:tcPr>
            <w:tcW w:w="6210" w:type="dxa"/>
          </w:tcPr>
          <w:p w14:paraId="4D90ECEB" w14:textId="63CAB338" w:rsidR="00A041CA" w:rsidRPr="00352EE3" w:rsidRDefault="00D16D43" w:rsidP="005802B8">
            <w:pPr>
              <w:spacing w:before="40" w:after="40" w:line="240" w:lineRule="auto"/>
              <w:rPr>
                <w:rFonts w:ascii="Times New Roman" w:eastAsia="Times New Roman" w:hAnsi="Times New Roman"/>
                <w:sz w:val="24"/>
                <w:szCs w:val="24"/>
              </w:rPr>
            </w:pPr>
            <w:r w:rsidRPr="00352EE3">
              <w:rPr>
                <w:rFonts w:ascii="Times New Roman" w:hAnsi="Times New Roman"/>
                <w:sz w:val="24"/>
                <w:szCs w:val="24"/>
              </w:rPr>
              <w:t>CERC-KRK-DC-02</w:t>
            </w:r>
          </w:p>
        </w:tc>
      </w:tr>
    </w:tbl>
    <w:p w14:paraId="22201AE3" w14:textId="77777777" w:rsidR="00CD0B2B" w:rsidRDefault="00CD0B2B"/>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50"/>
        <w:gridCol w:w="6210"/>
      </w:tblGrid>
      <w:tr w:rsidR="00A041CA" w:rsidRPr="00F14C44" w14:paraId="32018BAF" w14:textId="77777777" w:rsidTr="00C74C5D">
        <w:tc>
          <w:tcPr>
            <w:tcW w:w="3150" w:type="dxa"/>
          </w:tcPr>
          <w:p w14:paraId="19A2E4EF" w14:textId="77777777" w:rsidR="00A041CA" w:rsidRPr="00F14C44" w:rsidRDefault="00A041CA" w:rsidP="00C74C5D">
            <w:pPr>
              <w:spacing w:before="40" w:after="40" w:line="240" w:lineRule="auto"/>
              <w:rPr>
                <w:rFonts w:ascii="Times New Roman" w:eastAsia="Times New Roman" w:hAnsi="Times New Roman"/>
                <w:b/>
                <w:sz w:val="24"/>
                <w:szCs w:val="24"/>
              </w:rPr>
            </w:pPr>
            <w:r w:rsidRPr="00F14C44">
              <w:rPr>
                <w:rFonts w:ascii="Times New Roman" w:hAnsi="Times New Roman"/>
                <w:b/>
                <w:sz w:val="24"/>
                <w:szCs w:val="24"/>
              </w:rPr>
              <w:t>Дата Пропозиції:</w:t>
            </w:r>
          </w:p>
        </w:tc>
        <w:tc>
          <w:tcPr>
            <w:tcW w:w="6210" w:type="dxa"/>
          </w:tcPr>
          <w:p w14:paraId="19356F75" w14:textId="7E01A19D" w:rsidR="00A041CA" w:rsidRPr="004B4CB7" w:rsidRDefault="00A041CA" w:rsidP="0051616C">
            <w:pPr>
              <w:spacing w:before="40" w:after="40" w:line="240" w:lineRule="auto"/>
              <w:rPr>
                <w:rFonts w:ascii="Times New Roman" w:eastAsia="Times New Roman" w:hAnsi="Times New Roman"/>
                <w:color w:val="00B0F0"/>
                <w:sz w:val="24"/>
                <w:szCs w:val="24"/>
              </w:rPr>
            </w:pPr>
          </w:p>
        </w:tc>
      </w:tr>
    </w:tbl>
    <w:p w14:paraId="3C9CD80E" w14:textId="77777777" w:rsidR="00CD0B2B" w:rsidRDefault="00CD0B2B" w:rsidP="00A041CA">
      <w:pPr>
        <w:spacing w:before="120" w:after="120" w:line="240" w:lineRule="auto"/>
        <w:rPr>
          <w:rFonts w:ascii="Times New Roman" w:hAnsi="Times New Roman"/>
          <w:sz w:val="24"/>
          <w:szCs w:val="24"/>
        </w:rPr>
      </w:pPr>
    </w:p>
    <w:p w14:paraId="148C6F30" w14:textId="1FA21087" w:rsidR="00D80431" w:rsidRDefault="00A041CA" w:rsidP="00D80431">
      <w:pPr>
        <w:spacing w:before="120" w:after="120" w:line="240" w:lineRule="auto"/>
        <w:rPr>
          <w:rFonts w:ascii="Times New Roman" w:hAnsi="Times New Roman"/>
          <w:sz w:val="24"/>
          <w:szCs w:val="24"/>
        </w:rPr>
      </w:pPr>
      <w:r w:rsidRPr="003779C9">
        <w:rPr>
          <w:rFonts w:ascii="Times New Roman" w:hAnsi="Times New Roman"/>
          <w:sz w:val="24"/>
          <w:szCs w:val="24"/>
        </w:rPr>
        <w:t>Шановн</w:t>
      </w:r>
      <w:r w:rsidR="00CD0B2B">
        <w:rPr>
          <w:rFonts w:ascii="Times New Roman" w:hAnsi="Times New Roman"/>
          <w:sz w:val="24"/>
          <w:szCs w:val="24"/>
        </w:rPr>
        <w:t xml:space="preserve">ий(а) </w:t>
      </w:r>
      <w:r w:rsidR="00D80431">
        <w:rPr>
          <w:rFonts w:ascii="Times New Roman" w:hAnsi="Times New Roman"/>
          <w:sz w:val="24"/>
          <w:szCs w:val="24"/>
        </w:rPr>
        <w:t xml:space="preserve">ми </w:t>
      </w:r>
    </w:p>
    <w:p w14:paraId="47FC0EA9" w14:textId="6A925030" w:rsidR="00A041CA" w:rsidRPr="003779C9" w:rsidRDefault="00A041CA" w:rsidP="00D80431">
      <w:pPr>
        <w:spacing w:before="120" w:after="120" w:line="240" w:lineRule="auto"/>
        <w:rPr>
          <w:rFonts w:ascii="Times New Roman" w:eastAsia="Times New Roman" w:hAnsi="Times New Roman"/>
          <w:sz w:val="24"/>
          <w:szCs w:val="24"/>
        </w:rPr>
      </w:pPr>
      <w:r w:rsidRPr="003779C9">
        <w:rPr>
          <w:rFonts w:ascii="Times New Roman" w:hAnsi="Times New Roman"/>
          <w:b/>
          <w:color w:val="333333"/>
          <w:sz w:val="24"/>
          <w:szCs w:val="24"/>
        </w:rPr>
        <w:lastRenderedPageBreak/>
        <w:t>Відповідність та відсутність застережень</w:t>
      </w:r>
    </w:p>
    <w:p w14:paraId="2BCB52F8" w14:textId="22471581" w:rsidR="00A041CA" w:rsidRPr="003779C9" w:rsidRDefault="00A041CA" w:rsidP="00A041CA">
      <w:pPr>
        <w:spacing w:before="120" w:after="120" w:line="240" w:lineRule="auto"/>
        <w:ind w:left="360"/>
        <w:jc w:val="both"/>
        <w:rPr>
          <w:rFonts w:ascii="Times New Roman" w:eastAsia="Times New Roman" w:hAnsi="Times New Roman"/>
          <w:sz w:val="24"/>
          <w:szCs w:val="24"/>
        </w:rPr>
      </w:pPr>
      <w:r w:rsidRPr="003779C9">
        <w:rPr>
          <w:rFonts w:ascii="Times New Roman" w:hAnsi="Times New Roman"/>
          <w:color w:val="333333"/>
          <w:sz w:val="24"/>
          <w:szCs w:val="24"/>
        </w:rPr>
        <w:t>У відповідь на вищезазначене запрошення до укладення прямого контракту, ми пропонуємо поставити Товар</w:t>
      </w:r>
      <w:r w:rsidR="00C7522B" w:rsidRPr="00C7522B">
        <w:rPr>
          <w:rFonts w:ascii="Times New Roman" w:hAnsi="Times New Roman"/>
          <w:color w:val="333333"/>
          <w:sz w:val="24"/>
          <w:szCs w:val="24"/>
          <w:lang w:val="ru-RU"/>
        </w:rPr>
        <w:t xml:space="preserve"> (</w:t>
      </w:r>
      <w:r w:rsidR="00C7522B">
        <w:rPr>
          <w:rFonts w:ascii="Times New Roman" w:hAnsi="Times New Roman"/>
          <w:color w:val="333333"/>
          <w:sz w:val="24"/>
          <w:szCs w:val="24"/>
        </w:rPr>
        <w:t>та виконати Супутні Послуги, якщо вони вимагаються вашими вимогами</w:t>
      </w:r>
      <w:r w:rsidR="00C7522B" w:rsidRPr="00C7522B">
        <w:rPr>
          <w:rFonts w:ascii="Times New Roman" w:hAnsi="Times New Roman"/>
          <w:color w:val="333333"/>
          <w:sz w:val="24"/>
          <w:szCs w:val="24"/>
          <w:lang w:val="ru-RU"/>
        </w:rPr>
        <w:t>)</w:t>
      </w:r>
      <w:r w:rsidRPr="003779C9">
        <w:rPr>
          <w:rFonts w:ascii="Times New Roman" w:hAnsi="Times New Roman"/>
          <w:color w:val="333333"/>
          <w:sz w:val="24"/>
          <w:szCs w:val="24"/>
        </w:rPr>
        <w:t xml:space="preserve"> відповідно до </w:t>
      </w:r>
      <w:r w:rsidR="00D246DA">
        <w:rPr>
          <w:rFonts w:ascii="Times New Roman" w:hAnsi="Times New Roman"/>
          <w:color w:val="333333"/>
          <w:sz w:val="24"/>
          <w:szCs w:val="24"/>
        </w:rPr>
        <w:t>вашого</w:t>
      </w:r>
      <w:r w:rsidRPr="003779C9">
        <w:rPr>
          <w:rFonts w:ascii="Times New Roman" w:hAnsi="Times New Roman"/>
          <w:color w:val="333333"/>
          <w:sz w:val="24"/>
          <w:szCs w:val="24"/>
        </w:rPr>
        <w:t xml:space="preserve"> запрошення з урахуванням будь-яких переговорів, які можуть бути проведені з метою остаточного укладення контракту. </w:t>
      </w:r>
    </w:p>
    <w:p w14:paraId="323ACB50" w14:textId="77777777" w:rsidR="00A041CA" w:rsidRPr="003779C9" w:rsidRDefault="00A041CA">
      <w:pPr>
        <w:numPr>
          <w:ilvl w:val="0"/>
          <w:numId w:val="10"/>
        </w:numPr>
        <w:spacing w:before="120" w:after="120" w:line="240" w:lineRule="auto"/>
        <w:ind w:left="360"/>
        <w:jc w:val="both"/>
        <w:rPr>
          <w:rFonts w:ascii="Times New Roman" w:eastAsia="Times New Roman" w:hAnsi="Times New Roman"/>
          <w:sz w:val="24"/>
          <w:szCs w:val="24"/>
        </w:rPr>
      </w:pPr>
      <w:r w:rsidRPr="003779C9">
        <w:rPr>
          <w:rFonts w:ascii="Times New Roman" w:hAnsi="Times New Roman"/>
          <w:b/>
          <w:color w:val="333333"/>
          <w:sz w:val="24"/>
          <w:szCs w:val="24"/>
        </w:rPr>
        <w:t xml:space="preserve">Правомочність </w:t>
      </w:r>
    </w:p>
    <w:p w14:paraId="14968007" w14:textId="4B42CF5D" w:rsidR="00A041CA" w:rsidRPr="003779C9" w:rsidRDefault="00A041CA" w:rsidP="00A041CA">
      <w:pPr>
        <w:spacing w:before="120" w:after="120" w:line="240" w:lineRule="auto"/>
        <w:ind w:left="360"/>
        <w:jc w:val="both"/>
        <w:rPr>
          <w:rFonts w:ascii="Times New Roman" w:eastAsia="Times New Roman" w:hAnsi="Times New Roman"/>
          <w:sz w:val="24"/>
          <w:szCs w:val="24"/>
        </w:rPr>
      </w:pPr>
      <w:r w:rsidRPr="003779C9">
        <w:rPr>
          <w:rFonts w:ascii="Times New Roman" w:hAnsi="Times New Roman"/>
          <w:sz w:val="24"/>
          <w:szCs w:val="24"/>
        </w:rPr>
        <w:t xml:space="preserve">Ми відповідаємо вимогам правомочності та не маємо конфлікту інтересів </w:t>
      </w:r>
      <w:r w:rsidRPr="003779C9">
        <w:rPr>
          <w:rFonts w:ascii="Times New Roman" w:hAnsi="Times New Roman"/>
          <w:color w:val="333333"/>
          <w:sz w:val="24"/>
          <w:szCs w:val="24"/>
        </w:rPr>
        <w:t xml:space="preserve">відповідно до </w:t>
      </w:r>
      <w:r w:rsidRPr="003779C9">
        <w:rPr>
          <w:rFonts w:ascii="Times New Roman" w:hAnsi="Times New Roman"/>
          <w:sz w:val="24"/>
          <w:szCs w:val="24"/>
        </w:rPr>
        <w:t xml:space="preserve"> Запрошення </w:t>
      </w:r>
      <w:r w:rsidRPr="003779C9">
        <w:rPr>
          <w:rFonts w:ascii="Times New Roman" w:hAnsi="Times New Roman"/>
          <w:color w:val="333333"/>
          <w:sz w:val="24"/>
          <w:szCs w:val="24"/>
        </w:rPr>
        <w:t>до укладення прямого контракту</w:t>
      </w:r>
      <w:r w:rsidRPr="003779C9">
        <w:rPr>
          <w:rFonts w:ascii="Times New Roman" w:hAnsi="Times New Roman"/>
          <w:sz w:val="24"/>
          <w:szCs w:val="24"/>
        </w:rPr>
        <w:t>.</w:t>
      </w:r>
    </w:p>
    <w:p w14:paraId="6CBA365A" w14:textId="77777777" w:rsidR="00A041CA" w:rsidRPr="003779C9" w:rsidRDefault="00A041CA">
      <w:pPr>
        <w:numPr>
          <w:ilvl w:val="0"/>
          <w:numId w:val="10"/>
        </w:numPr>
        <w:spacing w:before="120" w:after="120" w:line="240" w:lineRule="auto"/>
        <w:ind w:left="360"/>
        <w:jc w:val="both"/>
        <w:rPr>
          <w:rFonts w:ascii="Times New Roman" w:eastAsia="Times New Roman" w:hAnsi="Times New Roman"/>
          <w:b/>
          <w:color w:val="333333"/>
          <w:sz w:val="24"/>
          <w:szCs w:val="24"/>
        </w:rPr>
      </w:pPr>
      <w:r w:rsidRPr="003779C9">
        <w:rPr>
          <w:rFonts w:ascii="Times New Roman" w:hAnsi="Times New Roman"/>
          <w:b/>
          <w:color w:val="333333"/>
          <w:sz w:val="24"/>
          <w:szCs w:val="24"/>
        </w:rPr>
        <w:t>Призупинення та відсторонення</w:t>
      </w:r>
    </w:p>
    <w:p w14:paraId="3EC4022C" w14:textId="0101E611" w:rsidR="00A041CA" w:rsidRPr="003779C9" w:rsidRDefault="00A041CA" w:rsidP="00A041CA">
      <w:pPr>
        <w:spacing w:before="120" w:after="120" w:line="240" w:lineRule="auto"/>
        <w:ind w:left="360"/>
        <w:jc w:val="both"/>
        <w:rPr>
          <w:rFonts w:ascii="Times New Roman" w:eastAsia="Times New Roman" w:hAnsi="Times New Roman"/>
          <w:color w:val="333333"/>
          <w:sz w:val="24"/>
          <w:szCs w:val="24"/>
        </w:rPr>
      </w:pPr>
      <w:r w:rsidRPr="003779C9">
        <w:rPr>
          <w:rFonts w:ascii="Times New Roman" w:hAnsi="Times New Roman"/>
          <w:sz w:val="24"/>
          <w:szCs w:val="24"/>
        </w:rPr>
        <w:t xml:space="preserve">Ми, разом з будь-якими нашими субпідрядниками, постачальниками, консультантами, виробниками або постачальниками послуг для будь-якої частини контракту, не підпадаємо під дію і не контролюємося будь-якою юридичною або фізичною особою, яка підпадає під тимчасове призупинення або заборону, накладену Групою Світового банку, або заборону, накладену Групою Світового банку відповідно до Угоди про взаємне виконання рішень про відсторонення від участі у проектах між Світовим банком та іншими банками розвитку. Крім того, ми не позбавлені права брати участь у </w:t>
      </w:r>
      <w:r w:rsidR="00DD78F3">
        <w:rPr>
          <w:rFonts w:ascii="Times New Roman" w:hAnsi="Times New Roman"/>
          <w:sz w:val="24"/>
          <w:szCs w:val="24"/>
        </w:rPr>
        <w:t>закупівлях</w:t>
      </w:r>
      <w:r w:rsidRPr="003779C9">
        <w:rPr>
          <w:rFonts w:ascii="Times New Roman" w:hAnsi="Times New Roman"/>
          <w:sz w:val="24"/>
          <w:szCs w:val="24"/>
        </w:rPr>
        <w:t xml:space="preserve"> відповідно до законів або офіційних </w:t>
      </w:r>
      <w:r w:rsidR="00DD78F3">
        <w:rPr>
          <w:rFonts w:ascii="Times New Roman" w:hAnsi="Times New Roman"/>
          <w:sz w:val="24"/>
          <w:szCs w:val="24"/>
        </w:rPr>
        <w:t>актів</w:t>
      </w:r>
      <w:r w:rsidRPr="003779C9">
        <w:rPr>
          <w:rFonts w:ascii="Times New Roman" w:hAnsi="Times New Roman"/>
          <w:sz w:val="24"/>
          <w:szCs w:val="24"/>
        </w:rPr>
        <w:t xml:space="preserve"> країни Покупця або згідно з рішенням Ради Безпеки Організації Об'єднаних Націй.</w:t>
      </w:r>
    </w:p>
    <w:p w14:paraId="009425FC" w14:textId="77777777" w:rsidR="00A041CA" w:rsidRPr="003779C9" w:rsidRDefault="00A041CA">
      <w:pPr>
        <w:numPr>
          <w:ilvl w:val="0"/>
          <w:numId w:val="10"/>
        </w:numPr>
        <w:spacing w:before="120" w:after="120" w:line="240" w:lineRule="auto"/>
        <w:ind w:left="360"/>
        <w:jc w:val="both"/>
        <w:rPr>
          <w:rFonts w:ascii="Times New Roman" w:eastAsia="Times New Roman" w:hAnsi="Times New Roman"/>
          <w:color w:val="333333"/>
          <w:sz w:val="24"/>
          <w:szCs w:val="24"/>
        </w:rPr>
      </w:pPr>
      <w:r w:rsidRPr="003779C9">
        <w:rPr>
          <w:rFonts w:ascii="Times New Roman" w:hAnsi="Times New Roman"/>
          <w:b/>
          <w:color w:val="333333"/>
          <w:sz w:val="24"/>
          <w:szCs w:val="24"/>
        </w:rPr>
        <w:t>Запропонована ціна</w:t>
      </w:r>
    </w:p>
    <w:p w14:paraId="4E81D969" w14:textId="2760D4B3" w:rsidR="00A041CA" w:rsidRPr="003779C9" w:rsidRDefault="00A041CA" w:rsidP="00A041CA">
      <w:pPr>
        <w:keepNext/>
        <w:spacing w:before="120" w:after="120" w:line="240" w:lineRule="auto"/>
        <w:ind w:left="360"/>
        <w:jc w:val="both"/>
        <w:rPr>
          <w:rFonts w:ascii="Times New Roman" w:eastAsia="Times New Roman" w:hAnsi="Times New Roman"/>
          <w:color w:val="333333"/>
          <w:sz w:val="24"/>
          <w:szCs w:val="24"/>
        </w:rPr>
      </w:pPr>
      <w:r w:rsidRPr="003779C9">
        <w:rPr>
          <w:rFonts w:ascii="Times New Roman" w:hAnsi="Times New Roman"/>
          <w:sz w:val="24"/>
          <w:szCs w:val="24"/>
        </w:rPr>
        <w:t xml:space="preserve">Загальна ціна нашої пропозиції складає –  </w:t>
      </w:r>
    </w:p>
    <w:p w14:paraId="667E7912" w14:textId="77777777" w:rsidR="00A041CA" w:rsidRPr="003779C9" w:rsidRDefault="00A041CA">
      <w:pPr>
        <w:numPr>
          <w:ilvl w:val="0"/>
          <w:numId w:val="10"/>
        </w:numPr>
        <w:spacing w:before="120" w:after="120" w:line="240" w:lineRule="auto"/>
        <w:ind w:left="360"/>
        <w:jc w:val="both"/>
        <w:rPr>
          <w:rFonts w:ascii="Times New Roman" w:eastAsia="Times New Roman" w:hAnsi="Times New Roman"/>
          <w:color w:val="333333"/>
          <w:sz w:val="24"/>
          <w:szCs w:val="24"/>
        </w:rPr>
      </w:pPr>
      <w:r w:rsidRPr="003779C9">
        <w:rPr>
          <w:rFonts w:ascii="Times New Roman" w:hAnsi="Times New Roman"/>
          <w:b/>
          <w:color w:val="333333"/>
          <w:sz w:val="24"/>
          <w:szCs w:val="24"/>
        </w:rPr>
        <w:t xml:space="preserve">Дійсність пропозиції </w:t>
      </w:r>
    </w:p>
    <w:p w14:paraId="1CF78A5F" w14:textId="6D17C3EF" w:rsidR="00A041CA" w:rsidRPr="003779C9" w:rsidRDefault="00A041CA" w:rsidP="00A041CA">
      <w:pPr>
        <w:spacing w:before="120" w:after="120" w:line="240" w:lineRule="auto"/>
        <w:ind w:left="360"/>
        <w:jc w:val="both"/>
        <w:rPr>
          <w:rFonts w:ascii="Times New Roman" w:hAnsi="Times New Roman"/>
          <w:color w:val="333333"/>
          <w:sz w:val="24"/>
          <w:szCs w:val="24"/>
        </w:rPr>
      </w:pPr>
      <w:r w:rsidRPr="003779C9">
        <w:rPr>
          <w:rFonts w:ascii="Times New Roman" w:hAnsi="Times New Roman"/>
          <w:color w:val="333333"/>
          <w:sz w:val="24"/>
          <w:szCs w:val="24"/>
        </w:rPr>
        <w:t xml:space="preserve">Наша пропозиція дійсна </w:t>
      </w:r>
    </w:p>
    <w:p w14:paraId="11FEEABB" w14:textId="77777777" w:rsidR="000B7C03" w:rsidRPr="008C2860" w:rsidRDefault="000B7C03">
      <w:pPr>
        <w:numPr>
          <w:ilvl w:val="0"/>
          <w:numId w:val="10"/>
        </w:numPr>
        <w:spacing w:before="120" w:after="120" w:line="240" w:lineRule="auto"/>
        <w:ind w:left="360"/>
        <w:jc w:val="both"/>
        <w:rPr>
          <w:rFonts w:ascii="Times New Roman" w:eastAsia="Times New Roman" w:hAnsi="Times New Roman"/>
          <w:b/>
          <w:sz w:val="24"/>
          <w:szCs w:val="24"/>
        </w:rPr>
      </w:pPr>
      <w:r w:rsidRPr="008C2860">
        <w:rPr>
          <w:rFonts w:ascii="Times New Roman" w:hAnsi="Times New Roman"/>
          <w:b/>
          <w:color w:val="333333"/>
          <w:sz w:val="24"/>
          <w:szCs w:val="24"/>
        </w:rPr>
        <w:t>Декларація</w:t>
      </w:r>
      <w:r w:rsidRPr="008C2860">
        <w:rPr>
          <w:rFonts w:ascii="Times New Roman" w:hAnsi="Times New Roman"/>
          <w:b/>
          <w:sz w:val="24"/>
          <w:szCs w:val="24"/>
        </w:rPr>
        <w:t xml:space="preserve"> виконання</w:t>
      </w:r>
      <w:r w:rsidRPr="008C2860">
        <w:rPr>
          <w:rFonts w:ascii="Times New Roman" w:hAnsi="Times New Roman"/>
          <w:b/>
          <w:sz w:val="24"/>
          <w:szCs w:val="24"/>
          <w:lang w:val="ru-RU"/>
        </w:rPr>
        <w:t xml:space="preserve"> </w:t>
      </w:r>
      <w:r w:rsidRPr="008C2860">
        <w:rPr>
          <w:rFonts w:ascii="Times New Roman" w:hAnsi="Times New Roman"/>
          <w:b/>
          <w:sz w:val="24"/>
          <w:szCs w:val="24"/>
        </w:rPr>
        <w:t>та розкриття інформації про бенефіціарних власників</w:t>
      </w:r>
    </w:p>
    <w:p w14:paraId="7B7FD0B0" w14:textId="77777777" w:rsidR="000B7C03" w:rsidRPr="008C2860" w:rsidRDefault="000B7C03" w:rsidP="000B7C03">
      <w:pPr>
        <w:spacing w:before="120" w:after="120" w:line="240" w:lineRule="auto"/>
        <w:ind w:left="360"/>
        <w:jc w:val="both"/>
        <w:rPr>
          <w:rFonts w:ascii="Times New Roman" w:eastAsia="Times New Roman" w:hAnsi="Times New Roman"/>
          <w:color w:val="333333"/>
          <w:sz w:val="24"/>
          <w:szCs w:val="24"/>
        </w:rPr>
      </w:pPr>
      <w:r w:rsidRPr="008C2860">
        <w:rPr>
          <w:rFonts w:ascii="Times New Roman" w:eastAsia="Times New Roman" w:hAnsi="Times New Roman"/>
          <w:color w:val="333333"/>
          <w:sz w:val="24"/>
          <w:szCs w:val="24"/>
        </w:rPr>
        <w:t>Якщо нам буде присуджено Контракт, ми зобов’язуємося протягом восьми (8) робочих днів з дати вашого Листа про прийняття пропозиції:</w:t>
      </w:r>
    </w:p>
    <w:p w14:paraId="7175D816" w14:textId="77777777" w:rsidR="000B7C03" w:rsidRPr="008C2860" w:rsidRDefault="000B7C03">
      <w:pPr>
        <w:pStyle w:val="a"/>
        <w:numPr>
          <w:ilvl w:val="0"/>
          <w:numId w:val="9"/>
        </w:numPr>
        <w:spacing w:before="120"/>
        <w:rPr>
          <w:color w:val="333333"/>
        </w:rPr>
      </w:pPr>
      <w:r w:rsidRPr="008C2860">
        <w:rPr>
          <w:color w:val="333333"/>
        </w:rPr>
        <w:t>надати Декларацію виконання відповідно до Запрошення до укладання прямого контракту.</w:t>
      </w:r>
    </w:p>
    <w:p w14:paraId="50EFB06A" w14:textId="77777777" w:rsidR="000B7C03" w:rsidRPr="008C2860" w:rsidRDefault="000B7C03">
      <w:pPr>
        <w:pStyle w:val="a"/>
        <w:numPr>
          <w:ilvl w:val="0"/>
          <w:numId w:val="9"/>
        </w:numPr>
        <w:spacing w:before="120"/>
        <w:rPr>
          <w:color w:val="333333"/>
        </w:rPr>
      </w:pPr>
      <w:r w:rsidRPr="008C2860">
        <w:t>надати інформацію про бенефіціарних власників, використовуючи Форму Розкриття Інформації про Бенефіціарних Власників, зазначену в Запрошенні до укладання прямого контракту</w:t>
      </w:r>
    </w:p>
    <w:p w14:paraId="7ECF22D3" w14:textId="00F425C0" w:rsidR="00A041CA" w:rsidRPr="003779C9" w:rsidRDefault="00A041CA">
      <w:pPr>
        <w:numPr>
          <w:ilvl w:val="0"/>
          <w:numId w:val="10"/>
        </w:numPr>
        <w:spacing w:before="120" w:after="120" w:line="240" w:lineRule="auto"/>
        <w:ind w:left="360"/>
        <w:jc w:val="both"/>
        <w:rPr>
          <w:rFonts w:ascii="Times New Roman" w:eastAsia="Times New Roman" w:hAnsi="Times New Roman"/>
          <w:color w:val="333333"/>
          <w:sz w:val="24"/>
          <w:szCs w:val="24"/>
        </w:rPr>
      </w:pPr>
      <w:r w:rsidRPr="003779C9">
        <w:rPr>
          <w:rFonts w:ascii="Times New Roman" w:hAnsi="Times New Roman"/>
          <w:b/>
          <w:sz w:val="24"/>
          <w:szCs w:val="24"/>
        </w:rPr>
        <w:t xml:space="preserve">Комісії, </w:t>
      </w:r>
      <w:r w:rsidR="00520126">
        <w:rPr>
          <w:rFonts w:ascii="Times New Roman" w:hAnsi="Times New Roman"/>
          <w:b/>
          <w:sz w:val="24"/>
          <w:szCs w:val="24"/>
        </w:rPr>
        <w:t>винагороди</w:t>
      </w:r>
      <w:r w:rsidRPr="003779C9">
        <w:rPr>
          <w:rFonts w:ascii="Times New Roman" w:hAnsi="Times New Roman"/>
          <w:b/>
          <w:sz w:val="24"/>
          <w:szCs w:val="24"/>
        </w:rPr>
        <w:t>, збори</w:t>
      </w:r>
    </w:p>
    <w:p w14:paraId="6B77EA2B" w14:textId="77777777" w:rsidR="00A041CA" w:rsidRPr="003779C9" w:rsidRDefault="00A041CA" w:rsidP="00A041CA">
      <w:pPr>
        <w:spacing w:before="120" w:after="120" w:line="240" w:lineRule="auto"/>
        <w:ind w:left="360"/>
        <w:jc w:val="both"/>
        <w:rPr>
          <w:rFonts w:ascii="Times New Roman" w:eastAsia="Times New Roman" w:hAnsi="Times New Roman"/>
          <w:color w:val="333333"/>
          <w:sz w:val="24"/>
          <w:szCs w:val="24"/>
        </w:rPr>
      </w:pPr>
      <w:r w:rsidRPr="003779C9">
        <w:rPr>
          <w:rFonts w:ascii="Times New Roman" w:hAnsi="Times New Roman"/>
          <w:color w:val="333333"/>
          <w:sz w:val="24"/>
          <w:szCs w:val="24"/>
        </w:rPr>
        <w:t>Ми сплатили або сплатимо наступні комісії, винагороди чи збори відносно цієї пропозиції.</w:t>
      </w:r>
    </w:p>
    <w:p w14:paraId="725F54A7" w14:textId="43C49837" w:rsidR="00A041CA" w:rsidRPr="001B6C97" w:rsidRDefault="00A041CA" w:rsidP="00A041CA">
      <w:pPr>
        <w:spacing w:before="120" w:after="120" w:line="240" w:lineRule="auto"/>
        <w:ind w:left="360"/>
        <w:jc w:val="both"/>
        <w:rPr>
          <w:rFonts w:ascii="Times New Roman" w:eastAsia="Times New Roman" w:hAnsi="Times New Roman"/>
          <w:color w:val="00B0F0"/>
          <w:sz w:val="24"/>
          <w:szCs w:val="24"/>
        </w:rPr>
      </w:pPr>
    </w:p>
    <w:tbl>
      <w:tblPr>
        <w:tblW w:w="8748" w:type="dxa"/>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2520"/>
        <w:gridCol w:w="2070"/>
        <w:gridCol w:w="1548"/>
      </w:tblGrid>
      <w:tr w:rsidR="00A041CA" w:rsidRPr="003779C9" w14:paraId="08F95195" w14:textId="77777777" w:rsidTr="00C74C5D">
        <w:tc>
          <w:tcPr>
            <w:tcW w:w="2610" w:type="dxa"/>
          </w:tcPr>
          <w:p w14:paraId="4E3F6D33" w14:textId="77777777" w:rsidR="00A041CA" w:rsidRPr="003779C9" w:rsidRDefault="00A041CA" w:rsidP="00C74C5D">
            <w:pPr>
              <w:spacing w:before="120" w:after="120" w:line="240" w:lineRule="auto"/>
              <w:rPr>
                <w:rFonts w:ascii="Times New Roman" w:eastAsia="Times New Roman" w:hAnsi="Times New Roman"/>
                <w:sz w:val="24"/>
                <w:szCs w:val="24"/>
              </w:rPr>
            </w:pPr>
            <w:r w:rsidRPr="003779C9">
              <w:rPr>
                <w:rFonts w:ascii="Times New Roman" w:hAnsi="Times New Roman"/>
                <w:sz w:val="24"/>
                <w:szCs w:val="24"/>
              </w:rPr>
              <w:t>Назва одержувача</w:t>
            </w:r>
          </w:p>
        </w:tc>
        <w:tc>
          <w:tcPr>
            <w:tcW w:w="2520" w:type="dxa"/>
          </w:tcPr>
          <w:p w14:paraId="724D11F8" w14:textId="77777777" w:rsidR="00A041CA" w:rsidRPr="003779C9" w:rsidRDefault="00A041CA" w:rsidP="00C74C5D">
            <w:pPr>
              <w:spacing w:before="120" w:after="120" w:line="240" w:lineRule="auto"/>
              <w:rPr>
                <w:rFonts w:ascii="Times New Roman" w:eastAsia="Times New Roman" w:hAnsi="Times New Roman"/>
                <w:sz w:val="24"/>
                <w:szCs w:val="24"/>
              </w:rPr>
            </w:pPr>
            <w:r w:rsidRPr="003779C9">
              <w:rPr>
                <w:rFonts w:ascii="Times New Roman" w:hAnsi="Times New Roman"/>
                <w:sz w:val="24"/>
                <w:szCs w:val="24"/>
              </w:rPr>
              <w:t>Адреса</w:t>
            </w:r>
          </w:p>
        </w:tc>
        <w:tc>
          <w:tcPr>
            <w:tcW w:w="2070" w:type="dxa"/>
          </w:tcPr>
          <w:p w14:paraId="11B74C23" w14:textId="77777777" w:rsidR="00A041CA" w:rsidRPr="003779C9" w:rsidRDefault="00A041CA" w:rsidP="00C74C5D">
            <w:pPr>
              <w:spacing w:before="120" w:after="120" w:line="240" w:lineRule="auto"/>
              <w:rPr>
                <w:rFonts w:ascii="Times New Roman" w:eastAsia="Times New Roman" w:hAnsi="Times New Roman"/>
                <w:sz w:val="24"/>
                <w:szCs w:val="24"/>
              </w:rPr>
            </w:pPr>
            <w:r w:rsidRPr="003779C9">
              <w:rPr>
                <w:rFonts w:ascii="Times New Roman" w:hAnsi="Times New Roman"/>
                <w:sz w:val="24"/>
                <w:szCs w:val="24"/>
              </w:rPr>
              <w:t>Причина</w:t>
            </w:r>
          </w:p>
        </w:tc>
        <w:tc>
          <w:tcPr>
            <w:tcW w:w="1548" w:type="dxa"/>
          </w:tcPr>
          <w:p w14:paraId="3FF083B3" w14:textId="77777777" w:rsidR="00A041CA" w:rsidRPr="003779C9" w:rsidRDefault="00A041CA" w:rsidP="00C74C5D">
            <w:pPr>
              <w:spacing w:before="120" w:after="120" w:line="240" w:lineRule="auto"/>
              <w:rPr>
                <w:rFonts w:ascii="Times New Roman" w:eastAsia="Times New Roman" w:hAnsi="Times New Roman"/>
                <w:sz w:val="24"/>
                <w:szCs w:val="24"/>
              </w:rPr>
            </w:pPr>
            <w:r w:rsidRPr="003779C9">
              <w:rPr>
                <w:rFonts w:ascii="Times New Roman" w:hAnsi="Times New Roman"/>
                <w:sz w:val="24"/>
                <w:szCs w:val="24"/>
              </w:rPr>
              <w:t>Сума</w:t>
            </w:r>
          </w:p>
        </w:tc>
      </w:tr>
      <w:tr w:rsidR="00A041CA" w:rsidRPr="003779C9" w14:paraId="79F4A58E" w14:textId="77777777" w:rsidTr="00C74C5D">
        <w:tc>
          <w:tcPr>
            <w:tcW w:w="2610" w:type="dxa"/>
          </w:tcPr>
          <w:p w14:paraId="5FBB75A7" w14:textId="77777777" w:rsidR="00A041CA" w:rsidRPr="003779C9" w:rsidRDefault="00A041CA" w:rsidP="00C74C5D">
            <w:pPr>
              <w:spacing w:before="120" w:after="120" w:line="240" w:lineRule="auto"/>
              <w:rPr>
                <w:rFonts w:ascii="Times New Roman" w:eastAsia="Times New Roman" w:hAnsi="Times New Roman"/>
                <w:sz w:val="24"/>
                <w:szCs w:val="24"/>
                <w:u w:val="single"/>
              </w:rPr>
            </w:pPr>
          </w:p>
        </w:tc>
        <w:tc>
          <w:tcPr>
            <w:tcW w:w="2520" w:type="dxa"/>
          </w:tcPr>
          <w:p w14:paraId="359D6E2C" w14:textId="77777777" w:rsidR="00A041CA" w:rsidRPr="003779C9" w:rsidRDefault="00A041CA" w:rsidP="00C74C5D">
            <w:pPr>
              <w:spacing w:before="120" w:after="120" w:line="240" w:lineRule="auto"/>
              <w:rPr>
                <w:rFonts w:ascii="Times New Roman" w:eastAsia="Times New Roman" w:hAnsi="Times New Roman"/>
                <w:sz w:val="24"/>
                <w:szCs w:val="24"/>
                <w:u w:val="single"/>
              </w:rPr>
            </w:pPr>
          </w:p>
        </w:tc>
        <w:tc>
          <w:tcPr>
            <w:tcW w:w="2070" w:type="dxa"/>
          </w:tcPr>
          <w:p w14:paraId="7398540A" w14:textId="77777777" w:rsidR="00A041CA" w:rsidRPr="003779C9" w:rsidRDefault="00A041CA" w:rsidP="00C74C5D">
            <w:pPr>
              <w:spacing w:before="120" w:after="120" w:line="240" w:lineRule="auto"/>
              <w:rPr>
                <w:rFonts w:ascii="Times New Roman" w:eastAsia="Times New Roman" w:hAnsi="Times New Roman"/>
                <w:sz w:val="24"/>
                <w:szCs w:val="24"/>
                <w:u w:val="single"/>
              </w:rPr>
            </w:pPr>
          </w:p>
        </w:tc>
        <w:tc>
          <w:tcPr>
            <w:tcW w:w="1548" w:type="dxa"/>
          </w:tcPr>
          <w:p w14:paraId="35DCFD78" w14:textId="77777777" w:rsidR="00A041CA" w:rsidRPr="003779C9" w:rsidRDefault="00A041CA" w:rsidP="00C74C5D">
            <w:pPr>
              <w:spacing w:before="120" w:after="120" w:line="240" w:lineRule="auto"/>
              <w:rPr>
                <w:rFonts w:ascii="Times New Roman" w:eastAsia="Times New Roman" w:hAnsi="Times New Roman"/>
                <w:sz w:val="24"/>
                <w:szCs w:val="24"/>
                <w:u w:val="single"/>
              </w:rPr>
            </w:pPr>
          </w:p>
        </w:tc>
      </w:tr>
      <w:tr w:rsidR="00A041CA" w:rsidRPr="003779C9" w14:paraId="4135A13C" w14:textId="77777777" w:rsidTr="00C74C5D">
        <w:tc>
          <w:tcPr>
            <w:tcW w:w="2610" w:type="dxa"/>
          </w:tcPr>
          <w:p w14:paraId="398024EF" w14:textId="77777777" w:rsidR="00A041CA" w:rsidRPr="003779C9" w:rsidRDefault="00A041CA" w:rsidP="00C74C5D">
            <w:pPr>
              <w:spacing w:before="120" w:after="120" w:line="240" w:lineRule="auto"/>
              <w:rPr>
                <w:rFonts w:ascii="Times New Roman" w:eastAsia="Times New Roman" w:hAnsi="Times New Roman"/>
                <w:sz w:val="24"/>
                <w:szCs w:val="24"/>
                <w:u w:val="single"/>
              </w:rPr>
            </w:pPr>
          </w:p>
        </w:tc>
        <w:tc>
          <w:tcPr>
            <w:tcW w:w="2520" w:type="dxa"/>
          </w:tcPr>
          <w:p w14:paraId="0415B17B" w14:textId="77777777" w:rsidR="00A041CA" w:rsidRPr="003779C9" w:rsidRDefault="00A041CA" w:rsidP="00C74C5D">
            <w:pPr>
              <w:spacing w:before="120" w:after="120" w:line="240" w:lineRule="auto"/>
              <w:rPr>
                <w:rFonts w:ascii="Times New Roman" w:eastAsia="Times New Roman" w:hAnsi="Times New Roman"/>
                <w:sz w:val="24"/>
                <w:szCs w:val="24"/>
                <w:u w:val="single"/>
              </w:rPr>
            </w:pPr>
          </w:p>
        </w:tc>
        <w:tc>
          <w:tcPr>
            <w:tcW w:w="2070" w:type="dxa"/>
          </w:tcPr>
          <w:p w14:paraId="4F466831" w14:textId="77777777" w:rsidR="00A041CA" w:rsidRPr="003779C9" w:rsidRDefault="00A041CA" w:rsidP="00C74C5D">
            <w:pPr>
              <w:spacing w:before="120" w:after="120" w:line="240" w:lineRule="auto"/>
              <w:rPr>
                <w:rFonts w:ascii="Times New Roman" w:eastAsia="Times New Roman" w:hAnsi="Times New Roman"/>
                <w:sz w:val="24"/>
                <w:szCs w:val="24"/>
                <w:u w:val="single"/>
              </w:rPr>
            </w:pPr>
          </w:p>
        </w:tc>
        <w:tc>
          <w:tcPr>
            <w:tcW w:w="1548" w:type="dxa"/>
          </w:tcPr>
          <w:p w14:paraId="5B17F598" w14:textId="77777777" w:rsidR="00A041CA" w:rsidRPr="003779C9" w:rsidRDefault="00A041CA" w:rsidP="00C74C5D">
            <w:pPr>
              <w:spacing w:before="120" w:after="120" w:line="240" w:lineRule="auto"/>
              <w:rPr>
                <w:rFonts w:ascii="Times New Roman" w:eastAsia="Times New Roman" w:hAnsi="Times New Roman"/>
                <w:sz w:val="24"/>
                <w:szCs w:val="24"/>
                <w:u w:val="single"/>
              </w:rPr>
            </w:pPr>
          </w:p>
        </w:tc>
      </w:tr>
    </w:tbl>
    <w:p w14:paraId="41774C8B" w14:textId="77777777" w:rsidR="00A041CA" w:rsidRPr="003779C9" w:rsidRDefault="00A041CA">
      <w:pPr>
        <w:numPr>
          <w:ilvl w:val="0"/>
          <w:numId w:val="10"/>
        </w:numPr>
        <w:spacing w:before="120" w:after="120" w:line="240" w:lineRule="auto"/>
        <w:ind w:left="360"/>
        <w:jc w:val="both"/>
        <w:rPr>
          <w:rFonts w:ascii="Times New Roman" w:eastAsia="Times New Roman" w:hAnsi="Times New Roman"/>
          <w:sz w:val="24"/>
          <w:szCs w:val="24"/>
        </w:rPr>
      </w:pPr>
      <w:r w:rsidRPr="003779C9">
        <w:rPr>
          <w:rFonts w:ascii="Times New Roman" w:hAnsi="Times New Roman"/>
          <w:b/>
          <w:sz w:val="24"/>
          <w:szCs w:val="24"/>
        </w:rPr>
        <w:t>Відсутність зобов’язань з прийняття пропозиції.</w:t>
      </w:r>
    </w:p>
    <w:p w14:paraId="18C050DB" w14:textId="77777777" w:rsidR="00A041CA" w:rsidRPr="003779C9" w:rsidRDefault="00A041CA" w:rsidP="00A041CA">
      <w:pPr>
        <w:spacing w:before="120" w:after="120" w:line="240" w:lineRule="auto"/>
        <w:ind w:left="360"/>
        <w:jc w:val="both"/>
        <w:rPr>
          <w:rFonts w:ascii="Times New Roman" w:eastAsia="Times New Roman" w:hAnsi="Times New Roman"/>
          <w:sz w:val="24"/>
          <w:szCs w:val="24"/>
        </w:rPr>
      </w:pPr>
      <w:r w:rsidRPr="003779C9">
        <w:rPr>
          <w:rFonts w:ascii="Times New Roman" w:hAnsi="Times New Roman"/>
          <w:sz w:val="24"/>
          <w:szCs w:val="24"/>
        </w:rPr>
        <w:lastRenderedPageBreak/>
        <w:t>Ми розуміємо, що ви залишаєте за собою право:</w:t>
      </w:r>
    </w:p>
    <w:p w14:paraId="24EAABAA" w14:textId="7C4ECDE3" w:rsidR="00A041CA" w:rsidRPr="003779C9" w:rsidRDefault="00A041CA">
      <w:pPr>
        <w:numPr>
          <w:ilvl w:val="0"/>
          <w:numId w:val="11"/>
        </w:numPr>
        <w:spacing w:before="120" w:after="120" w:line="240" w:lineRule="auto"/>
        <w:ind w:left="851" w:hanging="425"/>
        <w:jc w:val="both"/>
        <w:rPr>
          <w:rFonts w:ascii="Times New Roman" w:eastAsia="Times New Roman" w:hAnsi="Times New Roman"/>
          <w:sz w:val="24"/>
          <w:szCs w:val="24"/>
        </w:rPr>
      </w:pPr>
      <w:r w:rsidRPr="003779C9">
        <w:rPr>
          <w:rFonts w:ascii="Times New Roman" w:hAnsi="Times New Roman"/>
          <w:sz w:val="24"/>
          <w:szCs w:val="24"/>
        </w:rPr>
        <w:t>прийняти або відхилити пропозицію</w:t>
      </w:r>
      <w:r w:rsidR="00520126">
        <w:rPr>
          <w:rFonts w:ascii="Times New Roman" w:hAnsi="Times New Roman"/>
          <w:sz w:val="24"/>
          <w:szCs w:val="24"/>
        </w:rPr>
        <w:t xml:space="preserve">, без жодних </w:t>
      </w:r>
      <w:proofErr w:type="spellStart"/>
      <w:r w:rsidR="00520126">
        <w:rPr>
          <w:rFonts w:ascii="Times New Roman" w:hAnsi="Times New Roman"/>
          <w:sz w:val="24"/>
          <w:szCs w:val="24"/>
        </w:rPr>
        <w:t>зобов</w:t>
      </w:r>
      <w:proofErr w:type="spellEnd"/>
      <w:r w:rsidR="00520126" w:rsidRPr="00520126">
        <w:rPr>
          <w:rFonts w:ascii="Times New Roman" w:hAnsi="Times New Roman"/>
          <w:sz w:val="24"/>
          <w:szCs w:val="24"/>
          <w:lang w:val="ru-RU"/>
        </w:rPr>
        <w:t>’</w:t>
      </w:r>
      <w:proofErr w:type="spellStart"/>
      <w:r w:rsidR="00520126">
        <w:rPr>
          <w:rFonts w:ascii="Times New Roman" w:hAnsi="Times New Roman"/>
          <w:sz w:val="24"/>
          <w:szCs w:val="24"/>
        </w:rPr>
        <w:t>язань</w:t>
      </w:r>
      <w:proofErr w:type="spellEnd"/>
      <w:r w:rsidR="00520126">
        <w:rPr>
          <w:rFonts w:ascii="Times New Roman" w:hAnsi="Times New Roman"/>
          <w:sz w:val="24"/>
          <w:szCs w:val="24"/>
        </w:rPr>
        <w:t xml:space="preserve"> перед нами;</w:t>
      </w:r>
      <w:r w:rsidRPr="003779C9">
        <w:rPr>
          <w:rFonts w:ascii="Times New Roman" w:hAnsi="Times New Roman"/>
          <w:sz w:val="24"/>
          <w:szCs w:val="24"/>
        </w:rPr>
        <w:t xml:space="preserve"> і </w:t>
      </w:r>
    </w:p>
    <w:p w14:paraId="59C864E2" w14:textId="77777777" w:rsidR="00A041CA" w:rsidRPr="003779C9" w:rsidRDefault="00A041CA">
      <w:pPr>
        <w:numPr>
          <w:ilvl w:val="0"/>
          <w:numId w:val="11"/>
        </w:numPr>
        <w:spacing w:before="120" w:after="120" w:line="240" w:lineRule="auto"/>
        <w:ind w:left="851" w:hanging="425"/>
        <w:jc w:val="both"/>
        <w:rPr>
          <w:rFonts w:ascii="Times New Roman" w:eastAsia="Times New Roman" w:hAnsi="Times New Roman"/>
          <w:sz w:val="24"/>
          <w:szCs w:val="24"/>
        </w:rPr>
      </w:pPr>
      <w:r w:rsidRPr="003779C9">
        <w:rPr>
          <w:rFonts w:ascii="Times New Roman" w:hAnsi="Times New Roman"/>
          <w:sz w:val="24"/>
          <w:szCs w:val="24"/>
        </w:rPr>
        <w:t>у будь-який час до присудження Контракту скасувати процес укладання прямого контракту.</w:t>
      </w:r>
    </w:p>
    <w:p w14:paraId="77D320EB" w14:textId="77777777" w:rsidR="00A041CA" w:rsidRPr="003779C9" w:rsidRDefault="00A041CA">
      <w:pPr>
        <w:numPr>
          <w:ilvl w:val="0"/>
          <w:numId w:val="10"/>
        </w:numPr>
        <w:spacing w:before="120" w:after="120" w:line="240" w:lineRule="auto"/>
        <w:ind w:left="360"/>
        <w:jc w:val="both"/>
        <w:rPr>
          <w:rFonts w:ascii="Times New Roman" w:eastAsia="Times New Roman" w:hAnsi="Times New Roman"/>
          <w:sz w:val="24"/>
          <w:szCs w:val="24"/>
        </w:rPr>
      </w:pPr>
      <w:r w:rsidRPr="003779C9">
        <w:rPr>
          <w:rFonts w:ascii="Times New Roman" w:hAnsi="Times New Roman"/>
          <w:b/>
          <w:sz w:val="24"/>
          <w:szCs w:val="24"/>
        </w:rPr>
        <w:t>Шахрайство та корупція</w:t>
      </w:r>
      <w:r w:rsidRPr="003779C9">
        <w:rPr>
          <w:rFonts w:ascii="Times New Roman" w:hAnsi="Times New Roman"/>
          <w:sz w:val="24"/>
          <w:szCs w:val="24"/>
        </w:rPr>
        <w:t xml:space="preserve"> </w:t>
      </w:r>
    </w:p>
    <w:p w14:paraId="79A2CA02" w14:textId="77777777" w:rsidR="00A041CA" w:rsidRPr="003779C9" w:rsidRDefault="00A041CA" w:rsidP="00A041CA">
      <w:pPr>
        <w:spacing w:before="120" w:after="120" w:line="240" w:lineRule="auto"/>
        <w:ind w:left="360"/>
        <w:jc w:val="both"/>
        <w:rPr>
          <w:rFonts w:ascii="Times New Roman" w:eastAsia="Times New Roman" w:hAnsi="Times New Roman"/>
          <w:sz w:val="24"/>
          <w:szCs w:val="24"/>
        </w:rPr>
      </w:pPr>
      <w:r w:rsidRPr="003779C9">
        <w:rPr>
          <w:rFonts w:ascii="Times New Roman" w:hAnsi="Times New Roman"/>
          <w:sz w:val="24"/>
          <w:szCs w:val="24"/>
        </w:rPr>
        <w:t>Цим ми підтверджуємо, що ми вжили заходів, щоб гарантувати, що жодна людина, яка діє за нас, або від нашого імені, не займається будь-яким типом Шахрайства та Корупції.</w:t>
      </w:r>
    </w:p>
    <w:p w14:paraId="752CABA1" w14:textId="77777777" w:rsidR="00A041CA" w:rsidRPr="003779C9" w:rsidRDefault="00A041CA" w:rsidP="00A041CA">
      <w:pPr>
        <w:spacing w:before="120" w:after="120" w:line="240" w:lineRule="auto"/>
        <w:rPr>
          <w:rFonts w:ascii="Times New Roman" w:hAnsi="Times New Roman"/>
          <w:iCs/>
          <w:sz w:val="24"/>
          <w:szCs w:val="24"/>
        </w:rPr>
      </w:pPr>
    </w:p>
    <w:p w14:paraId="4DC137E6" w14:textId="77777777" w:rsidR="00A041CA" w:rsidRPr="003779C9" w:rsidRDefault="00A041CA" w:rsidP="00A041CA">
      <w:pPr>
        <w:spacing w:before="120" w:after="120" w:line="240" w:lineRule="auto"/>
        <w:rPr>
          <w:rFonts w:ascii="Times New Roman" w:eastAsia="Times New Roman" w:hAnsi="Times New Roman"/>
          <w:iCs/>
          <w:sz w:val="24"/>
          <w:szCs w:val="24"/>
        </w:rPr>
      </w:pPr>
      <w:r w:rsidRPr="003779C9">
        <w:rPr>
          <w:rFonts w:ascii="Times New Roman" w:hAnsi="Times New Roman"/>
          <w:iCs/>
          <w:sz w:val="24"/>
          <w:szCs w:val="24"/>
        </w:rPr>
        <w:t>Від імені Постачальника:</w:t>
      </w:r>
    </w:p>
    <w:p w14:paraId="088A4880" w14:textId="57795E70" w:rsidR="00A041CA" w:rsidRPr="003779C9" w:rsidRDefault="00A041CA" w:rsidP="00A041CA">
      <w:pPr>
        <w:spacing w:before="120" w:after="120"/>
        <w:rPr>
          <w:rFonts w:ascii="Times New Roman" w:eastAsia="Times New Roman" w:hAnsi="Times New Roman"/>
          <w:sz w:val="24"/>
          <w:szCs w:val="24"/>
        </w:rPr>
      </w:pPr>
      <w:r w:rsidRPr="003779C9">
        <w:rPr>
          <w:rFonts w:ascii="Times New Roman" w:hAnsi="Times New Roman"/>
          <w:sz w:val="24"/>
          <w:szCs w:val="24"/>
        </w:rPr>
        <w:t xml:space="preserve">Ім'я особи, яка належним чином уповноважена підписувати пропозицію від імені Постачальника: </w:t>
      </w:r>
    </w:p>
    <w:p w14:paraId="3C0C1717" w14:textId="6628E0F3" w:rsidR="00A041CA" w:rsidRPr="003779C9" w:rsidRDefault="00A041CA" w:rsidP="00A041CA">
      <w:pPr>
        <w:spacing w:before="120" w:after="120"/>
        <w:rPr>
          <w:rFonts w:ascii="Times New Roman" w:eastAsia="Times New Roman" w:hAnsi="Times New Roman"/>
          <w:i/>
          <w:sz w:val="24"/>
          <w:szCs w:val="24"/>
        </w:rPr>
      </w:pPr>
      <w:r w:rsidRPr="003779C9">
        <w:rPr>
          <w:rFonts w:ascii="Times New Roman" w:hAnsi="Times New Roman"/>
          <w:sz w:val="24"/>
          <w:szCs w:val="24"/>
        </w:rPr>
        <w:t xml:space="preserve">Посада особи, що підписує пропозицію: </w:t>
      </w:r>
    </w:p>
    <w:p w14:paraId="36DE96DC" w14:textId="77777777" w:rsidR="00A041CA" w:rsidRPr="000F7986" w:rsidRDefault="00A041CA" w:rsidP="00A041CA">
      <w:pPr>
        <w:spacing w:before="120" w:after="120"/>
        <w:rPr>
          <w:rFonts w:ascii="Times New Roman" w:eastAsia="Times New Roman" w:hAnsi="Times New Roman"/>
          <w:i/>
          <w:sz w:val="24"/>
          <w:szCs w:val="24"/>
        </w:rPr>
      </w:pPr>
      <w:r w:rsidRPr="003779C9">
        <w:rPr>
          <w:rFonts w:ascii="Times New Roman" w:hAnsi="Times New Roman"/>
          <w:sz w:val="24"/>
          <w:szCs w:val="24"/>
        </w:rPr>
        <w:t xml:space="preserve">Підпис особи, зазначеної вище: </w:t>
      </w:r>
      <w:r w:rsidRPr="003779C9">
        <w:rPr>
          <w:rFonts w:ascii="Times New Roman" w:hAnsi="Times New Roman"/>
          <w:i/>
          <w:sz w:val="24"/>
          <w:szCs w:val="24"/>
        </w:rPr>
        <w:t>___________________________</w:t>
      </w:r>
    </w:p>
    <w:p w14:paraId="14035EA5" w14:textId="77777777" w:rsidR="00A041CA" w:rsidRDefault="00A041CA" w:rsidP="00967CF5">
      <w:pPr>
        <w:spacing w:after="0"/>
        <w:jc w:val="both"/>
        <w:rPr>
          <w:rFonts w:ascii="Times New Roman" w:hAnsi="Times New Roman"/>
          <w:sz w:val="24"/>
          <w:szCs w:val="24"/>
          <w:lang w:val="ru-RU"/>
        </w:rPr>
      </w:pPr>
    </w:p>
    <w:p w14:paraId="32D38A6C" w14:textId="77777777" w:rsidR="00CF4337" w:rsidRPr="00EB75E0" w:rsidRDefault="00CF4337" w:rsidP="00CF4337">
      <w:pPr>
        <w:spacing w:after="0"/>
        <w:jc w:val="both"/>
        <w:rPr>
          <w:rFonts w:ascii="Times New Roman" w:hAnsi="Times New Roman"/>
          <w:b/>
          <w:bCs/>
          <w:sz w:val="24"/>
          <w:szCs w:val="24"/>
        </w:rPr>
        <w:sectPr w:rsidR="00CF4337" w:rsidRPr="00EB75E0" w:rsidSect="00967CF5">
          <w:pgSz w:w="11906" w:h="16838"/>
          <w:pgMar w:top="1440" w:right="1440" w:bottom="1440" w:left="1440" w:header="708" w:footer="708" w:gutter="0"/>
          <w:cols w:space="708"/>
          <w:docGrid w:linePitch="360"/>
        </w:sectPr>
      </w:pPr>
      <w:r w:rsidRPr="00EB75E0">
        <w:rPr>
          <w:rFonts w:ascii="Times New Roman" w:hAnsi="Times New Roman"/>
          <w:b/>
          <w:bCs/>
          <w:sz w:val="24"/>
          <w:szCs w:val="24"/>
        </w:rPr>
        <w:t>*До пропозиції додається довіреність або інший документ, що підтверджує повноваження.</w:t>
      </w:r>
    </w:p>
    <w:p w14:paraId="05CFEE2B" w14:textId="4ED95503" w:rsidR="00A041CA" w:rsidRPr="00653866" w:rsidRDefault="00A041CA" w:rsidP="00A041CA">
      <w:pPr>
        <w:suppressAutoHyphens/>
        <w:spacing w:after="0" w:line="240" w:lineRule="auto"/>
        <w:jc w:val="center"/>
        <w:rPr>
          <w:rFonts w:asciiTheme="minorHAnsi" w:hAnsiTheme="minorHAnsi"/>
          <w:sz w:val="40"/>
          <w:szCs w:val="40"/>
          <w:lang w:val="ru-RU"/>
        </w:rPr>
      </w:pPr>
      <w:r w:rsidRPr="00074A69">
        <w:rPr>
          <w:rFonts w:ascii="Times New Roman Bold" w:hAnsi="Times New Roman Bold"/>
          <w:sz w:val="40"/>
          <w:szCs w:val="40"/>
        </w:rPr>
        <w:lastRenderedPageBreak/>
        <w:t>Таблиці Цін</w:t>
      </w:r>
      <w:r w:rsidR="00074A69" w:rsidRPr="00653866">
        <w:rPr>
          <w:rFonts w:asciiTheme="minorHAnsi" w:hAnsiTheme="minorHAnsi"/>
          <w:sz w:val="40"/>
          <w:szCs w:val="40"/>
          <w:lang w:val="ru-RU"/>
        </w:rPr>
        <w:t xml:space="preserve"> </w:t>
      </w:r>
    </w:p>
    <w:p w14:paraId="7B32E3DB" w14:textId="77777777" w:rsidR="00074A69" w:rsidRPr="00074A69" w:rsidRDefault="00074A69" w:rsidP="00074A69">
      <w:pPr>
        <w:spacing w:after="120" w:line="240" w:lineRule="auto"/>
        <w:jc w:val="center"/>
        <w:rPr>
          <w:rFonts w:ascii="Times New Roman" w:hAnsi="Times New Roman"/>
          <w:b/>
          <w:sz w:val="24"/>
          <w:szCs w:val="24"/>
        </w:rPr>
      </w:pPr>
    </w:p>
    <w:p w14:paraId="029F325B" w14:textId="2724840C" w:rsidR="00074A69" w:rsidRPr="00074A69" w:rsidRDefault="00074A69" w:rsidP="00074A69">
      <w:pPr>
        <w:spacing w:after="120" w:line="240" w:lineRule="auto"/>
        <w:jc w:val="center"/>
        <w:rPr>
          <w:rFonts w:ascii="Times New Roman" w:hAnsi="Times New Roman"/>
          <w:b/>
          <w:sz w:val="24"/>
          <w:szCs w:val="24"/>
        </w:rPr>
      </w:pPr>
      <w:r w:rsidRPr="00DF4566">
        <w:rPr>
          <w:rFonts w:ascii="Times New Roman" w:hAnsi="Times New Roman"/>
          <w:b/>
          <w:sz w:val="24"/>
          <w:szCs w:val="24"/>
        </w:rPr>
        <w:t xml:space="preserve">(пропозиція у відповідь на Запрошення до укладання прямого контракту </w:t>
      </w:r>
      <w:r w:rsidRPr="00387FCA">
        <w:rPr>
          <w:rFonts w:ascii="Times New Roman" w:hAnsi="Times New Roman"/>
          <w:b/>
          <w:sz w:val="24"/>
          <w:szCs w:val="24"/>
        </w:rPr>
        <w:t>№</w:t>
      </w:r>
      <w:r w:rsidR="00387FCA" w:rsidRPr="00387FCA">
        <w:rPr>
          <w:rFonts w:ascii="Times New Roman" w:hAnsi="Times New Roman"/>
          <w:b/>
          <w:sz w:val="24"/>
          <w:szCs w:val="24"/>
        </w:rPr>
        <w:t xml:space="preserve"> </w:t>
      </w:r>
      <w:r w:rsidR="00D16D43" w:rsidRPr="00352EE3">
        <w:rPr>
          <w:rFonts w:ascii="Times New Roman" w:hAnsi="Times New Roman"/>
          <w:b/>
          <w:sz w:val="24"/>
          <w:szCs w:val="24"/>
        </w:rPr>
        <w:t>CERC-KRK-DC-02</w:t>
      </w:r>
    </w:p>
    <w:p w14:paraId="6E411689" w14:textId="77777777" w:rsidR="00074A69" w:rsidRPr="00074A69" w:rsidRDefault="00074A69" w:rsidP="00A041CA">
      <w:pPr>
        <w:spacing w:after="120" w:line="240" w:lineRule="auto"/>
        <w:jc w:val="center"/>
        <w:rPr>
          <w:rFonts w:ascii="Times New Roman" w:hAnsi="Times New Roman"/>
          <w:b/>
          <w:sz w:val="24"/>
          <w:szCs w:val="24"/>
        </w:rPr>
      </w:pPr>
    </w:p>
    <w:p w14:paraId="6DE81AD6" w14:textId="6A5C33EE" w:rsidR="00A041CA" w:rsidRPr="00074A69" w:rsidRDefault="00A041CA" w:rsidP="00A041CA">
      <w:pPr>
        <w:spacing w:after="120" w:line="240" w:lineRule="auto"/>
        <w:jc w:val="center"/>
        <w:rPr>
          <w:rFonts w:ascii="Times New Roman" w:eastAsia="Times New Roman" w:hAnsi="Times New Roman"/>
          <w:b/>
          <w:sz w:val="24"/>
          <w:szCs w:val="24"/>
        </w:rPr>
      </w:pPr>
      <w:r w:rsidRPr="00074A69">
        <w:rPr>
          <w:rFonts w:ascii="Times New Roman" w:hAnsi="Times New Roman"/>
          <w:b/>
          <w:sz w:val="24"/>
          <w:szCs w:val="24"/>
        </w:rPr>
        <w:t xml:space="preserve">Таблиця Цін №1: Товари, що поставляються </w:t>
      </w:r>
      <w:r w:rsidRPr="004B4CB7">
        <w:rPr>
          <w:rFonts w:ascii="Times New Roman" w:hAnsi="Times New Roman"/>
          <w:b/>
          <w:sz w:val="24"/>
          <w:szCs w:val="24"/>
        </w:rPr>
        <w:t>з-за меж</w:t>
      </w:r>
      <w:r w:rsidRPr="00074A69">
        <w:rPr>
          <w:rFonts w:ascii="Times New Roman" w:hAnsi="Times New Roman"/>
          <w:b/>
          <w:sz w:val="24"/>
          <w:szCs w:val="24"/>
        </w:rPr>
        <w:t xml:space="preserve"> країни Покупця</w:t>
      </w:r>
    </w:p>
    <w:tbl>
      <w:tblPr>
        <w:tblW w:w="13230" w:type="dxa"/>
        <w:tblInd w:w="-108"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720"/>
        <w:gridCol w:w="1633"/>
        <w:gridCol w:w="1157"/>
        <w:gridCol w:w="1098"/>
        <w:gridCol w:w="1152"/>
        <w:gridCol w:w="1710"/>
        <w:gridCol w:w="1404"/>
        <w:gridCol w:w="2977"/>
        <w:gridCol w:w="1379"/>
      </w:tblGrid>
      <w:tr w:rsidR="00A041CA" w:rsidRPr="00074A69" w14:paraId="51CA6D7B" w14:textId="77777777" w:rsidTr="004729A3">
        <w:trPr>
          <w:cantSplit/>
        </w:trPr>
        <w:tc>
          <w:tcPr>
            <w:tcW w:w="720" w:type="dxa"/>
            <w:tcBorders>
              <w:top w:val="single" w:sz="4" w:space="0" w:color="auto"/>
              <w:left w:val="single" w:sz="4" w:space="0" w:color="auto"/>
              <w:bottom w:val="single" w:sz="4" w:space="0" w:color="auto"/>
              <w:right w:val="single" w:sz="4" w:space="0" w:color="auto"/>
            </w:tcBorders>
          </w:tcPr>
          <w:p w14:paraId="7C5A8058" w14:textId="77777777" w:rsidR="00A041CA" w:rsidRPr="00074A69" w:rsidRDefault="00A041CA" w:rsidP="00C74C5D">
            <w:pPr>
              <w:suppressAutoHyphens/>
              <w:spacing w:after="0" w:line="240" w:lineRule="auto"/>
              <w:jc w:val="center"/>
              <w:rPr>
                <w:rFonts w:ascii="Times New Roman" w:eastAsia="Times New Roman" w:hAnsi="Times New Roman"/>
                <w:sz w:val="20"/>
                <w:szCs w:val="24"/>
              </w:rPr>
            </w:pPr>
            <w:r w:rsidRPr="00074A69">
              <w:rPr>
                <w:rFonts w:ascii="Times New Roman" w:eastAsia="Times New Roman" w:hAnsi="Times New Roman"/>
                <w:sz w:val="20"/>
                <w:szCs w:val="24"/>
              </w:rPr>
              <w:t>1</w:t>
            </w:r>
          </w:p>
        </w:tc>
        <w:tc>
          <w:tcPr>
            <w:tcW w:w="1633" w:type="dxa"/>
            <w:tcBorders>
              <w:top w:val="single" w:sz="4" w:space="0" w:color="auto"/>
              <w:left w:val="single" w:sz="4" w:space="0" w:color="auto"/>
              <w:bottom w:val="single" w:sz="4" w:space="0" w:color="auto"/>
              <w:right w:val="single" w:sz="4" w:space="0" w:color="auto"/>
            </w:tcBorders>
          </w:tcPr>
          <w:p w14:paraId="36FAB2DF" w14:textId="77777777" w:rsidR="00A041CA" w:rsidRPr="00074A69" w:rsidRDefault="00A041CA" w:rsidP="00C74C5D">
            <w:pPr>
              <w:suppressAutoHyphens/>
              <w:spacing w:after="0" w:line="240" w:lineRule="auto"/>
              <w:jc w:val="center"/>
              <w:rPr>
                <w:rFonts w:ascii="Times New Roman" w:eastAsia="Times New Roman" w:hAnsi="Times New Roman"/>
                <w:sz w:val="20"/>
                <w:szCs w:val="24"/>
              </w:rPr>
            </w:pPr>
            <w:r w:rsidRPr="00074A69">
              <w:rPr>
                <w:rFonts w:ascii="Times New Roman" w:eastAsia="Times New Roman" w:hAnsi="Times New Roman"/>
                <w:sz w:val="20"/>
                <w:szCs w:val="24"/>
              </w:rPr>
              <w:t>2</w:t>
            </w:r>
          </w:p>
        </w:tc>
        <w:tc>
          <w:tcPr>
            <w:tcW w:w="1157" w:type="dxa"/>
            <w:tcBorders>
              <w:top w:val="single" w:sz="4" w:space="0" w:color="auto"/>
              <w:left w:val="single" w:sz="4" w:space="0" w:color="auto"/>
              <w:bottom w:val="single" w:sz="4" w:space="0" w:color="auto"/>
              <w:right w:val="single" w:sz="4" w:space="0" w:color="auto"/>
            </w:tcBorders>
          </w:tcPr>
          <w:p w14:paraId="4AACD513" w14:textId="77777777" w:rsidR="00A041CA" w:rsidRPr="00074A69" w:rsidRDefault="00A041CA" w:rsidP="00C74C5D">
            <w:pPr>
              <w:suppressAutoHyphens/>
              <w:spacing w:after="0" w:line="240" w:lineRule="auto"/>
              <w:jc w:val="center"/>
              <w:rPr>
                <w:rFonts w:ascii="Times New Roman" w:eastAsia="Times New Roman" w:hAnsi="Times New Roman"/>
                <w:sz w:val="20"/>
                <w:szCs w:val="24"/>
              </w:rPr>
            </w:pPr>
            <w:r w:rsidRPr="00074A69">
              <w:rPr>
                <w:rFonts w:ascii="Times New Roman" w:eastAsia="Times New Roman" w:hAnsi="Times New Roman"/>
                <w:sz w:val="20"/>
                <w:szCs w:val="24"/>
              </w:rPr>
              <w:t>3</w:t>
            </w:r>
          </w:p>
        </w:tc>
        <w:tc>
          <w:tcPr>
            <w:tcW w:w="1098" w:type="dxa"/>
            <w:tcBorders>
              <w:top w:val="single" w:sz="4" w:space="0" w:color="auto"/>
              <w:left w:val="single" w:sz="4" w:space="0" w:color="auto"/>
              <w:bottom w:val="single" w:sz="4" w:space="0" w:color="auto"/>
              <w:right w:val="single" w:sz="4" w:space="0" w:color="auto"/>
            </w:tcBorders>
          </w:tcPr>
          <w:p w14:paraId="63771F5A" w14:textId="77777777" w:rsidR="00A041CA" w:rsidRPr="00074A69" w:rsidRDefault="00A041CA" w:rsidP="00C74C5D">
            <w:pPr>
              <w:suppressAutoHyphens/>
              <w:spacing w:after="0" w:line="240" w:lineRule="auto"/>
              <w:jc w:val="center"/>
              <w:rPr>
                <w:rFonts w:ascii="Times New Roman" w:eastAsia="Times New Roman" w:hAnsi="Times New Roman"/>
                <w:sz w:val="20"/>
                <w:szCs w:val="24"/>
              </w:rPr>
            </w:pPr>
            <w:r w:rsidRPr="00074A69">
              <w:rPr>
                <w:rFonts w:ascii="Times New Roman" w:eastAsia="Times New Roman" w:hAnsi="Times New Roman"/>
                <w:sz w:val="20"/>
                <w:szCs w:val="24"/>
              </w:rPr>
              <w:t>4</w:t>
            </w:r>
          </w:p>
        </w:tc>
        <w:tc>
          <w:tcPr>
            <w:tcW w:w="1152" w:type="dxa"/>
            <w:tcBorders>
              <w:top w:val="single" w:sz="4" w:space="0" w:color="auto"/>
              <w:left w:val="single" w:sz="4" w:space="0" w:color="auto"/>
              <w:bottom w:val="single" w:sz="4" w:space="0" w:color="auto"/>
              <w:right w:val="single" w:sz="4" w:space="0" w:color="auto"/>
            </w:tcBorders>
          </w:tcPr>
          <w:p w14:paraId="6BFABDA6" w14:textId="77777777" w:rsidR="00A041CA" w:rsidRPr="00074A69" w:rsidRDefault="00A041CA" w:rsidP="00C74C5D">
            <w:pPr>
              <w:suppressAutoHyphens/>
              <w:spacing w:after="0" w:line="240" w:lineRule="auto"/>
              <w:jc w:val="center"/>
              <w:rPr>
                <w:rFonts w:ascii="Times New Roman" w:eastAsia="Times New Roman" w:hAnsi="Times New Roman"/>
                <w:sz w:val="20"/>
                <w:szCs w:val="24"/>
              </w:rPr>
            </w:pPr>
            <w:r w:rsidRPr="00074A69">
              <w:rPr>
                <w:rFonts w:ascii="Times New Roman" w:eastAsia="Times New Roman" w:hAnsi="Times New Roman"/>
                <w:sz w:val="20"/>
                <w:szCs w:val="24"/>
              </w:rPr>
              <w:t>5</w:t>
            </w:r>
          </w:p>
        </w:tc>
        <w:tc>
          <w:tcPr>
            <w:tcW w:w="1710" w:type="dxa"/>
            <w:tcBorders>
              <w:top w:val="single" w:sz="4" w:space="0" w:color="auto"/>
              <w:left w:val="single" w:sz="4" w:space="0" w:color="auto"/>
              <w:bottom w:val="single" w:sz="4" w:space="0" w:color="auto"/>
              <w:right w:val="single" w:sz="4" w:space="0" w:color="auto"/>
            </w:tcBorders>
          </w:tcPr>
          <w:p w14:paraId="0D4A701C" w14:textId="77777777" w:rsidR="00A041CA" w:rsidRPr="00074A69" w:rsidRDefault="00A041CA" w:rsidP="00C74C5D">
            <w:pPr>
              <w:suppressAutoHyphens/>
              <w:spacing w:after="0" w:line="240" w:lineRule="auto"/>
              <w:jc w:val="center"/>
              <w:rPr>
                <w:rFonts w:ascii="Times New Roman" w:eastAsia="Times New Roman" w:hAnsi="Times New Roman"/>
                <w:sz w:val="20"/>
                <w:szCs w:val="24"/>
              </w:rPr>
            </w:pPr>
            <w:r w:rsidRPr="00074A69">
              <w:rPr>
                <w:rFonts w:ascii="Times New Roman" w:eastAsia="Times New Roman" w:hAnsi="Times New Roman"/>
                <w:sz w:val="20"/>
                <w:szCs w:val="24"/>
              </w:rPr>
              <w:t>6</w:t>
            </w:r>
          </w:p>
        </w:tc>
        <w:tc>
          <w:tcPr>
            <w:tcW w:w="1404" w:type="dxa"/>
            <w:tcBorders>
              <w:top w:val="single" w:sz="4" w:space="0" w:color="auto"/>
              <w:left w:val="single" w:sz="4" w:space="0" w:color="auto"/>
              <w:bottom w:val="single" w:sz="4" w:space="0" w:color="auto"/>
              <w:right w:val="single" w:sz="4" w:space="0" w:color="auto"/>
            </w:tcBorders>
          </w:tcPr>
          <w:p w14:paraId="7BBB9DBD" w14:textId="77777777" w:rsidR="00A041CA" w:rsidRPr="00074A69" w:rsidRDefault="00A041CA" w:rsidP="00C74C5D">
            <w:pPr>
              <w:suppressAutoHyphens/>
              <w:spacing w:after="0" w:line="240" w:lineRule="auto"/>
              <w:jc w:val="center"/>
              <w:rPr>
                <w:rFonts w:ascii="Times New Roman" w:eastAsia="Times New Roman" w:hAnsi="Times New Roman"/>
                <w:sz w:val="20"/>
                <w:szCs w:val="24"/>
              </w:rPr>
            </w:pPr>
            <w:r w:rsidRPr="00074A69">
              <w:rPr>
                <w:rFonts w:ascii="Times New Roman" w:eastAsia="Times New Roman" w:hAnsi="Times New Roman"/>
                <w:sz w:val="20"/>
                <w:szCs w:val="24"/>
              </w:rPr>
              <w:t>7</w:t>
            </w:r>
          </w:p>
        </w:tc>
        <w:tc>
          <w:tcPr>
            <w:tcW w:w="2977" w:type="dxa"/>
            <w:tcBorders>
              <w:top w:val="single" w:sz="4" w:space="0" w:color="auto"/>
              <w:left w:val="single" w:sz="4" w:space="0" w:color="auto"/>
              <w:bottom w:val="single" w:sz="4" w:space="0" w:color="auto"/>
              <w:right w:val="single" w:sz="4" w:space="0" w:color="auto"/>
            </w:tcBorders>
          </w:tcPr>
          <w:p w14:paraId="679F4502" w14:textId="77777777" w:rsidR="00A041CA" w:rsidRPr="00074A69" w:rsidRDefault="00A041CA" w:rsidP="00C74C5D">
            <w:pPr>
              <w:suppressAutoHyphens/>
              <w:spacing w:after="0" w:line="240" w:lineRule="auto"/>
              <w:jc w:val="center"/>
              <w:rPr>
                <w:rFonts w:ascii="Times New Roman" w:eastAsia="Times New Roman" w:hAnsi="Times New Roman"/>
                <w:sz w:val="20"/>
                <w:szCs w:val="24"/>
              </w:rPr>
            </w:pPr>
            <w:r w:rsidRPr="00074A69">
              <w:rPr>
                <w:rFonts w:ascii="Times New Roman" w:eastAsia="Times New Roman" w:hAnsi="Times New Roman"/>
                <w:sz w:val="20"/>
                <w:szCs w:val="24"/>
              </w:rPr>
              <w:t>8</w:t>
            </w:r>
          </w:p>
        </w:tc>
        <w:tc>
          <w:tcPr>
            <w:tcW w:w="1379" w:type="dxa"/>
            <w:tcBorders>
              <w:top w:val="single" w:sz="4" w:space="0" w:color="auto"/>
              <w:left w:val="single" w:sz="4" w:space="0" w:color="auto"/>
              <w:bottom w:val="single" w:sz="4" w:space="0" w:color="auto"/>
              <w:right w:val="single" w:sz="4" w:space="0" w:color="auto"/>
            </w:tcBorders>
          </w:tcPr>
          <w:p w14:paraId="6427468D" w14:textId="77777777" w:rsidR="00A041CA" w:rsidRPr="00074A69" w:rsidRDefault="00A041CA" w:rsidP="00C74C5D">
            <w:pPr>
              <w:suppressAutoHyphens/>
              <w:spacing w:after="0" w:line="240" w:lineRule="auto"/>
              <w:jc w:val="center"/>
              <w:rPr>
                <w:rFonts w:ascii="Times New Roman" w:eastAsia="Times New Roman" w:hAnsi="Times New Roman"/>
                <w:sz w:val="20"/>
                <w:szCs w:val="24"/>
              </w:rPr>
            </w:pPr>
            <w:r w:rsidRPr="00074A69">
              <w:rPr>
                <w:rFonts w:ascii="Times New Roman" w:eastAsia="Times New Roman" w:hAnsi="Times New Roman"/>
                <w:sz w:val="20"/>
                <w:szCs w:val="24"/>
              </w:rPr>
              <w:t>9</w:t>
            </w:r>
          </w:p>
        </w:tc>
      </w:tr>
      <w:tr w:rsidR="00A041CA" w:rsidRPr="00074A69" w14:paraId="4823FD84" w14:textId="77777777" w:rsidTr="004729A3">
        <w:trPr>
          <w:cantSplit/>
          <w:trHeight w:val="1305"/>
        </w:trPr>
        <w:tc>
          <w:tcPr>
            <w:tcW w:w="720" w:type="dxa"/>
            <w:tcBorders>
              <w:top w:val="single" w:sz="4" w:space="0" w:color="auto"/>
              <w:left w:val="single" w:sz="4" w:space="0" w:color="auto"/>
              <w:bottom w:val="single" w:sz="4" w:space="0" w:color="auto"/>
              <w:right w:val="single" w:sz="4" w:space="0" w:color="auto"/>
            </w:tcBorders>
          </w:tcPr>
          <w:p w14:paraId="5DD6F4DA" w14:textId="77777777" w:rsidR="00A041CA" w:rsidRPr="00653652" w:rsidRDefault="00A041CA" w:rsidP="00C74C5D">
            <w:pPr>
              <w:suppressAutoHyphens/>
              <w:spacing w:after="0" w:line="240" w:lineRule="auto"/>
              <w:jc w:val="center"/>
              <w:rPr>
                <w:rFonts w:ascii="Times New Roman" w:eastAsia="Times New Roman" w:hAnsi="Times New Roman"/>
                <w:b/>
                <w:sz w:val="20"/>
                <w:szCs w:val="20"/>
              </w:rPr>
            </w:pPr>
            <w:r w:rsidRPr="00653652">
              <w:rPr>
                <w:rFonts w:ascii="Times New Roman" w:hAnsi="Times New Roman"/>
                <w:b/>
                <w:sz w:val="20"/>
                <w:szCs w:val="20"/>
              </w:rPr>
              <w:t>Поз.</w:t>
            </w:r>
          </w:p>
          <w:p w14:paraId="1A7C41FD" w14:textId="77777777" w:rsidR="00A041CA" w:rsidRPr="00653652" w:rsidRDefault="00A041CA" w:rsidP="00C74C5D">
            <w:pPr>
              <w:suppressAutoHyphens/>
              <w:spacing w:after="0" w:line="240" w:lineRule="auto"/>
              <w:jc w:val="center"/>
              <w:rPr>
                <w:rFonts w:ascii="Times New Roman" w:eastAsia="Times New Roman" w:hAnsi="Times New Roman"/>
                <w:b/>
                <w:sz w:val="16"/>
                <w:szCs w:val="24"/>
              </w:rPr>
            </w:pPr>
            <w:r w:rsidRPr="00653652">
              <w:rPr>
                <w:rFonts w:ascii="Times New Roman" w:hAnsi="Times New Roman"/>
                <w:b/>
                <w:sz w:val="20"/>
                <w:szCs w:val="20"/>
              </w:rPr>
              <w:t>№</w:t>
            </w:r>
          </w:p>
        </w:tc>
        <w:tc>
          <w:tcPr>
            <w:tcW w:w="1633" w:type="dxa"/>
            <w:tcBorders>
              <w:top w:val="single" w:sz="4" w:space="0" w:color="auto"/>
              <w:left w:val="single" w:sz="4" w:space="0" w:color="auto"/>
              <w:bottom w:val="single" w:sz="4" w:space="0" w:color="auto"/>
              <w:right w:val="single" w:sz="4" w:space="0" w:color="auto"/>
            </w:tcBorders>
          </w:tcPr>
          <w:p w14:paraId="2BFC44E1" w14:textId="77777777" w:rsidR="00A041CA" w:rsidRPr="00653652" w:rsidRDefault="00A041CA" w:rsidP="00C74C5D">
            <w:pPr>
              <w:suppressAutoHyphens/>
              <w:spacing w:after="0" w:line="240" w:lineRule="auto"/>
              <w:jc w:val="center"/>
              <w:rPr>
                <w:rFonts w:ascii="Times New Roman" w:eastAsia="Times New Roman" w:hAnsi="Times New Roman"/>
                <w:b/>
                <w:sz w:val="16"/>
                <w:szCs w:val="24"/>
              </w:rPr>
            </w:pPr>
            <w:r w:rsidRPr="00653652">
              <w:rPr>
                <w:rFonts w:ascii="Times New Roman" w:hAnsi="Times New Roman"/>
                <w:b/>
                <w:sz w:val="20"/>
                <w:szCs w:val="20"/>
              </w:rPr>
              <w:t>Опис Товарів</w:t>
            </w:r>
          </w:p>
        </w:tc>
        <w:tc>
          <w:tcPr>
            <w:tcW w:w="1157" w:type="dxa"/>
            <w:tcBorders>
              <w:top w:val="single" w:sz="4" w:space="0" w:color="auto"/>
              <w:left w:val="single" w:sz="4" w:space="0" w:color="auto"/>
              <w:bottom w:val="single" w:sz="4" w:space="0" w:color="auto"/>
              <w:right w:val="single" w:sz="4" w:space="0" w:color="auto"/>
            </w:tcBorders>
          </w:tcPr>
          <w:p w14:paraId="07EB2789" w14:textId="77777777" w:rsidR="00A041CA" w:rsidRPr="00653652" w:rsidRDefault="00A041CA" w:rsidP="00C74C5D">
            <w:pPr>
              <w:suppressAutoHyphens/>
              <w:spacing w:after="0" w:line="240" w:lineRule="auto"/>
              <w:jc w:val="center"/>
              <w:rPr>
                <w:rFonts w:ascii="Times New Roman" w:eastAsia="Times New Roman" w:hAnsi="Times New Roman"/>
                <w:b/>
                <w:sz w:val="16"/>
                <w:szCs w:val="24"/>
              </w:rPr>
            </w:pPr>
            <w:r w:rsidRPr="00653652">
              <w:rPr>
                <w:rFonts w:ascii="Times New Roman" w:eastAsia="Times New Roman" w:hAnsi="Times New Roman"/>
                <w:b/>
                <w:sz w:val="16"/>
                <w:szCs w:val="24"/>
              </w:rPr>
              <w:t>Країна походження</w:t>
            </w:r>
          </w:p>
        </w:tc>
        <w:tc>
          <w:tcPr>
            <w:tcW w:w="1098" w:type="dxa"/>
            <w:tcBorders>
              <w:top w:val="single" w:sz="4" w:space="0" w:color="auto"/>
              <w:left w:val="single" w:sz="4" w:space="0" w:color="auto"/>
              <w:bottom w:val="single" w:sz="4" w:space="0" w:color="auto"/>
              <w:right w:val="single" w:sz="4" w:space="0" w:color="auto"/>
            </w:tcBorders>
          </w:tcPr>
          <w:p w14:paraId="6358644C" w14:textId="77777777" w:rsidR="00A041CA" w:rsidRPr="00653652" w:rsidRDefault="00A041CA" w:rsidP="00C74C5D">
            <w:pPr>
              <w:suppressAutoHyphens/>
              <w:spacing w:after="0" w:line="240" w:lineRule="auto"/>
              <w:jc w:val="center"/>
              <w:rPr>
                <w:rFonts w:ascii="Times New Roman" w:eastAsia="Times New Roman" w:hAnsi="Times New Roman"/>
                <w:b/>
                <w:sz w:val="16"/>
                <w:szCs w:val="24"/>
              </w:rPr>
            </w:pPr>
            <w:r w:rsidRPr="00653652">
              <w:rPr>
                <w:rFonts w:ascii="Times New Roman" w:eastAsia="Times New Roman" w:hAnsi="Times New Roman"/>
                <w:b/>
                <w:sz w:val="16"/>
                <w:szCs w:val="24"/>
              </w:rPr>
              <w:t>Дата поставки згідно з Інкотермс</w:t>
            </w:r>
          </w:p>
        </w:tc>
        <w:tc>
          <w:tcPr>
            <w:tcW w:w="1152" w:type="dxa"/>
            <w:tcBorders>
              <w:top w:val="single" w:sz="4" w:space="0" w:color="auto"/>
              <w:left w:val="single" w:sz="4" w:space="0" w:color="auto"/>
              <w:bottom w:val="single" w:sz="4" w:space="0" w:color="auto"/>
              <w:right w:val="single" w:sz="4" w:space="0" w:color="auto"/>
            </w:tcBorders>
          </w:tcPr>
          <w:p w14:paraId="510C93EC" w14:textId="77777777" w:rsidR="00A041CA" w:rsidRPr="00653652" w:rsidRDefault="00A041CA" w:rsidP="00C74C5D">
            <w:pPr>
              <w:suppressAutoHyphens/>
              <w:spacing w:after="0" w:line="240" w:lineRule="auto"/>
              <w:jc w:val="center"/>
              <w:rPr>
                <w:rFonts w:ascii="Times New Roman" w:eastAsia="Times New Roman" w:hAnsi="Times New Roman"/>
                <w:b/>
                <w:sz w:val="24"/>
                <w:szCs w:val="24"/>
              </w:rPr>
            </w:pPr>
            <w:r w:rsidRPr="00653652">
              <w:rPr>
                <w:rFonts w:ascii="Times New Roman" w:eastAsia="Times New Roman" w:hAnsi="Times New Roman"/>
                <w:b/>
                <w:sz w:val="16"/>
                <w:szCs w:val="24"/>
              </w:rPr>
              <w:t>Кількість та одиниця виміру</w:t>
            </w:r>
          </w:p>
        </w:tc>
        <w:tc>
          <w:tcPr>
            <w:tcW w:w="1710" w:type="dxa"/>
            <w:tcBorders>
              <w:top w:val="single" w:sz="4" w:space="0" w:color="auto"/>
              <w:left w:val="single" w:sz="4" w:space="0" w:color="auto"/>
              <w:bottom w:val="single" w:sz="4" w:space="0" w:color="auto"/>
              <w:right w:val="single" w:sz="4" w:space="0" w:color="auto"/>
            </w:tcBorders>
          </w:tcPr>
          <w:p w14:paraId="6A93962E" w14:textId="77777777" w:rsidR="00A041CA" w:rsidRPr="00653652" w:rsidRDefault="00A041CA" w:rsidP="00C74C5D">
            <w:pPr>
              <w:suppressAutoHyphens/>
              <w:spacing w:after="0" w:line="240" w:lineRule="auto"/>
              <w:jc w:val="center"/>
              <w:rPr>
                <w:rFonts w:ascii="Times New Roman" w:eastAsia="Times New Roman" w:hAnsi="Times New Roman"/>
                <w:b/>
                <w:sz w:val="16"/>
                <w:szCs w:val="24"/>
              </w:rPr>
            </w:pPr>
            <w:r w:rsidRPr="00653652">
              <w:rPr>
                <w:rFonts w:ascii="Times New Roman" w:eastAsia="Times New Roman" w:hAnsi="Times New Roman"/>
                <w:b/>
                <w:sz w:val="16"/>
                <w:szCs w:val="24"/>
              </w:rPr>
              <w:t xml:space="preserve">Ціна за одиницю </w:t>
            </w:r>
          </w:p>
          <w:p w14:paraId="6FAD4189" w14:textId="49BD94C1" w:rsidR="00A041CA" w:rsidRPr="00653652" w:rsidRDefault="00A041CA" w:rsidP="004A5CCD">
            <w:pPr>
              <w:suppressAutoHyphens/>
              <w:spacing w:after="0" w:line="240" w:lineRule="auto"/>
              <w:jc w:val="center"/>
              <w:rPr>
                <w:rFonts w:ascii="Times New Roman" w:eastAsia="Times New Roman" w:hAnsi="Times New Roman"/>
                <w:b/>
                <w:sz w:val="16"/>
                <w:szCs w:val="24"/>
              </w:rPr>
            </w:pPr>
            <w:r w:rsidRPr="00653652">
              <w:rPr>
                <w:rFonts w:ascii="Times New Roman" w:eastAsia="Times New Roman" w:hAnsi="Times New Roman"/>
                <w:b/>
                <w:sz w:val="16"/>
                <w:szCs w:val="24"/>
              </w:rPr>
              <w:t xml:space="preserve">CIP [вказати </w:t>
            </w:r>
            <w:r w:rsidR="004A5CCD" w:rsidRPr="00653652">
              <w:rPr>
                <w:rFonts w:ascii="Times New Roman" w:eastAsia="Times New Roman" w:hAnsi="Times New Roman"/>
                <w:b/>
                <w:sz w:val="16"/>
                <w:szCs w:val="24"/>
              </w:rPr>
              <w:t>пункт</w:t>
            </w:r>
            <w:r w:rsidRPr="00653652">
              <w:rPr>
                <w:rFonts w:ascii="Times New Roman" w:eastAsia="Times New Roman" w:hAnsi="Times New Roman"/>
                <w:b/>
                <w:sz w:val="16"/>
                <w:szCs w:val="24"/>
              </w:rPr>
              <w:t xml:space="preserve"> призначення] </w:t>
            </w:r>
          </w:p>
        </w:tc>
        <w:tc>
          <w:tcPr>
            <w:tcW w:w="1404" w:type="dxa"/>
            <w:tcBorders>
              <w:top w:val="single" w:sz="4" w:space="0" w:color="auto"/>
              <w:left w:val="single" w:sz="4" w:space="0" w:color="auto"/>
              <w:bottom w:val="single" w:sz="4" w:space="0" w:color="auto"/>
              <w:right w:val="single" w:sz="4" w:space="0" w:color="auto"/>
            </w:tcBorders>
          </w:tcPr>
          <w:p w14:paraId="64B815C2" w14:textId="778AA6D9" w:rsidR="00A041CA" w:rsidRPr="00653652" w:rsidRDefault="00A041CA" w:rsidP="00C74C5D">
            <w:pPr>
              <w:suppressAutoHyphens/>
              <w:spacing w:after="0" w:line="240" w:lineRule="auto"/>
              <w:jc w:val="center"/>
              <w:rPr>
                <w:rFonts w:ascii="Times New Roman" w:eastAsia="Times New Roman" w:hAnsi="Times New Roman"/>
                <w:b/>
                <w:sz w:val="16"/>
                <w:szCs w:val="24"/>
              </w:rPr>
            </w:pPr>
            <w:r w:rsidRPr="00653652">
              <w:rPr>
                <w:rFonts w:ascii="Times New Roman" w:eastAsia="Times New Roman" w:hAnsi="Times New Roman"/>
                <w:b/>
                <w:sz w:val="16"/>
                <w:szCs w:val="24"/>
              </w:rPr>
              <w:t>CIP ( Ціна за позицію</w:t>
            </w:r>
          </w:p>
          <w:p w14:paraId="0527B063" w14:textId="77777777" w:rsidR="00A041CA" w:rsidRPr="00653652" w:rsidRDefault="00A041CA" w:rsidP="00C74C5D">
            <w:pPr>
              <w:suppressAutoHyphens/>
              <w:spacing w:after="0" w:line="240" w:lineRule="auto"/>
              <w:jc w:val="center"/>
              <w:rPr>
                <w:rFonts w:ascii="Times New Roman" w:eastAsia="Times New Roman" w:hAnsi="Times New Roman"/>
                <w:b/>
                <w:sz w:val="16"/>
                <w:szCs w:val="24"/>
              </w:rPr>
            </w:pPr>
            <w:r w:rsidRPr="00653652">
              <w:rPr>
                <w:rFonts w:ascii="Times New Roman" w:eastAsia="Times New Roman" w:hAnsi="Times New Roman"/>
                <w:b/>
                <w:sz w:val="16"/>
                <w:szCs w:val="24"/>
              </w:rPr>
              <w:t>(Стовпчик 5х6)</w:t>
            </w:r>
          </w:p>
        </w:tc>
        <w:tc>
          <w:tcPr>
            <w:tcW w:w="2977" w:type="dxa"/>
            <w:tcBorders>
              <w:top w:val="single" w:sz="4" w:space="0" w:color="auto"/>
              <w:left w:val="single" w:sz="4" w:space="0" w:color="auto"/>
              <w:bottom w:val="single" w:sz="4" w:space="0" w:color="auto"/>
              <w:right w:val="single" w:sz="4" w:space="0" w:color="auto"/>
            </w:tcBorders>
          </w:tcPr>
          <w:p w14:paraId="5EA67192" w14:textId="33E1E72D" w:rsidR="00A041CA" w:rsidRPr="00653652" w:rsidRDefault="00A041CA" w:rsidP="00C74C5D">
            <w:pPr>
              <w:suppressAutoHyphens/>
              <w:spacing w:after="0" w:line="240" w:lineRule="auto"/>
              <w:jc w:val="center"/>
              <w:rPr>
                <w:rFonts w:ascii="Times New Roman" w:eastAsia="Times New Roman" w:hAnsi="Times New Roman"/>
                <w:b/>
                <w:sz w:val="16"/>
                <w:szCs w:val="24"/>
                <w:lang w:val="ru-RU"/>
              </w:rPr>
            </w:pPr>
            <w:r w:rsidRPr="00653652">
              <w:rPr>
                <w:rFonts w:ascii="Times New Roman" w:eastAsia="Times New Roman" w:hAnsi="Times New Roman"/>
                <w:b/>
                <w:i/>
                <w:sz w:val="16"/>
                <w:szCs w:val="24"/>
              </w:rPr>
              <w:t xml:space="preserve">Ціна за кожну позицію за внутрішні перевезення та інші послуги, необхідні в Країні Покупця для доставки Товару до пункту призначення, зазначеного в запрошенні до укладання прямого </w:t>
            </w:r>
            <w:r w:rsidR="00CF1B67" w:rsidRPr="00653652">
              <w:rPr>
                <w:rFonts w:ascii="Times New Roman" w:eastAsia="Times New Roman" w:hAnsi="Times New Roman"/>
                <w:b/>
                <w:i/>
                <w:sz w:val="16"/>
                <w:szCs w:val="24"/>
                <w:lang w:val="ru-RU"/>
              </w:rPr>
              <w:t>контракту</w:t>
            </w:r>
          </w:p>
        </w:tc>
        <w:tc>
          <w:tcPr>
            <w:tcW w:w="1379" w:type="dxa"/>
            <w:tcBorders>
              <w:top w:val="single" w:sz="4" w:space="0" w:color="auto"/>
              <w:left w:val="single" w:sz="4" w:space="0" w:color="auto"/>
              <w:bottom w:val="single" w:sz="4" w:space="0" w:color="auto"/>
              <w:right w:val="single" w:sz="4" w:space="0" w:color="auto"/>
            </w:tcBorders>
          </w:tcPr>
          <w:p w14:paraId="325FE34E" w14:textId="77777777" w:rsidR="00A041CA" w:rsidRPr="00653652" w:rsidRDefault="00A041CA" w:rsidP="00C74C5D">
            <w:pPr>
              <w:suppressAutoHyphens/>
              <w:spacing w:after="0" w:line="240" w:lineRule="auto"/>
              <w:jc w:val="center"/>
              <w:rPr>
                <w:rFonts w:ascii="Times New Roman" w:eastAsia="Times New Roman" w:hAnsi="Times New Roman"/>
                <w:b/>
                <w:sz w:val="16"/>
                <w:szCs w:val="24"/>
              </w:rPr>
            </w:pPr>
            <w:r w:rsidRPr="00653652">
              <w:rPr>
                <w:rFonts w:ascii="Times New Roman" w:eastAsia="Times New Roman" w:hAnsi="Times New Roman"/>
                <w:b/>
                <w:sz w:val="16"/>
                <w:szCs w:val="24"/>
              </w:rPr>
              <w:t xml:space="preserve">Загальна ціна за кожну позицію </w:t>
            </w:r>
          </w:p>
          <w:p w14:paraId="239FE514" w14:textId="77777777" w:rsidR="00A041CA" w:rsidRPr="00074A69" w:rsidRDefault="00A041CA" w:rsidP="00C74C5D">
            <w:pPr>
              <w:suppressAutoHyphens/>
              <w:spacing w:after="0" w:line="240" w:lineRule="auto"/>
              <w:jc w:val="center"/>
              <w:rPr>
                <w:rFonts w:ascii="Times New Roman" w:eastAsia="Times New Roman" w:hAnsi="Times New Roman"/>
                <w:b/>
                <w:sz w:val="16"/>
                <w:szCs w:val="24"/>
              </w:rPr>
            </w:pPr>
            <w:r w:rsidRPr="00653652">
              <w:rPr>
                <w:rFonts w:ascii="Times New Roman" w:eastAsia="Times New Roman" w:hAnsi="Times New Roman"/>
                <w:b/>
                <w:sz w:val="16"/>
                <w:szCs w:val="24"/>
              </w:rPr>
              <w:t>(гр. 7+8)</w:t>
            </w:r>
          </w:p>
        </w:tc>
      </w:tr>
      <w:tr w:rsidR="00E57249" w:rsidRPr="00074A69" w14:paraId="501A3D46" w14:textId="77777777" w:rsidTr="00ED4E08">
        <w:trPr>
          <w:cantSplit/>
          <w:trHeight w:val="225"/>
        </w:trPr>
        <w:tc>
          <w:tcPr>
            <w:tcW w:w="13230" w:type="dxa"/>
            <w:gridSpan w:val="9"/>
            <w:tcBorders>
              <w:top w:val="single" w:sz="4" w:space="0" w:color="auto"/>
              <w:left w:val="single" w:sz="4" w:space="0" w:color="auto"/>
              <w:bottom w:val="single" w:sz="4" w:space="0" w:color="auto"/>
              <w:right w:val="single" w:sz="4" w:space="0" w:color="auto"/>
            </w:tcBorders>
          </w:tcPr>
          <w:p w14:paraId="6F84AE29" w14:textId="00749C12" w:rsidR="00E57249" w:rsidRPr="00E57249" w:rsidRDefault="00E57249" w:rsidP="00C74C5D">
            <w:pPr>
              <w:suppressAutoHyphens/>
              <w:spacing w:after="0" w:line="240" w:lineRule="auto"/>
              <w:jc w:val="center"/>
              <w:rPr>
                <w:rFonts w:ascii="Times New Roman" w:eastAsia="Times New Roman" w:hAnsi="Times New Roman"/>
                <w:b/>
                <w:sz w:val="16"/>
                <w:szCs w:val="24"/>
                <w:highlight w:val="green"/>
                <w:lang w:val="ru-RU"/>
              </w:rPr>
            </w:pPr>
            <w:r w:rsidRPr="0051616C">
              <w:rPr>
                <w:rFonts w:ascii="Times New Roman" w:eastAsia="Times New Roman" w:hAnsi="Times New Roman"/>
                <w:b/>
                <w:sz w:val="16"/>
                <w:szCs w:val="24"/>
                <w:lang w:val="ru-RU"/>
              </w:rPr>
              <w:t>НЕ ЗАСТОСОВУ</w:t>
            </w:r>
            <w:r w:rsidRPr="0051616C">
              <w:rPr>
                <w:rFonts w:ascii="Times New Roman" w:eastAsia="Times New Roman" w:hAnsi="Times New Roman"/>
                <w:b/>
                <w:sz w:val="16"/>
                <w:szCs w:val="24"/>
              </w:rPr>
              <w:t>Є</w:t>
            </w:r>
            <w:r w:rsidRPr="0051616C">
              <w:rPr>
                <w:rFonts w:ascii="Times New Roman" w:eastAsia="Times New Roman" w:hAnsi="Times New Roman"/>
                <w:b/>
                <w:sz w:val="16"/>
                <w:szCs w:val="24"/>
                <w:lang w:val="ru-RU"/>
              </w:rPr>
              <w:t xml:space="preserve">ТЬСЯ </w:t>
            </w:r>
          </w:p>
        </w:tc>
      </w:tr>
      <w:tr w:rsidR="004729A3" w:rsidRPr="0004651B" w14:paraId="00A81960" w14:textId="77777777" w:rsidTr="00C74C5D">
        <w:trPr>
          <w:cantSplit/>
          <w:trHeight w:val="333"/>
        </w:trPr>
        <w:tc>
          <w:tcPr>
            <w:tcW w:w="11851" w:type="dxa"/>
            <w:gridSpan w:val="8"/>
            <w:tcBorders>
              <w:top w:val="single" w:sz="4" w:space="0" w:color="auto"/>
              <w:left w:val="single" w:sz="4" w:space="0" w:color="auto"/>
              <w:bottom w:val="single" w:sz="4" w:space="0" w:color="auto"/>
              <w:right w:val="single" w:sz="4" w:space="0" w:color="auto"/>
            </w:tcBorders>
          </w:tcPr>
          <w:p w14:paraId="7DF6DAEE" w14:textId="520A873F" w:rsidR="004729A3" w:rsidRPr="00074A69" w:rsidRDefault="004729A3" w:rsidP="00C74C5D">
            <w:pPr>
              <w:suppressAutoHyphens/>
              <w:spacing w:before="60" w:after="60" w:line="240" w:lineRule="auto"/>
              <w:jc w:val="right"/>
              <w:rPr>
                <w:rFonts w:ascii="Times New Roman" w:eastAsia="Times New Roman" w:hAnsi="Times New Roman"/>
                <w:b/>
                <w:sz w:val="20"/>
                <w:szCs w:val="24"/>
              </w:rPr>
            </w:pPr>
            <w:r w:rsidRPr="00074A69">
              <w:rPr>
                <w:rFonts w:ascii="Times New Roman" w:eastAsia="Times New Roman" w:hAnsi="Times New Roman"/>
                <w:b/>
                <w:bCs/>
              </w:rPr>
              <w:t>Загальна ціна в Таблицю цін №4</w:t>
            </w:r>
          </w:p>
        </w:tc>
        <w:tc>
          <w:tcPr>
            <w:tcW w:w="1379" w:type="dxa"/>
            <w:tcBorders>
              <w:top w:val="single" w:sz="4" w:space="0" w:color="auto"/>
              <w:left w:val="single" w:sz="4" w:space="0" w:color="auto"/>
              <w:bottom w:val="single" w:sz="4" w:space="0" w:color="auto"/>
              <w:right w:val="single" w:sz="4" w:space="0" w:color="auto"/>
            </w:tcBorders>
          </w:tcPr>
          <w:p w14:paraId="0239DB8B" w14:textId="77777777" w:rsidR="004729A3" w:rsidRPr="00AA6BEB" w:rsidRDefault="004729A3" w:rsidP="00C74C5D">
            <w:pPr>
              <w:suppressAutoHyphens/>
              <w:spacing w:before="60" w:after="60" w:line="240" w:lineRule="auto"/>
              <w:jc w:val="center"/>
              <w:rPr>
                <w:rFonts w:ascii="Times New Roman" w:eastAsia="Times New Roman" w:hAnsi="Times New Roman"/>
                <w:b/>
                <w:bCs/>
                <w:sz w:val="20"/>
                <w:szCs w:val="24"/>
                <w:lang w:val="en-US"/>
              </w:rPr>
            </w:pPr>
            <w:r w:rsidRPr="00074A69">
              <w:rPr>
                <w:rFonts w:ascii="Times New Roman" w:eastAsia="Times New Roman" w:hAnsi="Times New Roman"/>
                <w:b/>
                <w:bCs/>
                <w:sz w:val="20"/>
                <w:szCs w:val="24"/>
              </w:rPr>
              <w:t>X</w:t>
            </w:r>
          </w:p>
        </w:tc>
      </w:tr>
    </w:tbl>
    <w:p w14:paraId="1803C37A" w14:textId="76A37CC2" w:rsidR="00A041CA" w:rsidRDefault="00A041CA" w:rsidP="00967CF5">
      <w:pPr>
        <w:spacing w:after="0"/>
        <w:jc w:val="both"/>
        <w:rPr>
          <w:rFonts w:ascii="Times New Roman" w:hAnsi="Times New Roman"/>
          <w:sz w:val="24"/>
          <w:szCs w:val="24"/>
          <w:lang w:val="ru-RU"/>
        </w:rPr>
      </w:pPr>
    </w:p>
    <w:p w14:paraId="3537B1D7" w14:textId="5F1BDB59" w:rsidR="00A041CA" w:rsidRDefault="00A041CA" w:rsidP="00A041CA">
      <w:pPr>
        <w:pageBreakBefore/>
        <w:spacing w:after="120" w:line="240" w:lineRule="auto"/>
        <w:jc w:val="center"/>
        <w:rPr>
          <w:rFonts w:ascii="Times New Roman" w:hAnsi="Times New Roman"/>
          <w:b/>
          <w:sz w:val="24"/>
          <w:szCs w:val="24"/>
        </w:rPr>
      </w:pPr>
      <w:r>
        <w:rPr>
          <w:rFonts w:ascii="Times New Roman" w:hAnsi="Times New Roman"/>
          <w:b/>
          <w:sz w:val="24"/>
          <w:szCs w:val="24"/>
        </w:rPr>
        <w:lastRenderedPageBreak/>
        <w:t>Таблиця Цін №2: Товари, що постачаються з території країни Покупця</w:t>
      </w:r>
    </w:p>
    <w:p w14:paraId="4ABABB59" w14:textId="428E2403" w:rsidR="00A044A4" w:rsidRPr="00653652" w:rsidRDefault="00A044A4" w:rsidP="00A044A4">
      <w:pPr>
        <w:spacing w:after="120" w:line="240" w:lineRule="auto"/>
        <w:jc w:val="center"/>
        <w:rPr>
          <w:rFonts w:ascii="Times New Roman" w:eastAsia="Times New Roman" w:hAnsi="Times New Roman"/>
          <w:bCs/>
          <w:i/>
          <w:iCs/>
          <w:color w:val="00B0F0"/>
          <w:sz w:val="24"/>
          <w:szCs w:val="24"/>
          <w:lang w:val="ru-RU"/>
        </w:rPr>
      </w:pPr>
      <w:bookmarkStart w:id="8" w:name="_Hlk118446947"/>
    </w:p>
    <w:tbl>
      <w:tblPr>
        <w:tblW w:w="14639" w:type="dxa"/>
        <w:tblInd w:w="-108"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747"/>
        <w:gridCol w:w="5103"/>
        <w:gridCol w:w="1418"/>
        <w:gridCol w:w="1559"/>
        <w:gridCol w:w="1276"/>
        <w:gridCol w:w="1134"/>
        <w:gridCol w:w="1701"/>
        <w:gridCol w:w="1701"/>
      </w:tblGrid>
      <w:tr w:rsidR="00791D9A" w:rsidRPr="00F22C5C" w14:paraId="2D408E9A" w14:textId="77777777" w:rsidTr="00791D9A">
        <w:trPr>
          <w:cantSplit/>
        </w:trPr>
        <w:tc>
          <w:tcPr>
            <w:tcW w:w="747" w:type="dxa"/>
            <w:tcBorders>
              <w:top w:val="single" w:sz="4" w:space="0" w:color="auto"/>
              <w:left w:val="single" w:sz="4" w:space="0" w:color="auto"/>
              <w:bottom w:val="single" w:sz="4" w:space="0" w:color="auto"/>
              <w:right w:val="single" w:sz="4" w:space="0" w:color="auto"/>
            </w:tcBorders>
          </w:tcPr>
          <w:bookmarkEnd w:id="8"/>
          <w:p w14:paraId="6565F873" w14:textId="77777777" w:rsidR="00791D9A" w:rsidRPr="00F22C5C" w:rsidRDefault="00791D9A" w:rsidP="00C74C5D">
            <w:pPr>
              <w:suppressAutoHyphens/>
              <w:spacing w:after="0" w:line="240" w:lineRule="auto"/>
              <w:jc w:val="center"/>
              <w:rPr>
                <w:rFonts w:ascii="Times New Roman" w:eastAsia="Times New Roman" w:hAnsi="Times New Roman"/>
                <w:sz w:val="20"/>
                <w:szCs w:val="20"/>
              </w:rPr>
            </w:pPr>
            <w:r w:rsidRPr="00F22C5C">
              <w:rPr>
                <w:rFonts w:ascii="Times New Roman" w:hAnsi="Times New Roman"/>
                <w:sz w:val="20"/>
                <w:szCs w:val="20"/>
              </w:rPr>
              <w:t>1</w:t>
            </w:r>
          </w:p>
        </w:tc>
        <w:tc>
          <w:tcPr>
            <w:tcW w:w="5103" w:type="dxa"/>
            <w:tcBorders>
              <w:top w:val="single" w:sz="4" w:space="0" w:color="auto"/>
              <w:left w:val="single" w:sz="4" w:space="0" w:color="auto"/>
              <w:bottom w:val="single" w:sz="4" w:space="0" w:color="auto"/>
              <w:right w:val="single" w:sz="4" w:space="0" w:color="auto"/>
            </w:tcBorders>
          </w:tcPr>
          <w:p w14:paraId="13F93244" w14:textId="77777777" w:rsidR="00791D9A" w:rsidRPr="00F22C5C" w:rsidRDefault="00791D9A" w:rsidP="00C74C5D">
            <w:pPr>
              <w:suppressAutoHyphens/>
              <w:spacing w:after="0" w:line="240" w:lineRule="auto"/>
              <w:jc w:val="center"/>
              <w:rPr>
                <w:rFonts w:ascii="Times New Roman" w:eastAsia="Times New Roman" w:hAnsi="Times New Roman"/>
                <w:sz w:val="20"/>
                <w:szCs w:val="20"/>
              </w:rPr>
            </w:pPr>
            <w:r w:rsidRPr="00F22C5C">
              <w:rPr>
                <w:rFonts w:ascii="Times New Roman" w:hAnsi="Times New Roman"/>
                <w:sz w:val="20"/>
                <w:szCs w:val="20"/>
              </w:rPr>
              <w:t>2.</w:t>
            </w:r>
          </w:p>
        </w:tc>
        <w:tc>
          <w:tcPr>
            <w:tcW w:w="1418" w:type="dxa"/>
            <w:tcBorders>
              <w:top w:val="single" w:sz="4" w:space="0" w:color="auto"/>
              <w:left w:val="single" w:sz="4" w:space="0" w:color="auto"/>
              <w:bottom w:val="single" w:sz="4" w:space="0" w:color="auto"/>
              <w:right w:val="single" w:sz="4" w:space="0" w:color="auto"/>
            </w:tcBorders>
          </w:tcPr>
          <w:p w14:paraId="5A0A100D" w14:textId="77777777" w:rsidR="00791D9A" w:rsidRPr="00F22C5C" w:rsidRDefault="00791D9A" w:rsidP="00C74C5D">
            <w:pPr>
              <w:suppressAutoHyphens/>
              <w:spacing w:after="0" w:line="240" w:lineRule="auto"/>
              <w:jc w:val="center"/>
              <w:rPr>
                <w:rFonts w:ascii="Times New Roman" w:hAnsi="Times New Roman"/>
                <w:sz w:val="20"/>
                <w:szCs w:val="20"/>
                <w:lang w:val="ru-RU"/>
              </w:rPr>
            </w:pPr>
            <w:r w:rsidRPr="00F22C5C">
              <w:rPr>
                <w:rFonts w:ascii="Times New Roman" w:hAnsi="Times New Roman"/>
                <w:sz w:val="20"/>
                <w:szCs w:val="20"/>
                <w:lang w:val="ru-RU"/>
              </w:rPr>
              <w:t>3.</w:t>
            </w:r>
          </w:p>
        </w:tc>
        <w:tc>
          <w:tcPr>
            <w:tcW w:w="1559" w:type="dxa"/>
            <w:tcBorders>
              <w:top w:val="single" w:sz="4" w:space="0" w:color="auto"/>
              <w:left w:val="single" w:sz="4" w:space="0" w:color="auto"/>
              <w:bottom w:val="single" w:sz="4" w:space="0" w:color="auto"/>
              <w:right w:val="single" w:sz="4" w:space="0" w:color="auto"/>
            </w:tcBorders>
          </w:tcPr>
          <w:p w14:paraId="4F16A926" w14:textId="77777777" w:rsidR="00791D9A" w:rsidRPr="00F22C5C" w:rsidRDefault="00791D9A" w:rsidP="00C74C5D">
            <w:pPr>
              <w:suppressAutoHyphens/>
              <w:spacing w:after="0" w:line="240" w:lineRule="auto"/>
              <w:jc w:val="center"/>
              <w:rPr>
                <w:rFonts w:ascii="Times New Roman" w:eastAsia="Times New Roman" w:hAnsi="Times New Roman"/>
                <w:sz w:val="20"/>
                <w:szCs w:val="20"/>
              </w:rPr>
            </w:pPr>
            <w:r w:rsidRPr="00F22C5C">
              <w:rPr>
                <w:rFonts w:ascii="Times New Roman" w:hAnsi="Times New Roman"/>
                <w:sz w:val="20"/>
                <w:szCs w:val="20"/>
                <w:lang w:val="ru-RU"/>
              </w:rPr>
              <w:t>4</w:t>
            </w:r>
            <w:r w:rsidRPr="00F22C5C">
              <w:rPr>
                <w:rFonts w:ascii="Times New Roman" w:hAnsi="Times New Roman"/>
                <w:sz w:val="20"/>
                <w:szCs w:val="20"/>
              </w:rPr>
              <w:t>.</w:t>
            </w:r>
          </w:p>
        </w:tc>
        <w:tc>
          <w:tcPr>
            <w:tcW w:w="1276" w:type="dxa"/>
            <w:tcBorders>
              <w:top w:val="single" w:sz="4" w:space="0" w:color="auto"/>
              <w:left w:val="single" w:sz="4" w:space="0" w:color="auto"/>
              <w:bottom w:val="single" w:sz="4" w:space="0" w:color="auto"/>
              <w:right w:val="single" w:sz="4" w:space="0" w:color="auto"/>
            </w:tcBorders>
          </w:tcPr>
          <w:p w14:paraId="3363FC42" w14:textId="77777777" w:rsidR="00791D9A" w:rsidRPr="00F22C5C" w:rsidRDefault="00791D9A" w:rsidP="00C74C5D">
            <w:pPr>
              <w:suppressAutoHyphens/>
              <w:spacing w:after="0" w:line="240" w:lineRule="auto"/>
              <w:jc w:val="center"/>
              <w:rPr>
                <w:rFonts w:ascii="Times New Roman" w:eastAsia="Times New Roman" w:hAnsi="Times New Roman"/>
                <w:sz w:val="20"/>
                <w:szCs w:val="20"/>
              </w:rPr>
            </w:pPr>
            <w:r w:rsidRPr="00F22C5C">
              <w:rPr>
                <w:rFonts w:ascii="Times New Roman" w:hAnsi="Times New Roman"/>
                <w:sz w:val="20"/>
                <w:szCs w:val="20"/>
                <w:lang w:val="ru-RU"/>
              </w:rPr>
              <w:t>5</w:t>
            </w:r>
            <w:r w:rsidRPr="00F22C5C">
              <w:rPr>
                <w:rFonts w:ascii="Times New Roman" w:hAnsi="Times New Roman"/>
                <w:sz w:val="20"/>
                <w:szCs w:val="20"/>
              </w:rPr>
              <w:t>.</w:t>
            </w:r>
          </w:p>
        </w:tc>
        <w:tc>
          <w:tcPr>
            <w:tcW w:w="1134" w:type="dxa"/>
            <w:tcBorders>
              <w:top w:val="single" w:sz="4" w:space="0" w:color="auto"/>
              <w:left w:val="single" w:sz="4" w:space="0" w:color="auto"/>
              <w:bottom w:val="single" w:sz="4" w:space="0" w:color="auto"/>
              <w:right w:val="single" w:sz="4" w:space="0" w:color="auto"/>
            </w:tcBorders>
          </w:tcPr>
          <w:p w14:paraId="1DD14792" w14:textId="77777777" w:rsidR="00791D9A" w:rsidRPr="00F22C5C" w:rsidRDefault="00791D9A" w:rsidP="00C74C5D">
            <w:pPr>
              <w:suppressAutoHyphens/>
              <w:spacing w:after="0" w:line="240" w:lineRule="auto"/>
              <w:jc w:val="center"/>
              <w:rPr>
                <w:rFonts w:ascii="Times New Roman" w:hAnsi="Times New Roman"/>
                <w:sz w:val="20"/>
                <w:szCs w:val="20"/>
              </w:rPr>
            </w:pPr>
            <w:r w:rsidRPr="00F22C5C">
              <w:rPr>
                <w:rFonts w:ascii="Times New Roman" w:hAnsi="Times New Roman"/>
                <w:sz w:val="20"/>
                <w:szCs w:val="20"/>
                <w:lang w:val="ru-RU"/>
              </w:rPr>
              <w:t>6</w:t>
            </w:r>
            <w:r w:rsidRPr="00F22C5C">
              <w:rPr>
                <w:rFonts w:ascii="Times New Roman" w:hAnsi="Times New Roman"/>
                <w:sz w:val="20"/>
                <w:szCs w:val="20"/>
              </w:rPr>
              <w:t>.</w:t>
            </w:r>
          </w:p>
        </w:tc>
        <w:tc>
          <w:tcPr>
            <w:tcW w:w="1701" w:type="dxa"/>
            <w:tcBorders>
              <w:top w:val="single" w:sz="4" w:space="0" w:color="auto"/>
              <w:left w:val="single" w:sz="4" w:space="0" w:color="auto"/>
              <w:bottom w:val="single" w:sz="4" w:space="0" w:color="auto"/>
              <w:right w:val="single" w:sz="4" w:space="0" w:color="auto"/>
            </w:tcBorders>
          </w:tcPr>
          <w:p w14:paraId="00B36C7B" w14:textId="77777777" w:rsidR="00791D9A" w:rsidRPr="00F22C5C" w:rsidRDefault="00791D9A" w:rsidP="00C74C5D">
            <w:pPr>
              <w:suppressAutoHyphens/>
              <w:spacing w:after="0" w:line="240" w:lineRule="auto"/>
              <w:jc w:val="center"/>
              <w:rPr>
                <w:rFonts w:ascii="Times New Roman" w:eastAsia="Times New Roman" w:hAnsi="Times New Roman"/>
                <w:sz w:val="20"/>
                <w:szCs w:val="20"/>
              </w:rPr>
            </w:pPr>
            <w:r w:rsidRPr="00F22C5C">
              <w:rPr>
                <w:rFonts w:ascii="Times New Roman" w:hAnsi="Times New Roman"/>
                <w:sz w:val="20"/>
                <w:szCs w:val="20"/>
                <w:lang w:val="ru-RU"/>
              </w:rPr>
              <w:t>7</w:t>
            </w:r>
            <w:r w:rsidRPr="00F22C5C">
              <w:rPr>
                <w:rFonts w:ascii="Times New Roman" w:hAnsi="Times New Roman"/>
                <w:sz w:val="20"/>
                <w:szCs w:val="20"/>
              </w:rPr>
              <w:t>.</w:t>
            </w:r>
          </w:p>
        </w:tc>
        <w:tc>
          <w:tcPr>
            <w:tcW w:w="1701" w:type="dxa"/>
            <w:tcBorders>
              <w:top w:val="single" w:sz="4" w:space="0" w:color="auto"/>
              <w:left w:val="single" w:sz="4" w:space="0" w:color="auto"/>
              <w:bottom w:val="single" w:sz="4" w:space="0" w:color="auto"/>
              <w:right w:val="single" w:sz="4" w:space="0" w:color="auto"/>
            </w:tcBorders>
          </w:tcPr>
          <w:p w14:paraId="7E556640" w14:textId="77777777" w:rsidR="00791D9A" w:rsidRPr="00F22C5C" w:rsidRDefault="00791D9A" w:rsidP="00C74C5D">
            <w:pPr>
              <w:suppressAutoHyphens/>
              <w:spacing w:after="0" w:line="240" w:lineRule="auto"/>
              <w:jc w:val="center"/>
              <w:rPr>
                <w:rFonts w:ascii="Times New Roman" w:eastAsia="Times New Roman" w:hAnsi="Times New Roman"/>
                <w:sz w:val="20"/>
                <w:szCs w:val="20"/>
              </w:rPr>
            </w:pPr>
            <w:r w:rsidRPr="00F22C5C">
              <w:rPr>
                <w:rFonts w:ascii="Times New Roman" w:hAnsi="Times New Roman"/>
                <w:sz w:val="20"/>
                <w:szCs w:val="20"/>
                <w:lang w:val="ru-RU"/>
              </w:rPr>
              <w:t>8</w:t>
            </w:r>
            <w:r w:rsidRPr="00F22C5C">
              <w:rPr>
                <w:rFonts w:ascii="Times New Roman" w:hAnsi="Times New Roman"/>
                <w:sz w:val="20"/>
                <w:szCs w:val="20"/>
              </w:rPr>
              <w:t>.</w:t>
            </w:r>
          </w:p>
        </w:tc>
      </w:tr>
      <w:tr w:rsidR="00791D9A" w:rsidRPr="00F22C5C" w14:paraId="25A4BA90" w14:textId="77777777" w:rsidTr="00791D9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1377"/>
        </w:trPr>
        <w:tc>
          <w:tcPr>
            <w:tcW w:w="747" w:type="dxa"/>
            <w:tcBorders>
              <w:top w:val="single" w:sz="4" w:space="0" w:color="auto"/>
              <w:left w:val="single" w:sz="4" w:space="0" w:color="auto"/>
              <w:bottom w:val="single" w:sz="4" w:space="0" w:color="auto"/>
              <w:right w:val="single" w:sz="4" w:space="0" w:color="auto"/>
            </w:tcBorders>
          </w:tcPr>
          <w:p w14:paraId="20AB77CC" w14:textId="77777777" w:rsidR="00791D9A" w:rsidRPr="00F22C5C" w:rsidRDefault="00791D9A" w:rsidP="00C74C5D">
            <w:pPr>
              <w:suppressAutoHyphens/>
              <w:spacing w:after="0" w:line="240" w:lineRule="auto"/>
              <w:jc w:val="center"/>
              <w:rPr>
                <w:rFonts w:ascii="Times New Roman" w:eastAsia="Times New Roman" w:hAnsi="Times New Roman"/>
                <w:b/>
                <w:sz w:val="20"/>
                <w:szCs w:val="20"/>
              </w:rPr>
            </w:pPr>
            <w:r w:rsidRPr="00F22C5C">
              <w:rPr>
                <w:rFonts w:ascii="Times New Roman" w:hAnsi="Times New Roman"/>
                <w:b/>
                <w:sz w:val="20"/>
                <w:szCs w:val="20"/>
              </w:rPr>
              <w:t>Поз.</w:t>
            </w:r>
          </w:p>
          <w:p w14:paraId="6D1F9C62" w14:textId="77777777" w:rsidR="00791D9A" w:rsidRPr="00F22C5C" w:rsidRDefault="00791D9A" w:rsidP="00C74C5D">
            <w:pPr>
              <w:suppressAutoHyphens/>
              <w:spacing w:after="0" w:line="240" w:lineRule="auto"/>
              <w:jc w:val="center"/>
              <w:rPr>
                <w:rFonts w:ascii="Times New Roman" w:eastAsia="Times New Roman" w:hAnsi="Times New Roman"/>
                <w:b/>
                <w:sz w:val="20"/>
                <w:szCs w:val="20"/>
                <w:lang w:val="en-US"/>
              </w:rPr>
            </w:pPr>
            <w:r w:rsidRPr="00F22C5C">
              <w:rPr>
                <w:rFonts w:ascii="Times New Roman" w:hAnsi="Times New Roman"/>
                <w:b/>
                <w:sz w:val="20"/>
                <w:szCs w:val="20"/>
              </w:rPr>
              <w:t>№</w:t>
            </w:r>
          </w:p>
        </w:tc>
        <w:tc>
          <w:tcPr>
            <w:tcW w:w="5103" w:type="dxa"/>
            <w:tcBorders>
              <w:top w:val="single" w:sz="4" w:space="0" w:color="auto"/>
              <w:left w:val="single" w:sz="4" w:space="0" w:color="auto"/>
              <w:bottom w:val="single" w:sz="4" w:space="0" w:color="auto"/>
              <w:right w:val="single" w:sz="4" w:space="0" w:color="auto"/>
            </w:tcBorders>
          </w:tcPr>
          <w:p w14:paraId="70BF3C2E" w14:textId="77777777" w:rsidR="00791D9A" w:rsidRPr="00F22C5C" w:rsidRDefault="00791D9A" w:rsidP="00C74C5D">
            <w:pPr>
              <w:suppressAutoHyphens/>
              <w:spacing w:after="0" w:line="240" w:lineRule="auto"/>
              <w:jc w:val="center"/>
              <w:rPr>
                <w:rFonts w:ascii="Times New Roman" w:eastAsia="Times New Roman" w:hAnsi="Times New Roman"/>
                <w:b/>
                <w:sz w:val="20"/>
                <w:szCs w:val="20"/>
              </w:rPr>
            </w:pPr>
            <w:r w:rsidRPr="00F22C5C">
              <w:rPr>
                <w:rFonts w:ascii="Times New Roman" w:hAnsi="Times New Roman"/>
                <w:b/>
                <w:sz w:val="20"/>
                <w:szCs w:val="20"/>
              </w:rPr>
              <w:t xml:space="preserve">Опис Товарів </w:t>
            </w:r>
          </w:p>
        </w:tc>
        <w:tc>
          <w:tcPr>
            <w:tcW w:w="1418" w:type="dxa"/>
            <w:tcBorders>
              <w:top w:val="single" w:sz="4" w:space="0" w:color="auto"/>
              <w:left w:val="single" w:sz="4" w:space="0" w:color="auto"/>
              <w:bottom w:val="single" w:sz="4" w:space="0" w:color="auto"/>
              <w:right w:val="single" w:sz="4" w:space="0" w:color="auto"/>
            </w:tcBorders>
          </w:tcPr>
          <w:p w14:paraId="7374B628" w14:textId="77777777" w:rsidR="00791D9A" w:rsidRPr="00F22C5C" w:rsidRDefault="00791D9A" w:rsidP="00C74C5D">
            <w:pPr>
              <w:suppressAutoHyphens/>
              <w:spacing w:after="0" w:line="240" w:lineRule="auto"/>
              <w:jc w:val="center"/>
              <w:rPr>
                <w:rFonts w:ascii="Times New Roman" w:hAnsi="Times New Roman"/>
                <w:b/>
                <w:sz w:val="20"/>
                <w:szCs w:val="20"/>
              </w:rPr>
            </w:pPr>
            <w:r w:rsidRPr="00F22C5C">
              <w:rPr>
                <w:rFonts w:ascii="Times New Roman" w:eastAsia="Times New Roman" w:hAnsi="Times New Roman"/>
                <w:b/>
                <w:sz w:val="20"/>
                <w:szCs w:val="20"/>
              </w:rPr>
              <w:t>Країна походження</w:t>
            </w:r>
          </w:p>
        </w:tc>
        <w:tc>
          <w:tcPr>
            <w:tcW w:w="1559" w:type="dxa"/>
            <w:tcBorders>
              <w:top w:val="single" w:sz="4" w:space="0" w:color="auto"/>
              <w:left w:val="single" w:sz="4" w:space="0" w:color="auto"/>
              <w:bottom w:val="single" w:sz="4" w:space="0" w:color="auto"/>
              <w:right w:val="single" w:sz="4" w:space="0" w:color="auto"/>
            </w:tcBorders>
          </w:tcPr>
          <w:p w14:paraId="5F7D09B3" w14:textId="77777777" w:rsidR="00791D9A" w:rsidRPr="00F22C5C" w:rsidRDefault="00791D9A" w:rsidP="00C74C5D">
            <w:pPr>
              <w:suppressAutoHyphens/>
              <w:spacing w:after="0" w:line="240" w:lineRule="auto"/>
              <w:jc w:val="center"/>
              <w:rPr>
                <w:rFonts w:ascii="Times New Roman" w:hAnsi="Times New Roman"/>
                <w:b/>
                <w:sz w:val="20"/>
                <w:szCs w:val="20"/>
              </w:rPr>
            </w:pPr>
            <w:r w:rsidRPr="00F22C5C">
              <w:rPr>
                <w:rFonts w:ascii="Times New Roman" w:hAnsi="Times New Roman"/>
                <w:b/>
                <w:sz w:val="20"/>
                <w:szCs w:val="20"/>
              </w:rPr>
              <w:t>Період Доставки</w:t>
            </w:r>
          </w:p>
          <w:p w14:paraId="5AEA0AE4" w14:textId="258CE8B6" w:rsidR="00791D9A" w:rsidRPr="00F22C5C" w:rsidRDefault="00791D9A" w:rsidP="00C74C5D">
            <w:pPr>
              <w:suppressAutoHyphens/>
              <w:spacing w:after="0" w:line="240" w:lineRule="auto"/>
              <w:jc w:val="center"/>
              <w:rPr>
                <w:rFonts w:ascii="Times New Roman" w:eastAsia="Times New Roman" w:hAnsi="Times New Roman"/>
                <w:b/>
                <w:sz w:val="20"/>
                <w:szCs w:val="20"/>
                <w:lang w:val="ru-RU"/>
              </w:rPr>
            </w:pPr>
            <w:r w:rsidRPr="00F22C5C">
              <w:rPr>
                <w:rFonts w:ascii="Times New Roman" w:hAnsi="Times New Roman"/>
                <w:b/>
                <w:sz w:val="20"/>
                <w:szCs w:val="20"/>
              </w:rPr>
              <w:t>(календарних днів)</w:t>
            </w:r>
            <w:r w:rsidR="00BD6235" w:rsidRPr="00F22C5C">
              <w:rPr>
                <w:rFonts w:ascii="Times New Roman" w:eastAsia="Times New Roman" w:hAnsi="Times New Roman"/>
                <w:sz w:val="20"/>
                <w:szCs w:val="20"/>
              </w:rPr>
              <w:t xml:space="preserve"> від дати </w:t>
            </w:r>
            <w:r w:rsidR="00060E80" w:rsidRPr="00F22C5C">
              <w:rPr>
                <w:rFonts w:ascii="Times New Roman" w:eastAsia="Times New Roman" w:hAnsi="Times New Roman"/>
                <w:b/>
                <w:sz w:val="20"/>
                <w:szCs w:val="20"/>
              </w:rPr>
              <w:t>підписання Контракту</w:t>
            </w:r>
          </w:p>
        </w:tc>
        <w:tc>
          <w:tcPr>
            <w:tcW w:w="1276" w:type="dxa"/>
            <w:tcBorders>
              <w:top w:val="single" w:sz="4" w:space="0" w:color="auto"/>
              <w:left w:val="single" w:sz="4" w:space="0" w:color="auto"/>
              <w:bottom w:val="single" w:sz="4" w:space="0" w:color="auto"/>
              <w:right w:val="single" w:sz="4" w:space="0" w:color="auto"/>
            </w:tcBorders>
          </w:tcPr>
          <w:p w14:paraId="5FB0B820" w14:textId="77777777" w:rsidR="00791D9A" w:rsidRPr="00F22C5C" w:rsidRDefault="00791D9A" w:rsidP="00C74C5D">
            <w:pPr>
              <w:suppressAutoHyphens/>
              <w:spacing w:after="0" w:line="240" w:lineRule="auto"/>
              <w:jc w:val="center"/>
              <w:rPr>
                <w:rFonts w:ascii="Times New Roman" w:eastAsia="Times New Roman" w:hAnsi="Times New Roman"/>
                <w:b/>
                <w:sz w:val="20"/>
                <w:szCs w:val="20"/>
              </w:rPr>
            </w:pPr>
            <w:r w:rsidRPr="00F22C5C">
              <w:rPr>
                <w:rFonts w:ascii="Times New Roman" w:hAnsi="Times New Roman"/>
                <w:b/>
                <w:sz w:val="20"/>
                <w:szCs w:val="20"/>
              </w:rPr>
              <w:t>Одиниця виміру</w:t>
            </w:r>
          </w:p>
        </w:tc>
        <w:tc>
          <w:tcPr>
            <w:tcW w:w="1134" w:type="dxa"/>
            <w:tcBorders>
              <w:top w:val="single" w:sz="4" w:space="0" w:color="auto"/>
              <w:left w:val="single" w:sz="4" w:space="0" w:color="auto"/>
              <w:bottom w:val="single" w:sz="4" w:space="0" w:color="auto"/>
              <w:right w:val="single" w:sz="4" w:space="0" w:color="auto"/>
            </w:tcBorders>
          </w:tcPr>
          <w:p w14:paraId="199481AA" w14:textId="77777777" w:rsidR="00791D9A" w:rsidRPr="00F22C5C" w:rsidRDefault="00791D9A" w:rsidP="00C74C5D">
            <w:pPr>
              <w:suppressAutoHyphens/>
              <w:spacing w:after="0" w:line="240" w:lineRule="auto"/>
              <w:jc w:val="center"/>
              <w:rPr>
                <w:rFonts w:ascii="Times New Roman" w:hAnsi="Times New Roman"/>
                <w:b/>
                <w:sz w:val="20"/>
                <w:szCs w:val="20"/>
              </w:rPr>
            </w:pPr>
            <w:r w:rsidRPr="00F22C5C">
              <w:rPr>
                <w:rFonts w:ascii="Times New Roman" w:hAnsi="Times New Roman"/>
                <w:b/>
                <w:sz w:val="20"/>
                <w:szCs w:val="20"/>
              </w:rPr>
              <w:t>Кількість</w:t>
            </w:r>
          </w:p>
        </w:tc>
        <w:tc>
          <w:tcPr>
            <w:tcW w:w="1701" w:type="dxa"/>
            <w:tcBorders>
              <w:top w:val="single" w:sz="4" w:space="0" w:color="auto"/>
              <w:left w:val="single" w:sz="4" w:space="0" w:color="auto"/>
              <w:bottom w:val="single" w:sz="4" w:space="0" w:color="auto"/>
              <w:right w:val="single" w:sz="4" w:space="0" w:color="auto"/>
            </w:tcBorders>
          </w:tcPr>
          <w:p w14:paraId="713F08A8" w14:textId="77777777" w:rsidR="00791D9A" w:rsidRPr="00F22C5C" w:rsidRDefault="00791D9A" w:rsidP="00C74C5D">
            <w:pPr>
              <w:suppressAutoHyphens/>
              <w:spacing w:after="0" w:line="240" w:lineRule="auto"/>
              <w:jc w:val="center"/>
              <w:rPr>
                <w:rFonts w:ascii="Times New Roman" w:hAnsi="Times New Roman"/>
                <w:b/>
                <w:sz w:val="20"/>
                <w:szCs w:val="20"/>
              </w:rPr>
            </w:pPr>
            <w:r w:rsidRPr="00F22C5C">
              <w:rPr>
                <w:rFonts w:ascii="Times New Roman" w:hAnsi="Times New Roman"/>
                <w:b/>
                <w:sz w:val="20"/>
                <w:szCs w:val="20"/>
              </w:rPr>
              <w:t>Ціна за одиницю</w:t>
            </w:r>
          </w:p>
          <w:p w14:paraId="1A3C1430" w14:textId="6DC8C0D2" w:rsidR="00791D9A" w:rsidRPr="00F22C5C" w:rsidRDefault="00791D9A" w:rsidP="00C74C5D">
            <w:pPr>
              <w:suppressAutoHyphens/>
              <w:spacing w:after="0" w:line="240" w:lineRule="auto"/>
              <w:jc w:val="center"/>
              <w:rPr>
                <w:rFonts w:ascii="Times New Roman" w:hAnsi="Times New Roman"/>
                <w:b/>
                <w:sz w:val="20"/>
                <w:szCs w:val="20"/>
              </w:rPr>
            </w:pPr>
            <w:r w:rsidRPr="00F22C5C">
              <w:rPr>
                <w:rFonts w:ascii="Times New Roman" w:hAnsi="Times New Roman"/>
                <w:b/>
                <w:sz w:val="20"/>
                <w:szCs w:val="20"/>
                <w:lang w:val="en-US"/>
              </w:rPr>
              <w:t>DDP</w:t>
            </w:r>
            <w:r w:rsidRPr="00F22C5C">
              <w:rPr>
                <w:rFonts w:ascii="Times New Roman" w:hAnsi="Times New Roman"/>
                <w:b/>
                <w:sz w:val="20"/>
                <w:szCs w:val="20"/>
              </w:rPr>
              <w:t xml:space="preserve"> </w:t>
            </w:r>
            <w:r w:rsidR="00843680" w:rsidRPr="00F22C5C">
              <w:rPr>
                <w:rFonts w:ascii="Times New Roman" w:hAnsi="Times New Roman"/>
                <w:b/>
                <w:sz w:val="20"/>
                <w:szCs w:val="20"/>
              </w:rPr>
              <w:t>Кременчук</w:t>
            </w:r>
            <w:r w:rsidRPr="00F22C5C">
              <w:rPr>
                <w:rFonts w:ascii="Times New Roman" w:hAnsi="Times New Roman"/>
                <w:b/>
                <w:sz w:val="20"/>
                <w:szCs w:val="20"/>
              </w:rPr>
              <w:t xml:space="preserve"> (</w:t>
            </w:r>
            <w:r w:rsidRPr="00F22C5C">
              <w:rPr>
                <w:rFonts w:ascii="Times New Roman" w:hAnsi="Times New Roman"/>
                <w:b/>
                <w:sz w:val="20"/>
                <w:szCs w:val="20"/>
                <w:lang w:val="en-US"/>
              </w:rPr>
              <w:t>Incoterms</w:t>
            </w:r>
            <w:r w:rsidR="00BD6235" w:rsidRPr="00F22C5C">
              <w:rPr>
                <w:rFonts w:ascii="Times New Roman" w:hAnsi="Times New Roman"/>
                <w:b/>
                <w:sz w:val="20"/>
                <w:szCs w:val="20"/>
              </w:rPr>
              <w:t xml:space="preserve"> 2020) </w:t>
            </w:r>
            <w:r w:rsidR="00BD6235" w:rsidRPr="00F22C5C">
              <w:rPr>
                <w:rFonts w:ascii="Times New Roman" w:eastAsia="Times New Roman" w:hAnsi="Times New Roman"/>
                <w:sz w:val="20"/>
                <w:szCs w:val="20"/>
              </w:rPr>
              <w:t xml:space="preserve">Україна, вул. Героїв Маріуполя, буд. 35А м. Кременчук, Полтавська область, 39623 </w:t>
            </w:r>
            <w:r w:rsidRPr="00F22C5C">
              <w:rPr>
                <w:rFonts w:ascii="Times New Roman" w:hAnsi="Times New Roman"/>
                <w:b/>
                <w:sz w:val="20"/>
                <w:szCs w:val="20"/>
              </w:rPr>
              <w:t xml:space="preserve"> без ПДВ</w:t>
            </w:r>
          </w:p>
          <w:p w14:paraId="0DDF325C" w14:textId="237407D0" w:rsidR="00791D9A" w:rsidRPr="0051616C" w:rsidRDefault="001B5E8D" w:rsidP="00C74C5D">
            <w:pPr>
              <w:suppressAutoHyphens/>
              <w:spacing w:after="0" w:line="240" w:lineRule="auto"/>
              <w:jc w:val="center"/>
              <w:rPr>
                <w:rFonts w:ascii="Times New Roman" w:eastAsia="Times New Roman" w:hAnsi="Times New Roman"/>
                <w:i/>
                <w:sz w:val="20"/>
                <w:szCs w:val="20"/>
              </w:rPr>
            </w:pPr>
            <w:r w:rsidRPr="0051616C">
              <w:rPr>
                <w:rFonts w:ascii="Times New Roman" w:hAnsi="Times New Roman"/>
                <w:i/>
                <w:sz w:val="20"/>
                <w:szCs w:val="20"/>
              </w:rPr>
              <w:t>(валюта)</w:t>
            </w:r>
          </w:p>
        </w:tc>
        <w:tc>
          <w:tcPr>
            <w:tcW w:w="1701" w:type="dxa"/>
            <w:tcBorders>
              <w:top w:val="single" w:sz="4" w:space="0" w:color="auto"/>
              <w:left w:val="single" w:sz="4" w:space="0" w:color="auto"/>
              <w:bottom w:val="single" w:sz="4" w:space="0" w:color="auto"/>
              <w:right w:val="single" w:sz="4" w:space="0" w:color="auto"/>
            </w:tcBorders>
          </w:tcPr>
          <w:p w14:paraId="469B9A62" w14:textId="77777777" w:rsidR="00791D9A" w:rsidRPr="00F22C5C" w:rsidRDefault="00791D9A" w:rsidP="00C74C5D">
            <w:pPr>
              <w:suppressAutoHyphens/>
              <w:spacing w:after="0" w:line="240" w:lineRule="auto"/>
              <w:jc w:val="center"/>
              <w:rPr>
                <w:rFonts w:ascii="Times New Roman" w:hAnsi="Times New Roman"/>
                <w:b/>
                <w:sz w:val="20"/>
                <w:szCs w:val="20"/>
              </w:rPr>
            </w:pPr>
            <w:r w:rsidRPr="00F22C5C">
              <w:rPr>
                <w:rFonts w:ascii="Times New Roman" w:hAnsi="Times New Roman"/>
                <w:b/>
                <w:sz w:val="20"/>
                <w:szCs w:val="20"/>
              </w:rPr>
              <w:t xml:space="preserve">Загальна ціна </w:t>
            </w:r>
          </w:p>
          <w:p w14:paraId="5A7E8CD3" w14:textId="77777777" w:rsidR="00791D9A" w:rsidRPr="00F22C5C" w:rsidRDefault="00791D9A" w:rsidP="00C74C5D">
            <w:pPr>
              <w:suppressAutoHyphens/>
              <w:spacing w:after="0" w:line="240" w:lineRule="auto"/>
              <w:jc w:val="center"/>
              <w:rPr>
                <w:rFonts w:ascii="Times New Roman" w:hAnsi="Times New Roman"/>
                <w:b/>
                <w:sz w:val="20"/>
                <w:szCs w:val="20"/>
              </w:rPr>
            </w:pPr>
            <w:r w:rsidRPr="00F22C5C">
              <w:rPr>
                <w:rFonts w:ascii="Times New Roman" w:hAnsi="Times New Roman"/>
                <w:b/>
                <w:sz w:val="20"/>
                <w:szCs w:val="20"/>
              </w:rPr>
              <w:t xml:space="preserve">за рядок </w:t>
            </w:r>
          </w:p>
          <w:p w14:paraId="43ED51B8" w14:textId="77777777" w:rsidR="00791D9A" w:rsidRPr="00F22C5C" w:rsidRDefault="00791D9A" w:rsidP="00C74C5D">
            <w:pPr>
              <w:suppressAutoHyphens/>
              <w:spacing w:after="0" w:line="240" w:lineRule="auto"/>
              <w:jc w:val="center"/>
              <w:rPr>
                <w:rFonts w:ascii="Times New Roman" w:eastAsia="Times New Roman" w:hAnsi="Times New Roman"/>
                <w:b/>
                <w:sz w:val="20"/>
                <w:szCs w:val="20"/>
              </w:rPr>
            </w:pPr>
            <w:r w:rsidRPr="00F22C5C">
              <w:rPr>
                <w:rFonts w:ascii="Times New Roman" w:hAnsi="Times New Roman"/>
                <w:b/>
                <w:sz w:val="20"/>
                <w:szCs w:val="20"/>
              </w:rPr>
              <w:t>без ПДВ</w:t>
            </w:r>
          </w:p>
          <w:p w14:paraId="0264DC3C" w14:textId="77777777" w:rsidR="00791D9A" w:rsidRPr="00F22C5C" w:rsidRDefault="00791D9A" w:rsidP="00C74C5D">
            <w:pPr>
              <w:suppressAutoHyphens/>
              <w:spacing w:after="0" w:line="240" w:lineRule="auto"/>
              <w:jc w:val="center"/>
              <w:rPr>
                <w:rFonts w:ascii="Times New Roman" w:eastAsia="Times New Roman" w:hAnsi="Times New Roman"/>
                <w:b/>
                <w:sz w:val="20"/>
                <w:szCs w:val="20"/>
              </w:rPr>
            </w:pPr>
            <w:r w:rsidRPr="00F22C5C">
              <w:rPr>
                <w:rFonts w:ascii="Times New Roman" w:hAnsi="Times New Roman"/>
                <w:b/>
                <w:sz w:val="20"/>
                <w:szCs w:val="20"/>
              </w:rPr>
              <w:t>(</w:t>
            </w:r>
            <w:r w:rsidRPr="00F22C5C">
              <w:rPr>
                <w:rFonts w:ascii="Times New Roman" w:hAnsi="Times New Roman"/>
                <w:b/>
                <w:sz w:val="20"/>
                <w:szCs w:val="20"/>
                <w:lang w:val="ru-RU"/>
              </w:rPr>
              <w:t>6</w:t>
            </w:r>
            <w:r w:rsidRPr="00F22C5C">
              <w:rPr>
                <w:rFonts w:ascii="Times New Roman" w:hAnsi="Times New Roman"/>
                <w:b/>
                <w:sz w:val="20"/>
                <w:szCs w:val="20"/>
              </w:rPr>
              <w:t xml:space="preserve"> х </w:t>
            </w:r>
            <w:r w:rsidRPr="00F22C5C">
              <w:rPr>
                <w:rFonts w:ascii="Times New Roman" w:hAnsi="Times New Roman"/>
                <w:b/>
                <w:sz w:val="20"/>
                <w:szCs w:val="20"/>
                <w:lang w:val="ru-RU"/>
              </w:rPr>
              <w:t>7</w:t>
            </w:r>
            <w:r w:rsidRPr="00F22C5C">
              <w:rPr>
                <w:rFonts w:ascii="Times New Roman" w:hAnsi="Times New Roman"/>
                <w:b/>
                <w:sz w:val="20"/>
                <w:szCs w:val="20"/>
              </w:rPr>
              <w:t>)</w:t>
            </w:r>
          </w:p>
          <w:p w14:paraId="72619BD9" w14:textId="6A0CD08F" w:rsidR="00791D9A" w:rsidRPr="0051616C" w:rsidRDefault="001B5E8D" w:rsidP="00C74C5D">
            <w:pPr>
              <w:suppressAutoHyphens/>
              <w:spacing w:after="0" w:line="240" w:lineRule="auto"/>
              <w:jc w:val="center"/>
              <w:rPr>
                <w:rFonts w:ascii="Times New Roman" w:eastAsia="Times New Roman" w:hAnsi="Times New Roman"/>
                <w:b/>
                <w:sz w:val="20"/>
                <w:szCs w:val="20"/>
                <w:lang w:val="ru-RU"/>
              </w:rPr>
            </w:pPr>
            <w:r w:rsidRPr="0051616C">
              <w:rPr>
                <w:rFonts w:ascii="Times New Roman" w:hAnsi="Times New Roman"/>
                <w:i/>
                <w:sz w:val="20"/>
                <w:szCs w:val="20"/>
              </w:rPr>
              <w:t>(валюта)</w:t>
            </w:r>
          </w:p>
        </w:tc>
      </w:tr>
      <w:tr w:rsidR="004E1F11" w:rsidRPr="00F22C5C" w14:paraId="2170518C" w14:textId="77777777" w:rsidTr="00ED4E08">
        <w:trPr>
          <w:cantSplit/>
          <w:trHeight w:val="390"/>
        </w:trPr>
        <w:tc>
          <w:tcPr>
            <w:tcW w:w="747" w:type="dxa"/>
            <w:tcBorders>
              <w:top w:val="single" w:sz="4" w:space="0" w:color="auto"/>
              <w:left w:val="single" w:sz="4" w:space="0" w:color="auto"/>
              <w:bottom w:val="single" w:sz="4" w:space="0" w:color="auto"/>
              <w:right w:val="single" w:sz="4" w:space="0" w:color="auto"/>
            </w:tcBorders>
          </w:tcPr>
          <w:p w14:paraId="3B95F1EA" w14:textId="51A5648C" w:rsidR="004E1F11" w:rsidRPr="00F22C5C" w:rsidRDefault="004E1F11" w:rsidP="00697B45">
            <w:pPr>
              <w:suppressAutoHyphens/>
              <w:spacing w:after="0" w:line="240" w:lineRule="auto"/>
              <w:jc w:val="center"/>
              <w:rPr>
                <w:rFonts w:ascii="Times New Roman" w:eastAsia="Times New Roman" w:hAnsi="Times New Roman"/>
                <w:iCs/>
                <w:sz w:val="20"/>
                <w:szCs w:val="20"/>
              </w:rPr>
            </w:pPr>
            <w:r w:rsidRPr="00A32B20">
              <w:rPr>
                <w:rFonts w:asciiTheme="majorBidi" w:eastAsia="Times New Roman" w:hAnsiTheme="majorBidi" w:cstheme="majorBidi"/>
                <w:i/>
                <w:iCs/>
                <w:sz w:val="20"/>
                <w:szCs w:val="20"/>
                <w:lang w:val="en-US"/>
              </w:rPr>
              <w:t>[</w:t>
            </w:r>
            <w:r w:rsidRPr="00A32B20">
              <w:rPr>
                <w:rFonts w:asciiTheme="majorBidi" w:eastAsia="Times New Roman" w:hAnsiTheme="majorBidi" w:cstheme="majorBidi"/>
                <w:i/>
                <w:iCs/>
                <w:sz w:val="20"/>
                <w:szCs w:val="20"/>
              </w:rPr>
              <w:t>вказати номер позиції</w:t>
            </w:r>
            <w:r w:rsidRPr="00A32B20">
              <w:rPr>
                <w:rFonts w:asciiTheme="majorBidi" w:eastAsia="Times New Roman" w:hAnsiTheme="majorBidi" w:cstheme="majorBidi"/>
                <w:i/>
                <w:iCs/>
                <w:sz w:val="20"/>
                <w:szCs w:val="20"/>
                <w:lang w:val="en-US"/>
              </w:rPr>
              <w:t>]</w:t>
            </w:r>
          </w:p>
        </w:tc>
        <w:tc>
          <w:tcPr>
            <w:tcW w:w="5103" w:type="dxa"/>
            <w:tcBorders>
              <w:top w:val="single" w:sz="4" w:space="0" w:color="auto"/>
              <w:left w:val="single" w:sz="4" w:space="0" w:color="auto"/>
              <w:bottom w:val="single" w:sz="4" w:space="0" w:color="auto"/>
              <w:right w:val="single" w:sz="4" w:space="0" w:color="auto"/>
            </w:tcBorders>
          </w:tcPr>
          <w:p w14:paraId="026E826A" w14:textId="510F42C6" w:rsidR="004E1F11" w:rsidRPr="00F22C5C" w:rsidRDefault="004E1F11" w:rsidP="00ED6DEA">
            <w:pPr>
              <w:suppressAutoHyphens/>
              <w:spacing w:after="0" w:line="240" w:lineRule="auto"/>
              <w:rPr>
                <w:rFonts w:ascii="Times New Roman" w:eastAsia="Times New Roman" w:hAnsi="Times New Roman"/>
                <w:iCs/>
                <w:sz w:val="20"/>
                <w:szCs w:val="20"/>
              </w:rPr>
            </w:pPr>
            <w:r w:rsidRPr="00A32B20">
              <w:rPr>
                <w:rFonts w:asciiTheme="majorBidi" w:hAnsiTheme="majorBidi" w:cstheme="majorBidi"/>
                <w:i/>
                <w:iCs/>
                <w:sz w:val="20"/>
                <w:szCs w:val="20"/>
              </w:rPr>
              <w:t>[додати повну назву Товару ВКЛЮЧАЮЧИ повну назву моделі, комплектність та назву Виробника]</w:t>
            </w:r>
          </w:p>
        </w:tc>
        <w:tc>
          <w:tcPr>
            <w:tcW w:w="1418" w:type="dxa"/>
            <w:tcBorders>
              <w:top w:val="single" w:sz="4" w:space="0" w:color="auto"/>
              <w:left w:val="single" w:sz="4" w:space="0" w:color="auto"/>
              <w:bottom w:val="single" w:sz="4" w:space="0" w:color="auto"/>
              <w:right w:val="single" w:sz="4" w:space="0" w:color="auto"/>
            </w:tcBorders>
          </w:tcPr>
          <w:p w14:paraId="51817FB1" w14:textId="77777777" w:rsidR="004E1F11" w:rsidRPr="00A32B20" w:rsidRDefault="004E1F11" w:rsidP="00ED4E08">
            <w:pPr>
              <w:suppressAutoHyphens/>
              <w:spacing w:after="0" w:line="240" w:lineRule="auto"/>
              <w:rPr>
                <w:rFonts w:asciiTheme="majorBidi" w:eastAsia="Times New Roman" w:hAnsiTheme="majorBidi" w:cstheme="majorBidi"/>
                <w:i/>
                <w:iCs/>
                <w:sz w:val="20"/>
                <w:szCs w:val="20"/>
              </w:rPr>
            </w:pPr>
            <w:r w:rsidRPr="00A32B20">
              <w:rPr>
                <w:rFonts w:asciiTheme="majorBidi" w:eastAsia="Times New Roman" w:hAnsiTheme="majorBidi" w:cstheme="majorBidi"/>
                <w:i/>
                <w:iCs/>
                <w:sz w:val="20"/>
                <w:szCs w:val="20"/>
              </w:rPr>
              <w:t>[вказати країну походження]</w:t>
            </w:r>
          </w:p>
          <w:p w14:paraId="31BB2DD7" w14:textId="0D43FBBF" w:rsidR="004E1F11" w:rsidRPr="00F22C5C" w:rsidRDefault="004E1F11" w:rsidP="00F744AF">
            <w:pPr>
              <w:suppressAutoHyphens/>
              <w:spacing w:after="0" w:line="240" w:lineRule="auto"/>
              <w:jc w:val="center"/>
              <w:rPr>
                <w:rFonts w:ascii="Times New Roman" w:eastAsia="Times New Roman" w:hAnsi="Times New Roman"/>
                <w:iCs/>
                <w:sz w:val="20"/>
                <w:szCs w:val="20"/>
              </w:rPr>
            </w:pPr>
          </w:p>
        </w:tc>
        <w:tc>
          <w:tcPr>
            <w:tcW w:w="1559" w:type="dxa"/>
            <w:tcBorders>
              <w:top w:val="single" w:sz="4" w:space="0" w:color="auto"/>
              <w:left w:val="single" w:sz="4" w:space="0" w:color="auto"/>
              <w:bottom w:val="single" w:sz="4" w:space="0" w:color="auto"/>
              <w:right w:val="single" w:sz="4" w:space="0" w:color="auto"/>
            </w:tcBorders>
          </w:tcPr>
          <w:p w14:paraId="700C9A5D" w14:textId="77777777" w:rsidR="004E1F11" w:rsidRPr="00A32B20" w:rsidRDefault="004E1F11" w:rsidP="00ED4E08">
            <w:pPr>
              <w:suppressAutoHyphens/>
              <w:spacing w:after="0" w:line="240" w:lineRule="auto"/>
              <w:rPr>
                <w:rFonts w:asciiTheme="majorBidi" w:eastAsia="Times New Roman" w:hAnsiTheme="majorBidi" w:cstheme="majorBidi"/>
                <w:i/>
                <w:iCs/>
                <w:sz w:val="20"/>
                <w:szCs w:val="20"/>
              </w:rPr>
            </w:pPr>
            <w:r w:rsidRPr="00A32B20">
              <w:rPr>
                <w:rFonts w:asciiTheme="majorBidi" w:eastAsia="Times New Roman" w:hAnsiTheme="majorBidi" w:cstheme="majorBidi"/>
                <w:i/>
                <w:iCs/>
                <w:sz w:val="20"/>
                <w:szCs w:val="20"/>
                <w:lang w:val="ru-RU"/>
              </w:rPr>
              <w:t>[</w:t>
            </w:r>
            <w:r w:rsidRPr="00A32B20">
              <w:rPr>
                <w:rFonts w:asciiTheme="majorBidi" w:eastAsia="Times New Roman" w:hAnsiTheme="majorBidi" w:cstheme="majorBidi"/>
                <w:i/>
                <w:iCs/>
                <w:sz w:val="20"/>
                <w:szCs w:val="20"/>
              </w:rPr>
              <w:t>додати період доставки календарних</w:t>
            </w:r>
            <w:r w:rsidRPr="00A32B20">
              <w:rPr>
                <w:rFonts w:asciiTheme="majorBidi" w:eastAsia="Times New Roman" w:hAnsiTheme="majorBidi" w:cstheme="majorBidi"/>
                <w:i/>
                <w:iCs/>
                <w:sz w:val="20"/>
                <w:szCs w:val="20"/>
                <w:lang w:val="ru-RU"/>
              </w:rPr>
              <w:t xml:space="preserve"> </w:t>
            </w:r>
            <w:r w:rsidRPr="00A32B20">
              <w:rPr>
                <w:rFonts w:asciiTheme="majorBidi" w:eastAsia="Times New Roman" w:hAnsiTheme="majorBidi" w:cstheme="majorBidi"/>
                <w:i/>
                <w:iCs/>
                <w:sz w:val="20"/>
                <w:szCs w:val="20"/>
              </w:rPr>
              <w:t xml:space="preserve">днів </w:t>
            </w:r>
            <w:proofErr w:type="gramStart"/>
            <w:r w:rsidRPr="00A32B20">
              <w:rPr>
                <w:rFonts w:asciiTheme="majorBidi" w:eastAsia="Times New Roman" w:hAnsiTheme="majorBidi" w:cstheme="majorBidi"/>
                <w:i/>
                <w:iCs/>
                <w:sz w:val="20"/>
                <w:szCs w:val="20"/>
              </w:rPr>
              <w:t>в</w:t>
            </w:r>
            <w:proofErr w:type="gramEnd"/>
            <w:r w:rsidRPr="00A32B20">
              <w:rPr>
                <w:rFonts w:asciiTheme="majorBidi" w:eastAsia="Times New Roman" w:hAnsiTheme="majorBidi" w:cstheme="majorBidi"/>
                <w:i/>
                <w:iCs/>
                <w:sz w:val="20"/>
                <w:szCs w:val="20"/>
              </w:rPr>
              <w:t>ід</w:t>
            </w:r>
            <w:r w:rsidRPr="00A32B20">
              <w:rPr>
                <w:rFonts w:asciiTheme="majorBidi" w:eastAsia="Times New Roman" w:hAnsiTheme="majorBidi" w:cstheme="majorBidi"/>
                <w:i/>
                <w:iCs/>
                <w:sz w:val="20"/>
                <w:szCs w:val="20"/>
                <w:lang w:val="ru-RU"/>
              </w:rPr>
              <w:t>]</w:t>
            </w:r>
            <w:r w:rsidRPr="00A32B20">
              <w:rPr>
                <w:rFonts w:asciiTheme="majorBidi" w:eastAsia="Times New Roman" w:hAnsiTheme="majorBidi" w:cstheme="majorBidi"/>
                <w:i/>
                <w:iCs/>
                <w:sz w:val="20"/>
                <w:szCs w:val="20"/>
              </w:rPr>
              <w:t>*</w:t>
            </w:r>
          </w:p>
          <w:p w14:paraId="78658D2E" w14:textId="10A461AE" w:rsidR="004E1F11" w:rsidRPr="00F22C5C" w:rsidRDefault="004E1F11" w:rsidP="00697B45">
            <w:pPr>
              <w:suppressAutoHyphens/>
              <w:spacing w:after="0" w:line="240" w:lineRule="auto"/>
              <w:jc w:val="center"/>
              <w:rPr>
                <w:rFonts w:ascii="Times New Roman" w:eastAsia="Times New Roman" w:hAnsi="Times New Roman"/>
                <w:iCs/>
                <w:sz w:val="20"/>
                <w:szCs w:val="20"/>
                <w:lang w:val="ru-RU"/>
              </w:rPr>
            </w:pPr>
          </w:p>
        </w:tc>
        <w:tc>
          <w:tcPr>
            <w:tcW w:w="1276" w:type="dxa"/>
            <w:tcBorders>
              <w:top w:val="single" w:sz="4" w:space="0" w:color="auto"/>
              <w:left w:val="single" w:sz="4" w:space="0" w:color="auto"/>
              <w:bottom w:val="single" w:sz="4" w:space="0" w:color="auto"/>
              <w:right w:val="single" w:sz="4" w:space="0" w:color="auto"/>
            </w:tcBorders>
          </w:tcPr>
          <w:p w14:paraId="6AE61B37" w14:textId="2E8AE5A9" w:rsidR="004E1F11" w:rsidRPr="00F22C5C" w:rsidRDefault="004E1F11" w:rsidP="00697B45">
            <w:pPr>
              <w:suppressAutoHyphens/>
              <w:spacing w:after="0" w:line="240" w:lineRule="auto"/>
              <w:jc w:val="center"/>
              <w:rPr>
                <w:rFonts w:ascii="Times New Roman" w:eastAsia="Times New Roman" w:hAnsi="Times New Roman"/>
                <w:iCs/>
                <w:sz w:val="20"/>
                <w:szCs w:val="20"/>
              </w:rPr>
            </w:pPr>
            <w:r w:rsidRPr="00A32B20">
              <w:rPr>
                <w:rFonts w:asciiTheme="majorBidi" w:eastAsia="Times New Roman" w:hAnsiTheme="majorBidi" w:cstheme="majorBidi"/>
                <w:i/>
                <w:iCs/>
                <w:sz w:val="20"/>
                <w:szCs w:val="20"/>
                <w:lang w:val="en-US"/>
              </w:rPr>
              <w:t>[</w:t>
            </w:r>
            <w:r w:rsidRPr="00A32B20">
              <w:rPr>
                <w:rFonts w:asciiTheme="majorBidi" w:eastAsia="Times New Roman" w:hAnsiTheme="majorBidi" w:cstheme="majorBidi"/>
                <w:i/>
                <w:iCs/>
                <w:sz w:val="20"/>
                <w:szCs w:val="20"/>
              </w:rPr>
              <w:t>вказати одиницю виміру</w:t>
            </w:r>
            <w:r w:rsidRPr="00A32B20">
              <w:rPr>
                <w:rFonts w:asciiTheme="majorBidi" w:eastAsia="Times New Roman" w:hAnsiTheme="majorBidi" w:cstheme="majorBidi"/>
                <w:i/>
                <w:iCs/>
                <w:sz w:val="20"/>
                <w:szCs w:val="20"/>
                <w:lang w:val="en-US"/>
              </w:rPr>
              <w:t>]</w:t>
            </w:r>
          </w:p>
        </w:tc>
        <w:tc>
          <w:tcPr>
            <w:tcW w:w="1134" w:type="dxa"/>
            <w:tcBorders>
              <w:top w:val="single" w:sz="4" w:space="0" w:color="auto"/>
              <w:left w:val="single" w:sz="4" w:space="0" w:color="auto"/>
              <w:bottom w:val="single" w:sz="4" w:space="0" w:color="auto"/>
              <w:right w:val="single" w:sz="4" w:space="0" w:color="auto"/>
            </w:tcBorders>
          </w:tcPr>
          <w:p w14:paraId="18AEF06A" w14:textId="2199523F" w:rsidR="004E1F11" w:rsidRPr="00F22C5C" w:rsidRDefault="004E1F11" w:rsidP="00697B45">
            <w:pPr>
              <w:suppressAutoHyphens/>
              <w:spacing w:after="0" w:line="240" w:lineRule="auto"/>
              <w:jc w:val="center"/>
              <w:rPr>
                <w:rFonts w:ascii="Times New Roman" w:hAnsi="Times New Roman"/>
                <w:iCs/>
                <w:sz w:val="20"/>
                <w:szCs w:val="20"/>
              </w:rPr>
            </w:pPr>
            <w:r w:rsidRPr="00A32B20">
              <w:rPr>
                <w:rFonts w:asciiTheme="majorBidi" w:eastAsia="Times New Roman" w:hAnsiTheme="majorBidi" w:cstheme="majorBidi"/>
                <w:i/>
                <w:iCs/>
                <w:sz w:val="20"/>
                <w:szCs w:val="20"/>
                <w:lang w:val="en-US"/>
              </w:rPr>
              <w:t>[</w:t>
            </w:r>
            <w:r w:rsidRPr="00A32B20">
              <w:rPr>
                <w:rFonts w:asciiTheme="majorBidi" w:eastAsia="Times New Roman" w:hAnsiTheme="majorBidi" w:cstheme="majorBidi"/>
                <w:i/>
                <w:iCs/>
                <w:sz w:val="20"/>
                <w:szCs w:val="20"/>
              </w:rPr>
              <w:t>вказати кількість</w:t>
            </w:r>
            <w:r w:rsidRPr="00A32B20">
              <w:rPr>
                <w:rFonts w:asciiTheme="majorBidi" w:eastAsia="Times New Roman" w:hAnsiTheme="majorBidi" w:cstheme="majorBidi"/>
                <w:i/>
                <w:iCs/>
                <w:sz w:val="20"/>
                <w:szCs w:val="20"/>
                <w:lang w:val="en-US"/>
              </w:rPr>
              <w:t>]</w:t>
            </w:r>
          </w:p>
        </w:tc>
        <w:tc>
          <w:tcPr>
            <w:tcW w:w="1701" w:type="dxa"/>
            <w:tcBorders>
              <w:top w:val="single" w:sz="4" w:space="0" w:color="auto"/>
              <w:left w:val="single" w:sz="4" w:space="0" w:color="auto"/>
              <w:bottom w:val="single" w:sz="4" w:space="0" w:color="auto"/>
              <w:right w:val="single" w:sz="4" w:space="0" w:color="auto"/>
            </w:tcBorders>
          </w:tcPr>
          <w:p w14:paraId="0A49C77C" w14:textId="11F50A2A" w:rsidR="004E1F11" w:rsidRPr="00F22C5C" w:rsidRDefault="004E1F11" w:rsidP="0037586F">
            <w:pPr>
              <w:suppressAutoHyphens/>
              <w:spacing w:after="0" w:line="240" w:lineRule="auto"/>
              <w:jc w:val="center"/>
              <w:rPr>
                <w:rFonts w:ascii="Times New Roman" w:eastAsia="Times New Roman" w:hAnsi="Times New Roman"/>
                <w:iCs/>
                <w:sz w:val="20"/>
                <w:szCs w:val="20"/>
                <w:lang w:val="ru-RU"/>
              </w:rPr>
            </w:pPr>
            <w:r w:rsidRPr="00A32B20">
              <w:rPr>
                <w:rFonts w:asciiTheme="majorBidi" w:eastAsia="Times New Roman" w:hAnsiTheme="majorBidi" w:cstheme="majorBidi"/>
                <w:i/>
                <w:iCs/>
                <w:sz w:val="20"/>
                <w:szCs w:val="20"/>
              </w:rPr>
              <w:t>вказати ціну за одиницю без ПДВ</w:t>
            </w:r>
            <w:r w:rsidRPr="00A32B20">
              <w:rPr>
                <w:rFonts w:asciiTheme="majorBidi" w:eastAsia="Times New Roman" w:hAnsiTheme="majorBidi" w:cstheme="majorBidi"/>
                <w:i/>
                <w:iCs/>
                <w:sz w:val="20"/>
                <w:szCs w:val="20"/>
                <w:lang w:val="ru-RU"/>
              </w:rPr>
              <w:t xml:space="preserve">] </w:t>
            </w:r>
          </w:p>
        </w:tc>
        <w:tc>
          <w:tcPr>
            <w:tcW w:w="1701" w:type="dxa"/>
            <w:tcBorders>
              <w:top w:val="single" w:sz="4" w:space="0" w:color="auto"/>
              <w:left w:val="single" w:sz="4" w:space="0" w:color="auto"/>
              <w:bottom w:val="single" w:sz="4" w:space="0" w:color="auto"/>
              <w:right w:val="single" w:sz="4" w:space="0" w:color="auto"/>
            </w:tcBorders>
          </w:tcPr>
          <w:p w14:paraId="4B76A3A2" w14:textId="0093A77B" w:rsidR="004E1F11" w:rsidRPr="004E1F11" w:rsidRDefault="004E1F11" w:rsidP="0037586F">
            <w:pPr>
              <w:suppressAutoHyphens/>
              <w:spacing w:after="0" w:line="240" w:lineRule="auto"/>
              <w:jc w:val="center"/>
              <w:rPr>
                <w:rFonts w:ascii="Times New Roman" w:eastAsia="Times New Roman" w:hAnsi="Times New Roman"/>
                <w:iCs/>
                <w:sz w:val="20"/>
                <w:szCs w:val="20"/>
                <w:lang w:val="ru-RU"/>
              </w:rPr>
            </w:pPr>
            <w:r w:rsidRPr="00A32B20">
              <w:rPr>
                <w:rFonts w:asciiTheme="majorBidi" w:eastAsia="Times New Roman" w:hAnsiTheme="majorBidi" w:cstheme="majorBidi"/>
                <w:i/>
                <w:iCs/>
                <w:sz w:val="20"/>
                <w:szCs w:val="20"/>
                <w:lang w:val="ru-RU"/>
              </w:rPr>
              <w:t>[</w:t>
            </w:r>
            <w:r w:rsidRPr="00A32B20">
              <w:rPr>
                <w:rFonts w:asciiTheme="majorBidi" w:eastAsia="Times New Roman" w:hAnsiTheme="majorBidi" w:cstheme="majorBidi"/>
                <w:i/>
                <w:iCs/>
                <w:sz w:val="20"/>
                <w:szCs w:val="20"/>
              </w:rPr>
              <w:t>вказати загальну ціну за позицію</w:t>
            </w:r>
            <w:r w:rsidRPr="00A32B20">
              <w:rPr>
                <w:rFonts w:asciiTheme="majorBidi" w:eastAsia="Times New Roman" w:hAnsiTheme="majorBidi" w:cstheme="majorBidi"/>
                <w:i/>
                <w:iCs/>
                <w:sz w:val="20"/>
                <w:szCs w:val="20"/>
                <w:lang w:val="ru-RU"/>
              </w:rPr>
              <w:t xml:space="preserve"> / рядок,</w:t>
            </w:r>
            <w:r w:rsidRPr="00A32B20">
              <w:rPr>
                <w:rFonts w:asciiTheme="majorBidi" w:eastAsia="Times New Roman" w:hAnsiTheme="majorBidi" w:cstheme="majorBidi"/>
                <w:i/>
                <w:iCs/>
                <w:sz w:val="20"/>
                <w:szCs w:val="20"/>
              </w:rPr>
              <w:t xml:space="preserve"> без ПДВ</w:t>
            </w:r>
            <w:r w:rsidRPr="00A32B20">
              <w:rPr>
                <w:rFonts w:asciiTheme="majorBidi" w:eastAsia="Times New Roman" w:hAnsiTheme="majorBidi" w:cstheme="majorBidi"/>
                <w:i/>
                <w:iCs/>
                <w:sz w:val="20"/>
                <w:szCs w:val="20"/>
                <w:lang w:val="ru-RU"/>
              </w:rPr>
              <w:t>]</w:t>
            </w:r>
          </w:p>
        </w:tc>
      </w:tr>
      <w:tr w:rsidR="00F744AF" w:rsidRPr="00F22C5C" w14:paraId="14E13966" w14:textId="77777777" w:rsidTr="0037586F">
        <w:trPr>
          <w:cantSplit/>
          <w:trHeight w:val="390"/>
        </w:trPr>
        <w:tc>
          <w:tcPr>
            <w:tcW w:w="747" w:type="dxa"/>
            <w:tcBorders>
              <w:top w:val="single" w:sz="4" w:space="0" w:color="auto"/>
              <w:left w:val="single" w:sz="4" w:space="0" w:color="auto"/>
              <w:bottom w:val="single" w:sz="4" w:space="0" w:color="auto"/>
              <w:right w:val="single" w:sz="4" w:space="0" w:color="auto"/>
            </w:tcBorders>
            <w:vAlign w:val="center"/>
          </w:tcPr>
          <w:p w14:paraId="1027CEE8" w14:textId="3B8CD254" w:rsidR="00F744AF" w:rsidRPr="00F22C5C" w:rsidRDefault="00F744AF" w:rsidP="00697B45">
            <w:pPr>
              <w:suppressAutoHyphens/>
              <w:spacing w:after="0" w:line="240" w:lineRule="auto"/>
              <w:jc w:val="center"/>
              <w:rPr>
                <w:rFonts w:ascii="Times New Roman" w:eastAsia="Times New Roman" w:hAnsi="Times New Roman"/>
                <w:iCs/>
                <w:sz w:val="20"/>
                <w:szCs w:val="20"/>
              </w:rPr>
            </w:pPr>
          </w:p>
        </w:tc>
        <w:tc>
          <w:tcPr>
            <w:tcW w:w="5103" w:type="dxa"/>
            <w:tcBorders>
              <w:top w:val="single" w:sz="4" w:space="0" w:color="auto"/>
              <w:left w:val="single" w:sz="4" w:space="0" w:color="auto"/>
              <w:bottom w:val="single" w:sz="4" w:space="0" w:color="auto"/>
              <w:right w:val="single" w:sz="4" w:space="0" w:color="auto"/>
            </w:tcBorders>
          </w:tcPr>
          <w:p w14:paraId="623951BA" w14:textId="37E81E48" w:rsidR="00F744AF" w:rsidRPr="00F22C5C" w:rsidRDefault="00F744AF" w:rsidP="00ED6DEA">
            <w:pPr>
              <w:suppressAutoHyphens/>
              <w:spacing w:after="0" w:line="240" w:lineRule="auto"/>
              <w:rPr>
                <w:rFonts w:ascii="Times New Roman" w:hAnsi="Times New Roman"/>
                <w:iCs/>
                <w:sz w:val="20"/>
                <w:szCs w:val="20"/>
              </w:rPr>
            </w:pPr>
          </w:p>
        </w:tc>
        <w:tc>
          <w:tcPr>
            <w:tcW w:w="1418" w:type="dxa"/>
            <w:tcBorders>
              <w:top w:val="single" w:sz="4" w:space="0" w:color="auto"/>
              <w:left w:val="single" w:sz="4" w:space="0" w:color="auto"/>
              <w:bottom w:val="single" w:sz="4" w:space="0" w:color="auto"/>
              <w:right w:val="single" w:sz="4" w:space="0" w:color="auto"/>
            </w:tcBorders>
            <w:vAlign w:val="center"/>
          </w:tcPr>
          <w:p w14:paraId="4C01364B" w14:textId="67C2D166" w:rsidR="00F744AF" w:rsidRPr="00F22C5C" w:rsidRDefault="00F744AF" w:rsidP="00F744AF">
            <w:pPr>
              <w:suppressAutoHyphens/>
              <w:spacing w:after="0" w:line="240" w:lineRule="auto"/>
              <w:jc w:val="center"/>
              <w:rPr>
                <w:rFonts w:ascii="Times New Roman" w:eastAsia="Times New Roman" w:hAnsi="Times New Roman"/>
                <w:iCs/>
                <w:sz w:val="20"/>
                <w:szCs w:val="20"/>
              </w:rPr>
            </w:pPr>
          </w:p>
        </w:tc>
        <w:tc>
          <w:tcPr>
            <w:tcW w:w="1559" w:type="dxa"/>
            <w:tcBorders>
              <w:top w:val="single" w:sz="4" w:space="0" w:color="auto"/>
              <w:left w:val="single" w:sz="4" w:space="0" w:color="auto"/>
              <w:bottom w:val="single" w:sz="4" w:space="0" w:color="auto"/>
              <w:right w:val="single" w:sz="4" w:space="0" w:color="auto"/>
            </w:tcBorders>
            <w:vAlign w:val="center"/>
          </w:tcPr>
          <w:p w14:paraId="658CC066" w14:textId="4ADBA7D7" w:rsidR="00F744AF" w:rsidRPr="00E57249" w:rsidRDefault="00F744AF" w:rsidP="00697B45">
            <w:pPr>
              <w:suppressAutoHyphens/>
              <w:spacing w:after="0" w:line="240" w:lineRule="auto"/>
              <w:jc w:val="center"/>
              <w:rPr>
                <w:rFonts w:ascii="Times New Roman" w:eastAsia="Times New Roman" w:hAnsi="Times New Roman"/>
                <w:iCs/>
                <w:sz w:val="20"/>
                <w:szCs w:val="20"/>
                <w:lang w:val="ru-RU"/>
              </w:rPr>
            </w:pPr>
          </w:p>
        </w:tc>
        <w:tc>
          <w:tcPr>
            <w:tcW w:w="1276" w:type="dxa"/>
            <w:tcBorders>
              <w:top w:val="single" w:sz="4" w:space="0" w:color="auto"/>
              <w:left w:val="single" w:sz="4" w:space="0" w:color="auto"/>
              <w:bottom w:val="single" w:sz="4" w:space="0" w:color="auto"/>
              <w:right w:val="single" w:sz="4" w:space="0" w:color="auto"/>
            </w:tcBorders>
            <w:vAlign w:val="center"/>
          </w:tcPr>
          <w:p w14:paraId="63BDEB22" w14:textId="4F56AA9A" w:rsidR="00F744AF" w:rsidRPr="00F22C5C" w:rsidRDefault="00F744AF" w:rsidP="00697B45">
            <w:pPr>
              <w:suppressAutoHyphens/>
              <w:spacing w:after="0" w:line="240" w:lineRule="auto"/>
              <w:jc w:val="center"/>
              <w:rPr>
                <w:rFonts w:ascii="Times New Roman" w:eastAsia="Times New Roman" w:hAnsi="Times New Roman"/>
                <w:iCs/>
                <w:sz w:val="20"/>
                <w:szCs w:val="20"/>
              </w:rPr>
            </w:pPr>
          </w:p>
        </w:tc>
        <w:tc>
          <w:tcPr>
            <w:tcW w:w="1134" w:type="dxa"/>
            <w:tcBorders>
              <w:top w:val="single" w:sz="4" w:space="0" w:color="auto"/>
              <w:left w:val="single" w:sz="4" w:space="0" w:color="auto"/>
              <w:bottom w:val="single" w:sz="4" w:space="0" w:color="auto"/>
              <w:right w:val="single" w:sz="4" w:space="0" w:color="auto"/>
            </w:tcBorders>
            <w:vAlign w:val="center"/>
          </w:tcPr>
          <w:p w14:paraId="07F26EA4" w14:textId="61BDF46B" w:rsidR="00F744AF" w:rsidRPr="00F22C5C" w:rsidRDefault="00F744AF" w:rsidP="00697B45">
            <w:pPr>
              <w:suppressAutoHyphens/>
              <w:spacing w:after="0" w:line="240" w:lineRule="auto"/>
              <w:jc w:val="center"/>
              <w:rPr>
                <w:rFonts w:ascii="Times New Roman" w:eastAsia="Times New Roman" w:hAnsi="Times New Roman"/>
                <w:iCs/>
                <w:sz w:val="20"/>
                <w:szCs w:val="20"/>
              </w:rPr>
            </w:pPr>
          </w:p>
        </w:tc>
        <w:tc>
          <w:tcPr>
            <w:tcW w:w="1701" w:type="dxa"/>
            <w:tcBorders>
              <w:top w:val="single" w:sz="4" w:space="0" w:color="auto"/>
              <w:left w:val="single" w:sz="4" w:space="0" w:color="auto"/>
              <w:bottom w:val="single" w:sz="4" w:space="0" w:color="auto"/>
              <w:right w:val="single" w:sz="4" w:space="0" w:color="auto"/>
            </w:tcBorders>
            <w:vAlign w:val="center"/>
          </w:tcPr>
          <w:p w14:paraId="7A8B43A5" w14:textId="27D9988C" w:rsidR="00F744AF" w:rsidRPr="00E57249" w:rsidRDefault="00F744AF" w:rsidP="0037586F">
            <w:pPr>
              <w:suppressAutoHyphens/>
              <w:spacing w:after="0" w:line="240" w:lineRule="auto"/>
              <w:jc w:val="center"/>
              <w:rPr>
                <w:rFonts w:ascii="Times New Roman" w:eastAsia="Times New Roman" w:hAnsi="Times New Roman"/>
                <w:b/>
                <w:bCs/>
                <w:sz w:val="20"/>
                <w:szCs w:val="20"/>
                <w:lang w:val="ru-RU"/>
              </w:rPr>
            </w:pPr>
          </w:p>
        </w:tc>
        <w:tc>
          <w:tcPr>
            <w:tcW w:w="1701" w:type="dxa"/>
            <w:tcBorders>
              <w:top w:val="single" w:sz="4" w:space="0" w:color="auto"/>
              <w:left w:val="single" w:sz="4" w:space="0" w:color="auto"/>
              <w:bottom w:val="single" w:sz="4" w:space="0" w:color="auto"/>
              <w:right w:val="single" w:sz="4" w:space="0" w:color="auto"/>
            </w:tcBorders>
            <w:vAlign w:val="center"/>
          </w:tcPr>
          <w:p w14:paraId="4BAF0860" w14:textId="7E1C89A6" w:rsidR="00F744AF" w:rsidRPr="00E57249" w:rsidRDefault="00F744AF" w:rsidP="0037586F">
            <w:pPr>
              <w:suppressAutoHyphens/>
              <w:spacing w:after="0" w:line="240" w:lineRule="auto"/>
              <w:jc w:val="center"/>
              <w:rPr>
                <w:rFonts w:ascii="Times New Roman" w:eastAsia="Times New Roman" w:hAnsi="Times New Roman"/>
                <w:b/>
                <w:bCs/>
                <w:sz w:val="20"/>
                <w:szCs w:val="20"/>
                <w:lang w:val="ru-RU"/>
              </w:rPr>
            </w:pPr>
          </w:p>
        </w:tc>
      </w:tr>
      <w:tr w:rsidR="00791D9A" w:rsidRPr="00F22C5C" w14:paraId="335C8386" w14:textId="77777777" w:rsidTr="0037586F">
        <w:trPr>
          <w:cantSplit/>
          <w:trHeight w:val="390"/>
        </w:trPr>
        <w:tc>
          <w:tcPr>
            <w:tcW w:w="747" w:type="dxa"/>
            <w:tcBorders>
              <w:top w:val="single" w:sz="4" w:space="0" w:color="auto"/>
              <w:left w:val="single" w:sz="4" w:space="0" w:color="auto"/>
              <w:bottom w:val="single" w:sz="4" w:space="0" w:color="auto"/>
              <w:right w:val="single" w:sz="4" w:space="0" w:color="auto"/>
            </w:tcBorders>
          </w:tcPr>
          <w:p w14:paraId="4A44FCA6" w14:textId="77777777" w:rsidR="00791D9A" w:rsidRPr="00F22C5C" w:rsidRDefault="00791D9A" w:rsidP="00C74C5D">
            <w:pPr>
              <w:suppressAutoHyphens/>
              <w:spacing w:before="60" w:after="60" w:line="240" w:lineRule="auto"/>
              <w:jc w:val="right"/>
              <w:rPr>
                <w:rFonts w:ascii="Times New Roman" w:eastAsia="Times New Roman" w:hAnsi="Times New Roman"/>
                <w:b/>
                <w:bCs/>
                <w:sz w:val="20"/>
                <w:szCs w:val="20"/>
              </w:rPr>
            </w:pPr>
          </w:p>
        </w:tc>
        <w:tc>
          <w:tcPr>
            <w:tcW w:w="12191" w:type="dxa"/>
            <w:gridSpan w:val="6"/>
            <w:tcBorders>
              <w:top w:val="single" w:sz="4" w:space="0" w:color="auto"/>
              <w:left w:val="single" w:sz="4" w:space="0" w:color="auto"/>
              <w:bottom w:val="single" w:sz="4" w:space="0" w:color="auto"/>
              <w:right w:val="single" w:sz="4" w:space="0" w:color="auto"/>
            </w:tcBorders>
          </w:tcPr>
          <w:p w14:paraId="539D4C96" w14:textId="77777777" w:rsidR="00791D9A" w:rsidRPr="00F22C5C" w:rsidRDefault="00791D9A" w:rsidP="00C74C5D">
            <w:pPr>
              <w:suppressAutoHyphens/>
              <w:spacing w:before="60" w:after="60" w:line="240" w:lineRule="auto"/>
              <w:jc w:val="right"/>
              <w:rPr>
                <w:rFonts w:ascii="Times New Roman" w:eastAsia="Times New Roman" w:hAnsi="Times New Roman"/>
                <w:b/>
                <w:bCs/>
                <w:sz w:val="20"/>
                <w:szCs w:val="20"/>
              </w:rPr>
            </w:pPr>
            <w:r w:rsidRPr="00F22C5C">
              <w:rPr>
                <w:rFonts w:ascii="Times New Roman" w:eastAsia="Times New Roman" w:hAnsi="Times New Roman"/>
                <w:b/>
                <w:bCs/>
                <w:sz w:val="20"/>
                <w:szCs w:val="20"/>
              </w:rPr>
              <w:t>Загальна ціна без ПДВ</w:t>
            </w:r>
          </w:p>
        </w:tc>
        <w:tc>
          <w:tcPr>
            <w:tcW w:w="1701" w:type="dxa"/>
            <w:tcBorders>
              <w:top w:val="single" w:sz="4" w:space="0" w:color="auto"/>
              <w:left w:val="single" w:sz="4" w:space="0" w:color="auto"/>
              <w:bottom w:val="single" w:sz="4" w:space="0" w:color="auto"/>
              <w:right w:val="single" w:sz="4" w:space="0" w:color="auto"/>
            </w:tcBorders>
            <w:vAlign w:val="center"/>
          </w:tcPr>
          <w:p w14:paraId="548FFFFE" w14:textId="5EDE7D08" w:rsidR="00791D9A" w:rsidRPr="00F22C5C" w:rsidRDefault="00791D9A" w:rsidP="0037586F">
            <w:pPr>
              <w:suppressAutoHyphens/>
              <w:spacing w:before="60" w:after="60" w:line="240" w:lineRule="auto"/>
              <w:jc w:val="center"/>
              <w:rPr>
                <w:rFonts w:ascii="Times New Roman" w:eastAsia="Times New Roman" w:hAnsi="Times New Roman"/>
                <w:b/>
                <w:bCs/>
                <w:sz w:val="20"/>
                <w:szCs w:val="20"/>
              </w:rPr>
            </w:pPr>
          </w:p>
        </w:tc>
      </w:tr>
      <w:tr w:rsidR="00791D9A" w:rsidRPr="00F22C5C" w14:paraId="65615F03" w14:textId="77777777" w:rsidTr="0037586F">
        <w:trPr>
          <w:cantSplit/>
          <w:trHeight w:val="390"/>
        </w:trPr>
        <w:tc>
          <w:tcPr>
            <w:tcW w:w="747" w:type="dxa"/>
            <w:tcBorders>
              <w:top w:val="single" w:sz="4" w:space="0" w:color="auto"/>
              <w:left w:val="single" w:sz="4" w:space="0" w:color="auto"/>
              <w:bottom w:val="single" w:sz="4" w:space="0" w:color="auto"/>
              <w:right w:val="single" w:sz="4" w:space="0" w:color="auto"/>
            </w:tcBorders>
          </w:tcPr>
          <w:p w14:paraId="7F2E73C2" w14:textId="77777777" w:rsidR="00791D9A" w:rsidRPr="00F22C5C" w:rsidRDefault="00791D9A" w:rsidP="00C74C5D">
            <w:pPr>
              <w:suppressAutoHyphens/>
              <w:spacing w:before="60" w:after="60" w:line="240" w:lineRule="auto"/>
              <w:jc w:val="right"/>
              <w:rPr>
                <w:rFonts w:ascii="Times New Roman" w:eastAsia="Times New Roman" w:hAnsi="Times New Roman"/>
                <w:b/>
                <w:bCs/>
                <w:sz w:val="20"/>
                <w:szCs w:val="20"/>
              </w:rPr>
            </w:pPr>
          </w:p>
        </w:tc>
        <w:tc>
          <w:tcPr>
            <w:tcW w:w="12191" w:type="dxa"/>
            <w:gridSpan w:val="6"/>
            <w:tcBorders>
              <w:top w:val="single" w:sz="4" w:space="0" w:color="auto"/>
              <w:left w:val="single" w:sz="4" w:space="0" w:color="auto"/>
              <w:bottom w:val="single" w:sz="4" w:space="0" w:color="auto"/>
              <w:right w:val="single" w:sz="4" w:space="0" w:color="auto"/>
            </w:tcBorders>
          </w:tcPr>
          <w:p w14:paraId="341BCFA4" w14:textId="06725180" w:rsidR="00791D9A" w:rsidRPr="00F22C5C" w:rsidRDefault="00791D9A" w:rsidP="00C74C5D">
            <w:pPr>
              <w:suppressAutoHyphens/>
              <w:spacing w:before="60" w:after="60" w:line="240" w:lineRule="auto"/>
              <w:jc w:val="right"/>
              <w:rPr>
                <w:rFonts w:ascii="Times New Roman" w:eastAsia="Times New Roman" w:hAnsi="Times New Roman"/>
                <w:b/>
                <w:bCs/>
                <w:sz w:val="20"/>
                <w:szCs w:val="20"/>
              </w:rPr>
            </w:pPr>
            <w:r w:rsidRPr="00F22C5C">
              <w:rPr>
                <w:rFonts w:ascii="Times New Roman" w:eastAsia="Times New Roman" w:hAnsi="Times New Roman"/>
                <w:b/>
                <w:bCs/>
                <w:sz w:val="20"/>
                <w:szCs w:val="20"/>
              </w:rPr>
              <w:t>ПДВ</w:t>
            </w:r>
            <w:r w:rsidR="00874FC5" w:rsidRPr="00F22C5C">
              <w:rPr>
                <w:rFonts w:ascii="Times New Roman" w:eastAsia="Times New Roman" w:hAnsi="Times New Roman"/>
                <w:b/>
                <w:bCs/>
                <w:sz w:val="20"/>
                <w:szCs w:val="20"/>
                <w:lang w:val="en-US"/>
              </w:rPr>
              <w:t>***</w:t>
            </w:r>
            <w:r w:rsidRPr="00F22C5C">
              <w:rPr>
                <w:rFonts w:ascii="Times New Roman" w:eastAsia="Times New Roman" w:hAnsi="Times New Roman"/>
                <w:b/>
                <w:bCs/>
                <w:sz w:val="20"/>
                <w:szCs w:val="20"/>
              </w:rPr>
              <w:t xml:space="preserve"> (20%)</w:t>
            </w:r>
          </w:p>
        </w:tc>
        <w:tc>
          <w:tcPr>
            <w:tcW w:w="1701" w:type="dxa"/>
            <w:tcBorders>
              <w:top w:val="single" w:sz="4" w:space="0" w:color="auto"/>
              <w:left w:val="single" w:sz="4" w:space="0" w:color="auto"/>
              <w:bottom w:val="single" w:sz="4" w:space="0" w:color="auto"/>
              <w:right w:val="single" w:sz="4" w:space="0" w:color="auto"/>
            </w:tcBorders>
            <w:vAlign w:val="center"/>
          </w:tcPr>
          <w:p w14:paraId="29F98B4A" w14:textId="6001D7CA" w:rsidR="00791D9A" w:rsidRPr="00F22C5C" w:rsidRDefault="00F744AF" w:rsidP="0037586F">
            <w:pPr>
              <w:suppressAutoHyphens/>
              <w:spacing w:before="60" w:after="60" w:line="240" w:lineRule="auto"/>
              <w:jc w:val="center"/>
              <w:rPr>
                <w:rFonts w:ascii="Times New Roman" w:eastAsia="Times New Roman" w:hAnsi="Times New Roman"/>
                <w:b/>
                <w:bCs/>
                <w:sz w:val="20"/>
                <w:szCs w:val="20"/>
              </w:rPr>
            </w:pPr>
            <w:r w:rsidRPr="00F22C5C">
              <w:rPr>
                <w:rFonts w:ascii="Times New Roman" w:eastAsia="Times New Roman" w:hAnsi="Times New Roman"/>
                <w:b/>
                <w:bCs/>
                <w:sz w:val="20"/>
                <w:szCs w:val="20"/>
              </w:rPr>
              <w:t>Х</w:t>
            </w:r>
          </w:p>
        </w:tc>
      </w:tr>
      <w:tr w:rsidR="00791D9A" w:rsidRPr="00053152" w14:paraId="7E585872" w14:textId="77777777" w:rsidTr="0037586F">
        <w:trPr>
          <w:cantSplit/>
          <w:trHeight w:val="390"/>
        </w:trPr>
        <w:tc>
          <w:tcPr>
            <w:tcW w:w="747" w:type="dxa"/>
            <w:tcBorders>
              <w:top w:val="single" w:sz="4" w:space="0" w:color="auto"/>
              <w:left w:val="single" w:sz="4" w:space="0" w:color="auto"/>
              <w:bottom w:val="single" w:sz="4" w:space="0" w:color="auto"/>
              <w:right w:val="single" w:sz="4" w:space="0" w:color="auto"/>
            </w:tcBorders>
          </w:tcPr>
          <w:p w14:paraId="6386DAB7" w14:textId="77777777" w:rsidR="00791D9A" w:rsidRPr="00F22C5C" w:rsidRDefault="00791D9A" w:rsidP="00C74C5D">
            <w:pPr>
              <w:suppressAutoHyphens/>
              <w:spacing w:before="60" w:after="60" w:line="240" w:lineRule="auto"/>
              <w:jc w:val="right"/>
              <w:rPr>
                <w:rFonts w:ascii="Times New Roman" w:eastAsia="Times New Roman" w:hAnsi="Times New Roman"/>
                <w:b/>
                <w:bCs/>
                <w:sz w:val="20"/>
                <w:szCs w:val="20"/>
              </w:rPr>
            </w:pPr>
          </w:p>
        </w:tc>
        <w:tc>
          <w:tcPr>
            <w:tcW w:w="12191" w:type="dxa"/>
            <w:gridSpan w:val="6"/>
            <w:tcBorders>
              <w:top w:val="single" w:sz="4" w:space="0" w:color="auto"/>
              <w:left w:val="single" w:sz="4" w:space="0" w:color="auto"/>
              <w:bottom w:val="single" w:sz="4" w:space="0" w:color="auto"/>
              <w:right w:val="single" w:sz="4" w:space="0" w:color="auto"/>
            </w:tcBorders>
          </w:tcPr>
          <w:p w14:paraId="47819C82" w14:textId="77777777" w:rsidR="00791D9A" w:rsidRPr="00F22C5C" w:rsidRDefault="00791D9A" w:rsidP="00C74C5D">
            <w:pPr>
              <w:suppressAutoHyphens/>
              <w:spacing w:before="60" w:after="60" w:line="240" w:lineRule="auto"/>
              <w:jc w:val="right"/>
              <w:rPr>
                <w:rFonts w:ascii="Times New Roman" w:eastAsia="Times New Roman" w:hAnsi="Times New Roman"/>
                <w:b/>
                <w:bCs/>
                <w:sz w:val="20"/>
                <w:szCs w:val="20"/>
              </w:rPr>
            </w:pPr>
            <w:r w:rsidRPr="00F22C5C">
              <w:rPr>
                <w:rFonts w:ascii="Times New Roman" w:eastAsia="Times New Roman" w:hAnsi="Times New Roman"/>
                <w:b/>
                <w:bCs/>
                <w:sz w:val="20"/>
                <w:szCs w:val="20"/>
              </w:rPr>
              <w:t>Загальна ціна з ПДВ (20%)</w:t>
            </w:r>
            <w:r w:rsidRPr="00F22C5C">
              <w:rPr>
                <w:rFonts w:ascii="Times New Roman" w:eastAsia="Times New Roman" w:hAnsi="Times New Roman"/>
                <w:b/>
                <w:bCs/>
                <w:sz w:val="20"/>
                <w:szCs w:val="20"/>
                <w:lang w:val="ru-RU"/>
              </w:rPr>
              <w:t xml:space="preserve"> </w:t>
            </w:r>
            <w:r w:rsidRPr="00F22C5C">
              <w:rPr>
                <w:rFonts w:ascii="Times New Roman" w:eastAsia="Times New Roman" w:hAnsi="Times New Roman"/>
                <w:b/>
                <w:bCs/>
                <w:sz w:val="20"/>
                <w:szCs w:val="20"/>
              </w:rPr>
              <w:t>в Таблицю Цін №4</w:t>
            </w:r>
          </w:p>
        </w:tc>
        <w:tc>
          <w:tcPr>
            <w:tcW w:w="1701" w:type="dxa"/>
            <w:tcBorders>
              <w:top w:val="single" w:sz="4" w:space="0" w:color="auto"/>
              <w:left w:val="single" w:sz="4" w:space="0" w:color="auto"/>
              <w:bottom w:val="single" w:sz="4" w:space="0" w:color="auto"/>
              <w:right w:val="single" w:sz="4" w:space="0" w:color="auto"/>
            </w:tcBorders>
            <w:vAlign w:val="center"/>
          </w:tcPr>
          <w:p w14:paraId="525E14FF" w14:textId="186F83AF" w:rsidR="00791D9A" w:rsidRPr="00F22C5C" w:rsidRDefault="00791D9A" w:rsidP="0037586F">
            <w:pPr>
              <w:suppressAutoHyphens/>
              <w:spacing w:before="60" w:after="60" w:line="240" w:lineRule="auto"/>
              <w:jc w:val="center"/>
              <w:rPr>
                <w:rFonts w:ascii="Times New Roman" w:eastAsia="Times New Roman" w:hAnsi="Times New Roman"/>
                <w:b/>
                <w:bCs/>
                <w:sz w:val="20"/>
                <w:szCs w:val="20"/>
              </w:rPr>
            </w:pPr>
          </w:p>
        </w:tc>
      </w:tr>
    </w:tbl>
    <w:p w14:paraId="0495A1F0" w14:textId="4CD79D0D" w:rsidR="00A041CA" w:rsidRPr="0005006A" w:rsidRDefault="00D47D1B" w:rsidP="00A041CA">
      <w:pPr>
        <w:spacing w:before="120" w:after="120"/>
        <w:rPr>
          <w:rFonts w:ascii="Times New Roman" w:hAnsi="Times New Roman"/>
          <w:i/>
          <w:sz w:val="24"/>
          <w:szCs w:val="24"/>
        </w:rPr>
      </w:pPr>
      <w:r w:rsidRPr="0005006A">
        <w:rPr>
          <w:rFonts w:ascii="Times New Roman" w:hAnsi="Times New Roman"/>
          <w:i/>
          <w:sz w:val="24"/>
          <w:szCs w:val="24"/>
        </w:rPr>
        <w:t>Дизель-генератор</w:t>
      </w:r>
      <w:r w:rsidR="00363BEF" w:rsidRPr="0005006A">
        <w:rPr>
          <w:rFonts w:ascii="Times New Roman" w:hAnsi="Times New Roman"/>
          <w:i/>
          <w:sz w:val="24"/>
          <w:szCs w:val="24"/>
        </w:rPr>
        <w:t xml:space="preserve"> 544 кВт </w:t>
      </w:r>
      <w:r w:rsidR="00556C6F" w:rsidRPr="0005006A">
        <w:rPr>
          <w:rFonts w:ascii="Times New Roman" w:hAnsi="Times New Roman"/>
          <w:i/>
          <w:sz w:val="24"/>
          <w:szCs w:val="24"/>
          <w:lang w:val="ru-RU"/>
        </w:rPr>
        <w:t>—</w:t>
      </w:r>
      <w:r w:rsidRPr="0005006A">
        <w:rPr>
          <w:rFonts w:ascii="Times New Roman" w:hAnsi="Times New Roman"/>
          <w:i/>
          <w:sz w:val="24"/>
          <w:szCs w:val="24"/>
        </w:rPr>
        <w:t xml:space="preserve"> </w:t>
      </w:r>
      <w:r w:rsidR="00556C6F" w:rsidRPr="0005006A">
        <w:rPr>
          <w:rFonts w:ascii="Times New Roman" w:hAnsi="Times New Roman"/>
          <w:i/>
          <w:sz w:val="24"/>
          <w:szCs w:val="24"/>
        </w:rPr>
        <w:t>Звільнено від сплати ПДВ</w:t>
      </w:r>
      <w:r w:rsidR="00556C6F" w:rsidRPr="0005006A">
        <w:rPr>
          <w:rFonts w:ascii="Times New Roman" w:hAnsi="Times New Roman"/>
          <w:i/>
          <w:sz w:val="24"/>
          <w:szCs w:val="24"/>
          <w:lang w:val="ru-RU"/>
        </w:rPr>
        <w:t xml:space="preserve"> </w:t>
      </w:r>
      <w:r w:rsidR="00556C6F" w:rsidRPr="0005006A">
        <w:rPr>
          <w:rFonts w:ascii="Times New Roman" w:hAnsi="Times New Roman"/>
          <w:i/>
          <w:sz w:val="24"/>
          <w:szCs w:val="24"/>
        </w:rPr>
        <w:t>з</w:t>
      </w:r>
      <w:r w:rsidRPr="0005006A">
        <w:rPr>
          <w:rFonts w:ascii="Times New Roman" w:hAnsi="Times New Roman"/>
          <w:i/>
          <w:sz w:val="24"/>
          <w:szCs w:val="24"/>
        </w:rPr>
        <w:t>гідно з Постановою К</w:t>
      </w:r>
      <w:r w:rsidR="00556C6F" w:rsidRPr="0005006A">
        <w:rPr>
          <w:rFonts w:ascii="Times New Roman" w:hAnsi="Times New Roman"/>
          <w:i/>
          <w:sz w:val="24"/>
          <w:szCs w:val="24"/>
        </w:rPr>
        <w:t>МУ від 20 березня 2020 р. № 224.</w:t>
      </w:r>
    </w:p>
    <w:p w14:paraId="2A493C44" w14:textId="06B0DF15" w:rsidR="00D47D1B" w:rsidRPr="0005006A" w:rsidRDefault="00D47D1B" w:rsidP="00A041CA">
      <w:pPr>
        <w:spacing w:before="120" w:after="120"/>
        <w:rPr>
          <w:rFonts w:ascii="Times New Roman" w:hAnsi="Times New Roman"/>
          <w:i/>
          <w:sz w:val="24"/>
          <w:szCs w:val="24"/>
        </w:rPr>
      </w:pPr>
      <w:r w:rsidRPr="0005006A">
        <w:rPr>
          <w:rFonts w:ascii="Times New Roman" w:hAnsi="Times New Roman"/>
          <w:i/>
          <w:sz w:val="24"/>
          <w:szCs w:val="24"/>
        </w:rPr>
        <w:t>Дизель-генератор 900</w:t>
      </w:r>
      <w:r w:rsidR="00363BEF" w:rsidRPr="0005006A">
        <w:rPr>
          <w:rFonts w:ascii="Times New Roman" w:hAnsi="Times New Roman"/>
          <w:i/>
          <w:sz w:val="24"/>
          <w:szCs w:val="24"/>
        </w:rPr>
        <w:t xml:space="preserve"> кВт </w:t>
      </w:r>
      <w:r w:rsidR="00556C6F" w:rsidRPr="0005006A">
        <w:rPr>
          <w:rFonts w:ascii="Times New Roman" w:hAnsi="Times New Roman"/>
          <w:i/>
          <w:sz w:val="24"/>
          <w:szCs w:val="24"/>
        </w:rPr>
        <w:t>— Звільнено від сплати ПДВ згідно з Постановою КМУ від 20 березня 2020 р. № 224.</w:t>
      </w:r>
    </w:p>
    <w:p w14:paraId="3F41CD04" w14:textId="77777777" w:rsidR="00A041CA" w:rsidRDefault="00A041CA" w:rsidP="00A041CA">
      <w:pPr>
        <w:tabs>
          <w:tab w:val="left" w:pos="1005"/>
        </w:tabs>
        <w:spacing w:after="0" w:line="240" w:lineRule="auto"/>
        <w:rPr>
          <w:rFonts w:ascii="Times New Roman" w:eastAsia="Times New Roman" w:hAnsi="Times New Roman"/>
          <w:sz w:val="24"/>
          <w:szCs w:val="24"/>
          <w:highlight w:val="yellow"/>
        </w:rPr>
      </w:pPr>
    </w:p>
    <w:p w14:paraId="09CE395C" w14:textId="02EB19B0" w:rsidR="00A041CA" w:rsidRDefault="00A041CA" w:rsidP="00A041CA">
      <w:pPr>
        <w:pageBreakBefore/>
        <w:spacing w:after="120" w:line="240" w:lineRule="auto"/>
        <w:jc w:val="center"/>
        <w:rPr>
          <w:rFonts w:ascii="Times New Roman" w:hAnsi="Times New Roman"/>
          <w:b/>
          <w:sz w:val="24"/>
          <w:szCs w:val="24"/>
        </w:rPr>
      </w:pPr>
      <w:r w:rsidRPr="004729A3">
        <w:rPr>
          <w:rFonts w:ascii="Times New Roman" w:hAnsi="Times New Roman"/>
          <w:b/>
          <w:sz w:val="24"/>
          <w:szCs w:val="24"/>
        </w:rPr>
        <w:lastRenderedPageBreak/>
        <w:t>Таблиця цін №3: Супутні послуги [якщо застос</w:t>
      </w:r>
      <w:r w:rsidR="004729A3" w:rsidRPr="004729A3">
        <w:rPr>
          <w:rFonts w:ascii="Times New Roman" w:hAnsi="Times New Roman"/>
          <w:b/>
          <w:sz w:val="24"/>
          <w:szCs w:val="24"/>
        </w:rPr>
        <w:t>овується</w:t>
      </w:r>
      <w:r w:rsidRPr="004729A3">
        <w:rPr>
          <w:rFonts w:ascii="Times New Roman" w:hAnsi="Times New Roman"/>
          <w:b/>
          <w:sz w:val="24"/>
          <w:szCs w:val="24"/>
        </w:rPr>
        <w:t>]</w:t>
      </w:r>
      <w:r w:rsidR="004729A3">
        <w:rPr>
          <w:rFonts w:ascii="Times New Roman" w:hAnsi="Times New Roman"/>
          <w:b/>
          <w:sz w:val="24"/>
          <w:szCs w:val="24"/>
        </w:rPr>
        <w:t>*</w:t>
      </w:r>
      <w:r w:rsidRPr="004729A3">
        <w:rPr>
          <w:rFonts w:ascii="Times New Roman" w:hAnsi="Times New Roman"/>
          <w:b/>
          <w:sz w:val="24"/>
          <w:szCs w:val="24"/>
        </w:rPr>
        <w:t>.</w:t>
      </w:r>
    </w:p>
    <w:p w14:paraId="54D9FAEC" w14:textId="62086D11" w:rsidR="00A044A4" w:rsidRPr="006528BA" w:rsidRDefault="00A044A4" w:rsidP="00A044A4">
      <w:pPr>
        <w:spacing w:after="120" w:line="240" w:lineRule="auto"/>
        <w:jc w:val="center"/>
        <w:rPr>
          <w:rFonts w:ascii="Times New Roman" w:eastAsia="Times New Roman" w:hAnsi="Times New Roman"/>
          <w:bCs/>
          <w:i/>
          <w:iCs/>
          <w:color w:val="00B0F0"/>
          <w:sz w:val="24"/>
          <w:szCs w:val="24"/>
        </w:rPr>
      </w:pPr>
    </w:p>
    <w:tbl>
      <w:tblPr>
        <w:tblW w:w="12959" w:type="dxa"/>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1060"/>
        <w:gridCol w:w="3403"/>
        <w:gridCol w:w="1417"/>
        <w:gridCol w:w="1701"/>
        <w:gridCol w:w="1843"/>
        <w:gridCol w:w="1559"/>
        <w:gridCol w:w="1976"/>
      </w:tblGrid>
      <w:tr w:rsidR="00A041CA" w:rsidRPr="00955648" w14:paraId="12BA22F7" w14:textId="77777777" w:rsidTr="003E3FE1">
        <w:trPr>
          <w:cantSplit/>
          <w:jc w:val="center"/>
        </w:trPr>
        <w:tc>
          <w:tcPr>
            <w:tcW w:w="1060" w:type="dxa"/>
            <w:tcBorders>
              <w:top w:val="single" w:sz="4" w:space="0" w:color="auto"/>
              <w:left w:val="single" w:sz="4" w:space="0" w:color="auto"/>
              <w:bottom w:val="single" w:sz="4" w:space="0" w:color="auto"/>
              <w:right w:val="single" w:sz="4" w:space="0" w:color="auto"/>
            </w:tcBorders>
          </w:tcPr>
          <w:p w14:paraId="477B2875" w14:textId="77777777" w:rsidR="00A041CA" w:rsidRPr="00955648" w:rsidRDefault="00A041CA" w:rsidP="00C74C5D">
            <w:pPr>
              <w:suppressAutoHyphens/>
              <w:spacing w:after="0" w:line="240" w:lineRule="auto"/>
              <w:jc w:val="center"/>
              <w:rPr>
                <w:rFonts w:ascii="Times New Roman" w:eastAsia="Times New Roman" w:hAnsi="Times New Roman"/>
                <w:sz w:val="20"/>
                <w:szCs w:val="20"/>
              </w:rPr>
            </w:pPr>
            <w:bookmarkStart w:id="9" w:name="_Hlk117865789"/>
            <w:r w:rsidRPr="00955648">
              <w:rPr>
                <w:rFonts w:ascii="Times New Roman" w:eastAsia="Times New Roman" w:hAnsi="Times New Roman"/>
                <w:sz w:val="20"/>
                <w:szCs w:val="20"/>
              </w:rPr>
              <w:t>1</w:t>
            </w:r>
          </w:p>
        </w:tc>
        <w:tc>
          <w:tcPr>
            <w:tcW w:w="3403" w:type="dxa"/>
            <w:tcBorders>
              <w:top w:val="single" w:sz="4" w:space="0" w:color="auto"/>
              <w:left w:val="single" w:sz="4" w:space="0" w:color="auto"/>
              <w:bottom w:val="single" w:sz="4" w:space="0" w:color="auto"/>
              <w:right w:val="single" w:sz="4" w:space="0" w:color="auto"/>
            </w:tcBorders>
          </w:tcPr>
          <w:p w14:paraId="5ACBE685" w14:textId="77777777" w:rsidR="00A041CA" w:rsidRPr="00955648" w:rsidRDefault="00A041CA" w:rsidP="00C74C5D">
            <w:pPr>
              <w:suppressAutoHyphens/>
              <w:spacing w:after="0" w:line="240" w:lineRule="auto"/>
              <w:jc w:val="center"/>
              <w:rPr>
                <w:rFonts w:ascii="Times New Roman" w:eastAsia="Times New Roman" w:hAnsi="Times New Roman"/>
                <w:sz w:val="20"/>
                <w:szCs w:val="20"/>
              </w:rPr>
            </w:pPr>
            <w:r w:rsidRPr="00955648">
              <w:rPr>
                <w:rFonts w:ascii="Times New Roman" w:eastAsia="Times New Roman" w:hAnsi="Times New Roman"/>
                <w:sz w:val="20"/>
                <w:szCs w:val="20"/>
              </w:rPr>
              <w:t>2</w:t>
            </w:r>
          </w:p>
        </w:tc>
        <w:tc>
          <w:tcPr>
            <w:tcW w:w="1417" w:type="dxa"/>
            <w:tcBorders>
              <w:top w:val="single" w:sz="4" w:space="0" w:color="auto"/>
              <w:left w:val="single" w:sz="4" w:space="0" w:color="auto"/>
              <w:bottom w:val="single" w:sz="4" w:space="0" w:color="auto"/>
              <w:right w:val="single" w:sz="4" w:space="0" w:color="auto"/>
            </w:tcBorders>
          </w:tcPr>
          <w:p w14:paraId="5B576A3C" w14:textId="77777777" w:rsidR="00A041CA" w:rsidRPr="00955648" w:rsidRDefault="00A041CA" w:rsidP="00C74C5D">
            <w:pPr>
              <w:suppressAutoHyphens/>
              <w:spacing w:after="0" w:line="240" w:lineRule="auto"/>
              <w:jc w:val="center"/>
              <w:rPr>
                <w:rFonts w:ascii="Times New Roman" w:eastAsia="Times New Roman" w:hAnsi="Times New Roman"/>
                <w:sz w:val="20"/>
                <w:szCs w:val="20"/>
              </w:rPr>
            </w:pPr>
            <w:r w:rsidRPr="00955648">
              <w:rPr>
                <w:rFonts w:ascii="Times New Roman" w:eastAsia="Times New Roman" w:hAnsi="Times New Roman"/>
                <w:sz w:val="20"/>
                <w:szCs w:val="20"/>
              </w:rPr>
              <w:t>3</w:t>
            </w:r>
          </w:p>
        </w:tc>
        <w:tc>
          <w:tcPr>
            <w:tcW w:w="1701" w:type="dxa"/>
            <w:tcBorders>
              <w:top w:val="single" w:sz="4" w:space="0" w:color="auto"/>
              <w:left w:val="single" w:sz="4" w:space="0" w:color="auto"/>
              <w:bottom w:val="single" w:sz="4" w:space="0" w:color="auto"/>
              <w:right w:val="single" w:sz="4" w:space="0" w:color="auto"/>
            </w:tcBorders>
          </w:tcPr>
          <w:p w14:paraId="43936B8B" w14:textId="77777777" w:rsidR="00A041CA" w:rsidRPr="00955648" w:rsidRDefault="00A041CA" w:rsidP="00C74C5D">
            <w:pPr>
              <w:suppressAutoHyphens/>
              <w:spacing w:after="0" w:line="240" w:lineRule="auto"/>
              <w:jc w:val="center"/>
              <w:rPr>
                <w:rFonts w:ascii="Times New Roman" w:eastAsia="Times New Roman" w:hAnsi="Times New Roman"/>
                <w:sz w:val="20"/>
                <w:szCs w:val="20"/>
              </w:rPr>
            </w:pPr>
            <w:r w:rsidRPr="00955648">
              <w:rPr>
                <w:rFonts w:ascii="Times New Roman" w:eastAsia="Times New Roman" w:hAnsi="Times New Roman"/>
                <w:sz w:val="20"/>
                <w:szCs w:val="20"/>
              </w:rPr>
              <w:t>4</w:t>
            </w:r>
          </w:p>
        </w:tc>
        <w:tc>
          <w:tcPr>
            <w:tcW w:w="1843" w:type="dxa"/>
            <w:tcBorders>
              <w:top w:val="single" w:sz="4" w:space="0" w:color="auto"/>
              <w:left w:val="single" w:sz="4" w:space="0" w:color="auto"/>
              <w:bottom w:val="single" w:sz="4" w:space="0" w:color="auto"/>
              <w:right w:val="single" w:sz="4" w:space="0" w:color="auto"/>
            </w:tcBorders>
          </w:tcPr>
          <w:p w14:paraId="099194FB" w14:textId="77777777" w:rsidR="00A041CA" w:rsidRPr="00955648" w:rsidRDefault="00A041CA" w:rsidP="00C74C5D">
            <w:pPr>
              <w:suppressAutoHyphens/>
              <w:spacing w:after="0" w:line="240" w:lineRule="auto"/>
              <w:jc w:val="center"/>
              <w:rPr>
                <w:rFonts w:ascii="Times New Roman" w:eastAsia="Times New Roman" w:hAnsi="Times New Roman"/>
                <w:sz w:val="20"/>
                <w:szCs w:val="20"/>
              </w:rPr>
            </w:pPr>
            <w:r w:rsidRPr="00955648">
              <w:rPr>
                <w:rFonts w:ascii="Times New Roman" w:eastAsia="Times New Roman" w:hAnsi="Times New Roman"/>
                <w:sz w:val="20"/>
                <w:szCs w:val="20"/>
              </w:rPr>
              <w:t>5</w:t>
            </w:r>
          </w:p>
        </w:tc>
        <w:tc>
          <w:tcPr>
            <w:tcW w:w="1559" w:type="dxa"/>
            <w:tcBorders>
              <w:top w:val="single" w:sz="4" w:space="0" w:color="auto"/>
              <w:left w:val="single" w:sz="4" w:space="0" w:color="auto"/>
              <w:bottom w:val="single" w:sz="4" w:space="0" w:color="auto"/>
              <w:right w:val="single" w:sz="4" w:space="0" w:color="auto"/>
            </w:tcBorders>
          </w:tcPr>
          <w:p w14:paraId="310D20B9" w14:textId="77777777" w:rsidR="00A041CA" w:rsidRPr="00955648" w:rsidRDefault="00A041CA" w:rsidP="00C74C5D">
            <w:pPr>
              <w:suppressAutoHyphens/>
              <w:spacing w:after="0" w:line="240" w:lineRule="auto"/>
              <w:jc w:val="center"/>
              <w:rPr>
                <w:rFonts w:ascii="Times New Roman" w:eastAsia="Times New Roman" w:hAnsi="Times New Roman"/>
                <w:sz w:val="20"/>
                <w:szCs w:val="20"/>
              </w:rPr>
            </w:pPr>
            <w:r w:rsidRPr="00955648">
              <w:rPr>
                <w:rFonts w:ascii="Times New Roman" w:eastAsia="Times New Roman" w:hAnsi="Times New Roman"/>
                <w:sz w:val="20"/>
                <w:szCs w:val="20"/>
              </w:rPr>
              <w:t>6</w:t>
            </w:r>
          </w:p>
        </w:tc>
        <w:tc>
          <w:tcPr>
            <w:tcW w:w="1976" w:type="dxa"/>
            <w:tcBorders>
              <w:top w:val="single" w:sz="4" w:space="0" w:color="auto"/>
              <w:left w:val="single" w:sz="4" w:space="0" w:color="auto"/>
              <w:bottom w:val="single" w:sz="4" w:space="0" w:color="auto"/>
              <w:right w:val="single" w:sz="4" w:space="0" w:color="auto"/>
            </w:tcBorders>
          </w:tcPr>
          <w:p w14:paraId="5FAD343E" w14:textId="77777777" w:rsidR="00A041CA" w:rsidRPr="00955648" w:rsidRDefault="00A041CA" w:rsidP="00C74C5D">
            <w:pPr>
              <w:suppressAutoHyphens/>
              <w:spacing w:after="0" w:line="240" w:lineRule="auto"/>
              <w:jc w:val="center"/>
              <w:rPr>
                <w:rFonts w:ascii="Times New Roman" w:eastAsia="Times New Roman" w:hAnsi="Times New Roman"/>
                <w:sz w:val="20"/>
                <w:szCs w:val="20"/>
              </w:rPr>
            </w:pPr>
            <w:r w:rsidRPr="00955648">
              <w:rPr>
                <w:rFonts w:ascii="Times New Roman" w:eastAsia="Times New Roman" w:hAnsi="Times New Roman"/>
                <w:sz w:val="20"/>
                <w:szCs w:val="20"/>
              </w:rPr>
              <w:t>7</w:t>
            </w:r>
          </w:p>
        </w:tc>
      </w:tr>
      <w:tr w:rsidR="00A041CA" w:rsidRPr="00955648" w14:paraId="58772F01" w14:textId="77777777" w:rsidTr="003E3FE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693"/>
          <w:jc w:val="center"/>
        </w:trPr>
        <w:tc>
          <w:tcPr>
            <w:tcW w:w="1060" w:type="dxa"/>
            <w:tcBorders>
              <w:top w:val="single" w:sz="4" w:space="0" w:color="auto"/>
              <w:left w:val="single" w:sz="4" w:space="0" w:color="auto"/>
              <w:bottom w:val="single" w:sz="4" w:space="0" w:color="auto"/>
              <w:right w:val="single" w:sz="4" w:space="0" w:color="auto"/>
            </w:tcBorders>
          </w:tcPr>
          <w:p w14:paraId="3BEF7D1E" w14:textId="77777777" w:rsidR="003E3FE1" w:rsidRPr="00955648" w:rsidRDefault="003E3FE1" w:rsidP="003E3FE1">
            <w:pPr>
              <w:suppressAutoHyphens/>
              <w:spacing w:after="0" w:line="240" w:lineRule="auto"/>
              <w:jc w:val="center"/>
              <w:rPr>
                <w:rFonts w:ascii="Times New Roman" w:eastAsia="Times New Roman" w:hAnsi="Times New Roman"/>
                <w:b/>
                <w:sz w:val="20"/>
                <w:szCs w:val="20"/>
              </w:rPr>
            </w:pPr>
            <w:r w:rsidRPr="00955648">
              <w:rPr>
                <w:rFonts w:ascii="Times New Roman" w:hAnsi="Times New Roman"/>
                <w:b/>
                <w:sz w:val="20"/>
                <w:szCs w:val="20"/>
              </w:rPr>
              <w:t>Поз.</w:t>
            </w:r>
          </w:p>
          <w:p w14:paraId="09DC1B8D" w14:textId="6D9FBEBD" w:rsidR="00A041CA" w:rsidRPr="00955648" w:rsidRDefault="003E3FE1" w:rsidP="003E3FE1">
            <w:pPr>
              <w:suppressAutoHyphens/>
              <w:spacing w:after="0" w:line="240" w:lineRule="auto"/>
              <w:jc w:val="center"/>
              <w:rPr>
                <w:rFonts w:ascii="Times New Roman" w:eastAsia="Times New Roman" w:hAnsi="Times New Roman"/>
                <w:b/>
                <w:sz w:val="20"/>
                <w:szCs w:val="20"/>
              </w:rPr>
            </w:pPr>
            <w:r w:rsidRPr="00955648">
              <w:rPr>
                <w:rFonts w:ascii="Times New Roman" w:hAnsi="Times New Roman"/>
                <w:b/>
                <w:sz w:val="20"/>
                <w:szCs w:val="20"/>
              </w:rPr>
              <w:t>№</w:t>
            </w:r>
          </w:p>
        </w:tc>
        <w:tc>
          <w:tcPr>
            <w:tcW w:w="3403" w:type="dxa"/>
            <w:tcBorders>
              <w:top w:val="single" w:sz="4" w:space="0" w:color="auto"/>
              <w:left w:val="single" w:sz="4" w:space="0" w:color="auto"/>
              <w:bottom w:val="single" w:sz="4" w:space="0" w:color="auto"/>
              <w:right w:val="single" w:sz="4" w:space="0" w:color="auto"/>
            </w:tcBorders>
          </w:tcPr>
          <w:p w14:paraId="5C199E14" w14:textId="77777777" w:rsidR="00A041CA" w:rsidRPr="00955648" w:rsidRDefault="00A041CA" w:rsidP="00C74C5D">
            <w:pPr>
              <w:suppressAutoHyphens/>
              <w:spacing w:after="0" w:line="240" w:lineRule="auto"/>
              <w:jc w:val="center"/>
              <w:rPr>
                <w:rFonts w:ascii="Times New Roman" w:eastAsia="Times New Roman" w:hAnsi="Times New Roman"/>
                <w:b/>
                <w:sz w:val="20"/>
                <w:szCs w:val="20"/>
              </w:rPr>
            </w:pPr>
            <w:r w:rsidRPr="00955648">
              <w:rPr>
                <w:rFonts w:ascii="Times New Roman" w:eastAsia="Times New Roman" w:hAnsi="Times New Roman"/>
                <w:b/>
                <w:sz w:val="20"/>
                <w:szCs w:val="20"/>
              </w:rPr>
              <w:t xml:space="preserve">Опис Супутніх Послуг (за винятком внутрішніх перевезень та інших послуг, необхідних у Країні Покупця для транспортування товарів до пункту призначення) </w:t>
            </w:r>
          </w:p>
        </w:tc>
        <w:tc>
          <w:tcPr>
            <w:tcW w:w="1417" w:type="dxa"/>
            <w:tcBorders>
              <w:top w:val="single" w:sz="4" w:space="0" w:color="auto"/>
              <w:left w:val="single" w:sz="4" w:space="0" w:color="auto"/>
              <w:bottom w:val="single" w:sz="4" w:space="0" w:color="auto"/>
              <w:right w:val="single" w:sz="4" w:space="0" w:color="auto"/>
            </w:tcBorders>
          </w:tcPr>
          <w:p w14:paraId="5DD24566" w14:textId="77777777" w:rsidR="00A041CA" w:rsidRPr="00955648" w:rsidRDefault="00A041CA" w:rsidP="00C74C5D">
            <w:pPr>
              <w:suppressAutoHyphens/>
              <w:spacing w:after="0" w:line="240" w:lineRule="auto"/>
              <w:jc w:val="center"/>
              <w:rPr>
                <w:rFonts w:ascii="Times New Roman" w:eastAsia="Times New Roman" w:hAnsi="Times New Roman"/>
                <w:b/>
                <w:sz w:val="20"/>
                <w:szCs w:val="20"/>
              </w:rPr>
            </w:pPr>
            <w:r w:rsidRPr="00955648">
              <w:rPr>
                <w:rFonts w:ascii="Times New Roman" w:eastAsia="Times New Roman" w:hAnsi="Times New Roman"/>
                <w:b/>
                <w:sz w:val="20"/>
                <w:szCs w:val="20"/>
              </w:rPr>
              <w:t>Країна походження</w:t>
            </w:r>
          </w:p>
        </w:tc>
        <w:tc>
          <w:tcPr>
            <w:tcW w:w="1701" w:type="dxa"/>
            <w:tcBorders>
              <w:top w:val="single" w:sz="4" w:space="0" w:color="auto"/>
              <w:left w:val="single" w:sz="4" w:space="0" w:color="auto"/>
              <w:bottom w:val="single" w:sz="4" w:space="0" w:color="auto"/>
              <w:right w:val="single" w:sz="4" w:space="0" w:color="auto"/>
            </w:tcBorders>
          </w:tcPr>
          <w:p w14:paraId="66BD359D" w14:textId="18B0F4B8" w:rsidR="00A041CA" w:rsidRPr="00955648" w:rsidRDefault="00A041CA" w:rsidP="00C74C5D">
            <w:pPr>
              <w:suppressAutoHyphens/>
              <w:spacing w:after="0" w:line="240" w:lineRule="auto"/>
              <w:jc w:val="center"/>
              <w:rPr>
                <w:rFonts w:ascii="Times New Roman" w:eastAsia="Times New Roman" w:hAnsi="Times New Roman"/>
                <w:b/>
                <w:sz w:val="20"/>
                <w:szCs w:val="20"/>
                <w:lang w:val="ru-RU"/>
              </w:rPr>
            </w:pPr>
            <w:r w:rsidRPr="00955648">
              <w:rPr>
                <w:rFonts w:ascii="Times New Roman" w:eastAsia="Times New Roman" w:hAnsi="Times New Roman"/>
                <w:b/>
                <w:sz w:val="20"/>
                <w:szCs w:val="20"/>
              </w:rPr>
              <w:t>Період завершення</w:t>
            </w:r>
            <w:r w:rsidR="003E3FE1" w:rsidRPr="00955648">
              <w:rPr>
                <w:rFonts w:ascii="Times New Roman" w:eastAsia="Times New Roman" w:hAnsi="Times New Roman"/>
                <w:b/>
                <w:sz w:val="20"/>
                <w:szCs w:val="20"/>
                <w:lang w:val="ru-RU"/>
              </w:rPr>
              <w:t xml:space="preserve"> (</w:t>
            </w:r>
            <w:r w:rsidR="003E3FE1" w:rsidRPr="00955648">
              <w:rPr>
                <w:rFonts w:ascii="Times New Roman" w:eastAsia="Times New Roman" w:hAnsi="Times New Roman"/>
                <w:b/>
                <w:sz w:val="20"/>
                <w:szCs w:val="20"/>
              </w:rPr>
              <w:t>календарних днів</w:t>
            </w:r>
            <w:r w:rsidR="003E3FE1" w:rsidRPr="00955648">
              <w:rPr>
                <w:rFonts w:ascii="Times New Roman" w:eastAsia="Times New Roman" w:hAnsi="Times New Roman"/>
                <w:b/>
                <w:sz w:val="20"/>
                <w:szCs w:val="20"/>
                <w:lang w:val="ru-RU"/>
              </w:rPr>
              <w:t>)</w:t>
            </w:r>
            <w:r w:rsidRPr="00955648">
              <w:rPr>
                <w:rFonts w:ascii="Times New Roman" w:eastAsia="Times New Roman" w:hAnsi="Times New Roman"/>
                <w:b/>
                <w:sz w:val="20"/>
                <w:szCs w:val="20"/>
              </w:rPr>
              <w:t xml:space="preserve"> в пункті призначення</w:t>
            </w:r>
            <w:r w:rsidR="004729A3" w:rsidRPr="00955648">
              <w:rPr>
                <w:rFonts w:ascii="Times New Roman" w:eastAsia="Times New Roman" w:hAnsi="Times New Roman"/>
                <w:b/>
                <w:sz w:val="20"/>
                <w:szCs w:val="20"/>
                <w:lang w:val="ru-RU"/>
              </w:rPr>
              <w:t>**</w:t>
            </w:r>
          </w:p>
        </w:tc>
        <w:tc>
          <w:tcPr>
            <w:tcW w:w="1843" w:type="dxa"/>
            <w:tcBorders>
              <w:top w:val="single" w:sz="4" w:space="0" w:color="auto"/>
              <w:left w:val="single" w:sz="4" w:space="0" w:color="auto"/>
              <w:bottom w:val="single" w:sz="4" w:space="0" w:color="auto"/>
              <w:right w:val="single" w:sz="4" w:space="0" w:color="auto"/>
            </w:tcBorders>
          </w:tcPr>
          <w:p w14:paraId="03BEC6E5" w14:textId="77777777" w:rsidR="00A041CA" w:rsidRPr="00955648" w:rsidRDefault="00A041CA" w:rsidP="00C74C5D">
            <w:pPr>
              <w:suppressAutoHyphens/>
              <w:spacing w:after="0" w:line="240" w:lineRule="auto"/>
              <w:jc w:val="center"/>
              <w:rPr>
                <w:rFonts w:ascii="Times New Roman" w:eastAsia="Times New Roman" w:hAnsi="Times New Roman"/>
                <w:b/>
                <w:sz w:val="20"/>
                <w:szCs w:val="20"/>
              </w:rPr>
            </w:pPr>
            <w:r w:rsidRPr="00955648">
              <w:rPr>
                <w:rFonts w:ascii="Times New Roman" w:eastAsia="Times New Roman" w:hAnsi="Times New Roman"/>
                <w:b/>
                <w:sz w:val="20"/>
                <w:szCs w:val="20"/>
              </w:rPr>
              <w:t>Кількість та одиниця виміру</w:t>
            </w:r>
          </w:p>
        </w:tc>
        <w:tc>
          <w:tcPr>
            <w:tcW w:w="1559" w:type="dxa"/>
            <w:tcBorders>
              <w:top w:val="single" w:sz="4" w:space="0" w:color="auto"/>
              <w:left w:val="single" w:sz="4" w:space="0" w:color="auto"/>
              <w:bottom w:val="single" w:sz="4" w:space="0" w:color="auto"/>
              <w:right w:val="single" w:sz="4" w:space="0" w:color="auto"/>
            </w:tcBorders>
          </w:tcPr>
          <w:p w14:paraId="1210AFF9" w14:textId="77777777" w:rsidR="00A041CA" w:rsidRPr="00955648" w:rsidRDefault="00A041CA" w:rsidP="00C74C5D">
            <w:pPr>
              <w:suppressAutoHyphens/>
              <w:spacing w:after="0" w:line="240" w:lineRule="auto"/>
              <w:jc w:val="center"/>
              <w:rPr>
                <w:rFonts w:ascii="Times New Roman" w:eastAsia="Times New Roman" w:hAnsi="Times New Roman"/>
                <w:b/>
                <w:sz w:val="20"/>
                <w:szCs w:val="20"/>
              </w:rPr>
            </w:pPr>
            <w:r w:rsidRPr="00955648">
              <w:rPr>
                <w:rFonts w:ascii="Times New Roman" w:eastAsia="Times New Roman" w:hAnsi="Times New Roman"/>
                <w:b/>
                <w:sz w:val="20"/>
                <w:szCs w:val="20"/>
              </w:rPr>
              <w:t>Ціна за одиницю без ПДВ</w:t>
            </w:r>
          </w:p>
          <w:p w14:paraId="48E0E029" w14:textId="06976B06" w:rsidR="003E3FE1" w:rsidRPr="0051616C" w:rsidRDefault="004C4F93" w:rsidP="008D3BBC">
            <w:pPr>
              <w:suppressAutoHyphens/>
              <w:spacing w:after="0" w:line="240" w:lineRule="auto"/>
              <w:jc w:val="center"/>
              <w:rPr>
                <w:rFonts w:ascii="Times New Roman" w:eastAsia="Times New Roman" w:hAnsi="Times New Roman"/>
                <w:b/>
                <w:sz w:val="20"/>
                <w:szCs w:val="20"/>
              </w:rPr>
            </w:pPr>
            <w:r w:rsidRPr="0051616C">
              <w:rPr>
                <w:rFonts w:ascii="Times New Roman" w:hAnsi="Times New Roman"/>
                <w:i/>
                <w:sz w:val="20"/>
                <w:szCs w:val="20"/>
              </w:rPr>
              <w:t>(валюта)</w:t>
            </w:r>
          </w:p>
        </w:tc>
        <w:tc>
          <w:tcPr>
            <w:tcW w:w="1976" w:type="dxa"/>
            <w:tcBorders>
              <w:top w:val="single" w:sz="4" w:space="0" w:color="auto"/>
              <w:left w:val="single" w:sz="4" w:space="0" w:color="auto"/>
              <w:bottom w:val="single" w:sz="4" w:space="0" w:color="auto"/>
              <w:right w:val="single" w:sz="4" w:space="0" w:color="auto"/>
            </w:tcBorders>
          </w:tcPr>
          <w:p w14:paraId="76045BBC" w14:textId="77777777" w:rsidR="00A041CA" w:rsidRPr="00955648" w:rsidRDefault="00A041CA" w:rsidP="00C74C5D">
            <w:pPr>
              <w:suppressAutoHyphens/>
              <w:spacing w:after="0" w:line="240" w:lineRule="auto"/>
              <w:jc w:val="center"/>
              <w:rPr>
                <w:rFonts w:ascii="Times New Roman" w:eastAsia="Times New Roman" w:hAnsi="Times New Roman"/>
                <w:b/>
                <w:sz w:val="20"/>
                <w:szCs w:val="20"/>
              </w:rPr>
            </w:pPr>
            <w:r w:rsidRPr="00955648">
              <w:rPr>
                <w:rFonts w:ascii="Times New Roman" w:eastAsia="Times New Roman" w:hAnsi="Times New Roman"/>
                <w:b/>
                <w:sz w:val="20"/>
                <w:szCs w:val="20"/>
              </w:rPr>
              <w:t>Загальна ціна за рядок без ПДВ</w:t>
            </w:r>
          </w:p>
          <w:p w14:paraId="37990054" w14:textId="77777777" w:rsidR="00A041CA" w:rsidRPr="00955648" w:rsidRDefault="00A041CA" w:rsidP="00C74C5D">
            <w:pPr>
              <w:suppressAutoHyphens/>
              <w:spacing w:after="0" w:line="240" w:lineRule="auto"/>
              <w:jc w:val="center"/>
              <w:rPr>
                <w:rFonts w:ascii="Times New Roman" w:eastAsia="Times New Roman" w:hAnsi="Times New Roman"/>
                <w:b/>
                <w:sz w:val="20"/>
                <w:szCs w:val="20"/>
              </w:rPr>
            </w:pPr>
            <w:r w:rsidRPr="00955648">
              <w:rPr>
                <w:rFonts w:ascii="Times New Roman" w:eastAsia="Times New Roman" w:hAnsi="Times New Roman"/>
                <w:b/>
                <w:sz w:val="20"/>
                <w:szCs w:val="20"/>
              </w:rPr>
              <w:t>(</w:t>
            </w:r>
            <w:proofErr w:type="spellStart"/>
            <w:r w:rsidRPr="00955648">
              <w:rPr>
                <w:rFonts w:ascii="Times New Roman" w:eastAsia="Times New Roman" w:hAnsi="Times New Roman"/>
                <w:b/>
                <w:sz w:val="20"/>
                <w:szCs w:val="20"/>
              </w:rPr>
              <w:t>кол</w:t>
            </w:r>
            <w:proofErr w:type="spellEnd"/>
            <w:r w:rsidRPr="00955648">
              <w:rPr>
                <w:rFonts w:ascii="Times New Roman" w:eastAsia="Times New Roman" w:hAnsi="Times New Roman"/>
                <w:b/>
                <w:sz w:val="20"/>
                <w:szCs w:val="20"/>
              </w:rPr>
              <w:t>. 5*6)</w:t>
            </w:r>
          </w:p>
          <w:p w14:paraId="20402925" w14:textId="0A38EDF0" w:rsidR="003E3FE1" w:rsidRPr="0051616C" w:rsidRDefault="004C4F93" w:rsidP="008D3BBC">
            <w:pPr>
              <w:suppressAutoHyphens/>
              <w:spacing w:after="0" w:line="240" w:lineRule="auto"/>
              <w:jc w:val="center"/>
              <w:rPr>
                <w:rFonts w:ascii="Times New Roman" w:eastAsia="Times New Roman" w:hAnsi="Times New Roman"/>
                <w:b/>
                <w:sz w:val="20"/>
                <w:szCs w:val="20"/>
              </w:rPr>
            </w:pPr>
            <w:r w:rsidRPr="0051616C">
              <w:rPr>
                <w:rFonts w:ascii="Times New Roman" w:hAnsi="Times New Roman"/>
                <w:i/>
                <w:sz w:val="20"/>
                <w:szCs w:val="20"/>
              </w:rPr>
              <w:t>(валюта)</w:t>
            </w:r>
          </w:p>
        </w:tc>
      </w:tr>
      <w:tr w:rsidR="004827E2" w:rsidRPr="00955648" w14:paraId="2B5FE547" w14:textId="77777777" w:rsidTr="001B0F14">
        <w:trPr>
          <w:cantSplit/>
          <w:trHeight w:val="407"/>
          <w:jc w:val="center"/>
        </w:trPr>
        <w:tc>
          <w:tcPr>
            <w:tcW w:w="1060" w:type="dxa"/>
            <w:tcBorders>
              <w:top w:val="single" w:sz="4" w:space="0" w:color="auto"/>
              <w:left w:val="single" w:sz="4" w:space="0" w:color="auto"/>
              <w:bottom w:val="single" w:sz="4" w:space="0" w:color="auto"/>
              <w:right w:val="single" w:sz="4" w:space="0" w:color="auto"/>
            </w:tcBorders>
          </w:tcPr>
          <w:p w14:paraId="5821255D" w14:textId="3424FD5D" w:rsidR="004827E2" w:rsidRPr="00955648" w:rsidRDefault="004827E2" w:rsidP="00C74C5D">
            <w:pPr>
              <w:suppressAutoHyphens/>
              <w:spacing w:before="60" w:after="60" w:line="240" w:lineRule="auto"/>
              <w:jc w:val="center"/>
              <w:rPr>
                <w:rFonts w:ascii="Times New Roman" w:eastAsia="Times New Roman" w:hAnsi="Times New Roman"/>
                <w:sz w:val="20"/>
                <w:szCs w:val="20"/>
              </w:rPr>
            </w:pPr>
            <w:r w:rsidRPr="00A32B20">
              <w:rPr>
                <w:rFonts w:asciiTheme="majorBidi" w:eastAsia="Times New Roman" w:hAnsiTheme="majorBidi" w:cstheme="majorBidi"/>
                <w:i/>
                <w:iCs/>
                <w:sz w:val="20"/>
                <w:szCs w:val="20"/>
              </w:rPr>
              <w:t>[вказати номер позиції]</w:t>
            </w:r>
          </w:p>
        </w:tc>
        <w:tc>
          <w:tcPr>
            <w:tcW w:w="3403" w:type="dxa"/>
            <w:tcBorders>
              <w:top w:val="single" w:sz="4" w:space="0" w:color="auto"/>
              <w:left w:val="single" w:sz="4" w:space="0" w:color="auto"/>
              <w:bottom w:val="single" w:sz="4" w:space="0" w:color="auto"/>
              <w:right w:val="single" w:sz="4" w:space="0" w:color="auto"/>
            </w:tcBorders>
          </w:tcPr>
          <w:p w14:paraId="5F6C16C1" w14:textId="0A18A07F" w:rsidR="004827E2" w:rsidRPr="00955648" w:rsidRDefault="004827E2" w:rsidP="00C5323E">
            <w:pPr>
              <w:suppressAutoHyphens/>
              <w:spacing w:before="60" w:after="60" w:line="240" w:lineRule="auto"/>
              <w:jc w:val="both"/>
              <w:rPr>
                <w:rFonts w:ascii="Times New Roman" w:eastAsia="Times New Roman" w:hAnsi="Times New Roman"/>
                <w:i/>
                <w:iCs/>
                <w:sz w:val="20"/>
                <w:szCs w:val="20"/>
              </w:rPr>
            </w:pPr>
            <w:r w:rsidRPr="00A32B20">
              <w:rPr>
                <w:rFonts w:asciiTheme="majorBidi" w:eastAsia="Times New Roman" w:hAnsiTheme="majorBidi" w:cstheme="majorBidi"/>
                <w:i/>
                <w:iCs/>
                <w:sz w:val="20"/>
                <w:szCs w:val="20"/>
              </w:rPr>
              <w:t>[вказати опис Супутніх Послуг]</w:t>
            </w:r>
          </w:p>
        </w:tc>
        <w:tc>
          <w:tcPr>
            <w:tcW w:w="1417" w:type="dxa"/>
            <w:tcBorders>
              <w:top w:val="single" w:sz="4" w:space="0" w:color="auto"/>
              <w:left w:val="single" w:sz="4" w:space="0" w:color="auto"/>
              <w:bottom w:val="single" w:sz="4" w:space="0" w:color="auto"/>
              <w:right w:val="single" w:sz="4" w:space="0" w:color="auto"/>
            </w:tcBorders>
          </w:tcPr>
          <w:p w14:paraId="6DD1D517" w14:textId="77777777" w:rsidR="004827E2" w:rsidRPr="00A32B20" w:rsidRDefault="004827E2" w:rsidP="00ED4E08">
            <w:pPr>
              <w:suppressAutoHyphens/>
              <w:spacing w:after="0" w:line="240" w:lineRule="auto"/>
              <w:rPr>
                <w:rFonts w:asciiTheme="majorBidi" w:eastAsia="Times New Roman" w:hAnsiTheme="majorBidi" w:cstheme="majorBidi"/>
                <w:i/>
                <w:iCs/>
                <w:sz w:val="20"/>
                <w:szCs w:val="20"/>
              </w:rPr>
            </w:pPr>
            <w:r w:rsidRPr="00A32B20">
              <w:rPr>
                <w:rFonts w:asciiTheme="majorBidi" w:eastAsia="Times New Roman" w:hAnsiTheme="majorBidi" w:cstheme="majorBidi"/>
                <w:i/>
                <w:iCs/>
                <w:sz w:val="20"/>
                <w:szCs w:val="20"/>
              </w:rPr>
              <w:t>[вказати країну походження]</w:t>
            </w:r>
          </w:p>
          <w:p w14:paraId="50B1E525" w14:textId="77D0E963" w:rsidR="004827E2" w:rsidRPr="00955648" w:rsidRDefault="004827E2" w:rsidP="00C74C5D">
            <w:pPr>
              <w:suppressAutoHyphens/>
              <w:spacing w:before="60" w:after="60" w:line="240" w:lineRule="auto"/>
              <w:jc w:val="center"/>
              <w:rPr>
                <w:rFonts w:ascii="Times New Roman" w:eastAsia="Times New Roman" w:hAnsi="Times New Roman"/>
                <w:b/>
                <w:bCs/>
                <w:sz w:val="20"/>
                <w:szCs w:val="20"/>
              </w:rPr>
            </w:pPr>
          </w:p>
        </w:tc>
        <w:tc>
          <w:tcPr>
            <w:tcW w:w="1701" w:type="dxa"/>
            <w:tcBorders>
              <w:top w:val="single" w:sz="4" w:space="0" w:color="auto"/>
              <w:left w:val="single" w:sz="4" w:space="0" w:color="auto"/>
              <w:bottom w:val="single" w:sz="4" w:space="0" w:color="auto"/>
              <w:right w:val="single" w:sz="4" w:space="0" w:color="auto"/>
            </w:tcBorders>
          </w:tcPr>
          <w:p w14:paraId="25E8D2F6" w14:textId="77777777" w:rsidR="004827E2" w:rsidRPr="00A32B20" w:rsidRDefault="004827E2" w:rsidP="00ED4E08">
            <w:pPr>
              <w:suppressAutoHyphens/>
              <w:spacing w:after="0" w:line="240" w:lineRule="auto"/>
              <w:rPr>
                <w:rFonts w:asciiTheme="majorBidi" w:eastAsia="Times New Roman" w:hAnsiTheme="majorBidi" w:cstheme="majorBidi"/>
                <w:i/>
                <w:iCs/>
                <w:sz w:val="20"/>
                <w:szCs w:val="20"/>
              </w:rPr>
            </w:pPr>
            <w:r w:rsidRPr="00A32B20">
              <w:rPr>
                <w:rFonts w:asciiTheme="majorBidi" w:eastAsia="Times New Roman" w:hAnsiTheme="majorBidi" w:cstheme="majorBidi"/>
                <w:i/>
                <w:iCs/>
                <w:sz w:val="20"/>
                <w:szCs w:val="20"/>
              </w:rPr>
              <w:t>[вказати  період завершення календарних днів від]**</w:t>
            </w:r>
          </w:p>
          <w:p w14:paraId="53B0A005" w14:textId="6DB65501" w:rsidR="004827E2" w:rsidRPr="00955648" w:rsidRDefault="004827E2" w:rsidP="00C74C5D">
            <w:pPr>
              <w:suppressAutoHyphens/>
              <w:spacing w:before="60" w:after="60" w:line="240" w:lineRule="auto"/>
              <w:jc w:val="center"/>
              <w:rPr>
                <w:rFonts w:ascii="Times New Roman" w:eastAsia="Times New Roman" w:hAnsi="Times New Roman"/>
                <w:b/>
                <w:bCs/>
                <w:sz w:val="20"/>
                <w:szCs w:val="20"/>
              </w:rPr>
            </w:pPr>
          </w:p>
        </w:tc>
        <w:tc>
          <w:tcPr>
            <w:tcW w:w="1843" w:type="dxa"/>
            <w:tcBorders>
              <w:top w:val="single" w:sz="4" w:space="0" w:color="auto"/>
              <w:left w:val="single" w:sz="4" w:space="0" w:color="auto"/>
              <w:bottom w:val="single" w:sz="4" w:space="0" w:color="auto"/>
              <w:right w:val="single" w:sz="4" w:space="0" w:color="auto"/>
            </w:tcBorders>
          </w:tcPr>
          <w:p w14:paraId="39F7C904" w14:textId="6FF1E7BA" w:rsidR="004827E2" w:rsidRPr="00955648" w:rsidRDefault="004827E2" w:rsidP="00C74C5D">
            <w:pPr>
              <w:suppressAutoHyphens/>
              <w:spacing w:before="60" w:after="60" w:line="240" w:lineRule="auto"/>
              <w:jc w:val="center"/>
              <w:rPr>
                <w:rFonts w:ascii="Times New Roman" w:eastAsia="Times New Roman" w:hAnsi="Times New Roman"/>
                <w:b/>
                <w:bCs/>
                <w:sz w:val="20"/>
                <w:szCs w:val="20"/>
              </w:rPr>
            </w:pPr>
            <w:r w:rsidRPr="00A32B20">
              <w:rPr>
                <w:rFonts w:asciiTheme="majorBidi" w:eastAsia="Times New Roman" w:hAnsiTheme="majorBidi" w:cstheme="majorBidi"/>
                <w:i/>
                <w:iCs/>
                <w:sz w:val="20"/>
                <w:szCs w:val="20"/>
              </w:rPr>
              <w:t>[вказати кількість та одиницю виміру</w:t>
            </w:r>
          </w:p>
        </w:tc>
        <w:tc>
          <w:tcPr>
            <w:tcW w:w="1559" w:type="dxa"/>
            <w:tcBorders>
              <w:top w:val="single" w:sz="4" w:space="0" w:color="auto"/>
              <w:left w:val="single" w:sz="4" w:space="0" w:color="auto"/>
              <w:bottom w:val="single" w:sz="4" w:space="0" w:color="auto"/>
              <w:right w:val="single" w:sz="4" w:space="0" w:color="auto"/>
            </w:tcBorders>
          </w:tcPr>
          <w:p w14:paraId="71E77930" w14:textId="2E53CBE6" w:rsidR="004827E2" w:rsidRPr="00955648" w:rsidRDefault="004827E2" w:rsidP="00C74C5D">
            <w:pPr>
              <w:suppressAutoHyphens/>
              <w:spacing w:before="60" w:after="60" w:line="240" w:lineRule="auto"/>
              <w:jc w:val="center"/>
              <w:rPr>
                <w:rFonts w:ascii="Times New Roman" w:eastAsia="Times New Roman" w:hAnsi="Times New Roman"/>
                <w:b/>
                <w:bCs/>
                <w:sz w:val="20"/>
                <w:szCs w:val="20"/>
              </w:rPr>
            </w:pPr>
            <w:r w:rsidRPr="00A32B20">
              <w:rPr>
                <w:rFonts w:asciiTheme="majorBidi" w:eastAsia="Times New Roman" w:hAnsiTheme="majorBidi" w:cstheme="majorBidi"/>
                <w:i/>
                <w:iCs/>
                <w:sz w:val="20"/>
                <w:szCs w:val="20"/>
              </w:rPr>
              <w:t>[вказати ціну за одиницю без ПДВ]</w:t>
            </w:r>
          </w:p>
        </w:tc>
        <w:tc>
          <w:tcPr>
            <w:tcW w:w="1976" w:type="dxa"/>
            <w:tcBorders>
              <w:top w:val="single" w:sz="4" w:space="0" w:color="auto"/>
              <w:left w:val="single" w:sz="4" w:space="0" w:color="auto"/>
              <w:bottom w:val="single" w:sz="4" w:space="0" w:color="auto"/>
              <w:right w:val="single" w:sz="4" w:space="0" w:color="auto"/>
            </w:tcBorders>
          </w:tcPr>
          <w:p w14:paraId="64EE7734" w14:textId="5FC1FDCF" w:rsidR="004827E2" w:rsidRPr="00955648" w:rsidRDefault="004827E2" w:rsidP="00C74C5D">
            <w:pPr>
              <w:suppressAutoHyphens/>
              <w:spacing w:before="60" w:after="60" w:line="240" w:lineRule="auto"/>
              <w:jc w:val="center"/>
              <w:rPr>
                <w:rFonts w:ascii="Times New Roman" w:eastAsia="Times New Roman" w:hAnsi="Times New Roman"/>
                <w:b/>
                <w:bCs/>
                <w:sz w:val="20"/>
                <w:szCs w:val="20"/>
              </w:rPr>
            </w:pPr>
            <w:r w:rsidRPr="00A32B20">
              <w:rPr>
                <w:rFonts w:asciiTheme="majorBidi" w:eastAsia="Times New Roman" w:hAnsiTheme="majorBidi" w:cstheme="majorBidi"/>
                <w:i/>
                <w:iCs/>
                <w:sz w:val="20"/>
                <w:szCs w:val="20"/>
              </w:rPr>
              <w:t>[вказати загальну ціну за позицію / рядок, без ПДВ</w:t>
            </w:r>
          </w:p>
        </w:tc>
      </w:tr>
      <w:tr w:rsidR="0075502A" w:rsidRPr="00955648" w14:paraId="3506E142" w14:textId="77777777" w:rsidTr="004729A3">
        <w:trPr>
          <w:cantSplit/>
          <w:trHeight w:val="390"/>
          <w:jc w:val="center"/>
        </w:trPr>
        <w:tc>
          <w:tcPr>
            <w:tcW w:w="10983" w:type="dxa"/>
            <w:gridSpan w:val="6"/>
            <w:tcBorders>
              <w:top w:val="single" w:sz="4" w:space="0" w:color="auto"/>
              <w:left w:val="single" w:sz="4" w:space="0" w:color="auto"/>
              <w:bottom w:val="single" w:sz="4" w:space="0" w:color="auto"/>
              <w:right w:val="single" w:sz="4" w:space="0" w:color="auto"/>
            </w:tcBorders>
          </w:tcPr>
          <w:p w14:paraId="18EB910A" w14:textId="77777777" w:rsidR="0075502A" w:rsidRPr="00955648" w:rsidRDefault="0075502A" w:rsidP="00C74C5D">
            <w:pPr>
              <w:suppressAutoHyphens/>
              <w:spacing w:before="60" w:after="60" w:line="240" w:lineRule="auto"/>
              <w:jc w:val="right"/>
              <w:rPr>
                <w:rFonts w:ascii="Times New Roman" w:eastAsia="Times New Roman" w:hAnsi="Times New Roman"/>
                <w:b/>
                <w:bCs/>
                <w:sz w:val="20"/>
                <w:szCs w:val="20"/>
              </w:rPr>
            </w:pPr>
            <w:r w:rsidRPr="00955648">
              <w:rPr>
                <w:rFonts w:ascii="Times New Roman" w:eastAsia="Times New Roman" w:hAnsi="Times New Roman"/>
                <w:b/>
                <w:bCs/>
              </w:rPr>
              <w:t>Загальна ціна без ПДВ</w:t>
            </w:r>
          </w:p>
        </w:tc>
        <w:tc>
          <w:tcPr>
            <w:tcW w:w="1976" w:type="dxa"/>
            <w:tcBorders>
              <w:top w:val="single" w:sz="4" w:space="0" w:color="auto"/>
              <w:left w:val="single" w:sz="4" w:space="0" w:color="auto"/>
              <w:bottom w:val="single" w:sz="4" w:space="0" w:color="auto"/>
              <w:right w:val="single" w:sz="4" w:space="0" w:color="auto"/>
            </w:tcBorders>
          </w:tcPr>
          <w:p w14:paraId="2027E19C" w14:textId="390AAE15" w:rsidR="0075502A" w:rsidRPr="00955648" w:rsidRDefault="0075502A" w:rsidP="00C74C5D">
            <w:pPr>
              <w:suppressAutoHyphens/>
              <w:spacing w:before="60" w:after="60" w:line="240" w:lineRule="auto"/>
              <w:jc w:val="center"/>
              <w:rPr>
                <w:rFonts w:ascii="Times New Roman" w:eastAsia="Times New Roman" w:hAnsi="Times New Roman"/>
                <w:b/>
                <w:bCs/>
                <w:sz w:val="20"/>
                <w:szCs w:val="20"/>
              </w:rPr>
            </w:pPr>
          </w:p>
        </w:tc>
      </w:tr>
      <w:tr w:rsidR="0075502A" w:rsidRPr="00955648" w14:paraId="221E5CF0" w14:textId="77777777" w:rsidTr="004729A3">
        <w:trPr>
          <w:cantSplit/>
          <w:trHeight w:val="390"/>
          <w:jc w:val="center"/>
        </w:trPr>
        <w:tc>
          <w:tcPr>
            <w:tcW w:w="10983" w:type="dxa"/>
            <w:gridSpan w:val="6"/>
            <w:tcBorders>
              <w:top w:val="single" w:sz="4" w:space="0" w:color="auto"/>
              <w:left w:val="single" w:sz="4" w:space="0" w:color="auto"/>
              <w:bottom w:val="single" w:sz="4" w:space="0" w:color="auto"/>
              <w:right w:val="single" w:sz="4" w:space="0" w:color="auto"/>
            </w:tcBorders>
          </w:tcPr>
          <w:p w14:paraId="63FC74AB" w14:textId="247D924D" w:rsidR="0075502A" w:rsidRPr="00955648" w:rsidRDefault="0075502A" w:rsidP="00C74C5D">
            <w:pPr>
              <w:suppressAutoHyphens/>
              <w:spacing w:before="60" w:after="60" w:line="240" w:lineRule="auto"/>
              <w:jc w:val="right"/>
              <w:rPr>
                <w:rFonts w:ascii="Times New Roman" w:eastAsia="Times New Roman" w:hAnsi="Times New Roman"/>
                <w:b/>
                <w:bCs/>
                <w:sz w:val="20"/>
                <w:szCs w:val="20"/>
              </w:rPr>
            </w:pPr>
            <w:r w:rsidRPr="00955648">
              <w:rPr>
                <w:rFonts w:ascii="Times New Roman" w:eastAsia="Times New Roman" w:hAnsi="Times New Roman"/>
                <w:b/>
                <w:bCs/>
              </w:rPr>
              <w:t>ПДВ *** (20%)</w:t>
            </w:r>
          </w:p>
        </w:tc>
        <w:tc>
          <w:tcPr>
            <w:tcW w:w="1976" w:type="dxa"/>
            <w:tcBorders>
              <w:top w:val="single" w:sz="4" w:space="0" w:color="auto"/>
              <w:left w:val="single" w:sz="4" w:space="0" w:color="auto"/>
              <w:bottom w:val="single" w:sz="4" w:space="0" w:color="auto"/>
              <w:right w:val="single" w:sz="4" w:space="0" w:color="auto"/>
            </w:tcBorders>
          </w:tcPr>
          <w:p w14:paraId="6714C033" w14:textId="69C53817" w:rsidR="0075502A" w:rsidRPr="00955648" w:rsidRDefault="0075502A" w:rsidP="00C74C5D">
            <w:pPr>
              <w:suppressAutoHyphens/>
              <w:spacing w:before="60" w:after="60" w:line="240" w:lineRule="auto"/>
              <w:jc w:val="center"/>
              <w:rPr>
                <w:rFonts w:ascii="Times New Roman" w:eastAsia="Times New Roman" w:hAnsi="Times New Roman"/>
                <w:b/>
                <w:bCs/>
                <w:sz w:val="20"/>
                <w:szCs w:val="20"/>
              </w:rPr>
            </w:pPr>
          </w:p>
        </w:tc>
      </w:tr>
      <w:tr w:rsidR="0075502A" w:rsidRPr="004729A3" w14:paraId="3297B62B" w14:textId="77777777" w:rsidTr="004729A3">
        <w:trPr>
          <w:cantSplit/>
          <w:trHeight w:val="390"/>
          <w:jc w:val="center"/>
        </w:trPr>
        <w:tc>
          <w:tcPr>
            <w:tcW w:w="10983" w:type="dxa"/>
            <w:gridSpan w:val="6"/>
            <w:tcBorders>
              <w:top w:val="single" w:sz="4" w:space="0" w:color="auto"/>
              <w:left w:val="single" w:sz="4" w:space="0" w:color="auto"/>
              <w:bottom w:val="single" w:sz="4" w:space="0" w:color="auto"/>
              <w:right w:val="single" w:sz="4" w:space="0" w:color="auto"/>
            </w:tcBorders>
          </w:tcPr>
          <w:p w14:paraId="01E0390F" w14:textId="77777777" w:rsidR="0075502A" w:rsidRPr="00955648" w:rsidRDefault="0075502A" w:rsidP="00C74C5D">
            <w:pPr>
              <w:suppressAutoHyphens/>
              <w:spacing w:before="60" w:after="60" w:line="240" w:lineRule="auto"/>
              <w:jc w:val="right"/>
              <w:rPr>
                <w:rFonts w:ascii="Times New Roman" w:eastAsia="Times New Roman" w:hAnsi="Times New Roman"/>
                <w:b/>
                <w:bCs/>
                <w:sz w:val="20"/>
                <w:szCs w:val="20"/>
              </w:rPr>
            </w:pPr>
            <w:r w:rsidRPr="00955648">
              <w:rPr>
                <w:rFonts w:ascii="Times New Roman" w:eastAsia="Times New Roman" w:hAnsi="Times New Roman"/>
                <w:b/>
                <w:bCs/>
              </w:rPr>
              <w:t>Загальна ціна з ПДВ (20%) в Таблицю цін №4</w:t>
            </w:r>
          </w:p>
        </w:tc>
        <w:tc>
          <w:tcPr>
            <w:tcW w:w="1976" w:type="dxa"/>
            <w:tcBorders>
              <w:top w:val="single" w:sz="4" w:space="0" w:color="auto"/>
              <w:left w:val="single" w:sz="4" w:space="0" w:color="auto"/>
              <w:bottom w:val="single" w:sz="4" w:space="0" w:color="auto"/>
              <w:right w:val="single" w:sz="4" w:space="0" w:color="auto"/>
            </w:tcBorders>
          </w:tcPr>
          <w:p w14:paraId="11F9AE12" w14:textId="4E05A9BD" w:rsidR="0075502A" w:rsidRPr="00955648" w:rsidRDefault="0075502A" w:rsidP="00C74C5D">
            <w:pPr>
              <w:suppressAutoHyphens/>
              <w:spacing w:before="60" w:after="60" w:line="240" w:lineRule="auto"/>
              <w:jc w:val="center"/>
              <w:rPr>
                <w:rFonts w:ascii="Times New Roman" w:eastAsia="Times New Roman" w:hAnsi="Times New Roman"/>
                <w:b/>
                <w:bCs/>
                <w:sz w:val="20"/>
                <w:szCs w:val="20"/>
              </w:rPr>
            </w:pPr>
          </w:p>
        </w:tc>
      </w:tr>
      <w:bookmarkEnd w:id="9"/>
    </w:tbl>
    <w:p w14:paraId="013460FF" w14:textId="31B76E82" w:rsidR="00A041CA" w:rsidRDefault="00A041CA" w:rsidP="00A041CA">
      <w:pPr>
        <w:tabs>
          <w:tab w:val="left" w:pos="1005"/>
        </w:tabs>
        <w:spacing w:after="0" w:line="240" w:lineRule="auto"/>
        <w:rPr>
          <w:rFonts w:ascii="Times New Roman" w:eastAsia="Times New Roman" w:hAnsi="Times New Roman"/>
          <w:sz w:val="24"/>
          <w:szCs w:val="24"/>
        </w:rPr>
      </w:pPr>
    </w:p>
    <w:p w14:paraId="5179D427" w14:textId="77777777" w:rsidR="00A041CA" w:rsidRPr="004729A3" w:rsidRDefault="00A041CA" w:rsidP="004729A3">
      <w:pPr>
        <w:pageBreakBefore/>
        <w:spacing w:after="0" w:line="240" w:lineRule="auto"/>
        <w:jc w:val="center"/>
        <w:rPr>
          <w:rFonts w:ascii="Times New Roman" w:eastAsia="Times New Roman" w:hAnsi="Times New Roman"/>
          <w:b/>
          <w:sz w:val="24"/>
          <w:szCs w:val="24"/>
        </w:rPr>
      </w:pPr>
      <w:r w:rsidRPr="004729A3">
        <w:rPr>
          <w:rFonts w:ascii="Times New Roman" w:eastAsia="Times New Roman" w:hAnsi="Times New Roman"/>
          <w:b/>
          <w:sz w:val="24"/>
          <w:szCs w:val="24"/>
        </w:rPr>
        <w:lastRenderedPageBreak/>
        <w:t>Таблиця Цін №4: Загальна ціна</w:t>
      </w:r>
    </w:p>
    <w:p w14:paraId="49CCBAE1" w14:textId="512EEE32" w:rsidR="00A041CA" w:rsidRPr="004729A3" w:rsidRDefault="00A041CA" w:rsidP="00A041CA">
      <w:pPr>
        <w:spacing w:before="120" w:after="120" w:line="240" w:lineRule="auto"/>
        <w:ind w:left="-187"/>
        <w:jc w:val="center"/>
        <w:rPr>
          <w:rFonts w:ascii="Times New Roman" w:eastAsia="Times New Roman" w:hAnsi="Times New Roman"/>
          <w:b/>
          <w:sz w:val="24"/>
          <w:szCs w:val="24"/>
        </w:rPr>
      </w:pPr>
      <w:r w:rsidRPr="004729A3">
        <w:rPr>
          <w:rFonts w:ascii="Times New Roman" w:eastAsia="Times New Roman" w:hAnsi="Times New Roman"/>
          <w:b/>
          <w:sz w:val="24"/>
          <w:szCs w:val="24"/>
        </w:rPr>
        <w:t xml:space="preserve">Загальна </w:t>
      </w:r>
      <w:r w:rsidR="003A0628">
        <w:rPr>
          <w:rFonts w:ascii="Times New Roman" w:eastAsia="Times New Roman" w:hAnsi="Times New Roman"/>
          <w:b/>
          <w:sz w:val="24"/>
          <w:szCs w:val="24"/>
          <w:lang w:val="ru-RU"/>
        </w:rPr>
        <w:t>ц</w:t>
      </w:r>
      <w:proofErr w:type="spellStart"/>
      <w:r w:rsidR="003A0628">
        <w:rPr>
          <w:rFonts w:ascii="Times New Roman" w:eastAsia="Times New Roman" w:hAnsi="Times New Roman"/>
          <w:b/>
          <w:sz w:val="24"/>
          <w:szCs w:val="24"/>
        </w:rPr>
        <w:t>іна</w:t>
      </w:r>
      <w:proofErr w:type="spellEnd"/>
      <w:r w:rsidRPr="004729A3">
        <w:rPr>
          <w:rFonts w:ascii="Times New Roman" w:eastAsia="Times New Roman" w:hAnsi="Times New Roman"/>
          <w:b/>
          <w:sz w:val="24"/>
          <w:szCs w:val="24"/>
        </w:rPr>
        <w:t xml:space="preserve"> доставки та поставки Товару, а також </w:t>
      </w:r>
      <w:r w:rsidR="003A0628">
        <w:rPr>
          <w:rFonts w:ascii="Times New Roman" w:eastAsia="Times New Roman" w:hAnsi="Times New Roman"/>
          <w:b/>
          <w:sz w:val="24"/>
          <w:szCs w:val="24"/>
        </w:rPr>
        <w:t>С</w:t>
      </w:r>
      <w:r w:rsidRPr="004729A3">
        <w:rPr>
          <w:rFonts w:ascii="Times New Roman" w:eastAsia="Times New Roman" w:hAnsi="Times New Roman"/>
          <w:b/>
          <w:sz w:val="24"/>
          <w:szCs w:val="24"/>
        </w:rPr>
        <w:t>упутніх Послуг</w:t>
      </w:r>
      <w:r w:rsidR="003A0628">
        <w:rPr>
          <w:rFonts w:ascii="Times New Roman" w:eastAsia="Times New Roman" w:hAnsi="Times New Roman"/>
          <w:b/>
          <w:sz w:val="24"/>
          <w:szCs w:val="24"/>
        </w:rPr>
        <w:t xml:space="preserve"> (якщо вони вимагаються)</w:t>
      </w:r>
      <w:r w:rsidRPr="004729A3">
        <w:rPr>
          <w:rFonts w:ascii="Times New Roman" w:eastAsia="Times New Roman" w:hAnsi="Times New Roman"/>
          <w:b/>
          <w:sz w:val="24"/>
          <w:szCs w:val="24"/>
        </w:rPr>
        <w:t xml:space="preserve"> є наступною:</w:t>
      </w:r>
    </w:p>
    <w:tbl>
      <w:tblPr>
        <w:tblW w:w="813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000" w:firstRow="0" w:lastRow="0" w:firstColumn="0" w:lastColumn="0" w:noHBand="0" w:noVBand="0"/>
      </w:tblPr>
      <w:tblGrid>
        <w:gridCol w:w="4420"/>
        <w:gridCol w:w="3713"/>
      </w:tblGrid>
      <w:tr w:rsidR="00A041CA" w:rsidRPr="004729A3" w14:paraId="0F7A0018" w14:textId="77777777" w:rsidTr="003A0628">
        <w:trPr>
          <w:cantSplit/>
          <w:trHeight w:val="390"/>
          <w:jc w:val="center"/>
        </w:trPr>
        <w:tc>
          <w:tcPr>
            <w:tcW w:w="4420" w:type="dxa"/>
          </w:tcPr>
          <w:p w14:paraId="4E2A1F75" w14:textId="77777777" w:rsidR="00A041CA" w:rsidRPr="004729A3" w:rsidRDefault="00A041CA" w:rsidP="00C74C5D">
            <w:pPr>
              <w:suppressAutoHyphens/>
              <w:spacing w:before="60" w:after="60" w:line="240" w:lineRule="auto"/>
              <w:rPr>
                <w:rFonts w:ascii="Times New Roman" w:eastAsia="Times New Roman" w:hAnsi="Times New Roman"/>
                <w:sz w:val="24"/>
                <w:szCs w:val="24"/>
              </w:rPr>
            </w:pPr>
            <w:r w:rsidRPr="004729A3">
              <w:rPr>
                <w:rFonts w:ascii="Times New Roman" w:eastAsia="Times New Roman" w:hAnsi="Times New Roman"/>
                <w:sz w:val="24"/>
                <w:szCs w:val="24"/>
              </w:rPr>
              <w:t xml:space="preserve">Таблиця Цін </w:t>
            </w:r>
          </w:p>
        </w:tc>
        <w:tc>
          <w:tcPr>
            <w:tcW w:w="3713" w:type="dxa"/>
          </w:tcPr>
          <w:p w14:paraId="41059D8D" w14:textId="01A32895" w:rsidR="00A041CA" w:rsidRPr="007031B7" w:rsidRDefault="00A041CA" w:rsidP="007031B7">
            <w:pPr>
              <w:suppressAutoHyphens/>
              <w:spacing w:before="60" w:after="60" w:line="240" w:lineRule="auto"/>
              <w:ind w:right="307"/>
              <w:jc w:val="center"/>
              <w:rPr>
                <w:rFonts w:ascii="Times New Roman" w:eastAsia="Times New Roman" w:hAnsi="Times New Roman"/>
                <w:sz w:val="24"/>
                <w:szCs w:val="24"/>
              </w:rPr>
            </w:pPr>
            <w:r w:rsidRPr="004729A3">
              <w:rPr>
                <w:rFonts w:ascii="Times New Roman" w:eastAsia="Times New Roman" w:hAnsi="Times New Roman"/>
                <w:sz w:val="24"/>
                <w:szCs w:val="24"/>
              </w:rPr>
              <w:t>Сума</w:t>
            </w:r>
            <w:r w:rsidR="00613712">
              <w:rPr>
                <w:rFonts w:ascii="Times New Roman" w:eastAsia="Times New Roman" w:hAnsi="Times New Roman"/>
                <w:sz w:val="24"/>
                <w:szCs w:val="24"/>
              </w:rPr>
              <w:t xml:space="preserve">, </w:t>
            </w:r>
            <w:r w:rsidR="007031B7" w:rsidRPr="0051616C">
              <w:rPr>
                <w:rFonts w:ascii="Times New Roman" w:eastAsia="Times New Roman" w:hAnsi="Times New Roman"/>
                <w:i/>
                <w:sz w:val="24"/>
                <w:szCs w:val="24"/>
              </w:rPr>
              <w:t>(валюта)</w:t>
            </w:r>
          </w:p>
        </w:tc>
      </w:tr>
      <w:tr w:rsidR="00A041CA" w:rsidRPr="004729A3" w14:paraId="611F352A" w14:textId="77777777" w:rsidTr="00613712">
        <w:trPr>
          <w:cantSplit/>
          <w:trHeight w:val="348"/>
          <w:jc w:val="center"/>
        </w:trPr>
        <w:tc>
          <w:tcPr>
            <w:tcW w:w="4420" w:type="dxa"/>
          </w:tcPr>
          <w:p w14:paraId="56625256" w14:textId="77777777" w:rsidR="00A041CA" w:rsidRPr="004729A3" w:rsidRDefault="00A041CA" w:rsidP="00C74C5D">
            <w:pPr>
              <w:spacing w:after="120" w:line="240" w:lineRule="auto"/>
              <w:rPr>
                <w:rFonts w:ascii="Times New Roman" w:eastAsia="Times New Roman" w:hAnsi="Times New Roman"/>
                <w:b/>
                <w:sz w:val="24"/>
                <w:szCs w:val="24"/>
              </w:rPr>
            </w:pPr>
            <w:r w:rsidRPr="004729A3">
              <w:rPr>
                <w:rFonts w:ascii="Times New Roman" w:eastAsia="Times New Roman" w:hAnsi="Times New Roman"/>
                <w:sz w:val="24"/>
                <w:szCs w:val="24"/>
              </w:rPr>
              <w:t>Таблиця Цін №1</w:t>
            </w:r>
          </w:p>
        </w:tc>
        <w:tc>
          <w:tcPr>
            <w:tcW w:w="3713" w:type="dxa"/>
          </w:tcPr>
          <w:p w14:paraId="14FDA13C" w14:textId="76B2F2EC" w:rsidR="00A041CA" w:rsidRPr="004729A3" w:rsidRDefault="00E57249" w:rsidP="00C74C5D">
            <w:pPr>
              <w:suppressAutoHyphens/>
              <w:spacing w:before="60" w:after="60" w:line="240" w:lineRule="auto"/>
              <w:ind w:right="307"/>
              <w:jc w:val="center"/>
              <w:rPr>
                <w:rFonts w:ascii="Times New Roman" w:eastAsia="Times New Roman" w:hAnsi="Times New Roman"/>
                <w:sz w:val="24"/>
                <w:szCs w:val="24"/>
              </w:rPr>
            </w:pPr>
            <w:r w:rsidRPr="0051616C">
              <w:rPr>
                <w:rFonts w:ascii="Times New Roman" w:eastAsia="Times New Roman" w:hAnsi="Times New Roman"/>
                <w:sz w:val="24"/>
                <w:szCs w:val="24"/>
              </w:rPr>
              <w:t>Не застосовується</w:t>
            </w:r>
          </w:p>
        </w:tc>
      </w:tr>
      <w:tr w:rsidR="00A041CA" w:rsidRPr="004729A3" w14:paraId="330EA59F" w14:textId="77777777" w:rsidTr="00613712">
        <w:trPr>
          <w:cantSplit/>
          <w:trHeight w:val="83"/>
          <w:jc w:val="center"/>
        </w:trPr>
        <w:tc>
          <w:tcPr>
            <w:tcW w:w="4420" w:type="dxa"/>
          </w:tcPr>
          <w:p w14:paraId="05477935" w14:textId="77777777" w:rsidR="00A041CA" w:rsidRPr="004729A3" w:rsidRDefault="00A041CA" w:rsidP="00C74C5D">
            <w:pPr>
              <w:spacing w:after="120" w:line="240" w:lineRule="auto"/>
              <w:rPr>
                <w:rFonts w:ascii="Times New Roman" w:eastAsia="Times New Roman" w:hAnsi="Times New Roman"/>
                <w:b/>
                <w:iCs/>
                <w:sz w:val="24"/>
                <w:szCs w:val="24"/>
              </w:rPr>
            </w:pPr>
            <w:r w:rsidRPr="004729A3">
              <w:rPr>
                <w:rFonts w:ascii="Times New Roman" w:eastAsia="Times New Roman" w:hAnsi="Times New Roman"/>
                <w:sz w:val="24"/>
                <w:szCs w:val="24"/>
              </w:rPr>
              <w:t>Таблиця Цін №2</w:t>
            </w:r>
          </w:p>
        </w:tc>
        <w:tc>
          <w:tcPr>
            <w:tcW w:w="3713" w:type="dxa"/>
          </w:tcPr>
          <w:p w14:paraId="22019DC7" w14:textId="3BE8F367" w:rsidR="00A041CA" w:rsidRPr="00D63480" w:rsidRDefault="00A041CA" w:rsidP="00613712">
            <w:pPr>
              <w:suppressAutoHyphens/>
              <w:spacing w:before="60" w:after="60" w:line="240" w:lineRule="auto"/>
              <w:ind w:right="307"/>
              <w:jc w:val="center"/>
              <w:rPr>
                <w:rFonts w:ascii="Times New Roman" w:eastAsia="Times New Roman" w:hAnsi="Times New Roman"/>
                <w:sz w:val="24"/>
                <w:szCs w:val="24"/>
                <w:highlight w:val="green"/>
              </w:rPr>
            </w:pPr>
          </w:p>
        </w:tc>
      </w:tr>
      <w:tr w:rsidR="00A041CA" w:rsidRPr="004729A3" w14:paraId="0B4A7B4C" w14:textId="77777777" w:rsidTr="00613712">
        <w:trPr>
          <w:cantSplit/>
          <w:trHeight w:val="246"/>
          <w:jc w:val="center"/>
        </w:trPr>
        <w:tc>
          <w:tcPr>
            <w:tcW w:w="4420" w:type="dxa"/>
          </w:tcPr>
          <w:p w14:paraId="53F4A5CB" w14:textId="77777777" w:rsidR="00A041CA" w:rsidRPr="004729A3" w:rsidRDefault="00A041CA" w:rsidP="00C74C5D">
            <w:pPr>
              <w:suppressAutoHyphens/>
              <w:spacing w:before="60" w:after="60" w:line="240" w:lineRule="auto"/>
              <w:rPr>
                <w:rFonts w:ascii="Times New Roman" w:eastAsia="Times New Roman" w:hAnsi="Times New Roman"/>
                <w:sz w:val="24"/>
                <w:szCs w:val="24"/>
              </w:rPr>
            </w:pPr>
            <w:r w:rsidRPr="004729A3">
              <w:rPr>
                <w:rFonts w:ascii="Times New Roman" w:eastAsia="Times New Roman" w:hAnsi="Times New Roman"/>
                <w:sz w:val="24"/>
                <w:szCs w:val="24"/>
              </w:rPr>
              <w:t>Таблиця Цін №3</w:t>
            </w:r>
          </w:p>
        </w:tc>
        <w:tc>
          <w:tcPr>
            <w:tcW w:w="3713" w:type="dxa"/>
          </w:tcPr>
          <w:p w14:paraId="6B893F33" w14:textId="72CE9161" w:rsidR="00A041CA" w:rsidRPr="00D63480" w:rsidRDefault="00A041CA" w:rsidP="00C74C5D">
            <w:pPr>
              <w:suppressAutoHyphens/>
              <w:spacing w:before="60" w:after="60" w:line="240" w:lineRule="auto"/>
              <w:ind w:right="307"/>
              <w:jc w:val="center"/>
              <w:rPr>
                <w:rFonts w:ascii="Times New Roman" w:eastAsia="Times New Roman" w:hAnsi="Times New Roman"/>
                <w:sz w:val="24"/>
                <w:szCs w:val="24"/>
                <w:highlight w:val="green"/>
              </w:rPr>
            </w:pPr>
          </w:p>
        </w:tc>
      </w:tr>
      <w:tr w:rsidR="00A041CA" w:rsidRPr="0004651B" w14:paraId="3697627C" w14:textId="77777777" w:rsidTr="003A0628">
        <w:trPr>
          <w:cantSplit/>
          <w:trHeight w:val="333"/>
          <w:jc w:val="center"/>
        </w:trPr>
        <w:tc>
          <w:tcPr>
            <w:tcW w:w="4420" w:type="dxa"/>
          </w:tcPr>
          <w:p w14:paraId="4368B826" w14:textId="77777777" w:rsidR="00A041CA" w:rsidRPr="004729A3" w:rsidRDefault="00A041CA" w:rsidP="00C74C5D">
            <w:pPr>
              <w:suppressAutoHyphens/>
              <w:spacing w:before="60" w:after="60" w:line="240" w:lineRule="auto"/>
              <w:jc w:val="right"/>
              <w:rPr>
                <w:rFonts w:ascii="Times New Roman" w:eastAsia="Times New Roman" w:hAnsi="Times New Roman"/>
                <w:b/>
                <w:sz w:val="24"/>
                <w:szCs w:val="24"/>
              </w:rPr>
            </w:pPr>
            <w:r w:rsidRPr="004729A3">
              <w:rPr>
                <w:rFonts w:ascii="Times New Roman" w:eastAsia="Times New Roman" w:hAnsi="Times New Roman"/>
                <w:b/>
                <w:sz w:val="24"/>
                <w:szCs w:val="24"/>
              </w:rPr>
              <w:t xml:space="preserve">Загальна ціна </w:t>
            </w:r>
          </w:p>
        </w:tc>
        <w:tc>
          <w:tcPr>
            <w:tcW w:w="3713" w:type="dxa"/>
          </w:tcPr>
          <w:p w14:paraId="236D63B9" w14:textId="79AC23B5" w:rsidR="00A041CA" w:rsidRPr="00D63480" w:rsidRDefault="00A041CA" w:rsidP="00613712">
            <w:pPr>
              <w:suppressAutoHyphens/>
              <w:spacing w:before="60" w:after="60" w:line="240" w:lineRule="auto"/>
              <w:ind w:right="307"/>
              <w:jc w:val="center"/>
              <w:rPr>
                <w:rFonts w:ascii="Times New Roman" w:eastAsia="Times New Roman" w:hAnsi="Times New Roman"/>
                <w:b/>
                <w:sz w:val="24"/>
                <w:szCs w:val="24"/>
                <w:highlight w:val="green"/>
              </w:rPr>
            </w:pPr>
          </w:p>
        </w:tc>
      </w:tr>
    </w:tbl>
    <w:p w14:paraId="78F60709" w14:textId="49E8A198" w:rsidR="00A041CA" w:rsidRDefault="00A041CA" w:rsidP="00967CF5">
      <w:pPr>
        <w:spacing w:after="0"/>
        <w:jc w:val="both"/>
        <w:rPr>
          <w:rFonts w:ascii="Times New Roman" w:hAnsi="Times New Roman"/>
          <w:sz w:val="24"/>
          <w:szCs w:val="24"/>
        </w:rPr>
      </w:pPr>
    </w:p>
    <w:p w14:paraId="718FE2EC" w14:textId="77777777" w:rsidR="00A041CA" w:rsidRDefault="00A041CA" w:rsidP="00967CF5">
      <w:pPr>
        <w:spacing w:after="0"/>
        <w:jc w:val="both"/>
        <w:rPr>
          <w:rFonts w:ascii="Times New Roman" w:hAnsi="Times New Roman"/>
          <w:sz w:val="24"/>
          <w:szCs w:val="24"/>
        </w:rPr>
      </w:pPr>
    </w:p>
    <w:p w14:paraId="2447CFB2" w14:textId="3E196007" w:rsidR="003A0628" w:rsidRPr="003A0628" w:rsidRDefault="003A0628" w:rsidP="00967CF5">
      <w:pPr>
        <w:spacing w:after="0"/>
        <w:jc w:val="both"/>
        <w:rPr>
          <w:rFonts w:ascii="Times New Roman" w:hAnsi="Times New Roman"/>
          <w:sz w:val="24"/>
          <w:szCs w:val="24"/>
        </w:rPr>
        <w:sectPr w:rsidR="003A0628" w:rsidRPr="003A0628" w:rsidSect="00A041CA">
          <w:pgSz w:w="16838" w:h="11906" w:orient="landscape"/>
          <w:pgMar w:top="1440" w:right="1440" w:bottom="1440" w:left="1440" w:header="708" w:footer="708" w:gutter="0"/>
          <w:cols w:space="708"/>
          <w:docGrid w:linePitch="360"/>
        </w:sectPr>
      </w:pPr>
    </w:p>
    <w:p w14:paraId="3B7EE126" w14:textId="77777777" w:rsidR="00A041CA" w:rsidRPr="000031D3" w:rsidRDefault="00A041CA" w:rsidP="00A041CA">
      <w:pPr>
        <w:spacing w:before="240" w:after="240" w:line="240" w:lineRule="auto"/>
        <w:jc w:val="center"/>
        <w:rPr>
          <w:rFonts w:ascii="Times New Roman" w:eastAsia="Times New Roman" w:hAnsi="Times New Roman"/>
          <w:b/>
          <w:sz w:val="32"/>
          <w:szCs w:val="24"/>
        </w:rPr>
      </w:pPr>
      <w:bookmarkStart w:id="10" w:name="_Toc35257101"/>
      <w:r w:rsidRPr="000031D3">
        <w:rPr>
          <w:rFonts w:ascii="Times New Roman" w:hAnsi="Times New Roman"/>
          <w:b/>
          <w:sz w:val="32"/>
          <w:szCs w:val="24"/>
        </w:rPr>
        <w:lastRenderedPageBreak/>
        <w:t>Дозвіл виробника</w:t>
      </w:r>
      <w:bookmarkEnd w:id="10"/>
      <w:r w:rsidRPr="000031D3">
        <w:rPr>
          <w:rFonts w:ascii="Times New Roman" w:hAnsi="Times New Roman"/>
          <w:b/>
          <w:sz w:val="32"/>
          <w:szCs w:val="24"/>
        </w:rPr>
        <w:t xml:space="preserve"> </w:t>
      </w:r>
    </w:p>
    <w:p w14:paraId="0D9045E0" w14:textId="77777777" w:rsidR="00A041CA" w:rsidRPr="000031D3" w:rsidRDefault="00A041CA" w:rsidP="00A041CA">
      <w:pPr>
        <w:spacing w:after="0" w:line="240" w:lineRule="auto"/>
        <w:rPr>
          <w:rFonts w:ascii="Times New Roman" w:eastAsia="Times New Roman" w:hAnsi="Times New Roman"/>
          <w:sz w:val="24"/>
          <w:szCs w:val="24"/>
        </w:rPr>
      </w:pPr>
    </w:p>
    <w:p w14:paraId="72D55865" w14:textId="77777777" w:rsidR="00A041CA" w:rsidRPr="000031D3" w:rsidRDefault="00A041CA" w:rsidP="00A041CA">
      <w:pPr>
        <w:spacing w:after="0" w:line="240" w:lineRule="auto"/>
        <w:jc w:val="both"/>
        <w:rPr>
          <w:rFonts w:ascii="Times New Roman" w:eastAsia="Times New Roman" w:hAnsi="Times New Roman"/>
          <w:i/>
          <w:iCs/>
          <w:sz w:val="24"/>
          <w:szCs w:val="24"/>
        </w:rPr>
      </w:pPr>
      <w:r w:rsidRPr="000031D3">
        <w:rPr>
          <w:rFonts w:ascii="Times New Roman" w:hAnsi="Times New Roman"/>
          <w:i/>
          <w:iCs/>
          <w:sz w:val="24"/>
          <w:szCs w:val="24"/>
        </w:rPr>
        <w:t>[Постачальник вимагає від Виробника заповнити цю форму відповідно до інструкцій. Цей дозвіл</w:t>
      </w:r>
      <w:r w:rsidRPr="000031D3">
        <w:rPr>
          <w:rFonts w:ascii="Times New Roman" w:hAnsi="Times New Roman"/>
          <w:i/>
          <w:iCs/>
          <w:sz w:val="24"/>
          <w:szCs w:val="24"/>
          <w:lang w:val="ru-RU"/>
        </w:rPr>
        <w:t xml:space="preserve"> повинен бути</w:t>
      </w:r>
      <w:r w:rsidRPr="000031D3">
        <w:rPr>
          <w:rFonts w:ascii="Times New Roman" w:hAnsi="Times New Roman"/>
          <w:i/>
          <w:iCs/>
          <w:sz w:val="24"/>
          <w:szCs w:val="24"/>
        </w:rPr>
        <w:t xml:space="preserve"> оформлений на бланку Виробника та підписаний особою, яка має повноваження підписувати документи, за якими Виробник несе зобов'язання.]</w:t>
      </w:r>
    </w:p>
    <w:p w14:paraId="7DAD1977" w14:textId="77777777" w:rsidR="00A041CA" w:rsidRPr="000031D3" w:rsidRDefault="00A041CA" w:rsidP="00A041CA">
      <w:pPr>
        <w:spacing w:after="0" w:line="240" w:lineRule="auto"/>
        <w:rPr>
          <w:rFonts w:ascii="Times New Roman" w:eastAsia="Times New Roman" w:hAnsi="Times New Roman"/>
          <w:sz w:val="36"/>
          <w:szCs w:val="24"/>
        </w:rPr>
      </w:pPr>
    </w:p>
    <w:p w14:paraId="74B6F751" w14:textId="77777777" w:rsidR="00A041CA" w:rsidRPr="000031D3" w:rsidRDefault="00A041CA" w:rsidP="00A041CA">
      <w:pPr>
        <w:spacing w:after="0" w:line="240" w:lineRule="auto"/>
        <w:ind w:left="720" w:hanging="720"/>
        <w:jc w:val="right"/>
        <w:rPr>
          <w:rFonts w:ascii="Times New Roman" w:eastAsia="Times New Roman" w:hAnsi="Times New Roman"/>
          <w:sz w:val="24"/>
          <w:szCs w:val="24"/>
        </w:rPr>
      </w:pPr>
      <w:r w:rsidRPr="000031D3">
        <w:rPr>
          <w:rFonts w:ascii="Times New Roman" w:hAnsi="Times New Roman"/>
          <w:sz w:val="24"/>
          <w:szCs w:val="24"/>
        </w:rPr>
        <w:t xml:space="preserve">Дата: </w:t>
      </w:r>
      <w:r w:rsidRPr="000031D3">
        <w:rPr>
          <w:rFonts w:ascii="Times New Roman" w:hAnsi="Times New Roman"/>
          <w:i/>
          <w:sz w:val="24"/>
          <w:szCs w:val="24"/>
        </w:rPr>
        <w:t>[додати дату (день, місяць та рік) подання пропозиції]</w:t>
      </w:r>
    </w:p>
    <w:p w14:paraId="2A3ADFD4" w14:textId="45DFA2A1" w:rsidR="00A041CA" w:rsidRPr="000031D3" w:rsidRDefault="00A041CA" w:rsidP="00A041CA">
      <w:pPr>
        <w:spacing w:after="0" w:line="240" w:lineRule="auto"/>
        <w:ind w:left="720" w:hanging="720"/>
        <w:jc w:val="right"/>
        <w:rPr>
          <w:rFonts w:asciiTheme="minorHAnsi" w:eastAsia="Times New Roman" w:hAnsiTheme="minorHAnsi"/>
          <w:i/>
          <w:sz w:val="24"/>
          <w:szCs w:val="24"/>
        </w:rPr>
      </w:pPr>
      <w:r w:rsidRPr="000031D3">
        <w:rPr>
          <w:rFonts w:ascii="Times New Roman" w:hAnsi="Times New Roman"/>
          <w:sz w:val="24"/>
          <w:szCs w:val="24"/>
        </w:rPr>
        <w:t>Запрошення до укладання прямого контракту №:</w:t>
      </w:r>
      <w:bookmarkStart w:id="11" w:name="_Hlk118035825"/>
      <w:r w:rsidRPr="000031D3">
        <w:rPr>
          <w:rFonts w:ascii="Times New Roman" w:hAnsi="Times New Roman"/>
          <w:sz w:val="24"/>
          <w:szCs w:val="24"/>
        </w:rPr>
        <w:t xml:space="preserve"> </w:t>
      </w:r>
      <w:bookmarkEnd w:id="11"/>
      <w:r w:rsidR="00DD26CB" w:rsidRPr="00DD26CB">
        <w:rPr>
          <w:rFonts w:ascii="Times New Roman" w:eastAsia="Times New Roman" w:hAnsi="Times New Roman"/>
          <w:kern w:val="28"/>
          <w:sz w:val="28"/>
          <w:szCs w:val="28"/>
        </w:rPr>
        <w:t>CERC-KRK-DC-02</w:t>
      </w:r>
    </w:p>
    <w:p w14:paraId="2FA9962B" w14:textId="77777777" w:rsidR="00A041CA" w:rsidRPr="000031D3" w:rsidRDefault="00A041CA" w:rsidP="00A041CA">
      <w:pPr>
        <w:spacing w:after="0" w:line="240" w:lineRule="auto"/>
        <w:ind w:left="720" w:hanging="720"/>
        <w:jc w:val="right"/>
        <w:rPr>
          <w:rFonts w:ascii="Times New Roman" w:eastAsia="Times New Roman" w:hAnsi="Times New Roman"/>
          <w:i/>
          <w:sz w:val="24"/>
          <w:szCs w:val="24"/>
        </w:rPr>
      </w:pPr>
    </w:p>
    <w:p w14:paraId="17F2B468" w14:textId="77777777" w:rsidR="00A041CA" w:rsidRPr="000031D3" w:rsidRDefault="00A041CA" w:rsidP="00A041CA">
      <w:pPr>
        <w:spacing w:after="0" w:line="240" w:lineRule="auto"/>
        <w:jc w:val="both"/>
        <w:rPr>
          <w:rFonts w:ascii="Times New Roman" w:eastAsia="Times New Roman" w:hAnsi="Times New Roman"/>
          <w:sz w:val="24"/>
          <w:szCs w:val="24"/>
        </w:rPr>
      </w:pPr>
    </w:p>
    <w:p w14:paraId="54FFC9E1" w14:textId="777F8873" w:rsidR="00A041CA" w:rsidRPr="000031D3" w:rsidRDefault="00A041CA" w:rsidP="00A041CA">
      <w:pPr>
        <w:spacing w:after="0" w:line="240" w:lineRule="auto"/>
        <w:rPr>
          <w:rFonts w:ascii="Times New Roman" w:eastAsia="Times New Roman" w:hAnsi="Times New Roman"/>
          <w:color w:val="FF0000"/>
          <w:sz w:val="24"/>
          <w:szCs w:val="24"/>
        </w:rPr>
      </w:pPr>
      <w:r w:rsidRPr="000031D3">
        <w:rPr>
          <w:rFonts w:ascii="Times New Roman" w:hAnsi="Times New Roman"/>
          <w:sz w:val="24"/>
          <w:szCs w:val="24"/>
        </w:rPr>
        <w:t xml:space="preserve">Кому: </w:t>
      </w:r>
    </w:p>
    <w:p w14:paraId="73F09D3E" w14:textId="77777777" w:rsidR="00A041CA" w:rsidRPr="000031D3" w:rsidRDefault="00A041CA" w:rsidP="00A041CA">
      <w:pPr>
        <w:spacing w:after="0" w:line="240" w:lineRule="auto"/>
        <w:rPr>
          <w:rFonts w:ascii="Times New Roman" w:eastAsia="Times New Roman" w:hAnsi="Times New Roman"/>
          <w:i/>
          <w:sz w:val="24"/>
          <w:szCs w:val="24"/>
        </w:rPr>
      </w:pPr>
    </w:p>
    <w:p w14:paraId="70CD51ED" w14:textId="77777777" w:rsidR="00A041CA" w:rsidRPr="000031D3" w:rsidRDefault="00A041CA" w:rsidP="00A041CA">
      <w:pPr>
        <w:spacing w:after="0" w:line="240" w:lineRule="auto"/>
        <w:rPr>
          <w:rFonts w:ascii="Times New Roman" w:eastAsia="Times New Roman" w:hAnsi="Times New Roman"/>
          <w:sz w:val="24"/>
          <w:szCs w:val="24"/>
        </w:rPr>
      </w:pPr>
      <w:r w:rsidRPr="000031D3">
        <w:rPr>
          <w:rFonts w:ascii="Times New Roman" w:hAnsi="Times New Roman"/>
          <w:sz w:val="24"/>
          <w:szCs w:val="24"/>
        </w:rPr>
        <w:t>ВРАХОВУЮЧИ, ЩО</w:t>
      </w:r>
    </w:p>
    <w:p w14:paraId="0FCCDB6D" w14:textId="77777777" w:rsidR="00A041CA" w:rsidRPr="000031D3" w:rsidRDefault="00A041CA" w:rsidP="00A041CA">
      <w:pPr>
        <w:spacing w:after="0" w:line="240" w:lineRule="auto"/>
        <w:rPr>
          <w:rFonts w:ascii="Times New Roman" w:eastAsia="Times New Roman" w:hAnsi="Times New Roman"/>
          <w:sz w:val="24"/>
          <w:szCs w:val="24"/>
        </w:rPr>
      </w:pPr>
    </w:p>
    <w:p w14:paraId="410A8E7C" w14:textId="77777777" w:rsidR="00A041CA" w:rsidRPr="000728CA" w:rsidRDefault="00A041CA" w:rsidP="00A041CA">
      <w:pPr>
        <w:spacing w:after="0" w:line="240" w:lineRule="auto"/>
        <w:jc w:val="both"/>
        <w:rPr>
          <w:rFonts w:ascii="Times New Roman" w:eastAsia="Times New Roman" w:hAnsi="Times New Roman"/>
          <w:sz w:val="24"/>
          <w:szCs w:val="24"/>
        </w:rPr>
      </w:pPr>
      <w:r w:rsidRPr="000728CA">
        <w:rPr>
          <w:rFonts w:ascii="Times New Roman" w:hAnsi="Times New Roman"/>
          <w:sz w:val="24"/>
          <w:szCs w:val="24"/>
        </w:rPr>
        <w:t>[</w:t>
      </w:r>
      <w:r w:rsidRPr="000728CA">
        <w:rPr>
          <w:rFonts w:ascii="Times New Roman" w:hAnsi="Times New Roman"/>
          <w:i/>
          <w:iCs/>
          <w:sz w:val="24"/>
          <w:szCs w:val="24"/>
        </w:rPr>
        <w:t>Додати повну назву Виробника</w:t>
      </w:r>
      <w:r w:rsidRPr="000728CA">
        <w:rPr>
          <w:rFonts w:ascii="Times New Roman" w:hAnsi="Times New Roman"/>
          <w:sz w:val="24"/>
          <w:szCs w:val="24"/>
        </w:rPr>
        <w:t>], - є офіційним виробником [</w:t>
      </w:r>
      <w:r w:rsidRPr="000728CA">
        <w:rPr>
          <w:rFonts w:ascii="Times New Roman" w:hAnsi="Times New Roman"/>
          <w:i/>
          <w:iCs/>
          <w:sz w:val="24"/>
          <w:szCs w:val="24"/>
        </w:rPr>
        <w:t>додати тип вироблених Товарів</w:t>
      </w:r>
      <w:r w:rsidRPr="000728CA">
        <w:rPr>
          <w:rFonts w:ascii="Times New Roman" w:hAnsi="Times New Roman"/>
          <w:sz w:val="24"/>
          <w:szCs w:val="24"/>
        </w:rPr>
        <w:t>], що має виробничі потужності, розташовані за адресою [</w:t>
      </w:r>
      <w:r w:rsidRPr="000728CA">
        <w:rPr>
          <w:rFonts w:ascii="Times New Roman" w:hAnsi="Times New Roman"/>
          <w:i/>
          <w:iCs/>
          <w:sz w:val="24"/>
          <w:szCs w:val="24"/>
        </w:rPr>
        <w:t xml:space="preserve">додати повну адресу виробничих </w:t>
      </w:r>
      <w:proofErr w:type="spellStart"/>
      <w:r w:rsidRPr="000728CA">
        <w:rPr>
          <w:rFonts w:ascii="Times New Roman" w:hAnsi="Times New Roman"/>
          <w:i/>
          <w:iCs/>
          <w:sz w:val="24"/>
          <w:szCs w:val="24"/>
        </w:rPr>
        <w:t>потужностей</w:t>
      </w:r>
      <w:proofErr w:type="spellEnd"/>
      <w:r w:rsidRPr="000728CA">
        <w:rPr>
          <w:rFonts w:ascii="Times New Roman" w:hAnsi="Times New Roman"/>
          <w:i/>
          <w:iCs/>
          <w:sz w:val="24"/>
          <w:szCs w:val="24"/>
        </w:rPr>
        <w:t xml:space="preserve"> Виробника</w:t>
      </w:r>
      <w:r w:rsidRPr="000728CA">
        <w:rPr>
          <w:rFonts w:ascii="Times New Roman" w:hAnsi="Times New Roman"/>
          <w:sz w:val="24"/>
          <w:szCs w:val="24"/>
        </w:rPr>
        <w:t>], цим уповноважує [</w:t>
      </w:r>
      <w:r w:rsidRPr="000728CA">
        <w:rPr>
          <w:rFonts w:ascii="Times New Roman" w:hAnsi="Times New Roman"/>
          <w:i/>
          <w:iCs/>
          <w:sz w:val="24"/>
          <w:szCs w:val="24"/>
        </w:rPr>
        <w:t>вставити повну назву Постачальника</w:t>
      </w:r>
      <w:r w:rsidRPr="000728CA">
        <w:rPr>
          <w:rFonts w:ascii="Times New Roman" w:hAnsi="Times New Roman"/>
          <w:sz w:val="24"/>
          <w:szCs w:val="24"/>
        </w:rPr>
        <w:t>] подати пропозицію, мета якої полягає в наданні наступних Товарів нашого виробництва [</w:t>
      </w:r>
      <w:r w:rsidRPr="000728CA">
        <w:rPr>
          <w:rFonts w:ascii="Times New Roman" w:hAnsi="Times New Roman"/>
          <w:i/>
          <w:iCs/>
          <w:sz w:val="24"/>
          <w:szCs w:val="24"/>
        </w:rPr>
        <w:t>додати назву та короткий опис Товарів</w:t>
      </w:r>
      <w:r w:rsidRPr="000728CA">
        <w:rPr>
          <w:rFonts w:ascii="Times New Roman" w:hAnsi="Times New Roman"/>
          <w:sz w:val="24"/>
          <w:szCs w:val="24"/>
        </w:rPr>
        <w:t>], а згодом провести перемовини та підписати Контракт.</w:t>
      </w:r>
    </w:p>
    <w:p w14:paraId="4D08F321" w14:textId="77777777" w:rsidR="00A041CA" w:rsidRPr="000728CA" w:rsidRDefault="00A041CA" w:rsidP="00A041CA">
      <w:pPr>
        <w:spacing w:after="0" w:line="240" w:lineRule="auto"/>
        <w:jc w:val="both"/>
        <w:rPr>
          <w:rFonts w:ascii="Times New Roman" w:eastAsia="Times New Roman" w:hAnsi="Times New Roman"/>
          <w:sz w:val="24"/>
          <w:szCs w:val="24"/>
        </w:rPr>
      </w:pPr>
    </w:p>
    <w:p w14:paraId="6B6408C9" w14:textId="77777777" w:rsidR="00A041CA" w:rsidRPr="000728CA" w:rsidRDefault="00A041CA" w:rsidP="00A041CA">
      <w:pPr>
        <w:spacing w:after="0" w:line="240" w:lineRule="auto"/>
        <w:jc w:val="both"/>
        <w:rPr>
          <w:rFonts w:ascii="Times New Roman" w:eastAsia="Times New Roman" w:hAnsi="Times New Roman"/>
          <w:sz w:val="24"/>
          <w:szCs w:val="24"/>
        </w:rPr>
      </w:pPr>
      <w:r w:rsidRPr="000728CA">
        <w:rPr>
          <w:rFonts w:ascii="Times New Roman" w:hAnsi="Times New Roman"/>
          <w:sz w:val="24"/>
          <w:szCs w:val="24"/>
        </w:rPr>
        <w:t>Цим документом ми поширюємо свою повну гарантію за пунктом 20 Умов Контракту щодо Товарів, пропонованих вищевказаною фірмою.</w:t>
      </w:r>
    </w:p>
    <w:p w14:paraId="77B1F204" w14:textId="77777777" w:rsidR="00A041CA" w:rsidRPr="000728CA" w:rsidRDefault="00A041CA" w:rsidP="00A041CA">
      <w:pPr>
        <w:spacing w:after="0" w:line="240" w:lineRule="auto"/>
        <w:jc w:val="both"/>
        <w:rPr>
          <w:rFonts w:ascii="Times New Roman" w:eastAsia="Times New Roman" w:hAnsi="Times New Roman"/>
          <w:sz w:val="24"/>
          <w:szCs w:val="24"/>
        </w:rPr>
      </w:pPr>
    </w:p>
    <w:p w14:paraId="009E6BFB" w14:textId="77777777" w:rsidR="00A041CA" w:rsidRPr="000728CA" w:rsidRDefault="00A041CA" w:rsidP="00A041CA">
      <w:pPr>
        <w:spacing w:after="0" w:line="240" w:lineRule="auto"/>
        <w:jc w:val="both"/>
        <w:rPr>
          <w:rFonts w:ascii="Times New Roman" w:eastAsia="Times New Roman" w:hAnsi="Times New Roman"/>
          <w:sz w:val="24"/>
          <w:szCs w:val="24"/>
        </w:rPr>
      </w:pPr>
      <w:r w:rsidRPr="000728CA">
        <w:rPr>
          <w:rFonts w:ascii="Times New Roman" w:hAnsi="Times New Roman"/>
          <w:sz w:val="24"/>
          <w:szCs w:val="24"/>
        </w:rPr>
        <w:t>Ми підтверджуємо, що не застосовуємо та не використовуємо (i) примусову працю або нелегальну робочу силу, як описано в Статті 27 або (ii) дитячу працю як описано в Статті 28 Умов Контракту. Ми також підтверджуємо, що дотримуємось застосовних зобов'язань щодо охорони здоров'я та безпеки відповідно до Статті 29 Умов Контракту.</w:t>
      </w:r>
    </w:p>
    <w:p w14:paraId="58A13EA5" w14:textId="77777777" w:rsidR="00A041CA" w:rsidRPr="000728CA" w:rsidRDefault="00A041CA" w:rsidP="00A041CA">
      <w:pPr>
        <w:spacing w:after="0" w:line="240" w:lineRule="auto"/>
        <w:jc w:val="both"/>
        <w:rPr>
          <w:rFonts w:ascii="Times New Roman" w:eastAsia="Times New Roman" w:hAnsi="Times New Roman"/>
          <w:sz w:val="24"/>
          <w:szCs w:val="24"/>
        </w:rPr>
      </w:pPr>
    </w:p>
    <w:p w14:paraId="3CED1E34" w14:textId="77777777" w:rsidR="00A041CA" w:rsidRPr="000728CA" w:rsidRDefault="00A041CA" w:rsidP="00A041CA">
      <w:pPr>
        <w:rPr>
          <w:rFonts w:ascii="Times New Roman" w:hAnsi="Times New Roman"/>
          <w:i/>
          <w:iCs/>
          <w:sz w:val="24"/>
          <w:szCs w:val="24"/>
        </w:rPr>
      </w:pPr>
      <w:r w:rsidRPr="000728CA">
        <w:rPr>
          <w:rFonts w:ascii="Times New Roman" w:hAnsi="Times New Roman"/>
          <w:sz w:val="24"/>
          <w:szCs w:val="24"/>
        </w:rPr>
        <w:t xml:space="preserve">Підпис: </w:t>
      </w:r>
      <w:r w:rsidRPr="000728CA">
        <w:rPr>
          <w:rFonts w:ascii="Times New Roman" w:hAnsi="Times New Roman"/>
          <w:i/>
          <w:iCs/>
          <w:sz w:val="24"/>
          <w:szCs w:val="24"/>
        </w:rPr>
        <w:t>[вказати підпис(и) уповноваженого(</w:t>
      </w:r>
      <w:proofErr w:type="spellStart"/>
      <w:r w:rsidRPr="000728CA">
        <w:rPr>
          <w:rFonts w:ascii="Times New Roman" w:hAnsi="Times New Roman"/>
          <w:i/>
          <w:iCs/>
          <w:sz w:val="24"/>
          <w:szCs w:val="24"/>
        </w:rPr>
        <w:t>их</w:t>
      </w:r>
      <w:proofErr w:type="spellEnd"/>
      <w:r w:rsidRPr="000728CA">
        <w:rPr>
          <w:rFonts w:ascii="Times New Roman" w:hAnsi="Times New Roman"/>
          <w:i/>
          <w:iCs/>
          <w:sz w:val="24"/>
          <w:szCs w:val="24"/>
        </w:rPr>
        <w:t>) представника(</w:t>
      </w:r>
      <w:proofErr w:type="spellStart"/>
      <w:r w:rsidRPr="000728CA">
        <w:rPr>
          <w:rFonts w:ascii="Times New Roman" w:hAnsi="Times New Roman"/>
          <w:i/>
          <w:iCs/>
          <w:sz w:val="24"/>
          <w:szCs w:val="24"/>
        </w:rPr>
        <w:t>ів</w:t>
      </w:r>
      <w:proofErr w:type="spellEnd"/>
      <w:r w:rsidRPr="000728CA">
        <w:rPr>
          <w:rFonts w:ascii="Times New Roman" w:hAnsi="Times New Roman"/>
          <w:i/>
          <w:iCs/>
          <w:sz w:val="24"/>
          <w:szCs w:val="24"/>
        </w:rPr>
        <w:t xml:space="preserve">) виробника]. </w:t>
      </w:r>
    </w:p>
    <w:p w14:paraId="6FAC8329" w14:textId="77777777" w:rsidR="00A041CA" w:rsidRPr="000728CA" w:rsidRDefault="00A041CA" w:rsidP="00A041CA">
      <w:pPr>
        <w:rPr>
          <w:rFonts w:ascii="Times New Roman" w:hAnsi="Times New Roman"/>
          <w:sz w:val="24"/>
          <w:szCs w:val="24"/>
        </w:rPr>
      </w:pPr>
      <w:r w:rsidRPr="000728CA">
        <w:rPr>
          <w:rFonts w:ascii="Times New Roman" w:hAnsi="Times New Roman"/>
          <w:sz w:val="24"/>
          <w:szCs w:val="24"/>
        </w:rPr>
        <w:t>П.І.Б</w:t>
      </w:r>
      <w:r w:rsidRPr="000728CA">
        <w:rPr>
          <w:rFonts w:ascii="Times New Roman" w:hAnsi="Times New Roman"/>
          <w:i/>
          <w:iCs/>
          <w:sz w:val="24"/>
          <w:szCs w:val="24"/>
        </w:rPr>
        <w:t>: [вказати повне(і) ім'я(імена) уповноваженого(</w:t>
      </w:r>
      <w:proofErr w:type="spellStart"/>
      <w:r w:rsidRPr="000728CA">
        <w:rPr>
          <w:rFonts w:ascii="Times New Roman" w:hAnsi="Times New Roman"/>
          <w:i/>
          <w:iCs/>
          <w:sz w:val="24"/>
          <w:szCs w:val="24"/>
        </w:rPr>
        <w:t>их</w:t>
      </w:r>
      <w:proofErr w:type="spellEnd"/>
      <w:r w:rsidRPr="000728CA">
        <w:rPr>
          <w:rFonts w:ascii="Times New Roman" w:hAnsi="Times New Roman"/>
          <w:i/>
          <w:iCs/>
          <w:sz w:val="24"/>
          <w:szCs w:val="24"/>
        </w:rPr>
        <w:t>) представника(</w:t>
      </w:r>
      <w:proofErr w:type="spellStart"/>
      <w:r w:rsidRPr="000728CA">
        <w:rPr>
          <w:rFonts w:ascii="Times New Roman" w:hAnsi="Times New Roman"/>
          <w:i/>
          <w:iCs/>
          <w:sz w:val="24"/>
          <w:szCs w:val="24"/>
        </w:rPr>
        <w:t>ів</w:t>
      </w:r>
      <w:proofErr w:type="spellEnd"/>
      <w:r w:rsidRPr="000728CA">
        <w:rPr>
          <w:rFonts w:ascii="Times New Roman" w:hAnsi="Times New Roman"/>
          <w:i/>
          <w:iCs/>
          <w:sz w:val="24"/>
          <w:szCs w:val="24"/>
        </w:rPr>
        <w:t>) виробника].</w:t>
      </w:r>
      <w:r w:rsidRPr="000728CA">
        <w:rPr>
          <w:rFonts w:ascii="Times New Roman" w:hAnsi="Times New Roman"/>
          <w:sz w:val="24"/>
          <w:szCs w:val="24"/>
        </w:rPr>
        <w:tab/>
      </w:r>
    </w:p>
    <w:p w14:paraId="4830A6AB" w14:textId="77777777" w:rsidR="00A041CA" w:rsidRPr="000728CA" w:rsidRDefault="00A041CA" w:rsidP="00A041CA">
      <w:pPr>
        <w:rPr>
          <w:rFonts w:ascii="Times New Roman" w:hAnsi="Times New Roman"/>
          <w:sz w:val="24"/>
          <w:szCs w:val="24"/>
        </w:rPr>
      </w:pPr>
      <w:r w:rsidRPr="000728CA">
        <w:rPr>
          <w:rFonts w:ascii="Times New Roman" w:hAnsi="Times New Roman"/>
          <w:sz w:val="24"/>
          <w:szCs w:val="24"/>
        </w:rPr>
        <w:t>Посада: [</w:t>
      </w:r>
      <w:r w:rsidRPr="000728CA">
        <w:rPr>
          <w:rFonts w:ascii="Times New Roman" w:hAnsi="Times New Roman"/>
          <w:i/>
          <w:iCs/>
          <w:sz w:val="24"/>
          <w:szCs w:val="24"/>
        </w:rPr>
        <w:t>вказати посаду(и) уповноваженого(</w:t>
      </w:r>
      <w:proofErr w:type="spellStart"/>
      <w:r w:rsidRPr="000728CA">
        <w:rPr>
          <w:rFonts w:ascii="Times New Roman" w:hAnsi="Times New Roman"/>
          <w:i/>
          <w:iCs/>
          <w:sz w:val="24"/>
          <w:szCs w:val="24"/>
        </w:rPr>
        <w:t>их</w:t>
      </w:r>
      <w:proofErr w:type="spellEnd"/>
      <w:r w:rsidRPr="000728CA">
        <w:rPr>
          <w:rFonts w:ascii="Times New Roman" w:hAnsi="Times New Roman"/>
          <w:i/>
          <w:iCs/>
          <w:sz w:val="24"/>
          <w:szCs w:val="24"/>
        </w:rPr>
        <w:t>) представника(</w:t>
      </w:r>
      <w:proofErr w:type="spellStart"/>
      <w:r w:rsidRPr="000728CA">
        <w:rPr>
          <w:rFonts w:ascii="Times New Roman" w:hAnsi="Times New Roman"/>
          <w:i/>
          <w:iCs/>
          <w:sz w:val="24"/>
          <w:szCs w:val="24"/>
        </w:rPr>
        <w:t>ів</w:t>
      </w:r>
      <w:proofErr w:type="spellEnd"/>
      <w:r w:rsidRPr="000728CA">
        <w:rPr>
          <w:rFonts w:ascii="Times New Roman" w:hAnsi="Times New Roman"/>
          <w:i/>
          <w:iCs/>
          <w:sz w:val="24"/>
          <w:szCs w:val="24"/>
        </w:rPr>
        <w:t>) Виробника</w:t>
      </w:r>
      <w:r w:rsidRPr="000728CA">
        <w:rPr>
          <w:rFonts w:ascii="Times New Roman" w:hAnsi="Times New Roman"/>
          <w:sz w:val="24"/>
          <w:szCs w:val="24"/>
        </w:rPr>
        <w:t>].</w:t>
      </w:r>
    </w:p>
    <w:p w14:paraId="0D76C1D2" w14:textId="77777777" w:rsidR="00A041CA" w:rsidRPr="000728CA" w:rsidRDefault="00A041CA" w:rsidP="00A041CA">
      <w:pPr>
        <w:rPr>
          <w:rFonts w:ascii="Times New Roman" w:hAnsi="Times New Roman"/>
          <w:sz w:val="24"/>
          <w:szCs w:val="24"/>
        </w:rPr>
      </w:pPr>
      <w:r w:rsidRPr="000728CA">
        <w:rPr>
          <w:rFonts w:ascii="Times New Roman" w:hAnsi="Times New Roman"/>
          <w:sz w:val="24"/>
          <w:szCs w:val="24"/>
        </w:rPr>
        <w:t>Адреса офісу Виробника, який видав це Доручення: [</w:t>
      </w:r>
      <w:r w:rsidRPr="000728CA">
        <w:rPr>
          <w:rFonts w:ascii="Times New Roman" w:hAnsi="Times New Roman"/>
          <w:i/>
          <w:iCs/>
          <w:sz w:val="24"/>
          <w:szCs w:val="24"/>
        </w:rPr>
        <w:t>вказати повну адресу офісу Виробника, який видав цю Форму, включаючи номери телефонів та електронну пошту</w:t>
      </w:r>
      <w:r w:rsidRPr="000728CA">
        <w:rPr>
          <w:rFonts w:ascii="Times New Roman" w:hAnsi="Times New Roman"/>
          <w:sz w:val="24"/>
          <w:szCs w:val="24"/>
        </w:rPr>
        <w:t>].</w:t>
      </w:r>
    </w:p>
    <w:p w14:paraId="1FF644A5" w14:textId="77777777" w:rsidR="00A041CA" w:rsidRPr="000728CA" w:rsidRDefault="00A041CA" w:rsidP="00A041CA">
      <w:pPr>
        <w:rPr>
          <w:rFonts w:ascii="Times New Roman" w:hAnsi="Times New Roman"/>
          <w:sz w:val="24"/>
          <w:szCs w:val="24"/>
        </w:rPr>
      </w:pPr>
      <w:r w:rsidRPr="000728CA">
        <w:rPr>
          <w:rFonts w:ascii="Times New Roman" w:hAnsi="Times New Roman"/>
          <w:sz w:val="24"/>
          <w:szCs w:val="24"/>
        </w:rPr>
        <w:t>Контактні дані уповноваженого(</w:t>
      </w:r>
      <w:proofErr w:type="spellStart"/>
      <w:r w:rsidRPr="000728CA">
        <w:rPr>
          <w:rFonts w:ascii="Times New Roman" w:hAnsi="Times New Roman"/>
          <w:sz w:val="24"/>
          <w:szCs w:val="24"/>
        </w:rPr>
        <w:t>их</w:t>
      </w:r>
      <w:proofErr w:type="spellEnd"/>
      <w:r w:rsidRPr="000728CA">
        <w:rPr>
          <w:rFonts w:ascii="Times New Roman" w:hAnsi="Times New Roman"/>
          <w:sz w:val="24"/>
          <w:szCs w:val="24"/>
        </w:rPr>
        <w:t>) представника(</w:t>
      </w:r>
      <w:proofErr w:type="spellStart"/>
      <w:r w:rsidRPr="000728CA">
        <w:rPr>
          <w:rFonts w:ascii="Times New Roman" w:hAnsi="Times New Roman"/>
          <w:sz w:val="24"/>
          <w:szCs w:val="24"/>
        </w:rPr>
        <w:t>ів</w:t>
      </w:r>
      <w:proofErr w:type="spellEnd"/>
      <w:r w:rsidRPr="000728CA">
        <w:rPr>
          <w:rFonts w:ascii="Times New Roman" w:hAnsi="Times New Roman"/>
          <w:sz w:val="24"/>
          <w:szCs w:val="24"/>
        </w:rPr>
        <w:t>) Виробника, який(і) підписав(</w:t>
      </w:r>
      <w:proofErr w:type="spellStart"/>
      <w:r w:rsidRPr="000728CA">
        <w:rPr>
          <w:rFonts w:ascii="Times New Roman" w:hAnsi="Times New Roman"/>
          <w:sz w:val="24"/>
          <w:szCs w:val="24"/>
        </w:rPr>
        <w:t>ли</w:t>
      </w:r>
      <w:proofErr w:type="spellEnd"/>
      <w:r w:rsidRPr="000728CA">
        <w:rPr>
          <w:rFonts w:ascii="Times New Roman" w:hAnsi="Times New Roman"/>
          <w:sz w:val="24"/>
          <w:szCs w:val="24"/>
        </w:rPr>
        <w:t>) цей дозвіл: [</w:t>
      </w:r>
      <w:r w:rsidRPr="000728CA">
        <w:rPr>
          <w:rFonts w:ascii="Times New Roman" w:hAnsi="Times New Roman"/>
          <w:i/>
          <w:iCs/>
          <w:sz w:val="24"/>
          <w:szCs w:val="24"/>
        </w:rPr>
        <w:t>вказати повну контактну інформацію, включаючи номери телефонів та електронну пошту уповноваженого(</w:t>
      </w:r>
      <w:proofErr w:type="spellStart"/>
      <w:r w:rsidRPr="000728CA">
        <w:rPr>
          <w:rFonts w:ascii="Times New Roman" w:hAnsi="Times New Roman"/>
          <w:i/>
          <w:iCs/>
          <w:sz w:val="24"/>
          <w:szCs w:val="24"/>
        </w:rPr>
        <w:t>их</w:t>
      </w:r>
      <w:proofErr w:type="spellEnd"/>
      <w:r w:rsidRPr="000728CA">
        <w:rPr>
          <w:rFonts w:ascii="Times New Roman" w:hAnsi="Times New Roman"/>
          <w:i/>
          <w:iCs/>
          <w:sz w:val="24"/>
          <w:szCs w:val="24"/>
        </w:rPr>
        <w:t>) представника(</w:t>
      </w:r>
      <w:proofErr w:type="spellStart"/>
      <w:r w:rsidRPr="000728CA">
        <w:rPr>
          <w:rFonts w:ascii="Times New Roman" w:hAnsi="Times New Roman"/>
          <w:i/>
          <w:iCs/>
          <w:sz w:val="24"/>
          <w:szCs w:val="24"/>
        </w:rPr>
        <w:t>ів</w:t>
      </w:r>
      <w:proofErr w:type="spellEnd"/>
      <w:r w:rsidRPr="000728CA">
        <w:rPr>
          <w:rFonts w:ascii="Times New Roman" w:hAnsi="Times New Roman"/>
          <w:i/>
          <w:iCs/>
          <w:sz w:val="24"/>
          <w:szCs w:val="24"/>
        </w:rPr>
        <w:t>) Виробника, який(і) підписав(</w:t>
      </w:r>
      <w:proofErr w:type="spellStart"/>
      <w:r w:rsidRPr="000728CA">
        <w:rPr>
          <w:rFonts w:ascii="Times New Roman" w:hAnsi="Times New Roman"/>
          <w:i/>
          <w:iCs/>
          <w:sz w:val="24"/>
          <w:szCs w:val="24"/>
        </w:rPr>
        <w:t>ли</w:t>
      </w:r>
      <w:proofErr w:type="spellEnd"/>
      <w:r w:rsidRPr="000728CA">
        <w:rPr>
          <w:rFonts w:ascii="Times New Roman" w:hAnsi="Times New Roman"/>
          <w:i/>
          <w:iCs/>
          <w:sz w:val="24"/>
          <w:szCs w:val="24"/>
        </w:rPr>
        <w:t>) цю Форму</w:t>
      </w:r>
      <w:r w:rsidRPr="000728CA">
        <w:rPr>
          <w:rFonts w:ascii="Times New Roman" w:hAnsi="Times New Roman"/>
          <w:sz w:val="24"/>
          <w:szCs w:val="24"/>
        </w:rPr>
        <w:t>].</w:t>
      </w:r>
    </w:p>
    <w:p w14:paraId="1A551C10" w14:textId="77777777" w:rsidR="00A041CA" w:rsidRPr="000728CA" w:rsidRDefault="00A041CA" w:rsidP="00967CF5">
      <w:pPr>
        <w:spacing w:after="0"/>
        <w:jc w:val="both"/>
        <w:rPr>
          <w:rFonts w:ascii="Times New Roman" w:hAnsi="Times New Roman"/>
          <w:sz w:val="24"/>
          <w:szCs w:val="24"/>
        </w:rPr>
        <w:sectPr w:rsidR="00A041CA" w:rsidRPr="000728CA" w:rsidSect="00A041CA">
          <w:pgSz w:w="11906" w:h="16838"/>
          <w:pgMar w:top="1440" w:right="1440" w:bottom="1440" w:left="1440" w:header="708" w:footer="708" w:gutter="0"/>
          <w:cols w:space="708"/>
          <w:docGrid w:linePitch="360"/>
        </w:sectPr>
      </w:pPr>
    </w:p>
    <w:p w14:paraId="4E4C4862" w14:textId="60C6F2C4" w:rsidR="00902C50" w:rsidRPr="00CF4337" w:rsidRDefault="00902C50" w:rsidP="00902C50">
      <w:pPr>
        <w:spacing w:before="240" w:after="240" w:line="240" w:lineRule="auto"/>
        <w:jc w:val="center"/>
        <w:rPr>
          <w:rFonts w:ascii="Times New Roman" w:eastAsia="Times New Roman" w:hAnsi="Times New Roman"/>
          <w:b/>
          <w:sz w:val="32"/>
          <w:szCs w:val="24"/>
        </w:rPr>
      </w:pPr>
      <w:bookmarkStart w:id="12" w:name="_Toc438907197"/>
      <w:bookmarkStart w:id="13" w:name="_Toc438907297"/>
      <w:bookmarkStart w:id="14" w:name="_Toc471555884"/>
      <w:bookmarkStart w:id="15" w:name="_Toc73333192"/>
      <w:bookmarkStart w:id="16" w:name="_Toc35257384"/>
      <w:r w:rsidRPr="00902C50">
        <w:rPr>
          <w:rFonts w:ascii="Times New Roman" w:eastAsia="Times New Roman" w:hAnsi="Times New Roman"/>
          <w:b/>
          <w:sz w:val="32"/>
          <w:szCs w:val="24"/>
          <w:lang w:val="en-US"/>
        </w:rPr>
        <w:lastRenderedPageBreak/>
        <w:t>Manufacturer</w:t>
      </w:r>
      <w:r w:rsidRPr="00CF4337">
        <w:rPr>
          <w:rFonts w:ascii="Times New Roman" w:eastAsia="Times New Roman" w:hAnsi="Times New Roman"/>
          <w:b/>
          <w:sz w:val="32"/>
          <w:szCs w:val="24"/>
        </w:rPr>
        <w:t>’</w:t>
      </w:r>
      <w:r w:rsidRPr="00902C50">
        <w:rPr>
          <w:rFonts w:ascii="Times New Roman" w:eastAsia="Times New Roman" w:hAnsi="Times New Roman"/>
          <w:b/>
          <w:sz w:val="32"/>
          <w:szCs w:val="24"/>
          <w:lang w:val="en-US"/>
        </w:rPr>
        <w:t>s</w:t>
      </w:r>
      <w:r w:rsidRPr="00CF4337">
        <w:rPr>
          <w:rFonts w:ascii="Times New Roman" w:eastAsia="Times New Roman" w:hAnsi="Times New Roman"/>
          <w:b/>
          <w:sz w:val="32"/>
          <w:szCs w:val="24"/>
        </w:rPr>
        <w:t xml:space="preserve"> </w:t>
      </w:r>
      <w:r w:rsidRPr="00902C50">
        <w:rPr>
          <w:rFonts w:ascii="Times New Roman" w:eastAsia="Times New Roman" w:hAnsi="Times New Roman"/>
          <w:b/>
          <w:sz w:val="32"/>
          <w:szCs w:val="24"/>
          <w:lang w:val="en-US"/>
        </w:rPr>
        <w:t>Authorization</w:t>
      </w:r>
      <w:r w:rsidRPr="00CF4337">
        <w:rPr>
          <w:rFonts w:ascii="Times New Roman" w:eastAsia="Times New Roman" w:hAnsi="Times New Roman"/>
          <w:b/>
          <w:sz w:val="32"/>
          <w:szCs w:val="24"/>
        </w:rPr>
        <w:t xml:space="preserve"> </w:t>
      </w:r>
    </w:p>
    <w:p w14:paraId="1A689DF6" w14:textId="7FEDA915" w:rsidR="00902C50" w:rsidRPr="00CF4337" w:rsidRDefault="00902C50" w:rsidP="00902C50">
      <w:pPr>
        <w:spacing w:after="0" w:line="240" w:lineRule="auto"/>
        <w:jc w:val="both"/>
        <w:rPr>
          <w:rFonts w:ascii="Times New Roman" w:eastAsia="Times New Roman" w:hAnsi="Times New Roman"/>
          <w:i/>
          <w:iCs/>
          <w:sz w:val="24"/>
          <w:szCs w:val="24"/>
        </w:rPr>
      </w:pPr>
      <w:r w:rsidRPr="00CF4337">
        <w:rPr>
          <w:rFonts w:ascii="Times New Roman" w:eastAsia="Times New Roman" w:hAnsi="Times New Roman"/>
          <w:i/>
          <w:iCs/>
          <w:sz w:val="24"/>
          <w:szCs w:val="24"/>
        </w:rPr>
        <w:t>[</w:t>
      </w:r>
      <w:r w:rsidR="0060046D">
        <w:rPr>
          <w:rFonts w:ascii="Times New Roman" w:eastAsia="Times New Roman" w:hAnsi="Times New Roman"/>
          <w:i/>
          <w:iCs/>
          <w:sz w:val="24"/>
          <w:szCs w:val="24"/>
        </w:rPr>
        <w:t>Англійською, якщо вимагається виробником</w:t>
      </w:r>
      <w:r w:rsidRPr="00CF4337">
        <w:rPr>
          <w:rFonts w:ascii="Times New Roman" w:eastAsia="Times New Roman" w:hAnsi="Times New Roman"/>
          <w:i/>
          <w:iCs/>
          <w:sz w:val="24"/>
          <w:szCs w:val="24"/>
        </w:rPr>
        <w:t>]</w:t>
      </w:r>
    </w:p>
    <w:p w14:paraId="5F81C419" w14:textId="77777777" w:rsidR="00902C50" w:rsidRPr="00CF4337" w:rsidRDefault="00902C50" w:rsidP="00902C50">
      <w:pPr>
        <w:spacing w:after="0" w:line="240" w:lineRule="auto"/>
        <w:rPr>
          <w:rFonts w:ascii="Times New Roman" w:eastAsia="Times New Roman" w:hAnsi="Times New Roman"/>
          <w:sz w:val="24"/>
          <w:szCs w:val="24"/>
        </w:rPr>
      </w:pPr>
    </w:p>
    <w:p w14:paraId="104CCD86" w14:textId="77777777" w:rsidR="00902C50" w:rsidRPr="00902C50" w:rsidRDefault="00902C50" w:rsidP="00902C50">
      <w:pPr>
        <w:spacing w:after="0" w:line="240" w:lineRule="auto"/>
        <w:jc w:val="both"/>
        <w:rPr>
          <w:rFonts w:ascii="Times New Roman" w:eastAsia="Times New Roman" w:hAnsi="Times New Roman"/>
          <w:i/>
          <w:iCs/>
          <w:sz w:val="24"/>
          <w:szCs w:val="24"/>
          <w:lang w:val="en-US"/>
        </w:rPr>
      </w:pPr>
      <w:r w:rsidRPr="00902C50">
        <w:rPr>
          <w:rFonts w:ascii="Times New Roman" w:eastAsia="Times New Roman" w:hAnsi="Times New Roman"/>
          <w:i/>
          <w:iCs/>
          <w:sz w:val="24"/>
          <w:szCs w:val="24"/>
          <w:lang w:val="en-US"/>
        </w:rPr>
        <w:t>[The Supplier shall require the Manufacturer to fill in this Form in accordance with the instructions indicated. This</w:t>
      </w:r>
      <w:r w:rsidRPr="00902C50">
        <w:rPr>
          <w:rFonts w:ascii="Times New Roman" w:eastAsia="Times New Roman" w:hAnsi="Times New Roman"/>
          <w:szCs w:val="24"/>
          <w:lang w:val="en-US"/>
        </w:rPr>
        <w:t xml:space="preserve"> </w:t>
      </w:r>
      <w:r w:rsidRPr="00902C50">
        <w:rPr>
          <w:rFonts w:ascii="Times New Roman" w:eastAsia="Times New Roman" w:hAnsi="Times New Roman"/>
          <w:i/>
          <w:iCs/>
          <w:sz w:val="24"/>
          <w:szCs w:val="24"/>
          <w:lang w:val="en-US"/>
        </w:rPr>
        <w:t>letter of authorization should be on the letterhead of the Manufacturer and should be signed by a person with the proper authority to sign documents that are binding on the Manufacturer.]</w:t>
      </w:r>
    </w:p>
    <w:p w14:paraId="6D754A5F" w14:textId="77777777" w:rsidR="00902C50" w:rsidRPr="00902C50" w:rsidRDefault="00902C50" w:rsidP="00902C50">
      <w:pPr>
        <w:spacing w:after="0" w:line="240" w:lineRule="auto"/>
        <w:rPr>
          <w:rFonts w:ascii="Times New Roman" w:eastAsia="Times New Roman" w:hAnsi="Times New Roman"/>
          <w:sz w:val="36"/>
          <w:szCs w:val="24"/>
          <w:lang w:val="en-US"/>
        </w:rPr>
      </w:pPr>
    </w:p>
    <w:p w14:paraId="47B2FD4C" w14:textId="77777777" w:rsidR="00902C50" w:rsidRPr="00902C50" w:rsidRDefault="00902C50" w:rsidP="00902C50">
      <w:pPr>
        <w:spacing w:after="0" w:line="240" w:lineRule="auto"/>
        <w:ind w:left="720" w:hanging="720"/>
        <w:jc w:val="right"/>
        <w:rPr>
          <w:rFonts w:ascii="Times New Roman" w:eastAsia="Times New Roman" w:hAnsi="Times New Roman"/>
          <w:sz w:val="24"/>
          <w:szCs w:val="24"/>
          <w:lang w:val="en-US"/>
        </w:rPr>
      </w:pPr>
      <w:r w:rsidRPr="00902C50">
        <w:rPr>
          <w:rFonts w:ascii="Times New Roman" w:eastAsia="Times New Roman" w:hAnsi="Times New Roman"/>
          <w:sz w:val="24"/>
          <w:szCs w:val="24"/>
          <w:lang w:val="en-US"/>
        </w:rPr>
        <w:t xml:space="preserve">Date: </w:t>
      </w:r>
      <w:r w:rsidRPr="00902C50">
        <w:rPr>
          <w:rFonts w:ascii="Times New Roman" w:eastAsia="Times New Roman" w:hAnsi="Times New Roman"/>
          <w:i/>
          <w:sz w:val="24"/>
          <w:szCs w:val="24"/>
          <w:lang w:val="en-US"/>
        </w:rPr>
        <w:t>[insert date (as day, month and year) of offer submission]</w:t>
      </w:r>
    </w:p>
    <w:p w14:paraId="38AC1DE8" w14:textId="1BE3FFFA" w:rsidR="00902C50" w:rsidRPr="00902C50" w:rsidRDefault="00902C50" w:rsidP="00902C50">
      <w:pPr>
        <w:spacing w:after="0" w:line="240" w:lineRule="auto"/>
        <w:ind w:left="720" w:hanging="720"/>
        <w:jc w:val="right"/>
        <w:rPr>
          <w:rFonts w:ascii="Times New Roman" w:eastAsia="Times New Roman" w:hAnsi="Times New Roman"/>
          <w:i/>
          <w:sz w:val="24"/>
          <w:szCs w:val="24"/>
          <w:lang w:val="en-US"/>
        </w:rPr>
      </w:pPr>
      <w:r w:rsidRPr="00902C50">
        <w:rPr>
          <w:rFonts w:ascii="Times New Roman" w:eastAsia="Times New Roman" w:hAnsi="Times New Roman"/>
          <w:sz w:val="24"/>
          <w:szCs w:val="24"/>
          <w:lang w:val="en-US"/>
        </w:rPr>
        <w:t xml:space="preserve"> Invitation for Direct Contracting No.: </w:t>
      </w:r>
      <w:r w:rsidR="00060E80" w:rsidRPr="00060E80">
        <w:rPr>
          <w:rFonts w:eastAsia="Times New Roman"/>
          <w:kern w:val="28"/>
          <w:sz w:val="28"/>
          <w:szCs w:val="28"/>
          <w:lang w:val="en-US"/>
        </w:rPr>
        <w:t>CERC-KRK-DC-02</w:t>
      </w:r>
    </w:p>
    <w:p w14:paraId="3E042A31" w14:textId="77777777" w:rsidR="00902C50" w:rsidRPr="00902C50" w:rsidRDefault="00902C50" w:rsidP="00902C50">
      <w:pPr>
        <w:spacing w:after="0" w:line="240" w:lineRule="auto"/>
        <w:ind w:left="720" w:hanging="720"/>
        <w:jc w:val="right"/>
        <w:rPr>
          <w:rFonts w:ascii="Times New Roman" w:eastAsia="Times New Roman" w:hAnsi="Times New Roman"/>
          <w:i/>
          <w:sz w:val="24"/>
          <w:szCs w:val="24"/>
          <w:lang w:val="en-US"/>
        </w:rPr>
      </w:pPr>
    </w:p>
    <w:p w14:paraId="40D37CA2" w14:textId="77777777" w:rsidR="00902C50" w:rsidRPr="00902C50" w:rsidRDefault="00902C50" w:rsidP="00902C50">
      <w:pPr>
        <w:spacing w:after="0" w:line="240" w:lineRule="auto"/>
        <w:jc w:val="both"/>
        <w:rPr>
          <w:rFonts w:ascii="Times New Roman" w:eastAsia="Times New Roman" w:hAnsi="Times New Roman"/>
          <w:sz w:val="24"/>
          <w:szCs w:val="24"/>
          <w:lang w:val="en-US"/>
        </w:rPr>
      </w:pPr>
    </w:p>
    <w:p w14:paraId="0C611CBC" w14:textId="6E85D12B" w:rsidR="00902C50" w:rsidRPr="00902C50" w:rsidRDefault="00902C50" w:rsidP="00902C50">
      <w:pPr>
        <w:spacing w:after="0" w:line="240" w:lineRule="auto"/>
        <w:rPr>
          <w:rFonts w:ascii="Times New Roman" w:hAnsi="Times New Roman"/>
          <w:iCs/>
          <w:sz w:val="24"/>
          <w:szCs w:val="24"/>
          <w:lang w:val="en-US"/>
        </w:rPr>
      </w:pPr>
      <w:r w:rsidRPr="00902C50">
        <w:rPr>
          <w:rFonts w:ascii="Times New Roman" w:eastAsia="Times New Roman" w:hAnsi="Times New Roman"/>
          <w:sz w:val="24"/>
          <w:szCs w:val="24"/>
          <w:lang w:val="en-US"/>
        </w:rPr>
        <w:t xml:space="preserve">To: </w:t>
      </w:r>
    </w:p>
    <w:p w14:paraId="04980F86" w14:textId="77777777" w:rsidR="00902C50" w:rsidRPr="00902C50" w:rsidRDefault="00902C50" w:rsidP="00902C50">
      <w:pPr>
        <w:spacing w:after="0" w:line="240" w:lineRule="auto"/>
        <w:rPr>
          <w:rFonts w:ascii="Times New Roman" w:eastAsia="Times New Roman" w:hAnsi="Times New Roman"/>
          <w:i/>
          <w:sz w:val="24"/>
          <w:szCs w:val="24"/>
          <w:lang w:val="en-US"/>
        </w:rPr>
      </w:pPr>
    </w:p>
    <w:p w14:paraId="58983622" w14:textId="77777777" w:rsidR="00902C50" w:rsidRPr="00902C50" w:rsidRDefault="00902C50" w:rsidP="00902C50">
      <w:pPr>
        <w:spacing w:after="0" w:line="240" w:lineRule="auto"/>
        <w:rPr>
          <w:rFonts w:ascii="Times New Roman" w:eastAsia="Times New Roman" w:hAnsi="Times New Roman"/>
          <w:sz w:val="24"/>
          <w:szCs w:val="24"/>
          <w:lang w:val="en-US"/>
        </w:rPr>
      </w:pPr>
      <w:r w:rsidRPr="00902C50">
        <w:rPr>
          <w:rFonts w:ascii="Times New Roman" w:eastAsia="Times New Roman" w:hAnsi="Times New Roman"/>
          <w:sz w:val="24"/>
          <w:szCs w:val="24"/>
          <w:lang w:val="en-US"/>
        </w:rPr>
        <w:t>WHEREAS</w:t>
      </w:r>
    </w:p>
    <w:p w14:paraId="6261A7DE" w14:textId="77777777" w:rsidR="00902C50" w:rsidRPr="00902C50" w:rsidRDefault="00902C50" w:rsidP="00902C50">
      <w:pPr>
        <w:spacing w:after="0" w:line="240" w:lineRule="auto"/>
        <w:rPr>
          <w:rFonts w:ascii="Times New Roman" w:eastAsia="Times New Roman" w:hAnsi="Times New Roman"/>
          <w:sz w:val="24"/>
          <w:szCs w:val="24"/>
          <w:lang w:val="en-US"/>
        </w:rPr>
      </w:pPr>
    </w:p>
    <w:p w14:paraId="5771D09B" w14:textId="77777777" w:rsidR="00902C50" w:rsidRPr="00902C50" w:rsidRDefault="00902C50" w:rsidP="00902C50">
      <w:pPr>
        <w:spacing w:after="0" w:line="240" w:lineRule="auto"/>
        <w:jc w:val="both"/>
        <w:rPr>
          <w:rFonts w:ascii="Times New Roman" w:eastAsia="Times New Roman" w:hAnsi="Times New Roman"/>
          <w:sz w:val="24"/>
          <w:szCs w:val="24"/>
          <w:lang w:val="en-US"/>
        </w:rPr>
      </w:pPr>
      <w:r w:rsidRPr="00902C50">
        <w:rPr>
          <w:rFonts w:ascii="Times New Roman" w:eastAsia="Times New Roman" w:hAnsi="Times New Roman"/>
          <w:sz w:val="24"/>
          <w:szCs w:val="24"/>
          <w:lang w:val="en-US"/>
        </w:rPr>
        <w:t xml:space="preserve">We </w:t>
      </w:r>
      <w:r w:rsidRPr="00902C50">
        <w:rPr>
          <w:rFonts w:ascii="Times New Roman" w:eastAsia="Times New Roman" w:hAnsi="Times New Roman"/>
          <w:i/>
          <w:sz w:val="24"/>
          <w:szCs w:val="24"/>
          <w:lang w:val="en-US"/>
        </w:rPr>
        <w:t>[insert complete name of Manufacturer],</w:t>
      </w:r>
      <w:r w:rsidRPr="00902C50">
        <w:rPr>
          <w:rFonts w:ascii="Times New Roman" w:eastAsia="Times New Roman" w:hAnsi="Times New Roman"/>
          <w:sz w:val="24"/>
          <w:szCs w:val="24"/>
          <w:lang w:val="en-US"/>
        </w:rPr>
        <w:t xml:space="preserve"> who are official manufacturers of</w:t>
      </w:r>
      <w:r w:rsidRPr="00902C50">
        <w:rPr>
          <w:rFonts w:ascii="Times New Roman" w:eastAsia="Times New Roman" w:hAnsi="Times New Roman"/>
          <w:b/>
          <w:i/>
          <w:sz w:val="24"/>
          <w:szCs w:val="24"/>
          <w:lang w:val="en-US"/>
        </w:rPr>
        <w:t xml:space="preserve"> </w:t>
      </w:r>
      <w:r w:rsidRPr="00902C50">
        <w:rPr>
          <w:rFonts w:ascii="Times New Roman" w:eastAsia="Times New Roman" w:hAnsi="Times New Roman"/>
          <w:i/>
          <w:sz w:val="24"/>
          <w:szCs w:val="24"/>
          <w:lang w:val="en-US"/>
        </w:rPr>
        <w:t>[insert type of goods manufactured],</w:t>
      </w:r>
      <w:r w:rsidRPr="00902C50">
        <w:rPr>
          <w:rFonts w:ascii="Times New Roman" w:eastAsia="Times New Roman" w:hAnsi="Times New Roman"/>
          <w:sz w:val="24"/>
          <w:szCs w:val="24"/>
          <w:lang w:val="en-US"/>
        </w:rPr>
        <w:t xml:space="preserve"> having factories at [insert full address of Manufacturer’s factories], do hereby authorize </w:t>
      </w:r>
      <w:r w:rsidRPr="00902C50">
        <w:rPr>
          <w:rFonts w:ascii="Times New Roman" w:eastAsia="Times New Roman" w:hAnsi="Times New Roman"/>
          <w:i/>
          <w:sz w:val="24"/>
          <w:szCs w:val="24"/>
          <w:lang w:val="en-US"/>
        </w:rPr>
        <w:t>[insert complete name of the Supplier]</w:t>
      </w:r>
      <w:r w:rsidRPr="00902C50">
        <w:rPr>
          <w:rFonts w:ascii="Times New Roman" w:eastAsia="Times New Roman" w:hAnsi="Times New Roman"/>
          <w:sz w:val="24"/>
          <w:szCs w:val="24"/>
          <w:lang w:val="en-US"/>
        </w:rPr>
        <w:t xml:space="preserve"> to submit an offer the purpose of which is to provide the following Goods, manufactured by </w:t>
      </w:r>
      <w:r w:rsidRPr="00902C50">
        <w:rPr>
          <w:rFonts w:ascii="Times New Roman" w:eastAsia="Times New Roman" w:hAnsi="Times New Roman"/>
          <w:iCs/>
          <w:sz w:val="24"/>
          <w:szCs w:val="24"/>
          <w:lang w:val="en-US"/>
        </w:rPr>
        <w:t xml:space="preserve">us </w:t>
      </w:r>
      <w:r w:rsidRPr="00902C50">
        <w:rPr>
          <w:rFonts w:ascii="Times New Roman" w:eastAsia="Times New Roman" w:hAnsi="Times New Roman"/>
          <w:i/>
          <w:sz w:val="24"/>
          <w:szCs w:val="24"/>
          <w:lang w:val="en-US"/>
        </w:rPr>
        <w:t>[insert name and or brief description of the Goods],</w:t>
      </w:r>
      <w:r w:rsidRPr="00902C50">
        <w:rPr>
          <w:rFonts w:ascii="Times New Roman" w:eastAsia="Times New Roman" w:hAnsi="Times New Roman"/>
          <w:sz w:val="24"/>
          <w:szCs w:val="24"/>
          <w:lang w:val="en-US"/>
        </w:rPr>
        <w:t xml:space="preserve"> and to subsequently negotiate and sign the Contract.</w:t>
      </w:r>
    </w:p>
    <w:p w14:paraId="445CA5CC" w14:textId="77777777" w:rsidR="00902C50" w:rsidRPr="00902C50" w:rsidRDefault="00902C50" w:rsidP="00902C50">
      <w:pPr>
        <w:spacing w:after="0" w:line="240" w:lineRule="auto"/>
        <w:jc w:val="both"/>
        <w:rPr>
          <w:rFonts w:ascii="Times New Roman" w:eastAsia="Times New Roman" w:hAnsi="Times New Roman"/>
          <w:sz w:val="24"/>
          <w:szCs w:val="24"/>
          <w:lang w:val="en-US"/>
        </w:rPr>
      </w:pPr>
    </w:p>
    <w:p w14:paraId="315154A2" w14:textId="77777777" w:rsidR="00902C50" w:rsidRPr="00902C50" w:rsidRDefault="00902C50" w:rsidP="00902C50">
      <w:pPr>
        <w:spacing w:after="0" w:line="240" w:lineRule="auto"/>
        <w:jc w:val="both"/>
        <w:rPr>
          <w:rFonts w:ascii="Times New Roman" w:eastAsia="Times New Roman" w:hAnsi="Times New Roman"/>
          <w:sz w:val="24"/>
          <w:szCs w:val="24"/>
          <w:lang w:val="en-US"/>
        </w:rPr>
      </w:pPr>
      <w:r w:rsidRPr="00902C50">
        <w:rPr>
          <w:rFonts w:ascii="Times New Roman" w:eastAsia="Times New Roman" w:hAnsi="Times New Roman"/>
          <w:sz w:val="24"/>
          <w:szCs w:val="24"/>
          <w:lang w:val="en-US"/>
        </w:rPr>
        <w:t>We hereby extend our full guarantee and warranty in accordance with Clause 20 of the Conditions of Contract, with respect to the Goods offered by the above firm.</w:t>
      </w:r>
    </w:p>
    <w:p w14:paraId="1828964F" w14:textId="77777777" w:rsidR="00902C50" w:rsidRPr="00902C50" w:rsidRDefault="00902C50" w:rsidP="00902C50">
      <w:pPr>
        <w:spacing w:after="0" w:line="240" w:lineRule="auto"/>
        <w:jc w:val="both"/>
        <w:rPr>
          <w:rFonts w:ascii="Times New Roman" w:eastAsia="Times New Roman" w:hAnsi="Times New Roman"/>
          <w:sz w:val="24"/>
          <w:szCs w:val="24"/>
          <w:lang w:val="en-US"/>
        </w:rPr>
      </w:pPr>
    </w:p>
    <w:p w14:paraId="681B04CD" w14:textId="77777777" w:rsidR="00902C50" w:rsidRPr="00902C50" w:rsidRDefault="00902C50" w:rsidP="00902C50">
      <w:pPr>
        <w:spacing w:after="0" w:line="240" w:lineRule="auto"/>
        <w:jc w:val="both"/>
        <w:rPr>
          <w:rFonts w:ascii="Times New Roman" w:eastAsia="Times New Roman" w:hAnsi="Times New Roman"/>
          <w:sz w:val="24"/>
          <w:szCs w:val="24"/>
          <w:lang w:val="en-US"/>
        </w:rPr>
      </w:pPr>
      <w:r w:rsidRPr="00902C50">
        <w:rPr>
          <w:rFonts w:ascii="Times New Roman" w:eastAsia="Times New Roman" w:hAnsi="Times New Roman"/>
          <w:sz w:val="24"/>
          <w:szCs w:val="24"/>
          <w:lang w:val="en-US"/>
        </w:rPr>
        <w:t>We confirm that we do not engage or employ (</w:t>
      </w:r>
      <w:proofErr w:type="spellStart"/>
      <w:r w:rsidRPr="00902C50">
        <w:rPr>
          <w:rFonts w:ascii="Times New Roman" w:eastAsia="Times New Roman" w:hAnsi="Times New Roman"/>
          <w:sz w:val="24"/>
          <w:szCs w:val="24"/>
          <w:lang w:val="en-US"/>
        </w:rPr>
        <w:t>i</w:t>
      </w:r>
      <w:proofErr w:type="spellEnd"/>
      <w:r w:rsidRPr="00902C50">
        <w:rPr>
          <w:rFonts w:ascii="Times New Roman" w:eastAsia="Times New Roman" w:hAnsi="Times New Roman"/>
          <w:sz w:val="24"/>
          <w:szCs w:val="24"/>
          <w:lang w:val="en-US"/>
        </w:rPr>
        <w:t>) forced labor or persons subject to trafficking in accordance with Clause 27 or (ii) child labor in accordance with Clause 28, of the Conditions of Contract. We also confirm that we comply with applicable health and safety obligations in accordance with Clause 29 of the Conditions of Contract.</w:t>
      </w:r>
    </w:p>
    <w:p w14:paraId="6F941DD6" w14:textId="77777777" w:rsidR="00902C50" w:rsidRPr="00902C50" w:rsidRDefault="00902C50" w:rsidP="00902C50">
      <w:pPr>
        <w:spacing w:after="0" w:line="240" w:lineRule="auto"/>
        <w:jc w:val="both"/>
        <w:rPr>
          <w:rFonts w:ascii="Times New Roman" w:eastAsia="Times New Roman" w:hAnsi="Times New Roman"/>
          <w:sz w:val="24"/>
          <w:szCs w:val="24"/>
          <w:lang w:val="en-US"/>
        </w:rPr>
      </w:pPr>
    </w:p>
    <w:p w14:paraId="20499421" w14:textId="77777777" w:rsidR="00902C50" w:rsidRPr="00902C50" w:rsidRDefault="00902C50" w:rsidP="00902C50">
      <w:pPr>
        <w:spacing w:after="0" w:line="240" w:lineRule="auto"/>
        <w:jc w:val="both"/>
        <w:rPr>
          <w:rFonts w:ascii="Times New Roman" w:eastAsia="Times New Roman" w:hAnsi="Times New Roman"/>
          <w:sz w:val="24"/>
          <w:szCs w:val="24"/>
          <w:lang w:val="en-US"/>
        </w:rPr>
      </w:pPr>
    </w:p>
    <w:p w14:paraId="41C4735B" w14:textId="77777777" w:rsidR="00902C50" w:rsidRPr="00902C50" w:rsidRDefault="00902C50" w:rsidP="00902C50">
      <w:pPr>
        <w:rPr>
          <w:rFonts w:ascii="Times New Roman" w:hAnsi="Times New Roman"/>
          <w:i/>
          <w:iCs/>
          <w:lang w:val="en-US"/>
        </w:rPr>
      </w:pPr>
      <w:r w:rsidRPr="00902C50">
        <w:rPr>
          <w:rFonts w:ascii="Times New Roman" w:hAnsi="Times New Roman"/>
          <w:lang w:val="en-US"/>
        </w:rPr>
        <w:t xml:space="preserve">Signed: </w:t>
      </w:r>
      <w:r w:rsidRPr="00902C50">
        <w:rPr>
          <w:rFonts w:ascii="Times New Roman" w:hAnsi="Times New Roman"/>
          <w:i/>
          <w:iCs/>
          <w:lang w:val="en-US"/>
        </w:rPr>
        <w:t xml:space="preserve">[insert signature(s) of authorized representative(s) of the Manufacturer] </w:t>
      </w:r>
    </w:p>
    <w:p w14:paraId="288A3AD5" w14:textId="77777777" w:rsidR="00902C50" w:rsidRPr="00902C50" w:rsidRDefault="00902C50" w:rsidP="00902C50">
      <w:pPr>
        <w:rPr>
          <w:rFonts w:ascii="Times New Roman" w:hAnsi="Times New Roman"/>
          <w:lang w:val="en-US"/>
        </w:rPr>
      </w:pPr>
      <w:r w:rsidRPr="00902C50">
        <w:rPr>
          <w:rFonts w:ascii="Times New Roman" w:hAnsi="Times New Roman"/>
          <w:lang w:val="en-US"/>
        </w:rPr>
        <w:t xml:space="preserve">Name: </w:t>
      </w:r>
      <w:r w:rsidRPr="00902C50">
        <w:rPr>
          <w:rFonts w:ascii="Times New Roman" w:hAnsi="Times New Roman"/>
          <w:i/>
          <w:iCs/>
          <w:lang w:val="en-US"/>
        </w:rPr>
        <w:t>[insert complete name(s) of authorized representative(s) of the Manufacturer]</w:t>
      </w:r>
      <w:r w:rsidRPr="00902C50">
        <w:rPr>
          <w:rFonts w:ascii="Times New Roman" w:hAnsi="Times New Roman"/>
          <w:lang w:val="en-US"/>
        </w:rPr>
        <w:tab/>
      </w:r>
    </w:p>
    <w:p w14:paraId="59FFCFE0" w14:textId="77777777" w:rsidR="00902C50" w:rsidRPr="00902C50" w:rsidRDefault="00902C50" w:rsidP="00902C50">
      <w:pPr>
        <w:rPr>
          <w:rFonts w:ascii="Times New Roman" w:hAnsi="Times New Roman"/>
          <w:i/>
          <w:iCs/>
          <w:lang w:val="en-US"/>
        </w:rPr>
      </w:pPr>
      <w:r w:rsidRPr="00902C50">
        <w:rPr>
          <w:rFonts w:ascii="Times New Roman" w:hAnsi="Times New Roman"/>
          <w:lang w:val="en-US"/>
        </w:rPr>
        <w:t xml:space="preserve">Title: </w:t>
      </w:r>
      <w:r w:rsidRPr="00902C50">
        <w:rPr>
          <w:rFonts w:ascii="Times New Roman" w:hAnsi="Times New Roman"/>
          <w:i/>
          <w:iCs/>
          <w:lang w:val="en-US"/>
        </w:rPr>
        <w:t>[insert position title(s) of authorized representative(s) of the Manufacturer]</w:t>
      </w:r>
    </w:p>
    <w:p w14:paraId="45D69DB1" w14:textId="77777777" w:rsidR="00902C50" w:rsidRPr="00902C50" w:rsidRDefault="00902C50" w:rsidP="00902C50">
      <w:pPr>
        <w:rPr>
          <w:rFonts w:ascii="Times New Roman" w:hAnsi="Times New Roman"/>
          <w:iCs/>
          <w:lang w:val="en-US"/>
        </w:rPr>
      </w:pPr>
      <w:r w:rsidRPr="00902C50">
        <w:rPr>
          <w:rFonts w:ascii="Times New Roman" w:hAnsi="Times New Roman"/>
          <w:iCs/>
          <w:lang w:val="en-US"/>
        </w:rPr>
        <w:t xml:space="preserve">Address of the Manufacturer’s office issued present Authorization: </w:t>
      </w:r>
      <w:r w:rsidRPr="00902C50">
        <w:rPr>
          <w:rFonts w:ascii="Times New Roman" w:hAnsi="Times New Roman"/>
          <w:i/>
          <w:iCs/>
          <w:lang w:val="en-US"/>
        </w:rPr>
        <w:t>[insert full address of Manufacturer’s office issued the present Form, including phone numbers and emails]</w:t>
      </w:r>
    </w:p>
    <w:p w14:paraId="556C568E" w14:textId="77777777" w:rsidR="00902C50" w:rsidRPr="00902C50" w:rsidRDefault="00902C50" w:rsidP="00902C50">
      <w:pPr>
        <w:rPr>
          <w:rFonts w:ascii="Times New Roman" w:hAnsi="Times New Roman"/>
          <w:iCs/>
          <w:lang w:val="en-US"/>
        </w:rPr>
      </w:pPr>
      <w:r w:rsidRPr="00902C50">
        <w:rPr>
          <w:rFonts w:ascii="Times New Roman" w:hAnsi="Times New Roman"/>
          <w:iCs/>
          <w:lang w:val="en-US"/>
        </w:rPr>
        <w:t xml:space="preserve">Contact details of the Manufacturer’s authorized representative(s) signed present Authorization: </w:t>
      </w:r>
      <w:r w:rsidRPr="00902C50">
        <w:rPr>
          <w:rFonts w:ascii="Times New Roman" w:hAnsi="Times New Roman"/>
          <w:i/>
          <w:iCs/>
          <w:lang w:val="en-US"/>
        </w:rPr>
        <w:t>[insert full contact details including phone numbers and emails of the Manufacturer’s authorized representative(s) who signed the Form]</w:t>
      </w:r>
    </w:p>
    <w:p w14:paraId="0988941A" w14:textId="38417BD3" w:rsidR="00902C50" w:rsidRDefault="00902C50">
      <w:pPr>
        <w:spacing w:after="0" w:line="240" w:lineRule="auto"/>
        <w:rPr>
          <w:rFonts w:ascii="Times New Roman Bold" w:eastAsia="Times New Roman" w:hAnsi="Times New Roman Bold"/>
          <w:b/>
          <w:bCs/>
          <w:kern w:val="28"/>
          <w:sz w:val="28"/>
          <w:szCs w:val="28"/>
        </w:rPr>
      </w:pPr>
    </w:p>
    <w:p w14:paraId="65BC49C8" w14:textId="49B03FB3" w:rsidR="00A041CA" w:rsidRPr="00D34277" w:rsidRDefault="00A041CA" w:rsidP="00902C50">
      <w:pPr>
        <w:pStyle w:val="DCHeading01"/>
        <w:pageBreakBefore/>
        <w:jc w:val="right"/>
        <w:rPr>
          <w:b/>
          <w:bCs/>
          <w:sz w:val="28"/>
          <w:szCs w:val="28"/>
        </w:rPr>
      </w:pPr>
      <w:r w:rsidRPr="00D34277">
        <w:rPr>
          <w:b/>
          <w:bCs/>
          <w:sz w:val="28"/>
          <w:szCs w:val="28"/>
        </w:rPr>
        <w:lastRenderedPageBreak/>
        <w:t>ДОДАТОК 3</w:t>
      </w:r>
    </w:p>
    <w:p w14:paraId="03676908" w14:textId="77777777" w:rsidR="00A041CA" w:rsidRPr="00D34277" w:rsidRDefault="00A041CA" w:rsidP="00A041CA">
      <w:pPr>
        <w:pStyle w:val="DCHeading01"/>
        <w:jc w:val="right"/>
        <w:rPr>
          <w:rFonts w:ascii="Calibri" w:hAnsi="Calibri"/>
          <w:sz w:val="28"/>
          <w:szCs w:val="28"/>
        </w:rPr>
      </w:pPr>
      <w:r w:rsidRPr="00D34277">
        <w:rPr>
          <w:rFonts w:hint="eastAsia"/>
          <w:sz w:val="28"/>
          <w:szCs w:val="28"/>
          <w:lang w:val="ru-RU"/>
        </w:rPr>
        <w:t>д</w:t>
      </w:r>
      <w:r w:rsidRPr="00D34277">
        <w:rPr>
          <w:sz w:val="28"/>
          <w:szCs w:val="28"/>
        </w:rPr>
        <w:t xml:space="preserve">о </w:t>
      </w:r>
      <w:r w:rsidRPr="00D34277">
        <w:rPr>
          <w:b/>
          <w:bCs/>
          <w:sz w:val="28"/>
          <w:szCs w:val="28"/>
        </w:rPr>
        <w:t>Запрошення</w:t>
      </w:r>
      <w:r w:rsidRPr="00D34277">
        <w:rPr>
          <w:sz w:val="28"/>
          <w:szCs w:val="28"/>
        </w:rPr>
        <w:t xml:space="preserve"> </w:t>
      </w:r>
      <w:r w:rsidRPr="00D34277">
        <w:rPr>
          <w:b/>
          <w:bCs/>
          <w:sz w:val="28"/>
          <w:szCs w:val="28"/>
        </w:rPr>
        <w:t>до укладання прямого контракту</w:t>
      </w:r>
    </w:p>
    <w:p w14:paraId="3135168C" w14:textId="6DCDF428" w:rsidR="00A041CA" w:rsidRPr="00D34277" w:rsidRDefault="00A041CA" w:rsidP="00A041CA">
      <w:pPr>
        <w:pStyle w:val="DCHeading01"/>
        <w:jc w:val="right"/>
        <w:rPr>
          <w:rFonts w:asciiTheme="minorHAnsi" w:hAnsiTheme="minorHAnsi"/>
          <w:sz w:val="28"/>
          <w:szCs w:val="28"/>
        </w:rPr>
      </w:pPr>
      <w:bookmarkStart w:id="17" w:name="_Hlk117775913"/>
      <w:r w:rsidRPr="00D34277">
        <w:rPr>
          <w:sz w:val="28"/>
          <w:szCs w:val="28"/>
        </w:rPr>
        <w:t>№ </w:t>
      </w:r>
      <w:bookmarkEnd w:id="17"/>
      <w:r w:rsidR="00DD26CB" w:rsidRPr="00DD26CB">
        <w:rPr>
          <w:rFonts w:ascii="Times New Roman" w:hAnsi="Times New Roman"/>
          <w:sz w:val="28"/>
          <w:szCs w:val="28"/>
        </w:rPr>
        <w:t>CERC-KRK-DC-02</w:t>
      </w:r>
    </w:p>
    <w:p w14:paraId="5CAECD01" w14:textId="436E4138" w:rsidR="00A041CA" w:rsidRPr="00D34277" w:rsidRDefault="00E76677" w:rsidP="00A041CA">
      <w:pPr>
        <w:spacing w:after="0" w:line="240" w:lineRule="auto"/>
        <w:jc w:val="center"/>
        <w:rPr>
          <w:rFonts w:ascii="Times New Roman" w:hAnsi="Times New Roman"/>
          <w:b/>
          <w:sz w:val="36"/>
          <w:szCs w:val="24"/>
        </w:rPr>
      </w:pPr>
      <w:r>
        <w:rPr>
          <w:rFonts w:ascii="Times New Roman" w:hAnsi="Times New Roman"/>
          <w:b/>
          <w:sz w:val="36"/>
          <w:szCs w:val="24"/>
        </w:rPr>
        <w:t>Форма Контракту</w:t>
      </w:r>
    </w:p>
    <w:p w14:paraId="38FB7887" w14:textId="77777777" w:rsidR="00A041CA" w:rsidRPr="00D34277" w:rsidRDefault="00A041CA" w:rsidP="00A041CA">
      <w:pPr>
        <w:spacing w:after="0" w:line="240" w:lineRule="auto"/>
        <w:jc w:val="center"/>
        <w:rPr>
          <w:rFonts w:ascii="Times New Roman" w:eastAsia="Times New Roman" w:hAnsi="Times New Roman"/>
          <w:b/>
          <w:noProof/>
          <w:sz w:val="36"/>
          <w:szCs w:val="24"/>
        </w:rPr>
      </w:pPr>
      <w:r w:rsidRPr="00D34277">
        <w:rPr>
          <w:rFonts w:ascii="Times New Roman" w:hAnsi="Times New Roman"/>
          <w:b/>
          <w:sz w:val="36"/>
          <w:szCs w:val="24"/>
        </w:rPr>
        <w:t>Контрактна Угода</w:t>
      </w:r>
      <w:bookmarkEnd w:id="12"/>
      <w:bookmarkEnd w:id="13"/>
      <w:bookmarkEnd w:id="14"/>
      <w:bookmarkEnd w:id="15"/>
      <w:bookmarkEnd w:id="16"/>
    </w:p>
    <w:p w14:paraId="224BB2BB" w14:textId="77777777" w:rsidR="00A041CA" w:rsidRPr="00697991" w:rsidRDefault="00A041CA" w:rsidP="00A041CA">
      <w:pPr>
        <w:tabs>
          <w:tab w:val="left" w:pos="540"/>
        </w:tabs>
        <w:spacing w:after="0" w:line="240" w:lineRule="auto"/>
        <w:rPr>
          <w:rFonts w:ascii="Times New Roman" w:eastAsia="Times New Roman" w:hAnsi="Times New Roman"/>
          <w:i/>
          <w:iCs/>
          <w:sz w:val="24"/>
          <w:szCs w:val="24"/>
          <w:lang w:val="ru-RU"/>
        </w:rPr>
      </w:pPr>
    </w:p>
    <w:p w14:paraId="4D1461AF" w14:textId="77777777" w:rsidR="00A041CA" w:rsidRPr="000728CA" w:rsidRDefault="00A041CA" w:rsidP="00A041CA">
      <w:pPr>
        <w:tabs>
          <w:tab w:val="left" w:pos="5400"/>
          <w:tab w:val="left" w:pos="8280"/>
        </w:tabs>
        <w:spacing w:after="200" w:line="240" w:lineRule="auto"/>
        <w:rPr>
          <w:rFonts w:ascii="Times New Roman" w:eastAsia="Times New Roman" w:hAnsi="Times New Roman"/>
          <w:sz w:val="24"/>
          <w:szCs w:val="24"/>
        </w:rPr>
      </w:pPr>
      <w:r w:rsidRPr="000728CA">
        <w:rPr>
          <w:rFonts w:ascii="Times New Roman" w:hAnsi="Times New Roman"/>
          <w:sz w:val="24"/>
          <w:szCs w:val="24"/>
        </w:rPr>
        <w:t xml:space="preserve">ЦЯ УГОДА укладена </w:t>
      </w:r>
      <w:r w:rsidRPr="000728CA">
        <w:rPr>
          <w:rFonts w:ascii="Times New Roman" w:hAnsi="Times New Roman"/>
          <w:i/>
          <w:sz w:val="24"/>
          <w:szCs w:val="24"/>
        </w:rPr>
        <w:t xml:space="preserve">[ додати: </w:t>
      </w:r>
      <w:r w:rsidRPr="000728CA">
        <w:rPr>
          <w:rFonts w:ascii="Times New Roman" w:hAnsi="Times New Roman"/>
          <w:b/>
          <w:sz w:val="24"/>
          <w:szCs w:val="24"/>
        </w:rPr>
        <w:t>день</w:t>
      </w:r>
      <w:r w:rsidRPr="000728CA">
        <w:rPr>
          <w:rFonts w:ascii="Times New Roman" w:hAnsi="Times New Roman"/>
          <w:i/>
          <w:sz w:val="24"/>
          <w:szCs w:val="24"/>
        </w:rPr>
        <w:t>]</w:t>
      </w:r>
      <w:r w:rsidRPr="000728CA">
        <w:rPr>
          <w:rFonts w:ascii="Times New Roman" w:hAnsi="Times New Roman"/>
          <w:sz w:val="24"/>
          <w:szCs w:val="24"/>
        </w:rPr>
        <w:t xml:space="preserve"> [</w:t>
      </w:r>
      <w:r w:rsidRPr="000728CA">
        <w:rPr>
          <w:rFonts w:ascii="Times New Roman" w:hAnsi="Times New Roman"/>
          <w:i/>
          <w:sz w:val="24"/>
          <w:szCs w:val="24"/>
        </w:rPr>
        <w:t>додати</w:t>
      </w:r>
      <w:r w:rsidRPr="000728CA">
        <w:rPr>
          <w:rFonts w:ascii="Times New Roman" w:hAnsi="Times New Roman"/>
          <w:sz w:val="24"/>
          <w:szCs w:val="24"/>
        </w:rPr>
        <w:t>:</w:t>
      </w:r>
      <w:r w:rsidRPr="000728CA">
        <w:rPr>
          <w:rFonts w:ascii="Times New Roman" w:hAnsi="Times New Roman"/>
          <w:i/>
          <w:sz w:val="24"/>
          <w:szCs w:val="24"/>
        </w:rPr>
        <w:t xml:space="preserve"> </w:t>
      </w:r>
      <w:r w:rsidRPr="000728CA">
        <w:rPr>
          <w:rFonts w:ascii="Times New Roman" w:hAnsi="Times New Roman"/>
          <w:b/>
          <w:sz w:val="24"/>
          <w:szCs w:val="24"/>
        </w:rPr>
        <w:t>місяць</w:t>
      </w:r>
      <w:r w:rsidRPr="000728CA">
        <w:rPr>
          <w:rFonts w:ascii="Times New Roman" w:hAnsi="Times New Roman"/>
          <w:i/>
          <w:sz w:val="24"/>
          <w:szCs w:val="24"/>
        </w:rPr>
        <w:t xml:space="preserve"> ]</w:t>
      </w:r>
      <w:r w:rsidRPr="000728CA">
        <w:rPr>
          <w:rFonts w:ascii="Times New Roman" w:hAnsi="Times New Roman"/>
          <w:sz w:val="24"/>
          <w:szCs w:val="24"/>
        </w:rPr>
        <w:t xml:space="preserve">, </w:t>
      </w:r>
      <w:r w:rsidRPr="000728CA">
        <w:rPr>
          <w:rFonts w:ascii="Times New Roman" w:hAnsi="Times New Roman"/>
          <w:i/>
          <w:sz w:val="24"/>
          <w:szCs w:val="24"/>
        </w:rPr>
        <w:t xml:space="preserve">[додати: </w:t>
      </w:r>
      <w:r w:rsidRPr="000728CA">
        <w:rPr>
          <w:rFonts w:ascii="Times New Roman" w:hAnsi="Times New Roman"/>
          <w:b/>
          <w:sz w:val="24"/>
          <w:szCs w:val="24"/>
        </w:rPr>
        <w:t>рік</w:t>
      </w:r>
      <w:r w:rsidRPr="000728CA">
        <w:rPr>
          <w:rFonts w:ascii="Times New Roman" w:hAnsi="Times New Roman"/>
          <w:i/>
          <w:sz w:val="24"/>
          <w:szCs w:val="24"/>
        </w:rPr>
        <w:t xml:space="preserve"> ]</w:t>
      </w:r>
      <w:r w:rsidRPr="000728CA">
        <w:rPr>
          <w:rFonts w:ascii="Times New Roman" w:hAnsi="Times New Roman"/>
          <w:sz w:val="24"/>
          <w:szCs w:val="24"/>
        </w:rPr>
        <w:t>.</w:t>
      </w:r>
    </w:p>
    <w:p w14:paraId="21F467CB" w14:textId="77777777" w:rsidR="00A041CA" w:rsidRPr="000728CA" w:rsidRDefault="00A041CA" w:rsidP="00A041CA">
      <w:pPr>
        <w:spacing w:after="200" w:line="240" w:lineRule="auto"/>
        <w:rPr>
          <w:rFonts w:ascii="Times New Roman" w:eastAsia="Times New Roman" w:hAnsi="Times New Roman"/>
          <w:sz w:val="24"/>
          <w:szCs w:val="24"/>
        </w:rPr>
      </w:pPr>
      <w:r w:rsidRPr="000728CA">
        <w:rPr>
          <w:rFonts w:ascii="Times New Roman" w:hAnsi="Times New Roman"/>
          <w:sz w:val="24"/>
          <w:szCs w:val="24"/>
        </w:rPr>
        <w:t>МІЖ</w:t>
      </w:r>
    </w:p>
    <w:p w14:paraId="383E9BD5" w14:textId="0478F25A" w:rsidR="00A041CA" w:rsidRPr="000728CA" w:rsidRDefault="00A041CA" w:rsidP="00A041CA">
      <w:pPr>
        <w:spacing w:after="200" w:line="240" w:lineRule="auto"/>
        <w:ind w:left="567" w:hanging="567"/>
        <w:jc w:val="both"/>
        <w:rPr>
          <w:rFonts w:ascii="Times New Roman" w:eastAsia="Times New Roman" w:hAnsi="Times New Roman"/>
          <w:sz w:val="24"/>
          <w:szCs w:val="24"/>
        </w:rPr>
      </w:pPr>
      <w:r w:rsidRPr="000728CA">
        <w:rPr>
          <w:rFonts w:ascii="Times New Roman" w:hAnsi="Times New Roman"/>
          <w:sz w:val="24"/>
          <w:szCs w:val="24"/>
        </w:rPr>
        <w:t>(1)</w:t>
      </w:r>
      <w:r w:rsidRPr="000728CA">
        <w:rPr>
          <w:rFonts w:ascii="Times New Roman" w:hAnsi="Times New Roman"/>
          <w:sz w:val="24"/>
          <w:szCs w:val="24"/>
        </w:rPr>
        <w:tab/>
      </w:r>
      <w:r w:rsidR="007E7C33" w:rsidRPr="000728CA">
        <w:rPr>
          <w:rFonts w:ascii="Times New Roman" w:hAnsi="Times New Roman"/>
          <w:iCs/>
          <w:sz w:val="24"/>
          <w:szCs w:val="24"/>
        </w:rPr>
        <w:t>Комунальне підприємство «Кременчукводоканал» Кременчуцької міської ради Кременчуцького району Полтавської області,</w:t>
      </w:r>
      <w:r w:rsidRPr="000728CA">
        <w:rPr>
          <w:rFonts w:ascii="Times New Roman" w:hAnsi="Times New Roman"/>
          <w:sz w:val="24"/>
          <w:szCs w:val="24"/>
        </w:rPr>
        <w:t xml:space="preserve"> </w:t>
      </w:r>
      <w:r w:rsidRPr="000728CA">
        <w:rPr>
          <w:rFonts w:ascii="Times New Roman" w:hAnsi="Times New Roman"/>
          <w:iCs/>
          <w:sz w:val="24"/>
          <w:szCs w:val="24"/>
        </w:rPr>
        <w:t>підприємство, зареєстроване за законодавством України</w:t>
      </w:r>
      <w:r w:rsidRPr="000728CA">
        <w:rPr>
          <w:rFonts w:ascii="Times New Roman" w:hAnsi="Times New Roman"/>
          <w:sz w:val="24"/>
          <w:szCs w:val="24"/>
        </w:rPr>
        <w:t xml:space="preserve">, що веде господарську діяльність за адресою </w:t>
      </w:r>
      <w:r w:rsidR="00054493" w:rsidRPr="000728CA">
        <w:rPr>
          <w:rFonts w:ascii="Times New Roman" w:hAnsi="Times New Roman"/>
          <w:iCs/>
          <w:sz w:val="24"/>
          <w:szCs w:val="24"/>
        </w:rPr>
        <w:t>вул. Героїв Маріуполя, буд. 35А м. Кременчук, Полтавська область, 39623, Україна</w:t>
      </w:r>
      <w:r w:rsidRPr="000728CA">
        <w:rPr>
          <w:rFonts w:ascii="Times New Roman" w:hAnsi="Times New Roman"/>
          <w:sz w:val="24"/>
          <w:szCs w:val="24"/>
        </w:rPr>
        <w:t xml:space="preserve">, (далі за текстом “Покупець”), з одного боку, та </w:t>
      </w:r>
    </w:p>
    <w:p w14:paraId="54ECFFFD" w14:textId="77777777" w:rsidR="00A041CA" w:rsidRPr="000728CA" w:rsidRDefault="00A041CA" w:rsidP="00A041CA">
      <w:pPr>
        <w:spacing w:after="200" w:line="240" w:lineRule="auto"/>
        <w:ind w:left="567" w:hanging="567"/>
        <w:jc w:val="both"/>
        <w:rPr>
          <w:rFonts w:ascii="Times New Roman" w:eastAsia="Times New Roman" w:hAnsi="Times New Roman"/>
          <w:sz w:val="24"/>
          <w:szCs w:val="24"/>
        </w:rPr>
      </w:pPr>
      <w:r w:rsidRPr="000728CA">
        <w:rPr>
          <w:rFonts w:ascii="Times New Roman" w:hAnsi="Times New Roman"/>
          <w:sz w:val="24"/>
          <w:szCs w:val="24"/>
        </w:rPr>
        <w:t>(2)</w:t>
      </w:r>
      <w:r w:rsidRPr="000728CA">
        <w:rPr>
          <w:rFonts w:ascii="Times New Roman" w:hAnsi="Times New Roman"/>
          <w:sz w:val="24"/>
          <w:szCs w:val="24"/>
        </w:rPr>
        <w:tab/>
      </w:r>
      <w:r w:rsidRPr="000728CA">
        <w:rPr>
          <w:rFonts w:ascii="Times New Roman" w:hAnsi="Times New Roman"/>
          <w:i/>
          <w:iCs/>
          <w:sz w:val="24"/>
          <w:szCs w:val="24"/>
        </w:rPr>
        <w:t>[додати повну назву Постачальника]</w:t>
      </w:r>
      <w:r w:rsidRPr="000728CA">
        <w:rPr>
          <w:rFonts w:ascii="Times New Roman" w:hAnsi="Times New Roman"/>
          <w:sz w:val="24"/>
          <w:szCs w:val="24"/>
        </w:rPr>
        <w:t xml:space="preserve">, підприємство, зареєстроване за законодавством України та веде господарську діяльність за адресою </w:t>
      </w:r>
      <w:r w:rsidRPr="000728CA">
        <w:rPr>
          <w:rFonts w:ascii="Times New Roman" w:hAnsi="Times New Roman"/>
          <w:i/>
          <w:iCs/>
          <w:sz w:val="24"/>
          <w:szCs w:val="24"/>
        </w:rPr>
        <w:t>[додати адресу Постачальника]</w:t>
      </w:r>
      <w:r w:rsidRPr="000728CA">
        <w:rPr>
          <w:rFonts w:ascii="Times New Roman" w:hAnsi="Times New Roman"/>
          <w:sz w:val="24"/>
          <w:szCs w:val="24"/>
        </w:rPr>
        <w:t xml:space="preserve"> (далі за текстом “Постачальник”), з іншого боку:</w:t>
      </w:r>
    </w:p>
    <w:p w14:paraId="06BA2E7C" w14:textId="77777777" w:rsidR="00D33CBB" w:rsidRDefault="00D33CBB" w:rsidP="00D33CBB">
      <w:pPr>
        <w:suppressAutoHyphens/>
        <w:spacing w:after="240" w:line="240" w:lineRule="auto"/>
        <w:jc w:val="both"/>
        <w:rPr>
          <w:rFonts w:ascii="Times New Roman" w:hAnsi="Times New Roman"/>
          <w:sz w:val="24"/>
          <w:szCs w:val="24"/>
        </w:rPr>
      </w:pPr>
      <w:r w:rsidRPr="009A6CB5">
        <w:rPr>
          <w:rFonts w:ascii="Times New Roman" w:hAnsi="Times New Roman"/>
          <w:sz w:val="24"/>
          <w:szCs w:val="24"/>
        </w:rPr>
        <w:t>Для цілей Контракту разом іменуються "Сторони"</w:t>
      </w:r>
    </w:p>
    <w:p w14:paraId="23255CF0" w14:textId="7683875E" w:rsidR="00A041CA" w:rsidRPr="001A412F" w:rsidRDefault="00A041CA" w:rsidP="00A041CA">
      <w:pPr>
        <w:suppressAutoHyphens/>
        <w:spacing w:after="240" w:line="240" w:lineRule="auto"/>
        <w:jc w:val="both"/>
        <w:rPr>
          <w:rFonts w:ascii="Times New Roman" w:hAnsi="Times New Roman"/>
          <w:iCs/>
          <w:sz w:val="24"/>
          <w:szCs w:val="24"/>
        </w:rPr>
      </w:pPr>
      <w:r w:rsidRPr="00D34277">
        <w:rPr>
          <w:rFonts w:ascii="Times New Roman" w:hAnsi="Times New Roman"/>
          <w:iCs/>
          <w:sz w:val="24"/>
          <w:szCs w:val="24"/>
        </w:rPr>
        <w:t>У ЗВ’ЯЗКУ З ТИМ, що Покупець</w:t>
      </w:r>
      <w:r w:rsidR="001A412F" w:rsidRPr="001A412F">
        <w:rPr>
          <w:rFonts w:ascii="Times New Roman" w:hAnsi="Times New Roman"/>
          <w:iCs/>
          <w:sz w:val="24"/>
          <w:szCs w:val="24"/>
        </w:rPr>
        <w:t xml:space="preserve"> в рамках Компоненту Реагування на Надзвичайн</w:t>
      </w:r>
      <w:r w:rsidR="001A412F">
        <w:rPr>
          <w:rFonts w:ascii="Times New Roman" w:hAnsi="Times New Roman"/>
          <w:iCs/>
          <w:sz w:val="24"/>
          <w:szCs w:val="24"/>
        </w:rPr>
        <w:t>і Ситуації Другого Проекту Розвитку Міської Інфраструктури, який фінансується з коштів позики Світового Банку,</w:t>
      </w:r>
      <w:r w:rsidRPr="00D34277">
        <w:rPr>
          <w:rFonts w:ascii="Times New Roman" w:hAnsi="Times New Roman"/>
          <w:iCs/>
          <w:sz w:val="24"/>
          <w:szCs w:val="24"/>
        </w:rPr>
        <w:t xml:space="preserve"> запросив пропозицію на певні Товари</w:t>
      </w:r>
      <w:r w:rsidR="00D34277" w:rsidRPr="00D34277">
        <w:rPr>
          <w:rFonts w:ascii="Times New Roman" w:hAnsi="Times New Roman"/>
          <w:iCs/>
          <w:sz w:val="24"/>
          <w:szCs w:val="24"/>
        </w:rPr>
        <w:t xml:space="preserve"> та Су</w:t>
      </w:r>
      <w:r w:rsidR="00D34277">
        <w:rPr>
          <w:rFonts w:ascii="Times New Roman" w:hAnsi="Times New Roman"/>
          <w:iCs/>
          <w:sz w:val="24"/>
          <w:szCs w:val="24"/>
        </w:rPr>
        <w:t>путні послуги (якщо вони вимагаються)</w:t>
      </w:r>
      <w:r w:rsidRPr="00D34277">
        <w:rPr>
          <w:rFonts w:ascii="Times New Roman" w:hAnsi="Times New Roman"/>
          <w:iCs/>
          <w:sz w:val="24"/>
          <w:szCs w:val="24"/>
        </w:rPr>
        <w:t xml:space="preserve">, названі як </w:t>
      </w:r>
      <w:r w:rsidRPr="001A74E7">
        <w:rPr>
          <w:rFonts w:ascii="Times New Roman" w:hAnsi="Times New Roman"/>
          <w:iCs/>
          <w:sz w:val="24"/>
          <w:szCs w:val="24"/>
        </w:rPr>
        <w:t>“</w:t>
      </w:r>
      <w:r w:rsidR="0060679F" w:rsidRPr="0060679F">
        <w:rPr>
          <w:rFonts w:ascii="Times New Roman" w:hAnsi="Times New Roman"/>
          <w:bCs/>
          <w:iCs/>
          <w:sz w:val="24"/>
          <w:szCs w:val="24"/>
        </w:rPr>
        <w:t>_______________</w:t>
      </w:r>
      <w:r w:rsidRPr="001A74E7">
        <w:rPr>
          <w:rFonts w:ascii="Times New Roman" w:hAnsi="Times New Roman"/>
          <w:bCs/>
          <w:iCs/>
          <w:sz w:val="24"/>
          <w:szCs w:val="24"/>
        </w:rPr>
        <w:t>”</w:t>
      </w:r>
      <w:r w:rsidRPr="00D34277">
        <w:rPr>
          <w:rFonts w:ascii="Times New Roman" w:hAnsi="Times New Roman"/>
          <w:iCs/>
          <w:sz w:val="24"/>
          <w:szCs w:val="24"/>
        </w:rPr>
        <w:t xml:space="preserve">, провів відповідні переговори щодо Контракту та прийняв </w:t>
      </w:r>
      <w:r w:rsidR="001A412F" w:rsidRPr="001A412F">
        <w:rPr>
          <w:rFonts w:ascii="Times New Roman" w:hAnsi="Times New Roman"/>
          <w:iCs/>
          <w:sz w:val="24"/>
          <w:szCs w:val="24"/>
        </w:rPr>
        <w:t>п</w:t>
      </w:r>
      <w:r w:rsidRPr="00D34277">
        <w:rPr>
          <w:rFonts w:ascii="Times New Roman" w:hAnsi="Times New Roman"/>
          <w:iCs/>
          <w:sz w:val="24"/>
          <w:szCs w:val="24"/>
        </w:rPr>
        <w:t>ропозицію Постачальника на поставку цих Товарів</w:t>
      </w:r>
      <w:r w:rsidR="00D34277">
        <w:rPr>
          <w:rFonts w:ascii="Times New Roman" w:hAnsi="Times New Roman"/>
          <w:iCs/>
          <w:sz w:val="24"/>
          <w:szCs w:val="24"/>
        </w:rPr>
        <w:t xml:space="preserve"> та виконання Супутніх Послуг (якщо вони вимагаються)</w:t>
      </w:r>
    </w:p>
    <w:p w14:paraId="6B6B165C" w14:textId="715D4B96" w:rsidR="00A041CA" w:rsidRPr="00D34277" w:rsidRDefault="00A041CA" w:rsidP="00A041CA">
      <w:pPr>
        <w:suppressAutoHyphens/>
        <w:spacing w:after="240" w:line="240" w:lineRule="auto"/>
        <w:jc w:val="both"/>
        <w:rPr>
          <w:rFonts w:ascii="Times New Roman" w:eastAsia="Times New Roman" w:hAnsi="Times New Roman"/>
          <w:sz w:val="24"/>
          <w:szCs w:val="24"/>
        </w:rPr>
      </w:pPr>
      <w:r w:rsidRPr="00D34277">
        <w:rPr>
          <w:rFonts w:ascii="Times New Roman" w:hAnsi="Times New Roman"/>
          <w:sz w:val="24"/>
          <w:szCs w:val="24"/>
        </w:rPr>
        <w:t xml:space="preserve">Покупець та Постачальник домовляються про наступне: </w:t>
      </w:r>
    </w:p>
    <w:p w14:paraId="0645C9F3" w14:textId="77777777" w:rsidR="00A041CA" w:rsidRPr="00D34277" w:rsidRDefault="00A041CA" w:rsidP="00A041CA">
      <w:pPr>
        <w:tabs>
          <w:tab w:val="left" w:pos="540"/>
        </w:tabs>
        <w:suppressAutoHyphens/>
        <w:spacing w:after="240" w:line="240" w:lineRule="auto"/>
        <w:ind w:left="540" w:hanging="540"/>
        <w:jc w:val="both"/>
        <w:rPr>
          <w:rFonts w:ascii="Times New Roman" w:eastAsia="Times New Roman" w:hAnsi="Times New Roman"/>
          <w:sz w:val="24"/>
          <w:szCs w:val="24"/>
        </w:rPr>
      </w:pPr>
      <w:r w:rsidRPr="00D34277">
        <w:rPr>
          <w:rFonts w:ascii="Times New Roman" w:hAnsi="Times New Roman"/>
          <w:sz w:val="24"/>
          <w:szCs w:val="24"/>
        </w:rPr>
        <w:t>1.</w:t>
      </w:r>
      <w:r w:rsidRPr="00D34277">
        <w:rPr>
          <w:rFonts w:ascii="Times New Roman" w:hAnsi="Times New Roman"/>
          <w:sz w:val="24"/>
          <w:szCs w:val="24"/>
        </w:rPr>
        <w:tab/>
        <w:t>У цій Угоді слова та вирази вживаються у тому ж значенні, в якому вони вживаються у згаданих Контрактних Документах.</w:t>
      </w:r>
    </w:p>
    <w:p w14:paraId="3E6132F0" w14:textId="77777777" w:rsidR="00A041CA" w:rsidRPr="00A42FD5" w:rsidRDefault="00A041CA" w:rsidP="00A041CA">
      <w:pPr>
        <w:tabs>
          <w:tab w:val="left" w:pos="540"/>
        </w:tabs>
        <w:suppressAutoHyphens/>
        <w:spacing w:after="240" w:line="240" w:lineRule="auto"/>
        <w:ind w:left="540" w:hanging="540"/>
        <w:jc w:val="both"/>
        <w:rPr>
          <w:rFonts w:ascii="Times New Roman" w:eastAsia="Times New Roman" w:hAnsi="Times New Roman"/>
          <w:sz w:val="24"/>
          <w:szCs w:val="24"/>
        </w:rPr>
      </w:pPr>
      <w:r w:rsidRPr="00A42FD5">
        <w:rPr>
          <w:rFonts w:ascii="Times New Roman" w:hAnsi="Times New Roman"/>
          <w:sz w:val="24"/>
          <w:szCs w:val="24"/>
        </w:rPr>
        <w:t>2</w:t>
      </w:r>
      <w:r w:rsidRPr="00A42FD5">
        <w:rPr>
          <w:rFonts w:ascii="Times New Roman" w:hAnsi="Times New Roman"/>
          <w:sz w:val="24"/>
          <w:szCs w:val="24"/>
        </w:rPr>
        <w:tab/>
        <w:t>Наступні документи вважаються як такі, що формують, а також розглядаються та тлумачаться як такі, що є частиною цієї Угоди. Ця Угода має перевагу над усіма іншими Контрактними</w:t>
      </w:r>
      <w:r w:rsidRPr="00A42FD5">
        <w:rPr>
          <w:rFonts w:ascii="Times New Roman" w:hAnsi="Times New Roman"/>
          <w:sz w:val="24"/>
          <w:szCs w:val="24"/>
          <w:lang w:val="ru-RU"/>
        </w:rPr>
        <w:t xml:space="preserve"> Документами</w:t>
      </w:r>
      <w:r w:rsidRPr="00A42FD5">
        <w:rPr>
          <w:rFonts w:ascii="Times New Roman" w:hAnsi="Times New Roman"/>
          <w:sz w:val="24"/>
          <w:szCs w:val="24"/>
        </w:rPr>
        <w:t>.</w:t>
      </w:r>
    </w:p>
    <w:p w14:paraId="5EA4FFED" w14:textId="0799A34F" w:rsidR="000B7C03" w:rsidRPr="00A42FD5" w:rsidRDefault="000B7C03">
      <w:pPr>
        <w:numPr>
          <w:ilvl w:val="0"/>
          <w:numId w:val="12"/>
        </w:numPr>
        <w:tabs>
          <w:tab w:val="num" w:pos="1260"/>
        </w:tabs>
        <w:suppressAutoHyphens/>
        <w:spacing w:after="120" w:line="240" w:lineRule="auto"/>
        <w:ind w:left="1267"/>
        <w:jc w:val="both"/>
        <w:rPr>
          <w:rFonts w:ascii="Times New Roman" w:eastAsia="Times New Roman" w:hAnsi="Times New Roman"/>
          <w:sz w:val="24"/>
          <w:szCs w:val="24"/>
        </w:rPr>
      </w:pPr>
      <w:r w:rsidRPr="00A42FD5">
        <w:rPr>
          <w:rFonts w:ascii="Times New Roman" w:hAnsi="Times New Roman"/>
          <w:sz w:val="24"/>
          <w:szCs w:val="24"/>
        </w:rPr>
        <w:t xml:space="preserve">Лист про прийняття пропозиції та Протокол Переговорів </w:t>
      </w:r>
    </w:p>
    <w:p w14:paraId="4529ABCB" w14:textId="77777777" w:rsidR="00A041CA" w:rsidRPr="00A42FD5" w:rsidRDefault="00A041CA">
      <w:pPr>
        <w:numPr>
          <w:ilvl w:val="0"/>
          <w:numId w:val="12"/>
        </w:numPr>
        <w:tabs>
          <w:tab w:val="num" w:pos="1260"/>
        </w:tabs>
        <w:suppressAutoHyphens/>
        <w:spacing w:after="120" w:line="240" w:lineRule="auto"/>
        <w:ind w:left="1267"/>
        <w:jc w:val="both"/>
        <w:rPr>
          <w:rFonts w:ascii="Times New Roman" w:eastAsia="Times New Roman" w:hAnsi="Times New Roman"/>
          <w:sz w:val="24"/>
          <w:szCs w:val="24"/>
        </w:rPr>
      </w:pPr>
      <w:r w:rsidRPr="00A42FD5">
        <w:rPr>
          <w:rFonts w:ascii="Times New Roman" w:hAnsi="Times New Roman"/>
          <w:sz w:val="24"/>
          <w:szCs w:val="24"/>
        </w:rPr>
        <w:t>Пропозиція Постачальника</w:t>
      </w:r>
    </w:p>
    <w:p w14:paraId="6AB05D2A" w14:textId="77777777" w:rsidR="00A041CA" w:rsidRPr="00A42FD5" w:rsidRDefault="00A041CA">
      <w:pPr>
        <w:numPr>
          <w:ilvl w:val="0"/>
          <w:numId w:val="12"/>
        </w:numPr>
        <w:tabs>
          <w:tab w:val="num" w:pos="1260"/>
        </w:tabs>
        <w:suppressAutoHyphens/>
        <w:spacing w:after="120" w:line="240" w:lineRule="auto"/>
        <w:ind w:left="1267"/>
        <w:jc w:val="both"/>
        <w:rPr>
          <w:rFonts w:ascii="Times New Roman" w:eastAsia="Times New Roman" w:hAnsi="Times New Roman"/>
          <w:sz w:val="24"/>
          <w:szCs w:val="24"/>
        </w:rPr>
      </w:pPr>
      <w:r w:rsidRPr="00A42FD5">
        <w:rPr>
          <w:rFonts w:ascii="Times New Roman" w:hAnsi="Times New Roman"/>
          <w:sz w:val="24"/>
          <w:szCs w:val="24"/>
        </w:rPr>
        <w:t>Умови Контракту</w:t>
      </w:r>
    </w:p>
    <w:p w14:paraId="0AF30CF9" w14:textId="77777777" w:rsidR="00A041CA" w:rsidRPr="00A42FD5" w:rsidRDefault="00A041CA">
      <w:pPr>
        <w:numPr>
          <w:ilvl w:val="0"/>
          <w:numId w:val="12"/>
        </w:numPr>
        <w:tabs>
          <w:tab w:val="num" w:pos="1260"/>
        </w:tabs>
        <w:suppressAutoHyphens/>
        <w:spacing w:after="120" w:line="240" w:lineRule="auto"/>
        <w:ind w:left="1267"/>
        <w:rPr>
          <w:rFonts w:ascii="Times New Roman" w:eastAsia="Times New Roman" w:hAnsi="Times New Roman"/>
          <w:sz w:val="24"/>
          <w:szCs w:val="24"/>
        </w:rPr>
      </w:pPr>
      <w:r w:rsidRPr="00A42FD5">
        <w:rPr>
          <w:rFonts w:ascii="Times New Roman" w:hAnsi="Times New Roman"/>
          <w:sz w:val="24"/>
          <w:szCs w:val="24"/>
        </w:rPr>
        <w:t>Вимоги Покупця (включаючи Перелік вимог та Технічні специфікації)</w:t>
      </w:r>
    </w:p>
    <w:p w14:paraId="29455179" w14:textId="77777777" w:rsidR="00A041CA" w:rsidRPr="00A42FD5" w:rsidRDefault="00A041CA">
      <w:pPr>
        <w:numPr>
          <w:ilvl w:val="0"/>
          <w:numId w:val="12"/>
        </w:numPr>
        <w:tabs>
          <w:tab w:val="num" w:pos="1260"/>
        </w:tabs>
        <w:suppressAutoHyphens/>
        <w:spacing w:after="120" w:line="240" w:lineRule="auto"/>
        <w:ind w:left="1267"/>
        <w:jc w:val="both"/>
        <w:rPr>
          <w:rFonts w:ascii="Times New Roman" w:eastAsia="Times New Roman" w:hAnsi="Times New Roman"/>
          <w:sz w:val="24"/>
          <w:szCs w:val="24"/>
        </w:rPr>
      </w:pPr>
      <w:r w:rsidRPr="00A42FD5">
        <w:rPr>
          <w:rFonts w:ascii="Times New Roman" w:hAnsi="Times New Roman"/>
          <w:sz w:val="24"/>
          <w:szCs w:val="24"/>
        </w:rPr>
        <w:t xml:space="preserve">Заповнені Таблиці (включаючи Таблиці Цін) </w:t>
      </w:r>
    </w:p>
    <w:p w14:paraId="63535E74" w14:textId="77777777" w:rsidR="00A041CA" w:rsidRPr="00A42FD5" w:rsidRDefault="00A041CA">
      <w:pPr>
        <w:numPr>
          <w:ilvl w:val="0"/>
          <w:numId w:val="12"/>
        </w:numPr>
        <w:tabs>
          <w:tab w:val="num" w:pos="1260"/>
        </w:tabs>
        <w:suppressAutoHyphens/>
        <w:spacing w:after="120" w:line="240" w:lineRule="auto"/>
        <w:ind w:left="1267"/>
        <w:jc w:val="both"/>
        <w:rPr>
          <w:rFonts w:ascii="Times New Roman" w:eastAsia="Times New Roman" w:hAnsi="Times New Roman"/>
          <w:sz w:val="24"/>
          <w:szCs w:val="24"/>
        </w:rPr>
      </w:pPr>
      <w:r w:rsidRPr="00A42FD5">
        <w:rPr>
          <w:rFonts w:ascii="Times New Roman" w:hAnsi="Times New Roman"/>
          <w:sz w:val="24"/>
          <w:szCs w:val="24"/>
        </w:rPr>
        <w:t xml:space="preserve">Будь-яка інша документація, що зазначена у складі Контракту </w:t>
      </w:r>
    </w:p>
    <w:p w14:paraId="105B7DA2" w14:textId="77777777" w:rsidR="00A041CA" w:rsidRPr="00D34277" w:rsidRDefault="00A041CA" w:rsidP="00A041CA">
      <w:pPr>
        <w:tabs>
          <w:tab w:val="left" w:pos="540"/>
        </w:tabs>
        <w:suppressAutoHyphens/>
        <w:spacing w:after="240" w:line="240" w:lineRule="auto"/>
        <w:ind w:left="540" w:hanging="540"/>
        <w:jc w:val="both"/>
        <w:rPr>
          <w:rFonts w:ascii="Times New Roman" w:eastAsia="Times New Roman" w:hAnsi="Times New Roman"/>
          <w:sz w:val="24"/>
          <w:szCs w:val="24"/>
        </w:rPr>
      </w:pPr>
      <w:r w:rsidRPr="00D34277">
        <w:rPr>
          <w:rFonts w:ascii="Times New Roman" w:hAnsi="Times New Roman"/>
          <w:sz w:val="24"/>
          <w:szCs w:val="24"/>
        </w:rPr>
        <w:t>3</w:t>
      </w:r>
      <w:r w:rsidRPr="00D34277">
        <w:rPr>
          <w:rFonts w:ascii="Times New Roman" w:hAnsi="Times New Roman"/>
          <w:sz w:val="24"/>
          <w:szCs w:val="24"/>
        </w:rPr>
        <w:tab/>
        <w:t>В рахунок платежів, що мають бути здійснені Покупцем Постачальнику, як зазначено в цьому Контракті, Постачальник цим зобов'язується перед Покупцем надати Товари та Супутні послуги та усунути недоліки в них у відповідності до положень Контракту в усіх відношеннях.</w:t>
      </w:r>
    </w:p>
    <w:p w14:paraId="20EF5C23" w14:textId="77777777" w:rsidR="00A041CA" w:rsidRPr="00D34277" w:rsidRDefault="00A041CA" w:rsidP="00A041CA">
      <w:pPr>
        <w:tabs>
          <w:tab w:val="left" w:pos="540"/>
        </w:tabs>
        <w:suppressAutoHyphens/>
        <w:spacing w:after="240" w:line="240" w:lineRule="auto"/>
        <w:ind w:left="540" w:hanging="540"/>
        <w:jc w:val="both"/>
        <w:rPr>
          <w:rFonts w:ascii="Times New Roman" w:eastAsia="Times New Roman" w:hAnsi="Times New Roman"/>
          <w:sz w:val="24"/>
          <w:szCs w:val="24"/>
        </w:rPr>
      </w:pPr>
      <w:r w:rsidRPr="00D34277">
        <w:rPr>
          <w:rFonts w:ascii="Times New Roman" w:hAnsi="Times New Roman"/>
          <w:sz w:val="24"/>
          <w:szCs w:val="24"/>
        </w:rPr>
        <w:lastRenderedPageBreak/>
        <w:t>4</w:t>
      </w:r>
      <w:r w:rsidRPr="00D34277">
        <w:rPr>
          <w:rFonts w:ascii="Times New Roman" w:hAnsi="Times New Roman"/>
          <w:sz w:val="24"/>
          <w:szCs w:val="24"/>
        </w:rPr>
        <w:tab/>
        <w:t>Покупець цим зобов'язується сплатити Постачальнику за надання Товарів та Супутніх Послуг та усунення недоліків в них Ціну Контракту або іншу суму, яка може підлягати сплаті відповідно до положень Контракту, у строки та в порядку, передбаченому Контрактом.</w:t>
      </w:r>
    </w:p>
    <w:p w14:paraId="19AE6B9B" w14:textId="77777777" w:rsidR="00A041CA" w:rsidRPr="00D34277" w:rsidRDefault="00A041CA" w:rsidP="00A041CA">
      <w:pPr>
        <w:spacing w:after="200" w:line="240" w:lineRule="auto"/>
        <w:jc w:val="both"/>
        <w:rPr>
          <w:rFonts w:ascii="Times New Roman" w:hAnsi="Times New Roman"/>
          <w:sz w:val="24"/>
          <w:szCs w:val="24"/>
        </w:rPr>
      </w:pPr>
    </w:p>
    <w:p w14:paraId="5362D853" w14:textId="692383FC" w:rsidR="00A041CA" w:rsidRPr="00D34277" w:rsidRDefault="00A041CA" w:rsidP="00A041CA">
      <w:pPr>
        <w:spacing w:after="200" w:line="240" w:lineRule="auto"/>
        <w:jc w:val="both"/>
        <w:rPr>
          <w:rFonts w:ascii="Times New Roman" w:eastAsia="Times New Roman" w:hAnsi="Times New Roman"/>
          <w:sz w:val="24"/>
          <w:szCs w:val="24"/>
        </w:rPr>
      </w:pPr>
      <w:r w:rsidRPr="00D34277">
        <w:rPr>
          <w:rFonts w:ascii="Times New Roman" w:hAnsi="Times New Roman"/>
          <w:sz w:val="24"/>
          <w:szCs w:val="24"/>
        </w:rPr>
        <w:t>В ПОСВІДЧЕННЯ ЧОГО, Сторони уклали цю Угоду відповідно до законодавства України</w:t>
      </w:r>
      <w:r w:rsidRPr="00D34277">
        <w:rPr>
          <w:rFonts w:ascii="Times New Roman" w:hAnsi="Times New Roman"/>
          <w:i/>
          <w:iCs/>
          <w:sz w:val="24"/>
          <w:szCs w:val="24"/>
        </w:rPr>
        <w:t xml:space="preserve">, </w:t>
      </w:r>
      <w:r w:rsidRPr="00D34277">
        <w:rPr>
          <w:rFonts w:ascii="Times New Roman" w:hAnsi="Times New Roman"/>
          <w:sz w:val="24"/>
          <w:szCs w:val="24"/>
        </w:rPr>
        <w:t>у день</w:t>
      </w:r>
      <w:r w:rsidR="00E07D5A">
        <w:rPr>
          <w:rFonts w:ascii="Times New Roman" w:hAnsi="Times New Roman"/>
          <w:sz w:val="24"/>
          <w:szCs w:val="24"/>
        </w:rPr>
        <w:t>, місяць</w:t>
      </w:r>
      <w:r w:rsidRPr="00D34277">
        <w:rPr>
          <w:rFonts w:ascii="Times New Roman" w:hAnsi="Times New Roman"/>
          <w:sz w:val="24"/>
          <w:szCs w:val="24"/>
        </w:rPr>
        <w:t xml:space="preserve"> і рік, що зазначені вище.</w:t>
      </w:r>
    </w:p>
    <w:p w14:paraId="1211B8C7" w14:textId="77777777" w:rsidR="00A041CA" w:rsidRPr="00D34277" w:rsidRDefault="00A041CA" w:rsidP="00A041CA">
      <w:pPr>
        <w:spacing w:after="0" w:line="240" w:lineRule="auto"/>
        <w:rPr>
          <w:rFonts w:ascii="Times New Roman" w:eastAsia="Times New Roman" w:hAnsi="Times New Roman"/>
          <w:sz w:val="24"/>
          <w:szCs w:val="24"/>
        </w:rPr>
      </w:pPr>
    </w:p>
    <w:p w14:paraId="4CEA6EDA" w14:textId="427000AE" w:rsidR="00A041CA" w:rsidRPr="00D34277" w:rsidRDefault="00A041CA" w:rsidP="00A041CA">
      <w:pPr>
        <w:spacing w:after="0" w:line="240" w:lineRule="auto"/>
        <w:rPr>
          <w:rFonts w:ascii="Times New Roman" w:eastAsia="Times New Roman" w:hAnsi="Times New Roman"/>
          <w:b/>
          <w:sz w:val="24"/>
          <w:szCs w:val="24"/>
        </w:rPr>
      </w:pPr>
      <w:r w:rsidRPr="00D34277">
        <w:rPr>
          <w:rFonts w:ascii="Times New Roman" w:hAnsi="Times New Roman"/>
          <w:b/>
          <w:sz w:val="24"/>
          <w:szCs w:val="24"/>
        </w:rPr>
        <w:t>Підписано від імені Покупця:</w:t>
      </w:r>
    </w:p>
    <w:p w14:paraId="58AB82C0" w14:textId="77777777" w:rsidR="00A041CA" w:rsidRPr="00D34277" w:rsidRDefault="00A041CA" w:rsidP="00A041CA">
      <w:pPr>
        <w:spacing w:after="0" w:line="240" w:lineRule="auto"/>
        <w:rPr>
          <w:rFonts w:ascii="Times New Roman" w:eastAsia="Times New Roman" w:hAnsi="Times New Roman"/>
          <w:sz w:val="24"/>
          <w:szCs w:val="24"/>
        </w:rPr>
      </w:pPr>
    </w:p>
    <w:p w14:paraId="46C3EC9F" w14:textId="77777777" w:rsidR="00A041CA" w:rsidRPr="00D34277" w:rsidRDefault="00A041CA" w:rsidP="00A041CA">
      <w:pPr>
        <w:tabs>
          <w:tab w:val="left" w:pos="900"/>
          <w:tab w:val="left" w:pos="7200"/>
        </w:tabs>
        <w:spacing w:after="240" w:line="240" w:lineRule="auto"/>
        <w:rPr>
          <w:rFonts w:ascii="Times New Roman" w:eastAsia="Times New Roman" w:hAnsi="Times New Roman"/>
          <w:sz w:val="24"/>
          <w:szCs w:val="24"/>
        </w:rPr>
      </w:pPr>
      <w:r w:rsidRPr="00D34277">
        <w:rPr>
          <w:rFonts w:ascii="Times New Roman" w:hAnsi="Times New Roman"/>
          <w:sz w:val="24"/>
          <w:szCs w:val="24"/>
        </w:rPr>
        <w:t xml:space="preserve">Підпис: </w:t>
      </w:r>
      <w:r w:rsidRPr="00D34277">
        <w:rPr>
          <w:rFonts w:ascii="Times New Roman" w:hAnsi="Times New Roman"/>
          <w:i/>
          <w:iCs/>
          <w:sz w:val="24"/>
          <w:szCs w:val="24"/>
        </w:rPr>
        <w:t xml:space="preserve">[підпис] </w:t>
      </w:r>
      <w:r w:rsidRPr="00D34277">
        <w:rPr>
          <w:rFonts w:ascii="Times New Roman" w:hAnsi="Times New Roman"/>
          <w:sz w:val="24"/>
          <w:szCs w:val="24"/>
        </w:rPr>
        <w:tab/>
      </w:r>
    </w:p>
    <w:p w14:paraId="4235EC1B" w14:textId="5682167A" w:rsidR="0056107B" w:rsidRPr="00E66F2D" w:rsidRDefault="0056107B" w:rsidP="00A041CA">
      <w:pPr>
        <w:tabs>
          <w:tab w:val="left" w:pos="900"/>
          <w:tab w:val="left" w:pos="7200"/>
        </w:tabs>
        <w:spacing w:after="240" w:line="240" w:lineRule="auto"/>
        <w:rPr>
          <w:rFonts w:ascii="Times New Roman" w:hAnsi="Times New Roman"/>
          <w:sz w:val="24"/>
          <w:szCs w:val="24"/>
        </w:rPr>
      </w:pPr>
      <w:r>
        <w:rPr>
          <w:rFonts w:ascii="Times New Roman" w:hAnsi="Times New Roman"/>
          <w:sz w:val="24"/>
          <w:szCs w:val="24"/>
        </w:rPr>
        <w:t>ПІБ</w:t>
      </w:r>
      <w:r w:rsidR="00E66F2D" w:rsidRPr="00B10D07">
        <w:rPr>
          <w:rFonts w:ascii="Times New Roman" w:hAnsi="Times New Roman"/>
          <w:sz w:val="24"/>
          <w:szCs w:val="24"/>
          <w:lang w:val="ru-RU"/>
        </w:rPr>
        <w:t xml:space="preserve"> </w:t>
      </w:r>
    </w:p>
    <w:p w14:paraId="655966AD" w14:textId="2A8EC55B" w:rsidR="00A041CA" w:rsidRPr="00D34277" w:rsidRDefault="00A041CA" w:rsidP="00A041CA">
      <w:pPr>
        <w:tabs>
          <w:tab w:val="left" w:pos="900"/>
          <w:tab w:val="left" w:pos="7200"/>
        </w:tabs>
        <w:spacing w:after="240" w:line="240" w:lineRule="auto"/>
        <w:rPr>
          <w:rFonts w:ascii="Times New Roman" w:eastAsia="Times New Roman" w:hAnsi="Times New Roman"/>
          <w:sz w:val="24"/>
          <w:szCs w:val="24"/>
          <w:u w:val="single"/>
        </w:rPr>
      </w:pPr>
      <w:r w:rsidRPr="00D34277">
        <w:rPr>
          <w:rFonts w:ascii="Times New Roman" w:hAnsi="Times New Roman"/>
          <w:sz w:val="24"/>
          <w:szCs w:val="24"/>
        </w:rPr>
        <w:t xml:space="preserve">що діє у якості </w:t>
      </w:r>
      <w:r w:rsidRPr="00D34277">
        <w:rPr>
          <w:rFonts w:ascii="Times New Roman" w:hAnsi="Times New Roman"/>
          <w:i/>
          <w:sz w:val="24"/>
          <w:szCs w:val="24"/>
        </w:rPr>
        <w:t>[додати посаду або інше відповідне призначення]</w:t>
      </w:r>
    </w:p>
    <w:p w14:paraId="31C4EFA9" w14:textId="77777777" w:rsidR="00A041CA" w:rsidRPr="00D34277" w:rsidRDefault="00A041CA" w:rsidP="00A041CA">
      <w:pPr>
        <w:spacing w:after="0" w:line="240" w:lineRule="auto"/>
        <w:rPr>
          <w:rFonts w:ascii="Times New Roman" w:eastAsia="Times New Roman" w:hAnsi="Times New Roman"/>
          <w:sz w:val="24"/>
          <w:szCs w:val="24"/>
        </w:rPr>
      </w:pPr>
    </w:p>
    <w:p w14:paraId="6B2B070D" w14:textId="5DD6E0D6" w:rsidR="00A041CA" w:rsidRPr="00D34277" w:rsidRDefault="00A041CA" w:rsidP="00A041CA">
      <w:pPr>
        <w:spacing w:after="0" w:line="240" w:lineRule="auto"/>
        <w:rPr>
          <w:rFonts w:ascii="Times New Roman" w:eastAsia="Times New Roman" w:hAnsi="Times New Roman"/>
          <w:b/>
          <w:sz w:val="24"/>
          <w:szCs w:val="24"/>
        </w:rPr>
      </w:pPr>
      <w:r w:rsidRPr="00D34277">
        <w:rPr>
          <w:rFonts w:ascii="Times New Roman" w:hAnsi="Times New Roman"/>
          <w:b/>
          <w:sz w:val="24"/>
          <w:szCs w:val="24"/>
        </w:rPr>
        <w:t>Підписано від імені Постачальника:</w:t>
      </w:r>
    </w:p>
    <w:p w14:paraId="6CBA63B3" w14:textId="77777777" w:rsidR="00A041CA" w:rsidRPr="00D34277" w:rsidRDefault="00A041CA" w:rsidP="00A041CA">
      <w:pPr>
        <w:spacing w:after="0" w:line="240" w:lineRule="auto"/>
        <w:rPr>
          <w:rFonts w:ascii="Times New Roman" w:eastAsia="Times New Roman" w:hAnsi="Times New Roman"/>
          <w:sz w:val="24"/>
          <w:szCs w:val="24"/>
        </w:rPr>
      </w:pPr>
    </w:p>
    <w:p w14:paraId="458FAC1C" w14:textId="77777777" w:rsidR="00A041CA" w:rsidRPr="00D34277" w:rsidRDefault="00A041CA" w:rsidP="00A041CA">
      <w:pPr>
        <w:tabs>
          <w:tab w:val="left" w:pos="900"/>
          <w:tab w:val="left" w:pos="7200"/>
        </w:tabs>
        <w:spacing w:after="240" w:line="240" w:lineRule="auto"/>
        <w:rPr>
          <w:rFonts w:ascii="Times New Roman" w:eastAsia="Times New Roman" w:hAnsi="Times New Roman"/>
          <w:sz w:val="24"/>
          <w:szCs w:val="24"/>
          <w:u w:val="single"/>
        </w:rPr>
      </w:pPr>
      <w:r w:rsidRPr="00D34277">
        <w:rPr>
          <w:rFonts w:ascii="Times New Roman" w:hAnsi="Times New Roman"/>
          <w:sz w:val="24"/>
          <w:szCs w:val="24"/>
        </w:rPr>
        <w:t xml:space="preserve">Підпис: </w:t>
      </w:r>
      <w:r w:rsidRPr="00D34277">
        <w:rPr>
          <w:rFonts w:ascii="Times New Roman" w:hAnsi="Times New Roman"/>
          <w:i/>
          <w:iCs/>
          <w:sz w:val="24"/>
          <w:szCs w:val="24"/>
        </w:rPr>
        <w:t>[додати підпис вповноваженого представника (представників) Постачальника]</w:t>
      </w:r>
      <w:r w:rsidRPr="00D34277">
        <w:rPr>
          <w:rFonts w:ascii="Times New Roman" w:hAnsi="Times New Roman"/>
          <w:sz w:val="24"/>
          <w:szCs w:val="24"/>
        </w:rPr>
        <w:t xml:space="preserve"> </w:t>
      </w:r>
    </w:p>
    <w:p w14:paraId="4C5B45D3" w14:textId="18C2C598" w:rsidR="0056107B" w:rsidRDefault="0056107B" w:rsidP="00A041CA">
      <w:pPr>
        <w:tabs>
          <w:tab w:val="left" w:pos="900"/>
          <w:tab w:val="left" w:pos="7200"/>
        </w:tabs>
        <w:spacing w:after="240" w:line="240" w:lineRule="auto"/>
        <w:rPr>
          <w:rFonts w:ascii="Times New Roman" w:hAnsi="Times New Roman"/>
          <w:sz w:val="24"/>
          <w:szCs w:val="24"/>
        </w:rPr>
      </w:pPr>
      <w:r>
        <w:rPr>
          <w:rFonts w:ascii="Times New Roman" w:hAnsi="Times New Roman"/>
          <w:sz w:val="24"/>
          <w:szCs w:val="24"/>
        </w:rPr>
        <w:t>ПІБ</w:t>
      </w:r>
    </w:p>
    <w:p w14:paraId="33CA7F2C" w14:textId="1E660F07" w:rsidR="00A041CA" w:rsidRPr="00D34277" w:rsidRDefault="00A041CA" w:rsidP="00A041CA">
      <w:pPr>
        <w:tabs>
          <w:tab w:val="left" w:pos="900"/>
          <w:tab w:val="left" w:pos="7200"/>
        </w:tabs>
        <w:spacing w:after="240" w:line="240" w:lineRule="auto"/>
        <w:rPr>
          <w:rFonts w:ascii="Times New Roman" w:eastAsia="Times New Roman" w:hAnsi="Times New Roman"/>
          <w:sz w:val="24"/>
          <w:szCs w:val="24"/>
          <w:u w:val="single"/>
        </w:rPr>
      </w:pPr>
      <w:r w:rsidRPr="00D34277">
        <w:rPr>
          <w:rFonts w:ascii="Times New Roman" w:hAnsi="Times New Roman"/>
          <w:sz w:val="24"/>
          <w:szCs w:val="24"/>
        </w:rPr>
        <w:t xml:space="preserve">що діє у якості </w:t>
      </w:r>
      <w:r w:rsidRPr="00D34277">
        <w:rPr>
          <w:rFonts w:ascii="Times New Roman" w:hAnsi="Times New Roman"/>
          <w:i/>
          <w:sz w:val="24"/>
          <w:szCs w:val="24"/>
        </w:rPr>
        <w:t>[додати посаду або інше відповідне призначення]</w:t>
      </w:r>
    </w:p>
    <w:p w14:paraId="4A3828CC" w14:textId="77777777" w:rsidR="000E68D0" w:rsidRDefault="000E68D0">
      <w:pPr>
        <w:spacing w:after="0" w:line="240" w:lineRule="auto"/>
        <w:rPr>
          <w:rFonts w:ascii="Times New Roman Bold" w:hAnsi="Times New Roman Bold"/>
          <w:sz w:val="40"/>
          <w:szCs w:val="40"/>
        </w:rPr>
      </w:pPr>
      <w:bookmarkStart w:id="18" w:name="_Toc503364217"/>
      <w:r>
        <w:rPr>
          <w:rFonts w:ascii="Times New Roman Bold" w:hAnsi="Times New Roman Bold"/>
          <w:sz w:val="40"/>
          <w:szCs w:val="40"/>
        </w:rPr>
        <w:br w:type="page"/>
      </w:r>
    </w:p>
    <w:p w14:paraId="223963C0" w14:textId="77777777" w:rsidR="000E68D0" w:rsidRPr="00D34277" w:rsidRDefault="000E68D0" w:rsidP="000E68D0">
      <w:pPr>
        <w:pageBreakBefore/>
        <w:suppressAutoHyphens/>
        <w:spacing w:after="0" w:line="240" w:lineRule="auto"/>
        <w:jc w:val="center"/>
        <w:rPr>
          <w:rFonts w:ascii="Times New Roman Bold" w:eastAsia="Times New Roman" w:hAnsi="Times New Roman Bold"/>
          <w:kern w:val="28"/>
          <w:sz w:val="40"/>
          <w:szCs w:val="40"/>
        </w:rPr>
      </w:pPr>
      <w:r w:rsidRPr="00D34277">
        <w:rPr>
          <w:rFonts w:ascii="Times New Roman Bold" w:hAnsi="Times New Roman Bold"/>
          <w:sz w:val="40"/>
          <w:szCs w:val="40"/>
        </w:rPr>
        <w:lastRenderedPageBreak/>
        <w:t xml:space="preserve">Умови Контракту </w:t>
      </w:r>
    </w:p>
    <w:p w14:paraId="3D0920BA" w14:textId="3CE1C19C" w:rsidR="000E68D0" w:rsidRPr="000E68D0" w:rsidRDefault="000E68D0" w:rsidP="000E68D0">
      <w:pPr>
        <w:spacing w:after="0" w:line="240" w:lineRule="auto"/>
        <w:jc w:val="center"/>
        <w:rPr>
          <w:rFonts w:ascii="Times New Roman" w:eastAsia="Times New Roman" w:hAnsi="Times New Roman"/>
          <w:kern w:val="28"/>
          <w:sz w:val="24"/>
          <w:szCs w:val="24"/>
          <w:lang w:val="en-US"/>
        </w:rPr>
      </w:pPr>
      <w:proofErr w:type="spellStart"/>
      <w:r w:rsidRPr="000E68D0">
        <w:rPr>
          <w:rFonts w:ascii="Times New Roman" w:eastAsia="Times New Roman" w:hAnsi="Times New Roman"/>
          <w:kern w:val="28"/>
          <w:sz w:val="24"/>
          <w:szCs w:val="24"/>
          <w:lang w:val="en-US"/>
        </w:rPr>
        <w:t>Перелік</w:t>
      </w:r>
      <w:proofErr w:type="spellEnd"/>
      <w:r w:rsidRPr="000E68D0">
        <w:rPr>
          <w:rFonts w:ascii="Times New Roman" w:eastAsia="Times New Roman" w:hAnsi="Times New Roman"/>
          <w:kern w:val="28"/>
          <w:sz w:val="24"/>
          <w:szCs w:val="24"/>
          <w:lang w:val="en-US"/>
        </w:rPr>
        <w:t xml:space="preserve"> </w:t>
      </w:r>
      <w:proofErr w:type="spellStart"/>
      <w:r w:rsidRPr="000E68D0">
        <w:rPr>
          <w:rFonts w:ascii="Times New Roman" w:eastAsia="Times New Roman" w:hAnsi="Times New Roman"/>
          <w:kern w:val="28"/>
          <w:sz w:val="24"/>
          <w:szCs w:val="24"/>
          <w:lang w:val="en-US"/>
        </w:rPr>
        <w:t>положень</w:t>
      </w:r>
      <w:proofErr w:type="spellEnd"/>
    </w:p>
    <w:p w14:paraId="655E8DE0" w14:textId="2456F9AD" w:rsidR="000E68D0" w:rsidRDefault="000E68D0" w:rsidP="000E68D0">
      <w:pPr>
        <w:pStyle w:val="12"/>
        <w:tabs>
          <w:tab w:val="right" w:leader="dot" w:pos="9016"/>
        </w:tabs>
        <w:spacing w:before="0" w:after="0"/>
        <w:rPr>
          <w:rFonts w:asciiTheme="minorHAnsi" w:eastAsiaTheme="minorEastAsia" w:hAnsiTheme="minorHAnsi" w:cstheme="minorBidi"/>
          <w:bCs w:val="0"/>
          <w:noProof/>
          <w:sz w:val="22"/>
          <w:szCs w:val="22"/>
          <w:lang w:val="uk-UA" w:eastAsia="uk-UA"/>
        </w:rPr>
      </w:pPr>
      <w:r>
        <w:rPr>
          <w:rFonts w:asciiTheme="minorHAnsi" w:hAnsiTheme="minorHAnsi"/>
          <w:sz w:val="40"/>
          <w:szCs w:val="40"/>
        </w:rPr>
        <w:fldChar w:fldCharType="begin"/>
      </w:r>
      <w:r>
        <w:rPr>
          <w:rFonts w:asciiTheme="minorHAnsi" w:hAnsiTheme="minorHAnsi"/>
          <w:sz w:val="40"/>
          <w:szCs w:val="40"/>
        </w:rPr>
        <w:instrText xml:space="preserve"> TOC \h \z \t "COC gcc;1" </w:instrText>
      </w:r>
      <w:r>
        <w:rPr>
          <w:rFonts w:asciiTheme="minorHAnsi" w:hAnsiTheme="minorHAnsi"/>
          <w:sz w:val="40"/>
          <w:szCs w:val="40"/>
        </w:rPr>
        <w:fldChar w:fldCharType="separate"/>
      </w:r>
      <w:hyperlink w:anchor="_Toc118445677" w:history="1">
        <w:r w:rsidRPr="00B824EE">
          <w:rPr>
            <w:rStyle w:val="a5"/>
            <w:noProof/>
          </w:rPr>
          <w:t>1. Визначення</w:t>
        </w:r>
        <w:r>
          <w:rPr>
            <w:noProof/>
            <w:webHidden/>
          </w:rPr>
          <w:tab/>
        </w:r>
        <w:r>
          <w:rPr>
            <w:noProof/>
            <w:webHidden/>
          </w:rPr>
          <w:fldChar w:fldCharType="begin"/>
        </w:r>
        <w:r>
          <w:rPr>
            <w:noProof/>
            <w:webHidden/>
          </w:rPr>
          <w:instrText xml:space="preserve"> PAGEREF _Toc118445677 \h </w:instrText>
        </w:r>
        <w:r>
          <w:rPr>
            <w:noProof/>
            <w:webHidden/>
          </w:rPr>
        </w:r>
        <w:r>
          <w:rPr>
            <w:noProof/>
            <w:webHidden/>
          </w:rPr>
          <w:fldChar w:fldCharType="separate"/>
        </w:r>
        <w:r w:rsidR="00070516">
          <w:rPr>
            <w:noProof/>
            <w:webHidden/>
          </w:rPr>
          <w:t>24</w:t>
        </w:r>
        <w:r>
          <w:rPr>
            <w:noProof/>
            <w:webHidden/>
          </w:rPr>
          <w:fldChar w:fldCharType="end"/>
        </w:r>
      </w:hyperlink>
    </w:p>
    <w:p w14:paraId="7775B37F" w14:textId="302651C8" w:rsidR="000E68D0" w:rsidRDefault="00711313" w:rsidP="000E68D0">
      <w:pPr>
        <w:pStyle w:val="12"/>
        <w:tabs>
          <w:tab w:val="left" w:pos="440"/>
          <w:tab w:val="right" w:leader="dot" w:pos="9016"/>
        </w:tabs>
        <w:spacing w:before="0" w:after="0"/>
        <w:rPr>
          <w:rFonts w:asciiTheme="minorHAnsi" w:eastAsiaTheme="minorEastAsia" w:hAnsiTheme="minorHAnsi" w:cstheme="minorBidi"/>
          <w:bCs w:val="0"/>
          <w:noProof/>
          <w:sz w:val="22"/>
          <w:szCs w:val="22"/>
          <w:lang w:val="uk-UA" w:eastAsia="uk-UA"/>
        </w:rPr>
      </w:pPr>
      <w:hyperlink w:anchor="_Toc118445678" w:history="1">
        <w:r w:rsidR="000E68D0" w:rsidRPr="00B824EE">
          <w:rPr>
            <w:rStyle w:val="a5"/>
            <w:noProof/>
          </w:rPr>
          <w:t>2.</w:t>
        </w:r>
        <w:r w:rsidR="000E68D0">
          <w:rPr>
            <w:rFonts w:asciiTheme="minorHAnsi" w:eastAsiaTheme="minorEastAsia" w:hAnsiTheme="minorHAnsi" w:cstheme="minorBidi"/>
            <w:bCs w:val="0"/>
            <w:noProof/>
            <w:sz w:val="22"/>
            <w:szCs w:val="22"/>
            <w:lang w:val="uk-UA" w:eastAsia="uk-UA"/>
          </w:rPr>
          <w:tab/>
        </w:r>
        <w:r w:rsidR="000E68D0" w:rsidRPr="00B824EE">
          <w:rPr>
            <w:rStyle w:val="a5"/>
            <w:noProof/>
          </w:rPr>
          <w:t>Покупець, Країна Покупця, Проектний майданчик / Пункт призначення</w:t>
        </w:r>
        <w:r w:rsidR="000E68D0">
          <w:rPr>
            <w:noProof/>
            <w:webHidden/>
          </w:rPr>
          <w:tab/>
        </w:r>
        <w:r w:rsidR="000E68D0">
          <w:rPr>
            <w:noProof/>
            <w:webHidden/>
          </w:rPr>
          <w:fldChar w:fldCharType="begin"/>
        </w:r>
        <w:r w:rsidR="000E68D0">
          <w:rPr>
            <w:noProof/>
            <w:webHidden/>
          </w:rPr>
          <w:instrText xml:space="preserve"> PAGEREF _Toc118445678 \h </w:instrText>
        </w:r>
        <w:r w:rsidR="000E68D0">
          <w:rPr>
            <w:noProof/>
            <w:webHidden/>
          </w:rPr>
        </w:r>
        <w:r w:rsidR="000E68D0">
          <w:rPr>
            <w:noProof/>
            <w:webHidden/>
          </w:rPr>
          <w:fldChar w:fldCharType="separate"/>
        </w:r>
        <w:r w:rsidR="00070516">
          <w:rPr>
            <w:noProof/>
            <w:webHidden/>
          </w:rPr>
          <w:t>25</w:t>
        </w:r>
        <w:r w:rsidR="000E68D0">
          <w:rPr>
            <w:noProof/>
            <w:webHidden/>
          </w:rPr>
          <w:fldChar w:fldCharType="end"/>
        </w:r>
      </w:hyperlink>
    </w:p>
    <w:p w14:paraId="79740944" w14:textId="38F03375" w:rsidR="000E68D0" w:rsidRDefault="00711313" w:rsidP="000E68D0">
      <w:pPr>
        <w:pStyle w:val="12"/>
        <w:tabs>
          <w:tab w:val="left" w:pos="440"/>
          <w:tab w:val="right" w:leader="dot" w:pos="9016"/>
        </w:tabs>
        <w:spacing w:before="0" w:after="0"/>
        <w:rPr>
          <w:rFonts w:asciiTheme="minorHAnsi" w:eastAsiaTheme="minorEastAsia" w:hAnsiTheme="minorHAnsi" w:cstheme="minorBidi"/>
          <w:bCs w:val="0"/>
          <w:noProof/>
          <w:sz w:val="22"/>
          <w:szCs w:val="22"/>
          <w:lang w:val="uk-UA" w:eastAsia="uk-UA"/>
        </w:rPr>
      </w:pPr>
      <w:hyperlink w:anchor="_Toc118445679" w:history="1">
        <w:r w:rsidR="000E68D0" w:rsidRPr="00B824EE">
          <w:rPr>
            <w:rStyle w:val="a5"/>
            <w:noProof/>
          </w:rPr>
          <w:t>3.</w:t>
        </w:r>
        <w:r w:rsidR="000E68D0">
          <w:rPr>
            <w:rFonts w:asciiTheme="minorHAnsi" w:eastAsiaTheme="minorEastAsia" w:hAnsiTheme="minorHAnsi" w:cstheme="minorBidi"/>
            <w:bCs w:val="0"/>
            <w:noProof/>
            <w:sz w:val="22"/>
            <w:szCs w:val="22"/>
            <w:lang w:val="uk-UA" w:eastAsia="uk-UA"/>
          </w:rPr>
          <w:tab/>
        </w:r>
        <w:r w:rsidR="000E68D0" w:rsidRPr="00B824EE">
          <w:rPr>
            <w:rStyle w:val="a5"/>
            <w:noProof/>
          </w:rPr>
          <w:t>Інкотермс</w:t>
        </w:r>
        <w:r w:rsidR="000E68D0">
          <w:rPr>
            <w:noProof/>
            <w:webHidden/>
          </w:rPr>
          <w:tab/>
        </w:r>
        <w:r w:rsidR="000E68D0">
          <w:rPr>
            <w:noProof/>
            <w:webHidden/>
          </w:rPr>
          <w:fldChar w:fldCharType="begin"/>
        </w:r>
        <w:r w:rsidR="000E68D0">
          <w:rPr>
            <w:noProof/>
            <w:webHidden/>
          </w:rPr>
          <w:instrText xml:space="preserve"> PAGEREF _Toc118445679 \h </w:instrText>
        </w:r>
        <w:r w:rsidR="000E68D0">
          <w:rPr>
            <w:noProof/>
            <w:webHidden/>
          </w:rPr>
        </w:r>
        <w:r w:rsidR="000E68D0">
          <w:rPr>
            <w:noProof/>
            <w:webHidden/>
          </w:rPr>
          <w:fldChar w:fldCharType="separate"/>
        </w:r>
        <w:r w:rsidR="00070516">
          <w:rPr>
            <w:noProof/>
            <w:webHidden/>
          </w:rPr>
          <w:t>25</w:t>
        </w:r>
        <w:r w:rsidR="000E68D0">
          <w:rPr>
            <w:noProof/>
            <w:webHidden/>
          </w:rPr>
          <w:fldChar w:fldCharType="end"/>
        </w:r>
      </w:hyperlink>
    </w:p>
    <w:p w14:paraId="739478E6" w14:textId="2E9577FF" w:rsidR="000E68D0" w:rsidRDefault="00711313" w:rsidP="000E68D0">
      <w:pPr>
        <w:pStyle w:val="12"/>
        <w:tabs>
          <w:tab w:val="left" w:pos="440"/>
          <w:tab w:val="right" w:leader="dot" w:pos="9016"/>
        </w:tabs>
        <w:spacing w:before="0" w:after="0"/>
        <w:rPr>
          <w:rFonts w:asciiTheme="minorHAnsi" w:eastAsiaTheme="minorEastAsia" w:hAnsiTheme="minorHAnsi" w:cstheme="minorBidi"/>
          <w:bCs w:val="0"/>
          <w:noProof/>
          <w:sz w:val="22"/>
          <w:szCs w:val="22"/>
          <w:lang w:val="uk-UA" w:eastAsia="uk-UA"/>
        </w:rPr>
      </w:pPr>
      <w:hyperlink w:anchor="_Toc118445680" w:history="1">
        <w:r w:rsidR="000E68D0" w:rsidRPr="00B824EE">
          <w:rPr>
            <w:rStyle w:val="a5"/>
            <w:noProof/>
          </w:rPr>
          <w:t>4.</w:t>
        </w:r>
        <w:r w:rsidR="000E68D0">
          <w:rPr>
            <w:rFonts w:asciiTheme="minorHAnsi" w:eastAsiaTheme="minorEastAsia" w:hAnsiTheme="minorHAnsi" w:cstheme="minorBidi"/>
            <w:bCs w:val="0"/>
            <w:noProof/>
            <w:sz w:val="22"/>
            <w:szCs w:val="22"/>
            <w:lang w:val="uk-UA" w:eastAsia="uk-UA"/>
          </w:rPr>
          <w:tab/>
        </w:r>
        <w:r w:rsidR="000E68D0" w:rsidRPr="00B824EE">
          <w:rPr>
            <w:rStyle w:val="a5"/>
            <w:noProof/>
          </w:rPr>
          <w:t>Повідомлення та адреси для повідомлень</w:t>
        </w:r>
        <w:r w:rsidR="000E68D0">
          <w:rPr>
            <w:noProof/>
            <w:webHidden/>
          </w:rPr>
          <w:tab/>
        </w:r>
        <w:r w:rsidR="000E68D0">
          <w:rPr>
            <w:noProof/>
            <w:webHidden/>
          </w:rPr>
          <w:fldChar w:fldCharType="begin"/>
        </w:r>
        <w:r w:rsidR="000E68D0">
          <w:rPr>
            <w:noProof/>
            <w:webHidden/>
          </w:rPr>
          <w:instrText xml:space="preserve"> PAGEREF _Toc118445680 \h </w:instrText>
        </w:r>
        <w:r w:rsidR="000E68D0">
          <w:rPr>
            <w:noProof/>
            <w:webHidden/>
          </w:rPr>
        </w:r>
        <w:r w:rsidR="000E68D0">
          <w:rPr>
            <w:noProof/>
            <w:webHidden/>
          </w:rPr>
          <w:fldChar w:fldCharType="separate"/>
        </w:r>
        <w:r w:rsidR="00070516">
          <w:rPr>
            <w:noProof/>
            <w:webHidden/>
          </w:rPr>
          <w:t>25</w:t>
        </w:r>
        <w:r w:rsidR="000E68D0">
          <w:rPr>
            <w:noProof/>
            <w:webHidden/>
          </w:rPr>
          <w:fldChar w:fldCharType="end"/>
        </w:r>
      </w:hyperlink>
    </w:p>
    <w:p w14:paraId="21EF11DB" w14:textId="4F46083A" w:rsidR="000E68D0" w:rsidRDefault="00711313" w:rsidP="000E68D0">
      <w:pPr>
        <w:pStyle w:val="12"/>
        <w:tabs>
          <w:tab w:val="left" w:pos="440"/>
          <w:tab w:val="right" w:leader="dot" w:pos="9016"/>
        </w:tabs>
        <w:spacing w:before="0" w:after="0"/>
        <w:rPr>
          <w:rFonts w:asciiTheme="minorHAnsi" w:eastAsiaTheme="minorEastAsia" w:hAnsiTheme="minorHAnsi" w:cstheme="minorBidi"/>
          <w:bCs w:val="0"/>
          <w:noProof/>
          <w:sz w:val="22"/>
          <w:szCs w:val="22"/>
          <w:lang w:val="uk-UA" w:eastAsia="uk-UA"/>
        </w:rPr>
      </w:pPr>
      <w:hyperlink w:anchor="_Toc118445681" w:history="1">
        <w:r w:rsidR="000E68D0" w:rsidRPr="00B824EE">
          <w:rPr>
            <w:rStyle w:val="a5"/>
            <w:noProof/>
          </w:rPr>
          <w:t>5.</w:t>
        </w:r>
        <w:r w:rsidR="000E68D0">
          <w:rPr>
            <w:rFonts w:asciiTheme="minorHAnsi" w:eastAsiaTheme="minorEastAsia" w:hAnsiTheme="minorHAnsi" w:cstheme="minorBidi"/>
            <w:bCs w:val="0"/>
            <w:noProof/>
            <w:sz w:val="22"/>
            <w:szCs w:val="22"/>
            <w:lang w:val="uk-UA" w:eastAsia="uk-UA"/>
          </w:rPr>
          <w:tab/>
        </w:r>
        <w:r w:rsidR="000E68D0" w:rsidRPr="00B824EE">
          <w:rPr>
            <w:rStyle w:val="a5"/>
            <w:noProof/>
          </w:rPr>
          <w:t>Керуюче законодавство</w:t>
        </w:r>
        <w:r w:rsidR="000E68D0">
          <w:rPr>
            <w:noProof/>
            <w:webHidden/>
          </w:rPr>
          <w:tab/>
        </w:r>
        <w:r w:rsidR="000E68D0">
          <w:rPr>
            <w:noProof/>
            <w:webHidden/>
          </w:rPr>
          <w:fldChar w:fldCharType="begin"/>
        </w:r>
        <w:r w:rsidR="000E68D0">
          <w:rPr>
            <w:noProof/>
            <w:webHidden/>
          </w:rPr>
          <w:instrText xml:space="preserve"> PAGEREF _Toc118445681 \h </w:instrText>
        </w:r>
        <w:r w:rsidR="000E68D0">
          <w:rPr>
            <w:noProof/>
            <w:webHidden/>
          </w:rPr>
        </w:r>
        <w:r w:rsidR="000E68D0">
          <w:rPr>
            <w:noProof/>
            <w:webHidden/>
          </w:rPr>
          <w:fldChar w:fldCharType="separate"/>
        </w:r>
        <w:r w:rsidR="00070516">
          <w:rPr>
            <w:noProof/>
            <w:webHidden/>
          </w:rPr>
          <w:t>26</w:t>
        </w:r>
        <w:r w:rsidR="000E68D0">
          <w:rPr>
            <w:noProof/>
            <w:webHidden/>
          </w:rPr>
          <w:fldChar w:fldCharType="end"/>
        </w:r>
      </w:hyperlink>
    </w:p>
    <w:p w14:paraId="6B8CD39A" w14:textId="1698D330" w:rsidR="000E68D0" w:rsidRDefault="00711313" w:rsidP="000E68D0">
      <w:pPr>
        <w:pStyle w:val="12"/>
        <w:tabs>
          <w:tab w:val="left" w:pos="440"/>
          <w:tab w:val="right" w:leader="dot" w:pos="9016"/>
        </w:tabs>
        <w:spacing w:before="0" w:after="0"/>
        <w:rPr>
          <w:rFonts w:asciiTheme="minorHAnsi" w:eastAsiaTheme="minorEastAsia" w:hAnsiTheme="minorHAnsi" w:cstheme="minorBidi"/>
          <w:bCs w:val="0"/>
          <w:noProof/>
          <w:sz w:val="22"/>
          <w:szCs w:val="22"/>
          <w:lang w:val="uk-UA" w:eastAsia="uk-UA"/>
        </w:rPr>
      </w:pPr>
      <w:hyperlink w:anchor="_Toc118445682" w:history="1">
        <w:r w:rsidR="000E68D0" w:rsidRPr="00B824EE">
          <w:rPr>
            <w:rStyle w:val="a5"/>
            <w:noProof/>
          </w:rPr>
          <w:t>6.</w:t>
        </w:r>
        <w:r w:rsidR="000E68D0">
          <w:rPr>
            <w:rFonts w:asciiTheme="minorHAnsi" w:eastAsiaTheme="minorEastAsia" w:hAnsiTheme="minorHAnsi" w:cstheme="minorBidi"/>
            <w:bCs w:val="0"/>
            <w:noProof/>
            <w:sz w:val="22"/>
            <w:szCs w:val="22"/>
            <w:lang w:val="uk-UA" w:eastAsia="uk-UA"/>
          </w:rPr>
          <w:tab/>
        </w:r>
        <w:r w:rsidR="000E68D0" w:rsidRPr="00B824EE">
          <w:rPr>
            <w:rStyle w:val="a5"/>
            <w:noProof/>
          </w:rPr>
          <w:t>Врегулювання суперечок</w:t>
        </w:r>
        <w:r w:rsidR="000E68D0">
          <w:rPr>
            <w:noProof/>
            <w:webHidden/>
          </w:rPr>
          <w:tab/>
        </w:r>
        <w:r w:rsidR="000E68D0">
          <w:rPr>
            <w:noProof/>
            <w:webHidden/>
          </w:rPr>
          <w:fldChar w:fldCharType="begin"/>
        </w:r>
        <w:r w:rsidR="000E68D0">
          <w:rPr>
            <w:noProof/>
            <w:webHidden/>
          </w:rPr>
          <w:instrText xml:space="preserve"> PAGEREF _Toc118445682 \h </w:instrText>
        </w:r>
        <w:r w:rsidR="000E68D0">
          <w:rPr>
            <w:noProof/>
            <w:webHidden/>
          </w:rPr>
        </w:r>
        <w:r w:rsidR="000E68D0">
          <w:rPr>
            <w:noProof/>
            <w:webHidden/>
          </w:rPr>
          <w:fldChar w:fldCharType="separate"/>
        </w:r>
        <w:r w:rsidR="00070516">
          <w:rPr>
            <w:noProof/>
            <w:webHidden/>
          </w:rPr>
          <w:t>26</w:t>
        </w:r>
        <w:r w:rsidR="000E68D0">
          <w:rPr>
            <w:noProof/>
            <w:webHidden/>
          </w:rPr>
          <w:fldChar w:fldCharType="end"/>
        </w:r>
      </w:hyperlink>
    </w:p>
    <w:p w14:paraId="149E9B02" w14:textId="5907FECD" w:rsidR="000E68D0" w:rsidRDefault="00711313" w:rsidP="000E68D0">
      <w:pPr>
        <w:pStyle w:val="12"/>
        <w:tabs>
          <w:tab w:val="left" w:pos="440"/>
          <w:tab w:val="right" w:leader="dot" w:pos="9016"/>
        </w:tabs>
        <w:spacing w:before="0" w:after="0"/>
        <w:rPr>
          <w:rFonts w:asciiTheme="minorHAnsi" w:eastAsiaTheme="minorEastAsia" w:hAnsiTheme="minorHAnsi" w:cstheme="minorBidi"/>
          <w:bCs w:val="0"/>
          <w:noProof/>
          <w:sz w:val="22"/>
          <w:szCs w:val="22"/>
          <w:lang w:val="uk-UA" w:eastAsia="uk-UA"/>
        </w:rPr>
      </w:pPr>
      <w:hyperlink w:anchor="_Toc118445683" w:history="1">
        <w:r w:rsidR="000E68D0" w:rsidRPr="00B824EE">
          <w:rPr>
            <w:rStyle w:val="a5"/>
            <w:noProof/>
          </w:rPr>
          <w:t>7.</w:t>
        </w:r>
        <w:r w:rsidR="000E68D0">
          <w:rPr>
            <w:rFonts w:asciiTheme="minorHAnsi" w:eastAsiaTheme="minorEastAsia" w:hAnsiTheme="minorHAnsi" w:cstheme="minorBidi"/>
            <w:bCs w:val="0"/>
            <w:noProof/>
            <w:sz w:val="22"/>
            <w:szCs w:val="22"/>
            <w:lang w:val="uk-UA" w:eastAsia="uk-UA"/>
          </w:rPr>
          <w:tab/>
        </w:r>
        <w:r w:rsidR="000E68D0" w:rsidRPr="00B824EE">
          <w:rPr>
            <w:rStyle w:val="a5"/>
            <w:noProof/>
          </w:rPr>
          <w:t>Транспортні та інші документи, що надаються</w:t>
        </w:r>
        <w:r w:rsidR="000E68D0">
          <w:rPr>
            <w:noProof/>
            <w:webHidden/>
          </w:rPr>
          <w:tab/>
        </w:r>
        <w:r w:rsidR="000E68D0">
          <w:rPr>
            <w:noProof/>
            <w:webHidden/>
          </w:rPr>
          <w:fldChar w:fldCharType="begin"/>
        </w:r>
        <w:r w:rsidR="000E68D0">
          <w:rPr>
            <w:noProof/>
            <w:webHidden/>
          </w:rPr>
          <w:instrText xml:space="preserve"> PAGEREF _Toc118445683 \h </w:instrText>
        </w:r>
        <w:r w:rsidR="000E68D0">
          <w:rPr>
            <w:noProof/>
            <w:webHidden/>
          </w:rPr>
        </w:r>
        <w:r w:rsidR="000E68D0">
          <w:rPr>
            <w:noProof/>
            <w:webHidden/>
          </w:rPr>
          <w:fldChar w:fldCharType="separate"/>
        </w:r>
        <w:r w:rsidR="00070516">
          <w:rPr>
            <w:noProof/>
            <w:webHidden/>
          </w:rPr>
          <w:t>26</w:t>
        </w:r>
        <w:r w:rsidR="000E68D0">
          <w:rPr>
            <w:noProof/>
            <w:webHidden/>
          </w:rPr>
          <w:fldChar w:fldCharType="end"/>
        </w:r>
      </w:hyperlink>
    </w:p>
    <w:p w14:paraId="23AD4A1C" w14:textId="7EB45E7D" w:rsidR="000E68D0" w:rsidRDefault="00711313" w:rsidP="000E68D0">
      <w:pPr>
        <w:pStyle w:val="12"/>
        <w:tabs>
          <w:tab w:val="left" w:pos="440"/>
          <w:tab w:val="right" w:leader="dot" w:pos="9016"/>
        </w:tabs>
        <w:spacing w:before="0" w:after="0"/>
        <w:rPr>
          <w:rFonts w:asciiTheme="minorHAnsi" w:eastAsiaTheme="minorEastAsia" w:hAnsiTheme="minorHAnsi" w:cstheme="minorBidi"/>
          <w:bCs w:val="0"/>
          <w:noProof/>
          <w:sz w:val="22"/>
          <w:szCs w:val="22"/>
          <w:lang w:val="uk-UA" w:eastAsia="uk-UA"/>
        </w:rPr>
      </w:pPr>
      <w:hyperlink w:anchor="_Toc118445684" w:history="1">
        <w:r w:rsidR="000E68D0" w:rsidRPr="00B824EE">
          <w:rPr>
            <w:rStyle w:val="a5"/>
            <w:noProof/>
          </w:rPr>
          <w:t>8.</w:t>
        </w:r>
        <w:r w:rsidR="000E68D0">
          <w:rPr>
            <w:rFonts w:asciiTheme="minorHAnsi" w:eastAsiaTheme="minorEastAsia" w:hAnsiTheme="minorHAnsi" w:cstheme="minorBidi"/>
            <w:bCs w:val="0"/>
            <w:noProof/>
            <w:sz w:val="22"/>
            <w:szCs w:val="22"/>
            <w:lang w:val="uk-UA" w:eastAsia="uk-UA"/>
          </w:rPr>
          <w:tab/>
        </w:r>
        <w:r w:rsidR="000E68D0" w:rsidRPr="00B824EE">
          <w:rPr>
            <w:rStyle w:val="a5"/>
            <w:noProof/>
          </w:rPr>
          <w:t>Ціна Контракту</w:t>
        </w:r>
        <w:r w:rsidR="000E68D0">
          <w:rPr>
            <w:noProof/>
            <w:webHidden/>
          </w:rPr>
          <w:tab/>
        </w:r>
        <w:r w:rsidR="000E68D0">
          <w:rPr>
            <w:noProof/>
            <w:webHidden/>
          </w:rPr>
          <w:fldChar w:fldCharType="begin"/>
        </w:r>
        <w:r w:rsidR="000E68D0">
          <w:rPr>
            <w:noProof/>
            <w:webHidden/>
          </w:rPr>
          <w:instrText xml:space="preserve"> PAGEREF _Toc118445684 \h </w:instrText>
        </w:r>
        <w:r w:rsidR="000E68D0">
          <w:rPr>
            <w:noProof/>
            <w:webHidden/>
          </w:rPr>
        </w:r>
        <w:r w:rsidR="000E68D0">
          <w:rPr>
            <w:noProof/>
            <w:webHidden/>
          </w:rPr>
          <w:fldChar w:fldCharType="separate"/>
        </w:r>
        <w:r w:rsidR="00070516">
          <w:rPr>
            <w:noProof/>
            <w:webHidden/>
          </w:rPr>
          <w:t>26</w:t>
        </w:r>
        <w:r w:rsidR="000E68D0">
          <w:rPr>
            <w:noProof/>
            <w:webHidden/>
          </w:rPr>
          <w:fldChar w:fldCharType="end"/>
        </w:r>
      </w:hyperlink>
    </w:p>
    <w:p w14:paraId="4A00D85B" w14:textId="74181852" w:rsidR="000E68D0" w:rsidRDefault="00711313" w:rsidP="000E68D0">
      <w:pPr>
        <w:pStyle w:val="12"/>
        <w:tabs>
          <w:tab w:val="left" w:pos="440"/>
          <w:tab w:val="right" w:leader="dot" w:pos="9016"/>
        </w:tabs>
        <w:spacing w:before="0" w:after="0"/>
        <w:rPr>
          <w:rFonts w:asciiTheme="minorHAnsi" w:eastAsiaTheme="minorEastAsia" w:hAnsiTheme="minorHAnsi" w:cstheme="minorBidi"/>
          <w:bCs w:val="0"/>
          <w:noProof/>
          <w:sz w:val="22"/>
          <w:szCs w:val="22"/>
          <w:lang w:val="uk-UA" w:eastAsia="uk-UA"/>
        </w:rPr>
      </w:pPr>
      <w:hyperlink w:anchor="_Toc118445685" w:history="1">
        <w:r w:rsidR="000E68D0" w:rsidRPr="00B824EE">
          <w:rPr>
            <w:rStyle w:val="a5"/>
            <w:noProof/>
          </w:rPr>
          <w:t>9.</w:t>
        </w:r>
        <w:r w:rsidR="000E68D0">
          <w:rPr>
            <w:rFonts w:asciiTheme="minorHAnsi" w:eastAsiaTheme="minorEastAsia" w:hAnsiTheme="minorHAnsi" w:cstheme="minorBidi"/>
            <w:bCs w:val="0"/>
            <w:noProof/>
            <w:sz w:val="22"/>
            <w:szCs w:val="22"/>
            <w:lang w:val="uk-UA" w:eastAsia="uk-UA"/>
          </w:rPr>
          <w:tab/>
        </w:r>
        <w:r w:rsidR="000E68D0" w:rsidRPr="00B824EE">
          <w:rPr>
            <w:rStyle w:val="a5"/>
            <w:noProof/>
          </w:rPr>
          <w:t>Умови оплати</w:t>
        </w:r>
        <w:r w:rsidR="000E68D0">
          <w:rPr>
            <w:noProof/>
            <w:webHidden/>
          </w:rPr>
          <w:tab/>
        </w:r>
        <w:r w:rsidR="000E68D0">
          <w:rPr>
            <w:noProof/>
            <w:webHidden/>
          </w:rPr>
          <w:fldChar w:fldCharType="begin"/>
        </w:r>
        <w:r w:rsidR="000E68D0">
          <w:rPr>
            <w:noProof/>
            <w:webHidden/>
          </w:rPr>
          <w:instrText xml:space="preserve"> PAGEREF _Toc118445685 \h </w:instrText>
        </w:r>
        <w:r w:rsidR="000E68D0">
          <w:rPr>
            <w:noProof/>
            <w:webHidden/>
          </w:rPr>
        </w:r>
        <w:r w:rsidR="000E68D0">
          <w:rPr>
            <w:noProof/>
            <w:webHidden/>
          </w:rPr>
          <w:fldChar w:fldCharType="separate"/>
        </w:r>
        <w:r w:rsidR="00070516">
          <w:rPr>
            <w:noProof/>
            <w:webHidden/>
          </w:rPr>
          <w:t>27</w:t>
        </w:r>
        <w:r w:rsidR="000E68D0">
          <w:rPr>
            <w:noProof/>
            <w:webHidden/>
          </w:rPr>
          <w:fldChar w:fldCharType="end"/>
        </w:r>
      </w:hyperlink>
    </w:p>
    <w:p w14:paraId="1D790024" w14:textId="29D2B772" w:rsidR="000E68D0" w:rsidRDefault="00711313" w:rsidP="000E68D0">
      <w:pPr>
        <w:pStyle w:val="12"/>
        <w:tabs>
          <w:tab w:val="left" w:pos="660"/>
          <w:tab w:val="right" w:leader="dot" w:pos="9016"/>
        </w:tabs>
        <w:spacing w:before="0" w:after="0"/>
        <w:rPr>
          <w:rFonts w:asciiTheme="minorHAnsi" w:eastAsiaTheme="minorEastAsia" w:hAnsiTheme="minorHAnsi" w:cstheme="minorBidi"/>
          <w:bCs w:val="0"/>
          <w:noProof/>
          <w:sz w:val="22"/>
          <w:szCs w:val="22"/>
          <w:lang w:val="uk-UA" w:eastAsia="uk-UA"/>
        </w:rPr>
      </w:pPr>
      <w:hyperlink w:anchor="_Toc118445686" w:history="1">
        <w:r w:rsidR="000E68D0" w:rsidRPr="00B824EE">
          <w:rPr>
            <w:rStyle w:val="a5"/>
            <w:noProof/>
          </w:rPr>
          <w:t>10.</w:t>
        </w:r>
        <w:r w:rsidR="000E68D0">
          <w:rPr>
            <w:rFonts w:asciiTheme="minorHAnsi" w:eastAsiaTheme="minorEastAsia" w:hAnsiTheme="minorHAnsi" w:cstheme="minorBidi"/>
            <w:bCs w:val="0"/>
            <w:noProof/>
            <w:sz w:val="22"/>
            <w:szCs w:val="22"/>
            <w:lang w:val="uk-UA" w:eastAsia="uk-UA"/>
          </w:rPr>
          <w:tab/>
        </w:r>
        <w:r w:rsidR="000E68D0" w:rsidRPr="00B824EE">
          <w:rPr>
            <w:rStyle w:val="a5"/>
            <w:noProof/>
          </w:rPr>
          <w:t>Податки та збори</w:t>
        </w:r>
        <w:r w:rsidR="000E68D0">
          <w:rPr>
            <w:noProof/>
            <w:webHidden/>
          </w:rPr>
          <w:tab/>
        </w:r>
        <w:r w:rsidR="000E68D0">
          <w:rPr>
            <w:noProof/>
            <w:webHidden/>
          </w:rPr>
          <w:fldChar w:fldCharType="begin"/>
        </w:r>
        <w:r w:rsidR="000E68D0">
          <w:rPr>
            <w:noProof/>
            <w:webHidden/>
          </w:rPr>
          <w:instrText xml:space="preserve"> PAGEREF _Toc118445686 \h </w:instrText>
        </w:r>
        <w:r w:rsidR="000E68D0">
          <w:rPr>
            <w:noProof/>
            <w:webHidden/>
          </w:rPr>
        </w:r>
        <w:r w:rsidR="000E68D0">
          <w:rPr>
            <w:noProof/>
            <w:webHidden/>
          </w:rPr>
          <w:fldChar w:fldCharType="separate"/>
        </w:r>
        <w:r w:rsidR="00070516">
          <w:rPr>
            <w:noProof/>
            <w:webHidden/>
          </w:rPr>
          <w:t>29</w:t>
        </w:r>
        <w:r w:rsidR="000E68D0">
          <w:rPr>
            <w:noProof/>
            <w:webHidden/>
          </w:rPr>
          <w:fldChar w:fldCharType="end"/>
        </w:r>
      </w:hyperlink>
    </w:p>
    <w:p w14:paraId="460719D4" w14:textId="6882B18A" w:rsidR="000E68D0" w:rsidRDefault="00711313" w:rsidP="000E68D0">
      <w:pPr>
        <w:pStyle w:val="12"/>
        <w:tabs>
          <w:tab w:val="left" w:pos="660"/>
          <w:tab w:val="right" w:leader="dot" w:pos="9016"/>
        </w:tabs>
        <w:spacing w:before="0" w:after="0"/>
        <w:rPr>
          <w:rFonts w:asciiTheme="minorHAnsi" w:eastAsiaTheme="minorEastAsia" w:hAnsiTheme="minorHAnsi" w:cstheme="minorBidi"/>
          <w:bCs w:val="0"/>
          <w:noProof/>
          <w:sz w:val="22"/>
          <w:szCs w:val="22"/>
          <w:lang w:val="uk-UA" w:eastAsia="uk-UA"/>
        </w:rPr>
      </w:pPr>
      <w:hyperlink w:anchor="_Toc118445687" w:history="1">
        <w:r w:rsidR="000E68D0" w:rsidRPr="00B824EE">
          <w:rPr>
            <w:rStyle w:val="a5"/>
            <w:noProof/>
          </w:rPr>
          <w:t>11.</w:t>
        </w:r>
        <w:r w:rsidR="000E68D0">
          <w:rPr>
            <w:rFonts w:asciiTheme="minorHAnsi" w:eastAsiaTheme="minorEastAsia" w:hAnsiTheme="minorHAnsi" w:cstheme="minorBidi"/>
            <w:bCs w:val="0"/>
            <w:noProof/>
            <w:sz w:val="22"/>
            <w:szCs w:val="22"/>
            <w:lang w:val="uk-UA" w:eastAsia="uk-UA"/>
          </w:rPr>
          <w:tab/>
        </w:r>
        <w:r w:rsidR="000E68D0" w:rsidRPr="00B824EE">
          <w:rPr>
            <w:rStyle w:val="a5"/>
            <w:noProof/>
          </w:rPr>
          <w:t>Декларація виконання Контракту</w:t>
        </w:r>
        <w:r w:rsidR="000E68D0" w:rsidRPr="00B824EE">
          <w:rPr>
            <w:rStyle w:val="a5"/>
            <w:noProof/>
            <w:lang w:val="ru-RU"/>
          </w:rPr>
          <w:t xml:space="preserve"> та</w:t>
        </w:r>
        <w:r w:rsidR="000E68D0" w:rsidRPr="00B824EE">
          <w:rPr>
            <w:rStyle w:val="a5"/>
            <w:noProof/>
          </w:rPr>
          <w:t xml:space="preserve"> Розкриття Інформації про Бенефіціарних Власників</w:t>
        </w:r>
        <w:r w:rsidR="000E68D0">
          <w:rPr>
            <w:noProof/>
            <w:webHidden/>
          </w:rPr>
          <w:tab/>
        </w:r>
        <w:r w:rsidR="000E68D0">
          <w:rPr>
            <w:noProof/>
            <w:webHidden/>
          </w:rPr>
          <w:fldChar w:fldCharType="begin"/>
        </w:r>
        <w:r w:rsidR="000E68D0">
          <w:rPr>
            <w:noProof/>
            <w:webHidden/>
          </w:rPr>
          <w:instrText xml:space="preserve"> PAGEREF _Toc118445687 \h </w:instrText>
        </w:r>
        <w:r w:rsidR="000E68D0">
          <w:rPr>
            <w:noProof/>
            <w:webHidden/>
          </w:rPr>
        </w:r>
        <w:r w:rsidR="000E68D0">
          <w:rPr>
            <w:noProof/>
            <w:webHidden/>
          </w:rPr>
          <w:fldChar w:fldCharType="separate"/>
        </w:r>
        <w:r w:rsidR="00070516">
          <w:rPr>
            <w:noProof/>
            <w:webHidden/>
          </w:rPr>
          <w:t>29</w:t>
        </w:r>
        <w:r w:rsidR="000E68D0">
          <w:rPr>
            <w:noProof/>
            <w:webHidden/>
          </w:rPr>
          <w:fldChar w:fldCharType="end"/>
        </w:r>
      </w:hyperlink>
    </w:p>
    <w:p w14:paraId="1976AF10" w14:textId="76D89D29" w:rsidR="000E68D0" w:rsidRDefault="00711313" w:rsidP="000E68D0">
      <w:pPr>
        <w:pStyle w:val="12"/>
        <w:tabs>
          <w:tab w:val="left" w:pos="660"/>
          <w:tab w:val="right" w:leader="dot" w:pos="9016"/>
        </w:tabs>
        <w:spacing w:before="0" w:after="0"/>
        <w:rPr>
          <w:rFonts w:asciiTheme="minorHAnsi" w:eastAsiaTheme="minorEastAsia" w:hAnsiTheme="minorHAnsi" w:cstheme="minorBidi"/>
          <w:bCs w:val="0"/>
          <w:noProof/>
          <w:sz w:val="22"/>
          <w:szCs w:val="22"/>
          <w:lang w:val="uk-UA" w:eastAsia="uk-UA"/>
        </w:rPr>
      </w:pPr>
      <w:hyperlink w:anchor="_Toc118445688" w:history="1">
        <w:r w:rsidR="000E68D0" w:rsidRPr="00B824EE">
          <w:rPr>
            <w:rStyle w:val="a5"/>
            <w:noProof/>
          </w:rPr>
          <w:t>12.</w:t>
        </w:r>
        <w:r w:rsidR="000E68D0">
          <w:rPr>
            <w:rFonts w:asciiTheme="minorHAnsi" w:eastAsiaTheme="minorEastAsia" w:hAnsiTheme="minorHAnsi" w:cstheme="minorBidi"/>
            <w:bCs w:val="0"/>
            <w:noProof/>
            <w:sz w:val="22"/>
            <w:szCs w:val="22"/>
            <w:lang w:val="uk-UA" w:eastAsia="uk-UA"/>
          </w:rPr>
          <w:tab/>
        </w:r>
        <w:r w:rsidR="000E68D0" w:rsidRPr="00B824EE">
          <w:rPr>
            <w:rStyle w:val="a5"/>
            <w:noProof/>
          </w:rPr>
          <w:t>Субпідрядники</w:t>
        </w:r>
        <w:r w:rsidR="000E68D0">
          <w:rPr>
            <w:noProof/>
            <w:webHidden/>
          </w:rPr>
          <w:tab/>
        </w:r>
        <w:r w:rsidR="000E68D0">
          <w:rPr>
            <w:noProof/>
            <w:webHidden/>
          </w:rPr>
          <w:fldChar w:fldCharType="begin"/>
        </w:r>
        <w:r w:rsidR="000E68D0">
          <w:rPr>
            <w:noProof/>
            <w:webHidden/>
          </w:rPr>
          <w:instrText xml:space="preserve"> PAGEREF _Toc118445688 \h </w:instrText>
        </w:r>
        <w:r w:rsidR="000E68D0">
          <w:rPr>
            <w:noProof/>
            <w:webHidden/>
          </w:rPr>
        </w:r>
        <w:r w:rsidR="000E68D0">
          <w:rPr>
            <w:noProof/>
            <w:webHidden/>
          </w:rPr>
          <w:fldChar w:fldCharType="separate"/>
        </w:r>
        <w:r w:rsidR="00070516">
          <w:rPr>
            <w:noProof/>
            <w:webHidden/>
          </w:rPr>
          <w:t>29</w:t>
        </w:r>
        <w:r w:rsidR="000E68D0">
          <w:rPr>
            <w:noProof/>
            <w:webHidden/>
          </w:rPr>
          <w:fldChar w:fldCharType="end"/>
        </w:r>
      </w:hyperlink>
    </w:p>
    <w:p w14:paraId="7926B281" w14:textId="73579DFC" w:rsidR="000E68D0" w:rsidRDefault="00711313" w:rsidP="000E68D0">
      <w:pPr>
        <w:pStyle w:val="12"/>
        <w:tabs>
          <w:tab w:val="left" w:pos="660"/>
          <w:tab w:val="right" w:leader="dot" w:pos="9016"/>
        </w:tabs>
        <w:spacing w:before="0" w:after="0"/>
        <w:rPr>
          <w:rFonts w:asciiTheme="minorHAnsi" w:eastAsiaTheme="minorEastAsia" w:hAnsiTheme="minorHAnsi" w:cstheme="minorBidi"/>
          <w:bCs w:val="0"/>
          <w:noProof/>
          <w:sz w:val="22"/>
          <w:szCs w:val="22"/>
          <w:lang w:val="uk-UA" w:eastAsia="uk-UA"/>
        </w:rPr>
      </w:pPr>
      <w:hyperlink w:anchor="_Toc118445689" w:history="1">
        <w:r w:rsidR="000E68D0" w:rsidRPr="00B824EE">
          <w:rPr>
            <w:rStyle w:val="a5"/>
            <w:noProof/>
          </w:rPr>
          <w:t>13.</w:t>
        </w:r>
        <w:r w:rsidR="000E68D0">
          <w:rPr>
            <w:rFonts w:asciiTheme="minorHAnsi" w:eastAsiaTheme="minorEastAsia" w:hAnsiTheme="minorHAnsi" w:cstheme="minorBidi"/>
            <w:bCs w:val="0"/>
            <w:noProof/>
            <w:sz w:val="22"/>
            <w:szCs w:val="22"/>
            <w:lang w:val="uk-UA" w:eastAsia="uk-UA"/>
          </w:rPr>
          <w:tab/>
        </w:r>
        <w:r w:rsidR="000E68D0" w:rsidRPr="00B824EE">
          <w:rPr>
            <w:rStyle w:val="a5"/>
            <w:noProof/>
          </w:rPr>
          <w:t>Специфікації та стандарти</w:t>
        </w:r>
        <w:r w:rsidR="000E68D0">
          <w:rPr>
            <w:noProof/>
            <w:webHidden/>
          </w:rPr>
          <w:tab/>
        </w:r>
        <w:r w:rsidR="000E68D0">
          <w:rPr>
            <w:noProof/>
            <w:webHidden/>
          </w:rPr>
          <w:fldChar w:fldCharType="begin"/>
        </w:r>
        <w:r w:rsidR="000E68D0">
          <w:rPr>
            <w:noProof/>
            <w:webHidden/>
          </w:rPr>
          <w:instrText xml:space="preserve"> PAGEREF _Toc118445689 \h </w:instrText>
        </w:r>
        <w:r w:rsidR="000E68D0">
          <w:rPr>
            <w:noProof/>
            <w:webHidden/>
          </w:rPr>
        </w:r>
        <w:r w:rsidR="000E68D0">
          <w:rPr>
            <w:noProof/>
            <w:webHidden/>
          </w:rPr>
          <w:fldChar w:fldCharType="separate"/>
        </w:r>
        <w:r w:rsidR="00070516">
          <w:rPr>
            <w:noProof/>
            <w:webHidden/>
          </w:rPr>
          <w:t>30</w:t>
        </w:r>
        <w:r w:rsidR="000E68D0">
          <w:rPr>
            <w:noProof/>
            <w:webHidden/>
          </w:rPr>
          <w:fldChar w:fldCharType="end"/>
        </w:r>
      </w:hyperlink>
    </w:p>
    <w:p w14:paraId="5C9AF9D2" w14:textId="7AF8F690" w:rsidR="000E68D0" w:rsidRDefault="00711313" w:rsidP="000E68D0">
      <w:pPr>
        <w:pStyle w:val="12"/>
        <w:tabs>
          <w:tab w:val="left" w:pos="660"/>
          <w:tab w:val="right" w:leader="dot" w:pos="9016"/>
        </w:tabs>
        <w:spacing w:before="0" w:after="0"/>
        <w:rPr>
          <w:rFonts w:asciiTheme="minorHAnsi" w:eastAsiaTheme="minorEastAsia" w:hAnsiTheme="minorHAnsi" w:cstheme="minorBidi"/>
          <w:bCs w:val="0"/>
          <w:noProof/>
          <w:sz w:val="22"/>
          <w:szCs w:val="22"/>
          <w:lang w:val="uk-UA" w:eastAsia="uk-UA"/>
        </w:rPr>
      </w:pPr>
      <w:hyperlink w:anchor="_Toc118445690" w:history="1">
        <w:r w:rsidR="000E68D0" w:rsidRPr="00B824EE">
          <w:rPr>
            <w:rStyle w:val="a5"/>
            <w:noProof/>
          </w:rPr>
          <w:t>14.</w:t>
        </w:r>
        <w:r w:rsidR="000E68D0">
          <w:rPr>
            <w:rFonts w:asciiTheme="minorHAnsi" w:eastAsiaTheme="minorEastAsia" w:hAnsiTheme="minorHAnsi" w:cstheme="minorBidi"/>
            <w:bCs w:val="0"/>
            <w:noProof/>
            <w:sz w:val="22"/>
            <w:szCs w:val="22"/>
            <w:lang w:val="uk-UA" w:eastAsia="uk-UA"/>
          </w:rPr>
          <w:tab/>
        </w:r>
        <w:r w:rsidR="000E68D0" w:rsidRPr="00B824EE">
          <w:rPr>
            <w:rStyle w:val="a5"/>
            <w:noProof/>
          </w:rPr>
          <w:t>Упаковка, маркування та документація</w:t>
        </w:r>
        <w:r w:rsidR="000E68D0">
          <w:rPr>
            <w:noProof/>
            <w:webHidden/>
          </w:rPr>
          <w:tab/>
        </w:r>
        <w:r w:rsidR="000E68D0">
          <w:rPr>
            <w:noProof/>
            <w:webHidden/>
          </w:rPr>
          <w:fldChar w:fldCharType="begin"/>
        </w:r>
        <w:r w:rsidR="000E68D0">
          <w:rPr>
            <w:noProof/>
            <w:webHidden/>
          </w:rPr>
          <w:instrText xml:space="preserve"> PAGEREF _Toc118445690 \h </w:instrText>
        </w:r>
        <w:r w:rsidR="000E68D0">
          <w:rPr>
            <w:noProof/>
            <w:webHidden/>
          </w:rPr>
        </w:r>
        <w:r w:rsidR="000E68D0">
          <w:rPr>
            <w:noProof/>
            <w:webHidden/>
          </w:rPr>
          <w:fldChar w:fldCharType="separate"/>
        </w:r>
        <w:r w:rsidR="00070516">
          <w:rPr>
            <w:noProof/>
            <w:webHidden/>
          </w:rPr>
          <w:t>30</w:t>
        </w:r>
        <w:r w:rsidR="000E68D0">
          <w:rPr>
            <w:noProof/>
            <w:webHidden/>
          </w:rPr>
          <w:fldChar w:fldCharType="end"/>
        </w:r>
      </w:hyperlink>
    </w:p>
    <w:p w14:paraId="406EC9FA" w14:textId="61C5522D" w:rsidR="000E68D0" w:rsidRDefault="00711313" w:rsidP="000E68D0">
      <w:pPr>
        <w:pStyle w:val="12"/>
        <w:tabs>
          <w:tab w:val="left" w:pos="660"/>
          <w:tab w:val="right" w:leader="dot" w:pos="9016"/>
        </w:tabs>
        <w:spacing w:before="0" w:after="0"/>
        <w:rPr>
          <w:rFonts w:asciiTheme="minorHAnsi" w:eastAsiaTheme="minorEastAsia" w:hAnsiTheme="minorHAnsi" w:cstheme="minorBidi"/>
          <w:bCs w:val="0"/>
          <w:noProof/>
          <w:sz w:val="22"/>
          <w:szCs w:val="22"/>
          <w:lang w:val="uk-UA" w:eastAsia="uk-UA"/>
        </w:rPr>
      </w:pPr>
      <w:hyperlink w:anchor="_Toc118445691" w:history="1">
        <w:r w:rsidR="000E68D0" w:rsidRPr="00B824EE">
          <w:rPr>
            <w:rStyle w:val="a5"/>
            <w:noProof/>
          </w:rPr>
          <w:t>15.</w:t>
        </w:r>
        <w:r w:rsidR="000E68D0">
          <w:rPr>
            <w:rFonts w:asciiTheme="minorHAnsi" w:eastAsiaTheme="minorEastAsia" w:hAnsiTheme="minorHAnsi" w:cstheme="minorBidi"/>
            <w:bCs w:val="0"/>
            <w:noProof/>
            <w:sz w:val="22"/>
            <w:szCs w:val="22"/>
            <w:lang w:val="uk-UA" w:eastAsia="uk-UA"/>
          </w:rPr>
          <w:tab/>
        </w:r>
        <w:r w:rsidR="000E68D0" w:rsidRPr="00B824EE">
          <w:rPr>
            <w:rStyle w:val="a5"/>
            <w:noProof/>
          </w:rPr>
          <w:t>Страхування</w:t>
        </w:r>
        <w:r w:rsidR="000E68D0">
          <w:rPr>
            <w:noProof/>
            <w:webHidden/>
          </w:rPr>
          <w:tab/>
        </w:r>
        <w:r w:rsidR="000E68D0">
          <w:rPr>
            <w:noProof/>
            <w:webHidden/>
          </w:rPr>
          <w:fldChar w:fldCharType="begin"/>
        </w:r>
        <w:r w:rsidR="000E68D0">
          <w:rPr>
            <w:noProof/>
            <w:webHidden/>
          </w:rPr>
          <w:instrText xml:space="preserve"> PAGEREF _Toc118445691 \h </w:instrText>
        </w:r>
        <w:r w:rsidR="000E68D0">
          <w:rPr>
            <w:noProof/>
            <w:webHidden/>
          </w:rPr>
        </w:r>
        <w:r w:rsidR="000E68D0">
          <w:rPr>
            <w:noProof/>
            <w:webHidden/>
          </w:rPr>
          <w:fldChar w:fldCharType="separate"/>
        </w:r>
        <w:r w:rsidR="00070516">
          <w:rPr>
            <w:noProof/>
            <w:webHidden/>
          </w:rPr>
          <w:t>30</w:t>
        </w:r>
        <w:r w:rsidR="000E68D0">
          <w:rPr>
            <w:noProof/>
            <w:webHidden/>
          </w:rPr>
          <w:fldChar w:fldCharType="end"/>
        </w:r>
      </w:hyperlink>
    </w:p>
    <w:p w14:paraId="754749BE" w14:textId="26E42294" w:rsidR="000E68D0" w:rsidRDefault="00711313" w:rsidP="000E68D0">
      <w:pPr>
        <w:pStyle w:val="12"/>
        <w:tabs>
          <w:tab w:val="left" w:pos="660"/>
          <w:tab w:val="right" w:leader="dot" w:pos="9016"/>
        </w:tabs>
        <w:spacing w:before="0" w:after="0"/>
        <w:rPr>
          <w:rFonts w:asciiTheme="minorHAnsi" w:eastAsiaTheme="minorEastAsia" w:hAnsiTheme="minorHAnsi" w:cstheme="minorBidi"/>
          <w:bCs w:val="0"/>
          <w:noProof/>
          <w:sz w:val="22"/>
          <w:szCs w:val="22"/>
          <w:lang w:val="uk-UA" w:eastAsia="uk-UA"/>
        </w:rPr>
      </w:pPr>
      <w:hyperlink w:anchor="_Toc118445692" w:history="1">
        <w:r w:rsidR="000E68D0" w:rsidRPr="00B824EE">
          <w:rPr>
            <w:rStyle w:val="a5"/>
            <w:noProof/>
          </w:rPr>
          <w:t>16.</w:t>
        </w:r>
        <w:r w:rsidR="000E68D0">
          <w:rPr>
            <w:rFonts w:asciiTheme="minorHAnsi" w:eastAsiaTheme="minorEastAsia" w:hAnsiTheme="minorHAnsi" w:cstheme="minorBidi"/>
            <w:bCs w:val="0"/>
            <w:noProof/>
            <w:sz w:val="22"/>
            <w:szCs w:val="22"/>
            <w:lang w:val="uk-UA" w:eastAsia="uk-UA"/>
          </w:rPr>
          <w:tab/>
        </w:r>
        <w:r w:rsidR="000E68D0" w:rsidRPr="00B824EE">
          <w:rPr>
            <w:rStyle w:val="a5"/>
            <w:noProof/>
          </w:rPr>
          <w:t>Транспортування</w:t>
        </w:r>
        <w:r w:rsidR="000E68D0">
          <w:rPr>
            <w:noProof/>
            <w:webHidden/>
          </w:rPr>
          <w:tab/>
        </w:r>
        <w:r w:rsidR="000E68D0">
          <w:rPr>
            <w:noProof/>
            <w:webHidden/>
          </w:rPr>
          <w:fldChar w:fldCharType="begin"/>
        </w:r>
        <w:r w:rsidR="000E68D0">
          <w:rPr>
            <w:noProof/>
            <w:webHidden/>
          </w:rPr>
          <w:instrText xml:space="preserve"> PAGEREF _Toc118445692 \h </w:instrText>
        </w:r>
        <w:r w:rsidR="000E68D0">
          <w:rPr>
            <w:noProof/>
            <w:webHidden/>
          </w:rPr>
        </w:r>
        <w:r w:rsidR="000E68D0">
          <w:rPr>
            <w:noProof/>
            <w:webHidden/>
          </w:rPr>
          <w:fldChar w:fldCharType="separate"/>
        </w:r>
        <w:r w:rsidR="00070516">
          <w:rPr>
            <w:noProof/>
            <w:webHidden/>
          </w:rPr>
          <w:t>30</w:t>
        </w:r>
        <w:r w:rsidR="000E68D0">
          <w:rPr>
            <w:noProof/>
            <w:webHidden/>
          </w:rPr>
          <w:fldChar w:fldCharType="end"/>
        </w:r>
      </w:hyperlink>
    </w:p>
    <w:p w14:paraId="4AE4FAA1" w14:textId="56C15982" w:rsidR="000E68D0" w:rsidRDefault="00711313" w:rsidP="000E68D0">
      <w:pPr>
        <w:pStyle w:val="12"/>
        <w:tabs>
          <w:tab w:val="left" w:pos="660"/>
          <w:tab w:val="right" w:leader="dot" w:pos="9016"/>
        </w:tabs>
        <w:spacing w:before="0" w:after="0"/>
        <w:rPr>
          <w:rFonts w:asciiTheme="minorHAnsi" w:eastAsiaTheme="minorEastAsia" w:hAnsiTheme="minorHAnsi" w:cstheme="minorBidi"/>
          <w:bCs w:val="0"/>
          <w:noProof/>
          <w:sz w:val="22"/>
          <w:szCs w:val="22"/>
          <w:lang w:val="uk-UA" w:eastAsia="uk-UA"/>
        </w:rPr>
      </w:pPr>
      <w:hyperlink w:anchor="_Toc118445693" w:history="1">
        <w:r w:rsidR="000E68D0" w:rsidRPr="00B824EE">
          <w:rPr>
            <w:rStyle w:val="a5"/>
            <w:noProof/>
          </w:rPr>
          <w:t>17.</w:t>
        </w:r>
        <w:r w:rsidR="000E68D0">
          <w:rPr>
            <w:rFonts w:asciiTheme="minorHAnsi" w:eastAsiaTheme="minorEastAsia" w:hAnsiTheme="minorHAnsi" w:cstheme="minorBidi"/>
            <w:bCs w:val="0"/>
            <w:noProof/>
            <w:sz w:val="22"/>
            <w:szCs w:val="22"/>
            <w:lang w:val="uk-UA" w:eastAsia="uk-UA"/>
          </w:rPr>
          <w:tab/>
        </w:r>
        <w:r w:rsidR="000E68D0" w:rsidRPr="00B824EE">
          <w:rPr>
            <w:rStyle w:val="a5"/>
            <w:noProof/>
          </w:rPr>
          <w:t>Проведення випробувань та перевірки</w:t>
        </w:r>
        <w:r w:rsidR="000E68D0">
          <w:rPr>
            <w:noProof/>
            <w:webHidden/>
          </w:rPr>
          <w:tab/>
        </w:r>
        <w:r w:rsidR="000E68D0">
          <w:rPr>
            <w:noProof/>
            <w:webHidden/>
          </w:rPr>
          <w:fldChar w:fldCharType="begin"/>
        </w:r>
        <w:r w:rsidR="000E68D0">
          <w:rPr>
            <w:noProof/>
            <w:webHidden/>
          </w:rPr>
          <w:instrText xml:space="preserve"> PAGEREF _Toc118445693 \h </w:instrText>
        </w:r>
        <w:r w:rsidR="000E68D0">
          <w:rPr>
            <w:noProof/>
            <w:webHidden/>
          </w:rPr>
        </w:r>
        <w:r w:rsidR="000E68D0">
          <w:rPr>
            <w:noProof/>
            <w:webHidden/>
          </w:rPr>
          <w:fldChar w:fldCharType="separate"/>
        </w:r>
        <w:r w:rsidR="00070516">
          <w:rPr>
            <w:noProof/>
            <w:webHidden/>
          </w:rPr>
          <w:t>30</w:t>
        </w:r>
        <w:r w:rsidR="000E68D0">
          <w:rPr>
            <w:noProof/>
            <w:webHidden/>
          </w:rPr>
          <w:fldChar w:fldCharType="end"/>
        </w:r>
      </w:hyperlink>
    </w:p>
    <w:p w14:paraId="4D6FCF06" w14:textId="08057244" w:rsidR="000E68D0" w:rsidRDefault="00711313" w:rsidP="000E68D0">
      <w:pPr>
        <w:pStyle w:val="12"/>
        <w:tabs>
          <w:tab w:val="left" w:pos="660"/>
          <w:tab w:val="right" w:leader="dot" w:pos="9016"/>
        </w:tabs>
        <w:spacing w:before="0" w:after="0"/>
        <w:rPr>
          <w:rFonts w:asciiTheme="minorHAnsi" w:eastAsiaTheme="minorEastAsia" w:hAnsiTheme="minorHAnsi" w:cstheme="minorBidi"/>
          <w:bCs w:val="0"/>
          <w:noProof/>
          <w:sz w:val="22"/>
          <w:szCs w:val="22"/>
          <w:lang w:val="uk-UA" w:eastAsia="uk-UA"/>
        </w:rPr>
      </w:pPr>
      <w:hyperlink w:anchor="_Toc118445694" w:history="1">
        <w:r w:rsidR="000E68D0" w:rsidRPr="00B824EE">
          <w:rPr>
            <w:rStyle w:val="a5"/>
            <w:noProof/>
          </w:rPr>
          <w:t>18.</w:t>
        </w:r>
        <w:r w:rsidR="000E68D0">
          <w:rPr>
            <w:rFonts w:asciiTheme="minorHAnsi" w:eastAsiaTheme="minorEastAsia" w:hAnsiTheme="minorHAnsi" w:cstheme="minorBidi"/>
            <w:bCs w:val="0"/>
            <w:noProof/>
            <w:sz w:val="22"/>
            <w:szCs w:val="22"/>
            <w:lang w:val="uk-UA" w:eastAsia="uk-UA"/>
          </w:rPr>
          <w:tab/>
        </w:r>
        <w:r w:rsidR="000E68D0" w:rsidRPr="00B824EE">
          <w:rPr>
            <w:rStyle w:val="a5"/>
            <w:noProof/>
          </w:rPr>
          <w:t>Дата доставки та Дата закінчення</w:t>
        </w:r>
        <w:r w:rsidR="000E68D0">
          <w:rPr>
            <w:noProof/>
            <w:webHidden/>
          </w:rPr>
          <w:tab/>
        </w:r>
        <w:r w:rsidR="000E68D0">
          <w:rPr>
            <w:noProof/>
            <w:webHidden/>
          </w:rPr>
          <w:fldChar w:fldCharType="begin"/>
        </w:r>
        <w:r w:rsidR="000E68D0">
          <w:rPr>
            <w:noProof/>
            <w:webHidden/>
          </w:rPr>
          <w:instrText xml:space="preserve"> PAGEREF _Toc118445694 \h </w:instrText>
        </w:r>
        <w:r w:rsidR="000E68D0">
          <w:rPr>
            <w:noProof/>
            <w:webHidden/>
          </w:rPr>
        </w:r>
        <w:r w:rsidR="000E68D0">
          <w:rPr>
            <w:noProof/>
            <w:webHidden/>
          </w:rPr>
          <w:fldChar w:fldCharType="separate"/>
        </w:r>
        <w:r w:rsidR="00070516">
          <w:rPr>
            <w:noProof/>
            <w:webHidden/>
          </w:rPr>
          <w:t>31</w:t>
        </w:r>
        <w:r w:rsidR="000E68D0">
          <w:rPr>
            <w:noProof/>
            <w:webHidden/>
          </w:rPr>
          <w:fldChar w:fldCharType="end"/>
        </w:r>
      </w:hyperlink>
    </w:p>
    <w:p w14:paraId="5565FF88" w14:textId="0217DA43" w:rsidR="000E68D0" w:rsidRDefault="00711313" w:rsidP="000E68D0">
      <w:pPr>
        <w:pStyle w:val="12"/>
        <w:tabs>
          <w:tab w:val="left" w:pos="660"/>
          <w:tab w:val="right" w:leader="dot" w:pos="9016"/>
        </w:tabs>
        <w:spacing w:before="0" w:after="0"/>
        <w:rPr>
          <w:rFonts w:asciiTheme="minorHAnsi" w:eastAsiaTheme="minorEastAsia" w:hAnsiTheme="minorHAnsi" w:cstheme="minorBidi"/>
          <w:bCs w:val="0"/>
          <w:noProof/>
          <w:sz w:val="22"/>
          <w:szCs w:val="22"/>
          <w:lang w:val="uk-UA" w:eastAsia="uk-UA"/>
        </w:rPr>
      </w:pPr>
      <w:hyperlink w:anchor="_Toc118445695" w:history="1">
        <w:r w:rsidR="000E68D0" w:rsidRPr="00B824EE">
          <w:rPr>
            <w:rStyle w:val="a5"/>
            <w:noProof/>
          </w:rPr>
          <w:t>19.</w:t>
        </w:r>
        <w:r w:rsidR="000E68D0">
          <w:rPr>
            <w:rFonts w:asciiTheme="minorHAnsi" w:eastAsiaTheme="minorEastAsia" w:hAnsiTheme="minorHAnsi" w:cstheme="minorBidi"/>
            <w:bCs w:val="0"/>
            <w:noProof/>
            <w:sz w:val="22"/>
            <w:szCs w:val="22"/>
            <w:lang w:val="uk-UA" w:eastAsia="uk-UA"/>
          </w:rPr>
          <w:tab/>
        </w:r>
        <w:r w:rsidR="000E68D0" w:rsidRPr="00B824EE">
          <w:rPr>
            <w:rStyle w:val="a5"/>
            <w:noProof/>
          </w:rPr>
          <w:t>Заздалегідь оцінені збитки (Неустойка) та премії</w:t>
        </w:r>
        <w:r w:rsidR="000E68D0">
          <w:rPr>
            <w:noProof/>
            <w:webHidden/>
          </w:rPr>
          <w:tab/>
        </w:r>
        <w:r w:rsidR="000E68D0">
          <w:rPr>
            <w:noProof/>
            <w:webHidden/>
          </w:rPr>
          <w:fldChar w:fldCharType="begin"/>
        </w:r>
        <w:r w:rsidR="000E68D0">
          <w:rPr>
            <w:noProof/>
            <w:webHidden/>
          </w:rPr>
          <w:instrText xml:space="preserve"> PAGEREF _Toc118445695 \h </w:instrText>
        </w:r>
        <w:r w:rsidR="000E68D0">
          <w:rPr>
            <w:noProof/>
            <w:webHidden/>
          </w:rPr>
        </w:r>
        <w:r w:rsidR="000E68D0">
          <w:rPr>
            <w:noProof/>
            <w:webHidden/>
          </w:rPr>
          <w:fldChar w:fldCharType="separate"/>
        </w:r>
        <w:r w:rsidR="00070516">
          <w:rPr>
            <w:noProof/>
            <w:webHidden/>
          </w:rPr>
          <w:t>31</w:t>
        </w:r>
        <w:r w:rsidR="000E68D0">
          <w:rPr>
            <w:noProof/>
            <w:webHidden/>
          </w:rPr>
          <w:fldChar w:fldCharType="end"/>
        </w:r>
      </w:hyperlink>
    </w:p>
    <w:p w14:paraId="4508E2E4" w14:textId="066D5389" w:rsidR="000E68D0" w:rsidRDefault="00711313" w:rsidP="000E68D0">
      <w:pPr>
        <w:pStyle w:val="12"/>
        <w:tabs>
          <w:tab w:val="left" w:pos="660"/>
          <w:tab w:val="right" w:leader="dot" w:pos="9016"/>
        </w:tabs>
        <w:spacing w:before="0" w:after="0"/>
        <w:rPr>
          <w:rFonts w:asciiTheme="minorHAnsi" w:eastAsiaTheme="minorEastAsia" w:hAnsiTheme="minorHAnsi" w:cstheme="minorBidi"/>
          <w:bCs w:val="0"/>
          <w:noProof/>
          <w:sz w:val="22"/>
          <w:szCs w:val="22"/>
          <w:lang w:val="uk-UA" w:eastAsia="uk-UA"/>
        </w:rPr>
      </w:pPr>
      <w:hyperlink w:anchor="_Toc118445696" w:history="1">
        <w:r w:rsidR="000E68D0" w:rsidRPr="00B824EE">
          <w:rPr>
            <w:rStyle w:val="a5"/>
            <w:noProof/>
          </w:rPr>
          <w:t>20.</w:t>
        </w:r>
        <w:r w:rsidR="000E68D0">
          <w:rPr>
            <w:rFonts w:asciiTheme="minorHAnsi" w:eastAsiaTheme="minorEastAsia" w:hAnsiTheme="minorHAnsi" w:cstheme="minorBidi"/>
            <w:bCs w:val="0"/>
            <w:noProof/>
            <w:sz w:val="22"/>
            <w:szCs w:val="22"/>
            <w:lang w:val="uk-UA" w:eastAsia="uk-UA"/>
          </w:rPr>
          <w:tab/>
        </w:r>
        <w:r w:rsidR="000E68D0" w:rsidRPr="00B824EE">
          <w:rPr>
            <w:rStyle w:val="a5"/>
            <w:noProof/>
          </w:rPr>
          <w:t>Гарантія</w:t>
        </w:r>
        <w:r w:rsidR="000E68D0">
          <w:rPr>
            <w:noProof/>
            <w:webHidden/>
          </w:rPr>
          <w:tab/>
        </w:r>
        <w:r w:rsidR="000E68D0">
          <w:rPr>
            <w:noProof/>
            <w:webHidden/>
          </w:rPr>
          <w:fldChar w:fldCharType="begin"/>
        </w:r>
        <w:r w:rsidR="000E68D0">
          <w:rPr>
            <w:noProof/>
            <w:webHidden/>
          </w:rPr>
          <w:instrText xml:space="preserve"> PAGEREF _Toc118445696 \h </w:instrText>
        </w:r>
        <w:r w:rsidR="000E68D0">
          <w:rPr>
            <w:noProof/>
            <w:webHidden/>
          </w:rPr>
        </w:r>
        <w:r w:rsidR="000E68D0">
          <w:rPr>
            <w:noProof/>
            <w:webHidden/>
          </w:rPr>
          <w:fldChar w:fldCharType="separate"/>
        </w:r>
        <w:r w:rsidR="00070516">
          <w:rPr>
            <w:noProof/>
            <w:webHidden/>
          </w:rPr>
          <w:t>32</w:t>
        </w:r>
        <w:r w:rsidR="000E68D0">
          <w:rPr>
            <w:noProof/>
            <w:webHidden/>
          </w:rPr>
          <w:fldChar w:fldCharType="end"/>
        </w:r>
      </w:hyperlink>
    </w:p>
    <w:p w14:paraId="00F5208B" w14:textId="2AB2AD73" w:rsidR="000E68D0" w:rsidRDefault="00711313" w:rsidP="000E68D0">
      <w:pPr>
        <w:pStyle w:val="12"/>
        <w:tabs>
          <w:tab w:val="left" w:pos="660"/>
          <w:tab w:val="right" w:leader="dot" w:pos="9016"/>
        </w:tabs>
        <w:spacing w:before="0" w:after="0"/>
        <w:rPr>
          <w:rFonts w:asciiTheme="minorHAnsi" w:eastAsiaTheme="minorEastAsia" w:hAnsiTheme="minorHAnsi" w:cstheme="minorBidi"/>
          <w:bCs w:val="0"/>
          <w:noProof/>
          <w:sz w:val="22"/>
          <w:szCs w:val="22"/>
          <w:lang w:val="uk-UA" w:eastAsia="uk-UA"/>
        </w:rPr>
      </w:pPr>
      <w:hyperlink w:anchor="_Toc118445697" w:history="1">
        <w:r w:rsidR="000E68D0" w:rsidRPr="00B824EE">
          <w:rPr>
            <w:rStyle w:val="a5"/>
            <w:noProof/>
          </w:rPr>
          <w:t>21.</w:t>
        </w:r>
        <w:r w:rsidR="000E68D0">
          <w:rPr>
            <w:rFonts w:asciiTheme="minorHAnsi" w:eastAsiaTheme="minorEastAsia" w:hAnsiTheme="minorHAnsi" w:cstheme="minorBidi"/>
            <w:bCs w:val="0"/>
            <w:noProof/>
            <w:sz w:val="22"/>
            <w:szCs w:val="22"/>
            <w:lang w:val="uk-UA" w:eastAsia="uk-UA"/>
          </w:rPr>
          <w:tab/>
        </w:r>
        <w:r w:rsidR="000E68D0" w:rsidRPr="00B824EE">
          <w:rPr>
            <w:rStyle w:val="a5"/>
            <w:noProof/>
          </w:rPr>
          <w:t>Авторське право</w:t>
        </w:r>
        <w:r w:rsidR="000E68D0">
          <w:rPr>
            <w:noProof/>
            <w:webHidden/>
          </w:rPr>
          <w:tab/>
        </w:r>
        <w:r w:rsidR="000E68D0">
          <w:rPr>
            <w:noProof/>
            <w:webHidden/>
          </w:rPr>
          <w:fldChar w:fldCharType="begin"/>
        </w:r>
        <w:r w:rsidR="000E68D0">
          <w:rPr>
            <w:noProof/>
            <w:webHidden/>
          </w:rPr>
          <w:instrText xml:space="preserve"> PAGEREF _Toc118445697 \h </w:instrText>
        </w:r>
        <w:r w:rsidR="000E68D0">
          <w:rPr>
            <w:noProof/>
            <w:webHidden/>
          </w:rPr>
        </w:r>
        <w:r w:rsidR="000E68D0">
          <w:rPr>
            <w:noProof/>
            <w:webHidden/>
          </w:rPr>
          <w:fldChar w:fldCharType="separate"/>
        </w:r>
        <w:r w:rsidR="00070516">
          <w:rPr>
            <w:noProof/>
            <w:webHidden/>
          </w:rPr>
          <w:t>32</w:t>
        </w:r>
        <w:r w:rsidR="000E68D0">
          <w:rPr>
            <w:noProof/>
            <w:webHidden/>
          </w:rPr>
          <w:fldChar w:fldCharType="end"/>
        </w:r>
      </w:hyperlink>
    </w:p>
    <w:p w14:paraId="56EE348F" w14:textId="757AACF6" w:rsidR="000E68D0" w:rsidRDefault="00711313" w:rsidP="000E68D0">
      <w:pPr>
        <w:pStyle w:val="12"/>
        <w:tabs>
          <w:tab w:val="left" w:pos="660"/>
          <w:tab w:val="right" w:leader="dot" w:pos="9016"/>
        </w:tabs>
        <w:spacing w:before="0" w:after="0"/>
        <w:rPr>
          <w:rFonts w:asciiTheme="minorHAnsi" w:eastAsiaTheme="minorEastAsia" w:hAnsiTheme="minorHAnsi" w:cstheme="minorBidi"/>
          <w:bCs w:val="0"/>
          <w:noProof/>
          <w:sz w:val="22"/>
          <w:szCs w:val="22"/>
          <w:lang w:val="uk-UA" w:eastAsia="uk-UA"/>
        </w:rPr>
      </w:pPr>
      <w:hyperlink w:anchor="_Toc118445698" w:history="1">
        <w:r w:rsidR="000E68D0" w:rsidRPr="00B824EE">
          <w:rPr>
            <w:rStyle w:val="a5"/>
            <w:noProof/>
          </w:rPr>
          <w:t>22.</w:t>
        </w:r>
        <w:r w:rsidR="000E68D0">
          <w:rPr>
            <w:rFonts w:asciiTheme="minorHAnsi" w:eastAsiaTheme="minorEastAsia" w:hAnsiTheme="minorHAnsi" w:cstheme="minorBidi"/>
            <w:bCs w:val="0"/>
            <w:noProof/>
            <w:sz w:val="22"/>
            <w:szCs w:val="22"/>
            <w:lang w:val="uk-UA" w:eastAsia="uk-UA"/>
          </w:rPr>
          <w:tab/>
        </w:r>
        <w:r w:rsidR="000E68D0" w:rsidRPr="00B824EE">
          <w:rPr>
            <w:rStyle w:val="a5"/>
            <w:noProof/>
          </w:rPr>
          <w:t>Шахрайство та корупція</w:t>
        </w:r>
        <w:r w:rsidR="000E68D0">
          <w:rPr>
            <w:noProof/>
            <w:webHidden/>
          </w:rPr>
          <w:tab/>
        </w:r>
        <w:r w:rsidR="000E68D0">
          <w:rPr>
            <w:noProof/>
            <w:webHidden/>
          </w:rPr>
          <w:fldChar w:fldCharType="begin"/>
        </w:r>
        <w:r w:rsidR="000E68D0">
          <w:rPr>
            <w:noProof/>
            <w:webHidden/>
          </w:rPr>
          <w:instrText xml:space="preserve"> PAGEREF _Toc118445698 \h </w:instrText>
        </w:r>
        <w:r w:rsidR="000E68D0">
          <w:rPr>
            <w:noProof/>
            <w:webHidden/>
          </w:rPr>
        </w:r>
        <w:r w:rsidR="000E68D0">
          <w:rPr>
            <w:noProof/>
            <w:webHidden/>
          </w:rPr>
          <w:fldChar w:fldCharType="separate"/>
        </w:r>
        <w:r w:rsidR="00070516">
          <w:rPr>
            <w:noProof/>
            <w:webHidden/>
          </w:rPr>
          <w:t>33</w:t>
        </w:r>
        <w:r w:rsidR="000E68D0">
          <w:rPr>
            <w:noProof/>
            <w:webHidden/>
          </w:rPr>
          <w:fldChar w:fldCharType="end"/>
        </w:r>
      </w:hyperlink>
    </w:p>
    <w:p w14:paraId="0B633768" w14:textId="48D02E05" w:rsidR="000E68D0" w:rsidRDefault="00711313" w:rsidP="000E68D0">
      <w:pPr>
        <w:pStyle w:val="12"/>
        <w:tabs>
          <w:tab w:val="left" w:pos="660"/>
          <w:tab w:val="right" w:leader="dot" w:pos="9016"/>
        </w:tabs>
        <w:spacing w:before="0" w:after="0"/>
        <w:rPr>
          <w:rFonts w:asciiTheme="minorHAnsi" w:eastAsiaTheme="minorEastAsia" w:hAnsiTheme="minorHAnsi" w:cstheme="minorBidi"/>
          <w:bCs w:val="0"/>
          <w:noProof/>
          <w:sz w:val="22"/>
          <w:szCs w:val="22"/>
          <w:lang w:val="uk-UA" w:eastAsia="uk-UA"/>
        </w:rPr>
      </w:pPr>
      <w:hyperlink w:anchor="_Toc118445699" w:history="1">
        <w:r w:rsidR="000E68D0" w:rsidRPr="00B824EE">
          <w:rPr>
            <w:rStyle w:val="a5"/>
            <w:noProof/>
          </w:rPr>
          <w:t>23.</w:t>
        </w:r>
        <w:r w:rsidR="000E68D0">
          <w:rPr>
            <w:rFonts w:asciiTheme="minorHAnsi" w:eastAsiaTheme="minorEastAsia" w:hAnsiTheme="minorHAnsi" w:cstheme="minorBidi"/>
            <w:bCs w:val="0"/>
            <w:noProof/>
            <w:sz w:val="22"/>
            <w:szCs w:val="22"/>
            <w:lang w:val="uk-UA" w:eastAsia="uk-UA"/>
          </w:rPr>
          <w:tab/>
        </w:r>
        <w:r w:rsidR="000E68D0" w:rsidRPr="00B824EE">
          <w:rPr>
            <w:rStyle w:val="a5"/>
            <w:noProof/>
          </w:rPr>
          <w:t>Перевірки та аудит Банка</w:t>
        </w:r>
        <w:r w:rsidR="000E68D0">
          <w:rPr>
            <w:noProof/>
            <w:webHidden/>
          </w:rPr>
          <w:tab/>
        </w:r>
        <w:r w:rsidR="000E68D0">
          <w:rPr>
            <w:noProof/>
            <w:webHidden/>
          </w:rPr>
          <w:fldChar w:fldCharType="begin"/>
        </w:r>
        <w:r w:rsidR="000E68D0">
          <w:rPr>
            <w:noProof/>
            <w:webHidden/>
          </w:rPr>
          <w:instrText xml:space="preserve"> PAGEREF _Toc118445699 \h </w:instrText>
        </w:r>
        <w:r w:rsidR="000E68D0">
          <w:rPr>
            <w:noProof/>
            <w:webHidden/>
          </w:rPr>
        </w:r>
        <w:r w:rsidR="000E68D0">
          <w:rPr>
            <w:noProof/>
            <w:webHidden/>
          </w:rPr>
          <w:fldChar w:fldCharType="separate"/>
        </w:r>
        <w:r w:rsidR="00070516">
          <w:rPr>
            <w:noProof/>
            <w:webHidden/>
          </w:rPr>
          <w:t>33</w:t>
        </w:r>
        <w:r w:rsidR="000E68D0">
          <w:rPr>
            <w:noProof/>
            <w:webHidden/>
          </w:rPr>
          <w:fldChar w:fldCharType="end"/>
        </w:r>
      </w:hyperlink>
    </w:p>
    <w:p w14:paraId="78514D78" w14:textId="671C9166" w:rsidR="000E68D0" w:rsidRDefault="00711313" w:rsidP="000E68D0">
      <w:pPr>
        <w:pStyle w:val="12"/>
        <w:tabs>
          <w:tab w:val="left" w:pos="660"/>
          <w:tab w:val="right" w:leader="dot" w:pos="9016"/>
        </w:tabs>
        <w:spacing w:before="0" w:after="0"/>
        <w:rPr>
          <w:rFonts w:asciiTheme="minorHAnsi" w:eastAsiaTheme="minorEastAsia" w:hAnsiTheme="minorHAnsi" w:cstheme="minorBidi"/>
          <w:bCs w:val="0"/>
          <w:noProof/>
          <w:sz w:val="22"/>
          <w:szCs w:val="22"/>
          <w:lang w:val="uk-UA" w:eastAsia="uk-UA"/>
        </w:rPr>
      </w:pPr>
      <w:hyperlink w:anchor="_Toc118445700" w:history="1">
        <w:r w:rsidR="000E68D0" w:rsidRPr="00B824EE">
          <w:rPr>
            <w:rStyle w:val="a5"/>
            <w:noProof/>
          </w:rPr>
          <w:t>24.</w:t>
        </w:r>
        <w:r w:rsidR="000E68D0">
          <w:rPr>
            <w:rFonts w:asciiTheme="minorHAnsi" w:eastAsiaTheme="minorEastAsia" w:hAnsiTheme="minorHAnsi" w:cstheme="minorBidi"/>
            <w:bCs w:val="0"/>
            <w:noProof/>
            <w:sz w:val="22"/>
            <w:szCs w:val="22"/>
            <w:lang w:val="uk-UA" w:eastAsia="uk-UA"/>
          </w:rPr>
          <w:tab/>
        </w:r>
        <w:r w:rsidR="000E68D0" w:rsidRPr="00B824EE">
          <w:rPr>
            <w:rStyle w:val="a5"/>
            <w:noProof/>
          </w:rPr>
          <w:t>Обмеження відповідальності</w:t>
        </w:r>
        <w:r w:rsidR="000E68D0">
          <w:rPr>
            <w:noProof/>
            <w:webHidden/>
          </w:rPr>
          <w:tab/>
        </w:r>
        <w:r w:rsidR="000E68D0">
          <w:rPr>
            <w:noProof/>
            <w:webHidden/>
          </w:rPr>
          <w:fldChar w:fldCharType="begin"/>
        </w:r>
        <w:r w:rsidR="000E68D0">
          <w:rPr>
            <w:noProof/>
            <w:webHidden/>
          </w:rPr>
          <w:instrText xml:space="preserve"> PAGEREF _Toc118445700 \h </w:instrText>
        </w:r>
        <w:r w:rsidR="000E68D0">
          <w:rPr>
            <w:noProof/>
            <w:webHidden/>
          </w:rPr>
        </w:r>
        <w:r w:rsidR="000E68D0">
          <w:rPr>
            <w:noProof/>
            <w:webHidden/>
          </w:rPr>
          <w:fldChar w:fldCharType="separate"/>
        </w:r>
        <w:r w:rsidR="00070516">
          <w:rPr>
            <w:noProof/>
            <w:webHidden/>
          </w:rPr>
          <w:t>33</w:t>
        </w:r>
        <w:r w:rsidR="000E68D0">
          <w:rPr>
            <w:noProof/>
            <w:webHidden/>
          </w:rPr>
          <w:fldChar w:fldCharType="end"/>
        </w:r>
      </w:hyperlink>
    </w:p>
    <w:p w14:paraId="6215F9BD" w14:textId="5F6C6565" w:rsidR="000E68D0" w:rsidRDefault="00711313" w:rsidP="000E68D0">
      <w:pPr>
        <w:pStyle w:val="12"/>
        <w:tabs>
          <w:tab w:val="left" w:pos="660"/>
          <w:tab w:val="right" w:leader="dot" w:pos="9016"/>
        </w:tabs>
        <w:spacing w:before="0" w:after="0"/>
        <w:rPr>
          <w:rFonts w:asciiTheme="minorHAnsi" w:eastAsiaTheme="minorEastAsia" w:hAnsiTheme="minorHAnsi" w:cstheme="minorBidi"/>
          <w:bCs w:val="0"/>
          <w:noProof/>
          <w:sz w:val="22"/>
          <w:szCs w:val="22"/>
          <w:lang w:val="uk-UA" w:eastAsia="uk-UA"/>
        </w:rPr>
      </w:pPr>
      <w:hyperlink w:anchor="_Toc118445701" w:history="1">
        <w:r w:rsidR="000E68D0" w:rsidRPr="00B824EE">
          <w:rPr>
            <w:rStyle w:val="a5"/>
            <w:noProof/>
          </w:rPr>
          <w:t>25.</w:t>
        </w:r>
        <w:r w:rsidR="000E68D0">
          <w:rPr>
            <w:rFonts w:asciiTheme="minorHAnsi" w:eastAsiaTheme="minorEastAsia" w:hAnsiTheme="minorHAnsi" w:cstheme="minorBidi"/>
            <w:bCs w:val="0"/>
            <w:noProof/>
            <w:sz w:val="22"/>
            <w:szCs w:val="22"/>
            <w:lang w:val="uk-UA" w:eastAsia="uk-UA"/>
          </w:rPr>
          <w:tab/>
        </w:r>
        <w:r w:rsidR="000E68D0" w:rsidRPr="00B824EE">
          <w:rPr>
            <w:rStyle w:val="a5"/>
            <w:noProof/>
          </w:rPr>
          <w:t>Форс-мажор</w:t>
        </w:r>
        <w:r w:rsidR="000E68D0">
          <w:rPr>
            <w:noProof/>
            <w:webHidden/>
          </w:rPr>
          <w:tab/>
        </w:r>
        <w:r w:rsidR="000E68D0">
          <w:rPr>
            <w:noProof/>
            <w:webHidden/>
          </w:rPr>
          <w:fldChar w:fldCharType="begin"/>
        </w:r>
        <w:r w:rsidR="000E68D0">
          <w:rPr>
            <w:noProof/>
            <w:webHidden/>
          </w:rPr>
          <w:instrText xml:space="preserve"> PAGEREF _Toc118445701 \h </w:instrText>
        </w:r>
        <w:r w:rsidR="000E68D0">
          <w:rPr>
            <w:noProof/>
            <w:webHidden/>
          </w:rPr>
        </w:r>
        <w:r w:rsidR="000E68D0">
          <w:rPr>
            <w:noProof/>
            <w:webHidden/>
          </w:rPr>
          <w:fldChar w:fldCharType="separate"/>
        </w:r>
        <w:r w:rsidR="00070516">
          <w:rPr>
            <w:noProof/>
            <w:webHidden/>
          </w:rPr>
          <w:t>34</w:t>
        </w:r>
        <w:r w:rsidR="000E68D0">
          <w:rPr>
            <w:noProof/>
            <w:webHidden/>
          </w:rPr>
          <w:fldChar w:fldCharType="end"/>
        </w:r>
      </w:hyperlink>
    </w:p>
    <w:p w14:paraId="001ABF53" w14:textId="48AF250C" w:rsidR="000E68D0" w:rsidRDefault="00711313" w:rsidP="000E68D0">
      <w:pPr>
        <w:pStyle w:val="12"/>
        <w:tabs>
          <w:tab w:val="left" w:pos="660"/>
          <w:tab w:val="right" w:leader="dot" w:pos="9016"/>
        </w:tabs>
        <w:spacing w:before="0" w:after="0"/>
        <w:rPr>
          <w:rFonts w:asciiTheme="minorHAnsi" w:eastAsiaTheme="minorEastAsia" w:hAnsiTheme="minorHAnsi" w:cstheme="minorBidi"/>
          <w:bCs w:val="0"/>
          <w:noProof/>
          <w:sz w:val="22"/>
          <w:szCs w:val="22"/>
          <w:lang w:val="uk-UA" w:eastAsia="uk-UA"/>
        </w:rPr>
      </w:pPr>
      <w:hyperlink w:anchor="_Toc118445702" w:history="1">
        <w:r w:rsidR="000E68D0" w:rsidRPr="00B824EE">
          <w:rPr>
            <w:rStyle w:val="a5"/>
            <w:noProof/>
          </w:rPr>
          <w:t>26.</w:t>
        </w:r>
        <w:r w:rsidR="000E68D0">
          <w:rPr>
            <w:rFonts w:asciiTheme="minorHAnsi" w:eastAsiaTheme="minorEastAsia" w:hAnsiTheme="minorHAnsi" w:cstheme="minorBidi"/>
            <w:bCs w:val="0"/>
            <w:noProof/>
            <w:sz w:val="22"/>
            <w:szCs w:val="22"/>
            <w:lang w:val="uk-UA" w:eastAsia="uk-UA"/>
          </w:rPr>
          <w:tab/>
        </w:r>
        <w:r w:rsidR="000E68D0" w:rsidRPr="00B824EE">
          <w:rPr>
            <w:rStyle w:val="a5"/>
            <w:noProof/>
          </w:rPr>
          <w:t>Припинення дії</w:t>
        </w:r>
        <w:r w:rsidR="000E68D0">
          <w:rPr>
            <w:noProof/>
            <w:webHidden/>
          </w:rPr>
          <w:tab/>
        </w:r>
        <w:r w:rsidR="000E68D0">
          <w:rPr>
            <w:noProof/>
            <w:webHidden/>
          </w:rPr>
          <w:fldChar w:fldCharType="begin"/>
        </w:r>
        <w:r w:rsidR="000E68D0">
          <w:rPr>
            <w:noProof/>
            <w:webHidden/>
          </w:rPr>
          <w:instrText xml:space="preserve"> PAGEREF _Toc118445702 \h </w:instrText>
        </w:r>
        <w:r w:rsidR="000E68D0">
          <w:rPr>
            <w:noProof/>
            <w:webHidden/>
          </w:rPr>
        </w:r>
        <w:r w:rsidR="000E68D0">
          <w:rPr>
            <w:noProof/>
            <w:webHidden/>
          </w:rPr>
          <w:fldChar w:fldCharType="separate"/>
        </w:r>
        <w:r w:rsidR="00070516">
          <w:rPr>
            <w:noProof/>
            <w:webHidden/>
          </w:rPr>
          <w:t>34</w:t>
        </w:r>
        <w:r w:rsidR="000E68D0">
          <w:rPr>
            <w:noProof/>
            <w:webHidden/>
          </w:rPr>
          <w:fldChar w:fldCharType="end"/>
        </w:r>
      </w:hyperlink>
    </w:p>
    <w:p w14:paraId="1D2A89B4" w14:textId="6791F3A1" w:rsidR="000E68D0" w:rsidRDefault="00711313" w:rsidP="000E68D0">
      <w:pPr>
        <w:pStyle w:val="12"/>
        <w:tabs>
          <w:tab w:val="left" w:pos="660"/>
          <w:tab w:val="right" w:leader="dot" w:pos="9016"/>
        </w:tabs>
        <w:spacing w:before="0" w:after="0"/>
        <w:rPr>
          <w:rFonts w:asciiTheme="minorHAnsi" w:eastAsiaTheme="minorEastAsia" w:hAnsiTheme="minorHAnsi" w:cstheme="minorBidi"/>
          <w:bCs w:val="0"/>
          <w:noProof/>
          <w:sz w:val="22"/>
          <w:szCs w:val="22"/>
          <w:lang w:val="uk-UA" w:eastAsia="uk-UA"/>
        </w:rPr>
      </w:pPr>
      <w:hyperlink w:anchor="_Toc118445703" w:history="1">
        <w:r w:rsidR="000E68D0" w:rsidRPr="00B824EE">
          <w:rPr>
            <w:rStyle w:val="a5"/>
            <w:noProof/>
          </w:rPr>
          <w:t>27.</w:t>
        </w:r>
        <w:r w:rsidR="000E68D0">
          <w:rPr>
            <w:rFonts w:asciiTheme="minorHAnsi" w:eastAsiaTheme="minorEastAsia" w:hAnsiTheme="minorHAnsi" w:cstheme="minorBidi"/>
            <w:bCs w:val="0"/>
            <w:noProof/>
            <w:sz w:val="22"/>
            <w:szCs w:val="22"/>
            <w:lang w:val="uk-UA" w:eastAsia="uk-UA"/>
          </w:rPr>
          <w:tab/>
        </w:r>
        <w:r w:rsidR="000E68D0" w:rsidRPr="00B824EE">
          <w:rPr>
            <w:rStyle w:val="a5"/>
            <w:noProof/>
          </w:rPr>
          <w:t>Застосування примусової праці</w:t>
        </w:r>
        <w:r w:rsidR="000E68D0">
          <w:rPr>
            <w:noProof/>
            <w:webHidden/>
          </w:rPr>
          <w:tab/>
        </w:r>
        <w:r w:rsidR="000E68D0">
          <w:rPr>
            <w:noProof/>
            <w:webHidden/>
          </w:rPr>
          <w:fldChar w:fldCharType="begin"/>
        </w:r>
        <w:r w:rsidR="000E68D0">
          <w:rPr>
            <w:noProof/>
            <w:webHidden/>
          </w:rPr>
          <w:instrText xml:space="preserve"> PAGEREF _Toc118445703 \h </w:instrText>
        </w:r>
        <w:r w:rsidR="000E68D0">
          <w:rPr>
            <w:noProof/>
            <w:webHidden/>
          </w:rPr>
        </w:r>
        <w:r w:rsidR="000E68D0">
          <w:rPr>
            <w:noProof/>
            <w:webHidden/>
          </w:rPr>
          <w:fldChar w:fldCharType="separate"/>
        </w:r>
        <w:r w:rsidR="00070516">
          <w:rPr>
            <w:noProof/>
            <w:webHidden/>
          </w:rPr>
          <w:t>35</w:t>
        </w:r>
        <w:r w:rsidR="000E68D0">
          <w:rPr>
            <w:noProof/>
            <w:webHidden/>
          </w:rPr>
          <w:fldChar w:fldCharType="end"/>
        </w:r>
      </w:hyperlink>
    </w:p>
    <w:p w14:paraId="03F17ADD" w14:textId="2A09411A" w:rsidR="000E68D0" w:rsidRDefault="00711313" w:rsidP="000E68D0">
      <w:pPr>
        <w:pStyle w:val="12"/>
        <w:tabs>
          <w:tab w:val="left" w:pos="660"/>
          <w:tab w:val="right" w:leader="dot" w:pos="9016"/>
        </w:tabs>
        <w:spacing w:before="0" w:after="0"/>
        <w:rPr>
          <w:rFonts w:asciiTheme="minorHAnsi" w:eastAsiaTheme="minorEastAsia" w:hAnsiTheme="minorHAnsi" w:cstheme="minorBidi"/>
          <w:bCs w:val="0"/>
          <w:noProof/>
          <w:sz w:val="22"/>
          <w:szCs w:val="22"/>
          <w:lang w:val="uk-UA" w:eastAsia="uk-UA"/>
        </w:rPr>
      </w:pPr>
      <w:hyperlink w:anchor="_Toc118445704" w:history="1">
        <w:r w:rsidR="000E68D0" w:rsidRPr="00B824EE">
          <w:rPr>
            <w:rStyle w:val="a5"/>
            <w:noProof/>
          </w:rPr>
          <w:t>28.</w:t>
        </w:r>
        <w:r w:rsidR="000E68D0">
          <w:rPr>
            <w:rFonts w:asciiTheme="minorHAnsi" w:eastAsiaTheme="minorEastAsia" w:hAnsiTheme="minorHAnsi" w:cstheme="minorBidi"/>
            <w:bCs w:val="0"/>
            <w:noProof/>
            <w:sz w:val="22"/>
            <w:szCs w:val="22"/>
            <w:lang w:val="uk-UA" w:eastAsia="uk-UA"/>
          </w:rPr>
          <w:tab/>
        </w:r>
        <w:r w:rsidR="000E68D0" w:rsidRPr="00B824EE">
          <w:rPr>
            <w:rStyle w:val="a5"/>
            <w:noProof/>
          </w:rPr>
          <w:t>Експлуатація дитячої праці</w:t>
        </w:r>
        <w:r w:rsidR="000E68D0">
          <w:rPr>
            <w:noProof/>
            <w:webHidden/>
          </w:rPr>
          <w:tab/>
        </w:r>
        <w:r w:rsidR="000E68D0">
          <w:rPr>
            <w:noProof/>
            <w:webHidden/>
          </w:rPr>
          <w:fldChar w:fldCharType="begin"/>
        </w:r>
        <w:r w:rsidR="000E68D0">
          <w:rPr>
            <w:noProof/>
            <w:webHidden/>
          </w:rPr>
          <w:instrText xml:space="preserve"> PAGEREF _Toc118445704 \h </w:instrText>
        </w:r>
        <w:r w:rsidR="000E68D0">
          <w:rPr>
            <w:noProof/>
            <w:webHidden/>
          </w:rPr>
        </w:r>
        <w:r w:rsidR="000E68D0">
          <w:rPr>
            <w:noProof/>
            <w:webHidden/>
          </w:rPr>
          <w:fldChar w:fldCharType="separate"/>
        </w:r>
        <w:r w:rsidR="00070516">
          <w:rPr>
            <w:noProof/>
            <w:webHidden/>
          </w:rPr>
          <w:t>36</w:t>
        </w:r>
        <w:r w:rsidR="000E68D0">
          <w:rPr>
            <w:noProof/>
            <w:webHidden/>
          </w:rPr>
          <w:fldChar w:fldCharType="end"/>
        </w:r>
      </w:hyperlink>
    </w:p>
    <w:p w14:paraId="62032230" w14:textId="4305DB75" w:rsidR="000E68D0" w:rsidRDefault="00711313" w:rsidP="000E68D0">
      <w:pPr>
        <w:pStyle w:val="12"/>
        <w:tabs>
          <w:tab w:val="left" w:pos="660"/>
          <w:tab w:val="right" w:leader="dot" w:pos="9016"/>
        </w:tabs>
        <w:spacing w:before="0" w:after="0"/>
        <w:rPr>
          <w:rFonts w:asciiTheme="minorHAnsi" w:eastAsiaTheme="minorEastAsia" w:hAnsiTheme="minorHAnsi" w:cstheme="minorBidi"/>
          <w:bCs w:val="0"/>
          <w:noProof/>
          <w:sz w:val="22"/>
          <w:szCs w:val="22"/>
          <w:lang w:val="uk-UA" w:eastAsia="uk-UA"/>
        </w:rPr>
      </w:pPr>
      <w:hyperlink w:anchor="_Toc118445705" w:history="1">
        <w:r w:rsidR="000E68D0" w:rsidRPr="00B824EE">
          <w:rPr>
            <w:rStyle w:val="a5"/>
            <w:noProof/>
          </w:rPr>
          <w:t>29.</w:t>
        </w:r>
        <w:r w:rsidR="000E68D0">
          <w:rPr>
            <w:rFonts w:asciiTheme="minorHAnsi" w:eastAsiaTheme="minorEastAsia" w:hAnsiTheme="minorHAnsi" w:cstheme="minorBidi"/>
            <w:bCs w:val="0"/>
            <w:noProof/>
            <w:sz w:val="22"/>
            <w:szCs w:val="22"/>
            <w:lang w:val="uk-UA" w:eastAsia="uk-UA"/>
          </w:rPr>
          <w:tab/>
        </w:r>
        <w:r w:rsidR="000E68D0" w:rsidRPr="00B824EE">
          <w:rPr>
            <w:rStyle w:val="a5"/>
            <w:noProof/>
          </w:rPr>
          <w:t>Зобов'язання щодо охорони праці та безпеки</w:t>
        </w:r>
        <w:r w:rsidR="000E68D0">
          <w:rPr>
            <w:noProof/>
            <w:webHidden/>
          </w:rPr>
          <w:tab/>
        </w:r>
        <w:r w:rsidR="000E68D0">
          <w:rPr>
            <w:noProof/>
            <w:webHidden/>
          </w:rPr>
          <w:fldChar w:fldCharType="begin"/>
        </w:r>
        <w:r w:rsidR="000E68D0">
          <w:rPr>
            <w:noProof/>
            <w:webHidden/>
          </w:rPr>
          <w:instrText xml:space="preserve"> PAGEREF _Toc118445705 \h </w:instrText>
        </w:r>
        <w:r w:rsidR="000E68D0">
          <w:rPr>
            <w:noProof/>
            <w:webHidden/>
          </w:rPr>
        </w:r>
        <w:r w:rsidR="000E68D0">
          <w:rPr>
            <w:noProof/>
            <w:webHidden/>
          </w:rPr>
          <w:fldChar w:fldCharType="separate"/>
        </w:r>
        <w:r w:rsidR="00070516">
          <w:rPr>
            <w:noProof/>
            <w:webHidden/>
          </w:rPr>
          <w:t>36</w:t>
        </w:r>
        <w:r w:rsidR="000E68D0">
          <w:rPr>
            <w:noProof/>
            <w:webHidden/>
          </w:rPr>
          <w:fldChar w:fldCharType="end"/>
        </w:r>
      </w:hyperlink>
    </w:p>
    <w:p w14:paraId="2D43643B" w14:textId="3542D940" w:rsidR="000E68D0" w:rsidRDefault="00711313" w:rsidP="000E68D0">
      <w:pPr>
        <w:pStyle w:val="12"/>
        <w:tabs>
          <w:tab w:val="left" w:pos="660"/>
          <w:tab w:val="right" w:leader="dot" w:pos="9016"/>
        </w:tabs>
        <w:spacing w:before="0" w:after="0"/>
        <w:rPr>
          <w:rFonts w:asciiTheme="minorHAnsi" w:eastAsiaTheme="minorEastAsia" w:hAnsiTheme="minorHAnsi" w:cstheme="minorBidi"/>
          <w:bCs w:val="0"/>
          <w:noProof/>
          <w:sz w:val="22"/>
          <w:szCs w:val="22"/>
          <w:lang w:val="uk-UA" w:eastAsia="uk-UA"/>
        </w:rPr>
      </w:pPr>
      <w:hyperlink w:anchor="_Toc118445706" w:history="1">
        <w:r w:rsidR="000E68D0" w:rsidRPr="00B824EE">
          <w:rPr>
            <w:rStyle w:val="a5"/>
            <w:noProof/>
          </w:rPr>
          <w:t>30.</w:t>
        </w:r>
        <w:r w:rsidR="000E68D0">
          <w:rPr>
            <w:rFonts w:asciiTheme="minorHAnsi" w:eastAsiaTheme="minorEastAsia" w:hAnsiTheme="minorHAnsi" w:cstheme="minorBidi"/>
            <w:bCs w:val="0"/>
            <w:noProof/>
            <w:sz w:val="22"/>
            <w:szCs w:val="22"/>
            <w:lang w:val="uk-UA" w:eastAsia="uk-UA"/>
          </w:rPr>
          <w:tab/>
        </w:r>
        <w:r w:rsidR="000E68D0" w:rsidRPr="00B824EE">
          <w:rPr>
            <w:rStyle w:val="a5"/>
            <w:noProof/>
          </w:rPr>
          <w:t>Патентні відшкодування</w:t>
        </w:r>
        <w:r w:rsidR="000E68D0">
          <w:rPr>
            <w:noProof/>
            <w:webHidden/>
          </w:rPr>
          <w:tab/>
        </w:r>
        <w:r w:rsidR="000E68D0">
          <w:rPr>
            <w:noProof/>
            <w:webHidden/>
          </w:rPr>
          <w:fldChar w:fldCharType="begin"/>
        </w:r>
        <w:r w:rsidR="000E68D0">
          <w:rPr>
            <w:noProof/>
            <w:webHidden/>
          </w:rPr>
          <w:instrText xml:space="preserve"> PAGEREF _Toc118445706 \h </w:instrText>
        </w:r>
        <w:r w:rsidR="000E68D0">
          <w:rPr>
            <w:noProof/>
            <w:webHidden/>
          </w:rPr>
        </w:r>
        <w:r w:rsidR="000E68D0">
          <w:rPr>
            <w:noProof/>
            <w:webHidden/>
          </w:rPr>
          <w:fldChar w:fldCharType="separate"/>
        </w:r>
        <w:r w:rsidR="00070516">
          <w:rPr>
            <w:noProof/>
            <w:webHidden/>
          </w:rPr>
          <w:t>36</w:t>
        </w:r>
        <w:r w:rsidR="000E68D0">
          <w:rPr>
            <w:noProof/>
            <w:webHidden/>
          </w:rPr>
          <w:fldChar w:fldCharType="end"/>
        </w:r>
      </w:hyperlink>
    </w:p>
    <w:p w14:paraId="0D68E847" w14:textId="3DFFD2DC" w:rsidR="000E68D0" w:rsidRDefault="00711313" w:rsidP="000E68D0">
      <w:pPr>
        <w:pStyle w:val="12"/>
        <w:tabs>
          <w:tab w:val="left" w:pos="660"/>
          <w:tab w:val="right" w:leader="dot" w:pos="9016"/>
        </w:tabs>
        <w:spacing w:before="0" w:after="0"/>
        <w:rPr>
          <w:rFonts w:asciiTheme="minorHAnsi" w:eastAsiaTheme="minorEastAsia" w:hAnsiTheme="minorHAnsi" w:cstheme="minorBidi"/>
          <w:bCs w:val="0"/>
          <w:noProof/>
          <w:sz w:val="22"/>
          <w:szCs w:val="22"/>
          <w:lang w:val="uk-UA" w:eastAsia="uk-UA"/>
        </w:rPr>
      </w:pPr>
      <w:hyperlink w:anchor="_Toc118445707" w:history="1">
        <w:r w:rsidR="000E68D0" w:rsidRPr="00B824EE">
          <w:rPr>
            <w:rStyle w:val="a5"/>
            <w:noProof/>
          </w:rPr>
          <w:t>31.</w:t>
        </w:r>
        <w:r w:rsidR="000E68D0">
          <w:rPr>
            <w:rFonts w:asciiTheme="minorHAnsi" w:eastAsiaTheme="minorEastAsia" w:hAnsiTheme="minorHAnsi" w:cstheme="minorBidi"/>
            <w:bCs w:val="0"/>
            <w:noProof/>
            <w:sz w:val="22"/>
            <w:szCs w:val="22"/>
            <w:lang w:val="uk-UA" w:eastAsia="uk-UA"/>
          </w:rPr>
          <w:tab/>
        </w:r>
        <w:r w:rsidR="000E68D0" w:rsidRPr="00B824EE">
          <w:rPr>
            <w:rStyle w:val="a5"/>
            <w:noProof/>
          </w:rPr>
          <w:t>Розпорядження про зміни та Зміни до Контракту</w:t>
        </w:r>
        <w:r w:rsidR="000E68D0">
          <w:rPr>
            <w:noProof/>
            <w:webHidden/>
          </w:rPr>
          <w:tab/>
        </w:r>
        <w:r w:rsidR="000E68D0">
          <w:rPr>
            <w:noProof/>
            <w:webHidden/>
          </w:rPr>
          <w:fldChar w:fldCharType="begin"/>
        </w:r>
        <w:r w:rsidR="000E68D0">
          <w:rPr>
            <w:noProof/>
            <w:webHidden/>
          </w:rPr>
          <w:instrText xml:space="preserve"> PAGEREF _Toc118445707 \h </w:instrText>
        </w:r>
        <w:r w:rsidR="000E68D0">
          <w:rPr>
            <w:noProof/>
            <w:webHidden/>
          </w:rPr>
        </w:r>
        <w:r w:rsidR="000E68D0">
          <w:rPr>
            <w:noProof/>
            <w:webHidden/>
          </w:rPr>
          <w:fldChar w:fldCharType="separate"/>
        </w:r>
        <w:r w:rsidR="00070516">
          <w:rPr>
            <w:noProof/>
            <w:webHidden/>
          </w:rPr>
          <w:t>38</w:t>
        </w:r>
        <w:r w:rsidR="000E68D0">
          <w:rPr>
            <w:noProof/>
            <w:webHidden/>
          </w:rPr>
          <w:fldChar w:fldCharType="end"/>
        </w:r>
      </w:hyperlink>
    </w:p>
    <w:p w14:paraId="0CA3B227" w14:textId="3D8EB9FD" w:rsidR="000E68D0" w:rsidRDefault="00711313" w:rsidP="000E68D0">
      <w:pPr>
        <w:pStyle w:val="12"/>
        <w:tabs>
          <w:tab w:val="left" w:pos="660"/>
          <w:tab w:val="right" w:leader="dot" w:pos="9016"/>
        </w:tabs>
        <w:spacing w:before="0" w:after="0"/>
        <w:rPr>
          <w:rFonts w:asciiTheme="minorHAnsi" w:eastAsiaTheme="minorEastAsia" w:hAnsiTheme="minorHAnsi" w:cstheme="minorBidi"/>
          <w:bCs w:val="0"/>
          <w:noProof/>
          <w:sz w:val="22"/>
          <w:szCs w:val="22"/>
          <w:lang w:val="uk-UA" w:eastAsia="uk-UA"/>
        </w:rPr>
      </w:pPr>
      <w:hyperlink w:anchor="_Toc118445708" w:history="1">
        <w:r w:rsidR="000E68D0" w:rsidRPr="00B824EE">
          <w:rPr>
            <w:rStyle w:val="a5"/>
            <w:noProof/>
          </w:rPr>
          <w:t>32.</w:t>
        </w:r>
        <w:r w:rsidR="000E68D0">
          <w:rPr>
            <w:rFonts w:asciiTheme="minorHAnsi" w:eastAsiaTheme="minorEastAsia" w:hAnsiTheme="minorHAnsi" w:cstheme="minorBidi"/>
            <w:bCs w:val="0"/>
            <w:noProof/>
            <w:sz w:val="22"/>
            <w:szCs w:val="22"/>
            <w:lang w:val="uk-UA" w:eastAsia="uk-UA"/>
          </w:rPr>
          <w:tab/>
        </w:r>
        <w:r w:rsidR="000E68D0" w:rsidRPr="00B824EE">
          <w:rPr>
            <w:rStyle w:val="a5"/>
            <w:noProof/>
          </w:rPr>
          <w:t>Зміна законів і нормативних документів</w:t>
        </w:r>
        <w:r w:rsidR="000E68D0">
          <w:rPr>
            <w:noProof/>
            <w:webHidden/>
          </w:rPr>
          <w:tab/>
        </w:r>
        <w:r w:rsidR="000E68D0">
          <w:rPr>
            <w:noProof/>
            <w:webHidden/>
          </w:rPr>
          <w:fldChar w:fldCharType="begin"/>
        </w:r>
        <w:r w:rsidR="000E68D0">
          <w:rPr>
            <w:noProof/>
            <w:webHidden/>
          </w:rPr>
          <w:instrText xml:space="preserve"> PAGEREF _Toc118445708 \h </w:instrText>
        </w:r>
        <w:r w:rsidR="000E68D0">
          <w:rPr>
            <w:noProof/>
            <w:webHidden/>
          </w:rPr>
        </w:r>
        <w:r w:rsidR="000E68D0">
          <w:rPr>
            <w:noProof/>
            <w:webHidden/>
          </w:rPr>
          <w:fldChar w:fldCharType="separate"/>
        </w:r>
        <w:r w:rsidR="00070516">
          <w:rPr>
            <w:noProof/>
            <w:webHidden/>
          </w:rPr>
          <w:t>39</w:t>
        </w:r>
        <w:r w:rsidR="000E68D0">
          <w:rPr>
            <w:noProof/>
            <w:webHidden/>
          </w:rPr>
          <w:fldChar w:fldCharType="end"/>
        </w:r>
      </w:hyperlink>
    </w:p>
    <w:p w14:paraId="3B7CC545" w14:textId="7EF64B25" w:rsidR="000E68D0" w:rsidRDefault="000E68D0">
      <w:pPr>
        <w:spacing w:after="0" w:line="240" w:lineRule="auto"/>
        <w:rPr>
          <w:rFonts w:asciiTheme="minorHAnsi" w:hAnsiTheme="minorHAnsi"/>
          <w:sz w:val="40"/>
          <w:szCs w:val="40"/>
        </w:rPr>
      </w:pPr>
      <w:r>
        <w:rPr>
          <w:rFonts w:asciiTheme="minorHAnsi" w:hAnsiTheme="minorHAnsi"/>
          <w:sz w:val="40"/>
          <w:szCs w:val="40"/>
        </w:rPr>
        <w:fldChar w:fldCharType="end"/>
      </w:r>
    </w:p>
    <w:p w14:paraId="7D8CF90F" w14:textId="45CF4452" w:rsidR="000E68D0" w:rsidRDefault="000E68D0">
      <w:pPr>
        <w:spacing w:after="0" w:line="240" w:lineRule="auto"/>
        <w:rPr>
          <w:rFonts w:ascii="Times New Roman Bold" w:hAnsi="Times New Roman Bold"/>
          <w:sz w:val="40"/>
          <w:szCs w:val="40"/>
        </w:rPr>
      </w:pPr>
      <w:r>
        <w:rPr>
          <w:rFonts w:ascii="Times New Roman Bold" w:hAnsi="Times New Roman Bold"/>
          <w:sz w:val="40"/>
          <w:szCs w:val="40"/>
        </w:rPr>
        <w:br w:type="page"/>
      </w:r>
    </w:p>
    <w:p w14:paraId="3E211130" w14:textId="6781E722" w:rsidR="00A041CA" w:rsidRPr="00D34277" w:rsidRDefault="00A041CA" w:rsidP="00A041CA">
      <w:pPr>
        <w:pageBreakBefore/>
        <w:suppressAutoHyphens/>
        <w:spacing w:after="0" w:line="240" w:lineRule="auto"/>
        <w:jc w:val="center"/>
        <w:rPr>
          <w:rFonts w:ascii="Times New Roman Bold" w:eastAsia="Times New Roman" w:hAnsi="Times New Roman Bold"/>
          <w:kern w:val="28"/>
          <w:sz w:val="40"/>
          <w:szCs w:val="40"/>
        </w:rPr>
      </w:pPr>
      <w:r w:rsidRPr="00D34277">
        <w:rPr>
          <w:rFonts w:ascii="Times New Roman Bold" w:hAnsi="Times New Roman Bold"/>
          <w:sz w:val="40"/>
          <w:szCs w:val="40"/>
        </w:rPr>
        <w:lastRenderedPageBreak/>
        <w:t xml:space="preserve">Умови Контракту </w:t>
      </w:r>
      <w:bookmarkEnd w:id="18"/>
    </w:p>
    <w:p w14:paraId="159D3DD3" w14:textId="77777777" w:rsidR="00A041CA" w:rsidRPr="00D34277" w:rsidRDefault="00A041CA" w:rsidP="00A041CA">
      <w:pPr>
        <w:spacing w:after="0" w:line="240" w:lineRule="auto"/>
        <w:jc w:val="center"/>
        <w:rPr>
          <w:rFonts w:ascii="Times New Roman" w:eastAsia="Times New Roman" w:hAnsi="Times New Roman"/>
          <w:sz w:val="28"/>
          <w:szCs w:val="28"/>
        </w:rPr>
      </w:pPr>
      <w:r w:rsidRPr="00D34277">
        <w:rPr>
          <w:rFonts w:ascii="Times New Roman" w:hAnsi="Times New Roman"/>
          <w:i/>
          <w:sz w:val="28"/>
          <w:szCs w:val="28"/>
        </w:rPr>
        <w:t>[Примітка: Текст, позначений курсивом, призначений для використання під час заповнення контракту, та має бути видалений з кінцевих Умов Контракту]</w:t>
      </w:r>
    </w:p>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5"/>
        <w:gridCol w:w="7020"/>
      </w:tblGrid>
      <w:tr w:rsidR="00A041CA" w:rsidRPr="00D34277" w14:paraId="19DAD83D" w14:textId="77777777" w:rsidTr="00C74C5D">
        <w:tc>
          <w:tcPr>
            <w:tcW w:w="2515" w:type="dxa"/>
          </w:tcPr>
          <w:p w14:paraId="26A6F7EB" w14:textId="6B4B3322" w:rsidR="00A041CA" w:rsidRPr="00D34277" w:rsidRDefault="00A041CA" w:rsidP="00A041CA">
            <w:pPr>
              <w:pStyle w:val="COCgcc"/>
              <w:numPr>
                <w:ilvl w:val="0"/>
                <w:numId w:val="0"/>
              </w:numPr>
              <w:spacing w:before="120"/>
            </w:pPr>
            <w:bookmarkStart w:id="19" w:name="_Toc118445677"/>
            <w:r w:rsidRPr="00D34277">
              <w:rPr>
                <w:lang w:val="en-US"/>
              </w:rPr>
              <w:t xml:space="preserve">1. </w:t>
            </w:r>
            <w:r w:rsidRPr="00D34277">
              <w:t>Визначення</w:t>
            </w:r>
            <w:bookmarkEnd w:id="19"/>
            <w:r w:rsidRPr="00D34277">
              <w:t xml:space="preserve"> </w:t>
            </w:r>
          </w:p>
        </w:tc>
        <w:tc>
          <w:tcPr>
            <w:tcW w:w="7020" w:type="dxa"/>
            <w:vAlign w:val="center"/>
          </w:tcPr>
          <w:p w14:paraId="6E81C5BA" w14:textId="77777777" w:rsidR="00A041CA" w:rsidRPr="00D34277" w:rsidRDefault="00A041CA" w:rsidP="00A041CA">
            <w:pPr>
              <w:pStyle w:val="CoCHeading1"/>
              <w:numPr>
                <w:ilvl w:val="1"/>
                <w:numId w:val="2"/>
              </w:numPr>
              <w:spacing w:before="120"/>
              <w:ind w:left="528" w:hanging="557"/>
              <w:jc w:val="both"/>
              <w:rPr>
                <w:i w:val="0"/>
              </w:rPr>
            </w:pPr>
            <w:r w:rsidRPr="00D34277">
              <w:rPr>
                <w:i w:val="0"/>
                <w:lang w:val="ru-RU"/>
              </w:rPr>
              <w:t>Слова</w:t>
            </w:r>
            <w:r w:rsidRPr="00D34277">
              <w:rPr>
                <w:i w:val="0"/>
              </w:rPr>
              <w:t xml:space="preserve"> та вирази, наведені нижче, мають наступні закріплені за ними значення:</w:t>
            </w:r>
          </w:p>
          <w:p w14:paraId="038B607B" w14:textId="77777777" w:rsidR="00A041CA" w:rsidRPr="00D34277" w:rsidRDefault="00A041CA">
            <w:pPr>
              <w:pStyle w:val="3"/>
              <w:numPr>
                <w:ilvl w:val="2"/>
                <w:numId w:val="17"/>
              </w:numPr>
              <w:tabs>
                <w:tab w:val="clear" w:pos="1152"/>
              </w:tabs>
              <w:spacing w:before="120" w:after="120"/>
              <w:ind w:left="1154" w:hanging="450"/>
            </w:pPr>
            <w:r w:rsidRPr="00D34277">
              <w:t>“Банк” означає Світовий Банк, і використовується як посилання до Міжнародного Банку Реконструкції та Розвитку (МБРР) або Міжнародної Асоціації Розвитку (МАР).</w:t>
            </w:r>
          </w:p>
          <w:p w14:paraId="1500F9C5" w14:textId="77777777" w:rsidR="00A041CA" w:rsidRPr="00D34277" w:rsidRDefault="00A041CA">
            <w:pPr>
              <w:pStyle w:val="3"/>
              <w:numPr>
                <w:ilvl w:val="2"/>
                <w:numId w:val="17"/>
              </w:numPr>
              <w:tabs>
                <w:tab w:val="clear" w:pos="1152"/>
              </w:tabs>
              <w:spacing w:before="120" w:after="120"/>
              <w:ind w:left="1154" w:hanging="450"/>
            </w:pPr>
            <w:r w:rsidRPr="00D34277">
              <w:t>“УК” означає Умови Контракту.</w:t>
            </w:r>
          </w:p>
          <w:p w14:paraId="617ABF0D" w14:textId="3EE2218B" w:rsidR="00A041CA" w:rsidRPr="00D34277" w:rsidRDefault="00A041CA">
            <w:pPr>
              <w:pStyle w:val="3"/>
              <w:numPr>
                <w:ilvl w:val="2"/>
                <w:numId w:val="17"/>
              </w:numPr>
              <w:tabs>
                <w:tab w:val="clear" w:pos="1152"/>
              </w:tabs>
              <w:spacing w:before="120" w:after="120"/>
              <w:ind w:left="1154" w:hanging="450"/>
            </w:pPr>
            <w:r w:rsidRPr="00D34277">
              <w:t xml:space="preserve">"Контракт" означає Контрактну </w:t>
            </w:r>
            <w:r w:rsidR="00FA2A43">
              <w:rPr>
                <w:lang w:val="ru-RU"/>
              </w:rPr>
              <w:t>У</w:t>
            </w:r>
            <w:r w:rsidRPr="00D34277">
              <w:t>году, укладену між Покупцем та Постачальником, разом з Контрактними документами, на які в ній є посилання, включаючи всі додатки та всі документи, включені до неї шляхом посилання.</w:t>
            </w:r>
          </w:p>
          <w:p w14:paraId="3D003050" w14:textId="77777777" w:rsidR="00A041CA" w:rsidRPr="00D34277" w:rsidRDefault="00A041CA">
            <w:pPr>
              <w:pStyle w:val="3"/>
              <w:numPr>
                <w:ilvl w:val="2"/>
                <w:numId w:val="17"/>
              </w:numPr>
              <w:tabs>
                <w:tab w:val="clear" w:pos="1152"/>
              </w:tabs>
              <w:spacing w:before="120" w:after="120"/>
              <w:ind w:left="1154" w:hanging="450"/>
            </w:pPr>
            <w:r w:rsidRPr="00D34277">
              <w:t>“Контрактні Документи” означає документи, зазначені в Контрактній Угоді, включно із будь-якими поправками до них.</w:t>
            </w:r>
          </w:p>
          <w:p w14:paraId="4B4A37B1" w14:textId="77777777" w:rsidR="00A041CA" w:rsidRPr="00D34277" w:rsidRDefault="00A041CA">
            <w:pPr>
              <w:pStyle w:val="3"/>
              <w:numPr>
                <w:ilvl w:val="2"/>
                <w:numId w:val="17"/>
              </w:numPr>
              <w:tabs>
                <w:tab w:val="clear" w:pos="1152"/>
              </w:tabs>
              <w:spacing w:before="120" w:after="120"/>
              <w:ind w:left="1154" w:hanging="450"/>
            </w:pPr>
            <w:r w:rsidRPr="00D34277">
              <w:t>“Ціна Контракту” означає ціну, що має бути сплачена Постачальнику</w:t>
            </w:r>
            <w:r w:rsidRPr="00D34277">
              <w:rPr>
                <w:lang w:val="ru-RU"/>
              </w:rPr>
              <w:t xml:space="preserve">, як </w:t>
            </w:r>
            <w:r w:rsidRPr="00D34277">
              <w:t>вказано в ст. 8.1 УК. Така ціна може бути збільшена, змінена або знижена відповідно до умов Контракту.</w:t>
            </w:r>
          </w:p>
          <w:p w14:paraId="794757D7" w14:textId="77777777" w:rsidR="00A041CA" w:rsidRPr="00D34277" w:rsidRDefault="00A041CA">
            <w:pPr>
              <w:pStyle w:val="3"/>
              <w:numPr>
                <w:ilvl w:val="2"/>
                <w:numId w:val="17"/>
              </w:numPr>
              <w:tabs>
                <w:tab w:val="clear" w:pos="1152"/>
              </w:tabs>
              <w:spacing w:before="120" w:after="120"/>
              <w:ind w:left="1154" w:hanging="450"/>
            </w:pPr>
            <w:r w:rsidRPr="00D34277">
              <w:t>"День" означає календарний день.</w:t>
            </w:r>
          </w:p>
          <w:p w14:paraId="4101CB71" w14:textId="77777777" w:rsidR="00A041CA" w:rsidRPr="00D34277" w:rsidRDefault="00A041CA">
            <w:pPr>
              <w:pStyle w:val="3"/>
              <w:numPr>
                <w:ilvl w:val="2"/>
                <w:numId w:val="17"/>
              </w:numPr>
              <w:tabs>
                <w:tab w:val="clear" w:pos="1152"/>
              </w:tabs>
              <w:spacing w:before="120" w:after="120"/>
              <w:ind w:left="1154" w:hanging="450"/>
            </w:pPr>
            <w:r w:rsidRPr="00D34277">
              <w:t xml:space="preserve">“Завершення” означає виконання Постачальником Супутніх Послуг відповідно до положень і умов, визначених Контрактом. </w:t>
            </w:r>
          </w:p>
          <w:p w14:paraId="7CE67D19" w14:textId="77777777" w:rsidR="00A041CA" w:rsidRPr="00D34277" w:rsidRDefault="00A041CA">
            <w:pPr>
              <w:pStyle w:val="3"/>
              <w:numPr>
                <w:ilvl w:val="2"/>
                <w:numId w:val="17"/>
              </w:numPr>
              <w:tabs>
                <w:tab w:val="clear" w:pos="1152"/>
              </w:tabs>
              <w:spacing w:before="120" w:after="120"/>
              <w:ind w:left="1154" w:hanging="450"/>
            </w:pPr>
            <w:r w:rsidRPr="00D34277">
              <w:t xml:space="preserve"> “Товари” означає всі товари, сировину, механізми та обладнання, та/або інші матеріали, які Постачальник зобов’язаний поставити Покупцю за Контрактом.</w:t>
            </w:r>
          </w:p>
          <w:p w14:paraId="315A1A20" w14:textId="77777777" w:rsidR="00A041CA" w:rsidRPr="00D34277" w:rsidRDefault="00A041CA">
            <w:pPr>
              <w:pStyle w:val="3"/>
              <w:numPr>
                <w:ilvl w:val="2"/>
                <w:numId w:val="17"/>
              </w:numPr>
              <w:tabs>
                <w:tab w:val="clear" w:pos="1152"/>
              </w:tabs>
              <w:spacing w:before="120" w:after="120"/>
              <w:ind w:left="1154" w:hanging="450"/>
            </w:pPr>
            <w:r w:rsidRPr="00D34277">
              <w:t>“Сторона” означає Покупця або Постачальника, відповідно до контексту, “Сторони” означає обидві Сторони разом.</w:t>
            </w:r>
          </w:p>
          <w:p w14:paraId="68A902C8" w14:textId="74179ED7" w:rsidR="00A041CA" w:rsidRPr="00D34277" w:rsidRDefault="00A041CA">
            <w:pPr>
              <w:pStyle w:val="3"/>
              <w:numPr>
                <w:ilvl w:val="2"/>
                <w:numId w:val="17"/>
              </w:numPr>
              <w:tabs>
                <w:tab w:val="clear" w:pos="1152"/>
              </w:tabs>
              <w:spacing w:before="120" w:after="120"/>
              <w:ind w:left="1154" w:hanging="450"/>
            </w:pPr>
            <w:r w:rsidRPr="00D34277">
              <w:t xml:space="preserve">“Покупець” означає </w:t>
            </w:r>
            <w:r w:rsidR="00FA2A43">
              <w:rPr>
                <w:lang w:val="ru-RU"/>
              </w:rPr>
              <w:t>особу</w:t>
            </w:r>
            <w:r w:rsidRPr="00D34277">
              <w:t xml:space="preserve">, яка здійснює закупівлю Товарів та </w:t>
            </w:r>
            <w:r w:rsidRPr="00E66F2D">
              <w:t>Супутніх</w:t>
            </w:r>
            <w:r w:rsidR="00E66F2D">
              <w:t xml:space="preserve"> послуг</w:t>
            </w:r>
            <w:r w:rsidRPr="00D34277">
              <w:t xml:space="preserve">, залежно від випадку, як </w:t>
            </w:r>
            <w:r w:rsidR="00FA2A43" w:rsidRPr="00D34277">
              <w:t>вказано</w:t>
            </w:r>
            <w:r w:rsidRPr="00D34277">
              <w:t xml:space="preserve"> в </w:t>
            </w:r>
            <w:r w:rsidRPr="00D34277">
              <w:rPr>
                <w:lang w:val="en-US"/>
              </w:rPr>
              <w:t>c</w:t>
            </w:r>
            <w:r w:rsidRPr="00D34277">
              <w:t>т.2 УК.</w:t>
            </w:r>
          </w:p>
          <w:p w14:paraId="36DCA599" w14:textId="77777777" w:rsidR="00A041CA" w:rsidRPr="00D34277" w:rsidRDefault="00A041CA">
            <w:pPr>
              <w:pStyle w:val="3"/>
              <w:numPr>
                <w:ilvl w:val="2"/>
                <w:numId w:val="17"/>
              </w:numPr>
              <w:tabs>
                <w:tab w:val="clear" w:pos="1152"/>
              </w:tabs>
              <w:spacing w:before="120" w:after="120"/>
              <w:ind w:left="1154" w:hanging="450"/>
            </w:pPr>
            <w:r w:rsidRPr="00D34277">
              <w:t xml:space="preserve">“Країна Покупця” означає країну, яка зазначена в </w:t>
            </w:r>
            <w:r w:rsidRPr="00D34277">
              <w:rPr>
                <w:lang w:val="en-US"/>
              </w:rPr>
              <w:t>c</w:t>
            </w:r>
            <w:r w:rsidRPr="00D34277">
              <w:t>т.2 УК.</w:t>
            </w:r>
          </w:p>
          <w:p w14:paraId="49C9AA7C" w14:textId="77777777" w:rsidR="00A041CA" w:rsidRPr="00D34277" w:rsidRDefault="00A041CA">
            <w:pPr>
              <w:pStyle w:val="3"/>
              <w:numPr>
                <w:ilvl w:val="2"/>
                <w:numId w:val="17"/>
              </w:numPr>
              <w:tabs>
                <w:tab w:val="clear" w:pos="1152"/>
              </w:tabs>
              <w:spacing w:before="120" w:after="120"/>
              <w:ind w:left="1154" w:hanging="450"/>
            </w:pPr>
            <w:r w:rsidRPr="00D34277">
              <w:t>“Супутні послуги” означає послуги, пов’язані з поставкою товарів, такі як: страхування, монтаж, навчання і первинне технічне обслуговування, а також інші подібні зобов’язання Постачальника, передбачені Контрактом.</w:t>
            </w:r>
          </w:p>
          <w:p w14:paraId="589E30F6" w14:textId="77777777" w:rsidR="00A041CA" w:rsidRPr="00D34277" w:rsidRDefault="00A041CA">
            <w:pPr>
              <w:pStyle w:val="3"/>
              <w:numPr>
                <w:ilvl w:val="2"/>
                <w:numId w:val="17"/>
              </w:numPr>
              <w:tabs>
                <w:tab w:val="clear" w:pos="1152"/>
              </w:tabs>
              <w:spacing w:before="120" w:after="120"/>
              <w:ind w:left="1154" w:hanging="450"/>
            </w:pPr>
            <w:r w:rsidRPr="00D34277">
              <w:lastRenderedPageBreak/>
              <w:t xml:space="preserve"> “Субпідрядник” означає будь-яку фізичну особу, приватну чи державну юридичну особу або ж об’єднання осіб зазначених вище, яким Постачальник передоручає поставку будь-якої частини Товарів або виконання будь-якої частини Супутніх послуг.</w:t>
            </w:r>
          </w:p>
          <w:p w14:paraId="47C92602" w14:textId="77777777" w:rsidR="00A041CA" w:rsidRPr="00D34277" w:rsidRDefault="00A041CA">
            <w:pPr>
              <w:pStyle w:val="3"/>
              <w:numPr>
                <w:ilvl w:val="2"/>
                <w:numId w:val="17"/>
              </w:numPr>
              <w:tabs>
                <w:tab w:val="clear" w:pos="1152"/>
              </w:tabs>
              <w:spacing w:before="120" w:after="120"/>
              <w:ind w:left="1154" w:hanging="450"/>
              <w:rPr>
                <w:spacing w:val="-4"/>
              </w:rPr>
            </w:pPr>
            <w:r w:rsidRPr="00D34277">
              <w:t>“Постачальник” означає будь-яку фізичну особу, приватну чи державну юридичну особу або ж об’єднання осіб зазначених вище, чия пропозиція на виконання Контракту була прийнята Покупцем, і названа як така в Контрактній Угоді.</w:t>
            </w:r>
          </w:p>
          <w:p w14:paraId="0AC3F000" w14:textId="675A48AC" w:rsidR="00A041CA" w:rsidRPr="00D34277" w:rsidRDefault="00A041CA">
            <w:pPr>
              <w:pStyle w:val="3"/>
              <w:numPr>
                <w:ilvl w:val="2"/>
                <w:numId w:val="17"/>
              </w:numPr>
              <w:tabs>
                <w:tab w:val="clear" w:pos="1152"/>
              </w:tabs>
              <w:spacing w:before="120" w:after="120"/>
              <w:ind w:left="1154" w:hanging="450"/>
              <w:rPr>
                <w:spacing w:val="-4"/>
              </w:rPr>
            </w:pPr>
            <w:r w:rsidRPr="00D34277">
              <w:t xml:space="preserve">“Проектний майданчик”, </w:t>
            </w:r>
            <w:r w:rsidR="00FA2A43">
              <w:t>якщо застосовне</w:t>
            </w:r>
            <w:r w:rsidRPr="00D34277">
              <w:t>, означає місце, зазначене у ст. 2 УК.</w:t>
            </w:r>
          </w:p>
        </w:tc>
      </w:tr>
      <w:tr w:rsidR="00A041CA" w:rsidRPr="00D34277" w14:paraId="25555AE0" w14:textId="77777777" w:rsidTr="00C74C5D">
        <w:tc>
          <w:tcPr>
            <w:tcW w:w="2515" w:type="dxa"/>
          </w:tcPr>
          <w:p w14:paraId="7BA66463" w14:textId="77777777" w:rsidR="00A041CA" w:rsidRPr="00D34277" w:rsidRDefault="00A041CA" w:rsidP="00A041CA">
            <w:pPr>
              <w:pStyle w:val="COCgcc"/>
              <w:numPr>
                <w:ilvl w:val="0"/>
                <w:numId w:val="2"/>
              </w:numPr>
              <w:spacing w:before="120"/>
              <w:ind w:left="331"/>
            </w:pPr>
            <w:bookmarkStart w:id="20" w:name="_Toc118445678"/>
            <w:r w:rsidRPr="00D34277">
              <w:lastRenderedPageBreak/>
              <w:t>Покупець, Країна Покупця, Проектний майданчик / Пункт призначення</w:t>
            </w:r>
            <w:bookmarkEnd w:id="20"/>
          </w:p>
        </w:tc>
        <w:tc>
          <w:tcPr>
            <w:tcW w:w="7020" w:type="dxa"/>
          </w:tcPr>
          <w:p w14:paraId="39662E10" w14:textId="59D4BA9E" w:rsidR="00A041CA" w:rsidRPr="00D34277" w:rsidRDefault="00A041CA" w:rsidP="00A041CA">
            <w:pPr>
              <w:pStyle w:val="CoCHeading1"/>
              <w:numPr>
                <w:ilvl w:val="1"/>
                <w:numId w:val="2"/>
              </w:numPr>
              <w:spacing w:before="120"/>
              <w:ind w:left="528" w:hanging="557"/>
              <w:jc w:val="both"/>
              <w:rPr>
                <w:i w:val="0"/>
                <w:iCs/>
              </w:rPr>
            </w:pPr>
            <w:r w:rsidRPr="00D34277">
              <w:rPr>
                <w:i w:val="0"/>
              </w:rPr>
              <w:t>Покупець:</w:t>
            </w:r>
            <w:r w:rsidRPr="00D34277">
              <w:t xml:space="preserve"> </w:t>
            </w:r>
            <w:r w:rsidR="00DB5666" w:rsidRPr="00DB5666">
              <w:rPr>
                <w:b/>
                <w:i w:val="0"/>
                <w:iCs/>
              </w:rPr>
              <w:t>Комунальне підприємство «Кременчукводоканал» Кременчуцької міської ради Кременчуцького району Полтавської області</w:t>
            </w:r>
            <w:r w:rsidR="00DB5666">
              <w:rPr>
                <w:i w:val="0"/>
                <w:iCs/>
              </w:rPr>
              <w:t xml:space="preserve"> </w:t>
            </w:r>
          </w:p>
          <w:p w14:paraId="2001FEA5" w14:textId="77777777" w:rsidR="00A041CA" w:rsidRPr="00D34277" w:rsidRDefault="00A041CA" w:rsidP="00A041CA">
            <w:pPr>
              <w:pStyle w:val="CoCHeading1"/>
              <w:numPr>
                <w:ilvl w:val="1"/>
                <w:numId w:val="2"/>
              </w:numPr>
              <w:spacing w:before="120"/>
              <w:ind w:left="528" w:hanging="557"/>
              <w:jc w:val="both"/>
              <w:rPr>
                <w:i w:val="0"/>
                <w:iCs/>
              </w:rPr>
            </w:pPr>
            <w:r w:rsidRPr="00D34277">
              <w:rPr>
                <w:i w:val="0"/>
                <w:iCs/>
              </w:rPr>
              <w:t xml:space="preserve">Країна Покупця: </w:t>
            </w:r>
            <w:r w:rsidRPr="00DB5666">
              <w:rPr>
                <w:b/>
                <w:i w:val="0"/>
                <w:iCs/>
              </w:rPr>
              <w:t>Україна</w:t>
            </w:r>
          </w:p>
          <w:p w14:paraId="0792C9D3" w14:textId="40A195A5" w:rsidR="00A041CA" w:rsidRPr="00D34277" w:rsidRDefault="00A041CA" w:rsidP="00DB5666">
            <w:pPr>
              <w:pStyle w:val="CoCHeading1"/>
              <w:numPr>
                <w:ilvl w:val="1"/>
                <w:numId w:val="2"/>
              </w:numPr>
              <w:spacing w:before="120"/>
              <w:ind w:left="528" w:hanging="557"/>
              <w:jc w:val="both"/>
            </w:pPr>
            <w:r w:rsidRPr="00D34277">
              <w:rPr>
                <w:i w:val="0"/>
              </w:rPr>
              <w:t>Проектний майданчик (и)/ Пункт(и) призначення:</w:t>
            </w:r>
            <w:r w:rsidRPr="00D34277">
              <w:rPr>
                <w:bCs w:val="0"/>
                <w:i w:val="0"/>
                <w:color w:val="333333"/>
              </w:rPr>
              <w:t xml:space="preserve"> </w:t>
            </w:r>
            <w:r w:rsidR="00DB5666" w:rsidRPr="00DB5666">
              <w:rPr>
                <w:b/>
                <w:bCs w:val="0"/>
                <w:i w:val="0"/>
                <w:color w:val="333333"/>
              </w:rPr>
              <w:t xml:space="preserve">вул. Героїв Маріуполя, буд. 35А м. Кременчук, Полтавська область, 39623, Україна </w:t>
            </w:r>
          </w:p>
        </w:tc>
      </w:tr>
      <w:tr w:rsidR="00A041CA" w:rsidRPr="00D34277" w14:paraId="3E046162" w14:textId="77777777" w:rsidTr="00C74C5D">
        <w:tc>
          <w:tcPr>
            <w:tcW w:w="2515" w:type="dxa"/>
          </w:tcPr>
          <w:p w14:paraId="568C1831" w14:textId="77777777" w:rsidR="00A041CA" w:rsidRPr="00D34277" w:rsidRDefault="00A041CA" w:rsidP="00A041CA">
            <w:pPr>
              <w:pStyle w:val="COCgcc"/>
              <w:numPr>
                <w:ilvl w:val="0"/>
                <w:numId w:val="2"/>
              </w:numPr>
              <w:spacing w:before="120"/>
              <w:ind w:left="331"/>
            </w:pPr>
            <w:bookmarkStart w:id="21" w:name="_Toc118445679"/>
            <w:r w:rsidRPr="00D34277">
              <w:t>Інкотермс</w:t>
            </w:r>
            <w:bookmarkEnd w:id="21"/>
            <w:r w:rsidRPr="00D34277">
              <w:t xml:space="preserve"> </w:t>
            </w:r>
          </w:p>
        </w:tc>
        <w:tc>
          <w:tcPr>
            <w:tcW w:w="7020" w:type="dxa"/>
          </w:tcPr>
          <w:p w14:paraId="57890151" w14:textId="2D2BB7CE" w:rsidR="00A041CA" w:rsidRPr="00D34277" w:rsidRDefault="00A041CA" w:rsidP="00A041CA">
            <w:pPr>
              <w:pStyle w:val="CoCHeading1"/>
              <w:numPr>
                <w:ilvl w:val="1"/>
                <w:numId w:val="2"/>
              </w:numPr>
              <w:spacing w:before="120"/>
              <w:ind w:left="528" w:hanging="557"/>
              <w:jc w:val="both"/>
            </w:pPr>
            <w:r w:rsidRPr="00D34277">
              <w:rPr>
                <w:i w:val="0"/>
              </w:rPr>
              <w:t xml:space="preserve">Застосовується </w:t>
            </w:r>
            <w:r w:rsidR="00FA2A43">
              <w:rPr>
                <w:i w:val="0"/>
              </w:rPr>
              <w:t>редакція</w:t>
            </w:r>
            <w:r w:rsidRPr="00D34277">
              <w:rPr>
                <w:i w:val="0"/>
              </w:rPr>
              <w:t xml:space="preserve"> Інкотермс:</w:t>
            </w:r>
            <w:r w:rsidR="0025246E">
              <w:rPr>
                <w:i w:val="0"/>
              </w:rPr>
              <w:t xml:space="preserve"> Інкотермс 2020</w:t>
            </w:r>
            <w:r w:rsidRPr="0025246E">
              <w:rPr>
                <w:i w:val="0"/>
              </w:rPr>
              <w:t xml:space="preserve"> </w:t>
            </w:r>
            <w:r w:rsidR="0025246E" w:rsidRPr="0025246E">
              <w:rPr>
                <w:i w:val="0"/>
              </w:rPr>
              <w:t>(</w:t>
            </w:r>
            <w:r w:rsidRPr="00D34277">
              <w:rPr>
                <w:i w:val="0"/>
                <w:lang w:val="en-US"/>
              </w:rPr>
              <w:t>Incoterms</w:t>
            </w:r>
            <w:r w:rsidRPr="0025246E">
              <w:rPr>
                <w:i w:val="0"/>
              </w:rPr>
              <w:t xml:space="preserve"> 2020</w:t>
            </w:r>
            <w:r w:rsidR="0025246E">
              <w:rPr>
                <w:i w:val="0"/>
              </w:rPr>
              <w:t>).</w:t>
            </w:r>
          </w:p>
        </w:tc>
      </w:tr>
      <w:tr w:rsidR="00A041CA" w:rsidRPr="00D34277" w14:paraId="0D5B4281" w14:textId="77777777" w:rsidTr="00C74C5D">
        <w:tc>
          <w:tcPr>
            <w:tcW w:w="2515" w:type="dxa"/>
          </w:tcPr>
          <w:p w14:paraId="4918C817" w14:textId="77777777" w:rsidR="00A041CA" w:rsidRPr="00D34277" w:rsidRDefault="00A041CA" w:rsidP="00A041CA">
            <w:pPr>
              <w:pStyle w:val="COCgcc"/>
              <w:numPr>
                <w:ilvl w:val="0"/>
                <w:numId w:val="2"/>
              </w:numPr>
              <w:spacing w:before="120"/>
              <w:ind w:left="331"/>
            </w:pPr>
            <w:bookmarkStart w:id="22" w:name="_Toc118445680"/>
            <w:r w:rsidRPr="00D34277">
              <w:t>Повідомлення та адреси для повідомлень</w:t>
            </w:r>
            <w:bookmarkEnd w:id="22"/>
          </w:p>
          <w:p w14:paraId="56C0EBE0" w14:textId="77777777" w:rsidR="00A041CA" w:rsidRPr="00D34277" w:rsidRDefault="00A041CA" w:rsidP="00C74C5D">
            <w:pPr>
              <w:spacing w:before="120" w:after="120"/>
              <w:rPr>
                <w:rFonts w:ascii="Times New Roman" w:eastAsia="Times New Roman" w:hAnsi="Times New Roman"/>
                <w:b/>
                <w:sz w:val="24"/>
                <w:szCs w:val="24"/>
              </w:rPr>
            </w:pPr>
          </w:p>
        </w:tc>
        <w:tc>
          <w:tcPr>
            <w:tcW w:w="7020" w:type="dxa"/>
            <w:vAlign w:val="center"/>
          </w:tcPr>
          <w:p w14:paraId="4225E231" w14:textId="77777777" w:rsidR="00A041CA" w:rsidRPr="00D34277" w:rsidRDefault="00A041CA" w:rsidP="00C74C5D">
            <w:pPr>
              <w:pStyle w:val="a"/>
              <w:spacing w:before="120"/>
              <w:ind w:left="528" w:hanging="541"/>
              <w:contextualSpacing w:val="0"/>
            </w:pPr>
            <w:r w:rsidRPr="00D34277">
              <w:t>Будь-які повідомлення, які направляються однією Стороною іншій Стороні щодо Контракту, викладаються у письмовій формі та надсилаються за зазначеною нижче адресою у якнайшвидший спосіб, наприклад електронним листом із підтвердженням отримання.</w:t>
            </w:r>
          </w:p>
          <w:p w14:paraId="42634845" w14:textId="77777777" w:rsidR="00A041CA" w:rsidRPr="00D34277" w:rsidRDefault="00A041CA" w:rsidP="00C74C5D">
            <w:pPr>
              <w:tabs>
                <w:tab w:val="right" w:pos="7164"/>
              </w:tabs>
              <w:spacing w:before="120" w:after="120"/>
              <w:ind w:left="528"/>
              <w:rPr>
                <w:rFonts w:ascii="Times New Roman" w:eastAsia="Times New Roman" w:hAnsi="Times New Roman"/>
                <w:bCs/>
                <w:sz w:val="24"/>
                <w:szCs w:val="24"/>
              </w:rPr>
            </w:pPr>
            <w:r w:rsidRPr="00D34277">
              <w:rPr>
                <w:rFonts w:ascii="Times New Roman" w:hAnsi="Times New Roman"/>
                <w:bCs/>
                <w:sz w:val="24"/>
                <w:szCs w:val="24"/>
              </w:rPr>
              <w:t>Повідомлення набирає чинності після доставки або в день його вступу в юридичну силу, залежно від того, що настане пізніше.</w:t>
            </w:r>
          </w:p>
          <w:p w14:paraId="75D84A11" w14:textId="77777777" w:rsidR="00A041CA" w:rsidRPr="00D34277" w:rsidRDefault="00A041CA" w:rsidP="00C74C5D">
            <w:pPr>
              <w:tabs>
                <w:tab w:val="right" w:pos="7164"/>
              </w:tabs>
              <w:spacing w:before="120" w:after="120"/>
              <w:ind w:left="704"/>
              <w:rPr>
                <w:rFonts w:ascii="Times New Roman" w:eastAsia="Times New Roman" w:hAnsi="Times New Roman"/>
                <w:b/>
                <w:sz w:val="24"/>
                <w:szCs w:val="24"/>
              </w:rPr>
            </w:pPr>
            <w:r w:rsidRPr="00D34277">
              <w:rPr>
                <w:rFonts w:ascii="Times New Roman" w:hAnsi="Times New Roman"/>
                <w:b/>
                <w:sz w:val="24"/>
                <w:szCs w:val="24"/>
              </w:rPr>
              <w:t>Адреса для повідомлень Покупцю:</w:t>
            </w:r>
          </w:p>
          <w:p w14:paraId="02F2836A" w14:textId="7B90BD0F" w:rsidR="00843D91" w:rsidRPr="00843D91" w:rsidRDefault="00D273E0" w:rsidP="00843D91">
            <w:pPr>
              <w:spacing w:before="120" w:after="120"/>
              <w:ind w:left="704"/>
              <w:rPr>
                <w:rFonts w:ascii="Times New Roman" w:hAnsi="Times New Roman"/>
                <w:sz w:val="24"/>
                <w:szCs w:val="24"/>
              </w:rPr>
            </w:pPr>
            <w:r w:rsidRPr="00D273E0">
              <w:rPr>
                <w:rFonts w:ascii="Times New Roman" w:hAnsi="Times New Roman"/>
                <w:sz w:val="24"/>
                <w:szCs w:val="24"/>
              </w:rPr>
              <w:t>Роман МІХЄЄВ</w:t>
            </w:r>
            <w:r w:rsidR="00843D91" w:rsidRPr="00843D91">
              <w:rPr>
                <w:rFonts w:ascii="Times New Roman" w:hAnsi="Times New Roman"/>
                <w:sz w:val="24"/>
                <w:szCs w:val="24"/>
              </w:rPr>
              <w:t xml:space="preserve"> </w:t>
            </w:r>
          </w:p>
          <w:p w14:paraId="492084C0" w14:textId="4BE25FFC" w:rsidR="00843D91" w:rsidRPr="00843D91" w:rsidRDefault="00D273E0" w:rsidP="00843D91">
            <w:pPr>
              <w:spacing w:before="120" w:after="120"/>
              <w:ind w:left="704"/>
              <w:rPr>
                <w:rFonts w:ascii="Times New Roman" w:hAnsi="Times New Roman"/>
                <w:sz w:val="24"/>
                <w:szCs w:val="24"/>
              </w:rPr>
            </w:pPr>
            <w:r w:rsidRPr="00D273E0">
              <w:rPr>
                <w:rFonts w:ascii="Times New Roman" w:hAnsi="Times New Roman"/>
                <w:sz w:val="24"/>
                <w:szCs w:val="24"/>
              </w:rPr>
              <w:t>Директор</w:t>
            </w:r>
          </w:p>
          <w:p w14:paraId="7F918C3E" w14:textId="77777777" w:rsidR="00843D91" w:rsidRPr="00843D91" w:rsidRDefault="00843D91" w:rsidP="00843D91">
            <w:pPr>
              <w:spacing w:before="120" w:after="120"/>
              <w:ind w:left="704"/>
              <w:rPr>
                <w:rFonts w:ascii="Times New Roman" w:hAnsi="Times New Roman"/>
                <w:sz w:val="24"/>
                <w:szCs w:val="24"/>
              </w:rPr>
            </w:pPr>
            <w:r w:rsidRPr="00843D91">
              <w:rPr>
                <w:rFonts w:ascii="Times New Roman" w:hAnsi="Times New Roman"/>
                <w:sz w:val="24"/>
                <w:szCs w:val="24"/>
              </w:rPr>
              <w:t xml:space="preserve">вул. Героїв Маріуполя, буд. 35А м. Кременчук, Полтавська область, 39623, Україна </w:t>
            </w:r>
          </w:p>
          <w:p w14:paraId="059161AF" w14:textId="77777777" w:rsidR="00843D91" w:rsidRPr="00843D91" w:rsidRDefault="00843D91" w:rsidP="00843D91">
            <w:pPr>
              <w:spacing w:before="120" w:after="120"/>
              <w:ind w:left="704"/>
              <w:rPr>
                <w:rFonts w:ascii="Times New Roman" w:hAnsi="Times New Roman"/>
                <w:b/>
                <w:sz w:val="24"/>
                <w:szCs w:val="24"/>
                <w:lang w:val="ru-RU"/>
              </w:rPr>
            </w:pPr>
            <w:r w:rsidRPr="00843D91">
              <w:rPr>
                <w:rFonts w:ascii="Times New Roman" w:hAnsi="Times New Roman"/>
                <w:sz w:val="24"/>
                <w:szCs w:val="24"/>
              </w:rPr>
              <w:t>vodakpkvk@gmail.com</w:t>
            </w:r>
            <w:r w:rsidRPr="00843D91">
              <w:rPr>
                <w:rFonts w:ascii="Times New Roman" w:hAnsi="Times New Roman"/>
                <w:b/>
                <w:sz w:val="24"/>
                <w:szCs w:val="24"/>
              </w:rPr>
              <w:t xml:space="preserve"> </w:t>
            </w:r>
          </w:p>
          <w:p w14:paraId="2E88E450" w14:textId="355D1BD1" w:rsidR="00A041CA" w:rsidRPr="00D34277" w:rsidRDefault="00A041CA" w:rsidP="00843D91">
            <w:pPr>
              <w:spacing w:before="120" w:after="120"/>
              <w:ind w:left="704"/>
              <w:rPr>
                <w:rFonts w:ascii="Times New Roman" w:eastAsia="Times New Roman" w:hAnsi="Times New Roman"/>
                <w:b/>
                <w:sz w:val="24"/>
                <w:szCs w:val="24"/>
              </w:rPr>
            </w:pPr>
            <w:r w:rsidRPr="00D34277">
              <w:rPr>
                <w:rFonts w:ascii="Times New Roman" w:hAnsi="Times New Roman"/>
                <w:b/>
                <w:sz w:val="24"/>
                <w:szCs w:val="24"/>
              </w:rPr>
              <w:t>Адреса для повідомлень Постачальнику:</w:t>
            </w:r>
          </w:p>
          <w:p w14:paraId="54AB9852" w14:textId="77777777" w:rsidR="00A041CA" w:rsidRPr="00ED4E08" w:rsidRDefault="00A041CA" w:rsidP="00C74C5D">
            <w:pPr>
              <w:spacing w:before="120" w:after="120"/>
              <w:ind w:left="704"/>
              <w:rPr>
                <w:rFonts w:ascii="Times New Roman" w:eastAsia="Times New Roman" w:hAnsi="Times New Roman"/>
                <w:i/>
                <w:sz w:val="24"/>
                <w:szCs w:val="24"/>
              </w:rPr>
            </w:pPr>
            <w:r w:rsidRPr="00ED4E08">
              <w:rPr>
                <w:rFonts w:ascii="Times New Roman" w:hAnsi="Times New Roman"/>
                <w:i/>
                <w:sz w:val="24"/>
                <w:szCs w:val="24"/>
              </w:rPr>
              <w:t xml:space="preserve">[додати ім'я посадової особи, відповідальної за отримання повідомлень] </w:t>
            </w:r>
          </w:p>
          <w:p w14:paraId="55FF51A9" w14:textId="77777777" w:rsidR="00A041CA" w:rsidRPr="00ED4E08" w:rsidRDefault="00A041CA" w:rsidP="00C74C5D">
            <w:pPr>
              <w:spacing w:before="120" w:after="120"/>
              <w:ind w:left="704"/>
              <w:rPr>
                <w:rFonts w:ascii="Times New Roman" w:eastAsia="Times New Roman" w:hAnsi="Times New Roman"/>
                <w:i/>
                <w:sz w:val="24"/>
                <w:szCs w:val="24"/>
              </w:rPr>
            </w:pPr>
            <w:r w:rsidRPr="00ED4E08">
              <w:rPr>
                <w:rFonts w:ascii="Times New Roman" w:hAnsi="Times New Roman"/>
                <w:i/>
                <w:sz w:val="24"/>
                <w:szCs w:val="24"/>
              </w:rPr>
              <w:t>[посада]</w:t>
            </w:r>
          </w:p>
          <w:p w14:paraId="3EECB25C" w14:textId="77777777" w:rsidR="00A041CA" w:rsidRPr="00ED4E08" w:rsidRDefault="00A041CA" w:rsidP="00C74C5D">
            <w:pPr>
              <w:spacing w:before="120" w:after="120"/>
              <w:ind w:left="704"/>
              <w:rPr>
                <w:rFonts w:ascii="Times New Roman" w:eastAsia="Times New Roman" w:hAnsi="Times New Roman"/>
                <w:i/>
                <w:sz w:val="24"/>
                <w:szCs w:val="24"/>
              </w:rPr>
            </w:pPr>
            <w:r w:rsidRPr="00ED4E08">
              <w:rPr>
                <w:rFonts w:ascii="Times New Roman" w:hAnsi="Times New Roman"/>
                <w:i/>
                <w:sz w:val="24"/>
                <w:szCs w:val="24"/>
              </w:rPr>
              <w:t>[відділ/підрозділ]</w:t>
            </w:r>
          </w:p>
          <w:p w14:paraId="198357D4" w14:textId="77777777" w:rsidR="00A041CA" w:rsidRPr="00ED4E08" w:rsidRDefault="00A041CA" w:rsidP="00C74C5D">
            <w:pPr>
              <w:spacing w:before="120" w:after="120"/>
              <w:ind w:left="704"/>
              <w:rPr>
                <w:rFonts w:ascii="Times New Roman" w:eastAsia="Times New Roman" w:hAnsi="Times New Roman"/>
                <w:i/>
                <w:sz w:val="24"/>
                <w:szCs w:val="24"/>
              </w:rPr>
            </w:pPr>
            <w:r w:rsidRPr="00ED4E08">
              <w:rPr>
                <w:rFonts w:ascii="Times New Roman" w:hAnsi="Times New Roman"/>
                <w:i/>
                <w:sz w:val="24"/>
                <w:szCs w:val="24"/>
              </w:rPr>
              <w:lastRenderedPageBreak/>
              <w:t>[адреса]</w:t>
            </w:r>
          </w:p>
          <w:p w14:paraId="7EBC000F" w14:textId="11F6B83C" w:rsidR="00A041CA" w:rsidRPr="00D34277" w:rsidRDefault="00A041CA" w:rsidP="00DB5666">
            <w:pPr>
              <w:spacing w:before="120" w:after="120"/>
              <w:ind w:left="704"/>
              <w:rPr>
                <w:rFonts w:ascii="Times New Roman" w:eastAsia="Times New Roman" w:hAnsi="Times New Roman"/>
                <w:b/>
                <w:sz w:val="24"/>
                <w:szCs w:val="24"/>
              </w:rPr>
            </w:pPr>
            <w:r w:rsidRPr="00ED4E08">
              <w:rPr>
                <w:rFonts w:ascii="Times New Roman" w:hAnsi="Times New Roman"/>
                <w:i/>
                <w:sz w:val="24"/>
                <w:szCs w:val="24"/>
              </w:rPr>
              <w:t>[</w:t>
            </w:r>
            <w:r w:rsidRPr="00ED4E08">
              <w:rPr>
                <w:rFonts w:ascii="Times New Roman" w:hAnsi="Times New Roman"/>
                <w:b/>
                <w:i/>
                <w:sz w:val="24"/>
                <w:szCs w:val="24"/>
              </w:rPr>
              <w:t>Електронна адреса]</w:t>
            </w:r>
          </w:p>
        </w:tc>
      </w:tr>
      <w:tr w:rsidR="00A041CA" w:rsidRPr="00D34277" w14:paraId="38C7019A" w14:textId="77777777" w:rsidTr="00C74C5D">
        <w:tc>
          <w:tcPr>
            <w:tcW w:w="2515" w:type="dxa"/>
          </w:tcPr>
          <w:p w14:paraId="0112F681" w14:textId="77777777" w:rsidR="00A041CA" w:rsidRPr="00D34277" w:rsidRDefault="00A041CA" w:rsidP="00A041CA">
            <w:pPr>
              <w:pStyle w:val="COCgcc"/>
              <w:numPr>
                <w:ilvl w:val="0"/>
                <w:numId w:val="2"/>
              </w:numPr>
              <w:spacing w:before="120"/>
              <w:ind w:left="331"/>
            </w:pPr>
            <w:bookmarkStart w:id="23" w:name="_Toc118445681"/>
            <w:r w:rsidRPr="00D34277">
              <w:lastRenderedPageBreak/>
              <w:t>Керуюче законодавство</w:t>
            </w:r>
            <w:bookmarkEnd w:id="23"/>
          </w:p>
        </w:tc>
        <w:tc>
          <w:tcPr>
            <w:tcW w:w="7020" w:type="dxa"/>
          </w:tcPr>
          <w:p w14:paraId="4F8769B6" w14:textId="48B67E23" w:rsidR="00A041CA" w:rsidRPr="00D34277" w:rsidRDefault="00A041CA" w:rsidP="00C74C5D">
            <w:pPr>
              <w:pStyle w:val="a"/>
              <w:spacing w:before="120"/>
              <w:ind w:left="528" w:hanging="541"/>
              <w:contextualSpacing w:val="0"/>
              <w:rPr>
                <w:bCs w:val="0"/>
                <w:i/>
                <w:noProof/>
                <w:color w:val="000000"/>
              </w:rPr>
            </w:pPr>
            <w:r w:rsidRPr="00D34277">
              <w:t>Контракт регулюється і тлумачиться відповідно до законодавства</w:t>
            </w:r>
            <w:r w:rsidRPr="00D34277">
              <w:rPr>
                <w:lang w:val="ru-RU"/>
              </w:rPr>
              <w:t xml:space="preserve"> </w:t>
            </w:r>
            <w:r w:rsidRPr="00D34277">
              <w:t>Країни Покупця.</w:t>
            </w:r>
            <w:r w:rsidRPr="00D34277">
              <w:rPr>
                <w:bCs w:val="0"/>
                <w:i/>
                <w:color w:val="000000"/>
              </w:rPr>
              <w:t xml:space="preserve"> </w:t>
            </w:r>
          </w:p>
          <w:p w14:paraId="18EF4376" w14:textId="77777777" w:rsidR="00A041CA" w:rsidRPr="00D34277" w:rsidRDefault="00A041CA" w:rsidP="00C74C5D">
            <w:pPr>
              <w:pStyle w:val="a"/>
              <w:spacing w:before="120"/>
              <w:ind w:left="528" w:hanging="541"/>
              <w:contextualSpacing w:val="0"/>
            </w:pPr>
            <w:r w:rsidRPr="00D34277">
              <w:t>Протягом</w:t>
            </w:r>
            <w:r w:rsidRPr="00D34277">
              <w:rPr>
                <w:bCs w:val="0"/>
                <w:color w:val="000000"/>
              </w:rPr>
              <w:t xml:space="preserve"> виконання Контракту Постачальник повинен дотримуватися заборон на імпорт товарів та послуг в Країні Покупця, коли:</w:t>
            </w:r>
          </w:p>
          <w:p w14:paraId="2DFBCABA" w14:textId="77777777" w:rsidR="00A041CA" w:rsidRPr="00D34277" w:rsidRDefault="00A041CA">
            <w:pPr>
              <w:numPr>
                <w:ilvl w:val="0"/>
                <w:numId w:val="26"/>
              </w:numPr>
              <w:suppressAutoHyphens/>
              <w:overflowPunct w:val="0"/>
              <w:autoSpaceDE w:val="0"/>
              <w:autoSpaceDN w:val="0"/>
              <w:adjustRightInd w:val="0"/>
              <w:spacing w:before="120" w:after="120" w:line="240" w:lineRule="auto"/>
              <w:ind w:left="1224" w:right="-72" w:hanging="450"/>
              <w:jc w:val="both"/>
              <w:textAlignment w:val="baseline"/>
              <w:rPr>
                <w:rFonts w:ascii="Times New Roman" w:hAnsi="Times New Roman"/>
                <w:sz w:val="24"/>
                <w:szCs w:val="24"/>
              </w:rPr>
            </w:pPr>
            <w:r w:rsidRPr="00D34277">
              <w:rPr>
                <w:rFonts w:ascii="Times New Roman" w:hAnsi="Times New Roman"/>
                <w:sz w:val="24"/>
                <w:szCs w:val="24"/>
              </w:rPr>
              <w:t xml:space="preserve">по законодавству країни Позичальника заборонені комерційні відносини з такою країною; або </w:t>
            </w:r>
          </w:p>
          <w:p w14:paraId="2F9D18A3" w14:textId="77777777" w:rsidR="00A041CA" w:rsidRPr="00D34277" w:rsidRDefault="00A041CA">
            <w:pPr>
              <w:numPr>
                <w:ilvl w:val="0"/>
                <w:numId w:val="26"/>
              </w:numPr>
              <w:suppressAutoHyphens/>
              <w:overflowPunct w:val="0"/>
              <w:autoSpaceDE w:val="0"/>
              <w:autoSpaceDN w:val="0"/>
              <w:adjustRightInd w:val="0"/>
              <w:spacing w:before="120" w:after="120" w:line="240" w:lineRule="auto"/>
              <w:ind w:left="1224" w:right="-72" w:hanging="450"/>
              <w:jc w:val="both"/>
              <w:textAlignment w:val="baseline"/>
              <w:rPr>
                <w:rFonts w:ascii="Times New Roman" w:eastAsia="Times New Roman" w:hAnsi="Times New Roman"/>
                <w:b/>
                <w:sz w:val="24"/>
                <w:szCs w:val="24"/>
              </w:rPr>
            </w:pPr>
            <w:r w:rsidRPr="00D34277">
              <w:rPr>
                <w:rFonts w:ascii="Times New Roman" w:hAnsi="Times New Roman"/>
                <w:sz w:val="24"/>
                <w:szCs w:val="24"/>
              </w:rPr>
              <w:t xml:space="preserve">на виконання рішення Ради Безпеки Організації Об’єднаних Націй, прийнятого відповідно до </w:t>
            </w:r>
            <w:proofErr w:type="spellStart"/>
            <w:r w:rsidRPr="00D34277">
              <w:rPr>
                <w:rFonts w:ascii="Times New Roman" w:hAnsi="Times New Roman"/>
                <w:sz w:val="24"/>
                <w:szCs w:val="24"/>
              </w:rPr>
              <w:t>гл</w:t>
            </w:r>
            <w:proofErr w:type="spellEnd"/>
            <w:r w:rsidRPr="00D34277">
              <w:rPr>
                <w:rFonts w:ascii="Times New Roman" w:hAnsi="Times New Roman"/>
                <w:sz w:val="24"/>
                <w:szCs w:val="24"/>
              </w:rPr>
              <w:t>. VII Статуту Організації Об’єднаних Націй, країна Позичальника забороняє ввезення товарів з такої країни або здійснення будь-яких платежів будь-якій особі, або організації в такій країні.</w:t>
            </w:r>
          </w:p>
        </w:tc>
      </w:tr>
      <w:tr w:rsidR="00A041CA" w:rsidRPr="00D34277" w14:paraId="39FFCDC5" w14:textId="77777777" w:rsidTr="00C74C5D">
        <w:tc>
          <w:tcPr>
            <w:tcW w:w="2515" w:type="dxa"/>
          </w:tcPr>
          <w:p w14:paraId="4595495C" w14:textId="77777777" w:rsidR="00A041CA" w:rsidRPr="00D34277" w:rsidRDefault="00A041CA" w:rsidP="00A041CA">
            <w:pPr>
              <w:pStyle w:val="COCgcc"/>
              <w:numPr>
                <w:ilvl w:val="0"/>
                <w:numId w:val="2"/>
              </w:numPr>
              <w:spacing w:before="120"/>
              <w:ind w:left="331"/>
            </w:pPr>
            <w:bookmarkStart w:id="24" w:name="_Toc118445682"/>
            <w:r w:rsidRPr="00D34277">
              <w:t>Врегулювання суперечок</w:t>
            </w:r>
            <w:bookmarkEnd w:id="24"/>
          </w:p>
        </w:tc>
        <w:tc>
          <w:tcPr>
            <w:tcW w:w="7020" w:type="dxa"/>
          </w:tcPr>
          <w:p w14:paraId="0B2C3527" w14:textId="77777777" w:rsidR="00A041CA" w:rsidRPr="00D34277" w:rsidRDefault="00A041CA" w:rsidP="00C74C5D">
            <w:pPr>
              <w:spacing w:before="120" w:after="120"/>
              <w:jc w:val="both"/>
              <w:rPr>
                <w:rFonts w:ascii="Times New Roman" w:eastAsia="Times New Roman" w:hAnsi="Times New Roman"/>
                <w:sz w:val="24"/>
                <w:szCs w:val="24"/>
              </w:rPr>
            </w:pPr>
            <w:r w:rsidRPr="00D34277">
              <w:rPr>
                <w:rFonts w:ascii="Times New Roman" w:hAnsi="Times New Roman"/>
                <w:sz w:val="24"/>
                <w:szCs w:val="24"/>
              </w:rPr>
              <w:t>У разі виникнення суперечок між Покупцем та Постачальником, який є резидентом Країни Покупця, розгляд або арбітраж суперечки проводиться відповідно до законодавства Країни Покупця.</w:t>
            </w:r>
          </w:p>
        </w:tc>
      </w:tr>
      <w:tr w:rsidR="00A041CA" w:rsidRPr="00D34277" w14:paraId="5A8ED9F5" w14:textId="77777777" w:rsidTr="00C74C5D">
        <w:tc>
          <w:tcPr>
            <w:tcW w:w="2515" w:type="dxa"/>
          </w:tcPr>
          <w:p w14:paraId="2585C5AD" w14:textId="77777777" w:rsidR="00A041CA" w:rsidRPr="00D34277" w:rsidRDefault="00A041CA" w:rsidP="00A041CA">
            <w:pPr>
              <w:pStyle w:val="COCgcc"/>
              <w:numPr>
                <w:ilvl w:val="0"/>
                <w:numId w:val="2"/>
              </w:numPr>
              <w:spacing w:before="120"/>
              <w:ind w:left="331"/>
            </w:pPr>
            <w:bookmarkStart w:id="25" w:name="_Toc118445683"/>
            <w:r w:rsidRPr="00D34277">
              <w:t>Транспортні та інші документи, що надаються</w:t>
            </w:r>
            <w:bookmarkEnd w:id="25"/>
          </w:p>
        </w:tc>
        <w:tc>
          <w:tcPr>
            <w:tcW w:w="7020" w:type="dxa"/>
            <w:vAlign w:val="center"/>
          </w:tcPr>
          <w:p w14:paraId="17FD3FCA" w14:textId="17C5DCD5" w:rsidR="00A041CA" w:rsidRPr="00E256DD" w:rsidRDefault="00A041CA" w:rsidP="00C74C5D">
            <w:pPr>
              <w:pStyle w:val="a"/>
              <w:spacing w:before="120"/>
              <w:ind w:left="528" w:hanging="541"/>
              <w:contextualSpacing w:val="0"/>
              <w:rPr>
                <w:iCs/>
              </w:rPr>
            </w:pPr>
            <w:r w:rsidRPr="00D34277">
              <w:t xml:space="preserve">Доставка Товарів та Завершення Супутніх послуг, в залежності від випадку, повинно проводитися відповідно до </w:t>
            </w:r>
            <w:bookmarkStart w:id="26" w:name="_Hlk117875815"/>
            <w:r w:rsidRPr="00D34277">
              <w:t>Графіку Поставок та Завершення</w:t>
            </w:r>
            <w:bookmarkEnd w:id="26"/>
            <w:r w:rsidRPr="00D34277">
              <w:t>, зазначеного у Переліку вимог</w:t>
            </w:r>
            <w:r w:rsidRPr="00D34277">
              <w:rPr>
                <w:lang w:val="ru-RU"/>
              </w:rPr>
              <w:t xml:space="preserve"> (</w:t>
            </w:r>
            <w:r w:rsidRPr="00D34277">
              <w:t>або у Вимогах Покупця</w:t>
            </w:r>
            <w:r w:rsidRPr="00D34277">
              <w:rPr>
                <w:lang w:val="ru-RU"/>
              </w:rPr>
              <w:t>)</w:t>
            </w:r>
            <w:r w:rsidRPr="00D34277">
              <w:t xml:space="preserve">. </w:t>
            </w:r>
          </w:p>
          <w:p w14:paraId="6984D5DD" w14:textId="231AB53D" w:rsidR="00A041CA" w:rsidRPr="00655514" w:rsidRDefault="00A041CA" w:rsidP="00ED4E08">
            <w:pPr>
              <w:pStyle w:val="a"/>
              <w:numPr>
                <w:ilvl w:val="0"/>
                <w:numId w:val="0"/>
              </w:numPr>
              <w:spacing w:before="120"/>
              <w:ind w:left="528"/>
              <w:contextualSpacing w:val="0"/>
            </w:pPr>
            <w:r w:rsidRPr="00655514">
              <w:t>Детальний опис транспортної та іншої документації, яку повинен надати Постачальник, наведено нижче:</w:t>
            </w:r>
          </w:p>
          <w:p w14:paraId="280D62F1" w14:textId="77777777" w:rsidR="00A041CA" w:rsidRPr="00655514" w:rsidRDefault="00A041CA">
            <w:pPr>
              <w:numPr>
                <w:ilvl w:val="0"/>
                <w:numId w:val="27"/>
              </w:numPr>
              <w:spacing w:before="120" w:after="120"/>
              <w:jc w:val="both"/>
              <w:rPr>
                <w:rFonts w:ascii="Times New Roman" w:hAnsi="Times New Roman"/>
                <w:sz w:val="24"/>
                <w:szCs w:val="24"/>
              </w:rPr>
            </w:pPr>
            <w:r w:rsidRPr="00655514">
              <w:rPr>
                <w:rFonts w:ascii="Times New Roman" w:hAnsi="Times New Roman"/>
                <w:sz w:val="24"/>
                <w:szCs w:val="24"/>
              </w:rPr>
              <w:t>ТТН (товарно-транспортна накладна);</w:t>
            </w:r>
          </w:p>
          <w:p w14:paraId="2499815B" w14:textId="77777777" w:rsidR="00A041CA" w:rsidRPr="00655514" w:rsidRDefault="00A041CA">
            <w:pPr>
              <w:numPr>
                <w:ilvl w:val="0"/>
                <w:numId w:val="27"/>
              </w:numPr>
              <w:spacing w:before="120" w:after="120"/>
              <w:jc w:val="both"/>
              <w:rPr>
                <w:rFonts w:ascii="Times New Roman" w:hAnsi="Times New Roman"/>
                <w:sz w:val="24"/>
                <w:szCs w:val="24"/>
              </w:rPr>
            </w:pPr>
            <w:r w:rsidRPr="00655514">
              <w:rPr>
                <w:rFonts w:ascii="Times New Roman" w:hAnsi="Times New Roman"/>
                <w:sz w:val="24"/>
                <w:szCs w:val="24"/>
              </w:rPr>
              <w:t xml:space="preserve">Акт прийому-передачі; </w:t>
            </w:r>
          </w:p>
          <w:p w14:paraId="300456AD" w14:textId="77777777" w:rsidR="00A041CA" w:rsidRPr="00655514" w:rsidRDefault="00A041CA">
            <w:pPr>
              <w:numPr>
                <w:ilvl w:val="0"/>
                <w:numId w:val="27"/>
              </w:numPr>
              <w:spacing w:before="120" w:after="120"/>
              <w:jc w:val="both"/>
              <w:rPr>
                <w:rFonts w:ascii="Times New Roman" w:hAnsi="Times New Roman"/>
                <w:sz w:val="24"/>
                <w:szCs w:val="24"/>
              </w:rPr>
            </w:pPr>
            <w:r w:rsidRPr="00655514">
              <w:rPr>
                <w:rFonts w:ascii="Times New Roman" w:hAnsi="Times New Roman"/>
                <w:sz w:val="24"/>
                <w:szCs w:val="24"/>
              </w:rPr>
              <w:t xml:space="preserve">Видаткова накладна; </w:t>
            </w:r>
          </w:p>
          <w:p w14:paraId="2FBB241A" w14:textId="77777777" w:rsidR="00A041CA" w:rsidRDefault="00A041CA" w:rsidP="00C74C5D">
            <w:pPr>
              <w:spacing w:before="120" w:after="120"/>
              <w:ind w:left="528"/>
              <w:jc w:val="both"/>
              <w:rPr>
                <w:rFonts w:ascii="Times New Roman" w:eastAsia="Times New Roman" w:hAnsi="Times New Roman"/>
                <w:sz w:val="24"/>
                <w:szCs w:val="24"/>
              </w:rPr>
            </w:pPr>
            <w:r w:rsidRPr="00E256DD">
              <w:rPr>
                <w:rFonts w:ascii="Times New Roman" w:eastAsia="Times New Roman" w:hAnsi="Times New Roman"/>
                <w:sz w:val="24"/>
                <w:szCs w:val="24"/>
              </w:rPr>
              <w:t xml:space="preserve">Вказані вище документи повинні бути отримані Покупцем при поставці Товарів. Будь-яка затримка у наданні вищезазначених документів або </w:t>
            </w:r>
            <w:r w:rsidR="00E256DD">
              <w:rPr>
                <w:rFonts w:ascii="Times New Roman" w:eastAsia="Times New Roman" w:hAnsi="Times New Roman"/>
                <w:sz w:val="24"/>
                <w:szCs w:val="24"/>
              </w:rPr>
              <w:t>наданні</w:t>
            </w:r>
            <w:r w:rsidRPr="00E256DD">
              <w:rPr>
                <w:rFonts w:ascii="Times New Roman" w:eastAsia="Times New Roman" w:hAnsi="Times New Roman"/>
                <w:sz w:val="24"/>
                <w:szCs w:val="24"/>
              </w:rPr>
              <w:t xml:space="preserve"> вищезазначених документів у некоректній формі або з помилками є відповідальністю Постачальника.</w:t>
            </w:r>
          </w:p>
          <w:p w14:paraId="36C9109B" w14:textId="38BEA5FA" w:rsidR="00E256DD" w:rsidRPr="00D34277" w:rsidRDefault="00E256DD" w:rsidP="00C74C5D">
            <w:pPr>
              <w:spacing w:before="120" w:after="120"/>
              <w:ind w:left="528"/>
              <w:jc w:val="both"/>
              <w:rPr>
                <w:rFonts w:ascii="Times New Roman" w:eastAsia="Times New Roman" w:hAnsi="Times New Roman"/>
                <w:sz w:val="24"/>
                <w:szCs w:val="24"/>
              </w:rPr>
            </w:pPr>
            <w:r>
              <w:rPr>
                <w:rFonts w:ascii="Times New Roman" w:eastAsia="Times New Roman" w:hAnsi="Times New Roman"/>
                <w:sz w:val="24"/>
                <w:szCs w:val="24"/>
              </w:rPr>
              <w:t>Завершення Супутніх Послуг засвідчується Актом прийому-передачі Супутніх Послуг підписаним Сторонами.</w:t>
            </w:r>
          </w:p>
        </w:tc>
      </w:tr>
      <w:tr w:rsidR="00A041CA" w:rsidRPr="00D34277" w14:paraId="28BCC0FC" w14:textId="77777777" w:rsidTr="00C74C5D">
        <w:tc>
          <w:tcPr>
            <w:tcW w:w="2515" w:type="dxa"/>
          </w:tcPr>
          <w:p w14:paraId="354C6911" w14:textId="77777777" w:rsidR="00A041CA" w:rsidRPr="00D34277" w:rsidRDefault="00A041CA" w:rsidP="00A041CA">
            <w:pPr>
              <w:pStyle w:val="COCgcc"/>
              <w:numPr>
                <w:ilvl w:val="0"/>
                <w:numId w:val="2"/>
              </w:numPr>
              <w:spacing w:before="120"/>
              <w:ind w:left="331"/>
            </w:pPr>
            <w:bookmarkStart w:id="27" w:name="_Toc118445684"/>
            <w:r w:rsidRPr="00D34277">
              <w:t>Ціна Контракту</w:t>
            </w:r>
            <w:bookmarkEnd w:id="27"/>
          </w:p>
        </w:tc>
        <w:tc>
          <w:tcPr>
            <w:tcW w:w="7020" w:type="dxa"/>
            <w:vAlign w:val="center"/>
          </w:tcPr>
          <w:p w14:paraId="6D85BA63" w14:textId="77777777" w:rsidR="000B7C03" w:rsidRPr="00A556DB" w:rsidRDefault="000B7C03" w:rsidP="00A041CA">
            <w:pPr>
              <w:pStyle w:val="CoCHeading1"/>
              <w:numPr>
                <w:ilvl w:val="1"/>
                <w:numId w:val="2"/>
              </w:numPr>
              <w:spacing w:before="120"/>
              <w:ind w:left="528" w:hanging="557"/>
              <w:jc w:val="both"/>
              <w:rPr>
                <w:b/>
                <w:i w:val="0"/>
              </w:rPr>
            </w:pPr>
            <w:r w:rsidRPr="00A556DB">
              <w:rPr>
                <w:b/>
                <w:i w:val="0"/>
              </w:rPr>
              <w:t xml:space="preserve">Ціна Контракту зазначена в Листі про прийняття пропозиції </w:t>
            </w:r>
          </w:p>
          <w:p w14:paraId="4FFCC4C4" w14:textId="50B29187" w:rsidR="00A041CA" w:rsidRPr="00D34277" w:rsidRDefault="00A041CA" w:rsidP="00A041CA">
            <w:pPr>
              <w:pStyle w:val="CoCHeading1"/>
              <w:numPr>
                <w:ilvl w:val="1"/>
                <w:numId w:val="2"/>
              </w:numPr>
              <w:spacing w:before="120"/>
              <w:ind w:left="528" w:hanging="557"/>
              <w:jc w:val="both"/>
              <w:rPr>
                <w:i w:val="0"/>
              </w:rPr>
            </w:pPr>
            <w:r w:rsidRPr="00D34277">
              <w:rPr>
                <w:i w:val="0"/>
              </w:rPr>
              <w:t xml:space="preserve">З урахуванням положень ст.31 та 32 УК, Ціни, стягнуті Постачальником за поставлені Товари та Супутні Послуги, в залежності від випадку, виконані за Контрактом не повинні </w:t>
            </w:r>
            <w:r w:rsidRPr="00D34277">
              <w:rPr>
                <w:i w:val="0"/>
              </w:rPr>
              <w:lastRenderedPageBreak/>
              <w:t>відрізнятися від цін погоджених у Контракті.</w:t>
            </w:r>
          </w:p>
          <w:p w14:paraId="09DE1AF4" w14:textId="0AFD1CB4" w:rsidR="00A041CA" w:rsidRPr="00D34277" w:rsidRDefault="00A041CA" w:rsidP="00ED4E08">
            <w:pPr>
              <w:pStyle w:val="CoCHeading1"/>
              <w:numPr>
                <w:ilvl w:val="1"/>
                <w:numId w:val="2"/>
              </w:numPr>
              <w:spacing w:before="120"/>
              <w:ind w:left="528" w:hanging="557"/>
              <w:jc w:val="both"/>
              <w:rPr>
                <w:i w:val="0"/>
              </w:rPr>
            </w:pPr>
            <w:r w:rsidRPr="00D34277">
              <w:rPr>
                <w:i w:val="0"/>
              </w:rPr>
              <w:t xml:space="preserve">Ціна Контракту, включаючи ПДВ, оплачується </w:t>
            </w:r>
            <w:r w:rsidR="00E256DD">
              <w:rPr>
                <w:i w:val="0"/>
              </w:rPr>
              <w:t xml:space="preserve">з коштів позики  відповідно до </w:t>
            </w:r>
            <w:r w:rsidR="00E256DD" w:rsidRPr="00E256DD">
              <w:rPr>
                <w:i w:val="0"/>
              </w:rPr>
              <w:t>Угоди про Позику між Україною та Міжнародним Банком Реконструкції та Розвитку №8391-UA від 26 травня 2014 року</w:t>
            </w:r>
            <w:r w:rsidR="00FF2E4F">
              <w:rPr>
                <w:i w:val="0"/>
              </w:rPr>
              <w:t xml:space="preserve">, а саме з коштів виділених на Компонент </w:t>
            </w:r>
            <w:r w:rsidR="00FF2E4F" w:rsidRPr="00FF2E4F">
              <w:rPr>
                <w:i w:val="0"/>
              </w:rPr>
              <w:t>Реагування на Надзвичайні Ситуації</w:t>
            </w:r>
            <w:r w:rsidR="00FF2E4F">
              <w:rPr>
                <w:i w:val="0"/>
              </w:rPr>
              <w:t xml:space="preserve"> в рамках вищезазначеної позики.</w:t>
            </w:r>
            <w:r w:rsidR="005A4A63" w:rsidRPr="005A4A63">
              <w:rPr>
                <w:i w:val="0"/>
              </w:rPr>
              <w:t xml:space="preserve"> </w:t>
            </w:r>
          </w:p>
        </w:tc>
      </w:tr>
      <w:tr w:rsidR="00A041CA" w:rsidRPr="00D34277" w14:paraId="3432B21B" w14:textId="77777777" w:rsidTr="00C74C5D">
        <w:tc>
          <w:tcPr>
            <w:tcW w:w="2515" w:type="dxa"/>
          </w:tcPr>
          <w:p w14:paraId="6C443BD1" w14:textId="77777777" w:rsidR="00A041CA" w:rsidRPr="00D34277" w:rsidRDefault="00A041CA" w:rsidP="00A041CA">
            <w:pPr>
              <w:pStyle w:val="COCgcc"/>
              <w:numPr>
                <w:ilvl w:val="0"/>
                <w:numId w:val="2"/>
              </w:numPr>
              <w:spacing w:before="120"/>
              <w:ind w:left="331"/>
            </w:pPr>
            <w:bookmarkStart w:id="28" w:name="_Toc118445685"/>
            <w:r w:rsidRPr="00D34277">
              <w:lastRenderedPageBreak/>
              <w:t>Умови оплати</w:t>
            </w:r>
            <w:bookmarkEnd w:id="28"/>
          </w:p>
          <w:p w14:paraId="10B7AA94" w14:textId="77777777" w:rsidR="00A041CA" w:rsidRPr="00D34277" w:rsidRDefault="00A041CA" w:rsidP="00C74C5D">
            <w:pPr>
              <w:spacing w:before="120" w:after="120"/>
              <w:rPr>
                <w:rFonts w:ascii="Times New Roman" w:eastAsia="Times New Roman" w:hAnsi="Times New Roman"/>
                <w:b/>
                <w:sz w:val="24"/>
                <w:szCs w:val="24"/>
              </w:rPr>
            </w:pPr>
          </w:p>
        </w:tc>
        <w:tc>
          <w:tcPr>
            <w:tcW w:w="7020" w:type="dxa"/>
          </w:tcPr>
          <w:p w14:paraId="7117A7BC" w14:textId="5EE75C5B" w:rsidR="00A041CA" w:rsidRDefault="00A041CA" w:rsidP="00653866">
            <w:pPr>
              <w:pStyle w:val="CoCHeading1"/>
              <w:numPr>
                <w:ilvl w:val="1"/>
                <w:numId w:val="2"/>
              </w:numPr>
              <w:spacing w:before="120"/>
              <w:ind w:left="528" w:hanging="557"/>
              <w:jc w:val="both"/>
              <w:rPr>
                <w:i w:val="0"/>
              </w:rPr>
            </w:pPr>
            <w:r w:rsidRPr="00D34277">
              <w:rPr>
                <w:i w:val="0"/>
              </w:rPr>
              <w:t>Спосіб та умови здійснення оплати Постачальнику за цим Контрактом, описані нижче:</w:t>
            </w:r>
          </w:p>
          <w:p w14:paraId="338ACB70" w14:textId="2A8B77A8" w:rsidR="00A041CA" w:rsidRPr="00D34277" w:rsidRDefault="00166D91" w:rsidP="00C74C5D">
            <w:pPr>
              <w:suppressAutoHyphens/>
              <w:spacing w:before="120" w:after="120"/>
              <w:ind w:left="611"/>
              <w:jc w:val="both"/>
              <w:rPr>
                <w:rFonts w:ascii="Times New Roman" w:eastAsia="Times New Roman" w:hAnsi="Times New Roman"/>
                <w:sz w:val="24"/>
                <w:szCs w:val="24"/>
              </w:rPr>
            </w:pPr>
            <w:r>
              <w:rPr>
                <w:rFonts w:ascii="Times New Roman" w:hAnsi="Times New Roman"/>
                <w:b/>
                <w:sz w:val="24"/>
                <w:szCs w:val="24"/>
              </w:rPr>
              <w:t xml:space="preserve">(а) </w:t>
            </w:r>
            <w:r w:rsidR="00A041CA" w:rsidRPr="00D34277">
              <w:rPr>
                <w:rFonts w:ascii="Times New Roman" w:hAnsi="Times New Roman"/>
                <w:b/>
                <w:sz w:val="24"/>
                <w:szCs w:val="24"/>
              </w:rPr>
              <w:t>Оплата Товарів, що постачаються з території країни Покупця:</w:t>
            </w:r>
          </w:p>
          <w:p w14:paraId="384DD463" w14:textId="5E959936" w:rsidR="00A041CA" w:rsidRPr="00655514" w:rsidRDefault="00A041CA">
            <w:pPr>
              <w:pStyle w:val="a"/>
              <w:numPr>
                <w:ilvl w:val="3"/>
                <w:numId w:val="28"/>
              </w:numPr>
              <w:spacing w:before="120"/>
              <w:contextualSpacing w:val="0"/>
            </w:pPr>
            <w:r w:rsidRPr="00655514">
              <w:rPr>
                <w:b/>
              </w:rPr>
              <w:t xml:space="preserve">Авансовий платіж: </w:t>
            </w:r>
            <w:r w:rsidR="00FF2E4F" w:rsidRPr="00655514">
              <w:rPr>
                <w:b/>
              </w:rPr>
              <w:t>[0</w:t>
            </w:r>
            <w:r w:rsidR="00D451BD">
              <w:rPr>
                <w:b/>
              </w:rPr>
              <w:t>%-40</w:t>
            </w:r>
            <w:r w:rsidR="00FF2E4F" w:rsidRPr="00655514">
              <w:rPr>
                <w:b/>
              </w:rPr>
              <w:t>%</w:t>
            </w:r>
            <w:r w:rsidR="00FF2E4F" w:rsidRPr="00655514">
              <w:t>]</w:t>
            </w:r>
            <w:r w:rsidRPr="00655514">
              <w:t xml:space="preserve"> від </w:t>
            </w:r>
            <w:r w:rsidR="00FF2E4F" w:rsidRPr="00655514">
              <w:t>ц</w:t>
            </w:r>
            <w:r w:rsidRPr="00655514">
              <w:t xml:space="preserve">іни </w:t>
            </w:r>
            <w:r w:rsidR="00FF2E4F" w:rsidRPr="00655514">
              <w:t>Товарів</w:t>
            </w:r>
            <w:r w:rsidR="009B285F" w:rsidRPr="00655514">
              <w:t xml:space="preserve"> по Таблиці Цін №2</w:t>
            </w:r>
            <w:r w:rsidRPr="00655514">
              <w:t xml:space="preserve"> повинні бути сплачені впродовж сорока п’яти (45) днів після підписання Контракту та після подання рахунку Постачальника</w:t>
            </w:r>
            <w:r w:rsidR="000B7C03" w:rsidRPr="00655514">
              <w:t>,</w:t>
            </w:r>
            <w:r w:rsidRPr="00655514">
              <w:t xml:space="preserve"> Гарантії повернення авансового платежу на відповідну суму</w:t>
            </w:r>
            <w:r w:rsidR="000B7C03" w:rsidRPr="00655514">
              <w:t xml:space="preserve">, а також Декларації виконання Контракту та заповненої Форми Розкриття Інформації про Бенефіціарних Власників. </w:t>
            </w:r>
            <w:r w:rsidR="000B7C03" w:rsidRPr="00655514">
              <w:rPr>
                <w:b/>
              </w:rPr>
              <w:t xml:space="preserve"> </w:t>
            </w:r>
            <w:r w:rsidRPr="00655514">
              <w:rPr>
                <w:b/>
              </w:rPr>
              <w:t xml:space="preserve"> </w:t>
            </w:r>
          </w:p>
          <w:p w14:paraId="65A5E516" w14:textId="0A006BFB" w:rsidR="00A041CA" w:rsidRPr="00655514" w:rsidRDefault="00A041CA">
            <w:pPr>
              <w:pStyle w:val="a"/>
              <w:numPr>
                <w:ilvl w:val="3"/>
                <w:numId w:val="28"/>
              </w:numPr>
              <w:spacing w:before="120"/>
              <w:contextualSpacing w:val="0"/>
            </w:pPr>
            <w:r w:rsidRPr="00655514">
              <w:rPr>
                <w:b/>
              </w:rPr>
              <w:t>Після доставки</w:t>
            </w:r>
            <w:r w:rsidR="001D14A3" w:rsidRPr="00655514">
              <w:rPr>
                <w:b/>
              </w:rPr>
              <w:t xml:space="preserve"> в Пункт Призначення</w:t>
            </w:r>
            <w:r w:rsidRPr="00655514">
              <w:rPr>
                <w:b/>
              </w:rPr>
              <w:t xml:space="preserve">: </w:t>
            </w:r>
            <w:r w:rsidR="00C632D9" w:rsidRPr="00C632D9">
              <w:rPr>
                <w:b/>
              </w:rPr>
              <w:t>[</w:t>
            </w:r>
            <w:r w:rsidR="00D451BD">
              <w:rPr>
                <w:b/>
              </w:rPr>
              <w:t>50%-</w:t>
            </w:r>
            <w:r w:rsidR="001D14A3" w:rsidRPr="00655514">
              <w:rPr>
                <w:b/>
              </w:rPr>
              <w:t>100%</w:t>
            </w:r>
            <w:r w:rsidR="001D14A3" w:rsidRPr="00655514">
              <w:t>]</w:t>
            </w:r>
            <w:r w:rsidR="00166D91" w:rsidRPr="00655514">
              <w:t xml:space="preserve"> від</w:t>
            </w:r>
            <w:r w:rsidR="001D14A3" w:rsidRPr="00655514">
              <w:t xml:space="preserve"> </w:t>
            </w:r>
            <w:r w:rsidR="00FF2E4F" w:rsidRPr="00655514">
              <w:t>ціни Товарів</w:t>
            </w:r>
            <w:r w:rsidR="009B285F" w:rsidRPr="00655514">
              <w:t xml:space="preserve"> по Таблиці Цін №2 </w:t>
            </w:r>
            <w:r w:rsidR="00FF2E4F" w:rsidRPr="00655514">
              <w:t xml:space="preserve"> </w:t>
            </w:r>
            <w:r w:rsidRPr="00655514">
              <w:t xml:space="preserve">повинні бути сплачені впродовж сорока п’яти (45) днів після отримання Товарів, надання документів відповідно до Ст. 7 УК, підписання Акту прийому-передачі </w:t>
            </w:r>
            <w:r w:rsidR="001D14A3" w:rsidRPr="00655514">
              <w:t>Т</w:t>
            </w:r>
            <w:r w:rsidRPr="00655514">
              <w:t>оварів Сторонами та подання рахунку Постачальника на відповідну суму.</w:t>
            </w:r>
          </w:p>
          <w:p w14:paraId="363796C7" w14:textId="4D3B283E" w:rsidR="006E50D4" w:rsidRPr="00655514" w:rsidRDefault="001D14A3">
            <w:pPr>
              <w:pStyle w:val="a"/>
              <w:numPr>
                <w:ilvl w:val="3"/>
                <w:numId w:val="28"/>
              </w:numPr>
              <w:spacing w:before="120"/>
              <w:contextualSpacing w:val="0"/>
            </w:pPr>
            <w:r w:rsidRPr="00655514">
              <w:rPr>
                <w:b/>
                <w:bCs w:val="0"/>
              </w:rPr>
              <w:t xml:space="preserve">При Завершенні Супутніх Послуг: </w:t>
            </w:r>
            <w:r w:rsidRPr="00655514">
              <w:rPr>
                <w:b/>
              </w:rPr>
              <w:t>[0</w:t>
            </w:r>
            <w:r w:rsidR="00C632D9">
              <w:rPr>
                <w:b/>
              </w:rPr>
              <w:t>%-10</w:t>
            </w:r>
            <w:r w:rsidRPr="00655514">
              <w:rPr>
                <w:b/>
              </w:rPr>
              <w:t>%</w:t>
            </w:r>
            <w:r w:rsidRPr="00655514">
              <w:t xml:space="preserve">] </w:t>
            </w:r>
            <w:r w:rsidR="00166D91" w:rsidRPr="00655514">
              <w:t>від</w:t>
            </w:r>
            <w:r w:rsidRPr="00655514">
              <w:t xml:space="preserve"> ціни Товарів</w:t>
            </w:r>
            <w:r w:rsidR="009B285F" w:rsidRPr="00655514">
              <w:t xml:space="preserve"> по Таблиці Цін №2</w:t>
            </w:r>
            <w:r w:rsidRPr="00655514">
              <w:t xml:space="preserve"> повинні бути сплачені впродовж сорока п’яти (45) днів після </w:t>
            </w:r>
            <w:r w:rsidR="006E50D4" w:rsidRPr="00655514">
              <w:t>Завершення Супутніх Послуг, підписання Акту прийому-передачі Супутніх Послуг Сторонами та подання рахунку Постачальника на відповідну суму і за умови, що Акт прийому-передачі на Товари було підписано Сторонами.</w:t>
            </w:r>
          </w:p>
          <w:p w14:paraId="300D18B1" w14:textId="528C6C0C" w:rsidR="006E50D4" w:rsidRPr="00655514" w:rsidRDefault="00166D91" w:rsidP="00166D91">
            <w:pPr>
              <w:suppressAutoHyphens/>
              <w:spacing w:before="120" w:after="120"/>
              <w:ind w:left="611"/>
              <w:jc w:val="both"/>
              <w:rPr>
                <w:rFonts w:ascii="Times New Roman" w:eastAsia="Times New Roman" w:hAnsi="Times New Roman"/>
                <w:sz w:val="24"/>
                <w:szCs w:val="24"/>
              </w:rPr>
            </w:pPr>
            <w:r w:rsidRPr="00655514">
              <w:rPr>
                <w:rFonts w:ascii="Times New Roman" w:hAnsi="Times New Roman"/>
                <w:b/>
                <w:sz w:val="24"/>
                <w:szCs w:val="24"/>
                <w:lang w:val="en-US"/>
              </w:rPr>
              <w:t xml:space="preserve">(b) </w:t>
            </w:r>
            <w:r w:rsidR="006E50D4" w:rsidRPr="00655514">
              <w:rPr>
                <w:rFonts w:ascii="Times New Roman" w:hAnsi="Times New Roman"/>
                <w:b/>
                <w:sz w:val="24"/>
                <w:szCs w:val="24"/>
              </w:rPr>
              <w:t>Оплата Супутніх Послуг:</w:t>
            </w:r>
          </w:p>
          <w:p w14:paraId="52465348" w14:textId="03592DFB" w:rsidR="006E50D4" w:rsidRPr="00655514" w:rsidRDefault="006E50D4">
            <w:pPr>
              <w:pStyle w:val="a"/>
              <w:numPr>
                <w:ilvl w:val="3"/>
                <w:numId w:val="29"/>
              </w:numPr>
              <w:spacing w:before="120"/>
              <w:contextualSpacing w:val="0"/>
            </w:pPr>
            <w:r w:rsidRPr="00655514">
              <w:rPr>
                <w:b/>
              </w:rPr>
              <w:t>Авансовий платіж: [0</w:t>
            </w:r>
            <w:r w:rsidR="00C632D9" w:rsidRPr="00655514">
              <w:rPr>
                <w:b/>
              </w:rPr>
              <w:t>%</w:t>
            </w:r>
            <w:r w:rsidR="00C632D9">
              <w:rPr>
                <w:b/>
              </w:rPr>
              <w:t>-40</w:t>
            </w:r>
            <w:r w:rsidRPr="00655514">
              <w:rPr>
                <w:b/>
              </w:rPr>
              <w:t>%</w:t>
            </w:r>
            <w:r w:rsidRPr="00655514">
              <w:t>] від ціни Супутніх Послуг</w:t>
            </w:r>
            <w:r w:rsidR="009B285F" w:rsidRPr="00655514">
              <w:t xml:space="preserve"> по Таблиці Цін №3</w:t>
            </w:r>
            <w:r w:rsidRPr="00655514">
              <w:t xml:space="preserve"> повинні бути сплачені впродовж сорока п’яти (45) днів після підписання Контракту та після подання рахунку Постачальника та Гарантії повернення авансового платежу на відповідну суму</w:t>
            </w:r>
            <w:r w:rsidR="000B7C03" w:rsidRPr="00655514">
              <w:t xml:space="preserve">, а також Декларації виконання Контракту та заповненої Форми Розкриття Інформації про Бенефіціарних </w:t>
            </w:r>
            <w:r w:rsidR="000B7C03" w:rsidRPr="00655514">
              <w:lastRenderedPageBreak/>
              <w:t xml:space="preserve">Власників. </w:t>
            </w:r>
            <w:r w:rsidR="000B7C03" w:rsidRPr="00655514">
              <w:rPr>
                <w:b/>
              </w:rPr>
              <w:t xml:space="preserve"> </w:t>
            </w:r>
            <w:r w:rsidRPr="00655514">
              <w:rPr>
                <w:b/>
              </w:rPr>
              <w:t xml:space="preserve"> </w:t>
            </w:r>
          </w:p>
          <w:p w14:paraId="53243B8B" w14:textId="5A5CA904" w:rsidR="006E50D4" w:rsidRPr="00655514" w:rsidRDefault="00166D91">
            <w:pPr>
              <w:pStyle w:val="a"/>
              <w:numPr>
                <w:ilvl w:val="3"/>
                <w:numId w:val="29"/>
              </w:numPr>
              <w:spacing w:before="120"/>
              <w:contextualSpacing w:val="0"/>
            </w:pPr>
            <w:r w:rsidRPr="00655514">
              <w:rPr>
                <w:b/>
                <w:bCs w:val="0"/>
              </w:rPr>
              <w:t xml:space="preserve">При Завершенні Супутніх Послуг: </w:t>
            </w:r>
            <w:r w:rsidRPr="00655514">
              <w:rPr>
                <w:b/>
              </w:rPr>
              <w:t>[</w:t>
            </w:r>
            <w:r w:rsidR="00B25F31" w:rsidRPr="00B47FEB">
              <w:rPr>
                <w:b/>
              </w:rPr>
              <w:t>60%-100%</w:t>
            </w:r>
            <w:r w:rsidR="00B25F31" w:rsidRPr="00B47FEB">
              <w:t>]</w:t>
            </w:r>
            <w:r w:rsidRPr="00655514">
              <w:t xml:space="preserve"> відсотків ціни Супутніх Послуг</w:t>
            </w:r>
            <w:r w:rsidR="009B285F" w:rsidRPr="00655514">
              <w:t xml:space="preserve"> по Таблиці Цін №3</w:t>
            </w:r>
            <w:r w:rsidRPr="00655514">
              <w:t xml:space="preserve"> повинні бути сплачені впродовж сорока п’яти (45) днів після Завершення Супутніх Послуг, підписання Акту прийому-передачі Супутніх Послуг Сторонами та подання рахунку Постачальника на відповідну суму.</w:t>
            </w:r>
          </w:p>
          <w:p w14:paraId="1B107931" w14:textId="61FD160B" w:rsidR="00CC01FF" w:rsidRPr="00CC01FF" w:rsidRDefault="00CC01FF" w:rsidP="00C74C5D">
            <w:pPr>
              <w:pStyle w:val="a"/>
              <w:numPr>
                <w:ilvl w:val="0"/>
                <w:numId w:val="0"/>
              </w:numPr>
              <w:spacing w:before="120"/>
              <w:contextualSpacing w:val="0"/>
              <w:rPr>
                <w:b/>
                <w:highlight w:val="cyan"/>
              </w:rPr>
            </w:pPr>
            <w:r w:rsidRPr="00CC01FF">
              <w:rPr>
                <w:b/>
              </w:rPr>
              <w:t xml:space="preserve">Жодні платежі за цим Контрактом не здійснюються без подання Постачальником Декларації про </w:t>
            </w:r>
            <w:r>
              <w:rPr>
                <w:b/>
              </w:rPr>
              <w:t xml:space="preserve">Виконання Контракту </w:t>
            </w:r>
            <w:r w:rsidRPr="00CC01FF">
              <w:rPr>
                <w:b/>
              </w:rPr>
              <w:t xml:space="preserve">та заповненої Форми </w:t>
            </w:r>
            <w:r>
              <w:rPr>
                <w:b/>
              </w:rPr>
              <w:t>Р</w:t>
            </w:r>
            <w:r w:rsidRPr="00CC01FF">
              <w:rPr>
                <w:b/>
              </w:rPr>
              <w:t>озкриття інформації про бенефіціарних власників.</w:t>
            </w:r>
          </w:p>
          <w:p w14:paraId="389CDC96" w14:textId="613CD350" w:rsidR="00166D91" w:rsidRDefault="00FF2E4F" w:rsidP="006B14E6">
            <w:pPr>
              <w:pStyle w:val="a"/>
              <w:numPr>
                <w:ilvl w:val="0"/>
                <w:numId w:val="0"/>
              </w:numPr>
              <w:spacing w:before="120"/>
              <w:ind w:left="609"/>
              <w:contextualSpacing w:val="0"/>
              <w:rPr>
                <w:bCs w:val="0"/>
              </w:rPr>
            </w:pPr>
            <w:r w:rsidRPr="0021201A">
              <w:rPr>
                <w:bCs w:val="0"/>
              </w:rPr>
              <w:t>Гарантія повернення авансового платежу повинна бути</w:t>
            </w:r>
            <w:r w:rsidRPr="0021201A">
              <w:rPr>
                <w:bCs w:val="0"/>
                <w:lang w:val="ru-RU"/>
              </w:rPr>
              <w:t xml:space="preserve"> </w:t>
            </w:r>
            <w:r w:rsidRPr="0021201A">
              <w:rPr>
                <w:bCs w:val="0"/>
              </w:rPr>
              <w:t>надана у формі банківської гарантії згідно форми що вказана у Запрошенні до укладання прямого контракту</w:t>
            </w:r>
            <w:r w:rsidRPr="0021201A">
              <w:rPr>
                <w:bCs w:val="0"/>
                <w:lang w:val="ru-RU"/>
              </w:rPr>
              <w:t xml:space="preserve"> (</w:t>
            </w:r>
            <w:r w:rsidRPr="0021201A">
              <w:rPr>
                <w:bCs w:val="0"/>
              </w:rPr>
              <w:t>або в іншій формі прийнятній для Покупця</w:t>
            </w:r>
            <w:r w:rsidRPr="0021201A">
              <w:rPr>
                <w:bCs w:val="0"/>
                <w:lang w:val="ru-RU"/>
              </w:rPr>
              <w:t>)</w:t>
            </w:r>
            <w:r w:rsidRPr="0021201A">
              <w:rPr>
                <w:bCs w:val="0"/>
              </w:rPr>
              <w:t xml:space="preserve">, у валюті </w:t>
            </w:r>
            <w:r w:rsidR="0030328D" w:rsidRPr="0021201A">
              <w:rPr>
                <w:bCs w:val="0"/>
              </w:rPr>
              <w:t>Ціни Контракту</w:t>
            </w:r>
            <w:r w:rsidRPr="0021201A">
              <w:rPr>
                <w:bCs w:val="0"/>
              </w:rPr>
              <w:t>. Гарантія повернення авансового платежу п</w:t>
            </w:r>
            <w:r w:rsidRPr="0021201A">
              <w:t>оступово зменшується</w:t>
            </w:r>
            <w:r w:rsidR="006B14E6" w:rsidRPr="0021201A">
              <w:rPr>
                <w:lang w:val="ru-RU"/>
              </w:rPr>
              <w:t xml:space="preserve"> (</w:t>
            </w:r>
            <w:r w:rsidR="006B14E6" w:rsidRPr="0021201A">
              <w:t>погашається</w:t>
            </w:r>
            <w:r w:rsidR="006B14E6" w:rsidRPr="0021201A">
              <w:rPr>
                <w:lang w:val="ru-RU"/>
              </w:rPr>
              <w:t>)</w:t>
            </w:r>
            <w:r w:rsidRPr="0021201A">
              <w:t xml:space="preserve"> пропорційно вартості</w:t>
            </w:r>
            <w:r w:rsidR="006B14E6" w:rsidRPr="0021201A">
              <w:rPr>
                <w:lang w:val="ru-RU"/>
              </w:rPr>
              <w:t xml:space="preserve"> </w:t>
            </w:r>
            <w:r w:rsidR="006B14E6" w:rsidRPr="0021201A">
              <w:t>поставлених</w:t>
            </w:r>
            <w:r w:rsidRPr="0021201A">
              <w:t xml:space="preserve"> Товарів</w:t>
            </w:r>
            <w:r w:rsidR="006B14E6" w:rsidRPr="0021201A">
              <w:t xml:space="preserve"> </w:t>
            </w:r>
            <w:r w:rsidR="00166D91" w:rsidRPr="0021201A">
              <w:rPr>
                <w:lang w:val="ru-RU"/>
              </w:rPr>
              <w:t xml:space="preserve">та </w:t>
            </w:r>
            <w:r w:rsidR="00166D91" w:rsidRPr="0021201A">
              <w:t>Завершених Супутніх Послуг.</w:t>
            </w:r>
            <w:r w:rsidRPr="0021201A">
              <w:t xml:space="preserve"> Гарантія повернення авансового платежу повинна бути чинною до повного погашення авансового платежу Постачальником.</w:t>
            </w:r>
          </w:p>
          <w:p w14:paraId="6B41A208" w14:textId="78665287" w:rsidR="00FF2E4F" w:rsidRPr="00D34277" w:rsidRDefault="00FF2E4F" w:rsidP="00FF2E4F">
            <w:pPr>
              <w:suppressAutoHyphens/>
              <w:spacing w:before="120" w:after="120" w:line="240" w:lineRule="auto"/>
              <w:ind w:left="611"/>
              <w:jc w:val="both"/>
              <w:rPr>
                <w:rFonts w:ascii="Times New Roman" w:hAnsi="Times New Roman"/>
                <w:sz w:val="24"/>
                <w:szCs w:val="24"/>
              </w:rPr>
            </w:pPr>
            <w:r w:rsidRPr="00D34277">
              <w:rPr>
                <w:rFonts w:ascii="Times New Roman" w:hAnsi="Times New Roman"/>
                <w:sz w:val="24"/>
                <w:szCs w:val="24"/>
              </w:rPr>
              <w:t xml:space="preserve">Оплата Товарів, що постачаються з території </w:t>
            </w:r>
            <w:r w:rsidR="00166D91">
              <w:rPr>
                <w:rFonts w:ascii="Times New Roman" w:hAnsi="Times New Roman"/>
                <w:sz w:val="24"/>
                <w:szCs w:val="24"/>
              </w:rPr>
              <w:t>К</w:t>
            </w:r>
            <w:r w:rsidRPr="00D34277">
              <w:rPr>
                <w:rFonts w:ascii="Times New Roman" w:hAnsi="Times New Roman"/>
                <w:sz w:val="24"/>
                <w:szCs w:val="24"/>
              </w:rPr>
              <w:t>раїни Покупця,</w:t>
            </w:r>
            <w:r w:rsidR="00166D91" w:rsidRPr="0062755F">
              <w:rPr>
                <w:rFonts w:ascii="Times New Roman" w:hAnsi="Times New Roman"/>
                <w:sz w:val="24"/>
                <w:szCs w:val="24"/>
              </w:rPr>
              <w:t xml:space="preserve"> </w:t>
            </w:r>
            <w:r w:rsidR="00166D91">
              <w:rPr>
                <w:rFonts w:ascii="Times New Roman" w:hAnsi="Times New Roman"/>
                <w:sz w:val="24"/>
                <w:szCs w:val="24"/>
              </w:rPr>
              <w:t>та Супутніх Послуг</w:t>
            </w:r>
            <w:r w:rsidRPr="00D34277">
              <w:rPr>
                <w:rFonts w:ascii="Times New Roman" w:hAnsi="Times New Roman"/>
                <w:sz w:val="24"/>
                <w:szCs w:val="24"/>
              </w:rPr>
              <w:t xml:space="preserve"> буде здійснюватися </w:t>
            </w:r>
            <w:r w:rsidR="005E0A9D">
              <w:rPr>
                <w:rFonts w:ascii="Times New Roman" w:hAnsi="Times New Roman"/>
                <w:sz w:val="24"/>
                <w:szCs w:val="24"/>
              </w:rPr>
              <w:t>в</w:t>
            </w:r>
            <w:r w:rsidRPr="00D34277">
              <w:rPr>
                <w:rFonts w:ascii="Times New Roman" w:hAnsi="Times New Roman"/>
                <w:sz w:val="24"/>
                <w:szCs w:val="24"/>
              </w:rPr>
              <w:t xml:space="preserve"> </w:t>
            </w:r>
            <w:r w:rsidRPr="0021201A">
              <w:rPr>
                <w:rFonts w:ascii="Times New Roman" w:hAnsi="Times New Roman"/>
                <w:sz w:val="24"/>
                <w:szCs w:val="24"/>
              </w:rPr>
              <w:t>Українській Гривні.</w:t>
            </w:r>
            <w:r w:rsidRPr="00D34277">
              <w:rPr>
                <w:rFonts w:ascii="Times New Roman" w:hAnsi="Times New Roman"/>
                <w:sz w:val="24"/>
                <w:szCs w:val="24"/>
              </w:rPr>
              <w:t xml:space="preserve"> </w:t>
            </w:r>
          </w:p>
          <w:p w14:paraId="26B3E916" w14:textId="1836B490" w:rsidR="005E0A9D" w:rsidRPr="0021201A" w:rsidRDefault="00FF2E4F" w:rsidP="00FF2E4F">
            <w:pPr>
              <w:suppressAutoHyphens/>
              <w:spacing w:before="120" w:after="120" w:line="240" w:lineRule="auto"/>
              <w:ind w:left="611"/>
              <w:jc w:val="both"/>
              <w:rPr>
                <w:rFonts w:ascii="Times New Roman" w:hAnsi="Times New Roman"/>
                <w:sz w:val="24"/>
                <w:szCs w:val="24"/>
              </w:rPr>
            </w:pPr>
            <w:r w:rsidRPr="0021201A">
              <w:rPr>
                <w:rFonts w:ascii="Times New Roman" w:hAnsi="Times New Roman"/>
                <w:i/>
                <w:iCs/>
                <w:sz w:val="24"/>
                <w:szCs w:val="24"/>
              </w:rPr>
              <w:t>У разі укладання контракту в іноземній валюті</w:t>
            </w:r>
            <w:r w:rsidRPr="0021201A">
              <w:rPr>
                <w:rFonts w:ascii="Times New Roman" w:hAnsi="Times New Roman"/>
                <w:sz w:val="24"/>
                <w:szCs w:val="24"/>
              </w:rPr>
              <w:t xml:space="preserve"> оплата Товарів, що постачаються з території країни Покупця</w:t>
            </w:r>
            <w:r w:rsidR="00166D91" w:rsidRPr="0021201A">
              <w:rPr>
                <w:rFonts w:ascii="Times New Roman" w:hAnsi="Times New Roman"/>
                <w:sz w:val="24"/>
                <w:szCs w:val="24"/>
              </w:rPr>
              <w:t xml:space="preserve"> та</w:t>
            </w:r>
            <w:r w:rsidR="005E0A9D" w:rsidRPr="0021201A">
              <w:rPr>
                <w:rFonts w:ascii="Times New Roman" w:hAnsi="Times New Roman"/>
                <w:sz w:val="24"/>
                <w:szCs w:val="24"/>
              </w:rPr>
              <w:t xml:space="preserve"> Супутніх Послуг</w:t>
            </w:r>
            <w:r w:rsidR="00166D91" w:rsidRPr="0021201A">
              <w:rPr>
                <w:rFonts w:ascii="Times New Roman" w:hAnsi="Times New Roman"/>
                <w:sz w:val="24"/>
                <w:szCs w:val="24"/>
              </w:rPr>
              <w:t xml:space="preserve"> </w:t>
            </w:r>
            <w:r w:rsidRPr="0021201A">
              <w:rPr>
                <w:rFonts w:ascii="Times New Roman" w:hAnsi="Times New Roman"/>
                <w:sz w:val="24"/>
                <w:szCs w:val="24"/>
              </w:rPr>
              <w:t xml:space="preserve">буде здійснюватися </w:t>
            </w:r>
            <w:r w:rsidR="005E0A9D" w:rsidRPr="0021201A">
              <w:rPr>
                <w:rFonts w:ascii="Times New Roman" w:hAnsi="Times New Roman"/>
                <w:sz w:val="24"/>
                <w:szCs w:val="24"/>
              </w:rPr>
              <w:t>в</w:t>
            </w:r>
            <w:r w:rsidRPr="0021201A">
              <w:rPr>
                <w:rFonts w:ascii="Times New Roman" w:hAnsi="Times New Roman"/>
                <w:sz w:val="24"/>
                <w:szCs w:val="24"/>
              </w:rPr>
              <w:t xml:space="preserve"> Українській Гривні по</w:t>
            </w:r>
            <w:r w:rsidR="000870DB" w:rsidRPr="0021201A">
              <w:rPr>
                <w:rFonts w:ascii="Times New Roman" w:hAnsi="Times New Roman"/>
                <w:sz w:val="24"/>
                <w:szCs w:val="24"/>
              </w:rPr>
              <w:t xml:space="preserve"> офіційному</w:t>
            </w:r>
            <w:r w:rsidRPr="0021201A">
              <w:rPr>
                <w:rFonts w:ascii="Times New Roman" w:hAnsi="Times New Roman"/>
                <w:sz w:val="24"/>
                <w:szCs w:val="24"/>
              </w:rPr>
              <w:t xml:space="preserve"> курсу</w:t>
            </w:r>
            <w:r w:rsidR="000870DB" w:rsidRPr="0021201A">
              <w:rPr>
                <w:rFonts w:ascii="Times New Roman" w:hAnsi="Times New Roman"/>
                <w:sz w:val="24"/>
                <w:szCs w:val="24"/>
              </w:rPr>
              <w:t xml:space="preserve"> Української Гривні до іноземних валют</w:t>
            </w:r>
            <w:r w:rsidRPr="0021201A">
              <w:rPr>
                <w:rFonts w:ascii="Times New Roman" w:hAnsi="Times New Roman"/>
                <w:sz w:val="24"/>
                <w:szCs w:val="24"/>
              </w:rPr>
              <w:t xml:space="preserve"> встановленому Національним банком України на </w:t>
            </w:r>
            <w:r w:rsidR="00FC34B8" w:rsidRPr="0021201A">
              <w:rPr>
                <w:rFonts w:ascii="Times New Roman" w:hAnsi="Times New Roman"/>
                <w:sz w:val="24"/>
                <w:szCs w:val="24"/>
              </w:rPr>
              <w:t>наступні дати</w:t>
            </w:r>
            <w:r w:rsidRPr="0021201A">
              <w:rPr>
                <w:rFonts w:ascii="Times New Roman" w:hAnsi="Times New Roman"/>
                <w:sz w:val="24"/>
                <w:szCs w:val="24"/>
              </w:rPr>
              <w:t xml:space="preserve">: </w:t>
            </w:r>
          </w:p>
          <w:p w14:paraId="34D3FEF2" w14:textId="77FEB25A" w:rsidR="005E0A9D" w:rsidRPr="0021201A" w:rsidRDefault="00FF2E4F" w:rsidP="000870DB">
            <w:pPr>
              <w:suppressAutoHyphens/>
              <w:spacing w:before="120" w:after="120" w:line="240" w:lineRule="auto"/>
              <w:ind w:left="1034" w:hanging="423"/>
              <w:jc w:val="both"/>
              <w:rPr>
                <w:rFonts w:ascii="Times New Roman" w:hAnsi="Times New Roman"/>
                <w:sz w:val="24"/>
                <w:szCs w:val="24"/>
              </w:rPr>
            </w:pPr>
            <w:r w:rsidRPr="0021201A">
              <w:rPr>
                <w:rFonts w:ascii="Times New Roman" w:hAnsi="Times New Roman"/>
                <w:sz w:val="24"/>
                <w:szCs w:val="24"/>
              </w:rPr>
              <w:t xml:space="preserve">(і) </w:t>
            </w:r>
            <w:r w:rsidR="000870DB" w:rsidRPr="0021201A">
              <w:rPr>
                <w:rFonts w:ascii="Times New Roman" w:hAnsi="Times New Roman"/>
                <w:sz w:val="24"/>
                <w:szCs w:val="24"/>
              </w:rPr>
              <w:t xml:space="preserve">Для авансових платежів: на дату </w:t>
            </w:r>
            <w:r w:rsidRPr="0021201A">
              <w:rPr>
                <w:rFonts w:ascii="Times New Roman" w:hAnsi="Times New Roman"/>
                <w:sz w:val="24"/>
                <w:szCs w:val="24"/>
              </w:rPr>
              <w:t>видачі Гарантії повернення авансового платежу для виплати авансового платежу</w:t>
            </w:r>
            <w:r w:rsidR="005E0A9D" w:rsidRPr="0021201A">
              <w:rPr>
                <w:rFonts w:ascii="Times New Roman" w:hAnsi="Times New Roman"/>
                <w:sz w:val="24"/>
                <w:szCs w:val="24"/>
              </w:rPr>
              <w:t xml:space="preserve"> за Товари та Супутні Послуги</w:t>
            </w:r>
            <w:r w:rsidRPr="0021201A">
              <w:rPr>
                <w:rFonts w:ascii="Times New Roman" w:hAnsi="Times New Roman"/>
                <w:sz w:val="24"/>
                <w:szCs w:val="24"/>
              </w:rPr>
              <w:t xml:space="preserve">; </w:t>
            </w:r>
          </w:p>
          <w:p w14:paraId="4FF209E3" w14:textId="15539DC4" w:rsidR="00FF2E4F" w:rsidRDefault="00FF2E4F" w:rsidP="000870DB">
            <w:pPr>
              <w:suppressAutoHyphens/>
              <w:spacing w:before="120" w:after="120" w:line="240" w:lineRule="auto"/>
              <w:ind w:left="1034" w:hanging="423"/>
              <w:jc w:val="both"/>
              <w:rPr>
                <w:rFonts w:ascii="Times New Roman" w:hAnsi="Times New Roman"/>
                <w:sz w:val="24"/>
                <w:szCs w:val="24"/>
              </w:rPr>
            </w:pPr>
            <w:r w:rsidRPr="0021201A">
              <w:rPr>
                <w:rFonts w:ascii="Times New Roman" w:hAnsi="Times New Roman"/>
                <w:sz w:val="24"/>
                <w:szCs w:val="24"/>
              </w:rPr>
              <w:t>(</w:t>
            </w:r>
            <w:proofErr w:type="spellStart"/>
            <w:r w:rsidRPr="0021201A">
              <w:rPr>
                <w:rFonts w:ascii="Times New Roman" w:hAnsi="Times New Roman"/>
                <w:sz w:val="24"/>
                <w:szCs w:val="24"/>
              </w:rPr>
              <w:t>іі</w:t>
            </w:r>
            <w:proofErr w:type="spellEnd"/>
            <w:r w:rsidRPr="0021201A">
              <w:rPr>
                <w:rFonts w:ascii="Times New Roman" w:hAnsi="Times New Roman"/>
                <w:sz w:val="24"/>
                <w:szCs w:val="24"/>
              </w:rPr>
              <w:t>)</w:t>
            </w:r>
            <w:r w:rsidR="00FC34B8" w:rsidRPr="0021201A">
              <w:rPr>
                <w:rFonts w:ascii="Times New Roman" w:hAnsi="Times New Roman"/>
                <w:sz w:val="24"/>
                <w:szCs w:val="24"/>
                <w:lang w:val="ru-RU"/>
              </w:rPr>
              <w:t xml:space="preserve"> </w:t>
            </w:r>
            <w:r w:rsidR="000870DB" w:rsidRPr="0021201A">
              <w:rPr>
                <w:rFonts w:ascii="Times New Roman" w:hAnsi="Times New Roman"/>
                <w:sz w:val="24"/>
                <w:szCs w:val="24"/>
              </w:rPr>
              <w:t xml:space="preserve">Для платежів після доставки Товарів в Пункт Призначення: на дату </w:t>
            </w:r>
            <w:r w:rsidRPr="0021201A">
              <w:rPr>
                <w:rFonts w:ascii="Times New Roman" w:hAnsi="Times New Roman"/>
                <w:sz w:val="24"/>
                <w:szCs w:val="24"/>
              </w:rPr>
              <w:t>Акт</w:t>
            </w:r>
            <w:r w:rsidR="000870DB" w:rsidRPr="0021201A">
              <w:rPr>
                <w:rFonts w:ascii="Times New Roman" w:hAnsi="Times New Roman"/>
                <w:sz w:val="24"/>
                <w:szCs w:val="24"/>
              </w:rPr>
              <w:t>у</w:t>
            </w:r>
            <w:r w:rsidRPr="0021201A">
              <w:rPr>
                <w:rFonts w:ascii="Times New Roman" w:hAnsi="Times New Roman"/>
                <w:sz w:val="24"/>
                <w:szCs w:val="24"/>
              </w:rPr>
              <w:t xml:space="preserve"> прийому-передачі</w:t>
            </w:r>
            <w:r w:rsidR="000870DB" w:rsidRPr="0021201A">
              <w:rPr>
                <w:rFonts w:ascii="Times New Roman" w:hAnsi="Times New Roman"/>
                <w:sz w:val="24"/>
                <w:szCs w:val="24"/>
              </w:rPr>
              <w:t xml:space="preserve"> Товарів</w:t>
            </w:r>
            <w:r w:rsidR="00FC34B8" w:rsidRPr="0021201A">
              <w:rPr>
                <w:rFonts w:ascii="Times New Roman" w:hAnsi="Times New Roman"/>
                <w:sz w:val="24"/>
                <w:szCs w:val="24"/>
              </w:rPr>
              <w:t xml:space="preserve"> підписаного Сторонами</w:t>
            </w:r>
            <w:r w:rsidRPr="0021201A">
              <w:rPr>
                <w:rFonts w:ascii="Times New Roman" w:hAnsi="Times New Roman"/>
                <w:sz w:val="24"/>
                <w:szCs w:val="24"/>
              </w:rPr>
              <w:t xml:space="preserve"> для оплати за поставлені </w:t>
            </w:r>
            <w:r w:rsidR="000870DB" w:rsidRPr="0021201A">
              <w:rPr>
                <w:rFonts w:ascii="Times New Roman" w:hAnsi="Times New Roman"/>
                <w:sz w:val="24"/>
                <w:szCs w:val="24"/>
              </w:rPr>
              <w:t>Т</w:t>
            </w:r>
            <w:r w:rsidRPr="0021201A">
              <w:rPr>
                <w:rFonts w:ascii="Times New Roman" w:hAnsi="Times New Roman"/>
                <w:sz w:val="24"/>
                <w:szCs w:val="24"/>
              </w:rPr>
              <w:t>овари</w:t>
            </w:r>
            <w:r w:rsidR="000870DB" w:rsidRPr="0021201A">
              <w:rPr>
                <w:rFonts w:ascii="Times New Roman" w:hAnsi="Times New Roman"/>
                <w:sz w:val="24"/>
                <w:szCs w:val="24"/>
              </w:rPr>
              <w:t>;</w:t>
            </w:r>
          </w:p>
          <w:p w14:paraId="26A1F254" w14:textId="332FA999" w:rsidR="000870DB" w:rsidRDefault="000870DB">
            <w:pPr>
              <w:pStyle w:val="a"/>
              <w:numPr>
                <w:ilvl w:val="3"/>
                <w:numId w:val="29"/>
              </w:numPr>
              <w:tabs>
                <w:tab w:val="clear" w:pos="1872"/>
              </w:tabs>
              <w:suppressAutoHyphens/>
              <w:spacing w:before="120"/>
              <w:ind w:left="1034" w:hanging="423"/>
            </w:pPr>
            <w:r w:rsidRPr="000870DB">
              <w:t>Для платежів при Завершенні Супутніх Послуг:</w:t>
            </w:r>
            <w:r>
              <w:t xml:space="preserve"> на дату </w:t>
            </w:r>
            <w:r w:rsidRPr="00D34277">
              <w:t>Акт</w:t>
            </w:r>
            <w:r>
              <w:t>у</w:t>
            </w:r>
            <w:r w:rsidRPr="00D34277">
              <w:t xml:space="preserve"> прийому-передачі</w:t>
            </w:r>
            <w:r>
              <w:t xml:space="preserve"> Супутніх Послуг</w:t>
            </w:r>
            <w:r w:rsidR="00FC34B8">
              <w:t xml:space="preserve"> підписаного Сторонами</w:t>
            </w:r>
            <w:r w:rsidRPr="00D34277">
              <w:t xml:space="preserve"> для </w:t>
            </w:r>
            <w:r>
              <w:t>остаточного розрахунку за поставлені Товари та Завершені Супутні Послуги</w:t>
            </w:r>
            <w:r w:rsidR="00330EB9" w:rsidRPr="00330EB9">
              <w:rPr>
                <w:lang w:val="ru-RU"/>
              </w:rPr>
              <w:t>.</w:t>
            </w:r>
          </w:p>
          <w:p w14:paraId="452D7558" w14:textId="77777777" w:rsidR="000870DB" w:rsidRDefault="000870DB" w:rsidP="000870DB">
            <w:pPr>
              <w:pStyle w:val="a"/>
              <w:numPr>
                <w:ilvl w:val="0"/>
                <w:numId w:val="0"/>
              </w:numPr>
              <w:spacing w:before="120"/>
              <w:ind w:left="528"/>
              <w:contextualSpacing w:val="0"/>
              <w:rPr>
                <w:iCs/>
                <w:highlight w:val="cyan"/>
                <w:lang w:val="ru-RU"/>
              </w:rPr>
            </w:pPr>
          </w:p>
          <w:p w14:paraId="7B63C954" w14:textId="77777777" w:rsidR="00A041CA" w:rsidRPr="00D34277" w:rsidRDefault="00A041CA" w:rsidP="00C74C5D">
            <w:pPr>
              <w:pStyle w:val="a"/>
              <w:numPr>
                <w:ilvl w:val="0"/>
                <w:numId w:val="0"/>
              </w:numPr>
              <w:spacing w:before="120"/>
              <w:contextualSpacing w:val="0"/>
              <w:rPr>
                <w:bCs w:val="0"/>
              </w:rPr>
            </w:pPr>
            <w:r w:rsidRPr="00D34277">
              <w:rPr>
                <w:bCs w:val="0"/>
              </w:rPr>
              <w:t>Банківські реквізити Постачальника для оплати по цьому Контракту:</w:t>
            </w:r>
          </w:p>
          <w:p w14:paraId="3E2FA622" w14:textId="77777777" w:rsidR="00A041CA" w:rsidRPr="00ED4E08" w:rsidRDefault="00A041CA" w:rsidP="00C74C5D">
            <w:pPr>
              <w:pStyle w:val="a"/>
              <w:numPr>
                <w:ilvl w:val="0"/>
                <w:numId w:val="0"/>
              </w:numPr>
              <w:spacing w:before="120"/>
              <w:contextualSpacing w:val="0"/>
              <w:rPr>
                <w:bCs w:val="0"/>
              </w:rPr>
            </w:pPr>
            <w:r w:rsidRPr="00ED4E08">
              <w:rPr>
                <w:bCs w:val="0"/>
              </w:rPr>
              <w:lastRenderedPageBreak/>
              <w:t>Отримувач платежу: ________________</w:t>
            </w:r>
          </w:p>
          <w:p w14:paraId="450541B0" w14:textId="77777777" w:rsidR="00A041CA" w:rsidRPr="00ED4E08" w:rsidRDefault="00A041CA" w:rsidP="00C74C5D">
            <w:pPr>
              <w:pStyle w:val="a"/>
              <w:numPr>
                <w:ilvl w:val="0"/>
                <w:numId w:val="0"/>
              </w:numPr>
              <w:spacing w:before="120"/>
              <w:contextualSpacing w:val="0"/>
              <w:rPr>
                <w:bCs w:val="0"/>
              </w:rPr>
            </w:pPr>
            <w:r w:rsidRPr="00ED4E08">
              <w:rPr>
                <w:bCs w:val="0"/>
              </w:rPr>
              <w:t>Адреса отримувача платежу: ____________________</w:t>
            </w:r>
          </w:p>
          <w:p w14:paraId="75B5E6E2" w14:textId="77777777" w:rsidR="00A041CA" w:rsidRPr="00ED4E08" w:rsidRDefault="00A041CA" w:rsidP="00C74C5D">
            <w:pPr>
              <w:pStyle w:val="a"/>
              <w:numPr>
                <w:ilvl w:val="0"/>
                <w:numId w:val="0"/>
              </w:numPr>
              <w:spacing w:before="120"/>
              <w:contextualSpacing w:val="0"/>
              <w:rPr>
                <w:bCs w:val="0"/>
              </w:rPr>
            </w:pPr>
            <w:r w:rsidRPr="00ED4E08">
              <w:rPr>
                <w:bCs w:val="0"/>
              </w:rPr>
              <w:t>ЄДРПОУ отримувача платежу: _________________________</w:t>
            </w:r>
          </w:p>
          <w:p w14:paraId="5E676629" w14:textId="77777777" w:rsidR="00A041CA" w:rsidRPr="00ED4E08" w:rsidRDefault="00A041CA" w:rsidP="00C74C5D">
            <w:pPr>
              <w:pStyle w:val="a"/>
              <w:numPr>
                <w:ilvl w:val="0"/>
                <w:numId w:val="0"/>
              </w:numPr>
              <w:spacing w:before="120"/>
              <w:contextualSpacing w:val="0"/>
              <w:rPr>
                <w:bCs w:val="0"/>
              </w:rPr>
            </w:pPr>
            <w:r w:rsidRPr="00ED4E08">
              <w:rPr>
                <w:bCs w:val="0"/>
              </w:rPr>
              <w:t>Назва Банку: ______________________</w:t>
            </w:r>
          </w:p>
          <w:p w14:paraId="3FC708B0" w14:textId="77777777" w:rsidR="00A041CA" w:rsidRPr="00ED4E08" w:rsidRDefault="00A041CA" w:rsidP="00C74C5D">
            <w:pPr>
              <w:pStyle w:val="a"/>
              <w:numPr>
                <w:ilvl w:val="0"/>
                <w:numId w:val="0"/>
              </w:numPr>
              <w:spacing w:before="120"/>
              <w:contextualSpacing w:val="0"/>
              <w:rPr>
                <w:bCs w:val="0"/>
              </w:rPr>
            </w:pPr>
            <w:r w:rsidRPr="00ED4E08">
              <w:rPr>
                <w:bCs w:val="0"/>
              </w:rPr>
              <w:t>Адреса Банку: __________________________</w:t>
            </w:r>
          </w:p>
          <w:p w14:paraId="51A520F4" w14:textId="77777777" w:rsidR="00A041CA" w:rsidRPr="00ED4E08" w:rsidRDefault="00A041CA" w:rsidP="00C74C5D">
            <w:pPr>
              <w:pStyle w:val="a"/>
              <w:numPr>
                <w:ilvl w:val="0"/>
                <w:numId w:val="0"/>
              </w:numPr>
              <w:spacing w:before="120"/>
              <w:contextualSpacing w:val="0"/>
              <w:rPr>
                <w:bCs w:val="0"/>
              </w:rPr>
            </w:pPr>
            <w:r w:rsidRPr="00ED4E08">
              <w:rPr>
                <w:bCs w:val="0"/>
              </w:rPr>
              <w:t>МФО: ______________________</w:t>
            </w:r>
          </w:p>
          <w:p w14:paraId="46EE0263" w14:textId="77777777" w:rsidR="00A041CA" w:rsidRPr="00ED4E08" w:rsidRDefault="00A041CA" w:rsidP="00C74C5D">
            <w:pPr>
              <w:pStyle w:val="a"/>
              <w:numPr>
                <w:ilvl w:val="0"/>
                <w:numId w:val="0"/>
              </w:numPr>
              <w:spacing w:before="120"/>
              <w:contextualSpacing w:val="0"/>
              <w:rPr>
                <w:bCs w:val="0"/>
                <w:lang w:val="ru-RU"/>
              </w:rPr>
            </w:pPr>
            <w:r w:rsidRPr="00ED4E08">
              <w:rPr>
                <w:bCs w:val="0"/>
                <w:lang w:val="en-US"/>
              </w:rPr>
              <w:t>IBAN</w:t>
            </w:r>
            <w:r w:rsidRPr="00ED4E08">
              <w:rPr>
                <w:bCs w:val="0"/>
                <w:lang w:val="ru-RU"/>
              </w:rPr>
              <w:t>:__________________________</w:t>
            </w:r>
          </w:p>
          <w:p w14:paraId="7787EA41" w14:textId="0CA27FF8" w:rsidR="00A041CA" w:rsidRPr="006B14E6" w:rsidRDefault="00A041CA" w:rsidP="006B14E6">
            <w:pPr>
              <w:pStyle w:val="a"/>
              <w:numPr>
                <w:ilvl w:val="0"/>
                <w:numId w:val="0"/>
              </w:numPr>
              <w:spacing w:before="120"/>
              <w:contextualSpacing w:val="0"/>
              <w:rPr>
                <w:bCs w:val="0"/>
                <w:lang w:val="ru-RU"/>
              </w:rPr>
            </w:pPr>
            <w:r w:rsidRPr="00ED4E08">
              <w:rPr>
                <w:bCs w:val="0"/>
                <w:lang w:val="en-US"/>
              </w:rPr>
              <w:t>SWIFT</w:t>
            </w:r>
            <w:r w:rsidRPr="00ED4E08">
              <w:rPr>
                <w:bCs w:val="0"/>
                <w:lang w:val="ru-RU"/>
              </w:rPr>
              <w:t>: ____________________________</w:t>
            </w:r>
          </w:p>
        </w:tc>
      </w:tr>
      <w:tr w:rsidR="00A041CA" w:rsidRPr="00D34277" w14:paraId="2529319E" w14:textId="77777777" w:rsidTr="000E5A7F">
        <w:trPr>
          <w:trHeight w:val="4243"/>
        </w:trPr>
        <w:tc>
          <w:tcPr>
            <w:tcW w:w="2515" w:type="dxa"/>
          </w:tcPr>
          <w:p w14:paraId="17E77E44" w14:textId="77777777" w:rsidR="00A041CA" w:rsidRPr="00D34277" w:rsidRDefault="00A041CA" w:rsidP="00A041CA">
            <w:pPr>
              <w:pStyle w:val="COCgcc"/>
              <w:numPr>
                <w:ilvl w:val="0"/>
                <w:numId w:val="2"/>
              </w:numPr>
              <w:spacing w:before="120"/>
              <w:ind w:left="331"/>
            </w:pPr>
            <w:bookmarkStart w:id="29" w:name="_Toc118445686"/>
            <w:r w:rsidRPr="00D34277">
              <w:lastRenderedPageBreak/>
              <w:t>Податки та збори</w:t>
            </w:r>
            <w:bookmarkEnd w:id="29"/>
          </w:p>
        </w:tc>
        <w:tc>
          <w:tcPr>
            <w:tcW w:w="7020" w:type="dxa"/>
            <w:vAlign w:val="center"/>
          </w:tcPr>
          <w:p w14:paraId="26E3C2FB" w14:textId="6D7B267F" w:rsidR="00A041CA" w:rsidRPr="00D34277" w:rsidRDefault="00A041CA" w:rsidP="00A041CA">
            <w:pPr>
              <w:pStyle w:val="CoCHeading1"/>
              <w:numPr>
                <w:ilvl w:val="1"/>
                <w:numId w:val="2"/>
              </w:numPr>
              <w:spacing w:before="120"/>
              <w:ind w:left="528" w:hanging="557"/>
              <w:jc w:val="both"/>
              <w:rPr>
                <w:i w:val="0"/>
              </w:rPr>
            </w:pPr>
            <w:r w:rsidRPr="00D34277">
              <w:rPr>
                <w:i w:val="0"/>
              </w:rPr>
              <w:t>Стосовно Товарів, виготовлених за межами Країни Покупця</w:t>
            </w:r>
            <w:r w:rsidR="004C221B" w:rsidRPr="004C221B">
              <w:rPr>
                <w:i w:val="0"/>
                <w:lang w:val="ru-RU"/>
              </w:rPr>
              <w:t xml:space="preserve"> </w:t>
            </w:r>
            <w:r w:rsidR="003B4AB9" w:rsidRPr="007F6360">
              <w:rPr>
                <w:i w:val="0"/>
              </w:rPr>
              <w:t>і</w:t>
            </w:r>
            <w:r w:rsidR="004C221B" w:rsidRPr="007F6360">
              <w:rPr>
                <w:i w:val="0"/>
              </w:rPr>
              <w:t xml:space="preserve"> поставлених з-за меж Країни Покупця</w:t>
            </w:r>
            <w:r w:rsidRPr="007F6360">
              <w:rPr>
                <w:i w:val="0"/>
              </w:rPr>
              <w:t>, Постачальник</w:t>
            </w:r>
            <w:r w:rsidRPr="00D34277">
              <w:rPr>
                <w:i w:val="0"/>
              </w:rPr>
              <w:t xml:space="preserve"> несе повну відповідальність за сплату всіх податків, державних мит, ліцензійних зборів, та інших подібних платежів, встановлених за межами Країни Покупця.</w:t>
            </w:r>
          </w:p>
          <w:p w14:paraId="0ABBED94" w14:textId="053A2B8C" w:rsidR="00A041CA" w:rsidRPr="00D34277" w:rsidRDefault="00A041CA" w:rsidP="00A041CA">
            <w:pPr>
              <w:pStyle w:val="CoCHeading1"/>
              <w:numPr>
                <w:ilvl w:val="1"/>
                <w:numId w:val="2"/>
              </w:numPr>
              <w:spacing w:before="120"/>
              <w:ind w:left="528" w:hanging="557"/>
              <w:jc w:val="both"/>
              <w:rPr>
                <w:i w:val="0"/>
              </w:rPr>
            </w:pPr>
            <w:r w:rsidRPr="00D34277">
              <w:rPr>
                <w:i w:val="0"/>
              </w:rPr>
              <w:t xml:space="preserve">Стосовно товарів, вироблених </w:t>
            </w:r>
            <w:r w:rsidRPr="007F6360">
              <w:rPr>
                <w:i w:val="0"/>
              </w:rPr>
              <w:t xml:space="preserve">у </w:t>
            </w:r>
            <w:r w:rsidRPr="007F6360">
              <w:rPr>
                <w:i w:val="0"/>
                <w:lang w:val="ru-RU"/>
              </w:rPr>
              <w:t>К</w:t>
            </w:r>
            <w:r w:rsidRPr="007F6360">
              <w:rPr>
                <w:i w:val="0"/>
              </w:rPr>
              <w:t>раїні Покупця</w:t>
            </w:r>
            <w:r w:rsidR="004C221B" w:rsidRPr="007F6360">
              <w:rPr>
                <w:i w:val="0"/>
              </w:rPr>
              <w:t xml:space="preserve"> </w:t>
            </w:r>
            <w:r w:rsidR="003B4AB9" w:rsidRPr="007F6360">
              <w:rPr>
                <w:i w:val="0"/>
              </w:rPr>
              <w:t>або</w:t>
            </w:r>
            <w:r w:rsidR="004C221B" w:rsidRPr="007F6360">
              <w:rPr>
                <w:i w:val="0"/>
              </w:rPr>
              <w:t xml:space="preserve"> поставлених з території Країни Покупця</w:t>
            </w:r>
            <w:r w:rsidRPr="007F6360">
              <w:rPr>
                <w:i w:val="0"/>
              </w:rPr>
              <w:t>,</w:t>
            </w:r>
            <w:r w:rsidRPr="00D34277">
              <w:rPr>
                <w:i w:val="0"/>
              </w:rPr>
              <w:t xml:space="preserve"> Постачальник несе всю відповідальність за всі податки, збори, ліцензійні платежі і </w:t>
            </w:r>
            <w:proofErr w:type="spellStart"/>
            <w:r w:rsidRPr="00D34277">
              <w:rPr>
                <w:i w:val="0"/>
              </w:rPr>
              <w:t>т.д</w:t>
            </w:r>
            <w:proofErr w:type="spellEnd"/>
            <w:r w:rsidRPr="00D34277">
              <w:rPr>
                <w:i w:val="0"/>
              </w:rPr>
              <w:t>., оплачені до моменту доставки Покупцеві Товарів за Контрактом.</w:t>
            </w:r>
          </w:p>
          <w:p w14:paraId="79C4DAD7" w14:textId="77777777" w:rsidR="00A041CA" w:rsidRPr="00D34277" w:rsidRDefault="00A041CA" w:rsidP="00A041CA">
            <w:pPr>
              <w:pStyle w:val="CoCHeading1"/>
              <w:numPr>
                <w:ilvl w:val="1"/>
                <w:numId w:val="2"/>
              </w:numPr>
              <w:spacing w:before="120"/>
              <w:ind w:left="528" w:hanging="557"/>
              <w:jc w:val="both"/>
            </w:pPr>
            <w:r w:rsidRPr="00D34277">
              <w:rPr>
                <w:i w:val="0"/>
              </w:rPr>
              <w:t>Якщо Постачальник має можливість скористатися будь-якими податковими пільгами, знижками, або привілеями в країні Покупця, Покупець повинен докласти всіх зусиль для забезпечення Постачальнику можливості максимально скористатися такими</w:t>
            </w:r>
            <w:r w:rsidRPr="00D34277">
              <w:rPr>
                <w:i w:val="0"/>
                <w:lang w:val="ru-RU"/>
              </w:rPr>
              <w:t xml:space="preserve"> </w:t>
            </w:r>
            <w:r w:rsidRPr="00D34277">
              <w:rPr>
                <w:i w:val="0"/>
              </w:rPr>
              <w:t>податковими  знижками / пільгами / привілеями.</w:t>
            </w:r>
          </w:p>
          <w:p w14:paraId="66960ACC" w14:textId="09721CBB" w:rsidR="00A041CA" w:rsidRPr="00D34277" w:rsidRDefault="00A041CA" w:rsidP="00A041CA">
            <w:pPr>
              <w:pStyle w:val="CoCHeading1"/>
              <w:numPr>
                <w:ilvl w:val="0"/>
                <w:numId w:val="0"/>
              </w:numPr>
              <w:spacing w:before="120"/>
              <w:ind w:left="528"/>
              <w:jc w:val="both"/>
            </w:pPr>
          </w:p>
        </w:tc>
      </w:tr>
      <w:tr w:rsidR="00A041CA" w:rsidRPr="00D34277" w14:paraId="280E79DD" w14:textId="77777777" w:rsidTr="00C74C5D">
        <w:tc>
          <w:tcPr>
            <w:tcW w:w="2515" w:type="dxa"/>
          </w:tcPr>
          <w:p w14:paraId="38613764" w14:textId="59122446" w:rsidR="00A041CA" w:rsidRPr="00D34277" w:rsidRDefault="000B7C03" w:rsidP="00A041CA">
            <w:pPr>
              <w:pStyle w:val="COCgcc"/>
              <w:numPr>
                <w:ilvl w:val="0"/>
                <w:numId w:val="2"/>
              </w:numPr>
              <w:spacing w:before="120"/>
              <w:ind w:left="331"/>
            </w:pPr>
            <w:bookmarkStart w:id="30" w:name="_Toc118445687"/>
            <w:r w:rsidRPr="00520AA2">
              <w:t>Декларація виконання Контракту</w:t>
            </w:r>
            <w:r w:rsidRPr="00520AA2">
              <w:rPr>
                <w:lang w:val="ru-RU"/>
              </w:rPr>
              <w:t xml:space="preserve"> та</w:t>
            </w:r>
            <w:r w:rsidRPr="00520AA2">
              <w:t xml:space="preserve"> Розкриття Інформації про Бенефіціарних Власників</w:t>
            </w:r>
            <w:bookmarkEnd w:id="30"/>
          </w:p>
        </w:tc>
        <w:tc>
          <w:tcPr>
            <w:tcW w:w="7020" w:type="dxa"/>
            <w:vAlign w:val="center"/>
          </w:tcPr>
          <w:p w14:paraId="4D74060F" w14:textId="24A3137A" w:rsidR="000B7C03" w:rsidRPr="00633C05" w:rsidRDefault="000B7C03" w:rsidP="000B7C03">
            <w:pPr>
              <w:pStyle w:val="CoCHeading1"/>
              <w:numPr>
                <w:ilvl w:val="1"/>
                <w:numId w:val="2"/>
              </w:numPr>
              <w:spacing w:before="120"/>
              <w:ind w:left="528" w:hanging="557"/>
              <w:jc w:val="both"/>
              <w:rPr>
                <w:i w:val="0"/>
                <w:iCs/>
              </w:rPr>
            </w:pPr>
            <w:r w:rsidRPr="00633C05">
              <w:rPr>
                <w:i w:val="0"/>
                <w:iCs/>
              </w:rPr>
              <w:t>Постачальник протягом восьми (8) робочих днів з дати Листа про прийняття пропозиції надає</w:t>
            </w:r>
            <w:r w:rsidR="006C3990" w:rsidRPr="00633C05">
              <w:rPr>
                <w:i w:val="0"/>
                <w:iCs/>
                <w:lang w:val="ru-RU"/>
              </w:rPr>
              <w:t xml:space="preserve"> </w:t>
            </w:r>
            <w:r w:rsidRPr="00633C05">
              <w:rPr>
                <w:i w:val="0"/>
                <w:iCs/>
              </w:rPr>
              <w:t>Деклараці</w:t>
            </w:r>
            <w:r w:rsidR="006C3990" w:rsidRPr="00633C05">
              <w:rPr>
                <w:i w:val="0"/>
                <w:iCs/>
              </w:rPr>
              <w:t>ю</w:t>
            </w:r>
            <w:r w:rsidRPr="00633C05">
              <w:rPr>
                <w:i w:val="0"/>
                <w:iCs/>
              </w:rPr>
              <w:t xml:space="preserve"> про виконання Контракту, відповідно до форми Декларації про виконання Контракту зазначеної в Запрошенні до укладання прямого контракту</w:t>
            </w:r>
          </w:p>
          <w:p w14:paraId="0496CBA0" w14:textId="771957D8" w:rsidR="00A041CA" w:rsidRPr="00D34277" w:rsidRDefault="000B7C03" w:rsidP="000B7C03">
            <w:pPr>
              <w:pStyle w:val="CoCHeading1"/>
              <w:numPr>
                <w:ilvl w:val="1"/>
                <w:numId w:val="2"/>
              </w:numPr>
              <w:spacing w:before="120"/>
              <w:ind w:left="528" w:hanging="557"/>
              <w:jc w:val="both"/>
              <w:rPr>
                <w:i w:val="0"/>
                <w:iCs/>
              </w:rPr>
            </w:pPr>
            <w:r w:rsidRPr="00633C05">
              <w:rPr>
                <w:i w:val="0"/>
                <w:iCs/>
              </w:rPr>
              <w:t>Постачальник протягом восьми (8) робочих днів з дати Листа про прийняття пропозиції надає інформацію про бенефіціарних власників Постачальника, використовуючи Форму Розкриття Інформації про Бенефіціарних Власників, зазначену в Запрошенні до укладання прямого контракту</w:t>
            </w:r>
            <w:r w:rsidR="00A041CA" w:rsidRPr="00633C05">
              <w:rPr>
                <w:i w:val="0"/>
                <w:iCs/>
              </w:rPr>
              <w:t>.</w:t>
            </w:r>
          </w:p>
        </w:tc>
      </w:tr>
      <w:tr w:rsidR="00A041CA" w:rsidRPr="00D34277" w14:paraId="65FF1E7F" w14:textId="77777777" w:rsidTr="00C74C5D">
        <w:tc>
          <w:tcPr>
            <w:tcW w:w="2515" w:type="dxa"/>
          </w:tcPr>
          <w:p w14:paraId="4E65EABA" w14:textId="77777777" w:rsidR="00A041CA" w:rsidRPr="00D34277" w:rsidRDefault="00A041CA" w:rsidP="00A041CA">
            <w:pPr>
              <w:pStyle w:val="COCgcc"/>
              <w:numPr>
                <w:ilvl w:val="0"/>
                <w:numId w:val="2"/>
              </w:numPr>
              <w:spacing w:before="120"/>
              <w:ind w:left="331"/>
            </w:pPr>
            <w:bookmarkStart w:id="31" w:name="_Toc118445688"/>
            <w:r w:rsidRPr="00D34277">
              <w:t>Субпідрядники</w:t>
            </w:r>
            <w:bookmarkEnd w:id="31"/>
          </w:p>
        </w:tc>
        <w:tc>
          <w:tcPr>
            <w:tcW w:w="7020" w:type="dxa"/>
            <w:vAlign w:val="center"/>
          </w:tcPr>
          <w:p w14:paraId="36EABA70" w14:textId="0351B4E6" w:rsidR="00A041CA" w:rsidRPr="00D34277" w:rsidRDefault="00A041CA" w:rsidP="00A041CA">
            <w:pPr>
              <w:pStyle w:val="CoCHeading1"/>
              <w:numPr>
                <w:ilvl w:val="1"/>
                <w:numId w:val="2"/>
              </w:numPr>
              <w:spacing w:before="120"/>
              <w:ind w:left="528" w:hanging="557"/>
              <w:jc w:val="both"/>
              <w:rPr>
                <w:i w:val="0"/>
              </w:rPr>
            </w:pPr>
            <w:r w:rsidRPr="00D34277">
              <w:rPr>
                <w:i w:val="0"/>
              </w:rPr>
              <w:t xml:space="preserve">Постачальник має письмово повідомити Покупця про всі субпідрядні контракти укладені для Контракту, якщо це не було зазначено у пропозиції Постачальника. Таке повідомлення, що </w:t>
            </w:r>
            <w:r w:rsidRPr="000E5A7F">
              <w:rPr>
                <w:i w:val="0"/>
              </w:rPr>
              <w:t>міститься</w:t>
            </w:r>
            <w:r w:rsidR="000E5A7F" w:rsidRPr="000E5A7F">
              <w:rPr>
                <w:i w:val="0"/>
              </w:rPr>
              <w:t xml:space="preserve"> в</w:t>
            </w:r>
            <w:r w:rsidRPr="000E5A7F">
              <w:rPr>
                <w:i w:val="0"/>
              </w:rPr>
              <w:t xml:space="preserve"> оригінальній</w:t>
            </w:r>
            <w:r w:rsidRPr="00D34277">
              <w:rPr>
                <w:i w:val="0"/>
              </w:rPr>
              <w:t xml:space="preserve"> пропозиції або зроблене пізніше, не звільняє Постачальника від будь-яких його зобов’язань, обов’язків, або відповідальності за Контрактом.</w:t>
            </w:r>
          </w:p>
        </w:tc>
      </w:tr>
      <w:tr w:rsidR="00A041CA" w:rsidRPr="00D34277" w14:paraId="0AD39EA1" w14:textId="77777777" w:rsidTr="00C74C5D">
        <w:tc>
          <w:tcPr>
            <w:tcW w:w="2515" w:type="dxa"/>
          </w:tcPr>
          <w:p w14:paraId="0741D6BE" w14:textId="77777777" w:rsidR="00A041CA" w:rsidRPr="00D34277" w:rsidRDefault="00A041CA" w:rsidP="00A041CA">
            <w:pPr>
              <w:pStyle w:val="COCgcc"/>
              <w:numPr>
                <w:ilvl w:val="0"/>
                <w:numId w:val="2"/>
              </w:numPr>
              <w:spacing w:before="120"/>
              <w:ind w:left="331"/>
            </w:pPr>
            <w:bookmarkStart w:id="32" w:name="_Toc118445689"/>
            <w:r w:rsidRPr="00D34277">
              <w:lastRenderedPageBreak/>
              <w:t>Специфікації та стандарти</w:t>
            </w:r>
            <w:bookmarkEnd w:id="32"/>
          </w:p>
        </w:tc>
        <w:tc>
          <w:tcPr>
            <w:tcW w:w="7020" w:type="dxa"/>
            <w:vAlign w:val="center"/>
          </w:tcPr>
          <w:p w14:paraId="03D7DA05" w14:textId="0F753404" w:rsidR="00A041CA" w:rsidRPr="00D34277" w:rsidRDefault="00A041CA" w:rsidP="00A041CA">
            <w:pPr>
              <w:pStyle w:val="CoCHeading1"/>
              <w:numPr>
                <w:ilvl w:val="1"/>
                <w:numId w:val="2"/>
              </w:numPr>
              <w:spacing w:before="120"/>
              <w:ind w:left="528" w:hanging="557"/>
              <w:jc w:val="both"/>
              <w:rPr>
                <w:i w:val="0"/>
              </w:rPr>
            </w:pPr>
            <w:r w:rsidRPr="00D34277">
              <w:rPr>
                <w:i w:val="0"/>
              </w:rPr>
              <w:t>Товари та Супутні послуги, в залежності від випадку, що поставляються за Контрактом, повинні відповідати технічним специфікаціям і стандартам, наведеним у Технічних Специфікація (Вимогах Покупця), і якщо не зазначено жодного застосовного стандарту, застосовується стандарт еквівалентний або більш вищи</w:t>
            </w:r>
            <w:r w:rsidR="00672A6D" w:rsidRPr="00D34277">
              <w:rPr>
                <w:i w:val="0"/>
                <w:lang w:val="ru-RU"/>
              </w:rPr>
              <w:t>й</w:t>
            </w:r>
            <w:r w:rsidRPr="00D34277">
              <w:rPr>
                <w:i w:val="0"/>
              </w:rPr>
              <w:t xml:space="preserve"> порівняно з офіційним стандартом, який використовується в країні походження Товарів.</w:t>
            </w:r>
          </w:p>
        </w:tc>
      </w:tr>
      <w:tr w:rsidR="00A041CA" w:rsidRPr="00D34277" w14:paraId="091BCCC5" w14:textId="77777777" w:rsidTr="00C74C5D">
        <w:tc>
          <w:tcPr>
            <w:tcW w:w="2515" w:type="dxa"/>
          </w:tcPr>
          <w:p w14:paraId="73792B6D" w14:textId="77777777" w:rsidR="00A041CA" w:rsidRPr="00D34277" w:rsidRDefault="00A041CA" w:rsidP="00A041CA">
            <w:pPr>
              <w:pStyle w:val="COCgcc"/>
              <w:numPr>
                <w:ilvl w:val="0"/>
                <w:numId w:val="2"/>
              </w:numPr>
              <w:spacing w:before="120"/>
              <w:ind w:left="331"/>
            </w:pPr>
            <w:bookmarkStart w:id="33" w:name="_Toc118445690"/>
            <w:r w:rsidRPr="00D34277">
              <w:t>Упаковка, маркування та документація</w:t>
            </w:r>
            <w:bookmarkEnd w:id="33"/>
          </w:p>
          <w:p w14:paraId="0A83E37F" w14:textId="77777777" w:rsidR="00A041CA" w:rsidRPr="00D34277" w:rsidRDefault="00A041CA" w:rsidP="00C74C5D">
            <w:pPr>
              <w:spacing w:before="120" w:after="120"/>
              <w:rPr>
                <w:rFonts w:ascii="Times New Roman" w:eastAsia="Times New Roman" w:hAnsi="Times New Roman"/>
                <w:b/>
                <w:sz w:val="24"/>
                <w:szCs w:val="24"/>
              </w:rPr>
            </w:pPr>
          </w:p>
        </w:tc>
        <w:tc>
          <w:tcPr>
            <w:tcW w:w="7020" w:type="dxa"/>
          </w:tcPr>
          <w:p w14:paraId="00BB2C06" w14:textId="77777777" w:rsidR="00A041CA" w:rsidRPr="00D34277" w:rsidRDefault="00A041CA" w:rsidP="00A041CA">
            <w:pPr>
              <w:pStyle w:val="CoCHeading1"/>
              <w:numPr>
                <w:ilvl w:val="1"/>
                <w:numId w:val="2"/>
              </w:numPr>
              <w:spacing w:before="120"/>
              <w:ind w:left="528" w:hanging="557"/>
              <w:jc w:val="both"/>
              <w:rPr>
                <w:i w:val="0"/>
              </w:rPr>
            </w:pPr>
            <w:r w:rsidRPr="00D34277">
              <w:rPr>
                <w:i w:val="0"/>
              </w:rPr>
              <w:t xml:space="preserve">Постачальник повинен забезпечити таку упаковку Товарів, яка необхідна для запобігання їх пошкодження або псування під час транзиту до пункту призначення, відповідно до Контракту. Під час транзиту упаковка повинна витримувати без будь-яких обмежень інтенсивні </w:t>
            </w:r>
            <w:proofErr w:type="spellStart"/>
            <w:r w:rsidRPr="00D34277">
              <w:rPr>
                <w:i w:val="0"/>
              </w:rPr>
              <w:t>підйомно</w:t>
            </w:r>
            <w:proofErr w:type="spellEnd"/>
            <w:r w:rsidRPr="00D34277">
              <w:rPr>
                <w:i w:val="0"/>
              </w:rPr>
              <w:t xml:space="preserve">-транспортні операції, а також вплив екстремальних температур, солі, опадів і зберігання під відкритим небом. Розмір і вага упаковки обираються враховуючи, </w:t>
            </w:r>
            <w:r w:rsidRPr="00D34277">
              <w:rPr>
                <w:i w:val="0"/>
                <w:u w:val="single"/>
              </w:rPr>
              <w:t>в залежності від випадку</w:t>
            </w:r>
            <w:r w:rsidRPr="00D34277">
              <w:rPr>
                <w:i w:val="0"/>
              </w:rPr>
              <w:t>, віддаленість пункту призначення Товарів і відсутність потужних вантажопідйомних пристосувань у всіх пунктах за маршрутом транзиту.</w:t>
            </w:r>
          </w:p>
          <w:p w14:paraId="27948E17" w14:textId="77777777" w:rsidR="00A041CA" w:rsidRPr="00D34277" w:rsidRDefault="00A041CA" w:rsidP="00A041CA">
            <w:pPr>
              <w:pStyle w:val="CoCHeading1"/>
              <w:numPr>
                <w:ilvl w:val="1"/>
                <w:numId w:val="2"/>
              </w:numPr>
              <w:spacing w:before="120"/>
              <w:ind w:left="528" w:hanging="557"/>
              <w:jc w:val="both"/>
              <w:rPr>
                <w:i w:val="0"/>
              </w:rPr>
            </w:pPr>
            <w:r w:rsidRPr="00D34277">
              <w:rPr>
                <w:i w:val="0"/>
              </w:rPr>
              <w:t xml:space="preserve">Упаковка, маркування та документація всередині і зовні упаковки: </w:t>
            </w:r>
            <w:r w:rsidRPr="00633C05">
              <w:rPr>
                <w:b/>
                <w:bCs w:val="0"/>
                <w:i w:val="0"/>
              </w:rPr>
              <w:t>вказано в Технічних Специфікаціях.</w:t>
            </w:r>
            <w:r w:rsidRPr="00D34277">
              <w:rPr>
                <w:i w:val="0"/>
              </w:rPr>
              <w:t xml:space="preserve"> </w:t>
            </w:r>
          </w:p>
        </w:tc>
      </w:tr>
      <w:tr w:rsidR="00A041CA" w:rsidRPr="00D34277" w14:paraId="29EB931D" w14:textId="77777777" w:rsidTr="00C74C5D">
        <w:tc>
          <w:tcPr>
            <w:tcW w:w="2515" w:type="dxa"/>
          </w:tcPr>
          <w:p w14:paraId="1F14FF8E" w14:textId="3038DB78" w:rsidR="00A041CA" w:rsidRPr="00684485" w:rsidRDefault="00A041CA" w:rsidP="00C74C5D">
            <w:pPr>
              <w:pStyle w:val="COCgcc"/>
              <w:numPr>
                <w:ilvl w:val="0"/>
                <w:numId w:val="2"/>
              </w:numPr>
              <w:spacing w:before="120"/>
              <w:ind w:left="331"/>
            </w:pPr>
            <w:bookmarkStart w:id="34" w:name="_Toc118445691"/>
            <w:r w:rsidRPr="00D34277">
              <w:t>Страхування</w:t>
            </w:r>
            <w:bookmarkEnd w:id="34"/>
          </w:p>
        </w:tc>
        <w:tc>
          <w:tcPr>
            <w:tcW w:w="7020" w:type="dxa"/>
          </w:tcPr>
          <w:p w14:paraId="039C9ACE" w14:textId="70ED8B25" w:rsidR="001A337F" w:rsidRPr="001A337F" w:rsidRDefault="00A041CA" w:rsidP="001A337F">
            <w:pPr>
              <w:pStyle w:val="CoCHeading1"/>
              <w:numPr>
                <w:ilvl w:val="1"/>
                <w:numId w:val="2"/>
              </w:numPr>
              <w:spacing w:before="120"/>
              <w:ind w:left="528" w:hanging="557"/>
              <w:jc w:val="both"/>
              <w:rPr>
                <w:bCs w:val="0"/>
                <w:i w:val="0"/>
              </w:rPr>
            </w:pPr>
            <w:r w:rsidRPr="00D34277">
              <w:rPr>
                <w:i w:val="0"/>
              </w:rPr>
              <w:t>Страхове покриття визначається правилами Інкотерм</w:t>
            </w:r>
            <w:r w:rsidRPr="00D34277">
              <w:rPr>
                <w:i w:val="0"/>
                <w:iCs/>
              </w:rPr>
              <w:t>с.</w:t>
            </w:r>
          </w:p>
        </w:tc>
      </w:tr>
      <w:tr w:rsidR="00A041CA" w:rsidRPr="00D34277" w14:paraId="6AEF1B52" w14:textId="77777777" w:rsidTr="00C74C5D">
        <w:tc>
          <w:tcPr>
            <w:tcW w:w="2515" w:type="dxa"/>
          </w:tcPr>
          <w:p w14:paraId="4D777931" w14:textId="77777777" w:rsidR="00A041CA" w:rsidRPr="00D34277" w:rsidRDefault="00A041CA" w:rsidP="00A041CA">
            <w:pPr>
              <w:pStyle w:val="COCgcc"/>
              <w:numPr>
                <w:ilvl w:val="0"/>
                <w:numId w:val="2"/>
              </w:numPr>
              <w:spacing w:before="120"/>
              <w:ind w:left="331"/>
            </w:pPr>
            <w:bookmarkStart w:id="35" w:name="_Toc118445692"/>
            <w:r w:rsidRPr="00D34277">
              <w:t>Транспортування</w:t>
            </w:r>
            <w:bookmarkEnd w:id="35"/>
          </w:p>
          <w:p w14:paraId="7B713117" w14:textId="77777777" w:rsidR="00A041CA" w:rsidRPr="00D34277" w:rsidRDefault="00A041CA" w:rsidP="00C74C5D">
            <w:pPr>
              <w:spacing w:before="120" w:after="120"/>
              <w:rPr>
                <w:rFonts w:ascii="Times New Roman" w:eastAsia="Times New Roman" w:hAnsi="Times New Roman"/>
                <w:sz w:val="24"/>
                <w:szCs w:val="24"/>
              </w:rPr>
            </w:pPr>
          </w:p>
        </w:tc>
        <w:tc>
          <w:tcPr>
            <w:tcW w:w="7020" w:type="dxa"/>
          </w:tcPr>
          <w:p w14:paraId="4075313F" w14:textId="77777777" w:rsidR="00A041CA" w:rsidRPr="00D34277" w:rsidRDefault="00A041CA" w:rsidP="00A041CA">
            <w:pPr>
              <w:pStyle w:val="CoCHeading1"/>
              <w:numPr>
                <w:ilvl w:val="1"/>
                <w:numId w:val="2"/>
              </w:numPr>
              <w:spacing w:before="120"/>
              <w:ind w:left="528" w:hanging="557"/>
              <w:jc w:val="both"/>
              <w:rPr>
                <w:i w:val="0"/>
              </w:rPr>
            </w:pPr>
            <w:r w:rsidRPr="00D34277">
              <w:rPr>
                <w:i w:val="0"/>
              </w:rPr>
              <w:t>Відповідальність за перевезення Товарів визначається правилами Інкотерм</w:t>
            </w:r>
            <w:r w:rsidRPr="00D34277">
              <w:rPr>
                <w:i w:val="0"/>
                <w:iCs/>
              </w:rPr>
              <w:t>с.</w:t>
            </w:r>
          </w:p>
        </w:tc>
      </w:tr>
      <w:tr w:rsidR="00A041CA" w:rsidRPr="00D34277" w14:paraId="14B49476" w14:textId="77777777" w:rsidTr="00C74C5D">
        <w:tc>
          <w:tcPr>
            <w:tcW w:w="2515" w:type="dxa"/>
          </w:tcPr>
          <w:p w14:paraId="71F80608" w14:textId="77777777" w:rsidR="00A041CA" w:rsidRPr="00D34277" w:rsidRDefault="00A041CA" w:rsidP="00A041CA">
            <w:pPr>
              <w:pStyle w:val="COCgcc"/>
              <w:numPr>
                <w:ilvl w:val="0"/>
                <w:numId w:val="2"/>
              </w:numPr>
              <w:spacing w:before="120"/>
              <w:ind w:left="331"/>
            </w:pPr>
            <w:bookmarkStart w:id="36" w:name="_Toc167083661"/>
            <w:bookmarkStart w:id="37" w:name="_Toc46416135"/>
            <w:bookmarkStart w:id="38" w:name="_Toc118445693"/>
            <w:r w:rsidRPr="00D34277">
              <w:t>Проведення випробувань та перевірки</w:t>
            </w:r>
            <w:bookmarkEnd w:id="36"/>
            <w:bookmarkEnd w:id="37"/>
            <w:bookmarkEnd w:id="38"/>
          </w:p>
        </w:tc>
        <w:tc>
          <w:tcPr>
            <w:tcW w:w="7020" w:type="dxa"/>
          </w:tcPr>
          <w:p w14:paraId="530C5AD0" w14:textId="77777777" w:rsidR="00A041CA" w:rsidRPr="00D34277" w:rsidRDefault="00A041CA" w:rsidP="00A041CA">
            <w:pPr>
              <w:pStyle w:val="CoCHeading1"/>
              <w:numPr>
                <w:ilvl w:val="1"/>
                <w:numId w:val="2"/>
              </w:numPr>
              <w:spacing w:before="120"/>
              <w:ind w:left="528" w:hanging="557"/>
              <w:jc w:val="both"/>
              <w:rPr>
                <w:i w:val="0"/>
                <w:iCs/>
              </w:rPr>
            </w:pPr>
            <w:r w:rsidRPr="00D34277">
              <w:rPr>
                <w:bCs w:val="0"/>
                <w:i w:val="0"/>
              </w:rPr>
              <w:t xml:space="preserve">Постачальник своїм коштом та без будь-яких витрат з боку Покупця зобов’язаний провести всі випробування та/або перевірки Товарів та результатів надання Супутніх Послуг, як </w:t>
            </w:r>
            <w:r w:rsidRPr="00D34277">
              <w:rPr>
                <w:b/>
                <w:bCs w:val="0"/>
                <w:i w:val="0"/>
              </w:rPr>
              <w:t>вказано в Технічних Специфікаціях</w:t>
            </w:r>
          </w:p>
          <w:p w14:paraId="1C04CBC9" w14:textId="77777777" w:rsidR="00A041CA" w:rsidRPr="00D34277" w:rsidRDefault="00A041CA" w:rsidP="00A041CA">
            <w:pPr>
              <w:pStyle w:val="CoCHeading1"/>
              <w:numPr>
                <w:ilvl w:val="1"/>
                <w:numId w:val="2"/>
              </w:numPr>
              <w:spacing w:before="120"/>
              <w:ind w:left="528" w:hanging="557"/>
              <w:jc w:val="both"/>
              <w:rPr>
                <w:i w:val="0"/>
                <w:iCs/>
              </w:rPr>
            </w:pPr>
            <w:r w:rsidRPr="00D34277">
              <w:rPr>
                <w:bCs w:val="0"/>
                <w:i w:val="0"/>
                <w:iCs/>
              </w:rPr>
              <w:t xml:space="preserve">Перевірка та проведення випробувань можуть виконуватися на території Постачальника або його Субпідрядника, в пункті доставки та / або в пункті призначення Товарів, або в іншому місці, </w:t>
            </w:r>
            <w:r w:rsidRPr="00633C05">
              <w:rPr>
                <w:bCs w:val="0"/>
                <w:i w:val="0"/>
                <w:iCs/>
              </w:rPr>
              <w:t xml:space="preserve">як </w:t>
            </w:r>
            <w:r w:rsidRPr="00633C05">
              <w:rPr>
                <w:b/>
                <w:bCs w:val="0"/>
                <w:i w:val="0"/>
              </w:rPr>
              <w:t>вказано в Технічних Специфікаціях</w:t>
            </w:r>
            <w:r w:rsidRPr="00D34277">
              <w:rPr>
                <w:bCs w:val="0"/>
                <w:i w:val="0"/>
                <w:iCs/>
              </w:rPr>
              <w:t>.</w:t>
            </w:r>
            <w:r w:rsidRPr="00D34277">
              <w:rPr>
                <w:b/>
                <w:bCs w:val="0"/>
                <w:i w:val="0"/>
                <w:iCs/>
              </w:rPr>
              <w:t xml:space="preserve"> </w:t>
            </w:r>
            <w:r w:rsidRPr="00D34277">
              <w:rPr>
                <w:bCs w:val="0"/>
                <w:i w:val="0"/>
                <w:iCs/>
              </w:rPr>
              <w:t>Враховуючи умови ст.</w:t>
            </w:r>
            <w:r w:rsidRPr="00D34277">
              <w:rPr>
                <w:b/>
                <w:i w:val="0"/>
                <w:iCs/>
              </w:rPr>
              <w:t xml:space="preserve"> </w:t>
            </w:r>
            <w:r w:rsidRPr="00D34277">
              <w:rPr>
                <w:i w:val="0"/>
                <w:iCs/>
              </w:rPr>
              <w:t>17.3 УК, у разі проведення перевірки та випробувань на території Постачальника або його Субпідрядника, інспекторам мають бути надані всі необхідні засоби та допомога, включаючи доступ до креслень та виробничої інформації без будь-яких додаткових витрат з боку Покупця.</w:t>
            </w:r>
          </w:p>
          <w:p w14:paraId="7F0A98E9" w14:textId="77777777" w:rsidR="00A041CA" w:rsidRPr="00D34277" w:rsidRDefault="00A041CA" w:rsidP="00A041CA">
            <w:pPr>
              <w:pStyle w:val="CoCHeading1"/>
              <w:numPr>
                <w:ilvl w:val="1"/>
                <w:numId w:val="2"/>
              </w:numPr>
              <w:spacing w:before="120"/>
              <w:ind w:left="528" w:hanging="557"/>
              <w:jc w:val="both"/>
              <w:rPr>
                <w:i w:val="0"/>
                <w:iCs/>
              </w:rPr>
            </w:pPr>
            <w:r w:rsidRPr="00D34277">
              <w:rPr>
                <w:i w:val="0"/>
              </w:rPr>
              <w:t>Покупець або призначені ним представники мають право бути присутніми при випробуваннях та/або контролі відповідно до ст. 17.2 УК, за умови, що Покупець самостійно несе всі витрати, пов’язані з такою присутністю, включаючи, але не обмежуючись, витрати на проїзд, харчування та проживання.</w:t>
            </w:r>
          </w:p>
          <w:p w14:paraId="54991A01" w14:textId="77777777" w:rsidR="00A041CA" w:rsidRPr="00D34277" w:rsidRDefault="00A041CA" w:rsidP="00A041CA">
            <w:pPr>
              <w:pStyle w:val="CoCHeading1"/>
              <w:numPr>
                <w:ilvl w:val="1"/>
                <w:numId w:val="2"/>
              </w:numPr>
              <w:spacing w:before="120"/>
              <w:ind w:left="528" w:hanging="557"/>
              <w:jc w:val="both"/>
              <w:rPr>
                <w:i w:val="0"/>
                <w:iCs/>
              </w:rPr>
            </w:pPr>
            <w:r w:rsidRPr="00D34277">
              <w:rPr>
                <w:i w:val="0"/>
              </w:rPr>
              <w:lastRenderedPageBreak/>
              <w:t>Щоразу, коли Постачальник готовий здійснити будь-яке подібне випробування та перевірку, він має направити Покупцеві попереднє повідомлення, із зазначенням місця та часу проведення випробувань та перевірок.</w:t>
            </w:r>
            <w:r w:rsidRPr="00D34277">
              <w:rPr>
                <w:i w:val="0"/>
                <w:iCs/>
              </w:rPr>
              <w:t xml:space="preserve"> Постачальник отримує від будь-якої відповідної третьої сторони або виробника, всі необхідні письмові дозволи або згоди, необхідні, для того, щоб Покупець або його представники могли спостерігати за проведенням випробування та/або перевірки.</w:t>
            </w:r>
          </w:p>
          <w:p w14:paraId="10877FD8" w14:textId="77777777" w:rsidR="00A041CA" w:rsidRPr="00D34277" w:rsidRDefault="00A041CA" w:rsidP="00A041CA">
            <w:pPr>
              <w:pStyle w:val="CoCHeading1"/>
              <w:numPr>
                <w:ilvl w:val="1"/>
                <w:numId w:val="2"/>
              </w:numPr>
              <w:spacing w:before="120"/>
              <w:ind w:left="528" w:hanging="557"/>
              <w:jc w:val="both"/>
              <w:rPr>
                <w:i w:val="0"/>
                <w:iCs/>
              </w:rPr>
            </w:pPr>
            <w:r w:rsidRPr="00D34277">
              <w:rPr>
                <w:i w:val="0"/>
                <w:iCs/>
              </w:rPr>
              <w:t xml:space="preserve">Відповідно до ст. 31 УК, Покупець може вимагати у Постачальника провести такі випробування та/або перевірку, які не передбачені Контрактом, але які  вважатимуться необхідними для підтвердження відповідності характеристик і експлуатаційних показників Товарів до технічних специфікацій, норм і стандартів зазначених у Контракту. </w:t>
            </w:r>
          </w:p>
          <w:p w14:paraId="39402F07" w14:textId="77777777" w:rsidR="00A041CA" w:rsidRPr="00D34277" w:rsidRDefault="00A041CA" w:rsidP="00A041CA">
            <w:pPr>
              <w:pStyle w:val="CoCHeading1"/>
              <w:numPr>
                <w:ilvl w:val="1"/>
                <w:numId w:val="2"/>
              </w:numPr>
              <w:spacing w:before="120"/>
              <w:ind w:left="528" w:hanging="557"/>
              <w:jc w:val="both"/>
              <w:rPr>
                <w:i w:val="0"/>
                <w:iCs/>
              </w:rPr>
            </w:pPr>
            <w:r w:rsidRPr="00D34277">
              <w:rPr>
                <w:i w:val="0"/>
                <w:iCs/>
              </w:rPr>
              <w:t xml:space="preserve"> Постачальник надає Покупцю звіт про результати проведення будь-якого такого випробування та/або перевірки.</w:t>
            </w:r>
          </w:p>
          <w:p w14:paraId="6E58E3CD" w14:textId="77777777" w:rsidR="00A041CA" w:rsidRPr="00D34277" w:rsidRDefault="00A041CA" w:rsidP="00A041CA">
            <w:pPr>
              <w:pStyle w:val="CoCHeading1"/>
              <w:numPr>
                <w:ilvl w:val="1"/>
                <w:numId w:val="2"/>
              </w:numPr>
              <w:spacing w:before="120"/>
              <w:ind w:left="528" w:hanging="557"/>
              <w:jc w:val="both"/>
              <w:rPr>
                <w:i w:val="0"/>
                <w:iCs/>
              </w:rPr>
            </w:pPr>
            <w:r w:rsidRPr="00D34277">
              <w:rPr>
                <w:i w:val="0"/>
              </w:rPr>
              <w:t>Покупець може відхилити будь-який Товар або будь-яку його частину, які не пройшли випробування та / або перевірку або не відповідають специфікаціям.</w:t>
            </w:r>
            <w:r w:rsidRPr="00D34277">
              <w:rPr>
                <w:i w:val="0"/>
                <w:iCs/>
              </w:rPr>
              <w:t xml:space="preserve"> Постачальник повинен виправити або замінити такий відхилений Товар або його частини або </w:t>
            </w:r>
            <w:proofErr w:type="spellStart"/>
            <w:r w:rsidRPr="00D34277">
              <w:rPr>
                <w:i w:val="0"/>
                <w:iCs/>
              </w:rPr>
              <w:t>внести</w:t>
            </w:r>
            <w:proofErr w:type="spellEnd"/>
            <w:r w:rsidRPr="00D34277">
              <w:rPr>
                <w:i w:val="0"/>
                <w:iCs/>
              </w:rPr>
              <w:t xml:space="preserve"> зміни, із метою відповідності специфікаціям без додаткових витрат для Покупця; після цього Постачальник повинен, без додаткових витрат для Покупця, повторно провести випробування та перевірки, попередньо відправивши відповідне повідомлення згідно з підпунктом ст. 17.5 УК.</w:t>
            </w:r>
          </w:p>
          <w:p w14:paraId="63281B84" w14:textId="77777777" w:rsidR="00A041CA" w:rsidRPr="00D34277" w:rsidRDefault="00A041CA" w:rsidP="00A041CA">
            <w:pPr>
              <w:pStyle w:val="CoCHeading1"/>
              <w:numPr>
                <w:ilvl w:val="1"/>
                <w:numId w:val="2"/>
              </w:numPr>
              <w:spacing w:before="120"/>
              <w:ind w:left="528" w:hanging="557"/>
              <w:jc w:val="both"/>
              <w:rPr>
                <w:i w:val="0"/>
                <w:iCs/>
              </w:rPr>
            </w:pPr>
            <w:r w:rsidRPr="00D34277">
              <w:rPr>
                <w:i w:val="0"/>
                <w:iCs/>
              </w:rPr>
              <w:t>Постачальник погоджується, що ні проведення випробувань та/або перевірок Товарів, ні присутність при проведенні таких випробувань та/або перевірок Покупця або його представників, ні видача звіту згідно з підпунктом ст. 17.6 УК не звільняє Постачальника від гарантійних або інших зобов’язань за Контрактом.</w:t>
            </w:r>
          </w:p>
        </w:tc>
      </w:tr>
      <w:tr w:rsidR="00A041CA" w:rsidRPr="00D34277" w14:paraId="4CA5262A" w14:textId="77777777" w:rsidTr="00655514">
        <w:tc>
          <w:tcPr>
            <w:tcW w:w="2515" w:type="dxa"/>
          </w:tcPr>
          <w:p w14:paraId="6EB02FDB" w14:textId="77777777" w:rsidR="00A041CA" w:rsidRPr="00D34277" w:rsidRDefault="00A041CA" w:rsidP="00A041CA">
            <w:pPr>
              <w:pStyle w:val="COCgcc"/>
              <w:numPr>
                <w:ilvl w:val="0"/>
                <w:numId w:val="2"/>
              </w:numPr>
              <w:spacing w:before="120"/>
              <w:ind w:left="331"/>
            </w:pPr>
            <w:bookmarkStart w:id="39" w:name="_Toc118445694"/>
            <w:r w:rsidRPr="00D34277">
              <w:lastRenderedPageBreak/>
              <w:t>Дата доставки та Дата закінчення</w:t>
            </w:r>
            <w:bookmarkEnd w:id="39"/>
            <w:r w:rsidRPr="00D34277">
              <w:t xml:space="preserve"> </w:t>
            </w:r>
          </w:p>
        </w:tc>
        <w:tc>
          <w:tcPr>
            <w:tcW w:w="7020" w:type="dxa"/>
            <w:shd w:val="clear" w:color="auto" w:fill="auto"/>
            <w:vAlign w:val="center"/>
          </w:tcPr>
          <w:p w14:paraId="7828DF37" w14:textId="51506080" w:rsidR="00A041CA" w:rsidRPr="00655514" w:rsidRDefault="00A041CA" w:rsidP="0036144B">
            <w:pPr>
              <w:pStyle w:val="a"/>
            </w:pPr>
            <w:r w:rsidRPr="000728CA">
              <w:t>Дата доставки Товарів:</w:t>
            </w:r>
            <w:r w:rsidRPr="00655514">
              <w:rPr>
                <w:i/>
              </w:rPr>
              <w:t xml:space="preserve"> </w:t>
            </w:r>
            <w:r w:rsidR="0036144B" w:rsidRPr="00655514">
              <w:rPr>
                <w:lang w:val="ru-RU"/>
              </w:rPr>
              <w:t>1</w:t>
            </w:r>
            <w:r w:rsidR="007C0D27">
              <w:rPr>
                <w:lang w:val="ru-RU"/>
              </w:rPr>
              <w:t>5</w:t>
            </w:r>
            <w:r w:rsidR="0036144B" w:rsidRPr="00655514">
              <w:rPr>
                <w:lang w:val="ru-RU"/>
              </w:rPr>
              <w:t xml:space="preserve">0 </w:t>
            </w:r>
            <w:proofErr w:type="spellStart"/>
            <w:r w:rsidR="0036144B" w:rsidRPr="00655514">
              <w:rPr>
                <w:lang w:val="ru-RU"/>
              </w:rPr>
              <w:t>календарних</w:t>
            </w:r>
            <w:proofErr w:type="spellEnd"/>
            <w:r w:rsidR="0036144B" w:rsidRPr="00655514">
              <w:rPr>
                <w:lang w:val="ru-RU"/>
              </w:rPr>
              <w:t xml:space="preserve"> </w:t>
            </w:r>
            <w:proofErr w:type="spellStart"/>
            <w:r w:rsidR="0036144B" w:rsidRPr="00655514">
              <w:rPr>
                <w:lang w:val="ru-RU"/>
              </w:rPr>
              <w:t>днів</w:t>
            </w:r>
            <w:proofErr w:type="spellEnd"/>
            <w:r w:rsidR="0036144B" w:rsidRPr="00655514">
              <w:rPr>
                <w:i/>
                <w:lang w:val="ru-RU"/>
              </w:rPr>
              <w:t xml:space="preserve"> </w:t>
            </w:r>
            <w:r w:rsidR="0036144B" w:rsidRPr="00655514">
              <w:t xml:space="preserve">від дати підписання Контракту </w:t>
            </w:r>
          </w:p>
          <w:p w14:paraId="11A6434A" w14:textId="5B43651C" w:rsidR="00684485" w:rsidRPr="00655514" w:rsidRDefault="00684485" w:rsidP="00A041CA">
            <w:pPr>
              <w:pStyle w:val="CoCHeading1"/>
              <w:numPr>
                <w:ilvl w:val="1"/>
                <w:numId w:val="2"/>
              </w:numPr>
              <w:spacing w:before="120"/>
              <w:ind w:left="528" w:hanging="557"/>
              <w:jc w:val="both"/>
            </w:pPr>
            <w:r w:rsidRPr="00655514">
              <w:rPr>
                <w:i w:val="0"/>
              </w:rPr>
              <w:t>Дата Завершення Супутніх послуг:</w:t>
            </w:r>
            <w:r w:rsidR="00BC28BB">
              <w:rPr>
                <w:i w:val="0"/>
              </w:rPr>
              <w:t xml:space="preserve"> </w:t>
            </w:r>
            <w:r w:rsidR="00BC28BB" w:rsidRPr="00BC28BB">
              <w:rPr>
                <w:i w:val="0"/>
              </w:rPr>
              <w:t>3</w:t>
            </w:r>
            <w:r w:rsidRPr="00BC28BB">
              <w:rPr>
                <w:i w:val="0"/>
              </w:rPr>
              <w:t xml:space="preserve"> </w:t>
            </w:r>
            <w:r w:rsidR="00BC28BB" w:rsidRPr="00BC28BB">
              <w:rPr>
                <w:i w:val="0"/>
              </w:rPr>
              <w:t>календарних</w:t>
            </w:r>
            <w:r w:rsidRPr="00BC28BB">
              <w:rPr>
                <w:i w:val="0"/>
              </w:rPr>
              <w:t xml:space="preserve"> дні від дати доставки Товару</w:t>
            </w:r>
          </w:p>
          <w:p w14:paraId="7AF96503" w14:textId="438AC7A7" w:rsidR="00A041CA" w:rsidRPr="00655514" w:rsidRDefault="00A041CA" w:rsidP="00C74C5D">
            <w:pPr>
              <w:pStyle w:val="CoCHeading1"/>
              <w:numPr>
                <w:ilvl w:val="0"/>
                <w:numId w:val="0"/>
              </w:numPr>
              <w:spacing w:before="120"/>
              <w:ind w:left="528"/>
              <w:jc w:val="both"/>
              <w:rPr>
                <w:color w:val="00B0F0"/>
              </w:rPr>
            </w:pPr>
          </w:p>
        </w:tc>
      </w:tr>
      <w:tr w:rsidR="00A041CA" w:rsidRPr="00D34277" w14:paraId="015BE4E6" w14:textId="77777777" w:rsidTr="00C74C5D">
        <w:tc>
          <w:tcPr>
            <w:tcW w:w="2515" w:type="dxa"/>
          </w:tcPr>
          <w:p w14:paraId="76B5FFAF" w14:textId="31AFB0CE" w:rsidR="00A041CA" w:rsidRPr="00D34277" w:rsidRDefault="00A041CA" w:rsidP="00A041CA">
            <w:pPr>
              <w:pStyle w:val="COCgcc"/>
              <w:numPr>
                <w:ilvl w:val="0"/>
                <w:numId w:val="2"/>
              </w:numPr>
              <w:spacing w:before="120"/>
              <w:ind w:left="331"/>
            </w:pPr>
            <w:bookmarkStart w:id="40" w:name="_Toc118445695"/>
            <w:r w:rsidRPr="00D34277">
              <w:t>Заздалегідь оцінені збитки</w:t>
            </w:r>
            <w:r w:rsidR="0087140D">
              <w:t xml:space="preserve"> (Неустойка)</w:t>
            </w:r>
            <w:r w:rsidRPr="00D34277">
              <w:t xml:space="preserve"> та премії</w:t>
            </w:r>
            <w:bookmarkEnd w:id="40"/>
          </w:p>
        </w:tc>
        <w:tc>
          <w:tcPr>
            <w:tcW w:w="7020" w:type="dxa"/>
            <w:vAlign w:val="center"/>
          </w:tcPr>
          <w:p w14:paraId="1A065E49" w14:textId="211DDA6F" w:rsidR="003B5C31" w:rsidRPr="00997C42" w:rsidRDefault="003B5C31" w:rsidP="003B5C31">
            <w:pPr>
              <w:pStyle w:val="CoCHeading1"/>
              <w:numPr>
                <w:ilvl w:val="1"/>
                <w:numId w:val="2"/>
              </w:numPr>
              <w:spacing w:before="120"/>
              <w:ind w:left="528" w:hanging="557"/>
              <w:jc w:val="both"/>
            </w:pPr>
            <w:r w:rsidRPr="00997C42">
              <w:rPr>
                <w:i w:val="0"/>
              </w:rPr>
              <w:t>Заздалегідь</w:t>
            </w:r>
            <w:r w:rsidRPr="00997C42">
              <w:t xml:space="preserve"> </w:t>
            </w:r>
            <w:r w:rsidRPr="00997C42">
              <w:rPr>
                <w:i w:val="0"/>
                <w:iCs/>
              </w:rPr>
              <w:t>оцінені збитки</w:t>
            </w:r>
            <w:r w:rsidR="0087140D" w:rsidRPr="00997C42">
              <w:rPr>
                <w:i w:val="0"/>
                <w:iCs/>
              </w:rPr>
              <w:t xml:space="preserve"> (Неустойк</w:t>
            </w:r>
            <w:r w:rsidR="00997C42" w:rsidRPr="00997C42">
              <w:rPr>
                <w:i w:val="0"/>
                <w:iCs/>
              </w:rPr>
              <w:t>а</w:t>
            </w:r>
            <w:r w:rsidR="0087140D" w:rsidRPr="00997C42">
              <w:rPr>
                <w:i w:val="0"/>
                <w:iCs/>
              </w:rPr>
              <w:t>)</w:t>
            </w:r>
            <w:r w:rsidRPr="00997C42">
              <w:rPr>
                <w:i w:val="0"/>
                <w:iCs/>
              </w:rPr>
              <w:t xml:space="preserve"> становлять 0,5% ціни</w:t>
            </w:r>
            <w:r w:rsidR="00997C42" w:rsidRPr="00997C42">
              <w:rPr>
                <w:i w:val="0"/>
                <w:iCs/>
              </w:rPr>
              <w:t xml:space="preserve"> </w:t>
            </w:r>
            <w:r w:rsidRPr="00997C42">
              <w:rPr>
                <w:i w:val="0"/>
                <w:iCs/>
              </w:rPr>
              <w:t>затриманих Товарів та / або невиконаних Супутніх Послуг за кожен тиждень або його частину затримки та / або не виконання до фактичної доставки та / або виконання.  Максимальна сума заздалегідь оцінених збитків</w:t>
            </w:r>
            <w:r w:rsidR="0087140D" w:rsidRPr="00997C42">
              <w:rPr>
                <w:i w:val="0"/>
                <w:iCs/>
              </w:rPr>
              <w:t xml:space="preserve"> (неустойки)</w:t>
            </w:r>
            <w:r w:rsidRPr="00997C42">
              <w:rPr>
                <w:i w:val="0"/>
                <w:iCs/>
              </w:rPr>
              <w:t xml:space="preserve"> становить 5% від Ціни </w:t>
            </w:r>
            <w:r w:rsidRPr="00997C42">
              <w:rPr>
                <w:i w:val="0"/>
                <w:iCs/>
              </w:rPr>
              <w:lastRenderedPageBreak/>
              <w:t>Контракту. Покупець може, без шкоди для всіх інших своїх засобів захисту за Контрактом, вирахувати з Ціни Контракту в якості заздалегідь оцінених збитків</w:t>
            </w:r>
            <w:r w:rsidR="0087140D" w:rsidRPr="00997C42">
              <w:rPr>
                <w:i w:val="0"/>
                <w:iCs/>
              </w:rPr>
              <w:t xml:space="preserve"> (неустойки)</w:t>
            </w:r>
            <w:r w:rsidRPr="00997C42">
              <w:rPr>
                <w:i w:val="0"/>
                <w:iCs/>
              </w:rPr>
              <w:t xml:space="preserve"> суму, еквівалентну зазначеному в цьому пункті відсотку від ціни Товарів або Супутніх Послуг, що були затримані та/або не поставлені та/або не виконані, за кожний тиждень або частину тижня затримки до фактичної поставки або виконання, до максимальної суми заздалегідь оцінених збитків</w:t>
            </w:r>
            <w:r w:rsidR="0087140D" w:rsidRPr="00997C42">
              <w:rPr>
                <w:i w:val="0"/>
                <w:iCs/>
              </w:rPr>
              <w:t xml:space="preserve"> (неустойки)</w:t>
            </w:r>
            <w:r w:rsidRPr="00997C42">
              <w:rPr>
                <w:i w:val="0"/>
                <w:iCs/>
              </w:rPr>
              <w:t xml:space="preserve"> зазначеної в цьому пункті. Після досягнення максимальної суми заздалегідь оцінених збитків</w:t>
            </w:r>
            <w:r w:rsidR="0087140D" w:rsidRPr="00997C42">
              <w:rPr>
                <w:i w:val="0"/>
                <w:iCs/>
              </w:rPr>
              <w:t xml:space="preserve"> (неустойки)</w:t>
            </w:r>
            <w:r w:rsidRPr="00997C42">
              <w:rPr>
                <w:i w:val="0"/>
                <w:iCs/>
              </w:rPr>
              <w:t xml:space="preserve">  Покупець може розірвати Контракт відповідно до </w:t>
            </w:r>
            <w:proofErr w:type="spellStart"/>
            <w:r w:rsidRPr="00997C42">
              <w:rPr>
                <w:i w:val="0"/>
                <w:iCs/>
              </w:rPr>
              <w:t>cт</w:t>
            </w:r>
            <w:proofErr w:type="spellEnd"/>
            <w:r w:rsidRPr="00997C42">
              <w:rPr>
                <w:i w:val="0"/>
                <w:iCs/>
              </w:rPr>
              <w:t>. 26 УК.</w:t>
            </w:r>
          </w:p>
        </w:tc>
      </w:tr>
      <w:tr w:rsidR="00A041CA" w:rsidRPr="00D34277" w14:paraId="5CC94DD5" w14:textId="77777777" w:rsidTr="00C74C5D">
        <w:tc>
          <w:tcPr>
            <w:tcW w:w="2515" w:type="dxa"/>
          </w:tcPr>
          <w:p w14:paraId="3D68FEE2" w14:textId="77777777" w:rsidR="00A041CA" w:rsidRPr="00D34277" w:rsidRDefault="00A041CA" w:rsidP="00A041CA">
            <w:pPr>
              <w:pStyle w:val="COCgcc"/>
              <w:numPr>
                <w:ilvl w:val="0"/>
                <w:numId w:val="2"/>
              </w:numPr>
              <w:spacing w:before="120"/>
              <w:ind w:left="331"/>
            </w:pPr>
            <w:bookmarkStart w:id="41" w:name="_Toc118445696"/>
            <w:r w:rsidRPr="00D34277">
              <w:lastRenderedPageBreak/>
              <w:t>Гарантія</w:t>
            </w:r>
            <w:bookmarkEnd w:id="41"/>
          </w:p>
          <w:p w14:paraId="0006E7D8" w14:textId="77777777" w:rsidR="00A041CA" w:rsidRPr="00D34277" w:rsidRDefault="00A041CA" w:rsidP="00C74C5D">
            <w:pPr>
              <w:spacing w:before="120" w:after="120"/>
              <w:rPr>
                <w:rFonts w:ascii="Times New Roman" w:eastAsia="Times New Roman" w:hAnsi="Times New Roman"/>
                <w:sz w:val="24"/>
                <w:szCs w:val="24"/>
              </w:rPr>
            </w:pPr>
          </w:p>
        </w:tc>
        <w:tc>
          <w:tcPr>
            <w:tcW w:w="7020" w:type="dxa"/>
          </w:tcPr>
          <w:p w14:paraId="23F8E9D7" w14:textId="77777777" w:rsidR="00A041CA" w:rsidRPr="00D34277" w:rsidRDefault="00A041CA" w:rsidP="00A041CA">
            <w:pPr>
              <w:pStyle w:val="CoCHeading1"/>
              <w:numPr>
                <w:ilvl w:val="1"/>
                <w:numId w:val="2"/>
              </w:numPr>
              <w:spacing w:before="120"/>
              <w:ind w:left="528" w:hanging="557"/>
              <w:jc w:val="both"/>
              <w:rPr>
                <w:i w:val="0"/>
              </w:rPr>
            </w:pPr>
            <w:r w:rsidRPr="00D34277">
              <w:rPr>
                <w:i w:val="0"/>
              </w:rPr>
              <w:t>Постачальник гарантує, що всі Товари, що постачаються, є новими, невикористаними та являють собою всі найновіші або сучасні моделі, що являють собою усі останні досягнення у конструкції та застосовних матеріалах, якщо в Контракті не передбачено інше.</w:t>
            </w:r>
          </w:p>
          <w:p w14:paraId="1F2FA291" w14:textId="77777777" w:rsidR="00A041CA" w:rsidRPr="00D34277" w:rsidRDefault="00A041CA" w:rsidP="00A041CA">
            <w:pPr>
              <w:pStyle w:val="CoCHeading1"/>
              <w:numPr>
                <w:ilvl w:val="1"/>
                <w:numId w:val="2"/>
              </w:numPr>
              <w:spacing w:before="120"/>
              <w:ind w:left="528" w:hanging="557"/>
              <w:jc w:val="both"/>
              <w:rPr>
                <w:i w:val="0"/>
              </w:rPr>
            </w:pPr>
            <w:r w:rsidRPr="00D34277">
              <w:rPr>
                <w:i w:val="0"/>
              </w:rPr>
              <w:t xml:space="preserve">Постачальник надалі гарантує, що Товари, що були поставлені за цим Контрактом, не мають дефектів, пов'язаних із конструкцією, матеріалами та роботами, або що виникли в результаті дії чи бездіяльності Постачальника при звичайному використанні в умовах, що переважають в країні </w:t>
            </w:r>
            <w:r w:rsidRPr="00D34277">
              <w:rPr>
                <w:i w:val="0"/>
                <w:lang w:val="ru-RU"/>
              </w:rPr>
              <w:t>Пункту</w:t>
            </w:r>
            <w:r w:rsidRPr="00D34277">
              <w:rPr>
                <w:i w:val="0"/>
              </w:rPr>
              <w:t xml:space="preserve"> </w:t>
            </w:r>
            <w:r w:rsidRPr="00D34277">
              <w:rPr>
                <w:i w:val="0"/>
                <w:lang w:val="ru-RU"/>
              </w:rPr>
              <w:t>П</w:t>
            </w:r>
            <w:proofErr w:type="spellStart"/>
            <w:r w:rsidRPr="00D34277">
              <w:rPr>
                <w:i w:val="0"/>
              </w:rPr>
              <w:t>ризначення</w:t>
            </w:r>
            <w:proofErr w:type="spellEnd"/>
            <w:r w:rsidRPr="00D34277">
              <w:rPr>
                <w:i w:val="0"/>
              </w:rPr>
              <w:t>.</w:t>
            </w:r>
          </w:p>
          <w:p w14:paraId="017C6467" w14:textId="77777777" w:rsidR="00A041CA" w:rsidRPr="00E971D3" w:rsidRDefault="00A041CA" w:rsidP="00A041CA">
            <w:pPr>
              <w:pStyle w:val="CoCHeading1"/>
              <w:numPr>
                <w:ilvl w:val="1"/>
                <w:numId w:val="2"/>
              </w:numPr>
              <w:spacing w:before="120"/>
              <w:ind w:left="528" w:hanging="557"/>
              <w:jc w:val="both"/>
              <w:rPr>
                <w:i w:val="0"/>
              </w:rPr>
            </w:pPr>
            <w:r w:rsidRPr="00E971D3">
              <w:rPr>
                <w:i w:val="0"/>
              </w:rPr>
              <w:t xml:space="preserve">Гарантія дійсна впродовж </w:t>
            </w:r>
            <w:r w:rsidRPr="00E971D3">
              <w:t>[вказати кількість при підписанні контракту]</w:t>
            </w:r>
            <w:r w:rsidRPr="00E971D3">
              <w:rPr>
                <w:i w:val="0"/>
              </w:rPr>
              <w:t xml:space="preserve"> місяців після того, як Товари або будь-яка їхня частина, залежно від обставин, були доставлені та прийняті у Пункті Призначення, або впродовж </w:t>
            </w:r>
            <w:r w:rsidRPr="00E971D3">
              <w:t>[вказати кількість при підписанні контракту]</w:t>
            </w:r>
            <w:r w:rsidRPr="00E971D3">
              <w:rPr>
                <w:i w:val="0"/>
              </w:rPr>
              <w:t xml:space="preserve"> місяців після дати відвантаження з порту або місця завантаження в країні походження, залежно від того, який з цих періодів закінчився раніше.</w:t>
            </w:r>
          </w:p>
          <w:p w14:paraId="1C248116" w14:textId="77777777" w:rsidR="00A041CA" w:rsidRPr="00E971D3" w:rsidRDefault="00A041CA" w:rsidP="00A041CA">
            <w:pPr>
              <w:pStyle w:val="CoCHeading1"/>
              <w:numPr>
                <w:ilvl w:val="1"/>
                <w:numId w:val="2"/>
              </w:numPr>
              <w:spacing w:before="120"/>
              <w:ind w:left="528" w:hanging="557"/>
              <w:jc w:val="both"/>
              <w:rPr>
                <w:i w:val="0"/>
                <w:u w:val="single"/>
              </w:rPr>
            </w:pPr>
            <w:r w:rsidRPr="00E971D3">
              <w:rPr>
                <w:i w:val="0"/>
              </w:rPr>
              <w:t xml:space="preserve">Період ремонту або заміни після повідомлення Покупця про дефект становить </w:t>
            </w:r>
            <w:r w:rsidRPr="00E971D3">
              <w:rPr>
                <w:iCs/>
              </w:rPr>
              <w:t>[вказати кількість при підписанні контракту]</w:t>
            </w:r>
            <w:r w:rsidRPr="00E971D3">
              <w:rPr>
                <w:i w:val="0"/>
              </w:rPr>
              <w:t xml:space="preserve"> днів.</w:t>
            </w:r>
          </w:p>
          <w:p w14:paraId="3F78EF47" w14:textId="77777777" w:rsidR="00A041CA" w:rsidRPr="00D34277" w:rsidRDefault="00A041CA" w:rsidP="00A041CA">
            <w:pPr>
              <w:pStyle w:val="CoCHeading1"/>
              <w:numPr>
                <w:ilvl w:val="1"/>
                <w:numId w:val="2"/>
              </w:numPr>
              <w:spacing w:before="120"/>
              <w:ind w:left="528" w:hanging="557"/>
              <w:jc w:val="both"/>
              <w:rPr>
                <w:i w:val="0"/>
                <w:u w:val="single"/>
              </w:rPr>
            </w:pPr>
            <w:r w:rsidRPr="00D34277">
              <w:rPr>
                <w:i w:val="0"/>
              </w:rPr>
              <w:t>Якщо після отримання повідомлення, Постачальник не усуне дефект протягом періоду, зазначеного в ст. 20.4 УК, Покупець може впродовж розумного строку вжити такі дії з виправлення, які можуть бути необхідними, на ризик та коштом Постачальника, без шкоди для будь-яких інших прав, які Покупець може мати відносно Постачальника за Контрактом.</w:t>
            </w:r>
          </w:p>
          <w:p w14:paraId="1D80444F" w14:textId="2B5E4180" w:rsidR="00A041CA" w:rsidRPr="00D34277" w:rsidRDefault="00A041CA" w:rsidP="00BC28BB">
            <w:pPr>
              <w:pStyle w:val="CoCHeading1"/>
              <w:numPr>
                <w:ilvl w:val="1"/>
                <w:numId w:val="2"/>
              </w:numPr>
              <w:spacing w:before="120"/>
              <w:ind w:left="528" w:hanging="557"/>
              <w:jc w:val="both"/>
            </w:pPr>
            <w:r w:rsidRPr="00E971D3">
              <w:rPr>
                <w:i w:val="0"/>
              </w:rPr>
              <w:t>Для цілей гарантії, Пункт(и) Призначення:</w:t>
            </w:r>
            <w:r w:rsidR="00B34D01">
              <w:rPr>
                <w:i w:val="0"/>
              </w:rPr>
              <w:t xml:space="preserve"> </w:t>
            </w:r>
            <w:r w:rsidR="00BC28BB" w:rsidRPr="00BC28BB">
              <w:rPr>
                <w:i w:val="0"/>
              </w:rPr>
              <w:t>вул. Героїв Маріуполя, буд. 35А м. Кременчук, Полтавська область, 39623, Україна</w:t>
            </w:r>
            <w:r w:rsidR="00BC28BB">
              <w:rPr>
                <w:color w:val="00B0F0"/>
              </w:rPr>
              <w:t xml:space="preserve"> </w:t>
            </w:r>
          </w:p>
        </w:tc>
      </w:tr>
      <w:tr w:rsidR="00A041CA" w:rsidRPr="00D34277" w14:paraId="6B1314DB" w14:textId="77777777" w:rsidTr="00C74C5D">
        <w:tc>
          <w:tcPr>
            <w:tcW w:w="2515" w:type="dxa"/>
          </w:tcPr>
          <w:p w14:paraId="31BBDAFE" w14:textId="77777777" w:rsidR="00A041CA" w:rsidRPr="00D34277" w:rsidRDefault="00A041CA" w:rsidP="00A041CA">
            <w:pPr>
              <w:pStyle w:val="COCgcc"/>
              <w:numPr>
                <w:ilvl w:val="0"/>
                <w:numId w:val="2"/>
              </w:numPr>
              <w:spacing w:before="120"/>
              <w:ind w:left="331"/>
            </w:pPr>
            <w:bookmarkStart w:id="42" w:name="_Toc118445697"/>
            <w:r w:rsidRPr="00D34277">
              <w:t>Авторське право</w:t>
            </w:r>
            <w:bookmarkEnd w:id="42"/>
          </w:p>
        </w:tc>
        <w:tc>
          <w:tcPr>
            <w:tcW w:w="7020" w:type="dxa"/>
            <w:vAlign w:val="center"/>
          </w:tcPr>
          <w:p w14:paraId="0ECD0A5C" w14:textId="77777777" w:rsidR="00A041CA" w:rsidRPr="00D34277" w:rsidDel="00350B32" w:rsidRDefault="00A041CA" w:rsidP="00A041CA">
            <w:pPr>
              <w:pStyle w:val="CoCHeading1"/>
              <w:numPr>
                <w:ilvl w:val="1"/>
                <w:numId w:val="2"/>
              </w:numPr>
              <w:spacing w:before="120"/>
              <w:ind w:left="528" w:hanging="557"/>
              <w:jc w:val="both"/>
              <w:rPr>
                <w:i w:val="0"/>
              </w:rPr>
            </w:pPr>
            <w:r w:rsidRPr="00D34277">
              <w:rPr>
                <w:i w:val="0"/>
              </w:rPr>
              <w:t xml:space="preserve">Авторські права на всі креслення, документи та інші матеріали, що містять дані та інформацію, надану Покупцеві Постачальником, повинні залишатися у Постачальника, або, </w:t>
            </w:r>
            <w:r w:rsidRPr="00D34277">
              <w:rPr>
                <w:i w:val="0"/>
              </w:rPr>
              <w:lastRenderedPageBreak/>
              <w:t>якщо вони надані Покупцеві прямо або через Постачальника будь-якою третьою стороною, включаючи постачальників матеріалів, авторське право на надані матеріали залишається у такої третьої сторони.</w:t>
            </w:r>
          </w:p>
        </w:tc>
      </w:tr>
      <w:tr w:rsidR="00A041CA" w:rsidRPr="00D34277" w14:paraId="098D727A" w14:textId="77777777" w:rsidTr="00C74C5D">
        <w:tc>
          <w:tcPr>
            <w:tcW w:w="2515" w:type="dxa"/>
          </w:tcPr>
          <w:p w14:paraId="5614008E" w14:textId="77777777" w:rsidR="00A041CA" w:rsidRPr="00D34277" w:rsidRDefault="00A041CA" w:rsidP="00A041CA">
            <w:pPr>
              <w:pStyle w:val="COCgcc"/>
              <w:numPr>
                <w:ilvl w:val="0"/>
                <w:numId w:val="2"/>
              </w:numPr>
              <w:spacing w:before="120"/>
              <w:ind w:left="331"/>
            </w:pPr>
            <w:bookmarkStart w:id="43" w:name="_Toc118445698"/>
            <w:r w:rsidRPr="00D34277">
              <w:lastRenderedPageBreak/>
              <w:t>Шахрайство та корупція</w:t>
            </w:r>
            <w:bookmarkEnd w:id="43"/>
          </w:p>
        </w:tc>
        <w:tc>
          <w:tcPr>
            <w:tcW w:w="7020" w:type="dxa"/>
            <w:vAlign w:val="center"/>
          </w:tcPr>
          <w:p w14:paraId="5866301C" w14:textId="77777777" w:rsidR="00A041CA" w:rsidRPr="00D34277" w:rsidRDefault="00A041CA" w:rsidP="00A041CA">
            <w:pPr>
              <w:pStyle w:val="CoCHeading1"/>
              <w:numPr>
                <w:ilvl w:val="1"/>
                <w:numId w:val="2"/>
              </w:numPr>
              <w:spacing w:before="120"/>
              <w:ind w:left="528" w:hanging="557"/>
              <w:jc w:val="both"/>
              <w:rPr>
                <w:i w:val="0"/>
              </w:rPr>
            </w:pPr>
            <w:r w:rsidRPr="00D34277">
              <w:rPr>
                <w:i w:val="0"/>
              </w:rPr>
              <w:t>Банк вимагає дотримання свого Керівництва із анти-корупційних заходів а також діючих політик та процедур, викладених у Системі Санкцій згідно Керівництва Групи Світового Банку, відповідно до додатку до Умов Контракту.</w:t>
            </w:r>
          </w:p>
          <w:p w14:paraId="63508AEB" w14:textId="77777777" w:rsidR="00A041CA" w:rsidRPr="00D34277" w:rsidRDefault="00A041CA" w:rsidP="00A041CA">
            <w:pPr>
              <w:pStyle w:val="CoCHeading1"/>
              <w:numPr>
                <w:ilvl w:val="1"/>
                <w:numId w:val="2"/>
              </w:numPr>
              <w:spacing w:before="120"/>
              <w:ind w:left="528" w:hanging="557"/>
              <w:jc w:val="both"/>
            </w:pPr>
            <w:r w:rsidRPr="00D34277">
              <w:rPr>
                <w:i w:val="0"/>
              </w:rPr>
              <w:t>Покупець вимагає, щоб Постачальник розкрив всі комісії або плату, яка, можливо, була сплачена або повинна бути сплачена агентам або будь-якій іншій стороні щодо процесу укладання прямого контракту або виконання Контракту. Інформація, що розкривається, повинна включати, принаймні, ім’я та адресу агента або іншої сторони, суми та валюти, та мету комісії, винагороди або гонорару.</w:t>
            </w:r>
          </w:p>
          <w:p w14:paraId="23EE5707" w14:textId="77777777" w:rsidR="00A041CA" w:rsidRPr="00D34277" w:rsidRDefault="00A041CA" w:rsidP="00C74C5D">
            <w:pPr>
              <w:pStyle w:val="CoCHeading1"/>
              <w:numPr>
                <w:ilvl w:val="0"/>
                <w:numId w:val="0"/>
              </w:numPr>
              <w:spacing w:before="120"/>
              <w:ind w:left="528"/>
              <w:jc w:val="both"/>
            </w:pPr>
          </w:p>
        </w:tc>
      </w:tr>
      <w:tr w:rsidR="00A041CA" w:rsidRPr="00D34277" w14:paraId="3E78FA2A" w14:textId="77777777" w:rsidTr="00C74C5D">
        <w:tc>
          <w:tcPr>
            <w:tcW w:w="2515" w:type="dxa"/>
          </w:tcPr>
          <w:p w14:paraId="126D5803" w14:textId="77777777" w:rsidR="00A041CA" w:rsidRPr="00D34277" w:rsidRDefault="00A041CA" w:rsidP="00A041CA">
            <w:pPr>
              <w:pStyle w:val="COCgcc"/>
              <w:numPr>
                <w:ilvl w:val="0"/>
                <w:numId w:val="2"/>
              </w:numPr>
              <w:spacing w:before="120"/>
              <w:ind w:left="331"/>
            </w:pPr>
            <w:bookmarkStart w:id="44" w:name="_Toc118445699"/>
            <w:r w:rsidRPr="00D34277">
              <w:t>Перевірки та аудит Банка</w:t>
            </w:r>
            <w:bookmarkEnd w:id="44"/>
          </w:p>
        </w:tc>
        <w:tc>
          <w:tcPr>
            <w:tcW w:w="7020" w:type="dxa"/>
            <w:vAlign w:val="center"/>
          </w:tcPr>
          <w:p w14:paraId="07D62C95" w14:textId="77777777" w:rsidR="00A041CA" w:rsidRPr="00D34277" w:rsidRDefault="00A041CA" w:rsidP="00A041CA">
            <w:pPr>
              <w:pStyle w:val="CoCHeading1"/>
              <w:numPr>
                <w:ilvl w:val="1"/>
                <w:numId w:val="2"/>
              </w:numPr>
              <w:spacing w:before="120"/>
              <w:ind w:left="528" w:hanging="557"/>
              <w:jc w:val="both"/>
              <w:rPr>
                <w:i w:val="0"/>
              </w:rPr>
            </w:pPr>
            <w:r w:rsidRPr="00D34277">
              <w:rPr>
                <w:i w:val="0"/>
              </w:rPr>
              <w:t>Відповідно до параграфу 2.2.е додатку до Умов Контракту, Постачальник має дозволити і доручити своїм представникам (заявленим чи ні), субпідрядникам, субконсультантам, постачальникам послуг, постачальникам, а також працівникам, дозволити Банку та/або особам, призначеним Банком, перевіряти майданчик та/або рахунки, записи та інші документи, що стосуються процесу укладання прямого контракту або виконання Контракту. Увага Постачальника та його субпідрядників звертається на ст. 22.1 УК (Шахрайство і Корупція), де зазначається, серед іншого, що дії, спрямовані на матеріальне перешкоджання реалізації прав Банку на проведення перевірки та аудиту, є недозволеними і ведуть до розірвання Контракту (а також до оголошення неправомочності, відповідно до діючих санаційних процедур Банку).</w:t>
            </w:r>
          </w:p>
        </w:tc>
      </w:tr>
      <w:tr w:rsidR="00A041CA" w:rsidRPr="00D34277" w14:paraId="3E0F314A" w14:textId="77777777" w:rsidTr="00C74C5D">
        <w:tc>
          <w:tcPr>
            <w:tcW w:w="2515" w:type="dxa"/>
          </w:tcPr>
          <w:p w14:paraId="4221F347" w14:textId="77777777" w:rsidR="00A041CA" w:rsidRPr="00D34277" w:rsidRDefault="00A041CA" w:rsidP="00A041CA">
            <w:pPr>
              <w:pStyle w:val="COCgcc"/>
              <w:numPr>
                <w:ilvl w:val="0"/>
                <w:numId w:val="2"/>
              </w:numPr>
              <w:spacing w:before="120"/>
              <w:ind w:left="331"/>
            </w:pPr>
            <w:bookmarkStart w:id="45" w:name="_Toc118445700"/>
            <w:r w:rsidRPr="00D34277">
              <w:t>Обмеження відповідальності</w:t>
            </w:r>
            <w:bookmarkEnd w:id="45"/>
          </w:p>
        </w:tc>
        <w:tc>
          <w:tcPr>
            <w:tcW w:w="7020" w:type="dxa"/>
            <w:vAlign w:val="center"/>
          </w:tcPr>
          <w:p w14:paraId="2B7EB25A" w14:textId="77777777" w:rsidR="00A041CA" w:rsidRPr="00D34277" w:rsidRDefault="00A041CA" w:rsidP="00A041CA">
            <w:pPr>
              <w:pStyle w:val="CoCHeading1"/>
              <w:numPr>
                <w:ilvl w:val="1"/>
                <w:numId w:val="2"/>
              </w:numPr>
              <w:spacing w:before="120"/>
              <w:ind w:left="528" w:hanging="557"/>
              <w:jc w:val="both"/>
            </w:pPr>
            <w:r w:rsidRPr="00D34277">
              <w:rPr>
                <w:i w:val="0"/>
              </w:rPr>
              <w:t>За винятком випадків злочинної недбалості або навмисного неправомірного діяння,</w:t>
            </w:r>
            <w:r w:rsidRPr="00D34277">
              <w:t xml:space="preserve"> </w:t>
            </w:r>
          </w:p>
          <w:p w14:paraId="368CEC14" w14:textId="3B0E7B59" w:rsidR="00A041CA" w:rsidRPr="00D34277" w:rsidRDefault="00A041CA" w:rsidP="00C74C5D">
            <w:pPr>
              <w:spacing w:before="120" w:after="120"/>
              <w:ind w:left="1244" w:hanging="540"/>
              <w:jc w:val="both"/>
              <w:rPr>
                <w:rFonts w:ascii="Times New Roman" w:eastAsia="Times New Roman" w:hAnsi="Times New Roman"/>
                <w:sz w:val="24"/>
                <w:szCs w:val="24"/>
              </w:rPr>
            </w:pPr>
            <w:r w:rsidRPr="00D34277">
              <w:rPr>
                <w:rFonts w:ascii="Times New Roman" w:hAnsi="Times New Roman"/>
                <w:sz w:val="24"/>
                <w:szCs w:val="24"/>
              </w:rPr>
              <w:t>(а)</w:t>
            </w:r>
            <w:r w:rsidRPr="00D34277">
              <w:rPr>
                <w:rFonts w:ascii="Times New Roman" w:hAnsi="Times New Roman"/>
                <w:sz w:val="24"/>
                <w:szCs w:val="24"/>
              </w:rPr>
              <w:tab/>
              <w:t>Постачальник не несе відповідальність перед Покупцем чи то за контрактом, деліктом або іншим чином за будь-які непрямі або опосередковані втрати або збиток, втрату можливості використання експлуатації, виробництва, втрату прибутку або процентні витрати, за умови, що дане обмеження відповідальності не буде застосовуватися до будь-яких зобов’язань Постачальника сплатити Покупцеві заздалегідь оцінені збитки</w:t>
            </w:r>
            <w:r w:rsidR="00CF1B67">
              <w:rPr>
                <w:rFonts w:ascii="Times New Roman" w:hAnsi="Times New Roman"/>
                <w:sz w:val="24"/>
                <w:szCs w:val="24"/>
                <w:lang w:val="ru-RU"/>
              </w:rPr>
              <w:t xml:space="preserve"> (неустойку)</w:t>
            </w:r>
            <w:r w:rsidRPr="00D34277">
              <w:rPr>
                <w:rFonts w:ascii="Times New Roman" w:hAnsi="Times New Roman"/>
                <w:sz w:val="24"/>
                <w:szCs w:val="24"/>
              </w:rPr>
              <w:t>; і</w:t>
            </w:r>
          </w:p>
          <w:p w14:paraId="57499CBF" w14:textId="77777777" w:rsidR="00A041CA" w:rsidRPr="00D34277" w:rsidRDefault="00A041CA" w:rsidP="00C74C5D">
            <w:pPr>
              <w:spacing w:before="120" w:after="120"/>
              <w:ind w:left="1244" w:hanging="540"/>
              <w:jc w:val="both"/>
              <w:rPr>
                <w:rFonts w:ascii="Times New Roman" w:eastAsia="Times New Roman" w:hAnsi="Times New Roman"/>
                <w:sz w:val="24"/>
                <w:szCs w:val="24"/>
              </w:rPr>
            </w:pPr>
            <w:r w:rsidRPr="00D34277">
              <w:rPr>
                <w:rFonts w:ascii="Times New Roman" w:hAnsi="Times New Roman"/>
                <w:sz w:val="24"/>
                <w:szCs w:val="24"/>
              </w:rPr>
              <w:t>(b)</w:t>
            </w:r>
            <w:r w:rsidRPr="00D34277">
              <w:rPr>
                <w:rFonts w:ascii="Times New Roman" w:hAnsi="Times New Roman"/>
                <w:sz w:val="24"/>
                <w:szCs w:val="24"/>
              </w:rPr>
              <w:tab/>
              <w:t xml:space="preserve">сукупна відповідальність Постачальника перед Покупцем чи то за Контрактом, чи то за деліктом, чи то іншим чином, не повинна перевищувати загальну </w:t>
            </w:r>
            <w:r w:rsidRPr="00D34277">
              <w:rPr>
                <w:rFonts w:ascii="Times New Roman" w:hAnsi="Times New Roman"/>
                <w:sz w:val="24"/>
                <w:szCs w:val="24"/>
              </w:rPr>
              <w:lastRenderedPageBreak/>
              <w:t>Ціну Контракту за умови, що дане обмеження відповідальності не буде застосовуватися до вартості ремонту, заміни дефектного обладнання або будь-якого зобов’язання Постачальника в частині забезпечення захисту Покупця від збитків, пов’язаних з порушенням патентних прав.</w:t>
            </w:r>
          </w:p>
        </w:tc>
      </w:tr>
      <w:tr w:rsidR="00A041CA" w:rsidRPr="00D34277" w14:paraId="02736FFF" w14:textId="77777777" w:rsidTr="00C74C5D">
        <w:tc>
          <w:tcPr>
            <w:tcW w:w="2515" w:type="dxa"/>
          </w:tcPr>
          <w:p w14:paraId="67E2BEEB" w14:textId="77777777" w:rsidR="00A041CA" w:rsidRPr="00D34277" w:rsidRDefault="00A041CA" w:rsidP="00A041CA">
            <w:pPr>
              <w:pStyle w:val="COCgcc"/>
              <w:numPr>
                <w:ilvl w:val="0"/>
                <w:numId w:val="2"/>
              </w:numPr>
              <w:spacing w:before="120"/>
              <w:ind w:left="331"/>
            </w:pPr>
            <w:bookmarkStart w:id="46" w:name="_Toc118445701"/>
            <w:r w:rsidRPr="00D34277">
              <w:lastRenderedPageBreak/>
              <w:t>Форс-мажор</w:t>
            </w:r>
            <w:bookmarkEnd w:id="46"/>
          </w:p>
        </w:tc>
        <w:tc>
          <w:tcPr>
            <w:tcW w:w="7020" w:type="dxa"/>
            <w:vAlign w:val="center"/>
          </w:tcPr>
          <w:p w14:paraId="00C331D0" w14:textId="4F08FC6A" w:rsidR="00A041CA" w:rsidRPr="00D34277" w:rsidRDefault="00A041CA" w:rsidP="00A041CA">
            <w:pPr>
              <w:pStyle w:val="CoCHeading1"/>
              <w:numPr>
                <w:ilvl w:val="1"/>
                <w:numId w:val="2"/>
              </w:numPr>
              <w:spacing w:before="120"/>
              <w:ind w:left="528" w:hanging="557"/>
              <w:jc w:val="both"/>
              <w:rPr>
                <w:i w:val="0"/>
              </w:rPr>
            </w:pPr>
            <w:r w:rsidRPr="00D34277">
              <w:rPr>
                <w:i w:val="0"/>
              </w:rPr>
              <w:t>Постачальник не несе відповідальність за Гарантією виконання Контракту (якщо вона вимагається), заздалегідь оцінені збитки</w:t>
            </w:r>
            <w:r w:rsidR="00CF1B67" w:rsidRPr="00CF1B67">
              <w:rPr>
                <w:i w:val="0"/>
              </w:rPr>
              <w:t xml:space="preserve"> (неустойку)</w:t>
            </w:r>
            <w:r w:rsidRPr="00D34277">
              <w:rPr>
                <w:i w:val="0"/>
              </w:rPr>
              <w:t xml:space="preserve"> або розірвання контракту в силу невиконання зобов’язань, у разі та у межах, наскільки його затримка виконання або інше невиконання зобов’язань за Контрактом є результатом події Форс-Мажору.</w:t>
            </w:r>
          </w:p>
          <w:p w14:paraId="5B5AB661" w14:textId="77777777" w:rsidR="00A041CA" w:rsidRPr="00D34277" w:rsidRDefault="00A041CA" w:rsidP="00A041CA">
            <w:pPr>
              <w:pStyle w:val="CoCHeading1"/>
              <w:numPr>
                <w:ilvl w:val="1"/>
                <w:numId w:val="2"/>
              </w:numPr>
              <w:spacing w:before="120"/>
              <w:ind w:left="528" w:hanging="557"/>
              <w:jc w:val="both"/>
            </w:pPr>
            <w:r w:rsidRPr="00D34277">
              <w:rPr>
                <w:i w:val="0"/>
              </w:rPr>
              <w:t>Для цілей цієї статті "Форс-мажор" означає подію або ситуацію поза контролем Постачальника, яка не може бути передбачена, є невідворотною і її виникнення не пов'язане з недбалістю або відсутністю турботи з боку Постачальника. Такі події можуть включати, але не обмежуватися ними, дії Покупця в його суверенній якості, війни або революції, пожежі, повені та ембарго на вантажні перевезення.</w:t>
            </w:r>
          </w:p>
          <w:p w14:paraId="42137B76" w14:textId="77777777" w:rsidR="00A041CA" w:rsidRPr="00D34277" w:rsidRDefault="00A041CA" w:rsidP="00A041CA">
            <w:pPr>
              <w:pStyle w:val="CoCHeading1"/>
              <w:numPr>
                <w:ilvl w:val="1"/>
                <w:numId w:val="2"/>
              </w:numPr>
              <w:spacing w:before="120"/>
              <w:ind w:left="528" w:hanging="557"/>
              <w:jc w:val="both"/>
            </w:pPr>
            <w:r w:rsidRPr="00D34277">
              <w:rPr>
                <w:i w:val="0"/>
              </w:rPr>
              <w:t>При виникненні події форс-мажору, Постачальник повинен негайно письмово повідомити Покупця про такі умови та їхні причини. Якщо інше письмово не зазначено Покупцем, Постачальник продовжує виконувати свої зобов'язання за Контрактом, наскільки це розумно можливо, і вимагає всіх розумних альтернативних засобів для виконання, які доступні в умовах події Форс-мажору.</w:t>
            </w:r>
          </w:p>
          <w:p w14:paraId="0074231B" w14:textId="77777777" w:rsidR="00A041CA" w:rsidRPr="00D34277" w:rsidRDefault="00A041CA" w:rsidP="00A041CA">
            <w:pPr>
              <w:pStyle w:val="CoCHeading1"/>
              <w:numPr>
                <w:ilvl w:val="1"/>
                <w:numId w:val="2"/>
              </w:numPr>
              <w:spacing w:before="120"/>
              <w:ind w:left="528" w:hanging="557"/>
              <w:jc w:val="both"/>
              <w:rPr>
                <w:i w:val="0"/>
              </w:rPr>
            </w:pPr>
            <w:r w:rsidRPr="00D34277">
              <w:rPr>
                <w:i w:val="0"/>
              </w:rPr>
              <w:t>Якщо виконання Контракту у значній мірі - неможливе, ускладнене або затримане впродовж одного періоду у понад шістдесят (60) днів або сукупного періоду у понад сто двадцять (120) днів через одну або кілька подій Форс-мажору впродовж терміну тривалості Контракту, Сторони спробують розробити рішення, прийнятне для обох Сторін, у разі неспроможності розробити таке рішення, будь -яка Сторона може припинити дію Контракту шляхом направлення повідомлення іншій Стороні.</w:t>
            </w:r>
          </w:p>
        </w:tc>
      </w:tr>
      <w:tr w:rsidR="00A041CA" w:rsidRPr="00D34277" w14:paraId="730A9755" w14:textId="77777777" w:rsidTr="00C74C5D">
        <w:tc>
          <w:tcPr>
            <w:tcW w:w="2515" w:type="dxa"/>
          </w:tcPr>
          <w:p w14:paraId="219C2B0F" w14:textId="77777777" w:rsidR="00A041CA" w:rsidRPr="00A25190" w:rsidRDefault="00A041CA" w:rsidP="00A041CA">
            <w:pPr>
              <w:pStyle w:val="COCgcc"/>
              <w:numPr>
                <w:ilvl w:val="0"/>
                <w:numId w:val="2"/>
              </w:numPr>
              <w:spacing w:before="120"/>
              <w:ind w:left="331"/>
            </w:pPr>
            <w:bookmarkStart w:id="47" w:name="_Toc118445702"/>
            <w:r w:rsidRPr="00A25190">
              <w:t>Припинення дії</w:t>
            </w:r>
            <w:bookmarkEnd w:id="47"/>
          </w:p>
        </w:tc>
        <w:tc>
          <w:tcPr>
            <w:tcW w:w="7020" w:type="dxa"/>
            <w:vAlign w:val="center"/>
          </w:tcPr>
          <w:p w14:paraId="7F2C9DDF" w14:textId="77777777" w:rsidR="00A041CA" w:rsidRPr="00A25190" w:rsidRDefault="00A041CA" w:rsidP="00A041CA">
            <w:pPr>
              <w:pStyle w:val="CoCHeading1"/>
              <w:numPr>
                <w:ilvl w:val="1"/>
                <w:numId w:val="2"/>
              </w:numPr>
              <w:spacing w:before="120"/>
              <w:ind w:left="528" w:hanging="557"/>
              <w:jc w:val="both"/>
              <w:rPr>
                <w:i w:val="0"/>
              </w:rPr>
            </w:pPr>
            <w:r w:rsidRPr="00A25190">
              <w:rPr>
                <w:i w:val="0"/>
              </w:rPr>
              <w:t>Розірвання Контракту в силу невиконання зобов'язань</w:t>
            </w:r>
          </w:p>
          <w:p w14:paraId="6DB16723" w14:textId="77777777" w:rsidR="00A041CA" w:rsidRPr="00A25190" w:rsidRDefault="00A041CA" w:rsidP="00C74C5D">
            <w:pPr>
              <w:pStyle w:val="3"/>
              <w:spacing w:before="120" w:after="120"/>
              <w:ind w:left="704"/>
            </w:pPr>
            <w:r w:rsidRPr="00A25190">
              <w:t>Покупець, без шкоди для будь-яких інших прав на відшкодування, передбачених за порушення Контракту, може розірвати Контракт в цілому або його частину, відправивши Постачальнику письмове повідомлення про невиконання зобов'язань:</w:t>
            </w:r>
          </w:p>
          <w:p w14:paraId="49CE9A55" w14:textId="77777777" w:rsidR="00A041CA" w:rsidRPr="00A25190" w:rsidRDefault="00A041CA">
            <w:pPr>
              <w:pStyle w:val="4"/>
              <w:keepNext w:val="0"/>
              <w:keepLines w:val="0"/>
              <w:numPr>
                <w:ilvl w:val="3"/>
                <w:numId w:val="14"/>
              </w:numPr>
              <w:tabs>
                <w:tab w:val="clear" w:pos="1901"/>
              </w:tabs>
              <w:spacing w:before="120" w:after="120" w:line="240" w:lineRule="auto"/>
              <w:ind w:left="1238" w:hanging="504"/>
              <w:jc w:val="both"/>
              <w:rPr>
                <w:rFonts w:ascii="Times New Roman" w:eastAsia="Times New Roman" w:hAnsi="Times New Roman" w:cs="Times New Roman"/>
                <w:i w:val="0"/>
                <w:iCs w:val="0"/>
                <w:color w:val="auto"/>
                <w:sz w:val="24"/>
                <w:szCs w:val="24"/>
              </w:rPr>
            </w:pPr>
            <w:r w:rsidRPr="00A25190">
              <w:rPr>
                <w:rFonts w:ascii="Times New Roman" w:eastAsia="Times New Roman" w:hAnsi="Times New Roman" w:cs="Times New Roman"/>
                <w:i w:val="0"/>
                <w:iCs w:val="0"/>
                <w:color w:val="auto"/>
                <w:sz w:val="24"/>
                <w:szCs w:val="24"/>
              </w:rPr>
              <w:t xml:space="preserve">якщо Постачальник не доставив будь-які або всі Товари у періоди, зазначені в Контракті, або впродовж продовження періодів погодженого Покупцем; </w:t>
            </w:r>
          </w:p>
          <w:p w14:paraId="16038905" w14:textId="77777777" w:rsidR="00A041CA" w:rsidRPr="00A25190" w:rsidRDefault="00A041CA">
            <w:pPr>
              <w:pStyle w:val="4"/>
              <w:keepNext w:val="0"/>
              <w:keepLines w:val="0"/>
              <w:numPr>
                <w:ilvl w:val="3"/>
                <w:numId w:val="14"/>
              </w:numPr>
              <w:tabs>
                <w:tab w:val="clear" w:pos="1901"/>
              </w:tabs>
              <w:spacing w:before="120" w:after="120" w:line="240" w:lineRule="auto"/>
              <w:ind w:left="1238" w:hanging="504"/>
              <w:jc w:val="both"/>
              <w:rPr>
                <w:rFonts w:ascii="Times New Roman" w:eastAsia="Times New Roman" w:hAnsi="Times New Roman" w:cs="Times New Roman"/>
                <w:i w:val="0"/>
                <w:iCs w:val="0"/>
                <w:color w:val="auto"/>
                <w:sz w:val="24"/>
                <w:szCs w:val="24"/>
              </w:rPr>
            </w:pPr>
            <w:r w:rsidRPr="00A25190">
              <w:rPr>
                <w:rFonts w:ascii="Times New Roman" w:eastAsia="Times New Roman" w:hAnsi="Times New Roman" w:cs="Times New Roman"/>
                <w:i w:val="0"/>
                <w:iCs w:val="0"/>
                <w:color w:val="auto"/>
                <w:sz w:val="24"/>
                <w:szCs w:val="24"/>
              </w:rPr>
              <w:lastRenderedPageBreak/>
              <w:t>якщо Постачальник не виконує інші зобов'язання за Контрактом; або</w:t>
            </w:r>
          </w:p>
          <w:p w14:paraId="20AC4C00" w14:textId="77777777" w:rsidR="00A041CA" w:rsidRPr="00A25190" w:rsidRDefault="00A041CA">
            <w:pPr>
              <w:numPr>
                <w:ilvl w:val="3"/>
                <w:numId w:val="14"/>
              </w:numPr>
              <w:tabs>
                <w:tab w:val="clear" w:pos="1901"/>
              </w:tabs>
              <w:spacing w:before="120" w:after="120"/>
              <w:ind w:left="1311" w:hanging="567"/>
              <w:jc w:val="both"/>
              <w:rPr>
                <w:rFonts w:ascii="Times New Roman" w:eastAsia="Times New Roman" w:hAnsi="Times New Roman"/>
                <w:sz w:val="24"/>
                <w:szCs w:val="24"/>
              </w:rPr>
            </w:pPr>
            <w:r w:rsidRPr="00A25190">
              <w:rPr>
                <w:rFonts w:ascii="Times New Roman" w:eastAsia="Times New Roman" w:hAnsi="Times New Roman"/>
                <w:spacing w:val="-4"/>
                <w:sz w:val="24"/>
                <w:szCs w:val="24"/>
              </w:rPr>
              <w:t>якщо Постачальник, на думку Покупця, вчинив  Шахрайство та Корупцію, конкуруючи за Контракт або виконуючи його.</w:t>
            </w:r>
          </w:p>
          <w:p w14:paraId="0CEC64E9" w14:textId="77777777" w:rsidR="00A041CA" w:rsidRPr="00A25190" w:rsidRDefault="00A041CA" w:rsidP="00C74C5D">
            <w:pPr>
              <w:spacing w:before="120" w:after="120"/>
              <w:ind w:left="1181"/>
              <w:jc w:val="both"/>
              <w:rPr>
                <w:rFonts w:ascii="Times New Roman" w:eastAsia="Times New Roman" w:hAnsi="Times New Roman"/>
                <w:sz w:val="24"/>
                <w:szCs w:val="24"/>
              </w:rPr>
            </w:pPr>
            <w:r w:rsidRPr="00A25190">
              <w:rPr>
                <w:rFonts w:ascii="Times New Roman" w:hAnsi="Times New Roman"/>
                <w:sz w:val="24"/>
                <w:szCs w:val="24"/>
              </w:rPr>
              <w:t>Якщо Покупець повністю або частково розриває Контракт, Покупець може закупити Товари та Супутні Послуги, аналогічні до непоставленого Товару і ненаданих Супутніх Послуг, в залежності від випадку, на таких умовах і у такий спосіб, які він вважатиме доречними. При цьому Постачальник буде нести відповідальність за всі додаткові витрати, понесені у процесі закупівель таких Товарів і Супутніх Послуг, в залежності від випадку. Однак Постачальник продовжує виконувати Контракт у тій частині, у якій він не був розірваний.</w:t>
            </w:r>
          </w:p>
          <w:p w14:paraId="63E7E801" w14:textId="77777777" w:rsidR="00A041CA" w:rsidRPr="00A25190" w:rsidRDefault="00A041CA" w:rsidP="00A041CA">
            <w:pPr>
              <w:pStyle w:val="CoCHeading1"/>
              <w:numPr>
                <w:ilvl w:val="1"/>
                <w:numId w:val="2"/>
              </w:numPr>
              <w:spacing w:before="120"/>
              <w:ind w:left="528" w:hanging="557"/>
              <w:jc w:val="both"/>
              <w:rPr>
                <w:i w:val="0"/>
              </w:rPr>
            </w:pPr>
            <w:r w:rsidRPr="00A25190">
              <w:rPr>
                <w:i w:val="0"/>
              </w:rPr>
              <w:t>Розірвання у силу доцільності.</w:t>
            </w:r>
          </w:p>
          <w:p w14:paraId="52BC5264" w14:textId="7AE39746" w:rsidR="00A041CA" w:rsidRPr="00A25190" w:rsidRDefault="00A041CA">
            <w:pPr>
              <w:pStyle w:val="3"/>
              <w:numPr>
                <w:ilvl w:val="0"/>
                <w:numId w:val="16"/>
              </w:numPr>
              <w:spacing w:before="120" w:after="120"/>
              <w:ind w:left="1244" w:hanging="450"/>
            </w:pPr>
            <w:r w:rsidRPr="00A25190">
              <w:t xml:space="preserve">Покупець може розірвати Контракт повністю або частково з міркувань доцільності в будь-який час, шляхом відправки відповідного повідомлення Постачальнику. У повідомленні про розірвання </w:t>
            </w:r>
            <w:r w:rsidR="00CF1B67" w:rsidRPr="00A25190">
              <w:rPr>
                <w:lang w:val="ru-RU"/>
              </w:rPr>
              <w:t>контракту</w:t>
            </w:r>
            <w:r w:rsidRPr="00A25190">
              <w:t xml:space="preserve"> повинно бути зазначено, що розірвання здійснюється з міркувань доцільності для Покупця, обсяг анульованих зобов'язань Постачальника за Контрактом, а також дата набрання чинності такого розірвання.</w:t>
            </w:r>
          </w:p>
          <w:p w14:paraId="1DB1B2FA" w14:textId="77777777" w:rsidR="00A041CA" w:rsidRPr="00A25190" w:rsidRDefault="00A041CA">
            <w:pPr>
              <w:pStyle w:val="3"/>
              <w:numPr>
                <w:ilvl w:val="0"/>
                <w:numId w:val="16"/>
              </w:numPr>
              <w:spacing w:before="120" w:after="120"/>
              <w:ind w:left="1244" w:hanging="450"/>
            </w:pPr>
            <w:r w:rsidRPr="00A25190">
              <w:t xml:space="preserve">Товари, завершені і готові до відправки впродовж двадцяти восьми (28) днів після отримання Постачальником повідомлення про розірвання, повинні бути прийняті Покупцем на умовах і за цінами Контракту. Стосовно залишку Товарів за Контрактом, Покупець може обрати: </w:t>
            </w:r>
          </w:p>
          <w:p w14:paraId="43B0A348" w14:textId="77777777" w:rsidR="00A041CA" w:rsidRPr="00A25190" w:rsidRDefault="00A041CA">
            <w:pPr>
              <w:pStyle w:val="4"/>
              <w:numPr>
                <w:ilvl w:val="3"/>
                <w:numId w:val="15"/>
              </w:numPr>
              <w:tabs>
                <w:tab w:val="clear" w:pos="1512"/>
                <w:tab w:val="right" w:pos="1784"/>
                <w:tab w:val="num" w:pos="1872"/>
              </w:tabs>
              <w:ind w:left="1728" w:hanging="484"/>
              <w:rPr>
                <w:rFonts w:ascii="Times New Roman" w:hAnsi="Times New Roman" w:cs="Times New Roman"/>
                <w:i w:val="0"/>
                <w:iCs w:val="0"/>
                <w:color w:val="auto"/>
                <w:sz w:val="24"/>
                <w:szCs w:val="24"/>
              </w:rPr>
            </w:pPr>
            <w:r w:rsidRPr="00A25190">
              <w:rPr>
                <w:rFonts w:ascii="Times New Roman" w:hAnsi="Times New Roman" w:cs="Times New Roman"/>
                <w:i w:val="0"/>
                <w:iCs w:val="0"/>
                <w:color w:val="auto"/>
                <w:sz w:val="24"/>
                <w:szCs w:val="24"/>
              </w:rPr>
              <w:t>завершення і поставка будь-якої їхньої частини на умовах і за цінами Контракту; та/або</w:t>
            </w:r>
          </w:p>
          <w:p w14:paraId="3FA9E031" w14:textId="6A74E99B" w:rsidR="00A041CA" w:rsidRPr="00A25190" w:rsidRDefault="00A041CA">
            <w:pPr>
              <w:pStyle w:val="4"/>
              <w:numPr>
                <w:ilvl w:val="3"/>
                <w:numId w:val="15"/>
              </w:numPr>
              <w:tabs>
                <w:tab w:val="clear" w:pos="1512"/>
                <w:tab w:val="right" w:pos="1784"/>
                <w:tab w:val="num" w:pos="1872"/>
              </w:tabs>
              <w:ind w:left="1728" w:hanging="484"/>
            </w:pPr>
            <w:r w:rsidRPr="00A25190">
              <w:rPr>
                <w:rFonts w:ascii="Times New Roman" w:hAnsi="Times New Roman" w:cs="Times New Roman"/>
                <w:i w:val="0"/>
                <w:iCs w:val="0"/>
                <w:color w:val="auto"/>
                <w:sz w:val="24"/>
                <w:szCs w:val="24"/>
              </w:rPr>
              <w:t>скасування завершення і поставки залишку Товарів і виплату Постачальнику узгодженої суми за частково поставлені Товари та частково надані Супутні Послуги, в залежності від випадку, а також за матеріали і комплектуючі, закуплені Постачальником раніше.</w:t>
            </w:r>
          </w:p>
        </w:tc>
      </w:tr>
      <w:tr w:rsidR="00A041CA" w:rsidRPr="00D34277" w14:paraId="35CC2105" w14:textId="77777777" w:rsidTr="00C74C5D">
        <w:tc>
          <w:tcPr>
            <w:tcW w:w="2515" w:type="dxa"/>
          </w:tcPr>
          <w:p w14:paraId="785C886B" w14:textId="77777777" w:rsidR="00A041CA" w:rsidRPr="00D34277" w:rsidRDefault="00A041CA" w:rsidP="00A041CA">
            <w:pPr>
              <w:pStyle w:val="COCgcc"/>
              <w:numPr>
                <w:ilvl w:val="0"/>
                <w:numId w:val="2"/>
              </w:numPr>
              <w:spacing w:before="120"/>
              <w:ind w:left="331"/>
            </w:pPr>
            <w:bookmarkStart w:id="48" w:name="_Toc118445703"/>
            <w:r w:rsidRPr="00D34277">
              <w:lastRenderedPageBreak/>
              <w:t>Застосування примусової праці</w:t>
            </w:r>
            <w:bookmarkEnd w:id="48"/>
          </w:p>
        </w:tc>
        <w:tc>
          <w:tcPr>
            <w:tcW w:w="7020" w:type="dxa"/>
            <w:vAlign w:val="center"/>
          </w:tcPr>
          <w:p w14:paraId="10EA6A7C" w14:textId="77777777" w:rsidR="00A041CA" w:rsidRPr="00D34277" w:rsidRDefault="00A041CA" w:rsidP="00A041CA">
            <w:pPr>
              <w:pStyle w:val="CoCHeading1"/>
              <w:numPr>
                <w:ilvl w:val="1"/>
                <w:numId w:val="2"/>
              </w:numPr>
              <w:spacing w:before="120"/>
              <w:ind w:left="528" w:hanging="557"/>
              <w:jc w:val="both"/>
              <w:rPr>
                <w:i w:val="0"/>
                <w:iCs/>
              </w:rPr>
            </w:pPr>
            <w:r w:rsidRPr="00D34277">
              <w:rPr>
                <w:i w:val="0"/>
              </w:rPr>
              <w:t>Постачальнику, включаючи його Субпідрядників, заборонено застосування примусової праці або нелегальної робочої сили, як описано в ст. 27.2 та 27.3 ОУ.</w:t>
            </w:r>
          </w:p>
          <w:p w14:paraId="0C03C309" w14:textId="77777777" w:rsidR="00A041CA" w:rsidRPr="00D34277" w:rsidRDefault="00A041CA" w:rsidP="00A041CA">
            <w:pPr>
              <w:pStyle w:val="CoCHeading1"/>
              <w:numPr>
                <w:ilvl w:val="1"/>
                <w:numId w:val="2"/>
              </w:numPr>
              <w:spacing w:before="120"/>
              <w:ind w:left="528" w:hanging="557"/>
              <w:jc w:val="both"/>
              <w:rPr>
                <w:i w:val="0"/>
                <w:iCs/>
              </w:rPr>
            </w:pPr>
            <w:r w:rsidRPr="00D34277">
              <w:rPr>
                <w:i w:val="0"/>
              </w:rPr>
              <w:t xml:space="preserve">Примусова праця - це будь-які роботи чи послуги, які виконуються не добровільно, під загрозою застосування </w:t>
            </w:r>
            <w:r w:rsidRPr="00D34277">
              <w:rPr>
                <w:i w:val="0"/>
              </w:rPr>
              <w:lastRenderedPageBreak/>
              <w:t xml:space="preserve">сили чи покарання, і включає будь-який вид недобровільної або примусової праці, такої як підневільна праця, кабальна праця або подібні угоди про </w:t>
            </w:r>
            <w:proofErr w:type="spellStart"/>
            <w:r w:rsidRPr="00D34277">
              <w:rPr>
                <w:i w:val="0"/>
              </w:rPr>
              <w:t>найм</w:t>
            </w:r>
            <w:proofErr w:type="spellEnd"/>
            <w:r w:rsidRPr="00D34277">
              <w:rPr>
                <w:i w:val="0"/>
              </w:rPr>
              <w:t xml:space="preserve"> робочої сили.</w:t>
            </w:r>
          </w:p>
          <w:p w14:paraId="075DD54A" w14:textId="77777777" w:rsidR="00A041CA" w:rsidRPr="00D34277" w:rsidRDefault="00A041CA" w:rsidP="00A041CA">
            <w:pPr>
              <w:pStyle w:val="CoCHeading1"/>
              <w:numPr>
                <w:ilvl w:val="1"/>
                <w:numId w:val="2"/>
              </w:numPr>
              <w:spacing w:before="120"/>
              <w:ind w:left="528" w:hanging="557"/>
              <w:jc w:val="both"/>
              <w:rPr>
                <w:i w:val="0"/>
                <w:iCs/>
              </w:rPr>
            </w:pPr>
            <w:r w:rsidRPr="00D34277">
              <w:rPr>
                <w:i w:val="0"/>
              </w:rPr>
              <w:t>Торгівля людьми визначається як вербування, перевезення, передача, приховування або одержання людей шляхом погрози силою або її застосування чи інших форм примусу, викрадення, шахрайства, обману, зловживання владою або уразливістю положення, або шляхом підкупу, у вигляді здійснення або отримання платежів або вигоди, для одержання згоди особи, яка контролює іншу особу, для цілей експлуатації.</w:t>
            </w:r>
          </w:p>
        </w:tc>
      </w:tr>
      <w:tr w:rsidR="00A041CA" w:rsidRPr="00D34277" w14:paraId="393035CC" w14:textId="77777777" w:rsidTr="00C74C5D">
        <w:tc>
          <w:tcPr>
            <w:tcW w:w="2515" w:type="dxa"/>
          </w:tcPr>
          <w:p w14:paraId="731B8BF0" w14:textId="77777777" w:rsidR="00A041CA" w:rsidRPr="00D34277" w:rsidRDefault="00A041CA" w:rsidP="00A041CA">
            <w:pPr>
              <w:pStyle w:val="COCgcc"/>
              <w:numPr>
                <w:ilvl w:val="0"/>
                <w:numId w:val="2"/>
              </w:numPr>
              <w:spacing w:before="120"/>
              <w:ind w:left="331"/>
            </w:pPr>
            <w:bookmarkStart w:id="49" w:name="_Toc118445704"/>
            <w:r w:rsidRPr="00D34277">
              <w:lastRenderedPageBreak/>
              <w:t>Експлуатація дитячої праці</w:t>
            </w:r>
            <w:bookmarkEnd w:id="49"/>
          </w:p>
        </w:tc>
        <w:tc>
          <w:tcPr>
            <w:tcW w:w="7020" w:type="dxa"/>
            <w:vAlign w:val="center"/>
          </w:tcPr>
          <w:p w14:paraId="02D46F33" w14:textId="77777777" w:rsidR="00A041CA" w:rsidRPr="00D34277" w:rsidRDefault="00A041CA" w:rsidP="00A041CA">
            <w:pPr>
              <w:pStyle w:val="CoCHeading1"/>
              <w:numPr>
                <w:ilvl w:val="1"/>
                <w:numId w:val="2"/>
              </w:numPr>
              <w:spacing w:before="120"/>
              <w:ind w:left="528" w:hanging="557"/>
              <w:jc w:val="both"/>
              <w:rPr>
                <w:i w:val="0"/>
                <w:iCs/>
              </w:rPr>
            </w:pPr>
            <w:r w:rsidRPr="00D34277">
              <w:rPr>
                <w:i w:val="0"/>
                <w:iCs/>
                <w:color w:val="000000"/>
              </w:rPr>
              <w:t>Постачальник, включаючи його Субпідрядників, не винаймає та не залучає до праці дітей віком до 14 років, якщо тільки місцеве законодавство не визначає більший вік (мінімальний вік).</w:t>
            </w:r>
          </w:p>
          <w:p w14:paraId="2ABAB87E" w14:textId="77777777" w:rsidR="00A041CA" w:rsidRPr="00D34277" w:rsidRDefault="00A041CA" w:rsidP="00A041CA">
            <w:pPr>
              <w:pStyle w:val="CoCHeading1"/>
              <w:numPr>
                <w:ilvl w:val="1"/>
                <w:numId w:val="2"/>
              </w:numPr>
              <w:spacing w:before="120"/>
              <w:ind w:left="528" w:hanging="557"/>
              <w:jc w:val="both"/>
              <w:rPr>
                <w:rFonts w:eastAsia="Arial Narrow"/>
                <w:i w:val="0"/>
                <w:iCs/>
              </w:rPr>
            </w:pPr>
            <w:r w:rsidRPr="00D34277">
              <w:rPr>
                <w:i w:val="0"/>
              </w:rPr>
              <w:t>Постачальник, включаючи своїх Субпідрядників, не винаймає та не залучає до праці дітей віком від мінімального віку до 18 років у такий спосіб, що, ймовірно, є небезпечним або заважає освіті, або є шкідливим для здоров'я дитини або фізичного, психічного, духовного, морального чи соціального розвитку.</w:t>
            </w:r>
          </w:p>
          <w:p w14:paraId="58447FC2" w14:textId="77777777" w:rsidR="00A041CA" w:rsidRPr="00D34277" w:rsidRDefault="00A041CA" w:rsidP="00C74C5D">
            <w:pPr>
              <w:pStyle w:val="Sub-ClauseText"/>
              <w:ind w:left="528"/>
              <w:rPr>
                <w:noProof/>
              </w:rPr>
            </w:pPr>
            <w:r w:rsidRPr="00D34277">
              <w:t>Робота, яка вважається небезпечною для дітей, - це робота, яка за своєю природою чи обставинами, за яких вона проводиться, може поставити під загрозу здоров'я, безпеку або моралі дітей. Роботи, заборонені для дітей, включають роботи:</w:t>
            </w:r>
          </w:p>
          <w:p w14:paraId="56E618FB" w14:textId="77777777" w:rsidR="00A041CA" w:rsidRPr="00D34277" w:rsidRDefault="00A041CA">
            <w:pPr>
              <w:pStyle w:val="a"/>
              <w:numPr>
                <w:ilvl w:val="0"/>
                <w:numId w:val="23"/>
              </w:numPr>
              <w:spacing w:before="120"/>
              <w:ind w:left="1059" w:hanging="540"/>
              <w:contextualSpacing w:val="0"/>
              <w:rPr>
                <w:rFonts w:eastAsia="Arial Narrow"/>
              </w:rPr>
            </w:pPr>
            <w:r w:rsidRPr="00D34277">
              <w:t>із застосуванням фізичного, психологічного чи сексуального насильства;</w:t>
            </w:r>
          </w:p>
          <w:p w14:paraId="5459376A" w14:textId="77777777" w:rsidR="00A041CA" w:rsidRPr="00D34277" w:rsidRDefault="00A041CA">
            <w:pPr>
              <w:pStyle w:val="a"/>
              <w:numPr>
                <w:ilvl w:val="0"/>
                <w:numId w:val="23"/>
              </w:numPr>
              <w:spacing w:before="120"/>
              <w:ind w:left="1059" w:hanging="540"/>
              <w:contextualSpacing w:val="0"/>
              <w:rPr>
                <w:rFonts w:eastAsia="Arial Narrow"/>
              </w:rPr>
            </w:pPr>
            <w:r w:rsidRPr="00D34277">
              <w:t xml:space="preserve">під землею, під водою, висотні роботи або в обмеженому просторі; </w:t>
            </w:r>
          </w:p>
          <w:p w14:paraId="7DAFBC5D" w14:textId="77777777" w:rsidR="00A041CA" w:rsidRPr="00D34277" w:rsidRDefault="00A041CA">
            <w:pPr>
              <w:pStyle w:val="a"/>
              <w:numPr>
                <w:ilvl w:val="0"/>
                <w:numId w:val="23"/>
              </w:numPr>
              <w:spacing w:before="120"/>
              <w:ind w:left="1059" w:hanging="540"/>
              <w:contextualSpacing w:val="0"/>
              <w:rPr>
                <w:rFonts w:eastAsia="Arial Narrow"/>
              </w:rPr>
            </w:pPr>
            <w:r w:rsidRPr="00D34277">
              <w:t xml:space="preserve">з небезпечною технікою, обладнанням або інструментами, обробка або транспортування великих вантажів; </w:t>
            </w:r>
          </w:p>
          <w:p w14:paraId="59DA3A56" w14:textId="77777777" w:rsidR="00A041CA" w:rsidRPr="00D34277" w:rsidRDefault="00A041CA">
            <w:pPr>
              <w:pStyle w:val="a"/>
              <w:numPr>
                <w:ilvl w:val="0"/>
                <w:numId w:val="23"/>
              </w:numPr>
              <w:spacing w:before="120"/>
              <w:ind w:left="1059" w:hanging="540"/>
              <w:contextualSpacing w:val="0"/>
              <w:rPr>
                <w:rFonts w:eastAsia="Arial Narrow"/>
              </w:rPr>
            </w:pPr>
            <w:r w:rsidRPr="00D34277">
              <w:t>У шкідливих для здоров'я умовах, що піддають дітей небезпечним речовинам, агентам або процесам, або температурі, шуму або вібрації, що можуть заподіяти шкоду здоров'я; або</w:t>
            </w:r>
          </w:p>
          <w:p w14:paraId="23FCED81" w14:textId="77777777" w:rsidR="00A041CA" w:rsidRPr="00D34277" w:rsidRDefault="00A041CA">
            <w:pPr>
              <w:pStyle w:val="a"/>
              <w:numPr>
                <w:ilvl w:val="0"/>
                <w:numId w:val="23"/>
              </w:numPr>
              <w:spacing w:before="120"/>
              <w:ind w:left="1059" w:hanging="540"/>
              <w:contextualSpacing w:val="0"/>
            </w:pPr>
            <w:r w:rsidRPr="00D34277">
              <w:t>за складних умов, таких як робота впродовж тривалого часу, вночі або в ув'язненні в приміщенні роботодавця.</w:t>
            </w:r>
          </w:p>
        </w:tc>
      </w:tr>
      <w:tr w:rsidR="00A041CA" w:rsidRPr="00D34277" w14:paraId="214061A8" w14:textId="77777777" w:rsidTr="00C74C5D">
        <w:trPr>
          <w:trHeight w:val="1475"/>
        </w:trPr>
        <w:tc>
          <w:tcPr>
            <w:tcW w:w="2515" w:type="dxa"/>
          </w:tcPr>
          <w:p w14:paraId="098C94FA" w14:textId="77777777" w:rsidR="00A041CA" w:rsidRPr="00D34277" w:rsidRDefault="00A041CA" w:rsidP="00A041CA">
            <w:pPr>
              <w:pStyle w:val="COCgcc"/>
              <w:numPr>
                <w:ilvl w:val="0"/>
                <w:numId w:val="2"/>
              </w:numPr>
              <w:spacing w:before="120"/>
              <w:ind w:left="331"/>
            </w:pPr>
            <w:bookmarkStart w:id="50" w:name="_Toc118445705"/>
            <w:r w:rsidRPr="00D34277">
              <w:t>Зобов'язання щодо охорони праці та безпеки</w:t>
            </w:r>
            <w:bookmarkEnd w:id="50"/>
          </w:p>
        </w:tc>
        <w:tc>
          <w:tcPr>
            <w:tcW w:w="7020" w:type="dxa"/>
            <w:vAlign w:val="center"/>
          </w:tcPr>
          <w:p w14:paraId="713BE155" w14:textId="77777777" w:rsidR="00A041CA" w:rsidRPr="00D34277" w:rsidRDefault="00A041CA" w:rsidP="00A041CA">
            <w:pPr>
              <w:pStyle w:val="CoCHeading1"/>
              <w:numPr>
                <w:ilvl w:val="1"/>
                <w:numId w:val="2"/>
              </w:numPr>
              <w:spacing w:before="120"/>
              <w:ind w:left="528" w:hanging="557"/>
              <w:jc w:val="both"/>
              <w:rPr>
                <w:i w:val="0"/>
                <w:iCs/>
              </w:rPr>
            </w:pPr>
            <w:r w:rsidRPr="00D34277">
              <w:rPr>
                <w:i w:val="0"/>
              </w:rPr>
              <w:t>Постачальник виконує сам, і вимагає від своїх Субпідрядників виконувати всі застосовні норми охорони здоров’я, закони, керівні принципи та будь -які інші вимоги, зазначені в Технічних Специфікаціях.</w:t>
            </w:r>
          </w:p>
        </w:tc>
      </w:tr>
      <w:tr w:rsidR="00A041CA" w:rsidRPr="00D34277" w14:paraId="6F5A3938" w14:textId="77777777" w:rsidTr="00C74C5D">
        <w:tc>
          <w:tcPr>
            <w:tcW w:w="2515" w:type="dxa"/>
          </w:tcPr>
          <w:p w14:paraId="3DEF3389" w14:textId="77777777" w:rsidR="00A041CA" w:rsidRPr="00D34277" w:rsidRDefault="00A041CA" w:rsidP="00A041CA">
            <w:pPr>
              <w:pStyle w:val="COCgcc"/>
              <w:numPr>
                <w:ilvl w:val="0"/>
                <w:numId w:val="2"/>
              </w:numPr>
              <w:spacing w:before="120"/>
              <w:ind w:left="331"/>
            </w:pPr>
            <w:bookmarkStart w:id="51" w:name="_Toc167083664"/>
            <w:bookmarkStart w:id="52" w:name="_Toc46416138"/>
            <w:bookmarkStart w:id="53" w:name="_Toc118445706"/>
            <w:r w:rsidRPr="00D34277">
              <w:t xml:space="preserve">Патентні </w:t>
            </w:r>
            <w:r w:rsidRPr="00D34277">
              <w:lastRenderedPageBreak/>
              <w:t>відшкодування</w:t>
            </w:r>
            <w:bookmarkEnd w:id="51"/>
            <w:bookmarkEnd w:id="52"/>
            <w:bookmarkEnd w:id="53"/>
          </w:p>
        </w:tc>
        <w:tc>
          <w:tcPr>
            <w:tcW w:w="7020" w:type="dxa"/>
            <w:vAlign w:val="center"/>
          </w:tcPr>
          <w:p w14:paraId="1C98EFE1" w14:textId="77777777" w:rsidR="00A041CA" w:rsidRPr="00D34277" w:rsidRDefault="00A041CA" w:rsidP="00A041CA">
            <w:pPr>
              <w:pStyle w:val="CoCHeading1"/>
              <w:numPr>
                <w:ilvl w:val="1"/>
                <w:numId w:val="2"/>
              </w:numPr>
              <w:spacing w:before="120"/>
              <w:ind w:left="528" w:hanging="557"/>
              <w:jc w:val="both"/>
              <w:rPr>
                <w:rFonts w:eastAsia="Arial Narrow"/>
                <w:iCs/>
                <w:noProof/>
                <w:color w:val="000000"/>
              </w:rPr>
            </w:pPr>
            <w:r w:rsidRPr="00D34277">
              <w:rPr>
                <w:i w:val="0"/>
                <w:iCs/>
                <w:color w:val="000000"/>
              </w:rPr>
              <w:lastRenderedPageBreak/>
              <w:t xml:space="preserve">За умови виконання Покупцем ст. 30.2 УК, Постачальник </w:t>
            </w:r>
            <w:r w:rsidRPr="00D34277">
              <w:rPr>
                <w:i w:val="0"/>
                <w:iCs/>
                <w:color w:val="000000"/>
              </w:rPr>
              <w:lastRenderedPageBreak/>
              <w:t xml:space="preserve">звільняє від відповідальності та убезпечує Покупця і його працівників та посадових осіб від будь-яких та усіх позовів, дій </w:t>
            </w:r>
            <w:r w:rsidRPr="00D34277">
              <w:rPr>
                <w:i w:val="0"/>
                <w:iCs/>
                <w:color w:val="000000"/>
                <w:lang w:val="en-US"/>
              </w:rPr>
              <w:t>a</w:t>
            </w:r>
            <w:r w:rsidRPr="00D34277">
              <w:rPr>
                <w:i w:val="0"/>
                <w:iCs/>
                <w:color w:val="000000"/>
              </w:rPr>
              <w:t xml:space="preserve">бо адміністративних проваджень, претензій, вимог, втрат, збитків і будь-яких витрат, включаючи гонорари адвокатів, які Покупець може понести в результаті якого-небудь фактичного або передбачуваного порушення будь-яких прав на патент, корисні моделі, зареєстровані виробничі зразки, торгові марки, авторські права або інші права інтелектуальної власності, зареєстровані або іншим чином існуючі на момент підписання Контракту, в наслідок: </w:t>
            </w:r>
          </w:p>
          <w:p w14:paraId="32374DCD" w14:textId="77777777" w:rsidR="00A041CA" w:rsidRPr="00D34277" w:rsidRDefault="00A041CA">
            <w:pPr>
              <w:numPr>
                <w:ilvl w:val="2"/>
                <w:numId w:val="25"/>
              </w:numPr>
              <w:spacing w:before="120" w:after="120" w:line="240" w:lineRule="auto"/>
              <w:ind w:hanging="552"/>
              <w:jc w:val="both"/>
              <w:outlineLvl w:val="2"/>
              <w:rPr>
                <w:rFonts w:ascii="Times New Roman" w:eastAsia="Times New Roman" w:hAnsi="Times New Roman"/>
                <w:sz w:val="24"/>
                <w:szCs w:val="24"/>
              </w:rPr>
            </w:pPr>
            <w:r w:rsidRPr="00D34277">
              <w:rPr>
                <w:rFonts w:ascii="Times New Roman" w:hAnsi="Times New Roman"/>
                <w:sz w:val="24"/>
                <w:szCs w:val="24"/>
              </w:rPr>
              <w:t xml:space="preserve">установки Товарів Постачальником або використання Товарів в країні, де розташований Проектний майданчик; та </w:t>
            </w:r>
          </w:p>
          <w:p w14:paraId="0EB07AC2" w14:textId="77777777" w:rsidR="00A041CA" w:rsidRPr="00D34277" w:rsidRDefault="00A041CA">
            <w:pPr>
              <w:numPr>
                <w:ilvl w:val="2"/>
                <w:numId w:val="25"/>
              </w:numPr>
              <w:spacing w:before="120" w:after="120" w:line="240" w:lineRule="auto"/>
              <w:ind w:hanging="552"/>
              <w:jc w:val="both"/>
              <w:outlineLvl w:val="2"/>
              <w:rPr>
                <w:rFonts w:ascii="Times New Roman" w:eastAsia="Times New Roman" w:hAnsi="Times New Roman"/>
                <w:sz w:val="24"/>
                <w:szCs w:val="24"/>
              </w:rPr>
            </w:pPr>
            <w:r w:rsidRPr="00D34277">
              <w:rPr>
                <w:rFonts w:ascii="Times New Roman" w:hAnsi="Times New Roman"/>
                <w:sz w:val="24"/>
                <w:szCs w:val="24"/>
              </w:rPr>
              <w:t xml:space="preserve">продажу в будь-якій країні продукції, виробленої Товарами. </w:t>
            </w:r>
          </w:p>
          <w:p w14:paraId="23620A51" w14:textId="77777777" w:rsidR="00A041CA" w:rsidRPr="00D34277" w:rsidRDefault="00A041CA" w:rsidP="00C74C5D">
            <w:pPr>
              <w:spacing w:before="120" w:after="120"/>
              <w:ind w:left="528"/>
              <w:jc w:val="both"/>
              <w:outlineLvl w:val="2"/>
              <w:rPr>
                <w:rFonts w:ascii="Times New Roman" w:eastAsia="Times New Roman" w:hAnsi="Times New Roman"/>
                <w:sz w:val="24"/>
                <w:szCs w:val="24"/>
              </w:rPr>
            </w:pPr>
            <w:r w:rsidRPr="00D34277">
              <w:rPr>
                <w:rFonts w:ascii="Times New Roman" w:hAnsi="Times New Roman"/>
                <w:sz w:val="24"/>
                <w:szCs w:val="24"/>
              </w:rPr>
              <w:t xml:space="preserve">Таке звільнення від відповідальності не поширюється на будь-яке використання Товарів або їхніх частин в інших цілях, ніж зазначено в Контракті, або </w:t>
            </w:r>
            <w:proofErr w:type="spellStart"/>
            <w:r w:rsidRPr="00D34277">
              <w:rPr>
                <w:rFonts w:ascii="Times New Roman" w:hAnsi="Times New Roman"/>
                <w:sz w:val="24"/>
                <w:szCs w:val="24"/>
              </w:rPr>
              <w:t>логічно</w:t>
            </w:r>
            <w:proofErr w:type="spellEnd"/>
            <w:r w:rsidRPr="00D34277">
              <w:rPr>
                <w:rFonts w:ascii="Times New Roman" w:hAnsi="Times New Roman"/>
                <w:sz w:val="24"/>
                <w:szCs w:val="24"/>
              </w:rPr>
              <w:t xml:space="preserve"> випливає з нього, а також на порушення, яке стало результатом використання Товарів або їхніх частин або іншої продукції, виробленої Товарами, з використанням або в поєднанні з будь-яким іншим обладнанням, установками або матеріалами, поставленими не Постачальником, згідно Контракту.</w:t>
            </w:r>
          </w:p>
          <w:p w14:paraId="033294DB" w14:textId="77777777" w:rsidR="00A041CA" w:rsidRPr="00D34277" w:rsidRDefault="00A041CA" w:rsidP="00A041CA">
            <w:pPr>
              <w:pStyle w:val="CoCHeading1"/>
              <w:numPr>
                <w:ilvl w:val="1"/>
                <w:numId w:val="2"/>
              </w:numPr>
              <w:spacing w:before="120"/>
              <w:ind w:left="528" w:hanging="557"/>
              <w:jc w:val="both"/>
              <w:rPr>
                <w:rFonts w:eastAsia="Arial Narrow"/>
                <w:iCs/>
                <w:noProof/>
                <w:color w:val="000000"/>
              </w:rPr>
            </w:pPr>
            <w:r w:rsidRPr="00D34277">
              <w:rPr>
                <w:i w:val="0"/>
                <w:iCs/>
                <w:color w:val="000000"/>
              </w:rPr>
              <w:t xml:space="preserve"> Якщо проти Покупця починається провадження або заявляється претензія з причин, зазначених у підпункті 30.1 УК, Покупець повинен негайно повідомити про це Постачальника, а Постачальник, у свою чергу, повинен власним коштом вести такі провадження або розглядати претензії і вести всі переговори від імені Покупця, з метою врегулювання провадження або претензії.</w:t>
            </w:r>
          </w:p>
          <w:p w14:paraId="4685375A" w14:textId="77777777" w:rsidR="00A041CA" w:rsidRPr="00D34277" w:rsidRDefault="00A041CA" w:rsidP="00A041CA">
            <w:pPr>
              <w:pStyle w:val="CoCHeading1"/>
              <w:numPr>
                <w:ilvl w:val="1"/>
                <w:numId w:val="2"/>
              </w:numPr>
              <w:spacing w:before="120"/>
              <w:ind w:left="528" w:hanging="557"/>
              <w:jc w:val="both"/>
              <w:rPr>
                <w:rFonts w:eastAsia="Arial Narrow"/>
                <w:iCs/>
                <w:noProof/>
                <w:color w:val="000000"/>
              </w:rPr>
            </w:pPr>
            <w:r w:rsidRPr="00D34277">
              <w:rPr>
                <w:color w:val="000000"/>
              </w:rPr>
              <w:t xml:space="preserve"> </w:t>
            </w:r>
            <w:r w:rsidRPr="00D34277">
              <w:rPr>
                <w:i w:val="0"/>
                <w:iCs/>
                <w:color w:val="000000"/>
              </w:rPr>
              <w:t>Якщо Постачальник протягом двадцяти восьми (28) днів після отримання такого повідомлення не повідомить Покупця про намір проводити провадження або розглядати претензії, то Покупець має право виконувати ті ж дії від власного імені.</w:t>
            </w:r>
          </w:p>
          <w:p w14:paraId="7FA94E76" w14:textId="77777777" w:rsidR="00A041CA" w:rsidRPr="00D34277" w:rsidRDefault="00A041CA" w:rsidP="00A041CA">
            <w:pPr>
              <w:pStyle w:val="CoCHeading1"/>
              <w:numPr>
                <w:ilvl w:val="1"/>
                <w:numId w:val="2"/>
              </w:numPr>
              <w:spacing w:before="120"/>
              <w:ind w:left="528" w:hanging="557"/>
              <w:jc w:val="both"/>
              <w:rPr>
                <w:rFonts w:eastAsia="Arial Narrow"/>
                <w:iCs/>
                <w:noProof/>
                <w:color w:val="000000"/>
              </w:rPr>
            </w:pPr>
            <w:r w:rsidRPr="00D34277">
              <w:rPr>
                <w:i w:val="0"/>
                <w:iCs/>
                <w:color w:val="000000"/>
              </w:rPr>
              <w:t xml:space="preserve"> За запитом Постачальника, Покупець надає всю можливу допомогу в проведенні таких проваджень або розгляді претензії, а Постачальник повинен відшкодувати всі обґрунтовані витрати, понесені Покупцем внаслідок надання такої допомоги.</w:t>
            </w:r>
          </w:p>
          <w:p w14:paraId="1D3402C0" w14:textId="77777777" w:rsidR="00A041CA" w:rsidRPr="00D34277" w:rsidRDefault="00A041CA" w:rsidP="00A041CA">
            <w:pPr>
              <w:pStyle w:val="CoCHeading1"/>
              <w:numPr>
                <w:ilvl w:val="1"/>
                <w:numId w:val="2"/>
              </w:numPr>
              <w:spacing w:before="120"/>
              <w:ind w:left="528" w:hanging="557"/>
              <w:jc w:val="both"/>
              <w:rPr>
                <w:rFonts w:eastAsia="Arial Narrow"/>
                <w:i w:val="0"/>
                <w:noProof/>
                <w:color w:val="000000"/>
              </w:rPr>
            </w:pPr>
            <w:r w:rsidRPr="00D34277">
              <w:rPr>
                <w:rFonts w:eastAsia="Arial Narrow"/>
                <w:i w:val="0"/>
                <w:noProof/>
                <w:color w:val="000000"/>
              </w:rPr>
              <w:t xml:space="preserve">Покупець відшкодовує та убезпечує Постачальника та його працівників, посадових осіб та Субпідрядників від будь-яких позовів, дій або адміністративних проваджень, претензій, вимог, втрат, збитків, витрат та витрат будь-якого характеру, включаючи гонорари адвокатів та витрати, яких </w:t>
            </w:r>
            <w:r w:rsidRPr="00D34277">
              <w:rPr>
                <w:rFonts w:eastAsia="Arial Narrow"/>
                <w:i w:val="0"/>
                <w:noProof/>
                <w:color w:val="000000"/>
              </w:rPr>
              <w:lastRenderedPageBreak/>
              <w:t>Постачальник може зазнати в результаті будь-якого порушення або передбачуваного порушення будь-якого патенту, зареєстрованого дизайну, авторського права або права на інтелектуальну власність, зареєстрованого або передбачуваного порушення, корисної моделі, зареєстрованого зразка, торгової марки, авторського права або іншого права інтелектуальної власності, зареєстрованого або іншим чином існуючого на дату укладення Контракту, що випливає з будь-якого проекту, даних, креслення, специфікації або інших документів чи матеріалів, наданих або розроблених Покупцем або від його імені.</w:t>
            </w:r>
          </w:p>
        </w:tc>
      </w:tr>
      <w:tr w:rsidR="00A041CA" w:rsidRPr="00D34277" w14:paraId="1A55A4F0" w14:textId="77777777" w:rsidTr="00C74C5D">
        <w:tc>
          <w:tcPr>
            <w:tcW w:w="2515" w:type="dxa"/>
          </w:tcPr>
          <w:p w14:paraId="7351FF65" w14:textId="77777777" w:rsidR="00A041CA" w:rsidRPr="00D34277" w:rsidRDefault="00A041CA" w:rsidP="00A041CA">
            <w:pPr>
              <w:pStyle w:val="COCgcc"/>
              <w:numPr>
                <w:ilvl w:val="0"/>
                <w:numId w:val="2"/>
              </w:numPr>
              <w:spacing w:before="120"/>
              <w:ind w:left="331"/>
            </w:pPr>
            <w:bookmarkStart w:id="54" w:name="_Toc118445707"/>
            <w:r w:rsidRPr="00D34277">
              <w:lastRenderedPageBreak/>
              <w:t>Розпорядження про зміни та Зміни до Контракту</w:t>
            </w:r>
            <w:bookmarkEnd w:id="54"/>
            <w:r w:rsidRPr="00D34277">
              <w:t xml:space="preserve"> </w:t>
            </w:r>
          </w:p>
        </w:tc>
        <w:tc>
          <w:tcPr>
            <w:tcW w:w="7020" w:type="dxa"/>
            <w:vAlign w:val="center"/>
          </w:tcPr>
          <w:p w14:paraId="2BBFAED1" w14:textId="77777777" w:rsidR="00A041CA" w:rsidRPr="00D34277" w:rsidRDefault="00A041CA" w:rsidP="00A041CA">
            <w:pPr>
              <w:pStyle w:val="CoCHeading1"/>
              <w:numPr>
                <w:ilvl w:val="1"/>
                <w:numId w:val="2"/>
              </w:numPr>
              <w:spacing w:before="120"/>
              <w:ind w:left="528" w:hanging="557"/>
              <w:jc w:val="both"/>
              <w:rPr>
                <w:rFonts w:eastAsia="Arial Narrow"/>
                <w:i w:val="0"/>
                <w:noProof/>
              </w:rPr>
            </w:pPr>
            <w:r w:rsidRPr="00D34277">
              <w:rPr>
                <w:rFonts w:eastAsia="Arial Narrow"/>
                <w:i w:val="0"/>
                <w:noProof/>
              </w:rPr>
              <w:t>Покупець може в будь-який час наказати Постачальнику, надіславши йому повідомлення відповідно до Статті 4.1, внести зміни в</w:t>
            </w:r>
            <w:r w:rsidRPr="00D34277">
              <w:rPr>
                <w:rFonts w:eastAsia="Arial Narrow"/>
                <w:i w:val="0"/>
                <w:noProof/>
                <w:lang w:val="ru-RU"/>
              </w:rPr>
              <w:t xml:space="preserve"> предмет</w:t>
            </w:r>
            <w:r w:rsidRPr="00D34277">
              <w:rPr>
                <w:rFonts w:eastAsia="Arial Narrow"/>
                <w:i w:val="0"/>
                <w:noProof/>
              </w:rPr>
              <w:t xml:space="preserve"> Контракту в будь-якому одному або декількох наступних аспектах:</w:t>
            </w:r>
          </w:p>
          <w:p w14:paraId="73A25BC5" w14:textId="77777777" w:rsidR="00A041CA" w:rsidRPr="00D34277" w:rsidRDefault="00A041CA">
            <w:pPr>
              <w:numPr>
                <w:ilvl w:val="2"/>
                <w:numId w:val="24"/>
              </w:numPr>
              <w:spacing w:before="120" w:after="120"/>
              <w:jc w:val="both"/>
              <w:outlineLvl w:val="2"/>
              <w:rPr>
                <w:rFonts w:ascii="Times New Roman" w:hAnsi="Times New Roman"/>
                <w:sz w:val="24"/>
                <w:szCs w:val="24"/>
              </w:rPr>
            </w:pPr>
            <w:r w:rsidRPr="00D34277">
              <w:rPr>
                <w:rFonts w:ascii="Times New Roman" w:hAnsi="Times New Roman"/>
                <w:sz w:val="24"/>
                <w:szCs w:val="24"/>
              </w:rPr>
              <w:t>креслення, проекти або технічні специфікації якщо Товари, що поставляються за Контрактом, виготовляються спеціально для Покупця;</w:t>
            </w:r>
          </w:p>
          <w:p w14:paraId="36A77839" w14:textId="77777777" w:rsidR="00A041CA" w:rsidRPr="00D34277" w:rsidRDefault="00A041CA">
            <w:pPr>
              <w:numPr>
                <w:ilvl w:val="2"/>
                <w:numId w:val="24"/>
              </w:numPr>
              <w:spacing w:before="120" w:after="120"/>
              <w:jc w:val="both"/>
              <w:outlineLvl w:val="2"/>
              <w:rPr>
                <w:rFonts w:ascii="Times New Roman" w:hAnsi="Times New Roman"/>
                <w:sz w:val="24"/>
                <w:szCs w:val="24"/>
              </w:rPr>
            </w:pPr>
            <w:r w:rsidRPr="00D34277">
              <w:rPr>
                <w:rFonts w:ascii="Times New Roman" w:hAnsi="Times New Roman"/>
                <w:sz w:val="24"/>
                <w:szCs w:val="24"/>
              </w:rPr>
              <w:t>спосіб перевезення або тип упаковки;</w:t>
            </w:r>
          </w:p>
          <w:p w14:paraId="51BBECA9" w14:textId="136AAC9D" w:rsidR="00A041CA" w:rsidRPr="00D34277" w:rsidRDefault="00A041CA">
            <w:pPr>
              <w:numPr>
                <w:ilvl w:val="2"/>
                <w:numId w:val="24"/>
              </w:numPr>
              <w:spacing w:before="120" w:after="120"/>
              <w:jc w:val="both"/>
              <w:outlineLvl w:val="2"/>
              <w:rPr>
                <w:rFonts w:ascii="Times New Roman" w:hAnsi="Times New Roman"/>
                <w:sz w:val="24"/>
                <w:szCs w:val="24"/>
              </w:rPr>
            </w:pPr>
            <w:r w:rsidRPr="00D34277">
              <w:rPr>
                <w:rFonts w:ascii="Times New Roman" w:hAnsi="Times New Roman"/>
                <w:sz w:val="24"/>
                <w:szCs w:val="24"/>
              </w:rPr>
              <w:t xml:space="preserve">зміни кількості Товарів, що підлягають постачанню, в межах діапазону, визначеного цим </w:t>
            </w:r>
            <w:r w:rsidR="008904CE">
              <w:rPr>
                <w:rFonts w:ascii="Times New Roman" w:hAnsi="Times New Roman"/>
                <w:sz w:val="24"/>
                <w:szCs w:val="24"/>
                <w:lang w:val="ru-RU"/>
              </w:rPr>
              <w:t>Контрактом</w:t>
            </w:r>
            <w:r w:rsidRPr="00D34277">
              <w:rPr>
                <w:rFonts w:ascii="Times New Roman" w:hAnsi="Times New Roman"/>
                <w:sz w:val="24"/>
                <w:szCs w:val="24"/>
              </w:rPr>
              <w:t>. Максимальний відсоток, на який може бути збільшена кількість Товару: 15%; Максимальний відсоток, на який може бути зменшена кількість Товару: 15%;</w:t>
            </w:r>
          </w:p>
          <w:p w14:paraId="3172F3F3" w14:textId="77777777" w:rsidR="00A041CA" w:rsidRPr="00D34277" w:rsidRDefault="00A041CA">
            <w:pPr>
              <w:numPr>
                <w:ilvl w:val="2"/>
                <w:numId w:val="24"/>
              </w:numPr>
              <w:spacing w:before="120" w:after="120"/>
              <w:jc w:val="both"/>
              <w:outlineLvl w:val="2"/>
              <w:rPr>
                <w:rFonts w:ascii="Times New Roman" w:hAnsi="Times New Roman"/>
                <w:sz w:val="24"/>
                <w:szCs w:val="24"/>
              </w:rPr>
            </w:pPr>
            <w:r w:rsidRPr="00D34277">
              <w:rPr>
                <w:rFonts w:ascii="Times New Roman" w:hAnsi="Times New Roman"/>
                <w:sz w:val="24"/>
                <w:szCs w:val="24"/>
              </w:rPr>
              <w:t>місце доставки;</w:t>
            </w:r>
          </w:p>
          <w:p w14:paraId="220581FA" w14:textId="77777777" w:rsidR="00A041CA" w:rsidRPr="00D34277" w:rsidRDefault="00A041CA">
            <w:pPr>
              <w:numPr>
                <w:ilvl w:val="2"/>
                <w:numId w:val="24"/>
              </w:numPr>
              <w:spacing w:before="120" w:after="120"/>
              <w:jc w:val="both"/>
              <w:outlineLvl w:val="2"/>
              <w:rPr>
                <w:rFonts w:ascii="Times New Roman" w:hAnsi="Times New Roman"/>
                <w:sz w:val="24"/>
                <w:szCs w:val="24"/>
              </w:rPr>
            </w:pPr>
            <w:r w:rsidRPr="00D34277">
              <w:rPr>
                <w:rFonts w:ascii="Times New Roman" w:hAnsi="Times New Roman"/>
                <w:sz w:val="24"/>
                <w:szCs w:val="24"/>
              </w:rPr>
              <w:t>всі випробування та/або перевірки, які не передбачені Контрактом, але вважаються необхідними відповідно до ст.17.5; та</w:t>
            </w:r>
          </w:p>
          <w:p w14:paraId="48581F59" w14:textId="77777777" w:rsidR="00A041CA" w:rsidRPr="00D34277" w:rsidRDefault="00A041CA">
            <w:pPr>
              <w:numPr>
                <w:ilvl w:val="2"/>
                <w:numId w:val="24"/>
              </w:numPr>
              <w:spacing w:before="120" w:after="120"/>
              <w:jc w:val="both"/>
              <w:outlineLvl w:val="2"/>
              <w:rPr>
                <w:rFonts w:ascii="Times New Roman" w:hAnsi="Times New Roman"/>
                <w:sz w:val="24"/>
                <w:szCs w:val="24"/>
              </w:rPr>
            </w:pPr>
            <w:r w:rsidRPr="00D34277">
              <w:rPr>
                <w:rFonts w:ascii="Times New Roman" w:hAnsi="Times New Roman"/>
                <w:sz w:val="24"/>
                <w:szCs w:val="24"/>
              </w:rPr>
              <w:t>Супутні послуги, що надаються Постачальником.</w:t>
            </w:r>
          </w:p>
          <w:p w14:paraId="77B776C4" w14:textId="77777777" w:rsidR="00A041CA" w:rsidRPr="00D34277" w:rsidRDefault="00A041CA" w:rsidP="00A041CA">
            <w:pPr>
              <w:pStyle w:val="CoCHeading1"/>
              <w:numPr>
                <w:ilvl w:val="1"/>
                <w:numId w:val="2"/>
              </w:numPr>
              <w:spacing w:before="120"/>
              <w:ind w:left="528" w:hanging="557"/>
              <w:jc w:val="both"/>
              <w:rPr>
                <w:rFonts w:eastAsia="Arial Narrow" w:cs="Calibri"/>
                <w:iCs/>
                <w:noProof/>
              </w:rPr>
            </w:pPr>
            <w:r w:rsidRPr="00D34277">
              <w:rPr>
                <w:i w:val="0"/>
                <w:iCs/>
              </w:rPr>
              <w:t>Якщо будь-яка з таких змін призводить до збільшення або зменшення вартості або часу, необхідного для виконання Постачальником будь-яких положень Контракту, то ціна Контракту, Графік поставки/виконання або того й іншого, об’єктивно коригується з внесенням відповідних змін до Контракту. Будь-які претензії Постачальника щодо коригування по цьому пункту повинні бути заявлені впродовж двадцяти восьми (28) днів з дня отримання Постачальником від Покупця розпорядження про зміни.</w:t>
            </w:r>
          </w:p>
          <w:p w14:paraId="54542A73" w14:textId="77777777" w:rsidR="00A041CA" w:rsidRPr="00D34277" w:rsidRDefault="00A041CA" w:rsidP="00A041CA">
            <w:pPr>
              <w:pStyle w:val="CoCHeading1"/>
              <w:numPr>
                <w:ilvl w:val="1"/>
                <w:numId w:val="2"/>
              </w:numPr>
              <w:spacing w:before="120"/>
              <w:ind w:left="528" w:hanging="557"/>
              <w:jc w:val="both"/>
              <w:rPr>
                <w:rFonts w:eastAsia="Arial Narrow" w:cs="Calibri"/>
                <w:iCs/>
                <w:noProof/>
              </w:rPr>
            </w:pPr>
            <w:r w:rsidRPr="00D34277">
              <w:rPr>
                <w:i w:val="0"/>
                <w:iCs/>
              </w:rPr>
              <w:t xml:space="preserve"> Ціни, вказані Постачальником для Супутніх послуг, які можуть знадобитися, але які не були включені в Контракт, Сторони мають узгодити заздалегідь і не повинні перевищувати існуючий рівень цін, що стягуються Постачальником з інших сторін за надання подібних послуг.</w:t>
            </w:r>
          </w:p>
          <w:p w14:paraId="3BED5153" w14:textId="77777777" w:rsidR="00A041CA" w:rsidRPr="00D34277" w:rsidRDefault="00A041CA" w:rsidP="00A041CA">
            <w:pPr>
              <w:pStyle w:val="CoCHeading1"/>
              <w:numPr>
                <w:ilvl w:val="1"/>
                <w:numId w:val="2"/>
              </w:numPr>
              <w:spacing w:before="120"/>
              <w:ind w:left="528" w:hanging="557"/>
              <w:jc w:val="both"/>
              <w:rPr>
                <w:rFonts w:eastAsia="Arial Narrow"/>
                <w:i w:val="0"/>
                <w:iCs/>
                <w:noProof/>
              </w:rPr>
            </w:pPr>
            <w:r w:rsidRPr="00D34277">
              <w:rPr>
                <w:rFonts w:ascii="Calibri" w:hAnsi="Calibri"/>
                <w:bCs w:val="0"/>
                <w:i w:val="0"/>
                <w:iCs/>
                <w:sz w:val="22"/>
                <w:szCs w:val="22"/>
              </w:rPr>
              <w:t xml:space="preserve"> </w:t>
            </w:r>
            <w:r w:rsidRPr="00D34277">
              <w:rPr>
                <w:i w:val="0"/>
                <w:iCs/>
              </w:rPr>
              <w:t xml:space="preserve">З урахуванням вищезазначеного, жодні поправки або зміни </w:t>
            </w:r>
            <w:r w:rsidRPr="00D34277">
              <w:rPr>
                <w:i w:val="0"/>
                <w:iCs/>
              </w:rPr>
              <w:lastRenderedPageBreak/>
              <w:t>умов Контракту, крім письмових підписаних Сторонами, не допускаються.</w:t>
            </w:r>
          </w:p>
        </w:tc>
      </w:tr>
      <w:tr w:rsidR="00A041CA" w:rsidRPr="00D34277" w14:paraId="7152BDB1" w14:textId="77777777" w:rsidTr="00C74C5D">
        <w:tc>
          <w:tcPr>
            <w:tcW w:w="2515" w:type="dxa"/>
          </w:tcPr>
          <w:p w14:paraId="62A53F1C" w14:textId="77777777" w:rsidR="00A041CA" w:rsidRPr="00D34277" w:rsidRDefault="00A041CA" w:rsidP="00A041CA">
            <w:pPr>
              <w:pStyle w:val="COCgcc"/>
              <w:numPr>
                <w:ilvl w:val="0"/>
                <w:numId w:val="2"/>
              </w:numPr>
              <w:spacing w:before="120"/>
              <w:ind w:left="331"/>
              <w:rPr>
                <w:bCs w:val="0"/>
              </w:rPr>
            </w:pPr>
            <w:bookmarkStart w:id="55" w:name="_Toc167083666"/>
            <w:bookmarkStart w:id="56" w:name="_Toc46416140"/>
            <w:bookmarkStart w:id="57" w:name="_Toc118445708"/>
            <w:r w:rsidRPr="00D34277">
              <w:lastRenderedPageBreak/>
              <w:t>Зміна законів і нормативних документів</w:t>
            </w:r>
            <w:bookmarkEnd w:id="55"/>
            <w:bookmarkEnd w:id="56"/>
            <w:bookmarkEnd w:id="57"/>
          </w:p>
        </w:tc>
        <w:tc>
          <w:tcPr>
            <w:tcW w:w="7020" w:type="dxa"/>
            <w:vAlign w:val="center"/>
          </w:tcPr>
          <w:p w14:paraId="787310A7" w14:textId="77777777" w:rsidR="00A041CA" w:rsidRPr="00D34277" w:rsidRDefault="00A041CA" w:rsidP="00A041CA">
            <w:pPr>
              <w:pStyle w:val="CoCHeading1"/>
              <w:numPr>
                <w:ilvl w:val="1"/>
                <w:numId w:val="2"/>
              </w:numPr>
              <w:spacing w:before="120"/>
              <w:ind w:left="528" w:hanging="557"/>
              <w:jc w:val="both"/>
              <w:rPr>
                <w:rFonts w:eastAsia="Arial Narrow"/>
                <w:i w:val="0"/>
                <w:iCs/>
                <w:noProof/>
              </w:rPr>
            </w:pPr>
            <w:r w:rsidRPr="00D34277">
              <w:rPr>
                <w:i w:val="0"/>
                <w:iCs/>
              </w:rPr>
              <w:t>Якщо інше не зазначено в Контракті, якщо після дати підписання Контракту Покупцем і Постачальником будь-який закон, постанова, розпорядження, наказ або підзаконний акт, що має силу закону, буде прийнятий, оприлюднений, скасований, або змінюється в країні Покупця, де розташований Проектний Майданчик (що включає будь-яку зміну в тлумаченні або застосуванні компетентними органами), що в подальшому впливає на Дату поставки та/або Ціну контракту, то така Дата поставки та/або Ціна контракту відповідно збільшується або зменшується в тій мірі, в якій це впливає на виконання Постачальником будь-якого з його зобов'язань за Контрактом.</w:t>
            </w:r>
          </w:p>
        </w:tc>
      </w:tr>
    </w:tbl>
    <w:p w14:paraId="7C8C0FD1" w14:textId="77777777" w:rsidR="00A041CA" w:rsidRPr="00D34277" w:rsidRDefault="00A041CA" w:rsidP="00967CF5">
      <w:pPr>
        <w:spacing w:after="0"/>
        <w:jc w:val="both"/>
        <w:rPr>
          <w:rFonts w:ascii="Times New Roman" w:hAnsi="Times New Roman"/>
          <w:sz w:val="24"/>
          <w:szCs w:val="24"/>
        </w:rPr>
      </w:pPr>
    </w:p>
    <w:p w14:paraId="1BC7DDF3" w14:textId="77777777" w:rsidR="00A041CA" w:rsidRPr="00D34277" w:rsidRDefault="00A041CA" w:rsidP="0052374C">
      <w:pPr>
        <w:spacing w:after="0" w:line="240" w:lineRule="auto"/>
        <w:ind w:left="90"/>
        <w:jc w:val="both"/>
        <w:rPr>
          <w:rFonts w:ascii="Times New Roman" w:eastAsia="Times New Roman" w:hAnsi="Times New Roman"/>
          <w:b/>
          <w:color w:val="333333"/>
          <w:sz w:val="24"/>
          <w:szCs w:val="24"/>
          <w:lang w:val="ru-RU"/>
        </w:rPr>
        <w:sectPr w:rsidR="00A041CA" w:rsidRPr="00D34277" w:rsidSect="00A041CA">
          <w:pgSz w:w="11906" w:h="16838"/>
          <w:pgMar w:top="1440" w:right="1440" w:bottom="1440" w:left="1440" w:header="708" w:footer="708" w:gutter="0"/>
          <w:cols w:space="708"/>
          <w:docGrid w:linePitch="360"/>
        </w:sectPr>
      </w:pPr>
    </w:p>
    <w:p w14:paraId="283EAFD8" w14:textId="77777777" w:rsidR="00A041CA" w:rsidRPr="00D34277" w:rsidRDefault="00A041CA" w:rsidP="00A041CA">
      <w:pPr>
        <w:spacing w:before="120" w:after="120"/>
        <w:jc w:val="center"/>
        <w:rPr>
          <w:rFonts w:ascii="Times New Roman" w:hAnsi="Times New Roman"/>
          <w:b/>
          <w:sz w:val="40"/>
          <w:szCs w:val="40"/>
        </w:rPr>
      </w:pPr>
      <w:r w:rsidRPr="00D34277">
        <w:rPr>
          <w:rFonts w:ascii="Times New Roman" w:hAnsi="Times New Roman"/>
          <w:b/>
          <w:sz w:val="40"/>
          <w:szCs w:val="40"/>
        </w:rPr>
        <w:lastRenderedPageBreak/>
        <w:t>Додаток А до Умов Контракту</w:t>
      </w:r>
    </w:p>
    <w:p w14:paraId="07ECB8F4" w14:textId="77777777" w:rsidR="00A041CA" w:rsidRPr="00D34277" w:rsidRDefault="00A041CA" w:rsidP="00A041CA">
      <w:pPr>
        <w:pStyle w:val="BidForm2"/>
      </w:pPr>
      <w:r w:rsidRPr="00D34277">
        <w:t>Шахрайство та корупція</w:t>
      </w:r>
    </w:p>
    <w:p w14:paraId="1F80270F" w14:textId="77777777" w:rsidR="00A041CA" w:rsidRPr="00D34277" w:rsidRDefault="00A041CA" w:rsidP="00A041CA">
      <w:pPr>
        <w:spacing w:before="120" w:after="120"/>
        <w:jc w:val="center"/>
        <w:rPr>
          <w:rFonts w:ascii="Times New Roman" w:hAnsi="Times New Roman"/>
          <w:sz w:val="24"/>
          <w:szCs w:val="24"/>
        </w:rPr>
      </w:pPr>
      <w:r w:rsidRPr="00D34277">
        <w:rPr>
          <w:rFonts w:ascii="Times New Roman" w:hAnsi="Times New Roman"/>
          <w:b/>
          <w:i/>
          <w:sz w:val="24"/>
          <w:szCs w:val="24"/>
        </w:rPr>
        <w:t>(Текст у цьому Додатку не має змінюватися)</w:t>
      </w:r>
    </w:p>
    <w:p w14:paraId="126729B1" w14:textId="77777777" w:rsidR="00A041CA" w:rsidRPr="00D34277" w:rsidRDefault="00A041CA">
      <w:pPr>
        <w:numPr>
          <w:ilvl w:val="0"/>
          <w:numId w:val="18"/>
        </w:numPr>
        <w:spacing w:before="200" w:after="200"/>
        <w:ind w:left="360"/>
        <w:jc w:val="both"/>
        <w:rPr>
          <w:rFonts w:ascii="Times New Roman" w:hAnsi="Times New Roman"/>
          <w:b/>
          <w:sz w:val="24"/>
          <w:szCs w:val="24"/>
        </w:rPr>
      </w:pPr>
      <w:r w:rsidRPr="00D34277">
        <w:rPr>
          <w:rFonts w:ascii="Times New Roman" w:hAnsi="Times New Roman"/>
          <w:b/>
          <w:sz w:val="24"/>
          <w:szCs w:val="24"/>
        </w:rPr>
        <w:t>Мета</w:t>
      </w:r>
    </w:p>
    <w:p w14:paraId="1AB72A78" w14:textId="77777777" w:rsidR="00A041CA" w:rsidRPr="00D34277" w:rsidRDefault="00A041CA">
      <w:pPr>
        <w:pStyle w:val="a"/>
        <w:numPr>
          <w:ilvl w:val="1"/>
          <w:numId w:val="18"/>
        </w:numPr>
        <w:spacing w:before="200" w:after="200"/>
        <w:contextualSpacing w:val="0"/>
        <w:rPr>
          <w:rFonts w:eastAsia="Calibri"/>
        </w:rPr>
      </w:pPr>
      <w:r w:rsidRPr="00D34277">
        <w:t>Керівництво із анти-корупційних заходів Банку та цей додаток застосовуються до закупівель за Інвестиційною діяльністю Банку з фінансування проектів.</w:t>
      </w:r>
    </w:p>
    <w:p w14:paraId="7FE4F5C9" w14:textId="77777777" w:rsidR="00A041CA" w:rsidRPr="00D34277" w:rsidRDefault="00A041CA">
      <w:pPr>
        <w:numPr>
          <w:ilvl w:val="0"/>
          <w:numId w:val="18"/>
        </w:numPr>
        <w:spacing w:before="200" w:after="200"/>
        <w:ind w:left="360"/>
        <w:jc w:val="both"/>
        <w:rPr>
          <w:rFonts w:ascii="Times New Roman" w:hAnsi="Times New Roman"/>
          <w:b/>
          <w:sz w:val="24"/>
          <w:szCs w:val="24"/>
        </w:rPr>
      </w:pPr>
      <w:r w:rsidRPr="00D34277">
        <w:rPr>
          <w:rFonts w:ascii="Times New Roman" w:hAnsi="Times New Roman"/>
          <w:b/>
          <w:sz w:val="24"/>
          <w:szCs w:val="24"/>
        </w:rPr>
        <w:t>Вимоги</w:t>
      </w:r>
    </w:p>
    <w:p w14:paraId="0DB62911" w14:textId="77777777" w:rsidR="00A041CA" w:rsidRPr="00D34277" w:rsidRDefault="00A041CA">
      <w:pPr>
        <w:pStyle w:val="a"/>
        <w:numPr>
          <w:ilvl w:val="0"/>
          <w:numId w:val="19"/>
        </w:numPr>
        <w:spacing w:before="200" w:after="200"/>
        <w:contextualSpacing w:val="0"/>
        <w:rPr>
          <w:rFonts w:eastAsia="Calibri"/>
        </w:rPr>
      </w:pPr>
      <w:r w:rsidRPr="00D34277">
        <w:t xml:space="preserve">Ця політика Банку вимагає, щоб Позичальники (включаючи </w:t>
      </w:r>
      <w:proofErr w:type="spellStart"/>
      <w:r w:rsidRPr="00D34277">
        <w:t>бенефіціарів</w:t>
      </w:r>
      <w:proofErr w:type="spellEnd"/>
      <w:r w:rsidRPr="00D34277">
        <w:t xml:space="preserve"> позик Банку), учасники торгів (заявники), консультанти, підрядники та постачальники; будь-які </w:t>
      </w:r>
      <w:proofErr w:type="spellStart"/>
      <w:r w:rsidRPr="00D34277">
        <w:t>суб</w:t>
      </w:r>
      <w:proofErr w:type="spellEnd"/>
      <w:r w:rsidRPr="00D34277">
        <w:t>-підрядники, Постачальники послуг або постачальники, їхні представники (заявлені чи ні) та всі працівники, дотримувалися суворих норм етики в процесі закупівель та виконання Контрактів фінансованих Банком, та утрималися від шахрайства та корупції.</w:t>
      </w:r>
    </w:p>
    <w:p w14:paraId="20522D32" w14:textId="77777777" w:rsidR="00A041CA" w:rsidRPr="00D34277" w:rsidRDefault="00A041CA">
      <w:pPr>
        <w:pStyle w:val="a"/>
        <w:numPr>
          <w:ilvl w:val="0"/>
          <w:numId w:val="19"/>
        </w:numPr>
        <w:spacing w:before="200" w:after="200"/>
        <w:contextualSpacing w:val="0"/>
        <w:rPr>
          <w:rFonts w:eastAsia="Calibri"/>
        </w:rPr>
      </w:pPr>
      <w:r w:rsidRPr="00D34277">
        <w:t>В рамках цієї політики, Банк:</w:t>
      </w:r>
    </w:p>
    <w:p w14:paraId="0B9C9D9A" w14:textId="77777777" w:rsidR="00A041CA" w:rsidRPr="00D34277" w:rsidRDefault="00A041CA">
      <w:pPr>
        <w:numPr>
          <w:ilvl w:val="0"/>
          <w:numId w:val="20"/>
        </w:numPr>
        <w:autoSpaceDE w:val="0"/>
        <w:autoSpaceDN w:val="0"/>
        <w:adjustRightInd w:val="0"/>
        <w:spacing w:before="200" w:after="200" w:line="240" w:lineRule="auto"/>
        <w:jc w:val="both"/>
        <w:rPr>
          <w:rFonts w:ascii="Times New Roman" w:hAnsi="Times New Roman"/>
          <w:color w:val="000000"/>
          <w:sz w:val="24"/>
          <w:szCs w:val="24"/>
        </w:rPr>
      </w:pPr>
      <w:r w:rsidRPr="00D34277">
        <w:rPr>
          <w:rFonts w:ascii="Times New Roman" w:hAnsi="Times New Roman"/>
          <w:color w:val="000000"/>
          <w:sz w:val="24"/>
          <w:szCs w:val="24"/>
        </w:rPr>
        <w:t>визначає, в рамках цього положення, терміни, сформульовані нижче наступним чином:</w:t>
      </w:r>
    </w:p>
    <w:p w14:paraId="1256C689" w14:textId="77777777" w:rsidR="00A041CA" w:rsidRPr="00D34277" w:rsidRDefault="00A041CA">
      <w:pPr>
        <w:numPr>
          <w:ilvl w:val="0"/>
          <w:numId w:val="21"/>
        </w:numPr>
        <w:autoSpaceDE w:val="0"/>
        <w:autoSpaceDN w:val="0"/>
        <w:adjustRightInd w:val="0"/>
        <w:spacing w:before="200" w:after="200" w:line="240" w:lineRule="auto"/>
        <w:ind w:left="1980"/>
        <w:jc w:val="both"/>
        <w:rPr>
          <w:rFonts w:ascii="Times New Roman" w:hAnsi="Times New Roman"/>
          <w:color w:val="000000"/>
          <w:sz w:val="24"/>
          <w:szCs w:val="24"/>
        </w:rPr>
      </w:pPr>
      <w:r w:rsidRPr="00D34277">
        <w:rPr>
          <w:rFonts w:ascii="Times New Roman" w:hAnsi="Times New Roman"/>
          <w:color w:val="000000"/>
          <w:sz w:val="24"/>
          <w:szCs w:val="24"/>
        </w:rPr>
        <w:t>“корупційна практика” це пропозиція, вручення, отримання або вимагання, прямо або опосередковано, будь-яких цінностей в цілях неправомірного впливу на дії іншої сторони;</w:t>
      </w:r>
    </w:p>
    <w:p w14:paraId="260B21FB" w14:textId="77777777" w:rsidR="00A041CA" w:rsidRPr="00D34277" w:rsidRDefault="00A041CA">
      <w:pPr>
        <w:numPr>
          <w:ilvl w:val="0"/>
          <w:numId w:val="21"/>
        </w:numPr>
        <w:autoSpaceDE w:val="0"/>
        <w:autoSpaceDN w:val="0"/>
        <w:adjustRightInd w:val="0"/>
        <w:spacing w:before="200" w:after="200" w:line="240" w:lineRule="auto"/>
        <w:ind w:left="1980" w:hanging="180"/>
        <w:jc w:val="both"/>
        <w:rPr>
          <w:rFonts w:ascii="Times New Roman" w:hAnsi="Times New Roman"/>
          <w:color w:val="000000"/>
          <w:sz w:val="24"/>
          <w:szCs w:val="24"/>
        </w:rPr>
      </w:pPr>
      <w:r w:rsidRPr="00D34277">
        <w:rPr>
          <w:rFonts w:ascii="Times New Roman" w:hAnsi="Times New Roman"/>
          <w:color w:val="000000"/>
          <w:sz w:val="24"/>
          <w:szCs w:val="24"/>
        </w:rPr>
        <w:t>“шахрайська практика ” це будь-яка дія або упущення, в тому числі спотворення фактів, навмисне або ненавмисне введення в оману, або спроба ввести в оману сторону в цілях отримання фінансової або іншої вигоди, або ухилення від виконання зобов’язань;</w:t>
      </w:r>
    </w:p>
    <w:p w14:paraId="1423541B" w14:textId="77777777" w:rsidR="00A041CA" w:rsidRPr="00D34277" w:rsidRDefault="00A041CA">
      <w:pPr>
        <w:numPr>
          <w:ilvl w:val="0"/>
          <w:numId w:val="21"/>
        </w:numPr>
        <w:autoSpaceDE w:val="0"/>
        <w:autoSpaceDN w:val="0"/>
        <w:adjustRightInd w:val="0"/>
        <w:spacing w:before="200" w:after="200" w:line="240" w:lineRule="auto"/>
        <w:ind w:left="1980" w:hanging="180"/>
        <w:jc w:val="both"/>
        <w:rPr>
          <w:rFonts w:ascii="Times New Roman" w:hAnsi="Times New Roman"/>
          <w:color w:val="000000"/>
          <w:sz w:val="24"/>
          <w:szCs w:val="24"/>
        </w:rPr>
      </w:pPr>
      <w:r w:rsidRPr="00D34277">
        <w:rPr>
          <w:rFonts w:ascii="Times New Roman" w:hAnsi="Times New Roman"/>
          <w:color w:val="000000"/>
          <w:sz w:val="24"/>
          <w:szCs w:val="24"/>
        </w:rPr>
        <w:t>“змова” це домовленість між двома або більше сторонами, спрямована на досягнення неправомірної цілі, в тому числі на неправомірний вплив на дії іншої сторони;</w:t>
      </w:r>
    </w:p>
    <w:p w14:paraId="2A5E52F2" w14:textId="77777777" w:rsidR="00A041CA" w:rsidRPr="00D34277" w:rsidRDefault="00A041CA">
      <w:pPr>
        <w:numPr>
          <w:ilvl w:val="0"/>
          <w:numId w:val="21"/>
        </w:numPr>
        <w:autoSpaceDE w:val="0"/>
        <w:autoSpaceDN w:val="0"/>
        <w:adjustRightInd w:val="0"/>
        <w:spacing w:before="200" w:after="200" w:line="240" w:lineRule="auto"/>
        <w:ind w:left="1980" w:hanging="180"/>
        <w:jc w:val="both"/>
        <w:rPr>
          <w:rFonts w:ascii="Times New Roman" w:hAnsi="Times New Roman"/>
          <w:color w:val="000000"/>
          <w:sz w:val="24"/>
          <w:szCs w:val="24"/>
        </w:rPr>
      </w:pPr>
      <w:r w:rsidRPr="00D34277">
        <w:rPr>
          <w:rFonts w:ascii="Times New Roman" w:hAnsi="Times New Roman"/>
          <w:color w:val="000000"/>
          <w:sz w:val="24"/>
          <w:szCs w:val="24"/>
        </w:rPr>
        <w:t>“примусова практика” це заподіяння збитку або шкоди, або загрози заподіяння збитку або шкоди, прямо або опосередковано, будь-якій стороні, або майну сторони з метою неправомірного впливу на дії цієї сторони;</w:t>
      </w:r>
    </w:p>
    <w:p w14:paraId="7FA0DE29" w14:textId="77777777" w:rsidR="00A041CA" w:rsidRPr="00D34277" w:rsidRDefault="00A041CA">
      <w:pPr>
        <w:numPr>
          <w:ilvl w:val="0"/>
          <w:numId w:val="21"/>
        </w:numPr>
        <w:autoSpaceDE w:val="0"/>
        <w:autoSpaceDN w:val="0"/>
        <w:adjustRightInd w:val="0"/>
        <w:spacing w:before="200" w:after="200" w:line="240" w:lineRule="auto"/>
        <w:ind w:left="1980" w:hanging="180"/>
        <w:jc w:val="both"/>
        <w:rPr>
          <w:rFonts w:ascii="Times New Roman" w:hAnsi="Times New Roman"/>
          <w:color w:val="000000"/>
          <w:sz w:val="24"/>
          <w:szCs w:val="24"/>
        </w:rPr>
      </w:pPr>
      <w:r w:rsidRPr="00D34277">
        <w:rPr>
          <w:rFonts w:ascii="Times New Roman" w:hAnsi="Times New Roman"/>
          <w:color w:val="000000"/>
          <w:sz w:val="24"/>
          <w:szCs w:val="24"/>
        </w:rPr>
        <w:t>“перешкоджаюча практика ” це:</w:t>
      </w:r>
    </w:p>
    <w:p w14:paraId="5977B956" w14:textId="77777777" w:rsidR="00A041CA" w:rsidRPr="00D34277" w:rsidRDefault="00A041CA">
      <w:pPr>
        <w:numPr>
          <w:ilvl w:val="0"/>
          <w:numId w:val="22"/>
        </w:numPr>
        <w:autoSpaceDE w:val="0"/>
        <w:autoSpaceDN w:val="0"/>
        <w:adjustRightInd w:val="0"/>
        <w:spacing w:before="200" w:after="200" w:line="240" w:lineRule="auto"/>
        <w:jc w:val="both"/>
        <w:rPr>
          <w:rFonts w:ascii="Times New Roman" w:hAnsi="Times New Roman"/>
          <w:color w:val="000000"/>
          <w:sz w:val="24"/>
          <w:szCs w:val="24"/>
        </w:rPr>
      </w:pPr>
      <w:r w:rsidRPr="00D34277">
        <w:rPr>
          <w:rFonts w:ascii="Times New Roman" w:hAnsi="Times New Roman"/>
          <w:color w:val="000000"/>
          <w:sz w:val="24"/>
          <w:szCs w:val="24"/>
        </w:rPr>
        <w:t xml:space="preserve">умисне знищення, фальсифікація, зміна або приховування істотних доказів для проведення розслідування або не правдиві заяви слідчих для того, щоб істотно ускладнити розслідування Банку в звинуваченнях у корупції, шахрайстві, примусу або змові; та/або загрози, утиски або залякування будь-якої сторони, щоб відвернути її від </w:t>
      </w:r>
      <w:r w:rsidRPr="00D34277">
        <w:rPr>
          <w:rFonts w:ascii="Times New Roman" w:hAnsi="Times New Roman"/>
          <w:color w:val="000000"/>
          <w:sz w:val="24"/>
          <w:szCs w:val="24"/>
        </w:rPr>
        <w:lastRenderedPageBreak/>
        <w:t>розкриття своїх знань з питань, які стосуються розслідування чи від проведення розслідування, або</w:t>
      </w:r>
    </w:p>
    <w:p w14:paraId="610E0E8D" w14:textId="77777777" w:rsidR="00A041CA" w:rsidRPr="00D34277" w:rsidRDefault="00A041CA">
      <w:pPr>
        <w:numPr>
          <w:ilvl w:val="0"/>
          <w:numId w:val="22"/>
        </w:numPr>
        <w:autoSpaceDE w:val="0"/>
        <w:autoSpaceDN w:val="0"/>
        <w:adjustRightInd w:val="0"/>
        <w:spacing w:before="200" w:after="200" w:line="240" w:lineRule="auto"/>
        <w:ind w:hanging="540"/>
        <w:jc w:val="both"/>
        <w:rPr>
          <w:rFonts w:ascii="Times New Roman" w:hAnsi="Times New Roman"/>
          <w:color w:val="000000"/>
          <w:sz w:val="24"/>
          <w:szCs w:val="24"/>
        </w:rPr>
      </w:pPr>
      <w:r w:rsidRPr="00D34277">
        <w:rPr>
          <w:rFonts w:ascii="Times New Roman" w:hAnsi="Times New Roman"/>
          <w:color w:val="000000"/>
          <w:sz w:val="24"/>
          <w:szCs w:val="24"/>
        </w:rPr>
        <w:t>дії, призначені, щоб істотно перешкоджати здійсненню прав на перевірку та аудиту Банку, передбачених за пунктом 2.2 e. нижче.</w:t>
      </w:r>
    </w:p>
    <w:p w14:paraId="73513027" w14:textId="77777777" w:rsidR="00A041CA" w:rsidRPr="00D34277" w:rsidRDefault="00A041CA" w:rsidP="00A041CA">
      <w:pPr>
        <w:autoSpaceDE w:val="0"/>
        <w:autoSpaceDN w:val="0"/>
        <w:adjustRightInd w:val="0"/>
        <w:spacing w:before="200" w:after="200" w:line="240" w:lineRule="auto"/>
        <w:ind w:left="2880"/>
        <w:jc w:val="both"/>
        <w:rPr>
          <w:rFonts w:ascii="Times New Roman" w:hAnsi="Times New Roman"/>
          <w:color w:val="000000"/>
          <w:sz w:val="24"/>
          <w:szCs w:val="24"/>
        </w:rPr>
      </w:pPr>
    </w:p>
    <w:p w14:paraId="0CB14ED1" w14:textId="77777777" w:rsidR="00A041CA" w:rsidRPr="00D34277" w:rsidRDefault="00A041CA">
      <w:pPr>
        <w:numPr>
          <w:ilvl w:val="0"/>
          <w:numId w:val="20"/>
        </w:numPr>
        <w:autoSpaceDE w:val="0"/>
        <w:autoSpaceDN w:val="0"/>
        <w:adjustRightInd w:val="0"/>
        <w:spacing w:before="200" w:after="200" w:line="240" w:lineRule="auto"/>
        <w:jc w:val="both"/>
        <w:rPr>
          <w:rFonts w:ascii="Times New Roman" w:hAnsi="Times New Roman"/>
          <w:color w:val="000000"/>
          <w:sz w:val="24"/>
          <w:szCs w:val="24"/>
        </w:rPr>
      </w:pPr>
      <w:r w:rsidRPr="00D34277">
        <w:rPr>
          <w:rFonts w:ascii="Times New Roman" w:hAnsi="Times New Roman"/>
          <w:color w:val="000000"/>
          <w:sz w:val="24"/>
          <w:szCs w:val="24"/>
        </w:rPr>
        <w:t xml:space="preserve">Відхиляє пропозицію про присудження контракту, якщо встановить, що учасник торгів, який рекомендується для присудження, або будь-який з його співробітників, або його агентів, або його </w:t>
      </w:r>
      <w:proofErr w:type="spellStart"/>
      <w:r w:rsidRPr="00D34277">
        <w:rPr>
          <w:rFonts w:ascii="Times New Roman" w:hAnsi="Times New Roman"/>
          <w:color w:val="000000"/>
          <w:sz w:val="24"/>
          <w:szCs w:val="24"/>
        </w:rPr>
        <w:t>суб</w:t>
      </w:r>
      <w:proofErr w:type="spellEnd"/>
      <w:r w:rsidRPr="00D34277">
        <w:rPr>
          <w:rFonts w:ascii="Times New Roman" w:hAnsi="Times New Roman"/>
          <w:color w:val="000000"/>
          <w:sz w:val="24"/>
          <w:szCs w:val="24"/>
        </w:rPr>
        <w:t>-консультантів, підрядників, постачальників послуг, постачальників та/або їхніх співробітників, прямо або опосередковано, замішаний в корупції, шахрайстві, змові, примусовій або перешкоджаючій практиці в боротьбі за даний контракт;</w:t>
      </w:r>
    </w:p>
    <w:p w14:paraId="09296B24" w14:textId="77777777" w:rsidR="00A041CA" w:rsidRPr="00D34277" w:rsidRDefault="00A041CA">
      <w:pPr>
        <w:numPr>
          <w:ilvl w:val="0"/>
          <w:numId w:val="20"/>
        </w:numPr>
        <w:autoSpaceDE w:val="0"/>
        <w:autoSpaceDN w:val="0"/>
        <w:adjustRightInd w:val="0"/>
        <w:spacing w:before="200" w:after="200" w:line="240" w:lineRule="auto"/>
        <w:jc w:val="both"/>
        <w:rPr>
          <w:rFonts w:ascii="Times New Roman" w:hAnsi="Times New Roman"/>
          <w:sz w:val="24"/>
          <w:szCs w:val="24"/>
        </w:rPr>
      </w:pPr>
      <w:r w:rsidRPr="00D34277">
        <w:rPr>
          <w:rFonts w:ascii="Times New Roman" w:hAnsi="Times New Roman"/>
          <w:color w:val="000000"/>
          <w:sz w:val="24"/>
          <w:szCs w:val="24"/>
        </w:rPr>
        <w:t xml:space="preserve">На додаток до юридичних заходів, викладених у відповідній Угоді про Позику, може вжити застосовні заходи, включаючи оголошення порушення процедур закупівель якщо він встановить в будь-який час, що представники Позичальника або одержувач будь-якої частини надходжень від позики були залучені в корупцію, шахрайство, змову, примушування або перешкоджаючу практику </w:t>
      </w:r>
      <w:r w:rsidRPr="00D34277">
        <w:rPr>
          <w:rFonts w:ascii="Times New Roman" w:hAnsi="Times New Roman"/>
          <w:sz w:val="24"/>
          <w:szCs w:val="24"/>
        </w:rPr>
        <w:t>в період закупівель, відбору та/або  реалізації контракту,</w:t>
      </w:r>
      <w:r w:rsidRPr="00D34277">
        <w:rPr>
          <w:rFonts w:ascii="Times New Roman" w:hAnsi="Times New Roman"/>
          <w:color w:val="000000"/>
          <w:sz w:val="24"/>
          <w:szCs w:val="24"/>
        </w:rPr>
        <w:t xml:space="preserve"> а Позичальник не вжив своєчасних і належних заходів, що задовольняють Банк для запобігання таким практикам, при їх виникненні, і в тому числі не інформував Банк своєчасно в той час, як йому стало відомо про такі практики; </w:t>
      </w:r>
    </w:p>
    <w:p w14:paraId="14FFF4EF" w14:textId="77777777" w:rsidR="00A041CA" w:rsidRPr="00D34277" w:rsidRDefault="00A041CA">
      <w:pPr>
        <w:pStyle w:val="a"/>
        <w:numPr>
          <w:ilvl w:val="0"/>
          <w:numId w:val="20"/>
        </w:numPr>
        <w:spacing w:before="200" w:after="200"/>
        <w:contextualSpacing w:val="0"/>
        <w:rPr>
          <w:rFonts w:eastAsia="Calibri"/>
        </w:rPr>
      </w:pPr>
      <w:r w:rsidRPr="00D34277">
        <w:rPr>
          <w:rFonts w:eastAsia="Calibri"/>
          <w:bCs w:val="0"/>
          <w:color w:val="000000"/>
        </w:rPr>
        <w:t>Згідно з Антикорупційними настановами Банку та відповідно до чинної політики та процедур Банку щодо застосування санкцій, Банк може накласти санкції на фірму або фізичну особу безстроково або на визначений період часу, у тому числі шляхом публічного оголошення такої фірми або фізичної особи неправомочною для (i) присудження контракту, що фінансується Банком, або отримувати будь-яку іншу вигоду від такого контракту у фінансовому чи іншому вигляді</w:t>
      </w:r>
      <w:r w:rsidRPr="00D34277">
        <w:rPr>
          <w:rStyle w:val="af4"/>
          <w:color w:val="000000"/>
        </w:rPr>
        <w:footnoteReference w:id="1"/>
      </w:r>
      <w:r w:rsidRPr="00D34277">
        <w:rPr>
          <w:rFonts w:eastAsia="Calibri"/>
          <w:bCs w:val="0"/>
          <w:color w:val="000000"/>
        </w:rPr>
        <w:t>;  (ii) бути призначеним</w:t>
      </w:r>
      <w:r w:rsidRPr="00D34277">
        <w:rPr>
          <w:rStyle w:val="af4"/>
          <w:color w:val="000000"/>
        </w:rPr>
        <w:footnoteReference w:id="2"/>
      </w:r>
      <w:r w:rsidRPr="00D34277">
        <w:rPr>
          <w:rFonts w:eastAsia="Calibri"/>
          <w:bCs w:val="0"/>
          <w:color w:val="000000"/>
        </w:rPr>
        <w:t xml:space="preserve"> субпідрядником, консультантом, виробником або постачальником, або постачальником послуг фірми, яка має право на отримання контракту, що фінансується Банком; та (iii) отримувати надходження від будь-якої позики, наданої Банком, або іншим чином брати подальшу участь у підготовці або реалізації будь-якого проекту, що фінансується Банком;</w:t>
      </w:r>
    </w:p>
    <w:p w14:paraId="3A6438C9" w14:textId="77777777" w:rsidR="00A041CA" w:rsidRPr="00D34277" w:rsidRDefault="00A041CA" w:rsidP="00A041CA">
      <w:pPr>
        <w:pStyle w:val="a"/>
        <w:numPr>
          <w:ilvl w:val="0"/>
          <w:numId w:val="0"/>
        </w:numPr>
        <w:spacing w:before="200" w:after="200"/>
        <w:ind w:left="1440"/>
        <w:contextualSpacing w:val="0"/>
        <w:rPr>
          <w:rFonts w:eastAsia="Calibri"/>
        </w:rPr>
      </w:pPr>
    </w:p>
    <w:p w14:paraId="31E34732" w14:textId="77777777" w:rsidR="00A041CA" w:rsidRPr="00D34277" w:rsidRDefault="00A041CA">
      <w:pPr>
        <w:pStyle w:val="a"/>
        <w:numPr>
          <w:ilvl w:val="0"/>
          <w:numId w:val="20"/>
        </w:numPr>
        <w:spacing w:before="200" w:after="200"/>
        <w:contextualSpacing w:val="0"/>
        <w:rPr>
          <w:b/>
          <w:bCs w:val="0"/>
          <w:sz w:val="36"/>
          <w:szCs w:val="36"/>
        </w:rPr>
      </w:pPr>
      <w:r w:rsidRPr="00D34277">
        <w:rPr>
          <w:rFonts w:eastAsia="Calibri"/>
          <w:bCs w:val="0"/>
          <w:color w:val="000000"/>
        </w:rPr>
        <w:t>Вимагає</w:t>
      </w:r>
      <w:r w:rsidRPr="00D34277">
        <w:t xml:space="preserve"> включення до тендерної документації/документації щодо запиту пропозицій та контрактів, що фінансуються за рахунок позики Банку, положення, яке зобов'язує (i) учасників торгів (заявників/пропозицій), консультантів, підрядників та постачальників, а також їх субпідрядників, </w:t>
      </w:r>
      <w:proofErr w:type="spellStart"/>
      <w:r w:rsidRPr="00D34277">
        <w:t>субконсультантів</w:t>
      </w:r>
      <w:proofErr w:type="spellEnd"/>
      <w:r w:rsidRPr="00D34277">
        <w:t>, постачальників послуг, постачальників, агентів дозволяти Банку перевіряти</w:t>
      </w:r>
      <w:r w:rsidRPr="00D34277">
        <w:rPr>
          <w:rStyle w:val="af4"/>
          <w:rFonts w:eastAsia="Calibri"/>
          <w:color w:val="000000"/>
        </w:rPr>
        <w:footnoteReference w:id="3"/>
      </w:r>
      <w:r w:rsidRPr="00D34277">
        <w:t xml:space="preserve"> всі рахунки, записи та інші документи, пов'язані з процесом закупівель, відбором та/або виконанням контрактів, а також забезпечувати їх аудит аудиторами, призначеними Банком.</w:t>
      </w:r>
    </w:p>
    <w:p w14:paraId="2B5F555A" w14:textId="5A19E1EE" w:rsidR="00967CF5" w:rsidRPr="00D34277" w:rsidRDefault="00967CF5" w:rsidP="0052374C">
      <w:pPr>
        <w:spacing w:after="0" w:line="240" w:lineRule="auto"/>
        <w:ind w:left="90"/>
        <w:jc w:val="both"/>
        <w:rPr>
          <w:rFonts w:ascii="Times New Roman" w:eastAsia="Times New Roman" w:hAnsi="Times New Roman"/>
          <w:b/>
          <w:color w:val="333333"/>
          <w:sz w:val="24"/>
          <w:szCs w:val="24"/>
        </w:rPr>
      </w:pPr>
    </w:p>
    <w:p w14:paraId="2DFD50F6" w14:textId="6A17BD9D" w:rsidR="00A041CA" w:rsidRPr="00D34277" w:rsidRDefault="00A041CA" w:rsidP="0052374C">
      <w:pPr>
        <w:spacing w:after="0" w:line="240" w:lineRule="auto"/>
        <w:ind w:left="90"/>
        <w:jc w:val="both"/>
        <w:rPr>
          <w:rFonts w:ascii="Times New Roman" w:eastAsia="Times New Roman" w:hAnsi="Times New Roman"/>
          <w:b/>
          <w:color w:val="333333"/>
          <w:sz w:val="24"/>
          <w:szCs w:val="24"/>
        </w:rPr>
      </w:pPr>
    </w:p>
    <w:p w14:paraId="36E8247C" w14:textId="77777777" w:rsidR="00A041CA" w:rsidRPr="00D34277" w:rsidRDefault="00A041CA" w:rsidP="0052374C">
      <w:pPr>
        <w:spacing w:after="0" w:line="240" w:lineRule="auto"/>
        <w:ind w:left="90"/>
        <w:jc w:val="both"/>
        <w:rPr>
          <w:rFonts w:ascii="Times New Roman" w:eastAsia="Times New Roman" w:hAnsi="Times New Roman"/>
          <w:b/>
          <w:color w:val="333333"/>
          <w:sz w:val="24"/>
          <w:szCs w:val="24"/>
        </w:rPr>
        <w:sectPr w:rsidR="00A041CA" w:rsidRPr="00D34277" w:rsidSect="00A041CA">
          <w:pgSz w:w="11906" w:h="16838"/>
          <w:pgMar w:top="1440" w:right="1440" w:bottom="1440" w:left="1440" w:header="708" w:footer="708" w:gutter="0"/>
          <w:cols w:space="708"/>
          <w:docGrid w:linePitch="360"/>
        </w:sectPr>
      </w:pPr>
    </w:p>
    <w:p w14:paraId="052E9E95" w14:textId="77777777" w:rsidR="00A041CA" w:rsidRPr="00D34277" w:rsidRDefault="00A041CA" w:rsidP="00A041CA">
      <w:pPr>
        <w:pStyle w:val="a"/>
        <w:numPr>
          <w:ilvl w:val="0"/>
          <w:numId w:val="0"/>
        </w:numPr>
        <w:spacing w:before="200" w:after="200"/>
        <w:contextualSpacing w:val="0"/>
        <w:jc w:val="center"/>
        <w:rPr>
          <w:b/>
          <w:bCs w:val="0"/>
          <w:sz w:val="36"/>
          <w:szCs w:val="36"/>
        </w:rPr>
      </w:pPr>
      <w:r w:rsidRPr="00D34277">
        <w:rPr>
          <w:b/>
          <w:bCs w:val="0"/>
          <w:sz w:val="36"/>
          <w:szCs w:val="36"/>
        </w:rPr>
        <w:lastRenderedPageBreak/>
        <w:t>Гарантія повернення авансового платежу</w:t>
      </w:r>
    </w:p>
    <w:p w14:paraId="68867ACA" w14:textId="77777777" w:rsidR="00A041CA" w:rsidRPr="00D34277" w:rsidRDefault="00A041CA" w:rsidP="00A041CA">
      <w:pPr>
        <w:pStyle w:val="a"/>
        <w:numPr>
          <w:ilvl w:val="0"/>
          <w:numId w:val="0"/>
        </w:numPr>
        <w:spacing w:before="200" w:after="200"/>
        <w:contextualSpacing w:val="0"/>
        <w:jc w:val="center"/>
        <w:rPr>
          <w:b/>
          <w:bCs w:val="0"/>
          <w:sz w:val="36"/>
          <w:szCs w:val="36"/>
        </w:rPr>
      </w:pPr>
      <w:r w:rsidRPr="00D34277">
        <w:rPr>
          <w:b/>
          <w:bCs w:val="0"/>
          <w:sz w:val="36"/>
          <w:szCs w:val="36"/>
        </w:rPr>
        <w:t>Гарантія на вимогу</w:t>
      </w:r>
    </w:p>
    <w:p w14:paraId="0A218E39" w14:textId="77777777" w:rsidR="00A041CA" w:rsidRPr="00D34277" w:rsidRDefault="00A041CA" w:rsidP="00A041CA">
      <w:pPr>
        <w:pStyle w:val="a"/>
        <w:numPr>
          <w:ilvl w:val="0"/>
          <w:numId w:val="0"/>
        </w:numPr>
        <w:spacing w:before="200" w:after="200"/>
        <w:contextualSpacing w:val="0"/>
        <w:jc w:val="left"/>
      </w:pPr>
      <w:r w:rsidRPr="00D34277">
        <w:t>[</w:t>
      </w:r>
      <w:r w:rsidRPr="00D34277">
        <w:rPr>
          <w:i/>
          <w:iCs/>
        </w:rPr>
        <w:t>фірмовий бланк гаранта або код SWIFT ідентифікатора</w:t>
      </w:r>
      <w:r w:rsidRPr="00D34277">
        <w:t>]</w:t>
      </w:r>
    </w:p>
    <w:p w14:paraId="4459D754" w14:textId="69046568" w:rsidR="00A041CA" w:rsidRPr="00E971D3" w:rsidRDefault="00A041CA" w:rsidP="00A041CA">
      <w:pPr>
        <w:pStyle w:val="a"/>
        <w:numPr>
          <w:ilvl w:val="0"/>
          <w:numId w:val="0"/>
        </w:numPr>
        <w:spacing w:before="200" w:after="200"/>
        <w:contextualSpacing w:val="0"/>
        <w:jc w:val="left"/>
      </w:pPr>
      <w:r w:rsidRPr="00D34277">
        <w:rPr>
          <w:b/>
          <w:bCs w:val="0"/>
        </w:rPr>
        <w:t>Бенефіціар:</w:t>
      </w:r>
      <w:r w:rsidRPr="00D34277">
        <w:t xml:space="preserve"> </w:t>
      </w:r>
      <w:r w:rsidR="00E971D3" w:rsidRPr="00B24F41">
        <w:rPr>
          <w:b/>
          <w:iCs/>
        </w:rPr>
        <w:t>Комунальне підприємство «Кременчукводоканал» Кременчуцької міської ради Кременчуцького району Полтавської області</w:t>
      </w:r>
    </w:p>
    <w:p w14:paraId="45A69B50" w14:textId="77777777" w:rsidR="00A041CA" w:rsidRPr="00D34277" w:rsidRDefault="00A041CA" w:rsidP="00A041CA">
      <w:pPr>
        <w:pStyle w:val="a"/>
        <w:numPr>
          <w:ilvl w:val="0"/>
          <w:numId w:val="0"/>
        </w:numPr>
        <w:spacing w:before="200" w:after="200"/>
        <w:contextualSpacing w:val="0"/>
        <w:jc w:val="left"/>
      </w:pPr>
      <w:r w:rsidRPr="00D34277">
        <w:rPr>
          <w:b/>
          <w:bCs w:val="0"/>
        </w:rPr>
        <w:t>Дата:</w:t>
      </w:r>
      <w:r w:rsidRPr="00D34277">
        <w:t xml:space="preserve"> [</w:t>
      </w:r>
      <w:r w:rsidRPr="00D34277">
        <w:rPr>
          <w:i/>
          <w:iCs/>
        </w:rPr>
        <w:t>вказати дату видачі</w:t>
      </w:r>
      <w:r w:rsidRPr="00D34277">
        <w:t>].</w:t>
      </w:r>
    </w:p>
    <w:p w14:paraId="23A13830" w14:textId="77777777" w:rsidR="00A041CA" w:rsidRPr="00D34277" w:rsidRDefault="00A041CA" w:rsidP="00A041CA">
      <w:pPr>
        <w:pStyle w:val="a"/>
        <w:numPr>
          <w:ilvl w:val="0"/>
          <w:numId w:val="0"/>
        </w:numPr>
        <w:spacing w:before="200" w:after="200"/>
        <w:contextualSpacing w:val="0"/>
        <w:jc w:val="left"/>
      </w:pPr>
      <w:r w:rsidRPr="00D34277">
        <w:rPr>
          <w:b/>
          <w:bCs w:val="0"/>
        </w:rPr>
        <w:t>ГАРАНТІЯ повернення авансового платежу №</w:t>
      </w:r>
      <w:r w:rsidRPr="00D34277">
        <w:t>: [</w:t>
      </w:r>
      <w:r w:rsidRPr="00D34277">
        <w:rPr>
          <w:i/>
          <w:iCs/>
        </w:rPr>
        <w:t>вказати номер гарантії</w:t>
      </w:r>
      <w:r w:rsidRPr="00D34277">
        <w:t>].</w:t>
      </w:r>
    </w:p>
    <w:p w14:paraId="7AF54108" w14:textId="77777777" w:rsidR="00A041CA" w:rsidRPr="00D34277" w:rsidRDefault="00A041CA" w:rsidP="00A041CA">
      <w:pPr>
        <w:pStyle w:val="a"/>
        <w:numPr>
          <w:ilvl w:val="0"/>
          <w:numId w:val="0"/>
        </w:numPr>
        <w:spacing w:before="200" w:after="200"/>
        <w:contextualSpacing w:val="0"/>
        <w:jc w:val="left"/>
      </w:pPr>
      <w:r w:rsidRPr="00D34277">
        <w:rPr>
          <w:b/>
          <w:bCs w:val="0"/>
        </w:rPr>
        <w:t>Гарант:</w:t>
      </w:r>
      <w:r w:rsidRPr="00D34277">
        <w:t xml:space="preserve"> [</w:t>
      </w:r>
      <w:r w:rsidRPr="00D34277">
        <w:rPr>
          <w:i/>
          <w:iCs/>
        </w:rPr>
        <w:t>вказати найменування та адресу місця видачі, якщо не зазначено на бланку</w:t>
      </w:r>
      <w:r w:rsidRPr="00D34277">
        <w:t>].</w:t>
      </w:r>
    </w:p>
    <w:p w14:paraId="2DCCC791" w14:textId="7020E11E" w:rsidR="00A041CA" w:rsidRPr="0030328D" w:rsidRDefault="00A041CA" w:rsidP="00A041CA">
      <w:pPr>
        <w:pStyle w:val="a"/>
        <w:numPr>
          <w:ilvl w:val="0"/>
          <w:numId w:val="0"/>
        </w:numPr>
        <w:spacing w:before="200" w:after="200"/>
        <w:contextualSpacing w:val="0"/>
      </w:pPr>
      <w:r w:rsidRPr="0030328D">
        <w:t>Ми були поінформовані про те, що [</w:t>
      </w:r>
      <w:r w:rsidRPr="0030328D">
        <w:rPr>
          <w:i/>
          <w:iCs/>
        </w:rPr>
        <w:t>вказати назву Постачальника, яка у випадку спільного підприємства є назвою спільного підприємства</w:t>
      </w:r>
      <w:r w:rsidRPr="0030328D">
        <w:t xml:space="preserve">] (далі - "Заявник") уклав Контракт № </w:t>
      </w:r>
      <w:r w:rsidR="006353D3" w:rsidRPr="006C24F2">
        <w:rPr>
          <w:bCs w:val="0"/>
          <w:iCs/>
          <w:lang w:val="en-US"/>
        </w:rPr>
        <w:t>CERC</w:t>
      </w:r>
      <w:r w:rsidR="006353D3" w:rsidRPr="006C24F2">
        <w:rPr>
          <w:bCs w:val="0"/>
          <w:iCs/>
        </w:rPr>
        <w:t>-</w:t>
      </w:r>
      <w:r w:rsidR="006353D3" w:rsidRPr="006C24F2">
        <w:rPr>
          <w:bCs w:val="0"/>
          <w:iCs/>
          <w:lang w:val="en-US"/>
        </w:rPr>
        <w:t>KRK</w:t>
      </w:r>
      <w:r w:rsidR="006353D3" w:rsidRPr="006C24F2">
        <w:rPr>
          <w:bCs w:val="0"/>
          <w:iCs/>
        </w:rPr>
        <w:t>-</w:t>
      </w:r>
      <w:r w:rsidR="006353D3" w:rsidRPr="006C24F2">
        <w:rPr>
          <w:bCs w:val="0"/>
          <w:iCs/>
          <w:lang w:val="en-US"/>
        </w:rPr>
        <w:t>DC</w:t>
      </w:r>
      <w:r w:rsidR="006353D3" w:rsidRPr="006C24F2">
        <w:rPr>
          <w:bCs w:val="0"/>
          <w:iCs/>
        </w:rPr>
        <w:t>-01</w:t>
      </w:r>
      <w:r w:rsidR="006353D3" w:rsidRPr="006353D3">
        <w:rPr>
          <w:bCs w:val="0"/>
          <w:iCs/>
        </w:rPr>
        <w:t xml:space="preserve"> </w:t>
      </w:r>
      <w:r w:rsidRPr="0030328D">
        <w:t xml:space="preserve">від [вказати дату] з Бенефіціаром на виконання </w:t>
      </w:r>
      <w:r w:rsidRPr="006353D3">
        <w:rPr>
          <w:iCs/>
        </w:rPr>
        <w:t>“</w:t>
      </w:r>
      <w:r w:rsidR="006353D3" w:rsidRPr="006353D3">
        <w:t xml:space="preserve"> </w:t>
      </w:r>
      <w:r w:rsidR="00B24F41" w:rsidRPr="00B24F41">
        <w:t>“</w:t>
      </w:r>
      <w:r w:rsidR="00070516">
        <w:rPr>
          <w:b/>
          <w:bCs w:val="0"/>
          <w:iCs/>
        </w:rPr>
        <w:t>_________________</w:t>
      </w:r>
      <w:r w:rsidR="00070516" w:rsidRPr="006353D3">
        <w:rPr>
          <w:bCs w:val="0"/>
          <w:iCs/>
        </w:rPr>
        <w:t xml:space="preserve"> </w:t>
      </w:r>
      <w:r w:rsidRPr="006353D3">
        <w:rPr>
          <w:bCs w:val="0"/>
          <w:iCs/>
        </w:rPr>
        <w:t xml:space="preserve">” </w:t>
      </w:r>
      <w:r w:rsidRPr="006353D3">
        <w:t xml:space="preserve"> (далі - "Контракт").</w:t>
      </w:r>
    </w:p>
    <w:p w14:paraId="2410E2AA" w14:textId="7F90B7AF" w:rsidR="00A041CA" w:rsidRPr="00D34277" w:rsidRDefault="00A041CA" w:rsidP="00A041CA">
      <w:pPr>
        <w:pStyle w:val="a"/>
        <w:numPr>
          <w:ilvl w:val="0"/>
          <w:numId w:val="0"/>
        </w:numPr>
        <w:spacing w:before="200" w:after="200"/>
        <w:contextualSpacing w:val="0"/>
      </w:pPr>
      <w:r w:rsidRPr="00D34277">
        <w:t xml:space="preserve">Крім того, ми розуміємо, що відповідно до умов Контракту, авансовий платіж у сумі </w:t>
      </w:r>
      <w:r w:rsidRPr="00D34277">
        <w:rPr>
          <w:i/>
          <w:iCs/>
        </w:rPr>
        <w:t>[вказати суму цифрами] () [вказати суму прописом]</w:t>
      </w:r>
      <w:r w:rsidRPr="00D34277">
        <w:t xml:space="preserve"> </w:t>
      </w:r>
      <w:r w:rsidR="0048699F" w:rsidRPr="00D34277">
        <w:t>здійснюється</w:t>
      </w:r>
      <w:r w:rsidRPr="00D34277">
        <w:t xml:space="preserve"> під гарантію авансового платежу.</w:t>
      </w:r>
    </w:p>
    <w:p w14:paraId="36D45732" w14:textId="7DC24B74" w:rsidR="00A041CA" w:rsidRPr="00DB1A92" w:rsidRDefault="00A041CA" w:rsidP="00A041CA">
      <w:pPr>
        <w:pStyle w:val="a"/>
        <w:numPr>
          <w:ilvl w:val="0"/>
          <w:numId w:val="0"/>
        </w:numPr>
        <w:spacing w:before="200" w:after="200"/>
        <w:contextualSpacing w:val="0"/>
      </w:pPr>
      <w:r w:rsidRPr="00D34277">
        <w:t xml:space="preserve">На вимогу Заявника ми, як Гарант, цим безвідклично зобов'язуємося сплатити Бенефіціару будь-яку суму або суми, що не перевищують у сукупності </w:t>
      </w:r>
      <w:r w:rsidRPr="00D34277">
        <w:rPr>
          <w:i/>
          <w:iCs/>
        </w:rPr>
        <w:t>суму [вказати суму цифрами] ( ) [вказати суму прописом]</w:t>
      </w:r>
      <w:r w:rsidRPr="00D34277">
        <w:rPr>
          <w:rFonts w:eastAsia="Arial Unicode MS" w:cs="Arial Unicode MS"/>
          <w:i/>
          <w:vertAlign w:val="superscript"/>
        </w:rPr>
        <w:t xml:space="preserve"> </w:t>
      </w:r>
      <w:r w:rsidRPr="00D34277">
        <w:rPr>
          <w:rFonts w:eastAsia="Arial Unicode MS" w:cs="Arial Unicode MS"/>
          <w:i/>
          <w:vertAlign w:val="superscript"/>
        </w:rPr>
        <w:footnoteReference w:customMarkFollows="1" w:id="4"/>
        <w:t>1</w:t>
      </w:r>
      <w:r w:rsidRPr="00D34277">
        <w:t xml:space="preserve"> після отримання </w:t>
      </w:r>
      <w:r w:rsidR="00551278">
        <w:t>нами</w:t>
      </w:r>
      <w:r w:rsidRPr="00D34277">
        <w:t xml:space="preserve"> відповідної вимоги Бенефіціара підкріпленої заявою Бенефіціара, що міститься в самій вимозі або в окремому підписаному документі, який супроводжує або ідентифікує вимогу, про те, що Заявник використав авансовий платіж на інші цілі, ніж поставка Товару</w:t>
      </w:r>
      <w:r w:rsidR="004C4B29" w:rsidRPr="004C4B29">
        <w:t xml:space="preserve"> та виконання </w:t>
      </w:r>
      <w:r w:rsidR="004C4B29">
        <w:t>Супутніх Послуг (якщо Супутні Послуги передбачені Контрактом)</w:t>
      </w:r>
      <w:r w:rsidR="007379C2" w:rsidRPr="00D34277">
        <w:t xml:space="preserve"> та / або не погасив </w:t>
      </w:r>
      <w:r w:rsidR="00DB1A92" w:rsidRPr="00DB1A92">
        <w:t>авансовий платіж відповідно до умов Контракту, із зазначенням суми, яку Заявник не погасив.</w:t>
      </w:r>
    </w:p>
    <w:p w14:paraId="0B21DEED" w14:textId="77777777" w:rsidR="00A041CA" w:rsidRPr="00D34277" w:rsidRDefault="00A041CA" w:rsidP="00A041CA">
      <w:pPr>
        <w:pStyle w:val="a"/>
        <w:numPr>
          <w:ilvl w:val="0"/>
          <w:numId w:val="0"/>
        </w:numPr>
        <w:spacing w:before="200" w:after="200"/>
        <w:contextualSpacing w:val="0"/>
      </w:pPr>
      <w:r w:rsidRPr="007C4E4E">
        <w:t>Вимога за цією гарантією може бути пред'явлена з моменту надання Гаранту довідки з банку Бенефіціара про те, що авансовий платіж, зазначений вище, був зарахований Заявнику на його рахунок № [</w:t>
      </w:r>
      <w:r w:rsidRPr="007C4E4E">
        <w:rPr>
          <w:i/>
          <w:iCs/>
        </w:rPr>
        <w:t>вказати номер</w:t>
      </w:r>
      <w:r w:rsidRPr="007C4E4E">
        <w:t>] в [</w:t>
      </w:r>
      <w:r w:rsidRPr="007C4E4E">
        <w:rPr>
          <w:i/>
          <w:iCs/>
        </w:rPr>
        <w:t>вказати назву та адресу банку Заявника</w:t>
      </w:r>
      <w:r w:rsidRPr="007C4E4E">
        <w:t>]</w:t>
      </w:r>
      <w:r w:rsidRPr="007C4E4E">
        <w:rPr>
          <w:bCs w:val="0"/>
          <w:i/>
          <w:iCs/>
          <w:szCs w:val="20"/>
          <w:vertAlign w:val="superscript"/>
        </w:rPr>
        <w:footnoteReference w:id="5"/>
      </w:r>
      <w:r w:rsidRPr="007C4E4E">
        <w:t>.</w:t>
      </w:r>
    </w:p>
    <w:p w14:paraId="2D71E1B2" w14:textId="3D44DA51" w:rsidR="00A041CA" w:rsidRPr="00D34277" w:rsidRDefault="00A041CA" w:rsidP="00A041CA">
      <w:pPr>
        <w:pStyle w:val="a"/>
        <w:numPr>
          <w:ilvl w:val="0"/>
          <w:numId w:val="0"/>
        </w:numPr>
        <w:spacing w:before="200" w:after="200"/>
        <w:contextualSpacing w:val="0"/>
      </w:pPr>
      <w:r w:rsidRPr="00E471DF">
        <w:t>Максимальна сума цієї гарантії поступово зменшується пропорційно вартості</w:t>
      </w:r>
      <w:r w:rsidR="00E471DF" w:rsidRPr="00E471DF">
        <w:t xml:space="preserve"> поставлених</w:t>
      </w:r>
      <w:r w:rsidRPr="00E471DF">
        <w:t xml:space="preserve"> Товарів</w:t>
      </w:r>
      <w:r w:rsidR="00E471DF">
        <w:rPr>
          <w:lang w:val="ru-RU"/>
        </w:rPr>
        <w:t xml:space="preserve"> </w:t>
      </w:r>
      <w:r w:rsidR="004C4B29">
        <w:t xml:space="preserve">та </w:t>
      </w:r>
      <w:r w:rsidR="00E471DF" w:rsidRPr="00E471DF">
        <w:t>завершених</w:t>
      </w:r>
      <w:r w:rsidR="004C4B29">
        <w:t xml:space="preserve"> Супутніх Послуг</w:t>
      </w:r>
      <w:r w:rsidRPr="00D34277">
        <w:t xml:space="preserve">, що підтверджується копіями Актів прийому-передачі підписаних Бенефіціаром та Заявником.  </w:t>
      </w:r>
    </w:p>
    <w:p w14:paraId="04EC3AF7" w14:textId="77777777" w:rsidR="00A041CA" w:rsidRPr="00D34277" w:rsidRDefault="00A041CA" w:rsidP="00A041CA">
      <w:pPr>
        <w:pStyle w:val="a"/>
        <w:numPr>
          <w:ilvl w:val="0"/>
          <w:numId w:val="0"/>
        </w:numPr>
        <w:spacing w:before="200" w:after="200"/>
        <w:contextualSpacing w:val="0"/>
      </w:pPr>
      <w:r w:rsidRPr="00D34277">
        <w:lastRenderedPageBreak/>
        <w:t>Ця Гарантія втрачає чинність після отримання нами копії (копій) вищезазначених документів, які підтверджують, повне погашення авансу Заявником, або в [</w:t>
      </w:r>
      <w:r w:rsidRPr="00D34277">
        <w:rPr>
          <w:i/>
          <w:iCs/>
        </w:rPr>
        <w:t>вказати дату</w:t>
      </w:r>
      <w:r w:rsidRPr="00D34277">
        <w:t>]</w:t>
      </w:r>
      <w:r w:rsidRPr="00D34277">
        <w:rPr>
          <w:bCs w:val="0"/>
          <w:i/>
          <w:iCs/>
          <w:szCs w:val="20"/>
          <w:vertAlign w:val="superscript"/>
        </w:rPr>
        <w:footnoteReference w:id="6"/>
      </w:r>
      <w:r w:rsidRPr="00D34277">
        <w:t>, залежно від того, що настане раніше.</w:t>
      </w:r>
    </w:p>
    <w:p w14:paraId="759ECC46" w14:textId="77777777" w:rsidR="00A041CA" w:rsidRPr="00D34277" w:rsidRDefault="00A041CA" w:rsidP="00A041CA">
      <w:pPr>
        <w:pStyle w:val="a"/>
        <w:numPr>
          <w:ilvl w:val="0"/>
          <w:numId w:val="0"/>
        </w:numPr>
        <w:spacing w:before="200" w:after="200"/>
        <w:contextualSpacing w:val="0"/>
      </w:pPr>
      <w:r w:rsidRPr="00D34277">
        <w:t>Відповідно, будь-яка вимога про оплату за цією гарантією повинна бути отримана нами в цьому офісі не пізніше зазначеної дати.</w:t>
      </w:r>
    </w:p>
    <w:p w14:paraId="680FA29F" w14:textId="77777777" w:rsidR="00A041CA" w:rsidRPr="00D34277" w:rsidRDefault="00A041CA" w:rsidP="00A041CA">
      <w:pPr>
        <w:pStyle w:val="a"/>
        <w:numPr>
          <w:ilvl w:val="0"/>
          <w:numId w:val="0"/>
        </w:numPr>
        <w:spacing w:before="200" w:after="200"/>
        <w:contextualSpacing w:val="0"/>
      </w:pPr>
      <w:r w:rsidRPr="00D34277">
        <w:t>Ця гарантія підпадає під дію Уніфікованих правил для гарантій на вимогу (URDG), редакція 2010 року, публікація МТП № 758, за винятком того, що підтверджуюча заява, передбачена статтею 15(а), цим виключається.</w:t>
      </w:r>
    </w:p>
    <w:p w14:paraId="3ADE9E14" w14:textId="77777777" w:rsidR="00A041CA" w:rsidRPr="00D34277" w:rsidRDefault="00A041CA" w:rsidP="00A041CA">
      <w:pPr>
        <w:pStyle w:val="a"/>
        <w:numPr>
          <w:ilvl w:val="0"/>
          <w:numId w:val="0"/>
        </w:numPr>
        <w:spacing w:before="200" w:after="200"/>
      </w:pPr>
      <w:r w:rsidRPr="00D34277">
        <w:t>____________________</w:t>
      </w:r>
    </w:p>
    <w:p w14:paraId="096349D3" w14:textId="77777777" w:rsidR="00A041CA" w:rsidRPr="00D34277" w:rsidRDefault="00A041CA" w:rsidP="00A041CA">
      <w:pPr>
        <w:pStyle w:val="a"/>
        <w:numPr>
          <w:ilvl w:val="0"/>
          <w:numId w:val="0"/>
        </w:numPr>
        <w:spacing w:before="200" w:after="200"/>
      </w:pPr>
      <w:r w:rsidRPr="00D34277">
        <w:t xml:space="preserve">[підпис(и)]. </w:t>
      </w:r>
    </w:p>
    <w:p w14:paraId="4113CDFD" w14:textId="77777777" w:rsidR="00A041CA" w:rsidRPr="00D34277" w:rsidRDefault="00A041CA" w:rsidP="00A041CA">
      <w:pPr>
        <w:pStyle w:val="a"/>
        <w:numPr>
          <w:ilvl w:val="0"/>
          <w:numId w:val="0"/>
        </w:numPr>
        <w:spacing w:before="200" w:after="200"/>
      </w:pPr>
    </w:p>
    <w:p w14:paraId="2FD22E70" w14:textId="77777777" w:rsidR="00A041CA" w:rsidRPr="007665BE" w:rsidRDefault="00A041CA" w:rsidP="00A041CA">
      <w:pPr>
        <w:pStyle w:val="a"/>
        <w:numPr>
          <w:ilvl w:val="0"/>
          <w:numId w:val="0"/>
        </w:numPr>
        <w:spacing w:before="200" w:after="200"/>
        <w:contextualSpacing w:val="0"/>
        <w:rPr>
          <w:i/>
        </w:rPr>
      </w:pPr>
      <w:r w:rsidRPr="007665BE">
        <w:rPr>
          <w:i/>
        </w:rPr>
        <w:t>Примітка: Весь текст, виділений курсивом (включаючи виноски), призначений для використання при підготовці цієї форми і повинен бути видалений з кінцевого документу.</w:t>
      </w:r>
    </w:p>
    <w:p w14:paraId="2BD21E7B" w14:textId="281FD1EA" w:rsidR="00A041CA" w:rsidRPr="00D34277" w:rsidRDefault="00A041CA" w:rsidP="0052374C">
      <w:pPr>
        <w:spacing w:after="0" w:line="240" w:lineRule="auto"/>
        <w:ind w:left="90"/>
        <w:jc w:val="both"/>
        <w:rPr>
          <w:rFonts w:ascii="Times New Roman" w:eastAsia="Times New Roman" w:hAnsi="Times New Roman"/>
          <w:b/>
          <w:color w:val="333333"/>
          <w:sz w:val="24"/>
          <w:szCs w:val="24"/>
        </w:rPr>
      </w:pPr>
    </w:p>
    <w:p w14:paraId="0462FF7A" w14:textId="77777777" w:rsidR="00A041CA" w:rsidRPr="00D34277" w:rsidRDefault="00A041CA" w:rsidP="0052374C">
      <w:pPr>
        <w:spacing w:after="0" w:line="240" w:lineRule="auto"/>
        <w:ind w:left="90"/>
        <w:jc w:val="both"/>
        <w:rPr>
          <w:rFonts w:ascii="Times New Roman" w:eastAsia="Times New Roman" w:hAnsi="Times New Roman"/>
          <w:b/>
          <w:color w:val="333333"/>
          <w:sz w:val="24"/>
          <w:szCs w:val="24"/>
        </w:rPr>
        <w:sectPr w:rsidR="00A041CA" w:rsidRPr="00D34277" w:rsidSect="00A041CA">
          <w:pgSz w:w="11906" w:h="16838"/>
          <w:pgMar w:top="1440" w:right="1440" w:bottom="1440" w:left="1440" w:header="708" w:footer="708" w:gutter="0"/>
          <w:cols w:space="708"/>
          <w:docGrid w:linePitch="360"/>
        </w:sectPr>
      </w:pPr>
    </w:p>
    <w:p w14:paraId="4074EB01" w14:textId="77777777" w:rsidR="00A041CA" w:rsidRPr="00D34277" w:rsidRDefault="00A041CA" w:rsidP="00A041CA">
      <w:pPr>
        <w:pStyle w:val="a"/>
        <w:numPr>
          <w:ilvl w:val="0"/>
          <w:numId w:val="0"/>
        </w:numPr>
        <w:spacing w:before="200" w:after="200"/>
        <w:contextualSpacing w:val="0"/>
        <w:jc w:val="center"/>
        <w:rPr>
          <w:b/>
          <w:bCs w:val="0"/>
          <w:sz w:val="36"/>
          <w:szCs w:val="36"/>
        </w:rPr>
      </w:pPr>
      <w:r w:rsidRPr="00D34277">
        <w:rPr>
          <w:b/>
          <w:bCs w:val="0"/>
          <w:sz w:val="36"/>
          <w:szCs w:val="36"/>
        </w:rPr>
        <w:lastRenderedPageBreak/>
        <w:t>Декларація про виконання Контракту</w:t>
      </w:r>
    </w:p>
    <w:p w14:paraId="6D4D858C" w14:textId="77777777" w:rsidR="00CB6688" w:rsidRPr="007665BE" w:rsidRDefault="00CB6688" w:rsidP="00CB6688">
      <w:pPr>
        <w:tabs>
          <w:tab w:val="right" w:pos="9360"/>
        </w:tabs>
        <w:ind w:left="720" w:hanging="720"/>
        <w:jc w:val="center"/>
        <w:rPr>
          <w:rFonts w:ascii="Times New Roman" w:hAnsi="Times New Roman"/>
          <w:i/>
          <w:iCs/>
          <w:sz w:val="24"/>
          <w:szCs w:val="24"/>
        </w:rPr>
      </w:pPr>
      <w:r w:rsidRPr="007665BE">
        <w:rPr>
          <w:rFonts w:ascii="Times New Roman" w:hAnsi="Times New Roman"/>
          <w:i/>
          <w:iCs/>
          <w:sz w:val="24"/>
          <w:szCs w:val="24"/>
        </w:rPr>
        <w:t>[Постачальник заповнює цю форму на фірмовому бланку].</w:t>
      </w:r>
    </w:p>
    <w:p w14:paraId="6DFBE970" w14:textId="66DE5974" w:rsidR="00CB6688" w:rsidRPr="00D34277" w:rsidRDefault="00CB6688" w:rsidP="00CB6688">
      <w:pPr>
        <w:tabs>
          <w:tab w:val="right" w:pos="9360"/>
        </w:tabs>
        <w:ind w:left="720" w:hanging="720"/>
        <w:jc w:val="right"/>
        <w:rPr>
          <w:rFonts w:ascii="Times New Roman" w:hAnsi="Times New Roman"/>
          <w:sz w:val="24"/>
          <w:szCs w:val="24"/>
        </w:rPr>
      </w:pPr>
      <w:r w:rsidRPr="00D34277">
        <w:rPr>
          <w:rFonts w:ascii="Times New Roman" w:hAnsi="Times New Roman"/>
          <w:sz w:val="24"/>
          <w:szCs w:val="24"/>
        </w:rPr>
        <w:t xml:space="preserve">Дата: </w:t>
      </w:r>
      <w:r w:rsidRPr="007665BE">
        <w:rPr>
          <w:rFonts w:ascii="Times New Roman" w:hAnsi="Times New Roman"/>
          <w:i/>
          <w:sz w:val="24"/>
          <w:szCs w:val="24"/>
        </w:rPr>
        <w:t>[вказати дату]</w:t>
      </w:r>
    </w:p>
    <w:p w14:paraId="74375084" w14:textId="50228E6A" w:rsidR="00CB6688" w:rsidRPr="00FA3B50" w:rsidRDefault="00CB6688" w:rsidP="00CB6688">
      <w:pPr>
        <w:tabs>
          <w:tab w:val="right" w:pos="9360"/>
        </w:tabs>
        <w:ind w:left="720" w:hanging="720"/>
        <w:jc w:val="right"/>
        <w:rPr>
          <w:rFonts w:ascii="Times New Roman" w:hAnsi="Times New Roman"/>
          <w:i/>
          <w:sz w:val="24"/>
          <w:szCs w:val="24"/>
        </w:rPr>
      </w:pPr>
      <w:r w:rsidRPr="00FA3B50">
        <w:rPr>
          <w:rFonts w:ascii="Times New Roman" w:hAnsi="Times New Roman"/>
          <w:sz w:val="24"/>
          <w:szCs w:val="24"/>
        </w:rPr>
        <w:t>Контракт №</w:t>
      </w:r>
      <w:r w:rsidRPr="00D34277">
        <w:rPr>
          <w:rFonts w:ascii="Times New Roman" w:hAnsi="Times New Roman"/>
          <w:sz w:val="24"/>
          <w:szCs w:val="24"/>
        </w:rPr>
        <w:t>:</w:t>
      </w:r>
      <w:r w:rsidR="00FA3B50" w:rsidRPr="00FA3B50">
        <w:t xml:space="preserve"> </w:t>
      </w:r>
      <w:r w:rsidR="00FA3B50" w:rsidRPr="00FA3B50">
        <w:rPr>
          <w:rFonts w:ascii="Times New Roman" w:hAnsi="Times New Roman"/>
          <w:lang w:val="ru-RU"/>
        </w:rPr>
        <w:t>CERC</w:t>
      </w:r>
      <w:r w:rsidR="00FA3B50" w:rsidRPr="00FA3B50">
        <w:rPr>
          <w:rFonts w:ascii="Times New Roman" w:hAnsi="Times New Roman"/>
        </w:rPr>
        <w:t>-</w:t>
      </w:r>
      <w:r w:rsidR="00FA3B50" w:rsidRPr="00FA3B50">
        <w:rPr>
          <w:rFonts w:ascii="Times New Roman" w:hAnsi="Times New Roman"/>
          <w:lang w:val="ru-RU"/>
        </w:rPr>
        <w:t>KRK</w:t>
      </w:r>
      <w:r w:rsidR="00FA3B50" w:rsidRPr="00FA3B50">
        <w:rPr>
          <w:rFonts w:ascii="Times New Roman" w:hAnsi="Times New Roman"/>
        </w:rPr>
        <w:t>-</w:t>
      </w:r>
      <w:r w:rsidR="00FA3B50" w:rsidRPr="00FA3B50">
        <w:rPr>
          <w:rFonts w:ascii="Times New Roman" w:hAnsi="Times New Roman"/>
          <w:lang w:val="ru-RU"/>
        </w:rPr>
        <w:t>DC</w:t>
      </w:r>
      <w:r w:rsidR="00FA3B50" w:rsidRPr="00FA3B50">
        <w:rPr>
          <w:rFonts w:ascii="Times New Roman" w:hAnsi="Times New Roman"/>
        </w:rPr>
        <w:t>-02</w:t>
      </w:r>
    </w:p>
    <w:p w14:paraId="0918C846" w14:textId="36DB4E8D" w:rsidR="00CB6688" w:rsidRPr="00FA3B50" w:rsidRDefault="00CB6688" w:rsidP="00CB6688">
      <w:pPr>
        <w:spacing w:after="200"/>
        <w:rPr>
          <w:rFonts w:ascii="Times New Roman" w:hAnsi="Times New Roman"/>
          <w:sz w:val="24"/>
          <w:szCs w:val="24"/>
        </w:rPr>
      </w:pPr>
      <w:r w:rsidRPr="00FA3B50">
        <w:rPr>
          <w:rFonts w:ascii="Times New Roman" w:hAnsi="Times New Roman"/>
          <w:sz w:val="24"/>
          <w:szCs w:val="24"/>
        </w:rPr>
        <w:t>Кому</w:t>
      </w:r>
      <w:r w:rsidRPr="00D34277">
        <w:rPr>
          <w:rFonts w:ascii="Times New Roman" w:hAnsi="Times New Roman"/>
          <w:sz w:val="24"/>
          <w:szCs w:val="24"/>
        </w:rPr>
        <w:t>:</w:t>
      </w:r>
      <w:r w:rsidRPr="00D34277">
        <w:rPr>
          <w:rFonts w:ascii="Times New Roman" w:hAnsi="Times New Roman"/>
          <w:iCs/>
          <w:sz w:val="24"/>
          <w:szCs w:val="24"/>
        </w:rPr>
        <w:t xml:space="preserve"> </w:t>
      </w:r>
      <w:r w:rsidR="00FA3B50" w:rsidRPr="00FA3B50">
        <w:rPr>
          <w:rFonts w:ascii="Times New Roman" w:eastAsia="Arial Unicode MS" w:hAnsi="Times New Roman"/>
          <w:sz w:val="24"/>
          <w:szCs w:val="24"/>
        </w:rPr>
        <w:t xml:space="preserve">Комунальне підприємство «Кременчукводоканал» Кременчуцької міської ради Кременчуцького району Полтавської області </w:t>
      </w:r>
    </w:p>
    <w:p w14:paraId="5DA8FEBB" w14:textId="7BC96CB3" w:rsidR="00CB6688" w:rsidRPr="00D34277" w:rsidRDefault="00CB6688" w:rsidP="00CB6688">
      <w:pPr>
        <w:pStyle w:val="af6"/>
        <w:spacing w:before="0" w:beforeAutospacing="0" w:after="200" w:afterAutospacing="0"/>
        <w:jc w:val="both"/>
        <w:rPr>
          <w:rFonts w:ascii="Times New Roman" w:hAnsi="Times New Roman" w:cs="Times New Roman"/>
          <w:lang w:val="uk-UA"/>
        </w:rPr>
      </w:pPr>
      <w:r w:rsidRPr="00D34277">
        <w:rPr>
          <w:rFonts w:ascii="Times New Roman" w:hAnsi="Times New Roman" w:cs="Times New Roman"/>
          <w:lang w:val="uk-UA"/>
        </w:rPr>
        <w:t xml:space="preserve">Ми розуміємо, що відповідно до умов Запрошення до укладання прямого контракту                  № </w:t>
      </w:r>
      <w:r w:rsidR="002E383B" w:rsidRPr="006C24F2">
        <w:rPr>
          <w:rFonts w:ascii="Times New Roman" w:hAnsi="Times New Roman" w:cs="Times New Roman"/>
          <w:lang w:val="ru-RU"/>
        </w:rPr>
        <w:t>CERC</w:t>
      </w:r>
      <w:r w:rsidR="002E383B" w:rsidRPr="006C24F2">
        <w:rPr>
          <w:rFonts w:ascii="Times New Roman" w:hAnsi="Times New Roman" w:cs="Times New Roman"/>
          <w:lang w:val="uk-UA"/>
        </w:rPr>
        <w:t>-</w:t>
      </w:r>
      <w:r w:rsidR="002E383B" w:rsidRPr="006C24F2">
        <w:rPr>
          <w:rFonts w:ascii="Times New Roman" w:hAnsi="Times New Roman" w:cs="Times New Roman"/>
          <w:lang w:val="ru-RU"/>
        </w:rPr>
        <w:t>KRK</w:t>
      </w:r>
      <w:r w:rsidR="002E383B" w:rsidRPr="006C24F2">
        <w:rPr>
          <w:rFonts w:ascii="Times New Roman" w:hAnsi="Times New Roman" w:cs="Times New Roman"/>
          <w:lang w:val="uk-UA"/>
        </w:rPr>
        <w:t>-</w:t>
      </w:r>
      <w:r w:rsidR="002E383B" w:rsidRPr="006C24F2">
        <w:rPr>
          <w:rFonts w:ascii="Times New Roman" w:hAnsi="Times New Roman" w:cs="Times New Roman"/>
          <w:lang w:val="ru-RU"/>
        </w:rPr>
        <w:t>DC</w:t>
      </w:r>
      <w:r w:rsidR="002E383B" w:rsidRPr="006C24F2">
        <w:rPr>
          <w:rFonts w:ascii="Times New Roman" w:hAnsi="Times New Roman" w:cs="Times New Roman"/>
          <w:lang w:val="uk-UA"/>
        </w:rPr>
        <w:t>-02</w:t>
      </w:r>
      <w:r w:rsidR="001D2BE1" w:rsidRPr="001E4FB0">
        <w:rPr>
          <w:rFonts w:ascii="Times New Roman" w:hAnsi="Times New Roman" w:cs="Times New Roman"/>
          <w:lang w:val="uk-UA"/>
        </w:rPr>
        <w:t xml:space="preserve"> </w:t>
      </w:r>
      <w:r w:rsidRPr="00D34277">
        <w:rPr>
          <w:rFonts w:ascii="Times New Roman" w:hAnsi="Times New Roman" w:cs="Times New Roman"/>
          <w:lang w:val="uk-UA"/>
        </w:rPr>
        <w:t>від</w:t>
      </w:r>
      <w:r w:rsidR="001D2BE1">
        <w:rPr>
          <w:rFonts w:ascii="Times New Roman" w:hAnsi="Times New Roman" w:cs="Times New Roman"/>
          <w:lang w:val="uk-UA"/>
        </w:rPr>
        <w:t xml:space="preserve"> </w:t>
      </w:r>
      <w:r w:rsidRPr="00D34277">
        <w:rPr>
          <w:rFonts w:ascii="Times New Roman" w:hAnsi="Times New Roman" w:cs="Times New Roman"/>
          <w:lang w:val="uk-UA"/>
        </w:rPr>
        <w:t xml:space="preserve"> ________ на "</w:t>
      </w:r>
      <w:r w:rsidR="00137170" w:rsidRPr="00137170">
        <w:rPr>
          <w:rFonts w:ascii="Times New Roman" w:hAnsi="Times New Roman" w:cs="Times New Roman"/>
          <w:b/>
          <w:lang w:val="ru-RU"/>
        </w:rPr>
        <w:t>_________________</w:t>
      </w:r>
      <w:r w:rsidRPr="00D34277">
        <w:rPr>
          <w:rFonts w:ascii="Times New Roman" w:hAnsi="Times New Roman" w:cs="Times New Roman"/>
          <w:lang w:val="uk-UA"/>
        </w:rPr>
        <w:t xml:space="preserve">" та Умов Контракту № </w:t>
      </w:r>
      <w:r w:rsidR="001E4FB0" w:rsidRPr="001E4FB0">
        <w:rPr>
          <w:rFonts w:ascii="Times New Roman" w:hAnsi="Times New Roman" w:cs="Times New Roman"/>
          <w:lang w:val="uk-UA"/>
        </w:rPr>
        <w:t>CERC-KRK-DC-02</w:t>
      </w:r>
      <w:r w:rsidRPr="00D34277">
        <w:rPr>
          <w:rFonts w:ascii="Times New Roman" w:hAnsi="Times New Roman" w:cs="Times New Roman"/>
          <w:lang w:val="uk-UA"/>
        </w:rPr>
        <w:t xml:space="preserve"> вимагається надання Декларації про виконання Контракту.</w:t>
      </w:r>
    </w:p>
    <w:p w14:paraId="2894B34A" w14:textId="3FBD016D" w:rsidR="00CB6688" w:rsidRPr="00D34277" w:rsidRDefault="00CB6688" w:rsidP="00CB6688">
      <w:pPr>
        <w:tabs>
          <w:tab w:val="left" w:pos="6120"/>
        </w:tabs>
        <w:spacing w:after="200"/>
        <w:jc w:val="both"/>
        <w:rPr>
          <w:rFonts w:ascii="Times New Roman" w:eastAsia="Arial Unicode MS" w:hAnsi="Times New Roman"/>
          <w:sz w:val="24"/>
          <w:szCs w:val="24"/>
        </w:rPr>
      </w:pPr>
      <w:r w:rsidRPr="00D34277">
        <w:rPr>
          <w:rFonts w:ascii="Times New Roman" w:eastAsia="Arial Unicode MS" w:hAnsi="Times New Roman"/>
          <w:sz w:val="24"/>
          <w:szCs w:val="24"/>
        </w:rPr>
        <w:t>Ми погоджуємося з тим, що на</w:t>
      </w:r>
      <w:r w:rsidRPr="004C6571">
        <w:rPr>
          <w:rFonts w:ascii="Times New Roman" w:eastAsia="Arial Unicode MS" w:hAnsi="Times New Roman"/>
          <w:sz w:val="24"/>
          <w:szCs w:val="24"/>
        </w:rPr>
        <w:t xml:space="preserve">шу </w:t>
      </w:r>
      <w:r w:rsidRPr="00D34277">
        <w:rPr>
          <w:rFonts w:ascii="Times New Roman" w:eastAsia="Arial Unicode MS" w:hAnsi="Times New Roman"/>
          <w:sz w:val="24"/>
          <w:szCs w:val="24"/>
        </w:rPr>
        <w:t xml:space="preserve">правомочність для участі у всіх процесах закупівель, що проводяться </w:t>
      </w:r>
      <w:r w:rsidR="001E4FB0" w:rsidRPr="001E4FB0">
        <w:rPr>
          <w:rFonts w:ascii="Times New Roman" w:eastAsia="Arial Unicode MS" w:hAnsi="Times New Roman"/>
          <w:sz w:val="24"/>
          <w:szCs w:val="24"/>
        </w:rPr>
        <w:t>Комунальне підприємство «Кременчукводоканал» Кременчуцької міської ради Кременчуцького району Полтавської області</w:t>
      </w:r>
      <w:r w:rsidRPr="00D34277">
        <w:rPr>
          <w:rFonts w:ascii="Times New Roman" w:eastAsia="Arial Unicode MS" w:hAnsi="Times New Roman"/>
          <w:sz w:val="24"/>
          <w:szCs w:val="24"/>
        </w:rPr>
        <w:t xml:space="preserve"> буде автоматично призупинено на період часу </w:t>
      </w:r>
      <w:r w:rsidR="00426CD1">
        <w:rPr>
          <w:rFonts w:ascii="Times New Roman" w:eastAsia="Arial Unicode MS" w:hAnsi="Times New Roman"/>
          <w:sz w:val="24"/>
          <w:szCs w:val="24"/>
        </w:rPr>
        <w:t>п’ять</w:t>
      </w:r>
      <w:r w:rsidRPr="00D34277">
        <w:rPr>
          <w:rFonts w:ascii="Times New Roman" w:eastAsia="Arial Unicode MS" w:hAnsi="Times New Roman"/>
          <w:sz w:val="24"/>
          <w:szCs w:val="24"/>
        </w:rPr>
        <w:t xml:space="preserve"> (</w:t>
      </w:r>
      <w:r w:rsidR="00426CD1">
        <w:rPr>
          <w:rFonts w:ascii="Times New Roman" w:eastAsia="Arial Unicode MS" w:hAnsi="Times New Roman"/>
          <w:sz w:val="24"/>
          <w:szCs w:val="24"/>
        </w:rPr>
        <w:t>5</w:t>
      </w:r>
      <w:r w:rsidRPr="00D34277">
        <w:rPr>
          <w:rFonts w:ascii="Times New Roman" w:eastAsia="Arial Unicode MS" w:hAnsi="Times New Roman"/>
          <w:sz w:val="24"/>
          <w:szCs w:val="24"/>
        </w:rPr>
        <w:t>) рок</w:t>
      </w:r>
      <w:r w:rsidR="00426CD1">
        <w:rPr>
          <w:rFonts w:ascii="Times New Roman" w:eastAsia="Arial Unicode MS" w:hAnsi="Times New Roman"/>
          <w:sz w:val="24"/>
          <w:szCs w:val="24"/>
        </w:rPr>
        <w:t>ів з дати цієї декларації</w:t>
      </w:r>
      <w:r w:rsidRPr="00D34277">
        <w:rPr>
          <w:rFonts w:ascii="Times New Roman" w:eastAsia="Arial Unicode MS" w:hAnsi="Times New Roman"/>
          <w:sz w:val="24"/>
          <w:szCs w:val="24"/>
        </w:rPr>
        <w:t xml:space="preserve">, якщо ми порушимо наші зобов'язання за </w:t>
      </w:r>
      <w:r w:rsidR="0077108A">
        <w:rPr>
          <w:rFonts w:ascii="Times New Roman" w:eastAsia="Arial Unicode MS" w:hAnsi="Times New Roman"/>
          <w:sz w:val="24"/>
          <w:szCs w:val="24"/>
        </w:rPr>
        <w:t>К</w:t>
      </w:r>
      <w:r w:rsidRPr="00D34277">
        <w:rPr>
          <w:rFonts w:ascii="Times New Roman" w:eastAsia="Arial Unicode MS" w:hAnsi="Times New Roman"/>
          <w:sz w:val="24"/>
          <w:szCs w:val="24"/>
        </w:rPr>
        <w:t xml:space="preserve">онтрактом № </w:t>
      </w:r>
      <w:r w:rsidR="005C7AC7" w:rsidRPr="005C7AC7">
        <w:rPr>
          <w:rFonts w:ascii="Times New Roman" w:eastAsia="Arial Unicode MS" w:hAnsi="Times New Roman"/>
          <w:sz w:val="24"/>
          <w:szCs w:val="24"/>
        </w:rPr>
        <w:t>CERC-KRK-DC-02</w:t>
      </w:r>
      <w:r w:rsidRPr="00D34277">
        <w:rPr>
          <w:rFonts w:ascii="Times New Roman" w:eastAsia="Arial Unicode MS" w:hAnsi="Times New Roman"/>
          <w:sz w:val="24"/>
          <w:szCs w:val="24"/>
        </w:rPr>
        <w:t xml:space="preserve"> на "</w:t>
      </w:r>
      <w:r w:rsidR="00137170" w:rsidRPr="00137170">
        <w:rPr>
          <w:rFonts w:ascii="Times New Roman" w:eastAsia="Arial Unicode MS" w:hAnsi="Times New Roman"/>
          <w:sz w:val="24"/>
          <w:szCs w:val="24"/>
        </w:rPr>
        <w:t>___________________</w:t>
      </w:r>
      <w:r w:rsidRPr="00D34277">
        <w:rPr>
          <w:rFonts w:ascii="Times New Roman" w:eastAsia="Arial Unicode MS" w:hAnsi="Times New Roman"/>
          <w:sz w:val="24"/>
          <w:szCs w:val="24"/>
        </w:rPr>
        <w:t>"</w:t>
      </w:r>
      <w:r w:rsidR="004C6571">
        <w:rPr>
          <w:rFonts w:ascii="Times New Roman" w:eastAsia="Arial Unicode MS" w:hAnsi="Times New Roman"/>
          <w:sz w:val="24"/>
          <w:szCs w:val="24"/>
        </w:rPr>
        <w:t xml:space="preserve"> (далі «Контракт»)</w:t>
      </w:r>
      <w:r w:rsidRPr="00D34277">
        <w:rPr>
          <w:rFonts w:ascii="Times New Roman" w:eastAsia="Arial Unicode MS" w:hAnsi="Times New Roman"/>
          <w:sz w:val="24"/>
          <w:szCs w:val="24"/>
        </w:rPr>
        <w:t>.</w:t>
      </w:r>
    </w:p>
    <w:p w14:paraId="04DFC15C" w14:textId="3314FF7B" w:rsidR="003C4E20" w:rsidRPr="00D34277" w:rsidRDefault="003C4E20" w:rsidP="00CB6688">
      <w:pPr>
        <w:tabs>
          <w:tab w:val="left" w:pos="6120"/>
        </w:tabs>
        <w:spacing w:after="200"/>
        <w:jc w:val="both"/>
        <w:rPr>
          <w:rFonts w:ascii="Times New Roman" w:eastAsia="Arial Unicode MS" w:hAnsi="Times New Roman"/>
          <w:sz w:val="24"/>
          <w:szCs w:val="24"/>
        </w:rPr>
      </w:pPr>
      <w:r w:rsidRPr="00E719AF">
        <w:rPr>
          <w:rFonts w:ascii="Times New Roman" w:eastAsia="Arial Unicode MS" w:hAnsi="Times New Roman"/>
          <w:sz w:val="24"/>
          <w:szCs w:val="24"/>
        </w:rPr>
        <w:t>Додатково</w:t>
      </w:r>
      <w:r w:rsidR="00E719AF" w:rsidRPr="00E719AF">
        <w:rPr>
          <w:rFonts w:ascii="Times New Roman" w:eastAsia="Arial Unicode MS" w:hAnsi="Times New Roman"/>
          <w:sz w:val="24"/>
          <w:szCs w:val="24"/>
        </w:rPr>
        <w:t xml:space="preserve"> ми погоджуємося</w:t>
      </w:r>
      <w:r w:rsidR="00E719AF">
        <w:rPr>
          <w:rFonts w:ascii="Times New Roman" w:eastAsia="Arial Unicode MS" w:hAnsi="Times New Roman"/>
          <w:sz w:val="24"/>
          <w:szCs w:val="24"/>
        </w:rPr>
        <w:t xml:space="preserve"> з тим, що ми повернемо </w:t>
      </w:r>
      <w:r w:rsidR="001E4FB0" w:rsidRPr="001E4FB0">
        <w:rPr>
          <w:rFonts w:ascii="Times New Roman" w:eastAsia="Arial Unicode MS" w:hAnsi="Times New Roman"/>
          <w:sz w:val="24"/>
          <w:szCs w:val="24"/>
        </w:rPr>
        <w:t>Комунальне підприємство «Кременчукводоканал» Кременчуцької міської ради Кременчуцького району Полтавської області</w:t>
      </w:r>
      <w:r w:rsidR="00E719AF" w:rsidRPr="005C7AC7">
        <w:rPr>
          <w:rFonts w:ascii="Times New Roman" w:eastAsia="Arial Unicode MS" w:hAnsi="Times New Roman"/>
          <w:sz w:val="24"/>
          <w:szCs w:val="24"/>
        </w:rPr>
        <w:t xml:space="preserve"> </w:t>
      </w:r>
      <w:r w:rsidR="00E719AF">
        <w:rPr>
          <w:rFonts w:ascii="Times New Roman" w:eastAsia="Arial Unicode MS" w:hAnsi="Times New Roman"/>
          <w:sz w:val="24"/>
          <w:szCs w:val="24"/>
        </w:rPr>
        <w:t>отриманий</w:t>
      </w:r>
      <w:r w:rsidR="004C6571" w:rsidRPr="005C7AC7">
        <w:rPr>
          <w:rFonts w:ascii="Times New Roman" w:eastAsia="Arial Unicode MS" w:hAnsi="Times New Roman"/>
          <w:sz w:val="24"/>
          <w:szCs w:val="24"/>
        </w:rPr>
        <w:t xml:space="preserve"> по Контракту</w:t>
      </w:r>
      <w:r w:rsidR="00E719AF">
        <w:rPr>
          <w:rFonts w:ascii="Times New Roman" w:eastAsia="Arial Unicode MS" w:hAnsi="Times New Roman"/>
          <w:sz w:val="24"/>
          <w:szCs w:val="24"/>
        </w:rPr>
        <w:t xml:space="preserve"> авансовий платіж за не поставлені Товари і не </w:t>
      </w:r>
      <w:r w:rsidR="004C6571">
        <w:rPr>
          <w:rFonts w:ascii="Times New Roman" w:eastAsia="Arial Unicode MS" w:hAnsi="Times New Roman"/>
          <w:sz w:val="24"/>
          <w:szCs w:val="24"/>
        </w:rPr>
        <w:t>завершені</w:t>
      </w:r>
      <w:r w:rsidR="00E719AF">
        <w:rPr>
          <w:rFonts w:ascii="Times New Roman" w:eastAsia="Arial Unicode MS" w:hAnsi="Times New Roman"/>
          <w:sz w:val="24"/>
          <w:szCs w:val="24"/>
        </w:rPr>
        <w:t xml:space="preserve"> Супутні Послуги</w:t>
      </w:r>
      <w:r w:rsidR="004C6571">
        <w:rPr>
          <w:rFonts w:ascii="Times New Roman" w:eastAsia="Arial Unicode MS" w:hAnsi="Times New Roman"/>
          <w:sz w:val="24"/>
          <w:szCs w:val="24"/>
        </w:rPr>
        <w:t>,</w:t>
      </w:r>
      <w:r w:rsidR="00E719AF">
        <w:rPr>
          <w:rFonts w:ascii="Times New Roman" w:eastAsia="Arial Unicode MS" w:hAnsi="Times New Roman"/>
          <w:sz w:val="24"/>
          <w:szCs w:val="24"/>
        </w:rPr>
        <w:t xml:space="preserve"> і</w:t>
      </w:r>
      <w:r w:rsidRPr="00D34277">
        <w:rPr>
          <w:rFonts w:ascii="Times New Roman" w:eastAsia="Arial Unicode MS" w:hAnsi="Times New Roman"/>
          <w:sz w:val="24"/>
          <w:szCs w:val="24"/>
        </w:rPr>
        <w:t xml:space="preserve"> якщо ми порушимо наші зобов'язання і буде застосована ст.26.1 У</w:t>
      </w:r>
      <w:r w:rsidR="004C6571">
        <w:rPr>
          <w:rFonts w:ascii="Times New Roman" w:eastAsia="Arial Unicode MS" w:hAnsi="Times New Roman"/>
          <w:sz w:val="24"/>
          <w:szCs w:val="24"/>
        </w:rPr>
        <w:t>мов Контракту</w:t>
      </w:r>
      <w:r w:rsidR="00281736" w:rsidRPr="00D34277">
        <w:rPr>
          <w:rFonts w:ascii="Times New Roman" w:eastAsia="Arial Unicode MS" w:hAnsi="Times New Roman"/>
          <w:sz w:val="24"/>
          <w:szCs w:val="24"/>
        </w:rPr>
        <w:t xml:space="preserve"> («Розірвання Контракту в силу невиконання зобов'язань»)</w:t>
      </w:r>
      <w:r w:rsidRPr="00D34277">
        <w:rPr>
          <w:rFonts w:ascii="Times New Roman" w:eastAsia="Arial Unicode MS" w:hAnsi="Times New Roman"/>
          <w:sz w:val="24"/>
          <w:szCs w:val="24"/>
        </w:rPr>
        <w:t xml:space="preserve"> ми зобов’язуємося</w:t>
      </w:r>
      <w:r w:rsidR="00281736" w:rsidRPr="00D34277">
        <w:rPr>
          <w:rFonts w:ascii="Times New Roman" w:eastAsia="Arial Unicode MS" w:hAnsi="Times New Roman"/>
          <w:sz w:val="24"/>
          <w:szCs w:val="24"/>
        </w:rPr>
        <w:t xml:space="preserve"> згідно інструкцій </w:t>
      </w:r>
      <w:r w:rsidR="005C7AC7" w:rsidRPr="005C7AC7">
        <w:rPr>
          <w:rFonts w:ascii="Times New Roman" w:eastAsia="Arial Unicode MS" w:hAnsi="Times New Roman"/>
          <w:sz w:val="24"/>
          <w:szCs w:val="24"/>
        </w:rPr>
        <w:t>Комунальне підприємство «Кременчукводоканал» Кременчуцької міської ради Кременчуцького району Полтавської області</w:t>
      </w:r>
      <w:r w:rsidRPr="00D34277">
        <w:rPr>
          <w:rFonts w:ascii="Times New Roman" w:eastAsia="Arial Unicode MS" w:hAnsi="Times New Roman"/>
          <w:sz w:val="24"/>
          <w:szCs w:val="24"/>
        </w:rPr>
        <w:t xml:space="preserve"> компенсувати</w:t>
      </w:r>
      <w:r w:rsidR="00281736" w:rsidRPr="00D34277">
        <w:rPr>
          <w:rFonts w:ascii="Times New Roman" w:eastAsia="Arial Unicode MS" w:hAnsi="Times New Roman"/>
          <w:sz w:val="24"/>
          <w:szCs w:val="24"/>
        </w:rPr>
        <w:t xml:space="preserve"> </w:t>
      </w:r>
      <w:r w:rsidR="005C7AC7" w:rsidRPr="005C7AC7">
        <w:rPr>
          <w:rFonts w:ascii="Times New Roman" w:eastAsia="Arial Unicode MS" w:hAnsi="Times New Roman"/>
          <w:sz w:val="24"/>
          <w:szCs w:val="24"/>
        </w:rPr>
        <w:t>Комунальне підприємство «Кременчукводоканал» Кременчуцької міської ради Кременчуцького району Полтавської області</w:t>
      </w:r>
      <w:r w:rsidRPr="00D34277">
        <w:rPr>
          <w:rFonts w:ascii="Times New Roman" w:eastAsia="Arial Unicode MS" w:hAnsi="Times New Roman"/>
          <w:sz w:val="24"/>
          <w:szCs w:val="24"/>
        </w:rPr>
        <w:t xml:space="preserve"> всі </w:t>
      </w:r>
      <w:r w:rsidR="00E471DF">
        <w:rPr>
          <w:rFonts w:ascii="Times New Roman" w:eastAsia="Arial Unicode MS" w:hAnsi="Times New Roman"/>
          <w:sz w:val="24"/>
          <w:szCs w:val="24"/>
        </w:rPr>
        <w:t>суми</w:t>
      </w:r>
      <w:r w:rsidR="0077108A">
        <w:rPr>
          <w:rFonts w:ascii="Times New Roman" w:eastAsia="Arial Unicode MS" w:hAnsi="Times New Roman"/>
          <w:sz w:val="24"/>
          <w:szCs w:val="24"/>
        </w:rPr>
        <w:t xml:space="preserve"> що дорівнюють різниці валютного курсу</w:t>
      </w:r>
      <w:r w:rsidR="0077108A" w:rsidRPr="005C7AC7">
        <w:rPr>
          <w:rFonts w:ascii="Times New Roman" w:eastAsia="Arial Unicode MS" w:hAnsi="Times New Roman"/>
          <w:sz w:val="24"/>
          <w:szCs w:val="24"/>
        </w:rPr>
        <w:t xml:space="preserve"> </w:t>
      </w:r>
      <w:r w:rsidR="0077108A">
        <w:rPr>
          <w:rFonts w:ascii="Times New Roman" w:eastAsia="Arial Unicode MS" w:hAnsi="Times New Roman"/>
          <w:sz w:val="24"/>
          <w:szCs w:val="24"/>
        </w:rPr>
        <w:t>застосовного по Контракту</w:t>
      </w:r>
      <w:r w:rsidRPr="00D34277">
        <w:rPr>
          <w:rFonts w:ascii="Times New Roman" w:eastAsia="Arial Unicode MS" w:hAnsi="Times New Roman"/>
          <w:sz w:val="24"/>
          <w:szCs w:val="24"/>
        </w:rPr>
        <w:t xml:space="preserve"> внаслідок коливання </w:t>
      </w:r>
      <w:r w:rsidR="00281736" w:rsidRPr="00D34277">
        <w:rPr>
          <w:rFonts w:ascii="Times New Roman" w:eastAsia="Arial Unicode MS" w:hAnsi="Times New Roman"/>
          <w:sz w:val="24"/>
          <w:szCs w:val="24"/>
        </w:rPr>
        <w:t xml:space="preserve">валютного курсу застосовного по </w:t>
      </w:r>
      <w:r w:rsidR="00E471DF">
        <w:rPr>
          <w:rFonts w:ascii="Times New Roman" w:eastAsia="Arial Unicode MS" w:hAnsi="Times New Roman"/>
          <w:sz w:val="24"/>
          <w:szCs w:val="24"/>
        </w:rPr>
        <w:t>К</w:t>
      </w:r>
      <w:r w:rsidR="00281736" w:rsidRPr="00D34277">
        <w:rPr>
          <w:rFonts w:ascii="Times New Roman" w:eastAsia="Arial Unicode MS" w:hAnsi="Times New Roman"/>
          <w:sz w:val="24"/>
          <w:szCs w:val="24"/>
        </w:rPr>
        <w:t xml:space="preserve">онтракту між датою оплати авансового платежу нам і датою повернення авансового платежу </w:t>
      </w:r>
      <w:r w:rsidR="005C7AC7" w:rsidRPr="005C7AC7">
        <w:rPr>
          <w:rFonts w:ascii="Times New Roman" w:eastAsia="Arial Unicode MS" w:hAnsi="Times New Roman"/>
          <w:sz w:val="24"/>
          <w:szCs w:val="24"/>
        </w:rPr>
        <w:t>Комунальне підприємство «Кременчукводоканал» Кременчуцької міської ради Кременчуцького району Полтавської області</w:t>
      </w:r>
      <w:r w:rsidR="00281736" w:rsidRPr="00D34277">
        <w:rPr>
          <w:rFonts w:ascii="Times New Roman" w:eastAsia="Arial Unicode MS" w:hAnsi="Times New Roman"/>
          <w:sz w:val="24"/>
          <w:szCs w:val="24"/>
        </w:rPr>
        <w:t xml:space="preserve">.  </w:t>
      </w:r>
    </w:p>
    <w:p w14:paraId="1F33ACB7" w14:textId="77777777" w:rsidR="00CB6688" w:rsidRPr="00D34277" w:rsidRDefault="00CB6688" w:rsidP="00CB6688">
      <w:pPr>
        <w:tabs>
          <w:tab w:val="left" w:pos="6120"/>
        </w:tabs>
        <w:spacing w:after="200"/>
        <w:jc w:val="both"/>
        <w:rPr>
          <w:rFonts w:ascii="Times New Roman" w:eastAsia="Arial Unicode MS" w:hAnsi="Times New Roman"/>
          <w:sz w:val="24"/>
          <w:szCs w:val="24"/>
          <w:u w:val="single"/>
        </w:rPr>
      </w:pPr>
      <w:r w:rsidRPr="00D34277">
        <w:rPr>
          <w:rFonts w:ascii="Times New Roman" w:eastAsia="Arial Unicode MS" w:hAnsi="Times New Roman"/>
          <w:sz w:val="24"/>
          <w:szCs w:val="24"/>
          <w:u w:val="single"/>
        </w:rPr>
        <w:t>Найменування Постачальника</w:t>
      </w:r>
      <w:r w:rsidRPr="00D34277">
        <w:rPr>
          <w:rFonts w:ascii="Times New Roman" w:eastAsia="Arial Unicode MS" w:hAnsi="Times New Roman"/>
          <w:sz w:val="24"/>
          <w:szCs w:val="24"/>
          <w:u w:val="single"/>
        </w:rPr>
        <w:tab/>
      </w:r>
    </w:p>
    <w:p w14:paraId="1C75A04E" w14:textId="77777777" w:rsidR="00CB6688" w:rsidRPr="00D34277" w:rsidRDefault="00CB6688" w:rsidP="00CB6688">
      <w:pPr>
        <w:tabs>
          <w:tab w:val="left" w:pos="6120"/>
        </w:tabs>
        <w:spacing w:after="200"/>
        <w:jc w:val="both"/>
        <w:rPr>
          <w:rFonts w:ascii="Times New Roman" w:eastAsia="Arial Unicode MS" w:hAnsi="Times New Roman"/>
          <w:sz w:val="24"/>
          <w:szCs w:val="24"/>
          <w:u w:val="single"/>
        </w:rPr>
      </w:pPr>
      <w:r w:rsidRPr="00D34277">
        <w:rPr>
          <w:rFonts w:ascii="Times New Roman" w:eastAsia="Arial Unicode MS" w:hAnsi="Times New Roman"/>
          <w:sz w:val="24"/>
          <w:szCs w:val="24"/>
          <w:u w:val="single"/>
        </w:rPr>
        <w:t>Юридична адреса Постачальника: _____________________</w:t>
      </w:r>
    </w:p>
    <w:p w14:paraId="6793902C" w14:textId="77777777" w:rsidR="00CB6688" w:rsidRPr="00D34277" w:rsidRDefault="00CB6688" w:rsidP="00CB6688">
      <w:pPr>
        <w:tabs>
          <w:tab w:val="left" w:pos="6120"/>
        </w:tabs>
        <w:spacing w:after="200"/>
        <w:jc w:val="both"/>
        <w:rPr>
          <w:rFonts w:ascii="Times New Roman" w:eastAsia="Arial Unicode MS" w:hAnsi="Times New Roman"/>
          <w:sz w:val="24"/>
          <w:szCs w:val="24"/>
          <w:u w:val="single"/>
        </w:rPr>
      </w:pPr>
      <w:r w:rsidRPr="00D34277">
        <w:rPr>
          <w:rFonts w:ascii="Times New Roman" w:eastAsia="Arial Unicode MS" w:hAnsi="Times New Roman"/>
          <w:sz w:val="24"/>
          <w:szCs w:val="24"/>
          <w:u w:val="single"/>
        </w:rPr>
        <w:t>Прізвище, ім'я та по батькові особи, уповноваженої підписувати від імені Постачальника: [вказати П.І.Б. особи, уповноваженої підписувати документи]</w:t>
      </w:r>
    </w:p>
    <w:p w14:paraId="230EDEE6" w14:textId="77777777" w:rsidR="00CB6688" w:rsidRPr="00D34277" w:rsidRDefault="00CB6688" w:rsidP="00CB6688">
      <w:pPr>
        <w:tabs>
          <w:tab w:val="left" w:pos="6120"/>
        </w:tabs>
        <w:spacing w:after="200"/>
        <w:jc w:val="both"/>
        <w:rPr>
          <w:rFonts w:ascii="Times New Roman" w:eastAsia="Arial Unicode MS" w:hAnsi="Times New Roman"/>
          <w:sz w:val="24"/>
          <w:szCs w:val="24"/>
          <w:u w:val="single"/>
        </w:rPr>
      </w:pPr>
      <w:r w:rsidRPr="00D34277">
        <w:rPr>
          <w:rFonts w:ascii="Times New Roman" w:eastAsia="Arial Unicode MS" w:hAnsi="Times New Roman"/>
          <w:sz w:val="24"/>
          <w:szCs w:val="24"/>
          <w:u w:val="single"/>
        </w:rPr>
        <w:t>Посада особи: [вказати повне найменування посади особи]</w:t>
      </w:r>
    </w:p>
    <w:p w14:paraId="60685BE7" w14:textId="0C89DB26" w:rsidR="00A041CA" w:rsidRPr="00D34277" w:rsidRDefault="00CB6688" w:rsidP="00CB6688">
      <w:pPr>
        <w:tabs>
          <w:tab w:val="left" w:pos="6120"/>
        </w:tabs>
        <w:spacing w:after="200"/>
        <w:jc w:val="both"/>
        <w:rPr>
          <w:rFonts w:ascii="Times New Roman" w:eastAsia="Arial Unicode MS" w:hAnsi="Times New Roman"/>
          <w:sz w:val="24"/>
          <w:szCs w:val="24"/>
          <w:u w:val="single"/>
        </w:rPr>
      </w:pPr>
      <w:r w:rsidRPr="00D34277">
        <w:rPr>
          <w:rFonts w:ascii="Times New Roman" w:eastAsia="Arial Unicode MS" w:hAnsi="Times New Roman"/>
          <w:sz w:val="24"/>
          <w:szCs w:val="24"/>
          <w:u w:val="single"/>
        </w:rPr>
        <w:t>Підпис вищевказаної особи: [вставити підпис особи, ім'я та посада якої зазначені вище].</w:t>
      </w:r>
    </w:p>
    <w:p w14:paraId="70510DF0" w14:textId="7090A586" w:rsidR="005D1918" w:rsidRPr="00D34277" w:rsidRDefault="005D1918" w:rsidP="00A041CA">
      <w:pPr>
        <w:pStyle w:val="a"/>
        <w:numPr>
          <w:ilvl w:val="0"/>
          <w:numId w:val="0"/>
        </w:numPr>
        <w:spacing w:before="200" w:after="200"/>
        <w:contextualSpacing w:val="0"/>
        <w:jc w:val="center"/>
      </w:pPr>
    </w:p>
    <w:p w14:paraId="2268A510" w14:textId="77777777" w:rsidR="005D1918" w:rsidRPr="00D34277" w:rsidRDefault="005D1918" w:rsidP="00A041CA">
      <w:pPr>
        <w:pStyle w:val="a"/>
        <w:numPr>
          <w:ilvl w:val="0"/>
          <w:numId w:val="0"/>
        </w:numPr>
        <w:spacing w:before="200" w:after="200"/>
        <w:contextualSpacing w:val="0"/>
        <w:jc w:val="center"/>
        <w:rPr>
          <w:rFonts w:eastAsia="Calibri"/>
          <w:b/>
          <w:bCs w:val="0"/>
          <w:sz w:val="36"/>
          <w:szCs w:val="36"/>
        </w:rPr>
        <w:sectPr w:rsidR="005D1918" w:rsidRPr="00D34277" w:rsidSect="00C74C5D">
          <w:pgSz w:w="11906" w:h="16838"/>
          <w:pgMar w:top="1134" w:right="850" w:bottom="1134" w:left="1701" w:header="708" w:footer="708" w:gutter="0"/>
          <w:cols w:space="708"/>
          <w:docGrid w:linePitch="360"/>
        </w:sectPr>
      </w:pPr>
    </w:p>
    <w:p w14:paraId="782AF0E6" w14:textId="305617EC" w:rsidR="005D1918" w:rsidRPr="00D34277" w:rsidRDefault="005D1918" w:rsidP="00A041CA">
      <w:pPr>
        <w:pStyle w:val="a"/>
        <w:numPr>
          <w:ilvl w:val="0"/>
          <w:numId w:val="0"/>
        </w:numPr>
        <w:spacing w:before="200" w:after="200"/>
        <w:contextualSpacing w:val="0"/>
        <w:jc w:val="center"/>
        <w:rPr>
          <w:rFonts w:eastAsia="Calibri"/>
          <w:b/>
          <w:bCs w:val="0"/>
          <w:sz w:val="36"/>
          <w:szCs w:val="36"/>
        </w:rPr>
      </w:pPr>
      <w:r w:rsidRPr="00D34277">
        <w:rPr>
          <w:rFonts w:eastAsia="Calibri"/>
          <w:b/>
          <w:bCs w:val="0"/>
          <w:sz w:val="36"/>
          <w:szCs w:val="36"/>
        </w:rPr>
        <w:lastRenderedPageBreak/>
        <w:t>Лист-запрошення на переговори</w:t>
      </w:r>
    </w:p>
    <w:p w14:paraId="67C4CFC1" w14:textId="4ECD326D" w:rsidR="00A041CA" w:rsidRPr="00D34277" w:rsidRDefault="00A041CA" w:rsidP="0052374C">
      <w:pPr>
        <w:spacing w:after="0" w:line="240" w:lineRule="auto"/>
        <w:ind w:left="90"/>
        <w:jc w:val="both"/>
        <w:rPr>
          <w:rFonts w:ascii="Times New Roman" w:eastAsia="Times New Roman" w:hAnsi="Times New Roman"/>
          <w:b/>
          <w:color w:val="333333"/>
          <w:sz w:val="24"/>
          <w:szCs w:val="24"/>
        </w:rPr>
      </w:pPr>
    </w:p>
    <w:p w14:paraId="2DF615CA" w14:textId="77777777" w:rsidR="005D1918" w:rsidRPr="00D34277" w:rsidRDefault="005D1918" w:rsidP="005D1918">
      <w:pPr>
        <w:spacing w:after="0" w:line="240" w:lineRule="auto"/>
        <w:ind w:left="90"/>
        <w:jc w:val="both"/>
        <w:rPr>
          <w:rFonts w:ascii="Times New Roman" w:eastAsia="Times New Roman" w:hAnsi="Times New Roman"/>
          <w:bCs/>
          <w:color w:val="333333"/>
          <w:sz w:val="24"/>
          <w:szCs w:val="24"/>
        </w:rPr>
      </w:pPr>
      <w:r w:rsidRPr="00D34277">
        <w:rPr>
          <w:rFonts w:ascii="Times New Roman" w:eastAsia="Times New Roman" w:hAnsi="Times New Roman"/>
          <w:bCs/>
          <w:color w:val="333333"/>
          <w:sz w:val="24"/>
          <w:szCs w:val="24"/>
        </w:rPr>
        <w:t xml:space="preserve">[дата] </w:t>
      </w:r>
    </w:p>
    <w:p w14:paraId="54AEC0BF" w14:textId="77777777" w:rsidR="005D1918" w:rsidRPr="00D34277" w:rsidRDefault="005D1918" w:rsidP="005D1918">
      <w:pPr>
        <w:spacing w:after="0" w:line="240" w:lineRule="auto"/>
        <w:ind w:left="90"/>
        <w:jc w:val="both"/>
        <w:rPr>
          <w:rFonts w:ascii="Times New Roman" w:eastAsia="Times New Roman" w:hAnsi="Times New Roman"/>
          <w:bCs/>
          <w:color w:val="333333"/>
          <w:sz w:val="24"/>
          <w:szCs w:val="24"/>
        </w:rPr>
      </w:pPr>
    </w:p>
    <w:p w14:paraId="4F253B79" w14:textId="77777777" w:rsidR="005D1918" w:rsidRPr="00D34277" w:rsidRDefault="005D1918" w:rsidP="005D1918">
      <w:pPr>
        <w:spacing w:after="0" w:line="240" w:lineRule="auto"/>
        <w:ind w:left="90"/>
        <w:jc w:val="both"/>
        <w:rPr>
          <w:rFonts w:ascii="Times New Roman" w:eastAsia="Times New Roman" w:hAnsi="Times New Roman"/>
          <w:bCs/>
          <w:color w:val="333333"/>
          <w:sz w:val="24"/>
          <w:szCs w:val="24"/>
        </w:rPr>
      </w:pPr>
      <w:r w:rsidRPr="00D34277">
        <w:rPr>
          <w:rFonts w:ascii="Times New Roman" w:eastAsia="Times New Roman" w:hAnsi="Times New Roman"/>
          <w:bCs/>
          <w:color w:val="333333"/>
          <w:sz w:val="24"/>
          <w:szCs w:val="24"/>
        </w:rPr>
        <w:t>Кому: [назва та адреса Постачальника] [найменування та адреса Постачальника]</w:t>
      </w:r>
    </w:p>
    <w:p w14:paraId="626773DC" w14:textId="77777777" w:rsidR="005D1918" w:rsidRPr="00D34277" w:rsidRDefault="005D1918" w:rsidP="005D1918">
      <w:pPr>
        <w:spacing w:after="0" w:line="240" w:lineRule="auto"/>
        <w:ind w:left="90"/>
        <w:jc w:val="both"/>
        <w:rPr>
          <w:rFonts w:ascii="Times New Roman" w:eastAsia="Times New Roman" w:hAnsi="Times New Roman"/>
          <w:bCs/>
          <w:color w:val="333333"/>
          <w:sz w:val="24"/>
          <w:szCs w:val="24"/>
        </w:rPr>
      </w:pPr>
    </w:p>
    <w:p w14:paraId="35D4B622" w14:textId="77777777" w:rsidR="005D1918" w:rsidRPr="00D34277" w:rsidRDefault="005D1918" w:rsidP="005D1918">
      <w:pPr>
        <w:spacing w:after="0" w:line="240" w:lineRule="auto"/>
        <w:ind w:left="90"/>
        <w:jc w:val="both"/>
        <w:rPr>
          <w:rFonts w:ascii="Times New Roman" w:eastAsia="Times New Roman" w:hAnsi="Times New Roman"/>
          <w:bCs/>
          <w:color w:val="333333"/>
          <w:sz w:val="24"/>
          <w:szCs w:val="24"/>
        </w:rPr>
      </w:pPr>
    </w:p>
    <w:p w14:paraId="31145145" w14:textId="6E393887" w:rsidR="005D1918" w:rsidRPr="00505C11" w:rsidRDefault="005D1918" w:rsidP="005D1918">
      <w:pPr>
        <w:spacing w:after="0" w:line="240" w:lineRule="auto"/>
        <w:ind w:left="90"/>
        <w:jc w:val="both"/>
        <w:rPr>
          <w:rFonts w:ascii="Times New Roman" w:eastAsia="Times New Roman" w:hAnsi="Times New Roman"/>
          <w:b/>
          <w:color w:val="333333"/>
          <w:sz w:val="24"/>
          <w:szCs w:val="24"/>
          <w:lang w:val="ru-RU"/>
        </w:rPr>
      </w:pPr>
      <w:r w:rsidRPr="00D34277">
        <w:rPr>
          <w:rFonts w:ascii="Times New Roman" w:eastAsia="Times New Roman" w:hAnsi="Times New Roman"/>
          <w:bCs/>
          <w:color w:val="333333"/>
          <w:sz w:val="24"/>
          <w:szCs w:val="24"/>
        </w:rPr>
        <w:t xml:space="preserve">Тема: </w:t>
      </w:r>
      <w:r w:rsidRPr="00D34277">
        <w:rPr>
          <w:rFonts w:ascii="Times New Roman" w:eastAsia="Times New Roman" w:hAnsi="Times New Roman"/>
          <w:b/>
          <w:i/>
          <w:iCs/>
          <w:color w:val="333333"/>
          <w:sz w:val="24"/>
          <w:szCs w:val="24"/>
        </w:rPr>
        <w:t>Запрошення до</w:t>
      </w:r>
      <w:r w:rsidR="00505C7F">
        <w:rPr>
          <w:rFonts w:ascii="Times New Roman" w:eastAsia="Times New Roman" w:hAnsi="Times New Roman"/>
          <w:b/>
          <w:i/>
          <w:iCs/>
          <w:color w:val="333333"/>
          <w:sz w:val="24"/>
          <w:szCs w:val="24"/>
        </w:rPr>
        <w:t xml:space="preserve"> переговорів </w:t>
      </w:r>
      <w:r w:rsidR="00E16CA8">
        <w:rPr>
          <w:rFonts w:ascii="Times New Roman" w:eastAsia="Times New Roman" w:hAnsi="Times New Roman"/>
          <w:b/>
          <w:i/>
          <w:iCs/>
          <w:color w:val="333333"/>
          <w:sz w:val="24"/>
          <w:szCs w:val="24"/>
        </w:rPr>
        <w:t>щодо</w:t>
      </w:r>
      <w:r w:rsidRPr="00D34277">
        <w:rPr>
          <w:rFonts w:ascii="Times New Roman" w:eastAsia="Times New Roman" w:hAnsi="Times New Roman"/>
          <w:b/>
          <w:i/>
          <w:iCs/>
          <w:color w:val="333333"/>
          <w:sz w:val="24"/>
          <w:szCs w:val="24"/>
        </w:rPr>
        <w:t xml:space="preserve"> укладання прямого контракту № </w:t>
      </w:r>
      <w:r w:rsidR="005C7AC7" w:rsidRPr="005C7AC7">
        <w:rPr>
          <w:rFonts w:ascii="Times New Roman" w:eastAsia="Times New Roman" w:hAnsi="Times New Roman"/>
          <w:b/>
          <w:i/>
          <w:iCs/>
          <w:color w:val="333333"/>
          <w:sz w:val="24"/>
          <w:szCs w:val="24"/>
          <w:lang w:val="ru-RU"/>
        </w:rPr>
        <w:t>CERC-KRK-DC-02</w:t>
      </w:r>
    </w:p>
    <w:p w14:paraId="6C05AC42" w14:textId="30AE3FD0" w:rsidR="005D1918" w:rsidRPr="00D34277" w:rsidRDefault="005D1918" w:rsidP="005D1918">
      <w:pPr>
        <w:spacing w:after="0" w:line="240" w:lineRule="auto"/>
        <w:ind w:left="90"/>
        <w:jc w:val="both"/>
        <w:rPr>
          <w:rFonts w:ascii="Times New Roman" w:eastAsia="Times New Roman" w:hAnsi="Times New Roman"/>
          <w:bCs/>
          <w:color w:val="333333"/>
          <w:sz w:val="24"/>
          <w:szCs w:val="24"/>
        </w:rPr>
      </w:pPr>
    </w:p>
    <w:p w14:paraId="64C0B760" w14:textId="38E9E79B" w:rsidR="005D1918" w:rsidRPr="00D34277" w:rsidRDefault="005D1918" w:rsidP="005D1918">
      <w:pPr>
        <w:spacing w:after="0" w:line="240" w:lineRule="auto"/>
        <w:ind w:left="90"/>
        <w:jc w:val="both"/>
        <w:rPr>
          <w:rFonts w:ascii="Times New Roman" w:eastAsia="Times New Roman" w:hAnsi="Times New Roman"/>
          <w:bCs/>
          <w:color w:val="333333"/>
          <w:sz w:val="24"/>
          <w:szCs w:val="24"/>
        </w:rPr>
      </w:pPr>
      <w:r w:rsidRPr="00D34277">
        <w:rPr>
          <w:rFonts w:ascii="Times New Roman" w:eastAsia="Times New Roman" w:hAnsi="Times New Roman"/>
          <w:bCs/>
          <w:color w:val="333333"/>
          <w:sz w:val="24"/>
          <w:szCs w:val="24"/>
        </w:rPr>
        <w:t>У зв'язку з нашим запрошенням укладання прямого контракту [вказати номер та дату], Ваша пропозиція [вказати номер та дату] була прийнята для проведення переговорів щодо укладання контракту.</w:t>
      </w:r>
    </w:p>
    <w:p w14:paraId="5047CCEB" w14:textId="77777777" w:rsidR="005D1918" w:rsidRPr="00D34277" w:rsidRDefault="005D1918" w:rsidP="005D1918">
      <w:pPr>
        <w:spacing w:after="0" w:line="240" w:lineRule="auto"/>
        <w:ind w:left="90"/>
        <w:jc w:val="both"/>
        <w:rPr>
          <w:rFonts w:ascii="Times New Roman" w:eastAsia="Times New Roman" w:hAnsi="Times New Roman"/>
          <w:bCs/>
          <w:color w:val="333333"/>
          <w:sz w:val="24"/>
          <w:szCs w:val="24"/>
        </w:rPr>
      </w:pPr>
    </w:p>
    <w:p w14:paraId="27D2CE54" w14:textId="03BDD052" w:rsidR="005D1918" w:rsidRPr="00D34277" w:rsidRDefault="005D1918" w:rsidP="005D1918">
      <w:pPr>
        <w:spacing w:after="0" w:line="240" w:lineRule="auto"/>
        <w:ind w:left="90"/>
        <w:jc w:val="both"/>
        <w:rPr>
          <w:rFonts w:ascii="Times New Roman" w:eastAsia="Times New Roman" w:hAnsi="Times New Roman"/>
          <w:bCs/>
          <w:color w:val="333333"/>
          <w:sz w:val="24"/>
          <w:szCs w:val="24"/>
        </w:rPr>
      </w:pPr>
      <w:r w:rsidRPr="00D34277">
        <w:rPr>
          <w:rFonts w:ascii="Times New Roman" w:eastAsia="Times New Roman" w:hAnsi="Times New Roman"/>
          <w:bCs/>
          <w:color w:val="333333"/>
          <w:sz w:val="24"/>
          <w:szCs w:val="24"/>
        </w:rPr>
        <w:t>Ми запрошуємо Вас на переговори щодо укладання контракту [вказати логістичні дані, дату та час проведення переговорів].</w:t>
      </w:r>
    </w:p>
    <w:p w14:paraId="6478BF4C" w14:textId="074FBB94" w:rsidR="005D1918" w:rsidRPr="00D34277" w:rsidRDefault="005D1918" w:rsidP="005D1918">
      <w:pPr>
        <w:spacing w:after="0" w:line="240" w:lineRule="auto"/>
        <w:ind w:left="90"/>
        <w:jc w:val="both"/>
        <w:rPr>
          <w:rFonts w:ascii="Times New Roman" w:eastAsia="Times New Roman" w:hAnsi="Times New Roman"/>
          <w:bCs/>
          <w:color w:val="333333"/>
          <w:sz w:val="24"/>
          <w:szCs w:val="24"/>
        </w:rPr>
      </w:pPr>
    </w:p>
    <w:p w14:paraId="4A362E96" w14:textId="50FEDCA7" w:rsidR="006C520D" w:rsidRPr="006C520D" w:rsidRDefault="006C520D" w:rsidP="006C520D">
      <w:pPr>
        <w:spacing w:after="0" w:line="240" w:lineRule="auto"/>
        <w:ind w:left="90"/>
        <w:jc w:val="both"/>
        <w:rPr>
          <w:rFonts w:ascii="Times New Roman" w:eastAsia="Times New Roman" w:hAnsi="Times New Roman"/>
          <w:bCs/>
          <w:color w:val="333333"/>
          <w:sz w:val="24"/>
          <w:szCs w:val="24"/>
        </w:rPr>
      </w:pPr>
      <w:r w:rsidRPr="006C520D">
        <w:rPr>
          <w:rFonts w:ascii="Times New Roman" w:eastAsia="Times New Roman" w:hAnsi="Times New Roman"/>
          <w:bCs/>
          <w:color w:val="333333"/>
          <w:sz w:val="24"/>
          <w:szCs w:val="24"/>
        </w:rPr>
        <w:t>Підпис уповноваженої особи:</w:t>
      </w:r>
      <w:r>
        <w:rPr>
          <w:rFonts w:ascii="Times New Roman" w:eastAsia="Times New Roman" w:hAnsi="Times New Roman"/>
          <w:bCs/>
          <w:color w:val="333333"/>
          <w:sz w:val="24"/>
          <w:szCs w:val="24"/>
        </w:rPr>
        <w:t xml:space="preserve"> ___________________________</w:t>
      </w:r>
    </w:p>
    <w:p w14:paraId="1BA6026E" w14:textId="4EB4829A" w:rsidR="006C520D" w:rsidRPr="006C520D" w:rsidRDefault="006C520D" w:rsidP="006C520D">
      <w:pPr>
        <w:spacing w:after="0" w:line="240" w:lineRule="auto"/>
        <w:ind w:left="90"/>
        <w:jc w:val="both"/>
        <w:rPr>
          <w:rFonts w:ascii="Times New Roman" w:eastAsia="Times New Roman" w:hAnsi="Times New Roman"/>
          <w:bCs/>
          <w:color w:val="333333"/>
          <w:sz w:val="24"/>
          <w:szCs w:val="24"/>
        </w:rPr>
      </w:pPr>
      <w:r w:rsidRPr="006C520D">
        <w:rPr>
          <w:rFonts w:ascii="Times New Roman" w:eastAsia="Times New Roman" w:hAnsi="Times New Roman"/>
          <w:bCs/>
          <w:color w:val="333333"/>
          <w:sz w:val="24"/>
          <w:szCs w:val="24"/>
        </w:rPr>
        <w:t xml:space="preserve">Ім'я та посада підписанта: </w:t>
      </w:r>
      <w:r>
        <w:rPr>
          <w:rFonts w:ascii="Times New Roman" w:eastAsia="Times New Roman" w:hAnsi="Times New Roman"/>
          <w:bCs/>
          <w:color w:val="333333"/>
          <w:sz w:val="24"/>
          <w:szCs w:val="24"/>
        </w:rPr>
        <w:t>_________________________</w:t>
      </w:r>
      <w:r w:rsidRPr="006C520D">
        <w:rPr>
          <w:rFonts w:ascii="Times New Roman" w:eastAsia="Times New Roman" w:hAnsi="Times New Roman"/>
          <w:bCs/>
          <w:color w:val="333333"/>
          <w:sz w:val="24"/>
          <w:szCs w:val="24"/>
        </w:rPr>
        <w:tab/>
      </w:r>
    </w:p>
    <w:p w14:paraId="18DBBEA3" w14:textId="67AEAF03" w:rsidR="005D1918" w:rsidRDefault="006C520D" w:rsidP="006C520D">
      <w:pPr>
        <w:spacing w:after="0" w:line="240" w:lineRule="auto"/>
        <w:ind w:left="90"/>
        <w:jc w:val="both"/>
        <w:rPr>
          <w:rFonts w:ascii="Times New Roman" w:eastAsia="Times New Roman" w:hAnsi="Times New Roman"/>
          <w:b/>
          <w:color w:val="333333"/>
          <w:sz w:val="24"/>
          <w:szCs w:val="24"/>
        </w:rPr>
      </w:pPr>
      <w:r w:rsidRPr="006C520D">
        <w:rPr>
          <w:rFonts w:ascii="Times New Roman" w:eastAsia="Times New Roman" w:hAnsi="Times New Roman"/>
          <w:bCs/>
          <w:color w:val="333333"/>
          <w:sz w:val="24"/>
          <w:szCs w:val="24"/>
        </w:rPr>
        <w:t xml:space="preserve">Назва </w:t>
      </w:r>
      <w:r>
        <w:rPr>
          <w:rFonts w:ascii="Times New Roman" w:eastAsia="Times New Roman" w:hAnsi="Times New Roman"/>
          <w:bCs/>
          <w:color w:val="333333"/>
          <w:sz w:val="24"/>
          <w:szCs w:val="24"/>
        </w:rPr>
        <w:t>Покупця</w:t>
      </w:r>
      <w:r w:rsidRPr="006C520D">
        <w:rPr>
          <w:rFonts w:ascii="Times New Roman" w:eastAsia="Times New Roman" w:hAnsi="Times New Roman"/>
          <w:bCs/>
          <w:color w:val="333333"/>
          <w:sz w:val="24"/>
          <w:szCs w:val="24"/>
        </w:rPr>
        <w:t>:</w:t>
      </w:r>
      <w:r>
        <w:rPr>
          <w:rFonts w:ascii="Times New Roman" w:eastAsia="Times New Roman" w:hAnsi="Times New Roman"/>
          <w:bCs/>
          <w:color w:val="333333"/>
          <w:sz w:val="24"/>
          <w:szCs w:val="24"/>
        </w:rPr>
        <w:t xml:space="preserve"> _____________________________</w:t>
      </w:r>
      <w:r w:rsidR="005D1918" w:rsidRPr="005D1918">
        <w:rPr>
          <w:rFonts w:ascii="Times New Roman" w:eastAsia="Times New Roman" w:hAnsi="Times New Roman"/>
          <w:b/>
          <w:color w:val="333333"/>
          <w:sz w:val="24"/>
          <w:szCs w:val="24"/>
        </w:rPr>
        <w:tab/>
      </w:r>
    </w:p>
    <w:p w14:paraId="337D0492" w14:textId="5E251FE4" w:rsidR="00520AA2" w:rsidRDefault="00520AA2" w:rsidP="006C520D">
      <w:pPr>
        <w:spacing w:after="0" w:line="240" w:lineRule="auto"/>
        <w:ind w:left="90"/>
        <w:jc w:val="both"/>
        <w:rPr>
          <w:rFonts w:ascii="Times New Roman" w:eastAsia="Times New Roman" w:hAnsi="Times New Roman"/>
          <w:b/>
          <w:color w:val="333333"/>
          <w:sz w:val="24"/>
          <w:szCs w:val="24"/>
        </w:rPr>
      </w:pPr>
    </w:p>
    <w:p w14:paraId="555B4571" w14:textId="77777777" w:rsidR="00520AA2" w:rsidRDefault="00520AA2" w:rsidP="006C520D">
      <w:pPr>
        <w:spacing w:after="0" w:line="240" w:lineRule="auto"/>
        <w:ind w:left="90"/>
        <w:jc w:val="both"/>
        <w:rPr>
          <w:rFonts w:ascii="Times New Roman" w:eastAsia="Times New Roman" w:hAnsi="Times New Roman"/>
          <w:b/>
          <w:color w:val="333333"/>
          <w:sz w:val="24"/>
          <w:szCs w:val="24"/>
        </w:rPr>
        <w:sectPr w:rsidR="00520AA2" w:rsidSect="00C74C5D">
          <w:pgSz w:w="11906" w:h="16838"/>
          <w:pgMar w:top="1134" w:right="850" w:bottom="1134" w:left="1701" w:header="708" w:footer="708" w:gutter="0"/>
          <w:cols w:space="708"/>
          <w:docGrid w:linePitch="360"/>
        </w:sectPr>
      </w:pPr>
    </w:p>
    <w:p w14:paraId="7EED57F3" w14:textId="77777777" w:rsidR="00520AA2" w:rsidRPr="00520AA2" w:rsidRDefault="00520AA2" w:rsidP="00520AA2">
      <w:pPr>
        <w:pStyle w:val="SectionXHeading"/>
        <w:rPr>
          <w:rFonts w:ascii="Times New Roman" w:hAnsi="Times New Roman"/>
          <w:lang w:val="uk-UA"/>
        </w:rPr>
      </w:pPr>
      <w:r w:rsidRPr="00520AA2">
        <w:rPr>
          <w:rFonts w:ascii="Times New Roman" w:hAnsi="Times New Roman"/>
          <w:lang w:val="uk-UA"/>
        </w:rPr>
        <w:lastRenderedPageBreak/>
        <w:t>Лист про прийняття пропозиції</w:t>
      </w:r>
    </w:p>
    <w:p w14:paraId="72540720" w14:textId="77777777" w:rsidR="00520AA2" w:rsidRPr="00520AA2" w:rsidRDefault="00520AA2" w:rsidP="00520AA2">
      <w:pPr>
        <w:jc w:val="right"/>
        <w:rPr>
          <w:rFonts w:ascii="Times New Roman" w:hAnsi="Times New Roman"/>
          <w:sz w:val="24"/>
          <w:szCs w:val="24"/>
        </w:rPr>
      </w:pPr>
      <w:r w:rsidRPr="00520AA2">
        <w:rPr>
          <w:rFonts w:ascii="Times New Roman" w:hAnsi="Times New Roman"/>
          <w:i/>
          <w:sz w:val="24"/>
          <w:szCs w:val="24"/>
        </w:rPr>
        <w:t>(дата)</w:t>
      </w:r>
    </w:p>
    <w:p w14:paraId="1CA24E96" w14:textId="497C86A7" w:rsidR="00520AA2" w:rsidRPr="00216385" w:rsidRDefault="00520AA2" w:rsidP="00520AA2">
      <w:pPr>
        <w:rPr>
          <w:rFonts w:ascii="Times New Roman" w:hAnsi="Times New Roman"/>
          <w:sz w:val="24"/>
          <w:szCs w:val="24"/>
        </w:rPr>
      </w:pPr>
      <w:r w:rsidRPr="00520AA2">
        <w:rPr>
          <w:rFonts w:ascii="Times New Roman" w:hAnsi="Times New Roman"/>
          <w:sz w:val="24"/>
          <w:szCs w:val="24"/>
        </w:rPr>
        <w:fldChar w:fldCharType="begin"/>
      </w:r>
      <w:r w:rsidRPr="00520AA2">
        <w:rPr>
          <w:rFonts w:ascii="Times New Roman" w:hAnsi="Times New Roman"/>
          <w:sz w:val="24"/>
          <w:szCs w:val="24"/>
        </w:rPr>
        <w:instrText>ADVANCE \D 4.80</w:instrText>
      </w:r>
      <w:r w:rsidRPr="00520AA2">
        <w:rPr>
          <w:rFonts w:ascii="Times New Roman" w:hAnsi="Times New Roman"/>
          <w:sz w:val="24"/>
          <w:szCs w:val="24"/>
        </w:rPr>
        <w:fldChar w:fldCharType="end"/>
      </w:r>
      <w:r w:rsidRPr="00216385">
        <w:rPr>
          <w:rFonts w:ascii="Times New Roman" w:hAnsi="Times New Roman"/>
          <w:sz w:val="24"/>
          <w:szCs w:val="24"/>
        </w:rPr>
        <w:t xml:space="preserve">Кому:  </w:t>
      </w:r>
      <w:r w:rsidRPr="00216385">
        <w:rPr>
          <w:rFonts w:ascii="Times New Roman" w:hAnsi="Times New Roman"/>
          <w:i/>
          <w:sz w:val="24"/>
          <w:szCs w:val="24"/>
        </w:rPr>
        <w:fldChar w:fldCharType="begin"/>
      </w:r>
      <w:r w:rsidRPr="00216385">
        <w:rPr>
          <w:rFonts w:ascii="Times New Roman" w:hAnsi="Times New Roman"/>
          <w:i/>
          <w:sz w:val="24"/>
          <w:szCs w:val="24"/>
        </w:rPr>
        <w:instrText>ADVANCE \D 1.90</w:instrText>
      </w:r>
      <w:r w:rsidRPr="00216385">
        <w:rPr>
          <w:rFonts w:ascii="Times New Roman" w:hAnsi="Times New Roman"/>
          <w:i/>
          <w:sz w:val="24"/>
          <w:szCs w:val="24"/>
        </w:rPr>
        <w:fldChar w:fldCharType="end"/>
      </w:r>
      <w:r w:rsidR="00216385" w:rsidRPr="00216385">
        <w:rPr>
          <w:rFonts w:ascii="Times New Roman" w:hAnsi="Times New Roman"/>
          <w:i/>
          <w:sz w:val="24"/>
          <w:szCs w:val="24"/>
        </w:rPr>
        <w:t>[найменування Постачальника та адреса Постачальника].</w:t>
      </w:r>
    </w:p>
    <w:p w14:paraId="19ADA2FE" w14:textId="246E34B2" w:rsidR="00520AA2" w:rsidRPr="00216385" w:rsidRDefault="00520AA2" w:rsidP="00520AA2">
      <w:pPr>
        <w:jc w:val="both"/>
        <w:rPr>
          <w:rFonts w:ascii="Times New Roman" w:hAnsi="Times New Roman"/>
          <w:sz w:val="24"/>
          <w:szCs w:val="24"/>
        </w:rPr>
      </w:pPr>
      <w:r w:rsidRPr="00216385">
        <w:rPr>
          <w:rFonts w:ascii="Times New Roman" w:hAnsi="Times New Roman"/>
          <w:sz w:val="24"/>
          <w:szCs w:val="24"/>
        </w:rPr>
        <w:t xml:space="preserve">Цим повідомляємо, що ваша пропозиція від </w:t>
      </w:r>
      <w:r w:rsidR="00216385" w:rsidRPr="00216385">
        <w:rPr>
          <w:rFonts w:ascii="Times New Roman" w:hAnsi="Times New Roman"/>
          <w:i/>
          <w:iCs/>
          <w:sz w:val="24"/>
          <w:szCs w:val="24"/>
        </w:rPr>
        <w:t>[дата пропозиції]</w:t>
      </w:r>
      <w:r w:rsidRPr="00216385">
        <w:rPr>
          <w:rFonts w:ascii="Times New Roman" w:hAnsi="Times New Roman"/>
          <w:sz w:val="24"/>
          <w:szCs w:val="24"/>
        </w:rPr>
        <w:t xml:space="preserve"> на виконання Контракту №</w:t>
      </w:r>
      <w:r w:rsidR="004E01A3" w:rsidRPr="004E01A3">
        <w:t xml:space="preserve"> </w:t>
      </w:r>
      <w:r w:rsidR="004E01A3" w:rsidRPr="004E01A3">
        <w:rPr>
          <w:rFonts w:ascii="Times New Roman" w:hAnsi="Times New Roman"/>
          <w:sz w:val="24"/>
          <w:szCs w:val="24"/>
        </w:rPr>
        <w:t>CERC-KRK-DC-02</w:t>
      </w:r>
      <w:r w:rsidRPr="00216385">
        <w:rPr>
          <w:rFonts w:ascii="Times New Roman" w:hAnsi="Times New Roman"/>
          <w:sz w:val="24"/>
          <w:szCs w:val="24"/>
        </w:rPr>
        <w:t xml:space="preserve"> на поставку </w:t>
      </w:r>
      <w:r w:rsidRPr="00216385">
        <w:rPr>
          <w:rFonts w:ascii="Times New Roman" w:hAnsi="Times New Roman"/>
          <w:i/>
          <w:iCs/>
          <w:sz w:val="24"/>
          <w:szCs w:val="24"/>
        </w:rPr>
        <w:t>"</w:t>
      </w:r>
      <w:r w:rsidR="00C31B9C" w:rsidRPr="00C31B9C">
        <w:rPr>
          <w:rFonts w:ascii="Times New Roman" w:hAnsi="Times New Roman"/>
          <w:i/>
          <w:iCs/>
          <w:sz w:val="24"/>
          <w:szCs w:val="24"/>
        </w:rPr>
        <w:t>__________________</w:t>
      </w:r>
      <w:r w:rsidRPr="00216385">
        <w:rPr>
          <w:rFonts w:ascii="Times New Roman" w:hAnsi="Times New Roman"/>
          <w:i/>
          <w:iCs/>
          <w:sz w:val="24"/>
          <w:szCs w:val="24"/>
        </w:rPr>
        <w:t>"</w:t>
      </w:r>
      <w:r w:rsidRPr="00216385">
        <w:rPr>
          <w:rFonts w:ascii="Times New Roman" w:hAnsi="Times New Roman"/>
          <w:sz w:val="24"/>
          <w:szCs w:val="24"/>
        </w:rPr>
        <w:t xml:space="preserve"> на загальну суму</w:t>
      </w:r>
      <w:r w:rsidR="00216385" w:rsidRPr="00216385">
        <w:rPr>
          <w:rFonts w:ascii="Times New Roman" w:hAnsi="Times New Roman"/>
          <w:sz w:val="24"/>
          <w:szCs w:val="24"/>
        </w:rPr>
        <w:t xml:space="preserve"> </w:t>
      </w:r>
      <w:r w:rsidR="007A3D96" w:rsidRPr="007A3D96">
        <w:rPr>
          <w:rFonts w:ascii="Times New Roman" w:hAnsi="Times New Roman"/>
          <w:i/>
          <w:iCs/>
          <w:sz w:val="24"/>
          <w:szCs w:val="24"/>
        </w:rPr>
        <w:t>[ціна пропозиції, перевірена та виправлена на помилки, змінена на переговорах за контрактом, якщо такі були</w:t>
      </w:r>
      <w:r w:rsidR="007A3D96" w:rsidRPr="004E01A3">
        <w:rPr>
          <w:rFonts w:ascii="Times New Roman" w:hAnsi="Times New Roman"/>
          <w:i/>
          <w:iCs/>
          <w:sz w:val="24"/>
          <w:szCs w:val="24"/>
        </w:rPr>
        <w:t xml:space="preserve"> </w:t>
      </w:r>
      <w:r w:rsidR="007A3D96">
        <w:rPr>
          <w:rFonts w:ascii="Times New Roman" w:hAnsi="Times New Roman"/>
          <w:i/>
          <w:iCs/>
          <w:sz w:val="24"/>
          <w:szCs w:val="24"/>
        </w:rPr>
        <w:t>і це було домовлено</w:t>
      </w:r>
      <w:r w:rsidR="007A3D96" w:rsidRPr="007A3D96">
        <w:rPr>
          <w:rFonts w:ascii="Times New Roman" w:hAnsi="Times New Roman"/>
          <w:i/>
          <w:iCs/>
          <w:sz w:val="24"/>
          <w:szCs w:val="24"/>
        </w:rPr>
        <w:t>]</w:t>
      </w:r>
      <w:r w:rsidRPr="00216385">
        <w:rPr>
          <w:rFonts w:ascii="Times New Roman" w:hAnsi="Times New Roman"/>
          <w:sz w:val="24"/>
          <w:szCs w:val="24"/>
        </w:rPr>
        <w:t xml:space="preserve"> з ПДВ з урахуванням виправлень та змін</w:t>
      </w:r>
      <w:r w:rsidR="00216385" w:rsidRPr="00216385">
        <w:rPr>
          <w:rFonts w:ascii="Times New Roman" w:hAnsi="Times New Roman"/>
          <w:sz w:val="24"/>
          <w:szCs w:val="24"/>
        </w:rPr>
        <w:t xml:space="preserve"> </w:t>
      </w:r>
      <w:r w:rsidR="00216385" w:rsidRPr="00216385">
        <w:rPr>
          <w:rFonts w:ascii="Times New Roman" w:hAnsi="Times New Roman"/>
          <w:i/>
          <w:iCs/>
          <w:sz w:val="24"/>
          <w:szCs w:val="24"/>
        </w:rPr>
        <w:t>[вказати Покупця]</w:t>
      </w:r>
      <w:r w:rsidRPr="00216385">
        <w:rPr>
          <w:rFonts w:ascii="Times New Roman" w:hAnsi="Times New Roman"/>
          <w:sz w:val="24"/>
          <w:szCs w:val="24"/>
        </w:rPr>
        <w:t xml:space="preserve"> є прийнятою</w:t>
      </w:r>
      <w:r w:rsidR="00216385" w:rsidRPr="00216385">
        <w:rPr>
          <w:rFonts w:ascii="Times New Roman" w:hAnsi="Times New Roman"/>
          <w:sz w:val="24"/>
          <w:szCs w:val="24"/>
        </w:rPr>
        <w:t xml:space="preserve"> </w:t>
      </w:r>
      <w:r w:rsidR="00216385" w:rsidRPr="00216385">
        <w:rPr>
          <w:rFonts w:ascii="Times New Roman" w:hAnsi="Times New Roman"/>
          <w:i/>
          <w:iCs/>
          <w:sz w:val="24"/>
          <w:szCs w:val="24"/>
        </w:rPr>
        <w:t>[вказати Покупця]</w:t>
      </w:r>
      <w:r w:rsidRPr="00216385">
        <w:rPr>
          <w:rFonts w:ascii="Times New Roman" w:hAnsi="Times New Roman"/>
          <w:sz w:val="24"/>
          <w:szCs w:val="24"/>
        </w:rPr>
        <w:t>.</w:t>
      </w:r>
    </w:p>
    <w:p w14:paraId="35529D3A" w14:textId="77777777" w:rsidR="00520AA2" w:rsidRPr="00216385" w:rsidRDefault="00520AA2" w:rsidP="00520AA2">
      <w:pPr>
        <w:jc w:val="both"/>
        <w:rPr>
          <w:rFonts w:ascii="Times New Roman" w:hAnsi="Times New Roman"/>
          <w:sz w:val="24"/>
          <w:szCs w:val="24"/>
        </w:rPr>
      </w:pPr>
      <w:r w:rsidRPr="00216385">
        <w:rPr>
          <w:rFonts w:ascii="Times New Roman" w:hAnsi="Times New Roman"/>
          <w:sz w:val="24"/>
          <w:szCs w:val="24"/>
        </w:rPr>
        <w:t>Ціна Контракту складається з:</w:t>
      </w:r>
    </w:p>
    <w:p w14:paraId="3D668154" w14:textId="77777777" w:rsidR="00520AA2" w:rsidRPr="00216385" w:rsidRDefault="00520AA2">
      <w:pPr>
        <w:numPr>
          <w:ilvl w:val="0"/>
          <w:numId w:val="30"/>
        </w:numPr>
        <w:jc w:val="both"/>
        <w:rPr>
          <w:rFonts w:ascii="Times New Roman" w:hAnsi="Times New Roman"/>
          <w:sz w:val="24"/>
          <w:szCs w:val="24"/>
        </w:rPr>
      </w:pPr>
      <w:r w:rsidRPr="00216385">
        <w:rPr>
          <w:rFonts w:ascii="Times New Roman" w:hAnsi="Times New Roman"/>
          <w:sz w:val="24"/>
          <w:szCs w:val="24"/>
        </w:rPr>
        <w:t>Загальна ціна Товарів, що постачаються з території країни Покупця ________ включаючи ПДВ ___________; та</w:t>
      </w:r>
    </w:p>
    <w:p w14:paraId="207C4364" w14:textId="109958B5" w:rsidR="00520AA2" w:rsidRPr="00216385" w:rsidRDefault="00520AA2">
      <w:pPr>
        <w:numPr>
          <w:ilvl w:val="0"/>
          <w:numId w:val="30"/>
        </w:numPr>
        <w:jc w:val="both"/>
        <w:rPr>
          <w:rFonts w:ascii="Times New Roman" w:hAnsi="Times New Roman"/>
          <w:sz w:val="24"/>
          <w:szCs w:val="24"/>
        </w:rPr>
      </w:pPr>
      <w:r w:rsidRPr="00216385">
        <w:rPr>
          <w:rFonts w:ascii="Times New Roman" w:hAnsi="Times New Roman"/>
          <w:sz w:val="24"/>
          <w:szCs w:val="24"/>
        </w:rPr>
        <w:t xml:space="preserve">Загальна ціна Супутніх Послуг </w:t>
      </w:r>
      <w:r w:rsidR="00216385" w:rsidRPr="00216385">
        <w:rPr>
          <w:rFonts w:ascii="Times New Roman" w:hAnsi="Times New Roman"/>
          <w:sz w:val="24"/>
          <w:szCs w:val="24"/>
        </w:rPr>
        <w:t>________ включаючи ПДВ ___________</w:t>
      </w:r>
    </w:p>
    <w:p w14:paraId="5A321EEE" w14:textId="77777777" w:rsidR="00520AA2" w:rsidRPr="00216385" w:rsidRDefault="00520AA2" w:rsidP="00520AA2">
      <w:pPr>
        <w:jc w:val="both"/>
        <w:rPr>
          <w:rFonts w:ascii="Times New Roman" w:hAnsi="Times New Roman"/>
          <w:sz w:val="24"/>
          <w:szCs w:val="24"/>
        </w:rPr>
      </w:pPr>
    </w:p>
    <w:p w14:paraId="4FD974DD" w14:textId="77777777" w:rsidR="00520AA2" w:rsidRPr="00216385" w:rsidRDefault="00520AA2" w:rsidP="00520AA2">
      <w:pPr>
        <w:jc w:val="both"/>
        <w:rPr>
          <w:rFonts w:ascii="Times New Roman" w:hAnsi="Times New Roman"/>
          <w:sz w:val="24"/>
          <w:szCs w:val="24"/>
        </w:rPr>
      </w:pPr>
      <w:r w:rsidRPr="00216385">
        <w:rPr>
          <w:rFonts w:ascii="Times New Roman" w:hAnsi="Times New Roman"/>
          <w:sz w:val="24"/>
          <w:szCs w:val="24"/>
        </w:rPr>
        <w:t>Просимо Вас надати:</w:t>
      </w:r>
    </w:p>
    <w:p w14:paraId="64652B68" w14:textId="77777777" w:rsidR="00520AA2" w:rsidRPr="00216385" w:rsidRDefault="00520AA2">
      <w:pPr>
        <w:pStyle w:val="a"/>
        <w:numPr>
          <w:ilvl w:val="3"/>
          <w:numId w:val="24"/>
        </w:numPr>
        <w:tabs>
          <w:tab w:val="clear" w:pos="1901"/>
        </w:tabs>
        <w:ind w:left="709" w:hanging="425"/>
      </w:pPr>
      <w:r w:rsidRPr="00216385">
        <w:t>Декларацію про виконання Контракту протягом восьми (8) робочих днів відповідно до форми Декларації про виконання Контракту, зазначеної в Запрошенні до укладання прямого контракту; та</w:t>
      </w:r>
    </w:p>
    <w:p w14:paraId="183F2EEB" w14:textId="77777777" w:rsidR="00520AA2" w:rsidRPr="00216385" w:rsidRDefault="00520AA2" w:rsidP="00520AA2">
      <w:pPr>
        <w:pStyle w:val="a"/>
        <w:numPr>
          <w:ilvl w:val="0"/>
          <w:numId w:val="0"/>
        </w:numPr>
        <w:ind w:left="709"/>
      </w:pPr>
    </w:p>
    <w:p w14:paraId="4AF7A3B2" w14:textId="77777777" w:rsidR="00520AA2" w:rsidRPr="00216385" w:rsidRDefault="00520AA2">
      <w:pPr>
        <w:pStyle w:val="a"/>
        <w:numPr>
          <w:ilvl w:val="3"/>
          <w:numId w:val="24"/>
        </w:numPr>
        <w:tabs>
          <w:tab w:val="clear" w:pos="1901"/>
        </w:tabs>
        <w:ind w:left="709" w:hanging="425"/>
      </w:pPr>
      <w:r w:rsidRPr="00216385">
        <w:t>Інформацію про бенефіціарних власників протягом восьми (8) робочих днів, використовуючи Форму Розкриття Інформації про Бенефіціарних Власників, зазначену в Запрошенні до укладання прямого контракту.</w:t>
      </w:r>
    </w:p>
    <w:p w14:paraId="194FB198" w14:textId="77777777" w:rsidR="00520AA2" w:rsidRPr="00520AA2" w:rsidRDefault="00520AA2" w:rsidP="00520AA2">
      <w:pPr>
        <w:jc w:val="both"/>
        <w:rPr>
          <w:rFonts w:ascii="Times New Roman" w:hAnsi="Times New Roman"/>
          <w:sz w:val="24"/>
          <w:szCs w:val="24"/>
        </w:rPr>
      </w:pPr>
    </w:p>
    <w:p w14:paraId="215CC41A" w14:textId="77777777" w:rsidR="00520AA2" w:rsidRPr="00520AA2" w:rsidRDefault="00520AA2" w:rsidP="00520AA2">
      <w:pPr>
        <w:spacing w:after="0" w:line="240" w:lineRule="auto"/>
        <w:ind w:left="90"/>
        <w:jc w:val="both"/>
        <w:rPr>
          <w:rFonts w:ascii="Times New Roman" w:eastAsia="Times New Roman" w:hAnsi="Times New Roman"/>
          <w:bCs/>
          <w:color w:val="333333"/>
          <w:sz w:val="24"/>
          <w:szCs w:val="24"/>
          <w:lang w:val="ru-RU"/>
        </w:rPr>
      </w:pPr>
      <w:r w:rsidRPr="00520AA2">
        <w:rPr>
          <w:rFonts w:ascii="Times New Roman" w:eastAsia="Times New Roman" w:hAnsi="Times New Roman"/>
          <w:bCs/>
          <w:color w:val="333333"/>
          <w:sz w:val="24"/>
          <w:szCs w:val="24"/>
        </w:rPr>
        <w:t xml:space="preserve">Підпис уповноваженої особи: </w:t>
      </w:r>
      <w:r w:rsidRPr="00520AA2">
        <w:rPr>
          <w:rFonts w:ascii="Times New Roman" w:eastAsia="Times New Roman" w:hAnsi="Times New Roman"/>
          <w:bCs/>
          <w:color w:val="333333"/>
          <w:sz w:val="24"/>
          <w:szCs w:val="24"/>
        </w:rPr>
        <w:tab/>
      </w:r>
      <w:r w:rsidRPr="00520AA2">
        <w:rPr>
          <w:rFonts w:ascii="Times New Roman" w:eastAsia="Times New Roman" w:hAnsi="Times New Roman"/>
          <w:bCs/>
          <w:color w:val="333333"/>
          <w:sz w:val="24"/>
          <w:szCs w:val="24"/>
          <w:lang w:val="ru-RU"/>
        </w:rPr>
        <w:t>_______________________________</w:t>
      </w:r>
    </w:p>
    <w:p w14:paraId="7EDBCF8A" w14:textId="77777777" w:rsidR="00520AA2" w:rsidRPr="00520AA2" w:rsidRDefault="00520AA2" w:rsidP="00520AA2">
      <w:pPr>
        <w:spacing w:after="0" w:line="240" w:lineRule="auto"/>
        <w:ind w:left="90"/>
        <w:jc w:val="both"/>
        <w:rPr>
          <w:rFonts w:ascii="Times New Roman" w:eastAsia="Times New Roman" w:hAnsi="Times New Roman"/>
          <w:bCs/>
          <w:color w:val="333333"/>
          <w:sz w:val="24"/>
          <w:szCs w:val="24"/>
          <w:lang w:val="ru-RU"/>
        </w:rPr>
      </w:pPr>
      <w:r w:rsidRPr="00520AA2">
        <w:rPr>
          <w:rFonts w:ascii="Times New Roman" w:eastAsia="Times New Roman" w:hAnsi="Times New Roman"/>
          <w:bCs/>
          <w:color w:val="333333"/>
          <w:sz w:val="24"/>
          <w:szCs w:val="24"/>
        </w:rPr>
        <w:t xml:space="preserve">Прізвище та посада підписанта: </w:t>
      </w:r>
      <w:r w:rsidRPr="00520AA2">
        <w:rPr>
          <w:rFonts w:ascii="Times New Roman" w:eastAsia="Times New Roman" w:hAnsi="Times New Roman"/>
          <w:bCs/>
          <w:color w:val="333333"/>
          <w:sz w:val="24"/>
          <w:szCs w:val="24"/>
        </w:rPr>
        <w:tab/>
      </w:r>
      <w:r w:rsidRPr="00520AA2">
        <w:rPr>
          <w:rFonts w:ascii="Times New Roman" w:eastAsia="Times New Roman" w:hAnsi="Times New Roman"/>
          <w:bCs/>
          <w:color w:val="333333"/>
          <w:sz w:val="24"/>
          <w:szCs w:val="24"/>
          <w:lang w:val="ru-RU"/>
        </w:rPr>
        <w:t>_______________________________</w:t>
      </w:r>
    </w:p>
    <w:p w14:paraId="51455946" w14:textId="454CC6E9" w:rsidR="00520AA2" w:rsidRDefault="00520AA2" w:rsidP="00520AA2">
      <w:pPr>
        <w:spacing w:after="0" w:line="240" w:lineRule="auto"/>
        <w:ind w:left="90"/>
        <w:jc w:val="both"/>
        <w:rPr>
          <w:rFonts w:ascii="Times New Roman" w:eastAsia="Times New Roman" w:hAnsi="Times New Roman"/>
          <w:bCs/>
          <w:color w:val="333333"/>
          <w:sz w:val="24"/>
          <w:szCs w:val="24"/>
          <w:lang w:val="ru-RU"/>
        </w:rPr>
      </w:pPr>
      <w:r w:rsidRPr="00520AA2">
        <w:rPr>
          <w:rFonts w:ascii="Times New Roman" w:eastAsia="Times New Roman" w:hAnsi="Times New Roman"/>
          <w:bCs/>
          <w:color w:val="333333"/>
          <w:sz w:val="24"/>
          <w:szCs w:val="24"/>
        </w:rPr>
        <w:t>Найменування Покупця:</w:t>
      </w:r>
      <w:r w:rsidRPr="00520AA2">
        <w:rPr>
          <w:rFonts w:ascii="Times New Roman" w:eastAsia="Times New Roman" w:hAnsi="Times New Roman"/>
          <w:bCs/>
          <w:color w:val="333333"/>
          <w:sz w:val="24"/>
          <w:szCs w:val="24"/>
          <w:lang w:val="ru-RU"/>
        </w:rPr>
        <w:t xml:space="preserve"> _______________________________</w:t>
      </w:r>
    </w:p>
    <w:p w14:paraId="2D77A6A5" w14:textId="6240E527" w:rsidR="00520AA2" w:rsidRDefault="00520AA2" w:rsidP="00520AA2">
      <w:pPr>
        <w:spacing w:after="0" w:line="240" w:lineRule="auto"/>
        <w:ind w:left="90"/>
        <w:jc w:val="both"/>
        <w:rPr>
          <w:rFonts w:ascii="Times New Roman" w:eastAsia="Times New Roman" w:hAnsi="Times New Roman"/>
          <w:bCs/>
          <w:color w:val="333333"/>
          <w:sz w:val="24"/>
          <w:szCs w:val="24"/>
          <w:lang w:val="ru-RU"/>
        </w:rPr>
      </w:pPr>
    </w:p>
    <w:p w14:paraId="200F17FD" w14:textId="77777777" w:rsidR="00520AA2" w:rsidRDefault="00520AA2" w:rsidP="00520AA2">
      <w:pPr>
        <w:spacing w:after="0" w:line="240" w:lineRule="auto"/>
        <w:ind w:left="90"/>
        <w:jc w:val="both"/>
        <w:rPr>
          <w:rFonts w:ascii="Times New Roman" w:eastAsia="Times New Roman" w:hAnsi="Times New Roman"/>
          <w:b/>
          <w:color w:val="333333"/>
          <w:sz w:val="24"/>
          <w:szCs w:val="24"/>
        </w:rPr>
        <w:sectPr w:rsidR="00520AA2" w:rsidSect="00C74C5D">
          <w:pgSz w:w="11906" w:h="16838"/>
          <w:pgMar w:top="1134" w:right="850" w:bottom="1134" w:left="1701" w:header="708" w:footer="708" w:gutter="0"/>
          <w:cols w:space="708"/>
          <w:docGrid w:linePitch="360"/>
        </w:sectPr>
      </w:pPr>
    </w:p>
    <w:p w14:paraId="1AAFFBCA" w14:textId="567F71B2" w:rsidR="00520AA2" w:rsidRPr="00216385" w:rsidRDefault="00711313" w:rsidP="00520AA2">
      <w:pPr>
        <w:pStyle w:val="SectionXHeading"/>
        <w:rPr>
          <w:rFonts w:ascii="Times New Roman" w:hAnsi="Times New Roman"/>
          <w:sz w:val="32"/>
          <w:szCs w:val="32"/>
          <w:lang w:val="uk-UA"/>
        </w:rPr>
      </w:pPr>
      <w:r>
        <w:rPr>
          <w:noProof/>
        </w:rPr>
        <w:lastRenderedPageBreak/>
        <w:pict w14:anchorId="2C5989FA">
          <v:shapetype id="_x0000_t202" coordsize="21600,21600" o:spt="202" path="m,l,21600r21600,l21600,xe">
            <v:stroke joinstyle="miter"/>
            <v:path gradientshapeok="t" o:connecttype="rect"/>
          </v:shapetype>
          <v:shape id="Надпись 1" o:spid="_x0000_s1026" type="#_x0000_t202" style="position:absolute;left:0;text-align:left;margin-left:-10.45pt;margin-top:44.1pt;width:452.7pt;height:232.5pt;z-index:251659264;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" fillcolor="window" strokeweight=".5pt">
            <v:path arrowok="t"/>
            <v:textbox>
              <w:txbxContent>
                <w:p w14:paraId="45FF4FDA" w14:textId="77777777" w:rsidR="00DB6949" w:rsidRPr="00216385" w:rsidRDefault="00DB6949" w:rsidP="00216385">
                  <w:pPr>
                    <w:rPr>
                      <w:rFonts w:ascii="Times New Roman" w:hAnsi="Times New Roman"/>
                      <w:i/>
                    </w:rPr>
                  </w:pPr>
                  <w:r w:rsidRPr="00216385">
                    <w:rPr>
                      <w:rFonts w:ascii="Times New Roman" w:hAnsi="Times New Roman"/>
                      <w:i/>
                    </w:rPr>
                    <w:t>ІНСТРУКЦІЯ: ВИДАЛІТЬ ЦЕ ПОЛЕ ПІСЛЯ ЗАПОВНЕННЯ ФОРМИ</w:t>
                  </w:r>
                </w:p>
                <w:p w14:paraId="6EA7285F" w14:textId="77777777" w:rsidR="00DB6949" w:rsidRPr="00216385" w:rsidRDefault="00DB6949" w:rsidP="00216385">
                  <w:pPr>
                    <w:rPr>
                      <w:rFonts w:ascii="Times New Roman" w:hAnsi="Times New Roman"/>
                      <w:i/>
                    </w:rPr>
                  </w:pPr>
                  <w:r w:rsidRPr="00216385">
                    <w:rPr>
                      <w:rFonts w:ascii="Times New Roman" w:hAnsi="Times New Roman"/>
                      <w:i/>
                    </w:rPr>
                    <w:t xml:space="preserve">Ця Форма розкриття інформації про бенефіціарних власників ("Форма") повинна бути заповнена Постачальником-переможцем*.  У разі створення спільного підприємства Постачальник повинен подати окрему Форму для кожного учасника спільного підприємства.  Інформація про бенефіціарну власність, що подається у цій Формі, повинна бути актуальною на дату її подання. </w:t>
                  </w:r>
                </w:p>
                <w:p w14:paraId="1DC4BDF9" w14:textId="77777777" w:rsidR="00DB6949" w:rsidRPr="00216385" w:rsidRDefault="00DB6949" w:rsidP="00216385">
                  <w:pPr>
                    <w:rPr>
                      <w:rFonts w:ascii="Times New Roman" w:hAnsi="Times New Roman"/>
                      <w:i/>
                    </w:rPr>
                  </w:pPr>
                  <w:r w:rsidRPr="00216385">
                    <w:rPr>
                      <w:rFonts w:ascii="Times New Roman" w:hAnsi="Times New Roman"/>
                      <w:i/>
                    </w:rPr>
                    <w:t>Для цілей цієї Форми Бенефіціарним власником Постачальника є будь-яка фізична особа, яка в кінцевому підсумку володіє Постачальником або контролює його шляхом виконання однієї або більше з наступних умов::</w:t>
                  </w:r>
                </w:p>
                <w:p w14:paraId="1FB8BDDE" w14:textId="77777777" w:rsidR="00DB6949" w:rsidRPr="00216385" w:rsidRDefault="00DB6949">
                  <w:pPr>
                    <w:pStyle w:val="a"/>
                    <w:numPr>
                      <w:ilvl w:val="0"/>
                      <w:numId w:val="31"/>
                    </w:numPr>
                    <w:spacing w:after="0"/>
                    <w:rPr>
                      <w:i/>
                    </w:rPr>
                  </w:pPr>
                  <w:r w:rsidRPr="00216385">
                    <w:rPr>
                      <w:i/>
                    </w:rPr>
                    <w:t>прямо або опосередковано володіє 25% або більше акцій</w:t>
                  </w:r>
                </w:p>
                <w:p w14:paraId="0D58C146" w14:textId="77777777" w:rsidR="00DB6949" w:rsidRPr="00216385" w:rsidRDefault="00DB6949">
                  <w:pPr>
                    <w:pStyle w:val="a"/>
                    <w:numPr>
                      <w:ilvl w:val="0"/>
                      <w:numId w:val="31"/>
                    </w:numPr>
                    <w:spacing w:after="0"/>
                    <w:rPr>
                      <w:i/>
                    </w:rPr>
                  </w:pPr>
                  <w:r w:rsidRPr="00216385">
                    <w:rPr>
                      <w:i/>
                    </w:rPr>
                    <w:t>прямо або опосередковано володіє 25% або більше прав голосу</w:t>
                  </w:r>
                </w:p>
                <w:p w14:paraId="20FB42D1" w14:textId="77777777" w:rsidR="00DB6949" w:rsidRPr="00216385" w:rsidRDefault="00DB6949">
                  <w:pPr>
                    <w:pStyle w:val="a"/>
                    <w:numPr>
                      <w:ilvl w:val="0"/>
                      <w:numId w:val="31"/>
                    </w:numPr>
                    <w:spacing w:after="0"/>
                    <w:jc w:val="left"/>
                    <w:rPr>
                      <w:i/>
                    </w:rPr>
                  </w:pPr>
                  <w:r w:rsidRPr="00216385">
                    <w:rPr>
                      <w:i/>
                    </w:rPr>
                    <w:t>прямо або опосередковано має право призначати більшість членів ради директорів або еквівалентного керівного органу Постачальника</w:t>
                  </w:r>
                </w:p>
              </w:txbxContent>
            </v:textbox>
            <w10:wrap type="topAndBottom"/>
          </v:shape>
        </w:pict>
      </w:r>
      <w:r w:rsidR="00520AA2" w:rsidRPr="00216385">
        <w:rPr>
          <w:rFonts w:ascii="Times New Roman" w:hAnsi="Times New Roman"/>
          <w:sz w:val="32"/>
          <w:szCs w:val="32"/>
          <w:lang w:val="uk-UA"/>
        </w:rPr>
        <w:t>Форма Розкриття Інформації про Бенефіціарних Власників</w:t>
      </w:r>
    </w:p>
    <w:p w14:paraId="6C5B3CD6" w14:textId="4178E895" w:rsidR="00520AA2" w:rsidRPr="00216385" w:rsidRDefault="00520AA2" w:rsidP="00520AA2">
      <w:pPr>
        <w:tabs>
          <w:tab w:val="right" w:pos="9000"/>
        </w:tabs>
        <w:rPr>
          <w:rFonts w:ascii="Times New Roman" w:hAnsi="Times New Roman"/>
          <w:b/>
        </w:rPr>
      </w:pPr>
      <w:bookmarkStart w:id="58" w:name="_Toc494182759"/>
      <w:bookmarkEnd w:id="58"/>
    </w:p>
    <w:p w14:paraId="0339D063" w14:textId="7B5444D4" w:rsidR="00520AA2" w:rsidRPr="00216385" w:rsidRDefault="00520AA2" w:rsidP="00520AA2">
      <w:pPr>
        <w:tabs>
          <w:tab w:val="right" w:pos="9000"/>
        </w:tabs>
        <w:rPr>
          <w:rFonts w:ascii="Times New Roman" w:hAnsi="Times New Roman"/>
        </w:rPr>
      </w:pPr>
      <w:r w:rsidRPr="00216385">
        <w:rPr>
          <w:rFonts w:ascii="Times New Roman" w:hAnsi="Times New Roman"/>
          <w:b/>
        </w:rPr>
        <w:t>Запрошення до укладання прямого контракту</w:t>
      </w:r>
      <w:r w:rsidRPr="00216385">
        <w:rPr>
          <w:rFonts w:ascii="Times New Roman" w:hAnsi="Times New Roman"/>
        </w:rPr>
        <w:t xml:space="preserve">.: </w:t>
      </w:r>
      <w:r w:rsidR="00216385">
        <w:rPr>
          <w:rFonts w:ascii="Times New Roman" w:hAnsi="Times New Roman"/>
        </w:rPr>
        <w:t>______________</w:t>
      </w:r>
    </w:p>
    <w:p w14:paraId="5BFC1624" w14:textId="2913FDDB" w:rsidR="00520AA2" w:rsidRPr="007A3D96" w:rsidRDefault="00520AA2" w:rsidP="00520AA2">
      <w:pPr>
        <w:spacing w:after="200"/>
        <w:rPr>
          <w:rFonts w:ascii="Times New Roman" w:hAnsi="Times New Roman"/>
          <w:sz w:val="24"/>
          <w:szCs w:val="24"/>
        </w:rPr>
      </w:pPr>
      <w:r w:rsidRPr="00216385">
        <w:rPr>
          <w:rFonts w:ascii="Times New Roman" w:hAnsi="Times New Roman"/>
        </w:rPr>
        <w:t>Кому:</w:t>
      </w:r>
      <w:r w:rsidR="00216385">
        <w:rPr>
          <w:rFonts w:ascii="Times New Roman" w:hAnsi="Times New Roman"/>
        </w:rPr>
        <w:t xml:space="preserve"> </w:t>
      </w:r>
      <w:r w:rsidR="00216385" w:rsidRPr="007A3D96">
        <w:rPr>
          <w:rFonts w:ascii="Times New Roman" w:hAnsi="Times New Roman"/>
          <w:i/>
          <w:iCs/>
        </w:rPr>
        <w:t>[</w:t>
      </w:r>
      <w:r w:rsidR="00216385" w:rsidRPr="00216385">
        <w:rPr>
          <w:rFonts w:ascii="Times New Roman" w:hAnsi="Times New Roman"/>
          <w:i/>
          <w:iCs/>
        </w:rPr>
        <w:t>вказати Покупця</w:t>
      </w:r>
      <w:r w:rsidR="00216385" w:rsidRPr="007A3D96">
        <w:rPr>
          <w:rFonts w:ascii="Times New Roman" w:hAnsi="Times New Roman"/>
          <w:i/>
          <w:iCs/>
        </w:rPr>
        <w:t>]</w:t>
      </w:r>
    </w:p>
    <w:p w14:paraId="70EA5B6A" w14:textId="77777777" w:rsidR="00520AA2" w:rsidRPr="00216385" w:rsidRDefault="00520AA2" w:rsidP="00520AA2">
      <w:pPr>
        <w:tabs>
          <w:tab w:val="right" w:pos="9000"/>
        </w:tabs>
        <w:jc w:val="both"/>
        <w:rPr>
          <w:rFonts w:ascii="Times New Roman" w:hAnsi="Times New Roman"/>
          <w:i/>
          <w:iCs/>
        </w:rPr>
      </w:pPr>
      <w:r w:rsidRPr="00216385">
        <w:rPr>
          <w:rFonts w:ascii="Times New Roman" w:hAnsi="Times New Roman"/>
        </w:rPr>
        <w:t xml:space="preserve">У відповідь на Ваш запит, викладений у Листі про прийняття пропозиції </w:t>
      </w:r>
      <w:r w:rsidRPr="00216385">
        <w:rPr>
          <w:rFonts w:ascii="Times New Roman" w:hAnsi="Times New Roman"/>
          <w:i/>
          <w:iCs/>
        </w:rPr>
        <w:t>[вказати дату листа про прийняття пропозиції],</w:t>
      </w:r>
      <w:r w:rsidRPr="00216385">
        <w:rPr>
          <w:rFonts w:ascii="Times New Roman" w:hAnsi="Times New Roman"/>
        </w:rPr>
        <w:t xml:space="preserve"> щодо надання додаткової інформації про бенефіціарних власників: </w:t>
      </w:r>
      <w:r w:rsidRPr="00216385">
        <w:rPr>
          <w:rFonts w:ascii="Times New Roman" w:hAnsi="Times New Roman"/>
          <w:i/>
          <w:iCs/>
        </w:rPr>
        <w:t xml:space="preserve">[оберіть один варіант відповіді та викресліть варіанти, що не застосовуються]. </w:t>
      </w:r>
    </w:p>
    <w:p w14:paraId="69C1D768" w14:textId="7EFE8AA7" w:rsidR="00520AA2" w:rsidRPr="00216385" w:rsidRDefault="00520AA2" w:rsidP="00520AA2">
      <w:pPr>
        <w:tabs>
          <w:tab w:val="right" w:pos="9000"/>
        </w:tabs>
        <w:rPr>
          <w:rFonts w:ascii="Times New Roman" w:hAnsi="Times New Roman"/>
        </w:rPr>
      </w:pPr>
      <w:r w:rsidRPr="00216385">
        <w:rPr>
          <w:rFonts w:ascii="Times New Roman" w:hAnsi="Times New Roman"/>
        </w:rPr>
        <w:t>(i) ци</w:t>
      </w:r>
      <w:r w:rsidR="00216385">
        <w:rPr>
          <w:rFonts w:ascii="Times New Roman" w:hAnsi="Times New Roman"/>
        </w:rPr>
        <w:t>м</w:t>
      </w:r>
      <w:r w:rsidRPr="00216385">
        <w:rPr>
          <w:rFonts w:ascii="Times New Roman" w:hAnsi="Times New Roman"/>
        </w:rPr>
        <w:t xml:space="preserve"> надаємо наступну інформацію про Бенефіціарних власників.   </w:t>
      </w:r>
    </w:p>
    <w:p w14:paraId="4C71B22F" w14:textId="77777777" w:rsidR="00520AA2" w:rsidRPr="00216385" w:rsidRDefault="00520AA2" w:rsidP="00520AA2">
      <w:pPr>
        <w:rPr>
          <w:rFonts w:ascii="Times New Roman" w:hAnsi="Times New Roman"/>
          <w:b/>
        </w:rPr>
      </w:pPr>
      <w:r w:rsidRPr="00216385">
        <w:rPr>
          <w:rFonts w:ascii="Times New Roman" w:hAnsi="Times New Roman"/>
          <w:b/>
        </w:rPr>
        <w:t>Інформація про Бенефіціарних власників</w:t>
      </w:r>
    </w:p>
    <w:tbl>
      <w:tblPr>
        <w:tblW w:w="9004"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51"/>
        <w:gridCol w:w="2127"/>
        <w:gridCol w:w="2374"/>
        <w:gridCol w:w="2252"/>
      </w:tblGrid>
      <w:tr w:rsidR="00520AA2" w:rsidRPr="00216385" w14:paraId="5CD9C366" w14:textId="77777777" w:rsidTr="00C74C5D">
        <w:trPr>
          <w:trHeight w:val="415"/>
        </w:trPr>
        <w:tc>
          <w:tcPr>
            <w:tcW w:w="2251" w:type="dxa"/>
            <w:shd w:val="clear" w:color="auto" w:fill="auto"/>
          </w:tcPr>
          <w:p w14:paraId="40CD8326" w14:textId="77777777" w:rsidR="00520AA2" w:rsidRPr="00216385" w:rsidRDefault="00520AA2" w:rsidP="00C74C5D">
            <w:pPr>
              <w:pStyle w:val="af8"/>
              <w:spacing w:before="40" w:after="160"/>
              <w:jc w:val="center"/>
              <w:rPr>
                <w:i/>
                <w:lang w:val="uk-UA"/>
              </w:rPr>
            </w:pPr>
            <w:r w:rsidRPr="00216385">
              <w:rPr>
                <w:lang w:val="uk-UA"/>
              </w:rPr>
              <w:t>Ідентифікація Бенефіціарного власника</w:t>
            </w:r>
          </w:p>
        </w:tc>
        <w:tc>
          <w:tcPr>
            <w:tcW w:w="2127" w:type="dxa"/>
            <w:shd w:val="clear" w:color="auto" w:fill="auto"/>
          </w:tcPr>
          <w:p w14:paraId="272D2CFC" w14:textId="77777777" w:rsidR="00520AA2" w:rsidRPr="00216385" w:rsidRDefault="00520AA2" w:rsidP="00C74C5D">
            <w:pPr>
              <w:pStyle w:val="af8"/>
              <w:spacing w:before="40"/>
              <w:jc w:val="center"/>
              <w:rPr>
                <w:lang w:val="uk-UA"/>
              </w:rPr>
            </w:pPr>
            <w:r w:rsidRPr="00216385">
              <w:rPr>
                <w:lang w:val="uk-UA"/>
              </w:rPr>
              <w:t>Пряме або опосередковане володіння 25% або більше акцій</w:t>
            </w:r>
          </w:p>
          <w:p w14:paraId="0B2393C5" w14:textId="77777777" w:rsidR="00520AA2" w:rsidRPr="00216385" w:rsidRDefault="00520AA2" w:rsidP="00C74C5D">
            <w:pPr>
              <w:pStyle w:val="af8"/>
              <w:spacing w:before="40" w:after="160"/>
              <w:jc w:val="center"/>
              <w:rPr>
                <w:i/>
                <w:lang w:val="uk-UA"/>
              </w:rPr>
            </w:pPr>
            <w:r w:rsidRPr="00216385">
              <w:rPr>
                <w:lang w:val="uk-UA"/>
              </w:rPr>
              <w:t>(Так/Ні)</w:t>
            </w:r>
          </w:p>
        </w:tc>
        <w:tc>
          <w:tcPr>
            <w:tcW w:w="2374" w:type="dxa"/>
            <w:shd w:val="clear" w:color="auto" w:fill="auto"/>
          </w:tcPr>
          <w:p w14:paraId="6EE8A655" w14:textId="77777777" w:rsidR="00520AA2" w:rsidRPr="00216385" w:rsidRDefault="00520AA2" w:rsidP="00C74C5D">
            <w:pPr>
              <w:pStyle w:val="af8"/>
              <w:spacing w:before="40"/>
              <w:jc w:val="center"/>
              <w:rPr>
                <w:lang w:val="uk-UA"/>
              </w:rPr>
            </w:pPr>
            <w:r w:rsidRPr="00216385">
              <w:rPr>
                <w:lang w:val="uk-UA"/>
              </w:rPr>
              <w:t>Пряме або опосередковане володіння 25 % або більше прав голосу</w:t>
            </w:r>
          </w:p>
          <w:p w14:paraId="6E420CCD" w14:textId="77777777" w:rsidR="00520AA2" w:rsidRPr="00216385" w:rsidRDefault="00520AA2" w:rsidP="00C74C5D">
            <w:pPr>
              <w:pStyle w:val="af8"/>
              <w:spacing w:before="40" w:after="160"/>
              <w:jc w:val="center"/>
              <w:rPr>
                <w:lang w:val="uk-UA"/>
              </w:rPr>
            </w:pPr>
            <w:r w:rsidRPr="00216385">
              <w:rPr>
                <w:lang w:val="uk-UA"/>
              </w:rPr>
              <w:t>(Так/Ні)</w:t>
            </w:r>
          </w:p>
        </w:tc>
        <w:tc>
          <w:tcPr>
            <w:tcW w:w="2252" w:type="dxa"/>
            <w:shd w:val="clear" w:color="auto" w:fill="auto"/>
          </w:tcPr>
          <w:p w14:paraId="76F21379" w14:textId="39FF8059" w:rsidR="00520AA2" w:rsidRPr="00216385" w:rsidRDefault="00520AA2" w:rsidP="00C74C5D">
            <w:pPr>
              <w:pStyle w:val="af8"/>
              <w:spacing w:before="40"/>
              <w:jc w:val="center"/>
              <w:rPr>
                <w:lang w:val="uk-UA"/>
              </w:rPr>
            </w:pPr>
            <w:r w:rsidRPr="00216385">
              <w:rPr>
                <w:lang w:val="uk-UA"/>
              </w:rPr>
              <w:t>Пряме або опосередковане право призначати більшість членів ради директорів або еквівалентного керівного органу учасника</w:t>
            </w:r>
            <w:r w:rsidR="00B371BB">
              <w:rPr>
                <w:lang w:val="uk-UA"/>
              </w:rPr>
              <w:t xml:space="preserve"> Постачальника</w:t>
            </w:r>
          </w:p>
          <w:p w14:paraId="3FE204AA" w14:textId="77777777" w:rsidR="00520AA2" w:rsidRPr="00216385" w:rsidRDefault="00520AA2" w:rsidP="00C74C5D">
            <w:pPr>
              <w:pStyle w:val="af8"/>
              <w:spacing w:before="40" w:after="160"/>
              <w:jc w:val="center"/>
              <w:rPr>
                <w:lang w:val="uk-UA"/>
              </w:rPr>
            </w:pPr>
            <w:r w:rsidRPr="00216385">
              <w:rPr>
                <w:lang w:val="uk-UA"/>
              </w:rPr>
              <w:t>(Так/Ні)</w:t>
            </w:r>
          </w:p>
        </w:tc>
      </w:tr>
      <w:tr w:rsidR="00520AA2" w:rsidRPr="00216385" w14:paraId="6E2D76E3" w14:textId="77777777" w:rsidTr="00C74C5D">
        <w:trPr>
          <w:trHeight w:val="415"/>
        </w:trPr>
        <w:tc>
          <w:tcPr>
            <w:tcW w:w="2251" w:type="dxa"/>
            <w:shd w:val="clear" w:color="auto" w:fill="auto"/>
          </w:tcPr>
          <w:p w14:paraId="292A117F" w14:textId="77777777" w:rsidR="00520AA2" w:rsidRPr="00216385" w:rsidRDefault="00520AA2" w:rsidP="00C74C5D">
            <w:pPr>
              <w:pStyle w:val="af8"/>
              <w:spacing w:before="40" w:after="160"/>
              <w:rPr>
                <w:lang w:val="uk-UA"/>
              </w:rPr>
            </w:pPr>
            <w:r w:rsidRPr="00216385">
              <w:rPr>
                <w:i/>
                <w:lang w:val="uk-UA"/>
              </w:rPr>
              <w:t>[вказати прізвище, ім'я, по батькові, громадянство, країну проживання]</w:t>
            </w:r>
          </w:p>
        </w:tc>
        <w:tc>
          <w:tcPr>
            <w:tcW w:w="2127" w:type="dxa"/>
            <w:shd w:val="clear" w:color="auto" w:fill="auto"/>
          </w:tcPr>
          <w:p w14:paraId="4DEE0F20" w14:textId="77777777" w:rsidR="00520AA2" w:rsidRPr="00216385" w:rsidRDefault="00520AA2" w:rsidP="00C74C5D">
            <w:pPr>
              <w:pStyle w:val="af8"/>
              <w:spacing w:before="40" w:after="160"/>
              <w:jc w:val="center"/>
              <w:rPr>
                <w:sz w:val="52"/>
                <w:szCs w:val="52"/>
                <w:lang w:val="uk-UA"/>
              </w:rPr>
            </w:pPr>
          </w:p>
        </w:tc>
        <w:tc>
          <w:tcPr>
            <w:tcW w:w="2374" w:type="dxa"/>
            <w:shd w:val="clear" w:color="auto" w:fill="auto"/>
          </w:tcPr>
          <w:p w14:paraId="40C71E3C" w14:textId="77777777" w:rsidR="00520AA2" w:rsidRPr="00216385" w:rsidRDefault="00520AA2" w:rsidP="00C74C5D">
            <w:pPr>
              <w:pStyle w:val="af8"/>
              <w:spacing w:before="40" w:after="160"/>
              <w:rPr>
                <w:lang w:val="uk-UA"/>
              </w:rPr>
            </w:pPr>
          </w:p>
        </w:tc>
        <w:tc>
          <w:tcPr>
            <w:tcW w:w="2252" w:type="dxa"/>
            <w:shd w:val="clear" w:color="auto" w:fill="auto"/>
          </w:tcPr>
          <w:p w14:paraId="31DFB4F2" w14:textId="77777777" w:rsidR="00520AA2" w:rsidRPr="00216385" w:rsidRDefault="00520AA2" w:rsidP="00C74C5D">
            <w:pPr>
              <w:pStyle w:val="af8"/>
              <w:spacing w:before="40" w:after="160"/>
              <w:rPr>
                <w:lang w:val="uk-UA"/>
              </w:rPr>
            </w:pPr>
          </w:p>
        </w:tc>
      </w:tr>
    </w:tbl>
    <w:p w14:paraId="6136CD89" w14:textId="77777777" w:rsidR="00520AA2" w:rsidRPr="00216385" w:rsidRDefault="00520AA2" w:rsidP="00520AA2">
      <w:pPr>
        <w:rPr>
          <w:rFonts w:ascii="Times New Roman" w:hAnsi="Times New Roman"/>
          <w:b/>
          <w:i/>
        </w:rPr>
      </w:pPr>
    </w:p>
    <w:p w14:paraId="0E77F057" w14:textId="77777777" w:rsidR="00520AA2" w:rsidRPr="00216385" w:rsidRDefault="00520AA2" w:rsidP="00520AA2">
      <w:pPr>
        <w:rPr>
          <w:rFonts w:ascii="Times New Roman" w:hAnsi="Times New Roman"/>
          <w:b/>
          <w:i/>
        </w:rPr>
      </w:pPr>
    </w:p>
    <w:p w14:paraId="2A4BFED7" w14:textId="77777777" w:rsidR="00520AA2" w:rsidRPr="00216385" w:rsidRDefault="00520AA2" w:rsidP="00520AA2">
      <w:pPr>
        <w:rPr>
          <w:rFonts w:ascii="Times New Roman" w:hAnsi="Times New Roman"/>
          <w:b/>
          <w:i/>
        </w:rPr>
      </w:pPr>
    </w:p>
    <w:p w14:paraId="407C51A7" w14:textId="77777777" w:rsidR="00520AA2" w:rsidRPr="00216385" w:rsidRDefault="00520AA2" w:rsidP="00520AA2">
      <w:pPr>
        <w:rPr>
          <w:rFonts w:ascii="Times New Roman" w:hAnsi="Times New Roman"/>
          <w:b/>
          <w:i/>
        </w:rPr>
      </w:pPr>
      <w:r w:rsidRPr="00216385">
        <w:rPr>
          <w:rFonts w:ascii="Times New Roman" w:hAnsi="Times New Roman"/>
          <w:b/>
          <w:i/>
        </w:rPr>
        <w:t>АБО</w:t>
      </w:r>
    </w:p>
    <w:p w14:paraId="7C553B72" w14:textId="77777777" w:rsidR="00520AA2" w:rsidRPr="00216385" w:rsidRDefault="00520AA2" w:rsidP="00520AA2">
      <w:pPr>
        <w:rPr>
          <w:rFonts w:ascii="Times New Roman" w:hAnsi="Times New Roman"/>
          <w:i/>
        </w:rPr>
      </w:pPr>
      <w:r w:rsidRPr="00216385">
        <w:rPr>
          <w:rFonts w:ascii="Times New Roman" w:hAnsi="Times New Roman"/>
        </w:rPr>
        <w:t xml:space="preserve">(ii) </w:t>
      </w:r>
      <w:r w:rsidRPr="00216385">
        <w:rPr>
          <w:rFonts w:ascii="Times New Roman" w:hAnsi="Times New Roman"/>
          <w:iCs/>
        </w:rPr>
        <w:t>Ми заявляємо, що не існує жодного Бенефіціарного власника, який би відповідав одній або декільком наступним умовам:</w:t>
      </w:r>
    </w:p>
    <w:p w14:paraId="6CD68510" w14:textId="77777777" w:rsidR="00520AA2" w:rsidRPr="00216385" w:rsidRDefault="00520AA2">
      <w:pPr>
        <w:pStyle w:val="a"/>
        <w:numPr>
          <w:ilvl w:val="0"/>
          <w:numId w:val="31"/>
        </w:numPr>
        <w:spacing w:after="0"/>
        <w:jc w:val="left"/>
      </w:pPr>
      <w:r w:rsidRPr="00216385">
        <w:t>пряме або опосередковане володіння 25% або більше акцій</w:t>
      </w:r>
    </w:p>
    <w:p w14:paraId="7CBBB25E" w14:textId="77777777" w:rsidR="00520AA2" w:rsidRPr="00216385" w:rsidRDefault="00520AA2">
      <w:pPr>
        <w:pStyle w:val="a"/>
        <w:numPr>
          <w:ilvl w:val="0"/>
          <w:numId w:val="31"/>
        </w:numPr>
        <w:spacing w:after="0"/>
        <w:jc w:val="left"/>
      </w:pPr>
      <w:r w:rsidRPr="00216385">
        <w:t>пряме або опосередковане володіння 25% або більше прав голосу</w:t>
      </w:r>
    </w:p>
    <w:p w14:paraId="47B6AE38" w14:textId="77777777" w:rsidR="00520AA2" w:rsidRPr="00216385" w:rsidRDefault="00520AA2">
      <w:pPr>
        <w:pStyle w:val="a"/>
        <w:numPr>
          <w:ilvl w:val="0"/>
          <w:numId w:val="31"/>
        </w:numPr>
        <w:spacing w:after="0"/>
        <w:jc w:val="left"/>
        <w:rPr>
          <w:b/>
        </w:rPr>
      </w:pPr>
      <w:r w:rsidRPr="00216385">
        <w:t>пряме або опосередковане право призначення більшості членів ради директорів або еквівалентного керівного органу Постачальника</w:t>
      </w:r>
    </w:p>
    <w:p w14:paraId="46466DBD" w14:textId="77777777" w:rsidR="00520AA2" w:rsidRPr="00216385" w:rsidRDefault="00520AA2" w:rsidP="00520AA2">
      <w:pPr>
        <w:spacing w:after="0"/>
        <w:rPr>
          <w:b/>
        </w:rPr>
      </w:pPr>
    </w:p>
    <w:p w14:paraId="16ECCBDF" w14:textId="77777777" w:rsidR="00520AA2" w:rsidRPr="00216385" w:rsidRDefault="00520AA2" w:rsidP="00520AA2">
      <w:pPr>
        <w:rPr>
          <w:rFonts w:ascii="Times New Roman" w:hAnsi="Times New Roman"/>
          <w:b/>
          <w:i/>
        </w:rPr>
      </w:pPr>
      <w:r w:rsidRPr="00216385">
        <w:rPr>
          <w:rFonts w:ascii="Times New Roman" w:hAnsi="Times New Roman"/>
          <w:b/>
          <w:i/>
        </w:rPr>
        <w:t>АБО</w:t>
      </w:r>
    </w:p>
    <w:p w14:paraId="1555E62F" w14:textId="683EDF3B" w:rsidR="00520AA2" w:rsidRPr="00216385" w:rsidRDefault="00520AA2" w:rsidP="00520AA2">
      <w:pPr>
        <w:rPr>
          <w:rFonts w:ascii="Times New Roman" w:hAnsi="Times New Roman"/>
          <w:i/>
          <w:u w:val="single"/>
        </w:rPr>
      </w:pPr>
      <w:r w:rsidRPr="00216385">
        <w:rPr>
          <w:rFonts w:ascii="Times New Roman" w:hAnsi="Times New Roman"/>
          <w:iCs/>
        </w:rPr>
        <w:t>(iii)</w:t>
      </w:r>
      <w:r w:rsidRPr="00216385">
        <w:rPr>
          <w:rFonts w:ascii="Times New Roman" w:hAnsi="Times New Roman"/>
          <w:i/>
        </w:rPr>
        <w:t xml:space="preserve"> </w:t>
      </w:r>
      <w:r w:rsidRPr="00216385">
        <w:rPr>
          <w:rFonts w:ascii="Times New Roman" w:hAnsi="Times New Roman"/>
          <w:iCs/>
        </w:rPr>
        <w:t xml:space="preserve">Ми заявляємо, що ми не можемо ідентифікувати жодного Бенефіціарного власника, який відповідає одній або декільком з наступних умов. </w:t>
      </w:r>
      <w:r w:rsidRPr="00216385">
        <w:rPr>
          <w:rFonts w:ascii="Times New Roman" w:hAnsi="Times New Roman"/>
          <w:b/>
          <w:bCs/>
          <w:iCs/>
        </w:rPr>
        <w:t xml:space="preserve">[У разі обрання цієї опції </w:t>
      </w:r>
      <w:r w:rsidR="00CC01FF">
        <w:rPr>
          <w:rFonts w:ascii="Times New Roman" w:hAnsi="Times New Roman"/>
          <w:b/>
          <w:bCs/>
          <w:iCs/>
        </w:rPr>
        <w:t>Постачальник</w:t>
      </w:r>
      <w:r w:rsidRPr="00216385">
        <w:rPr>
          <w:rFonts w:ascii="Times New Roman" w:hAnsi="Times New Roman"/>
          <w:b/>
          <w:bCs/>
          <w:iCs/>
        </w:rPr>
        <w:t xml:space="preserve"> повинен надати пояснення, чому він не може ідентифікувати жодного Бенефіціарного власника].</w:t>
      </w:r>
    </w:p>
    <w:p w14:paraId="1B6C4715" w14:textId="77777777" w:rsidR="00520AA2" w:rsidRPr="00216385" w:rsidRDefault="00520AA2">
      <w:pPr>
        <w:pStyle w:val="a"/>
        <w:numPr>
          <w:ilvl w:val="0"/>
          <w:numId w:val="31"/>
        </w:numPr>
        <w:spacing w:after="0"/>
        <w:jc w:val="left"/>
      </w:pPr>
      <w:r w:rsidRPr="00216385">
        <w:t>пряме або опосередковане володіння 25% або більше акцій</w:t>
      </w:r>
    </w:p>
    <w:p w14:paraId="23EFB856" w14:textId="77777777" w:rsidR="00520AA2" w:rsidRPr="00216385" w:rsidRDefault="00520AA2">
      <w:pPr>
        <w:pStyle w:val="a"/>
        <w:numPr>
          <w:ilvl w:val="0"/>
          <w:numId w:val="31"/>
        </w:numPr>
        <w:spacing w:after="0"/>
        <w:jc w:val="left"/>
      </w:pPr>
      <w:r w:rsidRPr="00216385">
        <w:t>пряме або опосередковане володіння 25% або більше прав голосу</w:t>
      </w:r>
    </w:p>
    <w:p w14:paraId="3E7F8E90" w14:textId="77777777" w:rsidR="00520AA2" w:rsidRPr="00216385" w:rsidRDefault="00520AA2">
      <w:pPr>
        <w:pStyle w:val="a"/>
        <w:numPr>
          <w:ilvl w:val="0"/>
          <w:numId w:val="31"/>
        </w:numPr>
        <w:spacing w:after="0"/>
        <w:jc w:val="left"/>
        <w:rPr>
          <w:b/>
        </w:rPr>
      </w:pPr>
      <w:r w:rsidRPr="00216385">
        <w:t>пряме або опосередковане право призначення більшості членів ради директорів або еквівалентного керівного органу Постачальника</w:t>
      </w:r>
    </w:p>
    <w:p w14:paraId="3E8D038D" w14:textId="77777777" w:rsidR="00520AA2" w:rsidRPr="00216385" w:rsidRDefault="00520AA2" w:rsidP="00520AA2">
      <w:pPr>
        <w:pStyle w:val="a"/>
        <w:numPr>
          <w:ilvl w:val="0"/>
          <w:numId w:val="0"/>
        </w:numPr>
      </w:pPr>
    </w:p>
    <w:p w14:paraId="42CE1EE0" w14:textId="77777777" w:rsidR="00520AA2" w:rsidRPr="00216385" w:rsidRDefault="00520AA2" w:rsidP="00520AA2">
      <w:pPr>
        <w:rPr>
          <w:rFonts w:ascii="Times New Roman" w:hAnsi="Times New Roman"/>
          <w:b/>
        </w:rPr>
      </w:pPr>
      <w:r w:rsidRPr="00216385">
        <w:rPr>
          <w:rFonts w:ascii="Times New Roman" w:hAnsi="Times New Roman"/>
          <w:b/>
        </w:rPr>
        <w:t xml:space="preserve">Найменування Постачальника: * </w:t>
      </w:r>
      <w:r w:rsidRPr="00216385">
        <w:rPr>
          <w:rFonts w:ascii="Times New Roman" w:hAnsi="Times New Roman"/>
          <w:bCs/>
          <w:i/>
          <w:iCs/>
        </w:rPr>
        <w:t>[вказати повне найменування Постачальника]_________</w:t>
      </w:r>
    </w:p>
    <w:p w14:paraId="78834B5E" w14:textId="77777777" w:rsidR="00520AA2" w:rsidRPr="0062755F" w:rsidRDefault="00520AA2" w:rsidP="00520AA2">
      <w:pPr>
        <w:rPr>
          <w:rFonts w:ascii="Times New Roman" w:hAnsi="Times New Roman"/>
          <w:b/>
        </w:rPr>
      </w:pPr>
      <w:r w:rsidRPr="00216385">
        <w:rPr>
          <w:rFonts w:ascii="Times New Roman" w:hAnsi="Times New Roman"/>
          <w:b/>
        </w:rPr>
        <w:t xml:space="preserve">Прізвище, ім'я та по батькові особи, належним чином уповноваженої підписувати пропозицію від імені Постачальника: </w:t>
      </w:r>
      <w:r w:rsidRPr="00216385">
        <w:rPr>
          <w:rFonts w:ascii="Times New Roman" w:hAnsi="Times New Roman"/>
          <w:bCs/>
          <w:i/>
          <w:iCs/>
        </w:rPr>
        <w:t>**[вказати П.І.Б. особи, належним чином уповноваженої підписувати пропозицію</w:t>
      </w:r>
      <w:r w:rsidRPr="0062755F">
        <w:rPr>
          <w:rFonts w:ascii="Times New Roman" w:hAnsi="Times New Roman"/>
          <w:bCs/>
          <w:i/>
          <w:iCs/>
        </w:rPr>
        <w:t>]</w:t>
      </w:r>
    </w:p>
    <w:p w14:paraId="5FEF46BD" w14:textId="77777777" w:rsidR="00520AA2" w:rsidRPr="00216385" w:rsidRDefault="00520AA2" w:rsidP="00520AA2">
      <w:pPr>
        <w:rPr>
          <w:rFonts w:ascii="Times New Roman" w:hAnsi="Times New Roman"/>
          <w:bCs/>
          <w:i/>
          <w:iCs/>
          <w:lang w:val="ru-RU"/>
        </w:rPr>
      </w:pPr>
      <w:r w:rsidRPr="00216385">
        <w:rPr>
          <w:rFonts w:ascii="Times New Roman" w:hAnsi="Times New Roman"/>
          <w:b/>
        </w:rPr>
        <w:t xml:space="preserve">Посада особи, яка підписала пропозицію: </w:t>
      </w:r>
      <w:r w:rsidRPr="00216385">
        <w:rPr>
          <w:rFonts w:ascii="Times New Roman" w:hAnsi="Times New Roman"/>
          <w:bCs/>
          <w:i/>
          <w:iCs/>
        </w:rPr>
        <w:t>[вказати повне найменування посади особи, яка підписала пропозицію</w:t>
      </w:r>
      <w:r w:rsidRPr="00216385">
        <w:rPr>
          <w:rFonts w:ascii="Times New Roman" w:hAnsi="Times New Roman"/>
          <w:bCs/>
          <w:i/>
          <w:iCs/>
          <w:lang w:val="ru-RU"/>
        </w:rPr>
        <w:t>]</w:t>
      </w:r>
    </w:p>
    <w:p w14:paraId="7979A895" w14:textId="77777777" w:rsidR="00520AA2" w:rsidRPr="00216385" w:rsidRDefault="00520AA2" w:rsidP="00520AA2">
      <w:pPr>
        <w:rPr>
          <w:rFonts w:ascii="Times New Roman" w:hAnsi="Times New Roman"/>
          <w:bCs/>
          <w:i/>
          <w:iCs/>
        </w:rPr>
      </w:pPr>
      <w:r w:rsidRPr="00216385">
        <w:rPr>
          <w:rFonts w:ascii="Times New Roman" w:hAnsi="Times New Roman"/>
          <w:b/>
        </w:rPr>
        <w:t xml:space="preserve">Підпис особи, зазначеної вище: </w:t>
      </w:r>
      <w:r w:rsidRPr="00216385">
        <w:rPr>
          <w:rFonts w:ascii="Times New Roman" w:hAnsi="Times New Roman"/>
          <w:b/>
          <w:i/>
          <w:iCs/>
        </w:rPr>
        <w:t>[</w:t>
      </w:r>
      <w:r w:rsidRPr="00216385">
        <w:rPr>
          <w:rFonts w:ascii="Times New Roman" w:hAnsi="Times New Roman"/>
          <w:bCs/>
          <w:i/>
          <w:iCs/>
        </w:rPr>
        <w:t>вставити підпис особи, ім'я та повноваження якої зазначені вище]</w:t>
      </w:r>
    </w:p>
    <w:p w14:paraId="4B4559DC" w14:textId="77777777" w:rsidR="00520AA2" w:rsidRPr="00216385" w:rsidRDefault="00520AA2" w:rsidP="00520AA2">
      <w:pPr>
        <w:rPr>
          <w:rFonts w:ascii="Times New Roman" w:hAnsi="Times New Roman"/>
          <w:b/>
        </w:rPr>
      </w:pPr>
      <w:r w:rsidRPr="00216385">
        <w:rPr>
          <w:rFonts w:ascii="Times New Roman" w:hAnsi="Times New Roman"/>
          <w:b/>
        </w:rPr>
        <w:t xml:space="preserve">Дата підписання </w:t>
      </w:r>
      <w:r w:rsidRPr="00216385">
        <w:rPr>
          <w:rFonts w:ascii="Times New Roman" w:hAnsi="Times New Roman"/>
          <w:bCs/>
          <w:i/>
          <w:iCs/>
        </w:rPr>
        <w:t>[вказати дату підписання]</w:t>
      </w:r>
      <w:r w:rsidRPr="00216385">
        <w:rPr>
          <w:rFonts w:ascii="Times New Roman" w:hAnsi="Times New Roman"/>
          <w:b/>
        </w:rPr>
        <w:t xml:space="preserve"> день </w:t>
      </w:r>
      <w:r w:rsidRPr="00216385">
        <w:rPr>
          <w:rFonts w:ascii="Times New Roman" w:hAnsi="Times New Roman"/>
          <w:bCs/>
          <w:i/>
          <w:iCs/>
        </w:rPr>
        <w:t>[вказати місяць]</w:t>
      </w:r>
      <w:r w:rsidRPr="00216385">
        <w:rPr>
          <w:rFonts w:ascii="Times New Roman" w:hAnsi="Times New Roman"/>
          <w:b/>
        </w:rPr>
        <w:t xml:space="preserve">, </w:t>
      </w:r>
      <w:r w:rsidRPr="00216385">
        <w:rPr>
          <w:rFonts w:ascii="Times New Roman" w:hAnsi="Times New Roman"/>
          <w:bCs/>
          <w:i/>
          <w:iCs/>
        </w:rPr>
        <w:t>[вказати рік]</w:t>
      </w:r>
    </w:p>
    <w:p w14:paraId="3E951EF8" w14:textId="77777777" w:rsidR="00520AA2" w:rsidRPr="00216385" w:rsidRDefault="00520AA2" w:rsidP="00520AA2">
      <w:pPr>
        <w:rPr>
          <w:rFonts w:ascii="Times New Roman" w:hAnsi="Times New Roman"/>
          <w:sz w:val="20"/>
        </w:rPr>
      </w:pPr>
      <w:r w:rsidRPr="00216385">
        <w:rPr>
          <w:rStyle w:val="af4"/>
          <w:rFonts w:ascii="Times New Roman" w:hAnsi="Times New Roman"/>
          <w:sz w:val="20"/>
        </w:rPr>
        <w:t>*</w:t>
      </w:r>
      <w:r w:rsidRPr="00216385">
        <w:rPr>
          <w:rFonts w:ascii="Times New Roman" w:hAnsi="Times New Roman"/>
          <w:sz w:val="20"/>
        </w:rPr>
        <w:t xml:space="preserve"> У випадку пропозиції, поданої спільним підприємством, вказати назву спільного підприємства як Постачальника.</w:t>
      </w:r>
    </w:p>
    <w:p w14:paraId="79D1E5F5" w14:textId="77777777" w:rsidR="00520AA2" w:rsidRPr="00216385" w:rsidRDefault="00520AA2" w:rsidP="00520AA2">
      <w:pPr>
        <w:rPr>
          <w:rFonts w:ascii="Times New Roman" w:hAnsi="Times New Roman"/>
          <w:sz w:val="20"/>
          <w:u w:val="single"/>
        </w:rPr>
      </w:pPr>
      <w:r w:rsidRPr="00216385">
        <w:rPr>
          <w:rFonts w:ascii="Times New Roman" w:hAnsi="Times New Roman"/>
          <w:sz w:val="20"/>
          <w:u w:val="single"/>
        </w:rPr>
        <w:t>У випадку, якщо Постачальник є спільним підприємством, кожне посилання на "Постачальника" у Формі розкриття інформації про бенефіціарних власників (включаючи «Інструкції» в ній) слід читати як посилання на кожного учасника спільного підприємства.</w:t>
      </w:r>
    </w:p>
    <w:p w14:paraId="046FEE5B" w14:textId="77777777" w:rsidR="00520AA2" w:rsidRDefault="00520AA2" w:rsidP="00520AA2">
      <w:pPr>
        <w:rPr>
          <w:rFonts w:ascii="Times New Roman" w:eastAsia="Times New Roman" w:hAnsi="Times New Roman"/>
          <w:b/>
          <w:color w:val="333333"/>
          <w:sz w:val="24"/>
          <w:szCs w:val="24"/>
        </w:rPr>
      </w:pPr>
      <w:r w:rsidRPr="00216385">
        <w:rPr>
          <w:rStyle w:val="af4"/>
          <w:rFonts w:ascii="Times New Roman" w:hAnsi="Times New Roman"/>
          <w:sz w:val="20"/>
        </w:rPr>
        <w:t>**</w:t>
      </w:r>
      <w:r w:rsidRPr="00216385">
        <w:rPr>
          <w:rFonts w:ascii="Times New Roman" w:hAnsi="Times New Roman"/>
          <w:sz w:val="20"/>
        </w:rPr>
        <w:t xml:space="preserve"> Особа, яка підписує пропозицію, повинна мати довіреність або бути іншим чином уповноваженою Постачальником.</w:t>
      </w:r>
    </w:p>
    <w:p w14:paraId="6EA3E182" w14:textId="77777777" w:rsidR="00520AA2" w:rsidRPr="00A041CA" w:rsidRDefault="00520AA2" w:rsidP="00520AA2">
      <w:pPr>
        <w:spacing w:after="0" w:line="240" w:lineRule="auto"/>
        <w:ind w:left="90"/>
        <w:jc w:val="both"/>
        <w:rPr>
          <w:rFonts w:ascii="Times New Roman" w:eastAsia="Times New Roman" w:hAnsi="Times New Roman"/>
          <w:b/>
          <w:color w:val="333333"/>
          <w:sz w:val="24"/>
          <w:szCs w:val="24"/>
        </w:rPr>
      </w:pPr>
    </w:p>
    <w:sectPr w:rsidR="00520AA2" w:rsidRPr="00A041CA" w:rsidSect="00C74C5D">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02AEB3" w14:textId="77777777" w:rsidR="00DB6949" w:rsidRDefault="00DB6949" w:rsidP="0009382E">
      <w:pPr>
        <w:spacing w:after="0" w:line="240" w:lineRule="auto"/>
      </w:pPr>
      <w:r>
        <w:separator/>
      </w:r>
    </w:p>
  </w:endnote>
  <w:endnote w:type="continuationSeparator" w:id="0">
    <w:p w14:paraId="37ED3BA5" w14:textId="77777777" w:rsidR="00DB6949" w:rsidRDefault="00DB6949" w:rsidP="000938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Times New Roman Bold">
    <w:altName w:val="Times New Roman"/>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 w:name="Arial Narrow">
    <w:panose1 w:val="020B0606020202030204"/>
    <w:charset w:val="CC"/>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208558" w14:textId="77777777" w:rsidR="00DB6949" w:rsidRDefault="00DB6949" w:rsidP="0009382E">
      <w:pPr>
        <w:spacing w:after="0" w:line="240" w:lineRule="auto"/>
      </w:pPr>
      <w:r>
        <w:separator/>
      </w:r>
    </w:p>
  </w:footnote>
  <w:footnote w:type="continuationSeparator" w:id="0">
    <w:p w14:paraId="066B0999" w14:textId="77777777" w:rsidR="00DB6949" w:rsidRDefault="00DB6949" w:rsidP="0009382E">
      <w:pPr>
        <w:spacing w:after="0" w:line="240" w:lineRule="auto"/>
      </w:pPr>
      <w:r>
        <w:continuationSeparator/>
      </w:r>
    </w:p>
  </w:footnote>
  <w:footnote w:id="1">
    <w:p w14:paraId="772F0A46" w14:textId="77777777" w:rsidR="00DB6949" w:rsidRPr="00D34277" w:rsidRDefault="00DB6949" w:rsidP="00A041CA">
      <w:pPr>
        <w:pStyle w:val="af2"/>
        <w:rPr>
          <w:sz w:val="18"/>
          <w:szCs w:val="18"/>
        </w:rPr>
      </w:pPr>
      <w:r>
        <w:rPr>
          <w:rStyle w:val="af4"/>
        </w:rPr>
        <w:footnoteRef/>
      </w:r>
      <w:r>
        <w:t xml:space="preserve"> </w:t>
      </w:r>
      <w:r>
        <w:tab/>
      </w:r>
      <w:r w:rsidRPr="00D34277">
        <w:rPr>
          <w:sz w:val="18"/>
          <w:szCs w:val="18"/>
        </w:rPr>
        <w:t>Для уникнення сумнівів, підсанкційна сторона, яка не має права на отримання контракту, включає, без обмежень, (i) подання заявки на попередній кваліфікаційний відбір, висловлення зацікавленості в консультаціях та участь у торгах, безпосередньо або в якості призначеного субпідрядника, призначеного консультанта, призначеного виробника або постачальника, або призначеного постачальника послуг, щодо такого контракту, та (ii) укладення доповнення або поправки, що вносить суттєві зміни до будь-якого існуючого контракту.</w:t>
      </w:r>
    </w:p>
  </w:footnote>
  <w:footnote w:id="2">
    <w:p w14:paraId="62AA19B6" w14:textId="77777777" w:rsidR="00DB6949" w:rsidRDefault="00DB6949" w:rsidP="00A041CA">
      <w:pPr>
        <w:pStyle w:val="af2"/>
      </w:pPr>
      <w:r w:rsidRPr="00D34277">
        <w:rPr>
          <w:rStyle w:val="af4"/>
        </w:rPr>
        <w:footnoteRef/>
      </w:r>
      <w:r w:rsidRPr="00D34277">
        <w:t xml:space="preserve"> </w:t>
      </w:r>
      <w:r w:rsidRPr="00D34277">
        <w:tab/>
      </w:r>
      <w:r w:rsidRPr="00D34277">
        <w:rPr>
          <w:sz w:val="18"/>
          <w:szCs w:val="18"/>
        </w:rPr>
        <w:t>Номінований субпідрядник, номінований консультант, номінований виробник або постачальник, або номінований постачальник послуг (різні назви використовуються в залежності від конкретного тендерного документа) - це особа, яка була: (i) включена учасником торгів до його заявки на попередній кваліфікаційний відбір або тендерної пропозиції, оскільки вона має специфічний та важливий досвід та ноу-хау, які дозволяють учаснику торгів відповідати кваліфікаційним вимогам до конкретної тендерної пропозиції; або (ii) призначена Позичальником.</w:t>
      </w:r>
      <w:r w:rsidRPr="00590125">
        <w:rPr>
          <w:sz w:val="18"/>
          <w:szCs w:val="18"/>
        </w:rPr>
        <w:t xml:space="preserve">  </w:t>
      </w:r>
    </w:p>
  </w:footnote>
  <w:footnote w:id="3">
    <w:p w14:paraId="32A945BE" w14:textId="77777777" w:rsidR="00DB6949" w:rsidRDefault="00DB6949" w:rsidP="00A041CA">
      <w:pPr>
        <w:pStyle w:val="af2"/>
      </w:pPr>
      <w:r>
        <w:rPr>
          <w:rStyle w:val="af4"/>
        </w:rPr>
        <w:footnoteRef/>
      </w:r>
      <w:r>
        <w:t xml:space="preserve"> </w:t>
      </w:r>
      <w:r>
        <w:tab/>
      </w:r>
      <w:r w:rsidRPr="00D34277">
        <w:t>Перевірки в цьому контексті, як правило, мають слідчий (тобто, криміналістичний) характер.  Вони передбачають діяльність зі встановлення фактів, що здійснюється Банком або особами, призначеними Банком, для вирішення конкретних питань, пов'язаних з розслідуваннями/аудитами, таких як оцінка достовірності тверджень про можливе Шахрайство та Корупцію, за допомогою відповідних механізмів.  Така діяльність включає, але не обмежується: доступ та вивчення фінансової документації та інформації фірми або фізичної особи, а також зняття їх копій у разі необхідності; доступ та вивчення будь-яких інших документів, даних та інформації (у друкованому або електронному форматі), які вважаються важливими для розслідування/аудиту, а також зняття їх копій у разі необхідності; проведення співбесід з персоналом та іншими відповідними особами; проведення фізичних перевірок та виїздів на місця; отримання підтвердження інформації від третіх осіб.</w:t>
      </w:r>
    </w:p>
  </w:footnote>
  <w:footnote w:id="4">
    <w:p w14:paraId="2D4C5C20" w14:textId="6DF27CC5" w:rsidR="00DB6949" w:rsidRPr="0030328D" w:rsidRDefault="00DB6949" w:rsidP="00A041CA">
      <w:pPr>
        <w:pStyle w:val="af2"/>
      </w:pPr>
      <w:r w:rsidRPr="0030328D">
        <w:rPr>
          <w:rStyle w:val="af4"/>
        </w:rPr>
        <w:t>1</w:t>
      </w:r>
      <w:r w:rsidRPr="0030328D">
        <w:tab/>
      </w:r>
      <w:r w:rsidRPr="0030328D">
        <w:rPr>
          <w:i/>
        </w:rPr>
        <w:t>Гарант вносить суму, що представляє відсоток авансового платежу, як вказано у Контракті і деноміновану у</w:t>
      </w:r>
      <w:r w:rsidRPr="0030328D">
        <w:rPr>
          <w:i/>
          <w:lang w:val="ru-RU"/>
        </w:rPr>
        <w:t xml:space="preserve"> </w:t>
      </w:r>
      <w:r w:rsidRPr="0030328D">
        <w:rPr>
          <w:i/>
        </w:rPr>
        <w:t>валюті Ціни Контракту.</w:t>
      </w:r>
    </w:p>
  </w:footnote>
  <w:footnote w:id="5">
    <w:p w14:paraId="6576FE81" w14:textId="77777777" w:rsidR="00DB6949" w:rsidRPr="0030328D" w:rsidRDefault="00DB6949" w:rsidP="00A041CA">
      <w:pPr>
        <w:pStyle w:val="af2"/>
        <w:rPr>
          <w:i/>
          <w:iCs/>
        </w:rPr>
      </w:pPr>
      <w:r w:rsidRPr="0030328D">
        <w:rPr>
          <w:rStyle w:val="af4"/>
          <w:iCs/>
        </w:rPr>
        <w:footnoteRef/>
      </w:r>
      <w:r w:rsidRPr="0030328D">
        <w:rPr>
          <w:i/>
          <w:iCs/>
        </w:rPr>
        <w:t xml:space="preserve"> </w:t>
      </w:r>
      <w:r w:rsidRPr="0030328D">
        <w:rPr>
          <w:i/>
          <w:iCs/>
        </w:rPr>
        <w:tab/>
      </w:r>
      <w:r w:rsidRPr="007C4E4E">
        <w:rPr>
          <w:i/>
          <w:iCs/>
        </w:rPr>
        <w:t>При заміні гарантії повернення авансового платежу шляхом видання нової гарантії і при вже сплаченому авансовому платежі ця умова повинна бути виключена.</w:t>
      </w:r>
    </w:p>
  </w:footnote>
  <w:footnote w:id="6">
    <w:p w14:paraId="210E94A0" w14:textId="77777777" w:rsidR="00DB6949" w:rsidRDefault="00DB6949" w:rsidP="00A041CA">
      <w:pPr>
        <w:pStyle w:val="af2"/>
        <w:rPr>
          <w:i/>
          <w:iCs/>
        </w:rPr>
      </w:pPr>
      <w:r w:rsidRPr="0030328D">
        <w:rPr>
          <w:rStyle w:val="af4"/>
          <w:iCs/>
        </w:rPr>
        <w:footnoteRef/>
      </w:r>
      <w:r w:rsidRPr="0030328D">
        <w:rPr>
          <w:i/>
          <w:iCs/>
        </w:rPr>
        <w:t xml:space="preserve"> </w:t>
      </w:r>
      <w:r w:rsidRPr="0030328D">
        <w:rPr>
          <w:i/>
          <w:iCs/>
        </w:rPr>
        <w:tab/>
        <w:t>Вписати дату яка дорівнюватиме даті поставці всіх товарів та завершення супутніх (відповідно до Графіку Поставок та Завершення) послуг плюс 28 днів.</w:t>
      </w:r>
    </w:p>
    <w:p w14:paraId="476877F8" w14:textId="77777777" w:rsidR="00DB6949" w:rsidRDefault="00DB6949" w:rsidP="00A041CA">
      <w:pPr>
        <w:pStyle w:val="af2"/>
        <w:rPr>
          <w:i/>
          <w:iCs/>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50871382"/>
      <w:docPartObj>
        <w:docPartGallery w:val="Page Numbers (Top of Page)"/>
        <w:docPartUnique/>
      </w:docPartObj>
    </w:sdtPr>
    <w:sdtEndPr/>
    <w:sdtContent>
      <w:p w14:paraId="73EF962B" w14:textId="5FA4DABC" w:rsidR="00DB6949" w:rsidRDefault="00DB6949">
        <w:pPr>
          <w:pStyle w:val="af0"/>
          <w:jc w:val="right"/>
        </w:pPr>
        <w:r>
          <w:fldChar w:fldCharType="begin"/>
        </w:r>
        <w:r>
          <w:instrText>PAGE   \* MERGEFORMAT</w:instrText>
        </w:r>
        <w:r>
          <w:fldChar w:fldCharType="separate"/>
        </w:r>
        <w:r w:rsidR="00711313" w:rsidRPr="00711313">
          <w:rPr>
            <w:noProof/>
            <w:lang w:val="ru-RU"/>
          </w:rPr>
          <w:t>38</w:t>
        </w:r>
        <w:r>
          <w:fldChar w:fldCharType="end"/>
        </w:r>
      </w:p>
    </w:sdtContent>
  </w:sdt>
  <w:p w14:paraId="7843BEC4" w14:textId="77777777" w:rsidR="00DB6949" w:rsidRDefault="00DB6949">
    <w:pPr>
      <w:pStyle w:val="af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A45F2"/>
    <w:multiLevelType w:val="hybridMultilevel"/>
    <w:tmpl w:val="1666ADD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nsid w:val="0B7B0CD3"/>
    <w:multiLevelType w:val="multilevel"/>
    <w:tmpl w:val="A0544AA6"/>
    <w:lvl w:ilvl="0">
      <w:start w:val="1"/>
      <w:numFmt w:val="decimal"/>
      <w:pStyle w:val="COCgcc"/>
      <w:lvlText w:val="%1."/>
      <w:lvlJc w:val="left"/>
      <w:rPr>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start w:val="1"/>
      <w:numFmt w:val="decimal"/>
      <w:pStyle w:val="CoCHeading1"/>
      <w:lvlText w:val="%1.%2."/>
      <w:lvlJc w:val="left"/>
      <w:rPr>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0F41C0A"/>
    <w:multiLevelType w:val="multilevel"/>
    <w:tmpl w:val="0AE2F53E"/>
    <w:lvl w:ilvl="0">
      <w:start w:val="1"/>
      <w:numFmt w:val="decimal"/>
      <w:pStyle w:val="FAStdProv"/>
      <w:lvlText w:val="%1."/>
      <w:lvlJc w:val="left"/>
      <w:pPr>
        <w:ind w:left="720" w:hanging="360"/>
      </w:pPr>
      <w:rPr>
        <w:rFonts w:ascii="Times New Roman Bold" w:hAnsi="Times New Roman Bold" w:hint="default"/>
        <w:b/>
        <w:i w:val="0"/>
        <w:color w:val="auto"/>
        <w:sz w:val="24"/>
      </w:rPr>
    </w:lvl>
    <w:lvl w:ilvl="1">
      <w:start w:val="1"/>
      <w:numFmt w:val="lowerLetter"/>
      <w:pStyle w:val="FAStdProv"/>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11C85529"/>
    <w:multiLevelType w:val="hybridMultilevel"/>
    <w:tmpl w:val="B7B2A050"/>
    <w:lvl w:ilvl="0" w:tplc="C2361DB4">
      <w:start w:val="1"/>
      <w:numFmt w:val="lowerLetter"/>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
    <w:nsid w:val="129C0D13"/>
    <w:multiLevelType w:val="hybridMultilevel"/>
    <w:tmpl w:val="8DE86C86"/>
    <w:lvl w:ilvl="0" w:tplc="F4A023C2">
      <w:start w:val="1"/>
      <w:numFmt w:val="lowerLetter"/>
      <w:lvlText w:val="%1."/>
      <w:lvlJc w:val="left"/>
      <w:pPr>
        <w:ind w:left="1080" w:hanging="360"/>
      </w:pPr>
      <w:rPr>
        <w:rFonts w:hint="default"/>
        <w:b/>
        <w:i w:val="0"/>
        <w:sz w:val="24"/>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5">
    <w:nsid w:val="17A663BE"/>
    <w:multiLevelType w:val="hybridMultilevel"/>
    <w:tmpl w:val="CF745206"/>
    <w:lvl w:ilvl="0" w:tplc="4C32A000">
      <w:start w:val="1"/>
      <w:numFmt w:val="decimal"/>
      <w:lvlText w:val="2.%1"/>
      <w:lvlJc w:val="left"/>
      <w:pPr>
        <w:ind w:left="360" w:hanging="360"/>
      </w:pPr>
      <w:rPr>
        <w:rFonts w:hint="default"/>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9410900"/>
    <w:multiLevelType w:val="hybridMultilevel"/>
    <w:tmpl w:val="D9BA39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0BF6E11"/>
    <w:multiLevelType w:val="hybridMultilevel"/>
    <w:tmpl w:val="A31294E6"/>
    <w:lvl w:ilvl="0" w:tplc="04220017">
      <w:start w:val="1"/>
      <w:numFmt w:val="lowerLetter"/>
      <w:lvlText w:val="%1)"/>
      <w:lvlJc w:val="left"/>
      <w:pPr>
        <w:ind w:left="720" w:hanging="360"/>
      </w:pPr>
      <w:rPr>
        <w:rFont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8">
    <w:nsid w:val="224E4774"/>
    <w:multiLevelType w:val="multilevel"/>
    <w:tmpl w:val="C46AA102"/>
    <w:lvl w:ilvl="0">
      <w:start w:val="14"/>
      <w:numFmt w:val="decimal"/>
      <w:lvlText w:val="%1."/>
      <w:lvlJc w:val="left"/>
      <w:pPr>
        <w:tabs>
          <w:tab w:val="num" w:pos="360"/>
        </w:tabs>
        <w:ind w:left="360" w:hanging="360"/>
      </w:pPr>
      <w:rPr>
        <w:rFonts w:hint="default"/>
      </w:rPr>
    </w:lvl>
    <w:lvl w:ilvl="1">
      <w:start w:val="6"/>
      <w:numFmt w:val="decimal"/>
      <w:lvlText w:val="14.%2"/>
      <w:lvlJc w:val="left"/>
      <w:pPr>
        <w:tabs>
          <w:tab w:val="num" w:pos="605"/>
        </w:tabs>
        <w:ind w:left="605" w:hanging="605"/>
      </w:pPr>
      <w:rPr>
        <w:rFonts w:ascii="Times New Roman" w:hAnsi="Times New Roman" w:hint="default"/>
        <w:b w:val="0"/>
        <w:i w:val="0"/>
        <w:sz w:val="24"/>
      </w:rPr>
    </w:lvl>
    <w:lvl w:ilvl="2">
      <w:start w:val="1"/>
      <w:numFmt w:val="lowerLetter"/>
      <w:lvlText w:val="(%3)"/>
      <w:lvlJc w:val="left"/>
      <w:pPr>
        <w:tabs>
          <w:tab w:val="num" w:pos="1152"/>
        </w:tabs>
        <w:ind w:left="1152" w:hanging="547"/>
      </w:pPr>
      <w:rPr>
        <w:rFonts w:ascii="Times New Roman" w:hAnsi="Times New Roman" w:hint="default"/>
        <w:b w:val="0"/>
        <w:i w:val="0"/>
        <w:sz w:val="24"/>
      </w:rPr>
    </w:lvl>
    <w:lvl w:ilvl="3">
      <w:start w:val="1"/>
      <w:numFmt w:val="lowerRoman"/>
      <w:lvlText w:val="(%4)"/>
      <w:lvlJc w:val="left"/>
      <w:pPr>
        <w:tabs>
          <w:tab w:val="num" w:pos="1872"/>
        </w:tabs>
        <w:ind w:left="1656" w:hanging="504"/>
      </w:pPr>
      <w:rPr>
        <w:rFonts w:ascii="Times New Roman" w:hAnsi="Times New Roman" w:hint="default"/>
        <w:b w:val="0"/>
        <w:i w:val="0"/>
        <w:sz w:val="24"/>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
    <w:nsid w:val="27E41E39"/>
    <w:multiLevelType w:val="multilevel"/>
    <w:tmpl w:val="3E1AB6B8"/>
    <w:lvl w:ilvl="0">
      <w:start w:val="3"/>
      <w:numFmt w:val="decimal"/>
      <w:lvlText w:val="%1"/>
      <w:lvlJc w:val="left"/>
      <w:pPr>
        <w:tabs>
          <w:tab w:val="num" w:pos="600"/>
        </w:tabs>
        <w:ind w:left="600" w:hanging="600"/>
      </w:pPr>
      <w:rPr>
        <w:rFonts w:hint="default"/>
      </w:rPr>
    </w:lvl>
    <w:lvl w:ilvl="1">
      <w:start w:val="1"/>
      <w:numFmt w:val="decimal"/>
      <w:lvlText w:val="3.%2"/>
      <w:lvlJc w:val="left"/>
      <w:pPr>
        <w:tabs>
          <w:tab w:val="num" w:pos="600"/>
        </w:tabs>
        <w:ind w:left="600" w:hanging="600"/>
      </w:pPr>
      <w:rPr>
        <w:rFonts w:hint="default"/>
      </w:rPr>
    </w:lvl>
    <w:lvl w:ilvl="2">
      <w:start w:val="1"/>
      <w:numFmt w:val="lowerLetter"/>
      <w:lvlText w:val="(%3)"/>
      <w:lvlJc w:val="left"/>
      <w:pPr>
        <w:tabs>
          <w:tab w:val="num" w:pos="1152"/>
        </w:tabs>
        <w:ind w:left="1152" w:hanging="547"/>
      </w:pPr>
      <w:rPr>
        <w:rFonts w:hint="default"/>
      </w:rPr>
    </w:lvl>
    <w:lvl w:ilvl="3">
      <w:start w:val="1"/>
      <w:numFmt w:val="lowerRoman"/>
      <w:lvlText w:val="(%4)"/>
      <w:lvlJc w:val="left"/>
      <w:pPr>
        <w:tabs>
          <w:tab w:val="num" w:pos="1901"/>
        </w:tabs>
        <w:ind w:left="1512" w:hanging="331"/>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nsid w:val="2BE52810"/>
    <w:multiLevelType w:val="hybridMultilevel"/>
    <w:tmpl w:val="6FEE9B2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nsid w:val="338108CB"/>
    <w:multiLevelType w:val="hybridMultilevel"/>
    <w:tmpl w:val="CA70E9FC"/>
    <w:lvl w:ilvl="0" w:tplc="0409001B">
      <w:start w:val="1"/>
      <w:numFmt w:val="lowerRoman"/>
      <w:lvlText w:val="%1."/>
      <w:lvlJc w:val="right"/>
      <w:pPr>
        <w:ind w:left="2160" w:hanging="360"/>
      </w:pPr>
      <w:rPr>
        <w:b w:val="0"/>
        <w:lang w:val="en-AU"/>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nsid w:val="34C64C09"/>
    <w:multiLevelType w:val="hybridMultilevel"/>
    <w:tmpl w:val="4A18E9A2"/>
    <w:lvl w:ilvl="0" w:tplc="85405CF6">
      <w:start w:val="1"/>
      <w:numFmt w:val="decimal"/>
      <w:lvlText w:val="%1."/>
      <w:lvlJc w:val="left"/>
      <w:pPr>
        <w:ind w:left="1248" w:hanging="360"/>
      </w:pPr>
      <w:rPr>
        <w:color w:val="auto"/>
      </w:rPr>
    </w:lvl>
    <w:lvl w:ilvl="1" w:tplc="08090019" w:tentative="1">
      <w:start w:val="1"/>
      <w:numFmt w:val="lowerLetter"/>
      <w:lvlText w:val="%2."/>
      <w:lvlJc w:val="left"/>
      <w:pPr>
        <w:ind w:left="1968" w:hanging="360"/>
      </w:pPr>
    </w:lvl>
    <w:lvl w:ilvl="2" w:tplc="0809001B" w:tentative="1">
      <w:start w:val="1"/>
      <w:numFmt w:val="lowerRoman"/>
      <w:lvlText w:val="%3."/>
      <w:lvlJc w:val="right"/>
      <w:pPr>
        <w:ind w:left="2688" w:hanging="180"/>
      </w:pPr>
    </w:lvl>
    <w:lvl w:ilvl="3" w:tplc="0809000F" w:tentative="1">
      <w:start w:val="1"/>
      <w:numFmt w:val="decimal"/>
      <w:lvlText w:val="%4."/>
      <w:lvlJc w:val="left"/>
      <w:pPr>
        <w:ind w:left="3408" w:hanging="360"/>
      </w:pPr>
    </w:lvl>
    <w:lvl w:ilvl="4" w:tplc="08090019" w:tentative="1">
      <w:start w:val="1"/>
      <w:numFmt w:val="lowerLetter"/>
      <w:lvlText w:val="%5."/>
      <w:lvlJc w:val="left"/>
      <w:pPr>
        <w:ind w:left="4128" w:hanging="360"/>
      </w:pPr>
    </w:lvl>
    <w:lvl w:ilvl="5" w:tplc="0809001B" w:tentative="1">
      <w:start w:val="1"/>
      <w:numFmt w:val="lowerRoman"/>
      <w:lvlText w:val="%6."/>
      <w:lvlJc w:val="right"/>
      <w:pPr>
        <w:ind w:left="4848" w:hanging="180"/>
      </w:pPr>
    </w:lvl>
    <w:lvl w:ilvl="6" w:tplc="0809000F" w:tentative="1">
      <w:start w:val="1"/>
      <w:numFmt w:val="decimal"/>
      <w:lvlText w:val="%7."/>
      <w:lvlJc w:val="left"/>
      <w:pPr>
        <w:ind w:left="5568" w:hanging="360"/>
      </w:pPr>
    </w:lvl>
    <w:lvl w:ilvl="7" w:tplc="08090019" w:tentative="1">
      <w:start w:val="1"/>
      <w:numFmt w:val="lowerLetter"/>
      <w:lvlText w:val="%8."/>
      <w:lvlJc w:val="left"/>
      <w:pPr>
        <w:ind w:left="6288" w:hanging="360"/>
      </w:pPr>
    </w:lvl>
    <w:lvl w:ilvl="8" w:tplc="0809001B" w:tentative="1">
      <w:start w:val="1"/>
      <w:numFmt w:val="lowerRoman"/>
      <w:lvlText w:val="%9."/>
      <w:lvlJc w:val="right"/>
      <w:pPr>
        <w:ind w:left="7008" w:hanging="180"/>
      </w:pPr>
    </w:lvl>
  </w:abstractNum>
  <w:abstractNum w:abstractNumId="13">
    <w:nsid w:val="3A09340D"/>
    <w:multiLevelType w:val="hybridMultilevel"/>
    <w:tmpl w:val="B016C27A"/>
    <w:lvl w:ilvl="0" w:tplc="E1E80816">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E8C42C2"/>
    <w:multiLevelType w:val="multilevel"/>
    <w:tmpl w:val="788AA29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nsid w:val="3F253456"/>
    <w:multiLevelType w:val="hybridMultilevel"/>
    <w:tmpl w:val="EBDA9536"/>
    <w:lvl w:ilvl="0" w:tplc="49FCCB2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0E67949"/>
    <w:multiLevelType w:val="multilevel"/>
    <w:tmpl w:val="E04094DA"/>
    <w:lvl w:ilvl="0">
      <w:start w:val="1"/>
      <w:numFmt w:val="decimal"/>
      <w:lvlText w:val="%1."/>
      <w:lvlJc w:val="left"/>
      <w:pPr>
        <w:ind w:left="720" w:hanging="360"/>
      </w:pPr>
      <w:rPr>
        <w:rFonts w:ascii="Times New Roman Bold" w:hAnsi="Times New Roman Bold" w:hint="default"/>
        <w:b/>
        <w:i w:val="0"/>
        <w:color w:val="auto"/>
        <w:sz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nsid w:val="49C71DD9"/>
    <w:multiLevelType w:val="singleLevel"/>
    <w:tmpl w:val="F8D0F47C"/>
    <w:lvl w:ilvl="0">
      <w:start w:val="1"/>
      <w:numFmt w:val="lowerLetter"/>
      <w:lvlText w:val="(%1)"/>
      <w:lvlJc w:val="left"/>
      <w:pPr>
        <w:tabs>
          <w:tab w:val="num" w:pos="716"/>
        </w:tabs>
        <w:ind w:left="716" w:hanging="720"/>
      </w:pPr>
      <w:rPr>
        <w:rFonts w:hint="default"/>
      </w:rPr>
    </w:lvl>
  </w:abstractNum>
  <w:abstractNum w:abstractNumId="18">
    <w:nsid w:val="4A8E706F"/>
    <w:multiLevelType w:val="multilevel"/>
    <w:tmpl w:val="54F237E6"/>
    <w:lvl w:ilvl="0">
      <w:start w:val="1"/>
      <w:numFmt w:val="decimal"/>
      <w:lvlText w:val="%1"/>
      <w:lvlJc w:val="left"/>
      <w:pPr>
        <w:tabs>
          <w:tab w:val="num" w:pos="600"/>
        </w:tabs>
        <w:ind w:left="600" w:hanging="600"/>
      </w:pPr>
      <w:rPr>
        <w:rFonts w:hint="default"/>
      </w:rPr>
    </w:lvl>
    <w:lvl w:ilvl="1">
      <w:start w:val="1"/>
      <w:numFmt w:val="decimal"/>
      <w:lvlRestart w:val="0"/>
      <w:lvlText w:val="4.%2"/>
      <w:lvlJc w:val="left"/>
      <w:pPr>
        <w:tabs>
          <w:tab w:val="num" w:pos="600"/>
        </w:tabs>
        <w:ind w:left="600" w:hanging="600"/>
      </w:pPr>
      <w:rPr>
        <w:rFonts w:hint="default"/>
      </w:rPr>
    </w:lvl>
    <w:lvl w:ilvl="2">
      <w:start w:val="1"/>
      <w:numFmt w:val="lowerLetter"/>
      <w:lvlText w:val="(%3)"/>
      <w:lvlJc w:val="left"/>
      <w:pPr>
        <w:tabs>
          <w:tab w:val="num" w:pos="1152"/>
        </w:tabs>
        <w:ind w:left="1152" w:hanging="547"/>
      </w:pPr>
      <w:rPr>
        <w:rFonts w:hint="default"/>
        <w:b w:val="0"/>
      </w:rPr>
    </w:lvl>
    <w:lvl w:ilvl="3">
      <w:start w:val="1"/>
      <w:numFmt w:val="lowerRoman"/>
      <w:lvlText w:val="(%4)"/>
      <w:lvlJc w:val="left"/>
      <w:pPr>
        <w:tabs>
          <w:tab w:val="num" w:pos="1872"/>
        </w:tabs>
        <w:ind w:left="720" w:firstLine="432"/>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9">
    <w:nsid w:val="4D8F1A62"/>
    <w:multiLevelType w:val="hybridMultilevel"/>
    <w:tmpl w:val="73AAA856"/>
    <w:lvl w:ilvl="0" w:tplc="6896B492">
      <w:start w:val="1"/>
      <w:numFmt w:val="lowerLetter"/>
      <w:lvlText w:val="%1."/>
      <w:lvlJc w:val="left"/>
      <w:pPr>
        <w:ind w:left="1440" w:hanging="360"/>
      </w:pPr>
      <w:rPr>
        <w:b w:val="0"/>
        <w:bCs/>
        <w:sz w:val="24"/>
        <w:szCs w:val="24"/>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513775B9"/>
    <w:multiLevelType w:val="multilevel"/>
    <w:tmpl w:val="D400C2DC"/>
    <w:lvl w:ilvl="0">
      <w:start w:val="1"/>
      <w:numFmt w:val="decimal"/>
      <w:lvlText w:val="%1"/>
      <w:lvlJc w:val="left"/>
      <w:pPr>
        <w:tabs>
          <w:tab w:val="num" w:pos="600"/>
        </w:tabs>
        <w:ind w:left="600" w:hanging="600"/>
      </w:pPr>
      <w:rPr>
        <w:rFonts w:hint="default"/>
      </w:rPr>
    </w:lvl>
    <w:lvl w:ilvl="1">
      <w:start w:val="1"/>
      <w:numFmt w:val="decimal"/>
      <w:lvlRestart w:val="0"/>
      <w:lvlText w:val="4.%2"/>
      <w:lvlJc w:val="left"/>
      <w:pPr>
        <w:tabs>
          <w:tab w:val="num" w:pos="600"/>
        </w:tabs>
        <w:ind w:left="600" w:hanging="600"/>
      </w:pPr>
      <w:rPr>
        <w:rFonts w:hint="default"/>
      </w:rPr>
    </w:lvl>
    <w:lvl w:ilvl="2">
      <w:start w:val="1"/>
      <w:numFmt w:val="lowerLetter"/>
      <w:lvlText w:val="(%3)"/>
      <w:lvlJc w:val="left"/>
      <w:pPr>
        <w:tabs>
          <w:tab w:val="num" w:pos="1152"/>
        </w:tabs>
        <w:ind w:left="1152" w:hanging="547"/>
      </w:pPr>
      <w:rPr>
        <w:rFonts w:hint="default"/>
      </w:rPr>
    </w:lvl>
    <w:lvl w:ilvl="3">
      <w:start w:val="1"/>
      <w:numFmt w:val="lowerRoman"/>
      <w:lvlText w:val="(%4)"/>
      <w:lvlJc w:val="left"/>
      <w:pPr>
        <w:tabs>
          <w:tab w:val="num" w:pos="1872"/>
        </w:tabs>
        <w:ind w:left="720" w:firstLine="432"/>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1">
    <w:nsid w:val="51E6240E"/>
    <w:multiLevelType w:val="multilevel"/>
    <w:tmpl w:val="C46AA102"/>
    <w:lvl w:ilvl="0">
      <w:start w:val="14"/>
      <w:numFmt w:val="decimal"/>
      <w:lvlText w:val="%1."/>
      <w:lvlJc w:val="left"/>
      <w:pPr>
        <w:tabs>
          <w:tab w:val="num" w:pos="360"/>
        </w:tabs>
        <w:ind w:left="360" w:hanging="360"/>
      </w:pPr>
      <w:rPr>
        <w:rFonts w:hint="default"/>
      </w:rPr>
    </w:lvl>
    <w:lvl w:ilvl="1">
      <w:start w:val="6"/>
      <w:numFmt w:val="decimal"/>
      <w:lvlText w:val="14.%2"/>
      <w:lvlJc w:val="left"/>
      <w:pPr>
        <w:tabs>
          <w:tab w:val="num" w:pos="605"/>
        </w:tabs>
        <w:ind w:left="605" w:hanging="605"/>
      </w:pPr>
      <w:rPr>
        <w:rFonts w:ascii="Times New Roman" w:hAnsi="Times New Roman" w:hint="default"/>
        <w:b w:val="0"/>
        <w:i w:val="0"/>
        <w:sz w:val="24"/>
      </w:rPr>
    </w:lvl>
    <w:lvl w:ilvl="2">
      <w:start w:val="1"/>
      <w:numFmt w:val="lowerLetter"/>
      <w:lvlText w:val="(%3)"/>
      <w:lvlJc w:val="left"/>
      <w:pPr>
        <w:tabs>
          <w:tab w:val="num" w:pos="1152"/>
        </w:tabs>
        <w:ind w:left="1152" w:hanging="547"/>
      </w:pPr>
      <w:rPr>
        <w:rFonts w:ascii="Times New Roman" w:hAnsi="Times New Roman" w:hint="default"/>
        <w:b w:val="0"/>
        <w:i w:val="0"/>
        <w:sz w:val="24"/>
      </w:rPr>
    </w:lvl>
    <w:lvl w:ilvl="3">
      <w:start w:val="1"/>
      <w:numFmt w:val="lowerRoman"/>
      <w:lvlText w:val="(%4)"/>
      <w:lvlJc w:val="left"/>
      <w:pPr>
        <w:tabs>
          <w:tab w:val="num" w:pos="1872"/>
        </w:tabs>
        <w:ind w:left="1656" w:hanging="504"/>
      </w:pPr>
      <w:rPr>
        <w:rFonts w:ascii="Times New Roman" w:hAnsi="Times New Roman" w:hint="default"/>
        <w:b w:val="0"/>
        <w:i w:val="0"/>
        <w:sz w:val="24"/>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2">
    <w:nsid w:val="572A30E2"/>
    <w:multiLevelType w:val="hybridMultilevel"/>
    <w:tmpl w:val="FD983C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5B1453D5"/>
    <w:multiLevelType w:val="multilevel"/>
    <w:tmpl w:val="FD38004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nsid w:val="5B3F5664"/>
    <w:multiLevelType w:val="multilevel"/>
    <w:tmpl w:val="22AEE7B0"/>
    <w:lvl w:ilvl="0">
      <w:start w:val="1"/>
      <w:numFmt w:val="decimal"/>
      <w:lvlText w:val="%1."/>
      <w:lvlJc w:val="left"/>
      <w:rPr>
        <w:b w:val="0"/>
        <w:bCs w:val="0"/>
        <w:i w:val="0"/>
        <w:iCs w:val="0"/>
        <w:caps w:val="0"/>
        <w:smallCaps w:val="0"/>
        <w:strike w:val="0"/>
        <w:dstrike w:val="0"/>
        <w:noProof w:val="0"/>
        <w:vanish w:val="0"/>
        <w:color w:val="000000"/>
        <w:spacing w:val="0"/>
        <w:kern w:val="0"/>
        <w:position w:val="0"/>
        <w:sz w:val="24"/>
        <w:szCs w:val="24"/>
        <w:u w:val="none"/>
        <w:effect w:val="none"/>
        <w:vertAlign w:val="baseline"/>
        <w:em w:val="none"/>
        <w:specVanish w:val="0"/>
      </w:rPr>
    </w:lvl>
    <w:lvl w:ilvl="1">
      <w:start w:val="1"/>
      <w:numFmt w:val="decimal"/>
      <w:isLgl/>
      <w:lvlText w:val="%1.%2"/>
      <w:lvlJc w:val="left"/>
      <w:rPr>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lowerLetter"/>
      <w:lvlText w:val="(%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nsid w:val="5FF57B7A"/>
    <w:multiLevelType w:val="multilevel"/>
    <w:tmpl w:val="5C56C950"/>
    <w:lvl w:ilvl="0">
      <w:start w:val="1"/>
      <w:numFmt w:val="lowerLetter"/>
      <w:lvlText w:val="(%1)"/>
      <w:lvlJc w:val="left"/>
      <w:pPr>
        <w:tabs>
          <w:tab w:val="num" w:pos="822"/>
        </w:tabs>
        <w:ind w:left="822" w:hanging="390"/>
      </w:pPr>
      <w:rPr>
        <w:rFonts w:hint="default"/>
      </w:rPr>
    </w:lvl>
    <w:lvl w:ilvl="1">
      <w:start w:val="1"/>
      <w:numFmt w:val="decimal"/>
      <w:lvlText w:val="%15.%2"/>
      <w:lvlJc w:val="left"/>
      <w:pPr>
        <w:tabs>
          <w:tab w:val="num" w:pos="504"/>
        </w:tabs>
        <w:ind w:left="504" w:hanging="504"/>
      </w:pPr>
      <w:rPr>
        <w:rFonts w:ascii="Times New Roman" w:hAnsi="Times New Roman" w:hint="default"/>
        <w:b w:val="0"/>
        <w:i w:val="0"/>
        <w:sz w:val="24"/>
      </w:rPr>
    </w:lvl>
    <w:lvl w:ilvl="2">
      <w:start w:val="1"/>
      <w:numFmt w:val="lowerLetter"/>
      <w:lvlText w:val="(%3)"/>
      <w:lvlJc w:val="left"/>
      <w:pPr>
        <w:tabs>
          <w:tab w:val="num" w:pos="864"/>
        </w:tabs>
        <w:ind w:left="864" w:hanging="432"/>
      </w:pPr>
      <w:rPr>
        <w:rFonts w:ascii="Times New Roman" w:hAnsi="Times New Roman" w:hint="default"/>
        <w:b w:val="0"/>
        <w:i w:val="0"/>
        <w:sz w:val="24"/>
      </w:rPr>
    </w:lvl>
    <w:lvl w:ilvl="3">
      <w:start w:val="1"/>
      <w:numFmt w:val="lowerRoman"/>
      <w:lvlText w:val="(%4)"/>
      <w:lvlJc w:val="left"/>
      <w:pPr>
        <w:tabs>
          <w:tab w:val="num" w:pos="1512"/>
        </w:tabs>
        <w:ind w:left="1512" w:hanging="648"/>
      </w:pPr>
      <w:rPr>
        <w:rFonts w:ascii="Times New Roman" w:hAnsi="Times New Roman" w:hint="default"/>
        <w:b w:val="0"/>
        <w:i w:val="0"/>
        <w:sz w:val="24"/>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6">
    <w:nsid w:val="63F9134E"/>
    <w:multiLevelType w:val="multilevel"/>
    <w:tmpl w:val="19C4F252"/>
    <w:lvl w:ilvl="0">
      <w:start w:val="3"/>
      <w:numFmt w:val="none"/>
      <w:isLgl/>
      <w:lvlText w:val="35."/>
      <w:lvlJc w:val="left"/>
      <w:pPr>
        <w:tabs>
          <w:tab w:val="num" w:pos="432"/>
        </w:tabs>
        <w:ind w:left="432" w:hanging="432"/>
      </w:pPr>
      <w:rPr>
        <w:b/>
        <w:i w:val="0"/>
        <w:sz w:val="24"/>
      </w:rPr>
    </w:lvl>
    <w:lvl w:ilvl="1">
      <w:start w:val="1"/>
      <w:numFmt w:val="decimal"/>
      <w:lvlText w:val="%135.%2"/>
      <w:lvlJc w:val="left"/>
      <w:pPr>
        <w:tabs>
          <w:tab w:val="num" w:pos="605"/>
        </w:tabs>
        <w:ind w:left="605" w:hanging="605"/>
      </w:pPr>
      <w:rPr>
        <w:rFonts w:ascii="Times New Roman" w:hAnsi="Times New Roman" w:hint="default"/>
        <w:b w:val="0"/>
        <w:i w:val="0"/>
        <w:sz w:val="24"/>
      </w:rPr>
    </w:lvl>
    <w:lvl w:ilvl="2">
      <w:start w:val="1"/>
      <w:numFmt w:val="lowerLetter"/>
      <w:lvlText w:val="(%3)"/>
      <w:lvlJc w:val="left"/>
      <w:pPr>
        <w:tabs>
          <w:tab w:val="num" w:pos="1152"/>
        </w:tabs>
        <w:ind w:left="1152" w:hanging="576"/>
      </w:pPr>
      <w:rPr>
        <w:rFonts w:ascii="Times New Roman" w:hAnsi="Times New Roman" w:hint="default"/>
        <w:b w:val="0"/>
        <w:i w:val="0"/>
        <w:sz w:val="24"/>
      </w:rPr>
    </w:lvl>
    <w:lvl w:ilvl="3">
      <w:start w:val="1"/>
      <w:numFmt w:val="lowerRoman"/>
      <w:lvlText w:val="(%4)"/>
      <w:lvlJc w:val="left"/>
      <w:pPr>
        <w:tabs>
          <w:tab w:val="num" w:pos="1901"/>
        </w:tabs>
        <w:ind w:left="1440" w:hanging="259"/>
      </w:pPr>
      <w:rPr>
        <w:rFonts w:ascii="Times New Roman" w:hAnsi="Times New Roman" w:hint="default"/>
        <w:b w:val="0"/>
        <w:i w:val="0"/>
        <w:sz w:val="24"/>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7">
    <w:nsid w:val="672A7BBB"/>
    <w:multiLevelType w:val="multilevel"/>
    <w:tmpl w:val="F1A26B18"/>
    <w:lvl w:ilvl="0">
      <w:start w:val="3"/>
      <w:numFmt w:val="none"/>
      <w:isLgl/>
      <w:lvlText w:val="35."/>
      <w:lvlJc w:val="left"/>
      <w:pPr>
        <w:tabs>
          <w:tab w:val="num" w:pos="432"/>
        </w:tabs>
        <w:ind w:left="432" w:hanging="432"/>
      </w:pPr>
      <w:rPr>
        <w:b/>
        <w:i w:val="0"/>
        <w:sz w:val="24"/>
      </w:rPr>
    </w:lvl>
    <w:lvl w:ilvl="1">
      <w:start w:val="1"/>
      <w:numFmt w:val="decimal"/>
      <w:lvlText w:val="%135.%2"/>
      <w:lvlJc w:val="left"/>
      <w:pPr>
        <w:tabs>
          <w:tab w:val="num" w:pos="605"/>
        </w:tabs>
        <w:ind w:left="605" w:hanging="605"/>
      </w:pPr>
      <w:rPr>
        <w:rFonts w:ascii="Times New Roman" w:hAnsi="Times New Roman" w:hint="default"/>
        <w:b w:val="0"/>
        <w:i w:val="0"/>
        <w:sz w:val="24"/>
      </w:rPr>
    </w:lvl>
    <w:lvl w:ilvl="2">
      <w:start w:val="1"/>
      <w:numFmt w:val="lowerLetter"/>
      <w:lvlText w:val="(%3)"/>
      <w:lvlJc w:val="left"/>
      <w:pPr>
        <w:tabs>
          <w:tab w:val="num" w:pos="1152"/>
        </w:tabs>
        <w:ind w:left="1152" w:hanging="576"/>
      </w:pPr>
      <w:rPr>
        <w:rFonts w:ascii="Times New Roman" w:hAnsi="Times New Roman" w:hint="default"/>
        <w:b w:val="0"/>
        <w:i w:val="0"/>
        <w:sz w:val="24"/>
      </w:rPr>
    </w:lvl>
    <w:lvl w:ilvl="3">
      <w:start w:val="1"/>
      <w:numFmt w:val="lowerRoman"/>
      <w:lvlText w:val="(%4)"/>
      <w:lvlJc w:val="left"/>
      <w:pPr>
        <w:tabs>
          <w:tab w:val="num" w:pos="1901"/>
        </w:tabs>
        <w:ind w:left="1440" w:hanging="259"/>
      </w:pPr>
      <w:rPr>
        <w:rFonts w:ascii="Times New Roman" w:hAnsi="Times New Roman" w:hint="default"/>
        <w:b w:val="0"/>
        <w:i w:val="0"/>
        <w:sz w:val="24"/>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8">
    <w:nsid w:val="6B4E5DA8"/>
    <w:multiLevelType w:val="hybridMultilevel"/>
    <w:tmpl w:val="66B00B52"/>
    <w:lvl w:ilvl="0" w:tplc="06925070">
      <w:start w:val="1"/>
      <w:numFmt w:val="lowerLetter"/>
      <w:lvlText w:val="(%1)"/>
      <w:lvlJc w:val="left"/>
      <w:pPr>
        <w:ind w:left="1134" w:hanging="360"/>
      </w:pPr>
      <w:rPr>
        <w:rFonts w:ascii="Times New Roman" w:hAnsi="Times New Roman" w:hint="default"/>
        <w:b w:val="0"/>
        <w:i w:val="0"/>
        <w:sz w:val="24"/>
      </w:rPr>
    </w:lvl>
    <w:lvl w:ilvl="1" w:tplc="04090019" w:tentative="1">
      <w:start w:val="1"/>
      <w:numFmt w:val="lowerLetter"/>
      <w:lvlText w:val="%2."/>
      <w:lvlJc w:val="left"/>
      <w:pPr>
        <w:ind w:left="1854" w:hanging="360"/>
      </w:pPr>
    </w:lvl>
    <w:lvl w:ilvl="2" w:tplc="0409001B" w:tentative="1">
      <w:start w:val="1"/>
      <w:numFmt w:val="lowerRoman"/>
      <w:lvlText w:val="%3."/>
      <w:lvlJc w:val="right"/>
      <w:pPr>
        <w:ind w:left="2574" w:hanging="180"/>
      </w:pPr>
    </w:lvl>
    <w:lvl w:ilvl="3" w:tplc="0409000F" w:tentative="1">
      <w:start w:val="1"/>
      <w:numFmt w:val="decimal"/>
      <w:lvlText w:val="%4."/>
      <w:lvlJc w:val="left"/>
      <w:pPr>
        <w:ind w:left="3294" w:hanging="360"/>
      </w:pPr>
    </w:lvl>
    <w:lvl w:ilvl="4" w:tplc="04090019" w:tentative="1">
      <w:start w:val="1"/>
      <w:numFmt w:val="lowerLetter"/>
      <w:lvlText w:val="%5."/>
      <w:lvlJc w:val="left"/>
      <w:pPr>
        <w:ind w:left="4014" w:hanging="360"/>
      </w:pPr>
    </w:lvl>
    <w:lvl w:ilvl="5" w:tplc="0409001B" w:tentative="1">
      <w:start w:val="1"/>
      <w:numFmt w:val="lowerRoman"/>
      <w:lvlText w:val="%6."/>
      <w:lvlJc w:val="right"/>
      <w:pPr>
        <w:ind w:left="4734" w:hanging="180"/>
      </w:pPr>
    </w:lvl>
    <w:lvl w:ilvl="6" w:tplc="0409000F" w:tentative="1">
      <w:start w:val="1"/>
      <w:numFmt w:val="decimal"/>
      <w:lvlText w:val="%7."/>
      <w:lvlJc w:val="left"/>
      <w:pPr>
        <w:ind w:left="5454" w:hanging="360"/>
      </w:pPr>
    </w:lvl>
    <w:lvl w:ilvl="7" w:tplc="04090019" w:tentative="1">
      <w:start w:val="1"/>
      <w:numFmt w:val="lowerLetter"/>
      <w:lvlText w:val="%8."/>
      <w:lvlJc w:val="left"/>
      <w:pPr>
        <w:ind w:left="6174" w:hanging="360"/>
      </w:pPr>
    </w:lvl>
    <w:lvl w:ilvl="8" w:tplc="0409001B" w:tentative="1">
      <w:start w:val="1"/>
      <w:numFmt w:val="lowerRoman"/>
      <w:lvlText w:val="%9."/>
      <w:lvlJc w:val="right"/>
      <w:pPr>
        <w:ind w:left="6894" w:hanging="180"/>
      </w:pPr>
    </w:lvl>
  </w:abstractNum>
  <w:abstractNum w:abstractNumId="29">
    <w:nsid w:val="6B7B29CB"/>
    <w:multiLevelType w:val="hybridMultilevel"/>
    <w:tmpl w:val="D444D5E4"/>
    <w:lvl w:ilvl="0" w:tplc="3EB02FAA">
      <w:start w:val="1"/>
      <w:numFmt w:val="bullet"/>
      <w:lvlText w:val="-"/>
      <w:lvlJc w:val="left"/>
      <w:pPr>
        <w:ind w:left="720" w:hanging="360"/>
      </w:pPr>
      <w:rPr>
        <w:rFonts w:ascii="Times New Roman" w:eastAsia="Calibr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0">
    <w:nsid w:val="6E532613"/>
    <w:multiLevelType w:val="multilevel"/>
    <w:tmpl w:val="C46AA102"/>
    <w:lvl w:ilvl="0">
      <w:start w:val="14"/>
      <w:numFmt w:val="decimal"/>
      <w:lvlText w:val="%1."/>
      <w:lvlJc w:val="left"/>
      <w:pPr>
        <w:tabs>
          <w:tab w:val="num" w:pos="360"/>
        </w:tabs>
        <w:ind w:left="360" w:hanging="360"/>
      </w:pPr>
      <w:rPr>
        <w:rFonts w:hint="default"/>
      </w:rPr>
    </w:lvl>
    <w:lvl w:ilvl="1">
      <w:start w:val="6"/>
      <w:numFmt w:val="decimal"/>
      <w:lvlText w:val="14.%2"/>
      <w:lvlJc w:val="left"/>
      <w:pPr>
        <w:tabs>
          <w:tab w:val="num" w:pos="605"/>
        </w:tabs>
        <w:ind w:left="605" w:hanging="605"/>
      </w:pPr>
      <w:rPr>
        <w:rFonts w:ascii="Times New Roman" w:hAnsi="Times New Roman" w:hint="default"/>
        <w:b w:val="0"/>
        <w:i w:val="0"/>
        <w:sz w:val="24"/>
      </w:rPr>
    </w:lvl>
    <w:lvl w:ilvl="2">
      <w:start w:val="1"/>
      <w:numFmt w:val="lowerLetter"/>
      <w:lvlText w:val="(%3)"/>
      <w:lvlJc w:val="left"/>
      <w:pPr>
        <w:tabs>
          <w:tab w:val="num" w:pos="1152"/>
        </w:tabs>
        <w:ind w:left="1152" w:hanging="547"/>
      </w:pPr>
      <w:rPr>
        <w:rFonts w:ascii="Times New Roman" w:hAnsi="Times New Roman" w:hint="default"/>
        <w:b w:val="0"/>
        <w:i w:val="0"/>
        <w:sz w:val="24"/>
      </w:rPr>
    </w:lvl>
    <w:lvl w:ilvl="3">
      <w:start w:val="1"/>
      <w:numFmt w:val="lowerRoman"/>
      <w:lvlText w:val="(%4)"/>
      <w:lvlJc w:val="left"/>
      <w:pPr>
        <w:tabs>
          <w:tab w:val="num" w:pos="1872"/>
        </w:tabs>
        <w:ind w:left="1656" w:hanging="504"/>
      </w:pPr>
      <w:rPr>
        <w:rFonts w:ascii="Times New Roman" w:hAnsi="Times New Roman" w:hint="default"/>
        <w:b w:val="0"/>
        <w:i w:val="0"/>
        <w:sz w:val="24"/>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nsid w:val="6EA87254"/>
    <w:multiLevelType w:val="multilevel"/>
    <w:tmpl w:val="8D50BCD4"/>
    <w:lvl w:ilvl="0">
      <w:start w:val="1"/>
      <w:numFmt w:val="decimal"/>
      <w:lvlText w:val="%1."/>
      <w:lvlJc w:val="left"/>
      <w:pPr>
        <w:ind w:left="2610" w:hanging="360"/>
      </w:pPr>
      <w:rPr>
        <w:rFonts w:hint="default"/>
      </w:rPr>
    </w:lvl>
    <w:lvl w:ilvl="1">
      <w:start w:val="1"/>
      <w:numFmt w:val="decimal"/>
      <w:pStyle w:val="a"/>
      <w:isLgl/>
      <w:lvlText w:val="%1.%2"/>
      <w:lvlJc w:val="left"/>
      <w:pPr>
        <w:ind w:left="780" w:hanging="4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2">
    <w:nsid w:val="75AD31C9"/>
    <w:multiLevelType w:val="hybridMultilevel"/>
    <w:tmpl w:val="80304384"/>
    <w:lvl w:ilvl="0" w:tplc="3D5674C0">
      <w:start w:val="1"/>
      <w:numFmt w:val="lowerLetter"/>
      <w:lvlText w:val="(%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9910129"/>
    <w:multiLevelType w:val="multilevel"/>
    <w:tmpl w:val="D400C2DC"/>
    <w:lvl w:ilvl="0">
      <w:start w:val="1"/>
      <w:numFmt w:val="decimal"/>
      <w:lvlText w:val="%1"/>
      <w:lvlJc w:val="left"/>
      <w:pPr>
        <w:tabs>
          <w:tab w:val="num" w:pos="600"/>
        </w:tabs>
        <w:ind w:left="600" w:hanging="600"/>
      </w:pPr>
      <w:rPr>
        <w:rFonts w:hint="default"/>
      </w:rPr>
    </w:lvl>
    <w:lvl w:ilvl="1">
      <w:start w:val="1"/>
      <w:numFmt w:val="decimal"/>
      <w:lvlRestart w:val="0"/>
      <w:lvlText w:val="4.%2"/>
      <w:lvlJc w:val="left"/>
      <w:pPr>
        <w:tabs>
          <w:tab w:val="num" w:pos="600"/>
        </w:tabs>
        <w:ind w:left="600" w:hanging="600"/>
      </w:pPr>
      <w:rPr>
        <w:rFonts w:hint="default"/>
      </w:rPr>
    </w:lvl>
    <w:lvl w:ilvl="2">
      <w:start w:val="1"/>
      <w:numFmt w:val="lowerLetter"/>
      <w:lvlText w:val="(%3)"/>
      <w:lvlJc w:val="left"/>
      <w:pPr>
        <w:tabs>
          <w:tab w:val="num" w:pos="1152"/>
        </w:tabs>
        <w:ind w:left="1152" w:hanging="547"/>
      </w:pPr>
      <w:rPr>
        <w:rFonts w:hint="default"/>
      </w:rPr>
    </w:lvl>
    <w:lvl w:ilvl="3">
      <w:start w:val="1"/>
      <w:numFmt w:val="lowerRoman"/>
      <w:lvlText w:val="(%4)"/>
      <w:lvlJc w:val="left"/>
      <w:pPr>
        <w:tabs>
          <w:tab w:val="num" w:pos="1872"/>
        </w:tabs>
        <w:ind w:left="720" w:firstLine="432"/>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8"/>
  </w:num>
  <w:num w:numId="2">
    <w:abstractNumId w:val="31"/>
  </w:num>
  <w:num w:numId="3">
    <w:abstractNumId w:val="13"/>
  </w:num>
  <w:num w:numId="4">
    <w:abstractNumId w:val="20"/>
  </w:num>
  <w:num w:numId="5">
    <w:abstractNumId w:val="33"/>
  </w:num>
  <w:num w:numId="6">
    <w:abstractNumId w:val="18"/>
  </w:num>
  <w:num w:numId="7">
    <w:abstractNumId w:val="14"/>
  </w:num>
  <w:num w:numId="8">
    <w:abstractNumId w:val="6"/>
  </w:num>
  <w:num w:numId="9">
    <w:abstractNumId w:val="29"/>
  </w:num>
  <w:num w:numId="10">
    <w:abstractNumId w:val="16"/>
  </w:num>
  <w:num w:numId="11">
    <w:abstractNumId w:val="4"/>
  </w:num>
  <w:num w:numId="12">
    <w:abstractNumId w:val="17"/>
  </w:num>
  <w:num w:numId="13">
    <w:abstractNumId w:val="1"/>
  </w:num>
  <w:num w:numId="14">
    <w:abstractNumId w:val="26"/>
  </w:num>
  <w:num w:numId="15">
    <w:abstractNumId w:val="25"/>
  </w:num>
  <w:num w:numId="16">
    <w:abstractNumId w:val="15"/>
  </w:num>
  <w:num w:numId="17">
    <w:abstractNumId w:val="9"/>
  </w:num>
  <w:num w:numId="18">
    <w:abstractNumId w:val="23"/>
  </w:num>
  <w:num w:numId="19">
    <w:abstractNumId w:val="5"/>
  </w:num>
  <w:num w:numId="20">
    <w:abstractNumId w:val="19"/>
  </w:num>
  <w:num w:numId="21">
    <w:abstractNumId w:val="11"/>
  </w:num>
  <w:num w:numId="22">
    <w:abstractNumId w:val="3"/>
  </w:num>
  <w:num w:numId="23">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7"/>
  </w:num>
  <w:num w:numId="25">
    <w:abstractNumId w:val="24"/>
  </w:num>
  <w:num w:numId="26">
    <w:abstractNumId w:val="28"/>
  </w:num>
  <w:num w:numId="27">
    <w:abstractNumId w:val="12"/>
  </w:num>
  <w:num w:numId="28">
    <w:abstractNumId w:val="30"/>
  </w:num>
  <w:num w:numId="29">
    <w:abstractNumId w:val="21"/>
  </w:num>
  <w:num w:numId="30">
    <w:abstractNumId w:val="7"/>
  </w:num>
  <w:num w:numId="31">
    <w:abstractNumId w:val="22"/>
  </w:num>
  <w:num w:numId="32">
    <w:abstractNumId w:val="2"/>
  </w:num>
  <w:num w:numId="33">
    <w:abstractNumId w:val="0"/>
  </w:num>
  <w:num w:numId="34">
    <w:abstractNumId w:val="10"/>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8E28E7"/>
    <w:rsid w:val="000024C4"/>
    <w:rsid w:val="000031D3"/>
    <w:rsid w:val="00012E93"/>
    <w:rsid w:val="00013DA7"/>
    <w:rsid w:val="00016368"/>
    <w:rsid w:val="0005006A"/>
    <w:rsid w:val="0005121C"/>
    <w:rsid w:val="00053152"/>
    <w:rsid w:val="00054493"/>
    <w:rsid w:val="00060E80"/>
    <w:rsid w:val="00070516"/>
    <w:rsid w:val="000728CA"/>
    <w:rsid w:val="00072C97"/>
    <w:rsid w:val="00074A69"/>
    <w:rsid w:val="00085145"/>
    <w:rsid w:val="00086390"/>
    <w:rsid w:val="000870DB"/>
    <w:rsid w:val="0009382E"/>
    <w:rsid w:val="00097E38"/>
    <w:rsid w:val="000B4355"/>
    <w:rsid w:val="000B5118"/>
    <w:rsid w:val="000B7C03"/>
    <w:rsid w:val="000D4903"/>
    <w:rsid w:val="000D5DB7"/>
    <w:rsid w:val="000D6767"/>
    <w:rsid w:val="000E1F3B"/>
    <w:rsid w:val="000E3293"/>
    <w:rsid w:val="000E5A7F"/>
    <w:rsid w:val="000E64ED"/>
    <w:rsid w:val="000E68D0"/>
    <w:rsid w:val="000F34CD"/>
    <w:rsid w:val="000F761A"/>
    <w:rsid w:val="001047E5"/>
    <w:rsid w:val="00106A28"/>
    <w:rsid w:val="0011423B"/>
    <w:rsid w:val="00126E5E"/>
    <w:rsid w:val="00127327"/>
    <w:rsid w:val="00137170"/>
    <w:rsid w:val="001524B8"/>
    <w:rsid w:val="001609F0"/>
    <w:rsid w:val="00160F82"/>
    <w:rsid w:val="00166D91"/>
    <w:rsid w:val="0017122A"/>
    <w:rsid w:val="00173878"/>
    <w:rsid w:val="0017652B"/>
    <w:rsid w:val="001800DC"/>
    <w:rsid w:val="0019731F"/>
    <w:rsid w:val="001978C2"/>
    <w:rsid w:val="001A1475"/>
    <w:rsid w:val="001A337F"/>
    <w:rsid w:val="001A412F"/>
    <w:rsid w:val="001A74E7"/>
    <w:rsid w:val="001B0F14"/>
    <w:rsid w:val="001B3D28"/>
    <w:rsid w:val="001B5E8D"/>
    <w:rsid w:val="001B6C97"/>
    <w:rsid w:val="001C3A01"/>
    <w:rsid w:val="001C69FF"/>
    <w:rsid w:val="001D0049"/>
    <w:rsid w:val="001D14A3"/>
    <w:rsid w:val="001D2BE1"/>
    <w:rsid w:val="001E3E6D"/>
    <w:rsid w:val="001E4FB0"/>
    <w:rsid w:val="001F2331"/>
    <w:rsid w:val="001F7039"/>
    <w:rsid w:val="0021201A"/>
    <w:rsid w:val="00216385"/>
    <w:rsid w:val="0022392C"/>
    <w:rsid w:val="0022746E"/>
    <w:rsid w:val="00233033"/>
    <w:rsid w:val="0023557D"/>
    <w:rsid w:val="00251EC1"/>
    <w:rsid w:val="0025246E"/>
    <w:rsid w:val="00262B8B"/>
    <w:rsid w:val="0027297E"/>
    <w:rsid w:val="00272F3D"/>
    <w:rsid w:val="00273422"/>
    <w:rsid w:val="00280182"/>
    <w:rsid w:val="002808AA"/>
    <w:rsid w:val="00281736"/>
    <w:rsid w:val="002832CD"/>
    <w:rsid w:val="002900A4"/>
    <w:rsid w:val="0029162E"/>
    <w:rsid w:val="0029633F"/>
    <w:rsid w:val="002A690D"/>
    <w:rsid w:val="002B55AD"/>
    <w:rsid w:val="002B7D7C"/>
    <w:rsid w:val="002D0D0C"/>
    <w:rsid w:val="002D0F20"/>
    <w:rsid w:val="002D71F2"/>
    <w:rsid w:val="002E383B"/>
    <w:rsid w:val="002F2B7C"/>
    <w:rsid w:val="0030328D"/>
    <w:rsid w:val="00304A85"/>
    <w:rsid w:val="00307D99"/>
    <w:rsid w:val="00316296"/>
    <w:rsid w:val="003164F6"/>
    <w:rsid w:val="00321A36"/>
    <w:rsid w:val="003225EE"/>
    <w:rsid w:val="00322BFA"/>
    <w:rsid w:val="003275F7"/>
    <w:rsid w:val="00330EB9"/>
    <w:rsid w:val="00335E96"/>
    <w:rsid w:val="0034440B"/>
    <w:rsid w:val="00345BE9"/>
    <w:rsid w:val="0034720B"/>
    <w:rsid w:val="00352EE3"/>
    <w:rsid w:val="0036144B"/>
    <w:rsid w:val="00362DE3"/>
    <w:rsid w:val="00363BEF"/>
    <w:rsid w:val="00372C9D"/>
    <w:rsid w:val="0037586F"/>
    <w:rsid w:val="0037659D"/>
    <w:rsid w:val="003779C9"/>
    <w:rsid w:val="0038635A"/>
    <w:rsid w:val="00387FCA"/>
    <w:rsid w:val="003A0628"/>
    <w:rsid w:val="003B4AB9"/>
    <w:rsid w:val="003B5C31"/>
    <w:rsid w:val="003C1E5C"/>
    <w:rsid w:val="003C4E20"/>
    <w:rsid w:val="003D2005"/>
    <w:rsid w:val="003D2B3C"/>
    <w:rsid w:val="003D327F"/>
    <w:rsid w:val="003D53C7"/>
    <w:rsid w:val="003D7D08"/>
    <w:rsid w:val="003E3FE1"/>
    <w:rsid w:val="003E4CBF"/>
    <w:rsid w:val="003F2411"/>
    <w:rsid w:val="003F2BFB"/>
    <w:rsid w:val="003F40BF"/>
    <w:rsid w:val="00401FAE"/>
    <w:rsid w:val="004141A8"/>
    <w:rsid w:val="00414981"/>
    <w:rsid w:val="00415742"/>
    <w:rsid w:val="00420193"/>
    <w:rsid w:val="004258FA"/>
    <w:rsid w:val="00426CD1"/>
    <w:rsid w:val="00427172"/>
    <w:rsid w:val="0043090F"/>
    <w:rsid w:val="004368A8"/>
    <w:rsid w:val="004535F9"/>
    <w:rsid w:val="00464C14"/>
    <w:rsid w:val="004729A3"/>
    <w:rsid w:val="00474BF8"/>
    <w:rsid w:val="004757D7"/>
    <w:rsid w:val="004758D9"/>
    <w:rsid w:val="0047763C"/>
    <w:rsid w:val="004827E2"/>
    <w:rsid w:val="004835FB"/>
    <w:rsid w:val="0048699F"/>
    <w:rsid w:val="00486C76"/>
    <w:rsid w:val="004A3C90"/>
    <w:rsid w:val="004A4382"/>
    <w:rsid w:val="004A5CCD"/>
    <w:rsid w:val="004A73B3"/>
    <w:rsid w:val="004B4CB7"/>
    <w:rsid w:val="004C221B"/>
    <w:rsid w:val="004C2910"/>
    <w:rsid w:val="004C34FF"/>
    <w:rsid w:val="004C4B29"/>
    <w:rsid w:val="004C4F93"/>
    <w:rsid w:val="004C55BB"/>
    <w:rsid w:val="004C6571"/>
    <w:rsid w:val="004D3BB8"/>
    <w:rsid w:val="004E01A3"/>
    <w:rsid w:val="004E1F11"/>
    <w:rsid w:val="0050017A"/>
    <w:rsid w:val="0050325B"/>
    <w:rsid w:val="005048C0"/>
    <w:rsid w:val="00505C11"/>
    <w:rsid w:val="00505C7F"/>
    <w:rsid w:val="00507232"/>
    <w:rsid w:val="00514447"/>
    <w:rsid w:val="00514D50"/>
    <w:rsid w:val="0051616C"/>
    <w:rsid w:val="00520126"/>
    <w:rsid w:val="00520AA2"/>
    <w:rsid w:val="00522042"/>
    <w:rsid w:val="0052374C"/>
    <w:rsid w:val="0052400B"/>
    <w:rsid w:val="00531E9B"/>
    <w:rsid w:val="00551278"/>
    <w:rsid w:val="00556C6F"/>
    <w:rsid w:val="0056107B"/>
    <w:rsid w:val="00565E2D"/>
    <w:rsid w:val="00572F32"/>
    <w:rsid w:val="005802B8"/>
    <w:rsid w:val="005820B4"/>
    <w:rsid w:val="0058427C"/>
    <w:rsid w:val="005A4A63"/>
    <w:rsid w:val="005A6D58"/>
    <w:rsid w:val="005B0EE5"/>
    <w:rsid w:val="005C4898"/>
    <w:rsid w:val="005C7AC7"/>
    <w:rsid w:val="005D1918"/>
    <w:rsid w:val="005D4559"/>
    <w:rsid w:val="005D5A64"/>
    <w:rsid w:val="005D705E"/>
    <w:rsid w:val="005E0A9D"/>
    <w:rsid w:val="005E19AD"/>
    <w:rsid w:val="005F104C"/>
    <w:rsid w:val="005F5130"/>
    <w:rsid w:val="0060046D"/>
    <w:rsid w:val="00600B5E"/>
    <w:rsid w:val="00605244"/>
    <w:rsid w:val="006065A8"/>
    <w:rsid w:val="0060679F"/>
    <w:rsid w:val="00607727"/>
    <w:rsid w:val="00613712"/>
    <w:rsid w:val="00613886"/>
    <w:rsid w:val="00621F69"/>
    <w:rsid w:val="006247EE"/>
    <w:rsid w:val="0062755F"/>
    <w:rsid w:val="00632CF8"/>
    <w:rsid w:val="00633C05"/>
    <w:rsid w:val="006353D3"/>
    <w:rsid w:val="006374CC"/>
    <w:rsid w:val="00643DD7"/>
    <w:rsid w:val="00651F0B"/>
    <w:rsid w:val="006528BA"/>
    <w:rsid w:val="00653652"/>
    <w:rsid w:val="00653866"/>
    <w:rsid w:val="00654B27"/>
    <w:rsid w:val="00655514"/>
    <w:rsid w:val="006604DF"/>
    <w:rsid w:val="00672A6D"/>
    <w:rsid w:val="00675200"/>
    <w:rsid w:val="00684485"/>
    <w:rsid w:val="006918A2"/>
    <w:rsid w:val="00697991"/>
    <w:rsid w:val="00697B45"/>
    <w:rsid w:val="006A2D26"/>
    <w:rsid w:val="006A6866"/>
    <w:rsid w:val="006B14E6"/>
    <w:rsid w:val="006B4DE7"/>
    <w:rsid w:val="006C24F2"/>
    <w:rsid w:val="006C3990"/>
    <w:rsid w:val="006C4916"/>
    <w:rsid w:val="006C520D"/>
    <w:rsid w:val="006E50D4"/>
    <w:rsid w:val="006F5520"/>
    <w:rsid w:val="006F5ADC"/>
    <w:rsid w:val="00702343"/>
    <w:rsid w:val="007031B7"/>
    <w:rsid w:val="00706C53"/>
    <w:rsid w:val="00711313"/>
    <w:rsid w:val="0071151D"/>
    <w:rsid w:val="00712832"/>
    <w:rsid w:val="00714BFC"/>
    <w:rsid w:val="00724E60"/>
    <w:rsid w:val="00725E2D"/>
    <w:rsid w:val="007330CF"/>
    <w:rsid w:val="00735BC3"/>
    <w:rsid w:val="007379C2"/>
    <w:rsid w:val="00737E50"/>
    <w:rsid w:val="00741DC5"/>
    <w:rsid w:val="0074340A"/>
    <w:rsid w:val="00744DCB"/>
    <w:rsid w:val="0075128D"/>
    <w:rsid w:val="0075502A"/>
    <w:rsid w:val="007629EF"/>
    <w:rsid w:val="0076403A"/>
    <w:rsid w:val="007665BE"/>
    <w:rsid w:val="0077108A"/>
    <w:rsid w:val="00786CBA"/>
    <w:rsid w:val="0079078B"/>
    <w:rsid w:val="00791D9A"/>
    <w:rsid w:val="00793015"/>
    <w:rsid w:val="007A3D96"/>
    <w:rsid w:val="007A5D9B"/>
    <w:rsid w:val="007C004A"/>
    <w:rsid w:val="007C0D27"/>
    <w:rsid w:val="007C4E4E"/>
    <w:rsid w:val="007E7C33"/>
    <w:rsid w:val="007F492F"/>
    <w:rsid w:val="007F6360"/>
    <w:rsid w:val="008044A5"/>
    <w:rsid w:val="008272BA"/>
    <w:rsid w:val="00827403"/>
    <w:rsid w:val="008317B2"/>
    <w:rsid w:val="0084007F"/>
    <w:rsid w:val="00843680"/>
    <w:rsid w:val="00843D91"/>
    <w:rsid w:val="00851F6A"/>
    <w:rsid w:val="00855E70"/>
    <w:rsid w:val="008607AB"/>
    <w:rsid w:val="008612BB"/>
    <w:rsid w:val="0087140D"/>
    <w:rsid w:val="00873D63"/>
    <w:rsid w:val="00874FC5"/>
    <w:rsid w:val="0087761E"/>
    <w:rsid w:val="00883392"/>
    <w:rsid w:val="00883BA9"/>
    <w:rsid w:val="00884611"/>
    <w:rsid w:val="008872A0"/>
    <w:rsid w:val="008904CE"/>
    <w:rsid w:val="00891B54"/>
    <w:rsid w:val="008A13A5"/>
    <w:rsid w:val="008A5DE2"/>
    <w:rsid w:val="008B1DA5"/>
    <w:rsid w:val="008C2860"/>
    <w:rsid w:val="008C299F"/>
    <w:rsid w:val="008C7B72"/>
    <w:rsid w:val="008C7FBE"/>
    <w:rsid w:val="008D3BBC"/>
    <w:rsid w:val="008D7FF6"/>
    <w:rsid w:val="008E28E7"/>
    <w:rsid w:val="008F00C4"/>
    <w:rsid w:val="008F0965"/>
    <w:rsid w:val="008F280B"/>
    <w:rsid w:val="008F3172"/>
    <w:rsid w:val="008F594F"/>
    <w:rsid w:val="00902C50"/>
    <w:rsid w:val="00913828"/>
    <w:rsid w:val="00916209"/>
    <w:rsid w:val="00924B1A"/>
    <w:rsid w:val="00926325"/>
    <w:rsid w:val="00930A3E"/>
    <w:rsid w:val="00936FE8"/>
    <w:rsid w:val="00942BA8"/>
    <w:rsid w:val="00946C6C"/>
    <w:rsid w:val="00955648"/>
    <w:rsid w:val="009615D1"/>
    <w:rsid w:val="00967CF5"/>
    <w:rsid w:val="00975AFC"/>
    <w:rsid w:val="00980374"/>
    <w:rsid w:val="00981FBB"/>
    <w:rsid w:val="00994DD3"/>
    <w:rsid w:val="009965BD"/>
    <w:rsid w:val="00997C42"/>
    <w:rsid w:val="009A6CB5"/>
    <w:rsid w:val="009B285F"/>
    <w:rsid w:val="009D44EE"/>
    <w:rsid w:val="009E0FC8"/>
    <w:rsid w:val="009E6070"/>
    <w:rsid w:val="009F0105"/>
    <w:rsid w:val="009F4876"/>
    <w:rsid w:val="00A034AB"/>
    <w:rsid w:val="00A041CA"/>
    <w:rsid w:val="00A044A4"/>
    <w:rsid w:val="00A0563E"/>
    <w:rsid w:val="00A074F9"/>
    <w:rsid w:val="00A16B89"/>
    <w:rsid w:val="00A25190"/>
    <w:rsid w:val="00A334C9"/>
    <w:rsid w:val="00A42FD5"/>
    <w:rsid w:val="00A44CC0"/>
    <w:rsid w:val="00A45711"/>
    <w:rsid w:val="00A5108D"/>
    <w:rsid w:val="00A556DB"/>
    <w:rsid w:val="00A610EC"/>
    <w:rsid w:val="00A6304A"/>
    <w:rsid w:val="00A70462"/>
    <w:rsid w:val="00A83D14"/>
    <w:rsid w:val="00A912BD"/>
    <w:rsid w:val="00A917F4"/>
    <w:rsid w:val="00A948B6"/>
    <w:rsid w:val="00A94C24"/>
    <w:rsid w:val="00AA5108"/>
    <w:rsid w:val="00AB01C2"/>
    <w:rsid w:val="00AB031C"/>
    <w:rsid w:val="00AB0DD4"/>
    <w:rsid w:val="00AB2D6C"/>
    <w:rsid w:val="00AC2A61"/>
    <w:rsid w:val="00AC49DE"/>
    <w:rsid w:val="00AD388B"/>
    <w:rsid w:val="00AE236F"/>
    <w:rsid w:val="00AE6B1A"/>
    <w:rsid w:val="00AF5836"/>
    <w:rsid w:val="00AF696D"/>
    <w:rsid w:val="00AF77CC"/>
    <w:rsid w:val="00B07858"/>
    <w:rsid w:val="00B10D07"/>
    <w:rsid w:val="00B24F41"/>
    <w:rsid w:val="00B25E19"/>
    <w:rsid w:val="00B25F31"/>
    <w:rsid w:val="00B30A7D"/>
    <w:rsid w:val="00B34D01"/>
    <w:rsid w:val="00B371BB"/>
    <w:rsid w:val="00B41181"/>
    <w:rsid w:val="00B42411"/>
    <w:rsid w:val="00B64CAE"/>
    <w:rsid w:val="00B6550C"/>
    <w:rsid w:val="00B66A9D"/>
    <w:rsid w:val="00B721FA"/>
    <w:rsid w:val="00B85D73"/>
    <w:rsid w:val="00B90752"/>
    <w:rsid w:val="00B91368"/>
    <w:rsid w:val="00B93181"/>
    <w:rsid w:val="00B93D2B"/>
    <w:rsid w:val="00B96323"/>
    <w:rsid w:val="00BA3A2D"/>
    <w:rsid w:val="00BA77E6"/>
    <w:rsid w:val="00BB096B"/>
    <w:rsid w:val="00BC28BB"/>
    <w:rsid w:val="00BC3D17"/>
    <w:rsid w:val="00BC535B"/>
    <w:rsid w:val="00BD6235"/>
    <w:rsid w:val="00BE147F"/>
    <w:rsid w:val="00BE27F7"/>
    <w:rsid w:val="00BF123F"/>
    <w:rsid w:val="00BF416F"/>
    <w:rsid w:val="00C1705B"/>
    <w:rsid w:val="00C24BED"/>
    <w:rsid w:val="00C26462"/>
    <w:rsid w:val="00C26BB9"/>
    <w:rsid w:val="00C31B9C"/>
    <w:rsid w:val="00C35474"/>
    <w:rsid w:val="00C50A8A"/>
    <w:rsid w:val="00C5170D"/>
    <w:rsid w:val="00C528F3"/>
    <w:rsid w:val="00C5323E"/>
    <w:rsid w:val="00C62972"/>
    <w:rsid w:val="00C632D9"/>
    <w:rsid w:val="00C67E27"/>
    <w:rsid w:val="00C73CB8"/>
    <w:rsid w:val="00C74C5D"/>
    <w:rsid w:val="00C7522B"/>
    <w:rsid w:val="00C762BE"/>
    <w:rsid w:val="00C94D54"/>
    <w:rsid w:val="00C971EF"/>
    <w:rsid w:val="00CA3E8E"/>
    <w:rsid w:val="00CB4924"/>
    <w:rsid w:val="00CB6688"/>
    <w:rsid w:val="00CC01FF"/>
    <w:rsid w:val="00CD0B2B"/>
    <w:rsid w:val="00CD174A"/>
    <w:rsid w:val="00CD5CB5"/>
    <w:rsid w:val="00CE5212"/>
    <w:rsid w:val="00CF1B67"/>
    <w:rsid w:val="00CF2AC6"/>
    <w:rsid w:val="00CF4337"/>
    <w:rsid w:val="00D0045E"/>
    <w:rsid w:val="00D02910"/>
    <w:rsid w:val="00D02DB6"/>
    <w:rsid w:val="00D05D1A"/>
    <w:rsid w:val="00D07195"/>
    <w:rsid w:val="00D109BE"/>
    <w:rsid w:val="00D16D43"/>
    <w:rsid w:val="00D246DA"/>
    <w:rsid w:val="00D2609B"/>
    <w:rsid w:val="00D273E0"/>
    <w:rsid w:val="00D33CBB"/>
    <w:rsid w:val="00D34277"/>
    <w:rsid w:val="00D36280"/>
    <w:rsid w:val="00D437BD"/>
    <w:rsid w:val="00D451BD"/>
    <w:rsid w:val="00D47D1B"/>
    <w:rsid w:val="00D53771"/>
    <w:rsid w:val="00D61EC3"/>
    <w:rsid w:val="00D63480"/>
    <w:rsid w:val="00D662D7"/>
    <w:rsid w:val="00D70C41"/>
    <w:rsid w:val="00D70D66"/>
    <w:rsid w:val="00D75A5C"/>
    <w:rsid w:val="00D80431"/>
    <w:rsid w:val="00D81C0C"/>
    <w:rsid w:val="00D81EA0"/>
    <w:rsid w:val="00D854D8"/>
    <w:rsid w:val="00DA0743"/>
    <w:rsid w:val="00DA3F1F"/>
    <w:rsid w:val="00DA4483"/>
    <w:rsid w:val="00DA5018"/>
    <w:rsid w:val="00DB1A92"/>
    <w:rsid w:val="00DB5666"/>
    <w:rsid w:val="00DB6949"/>
    <w:rsid w:val="00DD0B64"/>
    <w:rsid w:val="00DD26CB"/>
    <w:rsid w:val="00DD39F0"/>
    <w:rsid w:val="00DD520F"/>
    <w:rsid w:val="00DD6D6D"/>
    <w:rsid w:val="00DD78F3"/>
    <w:rsid w:val="00DE572F"/>
    <w:rsid w:val="00DF3E18"/>
    <w:rsid w:val="00DF4566"/>
    <w:rsid w:val="00DF4EE3"/>
    <w:rsid w:val="00DF5C3A"/>
    <w:rsid w:val="00E02085"/>
    <w:rsid w:val="00E05A1F"/>
    <w:rsid w:val="00E064CA"/>
    <w:rsid w:val="00E07D5A"/>
    <w:rsid w:val="00E1162B"/>
    <w:rsid w:val="00E16CA8"/>
    <w:rsid w:val="00E17820"/>
    <w:rsid w:val="00E256DD"/>
    <w:rsid w:val="00E2646D"/>
    <w:rsid w:val="00E264FD"/>
    <w:rsid w:val="00E33316"/>
    <w:rsid w:val="00E37689"/>
    <w:rsid w:val="00E40BC0"/>
    <w:rsid w:val="00E471DF"/>
    <w:rsid w:val="00E47AB1"/>
    <w:rsid w:val="00E53771"/>
    <w:rsid w:val="00E57249"/>
    <w:rsid w:val="00E57662"/>
    <w:rsid w:val="00E62BF6"/>
    <w:rsid w:val="00E66F2D"/>
    <w:rsid w:val="00E678B9"/>
    <w:rsid w:val="00E719AF"/>
    <w:rsid w:val="00E76677"/>
    <w:rsid w:val="00E77847"/>
    <w:rsid w:val="00E86D95"/>
    <w:rsid w:val="00E91018"/>
    <w:rsid w:val="00E94D78"/>
    <w:rsid w:val="00E96AF6"/>
    <w:rsid w:val="00E971D3"/>
    <w:rsid w:val="00EA3B55"/>
    <w:rsid w:val="00EA4873"/>
    <w:rsid w:val="00EA525A"/>
    <w:rsid w:val="00EA7AC8"/>
    <w:rsid w:val="00EB3C80"/>
    <w:rsid w:val="00EB420E"/>
    <w:rsid w:val="00EC483F"/>
    <w:rsid w:val="00ED4E08"/>
    <w:rsid w:val="00ED6DEA"/>
    <w:rsid w:val="00EE0A16"/>
    <w:rsid w:val="00EE6BA6"/>
    <w:rsid w:val="00EF1147"/>
    <w:rsid w:val="00EF444E"/>
    <w:rsid w:val="00EF6C2A"/>
    <w:rsid w:val="00F0185E"/>
    <w:rsid w:val="00F12606"/>
    <w:rsid w:val="00F12DF8"/>
    <w:rsid w:val="00F14C44"/>
    <w:rsid w:val="00F159A2"/>
    <w:rsid w:val="00F16683"/>
    <w:rsid w:val="00F22C5C"/>
    <w:rsid w:val="00F24BC0"/>
    <w:rsid w:val="00F34031"/>
    <w:rsid w:val="00F411E0"/>
    <w:rsid w:val="00F42C45"/>
    <w:rsid w:val="00F43268"/>
    <w:rsid w:val="00F617BB"/>
    <w:rsid w:val="00F674C0"/>
    <w:rsid w:val="00F679DD"/>
    <w:rsid w:val="00F715EA"/>
    <w:rsid w:val="00F744AF"/>
    <w:rsid w:val="00F74A5E"/>
    <w:rsid w:val="00F81064"/>
    <w:rsid w:val="00F85427"/>
    <w:rsid w:val="00F90807"/>
    <w:rsid w:val="00F97EFD"/>
    <w:rsid w:val="00FA2A43"/>
    <w:rsid w:val="00FA3B50"/>
    <w:rsid w:val="00FA6A74"/>
    <w:rsid w:val="00FB3617"/>
    <w:rsid w:val="00FC34B8"/>
    <w:rsid w:val="00FD0A00"/>
    <w:rsid w:val="00FD6C0E"/>
    <w:rsid w:val="00FF2E4F"/>
    <w:rsid w:val="00FF50B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7C360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8E28E7"/>
    <w:pPr>
      <w:spacing w:after="160" w:line="259" w:lineRule="auto"/>
    </w:pPr>
    <w:rPr>
      <w:rFonts w:ascii="Calibri" w:eastAsia="Calibri" w:hAnsi="Calibri" w:cs="Times New Roman"/>
      <w:sz w:val="22"/>
      <w:szCs w:val="22"/>
      <w:lang w:val="uk-UA"/>
    </w:rPr>
  </w:style>
  <w:style w:type="paragraph" w:styleId="1">
    <w:name w:val="heading 1"/>
    <w:basedOn w:val="a0"/>
    <w:next w:val="a0"/>
    <w:link w:val="10"/>
    <w:uiPriority w:val="9"/>
    <w:qFormat/>
    <w:rsid w:val="000E68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3">
    <w:name w:val="heading 3"/>
    <w:aliases w:val="Sub-Clause Paragraph,Section Header3"/>
    <w:basedOn w:val="a0"/>
    <w:next w:val="a0"/>
    <w:link w:val="30"/>
    <w:qFormat/>
    <w:rsid w:val="008E28E7"/>
    <w:pPr>
      <w:spacing w:after="200" w:line="240" w:lineRule="auto"/>
      <w:ind w:left="576"/>
      <w:jc w:val="both"/>
      <w:outlineLvl w:val="2"/>
    </w:pPr>
    <w:rPr>
      <w:rFonts w:ascii="Times New Roman" w:eastAsia="Times New Roman" w:hAnsi="Times New Roman"/>
      <w:sz w:val="24"/>
      <w:szCs w:val="24"/>
    </w:rPr>
  </w:style>
  <w:style w:type="paragraph" w:styleId="4">
    <w:name w:val="heading 4"/>
    <w:aliases w:val=" Sub-Clause Sub-paragraph"/>
    <w:basedOn w:val="a0"/>
    <w:next w:val="a0"/>
    <w:link w:val="40"/>
    <w:unhideWhenUsed/>
    <w:qFormat/>
    <w:rsid w:val="00A041C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6">
    <w:name w:val="heading 6"/>
    <w:basedOn w:val="a0"/>
    <w:next w:val="a0"/>
    <w:link w:val="60"/>
    <w:qFormat/>
    <w:rsid w:val="00A041CA"/>
    <w:pPr>
      <w:keepNext/>
      <w:tabs>
        <w:tab w:val="num" w:pos="1152"/>
      </w:tabs>
      <w:suppressAutoHyphens/>
      <w:spacing w:after="0" w:line="240" w:lineRule="auto"/>
      <w:ind w:left="1152" w:hanging="1152"/>
      <w:outlineLvl w:val="5"/>
    </w:pPr>
    <w:rPr>
      <w:rFonts w:ascii="Times New Roman" w:eastAsia="Times New Roman" w:hAnsi="Times New Roman"/>
      <w:b/>
      <w:bCs/>
      <w:sz w:val="20"/>
      <w:szCs w:val="24"/>
    </w:rPr>
  </w:style>
  <w:style w:type="paragraph" w:styleId="7">
    <w:name w:val="heading 7"/>
    <w:basedOn w:val="a0"/>
    <w:next w:val="a0"/>
    <w:link w:val="70"/>
    <w:qFormat/>
    <w:rsid w:val="00A041CA"/>
    <w:pPr>
      <w:keepNext/>
      <w:tabs>
        <w:tab w:val="num" w:pos="1296"/>
        <w:tab w:val="left" w:pos="7980"/>
      </w:tabs>
      <w:suppressAutoHyphens/>
      <w:spacing w:after="0" w:line="240" w:lineRule="auto"/>
      <w:ind w:left="1296" w:hanging="1296"/>
      <w:outlineLvl w:val="6"/>
    </w:pPr>
    <w:rPr>
      <w:rFonts w:ascii="Times New Roman" w:eastAsia="Times New Roman" w:hAnsi="Times New Roman"/>
      <w:b/>
      <w:sz w:val="24"/>
      <w:szCs w:val="24"/>
    </w:rPr>
  </w:style>
  <w:style w:type="paragraph" w:styleId="8">
    <w:name w:val="heading 8"/>
    <w:basedOn w:val="a0"/>
    <w:next w:val="a0"/>
    <w:link w:val="80"/>
    <w:qFormat/>
    <w:rsid w:val="00A041CA"/>
    <w:pPr>
      <w:keepNext/>
      <w:tabs>
        <w:tab w:val="num" w:pos="1440"/>
      </w:tabs>
      <w:suppressAutoHyphens/>
      <w:spacing w:after="0" w:line="240" w:lineRule="auto"/>
      <w:ind w:left="1440" w:hanging="1440"/>
      <w:jc w:val="right"/>
      <w:outlineLvl w:val="7"/>
    </w:pPr>
    <w:rPr>
      <w:rFonts w:ascii="Times New Roman" w:eastAsia="Times New Roman" w:hAnsi="Times New Roman"/>
      <w:sz w:val="20"/>
      <w:szCs w:val="24"/>
    </w:rPr>
  </w:style>
  <w:style w:type="paragraph" w:styleId="9">
    <w:name w:val="heading 9"/>
    <w:basedOn w:val="a0"/>
    <w:next w:val="a0"/>
    <w:link w:val="90"/>
    <w:qFormat/>
    <w:rsid w:val="00A041CA"/>
    <w:pPr>
      <w:tabs>
        <w:tab w:val="num" w:pos="1584"/>
      </w:tabs>
      <w:spacing w:before="240" w:after="60" w:line="240" w:lineRule="auto"/>
      <w:ind w:left="1584" w:hanging="1584"/>
      <w:jc w:val="both"/>
      <w:outlineLvl w:val="8"/>
    </w:pPr>
    <w:rPr>
      <w:rFonts w:ascii="Arial" w:eastAsia="Times New Roman" w:hAnsi="Arial"/>
      <w:b/>
      <w:i/>
      <w:sz w:val="18"/>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30">
    <w:name w:val="Заголовок 3 Знак"/>
    <w:aliases w:val="Sub-Clause Paragraph Знак,Section Header3 Знак"/>
    <w:basedOn w:val="a1"/>
    <w:link w:val="3"/>
    <w:rsid w:val="008E28E7"/>
    <w:rPr>
      <w:rFonts w:ascii="Times New Roman" w:eastAsia="Times New Roman" w:hAnsi="Times New Roman" w:cs="Times New Roman"/>
      <w:lang w:val="uk-UA"/>
    </w:rPr>
  </w:style>
  <w:style w:type="paragraph" w:styleId="a">
    <w:name w:val="List Paragraph"/>
    <w:aliases w:val="Citation List,본문(내용),List Paragraph (numbered (a)),Colorful List - Accent 11"/>
    <w:basedOn w:val="a0"/>
    <w:link w:val="a4"/>
    <w:uiPriority w:val="34"/>
    <w:qFormat/>
    <w:rsid w:val="008E28E7"/>
    <w:pPr>
      <w:numPr>
        <w:ilvl w:val="1"/>
        <w:numId w:val="2"/>
      </w:numPr>
      <w:spacing w:after="120" w:line="240" w:lineRule="auto"/>
      <w:contextualSpacing/>
      <w:jc w:val="both"/>
    </w:pPr>
    <w:rPr>
      <w:rFonts w:ascii="Times New Roman" w:eastAsia="Times New Roman" w:hAnsi="Times New Roman"/>
      <w:bCs/>
      <w:sz w:val="24"/>
      <w:szCs w:val="24"/>
    </w:rPr>
  </w:style>
  <w:style w:type="character" w:customStyle="1" w:styleId="a4">
    <w:name w:val="Абзац списка Знак"/>
    <w:aliases w:val="Citation List Знак,본문(내용) Знак,List Paragraph (numbered (a)) Знак,Colorful List - Accent 11 Знак"/>
    <w:link w:val="a"/>
    <w:uiPriority w:val="34"/>
    <w:rsid w:val="008E28E7"/>
    <w:rPr>
      <w:rFonts w:ascii="Times New Roman" w:eastAsia="Times New Roman" w:hAnsi="Times New Roman" w:cs="Times New Roman"/>
      <w:bCs/>
      <w:lang w:val="uk-UA"/>
    </w:rPr>
  </w:style>
  <w:style w:type="paragraph" w:customStyle="1" w:styleId="DCHeading01">
    <w:name w:val="DC Heading 01"/>
    <w:basedOn w:val="a0"/>
    <w:link w:val="DCHeading01Char"/>
    <w:qFormat/>
    <w:rsid w:val="008E28E7"/>
    <w:pPr>
      <w:suppressAutoHyphens/>
      <w:spacing w:after="0" w:line="240" w:lineRule="auto"/>
      <w:jc w:val="center"/>
    </w:pPr>
    <w:rPr>
      <w:rFonts w:ascii="Times New Roman Bold" w:eastAsia="Times New Roman" w:hAnsi="Times New Roman Bold"/>
      <w:kern w:val="28"/>
      <w:sz w:val="40"/>
      <w:szCs w:val="40"/>
    </w:rPr>
  </w:style>
  <w:style w:type="character" w:customStyle="1" w:styleId="DCHeading01Char">
    <w:name w:val="DC Heading 01 Char"/>
    <w:link w:val="DCHeading01"/>
    <w:rsid w:val="008E28E7"/>
    <w:rPr>
      <w:rFonts w:ascii="Times New Roman Bold" w:eastAsia="Times New Roman" w:hAnsi="Times New Roman Bold" w:cs="Times New Roman"/>
      <w:kern w:val="28"/>
      <w:sz w:val="40"/>
      <w:szCs w:val="40"/>
      <w:lang w:val="uk-UA"/>
    </w:rPr>
  </w:style>
  <w:style w:type="character" w:styleId="a5">
    <w:name w:val="Hyperlink"/>
    <w:basedOn w:val="a1"/>
    <w:uiPriority w:val="99"/>
    <w:unhideWhenUsed/>
    <w:rsid w:val="00322BFA"/>
    <w:rPr>
      <w:color w:val="0563C1" w:themeColor="hyperlink"/>
      <w:u w:val="single"/>
    </w:rPr>
  </w:style>
  <w:style w:type="character" w:customStyle="1" w:styleId="11">
    <w:name w:val="Неразрешенное упоминание1"/>
    <w:basedOn w:val="a1"/>
    <w:uiPriority w:val="99"/>
    <w:semiHidden/>
    <w:unhideWhenUsed/>
    <w:rsid w:val="00322BFA"/>
    <w:rPr>
      <w:color w:val="605E5C"/>
      <w:shd w:val="clear" w:color="auto" w:fill="E1DFDD"/>
    </w:rPr>
  </w:style>
  <w:style w:type="paragraph" w:styleId="a6">
    <w:name w:val="Title"/>
    <w:basedOn w:val="a0"/>
    <w:link w:val="a7"/>
    <w:qFormat/>
    <w:rsid w:val="00AC2A61"/>
    <w:pPr>
      <w:spacing w:after="0" w:line="240" w:lineRule="auto"/>
      <w:jc w:val="center"/>
    </w:pPr>
    <w:rPr>
      <w:rFonts w:ascii="Times New Roman" w:eastAsia="Times New Roman" w:hAnsi="Times New Roman"/>
      <w:b/>
      <w:sz w:val="48"/>
      <w:szCs w:val="24"/>
      <w:lang w:val="en-US"/>
    </w:rPr>
  </w:style>
  <w:style w:type="character" w:customStyle="1" w:styleId="a7">
    <w:name w:val="Название Знак"/>
    <w:basedOn w:val="a1"/>
    <w:link w:val="a6"/>
    <w:rsid w:val="00AC2A61"/>
    <w:rPr>
      <w:rFonts w:ascii="Times New Roman" w:eastAsia="Times New Roman" w:hAnsi="Times New Roman" w:cs="Times New Roman"/>
      <w:b/>
      <w:sz w:val="48"/>
      <w:lang w:val="en-US"/>
    </w:rPr>
  </w:style>
  <w:style w:type="character" w:styleId="a8">
    <w:name w:val="annotation reference"/>
    <w:basedOn w:val="a1"/>
    <w:uiPriority w:val="99"/>
    <w:semiHidden/>
    <w:unhideWhenUsed/>
    <w:rsid w:val="003D2B3C"/>
    <w:rPr>
      <w:sz w:val="16"/>
      <w:szCs w:val="16"/>
    </w:rPr>
  </w:style>
  <w:style w:type="paragraph" w:styleId="a9">
    <w:name w:val="annotation text"/>
    <w:basedOn w:val="a0"/>
    <w:link w:val="aa"/>
    <w:uiPriority w:val="99"/>
    <w:semiHidden/>
    <w:unhideWhenUsed/>
    <w:rsid w:val="003D2B3C"/>
    <w:pPr>
      <w:spacing w:line="240" w:lineRule="auto"/>
    </w:pPr>
    <w:rPr>
      <w:sz w:val="20"/>
      <w:szCs w:val="20"/>
    </w:rPr>
  </w:style>
  <w:style w:type="character" w:customStyle="1" w:styleId="aa">
    <w:name w:val="Текст примечания Знак"/>
    <w:basedOn w:val="a1"/>
    <w:link w:val="a9"/>
    <w:uiPriority w:val="99"/>
    <w:semiHidden/>
    <w:rsid w:val="003D2B3C"/>
    <w:rPr>
      <w:rFonts w:ascii="Calibri" w:eastAsia="Calibri" w:hAnsi="Calibri" w:cs="Times New Roman"/>
      <w:sz w:val="20"/>
      <w:szCs w:val="20"/>
      <w:lang w:val="uk-UA"/>
    </w:rPr>
  </w:style>
  <w:style w:type="paragraph" w:styleId="ab">
    <w:name w:val="annotation subject"/>
    <w:basedOn w:val="a9"/>
    <w:next w:val="a9"/>
    <w:link w:val="ac"/>
    <w:uiPriority w:val="99"/>
    <w:semiHidden/>
    <w:unhideWhenUsed/>
    <w:rsid w:val="003D2B3C"/>
    <w:rPr>
      <w:b/>
      <w:bCs/>
    </w:rPr>
  </w:style>
  <w:style w:type="character" w:customStyle="1" w:styleId="ac">
    <w:name w:val="Тема примечания Знак"/>
    <w:basedOn w:val="aa"/>
    <w:link w:val="ab"/>
    <w:uiPriority w:val="99"/>
    <w:semiHidden/>
    <w:rsid w:val="003D2B3C"/>
    <w:rPr>
      <w:rFonts w:ascii="Calibri" w:eastAsia="Calibri" w:hAnsi="Calibri" w:cs="Times New Roman"/>
      <w:b/>
      <w:bCs/>
      <w:sz w:val="20"/>
      <w:szCs w:val="20"/>
      <w:lang w:val="uk-UA"/>
    </w:rPr>
  </w:style>
  <w:style w:type="paragraph" w:styleId="ad">
    <w:name w:val="footer"/>
    <w:basedOn w:val="a0"/>
    <w:link w:val="ae"/>
    <w:uiPriority w:val="99"/>
    <w:unhideWhenUsed/>
    <w:rsid w:val="0009382E"/>
    <w:pPr>
      <w:tabs>
        <w:tab w:val="center" w:pos="4513"/>
        <w:tab w:val="right" w:pos="9026"/>
      </w:tabs>
      <w:spacing w:after="0" w:line="240" w:lineRule="auto"/>
    </w:pPr>
  </w:style>
  <w:style w:type="character" w:customStyle="1" w:styleId="ae">
    <w:name w:val="Нижний колонтитул Знак"/>
    <w:basedOn w:val="a1"/>
    <w:link w:val="ad"/>
    <w:uiPriority w:val="99"/>
    <w:rsid w:val="0009382E"/>
    <w:rPr>
      <w:rFonts w:ascii="Calibri" w:eastAsia="Calibri" w:hAnsi="Calibri" w:cs="Times New Roman"/>
      <w:sz w:val="22"/>
      <w:szCs w:val="22"/>
      <w:lang w:val="uk-UA"/>
    </w:rPr>
  </w:style>
  <w:style w:type="character" w:styleId="af">
    <w:name w:val="page number"/>
    <w:basedOn w:val="a1"/>
    <w:uiPriority w:val="99"/>
    <w:semiHidden/>
    <w:unhideWhenUsed/>
    <w:rsid w:val="0009382E"/>
  </w:style>
  <w:style w:type="paragraph" w:styleId="af0">
    <w:name w:val="header"/>
    <w:basedOn w:val="a0"/>
    <w:link w:val="af1"/>
    <w:uiPriority w:val="99"/>
    <w:unhideWhenUsed/>
    <w:rsid w:val="00967CF5"/>
    <w:pPr>
      <w:tabs>
        <w:tab w:val="center" w:pos="4819"/>
        <w:tab w:val="right" w:pos="9639"/>
      </w:tabs>
      <w:spacing w:after="0" w:line="240" w:lineRule="auto"/>
    </w:pPr>
  </w:style>
  <w:style w:type="character" w:customStyle="1" w:styleId="af1">
    <w:name w:val="Верхний колонтитул Знак"/>
    <w:basedOn w:val="a1"/>
    <w:link w:val="af0"/>
    <w:uiPriority w:val="99"/>
    <w:rsid w:val="00967CF5"/>
    <w:rPr>
      <w:rFonts w:ascii="Calibri" w:eastAsia="Calibri" w:hAnsi="Calibri" w:cs="Times New Roman"/>
      <w:sz w:val="22"/>
      <w:szCs w:val="22"/>
      <w:lang w:val="uk-UA"/>
    </w:rPr>
  </w:style>
  <w:style w:type="paragraph" w:customStyle="1" w:styleId="BidForm2">
    <w:name w:val="BidForm2"/>
    <w:basedOn w:val="a0"/>
    <w:link w:val="BidForm2Char"/>
    <w:qFormat/>
    <w:rsid w:val="00A041CA"/>
    <w:pPr>
      <w:spacing w:after="0" w:line="240" w:lineRule="auto"/>
      <w:jc w:val="center"/>
    </w:pPr>
    <w:rPr>
      <w:rFonts w:ascii="Times New Roman" w:eastAsia="Times New Roman" w:hAnsi="Times New Roman"/>
      <w:b/>
      <w:sz w:val="40"/>
      <w:szCs w:val="40"/>
    </w:rPr>
  </w:style>
  <w:style w:type="character" w:customStyle="1" w:styleId="BidForm2Char">
    <w:name w:val="BidForm2 Char"/>
    <w:link w:val="BidForm2"/>
    <w:rsid w:val="00A041CA"/>
    <w:rPr>
      <w:rFonts w:ascii="Times New Roman" w:eastAsia="Times New Roman" w:hAnsi="Times New Roman" w:cs="Times New Roman"/>
      <w:b/>
      <w:sz w:val="40"/>
      <w:szCs w:val="40"/>
      <w:lang w:val="uk-UA"/>
    </w:rPr>
  </w:style>
  <w:style w:type="character" w:customStyle="1" w:styleId="40">
    <w:name w:val="Заголовок 4 Знак"/>
    <w:aliases w:val=" Sub-Clause Sub-paragraph Знак"/>
    <w:basedOn w:val="a1"/>
    <w:link w:val="4"/>
    <w:rsid w:val="00A041CA"/>
    <w:rPr>
      <w:rFonts w:asciiTheme="majorHAnsi" w:eastAsiaTheme="majorEastAsia" w:hAnsiTheme="majorHAnsi" w:cstheme="majorBidi"/>
      <w:i/>
      <w:iCs/>
      <w:color w:val="2F5496" w:themeColor="accent1" w:themeShade="BF"/>
      <w:sz w:val="22"/>
      <w:szCs w:val="22"/>
      <w:lang w:val="uk-UA"/>
    </w:rPr>
  </w:style>
  <w:style w:type="character" w:customStyle="1" w:styleId="60">
    <w:name w:val="Заголовок 6 Знак"/>
    <w:basedOn w:val="a1"/>
    <w:link w:val="6"/>
    <w:rsid w:val="00A041CA"/>
    <w:rPr>
      <w:rFonts w:ascii="Times New Roman" w:eastAsia="Times New Roman" w:hAnsi="Times New Roman" w:cs="Times New Roman"/>
      <w:b/>
      <w:bCs/>
      <w:sz w:val="20"/>
      <w:lang w:val="uk-UA"/>
    </w:rPr>
  </w:style>
  <w:style w:type="character" w:customStyle="1" w:styleId="70">
    <w:name w:val="Заголовок 7 Знак"/>
    <w:basedOn w:val="a1"/>
    <w:link w:val="7"/>
    <w:rsid w:val="00A041CA"/>
    <w:rPr>
      <w:rFonts w:ascii="Times New Roman" w:eastAsia="Times New Roman" w:hAnsi="Times New Roman" w:cs="Times New Roman"/>
      <w:b/>
      <w:lang w:val="uk-UA"/>
    </w:rPr>
  </w:style>
  <w:style w:type="character" w:customStyle="1" w:styleId="80">
    <w:name w:val="Заголовок 8 Знак"/>
    <w:basedOn w:val="a1"/>
    <w:link w:val="8"/>
    <w:rsid w:val="00A041CA"/>
    <w:rPr>
      <w:rFonts w:ascii="Times New Roman" w:eastAsia="Times New Roman" w:hAnsi="Times New Roman" w:cs="Times New Roman"/>
      <w:sz w:val="20"/>
      <w:lang w:val="uk-UA"/>
    </w:rPr>
  </w:style>
  <w:style w:type="character" w:customStyle="1" w:styleId="90">
    <w:name w:val="Заголовок 9 Знак"/>
    <w:basedOn w:val="a1"/>
    <w:link w:val="9"/>
    <w:rsid w:val="00A041CA"/>
    <w:rPr>
      <w:rFonts w:ascii="Arial" w:eastAsia="Times New Roman" w:hAnsi="Arial" w:cs="Times New Roman"/>
      <w:b/>
      <w:i/>
      <w:sz w:val="18"/>
      <w:lang w:val="uk-UA"/>
    </w:rPr>
  </w:style>
  <w:style w:type="paragraph" w:customStyle="1" w:styleId="Sub-ClauseText">
    <w:name w:val="Sub-Clause Text"/>
    <w:basedOn w:val="a0"/>
    <w:rsid w:val="00A041CA"/>
    <w:pPr>
      <w:spacing w:before="120" w:after="120" w:line="240" w:lineRule="auto"/>
      <w:jc w:val="both"/>
    </w:pPr>
    <w:rPr>
      <w:rFonts w:ascii="Times New Roman" w:eastAsia="Times New Roman" w:hAnsi="Times New Roman"/>
      <w:spacing w:val="-4"/>
      <w:sz w:val="24"/>
      <w:szCs w:val="24"/>
    </w:rPr>
  </w:style>
  <w:style w:type="paragraph" w:customStyle="1" w:styleId="P3Header1-Clauses">
    <w:name w:val="P3 Header1-Clauses"/>
    <w:basedOn w:val="a0"/>
    <w:rsid w:val="00A041CA"/>
    <w:pPr>
      <w:tabs>
        <w:tab w:val="num" w:pos="864"/>
      </w:tabs>
      <w:spacing w:before="120" w:after="120" w:line="240" w:lineRule="auto"/>
      <w:ind w:left="864" w:hanging="360"/>
    </w:pPr>
    <w:rPr>
      <w:rFonts w:ascii="Times New Roman" w:eastAsia="Times New Roman" w:hAnsi="Times New Roman"/>
      <w:sz w:val="24"/>
      <w:szCs w:val="24"/>
    </w:rPr>
  </w:style>
  <w:style w:type="paragraph" w:styleId="af2">
    <w:name w:val="footnote text"/>
    <w:aliases w:val="Footnote,Footnote Text Char2 Char,Footnote Text Char Char1 Char1,Footnote Text Char1 Char Char Char1,Footnote Text Char Char Char Char Char,Footnote Text Char1 Char1 Char,Footnote Text Char Char Char1 Char,single space,footnote text,fn"/>
    <w:basedOn w:val="a0"/>
    <w:link w:val="af3"/>
    <w:uiPriority w:val="99"/>
    <w:qFormat/>
    <w:rsid w:val="00A041CA"/>
    <w:pPr>
      <w:spacing w:after="60" w:line="240" w:lineRule="auto"/>
      <w:ind w:left="360" w:hanging="360"/>
      <w:jc w:val="both"/>
    </w:pPr>
    <w:rPr>
      <w:rFonts w:ascii="Times New Roman" w:eastAsia="Times New Roman" w:hAnsi="Times New Roman"/>
      <w:sz w:val="20"/>
      <w:szCs w:val="24"/>
    </w:rPr>
  </w:style>
  <w:style w:type="character" w:customStyle="1" w:styleId="af3">
    <w:name w:val="Текст сноски Знак"/>
    <w:aliases w:val="Footnote Знак,Footnote Text Char2 Char Знак,Footnote Text Char Char1 Char1 Знак,Footnote Text Char1 Char Char Char1 Знак,Footnote Text Char Char Char Char Char Знак,Footnote Text Char1 Char1 Char Знак,single space Знак,fn Знак"/>
    <w:basedOn w:val="a1"/>
    <w:link w:val="af2"/>
    <w:uiPriority w:val="99"/>
    <w:rsid w:val="00A041CA"/>
    <w:rPr>
      <w:rFonts w:ascii="Times New Roman" w:eastAsia="Times New Roman" w:hAnsi="Times New Roman" w:cs="Times New Roman"/>
      <w:sz w:val="20"/>
      <w:lang w:val="uk-UA"/>
    </w:rPr>
  </w:style>
  <w:style w:type="character" w:styleId="af4">
    <w:name w:val="footnote reference"/>
    <w:uiPriority w:val="99"/>
    <w:rsid w:val="00A041CA"/>
    <w:rPr>
      <w:vertAlign w:val="superscript"/>
    </w:rPr>
  </w:style>
  <w:style w:type="paragraph" w:customStyle="1" w:styleId="Header2-SubClauses">
    <w:name w:val="Header 2 - SubClauses"/>
    <w:basedOn w:val="a0"/>
    <w:rsid w:val="00A041CA"/>
    <w:pPr>
      <w:tabs>
        <w:tab w:val="num" w:pos="504"/>
      </w:tabs>
      <w:spacing w:after="200" w:line="240" w:lineRule="auto"/>
      <w:ind w:left="504" w:hanging="504"/>
      <w:jc w:val="both"/>
    </w:pPr>
    <w:rPr>
      <w:rFonts w:ascii="Times New Roman" w:eastAsia="Times New Roman" w:hAnsi="Times New Roman" w:cs="Arial"/>
      <w:sz w:val="24"/>
      <w:szCs w:val="24"/>
    </w:rPr>
  </w:style>
  <w:style w:type="table" w:styleId="af5">
    <w:name w:val="Table Grid"/>
    <w:basedOn w:val="a2"/>
    <w:uiPriority w:val="39"/>
    <w:rsid w:val="00A041CA"/>
    <w:rPr>
      <w:rFonts w:ascii="Times New Roman" w:eastAsia="Times New Roman" w:hAnsi="Times New Roman" w:cs="Times New Roman"/>
      <w:lang w:val="uk-UA" w:eastAsia="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Cgcc">
    <w:name w:val="COC gcc"/>
    <w:basedOn w:val="a0"/>
    <w:link w:val="COCgccChar"/>
    <w:qFormat/>
    <w:rsid w:val="00A041CA"/>
    <w:pPr>
      <w:numPr>
        <w:numId w:val="13"/>
      </w:numPr>
      <w:spacing w:after="120" w:line="240" w:lineRule="auto"/>
    </w:pPr>
    <w:rPr>
      <w:rFonts w:ascii="Times New Roman" w:eastAsia="Times New Roman" w:hAnsi="Times New Roman"/>
      <w:b/>
      <w:bCs/>
      <w:sz w:val="24"/>
      <w:szCs w:val="24"/>
    </w:rPr>
  </w:style>
  <w:style w:type="character" w:customStyle="1" w:styleId="COCgccChar">
    <w:name w:val="COC gcc Char"/>
    <w:link w:val="COCgcc"/>
    <w:rsid w:val="00A041CA"/>
    <w:rPr>
      <w:rFonts w:ascii="Times New Roman" w:eastAsia="Times New Roman" w:hAnsi="Times New Roman" w:cs="Times New Roman"/>
      <w:b/>
      <w:bCs/>
      <w:lang w:val="uk-UA"/>
    </w:rPr>
  </w:style>
  <w:style w:type="paragraph" w:customStyle="1" w:styleId="CoCHeading1">
    <w:name w:val="CoC Heading 1"/>
    <w:basedOn w:val="COCgcc"/>
    <w:link w:val="CoCHeading1Char"/>
    <w:qFormat/>
    <w:rsid w:val="00A041CA"/>
    <w:pPr>
      <w:numPr>
        <w:ilvl w:val="1"/>
      </w:numPr>
    </w:pPr>
    <w:rPr>
      <w:b w:val="0"/>
      <w:i/>
    </w:rPr>
  </w:style>
  <w:style w:type="character" w:customStyle="1" w:styleId="CoCHeading1Char">
    <w:name w:val="CoC Heading 1 Char"/>
    <w:link w:val="CoCHeading1"/>
    <w:rsid w:val="00A041CA"/>
    <w:rPr>
      <w:rFonts w:ascii="Times New Roman" w:eastAsia="Times New Roman" w:hAnsi="Times New Roman" w:cs="Times New Roman"/>
      <w:bCs/>
      <w:i/>
      <w:lang w:val="uk-UA"/>
    </w:rPr>
  </w:style>
  <w:style w:type="paragraph" w:customStyle="1" w:styleId="af6">
    <w:basedOn w:val="a0"/>
    <w:next w:val="af7"/>
    <w:uiPriority w:val="99"/>
    <w:rsid w:val="00CB6688"/>
    <w:pPr>
      <w:spacing w:before="100" w:beforeAutospacing="1" w:after="100" w:afterAutospacing="1" w:line="240" w:lineRule="auto"/>
    </w:pPr>
    <w:rPr>
      <w:rFonts w:ascii="Arial Unicode MS" w:eastAsia="Arial Unicode MS" w:hAnsi="Arial Unicode MS" w:cs="Arial Unicode MS"/>
      <w:sz w:val="24"/>
      <w:szCs w:val="24"/>
      <w:lang w:val="en-US"/>
    </w:rPr>
  </w:style>
  <w:style w:type="paragraph" w:styleId="af7">
    <w:name w:val="Normal (Web)"/>
    <w:basedOn w:val="a0"/>
    <w:uiPriority w:val="99"/>
    <w:semiHidden/>
    <w:unhideWhenUsed/>
    <w:rsid w:val="00CB6688"/>
    <w:rPr>
      <w:rFonts w:ascii="Times New Roman" w:hAnsi="Times New Roman"/>
      <w:sz w:val="24"/>
      <w:szCs w:val="24"/>
    </w:rPr>
  </w:style>
  <w:style w:type="paragraph" w:customStyle="1" w:styleId="SectionXHeading">
    <w:name w:val="Section X Heading"/>
    <w:basedOn w:val="a0"/>
    <w:rsid w:val="00520AA2"/>
    <w:pPr>
      <w:spacing w:before="240" w:after="240" w:line="240" w:lineRule="auto"/>
      <w:jc w:val="center"/>
    </w:pPr>
    <w:rPr>
      <w:rFonts w:ascii="Times New Roman Bold" w:eastAsia="Times New Roman" w:hAnsi="Times New Roman Bold"/>
      <w:b/>
      <w:sz w:val="36"/>
      <w:szCs w:val="24"/>
      <w:lang w:val="en-US"/>
    </w:rPr>
  </w:style>
  <w:style w:type="paragraph" w:styleId="af8">
    <w:name w:val="Body Text"/>
    <w:basedOn w:val="a0"/>
    <w:link w:val="af9"/>
    <w:rsid w:val="00520AA2"/>
    <w:pPr>
      <w:spacing w:after="0" w:line="240" w:lineRule="auto"/>
      <w:jc w:val="both"/>
    </w:pPr>
    <w:rPr>
      <w:rFonts w:ascii="Times New Roman" w:eastAsia="Times New Roman" w:hAnsi="Times New Roman"/>
      <w:sz w:val="24"/>
      <w:szCs w:val="24"/>
      <w:lang w:val="en-US"/>
    </w:rPr>
  </w:style>
  <w:style w:type="character" w:customStyle="1" w:styleId="af9">
    <w:name w:val="Основной текст Знак"/>
    <w:basedOn w:val="a1"/>
    <w:link w:val="af8"/>
    <w:rsid w:val="00520AA2"/>
    <w:rPr>
      <w:rFonts w:ascii="Times New Roman" w:eastAsia="Times New Roman" w:hAnsi="Times New Roman" w:cs="Times New Roman"/>
      <w:lang w:val="en-US"/>
    </w:rPr>
  </w:style>
  <w:style w:type="paragraph" w:styleId="12">
    <w:name w:val="toc 1"/>
    <w:basedOn w:val="a0"/>
    <w:next w:val="a0"/>
    <w:uiPriority w:val="39"/>
    <w:rsid w:val="000E68D0"/>
    <w:pPr>
      <w:spacing w:before="240" w:after="120" w:line="240" w:lineRule="auto"/>
    </w:pPr>
    <w:rPr>
      <w:rFonts w:ascii="Times New Roman" w:eastAsia="Times New Roman" w:hAnsi="Times New Roman" w:cs="Calibri"/>
      <w:bCs/>
      <w:sz w:val="24"/>
      <w:szCs w:val="20"/>
      <w:lang w:val="en-US"/>
    </w:rPr>
  </w:style>
  <w:style w:type="paragraph" w:customStyle="1" w:styleId="FAStdProv">
    <w:name w:val="FAStdProv"/>
    <w:basedOn w:val="a"/>
    <w:qFormat/>
    <w:rsid w:val="000E68D0"/>
    <w:pPr>
      <w:numPr>
        <w:numId w:val="32"/>
      </w:numPr>
      <w:spacing w:before="240"/>
      <w:contextualSpacing w:val="0"/>
    </w:pPr>
    <w:rPr>
      <w:b/>
      <w:lang w:val="en-US"/>
    </w:rPr>
  </w:style>
  <w:style w:type="character" w:customStyle="1" w:styleId="10">
    <w:name w:val="Заголовок 1 Знак"/>
    <w:basedOn w:val="a1"/>
    <w:link w:val="1"/>
    <w:uiPriority w:val="9"/>
    <w:rsid w:val="000E68D0"/>
    <w:rPr>
      <w:rFonts w:asciiTheme="majorHAnsi" w:eastAsiaTheme="majorEastAsia" w:hAnsiTheme="majorHAnsi" w:cstheme="majorBidi"/>
      <w:color w:val="2F5496" w:themeColor="accent1" w:themeShade="BF"/>
      <w:sz w:val="32"/>
      <w:szCs w:val="32"/>
      <w:lang w:val="uk-UA"/>
    </w:rPr>
  </w:style>
  <w:style w:type="character" w:styleId="afa">
    <w:name w:val="FollowedHyperlink"/>
    <w:basedOn w:val="a1"/>
    <w:uiPriority w:val="99"/>
    <w:semiHidden/>
    <w:unhideWhenUsed/>
    <w:rsid w:val="0062755F"/>
    <w:rPr>
      <w:color w:val="954F72" w:themeColor="followedHyperlink"/>
      <w:u w:val="single"/>
    </w:rPr>
  </w:style>
  <w:style w:type="paragraph" w:styleId="afb">
    <w:name w:val="Balloon Text"/>
    <w:basedOn w:val="a0"/>
    <w:link w:val="afc"/>
    <w:uiPriority w:val="99"/>
    <w:semiHidden/>
    <w:unhideWhenUsed/>
    <w:rsid w:val="00070516"/>
    <w:pPr>
      <w:spacing w:after="0" w:line="240" w:lineRule="auto"/>
    </w:pPr>
    <w:rPr>
      <w:rFonts w:ascii="Tahoma" w:hAnsi="Tahoma" w:cs="Tahoma"/>
      <w:sz w:val="16"/>
      <w:szCs w:val="16"/>
    </w:rPr>
  </w:style>
  <w:style w:type="character" w:customStyle="1" w:styleId="afc">
    <w:name w:val="Текст выноски Знак"/>
    <w:basedOn w:val="a1"/>
    <w:link w:val="afb"/>
    <w:uiPriority w:val="99"/>
    <w:semiHidden/>
    <w:rsid w:val="00070516"/>
    <w:rPr>
      <w:rFonts w:ascii="Tahoma" w:eastAsia="Calibri" w:hAnsi="Tahoma" w:cs="Tahoma"/>
      <w:sz w:val="16"/>
      <w:szCs w:val="16"/>
      <w:lang w:val="uk-U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8014693">
      <w:bodyDiv w:val="1"/>
      <w:marLeft w:val="0"/>
      <w:marRight w:val="0"/>
      <w:marTop w:val="0"/>
      <w:marBottom w:val="0"/>
      <w:divBdr>
        <w:top w:val="none" w:sz="0" w:space="0" w:color="auto"/>
        <w:left w:val="none" w:sz="0" w:space="0" w:color="auto"/>
        <w:bottom w:val="none" w:sz="0" w:space="0" w:color="auto"/>
        <w:right w:val="none" w:sz="0" w:space="0" w:color="auto"/>
      </w:divBdr>
    </w:div>
    <w:div w:id="1600135417">
      <w:bodyDiv w:val="1"/>
      <w:marLeft w:val="0"/>
      <w:marRight w:val="0"/>
      <w:marTop w:val="0"/>
      <w:marBottom w:val="0"/>
      <w:divBdr>
        <w:top w:val="none" w:sz="0" w:space="0" w:color="auto"/>
        <w:left w:val="none" w:sz="0" w:space="0" w:color="auto"/>
        <w:bottom w:val="none" w:sz="0" w:space="0" w:color="auto"/>
        <w:right w:val="none" w:sz="0" w:space="0" w:color="auto"/>
      </w:divBdr>
    </w:div>
    <w:div w:id="20985947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www.worldbank.org/debar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7C75AB-CB60-47F3-9C58-4D6C36AA2B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49</Pages>
  <Words>11942</Words>
  <Characters>68073</Characters>
  <Application>Microsoft Office Word</Application>
  <DocSecurity>0</DocSecurity>
  <Lines>567</Lines>
  <Paragraphs>159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79856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Yuri Bilan</dc:creator>
  <cp:keywords/>
  <dc:description/>
  <cp:lastModifiedBy>Артем</cp:lastModifiedBy>
  <cp:revision>32</cp:revision>
  <cp:lastPrinted>2023-01-04T11:32:00Z</cp:lastPrinted>
  <dcterms:created xsi:type="dcterms:W3CDTF">2022-12-19T13:47:00Z</dcterms:created>
  <dcterms:modified xsi:type="dcterms:W3CDTF">2023-01-05T09:38:00Z</dcterms:modified>
</cp:coreProperties>
</file>