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A003F" w14:textId="29ACA20A" w:rsidR="0080737C" w:rsidRPr="00846369" w:rsidRDefault="006975B2" w:rsidP="006975B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>Наше приложение позволяет найти дешевые аналоги дорогих лекарств. Подбор аналогов с аналогичным действующим веществом, и с указанием актуальной цены. В приложении осуществляется сохранение истории просмотренных лекарств, что позволяет пользователю отслеживать изменение цен на необходимые лекарства.</w:t>
      </w:r>
    </w:p>
    <w:p w14:paraId="52C4202F" w14:textId="6298FFC4" w:rsidR="006975B2" w:rsidRPr="00846369" w:rsidRDefault="006975B2" w:rsidP="006975B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>Позволяет искать лекарства по наименова</w:t>
      </w:r>
      <w:bookmarkStart w:id="0" w:name="_GoBack"/>
      <w:bookmarkEnd w:id="0"/>
      <w:r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>нию и отображает основную информацию из инструкции данного средства:</w:t>
      </w:r>
      <w:r w:rsidRPr="00846369">
        <w:rPr>
          <w:rFonts w:ascii="Arial" w:hAnsi="Arial" w:cs="Arial"/>
          <w:color w:val="333333"/>
          <w:sz w:val="24"/>
          <w:szCs w:val="24"/>
        </w:rPr>
        <w:br/>
      </w:r>
      <w:r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>- Фармацевтическое действие</w:t>
      </w:r>
      <w:r w:rsidRPr="00846369">
        <w:rPr>
          <w:rFonts w:ascii="Arial" w:hAnsi="Arial" w:cs="Arial"/>
          <w:color w:val="333333"/>
          <w:sz w:val="24"/>
          <w:szCs w:val="24"/>
        </w:rPr>
        <w:br/>
      </w:r>
      <w:r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>- Показания к применению</w:t>
      </w:r>
      <w:r w:rsidRPr="00846369">
        <w:rPr>
          <w:rFonts w:ascii="Arial" w:hAnsi="Arial" w:cs="Arial"/>
          <w:color w:val="333333"/>
          <w:sz w:val="24"/>
          <w:szCs w:val="24"/>
        </w:rPr>
        <w:br/>
      </w:r>
      <w:r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>- Дозирование</w:t>
      </w:r>
      <w:r w:rsidRPr="00846369">
        <w:rPr>
          <w:rFonts w:ascii="Arial" w:hAnsi="Arial" w:cs="Arial"/>
          <w:color w:val="333333"/>
          <w:sz w:val="24"/>
          <w:szCs w:val="24"/>
        </w:rPr>
        <w:br/>
      </w:r>
      <w:r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>- Побочные действия</w:t>
      </w:r>
      <w:r w:rsidRPr="00846369">
        <w:rPr>
          <w:rFonts w:ascii="Arial" w:hAnsi="Arial" w:cs="Arial"/>
          <w:color w:val="333333"/>
          <w:sz w:val="24"/>
          <w:szCs w:val="24"/>
        </w:rPr>
        <w:br/>
      </w:r>
      <w:r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>- Противопоказания</w:t>
      </w:r>
    </w:p>
    <w:p w14:paraId="10964BE0" w14:textId="502D2BD2" w:rsidR="006975B2" w:rsidRPr="00846369" w:rsidRDefault="006975B2" w:rsidP="006975B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Отличия нашего приложения от других подобных. </w:t>
      </w:r>
      <w:r w:rsidR="00723EB3"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Вы получаете список аптек, в которых можно купить искомый вами аналог, с указанными ценами. Так же можете посмотреть эти аптеки на карте. </w:t>
      </w:r>
    </w:p>
    <w:p w14:paraId="6FF703EF" w14:textId="139FCD98" w:rsidR="00CE4946" w:rsidRPr="00846369" w:rsidRDefault="00CE4946" w:rsidP="006975B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46369">
        <w:rPr>
          <w:rFonts w:ascii="Arial" w:hAnsi="Arial" w:cs="Arial"/>
          <w:color w:val="333333"/>
          <w:sz w:val="24"/>
          <w:szCs w:val="24"/>
          <w:shd w:val="clear" w:color="auto" w:fill="FFFFFF"/>
        </w:rPr>
        <w:t>На большинстве сайтов, которые выпадают по поисковому запросу. Просто предоставляют ссылку на файл, в котором приводится весь список, что очень неудобно.</w:t>
      </w:r>
    </w:p>
    <w:p w14:paraId="78EC12F2" w14:textId="427D5DD4" w:rsidR="00CE4946" w:rsidRPr="00846369" w:rsidRDefault="00CE4946" w:rsidP="006975B2">
      <w:pPr>
        <w:rPr>
          <w:rFonts w:ascii="Arial" w:hAnsi="Arial" w:cs="Arial"/>
          <w:sz w:val="24"/>
          <w:szCs w:val="24"/>
        </w:rPr>
      </w:pPr>
      <w:r w:rsidRPr="00846369">
        <w:rPr>
          <w:rFonts w:ascii="Arial" w:hAnsi="Arial" w:cs="Arial"/>
          <w:sz w:val="24"/>
          <w:szCs w:val="24"/>
        </w:rPr>
        <w:t xml:space="preserve">Так например на сайте </w:t>
      </w:r>
      <w:hyperlink r:id="rId4" w:history="1">
        <w:r w:rsidRPr="00846369">
          <w:rPr>
            <w:rStyle w:val="a3"/>
            <w:rFonts w:ascii="Arial" w:hAnsi="Arial" w:cs="Arial"/>
            <w:sz w:val="24"/>
            <w:szCs w:val="24"/>
          </w:rPr>
          <w:t>http://vichivisam.ru/?p=23374</w:t>
        </w:r>
      </w:hyperlink>
    </w:p>
    <w:p w14:paraId="5E855D37" w14:textId="119F273A" w:rsidR="00CE4946" w:rsidRPr="00846369" w:rsidRDefault="00CE4946" w:rsidP="006975B2">
      <w:pPr>
        <w:rPr>
          <w:rFonts w:ascii="Arial" w:hAnsi="Arial" w:cs="Arial"/>
          <w:sz w:val="24"/>
          <w:szCs w:val="24"/>
        </w:rPr>
      </w:pPr>
      <w:r w:rsidRPr="008463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291295" wp14:editId="0E814E22">
            <wp:extent cx="5940425" cy="3225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8A61" w14:textId="6798DFB2" w:rsidR="00CE4946" w:rsidRPr="00846369" w:rsidRDefault="00CE4946" w:rsidP="006975B2">
      <w:pPr>
        <w:rPr>
          <w:rFonts w:ascii="Arial" w:hAnsi="Arial" w:cs="Arial"/>
          <w:sz w:val="24"/>
          <w:szCs w:val="24"/>
        </w:rPr>
      </w:pPr>
      <w:r w:rsidRPr="00846369">
        <w:rPr>
          <w:rFonts w:ascii="Arial" w:hAnsi="Arial" w:cs="Arial"/>
          <w:sz w:val="24"/>
          <w:szCs w:val="24"/>
        </w:rPr>
        <w:t xml:space="preserve">Или на сайте </w:t>
      </w:r>
      <w:hyperlink r:id="rId6" w:history="1">
        <w:r w:rsidRPr="00846369">
          <w:rPr>
            <w:rStyle w:val="a3"/>
            <w:rFonts w:ascii="Arial" w:hAnsi="Arial" w:cs="Arial"/>
            <w:sz w:val="24"/>
            <w:szCs w:val="24"/>
          </w:rPr>
          <w:t>https://drugchoice.vrachirf.ru</w:t>
        </w:r>
      </w:hyperlink>
      <w:r w:rsidRPr="00846369">
        <w:rPr>
          <w:rFonts w:ascii="Arial" w:hAnsi="Arial" w:cs="Arial"/>
          <w:sz w:val="24"/>
          <w:szCs w:val="24"/>
        </w:rPr>
        <w:t xml:space="preserve"> сделан удобный поиск аналогов по названию лекарства.</w:t>
      </w:r>
    </w:p>
    <w:p w14:paraId="6ECA97A9" w14:textId="187CC679" w:rsidR="00CE4946" w:rsidRPr="00846369" w:rsidRDefault="00CE4946" w:rsidP="006975B2">
      <w:pPr>
        <w:rPr>
          <w:rFonts w:ascii="Arial" w:hAnsi="Arial" w:cs="Arial"/>
          <w:sz w:val="24"/>
          <w:szCs w:val="24"/>
        </w:rPr>
      </w:pPr>
      <w:r w:rsidRPr="00846369">
        <w:rPr>
          <w:rFonts w:ascii="Arial" w:hAnsi="Arial" w:cs="Arial"/>
          <w:sz w:val="24"/>
          <w:szCs w:val="24"/>
        </w:rPr>
        <w:t>Однако он не указывает в какой аптеке и по какой цене это можно купить.</w:t>
      </w:r>
    </w:p>
    <w:p w14:paraId="05D6D9C4" w14:textId="0FF55791" w:rsidR="00CE4946" w:rsidRPr="00846369" w:rsidRDefault="00CE4946" w:rsidP="006975B2">
      <w:pPr>
        <w:rPr>
          <w:rFonts w:ascii="Arial" w:hAnsi="Arial" w:cs="Arial"/>
          <w:sz w:val="24"/>
          <w:szCs w:val="24"/>
        </w:rPr>
      </w:pPr>
      <w:r w:rsidRPr="0084636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E791FD8" wp14:editId="32FC3120">
            <wp:extent cx="5940425" cy="3225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FE43" w14:textId="77777777" w:rsidR="00CE4946" w:rsidRPr="00846369" w:rsidRDefault="00CE4946" w:rsidP="00CE4946">
      <w:pPr>
        <w:pStyle w:val="1"/>
        <w:shd w:val="clear" w:color="auto" w:fill="FFFFFF"/>
        <w:spacing w:before="375" w:beforeAutospacing="0" w:after="150" w:afterAutospacing="0" w:line="525" w:lineRule="atLeast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 w:rsidRPr="00846369">
        <w:rPr>
          <w:rFonts w:ascii="Arial" w:hAnsi="Arial" w:cs="Arial"/>
          <w:b w:val="0"/>
          <w:bCs w:val="0"/>
          <w:sz w:val="24"/>
          <w:szCs w:val="24"/>
        </w:rPr>
        <w:t xml:space="preserve">Так же существует приложение </w:t>
      </w:r>
      <w:proofErr w:type="gramStart"/>
      <w:r w:rsidRPr="00846369">
        <w:rPr>
          <w:rFonts w:ascii="Arial" w:hAnsi="Arial" w:cs="Arial"/>
          <w:b w:val="0"/>
          <w:bCs w:val="0"/>
          <w:sz w:val="24"/>
          <w:szCs w:val="24"/>
        </w:rPr>
        <w:t>для андроид</w:t>
      </w:r>
      <w:proofErr w:type="gramEnd"/>
      <w:r w:rsidRPr="00846369">
        <w:rPr>
          <w:rFonts w:ascii="Arial" w:hAnsi="Arial" w:cs="Arial"/>
          <w:b w:val="0"/>
          <w:bCs w:val="0"/>
          <w:sz w:val="24"/>
          <w:szCs w:val="24"/>
        </w:rPr>
        <w:t xml:space="preserve"> «</w:t>
      </w:r>
      <w:r w:rsidRPr="00846369">
        <w:rPr>
          <w:rFonts w:ascii="Arial" w:hAnsi="Arial" w:cs="Arial"/>
          <w:b w:val="0"/>
          <w:bCs w:val="0"/>
          <w:color w:val="212121"/>
          <w:sz w:val="24"/>
          <w:szCs w:val="24"/>
        </w:rPr>
        <w:t>Аналоги лекарств, справочник лекарств</w:t>
      </w:r>
    </w:p>
    <w:p w14:paraId="522D1F54" w14:textId="05F6CB8D" w:rsidR="00CE4946" w:rsidRPr="00846369" w:rsidRDefault="00CE4946" w:rsidP="006975B2">
      <w:pPr>
        <w:rPr>
          <w:rFonts w:ascii="Arial" w:hAnsi="Arial" w:cs="Arial"/>
          <w:sz w:val="24"/>
          <w:szCs w:val="24"/>
        </w:rPr>
      </w:pPr>
      <w:r w:rsidRPr="00846369">
        <w:rPr>
          <w:rFonts w:ascii="Arial" w:hAnsi="Arial" w:cs="Arial"/>
          <w:sz w:val="24"/>
          <w:szCs w:val="24"/>
        </w:rPr>
        <w:t>»</w:t>
      </w:r>
    </w:p>
    <w:p w14:paraId="67EB83E3" w14:textId="3DF1A8F3" w:rsidR="00CE4946" w:rsidRPr="00846369" w:rsidRDefault="00846369" w:rsidP="006975B2">
      <w:pPr>
        <w:rPr>
          <w:rFonts w:ascii="Arial" w:hAnsi="Arial" w:cs="Arial"/>
          <w:sz w:val="24"/>
          <w:szCs w:val="24"/>
        </w:rPr>
      </w:pPr>
      <w:r w:rsidRPr="00846369">
        <w:rPr>
          <w:rFonts w:ascii="Arial" w:hAnsi="Arial" w:cs="Arial"/>
          <w:sz w:val="24"/>
          <w:szCs w:val="24"/>
        </w:rPr>
      </w:r>
      <w:r w:rsidRPr="00846369">
        <w:rPr>
          <w:rFonts w:ascii="Arial" w:hAnsi="Arial" w:cs="Arial"/>
          <w:sz w:val="24"/>
          <w:szCs w:val="24"/>
        </w:rPr>
        <w:pict w14:anchorId="0C0741A1">
          <v:rect id="AutoShape 4" o:spid="_x0000_s1027" alt="Ð¡ÐºÑÐ¸Ð½ÑÐ¾Ñ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 w:rsidR="00CE4946" w:rsidRPr="00846369">
        <w:rPr>
          <w:rFonts w:ascii="Arial" w:hAnsi="Arial" w:cs="Arial"/>
          <w:sz w:val="24"/>
          <w:szCs w:val="24"/>
        </w:rPr>
        <w:fldChar w:fldCharType="begin"/>
      </w:r>
      <w:r w:rsidR="00CE4946" w:rsidRPr="00846369">
        <w:rPr>
          <w:rFonts w:ascii="Arial" w:hAnsi="Arial" w:cs="Arial"/>
          <w:sz w:val="24"/>
          <w:szCs w:val="24"/>
        </w:rPr>
        <w:instrText xml:space="preserve"> INCLUDEPICTURE "https://lh3.googleusercontent.com/tSijbS17QxOG_1G30kl0m-l6rC3-iDalN0h3kwTTTXd49DGTpiDVZMVSOZuwEIUc8hGj=w1280-h695-rw" \* MERGEFORMATINET </w:instrText>
      </w:r>
      <w:r w:rsidR="00CE4946" w:rsidRPr="00846369">
        <w:rPr>
          <w:rFonts w:ascii="Arial" w:hAnsi="Arial" w:cs="Arial"/>
          <w:sz w:val="24"/>
          <w:szCs w:val="24"/>
        </w:rPr>
        <w:fldChar w:fldCharType="separate"/>
      </w:r>
      <w:r w:rsidRPr="00846369">
        <w:rPr>
          <w:rFonts w:ascii="Arial" w:hAnsi="Arial" w:cs="Arial"/>
          <w:sz w:val="24"/>
          <w:szCs w:val="24"/>
        </w:rPr>
        <w:pict w14:anchorId="4508F1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Ð¡ÐºÑÐ¸Ð½ÑÐ¾Ñ" style="width:24pt;height:24pt"/>
        </w:pict>
      </w:r>
      <w:r w:rsidR="00CE4946" w:rsidRPr="00846369">
        <w:rPr>
          <w:rFonts w:ascii="Arial" w:hAnsi="Arial" w:cs="Arial"/>
          <w:sz w:val="24"/>
          <w:szCs w:val="24"/>
        </w:rPr>
        <w:fldChar w:fldCharType="end"/>
      </w:r>
      <w:r w:rsidR="000A75E2" w:rsidRPr="008463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EB42F9" wp14:editId="2E753C59">
            <wp:extent cx="2847619" cy="51714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7107" w14:textId="77777777" w:rsidR="00CE4946" w:rsidRPr="00846369" w:rsidRDefault="00CE4946" w:rsidP="006975B2">
      <w:pPr>
        <w:rPr>
          <w:rFonts w:ascii="Arial" w:hAnsi="Arial" w:cs="Arial"/>
          <w:sz w:val="24"/>
          <w:szCs w:val="24"/>
        </w:rPr>
      </w:pPr>
      <w:r w:rsidRPr="00846369">
        <w:rPr>
          <w:rFonts w:ascii="Arial" w:hAnsi="Arial" w:cs="Arial"/>
          <w:sz w:val="24"/>
          <w:szCs w:val="24"/>
        </w:rPr>
        <w:t>В нем реализован недостаток как отсутствие цены.</w:t>
      </w:r>
    </w:p>
    <w:p w14:paraId="0DAD9DE3" w14:textId="77777777" w:rsidR="00CE4946" w:rsidRPr="00846369" w:rsidRDefault="00CE4946" w:rsidP="006975B2">
      <w:pPr>
        <w:rPr>
          <w:rFonts w:ascii="Arial" w:hAnsi="Arial" w:cs="Arial"/>
          <w:sz w:val="24"/>
          <w:szCs w:val="24"/>
        </w:rPr>
      </w:pPr>
      <w:r w:rsidRPr="0084636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6331E16" wp14:editId="221619B2">
            <wp:extent cx="2819048" cy="517142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39AE" w14:textId="6889E794" w:rsidR="00CE4946" w:rsidRPr="00846369" w:rsidRDefault="00CE4946" w:rsidP="006975B2">
      <w:pPr>
        <w:rPr>
          <w:rFonts w:ascii="Arial" w:hAnsi="Arial" w:cs="Arial"/>
          <w:sz w:val="24"/>
          <w:szCs w:val="24"/>
        </w:rPr>
      </w:pPr>
      <w:r w:rsidRPr="00846369">
        <w:rPr>
          <w:rFonts w:ascii="Arial" w:hAnsi="Arial" w:cs="Arial"/>
          <w:sz w:val="24"/>
          <w:szCs w:val="24"/>
        </w:rPr>
        <w:t>Однако он не показывает, где можно купить его по этой цене.</w:t>
      </w:r>
    </w:p>
    <w:p w14:paraId="3F1C9B22" w14:textId="77777777" w:rsidR="00CE4946" w:rsidRPr="00846369" w:rsidRDefault="00CE4946" w:rsidP="006975B2">
      <w:pPr>
        <w:rPr>
          <w:rFonts w:ascii="Arial" w:hAnsi="Arial" w:cs="Arial"/>
          <w:sz w:val="24"/>
          <w:szCs w:val="24"/>
        </w:rPr>
      </w:pPr>
    </w:p>
    <w:sectPr w:rsidR="00CE4946" w:rsidRPr="00846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73868"/>
    <w:rsid w:val="000A75E2"/>
    <w:rsid w:val="00273868"/>
    <w:rsid w:val="006975B2"/>
    <w:rsid w:val="00723EB3"/>
    <w:rsid w:val="00846369"/>
    <w:rsid w:val="0088479E"/>
    <w:rsid w:val="009529FE"/>
    <w:rsid w:val="00CA4CA9"/>
    <w:rsid w:val="00CE4946"/>
    <w:rsid w:val="00CE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9426752"/>
  <w15:chartTrackingRefBased/>
  <w15:docId w15:val="{B98D0843-538C-4CB3-B9A7-29DA150D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494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E494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E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ugchoice.vrachirf.ru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vichivisam.ru/?p=23374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 art</dc:creator>
  <cp:keywords/>
  <dc:description/>
  <cp:lastModifiedBy>men art</cp:lastModifiedBy>
  <cp:revision>5</cp:revision>
  <dcterms:created xsi:type="dcterms:W3CDTF">2019-10-10T09:05:00Z</dcterms:created>
  <dcterms:modified xsi:type="dcterms:W3CDTF">2019-10-23T19:39:00Z</dcterms:modified>
</cp:coreProperties>
</file>