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1A" w:rsidRPr="0084271A" w:rsidRDefault="0084271A" w:rsidP="0084271A">
      <w:pPr>
        <w:pStyle w:val="1"/>
        <w:jc w:val="center"/>
        <w:rPr>
          <w:color w:val="000000"/>
          <w:sz w:val="32"/>
          <w:szCs w:val="32"/>
        </w:rPr>
      </w:pPr>
      <w:r w:rsidRPr="0084271A">
        <w:rPr>
          <w:color w:val="000000"/>
          <w:sz w:val="32"/>
          <w:szCs w:val="32"/>
        </w:rPr>
        <w:t>ПРОТОТИПИРОВАНИЕ И ЕГО РОЛЬ В РАЗРАБОТКЕ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Правильное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размещение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элементов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интерфейса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повышает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юзабилити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делает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ресурс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более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привлекательным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пользователей</w:t>
      </w:r>
      <w:proofErr w:type="spellEnd"/>
      <w:r w:rsidRPr="0084271A">
        <w:rPr>
          <w:color w:val="000000"/>
          <w:sz w:val="28"/>
          <w:szCs w:val="28"/>
        </w:rPr>
        <w:t xml:space="preserve">. В </w:t>
      </w:r>
      <w:proofErr w:type="spellStart"/>
      <w:r w:rsidRPr="0084271A">
        <w:rPr>
          <w:color w:val="000000"/>
          <w:sz w:val="28"/>
          <w:szCs w:val="28"/>
        </w:rPr>
        <w:t>отдельных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случаях</w:t>
      </w:r>
      <w:bookmarkStart w:id="0" w:name="_GoBack"/>
      <w:bookmarkEnd w:id="0"/>
      <w:proofErr w:type="spellEnd"/>
      <w:r w:rsidRPr="0084271A">
        <w:rPr>
          <w:color w:val="000000"/>
          <w:sz w:val="28"/>
          <w:szCs w:val="28"/>
        </w:rPr>
        <w:t xml:space="preserve">, с </w:t>
      </w:r>
      <w:proofErr w:type="spellStart"/>
      <w:r w:rsidRPr="0084271A">
        <w:rPr>
          <w:color w:val="000000"/>
          <w:sz w:val="28"/>
          <w:szCs w:val="28"/>
        </w:rPr>
        <w:t>помощью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грамотной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компоновки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склонить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посетителей</w:t>
      </w:r>
      <w:proofErr w:type="spellEnd"/>
      <w:r w:rsidRPr="0084271A">
        <w:rPr>
          <w:color w:val="000000"/>
          <w:sz w:val="28"/>
          <w:szCs w:val="28"/>
        </w:rPr>
        <w:t xml:space="preserve"> к </w:t>
      </w:r>
      <w:proofErr w:type="spellStart"/>
      <w:r w:rsidRPr="0084271A">
        <w:rPr>
          <w:color w:val="000000"/>
          <w:sz w:val="28"/>
          <w:szCs w:val="28"/>
        </w:rPr>
        <w:t>определенным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действиям</w:t>
      </w:r>
      <w:proofErr w:type="spellEnd"/>
      <w:r w:rsidRPr="0084271A">
        <w:rPr>
          <w:color w:val="000000"/>
          <w:sz w:val="28"/>
          <w:szCs w:val="28"/>
        </w:rPr>
        <w:t xml:space="preserve">: </w:t>
      </w:r>
      <w:proofErr w:type="spellStart"/>
      <w:r w:rsidRPr="0084271A">
        <w:rPr>
          <w:color w:val="000000"/>
          <w:sz w:val="28"/>
          <w:szCs w:val="28"/>
        </w:rPr>
        <w:t>оставить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заявку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подписаться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рассылку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приобрести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товар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т.п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Нужно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четко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представлять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чего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ожидаете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ресурса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какие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должны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присутствовать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каждой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странице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С </w:t>
      </w:r>
      <w:proofErr w:type="spellStart"/>
      <w:r w:rsidRPr="0084271A">
        <w:rPr>
          <w:color w:val="000000"/>
          <w:sz w:val="28"/>
          <w:szCs w:val="28"/>
        </w:rPr>
        <w:t>этой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целью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этапе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проектирования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предварительно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создают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черно-белый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представляющий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упрощенную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схему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Он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содержит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элементы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представленные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виде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блоков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поэтому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клиент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оценить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основную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концепцию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Прототипирование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помогает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только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выявить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сформулировать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направление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но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значительно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сэкономить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время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Потратив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день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концепта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вам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придется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тратить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неделю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разработку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нового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единственная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причина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которой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стоит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уделить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время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прототипу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2"/>
        <w:jc w:val="center"/>
        <w:rPr>
          <w:color w:val="000000"/>
          <w:sz w:val="32"/>
          <w:szCs w:val="32"/>
        </w:rPr>
      </w:pPr>
      <w:proofErr w:type="spellStart"/>
      <w:r w:rsidRPr="0084271A">
        <w:rPr>
          <w:color w:val="000000"/>
          <w:sz w:val="32"/>
          <w:szCs w:val="32"/>
        </w:rPr>
        <w:t>Причины</w:t>
      </w:r>
      <w:proofErr w:type="spellEnd"/>
      <w:r w:rsidRPr="0084271A">
        <w:rPr>
          <w:color w:val="000000"/>
          <w:sz w:val="32"/>
          <w:szCs w:val="32"/>
        </w:rPr>
        <w:t xml:space="preserve">, </w:t>
      </w:r>
      <w:proofErr w:type="spellStart"/>
      <w:r w:rsidRPr="0084271A">
        <w:rPr>
          <w:color w:val="000000"/>
          <w:sz w:val="32"/>
          <w:szCs w:val="32"/>
        </w:rPr>
        <w:t>по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которым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стоит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делать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прототипы</w:t>
      </w:r>
      <w:proofErr w:type="spellEnd"/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Прежде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чем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перечислить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преимущества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нужно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четко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определить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что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собой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представляет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данный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важный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эскизный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который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предшествует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разработке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оригинального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дизайнерского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Он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призван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только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показать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структуру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будущего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размещение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элементов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интерфейса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но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карту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взаимосвязь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Прототипирование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является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процессом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призванным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значительно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сократить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время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hyperlink r:id="rId6" w:history="1">
        <w:proofErr w:type="spellStart"/>
        <w:r w:rsidRPr="0084271A">
          <w:rPr>
            <w:rStyle w:val="a3"/>
            <w:color w:val="000000"/>
            <w:sz w:val="28"/>
            <w:szCs w:val="28"/>
            <w:u w:val="none"/>
          </w:rPr>
          <w:t>разработки</w:t>
        </w:r>
        <w:proofErr w:type="spellEnd"/>
        <w:r w:rsidRPr="0084271A">
          <w:rPr>
            <w:rStyle w:val="a3"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84271A">
          <w:rPr>
            <w:rStyle w:val="a3"/>
            <w:color w:val="000000"/>
            <w:sz w:val="28"/>
            <w:szCs w:val="28"/>
            <w:u w:val="none"/>
          </w:rPr>
          <w:t>сайта</w:t>
        </w:r>
        <w:proofErr w:type="spellEnd"/>
      </w:hyperlink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благодаря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фокусировке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проектировщика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функциональных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маркетинговых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факторах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3"/>
        <w:widowControl/>
        <w:spacing w:before="300" w:after="150" w:line="264" w:lineRule="auto"/>
        <w:rPr>
          <w:b w:val="0"/>
          <w:color w:val="000000"/>
        </w:rPr>
      </w:pPr>
      <w:proofErr w:type="spellStart"/>
      <w:r w:rsidRPr="0084271A">
        <w:rPr>
          <w:b w:val="0"/>
          <w:color w:val="000000"/>
        </w:rPr>
        <w:t>Среди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главных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причин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использования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прототипирования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перед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созданием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макета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можно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выделить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следующие</w:t>
      </w:r>
      <w:proofErr w:type="spellEnd"/>
      <w:r w:rsidRPr="0084271A">
        <w:rPr>
          <w:b w:val="0"/>
          <w:color w:val="000000"/>
        </w:rPr>
        <w:t>:</w:t>
      </w:r>
    </w:p>
    <w:p w:rsidR="0084271A" w:rsidRPr="0084271A" w:rsidRDefault="0084271A" w:rsidP="0084271A">
      <w:pPr>
        <w:pStyle w:val="Textbody"/>
        <w:widowControl/>
        <w:numPr>
          <w:ilvl w:val="0"/>
          <w:numId w:val="1"/>
        </w:numPr>
        <w:spacing w:after="0"/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заказчику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полноценное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представление</w:t>
      </w:r>
      <w:proofErr w:type="spellEnd"/>
      <w:r w:rsidRPr="0084271A">
        <w:rPr>
          <w:color w:val="000000"/>
          <w:sz w:val="28"/>
          <w:szCs w:val="28"/>
        </w:rPr>
        <w:t xml:space="preserve"> о </w:t>
      </w:r>
      <w:proofErr w:type="spellStart"/>
      <w:r w:rsidRPr="0084271A">
        <w:rPr>
          <w:color w:val="000000"/>
          <w:sz w:val="28"/>
          <w:szCs w:val="28"/>
        </w:rPr>
        <w:t>том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как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будет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выглядеть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конечном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результате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numPr>
          <w:ilvl w:val="0"/>
          <w:numId w:val="2"/>
        </w:numPr>
        <w:spacing w:after="0"/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прототипирование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позволяет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рационализировать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разработки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концентрирую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внимание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важных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элементах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интерфейса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numPr>
          <w:ilvl w:val="0"/>
          <w:numId w:val="3"/>
        </w:numPr>
        <w:spacing w:after="0"/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эскиз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 – </w:t>
      </w:r>
      <w:proofErr w:type="spellStart"/>
      <w:r w:rsidRPr="0084271A">
        <w:rPr>
          <w:color w:val="000000"/>
          <w:sz w:val="28"/>
          <w:szCs w:val="28"/>
        </w:rPr>
        <w:t>незаменимая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вещь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если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клиент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еще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конца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понимает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что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именно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ожидает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какие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функции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будет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нести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каждая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Тщательное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планирование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этапе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избежать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глобальных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изменений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готовом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макете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numPr>
          <w:ilvl w:val="0"/>
          <w:numId w:val="4"/>
        </w:numPr>
        <w:spacing w:after="0"/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lastRenderedPageBreak/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этапе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выявить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ненужные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элементы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которых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лучше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отказаться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или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же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наоборот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дополнить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интерфейс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дополнительными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деталями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numPr>
          <w:ilvl w:val="0"/>
          <w:numId w:val="5"/>
        </w:numPr>
        <w:spacing w:after="0"/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данный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значительно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снижает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объем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работы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дизайнера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разработке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проекта</w:t>
      </w:r>
      <w:proofErr w:type="spellEnd"/>
      <w:r w:rsidRPr="0084271A">
        <w:rPr>
          <w:color w:val="000000"/>
          <w:sz w:val="28"/>
          <w:szCs w:val="28"/>
        </w:rPr>
        <w:t xml:space="preserve">, а </w:t>
      </w:r>
      <w:proofErr w:type="spellStart"/>
      <w:r w:rsidRPr="0084271A">
        <w:rPr>
          <w:color w:val="000000"/>
          <w:sz w:val="28"/>
          <w:szCs w:val="28"/>
        </w:rPr>
        <w:t>значит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экономит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деньги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заказчика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numPr>
          <w:ilvl w:val="0"/>
          <w:numId w:val="6"/>
        </w:numPr>
        <w:spacing w:after="0"/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имея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руках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дизайнер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заказчик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более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четко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представляют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конечный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результат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разработка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предполагает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вовлечение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заказчика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способствует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более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продуктивной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работе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согласованности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процесса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br/>
      </w:r>
      <w:proofErr w:type="spellStart"/>
      <w:r w:rsidRPr="0084271A">
        <w:rPr>
          <w:color w:val="000000"/>
          <w:sz w:val="28"/>
          <w:szCs w:val="28"/>
        </w:rPr>
        <w:t>При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очень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просто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Отдельные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виды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набросать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уже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первой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встрече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заказчиком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уточняя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определенные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детали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проектирования</w:t>
      </w:r>
      <w:proofErr w:type="spellEnd"/>
      <w:r w:rsidRPr="0084271A">
        <w:rPr>
          <w:color w:val="000000"/>
          <w:sz w:val="28"/>
          <w:szCs w:val="28"/>
        </w:rPr>
        <w:t>. </w:t>
      </w:r>
    </w:p>
    <w:p w:rsidR="0084271A" w:rsidRPr="0084271A" w:rsidRDefault="0084271A" w:rsidP="0084271A">
      <w:pPr>
        <w:pStyle w:val="2"/>
        <w:jc w:val="center"/>
        <w:rPr>
          <w:color w:val="000000"/>
          <w:sz w:val="32"/>
          <w:szCs w:val="32"/>
        </w:rPr>
      </w:pPr>
      <w:proofErr w:type="spellStart"/>
      <w:r w:rsidRPr="0084271A">
        <w:rPr>
          <w:color w:val="000000"/>
          <w:sz w:val="32"/>
          <w:szCs w:val="32"/>
        </w:rPr>
        <w:t>Основные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виды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прототипов</w:t>
      </w:r>
      <w:proofErr w:type="spellEnd"/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Создавать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эскиз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разными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способами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Одним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самых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простых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быстрых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прототипов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нарисованный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руки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Несмотря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развитие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технологий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бумажные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модели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пользуются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большой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популярностью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среди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дизайнеров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Преимуществом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данного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вида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является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скорость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Создать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набросок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модели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уже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этапе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обсуждения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внося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поправки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заказчика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Это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лучше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понять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клиента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определить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цели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Чаще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бумажные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используются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этапе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проработки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идеи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возможных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вариантов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ведь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нарисовать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несколько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прототипов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гораздо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проще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чем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их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помощью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приложений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Бумажное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относится</w:t>
      </w:r>
      <w:proofErr w:type="spellEnd"/>
      <w:r w:rsidRPr="0084271A">
        <w:rPr>
          <w:color w:val="000000"/>
          <w:sz w:val="28"/>
          <w:szCs w:val="28"/>
        </w:rPr>
        <w:t xml:space="preserve"> к </w:t>
      </w:r>
      <w:proofErr w:type="spellStart"/>
      <w:r w:rsidRPr="0084271A">
        <w:rPr>
          <w:color w:val="000000"/>
          <w:sz w:val="28"/>
          <w:szCs w:val="28"/>
        </w:rPr>
        <w:t>статичным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моделям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которые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отличаются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содержанием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статичных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изображений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Помимо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концептов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нарисованных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руки</w:t>
      </w:r>
      <w:proofErr w:type="spellEnd"/>
      <w:r w:rsidRPr="0084271A">
        <w:rPr>
          <w:color w:val="000000"/>
          <w:sz w:val="28"/>
          <w:szCs w:val="28"/>
        </w:rPr>
        <w:t xml:space="preserve">, к </w:t>
      </w:r>
      <w:proofErr w:type="spellStart"/>
      <w:r w:rsidRPr="0084271A">
        <w:rPr>
          <w:color w:val="000000"/>
          <w:sz w:val="28"/>
          <w:szCs w:val="28"/>
        </w:rPr>
        <w:t>статичным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прототипам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относятся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эскизы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созданные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графических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редакторах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нарисованные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планшете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маркерной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доске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Они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отображают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исключительно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В </w:t>
      </w:r>
      <w:proofErr w:type="spellStart"/>
      <w:r w:rsidRPr="0084271A">
        <w:rPr>
          <w:color w:val="000000"/>
          <w:sz w:val="28"/>
          <w:szCs w:val="28"/>
        </w:rPr>
        <w:t>отличие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статических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интерактивные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представляют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собой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проектирование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взаимодействия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всех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составляющих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ресурса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Это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упрощенные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всех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вэбсайта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высокой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детализацией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При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все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кликабельны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Вы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можете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перейти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страницу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развернуть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меню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т.п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Интерактивный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помогает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лучше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понять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механизм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работы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осуществить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поставленные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решения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выявить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целесообразность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реализации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готовом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макете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2"/>
        <w:widowControl/>
        <w:spacing w:before="300" w:after="150" w:line="264" w:lineRule="auto"/>
        <w:jc w:val="center"/>
        <w:rPr>
          <w:color w:val="000000"/>
          <w:sz w:val="32"/>
          <w:szCs w:val="32"/>
        </w:rPr>
      </w:pPr>
      <w:proofErr w:type="spellStart"/>
      <w:r w:rsidRPr="0084271A">
        <w:rPr>
          <w:color w:val="000000"/>
          <w:sz w:val="32"/>
          <w:szCs w:val="32"/>
        </w:rPr>
        <w:t>Инструменты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для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создания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прототипа</w:t>
      </w:r>
      <w:proofErr w:type="spellEnd"/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Современные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инструменты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позволяют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интерактивные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легко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достаточно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быстро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требуется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глубоких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знаний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верстки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Каждый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инструмент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обладает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своими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особыми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возможностями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преимуществами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Выбрать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подходящее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сможете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оценив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lastRenderedPageBreak/>
        <w:t>поставленные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цели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задачи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проектирования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выбора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инструмента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оцените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простоту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использования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совместимость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вашей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операционной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системой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возможность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отправить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другому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участнику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группы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анализа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внести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правки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полностью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изменить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исходный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вариант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Поскольку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инструмент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призван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упростить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моделирования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программа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должна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содержать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достаточное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количество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шаблонов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трафаретов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адаптировать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под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устройства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3"/>
        <w:rPr>
          <w:b w:val="0"/>
          <w:color w:val="000000"/>
        </w:rPr>
      </w:pPr>
      <w:proofErr w:type="spellStart"/>
      <w:r w:rsidRPr="0084271A">
        <w:rPr>
          <w:b w:val="0"/>
          <w:color w:val="000000"/>
        </w:rPr>
        <w:t>Ниже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приведены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популярные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инструменты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для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создания</w:t>
      </w:r>
      <w:proofErr w:type="spellEnd"/>
      <w:r w:rsidRPr="0084271A">
        <w:rPr>
          <w:b w:val="0"/>
          <w:color w:val="000000"/>
        </w:rPr>
        <w:t xml:space="preserve"> </w:t>
      </w:r>
      <w:proofErr w:type="spellStart"/>
      <w:r w:rsidRPr="0084271A">
        <w:rPr>
          <w:b w:val="0"/>
          <w:color w:val="000000"/>
        </w:rPr>
        <w:t>прототипа</w:t>
      </w:r>
      <w:proofErr w:type="spellEnd"/>
      <w:r w:rsidRPr="0084271A">
        <w:rPr>
          <w:b w:val="0"/>
          <w:color w:val="000000"/>
        </w:rPr>
        <w:t>: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1. </w:t>
      </w:r>
      <w:proofErr w:type="spellStart"/>
      <w:r w:rsidRPr="0084271A">
        <w:rPr>
          <w:color w:val="000000"/>
          <w:sz w:val="28"/>
          <w:szCs w:val="28"/>
        </w:rPr>
        <w:t>Omnigraffle</w:t>
      </w:r>
      <w:proofErr w:type="spellEnd"/>
      <w:r w:rsidRPr="0084271A">
        <w:rPr>
          <w:color w:val="000000"/>
          <w:sz w:val="28"/>
          <w:szCs w:val="28"/>
        </w:rPr>
        <w:t xml:space="preserve"> (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OSX) — </w:t>
      </w:r>
      <w:proofErr w:type="spellStart"/>
      <w:r w:rsidRPr="0084271A">
        <w:rPr>
          <w:color w:val="000000"/>
          <w:sz w:val="28"/>
          <w:szCs w:val="28"/>
        </w:rPr>
        <w:t>создает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графические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схемы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соединяя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отдельные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линиями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Позволяет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выстраивать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диаграммы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содержит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моделирования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экспорта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импорта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готовых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файлов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легко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освоить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даже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начинающему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дизайнеру</w:t>
      </w:r>
      <w:proofErr w:type="spellEnd"/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2. </w:t>
      </w:r>
      <w:proofErr w:type="spellStart"/>
      <w:r w:rsidRPr="0084271A">
        <w:rPr>
          <w:color w:val="000000"/>
          <w:sz w:val="28"/>
          <w:szCs w:val="28"/>
        </w:rPr>
        <w:t>ConceptDrawPro</w:t>
      </w:r>
      <w:proofErr w:type="spellEnd"/>
      <w:r w:rsidRPr="0084271A">
        <w:rPr>
          <w:color w:val="000000"/>
          <w:sz w:val="28"/>
          <w:szCs w:val="28"/>
        </w:rPr>
        <w:t xml:space="preserve"> (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Windows) — </w:t>
      </w:r>
      <w:proofErr w:type="spellStart"/>
      <w:r w:rsidRPr="0084271A">
        <w:rPr>
          <w:color w:val="000000"/>
          <w:sz w:val="28"/>
          <w:szCs w:val="28"/>
        </w:rPr>
        <w:t>графическое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которое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используется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бизнес-проектов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прототипов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диаграмм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проектных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документов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3. </w:t>
      </w:r>
      <w:proofErr w:type="spellStart"/>
      <w:r w:rsidRPr="0084271A">
        <w:rPr>
          <w:color w:val="000000"/>
          <w:sz w:val="28"/>
          <w:szCs w:val="28"/>
        </w:rPr>
        <w:t>Pidoco</w:t>
      </w:r>
      <w:proofErr w:type="spellEnd"/>
      <w:r w:rsidRPr="0084271A">
        <w:rPr>
          <w:color w:val="000000"/>
          <w:sz w:val="28"/>
          <w:szCs w:val="28"/>
        </w:rPr>
        <w:t xml:space="preserve"> (</w:t>
      </w:r>
      <w:proofErr w:type="spellStart"/>
      <w:r w:rsidRPr="0084271A">
        <w:rPr>
          <w:color w:val="000000"/>
          <w:sz w:val="28"/>
          <w:szCs w:val="28"/>
        </w:rPr>
        <w:t>онлайн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) — </w:t>
      </w:r>
      <w:proofErr w:type="spellStart"/>
      <w:r w:rsidRPr="0084271A">
        <w:rPr>
          <w:color w:val="000000"/>
          <w:sz w:val="28"/>
          <w:szCs w:val="28"/>
        </w:rPr>
        <w:t>программное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обеспечение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позволяющее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сайтов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один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клик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Простой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интерфейс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делает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роботу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Pidoco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простой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понятной</w:t>
      </w:r>
      <w:proofErr w:type="spellEnd"/>
      <w:r w:rsidRPr="0084271A">
        <w:rPr>
          <w:color w:val="000000"/>
          <w:sz w:val="28"/>
          <w:szCs w:val="28"/>
        </w:rPr>
        <w:t xml:space="preserve">, а </w:t>
      </w:r>
      <w:proofErr w:type="spellStart"/>
      <w:r w:rsidRPr="0084271A">
        <w:rPr>
          <w:color w:val="000000"/>
          <w:sz w:val="28"/>
          <w:szCs w:val="28"/>
        </w:rPr>
        <w:t>результат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протестировать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любом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мобильном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устройстве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4. </w:t>
      </w:r>
      <w:proofErr w:type="spellStart"/>
      <w:r w:rsidRPr="0084271A">
        <w:rPr>
          <w:color w:val="000000"/>
          <w:sz w:val="28"/>
          <w:szCs w:val="28"/>
        </w:rPr>
        <w:t>Mockingbird</w:t>
      </w:r>
      <w:proofErr w:type="spellEnd"/>
      <w:r w:rsidRPr="0084271A">
        <w:rPr>
          <w:color w:val="000000"/>
          <w:sz w:val="28"/>
          <w:szCs w:val="28"/>
        </w:rPr>
        <w:t xml:space="preserve"> (</w:t>
      </w:r>
      <w:proofErr w:type="spellStart"/>
      <w:r w:rsidRPr="0084271A">
        <w:rPr>
          <w:color w:val="000000"/>
          <w:sz w:val="28"/>
          <w:szCs w:val="28"/>
        </w:rPr>
        <w:t>онлайн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) — </w:t>
      </w:r>
      <w:proofErr w:type="spellStart"/>
      <w:r w:rsidRPr="0084271A">
        <w:rPr>
          <w:color w:val="000000"/>
          <w:sz w:val="28"/>
          <w:szCs w:val="28"/>
        </w:rPr>
        <w:t>помогает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интерактивные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модели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будущего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сайта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программного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обеспечения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режиме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реального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времени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Вы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можете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легко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связать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страницы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между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собой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посмотреть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предварительный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результат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внести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правки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корректировки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5. </w:t>
      </w:r>
      <w:proofErr w:type="spellStart"/>
      <w:r w:rsidRPr="0084271A">
        <w:rPr>
          <w:color w:val="000000"/>
          <w:sz w:val="28"/>
          <w:szCs w:val="28"/>
        </w:rPr>
        <w:t>ProtoShare</w:t>
      </w:r>
      <w:proofErr w:type="spellEnd"/>
      <w:r w:rsidRPr="0084271A">
        <w:rPr>
          <w:color w:val="000000"/>
          <w:sz w:val="28"/>
          <w:szCs w:val="28"/>
        </w:rPr>
        <w:t xml:space="preserve"> (</w:t>
      </w:r>
      <w:proofErr w:type="spellStart"/>
      <w:r w:rsidRPr="0084271A">
        <w:rPr>
          <w:color w:val="000000"/>
          <w:sz w:val="28"/>
          <w:szCs w:val="28"/>
        </w:rPr>
        <w:t>онлайн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приложение</w:t>
      </w:r>
      <w:proofErr w:type="spellEnd"/>
      <w:r w:rsidRPr="0084271A">
        <w:rPr>
          <w:color w:val="000000"/>
          <w:sz w:val="28"/>
          <w:szCs w:val="28"/>
        </w:rPr>
        <w:t xml:space="preserve">) — </w:t>
      </w:r>
      <w:proofErr w:type="spellStart"/>
      <w:r w:rsidRPr="0084271A">
        <w:rPr>
          <w:color w:val="000000"/>
          <w:sz w:val="28"/>
          <w:szCs w:val="28"/>
        </w:rPr>
        <w:t>удобный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инструмент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дающий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динамические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изображения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интерактивные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прототипы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Преимуществом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приложения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является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возможность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работать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над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проектом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группой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просматривать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результаты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оставлять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комментарии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2"/>
        <w:widowControl/>
        <w:spacing w:before="300" w:after="150" w:line="264" w:lineRule="auto"/>
        <w:jc w:val="center"/>
        <w:rPr>
          <w:color w:val="000000"/>
          <w:sz w:val="32"/>
          <w:szCs w:val="32"/>
        </w:rPr>
      </w:pPr>
      <w:proofErr w:type="spellStart"/>
      <w:r w:rsidRPr="0084271A">
        <w:rPr>
          <w:color w:val="000000"/>
          <w:sz w:val="32"/>
          <w:szCs w:val="32"/>
        </w:rPr>
        <w:t>Упрощение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процесса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разработки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при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использовании</w:t>
      </w:r>
      <w:proofErr w:type="spellEnd"/>
      <w:r w:rsidRPr="0084271A">
        <w:rPr>
          <w:color w:val="000000"/>
          <w:sz w:val="32"/>
          <w:szCs w:val="32"/>
        </w:rPr>
        <w:t xml:space="preserve"> </w:t>
      </w:r>
      <w:proofErr w:type="spellStart"/>
      <w:r w:rsidRPr="0084271A">
        <w:rPr>
          <w:color w:val="000000"/>
          <w:sz w:val="32"/>
          <w:szCs w:val="32"/>
        </w:rPr>
        <w:t>прототипов</w:t>
      </w:r>
      <w:proofErr w:type="spellEnd"/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Сам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себе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достаточно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простой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упрощения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условно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делят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три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составляющие</w:t>
      </w:r>
      <w:proofErr w:type="spellEnd"/>
      <w:r w:rsidRPr="0084271A">
        <w:rPr>
          <w:color w:val="000000"/>
          <w:sz w:val="28"/>
          <w:szCs w:val="28"/>
        </w:rPr>
        <w:t>: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1. </w:t>
      </w:r>
      <w:proofErr w:type="spellStart"/>
      <w:r w:rsidRPr="0084271A">
        <w:rPr>
          <w:color w:val="000000"/>
          <w:sz w:val="28"/>
          <w:szCs w:val="28"/>
        </w:rPr>
        <w:t>Создание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простейший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эскиз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основываясь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пожеланиях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заказчика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Используются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основные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принципы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построения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интерфейса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юзабилити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t xml:space="preserve">2. </w:t>
      </w:r>
      <w:proofErr w:type="spellStart"/>
      <w:r w:rsidRPr="0084271A">
        <w:rPr>
          <w:color w:val="000000"/>
          <w:sz w:val="28"/>
          <w:szCs w:val="28"/>
        </w:rPr>
        <w:t>Оценка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обсуждение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клиентом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насколько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точно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поняли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требования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пожелания</w:t>
      </w:r>
      <w:proofErr w:type="spellEnd"/>
      <w:r w:rsidRPr="0084271A">
        <w:rPr>
          <w:color w:val="000000"/>
          <w:sz w:val="28"/>
          <w:szCs w:val="28"/>
        </w:rPr>
        <w:t>;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</w:rPr>
        <w:lastRenderedPageBreak/>
        <w:t xml:space="preserve">3. </w:t>
      </w:r>
      <w:proofErr w:type="spellStart"/>
      <w:r w:rsidRPr="0084271A">
        <w:rPr>
          <w:color w:val="000000"/>
          <w:sz w:val="28"/>
          <w:szCs w:val="28"/>
        </w:rPr>
        <w:t>Доработка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доработка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проблемных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участков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эскиза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или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изменение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полностью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Первичный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состоять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только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общих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блоков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минимальной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детализацией</w:t>
      </w:r>
      <w:proofErr w:type="spellEnd"/>
      <w:r w:rsidRPr="0084271A">
        <w:rPr>
          <w:color w:val="000000"/>
          <w:sz w:val="28"/>
          <w:szCs w:val="28"/>
        </w:rPr>
        <w:t xml:space="preserve">. В </w:t>
      </w:r>
      <w:proofErr w:type="spellStart"/>
      <w:r w:rsidRPr="0084271A">
        <w:rPr>
          <w:color w:val="000000"/>
          <w:sz w:val="28"/>
          <w:szCs w:val="28"/>
        </w:rPr>
        <w:t>процессе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разработки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он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будет</w:t>
      </w:r>
      <w:proofErr w:type="spellEnd"/>
      <w:r w:rsidRPr="0084271A">
        <w:rPr>
          <w:color w:val="000000"/>
          <w:sz w:val="28"/>
          <w:szCs w:val="28"/>
        </w:rPr>
        <w:t xml:space="preserve"> «</w:t>
      </w:r>
      <w:proofErr w:type="spellStart"/>
      <w:r w:rsidRPr="0084271A">
        <w:rPr>
          <w:color w:val="000000"/>
          <w:sz w:val="28"/>
          <w:szCs w:val="28"/>
        </w:rPr>
        <w:t>обрастать</w:t>
      </w:r>
      <w:proofErr w:type="spellEnd"/>
      <w:r w:rsidRPr="0084271A">
        <w:rPr>
          <w:color w:val="000000"/>
          <w:sz w:val="28"/>
          <w:szCs w:val="28"/>
        </w:rPr>
        <w:t xml:space="preserve">» </w:t>
      </w:r>
      <w:proofErr w:type="spellStart"/>
      <w:r w:rsidRPr="0084271A">
        <w:rPr>
          <w:color w:val="000000"/>
          <w:sz w:val="28"/>
          <w:szCs w:val="28"/>
        </w:rPr>
        <w:t>дополнительными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элементами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постепенно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приближаясь</w:t>
      </w:r>
      <w:proofErr w:type="spellEnd"/>
      <w:r w:rsidRPr="0084271A">
        <w:rPr>
          <w:color w:val="000000"/>
          <w:sz w:val="28"/>
          <w:szCs w:val="28"/>
        </w:rPr>
        <w:t xml:space="preserve"> к </w:t>
      </w:r>
      <w:proofErr w:type="spellStart"/>
      <w:r w:rsidRPr="0084271A">
        <w:rPr>
          <w:color w:val="000000"/>
          <w:sz w:val="28"/>
          <w:szCs w:val="28"/>
        </w:rPr>
        <w:t>итоговому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макету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15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Играет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важную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роль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скорость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данного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процесса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время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между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итерациями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нужно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минимизировать</w:t>
      </w:r>
      <w:proofErr w:type="spellEnd"/>
      <w:r w:rsidRPr="0084271A">
        <w:rPr>
          <w:color w:val="000000"/>
          <w:sz w:val="28"/>
          <w:szCs w:val="28"/>
        </w:rPr>
        <w:t xml:space="preserve">. В </w:t>
      </w:r>
      <w:proofErr w:type="spellStart"/>
      <w:r w:rsidRPr="0084271A">
        <w:rPr>
          <w:color w:val="000000"/>
          <w:sz w:val="28"/>
          <w:szCs w:val="28"/>
        </w:rPr>
        <w:t>целом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создание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доработку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может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уйти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пары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минут</w:t>
      </w:r>
      <w:proofErr w:type="spellEnd"/>
      <w:r w:rsidRPr="0084271A">
        <w:rPr>
          <w:color w:val="000000"/>
          <w:sz w:val="28"/>
          <w:szCs w:val="28"/>
        </w:rPr>
        <w:t xml:space="preserve"> (</w:t>
      </w:r>
      <w:proofErr w:type="spellStart"/>
      <w:r w:rsidRPr="0084271A">
        <w:rPr>
          <w:color w:val="000000"/>
          <w:sz w:val="28"/>
          <w:szCs w:val="28"/>
        </w:rPr>
        <w:t>например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для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наброски</w:t>
      </w:r>
      <w:proofErr w:type="spellEnd"/>
      <w:r w:rsidRPr="0084271A">
        <w:rPr>
          <w:color w:val="000000"/>
          <w:sz w:val="28"/>
          <w:szCs w:val="28"/>
        </w:rPr>
        <w:t xml:space="preserve"> в </w:t>
      </w:r>
      <w:proofErr w:type="spellStart"/>
      <w:r w:rsidRPr="0084271A">
        <w:rPr>
          <w:color w:val="000000"/>
          <w:sz w:val="28"/>
          <w:szCs w:val="28"/>
        </w:rPr>
        <w:t>процессе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обсуждения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заказа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клиентом</w:t>
      </w:r>
      <w:proofErr w:type="spellEnd"/>
      <w:r w:rsidRPr="0084271A">
        <w:rPr>
          <w:color w:val="000000"/>
          <w:sz w:val="28"/>
          <w:szCs w:val="28"/>
        </w:rPr>
        <w:t xml:space="preserve">) </w:t>
      </w:r>
      <w:proofErr w:type="spellStart"/>
      <w:r w:rsidRPr="0084271A">
        <w:rPr>
          <w:color w:val="000000"/>
          <w:sz w:val="28"/>
          <w:szCs w:val="28"/>
        </w:rPr>
        <w:t>до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нескольких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дней</w:t>
      </w:r>
      <w:proofErr w:type="spellEnd"/>
      <w:r w:rsidRPr="0084271A">
        <w:rPr>
          <w:color w:val="000000"/>
          <w:sz w:val="28"/>
          <w:szCs w:val="28"/>
        </w:rPr>
        <w:t xml:space="preserve">. В </w:t>
      </w:r>
      <w:proofErr w:type="spellStart"/>
      <w:r w:rsidRPr="0084271A">
        <w:rPr>
          <w:color w:val="000000"/>
          <w:sz w:val="28"/>
          <w:szCs w:val="28"/>
        </w:rPr>
        <w:t>любом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случае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время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потраченное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поможет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выполнить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работу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быстро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более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качественно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Standard"/>
        <w:jc w:val="center"/>
        <w:rPr>
          <w:b/>
          <w:bCs/>
          <w:color w:val="000000"/>
          <w:sz w:val="32"/>
          <w:szCs w:val="32"/>
        </w:rPr>
      </w:pPr>
      <w:r w:rsidRPr="0084271A">
        <w:rPr>
          <w:b/>
          <w:bCs/>
          <w:color w:val="000000"/>
          <w:sz w:val="32"/>
          <w:szCs w:val="32"/>
          <w:lang w:val="ru-RU"/>
        </w:rPr>
        <w:t>Вывод</w:t>
      </w:r>
    </w:p>
    <w:p w:rsidR="0084271A" w:rsidRPr="0084271A" w:rsidRDefault="0084271A" w:rsidP="0084271A">
      <w:pPr>
        <w:pStyle w:val="Standard"/>
        <w:rPr>
          <w:color w:val="000000"/>
          <w:sz w:val="28"/>
          <w:szCs w:val="28"/>
        </w:rPr>
      </w:pPr>
      <w:r w:rsidRPr="008427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Главная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цель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прототипирования</w:t>
      </w:r>
      <w:proofErr w:type="spellEnd"/>
      <w:r w:rsidRPr="0084271A">
        <w:rPr>
          <w:color w:val="000000"/>
          <w:sz w:val="28"/>
          <w:szCs w:val="28"/>
        </w:rPr>
        <w:t xml:space="preserve"> — </w:t>
      </w:r>
      <w:proofErr w:type="spellStart"/>
      <w:r w:rsidRPr="0084271A">
        <w:rPr>
          <w:color w:val="000000"/>
          <w:sz w:val="28"/>
          <w:szCs w:val="28"/>
        </w:rPr>
        <w:t>передать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аудитории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суть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вашей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идеи</w:t>
      </w:r>
      <w:proofErr w:type="spellEnd"/>
      <w:r w:rsidRPr="0084271A">
        <w:rPr>
          <w:color w:val="000000"/>
          <w:sz w:val="28"/>
          <w:szCs w:val="28"/>
        </w:rPr>
        <w:t xml:space="preserve"> с </w:t>
      </w:r>
      <w:proofErr w:type="spellStart"/>
      <w:r w:rsidRPr="0084271A">
        <w:rPr>
          <w:color w:val="000000"/>
          <w:sz w:val="28"/>
          <w:szCs w:val="28"/>
        </w:rPr>
        <w:t>минимальными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затратами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сил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времени</w:t>
      </w:r>
      <w:proofErr w:type="spellEnd"/>
      <w:r w:rsidRPr="0084271A">
        <w:rPr>
          <w:color w:val="000000"/>
          <w:sz w:val="28"/>
          <w:szCs w:val="28"/>
        </w:rPr>
        <w:t xml:space="preserve">. А </w:t>
      </w:r>
      <w:proofErr w:type="spellStart"/>
      <w:r w:rsidRPr="0084271A">
        <w:rPr>
          <w:color w:val="000000"/>
          <w:sz w:val="28"/>
          <w:szCs w:val="28"/>
        </w:rPr>
        <w:t>значит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вы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страхуете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себя</w:t>
      </w:r>
      <w:proofErr w:type="spellEnd"/>
      <w:r w:rsidRPr="0084271A">
        <w:rPr>
          <w:color w:val="000000"/>
          <w:sz w:val="28"/>
          <w:szCs w:val="28"/>
        </w:rPr>
        <w:t xml:space="preserve"> и </w:t>
      </w:r>
      <w:proofErr w:type="spellStart"/>
      <w:r w:rsidRPr="0084271A">
        <w:rPr>
          <w:color w:val="000000"/>
          <w:sz w:val="28"/>
          <w:szCs w:val="28"/>
        </w:rPr>
        <w:t>свои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деньги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неудачи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Textbody"/>
        <w:widowControl/>
        <w:spacing w:after="0"/>
        <w:rPr>
          <w:color w:val="000000"/>
          <w:sz w:val="28"/>
          <w:szCs w:val="28"/>
        </w:rPr>
      </w:pPr>
      <w:proofErr w:type="spellStart"/>
      <w:r w:rsidRPr="0084271A">
        <w:rPr>
          <w:color w:val="000000"/>
          <w:sz w:val="28"/>
          <w:szCs w:val="28"/>
        </w:rPr>
        <w:t>Книгу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определенно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стоит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прочитать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людям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которые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впервые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узнали</w:t>
      </w:r>
      <w:proofErr w:type="spellEnd"/>
      <w:r w:rsidRPr="0084271A">
        <w:rPr>
          <w:color w:val="000000"/>
          <w:sz w:val="28"/>
          <w:szCs w:val="28"/>
        </w:rPr>
        <w:t xml:space="preserve"> о </w:t>
      </w:r>
      <w:proofErr w:type="spellStart"/>
      <w:r w:rsidRPr="0084271A">
        <w:rPr>
          <w:color w:val="000000"/>
          <w:sz w:val="28"/>
          <w:szCs w:val="28"/>
        </w:rPr>
        <w:t>процессе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прототипирования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Иначе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вам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достаточно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было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прочитать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эту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заметку</w:t>
      </w:r>
      <w:proofErr w:type="spellEnd"/>
      <w:r w:rsidRPr="0084271A">
        <w:rPr>
          <w:color w:val="000000"/>
          <w:sz w:val="28"/>
          <w:szCs w:val="28"/>
        </w:rPr>
        <w:t xml:space="preserve">. </w:t>
      </w:r>
      <w:proofErr w:type="spellStart"/>
      <w:r w:rsidRPr="0084271A">
        <w:rPr>
          <w:color w:val="000000"/>
          <w:sz w:val="28"/>
          <w:szCs w:val="28"/>
        </w:rPr>
        <w:t>Ничего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нового</w:t>
      </w:r>
      <w:proofErr w:type="spellEnd"/>
      <w:r w:rsidRPr="0084271A">
        <w:rPr>
          <w:color w:val="000000"/>
          <w:sz w:val="28"/>
          <w:szCs w:val="28"/>
        </w:rPr>
        <w:t xml:space="preserve">, </w:t>
      </w:r>
      <w:proofErr w:type="spellStart"/>
      <w:r w:rsidRPr="0084271A">
        <w:rPr>
          <w:color w:val="000000"/>
          <w:sz w:val="28"/>
          <w:szCs w:val="28"/>
        </w:rPr>
        <w:t>кроме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примеров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из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жизни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автора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не</w:t>
      </w:r>
      <w:proofErr w:type="spellEnd"/>
      <w:r w:rsidRPr="0084271A">
        <w:rPr>
          <w:color w:val="000000"/>
          <w:sz w:val="28"/>
          <w:szCs w:val="28"/>
        </w:rPr>
        <w:t xml:space="preserve"> </w:t>
      </w:r>
      <w:proofErr w:type="spellStart"/>
      <w:r w:rsidRPr="0084271A">
        <w:rPr>
          <w:color w:val="000000"/>
          <w:sz w:val="28"/>
          <w:szCs w:val="28"/>
        </w:rPr>
        <w:t>узнаете</w:t>
      </w:r>
      <w:proofErr w:type="spellEnd"/>
      <w:r w:rsidRPr="0084271A">
        <w:rPr>
          <w:color w:val="000000"/>
          <w:sz w:val="28"/>
          <w:szCs w:val="28"/>
        </w:rPr>
        <w:t>.</w:t>
      </w:r>
    </w:p>
    <w:p w:rsidR="0084271A" w:rsidRPr="0084271A" w:rsidRDefault="0084271A" w:rsidP="0084271A">
      <w:pPr>
        <w:pStyle w:val="Standard"/>
        <w:rPr>
          <w:sz w:val="28"/>
          <w:szCs w:val="28"/>
          <w:lang w:val="ru-RU"/>
        </w:rPr>
      </w:pPr>
    </w:p>
    <w:p w:rsidR="002F7778" w:rsidRPr="0084271A" w:rsidRDefault="002F7778">
      <w:pPr>
        <w:rPr>
          <w:sz w:val="28"/>
          <w:szCs w:val="28"/>
        </w:rPr>
      </w:pPr>
    </w:p>
    <w:sectPr w:rsidR="002F7778" w:rsidRPr="00842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PMincho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4FC"/>
    <w:multiLevelType w:val="multilevel"/>
    <w:tmpl w:val="8214BB5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E155235"/>
    <w:multiLevelType w:val="multilevel"/>
    <w:tmpl w:val="F3D0F502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AAA3AF6"/>
    <w:multiLevelType w:val="multilevel"/>
    <w:tmpl w:val="8200CFC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7CE27FC"/>
    <w:multiLevelType w:val="multilevel"/>
    <w:tmpl w:val="5F10441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699002D8"/>
    <w:multiLevelType w:val="multilevel"/>
    <w:tmpl w:val="804C73F4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6EF0414C"/>
    <w:multiLevelType w:val="multilevel"/>
    <w:tmpl w:val="84A40B2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8D4B48"/>
    <w:multiLevelType w:val="multilevel"/>
    <w:tmpl w:val="7668E4E6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73"/>
    <w:rsid w:val="002F7778"/>
    <w:rsid w:val="0084271A"/>
    <w:rsid w:val="008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84271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MS PMincho" w:hAnsi="Times New Roman" w:cs="Tahoma"/>
      <w:b/>
      <w:bCs/>
      <w:kern w:val="3"/>
      <w:sz w:val="48"/>
      <w:szCs w:val="48"/>
      <w:lang w:val="de-DE" w:eastAsia="ja-JP" w:bidi="fa-IR"/>
    </w:rPr>
  </w:style>
  <w:style w:type="paragraph" w:styleId="2">
    <w:name w:val="heading 2"/>
    <w:basedOn w:val="a"/>
    <w:next w:val="Textbody"/>
    <w:link w:val="20"/>
    <w:semiHidden/>
    <w:unhideWhenUsed/>
    <w:qFormat/>
    <w:rsid w:val="0084271A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Times New Roman" w:eastAsia="MS PMincho" w:hAnsi="Times New Roman" w:cs="Tahoma"/>
      <w:b/>
      <w:bCs/>
      <w:kern w:val="3"/>
      <w:sz w:val="36"/>
      <w:szCs w:val="36"/>
      <w:lang w:val="de-DE" w:eastAsia="ja-JP" w:bidi="fa-IR"/>
    </w:rPr>
  </w:style>
  <w:style w:type="paragraph" w:styleId="3">
    <w:name w:val="heading 3"/>
    <w:basedOn w:val="a"/>
    <w:next w:val="Textbody"/>
    <w:link w:val="30"/>
    <w:semiHidden/>
    <w:unhideWhenUsed/>
    <w:qFormat/>
    <w:rsid w:val="0084271A"/>
    <w:pPr>
      <w:keepNext/>
      <w:widowControl w:val="0"/>
      <w:suppressAutoHyphens/>
      <w:autoSpaceDN w:val="0"/>
      <w:spacing w:before="240" w:after="120" w:line="240" w:lineRule="auto"/>
      <w:outlineLvl w:val="2"/>
    </w:pPr>
    <w:rPr>
      <w:rFonts w:ascii="Times New Roman" w:eastAsia="MS PMincho" w:hAnsi="Times New Roman" w:cs="Tahoma"/>
      <w:b/>
      <w:bCs/>
      <w:kern w:val="3"/>
      <w:sz w:val="28"/>
      <w:szCs w:val="28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271A"/>
    <w:rPr>
      <w:rFonts w:ascii="Times New Roman" w:eastAsia="MS PMincho" w:hAnsi="Times New Roman" w:cs="Tahoma"/>
      <w:b/>
      <w:bCs/>
      <w:kern w:val="3"/>
      <w:sz w:val="48"/>
      <w:szCs w:val="48"/>
      <w:lang w:val="de-DE" w:eastAsia="ja-JP" w:bidi="fa-IR"/>
    </w:rPr>
  </w:style>
  <w:style w:type="character" w:customStyle="1" w:styleId="20">
    <w:name w:val="Заголовок 2 Знак"/>
    <w:basedOn w:val="a0"/>
    <w:link w:val="2"/>
    <w:semiHidden/>
    <w:rsid w:val="0084271A"/>
    <w:rPr>
      <w:rFonts w:ascii="Times New Roman" w:eastAsia="MS PMincho" w:hAnsi="Times New Roman" w:cs="Tahoma"/>
      <w:b/>
      <w:bCs/>
      <w:kern w:val="3"/>
      <w:sz w:val="36"/>
      <w:szCs w:val="36"/>
      <w:lang w:val="de-DE" w:eastAsia="ja-JP" w:bidi="fa-IR"/>
    </w:rPr>
  </w:style>
  <w:style w:type="character" w:customStyle="1" w:styleId="30">
    <w:name w:val="Заголовок 3 Знак"/>
    <w:basedOn w:val="a0"/>
    <w:link w:val="3"/>
    <w:semiHidden/>
    <w:rsid w:val="0084271A"/>
    <w:rPr>
      <w:rFonts w:ascii="Times New Roman" w:eastAsia="MS PMincho" w:hAnsi="Times New Roman" w:cs="Tahoma"/>
      <w:b/>
      <w:bCs/>
      <w:kern w:val="3"/>
      <w:sz w:val="28"/>
      <w:szCs w:val="28"/>
      <w:lang w:val="de-DE" w:eastAsia="ja-JP" w:bidi="fa-IR"/>
    </w:rPr>
  </w:style>
  <w:style w:type="paragraph" w:customStyle="1" w:styleId="Textbody">
    <w:name w:val="Text body"/>
    <w:basedOn w:val="Standard"/>
    <w:rsid w:val="0084271A"/>
    <w:pPr>
      <w:spacing w:after="120"/>
    </w:pPr>
  </w:style>
  <w:style w:type="paragraph" w:customStyle="1" w:styleId="Standard">
    <w:name w:val="Standard"/>
    <w:rsid w:val="0084271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8427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84271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MS PMincho" w:hAnsi="Times New Roman" w:cs="Tahoma"/>
      <w:b/>
      <w:bCs/>
      <w:kern w:val="3"/>
      <w:sz w:val="48"/>
      <w:szCs w:val="48"/>
      <w:lang w:val="de-DE" w:eastAsia="ja-JP" w:bidi="fa-IR"/>
    </w:rPr>
  </w:style>
  <w:style w:type="paragraph" w:styleId="2">
    <w:name w:val="heading 2"/>
    <w:basedOn w:val="a"/>
    <w:next w:val="Textbody"/>
    <w:link w:val="20"/>
    <w:semiHidden/>
    <w:unhideWhenUsed/>
    <w:qFormat/>
    <w:rsid w:val="0084271A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Times New Roman" w:eastAsia="MS PMincho" w:hAnsi="Times New Roman" w:cs="Tahoma"/>
      <w:b/>
      <w:bCs/>
      <w:kern w:val="3"/>
      <w:sz w:val="36"/>
      <w:szCs w:val="36"/>
      <w:lang w:val="de-DE" w:eastAsia="ja-JP" w:bidi="fa-IR"/>
    </w:rPr>
  </w:style>
  <w:style w:type="paragraph" w:styleId="3">
    <w:name w:val="heading 3"/>
    <w:basedOn w:val="a"/>
    <w:next w:val="Textbody"/>
    <w:link w:val="30"/>
    <w:semiHidden/>
    <w:unhideWhenUsed/>
    <w:qFormat/>
    <w:rsid w:val="0084271A"/>
    <w:pPr>
      <w:keepNext/>
      <w:widowControl w:val="0"/>
      <w:suppressAutoHyphens/>
      <w:autoSpaceDN w:val="0"/>
      <w:spacing w:before="240" w:after="120" w:line="240" w:lineRule="auto"/>
      <w:outlineLvl w:val="2"/>
    </w:pPr>
    <w:rPr>
      <w:rFonts w:ascii="Times New Roman" w:eastAsia="MS PMincho" w:hAnsi="Times New Roman" w:cs="Tahoma"/>
      <w:b/>
      <w:bCs/>
      <w:kern w:val="3"/>
      <w:sz w:val="28"/>
      <w:szCs w:val="28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271A"/>
    <w:rPr>
      <w:rFonts w:ascii="Times New Roman" w:eastAsia="MS PMincho" w:hAnsi="Times New Roman" w:cs="Tahoma"/>
      <w:b/>
      <w:bCs/>
      <w:kern w:val="3"/>
      <w:sz w:val="48"/>
      <w:szCs w:val="48"/>
      <w:lang w:val="de-DE" w:eastAsia="ja-JP" w:bidi="fa-IR"/>
    </w:rPr>
  </w:style>
  <w:style w:type="character" w:customStyle="1" w:styleId="20">
    <w:name w:val="Заголовок 2 Знак"/>
    <w:basedOn w:val="a0"/>
    <w:link w:val="2"/>
    <w:semiHidden/>
    <w:rsid w:val="0084271A"/>
    <w:rPr>
      <w:rFonts w:ascii="Times New Roman" w:eastAsia="MS PMincho" w:hAnsi="Times New Roman" w:cs="Tahoma"/>
      <w:b/>
      <w:bCs/>
      <w:kern w:val="3"/>
      <w:sz w:val="36"/>
      <w:szCs w:val="36"/>
      <w:lang w:val="de-DE" w:eastAsia="ja-JP" w:bidi="fa-IR"/>
    </w:rPr>
  </w:style>
  <w:style w:type="character" w:customStyle="1" w:styleId="30">
    <w:name w:val="Заголовок 3 Знак"/>
    <w:basedOn w:val="a0"/>
    <w:link w:val="3"/>
    <w:semiHidden/>
    <w:rsid w:val="0084271A"/>
    <w:rPr>
      <w:rFonts w:ascii="Times New Roman" w:eastAsia="MS PMincho" w:hAnsi="Times New Roman" w:cs="Tahoma"/>
      <w:b/>
      <w:bCs/>
      <w:kern w:val="3"/>
      <w:sz w:val="28"/>
      <w:szCs w:val="28"/>
      <w:lang w:val="de-DE" w:eastAsia="ja-JP" w:bidi="fa-IR"/>
    </w:rPr>
  </w:style>
  <w:style w:type="paragraph" w:customStyle="1" w:styleId="Textbody">
    <w:name w:val="Text body"/>
    <w:basedOn w:val="Standard"/>
    <w:rsid w:val="0084271A"/>
    <w:pPr>
      <w:spacing w:after="120"/>
    </w:pPr>
  </w:style>
  <w:style w:type="paragraph" w:customStyle="1" w:styleId="Standard">
    <w:name w:val="Standard"/>
    <w:rsid w:val="0084271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842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pix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Мироновский</dc:creator>
  <cp:keywords/>
  <dc:description/>
  <cp:lastModifiedBy>Артем Мироновский</cp:lastModifiedBy>
  <cp:revision>3</cp:revision>
  <dcterms:created xsi:type="dcterms:W3CDTF">2019-07-11T18:16:00Z</dcterms:created>
  <dcterms:modified xsi:type="dcterms:W3CDTF">2019-07-11T18:20:00Z</dcterms:modified>
</cp:coreProperties>
</file>