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0EFA1" w14:textId="77777777" w:rsidR="004C67E2" w:rsidRDefault="00000000">
      <w:pPr>
        <w:pStyle w:val="a4"/>
        <w:spacing w:line="228" w:lineRule="auto"/>
      </w:pPr>
      <w:r>
        <w:rPr>
          <w:spacing w:val="-8"/>
        </w:rPr>
        <w:t>Лабораторная</w:t>
      </w:r>
      <w:r>
        <w:rPr>
          <w:spacing w:val="-9"/>
        </w:rPr>
        <w:t xml:space="preserve"> </w:t>
      </w:r>
      <w:r>
        <w:rPr>
          <w:spacing w:val="-8"/>
        </w:rPr>
        <w:t>работа №</w:t>
      </w:r>
      <w:r>
        <w:rPr>
          <w:spacing w:val="-39"/>
        </w:rPr>
        <w:t xml:space="preserve"> </w:t>
      </w:r>
      <w:r>
        <w:rPr>
          <w:spacing w:val="-8"/>
        </w:rPr>
        <w:t>1 по</w:t>
      </w:r>
      <w:r>
        <w:rPr>
          <w:spacing w:val="-10"/>
        </w:rPr>
        <w:t xml:space="preserve"> </w:t>
      </w:r>
      <w:r>
        <w:rPr>
          <w:spacing w:val="-8"/>
        </w:rPr>
        <w:t xml:space="preserve">курсу </w:t>
      </w:r>
      <w:proofErr w:type="spellStart"/>
      <w:r>
        <w:rPr>
          <w:spacing w:val="-8"/>
        </w:rPr>
        <w:t>дискрeтного</w:t>
      </w:r>
      <w:proofErr w:type="spellEnd"/>
      <w:r>
        <w:rPr>
          <w:spacing w:val="-8"/>
        </w:rPr>
        <w:t xml:space="preserve"> </w:t>
      </w:r>
      <w:proofErr w:type="spellStart"/>
      <w:proofErr w:type="gramStart"/>
      <w:r>
        <w:rPr>
          <w:spacing w:val="-8"/>
        </w:rPr>
        <w:t>анали</w:t>
      </w:r>
      <w:proofErr w:type="spellEnd"/>
      <w:r>
        <w:rPr>
          <w:spacing w:val="-8"/>
        </w:rPr>
        <w:t xml:space="preserve">- </w:t>
      </w:r>
      <w:r>
        <w:t>за</w:t>
      </w:r>
      <w:proofErr w:type="gramEnd"/>
      <w:r>
        <w:t>:</w:t>
      </w:r>
      <w:r>
        <w:rPr>
          <w:spacing w:val="-2"/>
        </w:rPr>
        <w:t xml:space="preserve"> </w:t>
      </w:r>
      <w:r>
        <w:t>сортировка</w:t>
      </w:r>
      <w:r>
        <w:rPr>
          <w:spacing w:val="-3"/>
        </w:rPr>
        <w:t xml:space="preserve"> </w:t>
      </w:r>
      <w:r>
        <w:t>за</w:t>
      </w:r>
      <w:r>
        <w:rPr>
          <w:spacing w:val="-3"/>
        </w:rPr>
        <w:t xml:space="preserve"> </w:t>
      </w:r>
      <w:r>
        <w:t>линейное</w:t>
      </w:r>
      <w:r>
        <w:rPr>
          <w:spacing w:val="-3"/>
        </w:rPr>
        <w:t xml:space="preserve"> </w:t>
      </w:r>
      <w:r>
        <w:t>время</w:t>
      </w:r>
    </w:p>
    <w:p w14:paraId="19E5D619" w14:textId="4E04D65D" w:rsidR="004C67E2" w:rsidRDefault="00000000">
      <w:pPr>
        <w:spacing w:before="202"/>
        <w:ind w:left="23"/>
        <w:rPr>
          <w:sz w:val="24"/>
        </w:rPr>
      </w:pPr>
      <w:r>
        <w:rPr>
          <w:w w:val="105"/>
          <w:sz w:val="24"/>
        </w:rPr>
        <w:t>Выполнил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студент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группы</w:t>
      </w:r>
      <w:r w:rsidR="00DF3703">
        <w:rPr>
          <w:w w:val="105"/>
          <w:sz w:val="24"/>
        </w:rPr>
        <w:t xml:space="preserve"> М8О-203БВ-24</w:t>
      </w:r>
      <w:r>
        <w:rPr>
          <w:spacing w:val="-16"/>
          <w:w w:val="105"/>
          <w:sz w:val="24"/>
        </w:rPr>
        <w:t xml:space="preserve"> </w:t>
      </w:r>
      <w:r w:rsidR="00DF3703">
        <w:rPr>
          <w:rFonts w:ascii="Cambria" w:hAnsi="Cambria"/>
          <w:i/>
          <w:w w:val="105"/>
          <w:sz w:val="24"/>
        </w:rPr>
        <w:t>Пятницкий Артём</w:t>
      </w:r>
      <w:r>
        <w:rPr>
          <w:spacing w:val="-2"/>
          <w:w w:val="105"/>
          <w:sz w:val="24"/>
        </w:rPr>
        <w:t>.</w:t>
      </w:r>
    </w:p>
    <w:p w14:paraId="2153320F" w14:textId="77777777" w:rsidR="004C67E2" w:rsidRDefault="004C67E2">
      <w:pPr>
        <w:pStyle w:val="a3"/>
        <w:spacing w:before="68"/>
      </w:pPr>
    </w:p>
    <w:p w14:paraId="0E3085F8" w14:textId="67B6773D" w:rsidR="004C67E2" w:rsidRDefault="00000000" w:rsidP="00C82D70">
      <w:pPr>
        <w:pStyle w:val="1"/>
      </w:pPr>
      <w:r>
        <w:rPr>
          <w:spacing w:val="-2"/>
          <w:w w:val="105"/>
        </w:rPr>
        <w:t>Условие</w:t>
      </w:r>
    </w:p>
    <w:p w14:paraId="2A382265" w14:textId="77777777" w:rsidR="00C82D70" w:rsidRPr="00DF3703" w:rsidRDefault="00C82D70" w:rsidP="00C82D70">
      <w:pPr>
        <w:pStyle w:val="a6"/>
        <w:numPr>
          <w:ilvl w:val="0"/>
          <w:numId w:val="1"/>
        </w:numPr>
        <w:shd w:val="clear" w:color="auto" w:fill="FFFFFF"/>
        <w:spacing w:before="150" w:beforeAutospacing="0" w:after="150" w:afterAutospacing="0"/>
      </w:pPr>
      <w:r w:rsidRPr="00DF3703">
        <w:t>Требуется разработать программу, осуществляющую ввод пар «ключ-значение», их упорядочивание по возрастанию ключа указанным алгоритмом сортировки за линейное время и вывод отсортированной последовательности. Вариант задания определяется типом ключа (и соответствующим ему методом сортировки) и типом значения: Поразрядная сортировка.</w:t>
      </w:r>
    </w:p>
    <w:p w14:paraId="79971218" w14:textId="77777777" w:rsidR="00C82D70" w:rsidRPr="00C82D70" w:rsidRDefault="00DF3703" w:rsidP="00C82D70">
      <w:pPr>
        <w:pStyle w:val="a5"/>
        <w:numPr>
          <w:ilvl w:val="0"/>
          <w:numId w:val="1"/>
        </w:numPr>
        <w:tabs>
          <w:tab w:val="left" w:pos="606"/>
        </w:tabs>
        <w:spacing w:before="214"/>
        <w:ind w:hanging="297"/>
        <w:rPr>
          <w:sz w:val="24"/>
        </w:rPr>
      </w:pPr>
      <w:r w:rsidRPr="00C82D70">
        <w:rPr>
          <w:b/>
          <w:bCs/>
        </w:rPr>
        <w:t xml:space="preserve">Вариант </w:t>
      </w:r>
      <w:r w:rsidRPr="00C82D70">
        <w:rPr>
          <w:b/>
          <w:bCs/>
          <w:lang w:val="en-US"/>
        </w:rPr>
        <w:t>T</w:t>
      </w:r>
      <w:r w:rsidRPr="00C82D70">
        <w:rPr>
          <w:b/>
          <w:bCs/>
        </w:rPr>
        <w:t>. 7-2:</w:t>
      </w:r>
    </w:p>
    <w:p w14:paraId="7742F83B" w14:textId="77777777" w:rsidR="00C82D70" w:rsidRPr="00C82D70" w:rsidRDefault="00DF3703" w:rsidP="00C82D70">
      <w:pPr>
        <w:pStyle w:val="a5"/>
        <w:numPr>
          <w:ilvl w:val="1"/>
          <w:numId w:val="1"/>
        </w:numPr>
        <w:tabs>
          <w:tab w:val="left" w:pos="606"/>
        </w:tabs>
        <w:spacing w:before="214"/>
        <w:ind w:left="709" w:hanging="142"/>
        <w:rPr>
          <w:sz w:val="24"/>
        </w:rPr>
      </w:pPr>
      <w:r w:rsidRPr="00DF3703">
        <w:t>Тип ключа: автомобильные номера в формате A 999 BC (используются буквы латинского алфавита).</w:t>
      </w:r>
    </w:p>
    <w:p w14:paraId="510F9551" w14:textId="0800FC2A" w:rsidR="00DF3703" w:rsidRPr="00C82D70" w:rsidRDefault="00DF3703" w:rsidP="00C82D70">
      <w:pPr>
        <w:pStyle w:val="a5"/>
        <w:numPr>
          <w:ilvl w:val="1"/>
          <w:numId w:val="1"/>
        </w:numPr>
        <w:spacing w:before="214"/>
        <w:ind w:left="709" w:hanging="142"/>
        <w:rPr>
          <w:sz w:val="24"/>
        </w:rPr>
      </w:pPr>
      <w:r w:rsidRPr="00DF3703">
        <w:t>Тип значения: строки переменной длины (до 2048 символов).</w:t>
      </w:r>
    </w:p>
    <w:p w14:paraId="47382798" w14:textId="77777777" w:rsidR="004C67E2" w:rsidRDefault="004C67E2">
      <w:pPr>
        <w:pStyle w:val="a3"/>
        <w:spacing w:before="72"/>
      </w:pPr>
    </w:p>
    <w:p w14:paraId="5053D92B" w14:textId="77777777" w:rsidR="004C67E2" w:rsidRDefault="00000000">
      <w:pPr>
        <w:pStyle w:val="1"/>
      </w:pPr>
      <w:r>
        <w:t>Метод</w:t>
      </w:r>
      <w:r>
        <w:rPr>
          <w:spacing w:val="14"/>
        </w:rPr>
        <w:t xml:space="preserve"> </w:t>
      </w:r>
      <w:r>
        <w:rPr>
          <w:spacing w:val="-2"/>
        </w:rPr>
        <w:t>решения</w:t>
      </w:r>
    </w:p>
    <w:p w14:paraId="3BBF367D" w14:textId="77777777" w:rsidR="004C67E2" w:rsidRDefault="00000000">
      <w:pPr>
        <w:pStyle w:val="a3"/>
        <w:spacing w:before="134" w:line="252" w:lineRule="auto"/>
        <w:ind w:left="23" w:right="97"/>
        <w:jc w:val="both"/>
      </w:pPr>
      <w:r>
        <w:rPr>
          <w:w w:val="105"/>
        </w:rPr>
        <w:t>Общее</w:t>
      </w:r>
      <w:r>
        <w:rPr>
          <w:spacing w:val="-15"/>
          <w:w w:val="105"/>
        </w:rPr>
        <w:t xml:space="preserve"> </w:t>
      </w:r>
      <w:r>
        <w:rPr>
          <w:w w:val="105"/>
        </w:rPr>
        <w:t>описание</w:t>
      </w:r>
      <w:r>
        <w:rPr>
          <w:spacing w:val="-15"/>
          <w:w w:val="105"/>
        </w:rPr>
        <w:t xml:space="preserve"> </w:t>
      </w:r>
      <w:r>
        <w:rPr>
          <w:w w:val="105"/>
        </w:rPr>
        <w:t>алгоритма</w:t>
      </w:r>
      <w:r>
        <w:rPr>
          <w:spacing w:val="-15"/>
          <w:w w:val="105"/>
        </w:rPr>
        <w:t xml:space="preserve"> </w:t>
      </w:r>
      <w:r>
        <w:rPr>
          <w:w w:val="105"/>
        </w:rPr>
        <w:t>решения</w:t>
      </w:r>
      <w:r>
        <w:rPr>
          <w:spacing w:val="-15"/>
          <w:w w:val="105"/>
        </w:rPr>
        <w:t xml:space="preserve"> </w:t>
      </w:r>
      <w:r>
        <w:rPr>
          <w:w w:val="105"/>
        </w:rPr>
        <w:t>задачи,</w:t>
      </w:r>
      <w:r>
        <w:rPr>
          <w:spacing w:val="-15"/>
          <w:w w:val="105"/>
        </w:rPr>
        <w:t xml:space="preserve"> </w:t>
      </w:r>
      <w:r>
        <w:rPr>
          <w:w w:val="105"/>
        </w:rPr>
        <w:t>архитектуры</w:t>
      </w:r>
      <w:r>
        <w:rPr>
          <w:spacing w:val="-13"/>
          <w:w w:val="105"/>
        </w:rPr>
        <w:t xml:space="preserve"> </w:t>
      </w:r>
      <w:r>
        <w:rPr>
          <w:w w:val="105"/>
        </w:rPr>
        <w:t>программы</w:t>
      </w:r>
      <w:r>
        <w:rPr>
          <w:spacing w:val="-16"/>
          <w:w w:val="105"/>
        </w:rPr>
        <w:t xml:space="preserve"> </w:t>
      </w:r>
      <w:r>
        <w:rPr>
          <w:w w:val="105"/>
        </w:rPr>
        <w:t>и</w:t>
      </w:r>
      <w:r>
        <w:rPr>
          <w:spacing w:val="-15"/>
          <w:w w:val="105"/>
        </w:rPr>
        <w:t xml:space="preserve"> </w:t>
      </w:r>
      <w:r>
        <w:rPr>
          <w:w w:val="105"/>
        </w:rPr>
        <w:t>т.</w:t>
      </w:r>
      <w:r>
        <w:rPr>
          <w:spacing w:val="-9"/>
          <w:w w:val="105"/>
        </w:rPr>
        <w:t xml:space="preserve"> </w:t>
      </w:r>
      <w:r>
        <w:rPr>
          <w:w w:val="105"/>
        </w:rPr>
        <w:t>п.</w:t>
      </w:r>
      <w:r>
        <w:rPr>
          <w:spacing w:val="-15"/>
          <w:w w:val="105"/>
        </w:rPr>
        <w:t xml:space="preserve"> </w:t>
      </w:r>
      <w:r>
        <w:rPr>
          <w:w w:val="105"/>
        </w:rPr>
        <w:t>Полностью расписывать</w:t>
      </w:r>
      <w:r>
        <w:rPr>
          <w:spacing w:val="-11"/>
          <w:w w:val="105"/>
        </w:rPr>
        <w:t xml:space="preserve"> </w:t>
      </w:r>
      <w:r>
        <w:rPr>
          <w:w w:val="105"/>
        </w:rPr>
        <w:t>алгоритмы</w:t>
      </w:r>
      <w:r>
        <w:rPr>
          <w:spacing w:val="-9"/>
          <w:w w:val="105"/>
        </w:rPr>
        <w:t xml:space="preserve"> </w:t>
      </w:r>
      <w:r>
        <w:rPr>
          <w:w w:val="105"/>
        </w:rPr>
        <w:t>необязательно,</w:t>
      </w:r>
      <w:r>
        <w:rPr>
          <w:spacing w:val="-10"/>
          <w:w w:val="105"/>
        </w:rPr>
        <w:t xml:space="preserve"> </w:t>
      </w:r>
      <w:r>
        <w:rPr>
          <w:w w:val="105"/>
        </w:rPr>
        <w:t>но</w:t>
      </w:r>
      <w:r>
        <w:rPr>
          <w:spacing w:val="-11"/>
          <w:w w:val="105"/>
        </w:rPr>
        <w:t xml:space="preserve"> </w:t>
      </w:r>
      <w:r>
        <w:rPr>
          <w:w w:val="105"/>
        </w:rPr>
        <w:t>в</w:t>
      </w:r>
      <w:r>
        <w:rPr>
          <w:spacing w:val="-12"/>
          <w:w w:val="105"/>
        </w:rPr>
        <w:t xml:space="preserve"> </w:t>
      </w:r>
      <w:r>
        <w:rPr>
          <w:w w:val="105"/>
        </w:rPr>
        <w:t>общих</w:t>
      </w:r>
      <w:r>
        <w:rPr>
          <w:spacing w:val="-10"/>
          <w:w w:val="105"/>
        </w:rPr>
        <w:t xml:space="preserve"> </w:t>
      </w:r>
      <w:r>
        <w:rPr>
          <w:w w:val="105"/>
        </w:rPr>
        <w:t>чертах</w:t>
      </w:r>
      <w:r>
        <w:rPr>
          <w:spacing w:val="-11"/>
          <w:w w:val="105"/>
        </w:rPr>
        <w:t xml:space="preserve"> </w:t>
      </w:r>
      <w:r>
        <w:rPr>
          <w:w w:val="105"/>
        </w:rPr>
        <w:t>описать</w:t>
      </w:r>
      <w:r>
        <w:rPr>
          <w:spacing w:val="-13"/>
          <w:w w:val="105"/>
        </w:rPr>
        <w:t xml:space="preserve"> </w:t>
      </w:r>
      <w:r>
        <w:rPr>
          <w:w w:val="105"/>
        </w:rPr>
        <w:t>нужно.</w:t>
      </w:r>
      <w:r>
        <w:rPr>
          <w:spacing w:val="-10"/>
          <w:w w:val="105"/>
        </w:rPr>
        <w:t xml:space="preserve"> </w:t>
      </w:r>
      <w:proofErr w:type="spellStart"/>
      <w:r>
        <w:rPr>
          <w:w w:val="105"/>
        </w:rPr>
        <w:t>Приветству</w:t>
      </w:r>
      <w:proofErr w:type="spellEnd"/>
      <w:r>
        <w:rPr>
          <w:w w:val="105"/>
        </w:rPr>
        <w:t xml:space="preserve">- </w:t>
      </w:r>
      <w:proofErr w:type="spellStart"/>
      <w:r>
        <w:rPr>
          <w:w w:val="105"/>
        </w:rPr>
        <w:t>ются</w:t>
      </w:r>
      <w:proofErr w:type="spellEnd"/>
      <w:r>
        <w:rPr>
          <w:spacing w:val="-13"/>
          <w:w w:val="105"/>
        </w:rPr>
        <w:t xml:space="preserve"> </w:t>
      </w:r>
      <w:r>
        <w:rPr>
          <w:w w:val="105"/>
        </w:rPr>
        <w:t>ссылки</w:t>
      </w:r>
      <w:r>
        <w:rPr>
          <w:spacing w:val="-11"/>
          <w:w w:val="105"/>
        </w:rPr>
        <w:t xml:space="preserve"> </w:t>
      </w:r>
      <w:r>
        <w:rPr>
          <w:w w:val="105"/>
        </w:rPr>
        <w:t>на</w:t>
      </w:r>
      <w:r>
        <w:rPr>
          <w:spacing w:val="-11"/>
          <w:w w:val="105"/>
        </w:rPr>
        <w:t xml:space="preserve"> </w:t>
      </w:r>
      <w:r>
        <w:rPr>
          <w:w w:val="105"/>
        </w:rPr>
        <w:t>внешние</w:t>
      </w:r>
      <w:r>
        <w:rPr>
          <w:spacing w:val="-10"/>
          <w:w w:val="105"/>
        </w:rPr>
        <w:t xml:space="preserve"> </w:t>
      </w:r>
      <w:r>
        <w:rPr>
          <w:w w:val="105"/>
        </w:rPr>
        <w:t>источники,</w:t>
      </w:r>
      <w:r>
        <w:rPr>
          <w:spacing w:val="-13"/>
          <w:w w:val="105"/>
        </w:rPr>
        <w:t xml:space="preserve"> </w:t>
      </w:r>
      <w:r>
        <w:rPr>
          <w:w w:val="105"/>
        </w:rPr>
        <w:t>использованные</w:t>
      </w:r>
      <w:r>
        <w:rPr>
          <w:spacing w:val="-13"/>
          <w:w w:val="105"/>
        </w:rPr>
        <w:t xml:space="preserve"> </w:t>
      </w:r>
      <w:r>
        <w:rPr>
          <w:w w:val="105"/>
        </w:rPr>
        <w:t>при</w:t>
      </w:r>
      <w:r>
        <w:rPr>
          <w:spacing w:val="-11"/>
          <w:w w:val="105"/>
        </w:rPr>
        <w:t xml:space="preserve"> </w:t>
      </w:r>
      <w:r>
        <w:rPr>
          <w:w w:val="105"/>
        </w:rPr>
        <w:t>подготовке</w:t>
      </w:r>
      <w:r>
        <w:rPr>
          <w:spacing w:val="-10"/>
          <w:w w:val="105"/>
        </w:rPr>
        <w:t xml:space="preserve"> </w:t>
      </w:r>
      <w:r>
        <w:rPr>
          <w:w w:val="105"/>
        </w:rPr>
        <w:t>(книги,</w:t>
      </w:r>
      <w:r>
        <w:rPr>
          <w:spacing w:val="-13"/>
          <w:w w:val="105"/>
        </w:rPr>
        <w:t xml:space="preserve"> </w:t>
      </w:r>
      <w:r>
        <w:rPr>
          <w:w w:val="105"/>
        </w:rPr>
        <w:t xml:space="preserve">интернет- </w:t>
      </w:r>
      <w:r>
        <w:rPr>
          <w:spacing w:val="-2"/>
          <w:w w:val="105"/>
        </w:rPr>
        <w:t>ресурсы).</w:t>
      </w:r>
    </w:p>
    <w:p w14:paraId="319A3A85" w14:textId="77777777" w:rsidR="004C67E2" w:rsidRDefault="004C67E2">
      <w:pPr>
        <w:pStyle w:val="a3"/>
        <w:spacing w:before="52"/>
      </w:pPr>
    </w:p>
    <w:p w14:paraId="04C3C362" w14:textId="77777777" w:rsidR="004C67E2" w:rsidRDefault="00000000">
      <w:pPr>
        <w:pStyle w:val="1"/>
        <w:spacing w:before="1"/>
      </w:pPr>
      <w:r>
        <w:rPr>
          <w:spacing w:val="-2"/>
        </w:rPr>
        <w:t>Описание</w:t>
      </w:r>
      <w:r>
        <w:rPr>
          <w:spacing w:val="4"/>
        </w:rPr>
        <w:t xml:space="preserve"> </w:t>
      </w:r>
      <w:r>
        <w:rPr>
          <w:spacing w:val="-2"/>
        </w:rPr>
        <w:t>программы</w:t>
      </w:r>
    </w:p>
    <w:p w14:paraId="652B2984" w14:textId="77777777" w:rsidR="004C67E2" w:rsidRDefault="00000000">
      <w:pPr>
        <w:pStyle w:val="a3"/>
        <w:ind w:left="23"/>
      </w:pPr>
      <w:r>
        <w:rPr>
          <w:spacing w:val="-6"/>
          <w:w w:val="110"/>
        </w:rPr>
        <w:t>Разделение</w:t>
      </w:r>
      <w:r>
        <w:rPr>
          <w:spacing w:val="-16"/>
          <w:w w:val="110"/>
        </w:rPr>
        <w:t xml:space="preserve"> </w:t>
      </w:r>
      <w:r>
        <w:rPr>
          <w:spacing w:val="-6"/>
          <w:w w:val="110"/>
        </w:rPr>
        <w:t>по</w:t>
      </w:r>
      <w:r>
        <w:rPr>
          <w:spacing w:val="-12"/>
          <w:w w:val="110"/>
        </w:rPr>
        <w:t xml:space="preserve"> </w:t>
      </w:r>
      <w:r>
        <w:rPr>
          <w:spacing w:val="-6"/>
          <w:w w:val="110"/>
        </w:rPr>
        <w:t>файлам,</w:t>
      </w:r>
      <w:r>
        <w:rPr>
          <w:spacing w:val="-12"/>
          <w:w w:val="110"/>
        </w:rPr>
        <w:t xml:space="preserve"> </w:t>
      </w:r>
      <w:r>
        <w:rPr>
          <w:spacing w:val="-6"/>
          <w:w w:val="110"/>
        </w:rPr>
        <w:t>описание</w:t>
      </w:r>
      <w:r>
        <w:rPr>
          <w:spacing w:val="-15"/>
          <w:w w:val="110"/>
        </w:rPr>
        <w:t xml:space="preserve"> </w:t>
      </w:r>
      <w:r>
        <w:rPr>
          <w:spacing w:val="-6"/>
          <w:w w:val="110"/>
        </w:rPr>
        <w:t>основных</w:t>
      </w:r>
      <w:r>
        <w:rPr>
          <w:spacing w:val="-15"/>
          <w:w w:val="110"/>
        </w:rPr>
        <w:t xml:space="preserve"> </w:t>
      </w:r>
      <w:r>
        <w:rPr>
          <w:spacing w:val="-6"/>
          <w:w w:val="110"/>
        </w:rPr>
        <w:t>типов</w:t>
      </w:r>
      <w:r>
        <w:rPr>
          <w:spacing w:val="-15"/>
          <w:w w:val="110"/>
        </w:rPr>
        <w:t xml:space="preserve"> </w:t>
      </w:r>
      <w:r>
        <w:rPr>
          <w:spacing w:val="-6"/>
          <w:w w:val="110"/>
        </w:rPr>
        <w:t>данных</w:t>
      </w:r>
      <w:r>
        <w:rPr>
          <w:spacing w:val="-15"/>
          <w:w w:val="110"/>
        </w:rPr>
        <w:t xml:space="preserve"> </w:t>
      </w:r>
      <w:r>
        <w:rPr>
          <w:spacing w:val="-6"/>
          <w:w w:val="110"/>
        </w:rPr>
        <w:t>и</w:t>
      </w:r>
      <w:r>
        <w:rPr>
          <w:spacing w:val="-13"/>
          <w:w w:val="110"/>
        </w:rPr>
        <w:t xml:space="preserve"> </w:t>
      </w:r>
      <w:r>
        <w:rPr>
          <w:spacing w:val="-6"/>
          <w:w w:val="110"/>
        </w:rPr>
        <w:t>функций.</w:t>
      </w:r>
    </w:p>
    <w:p w14:paraId="43E49F85" w14:textId="77777777" w:rsidR="004C67E2" w:rsidRDefault="004C67E2">
      <w:pPr>
        <w:pStyle w:val="a3"/>
        <w:spacing w:before="69"/>
      </w:pPr>
    </w:p>
    <w:p w14:paraId="34C880BE" w14:textId="77777777" w:rsidR="004C67E2" w:rsidRDefault="00000000">
      <w:pPr>
        <w:pStyle w:val="1"/>
      </w:pPr>
      <w:r>
        <w:t>Дневник</w:t>
      </w:r>
      <w:r>
        <w:rPr>
          <w:spacing w:val="27"/>
        </w:rPr>
        <w:t xml:space="preserve"> </w:t>
      </w:r>
      <w:r>
        <w:rPr>
          <w:spacing w:val="-2"/>
        </w:rPr>
        <w:t>отладки</w:t>
      </w:r>
    </w:p>
    <w:p w14:paraId="0AFFC12F" w14:textId="77777777" w:rsidR="004C67E2" w:rsidRDefault="00000000">
      <w:pPr>
        <w:pStyle w:val="a3"/>
        <w:spacing w:before="137" w:line="249" w:lineRule="auto"/>
        <w:ind w:left="23" w:right="99"/>
        <w:jc w:val="both"/>
      </w:pPr>
      <w:r>
        <w:rPr>
          <w:spacing w:val="-2"/>
          <w:w w:val="110"/>
        </w:rPr>
        <w:t>Что</w:t>
      </w:r>
      <w:r>
        <w:rPr>
          <w:spacing w:val="-15"/>
          <w:w w:val="110"/>
        </w:rPr>
        <w:t xml:space="preserve"> </w:t>
      </w:r>
      <w:r>
        <w:rPr>
          <w:spacing w:val="-2"/>
          <w:w w:val="110"/>
        </w:rPr>
        <w:t>и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когда</w:t>
      </w:r>
      <w:r>
        <w:rPr>
          <w:spacing w:val="-15"/>
          <w:w w:val="110"/>
        </w:rPr>
        <w:t xml:space="preserve"> </w:t>
      </w:r>
      <w:r>
        <w:rPr>
          <w:spacing w:val="-2"/>
          <w:w w:val="110"/>
        </w:rPr>
        <w:t>делали,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что</w:t>
      </w:r>
      <w:r>
        <w:rPr>
          <w:spacing w:val="-15"/>
          <w:w w:val="110"/>
        </w:rPr>
        <w:t xml:space="preserve"> </w:t>
      </w:r>
      <w:r>
        <w:rPr>
          <w:spacing w:val="-2"/>
          <w:w w:val="110"/>
        </w:rPr>
        <w:t>не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работало,</w:t>
      </w:r>
      <w:r>
        <w:rPr>
          <w:spacing w:val="-15"/>
          <w:w w:val="110"/>
        </w:rPr>
        <w:t xml:space="preserve"> </w:t>
      </w:r>
      <w:r>
        <w:rPr>
          <w:spacing w:val="-2"/>
          <w:w w:val="110"/>
        </w:rPr>
        <w:t>как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чинили.</w:t>
      </w:r>
      <w:r>
        <w:rPr>
          <w:spacing w:val="-15"/>
          <w:w w:val="110"/>
        </w:rPr>
        <w:t xml:space="preserve"> </w:t>
      </w:r>
      <w:r>
        <w:rPr>
          <w:spacing w:val="-2"/>
          <w:w w:val="110"/>
        </w:rPr>
        <w:t>Этот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пункт</w:t>
      </w:r>
      <w:r>
        <w:rPr>
          <w:spacing w:val="-15"/>
          <w:w w:val="110"/>
        </w:rPr>
        <w:t xml:space="preserve"> </w:t>
      </w:r>
      <w:r>
        <w:rPr>
          <w:spacing w:val="-2"/>
          <w:w w:val="110"/>
        </w:rPr>
        <w:t>обязательный,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если</w:t>
      </w:r>
      <w:r>
        <w:rPr>
          <w:spacing w:val="-15"/>
          <w:w w:val="110"/>
        </w:rPr>
        <w:t xml:space="preserve"> </w:t>
      </w:r>
      <w:proofErr w:type="spellStart"/>
      <w:r>
        <w:rPr>
          <w:spacing w:val="-2"/>
          <w:w w:val="110"/>
        </w:rPr>
        <w:t>если</w:t>
      </w:r>
      <w:proofErr w:type="spellEnd"/>
      <w:r>
        <w:rPr>
          <w:spacing w:val="-2"/>
          <w:w w:val="110"/>
        </w:rPr>
        <w:t xml:space="preserve"> </w:t>
      </w:r>
      <w:r>
        <w:rPr>
          <w:spacing w:val="-6"/>
          <w:w w:val="110"/>
        </w:rPr>
        <w:t>было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сделано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несколько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посылок.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Кратко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опишите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суть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проблемы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и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способ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ее</w:t>
      </w:r>
      <w:r>
        <w:rPr>
          <w:spacing w:val="-11"/>
          <w:w w:val="110"/>
        </w:rPr>
        <w:t xml:space="preserve"> </w:t>
      </w:r>
      <w:proofErr w:type="spellStart"/>
      <w:r>
        <w:rPr>
          <w:spacing w:val="-6"/>
          <w:w w:val="110"/>
        </w:rPr>
        <w:t>устране</w:t>
      </w:r>
      <w:proofErr w:type="spellEnd"/>
      <w:r>
        <w:rPr>
          <w:spacing w:val="-6"/>
          <w:w w:val="110"/>
        </w:rPr>
        <w:t xml:space="preserve">- </w:t>
      </w:r>
      <w:proofErr w:type="spellStart"/>
      <w:r>
        <w:rPr>
          <w:spacing w:val="-4"/>
          <w:w w:val="110"/>
        </w:rPr>
        <w:t>ния</w:t>
      </w:r>
      <w:proofErr w:type="spellEnd"/>
      <w:r>
        <w:rPr>
          <w:spacing w:val="-4"/>
          <w:w w:val="110"/>
        </w:rPr>
        <w:t>.</w:t>
      </w:r>
    </w:p>
    <w:p w14:paraId="10A2D87B" w14:textId="77777777" w:rsidR="004C67E2" w:rsidRDefault="004C67E2">
      <w:pPr>
        <w:pStyle w:val="a3"/>
        <w:spacing w:before="60"/>
      </w:pPr>
    </w:p>
    <w:p w14:paraId="5257A732" w14:textId="77777777" w:rsidR="004C67E2" w:rsidRDefault="00000000">
      <w:pPr>
        <w:pStyle w:val="1"/>
      </w:pPr>
      <w:r>
        <w:t>Тест</w:t>
      </w:r>
      <w:r>
        <w:rPr>
          <w:spacing w:val="28"/>
        </w:rPr>
        <w:t xml:space="preserve"> </w:t>
      </w:r>
      <w:r>
        <w:rPr>
          <w:spacing w:val="-2"/>
        </w:rPr>
        <w:t>производительности</w:t>
      </w:r>
    </w:p>
    <w:p w14:paraId="07B61211" w14:textId="77777777" w:rsidR="004C67E2" w:rsidRDefault="00000000">
      <w:pPr>
        <w:pStyle w:val="a3"/>
        <w:spacing w:line="249" w:lineRule="auto"/>
        <w:ind w:left="23" w:right="99"/>
        <w:jc w:val="both"/>
      </w:pPr>
      <w:r>
        <w:rPr>
          <w:spacing w:val="-6"/>
          <w:w w:val="110"/>
        </w:rPr>
        <w:t>Померить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время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работы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кода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лабораторной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и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теста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производительности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на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разных</w:t>
      </w:r>
      <w:r>
        <w:rPr>
          <w:spacing w:val="-10"/>
          <w:w w:val="110"/>
        </w:rPr>
        <w:t xml:space="preserve"> </w:t>
      </w:r>
      <w:proofErr w:type="spellStart"/>
      <w:r>
        <w:rPr>
          <w:spacing w:val="-6"/>
          <w:w w:val="110"/>
        </w:rPr>
        <w:t>объ</w:t>
      </w:r>
      <w:proofErr w:type="spellEnd"/>
      <w:r>
        <w:rPr>
          <w:spacing w:val="-6"/>
          <w:w w:val="110"/>
        </w:rPr>
        <w:t xml:space="preserve">- </w:t>
      </w:r>
      <w:proofErr w:type="spellStart"/>
      <w:r>
        <w:rPr>
          <w:spacing w:val="-6"/>
          <w:w w:val="110"/>
        </w:rPr>
        <w:t>емах</w:t>
      </w:r>
      <w:proofErr w:type="spellEnd"/>
      <w:r>
        <w:rPr>
          <w:spacing w:val="-6"/>
          <w:w w:val="110"/>
        </w:rPr>
        <w:t xml:space="preserve"> входных данных. Сравнить результаты. Проверить, что рост времени работы при </w:t>
      </w:r>
      <w:r>
        <w:rPr>
          <w:spacing w:val="-2"/>
          <w:w w:val="110"/>
        </w:rPr>
        <w:t>увеличении</w:t>
      </w:r>
      <w:r>
        <w:rPr>
          <w:spacing w:val="-11"/>
          <w:w w:val="110"/>
        </w:rPr>
        <w:t xml:space="preserve"> </w:t>
      </w:r>
      <w:r>
        <w:rPr>
          <w:spacing w:val="-2"/>
          <w:w w:val="110"/>
        </w:rPr>
        <w:t>объема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входных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данных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согласуется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с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заявленной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сложностью.</w:t>
      </w:r>
    </w:p>
    <w:p w14:paraId="6EDFD50A" w14:textId="77777777" w:rsidR="004C67E2" w:rsidRDefault="004C67E2">
      <w:pPr>
        <w:pStyle w:val="a3"/>
        <w:spacing w:before="61"/>
      </w:pPr>
    </w:p>
    <w:p w14:paraId="1BFCC9AF" w14:textId="77777777" w:rsidR="004C67E2" w:rsidRDefault="00000000">
      <w:pPr>
        <w:pStyle w:val="1"/>
      </w:pPr>
      <w:r>
        <w:rPr>
          <w:spacing w:val="-2"/>
        </w:rPr>
        <w:t>Недочёты</w:t>
      </w:r>
    </w:p>
    <w:p w14:paraId="4BD20B86" w14:textId="77777777" w:rsidR="004C67E2" w:rsidRDefault="00000000">
      <w:pPr>
        <w:pStyle w:val="a3"/>
        <w:spacing w:line="252" w:lineRule="auto"/>
        <w:ind w:left="23" w:right="97"/>
        <w:jc w:val="both"/>
      </w:pPr>
      <w:r>
        <w:rPr>
          <w:spacing w:val="-6"/>
          <w:w w:val="110"/>
        </w:rPr>
        <w:lastRenderedPageBreak/>
        <w:t>Описать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те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проблемы, которые остались</w:t>
      </w:r>
      <w:r>
        <w:rPr>
          <w:spacing w:val="-8"/>
          <w:w w:val="110"/>
        </w:rPr>
        <w:t xml:space="preserve"> </w:t>
      </w:r>
      <w:r>
        <w:rPr>
          <w:spacing w:val="-6"/>
          <w:w w:val="110"/>
        </w:rPr>
        <w:t>нерешёнными в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программе.</w:t>
      </w:r>
      <w:r>
        <w:rPr>
          <w:spacing w:val="-9"/>
          <w:w w:val="110"/>
        </w:rPr>
        <w:t xml:space="preserve"> </w:t>
      </w:r>
      <w:r>
        <w:rPr>
          <w:spacing w:val="-6"/>
          <w:w w:val="110"/>
        </w:rPr>
        <w:t>Если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 xml:space="preserve">выявленных </w:t>
      </w:r>
      <w:r>
        <w:rPr>
          <w:w w:val="110"/>
        </w:rPr>
        <w:t>недочётов</w:t>
      </w:r>
      <w:r>
        <w:rPr>
          <w:spacing w:val="-17"/>
          <w:w w:val="110"/>
        </w:rPr>
        <w:t xml:space="preserve"> </w:t>
      </w:r>
      <w:r>
        <w:rPr>
          <w:w w:val="110"/>
        </w:rPr>
        <w:t>нет,</w:t>
      </w:r>
      <w:r>
        <w:rPr>
          <w:spacing w:val="-16"/>
          <w:w w:val="110"/>
        </w:rPr>
        <w:t xml:space="preserve"> </w:t>
      </w:r>
      <w:r>
        <w:rPr>
          <w:w w:val="110"/>
        </w:rPr>
        <w:t>то</w:t>
      </w:r>
      <w:r>
        <w:rPr>
          <w:spacing w:val="-17"/>
          <w:w w:val="110"/>
        </w:rPr>
        <w:t xml:space="preserve"> </w:t>
      </w:r>
      <w:r>
        <w:rPr>
          <w:w w:val="110"/>
        </w:rPr>
        <w:t>этот</w:t>
      </w:r>
      <w:r>
        <w:rPr>
          <w:spacing w:val="-16"/>
          <w:w w:val="110"/>
        </w:rPr>
        <w:t xml:space="preserve"> </w:t>
      </w:r>
      <w:r>
        <w:rPr>
          <w:w w:val="110"/>
        </w:rPr>
        <w:t>пункт</w:t>
      </w:r>
      <w:r>
        <w:rPr>
          <w:spacing w:val="-17"/>
          <w:w w:val="110"/>
        </w:rPr>
        <w:t xml:space="preserve"> </w:t>
      </w:r>
      <w:r>
        <w:rPr>
          <w:w w:val="110"/>
        </w:rPr>
        <w:t>можно</w:t>
      </w:r>
      <w:r>
        <w:rPr>
          <w:spacing w:val="-15"/>
          <w:w w:val="110"/>
        </w:rPr>
        <w:t xml:space="preserve"> </w:t>
      </w:r>
      <w:r>
        <w:rPr>
          <w:w w:val="110"/>
        </w:rPr>
        <w:t>пропустить.</w:t>
      </w:r>
      <w:r>
        <w:rPr>
          <w:spacing w:val="-15"/>
          <w:w w:val="110"/>
        </w:rPr>
        <w:t xml:space="preserve"> </w:t>
      </w:r>
      <w:r>
        <w:rPr>
          <w:w w:val="110"/>
        </w:rPr>
        <w:t>Если</w:t>
      </w:r>
      <w:r>
        <w:rPr>
          <w:spacing w:val="-17"/>
          <w:w w:val="110"/>
        </w:rPr>
        <w:t xml:space="preserve"> </w:t>
      </w:r>
      <w:r>
        <w:rPr>
          <w:w w:val="110"/>
        </w:rPr>
        <w:t>же</w:t>
      </w:r>
      <w:r>
        <w:rPr>
          <w:spacing w:val="-15"/>
          <w:w w:val="110"/>
        </w:rPr>
        <w:t xml:space="preserve"> </w:t>
      </w:r>
      <w:r>
        <w:rPr>
          <w:w w:val="110"/>
        </w:rPr>
        <w:t>задача</w:t>
      </w:r>
      <w:r>
        <w:rPr>
          <w:spacing w:val="-16"/>
          <w:w w:val="110"/>
        </w:rPr>
        <w:t xml:space="preserve"> </w:t>
      </w:r>
      <w:r>
        <w:rPr>
          <w:w w:val="110"/>
        </w:rPr>
        <w:t>была</w:t>
      </w:r>
      <w:r>
        <w:rPr>
          <w:spacing w:val="-16"/>
          <w:w w:val="110"/>
        </w:rPr>
        <w:t xml:space="preserve"> </w:t>
      </w:r>
      <w:r>
        <w:rPr>
          <w:w w:val="110"/>
        </w:rPr>
        <w:t>принята</w:t>
      </w:r>
      <w:r>
        <w:rPr>
          <w:spacing w:val="-16"/>
          <w:w w:val="110"/>
        </w:rPr>
        <w:t xml:space="preserve"> </w:t>
      </w:r>
      <w:r>
        <w:rPr>
          <w:w w:val="110"/>
        </w:rPr>
        <w:t>с</w:t>
      </w:r>
      <w:r>
        <w:rPr>
          <w:spacing w:val="-16"/>
          <w:w w:val="110"/>
        </w:rPr>
        <w:t xml:space="preserve"> </w:t>
      </w:r>
      <w:proofErr w:type="gramStart"/>
      <w:r>
        <w:rPr>
          <w:w w:val="110"/>
        </w:rPr>
        <w:t xml:space="preserve">ого- </w:t>
      </w:r>
      <w:proofErr w:type="spellStart"/>
      <w:r>
        <w:rPr>
          <w:spacing w:val="-8"/>
          <w:w w:val="110"/>
        </w:rPr>
        <w:t>ворками</w:t>
      </w:r>
      <w:proofErr w:type="spellEnd"/>
      <w:proofErr w:type="gramEnd"/>
      <w:r>
        <w:rPr>
          <w:spacing w:val="-8"/>
          <w:w w:val="110"/>
        </w:rPr>
        <w:t xml:space="preserve"> (медленно</w:t>
      </w:r>
      <w:r>
        <w:t xml:space="preserve"> </w:t>
      </w:r>
      <w:r>
        <w:rPr>
          <w:spacing w:val="-8"/>
          <w:w w:val="110"/>
        </w:rPr>
        <w:t>работает, неверно выполняет какие-то тесты),</w:t>
      </w:r>
      <w:r>
        <w:t xml:space="preserve"> </w:t>
      </w:r>
      <w:r>
        <w:rPr>
          <w:spacing w:val="-8"/>
          <w:w w:val="110"/>
        </w:rPr>
        <w:t>то</w:t>
      </w:r>
      <w:r>
        <w:t xml:space="preserve"> </w:t>
      </w:r>
      <w:r>
        <w:rPr>
          <w:spacing w:val="-8"/>
          <w:w w:val="110"/>
        </w:rPr>
        <w:t>нужно</w:t>
      </w:r>
      <w:r>
        <w:t xml:space="preserve"> </w:t>
      </w:r>
      <w:r>
        <w:rPr>
          <w:spacing w:val="-8"/>
          <w:w w:val="110"/>
        </w:rPr>
        <w:t xml:space="preserve">обязательно </w:t>
      </w:r>
      <w:r>
        <w:rPr>
          <w:spacing w:val="-6"/>
          <w:w w:val="110"/>
        </w:rPr>
        <w:t>их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упомянуть,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привести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возможные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причины,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указать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почему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>не</w:t>
      </w:r>
      <w:r>
        <w:rPr>
          <w:spacing w:val="-10"/>
          <w:w w:val="110"/>
        </w:rPr>
        <w:t xml:space="preserve"> </w:t>
      </w:r>
      <w:r>
        <w:rPr>
          <w:spacing w:val="-6"/>
          <w:w w:val="110"/>
        </w:rPr>
        <w:t>получилось</w:t>
      </w:r>
      <w:r>
        <w:rPr>
          <w:spacing w:val="-11"/>
          <w:w w:val="110"/>
        </w:rPr>
        <w:t xml:space="preserve"> </w:t>
      </w:r>
      <w:r>
        <w:rPr>
          <w:spacing w:val="-6"/>
          <w:w w:val="110"/>
        </w:rPr>
        <w:t xml:space="preserve">исправить </w:t>
      </w:r>
      <w:r>
        <w:rPr>
          <w:spacing w:val="-2"/>
          <w:w w:val="110"/>
        </w:rPr>
        <w:t>недочёты.</w:t>
      </w:r>
    </w:p>
    <w:p w14:paraId="5411026C" w14:textId="77777777" w:rsidR="004C67E2" w:rsidRDefault="004C67E2">
      <w:pPr>
        <w:pStyle w:val="a3"/>
        <w:spacing w:line="252" w:lineRule="auto"/>
        <w:jc w:val="both"/>
        <w:sectPr w:rsidR="004C67E2">
          <w:footerReference w:type="default" r:id="rId7"/>
          <w:type w:val="continuous"/>
          <w:pgSz w:w="11920" w:h="16850"/>
          <w:pgMar w:top="1260" w:right="992" w:bottom="2660" w:left="1417" w:header="0" w:footer="2463" w:gutter="0"/>
          <w:pgNumType w:start="1"/>
          <w:cols w:space="720"/>
        </w:sectPr>
      </w:pPr>
    </w:p>
    <w:p w14:paraId="2B96D4E8" w14:textId="77777777" w:rsidR="004C67E2" w:rsidRDefault="00000000">
      <w:pPr>
        <w:pStyle w:val="1"/>
        <w:spacing w:before="46"/>
      </w:pPr>
      <w:r>
        <w:rPr>
          <w:spacing w:val="-2"/>
          <w:w w:val="105"/>
        </w:rPr>
        <w:lastRenderedPageBreak/>
        <w:t>Выводы</w:t>
      </w:r>
    </w:p>
    <w:p w14:paraId="5472A2CB" w14:textId="77777777" w:rsidR="004C67E2" w:rsidRDefault="00000000">
      <w:pPr>
        <w:pStyle w:val="a3"/>
        <w:spacing w:line="249" w:lineRule="auto"/>
        <w:ind w:left="23" w:right="99"/>
        <w:jc w:val="both"/>
      </w:pPr>
      <w:r>
        <w:rPr>
          <w:w w:val="105"/>
        </w:rPr>
        <w:t xml:space="preserve">Описать область применения реализованного алгоритма. Указать типовые задачи, </w:t>
      </w:r>
      <w:proofErr w:type="gramStart"/>
      <w:r>
        <w:rPr>
          <w:w w:val="105"/>
        </w:rPr>
        <w:t xml:space="preserve">ре- </w:t>
      </w:r>
      <w:proofErr w:type="spellStart"/>
      <w:r>
        <w:t>шаемые</w:t>
      </w:r>
      <w:proofErr w:type="spellEnd"/>
      <w:proofErr w:type="gramEnd"/>
      <w:r>
        <w:t xml:space="preserve"> им. Оценить сложность программирования, кратко описать возникшие </w:t>
      </w:r>
      <w:proofErr w:type="spellStart"/>
      <w:proofErr w:type="gramStart"/>
      <w:r>
        <w:t>пробле</w:t>
      </w:r>
      <w:proofErr w:type="spellEnd"/>
      <w:r>
        <w:t>-</w:t>
      </w:r>
      <w:r>
        <w:rPr>
          <w:spacing w:val="40"/>
          <w:w w:val="105"/>
        </w:rPr>
        <w:t xml:space="preserve"> </w:t>
      </w:r>
      <w:r>
        <w:rPr>
          <w:w w:val="105"/>
        </w:rPr>
        <w:t>мы</w:t>
      </w:r>
      <w:proofErr w:type="gramEnd"/>
      <w:r>
        <w:rPr>
          <w:w w:val="105"/>
        </w:rPr>
        <w:t xml:space="preserve"> при решении задачи.</w:t>
      </w:r>
    </w:p>
    <w:sectPr w:rsidR="004C67E2">
      <w:pgSz w:w="11920" w:h="16850"/>
      <w:pgMar w:top="1320" w:right="992" w:bottom="2660" w:left="1417" w:header="0" w:footer="24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1F8DF" w14:textId="77777777" w:rsidR="00890B3D" w:rsidRDefault="00890B3D">
      <w:r>
        <w:separator/>
      </w:r>
    </w:p>
  </w:endnote>
  <w:endnote w:type="continuationSeparator" w:id="0">
    <w:p w14:paraId="4B1FAAAD" w14:textId="77777777" w:rsidR="00890B3D" w:rsidRDefault="00890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1579C" w14:textId="77777777" w:rsidR="004C67E2" w:rsidRDefault="00000000">
    <w:pPr>
      <w:pStyle w:val="a3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56608" behindDoc="1" locked="0" layoutInCell="1" allowOverlap="1" wp14:anchorId="307CD2E0" wp14:editId="3FB29692">
              <wp:simplePos x="0" y="0"/>
              <wp:positionH relativeFrom="page">
                <wp:posOffset>3810889</wp:posOffset>
              </wp:positionH>
              <wp:positionV relativeFrom="page">
                <wp:posOffset>8990328</wp:posOffset>
              </wp:positionV>
              <wp:extent cx="165100" cy="2095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209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47258C" w14:textId="77777777" w:rsidR="004C67E2" w:rsidRDefault="00000000">
                          <w:pPr>
                            <w:pStyle w:val="a3"/>
                            <w:spacing w:before="17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E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05pt;margin-top:707.9pt;width:13pt;height:16.5pt;z-index:-1575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W+NkgEAABoDAAAOAAAAZHJzL2Uyb0RvYy54bWysUsFu2zAMvQ/oPwi6N3ICpNiMOMXWYsOA&#10;YhvQ7QMUWYqNWaJKKrHz96NUJxm227ALTZnU43uP2txPfhBHi9RDaORyUUlhg4G2D/tG/vj+8fat&#10;FJR0aPUAwTbyZEneb2/ebMZY2xV0MLQWBYMEqsfYyC6lWCtFprNe0wKiDVx0gF4nPuJetahHRveD&#10;WlXVnRoB24hgLBH/fXwtym3Bd86a9NU5skkMjWRuqUQscZej2m50vUcdu97MNPQ/sPC6Dzz0AvWo&#10;kxYH7P+C8r1BIHBpYcArcK43tmhgNcvqDzXPnY62aGFzKF5sov8Ha74cn+M3FGn6ABMvsIig+ATm&#10;J7E3aoxUzz3ZU6qJu7PQyaHPX5Yg+CJ7e7r4aackTEa7Wy8rrhgurap363XxW10vR6T0yYIXOWkk&#10;8roKAX18opTH6/rcMnN5HZ+JpGk3cUtOd9CeWMPIa2wkvRw0WimGz4F9yjs/J3hOducE0/AA5WVk&#10;KQHeHxK4vky+4s6TeQGF0PxY8oZ/P5eu65Pe/gIAAP//AwBQSwMEFAAGAAgAAAAhAL2UtI/gAAAA&#10;DQEAAA8AAABkcnMvZG93bnJldi54bWxMj8FOwzAQRO9I/QdrK3GjdqpihRCnqhCckBBpOHB0Ejex&#10;Gq9D7Lbh79me6HFnnmZn8u3sBnY2U7AeFSQrAcxg41uLnYKv6u0hBRaixlYPHo2CXxNgWyzucp21&#10;/oKlOe9jxygEQ6YV9DGOGeeh6Y3TYeVHg+Qd/OR0pHPqeDvpC4W7ga+FkNxpi/Sh16N56U1z3J+c&#10;gt03lq/256P+LA+lraonge/yqNT9ct49A4tmjv8wXOtTdSioU+1P2AY2KJBCJISSsUkeaQQhci1J&#10;qq/SJk2BFzm/XVH8AQAA//8DAFBLAQItABQABgAIAAAAIQC2gziS/gAAAOEBAAATAAAAAAAAAAAA&#10;AAAAAAAAAABbQ29udGVudF9UeXBlc10ueG1sUEsBAi0AFAAGAAgAAAAhADj9If/WAAAAlAEAAAsA&#10;AAAAAAAAAAAAAAAALwEAAF9yZWxzLy5yZWxzUEsBAi0AFAAGAAgAAAAhAPhBb42SAQAAGgMAAA4A&#10;AAAAAAAAAAAAAAAALgIAAGRycy9lMm9Eb2MueG1sUEsBAi0AFAAGAAgAAAAhAL2UtI/gAAAADQEA&#10;AA8AAAAAAAAAAAAAAAAA7AMAAGRycy9kb3ducmV2LnhtbFBLBQYAAAAABAAEAPMAAAD5BAAAAAA=&#10;" filled="f" stroked="f">
              <v:textbox inset="0,0,0,0">
                <w:txbxContent>
                  <w:p w14:paraId="4147258C" w14:textId="77777777" w:rsidR="004C67E2" w:rsidRDefault="00000000">
                    <w:pPr>
                      <w:pStyle w:val="a3"/>
                      <w:spacing w:before="17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01A09" w14:textId="77777777" w:rsidR="00890B3D" w:rsidRDefault="00890B3D">
      <w:r>
        <w:separator/>
      </w:r>
    </w:p>
  </w:footnote>
  <w:footnote w:type="continuationSeparator" w:id="0">
    <w:p w14:paraId="4E5209A6" w14:textId="77777777" w:rsidR="00890B3D" w:rsidRDefault="00890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3628E"/>
    <w:multiLevelType w:val="hybridMultilevel"/>
    <w:tmpl w:val="F9C807DE"/>
    <w:lvl w:ilvl="0" w:tplc="F9C0FF40">
      <w:start w:val="1"/>
      <w:numFmt w:val="decimal"/>
      <w:lvlText w:val="%1."/>
      <w:lvlJc w:val="left"/>
      <w:pPr>
        <w:ind w:left="6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89" w:hanging="360"/>
      </w:pPr>
    </w:lvl>
    <w:lvl w:ilvl="2" w:tplc="0419001B" w:tentative="1">
      <w:start w:val="1"/>
      <w:numFmt w:val="lowerRoman"/>
      <w:lvlText w:val="%3."/>
      <w:lvlJc w:val="right"/>
      <w:pPr>
        <w:ind w:left="2109" w:hanging="180"/>
      </w:pPr>
    </w:lvl>
    <w:lvl w:ilvl="3" w:tplc="0419000F" w:tentative="1">
      <w:start w:val="1"/>
      <w:numFmt w:val="decimal"/>
      <w:lvlText w:val="%4."/>
      <w:lvlJc w:val="left"/>
      <w:pPr>
        <w:ind w:left="2829" w:hanging="360"/>
      </w:pPr>
    </w:lvl>
    <w:lvl w:ilvl="4" w:tplc="04190019" w:tentative="1">
      <w:start w:val="1"/>
      <w:numFmt w:val="lowerLetter"/>
      <w:lvlText w:val="%5."/>
      <w:lvlJc w:val="left"/>
      <w:pPr>
        <w:ind w:left="3549" w:hanging="360"/>
      </w:pPr>
    </w:lvl>
    <w:lvl w:ilvl="5" w:tplc="0419001B" w:tentative="1">
      <w:start w:val="1"/>
      <w:numFmt w:val="lowerRoman"/>
      <w:lvlText w:val="%6."/>
      <w:lvlJc w:val="right"/>
      <w:pPr>
        <w:ind w:left="4269" w:hanging="180"/>
      </w:pPr>
    </w:lvl>
    <w:lvl w:ilvl="6" w:tplc="0419000F" w:tentative="1">
      <w:start w:val="1"/>
      <w:numFmt w:val="decimal"/>
      <w:lvlText w:val="%7."/>
      <w:lvlJc w:val="left"/>
      <w:pPr>
        <w:ind w:left="4989" w:hanging="360"/>
      </w:pPr>
    </w:lvl>
    <w:lvl w:ilvl="7" w:tplc="04190019" w:tentative="1">
      <w:start w:val="1"/>
      <w:numFmt w:val="lowerLetter"/>
      <w:lvlText w:val="%8."/>
      <w:lvlJc w:val="left"/>
      <w:pPr>
        <w:ind w:left="5709" w:hanging="360"/>
      </w:pPr>
    </w:lvl>
    <w:lvl w:ilvl="8" w:tplc="0419001B" w:tentative="1">
      <w:start w:val="1"/>
      <w:numFmt w:val="lowerRoman"/>
      <w:lvlText w:val="%9."/>
      <w:lvlJc w:val="right"/>
      <w:pPr>
        <w:ind w:left="6429" w:hanging="180"/>
      </w:pPr>
    </w:lvl>
  </w:abstractNum>
  <w:abstractNum w:abstractNumId="1" w15:restartNumberingAfterBreak="0">
    <w:nsid w:val="5B3E2842"/>
    <w:multiLevelType w:val="hybridMultilevel"/>
    <w:tmpl w:val="A0160E38"/>
    <w:lvl w:ilvl="0" w:tplc="B8A66D38">
      <w:start w:val="1"/>
      <w:numFmt w:val="decimal"/>
      <w:lvlText w:val="%1."/>
      <w:lvlJc w:val="left"/>
      <w:pPr>
        <w:ind w:left="606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8710FD46">
      <w:numFmt w:val="bullet"/>
      <w:lvlText w:val="•"/>
      <w:lvlJc w:val="left"/>
      <w:pPr>
        <w:ind w:left="1490" w:hanging="298"/>
      </w:pPr>
      <w:rPr>
        <w:rFonts w:hint="default"/>
        <w:lang w:val="ru-RU" w:eastAsia="en-US" w:bidi="ar-SA"/>
      </w:rPr>
    </w:lvl>
    <w:lvl w:ilvl="2" w:tplc="2044534C">
      <w:numFmt w:val="bullet"/>
      <w:lvlText w:val="•"/>
      <w:lvlJc w:val="left"/>
      <w:pPr>
        <w:ind w:left="2380" w:hanging="298"/>
      </w:pPr>
      <w:rPr>
        <w:rFonts w:hint="default"/>
        <w:lang w:val="ru-RU" w:eastAsia="en-US" w:bidi="ar-SA"/>
      </w:rPr>
    </w:lvl>
    <w:lvl w:ilvl="3" w:tplc="23442B48">
      <w:numFmt w:val="bullet"/>
      <w:lvlText w:val="•"/>
      <w:lvlJc w:val="left"/>
      <w:pPr>
        <w:ind w:left="3270" w:hanging="298"/>
      </w:pPr>
      <w:rPr>
        <w:rFonts w:hint="default"/>
        <w:lang w:val="ru-RU" w:eastAsia="en-US" w:bidi="ar-SA"/>
      </w:rPr>
    </w:lvl>
    <w:lvl w:ilvl="4" w:tplc="C5E69700">
      <w:numFmt w:val="bullet"/>
      <w:lvlText w:val="•"/>
      <w:lvlJc w:val="left"/>
      <w:pPr>
        <w:ind w:left="4160" w:hanging="298"/>
      </w:pPr>
      <w:rPr>
        <w:rFonts w:hint="default"/>
        <w:lang w:val="ru-RU" w:eastAsia="en-US" w:bidi="ar-SA"/>
      </w:rPr>
    </w:lvl>
    <w:lvl w:ilvl="5" w:tplc="6F4874F2">
      <w:numFmt w:val="bullet"/>
      <w:lvlText w:val="•"/>
      <w:lvlJc w:val="left"/>
      <w:pPr>
        <w:ind w:left="5051" w:hanging="298"/>
      </w:pPr>
      <w:rPr>
        <w:rFonts w:hint="default"/>
        <w:lang w:val="ru-RU" w:eastAsia="en-US" w:bidi="ar-SA"/>
      </w:rPr>
    </w:lvl>
    <w:lvl w:ilvl="6" w:tplc="F2E4BB10">
      <w:numFmt w:val="bullet"/>
      <w:lvlText w:val="•"/>
      <w:lvlJc w:val="left"/>
      <w:pPr>
        <w:ind w:left="5941" w:hanging="298"/>
      </w:pPr>
      <w:rPr>
        <w:rFonts w:hint="default"/>
        <w:lang w:val="ru-RU" w:eastAsia="en-US" w:bidi="ar-SA"/>
      </w:rPr>
    </w:lvl>
    <w:lvl w:ilvl="7" w:tplc="C49E6C36">
      <w:numFmt w:val="bullet"/>
      <w:lvlText w:val="•"/>
      <w:lvlJc w:val="left"/>
      <w:pPr>
        <w:ind w:left="6831" w:hanging="298"/>
      </w:pPr>
      <w:rPr>
        <w:rFonts w:hint="default"/>
        <w:lang w:val="ru-RU" w:eastAsia="en-US" w:bidi="ar-SA"/>
      </w:rPr>
    </w:lvl>
    <w:lvl w:ilvl="8" w:tplc="D6E0D4DE">
      <w:numFmt w:val="bullet"/>
      <w:lvlText w:val="•"/>
      <w:lvlJc w:val="left"/>
      <w:pPr>
        <w:ind w:left="7721" w:hanging="298"/>
      </w:pPr>
      <w:rPr>
        <w:rFonts w:hint="default"/>
        <w:lang w:val="ru-RU" w:eastAsia="en-US" w:bidi="ar-SA"/>
      </w:rPr>
    </w:lvl>
  </w:abstractNum>
  <w:num w:numId="1" w16cid:durableId="2018918235">
    <w:abstractNumId w:val="1"/>
  </w:num>
  <w:num w:numId="2" w16cid:durableId="1528987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7E2"/>
    <w:rsid w:val="002B2718"/>
    <w:rsid w:val="004C67E2"/>
    <w:rsid w:val="00890B3D"/>
    <w:rsid w:val="00C82D70"/>
    <w:rsid w:val="00DF3703"/>
    <w:rsid w:val="00EF6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33831"/>
  <w15:docId w15:val="{A955FC26-92FC-4389-AD0C-BA14DA1F6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23"/>
      <w:outlineLvl w:val="0"/>
    </w:pPr>
    <w:rPr>
      <w:rFonts w:ascii="Palatino Linotype" w:eastAsia="Palatino Linotype" w:hAnsi="Palatino Linotype" w:cs="Palatino Linotype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136"/>
    </w:pPr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61"/>
      <w:ind w:left="23" w:right="351"/>
    </w:pPr>
    <w:rPr>
      <w:rFonts w:ascii="Palatino Linotype" w:eastAsia="Palatino Linotype" w:hAnsi="Palatino Linotype" w:cs="Palatino Linotype"/>
      <w:b/>
      <w:bCs/>
      <w:sz w:val="34"/>
      <w:szCs w:val="34"/>
    </w:rPr>
  </w:style>
  <w:style w:type="paragraph" w:styleId="a5">
    <w:name w:val="List Paragraph"/>
    <w:basedOn w:val="a"/>
    <w:uiPriority w:val="1"/>
    <w:qFormat/>
    <w:pPr>
      <w:spacing w:before="211"/>
      <w:ind w:left="606" w:hanging="297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Normal (Web)"/>
    <w:basedOn w:val="a"/>
    <w:uiPriority w:val="99"/>
    <w:semiHidden/>
    <w:unhideWhenUsed/>
    <w:rsid w:val="00DF370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296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 Беляк</dc:creator>
  <cp:lastModifiedBy>⠀1nePlay ⠀</cp:lastModifiedBy>
  <cp:revision>2</cp:revision>
  <dcterms:created xsi:type="dcterms:W3CDTF">2026-02-27T13:05:00Z</dcterms:created>
  <dcterms:modified xsi:type="dcterms:W3CDTF">2026-02-27T13:05:00Z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2026-02-24T00:00:00Z</vt:filetime>
  </property>
  <property fmtid="{D5CDD505-2E9C-101B-9397-08002B2CF9AE}" pid="5" name="Producer">
    <vt:lpwstr>Microsoft® Word LTSC</vt:lpwstr>
  </property>
</Properties>
</file>