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F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7E0F66" w:rsidRDefault="008C063D" w:rsidP="00F72CC6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7E0F66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7E0F66" w:rsidRDefault="008C063D" w:rsidP="00F72CC6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7E0F66" w:rsidRDefault="008C063D" w:rsidP="00F72C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«</w:t>
      </w:r>
      <w:r w:rsidR="00003268" w:rsidRPr="007E0F66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7E0F66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7E0F66" w:rsidRDefault="008C063D" w:rsidP="00F72CC6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7E0F66" w:rsidRDefault="008C063D" w:rsidP="00F72CC6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7E0F66" w:rsidRDefault="008C063D" w:rsidP="00F72CC6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доцент кафедри комп’ютерних наук к.ф.-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м.н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Довгунь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 А.Я. </w:t>
      </w:r>
    </w:p>
    <w:p w14:paraId="456740B1" w14:textId="77777777" w:rsidR="008C063D" w:rsidRPr="007E0F66" w:rsidRDefault="008C063D" w:rsidP="00F72CC6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7E0F66" w:rsidRDefault="008C063D" w:rsidP="00F72CC6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7E0F66" w:rsidRDefault="008C063D" w:rsidP="00F72CC6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proofErr w:type="spellStart"/>
      <w:r w:rsidR="00D61060" w:rsidRPr="007E0F66">
        <w:rPr>
          <w:rFonts w:ascii="Times New Roman" w:eastAsia="Calibri" w:hAnsi="Times New Roman" w:cs="Times New Roman"/>
          <w:sz w:val="28"/>
        </w:rPr>
        <w:t>Приутеса</w:t>
      </w:r>
      <w:proofErr w:type="spellEnd"/>
      <w:r w:rsidR="00D61060" w:rsidRPr="007E0F66">
        <w:rPr>
          <w:rFonts w:ascii="Times New Roman" w:eastAsia="Calibri" w:hAnsi="Times New Roman" w:cs="Times New Roman"/>
          <w:sz w:val="28"/>
        </w:rPr>
        <w:t xml:space="preserve"> Артем Едуардович</w:t>
      </w:r>
      <w:r w:rsidRPr="007E0F66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7E0F66" w:rsidRDefault="008C063D" w:rsidP="00F72CC6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7E0F66" w:rsidRDefault="008C063D" w:rsidP="00F72C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66BDDDF" w:rsidR="008C063D" w:rsidRPr="007E0F66" w:rsidRDefault="008C063D" w:rsidP="000120CE">
      <w:pPr>
        <w:keepNext/>
        <w:keepLines/>
        <w:spacing w:before="240" w:after="0" w:line="360" w:lineRule="auto"/>
        <w:ind w:left="3539" w:firstLine="1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7E0F66" w:rsidRDefault="008C063D" w:rsidP="00F72CC6">
      <w:pPr>
        <w:spacing w:line="360" w:lineRule="auto"/>
        <w:rPr>
          <w:b/>
        </w:rPr>
      </w:pPr>
    </w:p>
    <w:p w14:paraId="3D150415" w14:textId="77777777" w:rsidR="00253C76" w:rsidRPr="007E0F66" w:rsidRDefault="00253C76" w:rsidP="00F72CC6">
      <w:pPr>
        <w:spacing w:line="360" w:lineRule="auto"/>
      </w:pPr>
    </w:p>
    <w:p w14:paraId="58984851" w14:textId="77777777" w:rsidR="00F4020D" w:rsidRPr="007E0F66" w:rsidRDefault="00F4020D" w:rsidP="00F72CC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E0F66">
        <w:rPr>
          <w:rFonts w:ascii="Times New Roman" w:hAnsi="Times New Roman" w:cs="Times New Roman"/>
          <w:b/>
          <w:sz w:val="28"/>
        </w:rPr>
        <w:t>Зміст</w:t>
      </w:r>
    </w:p>
    <w:p w14:paraId="3CAC2C4B" w14:textId="13B4C964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1.</w:t>
      </w:r>
      <w:r w:rsidR="0058618C">
        <w:rPr>
          <w:rFonts w:ascii="Times New Roman" w:hAnsi="Times New Roman" w:cs="Times New Roman"/>
          <w:sz w:val="28"/>
        </w:rPr>
        <w:t xml:space="preserve"> </w:t>
      </w:r>
      <w:r w:rsidRPr="004B150E">
        <w:rPr>
          <w:rFonts w:ascii="Times New Roman" w:hAnsi="Times New Roman" w:cs="Times New Roman"/>
          <w:sz w:val="28"/>
        </w:rPr>
        <w:t>АНАЛІЗ ПРЕДМЕТНОЇ ОБЛАСТІ</w:t>
      </w:r>
    </w:p>
    <w:p w14:paraId="342C1B7A" w14:textId="123514CB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1.1. Опис предметної області </w:t>
      </w:r>
    </w:p>
    <w:p w14:paraId="1B26F62F" w14:textId="65402604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1.2. Технічне завдання на розробку програмного продукту </w:t>
      </w:r>
    </w:p>
    <w:p w14:paraId="40BF1AE7" w14:textId="2C17F78C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1.3. Опис інструментів розробки </w:t>
      </w:r>
    </w:p>
    <w:p w14:paraId="7E77E1BC" w14:textId="77777777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 РОЗРОБКА ПРОГРАМНОГО ПРОДУКТУ</w:t>
      </w:r>
    </w:p>
    <w:p w14:paraId="581BF6FC" w14:textId="5ED66955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2.1. Проектування бази даних </w:t>
      </w:r>
    </w:p>
    <w:p w14:paraId="43DF0DF8" w14:textId="54FB8298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2.2. Створення прототипу інтерфейсу </w:t>
      </w:r>
    </w:p>
    <w:p w14:paraId="5F27B690" w14:textId="77777777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2.3. Реалізація програмного продукту</w:t>
      </w:r>
    </w:p>
    <w:p w14:paraId="1193997E" w14:textId="77777777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2.4. Інструкція користувача</w:t>
      </w:r>
    </w:p>
    <w:p w14:paraId="66742ED1" w14:textId="77777777" w:rsidR="004B150E" w:rsidRPr="004B150E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ВИСНОВКИ</w:t>
      </w:r>
    </w:p>
    <w:p w14:paraId="762A10DD" w14:textId="12350309" w:rsidR="00CF5356" w:rsidRPr="007E0F66" w:rsidRDefault="004B150E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50E">
        <w:rPr>
          <w:rFonts w:ascii="Times New Roman" w:hAnsi="Times New Roman" w:cs="Times New Roman"/>
          <w:sz w:val="28"/>
        </w:rPr>
        <w:t>СПИСОК ВИКОРИСТАНИХ ДЖЕРЕЛ</w:t>
      </w:r>
    </w:p>
    <w:p w14:paraId="40170748" w14:textId="77777777" w:rsidR="003B59F4" w:rsidRPr="007E0F66" w:rsidRDefault="003B59F4" w:rsidP="00F72CC6">
      <w:pPr>
        <w:spacing w:line="360" w:lineRule="auto"/>
      </w:pPr>
    </w:p>
    <w:p w14:paraId="01C76C77" w14:textId="77777777" w:rsidR="003B59F4" w:rsidRPr="007E0F66" w:rsidRDefault="003B59F4" w:rsidP="00F72CC6">
      <w:pPr>
        <w:spacing w:line="360" w:lineRule="auto"/>
      </w:pPr>
    </w:p>
    <w:p w14:paraId="32B09A91" w14:textId="77777777" w:rsidR="003B59F4" w:rsidRPr="007E0F66" w:rsidRDefault="003B59F4" w:rsidP="00F72CC6">
      <w:pPr>
        <w:spacing w:line="360" w:lineRule="auto"/>
      </w:pPr>
    </w:p>
    <w:p w14:paraId="3F01451D" w14:textId="78E72461" w:rsidR="003B59F4" w:rsidRPr="007E0F66" w:rsidRDefault="003B59F4" w:rsidP="00F72CC6">
      <w:pPr>
        <w:spacing w:line="360" w:lineRule="auto"/>
      </w:pPr>
    </w:p>
    <w:p w14:paraId="0B214FAE" w14:textId="77777777" w:rsidR="00C15B92" w:rsidRPr="007E0F66" w:rsidRDefault="00C15B92" w:rsidP="00F72CC6">
      <w:pPr>
        <w:spacing w:line="360" w:lineRule="auto"/>
      </w:pPr>
    </w:p>
    <w:p w14:paraId="7D6BFA01" w14:textId="77777777" w:rsidR="00C15B92" w:rsidRPr="007E0F66" w:rsidRDefault="00C15B92" w:rsidP="00F72CC6">
      <w:pPr>
        <w:spacing w:line="360" w:lineRule="auto"/>
      </w:pPr>
    </w:p>
    <w:p w14:paraId="1A7C1DB3" w14:textId="77777777" w:rsidR="00C15B92" w:rsidRPr="007E0F66" w:rsidRDefault="00C15B92" w:rsidP="00F72CC6">
      <w:pPr>
        <w:spacing w:line="360" w:lineRule="auto"/>
      </w:pPr>
    </w:p>
    <w:p w14:paraId="5F663AAD" w14:textId="77777777" w:rsidR="003B59F4" w:rsidRPr="007E0F66" w:rsidRDefault="003B59F4" w:rsidP="00F72CC6">
      <w:pPr>
        <w:spacing w:line="360" w:lineRule="auto"/>
      </w:pPr>
    </w:p>
    <w:p w14:paraId="62E9E4C0" w14:textId="77777777" w:rsidR="003B59F4" w:rsidRPr="007E0F66" w:rsidRDefault="003B59F4" w:rsidP="00F72CC6">
      <w:pPr>
        <w:spacing w:line="360" w:lineRule="auto"/>
        <w:jc w:val="both"/>
      </w:pPr>
    </w:p>
    <w:p w14:paraId="1BFC20B3" w14:textId="77777777" w:rsidR="003B59F4" w:rsidRPr="007E0F66" w:rsidRDefault="003B59F4" w:rsidP="00F72CC6">
      <w:pPr>
        <w:spacing w:line="360" w:lineRule="auto"/>
      </w:pPr>
    </w:p>
    <w:p w14:paraId="240E4A18" w14:textId="77777777" w:rsidR="003B59F4" w:rsidRPr="00405E7D" w:rsidRDefault="003B59F4" w:rsidP="00F72CC6">
      <w:pPr>
        <w:spacing w:line="360" w:lineRule="auto"/>
        <w:rPr>
          <w:lang w:val="en-US"/>
        </w:rPr>
      </w:pPr>
    </w:p>
    <w:p w14:paraId="6DFC7C01" w14:textId="77777777" w:rsidR="003B59F4" w:rsidRPr="007E0F66" w:rsidRDefault="003B59F4" w:rsidP="00F72CC6">
      <w:pPr>
        <w:spacing w:line="360" w:lineRule="auto"/>
      </w:pPr>
    </w:p>
    <w:p w14:paraId="72E017C2" w14:textId="6203B735" w:rsidR="003B59F4" w:rsidRPr="007E0F66" w:rsidRDefault="003B59F4" w:rsidP="00F72CC6">
      <w:pPr>
        <w:spacing w:line="360" w:lineRule="auto"/>
      </w:pPr>
    </w:p>
    <w:p w14:paraId="0111A01B" w14:textId="2D0D6B58" w:rsidR="003B59F4" w:rsidRPr="00A13E1F" w:rsidRDefault="00CA554C" w:rsidP="00F72CC6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E1F">
        <w:rPr>
          <w:rFonts w:ascii="Times New Roman" w:hAnsi="Times New Roman" w:cs="Times New Roman"/>
          <w:b/>
          <w:bCs/>
          <w:sz w:val="28"/>
          <w:szCs w:val="28"/>
        </w:rPr>
        <w:t>Аналіз предметної області</w:t>
      </w:r>
    </w:p>
    <w:p w14:paraId="029E7805" w14:textId="1EAE57E0" w:rsidR="00A37222" w:rsidRPr="00172536" w:rsidRDefault="00BD76FC" w:rsidP="00F72CC6">
      <w:pPr>
        <w:pStyle w:val="ListParagraph"/>
        <w:numPr>
          <w:ilvl w:val="1"/>
          <w:numId w:val="2"/>
        </w:numPr>
        <w:spacing w:after="0" w:line="360" w:lineRule="auto"/>
        <w:ind w:left="1208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536">
        <w:rPr>
          <w:rFonts w:ascii="Times New Roman" w:hAnsi="Times New Roman" w:cs="Times New Roman"/>
          <w:b/>
          <w:bCs/>
          <w:sz w:val="28"/>
          <w:szCs w:val="28"/>
        </w:rPr>
        <w:t>Опис предметн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72536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Pr="007E0F66" w:rsidRDefault="00A37222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Pr="007E0F66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Pr="007E0F66" w:rsidRDefault="005B6E26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52061879" w14:textId="7AEA3035" w:rsidR="0057738E" w:rsidRPr="007E0F66" w:rsidRDefault="00366132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26A30E19" w14:textId="45EBD337" w:rsidR="00434F92" w:rsidRPr="007E0F66" w:rsidRDefault="009D35AD" w:rsidP="00F72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 w:rsidRPr="007E0F66">
        <w:rPr>
          <w:rFonts w:ascii="Times New Roman" w:hAnsi="Times New Roman" w:cs="Times New Roman"/>
          <w:sz w:val="28"/>
          <w:szCs w:val="28"/>
        </w:rPr>
        <w:t xml:space="preserve"> є</w:t>
      </w:r>
      <w:r w:rsidRPr="007E0F66">
        <w:rPr>
          <w:rFonts w:ascii="Times New Roman" w:hAnsi="Times New Roman" w:cs="Times New Roman"/>
          <w:sz w:val="28"/>
          <w:szCs w:val="28"/>
        </w:rPr>
        <w:t xml:space="preserve"> надання страхових послуг фізичним та юридичним особам</w:t>
      </w:r>
      <w:r w:rsidR="00457F4A" w:rsidRPr="007E0F66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 w:rsidRPr="007E0F66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 w:rsidRPr="007E0F66">
        <w:rPr>
          <w:rFonts w:ascii="Times New Roman" w:hAnsi="Times New Roman" w:cs="Times New Roman"/>
          <w:sz w:val="28"/>
          <w:szCs w:val="28"/>
        </w:rPr>
        <w:t>.</w:t>
      </w:r>
      <w:r w:rsidR="00C078DD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403D75" w:rsidRPr="007E0F66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 w:rsidRPr="007E0F66">
        <w:rPr>
          <w:rFonts w:ascii="Times New Roman" w:hAnsi="Times New Roman" w:cs="Times New Roman"/>
          <w:sz w:val="28"/>
          <w:szCs w:val="28"/>
        </w:rPr>
        <w:t>виплатити</w:t>
      </w:r>
      <w:r w:rsidR="009F0566" w:rsidRPr="007E0F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 w:rsidRPr="007E0F66">
        <w:rPr>
          <w:rFonts w:ascii="Times New Roman" w:hAnsi="Times New Roman" w:cs="Times New Roman"/>
          <w:sz w:val="28"/>
          <w:szCs w:val="28"/>
        </w:rPr>
        <w:t>одування</w:t>
      </w:r>
      <w:r w:rsidR="00FB18B9" w:rsidRPr="007E0F66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 w:rsidRPr="007E0F66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 w:rsidRPr="007E0F66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 w:rsidRPr="007E0F66">
        <w:rPr>
          <w:rFonts w:ascii="Times New Roman" w:hAnsi="Times New Roman" w:cs="Times New Roman"/>
          <w:sz w:val="28"/>
          <w:szCs w:val="28"/>
        </w:rPr>
        <w:t>, а клієнт зобов’язується сплачувати страхові внески відповідно до умов договору.</w:t>
      </w:r>
    </w:p>
    <w:p w14:paraId="265950EC" w14:textId="0ADB33CC" w:rsidR="00136633" w:rsidRPr="007E0F66" w:rsidRDefault="00136633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 w:rsidRPr="007E0F66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 w:rsidRPr="007E0F66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 w:rsidRPr="007E0F6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 w:rsidRPr="007E0F66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 w:rsidRPr="007E0F66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 w:rsidRPr="007E0F66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0517EF81" w14:textId="4369A7F9" w:rsidR="008B0E83" w:rsidRPr="007E0F66" w:rsidRDefault="00202186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>Додаткові напрями діяльності включають в себе</w:t>
      </w:r>
      <w:r w:rsidR="00207DA4" w:rsidRPr="007E0F66">
        <w:rPr>
          <w:rFonts w:ascii="Times New Roman" w:hAnsi="Times New Roman" w:cs="Times New Roman"/>
          <w:sz w:val="28"/>
          <w:szCs w:val="28"/>
        </w:rPr>
        <w:t xml:space="preserve">: </w:t>
      </w:r>
      <w:r w:rsidR="00AE2D0D" w:rsidRPr="007E0F66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 w:rsidRPr="007E0F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 w:rsidRPr="007E0F66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358EAEBB" w14:textId="2B9DC103" w:rsidR="008B0E83" w:rsidRDefault="00234E88" w:rsidP="00F72CC6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Організаційна структура компанії</w:t>
      </w:r>
      <w:r w:rsidR="00627D6F" w:rsidRPr="007E0F6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A041C" wp14:editId="56D06FF2">
            <wp:extent cx="6048375" cy="3581400"/>
            <wp:effectExtent l="38100" t="0" r="66675" b="0"/>
            <wp:docPr id="1846621431" name="Схема 1" descr="мівпів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505D579" w14:textId="10606F20" w:rsidR="004E2B2D" w:rsidRPr="007E0F66" w:rsidRDefault="004E2B2D" w:rsidP="00F72CC6">
      <w:pPr>
        <w:spacing w:line="360" w:lineRule="auto"/>
        <w:ind w:left="3397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 w:rsidR="00265BAA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</w:p>
    <w:p w14:paraId="52FB9591" w14:textId="23DC01FF" w:rsidR="00706C12" w:rsidRPr="007E0F66" w:rsidRDefault="00706C12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7E0F66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Pr="007E0F66" w:rsidRDefault="00DA483F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7E0F66">
        <w:rPr>
          <w:rFonts w:ascii="Times New Roman" w:hAnsi="Times New Roman" w:cs="Times New Roman"/>
          <w:sz w:val="28"/>
          <w:szCs w:val="28"/>
        </w:rPr>
        <w:t>:</w:t>
      </w:r>
      <w:r w:rsidR="006A3CF2" w:rsidRPr="007E0F66">
        <w:t xml:space="preserve"> </w:t>
      </w:r>
      <w:r w:rsidR="006A3CF2" w:rsidRPr="007E0F66">
        <w:rPr>
          <w:rFonts w:ascii="Times New Roman" w:hAnsi="Times New Roman" w:cs="Times New Roman"/>
          <w:sz w:val="28"/>
          <w:szCs w:val="28"/>
        </w:rPr>
        <w:t>курує окремими напрямк</w:t>
      </w:r>
      <w:r w:rsidR="006863CE" w:rsidRPr="007E0F66">
        <w:rPr>
          <w:rFonts w:ascii="Times New Roman" w:hAnsi="Times New Roman" w:cs="Times New Roman"/>
          <w:sz w:val="28"/>
          <w:szCs w:val="28"/>
        </w:rPr>
        <w:t>ами</w:t>
      </w:r>
      <w:r w:rsidR="006A3CF2" w:rsidRPr="007E0F66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Pr="007E0F66" w:rsidRDefault="00D55140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7E0F66">
        <w:t xml:space="preserve"> </w:t>
      </w:r>
      <w:r w:rsidR="00AA08DE" w:rsidRPr="007E0F66">
        <w:rPr>
          <w:rFonts w:ascii="Times New Roman" w:hAnsi="Times New Roman" w:cs="Times New Roman"/>
          <w:sz w:val="28"/>
          <w:szCs w:val="28"/>
        </w:rPr>
        <w:t xml:space="preserve"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</w:t>
      </w:r>
      <w:r w:rsidR="00AA08DE" w:rsidRPr="007E0F66">
        <w:rPr>
          <w:rFonts w:ascii="Times New Roman" w:hAnsi="Times New Roman" w:cs="Times New Roman"/>
          <w:sz w:val="28"/>
          <w:szCs w:val="28"/>
        </w:rPr>
        <w:lastRenderedPageBreak/>
        <w:t>страхування життя, майна, здоров’я, автомобілів тощо. Працівники цього департаменту проводять 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Pr="007E0F66" w:rsidRDefault="00DB58DE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Юридичний відділ</w:t>
      </w:r>
      <w:r w:rsidR="00312F38"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7E0F66">
        <w:rPr>
          <w:rFonts w:ascii="Times New Roman" w:hAnsi="Times New Roman" w:cs="Times New Roman"/>
          <w:sz w:val="28"/>
          <w:szCs w:val="28"/>
        </w:rPr>
        <w:t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слідкують за відповідністю роботи страхової організації чинному законодавству України.</w:t>
      </w:r>
    </w:p>
    <w:p w14:paraId="0575B64C" w14:textId="419EC8AF" w:rsidR="00577456" w:rsidRPr="007E0F66" w:rsidRDefault="00577456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7E0F66">
        <w:rPr>
          <w:rFonts w:ascii="Times New Roman" w:hAnsi="Times New Roman" w:cs="Times New Roman"/>
          <w:sz w:val="28"/>
          <w:szCs w:val="28"/>
        </w:rPr>
        <w:t>:</w:t>
      </w:r>
      <w:r w:rsidR="00A451CB" w:rsidRPr="007E0F66">
        <w:t xml:space="preserve"> </w:t>
      </w:r>
      <w:r w:rsidR="00A451CB" w:rsidRPr="007E0F66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Pr="007E0F66" w:rsidRDefault="008859F6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7E0F66">
        <w:t xml:space="preserve"> </w:t>
      </w:r>
      <w:r w:rsidR="008102CA" w:rsidRPr="007E0F66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 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Pr="007E0F66" w:rsidRDefault="00ED7A39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 w:rsidRPr="007E0F66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7E0F66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7BA2B875" w14:textId="77777777" w:rsidR="00397F3F" w:rsidRPr="007E0F66" w:rsidRDefault="00397F3F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70F2E7" w14:textId="5602111C" w:rsidR="00121CF9" w:rsidRPr="008F6F18" w:rsidRDefault="00EA62C9" w:rsidP="00F72CC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F66">
        <w:rPr>
          <w:rFonts w:ascii="Times New Roman" w:hAnsi="Times New Roman" w:cs="Times New Roman"/>
          <w:sz w:val="28"/>
          <w:szCs w:val="28"/>
        </w:rPr>
        <w:t xml:space="preserve">Темою для проходження практики є розробка застосунку для надання послуг </w:t>
      </w:r>
      <w:r w:rsidR="00013F59" w:rsidRPr="007E0F66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 w:rsidRPr="007E0F66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 w:rsidRPr="007E0F66">
        <w:rPr>
          <w:rFonts w:ascii="Times New Roman" w:hAnsi="Times New Roman" w:cs="Times New Roman"/>
          <w:sz w:val="28"/>
          <w:szCs w:val="28"/>
        </w:rPr>
        <w:t>«</w:t>
      </w:r>
      <w:r w:rsidR="008F6F1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CB5E8F" w:rsidRPr="00CB5E8F">
        <w:rPr>
          <w:rFonts w:ascii="Times New Roman" w:hAnsi="Times New Roman" w:cs="Times New Roman"/>
          <w:sz w:val="28"/>
          <w:szCs w:val="28"/>
          <w:lang w:val="en"/>
        </w:rPr>
        <w:t>ave</w:t>
      </w:r>
      <w:proofErr w:type="spellEnd"/>
      <w:r w:rsidR="008F6F18">
        <w:rPr>
          <w:rFonts w:ascii="Times New Roman" w:hAnsi="Times New Roman" w:cs="Times New Roman"/>
          <w:sz w:val="28"/>
          <w:szCs w:val="28"/>
        </w:rPr>
        <w:t>»</w:t>
      </w:r>
      <w:r w:rsidR="008F6F1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E1ECDB" w14:textId="3A3D8645" w:rsidR="00812D83" w:rsidRDefault="00C72F9D" w:rsidP="00F72CC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2D83" w:rsidRPr="00B71AB9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812D83" w:rsidRPr="00B71AB9">
        <w:rPr>
          <w:rFonts w:ascii="Times New Roman" w:hAnsi="Times New Roman" w:cs="Times New Roman"/>
          <w:b/>
          <w:bCs/>
          <w:sz w:val="28"/>
        </w:rPr>
        <w:t xml:space="preserve"> Технічне завдання на розробку програмного продукту </w:t>
      </w:r>
    </w:p>
    <w:p w14:paraId="030C8690" w14:textId="10CA98CA" w:rsidR="002C4A89" w:rsidRDefault="00563C6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1. </w:t>
      </w:r>
      <w:r w:rsidR="002C4A89" w:rsidRPr="002C4A89">
        <w:rPr>
          <w:rFonts w:ascii="Times New Roman" w:hAnsi="Times New Roman" w:cs="Times New Roman"/>
          <w:sz w:val="28"/>
        </w:rPr>
        <w:t>Загальні відомості</w:t>
      </w:r>
      <w:r w:rsidR="00E211B2">
        <w:rPr>
          <w:rFonts w:ascii="Times New Roman" w:hAnsi="Times New Roman" w:cs="Times New Roman"/>
          <w:sz w:val="28"/>
        </w:rPr>
        <w:t>.</w:t>
      </w:r>
    </w:p>
    <w:p w14:paraId="207588DB" w14:textId="3B9E280D" w:rsidR="002C4A89" w:rsidRDefault="00F24032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="00E44F87" w:rsidRPr="00E44F87">
        <w:rPr>
          <w:rFonts w:ascii="Times New Roman" w:hAnsi="Times New Roman" w:cs="Times New Roman"/>
          <w:sz w:val="28"/>
        </w:rPr>
        <w:t>нформаційна система для надання страхових послуг призначена для автоматизації діяльності страхової компанії. Система покликана полегшити процеси обслуговування клієнтів, укладення договорів, обробки страхових випадків, здійснення виплат та формування звітності.</w:t>
      </w:r>
    </w:p>
    <w:p w14:paraId="01CF0621" w14:textId="72E726FD" w:rsidR="005D199A" w:rsidRPr="00563C6E" w:rsidRDefault="00563C6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2. </w:t>
      </w:r>
      <w:r w:rsidR="005D199A" w:rsidRPr="00563C6E">
        <w:rPr>
          <w:rFonts w:ascii="Times New Roman" w:hAnsi="Times New Roman" w:cs="Times New Roman"/>
          <w:sz w:val="28"/>
        </w:rPr>
        <w:t>Цілі та призначення</w:t>
      </w:r>
      <w:r w:rsidR="00E211B2" w:rsidRPr="00563C6E">
        <w:rPr>
          <w:rFonts w:ascii="Times New Roman" w:hAnsi="Times New Roman" w:cs="Times New Roman"/>
          <w:sz w:val="28"/>
        </w:rPr>
        <w:t>.</w:t>
      </w:r>
    </w:p>
    <w:p w14:paraId="5FA4EFCA" w14:textId="0157337F" w:rsidR="00532C60" w:rsidRDefault="007739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Застосунок має досягти таких цілей</w:t>
      </w:r>
      <w:r w:rsidR="00532C60">
        <w:rPr>
          <w:rFonts w:ascii="Times New Roman" w:hAnsi="Times New Roman" w:cs="Times New Roman"/>
          <w:sz w:val="28"/>
        </w:rPr>
        <w:t xml:space="preserve">: </w:t>
      </w:r>
    </w:p>
    <w:p w14:paraId="3D6D5FD5" w14:textId="233E64E5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зменшення витрат часу на обробку інформації;</w:t>
      </w:r>
    </w:p>
    <w:p w14:paraId="2802527C" w14:textId="5CFA526E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централізоване зберігання даних у безпечному середовищі з архітектурою «клієнт-сервер»;</w:t>
      </w:r>
    </w:p>
    <w:p w14:paraId="7C232C4B" w14:textId="63F4BBA9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можливість швидкого доступу до даних клієнтів, договорів, платежів, страхових випадків;</w:t>
      </w:r>
    </w:p>
    <w:p w14:paraId="6C6743DC" w14:textId="5E196797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зручне управління користувачами через систему ролей</w:t>
      </w:r>
      <w:r w:rsidR="00D65445">
        <w:rPr>
          <w:rFonts w:ascii="Times New Roman" w:hAnsi="Times New Roman" w:cs="Times New Roman"/>
          <w:sz w:val="28"/>
        </w:rPr>
        <w:t>(</w:t>
      </w:r>
      <w:r w:rsidR="005B611A">
        <w:rPr>
          <w:rFonts w:ascii="Times New Roman" w:hAnsi="Times New Roman" w:cs="Times New Roman"/>
          <w:sz w:val="28"/>
        </w:rPr>
        <w:t>клієнт, адміністратор)</w:t>
      </w:r>
      <w:r w:rsidRPr="00532C60">
        <w:rPr>
          <w:rFonts w:ascii="Times New Roman" w:hAnsi="Times New Roman" w:cs="Times New Roman"/>
          <w:sz w:val="28"/>
        </w:rPr>
        <w:t>;</w:t>
      </w:r>
    </w:p>
    <w:p w14:paraId="50A3509F" w14:textId="504F706A" w:rsidR="00532C60" w:rsidRP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розширені можливості формування звітів;</w:t>
      </w:r>
    </w:p>
    <w:p w14:paraId="2458CDCA" w14:textId="4463B846" w:rsidR="00532C60" w:rsidRDefault="00532C60" w:rsidP="00F72CC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адміністрування користувачів і бази даних.</w:t>
      </w:r>
    </w:p>
    <w:p w14:paraId="3A0FF831" w14:textId="4108803C" w:rsidR="00A51B4C" w:rsidRPr="00563C6E" w:rsidRDefault="00563C6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A51B4C" w:rsidRPr="00563C6E">
        <w:rPr>
          <w:rFonts w:ascii="Times New Roman" w:hAnsi="Times New Roman" w:cs="Times New Roman"/>
          <w:sz w:val="28"/>
        </w:rPr>
        <w:t>Характеристика об’єкта автоматизації.</w:t>
      </w:r>
    </w:p>
    <w:p w14:paraId="37CF1CE2" w14:textId="70047401" w:rsidR="008B7E9B" w:rsidRDefault="008B7E9B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7E9B">
        <w:rPr>
          <w:rFonts w:ascii="Times New Roman" w:hAnsi="Times New Roman" w:cs="Times New Roman"/>
          <w:sz w:val="28"/>
        </w:rPr>
        <w:t>Об’єктом автоматизації є страхова компанія, що надає послуги з добровільного та обов’язкового страхування (життя, майна, авто, здоров’я тощо).</w:t>
      </w:r>
    </w:p>
    <w:p w14:paraId="52DE13D4" w14:textId="1D043BEA" w:rsidR="00532C60" w:rsidRDefault="00F87016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 w:rsidR="00B942C3">
        <w:rPr>
          <w:rFonts w:ascii="Times New Roman" w:hAnsi="Times New Roman" w:cs="Times New Roman"/>
          <w:sz w:val="28"/>
        </w:rPr>
        <w:t>Вимоги</w:t>
      </w:r>
      <w:r w:rsidR="00F54096">
        <w:rPr>
          <w:rFonts w:ascii="Times New Roman" w:hAnsi="Times New Roman" w:cs="Times New Roman"/>
          <w:sz w:val="28"/>
        </w:rPr>
        <w:t xml:space="preserve"> до застос</w:t>
      </w:r>
      <w:r w:rsidR="00E211B2">
        <w:rPr>
          <w:rFonts w:ascii="Times New Roman" w:hAnsi="Times New Roman" w:cs="Times New Roman"/>
          <w:sz w:val="28"/>
        </w:rPr>
        <w:t>унку.</w:t>
      </w:r>
    </w:p>
    <w:p w14:paraId="1B4CF0CA" w14:textId="77777777" w:rsidR="001C2D95" w:rsidRPr="001C2D95" w:rsidRDefault="001C2D95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Система повинна забезпечувати такі функціональні можливості:</w:t>
      </w:r>
    </w:p>
    <w:p w14:paraId="71BE446E" w14:textId="71F5048A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lastRenderedPageBreak/>
        <w:t>авторизація користувачів та контроль доступу за ролями ;</w:t>
      </w:r>
    </w:p>
    <w:p w14:paraId="2B542201" w14:textId="77777777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клієнтів та зберігання інформації про них;</w:t>
      </w:r>
    </w:p>
    <w:p w14:paraId="55A94585" w14:textId="77777777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укладання та супровід договорів страхування;</w:t>
      </w:r>
    </w:p>
    <w:p w14:paraId="59DCF241" w14:textId="77777777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страхових випадків і облік виплат;</w:t>
      </w:r>
    </w:p>
    <w:p w14:paraId="0C4699E2" w14:textId="77777777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ведення платежів за договорами;</w:t>
      </w:r>
    </w:p>
    <w:p w14:paraId="0B8A26A8" w14:textId="3519D83F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формування</w:t>
      </w:r>
      <w:r w:rsidR="005E703F">
        <w:rPr>
          <w:rFonts w:ascii="Times New Roman" w:hAnsi="Times New Roman" w:cs="Times New Roman"/>
          <w:sz w:val="28"/>
        </w:rPr>
        <w:t xml:space="preserve"> </w:t>
      </w:r>
      <w:r w:rsidRPr="001C2D95">
        <w:rPr>
          <w:rFonts w:ascii="Times New Roman" w:hAnsi="Times New Roman" w:cs="Times New Roman"/>
          <w:sz w:val="28"/>
        </w:rPr>
        <w:t>звітів;</w:t>
      </w:r>
    </w:p>
    <w:p w14:paraId="4DF9AD4F" w14:textId="4FE5EDF1" w:rsidR="001C2D95" w:rsidRPr="001C2D95" w:rsidRDefault="001C2D95" w:rsidP="00F72CC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безпечне зберігання даних</w:t>
      </w:r>
      <w:r w:rsidR="005E703F">
        <w:rPr>
          <w:rFonts w:ascii="Times New Roman" w:hAnsi="Times New Roman" w:cs="Times New Roman"/>
          <w:sz w:val="28"/>
        </w:rPr>
        <w:t>;</w:t>
      </w:r>
    </w:p>
    <w:p w14:paraId="609E89C5" w14:textId="0016C65A" w:rsidR="001C2D95" w:rsidRDefault="00F87016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  <w:r w:rsidR="008B4B9A">
        <w:rPr>
          <w:rFonts w:ascii="Times New Roman" w:hAnsi="Times New Roman" w:cs="Times New Roman"/>
          <w:sz w:val="28"/>
        </w:rPr>
        <w:t xml:space="preserve">Перелік робіт </w:t>
      </w:r>
      <w:r w:rsidR="007912BC">
        <w:rPr>
          <w:rFonts w:ascii="Times New Roman" w:hAnsi="Times New Roman" w:cs="Times New Roman"/>
          <w:sz w:val="28"/>
        </w:rPr>
        <w:t>зі створення застосунку</w:t>
      </w:r>
      <w:r w:rsidR="00553483">
        <w:rPr>
          <w:rFonts w:ascii="Times New Roman" w:hAnsi="Times New Roman" w:cs="Times New Roman"/>
          <w:sz w:val="28"/>
        </w:rPr>
        <w:t>.</w:t>
      </w:r>
    </w:p>
    <w:p w14:paraId="28A0A3F1" w14:textId="208180D5" w:rsidR="00553483" w:rsidRDefault="00B4141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Розглянемо перелік робіт, спрямованих на створення застосунку для </w:t>
      </w:r>
      <w:r w:rsidR="005530B9">
        <w:rPr>
          <w:rFonts w:ascii="Times New Roman" w:hAnsi="Times New Roman" w:cs="Times New Roman"/>
          <w:sz w:val="28"/>
        </w:rPr>
        <w:t>страхової компанії.</w:t>
      </w:r>
    </w:p>
    <w:p w14:paraId="58D01950" w14:textId="49388B1D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розробка технічного завдання;</w:t>
      </w:r>
    </w:p>
    <w:p w14:paraId="426808E6" w14:textId="2C122451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проектування логічної моделі бази даних;</w:t>
      </w:r>
    </w:p>
    <w:p w14:paraId="2C2A3C8B" w14:textId="170E29B5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створення прототипу інтерфейсу користувача;</w:t>
      </w:r>
    </w:p>
    <w:p w14:paraId="6B6163EE" w14:textId="6D4A0740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реалізація програмної логіки застосунку;</w:t>
      </w:r>
    </w:p>
    <w:p w14:paraId="12438D96" w14:textId="71E39F89" w:rsidR="005530B9" w:rsidRP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тестування функціоналу на тестових даних;</w:t>
      </w:r>
    </w:p>
    <w:p w14:paraId="449B6B2A" w14:textId="7802BF3B" w:rsidR="005530B9" w:rsidRDefault="005530B9" w:rsidP="00F72C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 xml:space="preserve">підготовка </w:t>
      </w:r>
      <w:r w:rsidR="000459BE">
        <w:rPr>
          <w:rFonts w:ascii="Times New Roman" w:hAnsi="Times New Roman" w:cs="Times New Roman"/>
          <w:sz w:val="28"/>
        </w:rPr>
        <w:t>інструкції</w:t>
      </w:r>
      <w:r w:rsidRPr="005530B9">
        <w:rPr>
          <w:rFonts w:ascii="Times New Roman" w:hAnsi="Times New Roman" w:cs="Times New Roman"/>
          <w:sz w:val="28"/>
        </w:rPr>
        <w:t xml:space="preserve"> користувача.</w:t>
      </w:r>
    </w:p>
    <w:p w14:paraId="221EB8A1" w14:textId="71FFF894" w:rsidR="00AD2970" w:rsidRDefault="00F87016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6.</w:t>
      </w:r>
      <w:r w:rsidR="00AD2970">
        <w:rPr>
          <w:rFonts w:ascii="Times New Roman" w:hAnsi="Times New Roman" w:cs="Times New Roman"/>
          <w:sz w:val="28"/>
        </w:rPr>
        <w:t>Порядок розробки застосунку</w:t>
      </w:r>
      <w:r w:rsidR="008C0F1A">
        <w:rPr>
          <w:rFonts w:ascii="Times New Roman" w:hAnsi="Times New Roman" w:cs="Times New Roman"/>
          <w:sz w:val="28"/>
        </w:rPr>
        <w:t>.</w:t>
      </w:r>
    </w:p>
    <w:p w14:paraId="70EFFB83" w14:textId="37DD5D7F" w:rsidR="008C0F1A" w:rsidRP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На основі технічного завдання виконується проектування бази даних.</w:t>
      </w:r>
    </w:p>
    <w:p w14:paraId="4190CEB2" w14:textId="28163F03" w:rsidR="008C0F1A" w:rsidRP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Далі створюється макет інтерфейсу</w:t>
      </w:r>
      <w:r w:rsidR="00712B53">
        <w:rPr>
          <w:rFonts w:ascii="Times New Roman" w:hAnsi="Times New Roman" w:cs="Times New Roman"/>
          <w:sz w:val="28"/>
        </w:rPr>
        <w:t>.</w:t>
      </w:r>
    </w:p>
    <w:p w14:paraId="6B56511D" w14:textId="37D4ADF9" w:rsidR="008C0F1A" w:rsidRP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Реалізується прикладна логіка (введення/редагування клієнтів, договорів, виплат).</w:t>
      </w:r>
    </w:p>
    <w:p w14:paraId="6972A631" w14:textId="70BEFC2C" w:rsidR="008C0F1A" w:rsidRP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Додаються допоміжні модулі — формування звітів, захист доступу, журнал операцій.</w:t>
      </w:r>
    </w:p>
    <w:p w14:paraId="6E5E8BED" w14:textId="31FF7307" w:rsidR="008C0F1A" w:rsidRDefault="008C0F1A" w:rsidP="00F72CC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Здійснюється повне тестування системи.</w:t>
      </w:r>
    </w:p>
    <w:p w14:paraId="26254569" w14:textId="325274F5" w:rsidR="00504E4B" w:rsidRDefault="00F87016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7.</w:t>
      </w:r>
      <w:r w:rsidR="00504E4B">
        <w:rPr>
          <w:rFonts w:ascii="Times New Roman" w:hAnsi="Times New Roman" w:cs="Times New Roman"/>
          <w:sz w:val="28"/>
        </w:rPr>
        <w:t xml:space="preserve">Порядок контролю та приймання </w:t>
      </w:r>
      <w:r w:rsidR="003F03AA">
        <w:rPr>
          <w:rFonts w:ascii="Times New Roman" w:hAnsi="Times New Roman" w:cs="Times New Roman"/>
          <w:sz w:val="28"/>
        </w:rPr>
        <w:t>застосунку</w:t>
      </w:r>
      <w:r w:rsidR="007A4116">
        <w:rPr>
          <w:rFonts w:ascii="Times New Roman" w:hAnsi="Times New Roman" w:cs="Times New Roman"/>
          <w:sz w:val="28"/>
        </w:rPr>
        <w:t>.</w:t>
      </w:r>
    </w:p>
    <w:p w14:paraId="12DCAAEC" w14:textId="78577329" w:rsidR="00AB10FC" w:rsidRDefault="004C1819" w:rsidP="00F72CC6">
      <w:pPr>
        <w:pStyle w:val="NormalWeb"/>
        <w:spacing w:line="360" w:lineRule="auto"/>
        <w:jc w:val="both"/>
        <w:rPr>
          <w:sz w:val="28"/>
          <w:szCs w:val="28"/>
        </w:rPr>
      </w:pPr>
      <w:r w:rsidRPr="003118CA">
        <w:rPr>
          <w:sz w:val="28"/>
          <w:szCs w:val="28"/>
        </w:rPr>
        <w:lastRenderedPageBreak/>
        <w:t xml:space="preserve">Контроль та приймання застосунку виконується комісією у складі </w:t>
      </w:r>
      <w:r w:rsidR="006B618E" w:rsidRPr="006B618E">
        <w:rPr>
          <w:sz w:val="28"/>
          <w:szCs w:val="28"/>
        </w:rPr>
        <w:t>представник</w:t>
      </w:r>
      <w:r w:rsidR="00AB10FC">
        <w:rPr>
          <w:sz w:val="28"/>
          <w:szCs w:val="28"/>
        </w:rPr>
        <w:t>а</w:t>
      </w:r>
      <w:r w:rsidR="006B618E" w:rsidRPr="006B618E">
        <w:rPr>
          <w:sz w:val="28"/>
          <w:szCs w:val="28"/>
        </w:rPr>
        <w:t xml:space="preserve"> керівництва страхової компанії</w:t>
      </w:r>
      <w:r w:rsidRPr="003118CA">
        <w:rPr>
          <w:sz w:val="28"/>
          <w:szCs w:val="28"/>
        </w:rPr>
        <w:t>,</w:t>
      </w:r>
      <w:r w:rsidR="00EE319E">
        <w:rPr>
          <w:sz w:val="28"/>
          <w:szCs w:val="28"/>
        </w:rPr>
        <w:t xml:space="preserve"> </w:t>
      </w:r>
      <w:r w:rsidR="00EE319E" w:rsidRPr="00EE319E">
        <w:rPr>
          <w:sz w:val="28"/>
          <w:szCs w:val="28"/>
        </w:rPr>
        <w:t>IT-фахівц</w:t>
      </w:r>
      <w:r w:rsidR="00AB10FC">
        <w:rPr>
          <w:sz w:val="28"/>
          <w:szCs w:val="28"/>
        </w:rPr>
        <w:t>я</w:t>
      </w:r>
      <w:r w:rsidR="00EE319E" w:rsidRPr="00EE319E">
        <w:rPr>
          <w:sz w:val="28"/>
          <w:szCs w:val="28"/>
        </w:rPr>
        <w:t xml:space="preserve"> компанії</w:t>
      </w:r>
      <w:r w:rsidR="00021B47">
        <w:rPr>
          <w:sz w:val="28"/>
          <w:szCs w:val="28"/>
        </w:rPr>
        <w:t>(або прост</w:t>
      </w:r>
      <w:r w:rsidR="00AB10FC">
        <w:rPr>
          <w:sz w:val="28"/>
          <w:szCs w:val="28"/>
        </w:rPr>
        <w:t>ого</w:t>
      </w:r>
      <w:r w:rsidR="00021B47">
        <w:rPr>
          <w:sz w:val="28"/>
          <w:szCs w:val="28"/>
        </w:rPr>
        <w:t xml:space="preserve"> користувач</w:t>
      </w:r>
      <w:r w:rsidR="00AB10FC">
        <w:rPr>
          <w:sz w:val="28"/>
          <w:szCs w:val="28"/>
        </w:rPr>
        <w:t>а</w:t>
      </w:r>
      <w:r w:rsidR="00021B47">
        <w:rPr>
          <w:sz w:val="28"/>
          <w:szCs w:val="28"/>
        </w:rPr>
        <w:t>)</w:t>
      </w:r>
      <w:r w:rsidR="00EE319E">
        <w:rPr>
          <w:sz w:val="28"/>
          <w:szCs w:val="28"/>
        </w:rPr>
        <w:t xml:space="preserve"> </w:t>
      </w:r>
      <w:r w:rsidRPr="003118CA">
        <w:rPr>
          <w:sz w:val="28"/>
          <w:szCs w:val="28"/>
        </w:rPr>
        <w:t>та розробника.</w:t>
      </w:r>
    </w:p>
    <w:p w14:paraId="4BFAF60B" w14:textId="61A8361C" w:rsidR="00AB10FC" w:rsidRDefault="00AB10FC" w:rsidP="00F72CC6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Вимоги до введення застосунку в дію</w:t>
      </w:r>
      <w:r w:rsidR="007A4116">
        <w:rPr>
          <w:sz w:val="28"/>
          <w:szCs w:val="28"/>
        </w:rPr>
        <w:t>.</w:t>
      </w:r>
    </w:p>
    <w:p w14:paraId="6F4BD483" w14:textId="77777777" w:rsidR="00CA2887" w:rsidRPr="00CA2887" w:rsidRDefault="00CA2887" w:rsidP="00F72CC6">
      <w:pPr>
        <w:pStyle w:val="NormalWeb"/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Для повноцінного запуску ІС потрібно:</w:t>
      </w:r>
    </w:p>
    <w:p w14:paraId="4B249289" w14:textId="77777777" w:rsidR="00CA2887" w:rsidRPr="00CA2887" w:rsidRDefault="00CA2887" w:rsidP="00F72CC6">
      <w:pPr>
        <w:pStyle w:val="NormalWe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провести навчання персоналу роботі з ІС;</w:t>
      </w:r>
    </w:p>
    <w:p w14:paraId="55166FCE" w14:textId="62C48F8C" w:rsidR="00CA2887" w:rsidRPr="00CA2887" w:rsidRDefault="00CA2887" w:rsidP="00F72CC6">
      <w:pPr>
        <w:pStyle w:val="NormalWe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забезпечити доступ до локальної бази даних;</w:t>
      </w:r>
    </w:p>
    <w:p w14:paraId="58CC0A1A" w14:textId="77777777" w:rsidR="00CA2887" w:rsidRPr="00CA2887" w:rsidRDefault="00CA2887" w:rsidP="00F72CC6">
      <w:pPr>
        <w:pStyle w:val="NormalWe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протестувати систему в реальному середовищі з обмеженим обсягом даних;</w:t>
      </w:r>
    </w:p>
    <w:p w14:paraId="542E84D4" w14:textId="4240A33A" w:rsidR="00FD19C5" w:rsidRDefault="00CA2887" w:rsidP="00F72CC6">
      <w:pPr>
        <w:pStyle w:val="NormalWeb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 потреби коригування на основі результатів пробного запуску.</w:t>
      </w:r>
    </w:p>
    <w:p w14:paraId="7C28F53F" w14:textId="7DB5B7FD" w:rsidR="00FD19C5" w:rsidRDefault="008E470C" w:rsidP="00F72CC6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9.</w:t>
      </w:r>
      <w:r w:rsidR="00FD19C5">
        <w:rPr>
          <w:sz w:val="28"/>
          <w:szCs w:val="28"/>
        </w:rPr>
        <w:t xml:space="preserve">Вимоги до </w:t>
      </w:r>
      <w:r w:rsidR="00AC1DE8">
        <w:rPr>
          <w:sz w:val="28"/>
          <w:szCs w:val="28"/>
        </w:rPr>
        <w:t>документування</w:t>
      </w:r>
      <w:r w:rsidR="00565A28">
        <w:rPr>
          <w:sz w:val="28"/>
          <w:szCs w:val="28"/>
        </w:rPr>
        <w:t>.</w:t>
      </w:r>
    </w:p>
    <w:p w14:paraId="15647A7E" w14:textId="77777777" w:rsidR="00565A28" w:rsidRPr="00565A28" w:rsidRDefault="00565A28" w:rsidP="00F72CC6">
      <w:pPr>
        <w:pStyle w:val="NormalWeb"/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>Супровідна документація повинна включати:</w:t>
      </w:r>
    </w:p>
    <w:p w14:paraId="4ABBDF02" w14:textId="77777777" w:rsidR="00565A28" w:rsidRPr="00565A28" w:rsidRDefault="00565A28" w:rsidP="00F72CC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>опис предметної області (страхова компанія);</w:t>
      </w:r>
    </w:p>
    <w:p w14:paraId="24672226" w14:textId="4E19BDEF" w:rsidR="00565A28" w:rsidRPr="00565A28" w:rsidRDefault="00565A28" w:rsidP="00F72CC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>схему структури бази даних;</w:t>
      </w:r>
    </w:p>
    <w:p w14:paraId="2395DE27" w14:textId="483338AA" w:rsidR="00565A28" w:rsidRPr="00565A28" w:rsidRDefault="00565A28" w:rsidP="00F72CC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 xml:space="preserve">пояснення до архітектури </w:t>
      </w:r>
      <w:r>
        <w:rPr>
          <w:sz w:val="28"/>
          <w:szCs w:val="28"/>
        </w:rPr>
        <w:t>застосунку</w:t>
      </w:r>
      <w:r w:rsidRPr="00565A28">
        <w:rPr>
          <w:sz w:val="28"/>
          <w:szCs w:val="28"/>
        </w:rPr>
        <w:t>;</w:t>
      </w:r>
    </w:p>
    <w:p w14:paraId="4778498C" w14:textId="501F73BF" w:rsidR="00565A28" w:rsidRPr="00565A28" w:rsidRDefault="00565A28" w:rsidP="00F72CC6">
      <w:pPr>
        <w:pStyle w:val="NormalWeb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65A28">
        <w:rPr>
          <w:sz w:val="28"/>
          <w:szCs w:val="28"/>
        </w:rPr>
        <w:t>інструкції користувача</w:t>
      </w:r>
      <w:r w:rsidR="007A4116" w:rsidRPr="00AE6E0B">
        <w:rPr>
          <w:sz w:val="28"/>
          <w:szCs w:val="28"/>
        </w:rPr>
        <w:t>;</w:t>
      </w:r>
    </w:p>
    <w:p w14:paraId="4C80A221" w14:textId="211ED315" w:rsidR="00D81525" w:rsidRDefault="008E470C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="00AE6E0B" w:rsidRPr="00AE6E0B">
        <w:rPr>
          <w:rFonts w:ascii="Times New Roman" w:hAnsi="Times New Roman" w:cs="Times New Roman"/>
          <w:sz w:val="28"/>
          <w:szCs w:val="28"/>
        </w:rPr>
        <w:t>Джерела розробки</w:t>
      </w:r>
      <w:r w:rsidR="00D815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0688F4" w14:textId="16986429" w:rsidR="00D81525" w:rsidRDefault="00552895" w:rsidP="00F72CC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895">
        <w:rPr>
          <w:rFonts w:ascii="Times New Roman" w:hAnsi="Times New Roman" w:cs="Times New Roman"/>
          <w:sz w:val="28"/>
          <w:szCs w:val="28"/>
        </w:rPr>
        <w:t>завдання на проходження обчислювальної практики;</w:t>
      </w:r>
    </w:p>
    <w:p w14:paraId="1407BF2A" w14:textId="437DC7C9" w:rsidR="00552895" w:rsidRDefault="00552895" w:rsidP="00F72CC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завдання;</w:t>
      </w:r>
    </w:p>
    <w:p w14:paraId="63CBCC7C" w14:textId="227907A8" w:rsidR="00675932" w:rsidRDefault="008E470C" w:rsidP="00F72CC6">
      <w:pPr>
        <w:pStyle w:val="NormalWeb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11.</w:t>
      </w:r>
      <w:r w:rsidR="00675932" w:rsidRPr="003118CA">
        <w:rPr>
          <w:sz w:val="28"/>
          <w:szCs w:val="28"/>
        </w:rPr>
        <w:t>Для того, щоб впровадити застосунок для класичних ігор у роботу, апаратне забезпечення повинно відповідати таким мінімальним нормам:</w:t>
      </w:r>
    </w:p>
    <w:p w14:paraId="25BC0E24" w14:textId="2F94E11F" w:rsidR="0027327C" w:rsidRPr="0027327C" w:rsidRDefault="0027327C" w:rsidP="00F72CC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7327C">
        <w:rPr>
          <w:sz w:val="28"/>
          <w:szCs w:val="28"/>
        </w:rPr>
        <w:t>роцесор</w:t>
      </w:r>
      <w:r w:rsidR="00FD1A06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Intel</w:t>
      </w:r>
      <w:proofErr w:type="spellEnd"/>
      <w:r w:rsidRPr="0027327C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Core</w:t>
      </w:r>
      <w:proofErr w:type="spellEnd"/>
      <w:r w:rsidRPr="0027327C">
        <w:rPr>
          <w:sz w:val="28"/>
          <w:szCs w:val="28"/>
        </w:rPr>
        <w:t xml:space="preserve"> i3 (1.4 </w:t>
      </w:r>
      <w:proofErr w:type="spellStart"/>
      <w:r w:rsidRPr="0027327C">
        <w:rPr>
          <w:sz w:val="28"/>
          <w:szCs w:val="28"/>
        </w:rPr>
        <w:t>GHz</w:t>
      </w:r>
      <w:proofErr w:type="spellEnd"/>
      <w:r w:rsidRPr="0027327C">
        <w:rPr>
          <w:sz w:val="28"/>
          <w:szCs w:val="28"/>
        </w:rPr>
        <w:t>) або аналог</w:t>
      </w:r>
    </w:p>
    <w:p w14:paraId="3A7736B9" w14:textId="2C6778B7" w:rsidR="0027327C" w:rsidRPr="0027327C" w:rsidRDefault="0027327C" w:rsidP="00F72CC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Оперативна пам’ять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4 GB</w:t>
      </w:r>
    </w:p>
    <w:p w14:paraId="3F8CD0BD" w14:textId="59D3C544" w:rsidR="0027327C" w:rsidRDefault="0027327C" w:rsidP="00F72CC6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Жорсткий диск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250 GB</w:t>
      </w:r>
    </w:p>
    <w:p w14:paraId="4FD2FD27" w14:textId="3AB134D7" w:rsidR="000B1CD1" w:rsidRPr="000B1CD1" w:rsidRDefault="000B1CD1" w:rsidP="00F72CC6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lastRenderedPageBreak/>
        <w:t>Програмне забезпечення:</w:t>
      </w:r>
    </w:p>
    <w:p w14:paraId="6C469131" w14:textId="77777777" w:rsidR="000B1CD1" w:rsidRPr="000B1CD1" w:rsidRDefault="000B1CD1" w:rsidP="00F72CC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>Операційна система: Windows 7 або новіша</w:t>
      </w:r>
    </w:p>
    <w:p w14:paraId="6A3CF557" w14:textId="62A149E9" w:rsidR="000B1CD1" w:rsidRPr="000B1CD1" w:rsidRDefault="000B1CD1" w:rsidP="00F72CC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 xml:space="preserve">Платформа розробки: </w:t>
      </w:r>
      <w:r>
        <w:rPr>
          <w:rFonts w:ascii="Times New Roman" w:hAnsi="Times New Roman" w:cs="Times New Roman"/>
          <w:sz w:val="28"/>
          <w:szCs w:val="28"/>
        </w:rPr>
        <w:t xml:space="preserve">С++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p w14:paraId="3F9D0437" w14:textId="03EEAB0E" w:rsidR="000B1CD1" w:rsidRPr="000B1CD1" w:rsidRDefault="000B1CD1" w:rsidP="00F72CC6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 xml:space="preserve">СУБД: Microsoft Access </w:t>
      </w:r>
    </w:p>
    <w:p w14:paraId="690CEAD1" w14:textId="21CD78AE" w:rsidR="00B1460C" w:rsidRPr="00CC75B1" w:rsidRDefault="00263C52" w:rsidP="00F72CC6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168B2" w:rsidRPr="00CC75B1">
        <w:rPr>
          <w:rFonts w:ascii="Times New Roman" w:hAnsi="Times New Roman" w:cs="Times New Roman"/>
          <w:b/>
          <w:bCs/>
          <w:sz w:val="28"/>
          <w:szCs w:val="28"/>
        </w:rPr>
        <w:t>Опис інструментів розробки</w:t>
      </w:r>
    </w:p>
    <w:p w14:paraId="4D9B2610" w14:textId="77777777" w:rsidR="00607312" w:rsidRPr="00607312" w:rsidRDefault="00607312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— це середовище швидкої розробки (RAD,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), що дозволяє створювати настільні застосунки для Windows із використанням мови програмування C++. Розроблений компанією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Embarcadero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, цей інструмент поєднує у собі можливості візуального проектування інтерфейсу та потужного компілятора C++.</w:t>
      </w:r>
    </w:p>
    <w:p w14:paraId="54102002" w14:textId="1C5FF5D2" w:rsidR="00607312" w:rsidRPr="00607312" w:rsidRDefault="008E470C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наступні переваги</w:t>
      </w:r>
      <w:r w:rsidR="00607312" w:rsidRPr="00607312">
        <w:rPr>
          <w:rFonts w:ascii="Times New Roman" w:hAnsi="Times New Roman" w:cs="Times New Roman"/>
          <w:sz w:val="28"/>
          <w:szCs w:val="28"/>
        </w:rPr>
        <w:t>:</w:t>
      </w:r>
    </w:p>
    <w:p w14:paraId="09A8D1A9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Підтримка візуального проектування форм (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інтерфейс).</w:t>
      </w:r>
    </w:p>
    <w:p w14:paraId="2C7FE735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Висока швидкість створення прототипів.</w:t>
      </w:r>
    </w:p>
    <w:p w14:paraId="41D5B98A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Інтеграція з базами даних, у тому числі Microsoft Access.</w:t>
      </w:r>
    </w:p>
    <w:p w14:paraId="3F3BC271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Потужний компілятор C++, що дозволяє створювати швидкі й ефективні програми.</w:t>
      </w:r>
    </w:p>
    <w:p w14:paraId="729F44AF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Можливість створення як 32-бітних, так і 64-бітних програм.</w:t>
      </w:r>
    </w:p>
    <w:p w14:paraId="631AF365" w14:textId="77777777" w:rsidR="00607312" w:rsidRPr="00607312" w:rsidRDefault="00607312" w:rsidP="00F72CC6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Вбудовані компоненти для роботи з базами даних: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TTable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TQuery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TDataSource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DBGrid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тощо.</w:t>
      </w:r>
    </w:p>
    <w:p w14:paraId="1BF8536B" w14:textId="2D82C791" w:rsidR="00607312" w:rsidRPr="00607312" w:rsidRDefault="008E470C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наступні недоліки</w:t>
      </w:r>
      <w:r w:rsidR="00607312" w:rsidRPr="00607312">
        <w:rPr>
          <w:rFonts w:ascii="Times New Roman" w:hAnsi="Times New Roman" w:cs="Times New Roman"/>
          <w:sz w:val="28"/>
          <w:szCs w:val="28"/>
        </w:rPr>
        <w:t>:</w:t>
      </w:r>
    </w:p>
    <w:p w14:paraId="20A4EEAA" w14:textId="088AED03" w:rsidR="00607312" w:rsidRPr="00607312" w:rsidRDefault="00607312" w:rsidP="00F72CC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Обмежена підтримка сучасних бібліотек C++ та сторонніх фреймворків.</w:t>
      </w:r>
    </w:p>
    <w:p w14:paraId="7264AB79" w14:textId="7EA213E8" w:rsidR="00607312" w:rsidRPr="00607312" w:rsidRDefault="00607312" w:rsidP="00F72CC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Програми можуть мати більший розмір через статичне зв'язування з бібліотеками.</w:t>
      </w:r>
    </w:p>
    <w:p w14:paraId="1B13383F" w14:textId="4DFFE1C0" w:rsidR="00607312" w:rsidRPr="00607312" w:rsidRDefault="00607312" w:rsidP="00F72CC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Платна ліцензія</w:t>
      </w:r>
      <w:r w:rsidR="00CE507F">
        <w:rPr>
          <w:rFonts w:ascii="Times New Roman" w:hAnsi="Times New Roman" w:cs="Times New Roman"/>
          <w:sz w:val="28"/>
          <w:szCs w:val="28"/>
        </w:rPr>
        <w:t>.</w:t>
      </w:r>
    </w:p>
    <w:p w14:paraId="4B6182F5" w14:textId="682E0AF7" w:rsidR="00607312" w:rsidRDefault="00607312" w:rsidP="00F72CC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Менша популярність у порівнянні з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.</w:t>
      </w:r>
    </w:p>
    <w:p w14:paraId="15036826" w14:textId="77777777" w:rsidR="008E470C" w:rsidRPr="00607312" w:rsidRDefault="008E470C" w:rsidP="00F72CC6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2ADA48" w14:textId="1F1F5F38" w:rsidR="008E470C" w:rsidRDefault="00607312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Інтерфейс:</w:t>
      </w:r>
    </w:p>
    <w:p w14:paraId="6B5CB9AC" w14:textId="45D40CD1" w:rsidR="00265BAA" w:rsidRDefault="009A521D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5B822" wp14:editId="60C0218D">
            <wp:extent cx="5560060" cy="2956560"/>
            <wp:effectExtent l="0" t="0" r="2540" b="0"/>
            <wp:docPr id="30744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09D2F" w14:textId="13E05C3B" w:rsidR="00265BAA" w:rsidRDefault="00265BAA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1.2</w:t>
      </w:r>
    </w:p>
    <w:p w14:paraId="00C74147" w14:textId="3D9BDD9D" w:rsidR="00607312" w:rsidRPr="00607312" w:rsidRDefault="00607312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Інтерфейс 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складається з таких основних частин:</w:t>
      </w:r>
    </w:p>
    <w:p w14:paraId="771FE355" w14:textId="078EE032" w:rsidR="00607312" w:rsidRPr="00607312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дозволяє візуально створювати вікна програми.</w:t>
      </w:r>
    </w:p>
    <w:p w14:paraId="1D6129F8" w14:textId="68F3B568" w:rsidR="00607312" w:rsidRPr="00607312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для написання програмного коду на C++.</w:t>
      </w:r>
    </w:p>
    <w:p w14:paraId="3393D84D" w14:textId="255A5AA2" w:rsidR="00607312" w:rsidRPr="00607312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налаштування властивостей об’єктів форми.</w:t>
      </w:r>
    </w:p>
    <w:p w14:paraId="49DDC735" w14:textId="371F29BC" w:rsidR="00607312" w:rsidRPr="00607312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управління файлами проекту.</w:t>
      </w:r>
    </w:p>
    <w:p w14:paraId="3064C192" w14:textId="7AE252A8" w:rsidR="00265BAA" w:rsidRPr="00265BAA" w:rsidRDefault="00607312" w:rsidP="00F72CC6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Palette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набір компонентів, які можна перетягувати на форму.</w:t>
      </w:r>
    </w:p>
    <w:p w14:paraId="24D85FED" w14:textId="1591F674" w:rsidR="00FE3064" w:rsidRPr="00FE3064" w:rsidRDefault="00F72CC6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Microsoft Access</w:t>
      </w:r>
      <w:r w:rsidR="00FE3064" w:rsidRPr="00FE3064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="00FE3064" w:rsidRPr="00FE3064">
        <w:rPr>
          <w:rFonts w:ascii="Times New Roman" w:hAnsi="Times New Roman" w:cs="Times New Roman"/>
          <w:sz w:val="28"/>
          <w:szCs w:val="28"/>
        </w:rPr>
        <w:t xml:space="preserve"> це настільна система управління базами даних (СУБД), яка входить до складу пакету Microsoft Office. Вона дозволяє створювати таблиці, запити, форми та звіти без потреби в написанні великої кількості SQL-коду, і добре підходить для невеликих або середніх </w:t>
      </w:r>
      <w:proofErr w:type="spellStart"/>
      <w:r w:rsidR="00FE3064" w:rsidRPr="00FE306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="00FE3064"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BE4E07D" w14:textId="1314F8AA" w:rsidR="00FE3064" w:rsidRPr="00FE3064" w:rsidRDefault="00F72CC6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r>
        <w:rPr>
          <w:rFonts w:ascii="Times New Roman" w:hAnsi="Times New Roman" w:cs="Times New Roman"/>
          <w:sz w:val="28"/>
          <w:szCs w:val="28"/>
        </w:rPr>
        <w:t>має наступні п</w:t>
      </w:r>
      <w:r w:rsidR="00FE3064" w:rsidRPr="00FE3064">
        <w:rPr>
          <w:rFonts w:ascii="Times New Roman" w:hAnsi="Times New Roman" w:cs="Times New Roman"/>
          <w:sz w:val="28"/>
          <w:szCs w:val="28"/>
        </w:rPr>
        <w:t>ереваги:</w:t>
      </w:r>
    </w:p>
    <w:p w14:paraId="3684E9A3" w14:textId="38C9FD55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lastRenderedPageBreak/>
        <w:t>Проста у використанні навіть для користувачів без глибоких технічних знань.</w:t>
      </w:r>
    </w:p>
    <w:p w14:paraId="2403DDF8" w14:textId="7D0DF27C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Інтеграція з іншими офісними програмами (Excel, Word).</w:t>
      </w:r>
    </w:p>
    <w:p w14:paraId="43673F12" w14:textId="21B62B89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Швидке створення таблиць, запитів і звітів за допомогою вбудованих шаблонів.</w:t>
      </w:r>
    </w:p>
    <w:p w14:paraId="6AEB766B" w14:textId="217B0E50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Можливість імпорту/експорту даних.</w:t>
      </w:r>
    </w:p>
    <w:p w14:paraId="662AE1C0" w14:textId="6BD1C32A" w:rsidR="00FE3064" w:rsidRPr="00FE3064" w:rsidRDefault="00FE3064" w:rsidP="00F72CC6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Сумісність із C++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через ODBC або драйвери Access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6237EC2" w14:textId="01A70950" w:rsidR="00FE3064" w:rsidRPr="00FE3064" w:rsidRDefault="00A74C1E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r>
        <w:rPr>
          <w:rFonts w:ascii="Times New Roman" w:hAnsi="Times New Roman" w:cs="Times New Roman"/>
          <w:sz w:val="28"/>
          <w:szCs w:val="28"/>
        </w:rPr>
        <w:t>має наступні недоліки</w:t>
      </w:r>
      <w:r w:rsidR="00FE3064" w:rsidRPr="00FE3064">
        <w:rPr>
          <w:rFonts w:ascii="Times New Roman" w:hAnsi="Times New Roman" w:cs="Times New Roman"/>
          <w:sz w:val="28"/>
          <w:szCs w:val="28"/>
        </w:rPr>
        <w:t>:</w:t>
      </w:r>
    </w:p>
    <w:p w14:paraId="6AC2A38D" w14:textId="1F96AC64" w:rsidR="00FE3064" w:rsidRPr="00FE3064" w:rsidRDefault="00FE3064" w:rsidP="00F72CC6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Обмежена масштабованість: підходить для невеликої кількості користувачів і записів .</w:t>
      </w:r>
    </w:p>
    <w:p w14:paraId="48095893" w14:textId="4112D297" w:rsidR="00FE3064" w:rsidRPr="00FE3064" w:rsidRDefault="00FE3064" w:rsidP="00F72CC6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підтримки складних транзакцій та тригерів, як у професійних СУБД (SQL Server,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).</w:t>
      </w:r>
    </w:p>
    <w:p w14:paraId="2997DF03" w14:textId="1C3847F9" w:rsidR="00FE3064" w:rsidRPr="00FE3064" w:rsidRDefault="00FE3064" w:rsidP="00F72CC6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кросплатформенності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— працює лише в середовищі Windows.</w:t>
      </w:r>
    </w:p>
    <w:p w14:paraId="4253473D" w14:textId="38C1C48B" w:rsidR="00FE3064" w:rsidRPr="00FE3064" w:rsidRDefault="00FE3064" w:rsidP="00F72CC6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Невисока безпека, якщо не реалізувати додаткові механізми захисту.</w:t>
      </w:r>
    </w:p>
    <w:p w14:paraId="0FE0BE23" w14:textId="47EC2AF7" w:rsidR="00FE3064" w:rsidRPr="00FE3064" w:rsidRDefault="00FE3064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Інтерфейс:</w:t>
      </w:r>
    </w:p>
    <w:p w14:paraId="0C182DFF" w14:textId="50F6C7EA" w:rsidR="008E470C" w:rsidRDefault="008E470C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6603746" wp14:editId="5515D5FD">
            <wp:extent cx="5760085" cy="3060045"/>
            <wp:effectExtent l="0" t="0" r="0" b="7620"/>
            <wp:docPr id="7508799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9970" name="Рисунок 7508799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94B0" w14:textId="2F698D15" w:rsidR="009A521D" w:rsidRDefault="009A521D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 1.3</w:t>
      </w:r>
    </w:p>
    <w:p w14:paraId="3BEB096D" w14:textId="13D922C9" w:rsidR="00FE3064" w:rsidRPr="00FE3064" w:rsidRDefault="00FE3064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Інтерфейс </w:t>
      </w:r>
      <w:bookmarkStart w:id="3" w:name="_Hlk201510302"/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bookmarkEnd w:id="3"/>
      <w:r w:rsidRPr="00FE3064">
        <w:rPr>
          <w:rFonts w:ascii="Times New Roman" w:hAnsi="Times New Roman" w:cs="Times New Roman"/>
          <w:sz w:val="28"/>
          <w:szCs w:val="28"/>
        </w:rPr>
        <w:t>складається з:</w:t>
      </w:r>
    </w:p>
    <w:p w14:paraId="42D563BA" w14:textId="49D68F29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Таблиць — для зберігання даних.</w:t>
      </w:r>
    </w:p>
    <w:p w14:paraId="0F5FBB34" w14:textId="63D1A86C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Запитів — для вибірки, фільтрації та обчислення даних</w:t>
      </w:r>
      <w:r w:rsidR="00421663">
        <w:rPr>
          <w:rFonts w:ascii="Times New Roman" w:hAnsi="Times New Roman" w:cs="Times New Roman"/>
          <w:sz w:val="28"/>
          <w:szCs w:val="28"/>
        </w:rPr>
        <w:t>.</w:t>
      </w:r>
    </w:p>
    <w:p w14:paraId="669D6B31" w14:textId="77777777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Форм — для візуального введення/редагування даних.</w:t>
      </w:r>
    </w:p>
    <w:p w14:paraId="40262492" w14:textId="4603E726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Звітів — для генерації вихідної документації.</w:t>
      </w:r>
    </w:p>
    <w:p w14:paraId="1255D2DA" w14:textId="77777777" w:rsidR="00FE3064" w:rsidRPr="00FE3064" w:rsidRDefault="00FE3064" w:rsidP="00F72CC6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Навігаційної панелі — доступ до всіх об’єктів бази.</w:t>
      </w:r>
    </w:p>
    <w:p w14:paraId="482634C6" w14:textId="3E4BA5AB" w:rsidR="00E25122" w:rsidRPr="00CC75B1" w:rsidRDefault="00E25122" w:rsidP="00F72CC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8AD88" w14:textId="77777777" w:rsidR="005E21B0" w:rsidRDefault="005E21B0" w:rsidP="00F72CC6">
      <w:pPr>
        <w:pStyle w:val="NormalWeb"/>
        <w:spacing w:line="360" w:lineRule="auto"/>
        <w:ind w:left="1211"/>
        <w:rPr>
          <w:b/>
          <w:bCs/>
          <w:sz w:val="28"/>
          <w:szCs w:val="28"/>
        </w:rPr>
      </w:pPr>
    </w:p>
    <w:p w14:paraId="2BAF37BB" w14:textId="47966A31" w:rsidR="005E21B0" w:rsidRDefault="0074784C" w:rsidP="00F72CC6">
      <w:pPr>
        <w:pStyle w:val="NormalWeb"/>
        <w:spacing w:line="360" w:lineRule="auto"/>
        <w:ind w:left="12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2. </w:t>
      </w:r>
      <w:r w:rsidR="006F0B0E">
        <w:rPr>
          <w:b/>
          <w:bCs/>
          <w:sz w:val="28"/>
          <w:szCs w:val="28"/>
        </w:rPr>
        <w:t xml:space="preserve">Розробка </w:t>
      </w:r>
      <w:r w:rsidR="00E13729">
        <w:rPr>
          <w:b/>
          <w:bCs/>
          <w:sz w:val="28"/>
          <w:szCs w:val="28"/>
        </w:rPr>
        <w:t>програмного продукт</w:t>
      </w:r>
      <w:r w:rsidR="005E21B0">
        <w:rPr>
          <w:b/>
          <w:bCs/>
          <w:sz w:val="28"/>
          <w:szCs w:val="28"/>
        </w:rPr>
        <w:t>у</w:t>
      </w:r>
    </w:p>
    <w:p w14:paraId="430A4AAC" w14:textId="6CFC7206" w:rsidR="005E21B0" w:rsidRPr="005E21B0" w:rsidRDefault="005E21B0" w:rsidP="00F72CC6">
      <w:pPr>
        <w:pStyle w:val="NormalWeb"/>
        <w:spacing w:line="360" w:lineRule="auto"/>
        <w:ind w:left="2627" w:firstLine="205"/>
        <w:jc w:val="both"/>
        <w:rPr>
          <w:b/>
          <w:bCs/>
          <w:sz w:val="28"/>
          <w:szCs w:val="28"/>
        </w:rPr>
      </w:pPr>
      <w:r w:rsidRPr="005E21B0">
        <w:rPr>
          <w:sz w:val="28"/>
          <w:szCs w:val="28"/>
        </w:rPr>
        <w:t>2.1 Проектування бази даних</w:t>
      </w:r>
    </w:p>
    <w:p w14:paraId="6672F6E9" w14:textId="3727E19D" w:rsidR="002E2474" w:rsidRPr="00936CC4" w:rsidRDefault="004C7F0E" w:rsidP="00F72CC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6CC4">
        <w:rPr>
          <w:rFonts w:ascii="Times New Roman" w:hAnsi="Times New Roman" w:cs="Times New Roman"/>
          <w:sz w:val="28"/>
          <w:szCs w:val="28"/>
        </w:rPr>
        <w:t>Характеристика бази даних</w:t>
      </w:r>
    </w:p>
    <w:p w14:paraId="4110D4B7" w14:textId="2C8B66ED" w:rsidR="002E2474" w:rsidRPr="007E0F66" w:rsidRDefault="000D5AAC" w:rsidP="00F72CC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У відповідності до проаналізованої предметної області можна виділити такі сутності</w:t>
      </w:r>
      <w:r w:rsidR="00397F3F" w:rsidRPr="007E0F66">
        <w:rPr>
          <w:rFonts w:ascii="Times New Roman" w:hAnsi="Times New Roman" w:cs="Times New Roman"/>
          <w:sz w:val="28"/>
          <w:szCs w:val="28"/>
        </w:rPr>
        <w:t>:</w:t>
      </w:r>
    </w:p>
    <w:p w14:paraId="349CD859" w14:textId="00C8FFA6" w:rsidR="00345288" w:rsidRPr="008C6F94" w:rsidRDefault="00494013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 w:rsidR="00FB67DE" w:rsidRPr="008C6F94">
        <w:rPr>
          <w:rFonts w:ascii="Times New Roman" w:hAnsi="Times New Roman" w:cs="Times New Roman"/>
          <w:sz w:val="28"/>
          <w:szCs w:val="28"/>
        </w:rPr>
        <w:t xml:space="preserve"> – це людина або компанія яка </w:t>
      </w:r>
      <w:r w:rsidR="00345288" w:rsidRPr="008C6F94">
        <w:rPr>
          <w:rFonts w:ascii="Times New Roman" w:hAnsi="Times New Roman" w:cs="Times New Roman"/>
          <w:sz w:val="28"/>
          <w:szCs w:val="28"/>
        </w:rPr>
        <w:t>користується страховими послугами</w:t>
      </w:r>
      <w:r w:rsidR="00F375FB" w:rsidRPr="008C6F94">
        <w:rPr>
          <w:rFonts w:ascii="Times New Roman" w:hAnsi="Times New Roman" w:cs="Times New Roman"/>
          <w:sz w:val="28"/>
          <w:szCs w:val="28"/>
        </w:rPr>
        <w:t>.</w:t>
      </w:r>
      <w:r w:rsidR="007E0F66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6A70" w14:textId="69C8DEA7" w:rsidR="000D5AAC" w:rsidRPr="008C6F94" w:rsidRDefault="00345288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Договір</w:t>
      </w:r>
      <w:r w:rsidR="00636699" w:rsidRPr="008C6F94">
        <w:rPr>
          <w:rFonts w:ascii="Times New Roman" w:hAnsi="Times New Roman" w:cs="Times New Roman"/>
          <w:sz w:val="28"/>
          <w:szCs w:val="28"/>
        </w:rPr>
        <w:t>(поліс)</w:t>
      </w:r>
      <w:r w:rsidR="00D161BF" w:rsidRPr="008C6F94">
        <w:rPr>
          <w:rFonts w:ascii="Times New Roman" w:hAnsi="Times New Roman" w:cs="Times New Roman"/>
          <w:sz w:val="28"/>
          <w:szCs w:val="28"/>
        </w:rPr>
        <w:t xml:space="preserve"> - це</w:t>
      </w:r>
      <w:r w:rsidR="00636699" w:rsidRPr="008C6F94">
        <w:rPr>
          <w:rFonts w:ascii="Times New Roman" w:hAnsi="Times New Roman" w:cs="Times New Roman"/>
          <w:sz w:val="28"/>
          <w:szCs w:val="28"/>
        </w:rPr>
        <w:t xml:space="preserve"> документ між клієнтом і страховою компанією</w:t>
      </w:r>
      <w:r w:rsidR="00D26449" w:rsidRPr="008C6F94">
        <w:rPr>
          <w:rFonts w:ascii="Times New Roman" w:hAnsi="Times New Roman" w:cs="Times New Roman"/>
          <w:sz w:val="28"/>
          <w:szCs w:val="28"/>
        </w:rPr>
        <w:t>.</w:t>
      </w:r>
      <w:r w:rsidR="00051D8A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747C" w14:textId="390F7B93" w:rsidR="00517CE0" w:rsidRDefault="00FA4100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Платіж – це запис про те, коли і скільки клієнт заплатив за страхування.</w:t>
      </w:r>
    </w:p>
    <w:p w14:paraId="37E5E02D" w14:textId="62F833AF" w:rsidR="008C6F94" w:rsidRDefault="004A0BCC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Страховий випадок -</w:t>
      </w:r>
      <w:r>
        <w:t xml:space="preserve"> </w:t>
      </w:r>
      <w:r w:rsidRPr="004A0BCC">
        <w:rPr>
          <w:rFonts w:ascii="Times New Roman" w:hAnsi="Times New Roman" w:cs="Times New Roman"/>
          <w:sz w:val="28"/>
          <w:szCs w:val="28"/>
        </w:rPr>
        <w:t xml:space="preserve">фіксація подій, пов’язаних із договором страхування, при яких клієнт подає заяву на відшкодування. </w:t>
      </w:r>
    </w:p>
    <w:p w14:paraId="129BAACB" w14:textId="2CAF10A4" w:rsidR="00494013" w:rsidRDefault="006C7C5D" w:rsidP="00F72CC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 в</w:t>
      </w:r>
      <w:r w:rsidR="00494013">
        <w:rPr>
          <w:rFonts w:ascii="Times New Roman" w:hAnsi="Times New Roman" w:cs="Times New Roman"/>
          <w:sz w:val="28"/>
          <w:szCs w:val="28"/>
        </w:rPr>
        <w:t xml:space="preserve">иплата </w:t>
      </w:r>
      <w:r w:rsidR="00C24749">
        <w:rPr>
          <w:rFonts w:ascii="Times New Roman" w:hAnsi="Times New Roman" w:cs="Times New Roman"/>
          <w:sz w:val="28"/>
          <w:szCs w:val="28"/>
        </w:rPr>
        <w:t>–</w:t>
      </w:r>
      <w:r w:rsidR="00494013">
        <w:rPr>
          <w:rFonts w:ascii="Times New Roman" w:hAnsi="Times New Roman" w:cs="Times New Roman"/>
          <w:sz w:val="28"/>
          <w:szCs w:val="28"/>
        </w:rPr>
        <w:t xml:space="preserve"> </w:t>
      </w:r>
      <w:r w:rsidR="00C24749">
        <w:rPr>
          <w:rFonts w:ascii="Times New Roman" w:hAnsi="Times New Roman" w:cs="Times New Roman"/>
          <w:sz w:val="28"/>
          <w:szCs w:val="28"/>
        </w:rPr>
        <w:t xml:space="preserve">грошова сума яка надається </w:t>
      </w:r>
      <w:r w:rsidR="00392101">
        <w:rPr>
          <w:rFonts w:ascii="Times New Roman" w:hAnsi="Times New Roman" w:cs="Times New Roman"/>
          <w:sz w:val="28"/>
          <w:szCs w:val="28"/>
        </w:rPr>
        <w:t>у випадку підтвердження страхового випадку.</w:t>
      </w:r>
    </w:p>
    <w:p w14:paraId="26BA4288" w14:textId="5F258A74" w:rsidR="008B17BB" w:rsidRDefault="00A263D6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3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D6792" wp14:editId="5BEBBE66">
            <wp:extent cx="5939790" cy="3662045"/>
            <wp:effectExtent l="0" t="0" r="3810" b="0"/>
            <wp:docPr id="29099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5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171" w14:textId="659ADB6A" w:rsidR="00F13509" w:rsidRDefault="00F13509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521D">
        <w:rPr>
          <w:rFonts w:ascii="Times New Roman" w:hAnsi="Times New Roman" w:cs="Times New Roman"/>
          <w:sz w:val="28"/>
          <w:szCs w:val="28"/>
        </w:rPr>
        <w:t xml:space="preserve">Рис.2.1 </w:t>
      </w:r>
      <w:r w:rsidR="00223649">
        <w:rPr>
          <w:rFonts w:ascii="Times New Roman" w:hAnsi="Times New Roman" w:cs="Times New Roman"/>
          <w:sz w:val="28"/>
          <w:szCs w:val="28"/>
        </w:rPr>
        <w:t>Концептуальна</w:t>
      </w:r>
      <w:r>
        <w:rPr>
          <w:rFonts w:ascii="Times New Roman" w:hAnsi="Times New Roman" w:cs="Times New Roman"/>
          <w:sz w:val="28"/>
          <w:szCs w:val="28"/>
        </w:rPr>
        <w:t xml:space="preserve"> модель бази даних</w:t>
      </w:r>
    </w:p>
    <w:p w14:paraId="5CD6799F" w14:textId="647089AB" w:rsidR="004829AA" w:rsidRDefault="004829AA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CDE">
        <w:rPr>
          <w:rFonts w:ascii="Times New Roman" w:hAnsi="Times New Roman" w:cs="Times New Roman"/>
          <w:sz w:val="28"/>
          <w:szCs w:val="28"/>
        </w:rPr>
        <w:t>Сутність</w:t>
      </w:r>
      <w:r w:rsidR="00392101" w:rsidRPr="00622CDE">
        <w:rPr>
          <w:rFonts w:ascii="Times New Roman" w:hAnsi="Times New Roman" w:cs="Times New Roman"/>
          <w:sz w:val="28"/>
          <w:szCs w:val="28"/>
        </w:rPr>
        <w:t xml:space="preserve"> </w:t>
      </w:r>
      <w:r w:rsidR="00622CDE" w:rsidRPr="00622CDE">
        <w:rPr>
          <w:rFonts w:ascii="Times New Roman" w:hAnsi="Times New Roman" w:cs="Times New Roman"/>
          <w:sz w:val="28"/>
          <w:szCs w:val="28"/>
        </w:rPr>
        <w:t>Користувач використовує наступні реквізити:</w:t>
      </w:r>
    </w:p>
    <w:p w14:paraId="29954D4C" w14:textId="138896F3" w:rsidR="00622CDE" w:rsidRDefault="004A1702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користувача</w:t>
      </w:r>
      <w:r w:rsidR="00510B0E">
        <w:rPr>
          <w:rFonts w:ascii="Times New Roman" w:hAnsi="Times New Roman" w:cs="Times New Roman"/>
          <w:sz w:val="28"/>
          <w:szCs w:val="28"/>
        </w:rPr>
        <w:t>(тип даних числовий ,ключове поле)</w:t>
      </w:r>
    </w:p>
    <w:p w14:paraId="5CEF10EC" w14:textId="037D3F74" w:rsidR="00510B0E" w:rsidRDefault="00510B0E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Повне ім’я(тип даних </w:t>
      </w:r>
      <w:r w:rsidR="008A4350">
        <w:rPr>
          <w:rFonts w:ascii="Times New Roman" w:hAnsi="Times New Roman" w:cs="Times New Roman"/>
          <w:sz w:val="28"/>
          <w:szCs w:val="28"/>
        </w:rPr>
        <w:t>текстовий)</w:t>
      </w:r>
    </w:p>
    <w:p w14:paraId="239C04F7" w14:textId="6B08C7DE" w:rsidR="008A4350" w:rsidRDefault="008A4350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Логін(тип даних текстовий)</w:t>
      </w:r>
    </w:p>
    <w:p w14:paraId="56E36FF1" w14:textId="4B450879" w:rsidR="008A4350" w:rsidRDefault="00863827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Пароль(тип даних текстовий)</w:t>
      </w:r>
    </w:p>
    <w:p w14:paraId="177C12C4" w14:textId="0681A5DC" w:rsidR="00863827" w:rsidRDefault="00863827" w:rsidP="00F72CC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Роль(тип даних текстовий)</w:t>
      </w:r>
    </w:p>
    <w:p w14:paraId="319970BE" w14:textId="2169CFB5" w:rsidR="00863827" w:rsidRDefault="00863827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Договір має наступні реквізити</w:t>
      </w:r>
      <w:r w:rsidR="00587A25">
        <w:rPr>
          <w:rFonts w:ascii="Times New Roman" w:hAnsi="Times New Roman" w:cs="Times New Roman"/>
          <w:sz w:val="28"/>
          <w:szCs w:val="28"/>
        </w:rPr>
        <w:t>:</w:t>
      </w:r>
    </w:p>
    <w:p w14:paraId="320CDA53" w14:textId="798343A2" w:rsidR="00587A25" w:rsidRDefault="00587A25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числовий,</w:t>
      </w:r>
      <w:r w:rsidR="00B63775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лючове поле)</w:t>
      </w:r>
    </w:p>
    <w:p w14:paraId="4DF22D86" w14:textId="2ACE3CA9" w:rsidR="00B63775" w:rsidRDefault="00B63775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користувача(тип даних </w:t>
      </w:r>
      <w:r w:rsidR="006710EB">
        <w:rPr>
          <w:rFonts w:ascii="Times New Roman" w:hAnsi="Times New Roman" w:cs="Times New Roman"/>
          <w:sz w:val="28"/>
          <w:szCs w:val="28"/>
        </w:rPr>
        <w:t>числовий, зв'язок з Користувач)</w:t>
      </w:r>
    </w:p>
    <w:p w14:paraId="4445CB32" w14:textId="162788E7" w:rsidR="006710EB" w:rsidRDefault="00DF1C6D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254C1D">
        <w:rPr>
          <w:rFonts w:ascii="Times New Roman" w:hAnsi="Times New Roman" w:cs="Times New Roman"/>
          <w:sz w:val="28"/>
          <w:szCs w:val="28"/>
        </w:rPr>
        <w:t xml:space="preserve"> страхування(тип даних текстовий)</w:t>
      </w:r>
    </w:p>
    <w:p w14:paraId="0EAA1F05" w14:textId="21775C23" w:rsidR="00254C1D" w:rsidRDefault="00BA666F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початку(тип даних числовий)</w:t>
      </w:r>
    </w:p>
    <w:p w14:paraId="263C178D" w14:textId="5FFA5AFC" w:rsidR="00BA666F" w:rsidRDefault="00BA666F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закінчення(тип даних числовий)</w:t>
      </w:r>
    </w:p>
    <w:p w14:paraId="5730EABA" w14:textId="71D4B06B" w:rsidR="00BA666F" w:rsidRDefault="004F0BAD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Страхова сума(тип даних </w:t>
      </w:r>
      <w:r w:rsidR="00B11E2D">
        <w:rPr>
          <w:rFonts w:ascii="Times New Roman" w:hAnsi="Times New Roman" w:cs="Times New Roman"/>
          <w:sz w:val="28"/>
          <w:szCs w:val="28"/>
        </w:rPr>
        <w:t>числовий)</w:t>
      </w:r>
    </w:p>
    <w:p w14:paraId="76FD60F5" w14:textId="7C8F5892" w:rsidR="00B11E2D" w:rsidRDefault="00B11E2D" w:rsidP="00F72CC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договору(тип даних текстовий)</w:t>
      </w:r>
    </w:p>
    <w:p w14:paraId="6E276032" w14:textId="5E10BD53" w:rsidR="00B11E2D" w:rsidRDefault="00B11E2D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671F5F">
        <w:rPr>
          <w:rFonts w:ascii="Times New Roman" w:hAnsi="Times New Roman" w:cs="Times New Roman"/>
          <w:sz w:val="28"/>
          <w:szCs w:val="28"/>
        </w:rPr>
        <w:t>Страховий в</w:t>
      </w:r>
      <w:r>
        <w:rPr>
          <w:rFonts w:ascii="Times New Roman" w:hAnsi="Times New Roman" w:cs="Times New Roman"/>
          <w:sz w:val="28"/>
          <w:szCs w:val="28"/>
        </w:rPr>
        <w:t>ипадок має наступні реквізити:</w:t>
      </w:r>
    </w:p>
    <w:p w14:paraId="52141B50" w14:textId="29940115" w:rsidR="00B11E2D" w:rsidRDefault="00671F5F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страхового випадку(тип даних числовий, ключове поле)</w:t>
      </w:r>
    </w:p>
    <w:p w14:paraId="79021607" w14:textId="343EFB67" w:rsidR="00671F5F" w:rsidRDefault="00671F5F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71E91">
        <w:rPr>
          <w:rFonts w:ascii="Times New Roman" w:hAnsi="Times New Roman" w:cs="Times New Roman"/>
          <w:sz w:val="28"/>
          <w:szCs w:val="28"/>
        </w:rPr>
        <w:t>договору(тип даних числовий, зв'язок з Договір)</w:t>
      </w:r>
    </w:p>
    <w:p w14:paraId="711AABF7" w14:textId="10ADC435" w:rsidR="00571E91" w:rsidRDefault="00571E91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випадку</w:t>
      </w:r>
      <w:r w:rsidR="0068642C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0E3E6F1" w14:textId="63D82787" w:rsidR="0068642C" w:rsidRDefault="0068642C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Коментар(тип даних текстовий)</w:t>
      </w:r>
    </w:p>
    <w:p w14:paraId="75360A08" w14:textId="5EE40C27" w:rsidR="0068642C" w:rsidRDefault="0068642C" w:rsidP="00F72CC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випадку(тип даних текстовий)</w:t>
      </w:r>
    </w:p>
    <w:p w14:paraId="158461D4" w14:textId="32063416" w:rsidR="00EA4250" w:rsidRDefault="00EA4250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C808F5">
        <w:rPr>
          <w:rFonts w:ascii="Times New Roman" w:hAnsi="Times New Roman" w:cs="Times New Roman"/>
          <w:sz w:val="28"/>
          <w:szCs w:val="28"/>
        </w:rPr>
        <w:t>Виплата має наступні реквізити</w:t>
      </w:r>
      <w:r w:rsidR="008B7455">
        <w:rPr>
          <w:rFonts w:ascii="Times New Roman" w:hAnsi="Times New Roman" w:cs="Times New Roman"/>
          <w:sz w:val="28"/>
          <w:szCs w:val="28"/>
        </w:rPr>
        <w:t>:</w:t>
      </w:r>
    </w:p>
    <w:p w14:paraId="7897F26A" w14:textId="03C7CE96" w:rsidR="008B7455" w:rsidRDefault="008B7455" w:rsidP="00F72CC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страхового випадку(</w:t>
      </w:r>
      <w:r w:rsidR="001376C4">
        <w:rPr>
          <w:rFonts w:ascii="Times New Roman" w:hAnsi="Times New Roman" w:cs="Times New Roman"/>
          <w:sz w:val="28"/>
          <w:szCs w:val="28"/>
        </w:rPr>
        <w:t>тип даних числовий</w:t>
      </w:r>
      <w:r w:rsidR="00CC62A6">
        <w:rPr>
          <w:rFonts w:ascii="Times New Roman" w:hAnsi="Times New Roman" w:cs="Times New Roman"/>
          <w:sz w:val="28"/>
          <w:szCs w:val="28"/>
        </w:rPr>
        <w:t>, ключове поле</w:t>
      </w:r>
      <w:r w:rsidR="003F5E01">
        <w:rPr>
          <w:rFonts w:ascii="Times New Roman" w:hAnsi="Times New Roman" w:cs="Times New Roman"/>
          <w:sz w:val="28"/>
          <w:szCs w:val="28"/>
        </w:rPr>
        <w:t>, зв'язок Страховим випадком</w:t>
      </w:r>
      <w:r w:rsidR="001376C4">
        <w:rPr>
          <w:rFonts w:ascii="Times New Roman" w:hAnsi="Times New Roman" w:cs="Times New Roman"/>
          <w:sz w:val="28"/>
          <w:szCs w:val="28"/>
        </w:rPr>
        <w:t>)</w:t>
      </w:r>
    </w:p>
    <w:p w14:paraId="12EC367A" w14:textId="129417A9" w:rsidR="001376C4" w:rsidRDefault="001376C4" w:rsidP="00F72CC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CC62A6">
        <w:rPr>
          <w:rFonts w:ascii="Times New Roman" w:hAnsi="Times New Roman" w:cs="Times New Roman"/>
          <w:sz w:val="28"/>
          <w:szCs w:val="28"/>
        </w:rPr>
        <w:t xml:space="preserve">виплати(тип даних </w:t>
      </w:r>
      <w:r w:rsidR="00C35747">
        <w:rPr>
          <w:rFonts w:ascii="Times New Roman" w:hAnsi="Times New Roman" w:cs="Times New Roman"/>
          <w:sz w:val="28"/>
          <w:szCs w:val="28"/>
        </w:rPr>
        <w:t>числовий)</w:t>
      </w:r>
    </w:p>
    <w:p w14:paraId="329C08BE" w14:textId="0C0CCE52" w:rsidR="00C35747" w:rsidRDefault="00C35747" w:rsidP="00F72CC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виплати(тип даних числовий)</w:t>
      </w:r>
    </w:p>
    <w:p w14:paraId="44F68836" w14:textId="0310459A" w:rsidR="00C35747" w:rsidRDefault="00C35747" w:rsidP="00F72CC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виплати</w:t>
      </w:r>
      <w:r w:rsidR="007B5830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A38719D" w14:textId="429DCCAA" w:rsidR="007B5830" w:rsidRDefault="00730605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Платіж має наступні реквізити:</w:t>
      </w:r>
    </w:p>
    <w:p w14:paraId="2998559E" w14:textId="5ADDA6F0" w:rsidR="00730605" w:rsidRDefault="008E6FAA" w:rsidP="00F72C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платежу(тип даних числовий,</w:t>
      </w:r>
      <w:r w:rsidR="003F5E01">
        <w:rPr>
          <w:rFonts w:ascii="Times New Roman" w:hAnsi="Times New Roman" w:cs="Times New Roman"/>
          <w:sz w:val="28"/>
          <w:szCs w:val="28"/>
        </w:rPr>
        <w:t xml:space="preserve"> ключове поле)</w:t>
      </w:r>
    </w:p>
    <w:p w14:paraId="14AF2FD1" w14:textId="7DEC872E" w:rsidR="003F5E01" w:rsidRDefault="00C648BB" w:rsidP="00F72C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</w:t>
      </w:r>
      <w:r w:rsidR="001C5EE5">
        <w:rPr>
          <w:rFonts w:ascii="Times New Roman" w:hAnsi="Times New Roman" w:cs="Times New Roman"/>
          <w:sz w:val="28"/>
          <w:szCs w:val="28"/>
        </w:rPr>
        <w:t>, зв'язок з договором)</w:t>
      </w:r>
    </w:p>
    <w:p w14:paraId="1B2746D4" w14:textId="45DEEA43" w:rsidR="001C5EE5" w:rsidRDefault="001C5EE5" w:rsidP="00F72C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платежу(тип даних числовий)</w:t>
      </w:r>
    </w:p>
    <w:p w14:paraId="0F942B51" w14:textId="5B18FC7B" w:rsidR="000C4DAE" w:rsidRPr="000C4DAE" w:rsidRDefault="001C5EE5" w:rsidP="00F72CC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платежу(тип даних числовий)</w:t>
      </w:r>
    </w:p>
    <w:p w14:paraId="36D7FBCC" w14:textId="63996A69" w:rsidR="000C4DAE" w:rsidRPr="000C4DAE" w:rsidRDefault="000C4DAE" w:rsidP="00F72C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AE">
        <w:rPr>
          <w:noProof/>
        </w:rPr>
        <w:drawing>
          <wp:inline distT="0" distB="0" distL="0" distR="0" wp14:anchorId="20C40C62" wp14:editId="357A8A7D">
            <wp:extent cx="5303520" cy="3264097"/>
            <wp:effectExtent l="0" t="0" r="0" b="0"/>
            <wp:docPr id="165048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8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890" cy="32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5072" w14:textId="5BEBE0FD" w:rsidR="00622CDE" w:rsidRDefault="000C4DAE" w:rsidP="00F72C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A521D">
        <w:rPr>
          <w:rFonts w:ascii="Times New Roman" w:hAnsi="Times New Roman" w:cs="Times New Roman"/>
          <w:sz w:val="28"/>
          <w:szCs w:val="28"/>
        </w:rPr>
        <w:t>Рис.</w:t>
      </w:r>
      <w:r w:rsidR="006206A6">
        <w:rPr>
          <w:rFonts w:ascii="Times New Roman" w:hAnsi="Times New Roman" w:cs="Times New Roman"/>
          <w:sz w:val="28"/>
          <w:szCs w:val="28"/>
        </w:rPr>
        <w:t>2.</w:t>
      </w:r>
      <w:r w:rsidR="006D5B39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180C84">
        <w:rPr>
          <w:rFonts w:ascii="Times New Roman" w:hAnsi="Times New Roman" w:cs="Times New Roman"/>
          <w:sz w:val="28"/>
          <w:szCs w:val="28"/>
        </w:rPr>
        <w:t>бази даних</w:t>
      </w:r>
    </w:p>
    <w:p w14:paraId="587D3C3A" w14:textId="594BCACF" w:rsidR="00C24712" w:rsidRDefault="00630BF1" w:rsidP="00F72C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0B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04934" wp14:editId="15D2AFDB">
            <wp:extent cx="4533635" cy="4076700"/>
            <wp:effectExtent l="0" t="0" r="635" b="0"/>
            <wp:docPr id="74296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603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35" cy="40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CB24" w14:textId="4398D3BC" w:rsidR="00630BF1" w:rsidRPr="00622CDE" w:rsidRDefault="00630BF1" w:rsidP="00F72C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Рис.2.</w:t>
      </w:r>
      <w:r w:rsidR="006D5B3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Логічна схема</w:t>
      </w:r>
    </w:p>
    <w:p w14:paraId="715188FB" w14:textId="479CE1D4" w:rsidR="00EC0944" w:rsidRDefault="00EC0944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Зв’язки між таблицями:</w:t>
      </w:r>
    </w:p>
    <w:p w14:paraId="4298EF18" w14:textId="309B9B32" w:rsidR="00EC0944" w:rsidRPr="003F524B" w:rsidRDefault="00EC0944" w:rsidP="00F72CC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Користувач 1—∞ Договір</w:t>
      </w:r>
    </w:p>
    <w:p w14:paraId="00193321" w14:textId="3C168D91" w:rsidR="00EC0944" w:rsidRPr="003F524B" w:rsidRDefault="00EC0944" w:rsidP="00F72CC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 1—∞ Платіж</w:t>
      </w:r>
    </w:p>
    <w:p w14:paraId="61CB306F" w14:textId="54FA24C9" w:rsidR="00EC0944" w:rsidRPr="003F524B" w:rsidRDefault="00EC0944" w:rsidP="00F72CC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 1—∞ Випадок</w:t>
      </w:r>
    </w:p>
    <w:p w14:paraId="4B0DFC0D" w14:textId="2CC770ED" w:rsidR="00EC0944" w:rsidRPr="003F524B" w:rsidRDefault="00EC0944" w:rsidP="00F72CC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 xml:space="preserve">Випадок 1—1 Виплата </w:t>
      </w:r>
    </w:p>
    <w:p w14:paraId="54A3641D" w14:textId="2A213AFB" w:rsidR="007968DF" w:rsidRPr="00B809B7" w:rsidRDefault="00B809B7" w:rsidP="00F72CC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09B7">
        <w:rPr>
          <w:rFonts w:ascii="Times New Roman" w:hAnsi="Times New Roman" w:cs="Times New Roman"/>
          <w:bCs/>
          <w:sz w:val="28"/>
          <w:szCs w:val="28"/>
        </w:rPr>
        <w:t>БД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страхової компанії</w:t>
      </w:r>
      <w:r w:rsidRPr="00B809B7">
        <w:rPr>
          <w:rFonts w:ascii="Times New Roman" w:hAnsi="Times New Roman" w:cs="Times New Roman"/>
          <w:bCs/>
          <w:sz w:val="28"/>
          <w:szCs w:val="28"/>
        </w:rPr>
        <w:t xml:space="preserve"> створювалася в СУБД 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Acc</w:t>
      </w:r>
      <w:r w:rsidRPr="00B809B7">
        <w:rPr>
          <w:rFonts w:ascii="Times New Roman" w:hAnsi="Times New Roman" w:cs="Times New Roman"/>
          <w:bCs/>
          <w:sz w:val="28"/>
          <w:szCs w:val="28"/>
        </w:rPr>
        <w:t>е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B809B7">
        <w:rPr>
          <w:rFonts w:ascii="Times New Roman" w:hAnsi="Times New Roman" w:cs="Times New Roman"/>
          <w:bCs/>
          <w:sz w:val="28"/>
          <w:szCs w:val="28"/>
        </w:rPr>
        <w:t>. Нижче вказані структури таблиць в режимі конструктора:</w:t>
      </w:r>
    </w:p>
    <w:p w14:paraId="1F642F86" w14:textId="77777777" w:rsidR="00F50832" w:rsidRDefault="00F50832" w:rsidP="00F72CC6">
      <w:pPr>
        <w:spacing w:line="360" w:lineRule="auto"/>
        <w:rPr>
          <w:noProof/>
          <w:lang w:val="en-US"/>
          <w14:ligatures w14:val="standardContextual"/>
        </w:rPr>
      </w:pPr>
    </w:p>
    <w:p w14:paraId="767E2A27" w14:textId="4462DA79" w:rsidR="006D5B39" w:rsidRPr="006D5B39" w:rsidRDefault="00223649" w:rsidP="00F72CC6">
      <w:pPr>
        <w:spacing w:line="360" w:lineRule="auto"/>
        <w:rPr>
          <w:noProof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30153B8" wp14:editId="4659562B">
            <wp:extent cx="4630658" cy="2162175"/>
            <wp:effectExtent l="0" t="0" r="0" b="0"/>
            <wp:docPr id="216972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2526" name="Рисунок 2169725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30" cy="21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F2" w:rsidRPr="005A61F2">
        <w:rPr>
          <w:noProof/>
          <w14:ligatures w14:val="standardContextual"/>
        </w:rPr>
        <w:t xml:space="preserve"> </w:t>
      </w:r>
    </w:p>
    <w:p w14:paraId="32694E4D" w14:textId="67ADC599" w:rsidR="00180C84" w:rsidRPr="00814E35" w:rsidRDefault="00180C84" w:rsidP="00F72CC6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 w:rsidR="00CB59E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 2.</w:t>
      </w:r>
      <w:r w:rsidR="00DA69A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4 </w:t>
      </w:r>
      <w:r w:rsidR="00596CD7" w:rsidRPr="00596CD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Структра таблиці Користувач</w:t>
      </w:r>
    </w:p>
    <w:p w14:paraId="6B5DAC72" w14:textId="77777777" w:rsidR="00596CD7" w:rsidRDefault="005A61F2" w:rsidP="00F72CC6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BAAAC0F" wp14:editId="632580AF">
            <wp:extent cx="4686300" cy="2178398"/>
            <wp:effectExtent l="0" t="0" r="0" b="0"/>
            <wp:docPr id="189838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3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683" cy="21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2FA206CE" w14:textId="04F0DDF9" w:rsidR="00596CD7" w:rsidRDefault="00596CD7" w:rsidP="00F72CC6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 w:rsidR="00DA69AA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Рис 2.5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Структура таблиці </w:t>
      </w:r>
      <w:r w:rsidR="006D6E8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Договір</w:t>
      </w:r>
    </w:p>
    <w:p w14:paraId="3A65432F" w14:textId="77777777" w:rsidR="00B1209C" w:rsidRDefault="00223649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992D73" wp14:editId="7AAE4C84">
            <wp:extent cx="4749663" cy="1790700"/>
            <wp:effectExtent l="0" t="0" r="0" b="0"/>
            <wp:docPr id="10430070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7051" name="Рисунок 10430070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10" cy="17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5E26" w14:textId="55DB14BB" w:rsidR="00B1209C" w:rsidRDefault="00B1209C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69AA">
        <w:rPr>
          <w:rFonts w:ascii="Times New Roman" w:hAnsi="Times New Roman" w:cs="Times New Roman"/>
          <w:sz w:val="28"/>
          <w:szCs w:val="28"/>
        </w:rPr>
        <w:t xml:space="preserve">Рис </w:t>
      </w:r>
      <w:r w:rsidR="005A3812">
        <w:rPr>
          <w:rFonts w:ascii="Times New Roman" w:hAnsi="Times New Roman" w:cs="Times New Roman"/>
          <w:sz w:val="28"/>
          <w:szCs w:val="28"/>
        </w:rPr>
        <w:t xml:space="preserve">2.6 </w:t>
      </w:r>
      <w:r w:rsidR="00DD2E5C">
        <w:rPr>
          <w:rFonts w:ascii="Times New Roman" w:hAnsi="Times New Roman" w:cs="Times New Roman"/>
          <w:sz w:val="28"/>
          <w:szCs w:val="28"/>
        </w:rPr>
        <w:t>Структура таблиці Страхова виплата</w:t>
      </w:r>
    </w:p>
    <w:p w14:paraId="77343D76" w14:textId="77777777" w:rsidR="00DD2E5C" w:rsidRDefault="00223649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F6901B5" wp14:editId="48A17E94">
            <wp:extent cx="4903264" cy="1990725"/>
            <wp:effectExtent l="0" t="0" r="0" b="0"/>
            <wp:docPr id="1734171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7168" name="Рисунок 17341716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84" cy="19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5A3" w14:textId="113AAF38" w:rsidR="00DD2E5C" w:rsidRDefault="00DD2E5C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A3812">
        <w:rPr>
          <w:rFonts w:ascii="Times New Roman" w:hAnsi="Times New Roman" w:cs="Times New Roman"/>
          <w:sz w:val="28"/>
          <w:szCs w:val="28"/>
        </w:rPr>
        <w:t xml:space="preserve">Рис 2.7 </w:t>
      </w:r>
      <w:r>
        <w:rPr>
          <w:rFonts w:ascii="Times New Roman" w:hAnsi="Times New Roman" w:cs="Times New Roman"/>
          <w:sz w:val="28"/>
          <w:szCs w:val="28"/>
        </w:rPr>
        <w:t xml:space="preserve">Структура таблиці </w:t>
      </w:r>
      <w:r w:rsidR="006D6E81">
        <w:rPr>
          <w:rFonts w:ascii="Times New Roman" w:hAnsi="Times New Roman" w:cs="Times New Roman"/>
          <w:sz w:val="28"/>
          <w:szCs w:val="28"/>
        </w:rPr>
        <w:t>Платіж</w:t>
      </w:r>
    </w:p>
    <w:p w14:paraId="2D602DB1" w14:textId="2A26C963" w:rsidR="00EC0944" w:rsidRDefault="00223649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8C32D9C" wp14:editId="263A2A80">
            <wp:extent cx="4914900" cy="1979749"/>
            <wp:effectExtent l="0" t="0" r="0" b="1905"/>
            <wp:docPr id="5416836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3678" name="Рисунок 5416836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23" cy="19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FD95" w14:textId="5FCB7CE4" w:rsidR="00C8402F" w:rsidRDefault="00C8402F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A3812">
        <w:rPr>
          <w:rFonts w:ascii="Times New Roman" w:hAnsi="Times New Roman" w:cs="Times New Roman"/>
          <w:sz w:val="28"/>
          <w:szCs w:val="28"/>
        </w:rPr>
        <w:t xml:space="preserve">Рис 2.8 </w:t>
      </w:r>
      <w:r>
        <w:rPr>
          <w:rFonts w:ascii="Times New Roman" w:hAnsi="Times New Roman" w:cs="Times New Roman"/>
          <w:sz w:val="28"/>
          <w:szCs w:val="28"/>
        </w:rPr>
        <w:t>Структура таблиці Страховий випадок</w:t>
      </w:r>
    </w:p>
    <w:p w14:paraId="6B1D820D" w14:textId="06CAD430" w:rsidR="005A3812" w:rsidRDefault="005A3812" w:rsidP="00F72C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Перейдемо до створення прототипу інтерфейсу</w:t>
      </w:r>
      <w:r w:rsidR="002863DE">
        <w:rPr>
          <w:rFonts w:ascii="Times New Roman" w:hAnsi="Times New Roman" w:cs="Times New Roman"/>
          <w:sz w:val="28"/>
          <w:szCs w:val="28"/>
        </w:rPr>
        <w:t>.</w:t>
      </w:r>
    </w:p>
    <w:p w14:paraId="17DB2033" w14:textId="77777777" w:rsidR="00D81A2F" w:rsidRDefault="00710385" w:rsidP="00F72C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2.2 Створення прототипу інтерфейсу</w:t>
      </w:r>
    </w:p>
    <w:p w14:paraId="54CE6901" w14:textId="3E583802" w:rsidR="00EC0944" w:rsidRDefault="003F1243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1243">
        <w:rPr>
          <w:rFonts w:ascii="Times New Roman" w:hAnsi="Times New Roman" w:cs="Times New Roman"/>
          <w:sz w:val="28"/>
          <w:szCs w:val="28"/>
        </w:rPr>
        <w:t xml:space="preserve">При створенні своєї програми, я використовував такі компоненти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1243">
        <w:rPr>
          <w:rFonts w:ascii="Times New Roman" w:hAnsi="Times New Roman" w:cs="Times New Roman"/>
          <w:sz w:val="28"/>
          <w:szCs w:val="28"/>
        </w:rPr>
        <w:t xml:space="preserve">++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F1243">
        <w:rPr>
          <w:rFonts w:ascii="Times New Roman" w:hAnsi="Times New Roman" w:cs="Times New Roman"/>
          <w:sz w:val="28"/>
          <w:szCs w:val="28"/>
        </w:rPr>
        <w:t>’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A73">
        <w:rPr>
          <w:rFonts w:ascii="Times New Roman" w:hAnsi="Times New Roman" w:cs="Times New Roman"/>
          <w:sz w:val="28"/>
          <w:szCs w:val="28"/>
        </w:rPr>
        <w:t xml:space="preserve">: </w:t>
      </w:r>
      <w:r w:rsidR="00710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StringGrid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PopupMenu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7F4751">
        <w:rPr>
          <w:rFonts w:ascii="Times New Roman" w:hAnsi="Times New Roman" w:cs="Times New Roman"/>
          <w:sz w:val="28"/>
          <w:szCs w:val="28"/>
        </w:rPr>
        <w:t>,</w:t>
      </w:r>
      <w:r w:rsidR="007F4751" w:rsidRPr="007F4751">
        <w:t xml:space="preserve"> </w:t>
      </w:r>
      <w:r w:rsidR="007F4751">
        <w:t xml:space="preserve"> </w:t>
      </w:r>
      <w:proofErr w:type="spellStart"/>
      <w:r w:rsidR="007F4751" w:rsidRPr="007F4751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.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8BBA5" w14:textId="1605FD3C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Текстовий напис.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Alignment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(вирівнювання). </w:t>
      </w:r>
    </w:p>
    <w:p w14:paraId="48036FD3" w14:textId="63E9A904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Edit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Поле для введення або відображення тексту.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(зміст),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ReadOnly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(заборона редагування). </w:t>
      </w:r>
    </w:p>
    <w:p w14:paraId="46E5C50C" w14:textId="3859B10A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Кнопка, що викликає дію.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OnClick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(подія натискання). </w:t>
      </w:r>
    </w:p>
    <w:p w14:paraId="77C53D90" w14:textId="77D3D27E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StringGrid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Таблиця для відображення і редагування даних.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ColCount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стовпців),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RowCount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рядків),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Cells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(доступ до даних комірок). </w:t>
      </w:r>
    </w:p>
    <w:p w14:paraId="64D7C634" w14:textId="57391F8C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ComboBox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список.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(елементи списку),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(вибраний 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(індекс вибраного елемента). </w:t>
      </w:r>
    </w:p>
    <w:p w14:paraId="44DBB3B3" w14:textId="457C2B41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Прапорець для вибору опції (так/ні).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встановлено/не встановлено). </w:t>
      </w:r>
    </w:p>
    <w:p w14:paraId="3B89A8B4" w14:textId="47943DF2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Перемикач для вибору однієї опції з групи.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вибрано/не вибрано),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GroupIndex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(групування перемикачів). </w:t>
      </w:r>
    </w:p>
    <w:p w14:paraId="2B19D097" w14:textId="1D1944E2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Timer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Компонент для виконання дій через задані інтервали часу.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Enabled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(активний/не активний),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Interval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(інтервал в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мілісекундах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8640A79" w14:textId="6D744F04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PopupMenu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Контекстне меню, що з'являється при правому кліку.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50F280B9" w14:textId="22084025" w:rsidR="005E163D" w:rsidRP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MainMenu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Головне меню програми.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4BA43C38" w14:textId="3191904D" w:rsidR="005E163D" w:rsidRDefault="005E163D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7AC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9517AC">
        <w:rPr>
          <w:rFonts w:ascii="Times New Roman" w:hAnsi="Times New Roman" w:cs="Times New Roman"/>
          <w:sz w:val="28"/>
          <w:szCs w:val="28"/>
        </w:rPr>
        <w:t xml:space="preserve">: Компонент для відображення зображень. Ключовий параметр: </w:t>
      </w:r>
      <w:r w:rsidRPr="009517AC">
        <w:rPr>
          <w:rFonts w:ascii="Times New Roman" w:hAnsi="Times New Roman" w:cs="Times New Roman"/>
          <w:b/>
          <w:bCs/>
          <w:sz w:val="28"/>
          <w:szCs w:val="28"/>
        </w:rPr>
        <w:t>Picture</w:t>
      </w:r>
      <w:r w:rsidRPr="009517AC">
        <w:rPr>
          <w:rFonts w:ascii="Times New Roman" w:hAnsi="Times New Roman" w:cs="Times New Roman"/>
          <w:sz w:val="28"/>
          <w:szCs w:val="28"/>
        </w:rPr>
        <w:t xml:space="preserve"> (власне зображення).</w:t>
      </w:r>
    </w:p>
    <w:p w14:paraId="4E297000" w14:textId="1E700517" w:rsidR="00353BE2" w:rsidRDefault="005132A9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4751">
        <w:rPr>
          <w:rFonts w:ascii="Times New Roman" w:hAnsi="Times New Roman" w:cs="Times New Roman"/>
          <w:sz w:val="28"/>
          <w:szCs w:val="28"/>
        </w:rPr>
        <w:t>ProgressBar</w:t>
      </w:r>
      <w:proofErr w:type="spellEnd"/>
      <w:r w:rsidR="00031136">
        <w:rPr>
          <w:rFonts w:ascii="Times New Roman" w:hAnsi="Times New Roman" w:cs="Times New Roman"/>
          <w:sz w:val="28"/>
          <w:szCs w:val="28"/>
        </w:rPr>
        <w:t>:</w:t>
      </w:r>
      <w:r w:rsidRPr="005132A9">
        <w:rPr>
          <w:rFonts w:ascii="Times New Roman" w:hAnsi="Times New Roman" w:cs="Times New Roman"/>
          <w:sz w:val="28"/>
          <w:szCs w:val="28"/>
        </w:rPr>
        <w:t xml:space="preserve"> </w:t>
      </w:r>
      <w:r w:rsidRPr="005132A9">
        <w:rPr>
          <w:rFonts w:ascii="Times New Roman" w:hAnsi="Times New Roman" w:cs="Times New Roman"/>
          <w:sz w:val="28"/>
          <w:szCs w:val="28"/>
        </w:rPr>
        <w:t xml:space="preserve">Графічний елемент, що відображає </w:t>
      </w:r>
      <w:r w:rsidRPr="005132A9">
        <w:rPr>
          <w:rFonts w:ascii="Times New Roman" w:hAnsi="Times New Roman" w:cs="Times New Roman"/>
          <w:b/>
          <w:bCs/>
          <w:sz w:val="28"/>
          <w:szCs w:val="28"/>
        </w:rPr>
        <w:t>хід виконання процесу</w:t>
      </w:r>
      <w:r w:rsidRPr="005132A9">
        <w:rPr>
          <w:rFonts w:ascii="Times New Roman" w:hAnsi="Times New Roman" w:cs="Times New Roman"/>
          <w:sz w:val="28"/>
          <w:szCs w:val="28"/>
        </w:rPr>
        <w:t xml:space="preserve"> у вигляді заповненої смуги. Застосовується для візуалізації прогресу завантаження, обробки даних або довготривалих операцій.</w:t>
      </w:r>
      <w:r w:rsidRPr="005132A9">
        <w:rPr>
          <w:rFonts w:ascii="Times New Roman" w:hAnsi="Times New Roman" w:cs="Times New Roman"/>
          <w:sz w:val="28"/>
          <w:szCs w:val="28"/>
        </w:rPr>
        <w:br/>
      </w:r>
      <w:r w:rsidRPr="005132A9">
        <w:rPr>
          <w:rFonts w:ascii="Times New Roman" w:hAnsi="Times New Roman" w:cs="Times New Roman"/>
          <w:b/>
          <w:bCs/>
          <w:sz w:val="28"/>
          <w:szCs w:val="28"/>
        </w:rPr>
        <w:t>Ключовий параметр:</w:t>
      </w:r>
      <w:r w:rsidRPr="005132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2A9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5132A9">
        <w:rPr>
          <w:rFonts w:ascii="Times New Roman" w:hAnsi="Times New Roman" w:cs="Times New Roman"/>
          <w:sz w:val="28"/>
          <w:szCs w:val="28"/>
        </w:rPr>
        <w:t xml:space="preserve"> (поточне значення прогресу).</w:t>
      </w:r>
    </w:p>
    <w:p w14:paraId="60053294" w14:textId="2231697D" w:rsidR="00031136" w:rsidRDefault="00353BE2" w:rsidP="00353B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BE2">
        <w:rPr>
          <w:rFonts w:ascii="Times New Roman" w:hAnsi="Times New Roman" w:cs="Times New Roman"/>
          <w:sz w:val="28"/>
          <w:szCs w:val="28"/>
        </w:rPr>
        <w:t>DateTimePicker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53BE2">
        <w:rPr>
          <w:rFonts w:ascii="Times New Roman" w:hAnsi="Times New Roman" w:cs="Times New Roman"/>
          <w:sz w:val="28"/>
          <w:szCs w:val="28"/>
        </w:rPr>
        <w:t xml:space="preserve">Елемент для </w:t>
      </w:r>
      <w:r w:rsidRPr="00353BE2">
        <w:rPr>
          <w:rFonts w:ascii="Times New Roman" w:hAnsi="Times New Roman" w:cs="Times New Roman"/>
          <w:b/>
          <w:bCs/>
          <w:sz w:val="28"/>
          <w:szCs w:val="28"/>
        </w:rPr>
        <w:t>зручного вибору дати і часу</w:t>
      </w:r>
      <w:r w:rsidRPr="00353BE2">
        <w:rPr>
          <w:rFonts w:ascii="Times New Roman" w:hAnsi="Times New Roman" w:cs="Times New Roman"/>
          <w:sz w:val="28"/>
          <w:szCs w:val="28"/>
        </w:rPr>
        <w:t xml:space="preserve"> через календар або часовий список. Дозволяє уникнути помилок при ручному введенні дат.</w:t>
      </w:r>
      <w:r w:rsidRPr="00353BE2">
        <w:rPr>
          <w:rFonts w:ascii="Times New Roman" w:hAnsi="Times New Roman" w:cs="Times New Roman"/>
          <w:sz w:val="28"/>
          <w:szCs w:val="28"/>
        </w:rPr>
        <w:br/>
      </w:r>
      <w:r w:rsidRPr="00353BE2">
        <w:rPr>
          <w:rFonts w:ascii="Times New Roman" w:hAnsi="Times New Roman" w:cs="Times New Roman"/>
          <w:b/>
          <w:bCs/>
          <w:sz w:val="28"/>
          <w:szCs w:val="28"/>
        </w:rPr>
        <w:t>Ключовий параметр:</w:t>
      </w:r>
      <w:r w:rsidRPr="00353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BE2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53BE2">
        <w:rPr>
          <w:rFonts w:ascii="Times New Roman" w:hAnsi="Times New Roman" w:cs="Times New Roman"/>
          <w:sz w:val="28"/>
          <w:szCs w:val="28"/>
        </w:rPr>
        <w:t xml:space="preserve"> (обране значення дати та/або часу).</w:t>
      </w:r>
    </w:p>
    <w:p w14:paraId="7C1F3A8B" w14:textId="1CA531D3" w:rsidR="00561171" w:rsidRDefault="00237EE5" w:rsidP="00237EE5">
      <w:pPr>
        <w:spacing w:line="360" w:lineRule="auto"/>
        <w:ind w:firstLine="326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EE5">
        <w:rPr>
          <w:rFonts w:ascii="Times New Roman" w:hAnsi="Times New Roman" w:cs="Times New Roman"/>
          <w:b/>
          <w:bCs/>
          <w:sz w:val="28"/>
          <w:szCs w:val="28"/>
        </w:rPr>
        <w:t>2.3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Реалізація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застсунку</w:t>
      </w:r>
      <w:proofErr w:type="spellEnd"/>
    </w:p>
    <w:p w14:paraId="3F6D4D56" w14:textId="0915EE1D" w:rsidR="00237EE5" w:rsidRDefault="00237EE5" w:rsidP="00237E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62FF6" w14:textId="77777777" w:rsidR="002D1C30" w:rsidRDefault="002D1C30" w:rsidP="00237E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172B2" w14:textId="40727E4E" w:rsidR="002D1C30" w:rsidRDefault="002D1C30" w:rsidP="00244752">
      <w:pPr>
        <w:pStyle w:val="ListParagraph"/>
        <w:numPr>
          <w:ilvl w:val="1"/>
          <w:numId w:val="21"/>
        </w:numPr>
        <w:spacing w:line="360" w:lineRule="auto"/>
        <w:ind w:firstLine="11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Підключення бази даних.</w:t>
      </w:r>
    </w:p>
    <w:p w14:paraId="3C364B12" w14:textId="3001001A" w:rsidR="002D1C30" w:rsidRDefault="00246488" w:rsidP="002D1C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підключення до існуючої бази даних я використовував компоненти</w:t>
      </w:r>
      <w:r w:rsidR="00DD1F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0ED0" w:rsidRPr="001C0ED0">
        <w:rPr>
          <w:rFonts w:ascii="Times New Roman" w:hAnsi="Times New Roman" w:cs="Times New Roman"/>
          <w:sz w:val="28"/>
          <w:szCs w:val="28"/>
        </w:rPr>
        <w:t>ADOConnection</w:t>
      </w:r>
      <w:proofErr w:type="spellEnd"/>
      <w:r w:rsidR="001C0ED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D42FAF" w:rsidRPr="00D42FAF">
        <w:rPr>
          <w:rFonts w:ascii="Times New Roman" w:hAnsi="Times New Roman" w:cs="Times New Roman"/>
          <w:sz w:val="28"/>
          <w:szCs w:val="28"/>
        </w:rPr>
        <w:t>ADOQuery</w:t>
      </w:r>
      <w:proofErr w:type="spellEnd"/>
      <w:r w:rsidR="00D42FAF">
        <w:rPr>
          <w:rFonts w:ascii="Times New Roman" w:hAnsi="Times New Roman" w:cs="Times New Roman"/>
          <w:sz w:val="28"/>
          <w:szCs w:val="28"/>
        </w:rPr>
        <w:t xml:space="preserve"> для підключення бази даних до компоненту </w:t>
      </w:r>
      <w:proofErr w:type="spellStart"/>
      <w:r w:rsidR="00D42FAF">
        <w:rPr>
          <w:rFonts w:ascii="Times New Roman" w:hAnsi="Times New Roman" w:cs="Times New Roman"/>
          <w:sz w:val="28"/>
          <w:szCs w:val="28"/>
          <w:lang w:val="en-US"/>
        </w:rPr>
        <w:t>DBGrid</w:t>
      </w:r>
      <w:proofErr w:type="spellEnd"/>
      <w:r w:rsidR="00494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4883">
        <w:rPr>
          <w:rFonts w:ascii="Times New Roman" w:hAnsi="Times New Roman" w:cs="Times New Roman"/>
          <w:sz w:val="28"/>
          <w:szCs w:val="28"/>
        </w:rPr>
        <w:t xml:space="preserve">я використовував </w:t>
      </w:r>
      <w:proofErr w:type="spellStart"/>
      <w:r w:rsidR="00D245FD" w:rsidRPr="00D245FD"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="004822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48081C" w14:textId="298CB1A7" w:rsidR="00482235" w:rsidRPr="00EB17D0" w:rsidRDefault="009055A5" w:rsidP="002D1C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початку запуску програми компонент </w:t>
      </w:r>
      <w:proofErr w:type="spellStart"/>
      <w:r w:rsidRPr="001C0ED0">
        <w:rPr>
          <w:rFonts w:ascii="Times New Roman" w:hAnsi="Times New Roman" w:cs="Times New Roman"/>
          <w:sz w:val="28"/>
          <w:szCs w:val="28"/>
        </w:rPr>
        <w:t>ADOConnection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підключаєт</w:t>
      </w:r>
      <w:r w:rsidR="001A194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до</w:t>
      </w:r>
      <w:r w:rsidR="001A1941">
        <w:rPr>
          <w:rFonts w:ascii="Times New Roman" w:hAnsi="Times New Roman" w:cs="Times New Roman"/>
          <w:sz w:val="28"/>
          <w:szCs w:val="28"/>
        </w:rPr>
        <w:t xml:space="preserve"> бази даних після </w:t>
      </w:r>
      <w:r w:rsidR="00EB17D0">
        <w:rPr>
          <w:rFonts w:ascii="Times New Roman" w:hAnsi="Times New Roman" w:cs="Times New Roman"/>
          <w:sz w:val="28"/>
          <w:szCs w:val="28"/>
        </w:rPr>
        <w:t>успішного підключення</w:t>
      </w:r>
      <w:r w:rsidR="001A1941">
        <w:rPr>
          <w:rFonts w:ascii="Times New Roman" w:hAnsi="Times New Roman" w:cs="Times New Roman"/>
          <w:sz w:val="28"/>
          <w:szCs w:val="28"/>
        </w:rPr>
        <w:t xml:space="preserve"> компонент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1941" w:rsidRPr="00D42FAF">
        <w:rPr>
          <w:rFonts w:ascii="Times New Roman" w:hAnsi="Times New Roman" w:cs="Times New Roman"/>
          <w:sz w:val="28"/>
          <w:szCs w:val="28"/>
        </w:rPr>
        <w:t>ADOQuery</w:t>
      </w:r>
      <w:proofErr w:type="spellEnd"/>
      <w:r w:rsidR="00EB17D0">
        <w:rPr>
          <w:rFonts w:ascii="Times New Roman" w:hAnsi="Times New Roman" w:cs="Times New Roman"/>
          <w:sz w:val="28"/>
          <w:szCs w:val="28"/>
        </w:rPr>
        <w:t xml:space="preserve"> можна використовувати для </w:t>
      </w:r>
      <w:r w:rsidR="00EB17D0">
        <w:rPr>
          <w:rFonts w:ascii="Times New Roman" w:hAnsi="Times New Roman" w:cs="Times New Roman"/>
          <w:sz w:val="28"/>
          <w:szCs w:val="28"/>
          <w:lang w:val="en-US"/>
        </w:rPr>
        <w:t>SQL-</w:t>
      </w:r>
      <w:r w:rsidR="00EB17D0">
        <w:rPr>
          <w:rFonts w:ascii="Times New Roman" w:hAnsi="Times New Roman" w:cs="Times New Roman"/>
          <w:sz w:val="28"/>
          <w:szCs w:val="28"/>
        </w:rPr>
        <w:t>операцій</w:t>
      </w:r>
      <w:r w:rsidR="007B08A0">
        <w:rPr>
          <w:rFonts w:ascii="Times New Roman" w:hAnsi="Times New Roman" w:cs="Times New Roman"/>
          <w:sz w:val="28"/>
          <w:szCs w:val="28"/>
        </w:rPr>
        <w:t xml:space="preserve">. </w:t>
      </w:r>
      <w:r w:rsidR="007B08A0" w:rsidRPr="007B08A0">
        <w:rPr>
          <w:rFonts w:ascii="Times New Roman" w:hAnsi="Times New Roman" w:cs="Times New Roman"/>
          <w:sz w:val="28"/>
          <w:szCs w:val="28"/>
        </w:rPr>
        <w:t xml:space="preserve">Результати запитів (SELECT) через </w:t>
      </w:r>
      <w:r w:rsidR="007B08A0">
        <w:rPr>
          <w:rFonts w:ascii="Times New Roman" w:hAnsi="Times New Roman" w:cs="Times New Roman"/>
          <w:sz w:val="28"/>
          <w:szCs w:val="28"/>
        </w:rPr>
        <w:t xml:space="preserve">компонент </w:t>
      </w:r>
      <w:proofErr w:type="spellStart"/>
      <w:r w:rsidR="007B08A0" w:rsidRPr="007B08A0"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 w:rsidR="007B08A0" w:rsidRPr="007B08A0">
        <w:rPr>
          <w:rFonts w:ascii="Times New Roman" w:hAnsi="Times New Roman" w:cs="Times New Roman"/>
          <w:sz w:val="28"/>
          <w:szCs w:val="28"/>
        </w:rPr>
        <w:t xml:space="preserve"> відображаються у візуальних компонентах, дозволяючи користувачеві переглядати та взаємодіяти з даними.</w:t>
      </w:r>
    </w:p>
    <w:sectPr w:rsidR="00482235" w:rsidRPr="00EB17D0" w:rsidSect="009A79A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98A"/>
    <w:multiLevelType w:val="multilevel"/>
    <w:tmpl w:val="A1082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41C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1CFF"/>
    <w:multiLevelType w:val="multilevel"/>
    <w:tmpl w:val="52D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6D77"/>
    <w:multiLevelType w:val="multilevel"/>
    <w:tmpl w:val="786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0D1F"/>
    <w:multiLevelType w:val="hybridMultilevel"/>
    <w:tmpl w:val="06F41E2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2E58"/>
    <w:multiLevelType w:val="hybridMultilevel"/>
    <w:tmpl w:val="2C2261C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83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E377B"/>
    <w:multiLevelType w:val="hybridMultilevel"/>
    <w:tmpl w:val="6ECA95C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21708"/>
    <w:multiLevelType w:val="multilevel"/>
    <w:tmpl w:val="53D46F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036A9"/>
    <w:multiLevelType w:val="hybridMultilevel"/>
    <w:tmpl w:val="7C16EE5C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267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A046D"/>
    <w:multiLevelType w:val="hybridMultilevel"/>
    <w:tmpl w:val="0930B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538"/>
    <w:multiLevelType w:val="hybridMultilevel"/>
    <w:tmpl w:val="29B0D202"/>
    <w:lvl w:ilvl="0" w:tplc="A50653D6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AF0153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8346D"/>
    <w:multiLevelType w:val="hybridMultilevel"/>
    <w:tmpl w:val="6CAEDA1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277AE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D0792"/>
    <w:multiLevelType w:val="multilevel"/>
    <w:tmpl w:val="8E4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160A1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766DB"/>
    <w:multiLevelType w:val="hybridMultilevel"/>
    <w:tmpl w:val="57828A34"/>
    <w:lvl w:ilvl="0" w:tplc="A50653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11551C"/>
    <w:multiLevelType w:val="hybridMultilevel"/>
    <w:tmpl w:val="B296B0E8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13216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42B7C"/>
    <w:multiLevelType w:val="hybridMultilevel"/>
    <w:tmpl w:val="9C58505E"/>
    <w:lvl w:ilvl="0" w:tplc="6E0635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17A70"/>
    <w:multiLevelType w:val="hybridMultilevel"/>
    <w:tmpl w:val="F656F7C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21734"/>
    <w:multiLevelType w:val="hybridMultilevel"/>
    <w:tmpl w:val="B5787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B3041"/>
    <w:multiLevelType w:val="hybridMultilevel"/>
    <w:tmpl w:val="E43C5D4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45219"/>
    <w:multiLevelType w:val="hybridMultilevel"/>
    <w:tmpl w:val="C0FE4FA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4765981"/>
    <w:multiLevelType w:val="hybridMultilevel"/>
    <w:tmpl w:val="C1E4F27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93251"/>
    <w:multiLevelType w:val="hybridMultilevel"/>
    <w:tmpl w:val="097C4A3A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C2A59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1693A"/>
    <w:multiLevelType w:val="multilevel"/>
    <w:tmpl w:val="AD5E7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6DA81E68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21211"/>
    <w:multiLevelType w:val="hybridMultilevel"/>
    <w:tmpl w:val="15163F8A"/>
    <w:lvl w:ilvl="0" w:tplc="6F94FC7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332732510">
    <w:abstractNumId w:val="20"/>
  </w:num>
  <w:num w:numId="2" w16cid:durableId="385490494">
    <w:abstractNumId w:val="30"/>
  </w:num>
  <w:num w:numId="3" w16cid:durableId="125785591">
    <w:abstractNumId w:val="32"/>
  </w:num>
  <w:num w:numId="4" w16cid:durableId="86259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6797141">
    <w:abstractNumId w:val="19"/>
  </w:num>
  <w:num w:numId="6" w16cid:durableId="1152714579">
    <w:abstractNumId w:val="3"/>
  </w:num>
  <w:num w:numId="7" w16cid:durableId="873733485">
    <w:abstractNumId w:val="9"/>
  </w:num>
  <w:num w:numId="8" w16cid:durableId="984508316">
    <w:abstractNumId w:val="8"/>
  </w:num>
  <w:num w:numId="9" w16cid:durableId="1738438037">
    <w:abstractNumId w:val="14"/>
  </w:num>
  <w:num w:numId="10" w16cid:durableId="368915174">
    <w:abstractNumId w:val="24"/>
  </w:num>
  <w:num w:numId="11" w16cid:durableId="1563250580">
    <w:abstractNumId w:val="22"/>
  </w:num>
  <w:num w:numId="12" w16cid:durableId="266231206">
    <w:abstractNumId w:val="2"/>
  </w:num>
  <w:num w:numId="13" w16cid:durableId="1875075884">
    <w:abstractNumId w:val="29"/>
  </w:num>
  <w:num w:numId="14" w16cid:durableId="895973765">
    <w:abstractNumId w:val="11"/>
  </w:num>
  <w:num w:numId="15" w16cid:durableId="197623550">
    <w:abstractNumId w:val="13"/>
  </w:num>
  <w:num w:numId="16" w16cid:durableId="1239243660">
    <w:abstractNumId w:val="17"/>
  </w:num>
  <w:num w:numId="17" w16cid:durableId="586576398">
    <w:abstractNumId w:val="15"/>
  </w:num>
  <w:num w:numId="18" w16cid:durableId="109471137">
    <w:abstractNumId w:val="1"/>
  </w:num>
  <w:num w:numId="19" w16cid:durableId="1022440459">
    <w:abstractNumId w:val="10"/>
  </w:num>
  <w:num w:numId="20" w16cid:durableId="1087851554">
    <w:abstractNumId w:val="21"/>
  </w:num>
  <w:num w:numId="21" w16cid:durableId="440147943">
    <w:abstractNumId w:val="16"/>
  </w:num>
  <w:num w:numId="22" w16cid:durableId="604196801">
    <w:abstractNumId w:val="6"/>
  </w:num>
  <w:num w:numId="23" w16cid:durableId="1128621178">
    <w:abstractNumId w:val="31"/>
  </w:num>
  <w:num w:numId="24" w16cid:durableId="1106120296">
    <w:abstractNumId w:val="26"/>
  </w:num>
  <w:num w:numId="25" w16cid:durableId="1679885665">
    <w:abstractNumId w:val="12"/>
  </w:num>
  <w:num w:numId="26" w16cid:durableId="791363266">
    <w:abstractNumId w:val="25"/>
  </w:num>
  <w:num w:numId="27" w16cid:durableId="1422722946">
    <w:abstractNumId w:val="18"/>
  </w:num>
  <w:num w:numId="28" w16cid:durableId="732658871">
    <w:abstractNumId w:val="23"/>
  </w:num>
  <w:num w:numId="29" w16cid:durableId="792871061">
    <w:abstractNumId w:val="27"/>
  </w:num>
  <w:num w:numId="30" w16cid:durableId="522940019">
    <w:abstractNumId w:val="4"/>
  </w:num>
  <w:num w:numId="31" w16cid:durableId="715080944">
    <w:abstractNumId w:val="28"/>
  </w:num>
  <w:num w:numId="32" w16cid:durableId="1543831615">
    <w:abstractNumId w:val="5"/>
  </w:num>
  <w:num w:numId="33" w16cid:durableId="107628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20CE"/>
    <w:rsid w:val="00013F59"/>
    <w:rsid w:val="00021B47"/>
    <w:rsid w:val="00031136"/>
    <w:rsid w:val="00034E7C"/>
    <w:rsid w:val="000364B6"/>
    <w:rsid w:val="000459BE"/>
    <w:rsid w:val="0004718B"/>
    <w:rsid w:val="000516FC"/>
    <w:rsid w:val="00051D8A"/>
    <w:rsid w:val="000637F0"/>
    <w:rsid w:val="000A5DD6"/>
    <w:rsid w:val="000B1CD1"/>
    <w:rsid w:val="000B7E90"/>
    <w:rsid w:val="000C4DAE"/>
    <w:rsid w:val="000D5AAC"/>
    <w:rsid w:val="00110943"/>
    <w:rsid w:val="00121CF9"/>
    <w:rsid w:val="00124157"/>
    <w:rsid w:val="00136633"/>
    <w:rsid w:val="001376C4"/>
    <w:rsid w:val="0016075D"/>
    <w:rsid w:val="0016667E"/>
    <w:rsid w:val="00172536"/>
    <w:rsid w:val="00180C84"/>
    <w:rsid w:val="001A1941"/>
    <w:rsid w:val="001A31BA"/>
    <w:rsid w:val="001B2E69"/>
    <w:rsid w:val="001C0ED0"/>
    <w:rsid w:val="001C2D95"/>
    <w:rsid w:val="001C5EE5"/>
    <w:rsid w:val="00202186"/>
    <w:rsid w:val="00207DA4"/>
    <w:rsid w:val="0021352D"/>
    <w:rsid w:val="00223649"/>
    <w:rsid w:val="002301D9"/>
    <w:rsid w:val="00231A03"/>
    <w:rsid w:val="00234E88"/>
    <w:rsid w:val="00237EE5"/>
    <w:rsid w:val="00244752"/>
    <w:rsid w:val="00246488"/>
    <w:rsid w:val="00251EB3"/>
    <w:rsid w:val="00251FA5"/>
    <w:rsid w:val="00253C76"/>
    <w:rsid w:val="00254C1D"/>
    <w:rsid w:val="00263C52"/>
    <w:rsid w:val="00265BAA"/>
    <w:rsid w:val="0027327C"/>
    <w:rsid w:val="00280AB5"/>
    <w:rsid w:val="002863DE"/>
    <w:rsid w:val="002B142F"/>
    <w:rsid w:val="002C2B33"/>
    <w:rsid w:val="002C4A89"/>
    <w:rsid w:val="002D1C30"/>
    <w:rsid w:val="002E2474"/>
    <w:rsid w:val="002F135C"/>
    <w:rsid w:val="002F4B34"/>
    <w:rsid w:val="00312F38"/>
    <w:rsid w:val="00315E3E"/>
    <w:rsid w:val="003307F3"/>
    <w:rsid w:val="00345288"/>
    <w:rsid w:val="003520FB"/>
    <w:rsid w:val="00353BE2"/>
    <w:rsid w:val="00366132"/>
    <w:rsid w:val="00367FDE"/>
    <w:rsid w:val="00387D18"/>
    <w:rsid w:val="00392101"/>
    <w:rsid w:val="00397F3F"/>
    <w:rsid w:val="003A171F"/>
    <w:rsid w:val="003A19A0"/>
    <w:rsid w:val="003B59F4"/>
    <w:rsid w:val="003B79EC"/>
    <w:rsid w:val="003D09D6"/>
    <w:rsid w:val="003D28CD"/>
    <w:rsid w:val="003E7A9A"/>
    <w:rsid w:val="003F03AA"/>
    <w:rsid w:val="003F1243"/>
    <w:rsid w:val="003F524B"/>
    <w:rsid w:val="003F5E01"/>
    <w:rsid w:val="00403D75"/>
    <w:rsid w:val="00405E7D"/>
    <w:rsid w:val="004168B2"/>
    <w:rsid w:val="00421663"/>
    <w:rsid w:val="00434F92"/>
    <w:rsid w:val="00446C3E"/>
    <w:rsid w:val="00457F4A"/>
    <w:rsid w:val="00467D75"/>
    <w:rsid w:val="00482235"/>
    <w:rsid w:val="004829AA"/>
    <w:rsid w:val="00494013"/>
    <w:rsid w:val="00494250"/>
    <w:rsid w:val="00494883"/>
    <w:rsid w:val="004A0BCC"/>
    <w:rsid w:val="004A1702"/>
    <w:rsid w:val="004A39DD"/>
    <w:rsid w:val="004B150E"/>
    <w:rsid w:val="004B5C0F"/>
    <w:rsid w:val="004C1819"/>
    <w:rsid w:val="004C73C6"/>
    <w:rsid w:val="004C7F0E"/>
    <w:rsid w:val="004D0028"/>
    <w:rsid w:val="004E2B2D"/>
    <w:rsid w:val="004E5482"/>
    <w:rsid w:val="004F0BAD"/>
    <w:rsid w:val="00504E4B"/>
    <w:rsid w:val="00506F05"/>
    <w:rsid w:val="00510B0E"/>
    <w:rsid w:val="005132A9"/>
    <w:rsid w:val="00517CE0"/>
    <w:rsid w:val="00532C60"/>
    <w:rsid w:val="00552895"/>
    <w:rsid w:val="005530B9"/>
    <w:rsid w:val="00553483"/>
    <w:rsid w:val="00561171"/>
    <w:rsid w:val="00563C6E"/>
    <w:rsid w:val="00565A28"/>
    <w:rsid w:val="00571E91"/>
    <w:rsid w:val="0057738E"/>
    <w:rsid w:val="00577456"/>
    <w:rsid w:val="0058618C"/>
    <w:rsid w:val="00587A25"/>
    <w:rsid w:val="00596CD7"/>
    <w:rsid w:val="005A00C0"/>
    <w:rsid w:val="005A3812"/>
    <w:rsid w:val="005A61F2"/>
    <w:rsid w:val="005B611A"/>
    <w:rsid w:val="005B6E26"/>
    <w:rsid w:val="005D199A"/>
    <w:rsid w:val="005E163D"/>
    <w:rsid w:val="005E21B0"/>
    <w:rsid w:val="005E703F"/>
    <w:rsid w:val="00607312"/>
    <w:rsid w:val="006206A6"/>
    <w:rsid w:val="00622CDE"/>
    <w:rsid w:val="00627D6F"/>
    <w:rsid w:val="00630BF1"/>
    <w:rsid w:val="006342D6"/>
    <w:rsid w:val="00636699"/>
    <w:rsid w:val="00642B8F"/>
    <w:rsid w:val="006710EB"/>
    <w:rsid w:val="00671F5F"/>
    <w:rsid w:val="00675932"/>
    <w:rsid w:val="00680E4D"/>
    <w:rsid w:val="006863CE"/>
    <w:rsid w:val="0068642C"/>
    <w:rsid w:val="006A3CF2"/>
    <w:rsid w:val="006B618E"/>
    <w:rsid w:val="006C7C5D"/>
    <w:rsid w:val="006D5B39"/>
    <w:rsid w:val="006D6E81"/>
    <w:rsid w:val="006E6047"/>
    <w:rsid w:val="006E6A64"/>
    <w:rsid w:val="006F0B0E"/>
    <w:rsid w:val="006F3A37"/>
    <w:rsid w:val="00703C85"/>
    <w:rsid w:val="00706C12"/>
    <w:rsid w:val="00710385"/>
    <w:rsid w:val="00712B53"/>
    <w:rsid w:val="00730605"/>
    <w:rsid w:val="00730BCC"/>
    <w:rsid w:val="00746A73"/>
    <w:rsid w:val="00747066"/>
    <w:rsid w:val="0074784C"/>
    <w:rsid w:val="0077390E"/>
    <w:rsid w:val="007858AE"/>
    <w:rsid w:val="007912BC"/>
    <w:rsid w:val="007968DF"/>
    <w:rsid w:val="007A4116"/>
    <w:rsid w:val="007B08A0"/>
    <w:rsid w:val="007B5830"/>
    <w:rsid w:val="007C549B"/>
    <w:rsid w:val="007D2765"/>
    <w:rsid w:val="007E0F66"/>
    <w:rsid w:val="007F4751"/>
    <w:rsid w:val="008102CA"/>
    <w:rsid w:val="00812D83"/>
    <w:rsid w:val="00814E35"/>
    <w:rsid w:val="00827DFB"/>
    <w:rsid w:val="00846EF3"/>
    <w:rsid w:val="008530F0"/>
    <w:rsid w:val="00863827"/>
    <w:rsid w:val="008859F6"/>
    <w:rsid w:val="008A4350"/>
    <w:rsid w:val="008B0E83"/>
    <w:rsid w:val="008B17BB"/>
    <w:rsid w:val="008B4B9A"/>
    <w:rsid w:val="008B7455"/>
    <w:rsid w:val="008B7E9B"/>
    <w:rsid w:val="008C063D"/>
    <w:rsid w:val="008C0F1A"/>
    <w:rsid w:val="008C6F94"/>
    <w:rsid w:val="008E470C"/>
    <w:rsid w:val="008E6FAA"/>
    <w:rsid w:val="008F6F18"/>
    <w:rsid w:val="009055A5"/>
    <w:rsid w:val="009163FA"/>
    <w:rsid w:val="00917E8E"/>
    <w:rsid w:val="00930B01"/>
    <w:rsid w:val="00932063"/>
    <w:rsid w:val="00936CC4"/>
    <w:rsid w:val="009517AC"/>
    <w:rsid w:val="00957018"/>
    <w:rsid w:val="009A521D"/>
    <w:rsid w:val="009A79A6"/>
    <w:rsid w:val="009C39C2"/>
    <w:rsid w:val="009D35AD"/>
    <w:rsid w:val="009D5A07"/>
    <w:rsid w:val="009F0566"/>
    <w:rsid w:val="00A00FA9"/>
    <w:rsid w:val="00A10D57"/>
    <w:rsid w:val="00A13E1F"/>
    <w:rsid w:val="00A15413"/>
    <w:rsid w:val="00A263D6"/>
    <w:rsid w:val="00A34472"/>
    <w:rsid w:val="00A37222"/>
    <w:rsid w:val="00A451CB"/>
    <w:rsid w:val="00A51B4C"/>
    <w:rsid w:val="00A74C1E"/>
    <w:rsid w:val="00AA08DE"/>
    <w:rsid w:val="00AB10FC"/>
    <w:rsid w:val="00AC1DE8"/>
    <w:rsid w:val="00AD2970"/>
    <w:rsid w:val="00AE2D0D"/>
    <w:rsid w:val="00AE6696"/>
    <w:rsid w:val="00AE6E0B"/>
    <w:rsid w:val="00B11E2D"/>
    <w:rsid w:val="00B1209C"/>
    <w:rsid w:val="00B1460C"/>
    <w:rsid w:val="00B303D0"/>
    <w:rsid w:val="00B4141E"/>
    <w:rsid w:val="00B63775"/>
    <w:rsid w:val="00B71AB9"/>
    <w:rsid w:val="00B809B7"/>
    <w:rsid w:val="00B86BD8"/>
    <w:rsid w:val="00B914D0"/>
    <w:rsid w:val="00B942C3"/>
    <w:rsid w:val="00BA666F"/>
    <w:rsid w:val="00BD76FC"/>
    <w:rsid w:val="00C03CAC"/>
    <w:rsid w:val="00C078DD"/>
    <w:rsid w:val="00C15B92"/>
    <w:rsid w:val="00C236D6"/>
    <w:rsid w:val="00C24712"/>
    <w:rsid w:val="00C24749"/>
    <w:rsid w:val="00C30328"/>
    <w:rsid w:val="00C340DC"/>
    <w:rsid w:val="00C35747"/>
    <w:rsid w:val="00C5486A"/>
    <w:rsid w:val="00C648BB"/>
    <w:rsid w:val="00C72F9D"/>
    <w:rsid w:val="00C808F5"/>
    <w:rsid w:val="00C8402F"/>
    <w:rsid w:val="00C91964"/>
    <w:rsid w:val="00CA2887"/>
    <w:rsid w:val="00CA3410"/>
    <w:rsid w:val="00CA554C"/>
    <w:rsid w:val="00CB3F78"/>
    <w:rsid w:val="00CB59E6"/>
    <w:rsid w:val="00CB5E8F"/>
    <w:rsid w:val="00CC5C2E"/>
    <w:rsid w:val="00CC62A6"/>
    <w:rsid w:val="00CC75B1"/>
    <w:rsid w:val="00CE507F"/>
    <w:rsid w:val="00CF5356"/>
    <w:rsid w:val="00D05330"/>
    <w:rsid w:val="00D161BF"/>
    <w:rsid w:val="00D20A7D"/>
    <w:rsid w:val="00D245FD"/>
    <w:rsid w:val="00D26449"/>
    <w:rsid w:val="00D42FAF"/>
    <w:rsid w:val="00D55140"/>
    <w:rsid w:val="00D61060"/>
    <w:rsid w:val="00D65445"/>
    <w:rsid w:val="00D6545B"/>
    <w:rsid w:val="00D81525"/>
    <w:rsid w:val="00D81A2F"/>
    <w:rsid w:val="00DA483F"/>
    <w:rsid w:val="00DA69AA"/>
    <w:rsid w:val="00DB1B3E"/>
    <w:rsid w:val="00DB2BC8"/>
    <w:rsid w:val="00DB58DE"/>
    <w:rsid w:val="00DD1FD2"/>
    <w:rsid w:val="00DD2E5C"/>
    <w:rsid w:val="00DF1C6D"/>
    <w:rsid w:val="00DF3E20"/>
    <w:rsid w:val="00E04A2F"/>
    <w:rsid w:val="00E13729"/>
    <w:rsid w:val="00E211B2"/>
    <w:rsid w:val="00E25122"/>
    <w:rsid w:val="00E3779B"/>
    <w:rsid w:val="00E44F87"/>
    <w:rsid w:val="00E95CF7"/>
    <w:rsid w:val="00EA4250"/>
    <w:rsid w:val="00EA62C9"/>
    <w:rsid w:val="00EB17D0"/>
    <w:rsid w:val="00EB619D"/>
    <w:rsid w:val="00EB7B32"/>
    <w:rsid w:val="00EC0944"/>
    <w:rsid w:val="00ED4E15"/>
    <w:rsid w:val="00ED7A39"/>
    <w:rsid w:val="00EE319E"/>
    <w:rsid w:val="00F0269C"/>
    <w:rsid w:val="00F13509"/>
    <w:rsid w:val="00F20FBA"/>
    <w:rsid w:val="00F24032"/>
    <w:rsid w:val="00F375FB"/>
    <w:rsid w:val="00F4020D"/>
    <w:rsid w:val="00F435CF"/>
    <w:rsid w:val="00F50832"/>
    <w:rsid w:val="00F54096"/>
    <w:rsid w:val="00F57D18"/>
    <w:rsid w:val="00F72CC6"/>
    <w:rsid w:val="00F75C00"/>
    <w:rsid w:val="00F87016"/>
    <w:rsid w:val="00F967A1"/>
    <w:rsid w:val="00FA4100"/>
    <w:rsid w:val="00FB18B9"/>
    <w:rsid w:val="00FB67DE"/>
    <w:rsid w:val="00FD139E"/>
    <w:rsid w:val="00FD19C5"/>
    <w:rsid w:val="00FD1A06"/>
    <w:rsid w:val="00FD7807"/>
    <w:rsid w:val="00FE22C8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8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2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161BF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67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E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E8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314368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31436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31436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314368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31436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31436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79661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796616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267031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267031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267031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267031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26703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267031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53182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531824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31AF-601D-43A7-B207-40DBC6E8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19</Pages>
  <Words>10246</Words>
  <Characters>5841</Characters>
  <Application>Microsoft Office Word</Application>
  <DocSecurity>0</DocSecurity>
  <Lines>48</Lines>
  <Paragraphs>32</Paragraphs>
  <ScaleCrop>false</ScaleCrop>
  <Company/>
  <LinksUpToDate>false</LinksUpToDate>
  <CharactersWithSpaces>16055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artem priutesa</cp:lastModifiedBy>
  <cp:revision>314</cp:revision>
  <dcterms:created xsi:type="dcterms:W3CDTF">2025-06-21T16:37:00Z</dcterms:created>
  <dcterms:modified xsi:type="dcterms:W3CDTF">2025-06-28T22:22:00Z</dcterms:modified>
</cp:coreProperties>
</file>