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ED4251" w:rsidRDefault="00ED4251" w:rsidP="00ED4251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tabs>
          <w:tab w:val="left" w:pos="3225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b/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b/>
          <w:sz w:val="28"/>
          <w:szCs w:val="28"/>
        </w:rPr>
      </w:pPr>
    </w:p>
    <w:p w:rsidR="00ED4251" w:rsidRDefault="00ED4251" w:rsidP="00ED4251">
      <w:pPr>
        <w:jc w:val="center"/>
        <w:rPr>
          <w:b/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Pr="00A67B37" w:rsidRDefault="008747A0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A67B37">
        <w:rPr>
          <w:sz w:val="28"/>
          <w:szCs w:val="28"/>
        </w:rPr>
        <w:t>4</w:t>
      </w:r>
    </w:p>
    <w:p w:rsid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«Системный анализ и машинное моделирование»</w:t>
      </w:r>
    </w:p>
    <w:p w:rsidR="00751175" w:rsidRDefault="00751175" w:rsidP="00ED4251">
      <w:pPr>
        <w:jc w:val="center"/>
        <w:rPr>
          <w:sz w:val="28"/>
          <w:szCs w:val="28"/>
        </w:rPr>
      </w:pPr>
    </w:p>
    <w:p w:rsidR="00ED4251" w:rsidRPr="00C67015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67015" w:rsidRPr="00C67015">
        <w:rPr>
          <w:sz w:val="28"/>
          <w:szCs w:val="28"/>
        </w:rPr>
        <w:t>1</w:t>
      </w:r>
      <w:r w:rsidR="00C67015">
        <w:rPr>
          <w:sz w:val="28"/>
          <w:szCs w:val="28"/>
        </w:rPr>
        <w:t>9 г</w:t>
      </w: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tbl>
      <w:tblPr>
        <w:tblW w:w="9072" w:type="dxa"/>
        <w:tblLook w:val="00A0"/>
      </w:tblPr>
      <w:tblGrid>
        <w:gridCol w:w="4820"/>
        <w:gridCol w:w="4252"/>
      </w:tblGrid>
      <w:tr w:rsidR="00751175" w:rsidTr="00751175">
        <w:tc>
          <w:tcPr>
            <w:tcW w:w="4820" w:type="dxa"/>
            <w:hideMark/>
          </w:tcPr>
          <w:p w:rsidR="00751175" w:rsidRDefault="007511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751175" w:rsidRDefault="002E69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351002</w:t>
            </w:r>
          </w:p>
          <w:p w:rsidR="00751175" w:rsidRDefault="00C670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Прокопович А.Ю</w:t>
            </w:r>
            <w:r w:rsidR="00751175">
              <w:rPr>
                <w:sz w:val="28"/>
                <w:szCs w:val="28"/>
              </w:rPr>
              <w:t>.</w:t>
            </w:r>
          </w:p>
        </w:tc>
        <w:tc>
          <w:tcPr>
            <w:tcW w:w="4252" w:type="dxa"/>
          </w:tcPr>
          <w:p w:rsidR="00751175" w:rsidRDefault="00751175" w:rsidP="00C6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:rsidR="00751175" w:rsidRDefault="00C67015" w:rsidP="00C6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ст. </w:t>
            </w:r>
            <w:r w:rsidR="00751175" w:rsidRPr="00751175">
              <w:rPr>
                <w:sz w:val="28"/>
                <w:szCs w:val="28"/>
              </w:rPr>
              <w:t>преподаватель кафедры ПОИТ</w:t>
            </w:r>
          </w:p>
          <w:p w:rsidR="00751175" w:rsidRDefault="00751175" w:rsidP="00C6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Н.И.</w:t>
            </w:r>
          </w:p>
        </w:tc>
      </w:tr>
    </w:tbl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751175" w:rsidRDefault="00751175" w:rsidP="00C67015">
      <w:pPr>
        <w:rPr>
          <w:sz w:val="28"/>
          <w:szCs w:val="28"/>
        </w:rPr>
      </w:pPr>
    </w:p>
    <w:p w:rsidR="00751175" w:rsidRDefault="00751175" w:rsidP="0075117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br w:type="page"/>
      </w:r>
    </w:p>
    <w:p w:rsidR="00ED4251" w:rsidRPr="007D6874" w:rsidRDefault="007D6874" w:rsidP="00674E4D">
      <w:pPr>
        <w:pStyle w:val="1"/>
        <w:numPr>
          <w:ilvl w:val="0"/>
          <w:numId w:val="3"/>
        </w:numPr>
        <w:tabs>
          <w:tab w:val="num" w:pos="360"/>
        </w:tabs>
        <w:spacing w:before="0"/>
        <w:ind w:left="425" w:hanging="35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D687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</w:t>
      </w:r>
    </w:p>
    <w:p w:rsidR="00ED4251" w:rsidRDefault="00ED4251" w:rsidP="00ED4251">
      <w:pPr>
        <w:tabs>
          <w:tab w:val="left" w:pos="1080"/>
        </w:tabs>
        <w:ind w:left="75"/>
        <w:jc w:val="both"/>
        <w:rPr>
          <w:sz w:val="28"/>
          <w:szCs w:val="28"/>
        </w:rPr>
      </w:pPr>
    </w:p>
    <w:p w:rsidR="008171BE" w:rsidRPr="008171BE" w:rsidRDefault="005846D7" w:rsidP="008171BE">
      <w:pPr>
        <w:ind w:left="120" w:firstLine="305"/>
        <w:jc w:val="both"/>
        <w:rPr>
          <w:sz w:val="28"/>
          <w:szCs w:val="28"/>
        </w:rPr>
      </w:pPr>
      <w:r w:rsidRPr="005846D7">
        <w:rPr>
          <w:sz w:val="28"/>
          <w:szCs w:val="28"/>
        </w:rPr>
        <w:t xml:space="preserve">Одноканальная СМО с неограниченной очередью. Входной поток простейший с интенсивностью 2 заяв/час. Найти среднюю длину очереди и среднее время ожидания в очереди, если поток обслуживания имеет фиксированное время обслуживания: </w:t>
      </w:r>
      <w:proofErr w:type="gramStart"/>
      <w:r w:rsidRPr="005846D7">
        <w:rPr>
          <w:sz w:val="28"/>
          <w:szCs w:val="28"/>
          <w:lang w:val="en-US"/>
        </w:rPr>
        <w:t>t</w:t>
      </w:r>
      <w:proofErr w:type="gramEnd"/>
      <w:r w:rsidRPr="005846D7">
        <w:rPr>
          <w:sz w:val="28"/>
          <w:szCs w:val="28"/>
          <w:vertAlign w:val="subscript"/>
        </w:rPr>
        <w:t>обсл</w:t>
      </w:r>
      <w:r w:rsidRPr="005846D7">
        <w:rPr>
          <w:sz w:val="28"/>
          <w:szCs w:val="28"/>
        </w:rPr>
        <w:t>=0,4 час;</w:t>
      </w:r>
      <w:r w:rsidR="008171BE">
        <w:rPr>
          <w:sz w:val="28"/>
          <w:szCs w:val="28"/>
        </w:rPr>
        <w:t xml:space="preserve"> Данную СМО можно записать в нотации </w:t>
      </w:r>
      <w:proofErr w:type="spellStart"/>
      <w:r w:rsidR="008171BE">
        <w:rPr>
          <w:sz w:val="28"/>
          <w:szCs w:val="28"/>
        </w:rPr>
        <w:t>Кендалла</w:t>
      </w:r>
      <w:proofErr w:type="spellEnd"/>
      <w:r w:rsidR="008171BE">
        <w:rPr>
          <w:sz w:val="28"/>
          <w:szCs w:val="28"/>
        </w:rPr>
        <w:t xml:space="preserve">: </w:t>
      </w:r>
      <w:r w:rsidR="008171BE">
        <w:rPr>
          <w:sz w:val="28"/>
          <w:szCs w:val="28"/>
          <w:lang w:val="en-US"/>
        </w:rPr>
        <w:t>M</w:t>
      </w:r>
      <w:r w:rsidR="008171BE" w:rsidRPr="007C191A">
        <w:rPr>
          <w:sz w:val="28"/>
          <w:szCs w:val="28"/>
        </w:rPr>
        <w:t>/</w:t>
      </w:r>
      <w:r w:rsidR="008171BE">
        <w:rPr>
          <w:sz w:val="28"/>
          <w:szCs w:val="28"/>
          <w:lang w:val="en-US"/>
        </w:rPr>
        <w:t>D</w:t>
      </w:r>
      <w:r w:rsidR="008171BE" w:rsidRPr="007C191A">
        <w:rPr>
          <w:sz w:val="28"/>
          <w:szCs w:val="28"/>
        </w:rPr>
        <w:t>/1/</w:t>
      </w:r>
      <w:r w:rsidR="008171BE" w:rsidRPr="008171BE">
        <w:rPr>
          <w:rStyle w:val="math-template1"/>
          <w:rFonts w:ascii="Times New Roman" w:hAnsi="Times New Roman" w:cs="Times New Roman"/>
          <w:sz w:val="28"/>
          <w:szCs w:val="28"/>
        </w:rPr>
        <w:t>∞</w:t>
      </w:r>
    </w:p>
    <w:p w:rsidR="005846D7" w:rsidRPr="005846D7" w:rsidRDefault="005846D7" w:rsidP="005846D7">
      <w:pPr>
        <w:ind w:left="120" w:firstLine="305"/>
        <w:jc w:val="both"/>
        <w:rPr>
          <w:sz w:val="28"/>
          <w:szCs w:val="28"/>
        </w:rPr>
      </w:pPr>
    </w:p>
    <w:p w:rsidR="008C6C26" w:rsidRPr="008C6C26" w:rsidRDefault="00AC7E56" w:rsidP="008C6C26">
      <w:pPr>
        <w:tabs>
          <w:tab w:val="left" w:pos="1080"/>
        </w:tabs>
        <w:ind w:firstLine="709"/>
        <w:jc w:val="both"/>
        <w:rPr>
          <w:sz w:val="28"/>
        </w:rPr>
      </w:pPr>
      <w:r w:rsidRPr="00AC7E56">
        <w:rPr>
          <w:sz w:val="28"/>
        </w:rPr>
        <w:t>Построить аналитическую и имитационную модели и сравнить результаты исследования.</w:t>
      </w:r>
    </w:p>
    <w:p w:rsidR="00E2130F" w:rsidRPr="008C6C26" w:rsidRDefault="00E2130F" w:rsidP="00AC7E56">
      <w:pPr>
        <w:tabs>
          <w:tab w:val="left" w:pos="1080"/>
        </w:tabs>
        <w:ind w:firstLine="709"/>
        <w:jc w:val="both"/>
        <w:rPr>
          <w:sz w:val="28"/>
        </w:rPr>
      </w:pPr>
    </w:p>
    <w:p w:rsidR="00E2130F" w:rsidRDefault="00567C47" w:rsidP="00E2130F">
      <w:pPr>
        <w:pStyle w:val="a3"/>
        <w:ind w:left="0" w:firstLine="709"/>
        <w:contextualSpacing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left:0;text-align:left;margin-left:288.45pt;margin-top:15.35pt;width:22.5pt;height:21.75pt;z-index:251674624" strokecolor="white [3212]">
            <v:textbox>
              <w:txbxContent>
                <w:p w:rsidR="00E2130F" w:rsidRPr="00CB552A" w:rsidRDefault="00E2130F" w:rsidP="00E2130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xbxContent>
            </v:textbox>
          </v:shape>
        </w:pict>
      </w:r>
      <w:r w:rsidR="00E2130F">
        <w:rPr>
          <w:sz w:val="28"/>
          <w:szCs w:val="28"/>
        </w:rPr>
        <w:t>Диаграмма интенсивностей переходов представлена на рисунке ниже:</w:t>
      </w:r>
    </w:p>
    <w:p w:rsidR="00E2130F" w:rsidRDefault="00567C47" w:rsidP="00E2130F">
      <w:pPr>
        <w:pStyle w:val="a3"/>
        <w:ind w:left="0" w:firstLine="709"/>
        <w:contextualSpacing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7" type="#_x0000_t202" style="position:absolute;left:0;text-align:left;margin-left:382pt;margin-top:4.1pt;width:22.7pt;height:21pt;z-index:251681792" strokecolor="white [3212]">
            <v:textbox>
              <w:txbxContent>
                <w:p w:rsidR="00E2130F" w:rsidRDefault="00E2130F" w:rsidP="00E2130F">
                  <w:r>
                    <w:rPr>
                      <w:rFonts w:ascii="Arial" w:eastAsiaTheme="minorHAnsi" w:hAnsi="Arial" w:cs="Arial"/>
                      <w:sz w:val="26"/>
                      <w:szCs w:val="26"/>
                      <w:lang w:eastAsia="en-US"/>
                    </w:rPr>
                    <w:t>λ</w:t>
                  </w:r>
                </w:p>
              </w:txbxContent>
            </v:textbox>
          </v:shape>
        </w:pict>
      </w:r>
      <w:r w:rsidRPr="00567C47">
        <w:rPr>
          <w:i/>
          <w:noProof/>
          <w:sz w:val="28"/>
          <w:szCs w:val="28"/>
        </w:rPr>
        <w:pict>
          <v:shape id="_x0000_s1116" type="#_x0000_t202" style="position:absolute;left:0;text-align:left;margin-left:254.35pt;margin-top:4.1pt;width:22.7pt;height:21pt;z-index:251680768" strokecolor="white [3212]">
            <v:textbox>
              <w:txbxContent>
                <w:p w:rsidR="00E2130F" w:rsidRDefault="00E2130F" w:rsidP="00E2130F">
                  <w:r>
                    <w:rPr>
                      <w:rFonts w:ascii="Arial" w:eastAsiaTheme="minorHAnsi" w:hAnsi="Arial" w:cs="Arial"/>
                      <w:sz w:val="26"/>
                      <w:szCs w:val="26"/>
                      <w:lang w:eastAsia="en-US"/>
                    </w:rPr>
                    <w:t>λ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5" type="#_x0000_t202" style="position:absolute;left:0;text-align:left;margin-left:170.5pt;margin-top:4.1pt;width:22.7pt;height:21pt;z-index:251679744" strokecolor="white [3212]">
            <v:textbox>
              <w:txbxContent>
                <w:p w:rsidR="00E2130F" w:rsidRDefault="00E2130F" w:rsidP="00E2130F">
                  <w:r>
                    <w:rPr>
                      <w:rFonts w:ascii="Arial" w:eastAsiaTheme="minorHAnsi" w:hAnsi="Arial" w:cs="Arial"/>
                      <w:sz w:val="26"/>
                      <w:szCs w:val="26"/>
                      <w:lang w:eastAsia="en-US"/>
                    </w:rPr>
                    <w:t>λ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4" type="#_x0000_t202" style="position:absolute;left:0;text-align:left;margin-left:83.5pt;margin-top:4.1pt;width:22.7pt;height:21pt;z-index:251678720" strokecolor="white [3212]">
            <v:textbox>
              <w:txbxContent>
                <w:p w:rsidR="00E2130F" w:rsidRDefault="00E2130F" w:rsidP="00E2130F">
                  <w:r>
                    <w:rPr>
                      <w:rFonts w:ascii="Arial" w:eastAsiaTheme="minorHAnsi" w:hAnsi="Arial" w:cs="Arial"/>
                      <w:sz w:val="26"/>
                      <w:szCs w:val="26"/>
                      <w:lang w:eastAsia="en-US"/>
                    </w:rPr>
                    <w:t>λ</w:t>
                  </w:r>
                </w:p>
              </w:txbxContent>
            </v:textbox>
          </v:shape>
        </w:pict>
      </w:r>
    </w:p>
    <w:p w:rsidR="00E2130F" w:rsidRDefault="00567C47" w:rsidP="00E2130F">
      <w:pPr>
        <w:pStyle w:val="a3"/>
        <w:spacing w:before="360" w:after="360"/>
        <w:ind w:left="357"/>
        <w:contextualSpacing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1" type="#_x0000_t202" style="position:absolute;left:0;text-align:left;margin-left:386.5pt;margin-top:45.75pt;width:18.2pt;height:30.4pt;z-index:251685888" strokecolor="white [3212]">
            <v:textbox>
              <w:txbxContent>
                <w:p w:rsidR="00E2130F" w:rsidRDefault="00E2130F" w:rsidP="00E2130F">
                  <w:r>
                    <w:rPr>
                      <w:rFonts w:ascii="Arial" w:eastAsiaTheme="minorHAnsi" w:hAnsi="Arial" w:cs="Arial"/>
                      <w:sz w:val="26"/>
                      <w:szCs w:val="26"/>
                      <w:lang w:eastAsia="en-US"/>
                    </w:rPr>
                    <w:t>μ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373.6pt;margin-top:39pt;width:40.1pt;height:0;flip:x;z-index:2516715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0" type="#_x0000_t202" style="position:absolute;left:0;text-align:left;margin-left:298.75pt;margin-top:45.75pt;width:18.2pt;height:26.65pt;z-index:251684864" strokecolor="white [3212]">
            <v:textbox>
              <w:txbxContent>
                <w:p w:rsidR="00E2130F" w:rsidRDefault="00E2130F" w:rsidP="00E2130F">
                  <w:r>
                    <w:rPr>
                      <w:rFonts w:ascii="Arial" w:eastAsiaTheme="minorHAnsi" w:hAnsi="Arial" w:cs="Arial"/>
                      <w:sz w:val="26"/>
                      <w:szCs w:val="26"/>
                      <w:lang w:eastAsia="en-US"/>
                    </w:rPr>
                    <w:t>μ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9" type="#_x0000_t202" style="position:absolute;left:0;text-align:left;margin-left:175pt;margin-top:45.75pt;width:18.2pt;height:26.65pt;z-index:251683840" strokecolor="white [3212]">
            <v:textbox>
              <w:txbxContent>
                <w:p w:rsidR="00E2130F" w:rsidRDefault="00E2130F" w:rsidP="00E2130F">
                  <w:r>
                    <w:rPr>
                      <w:rFonts w:ascii="Arial" w:eastAsiaTheme="minorHAnsi" w:hAnsi="Arial" w:cs="Arial"/>
                      <w:sz w:val="26"/>
                      <w:szCs w:val="26"/>
                      <w:lang w:eastAsia="en-US"/>
                    </w:rPr>
                    <w:t>μ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8" type="#_x0000_t202" style="position:absolute;left:0;text-align:left;margin-left:88pt;margin-top:45.75pt;width:18.2pt;height:26.65pt;z-index:251682816" strokecolor="white [3212]">
            <v:textbox>
              <w:txbxContent>
                <w:p w:rsidR="00E2130F" w:rsidRDefault="00E2130F" w:rsidP="00E2130F">
                  <w:r>
                    <w:rPr>
                      <w:rFonts w:ascii="Arial" w:eastAsiaTheme="minorHAnsi" w:hAnsi="Arial" w:cs="Arial"/>
                      <w:sz w:val="26"/>
                      <w:szCs w:val="26"/>
                      <w:lang w:eastAsia="en-US"/>
                    </w:rPr>
                    <w:t>μ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3" type="#_x0000_t202" style="position:absolute;left:0;text-align:left;margin-left:417.45pt;margin-top:31.5pt;width:22.5pt;height:21.75pt;z-index:251677696" strokecolor="white [3212]">
            <v:textbox>
              <w:txbxContent>
                <w:p w:rsidR="00E2130F" w:rsidRPr="00CB552A" w:rsidRDefault="00E2130F" w:rsidP="00E2130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2" type="#_x0000_t202" style="position:absolute;left:0;text-align:left;margin-left:417.45pt;margin-top:2.25pt;width:22.5pt;height:21.75pt;z-index:251676672" strokecolor="white [3212]">
            <v:textbox>
              <w:txbxContent>
                <w:p w:rsidR="00E2130F" w:rsidRPr="00CB552A" w:rsidRDefault="00E2130F" w:rsidP="00E2130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1" type="#_x0000_t202" style="position:absolute;left:0;text-align:left;margin-left:259.2pt;margin-top:24pt;width:22.5pt;height:21.75pt;z-index:251675648" strokecolor="white [3212]">
            <v:textbox>
              <w:txbxContent>
                <w:p w:rsidR="00E2130F" w:rsidRPr="00CB552A" w:rsidRDefault="00E2130F" w:rsidP="00E2130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9" type="#_x0000_t32" style="position:absolute;left:0;text-align:left;margin-left:249.05pt;margin-top:39pt;width:10.15pt;height:0;flip:x;z-index:2516736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8" type="#_x0000_t32" style="position:absolute;left:0;text-align:left;margin-left:288.45pt;margin-top:39pt;width:45.2pt;height:0;flip:x;z-index:2516725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6" type="#_x0000_t32" style="position:absolute;left:0;text-align:left;margin-left:373.6pt;margin-top:15pt;width:43.85pt;height:0;z-index:2516705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5" type="#_x0000_t32" style="position:absolute;left:0;text-align:left;margin-left:316.95pt;margin-top:15pt;width:16.7pt;height:0;z-index:2516695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4" type="#_x0000_t32" style="position:absolute;left:0;text-align:left;margin-left:249.05pt;margin-top:15pt;width:39.4pt;height:0;z-index:2516684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3" type="#_x0000_t32" style="position:absolute;left:0;text-align:left;margin-left:160.55pt;margin-top:39pt;width:48.55pt;height:0;flip:x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2" type="#_x0000_t32" style="position:absolute;left:0;text-align:left;margin-left:160.55pt;margin-top:15pt;width:48.55pt;height:0;z-index:2516664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1" type="#_x0000_t32" style="position:absolute;left:0;text-align:left;margin-left:71.9pt;margin-top:39pt;width:48.7pt;height:0;flip:x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0" type="#_x0000_t32" style="position:absolute;left:0;text-align:left;margin-left:71.9pt;margin-top:15pt;width:48.7pt;height:0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7" type="#_x0000_t202" style="position:absolute;left:0;text-align:left;margin-left:120.6pt;margin-top:9pt;width:39.95pt;height:40.5pt;z-index:251661312">
            <v:textbox style="mso-next-textbox:#_x0000_s1097">
              <w:txbxContent>
                <w:p w:rsidR="00E2130F" w:rsidRPr="00CB552A" w:rsidRDefault="00E2130F" w:rsidP="00E2130F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2130F" w:rsidRDefault="00E2130F" w:rsidP="00E2130F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8" type="#_x0000_t202" style="position:absolute;left:0;text-align:left;margin-left:209.1pt;margin-top:9pt;width:39.95pt;height:40.5pt;z-index:251662336">
            <v:textbox style="mso-next-textbox:#_x0000_s1098">
              <w:txbxContent>
                <w:p w:rsidR="00E2130F" w:rsidRPr="00CB552A" w:rsidRDefault="00E2130F" w:rsidP="00E2130F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2130F" w:rsidRDefault="00E2130F" w:rsidP="00E2130F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9" type="#_x0000_t202" style="position:absolute;left:0;text-align:left;margin-left:333.65pt;margin-top:9pt;width:39.95pt;height:40.5pt;z-index:251663360">
            <v:textbox style="mso-next-textbox:#_x0000_s1099">
              <w:txbxContent>
                <w:p w:rsidR="00E2130F" w:rsidRPr="00CB552A" w:rsidRDefault="00E2130F" w:rsidP="00E2130F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2130F" w:rsidRDefault="00E2130F" w:rsidP="00E2130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  <w:p w:rsidR="00E2130F" w:rsidRPr="00CB552A" w:rsidRDefault="00E2130F" w:rsidP="00E2130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6" type="#_x0000_t202" style="position:absolute;left:0;text-align:left;margin-left:31.95pt;margin-top:9pt;width:39.95pt;height:40.5pt;z-index:251660288">
            <v:textbox style="mso-next-textbox:#_x0000_s1096">
              <w:txbxContent>
                <w:p w:rsidR="00E2130F" w:rsidRPr="00CB552A" w:rsidRDefault="00E2130F" w:rsidP="00E2130F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2130F" w:rsidRDefault="00E2130F" w:rsidP="00E2130F">
                  <w:pPr>
                    <w:jc w:val="center"/>
                  </w:pPr>
                  <w:r>
                    <w:t>0</w:t>
                  </w:r>
                </w:p>
              </w:txbxContent>
            </v:textbox>
          </v:shape>
        </w:pict>
      </w:r>
    </w:p>
    <w:p w:rsidR="00E2130F" w:rsidRDefault="00E2130F" w:rsidP="00E2130F">
      <w:pPr>
        <w:jc w:val="both"/>
        <w:rPr>
          <w:sz w:val="28"/>
          <w:szCs w:val="28"/>
        </w:rPr>
      </w:pPr>
    </w:p>
    <w:p w:rsidR="00E2130F" w:rsidRDefault="00E2130F" w:rsidP="00E2130F">
      <w:pPr>
        <w:ind w:firstLine="567"/>
        <w:jc w:val="both"/>
        <w:rPr>
          <w:sz w:val="28"/>
          <w:szCs w:val="28"/>
        </w:rPr>
      </w:pPr>
      <w:r w:rsidRPr="00F9152C">
        <w:rPr>
          <w:i/>
          <w:sz w:val="28"/>
          <w:szCs w:val="28"/>
        </w:rPr>
        <w:sym w:font="Symbol" w:char="F06C"/>
      </w:r>
      <w:r>
        <w:rPr>
          <w:i/>
          <w:sz w:val="28"/>
          <w:szCs w:val="28"/>
        </w:rPr>
        <w:t xml:space="preserve"> - </w:t>
      </w:r>
      <w:r>
        <w:rPr>
          <w:sz w:val="28"/>
          <w:szCs w:val="28"/>
        </w:rPr>
        <w:t>интенсивность</w:t>
      </w:r>
      <w:r w:rsidRPr="00AC7E5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AC7E56">
        <w:rPr>
          <w:sz w:val="28"/>
          <w:szCs w:val="28"/>
        </w:rPr>
        <w:t>оток</w:t>
      </w:r>
      <w:r>
        <w:rPr>
          <w:sz w:val="28"/>
          <w:szCs w:val="28"/>
        </w:rPr>
        <w:t>а.</w:t>
      </w:r>
    </w:p>
    <w:p w:rsidR="00E2130F" w:rsidRDefault="00E2130F" w:rsidP="00E2130F">
      <w:pPr>
        <w:ind w:firstLine="567"/>
        <w:jc w:val="both"/>
        <w:rPr>
          <w:sz w:val="28"/>
          <w:szCs w:val="28"/>
        </w:rPr>
      </w:pPr>
      <w:r w:rsidRPr="00A5337D">
        <w:rPr>
          <w:i/>
          <w:sz w:val="28"/>
          <w:szCs w:val="28"/>
        </w:rPr>
        <w:t>µ</w:t>
      </w:r>
      <w:r>
        <w:rPr>
          <w:i/>
          <w:sz w:val="28"/>
          <w:szCs w:val="28"/>
        </w:rPr>
        <w:t xml:space="preserve"> - </w:t>
      </w:r>
      <w:r>
        <w:rPr>
          <w:sz w:val="28"/>
          <w:szCs w:val="28"/>
        </w:rPr>
        <w:t>интенсивность канала.</w:t>
      </w:r>
    </w:p>
    <w:p w:rsidR="00E2130F" w:rsidRDefault="00E2130F" w:rsidP="00E2130F">
      <w:pPr>
        <w:ind w:firstLine="567"/>
        <w:jc w:val="both"/>
        <w:rPr>
          <w:sz w:val="28"/>
          <w:szCs w:val="28"/>
        </w:rPr>
      </w:pPr>
    </w:p>
    <w:p w:rsidR="00E2130F" w:rsidRDefault="00E2130F" w:rsidP="00E2130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Состояние системы определяется как количество заявок, находящихся в ней в данный момент времени. </w:t>
      </w:r>
    </w:p>
    <w:p w:rsidR="00E2130F" w:rsidRPr="00E2130F" w:rsidRDefault="00E2130F" w:rsidP="00AC7E56">
      <w:pPr>
        <w:tabs>
          <w:tab w:val="left" w:pos="1080"/>
        </w:tabs>
        <w:ind w:firstLine="709"/>
        <w:jc w:val="both"/>
        <w:rPr>
          <w:sz w:val="28"/>
        </w:rPr>
      </w:pPr>
    </w:p>
    <w:p w:rsidR="00D533CC" w:rsidRPr="008171BE" w:rsidRDefault="007B0794" w:rsidP="008171B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33CC" w:rsidRPr="00820E5F" w:rsidRDefault="00D533CC" w:rsidP="00641583">
      <w:pPr>
        <w:ind w:firstLine="567"/>
        <w:jc w:val="both"/>
        <w:rPr>
          <w:sz w:val="28"/>
          <w:szCs w:val="28"/>
        </w:rPr>
      </w:pPr>
    </w:p>
    <w:p w:rsidR="009276F3" w:rsidRPr="00674E4D" w:rsidRDefault="009276F3" w:rsidP="009276F3">
      <w:pPr>
        <w:pStyle w:val="a3"/>
        <w:numPr>
          <w:ilvl w:val="0"/>
          <w:numId w:val="2"/>
        </w:numPr>
        <w:jc w:val="both"/>
        <w:outlineLvl w:val="0"/>
        <w:rPr>
          <w:b/>
          <w:sz w:val="28"/>
          <w:szCs w:val="28"/>
        </w:rPr>
      </w:pPr>
      <w:r w:rsidRPr="00674E4D">
        <w:rPr>
          <w:b/>
          <w:sz w:val="28"/>
          <w:szCs w:val="28"/>
        </w:rPr>
        <w:t>ХАРАКТЕРИСТИКИ СМО</w:t>
      </w:r>
    </w:p>
    <w:p w:rsidR="007838BE" w:rsidRDefault="007838BE" w:rsidP="00820E5F">
      <w:pPr>
        <w:jc w:val="both"/>
        <w:rPr>
          <w:i/>
          <w:sz w:val="28"/>
          <w:szCs w:val="28"/>
        </w:rPr>
      </w:pPr>
    </w:p>
    <w:p w:rsidR="008171BE" w:rsidRDefault="008171BE" w:rsidP="008171BE">
      <w:pPr>
        <w:ind w:left="567"/>
        <w:jc w:val="both"/>
        <w:rPr>
          <w:rStyle w:val="math-template1"/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Для системы вида </w:t>
      </w:r>
      <w:r w:rsidRPr="008171BE">
        <w:rPr>
          <w:sz w:val="28"/>
          <w:szCs w:val="28"/>
          <w:lang w:val="en-US"/>
        </w:rPr>
        <w:t>M</w:t>
      </w:r>
      <w:r w:rsidRPr="008171BE">
        <w:rPr>
          <w:sz w:val="28"/>
          <w:szCs w:val="28"/>
        </w:rPr>
        <w:t>/</w:t>
      </w:r>
      <w:r w:rsidRPr="008171BE">
        <w:rPr>
          <w:sz w:val="28"/>
          <w:szCs w:val="28"/>
          <w:lang w:val="en-US"/>
        </w:rPr>
        <w:t>D</w:t>
      </w:r>
      <w:r w:rsidRPr="008171BE">
        <w:rPr>
          <w:sz w:val="28"/>
          <w:szCs w:val="28"/>
        </w:rPr>
        <w:t>/1/</w:t>
      </w:r>
      <w:r w:rsidRPr="008171BE">
        <w:rPr>
          <w:rStyle w:val="math-template1"/>
          <w:rFonts w:ascii="Times New Roman" w:hAnsi="Times New Roman" w:cs="Times New Roman"/>
          <w:sz w:val="28"/>
          <w:szCs w:val="28"/>
        </w:rPr>
        <w:t>∞</w:t>
      </w:r>
      <w:r>
        <w:rPr>
          <w:rStyle w:val="math-template1"/>
          <w:rFonts w:ascii="Times New Roman" w:hAnsi="Times New Roman" w:cs="Times New Roman"/>
          <w:sz w:val="28"/>
          <w:szCs w:val="28"/>
        </w:rPr>
        <w:t xml:space="preserve"> формулу для расчета средней длины очереди можно поучить из формулы Полячека-Хинчина</w:t>
      </w:r>
      <w:r w:rsidRPr="008171BE">
        <w:rPr>
          <w:rStyle w:val="math-template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-template1"/>
          <w:rFonts w:ascii="Times New Roman" w:hAnsi="Times New Roman" w:cs="Times New Roman"/>
          <w:sz w:val="28"/>
          <w:szCs w:val="28"/>
        </w:rPr>
        <w:t xml:space="preserve">для СМО вида </w:t>
      </w:r>
      <w:r>
        <w:rPr>
          <w:rStyle w:val="math-template1"/>
          <w:rFonts w:ascii="Times New Roman" w:hAnsi="Times New Roman" w:cs="Times New Roman"/>
          <w:sz w:val="28"/>
          <w:szCs w:val="28"/>
          <w:lang w:val="en-US"/>
        </w:rPr>
        <w:t>M</w:t>
      </w:r>
      <w:r w:rsidRPr="008171BE">
        <w:rPr>
          <w:rStyle w:val="math-template1"/>
          <w:rFonts w:ascii="Times New Roman" w:hAnsi="Times New Roman" w:cs="Times New Roman"/>
          <w:sz w:val="28"/>
          <w:szCs w:val="28"/>
        </w:rPr>
        <w:t>/</w:t>
      </w:r>
      <w:r>
        <w:rPr>
          <w:rStyle w:val="math-template1"/>
          <w:rFonts w:ascii="Times New Roman" w:hAnsi="Times New Roman" w:cs="Times New Roman"/>
          <w:sz w:val="28"/>
          <w:szCs w:val="28"/>
          <w:lang w:val="en-US"/>
        </w:rPr>
        <w:t>G</w:t>
      </w:r>
      <w:r w:rsidRPr="008171BE">
        <w:rPr>
          <w:rStyle w:val="math-template1"/>
          <w:rFonts w:ascii="Times New Roman" w:hAnsi="Times New Roman" w:cs="Times New Roman"/>
          <w:sz w:val="28"/>
          <w:szCs w:val="28"/>
        </w:rPr>
        <w:t>/1/∞</w:t>
      </w:r>
      <w:r>
        <w:rPr>
          <w:rStyle w:val="math-template1"/>
          <w:rFonts w:ascii="Times New Roman" w:hAnsi="Times New Roman" w:cs="Times New Roman"/>
          <w:sz w:val="28"/>
          <w:szCs w:val="28"/>
        </w:rPr>
        <w:t>:</w:t>
      </w:r>
    </w:p>
    <w:p w:rsidR="008171BE" w:rsidRDefault="008171BE" w:rsidP="008171BE">
      <w:pPr>
        <w:ind w:left="567"/>
        <w:jc w:val="both"/>
        <w:rPr>
          <w:sz w:val="28"/>
          <w:szCs w:val="28"/>
        </w:rPr>
      </w:pPr>
    </w:p>
    <w:p w:rsidR="008171BE" w:rsidRDefault="008171BE" w:rsidP="008171BE">
      <w:pPr>
        <w:ind w:firstLine="567"/>
        <w:jc w:val="both"/>
        <w:rPr>
          <w:sz w:val="28"/>
          <w:szCs w:val="28"/>
        </w:rPr>
      </w:pPr>
      <w:r w:rsidRPr="008171BE">
        <w:rPr>
          <w:position w:val="-30"/>
          <w:sz w:val="28"/>
          <w:szCs w:val="28"/>
        </w:rPr>
        <w:object w:dxaOrig="17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1pt;height:37.4pt" o:ole="">
            <v:imagedata r:id="rId6" o:title=""/>
          </v:shape>
          <o:OLEObject Type="Embed" ProgID="Equation.3" ShapeID="_x0000_i1025" DrawAspect="Content" ObjectID="_1542903019" r:id="rId7"/>
        </w:object>
      </w:r>
      <w:r w:rsidRPr="008171B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так как в данном случае время обработки заявки детерминировано, </w:t>
      </w:r>
      <w:r>
        <w:rPr>
          <w:sz w:val="28"/>
          <w:szCs w:val="28"/>
          <w:lang w:val="en-US"/>
        </w:rPr>
        <w:t>v</w:t>
      </w:r>
      <w:r w:rsidRPr="008171BE">
        <w:rPr>
          <w:sz w:val="28"/>
          <w:szCs w:val="28"/>
          <w:vertAlign w:val="subscript"/>
        </w:rPr>
        <w:t xml:space="preserve">µ </w:t>
      </w:r>
      <w:r w:rsidRPr="008171BE">
        <w:rPr>
          <w:sz w:val="28"/>
          <w:szCs w:val="28"/>
        </w:rPr>
        <w:t xml:space="preserve">= 0, </w:t>
      </w:r>
      <w:r>
        <w:rPr>
          <w:sz w:val="28"/>
          <w:szCs w:val="28"/>
        </w:rPr>
        <w:t xml:space="preserve">следует </w:t>
      </w:r>
      <w:r w:rsidRPr="008171BE">
        <w:rPr>
          <w:position w:val="-30"/>
          <w:sz w:val="28"/>
          <w:szCs w:val="28"/>
        </w:rPr>
        <w:object w:dxaOrig="1400" w:dyaOrig="720">
          <v:shape id="_x0000_i1026" type="#_x0000_t75" style="width:70.15pt;height:35.55pt" o:ole="">
            <v:imagedata r:id="rId8" o:title=""/>
          </v:shape>
          <o:OLEObject Type="Embed" ProgID="Equation.3" ShapeID="_x0000_i1026" DrawAspect="Content" ObjectID="_1542903020" r:id="rId9"/>
        </w:object>
      </w:r>
      <w:r>
        <w:rPr>
          <w:sz w:val="28"/>
          <w:szCs w:val="28"/>
        </w:rPr>
        <w:t>.</w:t>
      </w:r>
    </w:p>
    <w:p w:rsidR="008171BE" w:rsidRPr="008171BE" w:rsidRDefault="008171BE" w:rsidP="008171B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Отсюда по формуле Литтла получаем</w:t>
      </w:r>
      <w:r w:rsidR="008820A2">
        <w:rPr>
          <w:sz w:val="28"/>
          <w:szCs w:val="28"/>
        </w:rPr>
        <w:t>,</w:t>
      </w:r>
      <w:r>
        <w:rPr>
          <w:sz w:val="28"/>
          <w:szCs w:val="28"/>
        </w:rPr>
        <w:t xml:space="preserve"> что среднее время пребывания заявки в очереди равно: </w:t>
      </w:r>
      <w:r w:rsidRPr="00E7442E">
        <w:rPr>
          <w:position w:val="-28"/>
          <w:sz w:val="28"/>
          <w:szCs w:val="28"/>
        </w:rPr>
        <w:object w:dxaOrig="2120" w:dyaOrig="700">
          <v:shape id="_x0000_i1027" type="#_x0000_t75" style="width:105.65pt;height:34.6pt" o:ole="">
            <v:imagedata r:id="rId10" o:title=""/>
          </v:shape>
          <o:OLEObject Type="Embed" ProgID="Equation.3" ShapeID="_x0000_i1027" DrawAspect="Content" ObjectID="_1542903021" r:id="rId11"/>
        </w:object>
      </w:r>
    </w:p>
    <w:p w:rsidR="008171BE" w:rsidRPr="00874AC9" w:rsidRDefault="008171BE" w:rsidP="00820E5F">
      <w:pPr>
        <w:jc w:val="both"/>
        <w:rPr>
          <w:i/>
          <w:sz w:val="28"/>
          <w:szCs w:val="28"/>
        </w:rPr>
      </w:pPr>
    </w:p>
    <w:p w:rsidR="00E7442E" w:rsidRPr="00E7442E" w:rsidRDefault="00E7442E" w:rsidP="00820E5F">
      <w:pPr>
        <w:spacing w:after="160" w:line="259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Можно рассчитать значения для заданны</w:t>
      </w:r>
      <w:r w:rsidR="008820A2">
        <w:rPr>
          <w:sz w:val="28"/>
          <w:szCs w:val="28"/>
        </w:rPr>
        <w:t>х</w:t>
      </w:r>
      <w:r>
        <w:rPr>
          <w:sz w:val="28"/>
          <w:szCs w:val="28"/>
        </w:rPr>
        <w:t xml:space="preserve"> величин  </w:t>
      </w:r>
      <w:r w:rsidRPr="008C39FE"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= </w:t>
      </w:r>
      <w:r w:rsidRPr="00E7442E">
        <w:rPr>
          <w:sz w:val="28"/>
          <w:szCs w:val="28"/>
        </w:rPr>
        <w:t>2, µ = 1</w:t>
      </w:r>
      <w:r>
        <w:rPr>
          <w:sz w:val="28"/>
          <w:szCs w:val="28"/>
        </w:rPr>
        <w:t xml:space="preserve"> </w:t>
      </w:r>
      <w:r w:rsidRPr="00E7442E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</w:t>
      </w:r>
      <w:proofErr w:type="gramEnd"/>
      <w:r>
        <w:rPr>
          <w:sz w:val="28"/>
          <w:szCs w:val="28"/>
          <w:vertAlign w:val="subscript"/>
        </w:rPr>
        <w:t xml:space="preserve">обсл </w:t>
      </w:r>
      <w:r>
        <w:rPr>
          <w:sz w:val="28"/>
          <w:szCs w:val="28"/>
        </w:rPr>
        <w:t>= 1/0.4 = 2.5</w:t>
      </w:r>
      <w:r w:rsidRPr="00E7442E">
        <w:rPr>
          <w:sz w:val="28"/>
          <w:szCs w:val="28"/>
        </w:rPr>
        <w:t xml:space="preserve">, </w:t>
      </w:r>
      <w:r w:rsidRPr="008F0EE5">
        <w:rPr>
          <w:sz w:val="28"/>
          <w:szCs w:val="28"/>
          <w:lang w:val="en-US"/>
        </w:rPr>
        <w:t>ω</w:t>
      </w:r>
      <w:r w:rsidRPr="00E7442E">
        <w:rPr>
          <w:sz w:val="28"/>
          <w:szCs w:val="28"/>
        </w:rPr>
        <w:t xml:space="preserve"> = </w:t>
      </w:r>
      <w:r w:rsidRPr="008C39FE">
        <w:rPr>
          <w:sz w:val="28"/>
          <w:szCs w:val="28"/>
        </w:rPr>
        <w:sym w:font="Symbol" w:char="F06C"/>
      </w:r>
      <w:r w:rsidR="008820A2">
        <w:rPr>
          <w:sz w:val="28"/>
          <w:szCs w:val="28"/>
        </w:rPr>
        <w:t>/</w:t>
      </w:r>
      <w:r w:rsidRPr="00E7442E">
        <w:rPr>
          <w:sz w:val="28"/>
          <w:szCs w:val="28"/>
        </w:rPr>
        <w:t>µ = 2 / 2.5 = 0.8</w:t>
      </w:r>
    </w:p>
    <w:p w:rsidR="00E7442E" w:rsidRDefault="008820A2" w:rsidP="00820E5F">
      <w:pPr>
        <w:spacing w:after="160" w:line="259" w:lineRule="auto"/>
        <w:ind w:firstLine="567"/>
        <w:rPr>
          <w:sz w:val="28"/>
          <w:szCs w:val="28"/>
          <w:lang w:val="en-US"/>
        </w:rPr>
      </w:pPr>
      <w:r w:rsidRPr="008820A2">
        <w:rPr>
          <w:position w:val="-30"/>
          <w:sz w:val="28"/>
          <w:szCs w:val="28"/>
        </w:rPr>
        <w:object w:dxaOrig="2820" w:dyaOrig="720">
          <v:shape id="_x0000_i1028" type="#_x0000_t75" style="width:141.2pt;height:36.45pt" o:ole="">
            <v:imagedata r:id="rId12" o:title=""/>
          </v:shape>
          <o:OLEObject Type="Embed" ProgID="Equation.3" ShapeID="_x0000_i1028" DrawAspect="Content" ObjectID="_1542903022" r:id="rId13"/>
        </w:object>
      </w:r>
    </w:p>
    <w:p w:rsidR="00182768" w:rsidRDefault="008820A2" w:rsidP="00820E5F">
      <w:pPr>
        <w:spacing w:after="160" w:line="259" w:lineRule="auto"/>
        <w:ind w:firstLine="567"/>
        <w:rPr>
          <w:sz w:val="28"/>
          <w:szCs w:val="28"/>
        </w:rPr>
      </w:pPr>
      <w:r w:rsidRPr="00964C82">
        <w:rPr>
          <w:position w:val="-24"/>
        </w:rPr>
        <w:object w:dxaOrig="2120" w:dyaOrig="620">
          <v:shape id="_x0000_i1029" type="#_x0000_t75" style="width:105.65pt;height:30.85pt" o:ole="">
            <v:imagedata r:id="rId14" o:title=""/>
          </v:shape>
          <o:OLEObject Type="Embed" ProgID="Equation.3" ShapeID="_x0000_i1029" DrawAspect="Content" ObjectID="_1542903023" r:id="rId15"/>
        </w:object>
      </w:r>
      <w:r w:rsidR="00E7442E">
        <w:rPr>
          <w:sz w:val="28"/>
          <w:szCs w:val="28"/>
        </w:rPr>
        <w:tab/>
      </w:r>
    </w:p>
    <w:p w:rsidR="00182768" w:rsidRDefault="00916C0B" w:rsidP="00182768">
      <w:pPr>
        <w:pStyle w:val="a3"/>
        <w:numPr>
          <w:ilvl w:val="0"/>
          <w:numId w:val="2"/>
        </w:numPr>
        <w:jc w:val="both"/>
        <w:outlineLvl w:val="0"/>
        <w:rPr>
          <w:b/>
          <w:sz w:val="28"/>
          <w:szCs w:val="28"/>
        </w:rPr>
      </w:pPr>
      <w:r>
        <w:br w:type="page"/>
      </w:r>
      <w:r w:rsidR="00182768">
        <w:rPr>
          <w:b/>
          <w:sz w:val="28"/>
          <w:szCs w:val="28"/>
        </w:rPr>
        <w:lastRenderedPageBreak/>
        <w:t>РЕЗУЛЬТАТЫ РАБОТЫ ПРОГРАММЫ</w:t>
      </w:r>
    </w:p>
    <w:p w:rsidR="00182768" w:rsidRDefault="00182768" w:rsidP="00182768">
      <w:pPr>
        <w:pStyle w:val="a3"/>
        <w:ind w:left="360"/>
        <w:jc w:val="both"/>
        <w:outlineLvl w:val="0"/>
        <w:rPr>
          <w:b/>
          <w:sz w:val="28"/>
          <w:szCs w:val="28"/>
        </w:rPr>
      </w:pPr>
    </w:p>
    <w:p w:rsidR="00182768" w:rsidRDefault="00102EAD" w:rsidP="00182768">
      <w:pPr>
        <w:jc w:val="both"/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28640" cy="522541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522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182768" w:rsidRPr="00182768" w:rsidRDefault="00182768" w:rsidP="00182768">
      <w:pPr>
        <w:jc w:val="both"/>
        <w:outlineLvl w:val="0"/>
        <w:rPr>
          <w:b/>
          <w:sz w:val="28"/>
          <w:szCs w:val="28"/>
        </w:rPr>
      </w:pPr>
    </w:p>
    <w:p w:rsidR="00E4235B" w:rsidRPr="007C191A" w:rsidRDefault="00E4235B" w:rsidP="00916C0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916C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</w:t>
      </w:r>
      <w:bookmarkStart w:id="0" w:name="_GoBack"/>
      <w:bookmarkEnd w:id="0"/>
      <w:r w:rsidRPr="00916C0B">
        <w:rPr>
          <w:rFonts w:ascii="Times New Roman" w:hAnsi="Times New Roman" w:cs="Times New Roman"/>
          <w:b/>
          <w:color w:val="auto"/>
          <w:sz w:val="28"/>
          <w:szCs w:val="28"/>
        </w:rPr>
        <w:t>ОЖЕНИЕ</w:t>
      </w:r>
      <w:r w:rsidRPr="007C191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916C0B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7C191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Pr="00916C0B">
        <w:rPr>
          <w:rFonts w:ascii="Times New Roman" w:hAnsi="Times New Roman" w:cs="Times New Roman"/>
          <w:b/>
          <w:color w:val="auto"/>
          <w:sz w:val="28"/>
          <w:szCs w:val="28"/>
        </w:rPr>
        <w:t>ИСХОДНЫЙ</w:t>
      </w:r>
      <w:r w:rsidRPr="007C191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916C0B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7C191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916C0B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class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ExponentialGenerator</w:t>
      </w:r>
      <w:proofErr w:type="spellEnd"/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static Random generator = new Random();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readonly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double L;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ExponentialGenerator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(double L)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this.L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L;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double Next()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-1 / L *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Math.Log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generator.NextDouble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class Simulator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const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Accuracy = 100;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const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TaskCount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1000000;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ExponentialGenerator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random;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double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inputIntensity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double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outputIntensity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Simulator(double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inputIntensity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double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outputIntensity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this.inputIntensity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inputIntensity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this.outputIntensity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outputIntensity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random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ExponentialGenerator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inputIntensity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List&lt;State&gt; Simulate()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List&lt;State&gt; result = new List&lt;State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finishProcessingTime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nextTaskTime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currentTime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State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systemState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State(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taskCount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TaskCount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completedTasks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completedTasks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TaskCount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nextTaskTime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currentTime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                       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taskCount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0)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systemState.Buffer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nextTaskTime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Convert.ToInt64(Accuracy*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random.Next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taskCount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--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finishProcessingTime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currentTime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|| !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systemState.IsBusy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systemState.IsBusy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completedTasks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++;                       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systemState.Buffer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 0)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{                           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systemState.Buffer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--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systemState.IsBusy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finishProcessingTime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Convert.ToInt64(Accuracy/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outputIntensity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finishProcessingTime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nextTaskTime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systemState.IsBusy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}                       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result.Add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 State()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Buffer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systemState.Buffer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IsBusy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systemState.IsBusy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Period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currentTime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prevTime</w:t>
      </w:r>
      <w:proofErr w:type="spellEnd"/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prevTime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currentTime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currentTime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nextTaskTime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finishProcessingTime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return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result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C1675D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191A" w:rsidRPr="007C191A" w:rsidRDefault="007C191A" w:rsidP="007C191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private void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okButton_Click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Simulator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simulator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Simulator(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(double)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inputNumericUpDown.Value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(double)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outputNumericUpDown.Value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result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simulator.Simulate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maxState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result.Max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(t =&gt;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t.Buffer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t.IsBusy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? 1 : 0));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List&lt;long&gt;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propCount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List&lt;long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resultTextBox.Text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"";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allTime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result.Sum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(t =&gt;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t.Period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maxState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propCount.Add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result.Where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(t =&gt;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t.Buffer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t.IsBusy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? 1 : 0) ==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).Sum(t =&gt;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t.Period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averageBufferLength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0.0;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var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maxBuffer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result.Max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(t =&gt;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t.Buffer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maxBuffer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averageBufferLength</w:t>
      </w:r>
      <w:proofErr w:type="spellEnd"/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1.0 *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result.Where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(t =&gt;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t.Buffer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).Sum(t =&gt;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t.Period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*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/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allTime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resultTextBox.Text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$"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Средняя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длина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очереди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{averageBufferLength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:0.00000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}" +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Environment.NewLine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resultTextBox.Text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$"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Среднее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время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ожидания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очереди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{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averageBufferLength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/ 2:0.00000}" +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Environment.NewLine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resultTextBox.Text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$"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Все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время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обработки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{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allTime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}" +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Environment.NewLine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&lt;=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maxState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resultTextBox.Text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$"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Вероятность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состояния</w:t>
      </w: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{i</w:t>
      </w:r>
      <w:proofErr w:type="gram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:00</w:t>
      </w:r>
      <w:proofErr w:type="gram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}: {1.0 *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propCount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/ allTime:0.00000}" + </w:t>
      </w:r>
      <w:proofErr w:type="spellStart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Environment.NewLine</w:t>
      </w:r>
      <w:proofErr w:type="spellEnd"/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C191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7C191A" w:rsidRPr="007C191A" w:rsidRDefault="007C191A" w:rsidP="007C19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highlight w:val="black"/>
          <w:lang w:val="en-US" w:eastAsia="en-US"/>
        </w:rPr>
      </w:pPr>
    </w:p>
    <w:sectPr w:rsidR="007C191A" w:rsidRPr="007C191A" w:rsidSect="00246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540CC"/>
    <w:multiLevelType w:val="hybridMultilevel"/>
    <w:tmpl w:val="39420F10"/>
    <w:lvl w:ilvl="0" w:tplc="1B8C4F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344266F"/>
    <w:multiLevelType w:val="hybridMultilevel"/>
    <w:tmpl w:val="D1264200"/>
    <w:lvl w:ilvl="0" w:tplc="AFC0C486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40B14"/>
    <w:multiLevelType w:val="hybridMultilevel"/>
    <w:tmpl w:val="A798130A"/>
    <w:lvl w:ilvl="0" w:tplc="EBF84DD6">
      <w:start w:val="1"/>
      <w:numFmt w:val="decimal"/>
      <w:lvlText w:val="%1)"/>
      <w:lvlJc w:val="left"/>
      <w:pPr>
        <w:ind w:left="128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8ED4F2F"/>
    <w:multiLevelType w:val="hybridMultilevel"/>
    <w:tmpl w:val="F1EC7D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E4239"/>
    <w:multiLevelType w:val="hybridMultilevel"/>
    <w:tmpl w:val="43685382"/>
    <w:lvl w:ilvl="0" w:tplc="ABC8C4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4351C46"/>
    <w:multiLevelType w:val="hybridMultilevel"/>
    <w:tmpl w:val="D6ECD2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6C3198B"/>
    <w:multiLevelType w:val="hybridMultilevel"/>
    <w:tmpl w:val="F1EC7D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97939"/>
    <w:multiLevelType w:val="hybridMultilevel"/>
    <w:tmpl w:val="8A229C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C7AF3"/>
    <w:multiLevelType w:val="multilevel"/>
    <w:tmpl w:val="7272F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1924"/>
        </w:tabs>
        <w:ind w:left="1924" w:hanging="1215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2633"/>
        </w:tabs>
        <w:ind w:left="2633" w:hanging="1215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3342"/>
        </w:tabs>
        <w:ind w:left="3342" w:hanging="1215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4051"/>
        </w:tabs>
        <w:ind w:left="4051" w:hanging="1215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054"/>
        </w:tabs>
        <w:ind w:left="6054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cs="Times New Roman"/>
      </w:rPr>
    </w:lvl>
  </w:abstractNum>
  <w:abstractNum w:abstractNumId="9">
    <w:nsid w:val="477A58C3"/>
    <w:multiLevelType w:val="hybridMultilevel"/>
    <w:tmpl w:val="165078E4"/>
    <w:lvl w:ilvl="0" w:tplc="1B8C4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/>
      </w:rPr>
    </w:lvl>
  </w:abstractNum>
  <w:abstractNum w:abstractNumId="11">
    <w:nsid w:val="6EE17F59"/>
    <w:multiLevelType w:val="hybridMultilevel"/>
    <w:tmpl w:val="432A34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C3CDB"/>
    <w:multiLevelType w:val="hybridMultilevel"/>
    <w:tmpl w:val="92FC4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/>
  <w:rsids>
    <w:rsidRoot w:val="004F5B7A"/>
    <w:rsid w:val="000227F8"/>
    <w:rsid w:val="00063F03"/>
    <w:rsid w:val="00077988"/>
    <w:rsid w:val="00084DFB"/>
    <w:rsid w:val="0008739F"/>
    <w:rsid w:val="000B6EE9"/>
    <w:rsid w:val="000D7EEA"/>
    <w:rsid w:val="000E59A6"/>
    <w:rsid w:val="00102D0B"/>
    <w:rsid w:val="00102EAD"/>
    <w:rsid w:val="001077BC"/>
    <w:rsid w:val="001177CD"/>
    <w:rsid w:val="00136E57"/>
    <w:rsid w:val="0017653A"/>
    <w:rsid w:val="001774A9"/>
    <w:rsid w:val="00182768"/>
    <w:rsid w:val="001F0640"/>
    <w:rsid w:val="001F3C96"/>
    <w:rsid w:val="00206424"/>
    <w:rsid w:val="002100BE"/>
    <w:rsid w:val="002158AA"/>
    <w:rsid w:val="00242568"/>
    <w:rsid w:val="002464CB"/>
    <w:rsid w:val="00292E1C"/>
    <w:rsid w:val="002B50A6"/>
    <w:rsid w:val="002E69D5"/>
    <w:rsid w:val="00302D54"/>
    <w:rsid w:val="00302FD6"/>
    <w:rsid w:val="00303DCC"/>
    <w:rsid w:val="00322CA3"/>
    <w:rsid w:val="003425E1"/>
    <w:rsid w:val="00343A0C"/>
    <w:rsid w:val="003B5A2B"/>
    <w:rsid w:val="003F4C90"/>
    <w:rsid w:val="004028FE"/>
    <w:rsid w:val="0041495E"/>
    <w:rsid w:val="00451337"/>
    <w:rsid w:val="0046031F"/>
    <w:rsid w:val="00464EFB"/>
    <w:rsid w:val="00470260"/>
    <w:rsid w:val="004B3653"/>
    <w:rsid w:val="004C25AB"/>
    <w:rsid w:val="004D7E3C"/>
    <w:rsid w:val="004F5B7A"/>
    <w:rsid w:val="00514F48"/>
    <w:rsid w:val="00520A92"/>
    <w:rsid w:val="00522058"/>
    <w:rsid w:val="00546C81"/>
    <w:rsid w:val="00567C47"/>
    <w:rsid w:val="00571D56"/>
    <w:rsid w:val="005747A4"/>
    <w:rsid w:val="00574C0B"/>
    <w:rsid w:val="005751BE"/>
    <w:rsid w:val="005846D7"/>
    <w:rsid w:val="005B456A"/>
    <w:rsid w:val="00623579"/>
    <w:rsid w:val="00641583"/>
    <w:rsid w:val="00661120"/>
    <w:rsid w:val="00674E4D"/>
    <w:rsid w:val="006B4A97"/>
    <w:rsid w:val="006C0F08"/>
    <w:rsid w:val="006D5D6B"/>
    <w:rsid w:val="006E3580"/>
    <w:rsid w:val="006E60E6"/>
    <w:rsid w:val="006F6ED6"/>
    <w:rsid w:val="00751175"/>
    <w:rsid w:val="0075323B"/>
    <w:rsid w:val="00762120"/>
    <w:rsid w:val="007838BE"/>
    <w:rsid w:val="00792E54"/>
    <w:rsid w:val="007A25C0"/>
    <w:rsid w:val="007B0794"/>
    <w:rsid w:val="007B77DE"/>
    <w:rsid w:val="007C191A"/>
    <w:rsid w:val="007D6874"/>
    <w:rsid w:val="007F30B0"/>
    <w:rsid w:val="007F5464"/>
    <w:rsid w:val="008171BE"/>
    <w:rsid w:val="00820E5F"/>
    <w:rsid w:val="0082770C"/>
    <w:rsid w:val="00847E5D"/>
    <w:rsid w:val="00860FE5"/>
    <w:rsid w:val="008747A0"/>
    <w:rsid w:val="00874AC9"/>
    <w:rsid w:val="008820A2"/>
    <w:rsid w:val="0088641F"/>
    <w:rsid w:val="008979E4"/>
    <w:rsid w:val="008A52E8"/>
    <w:rsid w:val="008C39FE"/>
    <w:rsid w:val="008C6C26"/>
    <w:rsid w:val="008E2989"/>
    <w:rsid w:val="008F0EE5"/>
    <w:rsid w:val="00914BC5"/>
    <w:rsid w:val="00916C0B"/>
    <w:rsid w:val="00917985"/>
    <w:rsid w:val="00920580"/>
    <w:rsid w:val="00921650"/>
    <w:rsid w:val="009276F3"/>
    <w:rsid w:val="00946250"/>
    <w:rsid w:val="00960F8E"/>
    <w:rsid w:val="00964C82"/>
    <w:rsid w:val="00982CB3"/>
    <w:rsid w:val="009E40BB"/>
    <w:rsid w:val="009F6DA3"/>
    <w:rsid w:val="00A00D0E"/>
    <w:rsid w:val="00A26FCD"/>
    <w:rsid w:val="00A5337D"/>
    <w:rsid w:val="00A53778"/>
    <w:rsid w:val="00A57BC7"/>
    <w:rsid w:val="00A67B37"/>
    <w:rsid w:val="00AC6913"/>
    <w:rsid w:val="00AC6D5E"/>
    <w:rsid w:val="00AC7E56"/>
    <w:rsid w:val="00AE4834"/>
    <w:rsid w:val="00AF7A85"/>
    <w:rsid w:val="00B00415"/>
    <w:rsid w:val="00B27D48"/>
    <w:rsid w:val="00B308D0"/>
    <w:rsid w:val="00B64518"/>
    <w:rsid w:val="00B8749C"/>
    <w:rsid w:val="00BC63F0"/>
    <w:rsid w:val="00BC6B4C"/>
    <w:rsid w:val="00C1675D"/>
    <w:rsid w:val="00C37338"/>
    <w:rsid w:val="00C67015"/>
    <w:rsid w:val="00C6768B"/>
    <w:rsid w:val="00CB552A"/>
    <w:rsid w:val="00CB5EB6"/>
    <w:rsid w:val="00CF7770"/>
    <w:rsid w:val="00D100C9"/>
    <w:rsid w:val="00D1609E"/>
    <w:rsid w:val="00D533CC"/>
    <w:rsid w:val="00D60BCF"/>
    <w:rsid w:val="00D6195C"/>
    <w:rsid w:val="00D9515B"/>
    <w:rsid w:val="00DC4AF3"/>
    <w:rsid w:val="00DE064B"/>
    <w:rsid w:val="00DE3198"/>
    <w:rsid w:val="00E00A95"/>
    <w:rsid w:val="00E03802"/>
    <w:rsid w:val="00E10AF9"/>
    <w:rsid w:val="00E2130F"/>
    <w:rsid w:val="00E4235B"/>
    <w:rsid w:val="00E627B9"/>
    <w:rsid w:val="00E63B5A"/>
    <w:rsid w:val="00E70443"/>
    <w:rsid w:val="00E7442E"/>
    <w:rsid w:val="00E97EEE"/>
    <w:rsid w:val="00EA1747"/>
    <w:rsid w:val="00EA4683"/>
    <w:rsid w:val="00EA7574"/>
    <w:rsid w:val="00ED4251"/>
    <w:rsid w:val="00F0181D"/>
    <w:rsid w:val="00F84AEF"/>
    <w:rsid w:val="00F9152C"/>
    <w:rsid w:val="00F94B82"/>
    <w:rsid w:val="00FC4436"/>
    <w:rsid w:val="00FF53A5"/>
    <w:rsid w:val="00FF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104"/>
        <o:r id="V:Rule12" type="connector" idref="#_x0000_s1102"/>
        <o:r id="V:Rule13" type="connector" idref="#_x0000_s1101"/>
        <o:r id="V:Rule14" type="connector" idref="#_x0000_s1109"/>
        <o:r id="V:Rule15" type="connector" idref="#_x0000_s1107"/>
        <o:r id="V:Rule16" type="connector" idref="#_x0000_s1108"/>
        <o:r id="V:Rule17" type="connector" idref="#_x0000_s1106"/>
        <o:r id="V:Rule18" type="connector" idref="#_x0000_s1105"/>
        <o:r id="V:Rule19" type="connector" idref="#_x0000_s1100"/>
        <o:r id="V:Rule20" type="connector" idref="#_x0000_s110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6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C7E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D4251"/>
    <w:pPr>
      <w:ind w:left="720"/>
      <w:contextualSpacing/>
    </w:pPr>
  </w:style>
  <w:style w:type="table" w:styleId="a4">
    <w:name w:val="Table Grid"/>
    <w:basedOn w:val="a1"/>
    <w:uiPriority w:val="39"/>
    <w:rsid w:val="00575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68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rsid w:val="00571D56"/>
    <w:rPr>
      <w:color w:val="808080"/>
    </w:rPr>
  </w:style>
  <w:style w:type="character" w:customStyle="1" w:styleId="20">
    <w:name w:val="Заголовок 2 Знак"/>
    <w:basedOn w:val="a0"/>
    <w:link w:val="2"/>
    <w:semiHidden/>
    <w:rsid w:val="00AC7E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E69D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69D5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Strong"/>
    <w:basedOn w:val="a0"/>
    <w:uiPriority w:val="22"/>
    <w:qFormat/>
    <w:rsid w:val="00182768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1827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18276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math-template1">
    <w:name w:val="math-template1"/>
    <w:basedOn w:val="a0"/>
    <w:rsid w:val="008171BE"/>
    <w:rPr>
      <w:rFonts w:ascii="Times" w:hAnsi="Times" w:cs="Times" w:hint="default"/>
      <w:sz w:val="29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56251-28FC-4FBC-A8AD-EAD647D0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Артем Прокопович</cp:lastModifiedBy>
  <cp:revision>101</cp:revision>
  <dcterms:created xsi:type="dcterms:W3CDTF">2016-10-08T07:52:00Z</dcterms:created>
  <dcterms:modified xsi:type="dcterms:W3CDTF">2016-12-10T16:24:00Z</dcterms:modified>
</cp:coreProperties>
</file>