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2589" w:right="2029" w:hanging="2.9999999999995453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 Ужгородський національний університет 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1174" w:right="1334" w:firstLine="0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ЛАБОРАТОРНА РОБОТА № 11</w:t>
      </w:r>
    </w:p>
    <w:p w:rsidR="00000000" w:rsidDel="00000000" w:rsidP="00000000" w:rsidRDefault="00000000" w:rsidRPr="00000000" w14:paraId="00000009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Робота з рядковими змінними.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 І курсу спеціальності «Інженерія програмного забезпечення»</w:t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Ужгород-2024</w:t>
      </w:r>
    </w:p>
    <w:p w:rsidR="00000000" w:rsidDel="00000000" w:rsidP="00000000" w:rsidRDefault="00000000" w:rsidRPr="00000000" w14:paraId="00000014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методів опрацювання рядкових змінних.</w:t>
      </w:r>
    </w:p>
    <w:p w:rsidR="00000000" w:rsidDel="00000000" w:rsidP="00000000" w:rsidRDefault="00000000" w:rsidRPr="00000000" w14:paraId="00000015">
      <w:pPr>
        <w:spacing w:line="240" w:lineRule="auto"/>
        <w:ind w:left="0" w:right="18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Рядок. Опис типу. Дії над рядковими виразами. Стандартні методи для обробки рядків. Типові приклади обробки рядків.</w:t>
      </w:r>
    </w:p>
    <w:p w:rsidR="00000000" w:rsidDel="00000000" w:rsidP="00000000" w:rsidRDefault="00000000" w:rsidRPr="00000000" w14:paraId="00000016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b w:val="0"/>
          <w:sz w:val="28"/>
          <w:szCs w:val="28"/>
          <w:rtl w:val="0"/>
        </w:rPr>
        <w:t xml:space="preserve">Скласти програму на мові C# для розв'язування задачі за індивідуальним завданням.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480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510"/>
          <w:tab w:val="left" w:leader="none" w:pos="50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Задано текст зі словами та числами. Знайти в ньому числа та вивести слово, яке знаходиться перед кожним знайденим числом. Пропускати випадки, коли перед числом немає слова.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Реалізація в коді: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UniStudyProject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 a text with words and numbers:"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 = Console.ReadLine();</w:t>
              <w:br w:type="textWrapping"/>
              <w:t xml:space="preserve">            text = text.Replace(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).Replace(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).Replace(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).Replace(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).Replace(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).Trim();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text.Length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(text[i]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&amp;&amp; text[i+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text = text.Remove(i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    i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words = text.Split(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"--------------------------------------------------------------"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words)</w:t>
              <w:br w:type="textWrapping"/>
              <w:t xml:space="preserve">            {</w:t>
              <w:br w:type="textWrapping"/>
              <w:t xml:space="preserve">                Console.WriteLine(word);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"--------------------------------------------------------------"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words.Length;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.TryParse(words[i],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_) &amp;&amp; 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.TryParse(words[i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_))</w:t>
              <w:br w:type="textWrapping"/>
              <w:t xml:space="preserve">                {</w:t>
              <w:br w:type="textWrapping"/>
              <w:t xml:space="preserve">                    Console.WriteLine(words[i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words[i]);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53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3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отримано практичні навички роботи з рядковими змінними в C#. Я навчився ефективно використовувати стандартні методи з бібліотеки .NET в своїх алгоритмах для обробки даних рядкого типу. Особливу увагу було приділено тому як працює string зсередини.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продемонструвало важливість правильної організації коду для оптимальної обробки даних і дало змогу ознайомитися з деякими алгоритмами роботи з рядками.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ця лабораторна робота стала корисною для поглиблення знань про основи програмування та дала зрозуміти важливість грамотної обробки рядків у сучасних застосунках.</w:t>
      </w:r>
    </w:p>
    <w:sectPr>
      <w:type w:val="nextPage"/>
      <w:pgSz w:h="16838" w:w="11906" w:orient="portrait"/>
      <w:pgMar w:bottom="280" w:top="640" w:left="60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