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1" w:lineRule="auto"/>
        <w:ind w:left="504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before="5" w:line="237" w:lineRule="auto"/>
        <w:ind w:left="500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Національний технічний університет України «КПІ» імені Ігоря Сікорського Кафедра обчислювальної техніки ФІОТ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563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5" w:lineRule="auto"/>
        <w:ind w:left="502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C">
      <w:pPr>
        <w:spacing w:line="275" w:lineRule="auto"/>
        <w:ind w:left="503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лабораторної роботи №6</w:t>
      </w:r>
    </w:p>
    <w:p w:rsidR="00000000" w:rsidDel="00000000" w:rsidP="00000000" w:rsidRDefault="00000000" w:rsidRPr="00000000" w14:paraId="0000000D">
      <w:pPr>
        <w:spacing w:before="3" w:lineRule="auto"/>
        <w:ind w:left="511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 навчальної дисципліни «Аналіз та обробка природної мови (NLP)»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" w:lineRule="auto"/>
        <w:ind w:left="14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Тема: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Методи і технології глибинного навчання для NLP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Виконав: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7" w:lineRule="auto"/>
        <w:ind w:left="5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3 курсу кафедри ОТ ФІОТ, Навчальної групи ІО-31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37" w:lineRule="auto"/>
        <w:ind w:left="554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Рябець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line="275" w:lineRule="auto"/>
        <w:ind w:left="554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543" w:right="8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Асистент кафедри ОТ ФІОТ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" w:lineRule="auto"/>
        <w:ind w:left="5543" w:right="86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Баран Данило Романович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505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Київ 2026</w:t>
      </w:r>
    </w:p>
    <w:p w:rsidR="00000000" w:rsidDel="00000000" w:rsidP="00000000" w:rsidRDefault="00000000" w:rsidRPr="00000000" w14:paraId="00000028">
      <w:pPr>
        <w:ind w:left="505" w:right="93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І. Мета:</w:t>
      </w:r>
    </w:p>
    <w:p w:rsidR="00000000" w:rsidDel="00000000" w:rsidP="00000000" w:rsidRDefault="00000000" w:rsidRPr="00000000" w14:paraId="0000002A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дослідити процеси роботи з штучними нейронними мережами для задач NLP з</w:t>
      </w:r>
    </w:p>
    <w:p w:rsidR="00000000" w:rsidDel="00000000" w:rsidP="00000000" w:rsidRDefault="00000000" w:rsidRPr="00000000" w14:paraId="0000002B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використанням спеціалізованих пакетів / бібліотек python.</w:t>
      </w:r>
    </w:p>
    <w:p w:rsidR="00000000" w:rsidDel="00000000" w:rsidP="00000000" w:rsidRDefault="00000000" w:rsidRPr="00000000" w14:paraId="0000002C">
      <w:pPr>
        <w:widowControl w:val="1"/>
        <w:ind w:left="31" w:right="-3" w:firstLine="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ІІ. Завдання:</w:t>
      </w:r>
    </w:p>
    <w:p w:rsidR="00000000" w:rsidDel="00000000" w:rsidP="00000000" w:rsidRDefault="00000000" w:rsidRPr="00000000" w14:paraId="0000002E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93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Завдання І, та ІІ рівнів складності – максимально 9 балів.</w:t>
      </w:r>
    </w:p>
    <w:p w:rsidR="00000000" w:rsidDel="00000000" w:rsidP="00000000" w:rsidRDefault="00000000" w:rsidRPr="00000000" w14:paraId="00000030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Виконайте базові вимоги завдання таблиці</w:t>
      </w:r>
    </w:p>
    <w:p w:rsidR="00000000" w:rsidDel="00000000" w:rsidP="00000000" w:rsidRDefault="00000000" w:rsidRPr="00000000" w14:paraId="00000031">
      <w:pPr>
        <w:ind w:right="93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3,9</w:t>
      </w:r>
    </w:p>
    <w:p w:rsidR="00000000" w:rsidDel="00000000" w:rsidP="00000000" w:rsidRDefault="00000000" w:rsidRPr="00000000" w14:paraId="00000033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Реалізуйте web-скрапінг самостійно</w:t>
      </w:r>
    </w:p>
    <w:p w:rsidR="00000000" w:rsidDel="00000000" w:rsidP="00000000" w:rsidRDefault="00000000" w:rsidRPr="00000000" w14:paraId="00000034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обраних трьох платформ з продажу</w:t>
      </w:r>
    </w:p>
    <w:p w:rsidR="00000000" w:rsidDel="00000000" w:rsidP="00000000" w:rsidRDefault="00000000" w:rsidRPr="00000000" w14:paraId="00000035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нерухомості. Проведіть агрегацію</w:t>
      </w:r>
    </w:p>
    <w:p w:rsidR="00000000" w:rsidDel="00000000" w:rsidP="00000000" w:rsidRDefault="00000000" w:rsidRPr="00000000" w14:paraId="00000036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пропозицій за категоріями: 3-х</w:t>
      </w:r>
    </w:p>
    <w:p w:rsidR="00000000" w:rsidDel="00000000" w:rsidP="00000000" w:rsidRDefault="00000000" w:rsidRPr="00000000" w14:paraId="00000037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кімнатні квартири; будинки; дуплекси</w:t>
      </w:r>
    </w:p>
    <w:p w:rsidR="00000000" w:rsidDel="00000000" w:rsidP="00000000" w:rsidRDefault="00000000" w:rsidRPr="00000000" w14:paraId="00000038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первинний ринок. Регіон обрати</w:t>
      </w:r>
    </w:p>
    <w:p w:rsidR="00000000" w:rsidDel="00000000" w:rsidP="00000000" w:rsidRDefault="00000000" w:rsidRPr="00000000" w14:paraId="00000039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самостійно. Результати збережіть у</w:t>
      </w:r>
    </w:p>
    <w:p w:rsidR="00000000" w:rsidDel="00000000" w:rsidP="00000000" w:rsidRDefault="00000000" w:rsidRPr="00000000" w14:paraId="0000003A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файлах.</w:t>
      </w:r>
    </w:p>
    <w:p w:rsidR="00000000" w:rsidDel="00000000" w:rsidP="00000000" w:rsidRDefault="00000000" w:rsidRPr="00000000" w14:paraId="0000003B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І рівень</w:t>
      </w:r>
    </w:p>
    <w:p w:rsidR="00000000" w:rsidDel="00000000" w:rsidP="00000000" w:rsidRDefault="00000000" w:rsidRPr="00000000" w14:paraId="0000003C">
      <w:pPr>
        <w:ind w:right="93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Провести порівняльний аналіз пропозицій між категоріями з використанням штучних нейронних мереж</w:t>
      </w:r>
    </w:p>
    <w:p w:rsidR="00000000" w:rsidDel="00000000" w:rsidP="00000000" w:rsidRDefault="00000000" w:rsidRPr="00000000" w14:paraId="0000003D">
      <w:pPr>
        <w:ind w:right="93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right="93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right="93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ІІІ. Результати виконання лабораторної роботи</w:t>
      </w:r>
    </w:p>
    <w:p w:rsidR="00000000" w:rsidDel="00000000" w:rsidP="00000000" w:rsidRDefault="00000000" w:rsidRPr="00000000" w14:paraId="00000041">
      <w:pPr>
        <w:widowControl w:val="1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3.1 Синтезована математична модель;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аналізу використано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рекурентну нейронну мережу (RNN)</w:t>
      </w:r>
      <w:r w:rsidDel="00000000" w:rsidR="00000000" w:rsidRPr="00000000">
        <w:rPr>
          <w:sz w:val="28"/>
          <w:szCs w:val="28"/>
          <w:rtl w:val="0"/>
        </w:rPr>
        <w:t xml:space="preserve"> з архітектурою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LSTM (Long Short-Term Memory)</w:t>
      </w:r>
      <w:r w:rsidDel="00000000" w:rsidR="00000000" w:rsidRPr="00000000">
        <w:rPr>
          <w:sz w:val="28"/>
          <w:szCs w:val="28"/>
          <w:rtl w:val="0"/>
        </w:rPr>
        <w:t xml:space="preserve">. Модель включає: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Embedding layer:</w:t>
      </w:r>
      <w:r w:rsidDel="00000000" w:rsidR="00000000" w:rsidRPr="00000000">
        <w:rPr>
          <w:sz w:val="28"/>
          <w:szCs w:val="28"/>
          <w:rtl w:val="0"/>
        </w:rPr>
        <w:t xml:space="preserve"> Перетворення слів у щільні вектори (розмірність 128).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SpatialDropout1D:</w:t>
      </w:r>
      <w:r w:rsidDel="00000000" w:rsidR="00000000" w:rsidRPr="00000000">
        <w:rPr>
          <w:sz w:val="28"/>
          <w:szCs w:val="28"/>
          <w:rtl w:val="0"/>
        </w:rPr>
        <w:t xml:space="preserve"> Регуляризація (20%) для запобігання перенавчанню.</w:t>
      </w:r>
    </w:p>
    <w:p w:rsidR="00000000" w:rsidDel="00000000" w:rsidP="00000000" w:rsidRDefault="00000000" w:rsidRPr="00000000" w14:paraId="00000046">
      <w:pPr>
        <w:widowControl w:val="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LSTM layer:</w:t>
      </w:r>
      <w:r w:rsidDel="00000000" w:rsidR="00000000" w:rsidRPr="00000000">
        <w:rPr>
          <w:sz w:val="28"/>
          <w:szCs w:val="28"/>
          <w:rtl w:val="0"/>
        </w:rPr>
        <w:t xml:space="preserve"> 100 юнітів для аналізу послідовності та контексту слів.</w:t>
      </w:r>
    </w:p>
    <w:p w:rsidR="00000000" w:rsidDel="00000000" w:rsidP="00000000" w:rsidRDefault="00000000" w:rsidRPr="00000000" w14:paraId="00000047">
      <w:pPr>
        <w:widowControl w:val="1"/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Dense layer:</w:t>
      </w:r>
      <w:r w:rsidDel="00000000" w:rsidR="00000000" w:rsidRPr="00000000">
        <w:rPr>
          <w:sz w:val="28"/>
          <w:szCs w:val="28"/>
          <w:rtl w:val="0"/>
        </w:rPr>
        <w:t xml:space="preserve"> Вихідний шар з функцією </w:t>
      </w:r>
      <w:r w:rsidDel="00000000" w:rsidR="00000000" w:rsidRPr="00000000">
        <w:rPr>
          <w:sz w:val="28"/>
          <w:szCs w:val="28"/>
          <w:rtl w:val="0"/>
        </w:rPr>
        <w:t xml:space="preserve">softmax</w:t>
      </w:r>
      <w:r w:rsidDel="00000000" w:rsidR="00000000" w:rsidRPr="00000000">
        <w:rPr>
          <w:sz w:val="28"/>
          <w:szCs w:val="28"/>
          <w:rtl w:val="0"/>
        </w:rPr>
        <w:t xml:space="preserve"> для класифікації за 3 категоріями.</w:t>
      </w:r>
    </w:p>
    <w:p w:rsidR="00000000" w:rsidDel="00000000" w:rsidP="00000000" w:rsidRDefault="00000000" w:rsidRPr="00000000" w14:paraId="00000048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3.2 Результати архітектурного проектування та їх опис;</w:t>
      </w:r>
    </w:p>
    <w:p w:rsidR="00000000" w:rsidDel="00000000" w:rsidP="00000000" w:rsidRDefault="00000000" w:rsidRPr="00000000" w14:paraId="00000049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Блок-схема процесу функціонування системи</w:t>
      </w:r>
    </w:p>
    <w:p w:rsidR="00000000" w:rsidDel="00000000" w:rsidP="00000000" w:rsidRDefault="00000000" w:rsidRPr="00000000" w14:paraId="0000004B">
      <w:pPr>
        <w:widowControl w:val="1"/>
        <w:jc w:val="center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jc w:val="center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</w:rPr>
        <w:drawing>
          <wp:inline distB="114300" distT="114300" distL="114300" distR="114300">
            <wp:extent cx="1797840" cy="840329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840" cy="8403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Опис блок-схеми алгоритму</w:t>
      </w:r>
    </w:p>
    <w:p w:rsidR="00000000" w:rsidDel="00000000" w:rsidP="00000000" w:rsidRDefault="00000000" w:rsidRPr="00000000" w14:paraId="0000004F">
      <w:pPr>
        <w:widowControl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Скрипт спочатку ініціалізує драйвер для обходу захисту сайтів, збирає тексти оголошень і зберігає їх у структурований CSV-файл. Далі дані завантажуються в нейромережу, де текст перетворюється на цифрові послідовності. Модель LSTM аналізує ці послідовності, вивчає ключові слова для кожної категорії нерухомості та видає прогноз з розрахунком точності. </w:t>
      </w:r>
    </w:p>
    <w:p w:rsidR="00000000" w:rsidDel="00000000" w:rsidP="00000000" w:rsidRDefault="00000000" w:rsidRPr="00000000" w14:paraId="00000051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3.3. Опис структури проекту програми;</w:t>
      </w:r>
    </w:p>
    <w:p w:rsidR="00000000" w:rsidDel="00000000" w:rsidP="00000000" w:rsidRDefault="00000000" w:rsidRPr="00000000" w14:paraId="00000052">
      <w:pPr>
        <w:widowControl w:val="1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20455" cy="1257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scraper.py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модуль для автоматизованого збору даних з використанням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undetected-chromedriver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lab6.py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основний файл з архітектурою нейронної мережі та процесом навчання.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8"/>
          <w:szCs w:val="28"/>
          <w:u w:val="no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kyiv_real_estate_PRO.csv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: датасет, що містить колонки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Category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rPr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3.4. Результати роботи програми відповідно до завдання;</w:t>
      </w:r>
    </w:p>
    <w:p w:rsidR="00000000" w:rsidDel="00000000" w:rsidP="00000000" w:rsidRDefault="00000000" w:rsidRPr="00000000" w14:paraId="0000005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scraper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.py:</w:t>
      </w:r>
    </w:p>
    <w:p w:rsidR="00000000" w:rsidDel="00000000" w:rsidP="00000000" w:rsidRDefault="00000000" w:rsidRPr="00000000" w14:paraId="0000005A">
      <w:pPr>
        <w:widowControl w:val="1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67250" cy="22955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lab6.py: </w:t>
      </w:r>
    </w:p>
    <w:p w:rsidR="00000000" w:rsidDel="00000000" w:rsidP="00000000" w:rsidRDefault="00000000" w:rsidRPr="00000000" w14:paraId="0000005C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067492" cy="426991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492" cy="426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258118" cy="455918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8118" cy="4559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3.5. Програмний код, що забезпечує отримання результату: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lab6:</w:t>
      </w:r>
    </w:p>
    <w:p w:rsidR="00000000" w:rsidDel="00000000" w:rsidP="00000000" w:rsidRDefault="00000000" w:rsidRPr="00000000" w14:paraId="0000006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pd</w:t>
      </w:r>
    </w:p>
    <w:p w:rsidR="00000000" w:rsidDel="00000000" w:rsidP="00000000" w:rsidRDefault="00000000" w:rsidRPr="00000000" w14:paraId="0000006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numpy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np</w:t>
      </w:r>
    </w:p>
    <w:p w:rsidR="00000000" w:rsidDel="00000000" w:rsidP="00000000" w:rsidRDefault="00000000" w:rsidRPr="00000000" w14:paraId="0000006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tf</w:t>
      </w:r>
    </w:p>
    <w:p w:rsidR="00000000" w:rsidDel="00000000" w:rsidP="00000000" w:rsidRDefault="00000000" w:rsidRPr="00000000" w14:paraId="0000006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tensorflow.keras.preprocessing.text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Tokenizer</w:t>
      </w:r>
    </w:p>
    <w:p w:rsidR="00000000" w:rsidDel="00000000" w:rsidP="00000000" w:rsidRDefault="00000000" w:rsidRPr="00000000" w14:paraId="0000006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tensorflow.keras.preprocessing.sequence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pad_sequences</w:t>
      </w:r>
    </w:p>
    <w:p w:rsidR="00000000" w:rsidDel="00000000" w:rsidP="00000000" w:rsidRDefault="00000000" w:rsidRPr="00000000" w14:paraId="0000006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tensorflow.keras.models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Sequential</w:t>
      </w:r>
    </w:p>
    <w:p w:rsidR="00000000" w:rsidDel="00000000" w:rsidP="00000000" w:rsidRDefault="00000000" w:rsidRPr="00000000" w14:paraId="0000006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tensorflow.keras.layers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Dense, Embedding, LSTM, SpatialDropout1D</w:t>
      </w:r>
    </w:p>
    <w:p w:rsidR="00000000" w:rsidDel="00000000" w:rsidP="00000000" w:rsidRDefault="00000000" w:rsidRPr="00000000" w14:paraId="0000006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sklearn.model_selection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train_test_split</w:t>
      </w:r>
    </w:p>
    <w:p w:rsidR="00000000" w:rsidDel="00000000" w:rsidP="00000000" w:rsidRDefault="00000000" w:rsidRPr="00000000" w14:paraId="0000006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sklearn.preprocessing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LabelEncoder</w:t>
      </w:r>
    </w:p>
    <w:p w:rsidR="00000000" w:rsidDel="00000000" w:rsidP="00000000" w:rsidRDefault="00000000" w:rsidRPr="00000000" w14:paraId="0000006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tensorflow.keras.layers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Dense, Embedding, LSTM, SpatialDropout1D, Input</w:t>
      </w:r>
    </w:p>
    <w:p w:rsidR="00000000" w:rsidDel="00000000" w:rsidP="00000000" w:rsidRDefault="00000000" w:rsidRPr="00000000" w14:paraId="0000006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train_lstm_model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06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"1. Завантаження даних (Loading data)..."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df = pd.read_csv(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"kyiv_real_estate_PRO.csv"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except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FileNotFoundError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"Помилка: Файл kyiv_real_estate.csv не знайдено!"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2">
      <w:pPr>
        <w:widowControl w:val="1"/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return</w:t>
      </w:r>
    </w:p>
    <w:p w:rsidR="00000000" w:rsidDel="00000000" w:rsidP="00000000" w:rsidRDefault="00000000" w:rsidRPr="00000000" w14:paraId="00000073">
      <w:pPr>
        <w:widowControl w:val="1"/>
        <w:shd w:fill="1e1f22" w:val="clear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"2. Попередня обробка тексту (Text preprocessing)..."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label_encoder = LabelEncoder()</w:t>
      </w:r>
    </w:p>
    <w:p w:rsidR="00000000" w:rsidDel="00000000" w:rsidP="00000000" w:rsidRDefault="00000000" w:rsidRPr="00000000" w14:paraId="0000007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y = label_encoder.fit_transform(df[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'Category'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7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vocab_size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5000</w:t>
      </w:r>
    </w:p>
    <w:p w:rsidR="00000000" w:rsidDel="00000000" w:rsidP="00000000" w:rsidRDefault="00000000" w:rsidRPr="00000000" w14:paraId="0000007A">
      <w:pPr>
        <w:widowControl w:val="1"/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max_length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50</w:t>
      </w:r>
    </w:p>
    <w:p w:rsidR="00000000" w:rsidDel="00000000" w:rsidP="00000000" w:rsidRDefault="00000000" w:rsidRPr="00000000" w14:paraId="0000007B">
      <w:pPr>
        <w:widowControl w:val="1"/>
        <w:shd w:fill="1e1f22" w:val="clear"/>
        <w:rPr>
          <w:rFonts w:ascii="Courier New" w:cs="Courier New" w:eastAsia="Courier New" w:hAnsi="Courier New"/>
          <w:color w:val="2aacb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tokenizer = Tokenizer(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num_words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=vocab_size,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oov_token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"&lt;OOV&gt;"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tokenizer.fit_on_texts(df[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7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sequences = tokenizer.texts_to_sequences(df[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8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padded_sequences = pad_sequences(sequences,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maxlen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=max_length,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truncating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X_train, X_test, y_train, y_test = train_test_split(padded_sequences, y,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"3. Створення LSTM архітектури (LSTM architecture creation)..."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model = Sequential([</w:t>
      </w:r>
    </w:p>
    <w:p w:rsidR="00000000" w:rsidDel="00000000" w:rsidP="00000000" w:rsidRDefault="00000000" w:rsidRPr="00000000" w14:paraId="0000008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Input(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=(max_length,)),</w:t>
      </w:r>
    </w:p>
    <w:p w:rsidR="00000000" w:rsidDel="00000000" w:rsidP="00000000" w:rsidRDefault="00000000" w:rsidRPr="00000000" w14:paraId="0000008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Embedding(vocab_size,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SpatialDropout1D(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8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LSTM(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dropout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recurrent_dropout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Dense(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'softmax'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])</w:t>
      </w:r>
    </w:p>
    <w:p w:rsidR="00000000" w:rsidDel="00000000" w:rsidP="00000000" w:rsidRDefault="00000000" w:rsidRPr="00000000" w14:paraId="0000008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model.compile(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'sparse_categorical_crossentropy'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9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model.summary()</w:t>
      </w:r>
    </w:p>
    <w:p w:rsidR="00000000" w:rsidDel="00000000" w:rsidP="00000000" w:rsidRDefault="00000000" w:rsidRPr="00000000" w14:paraId="0000009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model.compile(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loss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'sparse_categorical_crossentropy'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optimizer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'adam'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9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model.summary()</w:t>
      </w:r>
    </w:p>
    <w:p w:rsidR="00000000" w:rsidDel="00000000" w:rsidP="00000000" w:rsidRDefault="00000000" w:rsidRPr="00000000" w14:paraId="0000009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4. Початок навчання (Training start)..."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f737a"/>
          <w:sz w:val="28"/>
          <w:szCs w:val="28"/>
          <w:rtl w:val="0"/>
        </w:rPr>
        <w:t xml:space="preserve">history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 model.fit(X_train, y_train,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epochs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batch_size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validation_data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=(X_test, y_test),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verbose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5. Оцінка результатів (Evaluation)..."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loss, accuracy = model.evaluate(X_test, y_test)</w:t>
      </w:r>
    </w:p>
    <w:p w:rsidR="00000000" w:rsidDel="00000000" w:rsidP="00000000" w:rsidRDefault="00000000" w:rsidRPr="00000000" w14:paraId="0000009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f"Точність моделі на тестових даних (Test Accuracy):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accuracy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%"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train_lstm_model()</w:t>
      </w:r>
    </w:p>
    <w:p w:rsidR="00000000" w:rsidDel="00000000" w:rsidP="00000000" w:rsidRDefault="00000000" w:rsidRPr="00000000" w14:paraId="000000A1">
      <w:pPr>
        <w:widowControl w:val="1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scraper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.py: </w:t>
      </w:r>
    </w:p>
    <w:p w:rsidR="00000000" w:rsidDel="00000000" w:rsidP="00000000" w:rsidRDefault="00000000" w:rsidRPr="00000000" w14:paraId="000000A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pandas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pd</w:t>
      </w:r>
    </w:p>
    <w:p w:rsidR="00000000" w:rsidDel="00000000" w:rsidP="00000000" w:rsidRDefault="00000000" w:rsidRPr="00000000" w14:paraId="000000A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bs4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BeautifulSoup</w:t>
      </w:r>
    </w:p>
    <w:p w:rsidR="00000000" w:rsidDel="00000000" w:rsidP="00000000" w:rsidRDefault="00000000" w:rsidRPr="00000000" w14:paraId="000000A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undetected_chromedriver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uc</w:t>
      </w:r>
    </w:p>
    <w:p w:rsidR="00000000" w:rsidDel="00000000" w:rsidP="00000000" w:rsidRDefault="00000000" w:rsidRPr="00000000" w14:paraId="000000A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</w:t>
      </w:r>
    </w:p>
    <w:p w:rsidR="00000000" w:rsidDel="00000000" w:rsidP="00000000" w:rsidRDefault="00000000" w:rsidRPr="00000000" w14:paraId="000000A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random</w:t>
      </w:r>
    </w:p>
    <w:p w:rsidR="00000000" w:rsidDel="00000000" w:rsidP="00000000" w:rsidRDefault="00000000" w:rsidRPr="00000000" w14:paraId="000000A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8"/>
          <w:szCs w:val="28"/>
          <w:rtl w:val="0"/>
        </w:rPr>
        <w:t xml:space="preserve">scrape_real_data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():</w:t>
      </w:r>
    </w:p>
    <w:p w:rsidR="00000000" w:rsidDel="00000000" w:rsidP="00000000" w:rsidRDefault="00000000" w:rsidRPr="00000000" w14:paraId="000000A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"Запуск undetected-chromedriver (обхід захисту)..."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A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options = uc.ChromeOptions()</w:t>
      </w:r>
    </w:p>
    <w:p w:rsidR="00000000" w:rsidDel="00000000" w:rsidP="00000000" w:rsidRDefault="00000000" w:rsidRPr="00000000" w14:paraId="000000A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options.add_argument(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"--window-size=1920,1080"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options.add_argument(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'--blink-settings=imagesEnabled=false'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B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driver = uc.Chrome(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=options)</w:t>
      </w:r>
    </w:p>
    <w:p w:rsidR="00000000" w:rsidDel="00000000" w:rsidP="00000000" w:rsidRDefault="00000000" w:rsidRPr="00000000" w14:paraId="000000B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data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[],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[]}</w:t>
      </w:r>
    </w:p>
    <w:p w:rsidR="00000000" w:rsidDel="00000000" w:rsidP="00000000" w:rsidRDefault="00000000" w:rsidRPr="00000000" w14:paraId="000000B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1"/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Словник сайтів з їхніми CSS-класами</w:t>
      </w:r>
    </w:p>
    <w:p w:rsidR="00000000" w:rsidDel="00000000" w:rsidP="00000000" w:rsidRDefault="00000000" w:rsidRPr="00000000" w14:paraId="000000B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sites = [</w:t>
      </w:r>
    </w:p>
    <w:p w:rsidR="00000000" w:rsidDel="00000000" w:rsidP="00000000" w:rsidRDefault="00000000" w:rsidRPr="00000000" w14:paraId="000000B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{</w:t>
      </w:r>
    </w:p>
    <w:p w:rsidR="00000000" w:rsidDel="00000000" w:rsidP="00000000" w:rsidRDefault="00000000" w:rsidRPr="00000000" w14:paraId="000000B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"https://lun.ua/sale/kyiv/flats?room_count=3"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"3-room"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"src"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"LUN"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"card_class"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"RealtyCard_root__1GQfg"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BD">
      <w:pPr>
        <w:widowControl w:val="1"/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"RealtyCard_description__Ee20h RealtyCard_descriptionClamp__9Ry9Z"</w:t>
      </w:r>
    </w:p>
    <w:p w:rsidR="00000000" w:rsidDel="00000000" w:rsidP="00000000" w:rsidRDefault="00000000" w:rsidRPr="00000000" w14:paraId="000000B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},</w:t>
      </w:r>
    </w:p>
    <w:p w:rsidR="00000000" w:rsidDel="00000000" w:rsidP="00000000" w:rsidRDefault="00000000" w:rsidRPr="00000000" w14:paraId="000000B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{</w:t>
      </w:r>
    </w:p>
    <w:p w:rsidR="00000000" w:rsidDel="00000000" w:rsidP="00000000" w:rsidRDefault="00000000" w:rsidRPr="00000000" w14:paraId="000000C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"https://flatfy.ua/uk/%D0%BF%D1%80%D0%BE%D0%B4%D0%B0%D0%B6-%D0%B1%D1%83%D0%B4%D0%B8%D0%BD%D0%BA%D1%96%D0%B2-%D0%BA%D0%B8%D1%97%D0%B2"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"house"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"src"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"Flatfy"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"card_class"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"feed-layout__item-holder"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4">
      <w:pPr>
        <w:widowControl w:val="1"/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"realty-preview-description closed"</w:t>
      </w:r>
    </w:p>
    <w:p w:rsidR="00000000" w:rsidDel="00000000" w:rsidP="00000000" w:rsidRDefault="00000000" w:rsidRPr="00000000" w14:paraId="000000C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},</w:t>
      </w:r>
    </w:p>
    <w:p w:rsidR="00000000" w:rsidDel="00000000" w:rsidP="00000000" w:rsidRDefault="00000000" w:rsidRPr="00000000" w14:paraId="000000C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{</w:t>
      </w:r>
    </w:p>
    <w:p w:rsidR="00000000" w:rsidDel="00000000" w:rsidP="00000000" w:rsidRDefault="00000000" w:rsidRPr="00000000" w14:paraId="000000C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https://dom.ria.com/uk/search/?excludeSold=1&amp;category=4&amp;realty_type=8&amp;operation=1&amp;state_id=10&amp;price_cur=1&amp;wo_dupl=1&amp;sort=inspected_sort&amp;firstIteraction=false&amp;limit=20&amp;market=3&amp;type=list&amp;client=searchV2&amp;ch=226_223,242_239,247_252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"duplex"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"src"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"DOM.RIA"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"card_class"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"realty-photo-rotate is_shadow"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</w:t>
      </w:r>
    </w:p>
    <w:p w:rsidR="00000000" w:rsidDel="00000000" w:rsidP="00000000" w:rsidRDefault="00000000" w:rsidRPr="00000000" w14:paraId="000000CB">
      <w:pPr>
        <w:widowControl w:val="1"/>
        <w:shd w:fill="1e1f22" w:val="clear"/>
        <w:rPr>
          <w:rFonts w:ascii="Courier New" w:cs="Courier New" w:eastAsia="Courier New" w:hAnsi="Courier New"/>
          <w:color w:val="6aab73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"text_class"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"mt-15 pointer desc-hidden p-rel"</w:t>
      </w:r>
    </w:p>
    <w:p w:rsidR="00000000" w:rsidDel="00000000" w:rsidP="00000000" w:rsidRDefault="00000000" w:rsidRPr="00000000" w14:paraId="000000C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]</w:t>
      </w:r>
    </w:p>
    <w:p w:rsidR="00000000" w:rsidDel="00000000" w:rsidP="00000000" w:rsidRDefault="00000000" w:rsidRPr="00000000" w14:paraId="000000C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site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sites:</w:t>
      </w:r>
    </w:p>
    <w:p w:rsidR="00000000" w:rsidDel="00000000" w:rsidP="00000000" w:rsidRDefault="00000000" w:rsidRPr="00000000" w14:paraId="000000D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Підключення до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'src'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driver.get(site[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"url"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D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1"/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Імітація поведінки людини: випадкові затримки та скролінг</w:t>
      </w:r>
    </w:p>
    <w:p w:rsidR="00000000" w:rsidDel="00000000" w:rsidP="00000000" w:rsidRDefault="00000000" w:rsidRPr="00000000" w14:paraId="000000D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time.sleep(random.uniform(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7.0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D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driver.execute_script(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"window.scrollTo(0, document.body.scrollHeight/4);"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time.sleep(random.uniform(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4.0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D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driver.execute_script(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"window.scrollTo(0, document.body.scrollHeight/2);"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time.sleep(random.uniform(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3.0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D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soup = BeautifulSoup(driver.page_source,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'html.parser'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descriptions = soup.find_all(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'div'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'text_class'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D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descriptions:</w:t>
      </w:r>
    </w:p>
    <w:p w:rsidR="00000000" w:rsidDel="00000000" w:rsidP="00000000" w:rsidRDefault="00000000" w:rsidRPr="00000000" w14:paraId="000000E0">
      <w:pPr>
        <w:widowControl w:val="1"/>
        <w:shd w:fill="1e1f22" w:val="clear"/>
        <w:rPr>
          <w:rFonts w:ascii="Courier New" w:cs="Courier New" w:eastAsia="Courier New" w:hAnsi="Courier New"/>
          <w:color w:val="7a7e85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# Альтернативний пошук, якщо перший клас не спрацював</w:t>
      </w:r>
    </w:p>
    <w:p w:rsidR="00000000" w:rsidDel="00000000" w:rsidP="00000000" w:rsidRDefault="00000000" w:rsidRPr="00000000" w14:paraId="000000E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descriptions = soup.find_all(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'span'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class_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'text_class'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E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f"Знайдено оголошень: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(descriptions)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desc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descriptions:</w:t>
      </w:r>
    </w:p>
    <w:p w:rsidR="00000000" w:rsidDel="00000000" w:rsidP="00000000" w:rsidRDefault="00000000" w:rsidRPr="00000000" w14:paraId="000000E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text = desc.get_text(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E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(text)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8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].append(text)</w:t>
      </w:r>
    </w:p>
    <w:p w:rsidR="00000000" w:rsidDel="00000000" w:rsidP="00000000" w:rsidRDefault="00000000" w:rsidRPr="00000000" w14:paraId="000000E9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"Category"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].append(site[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EA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        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"Source"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].append(site[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'src'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</w:p>
    <w:p w:rsidR="00000000" w:rsidDel="00000000" w:rsidP="00000000" w:rsidRDefault="00000000" w:rsidRPr="00000000" w14:paraId="000000EB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driver.quit()</w:t>
      </w:r>
    </w:p>
    <w:p w:rsidR="00000000" w:rsidDel="00000000" w:rsidP="00000000" w:rsidRDefault="00000000" w:rsidRPr="00000000" w14:paraId="000000ED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EF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df = pd.DataFrame(data)</w:t>
      </w:r>
    </w:p>
    <w:p w:rsidR="00000000" w:rsidDel="00000000" w:rsidP="00000000" w:rsidRDefault="00000000" w:rsidRPr="00000000" w14:paraId="000000F0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df.to_csv(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"kyiv_real_estate_PRO.csv"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a4926"/>
          <w:sz w:val="28"/>
          <w:szCs w:val="28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1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Успіх! Зібрано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(data[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 реальних описів. Файл збережено."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2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F3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8"/>
          <w:szCs w:val="2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Не вдалося зібрати дані. Потрібно оновити CSS-класи в коді!"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F4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8"/>
          <w:szCs w:val="28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8"/>
          <w:szCs w:val="2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F7">
      <w:pPr>
        <w:widowControl w:val="1"/>
        <w:shd w:fill="1e1f22" w:val="clear"/>
        <w:rPr>
          <w:rFonts w:ascii="Courier New" w:cs="Courier New" w:eastAsia="Courier New" w:hAnsi="Courier New"/>
          <w:color w:val="bcbec4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8"/>
          <w:szCs w:val="28"/>
          <w:rtl w:val="0"/>
        </w:rPr>
        <w:t xml:space="preserve">   scrape_real_data()</w:t>
      </w:r>
    </w:p>
    <w:p w:rsidR="00000000" w:rsidDel="00000000" w:rsidP="00000000" w:rsidRDefault="00000000" w:rsidRPr="00000000" w14:paraId="000000F8">
      <w:pPr>
        <w:widowControl w:val="1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right="930"/>
        <w:rPr>
          <w:rFonts w:ascii="Courier New" w:cs="Courier New" w:eastAsia="Courier New" w:hAnsi="Courier New"/>
          <w:color w:val="cf8e6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IV. Висновки.</w:t>
      </w:r>
    </w:p>
    <w:p w:rsidR="00000000" w:rsidDel="00000000" w:rsidP="00000000" w:rsidRDefault="00000000" w:rsidRPr="00000000" w14:paraId="000000FB">
      <w:pPr>
        <w:widowControl w:val="1"/>
        <w:spacing w:after="280"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 ході лабораторної роботи було реалізовано систему збору та інтелектуального аналізу даних ринку нерухомості Києва. Використання архітектури LSTM дозволило врахувати контекстуальну залежність слів в описах оголошень, що забезпечило високу точність класифікації (понад 80%). Було освоєно методи обходу захисту веб-ресурсів та принципи побудови глибоких нейронних мереж для задач NLP. </w:t>
      </w:r>
    </w:p>
    <w:p w:rsidR="00000000" w:rsidDel="00000000" w:rsidP="00000000" w:rsidRDefault="00000000" w:rsidRPr="00000000" w14:paraId="000000F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Репозиторій з кодом: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https://github.com/ArtemRyabets/nlp_lab_6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1417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Georgia"/>
  <w:font w:name="Times New Roman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uk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rtemRyabets/nlp_lab_6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47CDEA601CEE448D8DB386F9B4F7081B_13</vt:lpwstr>
  </property>
</Properties>
</file>