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DD" w:rsidRPr="003069DD" w:rsidRDefault="003069DD" w:rsidP="003069DD">
      <w:pPr>
        <w:jc w:val="center"/>
        <w:rPr>
          <w:b/>
          <w:sz w:val="28"/>
          <w:szCs w:val="28"/>
          <w:lang w:val="en-US"/>
        </w:rPr>
      </w:pPr>
      <w:r w:rsidRPr="003069DD">
        <w:rPr>
          <w:b/>
          <w:sz w:val="28"/>
          <w:szCs w:val="28"/>
          <w:lang w:val="en-US"/>
        </w:rPr>
        <w:t>Is name ‘Artem’ popular?</w:t>
      </w:r>
    </w:p>
    <w:p w:rsidR="00DD7200" w:rsidRDefault="003228DA" w:rsidP="001028AA">
      <w:pPr>
        <w:ind w:firstLine="567"/>
        <w:rPr>
          <w:lang w:val="en-US"/>
        </w:rPr>
      </w:pPr>
      <w:r>
        <w:rPr>
          <w:lang w:val="en-US"/>
        </w:rPr>
        <w:t>Hi! My name is Artem</w:t>
      </w:r>
      <w:r w:rsidR="00DD7200">
        <w:rPr>
          <w:lang w:val="en-US"/>
        </w:rPr>
        <w:t>… Yes, it’s Russian. And I am from Russia. ‘Artem’ has Russian ‘e’ with two dots on top of the letter (it looks like this ’</w:t>
      </w:r>
      <w:r w:rsidR="00DD7200">
        <w:t>ё</w:t>
      </w:r>
      <w:r w:rsidR="00DD7200">
        <w:rPr>
          <w:lang w:val="en-US"/>
        </w:rPr>
        <w:t xml:space="preserve">’) and there is no such vowel in English. But it’s not about that. ‘Artem’ is pretty rare name even for Russia. I didn’t meet any other Artems living in Russia for 25 years. Or maybe just couple times but it is so rare so I don’t even remember who it was. </w:t>
      </w:r>
    </w:p>
    <w:p w:rsidR="00022923" w:rsidRDefault="00DD7200" w:rsidP="001028AA">
      <w:pPr>
        <w:ind w:firstLine="567"/>
        <w:rPr>
          <w:lang w:val="en-US"/>
        </w:rPr>
      </w:pPr>
      <w:r>
        <w:rPr>
          <w:lang w:val="en-US"/>
        </w:rPr>
        <w:t>On the other hand, when I came to the US I met 5 Artems in 2 years. One of them became a really close friend to me and the other one is a full double. I mean it. Same name and last name. And he is not even from Russia but from Ukraine.</w:t>
      </w:r>
    </w:p>
    <w:p w:rsidR="000D34ED" w:rsidRDefault="000D34ED" w:rsidP="001028AA">
      <w:pPr>
        <w:ind w:firstLine="567"/>
        <w:rPr>
          <w:lang w:val="en-US"/>
        </w:rPr>
      </w:pPr>
      <w:r>
        <w:rPr>
          <w:lang w:val="en-US"/>
        </w:rPr>
        <w:t>It was pretty interesting for me and I decided to take a look at ‘Artem’ history in the US. I found an open database with names of babies born in the US from Social Security Administration office</w:t>
      </w:r>
      <w:r w:rsidR="00433402">
        <w:rPr>
          <w:lang w:val="en-US"/>
        </w:rPr>
        <w:t xml:space="preserve"> (</w:t>
      </w:r>
      <w:hyperlink r:id="rId4" w:history="1">
        <w:r w:rsidR="00433402" w:rsidRPr="00433402">
          <w:rPr>
            <w:rStyle w:val="Hyperlink"/>
            <w:lang w:val="en-US"/>
          </w:rPr>
          <w:t>link</w:t>
        </w:r>
      </w:hyperlink>
      <w:r w:rsidR="00433402">
        <w:rPr>
          <w:lang w:val="en-US"/>
        </w:rPr>
        <w:t>)</w:t>
      </w:r>
      <w:r>
        <w:rPr>
          <w:lang w:val="en-US"/>
        </w:rPr>
        <w:t xml:space="preserve">. </w:t>
      </w:r>
    </w:p>
    <w:p w:rsidR="000D34ED" w:rsidRDefault="000D34ED" w:rsidP="001028AA">
      <w:pPr>
        <w:ind w:hanging="851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9.75pt;height:236.25pt">
            <v:imagedata r:id="rId5" o:title="Artem history"/>
          </v:shape>
        </w:pict>
      </w:r>
    </w:p>
    <w:p w:rsidR="001028AA" w:rsidRDefault="001028AA" w:rsidP="001028AA">
      <w:pPr>
        <w:ind w:firstLine="567"/>
        <w:rPr>
          <w:lang w:val="en-US"/>
        </w:rPr>
      </w:pPr>
      <w:r>
        <w:rPr>
          <w:lang w:val="en-US"/>
        </w:rPr>
        <w:t>As expected by me there is no babies named ‘Artem’ before 1993. Early 90’s is a time when people from ex-USSR could start to leave their countries and immigrate. We can see an uptrend for name ‘Artem’. But it is not really a growing popularity. It is an increase of immigrants in the US.</w:t>
      </w:r>
    </w:p>
    <w:p w:rsidR="001028AA" w:rsidRDefault="003069DD" w:rsidP="001028AA">
      <w:pPr>
        <w:ind w:hanging="851"/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279pt;height:207pt">
            <v:imagedata r:id="rId6" o:title="Immigration US"/>
          </v:shape>
        </w:pict>
      </w:r>
    </w:p>
    <w:p w:rsidR="00C90C55" w:rsidRDefault="00C90C55" w:rsidP="00C90C55">
      <w:pPr>
        <w:ind w:firstLine="567"/>
        <w:rPr>
          <w:lang w:val="en-US"/>
        </w:rPr>
      </w:pPr>
      <w:r>
        <w:rPr>
          <w:lang w:val="en-US"/>
        </w:rPr>
        <w:t>Legal immigration starts to grow in the early 70’</w:t>
      </w:r>
      <w:r w:rsidR="00F9240E">
        <w:rPr>
          <w:lang w:val="en-US"/>
        </w:rPr>
        <w:t xml:space="preserve">s </w:t>
      </w:r>
      <w:r>
        <w:rPr>
          <w:lang w:val="en-US"/>
        </w:rPr>
        <w:t>and gets additional boost in the 90’s when USSR collapsed.</w:t>
      </w:r>
      <w:r w:rsidR="004C0884">
        <w:rPr>
          <w:lang w:val="en-US"/>
        </w:rPr>
        <w:t xml:space="preserve"> (</w:t>
      </w:r>
      <w:hyperlink r:id="rId7" w:history="1">
        <w:r w:rsidR="004C0884" w:rsidRPr="004C0884">
          <w:rPr>
            <w:rStyle w:val="Hyperlink"/>
            <w:lang w:val="en-US"/>
          </w:rPr>
          <w:t>lin</w:t>
        </w:r>
        <w:r w:rsidR="004C0884" w:rsidRPr="004C0884">
          <w:rPr>
            <w:rStyle w:val="Hyperlink"/>
            <w:lang w:val="en-US"/>
          </w:rPr>
          <w:t>k</w:t>
        </w:r>
      </w:hyperlink>
      <w:r w:rsidR="004C0884">
        <w:rPr>
          <w:lang w:val="en-US"/>
        </w:rPr>
        <w:t>)</w:t>
      </w:r>
    </w:p>
    <w:p w:rsidR="001028AA" w:rsidRDefault="00F9240E" w:rsidP="00F9240E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40" type="#_x0000_t75" style="width:348pt;height:228.75pt">
            <v:imagedata r:id="rId8" o:title="CrossPlot"/>
          </v:shape>
        </w:pict>
      </w:r>
    </w:p>
    <w:p w:rsidR="00F9240E" w:rsidRDefault="00F9240E" w:rsidP="00F9240E">
      <w:pPr>
        <w:ind w:firstLine="567"/>
        <w:rPr>
          <w:lang w:val="en-US"/>
        </w:rPr>
      </w:pPr>
      <w:r>
        <w:rPr>
          <w:lang w:val="en-US"/>
        </w:rPr>
        <w:t>As we can see trend of the name ‘Artem’ corresponds to the trend of immigration in the US.</w:t>
      </w:r>
    </w:p>
    <w:p w:rsidR="003917D7" w:rsidRDefault="00F9240E" w:rsidP="00F9240E">
      <w:pPr>
        <w:ind w:firstLine="567"/>
        <w:rPr>
          <w:lang w:val="en-US"/>
        </w:rPr>
      </w:pPr>
      <w:r>
        <w:rPr>
          <w:lang w:val="en-US"/>
        </w:rPr>
        <w:t>Well… but is it popular to call your son Artem in the US in the 2018? The chance that a baby boy will be called Artem is just 0.0029% compare to the most popular</w:t>
      </w:r>
      <w:r w:rsidR="00611740">
        <w:rPr>
          <w:lang w:val="en-US"/>
        </w:rPr>
        <w:t xml:space="preserve"> male name</w:t>
      </w:r>
      <w:r>
        <w:rPr>
          <w:lang w:val="en-US"/>
        </w:rPr>
        <w:t xml:space="preserve"> ‘Liam’</w:t>
      </w:r>
      <w:r w:rsidR="00611740">
        <w:rPr>
          <w:lang w:val="en-US"/>
        </w:rPr>
        <w:t xml:space="preserve"> which has a change of 1.1%.</w:t>
      </w:r>
      <w:r w:rsidR="003917D7">
        <w:rPr>
          <w:lang w:val="en-US"/>
        </w:rPr>
        <w:t xml:space="preserve"> So every 100</w:t>
      </w:r>
      <w:r w:rsidR="003917D7" w:rsidRPr="003917D7">
        <w:rPr>
          <w:vertAlign w:val="superscript"/>
          <w:lang w:val="en-US"/>
        </w:rPr>
        <w:t>th</w:t>
      </w:r>
      <w:r w:rsidR="003917D7">
        <w:rPr>
          <w:lang w:val="en-US"/>
        </w:rPr>
        <w:t xml:space="preserve"> boy was called Liam in the US in 2018.</w:t>
      </w:r>
    </w:p>
    <w:p w:rsidR="00F9240E" w:rsidRDefault="003917D7" w:rsidP="00F9240E">
      <w:pPr>
        <w:ind w:firstLine="567"/>
        <w:rPr>
          <w:lang w:val="en-US"/>
        </w:rPr>
      </w:pPr>
      <w:r>
        <w:rPr>
          <w:lang w:val="en-US"/>
        </w:rPr>
        <w:t xml:space="preserve">If Liam is the most popular male name in the 2018 and it is only 1.1% chance that the boy will be called </w:t>
      </w:r>
      <w:proofErr w:type="gramStart"/>
      <w:r>
        <w:rPr>
          <w:lang w:val="en-US"/>
        </w:rPr>
        <w:t>Liam</w:t>
      </w:r>
      <w:proofErr w:type="gramEnd"/>
      <w:r>
        <w:rPr>
          <w:lang w:val="en-US"/>
        </w:rPr>
        <w:t xml:space="preserve"> then how many other names are they?</w:t>
      </w:r>
    </w:p>
    <w:p w:rsidR="003917D7" w:rsidRDefault="003917D7" w:rsidP="00F9240E">
      <w:pPr>
        <w:ind w:firstLine="567"/>
        <w:rPr>
          <w:lang w:val="en-US"/>
        </w:rPr>
      </w:pPr>
      <w:r>
        <w:rPr>
          <w:lang w:val="en-US"/>
        </w:rPr>
        <w:t>Results are quite impressive:</w:t>
      </w:r>
    </w:p>
    <w:p w:rsidR="003917D7" w:rsidRDefault="003917D7" w:rsidP="003917D7">
      <w:pPr>
        <w:rPr>
          <w:lang w:val="en-US"/>
        </w:rPr>
      </w:pPr>
      <w:r>
        <w:rPr>
          <w:lang w:val="en-US"/>
        </w:rPr>
        <w:t>Unique female names: 18029</w:t>
      </w:r>
      <w:bookmarkStart w:id="0" w:name="_GoBack"/>
      <w:bookmarkEnd w:id="0"/>
    </w:p>
    <w:p w:rsidR="003917D7" w:rsidRDefault="003917D7" w:rsidP="003917D7">
      <w:pPr>
        <w:rPr>
          <w:lang w:val="en-US"/>
        </w:rPr>
      </w:pPr>
      <w:r>
        <w:rPr>
          <w:lang w:val="en-US"/>
        </w:rPr>
        <w:t>Unique male names: 14004</w:t>
      </w:r>
    </w:p>
    <w:p w:rsidR="003917D7" w:rsidRDefault="003917D7" w:rsidP="003917D7">
      <w:pPr>
        <w:ind w:hanging="567"/>
        <w:jc w:val="center"/>
        <w:rPr>
          <w:lang w:val="en-US"/>
        </w:rPr>
      </w:pPr>
      <w:r>
        <w:rPr>
          <w:lang w:val="en-US"/>
        </w:rPr>
        <w:pict>
          <v:shape id="_x0000_i1043" type="#_x0000_t75" style="width:188.25pt;height:202.5pt">
            <v:imagedata r:id="rId9" o:title="Unique names"/>
          </v:shape>
        </w:pict>
      </w:r>
    </w:p>
    <w:p w:rsidR="003917D7" w:rsidRDefault="003917D7" w:rsidP="003917D7">
      <w:pPr>
        <w:ind w:firstLine="567"/>
        <w:rPr>
          <w:lang w:val="en-US"/>
        </w:rPr>
      </w:pPr>
      <w:r>
        <w:rPr>
          <w:lang w:val="en-US"/>
        </w:rPr>
        <w:t>There are more unique names among girls so we can assume that p</w:t>
      </w:r>
      <w:r w:rsidRPr="003917D7">
        <w:rPr>
          <w:lang w:val="en-US"/>
        </w:rPr>
        <w:t>arents who had a girl in 2018 are 12.56% more creative than the parents who had a boy</w:t>
      </w:r>
      <w:r>
        <w:rPr>
          <w:lang w:val="en-US"/>
        </w:rPr>
        <w:t>.</w:t>
      </w:r>
    </w:p>
    <w:p w:rsidR="004C0884" w:rsidRPr="003228DA" w:rsidRDefault="004C0884" w:rsidP="003917D7">
      <w:pPr>
        <w:ind w:firstLine="567"/>
        <w:rPr>
          <w:lang w:val="en-US"/>
        </w:rPr>
      </w:pPr>
      <w:r>
        <w:rPr>
          <w:lang w:val="en-US"/>
        </w:rPr>
        <w:t>To sum up: we realized that me meeting so many Artems in the US is just coincidence because amount of parents who ready to name your son Artem in the US is just 0.0029 %. And all of these Artems that I met are immigrants.</w:t>
      </w:r>
    </w:p>
    <w:sectPr w:rsidR="004C0884" w:rsidRPr="003228DA" w:rsidSect="003069DD">
      <w:pgSz w:w="11906" w:h="16838"/>
      <w:pgMar w:top="1135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B8"/>
    <w:rsid w:val="000D34ED"/>
    <w:rsid w:val="001028AA"/>
    <w:rsid w:val="00181D88"/>
    <w:rsid w:val="001D13CB"/>
    <w:rsid w:val="003069DD"/>
    <w:rsid w:val="003228DA"/>
    <w:rsid w:val="003917D7"/>
    <w:rsid w:val="00433402"/>
    <w:rsid w:val="004C0884"/>
    <w:rsid w:val="00611740"/>
    <w:rsid w:val="00C90C55"/>
    <w:rsid w:val="00D507B8"/>
    <w:rsid w:val="00D53735"/>
    <w:rsid w:val="00D82A41"/>
    <w:rsid w:val="00DD7200"/>
    <w:rsid w:val="00F9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5421"/>
  <w15:chartTrackingRefBased/>
  <w15:docId w15:val="{131AA604-AEAD-413A-83E1-5710A0AD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4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ata.census.gov/cedsci/profile?q=United%20States&amp;g=0100000US&amp;tid=ACSDP1Y2018.DP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sa.gov/open/data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2020-04-21T23:58:00Z</dcterms:created>
  <dcterms:modified xsi:type="dcterms:W3CDTF">2020-04-22T01:33:00Z</dcterms:modified>
</cp:coreProperties>
</file>