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BB7" w:rsidRPr="00147EAE" w:rsidRDefault="00570BB7" w:rsidP="00570BB7">
      <w:pPr>
        <w:pStyle w:val="a8"/>
        <w:ind w:firstLine="0"/>
        <w:rPr>
          <w:sz w:val="24"/>
          <w:szCs w:val="24"/>
        </w:rPr>
      </w:pPr>
      <w:r w:rsidRPr="00147EAE">
        <w:rPr>
          <w:sz w:val="24"/>
          <w:szCs w:val="24"/>
        </w:rPr>
        <w:t xml:space="preserve">Министерство науки </w:t>
      </w:r>
      <w:r w:rsidRPr="00873836">
        <w:rPr>
          <w:sz w:val="24"/>
          <w:szCs w:val="24"/>
        </w:rPr>
        <w:t xml:space="preserve">и высшего образования </w:t>
      </w:r>
      <w:r w:rsidRPr="00147EAE">
        <w:rPr>
          <w:sz w:val="24"/>
          <w:szCs w:val="24"/>
        </w:rPr>
        <w:t>Российской Федерации</w:t>
      </w:r>
    </w:p>
    <w:p w:rsidR="00570BB7" w:rsidRPr="00C944A2" w:rsidRDefault="00570BB7" w:rsidP="00570BB7">
      <w:pPr>
        <w:pStyle w:val="a8"/>
        <w:spacing w:line="240" w:lineRule="auto"/>
        <w:ind w:firstLine="0"/>
        <w:rPr>
          <w:sz w:val="24"/>
          <w:szCs w:val="24"/>
        </w:rPr>
      </w:pPr>
      <w:r w:rsidRPr="00C944A2">
        <w:rPr>
          <w:sz w:val="24"/>
          <w:szCs w:val="24"/>
        </w:rPr>
        <w:t>НАЦИОНАЛЬНЫЙ ИССЛЕДОВАТЕЛЬСКИЙ ЯДЕРНЫЙ УНИВЕРСИТЕТ «МИФИ»</w:t>
      </w:r>
    </w:p>
    <w:p w:rsidR="00570BB7" w:rsidRPr="00DF737D" w:rsidRDefault="00570BB7" w:rsidP="00570BB7">
      <w:pPr>
        <w:spacing w:before="120"/>
        <w:jc w:val="center"/>
        <w:rPr>
          <w:rFonts w:ascii="Times New Roman" w:hAnsi="Times New Roman"/>
          <w:sz w:val="24"/>
          <w:szCs w:val="24"/>
        </w:rPr>
      </w:pPr>
      <w:r>
        <w:rPr>
          <w:rFonts w:ascii="Times New Roman" w:hAnsi="Times New Roman"/>
          <w:sz w:val="24"/>
          <w:szCs w:val="24"/>
        </w:rPr>
        <w:t>ИНСТИТУТ ИНТЕЛЛЕКТУАЛЬНЫХ КИБЕРНЕТИЧЕСКИХ СИСТЕМ</w:t>
      </w:r>
    </w:p>
    <w:p w:rsidR="00570BB7" w:rsidRPr="00C944A2" w:rsidRDefault="00570BB7" w:rsidP="00570BB7">
      <w:pPr>
        <w:spacing w:line="240" w:lineRule="auto"/>
        <w:jc w:val="center"/>
        <w:rPr>
          <w:rFonts w:ascii="Times New Roman" w:hAnsi="Times New Roman"/>
          <w:sz w:val="24"/>
          <w:szCs w:val="24"/>
        </w:rPr>
      </w:pPr>
      <w:r w:rsidRPr="00C944A2">
        <w:rPr>
          <w:rFonts w:ascii="Times New Roman" w:hAnsi="Times New Roman"/>
          <w:sz w:val="24"/>
          <w:szCs w:val="24"/>
        </w:rPr>
        <w:t>КАФЕДРА КОМПЬЮТЕРНЫЕ СИСТЕМЫ И ТЕХНОЛОГИИ</w:t>
      </w:r>
    </w:p>
    <w:p w:rsidR="00570BB7" w:rsidRPr="00C944A2" w:rsidRDefault="00570BB7" w:rsidP="00570BB7">
      <w:pPr>
        <w:pStyle w:val="a8"/>
      </w:pPr>
    </w:p>
    <w:p w:rsidR="00570BB7" w:rsidRPr="00C944A2" w:rsidRDefault="00570BB7" w:rsidP="00570BB7">
      <w:pPr>
        <w:pStyle w:val="a8"/>
      </w:pPr>
    </w:p>
    <w:p w:rsidR="00570BB7" w:rsidRPr="00C944A2" w:rsidRDefault="00570BB7" w:rsidP="00570BB7">
      <w:pPr>
        <w:pStyle w:val="a8"/>
        <w:jc w:val="right"/>
        <w:rPr>
          <w:sz w:val="24"/>
          <w:szCs w:val="24"/>
        </w:rPr>
      </w:pPr>
      <w:r w:rsidRPr="00C944A2">
        <w:rPr>
          <w:sz w:val="24"/>
          <w:szCs w:val="24"/>
        </w:rPr>
        <w:t>На правах рукописи</w:t>
      </w:r>
    </w:p>
    <w:p w:rsidR="00570BB7" w:rsidRPr="00A5221F" w:rsidRDefault="00570BB7" w:rsidP="00570BB7">
      <w:pPr>
        <w:spacing w:line="48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A5221F">
        <w:rPr>
          <w:rFonts w:ascii="Times New Roman" w:hAnsi="Times New Roman"/>
          <w:sz w:val="24"/>
          <w:szCs w:val="24"/>
        </w:rPr>
        <w:t xml:space="preserve">УДК </w:t>
      </w:r>
      <w:r w:rsidRPr="00F450C2">
        <w:rPr>
          <w:rFonts w:ascii="Times New Roman" w:hAnsi="Times New Roman"/>
          <w:sz w:val="24"/>
          <w:szCs w:val="24"/>
        </w:rPr>
        <w:t>004</w:t>
      </w:r>
      <w:r w:rsidRPr="00A5221F">
        <w:rPr>
          <w:rFonts w:ascii="Times New Roman" w:hAnsi="Times New Roman"/>
          <w:sz w:val="24"/>
          <w:szCs w:val="24"/>
        </w:rPr>
        <w:t>.67</w:t>
      </w:r>
    </w:p>
    <w:p w:rsidR="00570BB7" w:rsidRPr="00C944A2" w:rsidRDefault="00570BB7" w:rsidP="00570BB7">
      <w:pPr>
        <w:pStyle w:val="a8"/>
        <w:ind w:firstLine="0"/>
        <w:rPr>
          <w:sz w:val="24"/>
          <w:szCs w:val="24"/>
        </w:rPr>
      </w:pPr>
    </w:p>
    <w:p w:rsidR="00570BB7" w:rsidRPr="00C944A2" w:rsidRDefault="00570BB7" w:rsidP="00570BB7">
      <w:pPr>
        <w:pStyle w:val="a8"/>
        <w:ind w:firstLine="0"/>
        <w:rPr>
          <w:sz w:val="24"/>
          <w:szCs w:val="24"/>
        </w:rPr>
      </w:pPr>
      <w:r>
        <w:rPr>
          <w:sz w:val="24"/>
          <w:szCs w:val="24"/>
        </w:rPr>
        <w:t>ШЕРШНЕВ АРТЕМ ВИТАЛЬЕВИЧ</w:t>
      </w:r>
    </w:p>
    <w:p w:rsidR="00570BB7" w:rsidRPr="00C944A2" w:rsidRDefault="00570BB7" w:rsidP="00570BB7">
      <w:pPr>
        <w:pStyle w:val="a8"/>
        <w:ind w:firstLine="0"/>
      </w:pPr>
    </w:p>
    <w:p w:rsidR="00570BB7" w:rsidRPr="00F450C2" w:rsidRDefault="00570BB7" w:rsidP="00570BB7">
      <w:pPr>
        <w:pStyle w:val="a8"/>
        <w:ind w:firstLine="0"/>
        <w:rPr>
          <w:caps/>
        </w:rPr>
      </w:pPr>
      <w:r w:rsidRPr="00F450C2">
        <w:rPr>
          <w:caps/>
        </w:rPr>
        <w:t>Разработка автоматизированной системы обработки результатов стабилографических исследований</w:t>
      </w:r>
    </w:p>
    <w:p w:rsidR="00570BB7" w:rsidRPr="00C944A2" w:rsidRDefault="00570BB7" w:rsidP="00570BB7">
      <w:pPr>
        <w:pStyle w:val="a8"/>
        <w:ind w:firstLine="0"/>
        <w:jc w:val="both"/>
        <w:rPr>
          <w:sz w:val="24"/>
          <w:szCs w:val="24"/>
        </w:rPr>
      </w:pPr>
    </w:p>
    <w:p w:rsidR="00570BB7" w:rsidRPr="00C944A2" w:rsidRDefault="00570BB7" w:rsidP="00570BB7">
      <w:pPr>
        <w:pStyle w:val="a8"/>
        <w:ind w:firstLine="0"/>
        <w:rPr>
          <w:sz w:val="24"/>
          <w:szCs w:val="24"/>
        </w:rPr>
      </w:pPr>
    </w:p>
    <w:p w:rsidR="00570BB7" w:rsidRPr="00C944A2" w:rsidRDefault="00570BB7" w:rsidP="00570BB7">
      <w:pPr>
        <w:pStyle w:val="a8"/>
        <w:ind w:firstLine="0"/>
      </w:pPr>
      <w:r w:rsidRPr="00C944A2">
        <w:t xml:space="preserve">Выпускная квалификационная работа </w:t>
      </w:r>
      <w:r>
        <w:t>бакалавра</w:t>
      </w:r>
    </w:p>
    <w:p w:rsidR="00570BB7" w:rsidRPr="00C944A2" w:rsidRDefault="00570BB7" w:rsidP="00570BB7">
      <w:pPr>
        <w:pStyle w:val="a8"/>
        <w:rPr>
          <w:sz w:val="24"/>
          <w:szCs w:val="24"/>
        </w:rPr>
      </w:pPr>
    </w:p>
    <w:p w:rsidR="00570BB7" w:rsidRPr="00B24512" w:rsidRDefault="00570BB7" w:rsidP="00570BB7">
      <w:pPr>
        <w:pStyle w:val="a8"/>
        <w:ind w:firstLine="0"/>
        <w:rPr>
          <w:sz w:val="24"/>
          <w:szCs w:val="24"/>
        </w:rPr>
      </w:pPr>
      <w:r w:rsidRPr="00B24512">
        <w:rPr>
          <w:sz w:val="24"/>
          <w:szCs w:val="24"/>
        </w:rPr>
        <w:t>Направление подготовки 09.03.01 Информатика и вычислительная техника</w:t>
      </w:r>
    </w:p>
    <w:p w:rsidR="00570BB7" w:rsidRPr="00570BB7" w:rsidRDefault="00570BB7" w:rsidP="00570BB7">
      <w:pPr>
        <w:pStyle w:val="a8"/>
        <w:ind w:firstLine="0"/>
        <w:jc w:val="both"/>
        <w:rPr>
          <w:sz w:val="24"/>
          <w:szCs w:val="24"/>
        </w:rPr>
      </w:pPr>
    </w:p>
    <w:p w:rsidR="00570BB7" w:rsidRPr="00570BB7" w:rsidRDefault="00570BB7" w:rsidP="00570BB7">
      <w:pPr>
        <w:pStyle w:val="a8"/>
        <w:ind w:firstLine="0"/>
        <w:jc w:val="both"/>
        <w:rPr>
          <w:sz w:val="24"/>
          <w:szCs w:val="24"/>
        </w:rPr>
      </w:pPr>
    </w:p>
    <w:p w:rsidR="00570BB7" w:rsidRPr="00C944A2" w:rsidRDefault="00570BB7" w:rsidP="00570BB7">
      <w:pPr>
        <w:pStyle w:val="a8"/>
        <w:ind w:firstLine="0"/>
        <w:jc w:val="both"/>
        <w:rPr>
          <w:sz w:val="24"/>
          <w:szCs w:val="24"/>
        </w:rPr>
      </w:pPr>
    </w:p>
    <w:p w:rsidR="00570BB7" w:rsidRPr="00C944A2" w:rsidRDefault="00570BB7" w:rsidP="00570BB7">
      <w:pPr>
        <w:pStyle w:val="a8"/>
        <w:ind w:firstLine="0"/>
        <w:jc w:val="both"/>
        <w:rPr>
          <w:sz w:val="24"/>
          <w:szCs w:val="24"/>
        </w:rPr>
      </w:pPr>
    </w:p>
    <w:p w:rsidR="00570BB7" w:rsidRPr="00C944A2" w:rsidRDefault="00570BB7" w:rsidP="00570BB7">
      <w:pPr>
        <w:pStyle w:val="a8"/>
        <w:ind w:firstLine="0"/>
        <w:jc w:val="both"/>
        <w:rPr>
          <w:sz w:val="24"/>
          <w:szCs w:val="24"/>
        </w:rPr>
      </w:pPr>
    </w:p>
    <w:tbl>
      <w:tblPr>
        <w:tblW w:w="0" w:type="auto"/>
        <w:jc w:val="right"/>
        <w:tblLook w:val="04A0" w:firstRow="1" w:lastRow="0" w:firstColumn="1" w:lastColumn="0" w:noHBand="0" w:noVBand="1"/>
      </w:tblPr>
      <w:tblGrid>
        <w:gridCol w:w="3652"/>
      </w:tblGrid>
      <w:tr w:rsidR="00570BB7" w:rsidRPr="00C944A2" w:rsidTr="00E80ED4">
        <w:trPr>
          <w:jc w:val="right"/>
        </w:trPr>
        <w:tc>
          <w:tcPr>
            <w:tcW w:w="3652" w:type="dxa"/>
            <w:shd w:val="clear" w:color="auto" w:fill="auto"/>
          </w:tcPr>
          <w:p w:rsidR="00570BB7" w:rsidRPr="00C944A2" w:rsidRDefault="00570BB7" w:rsidP="00E80ED4">
            <w:pPr>
              <w:pStyle w:val="a8"/>
              <w:ind w:firstLine="0"/>
              <w:jc w:val="left"/>
              <w:rPr>
                <w:sz w:val="24"/>
                <w:szCs w:val="24"/>
              </w:rPr>
            </w:pPr>
            <w:r w:rsidRPr="00C944A2">
              <w:rPr>
                <w:sz w:val="24"/>
                <w:szCs w:val="24"/>
              </w:rPr>
              <w:t>Выпускная квалификационная работа защищена</w:t>
            </w:r>
          </w:p>
          <w:p w:rsidR="00570BB7" w:rsidRPr="00C944A2" w:rsidRDefault="00570BB7" w:rsidP="00E80ED4">
            <w:pPr>
              <w:pStyle w:val="a8"/>
              <w:ind w:firstLine="0"/>
              <w:jc w:val="left"/>
              <w:rPr>
                <w:sz w:val="24"/>
                <w:szCs w:val="24"/>
              </w:rPr>
            </w:pPr>
            <w:r w:rsidRPr="00C944A2">
              <w:rPr>
                <w:sz w:val="24"/>
                <w:szCs w:val="24"/>
              </w:rPr>
              <w:t>«___»_______________20</w:t>
            </w:r>
            <w:r>
              <w:rPr>
                <w:sz w:val="24"/>
                <w:szCs w:val="24"/>
              </w:rPr>
              <w:t xml:space="preserve">19 </w:t>
            </w:r>
            <w:r w:rsidRPr="00C944A2">
              <w:rPr>
                <w:sz w:val="24"/>
                <w:szCs w:val="24"/>
              </w:rPr>
              <w:t>г.</w:t>
            </w:r>
          </w:p>
        </w:tc>
      </w:tr>
      <w:tr w:rsidR="00570BB7" w:rsidRPr="00C944A2" w:rsidTr="00E80ED4">
        <w:trPr>
          <w:jc w:val="right"/>
        </w:trPr>
        <w:tc>
          <w:tcPr>
            <w:tcW w:w="3652" w:type="dxa"/>
            <w:shd w:val="clear" w:color="auto" w:fill="auto"/>
          </w:tcPr>
          <w:p w:rsidR="00570BB7" w:rsidRPr="00C944A2" w:rsidRDefault="00570BB7" w:rsidP="00E80ED4">
            <w:pPr>
              <w:pStyle w:val="a8"/>
              <w:ind w:firstLine="0"/>
              <w:jc w:val="left"/>
              <w:rPr>
                <w:sz w:val="24"/>
                <w:szCs w:val="24"/>
              </w:rPr>
            </w:pPr>
            <w:r w:rsidRPr="00C944A2">
              <w:rPr>
                <w:sz w:val="24"/>
                <w:szCs w:val="24"/>
              </w:rPr>
              <w:t>Оценка ____________________</w:t>
            </w:r>
          </w:p>
        </w:tc>
      </w:tr>
      <w:tr w:rsidR="00570BB7" w:rsidRPr="00C944A2" w:rsidTr="00E80ED4">
        <w:trPr>
          <w:jc w:val="right"/>
        </w:trPr>
        <w:tc>
          <w:tcPr>
            <w:tcW w:w="3652" w:type="dxa"/>
            <w:shd w:val="clear" w:color="auto" w:fill="auto"/>
          </w:tcPr>
          <w:p w:rsidR="00570BB7" w:rsidRPr="00C944A2" w:rsidRDefault="00570BB7" w:rsidP="00E80ED4">
            <w:pPr>
              <w:pStyle w:val="a8"/>
              <w:ind w:firstLine="0"/>
              <w:jc w:val="left"/>
              <w:rPr>
                <w:sz w:val="24"/>
                <w:szCs w:val="24"/>
              </w:rPr>
            </w:pPr>
            <w:r w:rsidRPr="00C944A2">
              <w:rPr>
                <w:sz w:val="24"/>
                <w:szCs w:val="24"/>
              </w:rPr>
              <w:t>Секретарь ГЭК _____________</w:t>
            </w:r>
          </w:p>
        </w:tc>
      </w:tr>
    </w:tbl>
    <w:p w:rsidR="00570BB7" w:rsidRPr="00C944A2" w:rsidRDefault="00570BB7" w:rsidP="00570BB7">
      <w:pPr>
        <w:pStyle w:val="a8"/>
        <w:rPr>
          <w:sz w:val="24"/>
          <w:szCs w:val="24"/>
        </w:rPr>
      </w:pPr>
    </w:p>
    <w:p w:rsidR="00570BB7" w:rsidRPr="00C944A2" w:rsidRDefault="00570BB7" w:rsidP="00570BB7">
      <w:pPr>
        <w:pStyle w:val="a8"/>
        <w:rPr>
          <w:sz w:val="24"/>
          <w:szCs w:val="24"/>
        </w:rPr>
      </w:pPr>
    </w:p>
    <w:p w:rsidR="00570BB7" w:rsidRPr="00C944A2" w:rsidRDefault="00570BB7" w:rsidP="00570BB7">
      <w:pPr>
        <w:pStyle w:val="a8"/>
        <w:rPr>
          <w:sz w:val="24"/>
          <w:szCs w:val="24"/>
        </w:rPr>
      </w:pPr>
    </w:p>
    <w:p w:rsidR="00570BB7" w:rsidRPr="00C944A2" w:rsidRDefault="00570BB7" w:rsidP="00570BB7">
      <w:pPr>
        <w:pStyle w:val="a8"/>
        <w:jc w:val="both"/>
        <w:rPr>
          <w:sz w:val="24"/>
          <w:szCs w:val="24"/>
        </w:rPr>
      </w:pPr>
    </w:p>
    <w:p w:rsidR="00570BB7" w:rsidRPr="00C944A2" w:rsidRDefault="00570BB7" w:rsidP="00570BB7">
      <w:pPr>
        <w:pStyle w:val="a8"/>
        <w:ind w:firstLine="0"/>
        <w:rPr>
          <w:sz w:val="24"/>
          <w:szCs w:val="24"/>
        </w:rPr>
      </w:pPr>
      <w:r w:rsidRPr="00C944A2">
        <w:rPr>
          <w:sz w:val="24"/>
          <w:szCs w:val="24"/>
        </w:rPr>
        <w:t>г. Москва</w:t>
      </w:r>
    </w:p>
    <w:p w:rsidR="00570BB7" w:rsidRPr="00873836" w:rsidRDefault="00570BB7" w:rsidP="00570BB7">
      <w:pPr>
        <w:pStyle w:val="a8"/>
        <w:ind w:firstLine="0"/>
        <w:rPr>
          <w:sz w:val="24"/>
          <w:szCs w:val="24"/>
        </w:rPr>
      </w:pPr>
      <w:r w:rsidRPr="00C944A2">
        <w:rPr>
          <w:sz w:val="24"/>
          <w:szCs w:val="24"/>
        </w:rPr>
        <w:t>201</w:t>
      </w:r>
      <w:r>
        <w:rPr>
          <w:sz w:val="24"/>
          <w:szCs w:val="24"/>
        </w:rPr>
        <w:t>9</w:t>
      </w:r>
    </w:p>
    <w:p w:rsidR="00570BB7" w:rsidRPr="00E31E4A" w:rsidRDefault="00570BB7" w:rsidP="00570BB7">
      <w:pPr>
        <w:pStyle w:val="a8"/>
        <w:ind w:firstLine="0"/>
      </w:pPr>
      <w:r>
        <w:br w:type="page"/>
      </w:r>
      <w:r>
        <w:lastRenderedPageBreak/>
        <w:t>(оборот титульного листа)</w:t>
      </w: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E31E4A" w:rsidRDefault="00570BB7" w:rsidP="00570BB7">
      <w:pPr>
        <w:pStyle w:val="a8"/>
        <w:ind w:firstLine="0"/>
      </w:pPr>
    </w:p>
    <w:p w:rsidR="00570BB7" w:rsidRPr="004D2E44" w:rsidRDefault="00570BB7" w:rsidP="00570BB7">
      <w:pPr>
        <w:spacing w:after="60" w:line="480" w:lineRule="auto"/>
        <w:ind w:left="540"/>
        <w:jc w:val="left"/>
        <w:rPr>
          <w:rFonts w:ascii="Times New Roman CYR" w:hAnsi="Times New Roman CYR"/>
          <w:sz w:val="24"/>
          <w:szCs w:val="24"/>
        </w:rPr>
      </w:pPr>
      <w:r>
        <w:rPr>
          <w:rFonts w:ascii="Times New Roman CYR" w:hAnsi="Times New Roman CYR"/>
          <w:sz w:val="24"/>
          <w:szCs w:val="24"/>
        </w:rPr>
        <w:t>Студент-дипломник</w:t>
      </w:r>
      <w:r w:rsidRPr="004D2E44">
        <w:rPr>
          <w:rFonts w:ascii="Times New Roman CYR" w:hAnsi="Times New Roman CYR"/>
          <w:sz w:val="24"/>
          <w:szCs w:val="24"/>
        </w:rPr>
        <w:t xml:space="preserve"> </w:t>
      </w:r>
      <w:r>
        <w:rPr>
          <w:rFonts w:ascii="Times New Roman CYR" w:hAnsi="Times New Roman CYR"/>
          <w:sz w:val="24"/>
          <w:szCs w:val="24"/>
        </w:rPr>
        <w:tab/>
      </w:r>
      <w:r>
        <w:rPr>
          <w:rFonts w:ascii="Times New Roman CYR" w:hAnsi="Times New Roman CYR"/>
          <w:sz w:val="24"/>
          <w:szCs w:val="24"/>
        </w:rPr>
        <w:tab/>
      </w:r>
      <w:r w:rsidRPr="004D2E44">
        <w:rPr>
          <w:rFonts w:ascii="Times New Roman CYR" w:hAnsi="Times New Roman CYR"/>
          <w:sz w:val="24"/>
          <w:szCs w:val="24"/>
        </w:rPr>
        <w:t>____</w:t>
      </w:r>
      <w:r>
        <w:rPr>
          <w:rFonts w:ascii="Times New Roman CYR" w:hAnsi="Times New Roman CYR"/>
          <w:sz w:val="24"/>
          <w:szCs w:val="24"/>
        </w:rPr>
        <w:t>___</w:t>
      </w:r>
      <w:r w:rsidRPr="004D2E44">
        <w:rPr>
          <w:rFonts w:ascii="Times New Roman CYR" w:hAnsi="Times New Roman CYR"/>
          <w:sz w:val="24"/>
          <w:szCs w:val="24"/>
        </w:rPr>
        <w:t>_____</w:t>
      </w:r>
      <w:r>
        <w:rPr>
          <w:rFonts w:ascii="Times New Roman CYR" w:hAnsi="Times New Roman CYR"/>
          <w:sz w:val="24"/>
          <w:szCs w:val="24"/>
        </w:rPr>
        <w:t>__</w:t>
      </w:r>
      <w:r w:rsidRPr="004D2E44">
        <w:rPr>
          <w:rFonts w:ascii="Times New Roman CYR" w:hAnsi="Times New Roman CYR"/>
          <w:sz w:val="24"/>
          <w:szCs w:val="24"/>
        </w:rPr>
        <w:t xml:space="preserve"> </w:t>
      </w:r>
      <w:r w:rsidRPr="004D2E44">
        <w:rPr>
          <w:rFonts w:ascii="Times New Roman CYR" w:hAnsi="Times New Roman CYR"/>
          <w:sz w:val="24"/>
          <w:szCs w:val="24"/>
        </w:rPr>
        <w:tab/>
        <w:t xml:space="preserve"> / </w:t>
      </w:r>
      <w:r>
        <w:rPr>
          <w:rFonts w:ascii="Times New Roman CYR" w:hAnsi="Times New Roman CYR"/>
          <w:sz w:val="24"/>
          <w:szCs w:val="24"/>
        </w:rPr>
        <w:t xml:space="preserve">Шершнев А. В. </w:t>
      </w:r>
      <w:r w:rsidRPr="004D2E44">
        <w:rPr>
          <w:rFonts w:ascii="Times New Roman CYR" w:hAnsi="Times New Roman CYR"/>
          <w:sz w:val="24"/>
          <w:szCs w:val="24"/>
        </w:rPr>
        <w:t>/</w:t>
      </w:r>
    </w:p>
    <w:p w:rsidR="00570BB7" w:rsidRPr="004D2E44" w:rsidRDefault="00570BB7" w:rsidP="00570BB7">
      <w:pPr>
        <w:spacing w:after="60" w:line="480" w:lineRule="auto"/>
        <w:ind w:left="540"/>
        <w:jc w:val="left"/>
        <w:rPr>
          <w:rFonts w:ascii="Times New Roman CYR" w:hAnsi="Times New Roman CYR"/>
          <w:sz w:val="24"/>
          <w:szCs w:val="24"/>
        </w:rPr>
      </w:pPr>
      <w:r w:rsidRPr="004D2E44">
        <w:rPr>
          <w:rFonts w:ascii="Times New Roman CYR" w:hAnsi="Times New Roman CYR"/>
          <w:sz w:val="24"/>
          <w:szCs w:val="24"/>
        </w:rPr>
        <w:t xml:space="preserve">Руководитель </w:t>
      </w:r>
      <w:r>
        <w:rPr>
          <w:rFonts w:ascii="Times New Roman CYR" w:hAnsi="Times New Roman CYR"/>
          <w:sz w:val="24"/>
          <w:szCs w:val="24"/>
        </w:rPr>
        <w:t>работы</w:t>
      </w:r>
      <w:r w:rsidRPr="004D2E44">
        <w:rPr>
          <w:rFonts w:ascii="Times New Roman CYR" w:hAnsi="Times New Roman CYR"/>
          <w:sz w:val="24"/>
          <w:szCs w:val="24"/>
        </w:rPr>
        <w:t xml:space="preserve"> </w:t>
      </w:r>
      <w:r>
        <w:rPr>
          <w:rFonts w:ascii="Times New Roman CYR" w:hAnsi="Times New Roman CYR"/>
          <w:sz w:val="24"/>
          <w:szCs w:val="24"/>
        </w:rPr>
        <w:tab/>
      </w:r>
      <w:r>
        <w:rPr>
          <w:rFonts w:ascii="Times New Roman CYR" w:hAnsi="Times New Roman CYR"/>
          <w:sz w:val="24"/>
          <w:szCs w:val="24"/>
        </w:rPr>
        <w:tab/>
      </w:r>
      <w:r w:rsidRPr="004D2E44">
        <w:rPr>
          <w:rFonts w:ascii="Times New Roman CYR" w:hAnsi="Times New Roman CYR"/>
          <w:sz w:val="24"/>
          <w:szCs w:val="24"/>
        </w:rPr>
        <w:t>_</w:t>
      </w:r>
      <w:r>
        <w:rPr>
          <w:rFonts w:ascii="Times New Roman CYR" w:hAnsi="Times New Roman CYR"/>
          <w:sz w:val="24"/>
          <w:szCs w:val="24"/>
        </w:rPr>
        <w:t>_</w:t>
      </w:r>
      <w:r w:rsidRPr="004D2E44">
        <w:rPr>
          <w:rFonts w:ascii="Times New Roman CYR" w:hAnsi="Times New Roman CYR"/>
          <w:sz w:val="24"/>
          <w:szCs w:val="24"/>
        </w:rPr>
        <w:t>_</w:t>
      </w:r>
      <w:r>
        <w:rPr>
          <w:rFonts w:ascii="Times New Roman CYR" w:hAnsi="Times New Roman CYR"/>
          <w:sz w:val="24"/>
          <w:szCs w:val="24"/>
        </w:rPr>
        <w:t>__</w:t>
      </w:r>
      <w:r w:rsidRPr="004D2E44">
        <w:rPr>
          <w:rFonts w:ascii="Times New Roman CYR" w:hAnsi="Times New Roman CYR"/>
          <w:sz w:val="24"/>
          <w:szCs w:val="24"/>
        </w:rPr>
        <w:t>_______</w:t>
      </w:r>
      <w:r>
        <w:rPr>
          <w:rFonts w:ascii="Times New Roman CYR" w:hAnsi="Times New Roman CYR"/>
          <w:sz w:val="24"/>
          <w:szCs w:val="24"/>
        </w:rPr>
        <w:t>__</w:t>
      </w:r>
      <w:r w:rsidRPr="004D2E44">
        <w:rPr>
          <w:rFonts w:ascii="Times New Roman CYR" w:hAnsi="Times New Roman CYR"/>
          <w:sz w:val="24"/>
          <w:szCs w:val="24"/>
        </w:rPr>
        <w:t xml:space="preserve"> </w:t>
      </w:r>
      <w:r w:rsidRPr="004D2E44">
        <w:rPr>
          <w:rFonts w:ascii="Times New Roman CYR" w:hAnsi="Times New Roman CYR"/>
          <w:sz w:val="24"/>
          <w:szCs w:val="24"/>
        </w:rPr>
        <w:tab/>
        <w:t xml:space="preserve"> / </w:t>
      </w:r>
      <w:r>
        <w:rPr>
          <w:rFonts w:ascii="Times New Roman CYR" w:hAnsi="Times New Roman CYR"/>
          <w:sz w:val="24"/>
          <w:szCs w:val="24"/>
        </w:rPr>
        <w:t>Овчаренко Е. С.</w:t>
      </w:r>
      <w:r w:rsidRPr="004D2E44">
        <w:rPr>
          <w:rFonts w:ascii="Times New Roman CYR" w:hAnsi="Times New Roman CYR"/>
          <w:sz w:val="24"/>
          <w:szCs w:val="24"/>
        </w:rPr>
        <w:t xml:space="preserve"> /</w:t>
      </w:r>
    </w:p>
    <w:p w:rsidR="00570BB7" w:rsidRPr="004D2E44" w:rsidRDefault="00570BB7" w:rsidP="00570BB7">
      <w:pPr>
        <w:spacing w:after="60" w:line="480" w:lineRule="auto"/>
        <w:ind w:left="540"/>
        <w:jc w:val="left"/>
        <w:rPr>
          <w:rFonts w:ascii="Times New Roman CYR" w:hAnsi="Times New Roman CYR"/>
          <w:sz w:val="24"/>
          <w:szCs w:val="24"/>
        </w:rPr>
      </w:pPr>
      <w:r w:rsidRPr="004D2E44">
        <w:rPr>
          <w:rFonts w:ascii="Times New Roman CYR" w:hAnsi="Times New Roman CYR"/>
          <w:sz w:val="24"/>
          <w:szCs w:val="24"/>
        </w:rPr>
        <w:t xml:space="preserve">Рецензент </w:t>
      </w:r>
      <w:r w:rsidRPr="004D2E44">
        <w:rPr>
          <w:rFonts w:ascii="Times New Roman CYR" w:hAnsi="Times New Roman CYR"/>
          <w:sz w:val="24"/>
          <w:szCs w:val="24"/>
        </w:rPr>
        <w:tab/>
      </w:r>
      <w:r w:rsidRPr="004D2E44">
        <w:rPr>
          <w:rFonts w:ascii="Times New Roman CYR" w:hAnsi="Times New Roman CYR"/>
          <w:sz w:val="24"/>
          <w:szCs w:val="24"/>
        </w:rPr>
        <w:tab/>
      </w:r>
      <w:r>
        <w:rPr>
          <w:rFonts w:ascii="Times New Roman CYR" w:hAnsi="Times New Roman CYR"/>
          <w:sz w:val="24"/>
          <w:szCs w:val="24"/>
        </w:rPr>
        <w:tab/>
        <w:t>__</w:t>
      </w:r>
      <w:r w:rsidRPr="004D2E44">
        <w:rPr>
          <w:rFonts w:ascii="Times New Roman CYR" w:hAnsi="Times New Roman CYR"/>
          <w:sz w:val="24"/>
          <w:szCs w:val="24"/>
        </w:rPr>
        <w:t>__________</w:t>
      </w:r>
      <w:r>
        <w:rPr>
          <w:rFonts w:ascii="Times New Roman CYR" w:hAnsi="Times New Roman CYR"/>
          <w:sz w:val="24"/>
          <w:szCs w:val="24"/>
        </w:rPr>
        <w:t>__</w:t>
      </w:r>
      <w:r w:rsidRPr="004D2E44">
        <w:rPr>
          <w:rFonts w:ascii="Times New Roman CYR" w:hAnsi="Times New Roman CYR"/>
          <w:sz w:val="24"/>
          <w:szCs w:val="24"/>
        </w:rPr>
        <w:t xml:space="preserve"> </w:t>
      </w:r>
      <w:r w:rsidRPr="004D2E44">
        <w:rPr>
          <w:rFonts w:ascii="Times New Roman CYR" w:hAnsi="Times New Roman CYR"/>
          <w:sz w:val="24"/>
          <w:szCs w:val="24"/>
        </w:rPr>
        <w:tab/>
        <w:t xml:space="preserve"> / </w:t>
      </w:r>
      <w:proofErr w:type="spellStart"/>
      <w:r w:rsidRPr="00DC1E59">
        <w:rPr>
          <w:rFonts w:ascii="Times New Roman CYR" w:hAnsi="Times New Roman CYR"/>
          <w:sz w:val="24"/>
          <w:szCs w:val="24"/>
        </w:rPr>
        <w:t>Жариков</w:t>
      </w:r>
      <w:proofErr w:type="spellEnd"/>
      <w:r w:rsidRPr="00DC1E59">
        <w:rPr>
          <w:rFonts w:ascii="Times New Roman CYR" w:hAnsi="Times New Roman CYR"/>
          <w:sz w:val="24"/>
          <w:szCs w:val="24"/>
        </w:rPr>
        <w:t xml:space="preserve"> Е. С. </w:t>
      </w:r>
      <w:r w:rsidRPr="004D2E44">
        <w:rPr>
          <w:rFonts w:ascii="Times New Roman CYR" w:hAnsi="Times New Roman CYR"/>
          <w:sz w:val="24"/>
          <w:szCs w:val="24"/>
        </w:rPr>
        <w:t>/</w:t>
      </w:r>
    </w:p>
    <w:p w:rsidR="00570BB7" w:rsidRPr="004D2E44" w:rsidRDefault="00570BB7" w:rsidP="00570BB7">
      <w:pPr>
        <w:spacing w:line="480" w:lineRule="auto"/>
        <w:ind w:left="540"/>
        <w:jc w:val="left"/>
        <w:rPr>
          <w:rFonts w:ascii="Times New Roman CYR" w:hAnsi="Times New Roman CYR"/>
          <w:sz w:val="24"/>
          <w:szCs w:val="24"/>
        </w:rPr>
      </w:pPr>
      <w:r>
        <w:rPr>
          <w:rFonts w:ascii="Times New Roman CYR" w:hAnsi="Times New Roman CYR"/>
          <w:sz w:val="24"/>
          <w:szCs w:val="24"/>
        </w:rPr>
        <w:t>Заведующий кафедрой №12</w:t>
      </w:r>
      <w:r w:rsidRPr="004D2E44">
        <w:rPr>
          <w:rFonts w:ascii="Times New Roman CYR" w:hAnsi="Times New Roman CYR"/>
          <w:sz w:val="24"/>
          <w:szCs w:val="24"/>
        </w:rPr>
        <w:t xml:space="preserve"> </w:t>
      </w:r>
      <w:r w:rsidRPr="004D2E44">
        <w:rPr>
          <w:rFonts w:ascii="Times New Roman CYR" w:hAnsi="Times New Roman CYR"/>
          <w:sz w:val="24"/>
          <w:szCs w:val="24"/>
        </w:rPr>
        <w:tab/>
        <w:t xml:space="preserve">______________ </w:t>
      </w:r>
      <w:r w:rsidRPr="004D2E44">
        <w:rPr>
          <w:rFonts w:ascii="Times New Roman CYR" w:hAnsi="Times New Roman CYR"/>
          <w:sz w:val="24"/>
          <w:szCs w:val="24"/>
        </w:rPr>
        <w:tab/>
        <w:t xml:space="preserve"> / Иванов М.А. </w:t>
      </w:r>
      <w:r>
        <w:rPr>
          <w:rFonts w:ascii="Times New Roman CYR" w:hAnsi="Times New Roman CYR"/>
          <w:sz w:val="24"/>
          <w:szCs w:val="24"/>
        </w:rPr>
        <w:t>/</w:t>
      </w:r>
    </w:p>
    <w:p w:rsidR="00570BB7" w:rsidRPr="00C944A2" w:rsidRDefault="00570BB7" w:rsidP="00570BB7">
      <w:pPr>
        <w:pStyle w:val="a8"/>
        <w:ind w:firstLine="0"/>
      </w:pPr>
    </w:p>
    <w:p w:rsidR="00A83208" w:rsidRDefault="00A83208" w:rsidP="00985267">
      <w:pPr>
        <w:pStyle w:val="aa"/>
      </w:pPr>
      <w:bookmarkStart w:id="0" w:name="_Toc12191403"/>
      <w:r>
        <w:lastRenderedPageBreak/>
        <w:t>АННОТАЦИЯ</w:t>
      </w:r>
      <w:bookmarkEnd w:id="0"/>
    </w:p>
    <w:p w:rsidR="00A83208" w:rsidRPr="00193DBB" w:rsidRDefault="00A83208" w:rsidP="00985267">
      <w:pPr>
        <w:ind w:firstLine="851"/>
        <w:rPr>
          <w:rStyle w:val="fontstyle11"/>
          <w:sz w:val="26"/>
          <w:szCs w:val="26"/>
        </w:rPr>
      </w:pPr>
      <w:r w:rsidRPr="00193DBB">
        <w:rPr>
          <w:rStyle w:val="fontstyle11"/>
          <w:sz w:val="26"/>
          <w:szCs w:val="26"/>
        </w:rPr>
        <w:t xml:space="preserve">Данная выпускная квалификационная работа </w:t>
      </w:r>
      <w:r>
        <w:rPr>
          <w:rStyle w:val="fontstyle11"/>
          <w:sz w:val="26"/>
          <w:szCs w:val="26"/>
        </w:rPr>
        <w:t xml:space="preserve">посвящена разработке автоматизированной системы обработки результатов стабилографических измерений. </w:t>
      </w:r>
      <w:r w:rsidRPr="00193DBB">
        <w:rPr>
          <w:rStyle w:val="fontstyle11"/>
          <w:sz w:val="26"/>
          <w:szCs w:val="26"/>
        </w:rPr>
        <w:t>Работа состоит из введения, трех глав,</w:t>
      </w:r>
      <w:r>
        <w:rPr>
          <w:rStyle w:val="fontstyle11"/>
          <w:sz w:val="26"/>
          <w:szCs w:val="26"/>
        </w:rPr>
        <w:t xml:space="preserve"> заключения, списка литературы</w:t>
      </w:r>
      <w:r w:rsidRPr="00193DBB">
        <w:rPr>
          <w:rStyle w:val="fontstyle11"/>
          <w:sz w:val="26"/>
          <w:szCs w:val="26"/>
        </w:rPr>
        <w:t xml:space="preserve">, изложена на </w:t>
      </w:r>
      <w:r w:rsidRPr="00193DBB">
        <w:rPr>
          <w:rStyle w:val="fontstyle11"/>
          <w:sz w:val="26"/>
          <w:szCs w:val="26"/>
          <w:highlight w:val="yellow"/>
        </w:rPr>
        <w:t>89 страницах, состоит из введения, т</w:t>
      </w:r>
      <w:r>
        <w:rPr>
          <w:rStyle w:val="fontstyle11"/>
          <w:sz w:val="26"/>
          <w:szCs w:val="26"/>
          <w:highlight w:val="yellow"/>
        </w:rPr>
        <w:t>рех глав, заключения, включает 19 рисунка, 1</w:t>
      </w:r>
      <w:r w:rsidRPr="00193DBB">
        <w:rPr>
          <w:rStyle w:val="fontstyle11"/>
          <w:sz w:val="26"/>
          <w:szCs w:val="26"/>
          <w:highlight w:val="yellow"/>
        </w:rPr>
        <w:t xml:space="preserve"> таблиц, библиографический список из 30 источников литературы.</w:t>
      </w:r>
    </w:p>
    <w:p w:rsidR="00A83208" w:rsidRPr="00193DBB" w:rsidRDefault="00A83208" w:rsidP="00985267">
      <w:pPr>
        <w:ind w:firstLine="851"/>
      </w:pPr>
      <w:r w:rsidRPr="00193DBB">
        <w:rPr>
          <w:rStyle w:val="fontstyle11"/>
          <w:sz w:val="26"/>
          <w:szCs w:val="26"/>
        </w:rPr>
        <w:t xml:space="preserve">Цель выпускной квалификационной работы — создание </w:t>
      </w:r>
      <w:r w:rsidR="00D97545">
        <w:rPr>
          <w:rStyle w:val="fontstyle11"/>
          <w:sz w:val="26"/>
          <w:szCs w:val="26"/>
        </w:rPr>
        <w:t xml:space="preserve">автоматизированной системы обработки результатов стабилографических </w:t>
      </w:r>
      <w:r w:rsidR="006274CA">
        <w:rPr>
          <w:rStyle w:val="fontstyle11"/>
          <w:sz w:val="26"/>
          <w:szCs w:val="26"/>
        </w:rPr>
        <w:t>измерений.</w:t>
      </w:r>
      <w:r w:rsidRPr="00193DBB">
        <w:rPr>
          <w:rStyle w:val="fontstyle11"/>
          <w:sz w:val="26"/>
          <w:szCs w:val="26"/>
        </w:rPr>
        <w:t xml:space="preserve"> </w:t>
      </w:r>
      <w:r w:rsidR="00D97545">
        <w:rPr>
          <w:rStyle w:val="fontstyle11"/>
          <w:sz w:val="26"/>
          <w:szCs w:val="26"/>
        </w:rPr>
        <w:t xml:space="preserve">Данная система будет использоваться сотрудниками кафедры анатомии и физиологии человека и животных Московского педагогического государственного университета в рамках проводимых исследований.  </w:t>
      </w:r>
    </w:p>
    <w:p w:rsidR="00A83208" w:rsidRPr="00193DBB" w:rsidRDefault="00A83208" w:rsidP="00985267">
      <w:pPr>
        <w:ind w:firstLine="851"/>
        <w:rPr>
          <w:rStyle w:val="fontstyle11"/>
          <w:sz w:val="26"/>
          <w:szCs w:val="26"/>
        </w:rPr>
      </w:pPr>
      <w:r w:rsidRPr="00193DBB">
        <w:rPr>
          <w:rStyle w:val="fontstyle11"/>
          <w:sz w:val="26"/>
          <w:szCs w:val="26"/>
        </w:rPr>
        <w:t>Во введение обосновывается актуальность работы, ставится цель и задачи работы.</w:t>
      </w:r>
    </w:p>
    <w:p w:rsidR="00A83208" w:rsidRPr="00193DBB" w:rsidRDefault="00A83208" w:rsidP="00985267">
      <w:pPr>
        <w:ind w:firstLine="851"/>
        <w:rPr>
          <w:rStyle w:val="fontstyle11"/>
          <w:sz w:val="26"/>
          <w:szCs w:val="26"/>
        </w:rPr>
      </w:pPr>
      <w:r w:rsidRPr="00193DBB">
        <w:rPr>
          <w:rStyle w:val="fontstyle11"/>
          <w:sz w:val="26"/>
          <w:szCs w:val="26"/>
        </w:rPr>
        <w:t xml:space="preserve">В первой главе проводится обзор </w:t>
      </w:r>
      <w:r w:rsidR="001575B5">
        <w:rPr>
          <w:rStyle w:val="fontstyle11"/>
          <w:sz w:val="26"/>
          <w:szCs w:val="26"/>
        </w:rPr>
        <w:t>предметной области</w:t>
      </w:r>
      <w:r w:rsidRPr="00193DBB">
        <w:rPr>
          <w:rStyle w:val="fontstyle11"/>
          <w:sz w:val="26"/>
          <w:szCs w:val="26"/>
        </w:rPr>
        <w:t xml:space="preserve">, </w:t>
      </w:r>
      <w:r w:rsidR="001575B5">
        <w:rPr>
          <w:rStyle w:val="fontstyle11"/>
          <w:sz w:val="26"/>
          <w:szCs w:val="26"/>
        </w:rPr>
        <w:t>изучаются методы и средства стабилометрических исследований</w:t>
      </w:r>
      <w:r w:rsidRPr="00193DBB">
        <w:rPr>
          <w:rStyle w:val="fontstyle11"/>
          <w:sz w:val="26"/>
          <w:szCs w:val="26"/>
        </w:rPr>
        <w:t>.</w:t>
      </w:r>
    </w:p>
    <w:p w:rsidR="00A83208" w:rsidRPr="00193DBB" w:rsidRDefault="00A83208" w:rsidP="00985267">
      <w:pPr>
        <w:ind w:firstLine="851"/>
        <w:rPr>
          <w:rStyle w:val="fontstyle11"/>
          <w:sz w:val="26"/>
          <w:szCs w:val="26"/>
        </w:rPr>
      </w:pPr>
      <w:r w:rsidRPr="00193DBB">
        <w:rPr>
          <w:rStyle w:val="fontstyle11"/>
          <w:sz w:val="26"/>
          <w:szCs w:val="26"/>
        </w:rPr>
        <w:t xml:space="preserve">Вторая глава посвящена вопросам разработки </w:t>
      </w:r>
      <w:r w:rsidR="002C2F50">
        <w:rPr>
          <w:rStyle w:val="fontstyle11"/>
          <w:sz w:val="26"/>
          <w:szCs w:val="26"/>
        </w:rPr>
        <w:t xml:space="preserve">программных модулей, </w:t>
      </w:r>
      <w:r w:rsidR="006274CA">
        <w:rPr>
          <w:rStyle w:val="fontstyle11"/>
          <w:sz w:val="26"/>
          <w:szCs w:val="26"/>
        </w:rPr>
        <w:t xml:space="preserve">составляющих </w:t>
      </w:r>
      <w:r w:rsidR="006274CA" w:rsidRPr="00193DBB">
        <w:rPr>
          <w:rStyle w:val="fontstyle11"/>
          <w:sz w:val="26"/>
          <w:szCs w:val="26"/>
        </w:rPr>
        <w:t>автоматизированную</w:t>
      </w:r>
      <w:r w:rsidR="00570BB7">
        <w:rPr>
          <w:rStyle w:val="fontstyle11"/>
          <w:sz w:val="26"/>
          <w:szCs w:val="26"/>
        </w:rPr>
        <w:t xml:space="preserve"> систему</w:t>
      </w:r>
      <w:r w:rsidRPr="00193DBB">
        <w:rPr>
          <w:rStyle w:val="fontstyle11"/>
          <w:sz w:val="26"/>
          <w:szCs w:val="26"/>
        </w:rPr>
        <w:t>.</w:t>
      </w:r>
    </w:p>
    <w:p w:rsidR="00A83208" w:rsidRPr="00193DBB" w:rsidRDefault="00A83208" w:rsidP="00985267">
      <w:pPr>
        <w:ind w:firstLine="851"/>
        <w:rPr>
          <w:rStyle w:val="fontstyle11"/>
          <w:sz w:val="26"/>
          <w:szCs w:val="26"/>
        </w:rPr>
      </w:pPr>
      <w:r w:rsidRPr="00193DBB">
        <w:rPr>
          <w:rStyle w:val="fontstyle11"/>
          <w:sz w:val="26"/>
          <w:szCs w:val="26"/>
        </w:rPr>
        <w:t>Третья глава содержит экспериментальные результаты и их обсуждение.</w:t>
      </w:r>
    </w:p>
    <w:p w:rsidR="00A83208" w:rsidRPr="00193DBB" w:rsidRDefault="00A83208" w:rsidP="00985267">
      <w:pPr>
        <w:ind w:firstLine="851"/>
        <w:rPr>
          <w:rStyle w:val="fontstyle11"/>
          <w:sz w:val="26"/>
          <w:szCs w:val="26"/>
        </w:rPr>
      </w:pPr>
      <w:r w:rsidRPr="00193DBB">
        <w:rPr>
          <w:rStyle w:val="fontstyle11"/>
          <w:sz w:val="26"/>
          <w:szCs w:val="26"/>
        </w:rPr>
        <w:t>В заключение подводится итог проделанной работы.</w:t>
      </w:r>
    </w:p>
    <w:p w:rsidR="0036192F" w:rsidRDefault="00A83208" w:rsidP="00985267">
      <w:pPr>
        <w:ind w:firstLine="851"/>
        <w:rPr>
          <w:rStyle w:val="fontstyle11"/>
          <w:sz w:val="26"/>
          <w:szCs w:val="26"/>
        </w:rPr>
      </w:pPr>
      <w:r w:rsidRPr="00193DBB">
        <w:rPr>
          <w:rStyle w:val="fontstyle11"/>
          <w:sz w:val="26"/>
          <w:szCs w:val="26"/>
        </w:rPr>
        <w:t>Ознакомление с работой будет полезно специалистам</w:t>
      </w:r>
      <w:proofErr w:type="gramStart"/>
      <w:r w:rsidRPr="00193DBB">
        <w:rPr>
          <w:rStyle w:val="fontstyle11"/>
          <w:sz w:val="26"/>
          <w:szCs w:val="26"/>
        </w:rPr>
        <w:t>,</w:t>
      </w:r>
      <w:r w:rsidR="000E7AE1">
        <w:rPr>
          <w:rStyle w:val="fontstyle11"/>
          <w:sz w:val="26"/>
          <w:szCs w:val="26"/>
        </w:rPr>
        <w:t xml:space="preserve"> </w:t>
      </w:r>
      <w:r w:rsidRPr="00193DBB">
        <w:rPr>
          <w:rStyle w:val="fontstyle11"/>
          <w:sz w:val="26"/>
          <w:szCs w:val="26"/>
        </w:rPr>
        <w:t>.</w:t>
      </w:r>
      <w:proofErr w:type="gramEnd"/>
    </w:p>
    <w:p w:rsidR="00A83208" w:rsidRPr="00A83208" w:rsidRDefault="0036192F" w:rsidP="00FF2D4E">
      <w:pPr>
        <w:rPr>
          <w:rFonts w:ascii="Times New Roman" w:hAnsi="Times New Roman" w:cs="Times New Roman"/>
          <w:color w:val="000000"/>
          <w:sz w:val="26"/>
          <w:szCs w:val="26"/>
        </w:rPr>
      </w:pPr>
      <w:r>
        <w:rPr>
          <w:rStyle w:val="fontstyle11"/>
          <w:sz w:val="26"/>
          <w:szCs w:val="26"/>
        </w:rPr>
        <w:br w:type="page"/>
      </w:r>
    </w:p>
    <w:bookmarkStart w:id="1" w:name="_Toc12191404" w:displacedByCustomXml="next"/>
    <w:sdt>
      <w:sdtPr>
        <w:rPr>
          <w:rFonts w:asciiTheme="minorHAnsi" w:eastAsiaTheme="minorHAnsi" w:hAnsiTheme="minorHAnsi" w:cstheme="minorBidi"/>
          <w:sz w:val="22"/>
          <w:szCs w:val="22"/>
        </w:rPr>
        <w:id w:val="1325018663"/>
        <w:docPartObj>
          <w:docPartGallery w:val="Table of Contents"/>
          <w:docPartUnique/>
        </w:docPartObj>
      </w:sdtPr>
      <w:sdtEndPr>
        <w:rPr>
          <w:b/>
          <w:bCs/>
        </w:rPr>
      </w:sdtEndPr>
      <w:sdtContent>
        <w:p w:rsidR="0036192F" w:rsidRPr="0036192F" w:rsidRDefault="0036192F" w:rsidP="00985267">
          <w:pPr>
            <w:pStyle w:val="aa"/>
          </w:pPr>
          <w:r w:rsidRPr="0036192F">
            <w:t>СОДЕРЖАНИЕ</w:t>
          </w:r>
          <w:bookmarkEnd w:id="1"/>
        </w:p>
        <w:p w:rsidR="00CB74A6" w:rsidRDefault="0036192F">
          <w:pPr>
            <w:pStyle w:val="11"/>
            <w:rPr>
              <w:rFonts w:eastAsiaTheme="minorEastAsia"/>
              <w:noProof/>
              <w:lang w:eastAsia="ru-RU"/>
            </w:rPr>
          </w:pPr>
          <w:r w:rsidRPr="005D70DA">
            <w:rPr>
              <w:rFonts w:ascii="Times New Roman" w:hAnsi="Times New Roman" w:cs="Times New Roman"/>
              <w:sz w:val="28"/>
              <w:szCs w:val="28"/>
            </w:rPr>
            <w:fldChar w:fldCharType="begin"/>
          </w:r>
          <w:r w:rsidRPr="005D70DA">
            <w:rPr>
              <w:rFonts w:ascii="Times New Roman" w:hAnsi="Times New Roman" w:cs="Times New Roman"/>
              <w:sz w:val="28"/>
              <w:szCs w:val="28"/>
            </w:rPr>
            <w:instrText xml:space="preserve"> TOC \o "1-3" \h \z \u </w:instrText>
          </w:r>
          <w:r w:rsidRPr="005D70DA">
            <w:rPr>
              <w:rFonts w:ascii="Times New Roman" w:hAnsi="Times New Roman" w:cs="Times New Roman"/>
              <w:sz w:val="28"/>
              <w:szCs w:val="28"/>
            </w:rPr>
            <w:fldChar w:fldCharType="separate"/>
          </w:r>
          <w:hyperlink w:anchor="_Toc12191403" w:history="1">
            <w:r w:rsidR="00CB74A6" w:rsidRPr="000F14CA">
              <w:rPr>
                <w:rStyle w:val="a7"/>
                <w:noProof/>
              </w:rPr>
              <w:t>АННОТАЦИЯ</w:t>
            </w:r>
            <w:r w:rsidR="00CB74A6">
              <w:rPr>
                <w:noProof/>
                <w:webHidden/>
              </w:rPr>
              <w:tab/>
            </w:r>
            <w:r w:rsidR="00CB74A6">
              <w:rPr>
                <w:noProof/>
                <w:webHidden/>
              </w:rPr>
              <w:fldChar w:fldCharType="begin"/>
            </w:r>
            <w:r w:rsidR="00CB74A6">
              <w:rPr>
                <w:noProof/>
                <w:webHidden/>
              </w:rPr>
              <w:instrText xml:space="preserve"> PAGEREF _Toc12191403 \h </w:instrText>
            </w:r>
            <w:r w:rsidR="00CB74A6">
              <w:rPr>
                <w:noProof/>
                <w:webHidden/>
              </w:rPr>
            </w:r>
            <w:r w:rsidR="00CB74A6">
              <w:rPr>
                <w:noProof/>
                <w:webHidden/>
              </w:rPr>
              <w:fldChar w:fldCharType="separate"/>
            </w:r>
            <w:r w:rsidR="00CB74A6">
              <w:rPr>
                <w:noProof/>
                <w:webHidden/>
              </w:rPr>
              <w:t>3</w:t>
            </w:r>
            <w:r w:rsidR="00CB74A6">
              <w:rPr>
                <w:noProof/>
                <w:webHidden/>
              </w:rPr>
              <w:fldChar w:fldCharType="end"/>
            </w:r>
          </w:hyperlink>
        </w:p>
        <w:p w:rsidR="00CB74A6" w:rsidRDefault="000E6F9F">
          <w:pPr>
            <w:pStyle w:val="11"/>
            <w:rPr>
              <w:rFonts w:eastAsiaTheme="minorEastAsia"/>
              <w:noProof/>
              <w:lang w:eastAsia="ru-RU"/>
            </w:rPr>
          </w:pPr>
          <w:hyperlink w:anchor="_Toc12191404" w:history="1">
            <w:r w:rsidR="00CB74A6" w:rsidRPr="000F14CA">
              <w:rPr>
                <w:rStyle w:val="a7"/>
                <w:noProof/>
              </w:rPr>
              <w:t>СОДЕРЖАНИЕ</w:t>
            </w:r>
            <w:r w:rsidR="00CB74A6">
              <w:rPr>
                <w:noProof/>
                <w:webHidden/>
              </w:rPr>
              <w:tab/>
            </w:r>
            <w:r w:rsidR="00CB74A6">
              <w:rPr>
                <w:noProof/>
                <w:webHidden/>
              </w:rPr>
              <w:fldChar w:fldCharType="begin"/>
            </w:r>
            <w:r w:rsidR="00CB74A6">
              <w:rPr>
                <w:noProof/>
                <w:webHidden/>
              </w:rPr>
              <w:instrText xml:space="preserve"> PAGEREF _Toc12191404 \h </w:instrText>
            </w:r>
            <w:r w:rsidR="00CB74A6">
              <w:rPr>
                <w:noProof/>
                <w:webHidden/>
              </w:rPr>
            </w:r>
            <w:r w:rsidR="00CB74A6">
              <w:rPr>
                <w:noProof/>
                <w:webHidden/>
              </w:rPr>
              <w:fldChar w:fldCharType="separate"/>
            </w:r>
            <w:r w:rsidR="00CB74A6">
              <w:rPr>
                <w:noProof/>
                <w:webHidden/>
              </w:rPr>
              <w:t>4</w:t>
            </w:r>
            <w:r w:rsidR="00CB74A6">
              <w:rPr>
                <w:noProof/>
                <w:webHidden/>
              </w:rPr>
              <w:fldChar w:fldCharType="end"/>
            </w:r>
          </w:hyperlink>
        </w:p>
        <w:p w:rsidR="00CB74A6" w:rsidRDefault="000E6F9F">
          <w:pPr>
            <w:pStyle w:val="11"/>
            <w:rPr>
              <w:rFonts w:eastAsiaTheme="minorEastAsia"/>
              <w:noProof/>
              <w:lang w:eastAsia="ru-RU"/>
            </w:rPr>
          </w:pPr>
          <w:hyperlink w:anchor="_Toc12191405" w:history="1">
            <w:r w:rsidR="00CB74A6" w:rsidRPr="000F14CA">
              <w:rPr>
                <w:rStyle w:val="a7"/>
                <w:noProof/>
              </w:rPr>
              <w:t>ОБОЗНАЧЕНИЯ И СОКРАЩЕНИЯ</w:t>
            </w:r>
            <w:r w:rsidR="00CB74A6">
              <w:rPr>
                <w:noProof/>
                <w:webHidden/>
              </w:rPr>
              <w:tab/>
            </w:r>
            <w:r w:rsidR="00CB74A6">
              <w:rPr>
                <w:noProof/>
                <w:webHidden/>
              </w:rPr>
              <w:fldChar w:fldCharType="begin"/>
            </w:r>
            <w:r w:rsidR="00CB74A6">
              <w:rPr>
                <w:noProof/>
                <w:webHidden/>
              </w:rPr>
              <w:instrText xml:space="preserve"> PAGEREF _Toc12191405 \h </w:instrText>
            </w:r>
            <w:r w:rsidR="00CB74A6">
              <w:rPr>
                <w:noProof/>
                <w:webHidden/>
              </w:rPr>
            </w:r>
            <w:r w:rsidR="00CB74A6">
              <w:rPr>
                <w:noProof/>
                <w:webHidden/>
              </w:rPr>
              <w:fldChar w:fldCharType="separate"/>
            </w:r>
            <w:r w:rsidR="00CB74A6">
              <w:rPr>
                <w:noProof/>
                <w:webHidden/>
              </w:rPr>
              <w:t>6</w:t>
            </w:r>
            <w:r w:rsidR="00CB74A6">
              <w:rPr>
                <w:noProof/>
                <w:webHidden/>
              </w:rPr>
              <w:fldChar w:fldCharType="end"/>
            </w:r>
          </w:hyperlink>
        </w:p>
        <w:p w:rsidR="00CB74A6" w:rsidRDefault="000E6F9F">
          <w:pPr>
            <w:pStyle w:val="11"/>
            <w:rPr>
              <w:rFonts w:eastAsiaTheme="minorEastAsia"/>
              <w:noProof/>
              <w:lang w:eastAsia="ru-RU"/>
            </w:rPr>
          </w:pPr>
          <w:hyperlink w:anchor="_Toc12191406" w:history="1">
            <w:r w:rsidR="00CB74A6" w:rsidRPr="000F14CA">
              <w:rPr>
                <w:rStyle w:val="a7"/>
                <w:noProof/>
              </w:rPr>
              <w:t>ВВЕДЕНИЕ</w:t>
            </w:r>
            <w:r w:rsidR="00CB74A6">
              <w:rPr>
                <w:noProof/>
                <w:webHidden/>
              </w:rPr>
              <w:tab/>
            </w:r>
            <w:r w:rsidR="00CB74A6">
              <w:rPr>
                <w:noProof/>
                <w:webHidden/>
              </w:rPr>
              <w:fldChar w:fldCharType="begin"/>
            </w:r>
            <w:r w:rsidR="00CB74A6">
              <w:rPr>
                <w:noProof/>
                <w:webHidden/>
              </w:rPr>
              <w:instrText xml:space="preserve"> PAGEREF _Toc12191406 \h </w:instrText>
            </w:r>
            <w:r w:rsidR="00CB74A6">
              <w:rPr>
                <w:noProof/>
                <w:webHidden/>
              </w:rPr>
            </w:r>
            <w:r w:rsidR="00CB74A6">
              <w:rPr>
                <w:noProof/>
                <w:webHidden/>
              </w:rPr>
              <w:fldChar w:fldCharType="separate"/>
            </w:r>
            <w:r w:rsidR="00CB74A6">
              <w:rPr>
                <w:noProof/>
                <w:webHidden/>
              </w:rPr>
              <w:t>7</w:t>
            </w:r>
            <w:r w:rsidR="00CB74A6">
              <w:rPr>
                <w:noProof/>
                <w:webHidden/>
              </w:rPr>
              <w:fldChar w:fldCharType="end"/>
            </w:r>
          </w:hyperlink>
        </w:p>
        <w:p w:rsidR="00CB74A6" w:rsidRDefault="000E6F9F">
          <w:pPr>
            <w:pStyle w:val="11"/>
            <w:rPr>
              <w:rFonts w:eastAsiaTheme="minorEastAsia"/>
              <w:noProof/>
              <w:lang w:eastAsia="ru-RU"/>
            </w:rPr>
          </w:pPr>
          <w:hyperlink w:anchor="_Toc12191407" w:history="1">
            <w:r w:rsidR="00CB74A6" w:rsidRPr="000F14CA">
              <w:rPr>
                <w:rStyle w:val="a7"/>
                <w:noProof/>
              </w:rPr>
              <w:t>1 Анализ предметной области</w:t>
            </w:r>
            <w:r w:rsidR="00CB74A6">
              <w:rPr>
                <w:noProof/>
                <w:webHidden/>
              </w:rPr>
              <w:tab/>
            </w:r>
            <w:r w:rsidR="00CB74A6">
              <w:rPr>
                <w:noProof/>
                <w:webHidden/>
              </w:rPr>
              <w:fldChar w:fldCharType="begin"/>
            </w:r>
            <w:r w:rsidR="00CB74A6">
              <w:rPr>
                <w:noProof/>
                <w:webHidden/>
              </w:rPr>
              <w:instrText xml:space="preserve"> PAGEREF _Toc12191407 \h </w:instrText>
            </w:r>
            <w:r w:rsidR="00CB74A6">
              <w:rPr>
                <w:noProof/>
                <w:webHidden/>
              </w:rPr>
            </w:r>
            <w:r w:rsidR="00CB74A6">
              <w:rPr>
                <w:noProof/>
                <w:webHidden/>
              </w:rPr>
              <w:fldChar w:fldCharType="separate"/>
            </w:r>
            <w:r w:rsidR="00CB74A6">
              <w:rPr>
                <w:noProof/>
                <w:webHidden/>
              </w:rPr>
              <w:t>10</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08" w:history="1">
            <w:r w:rsidR="00CB74A6" w:rsidRPr="000F14CA">
              <w:rPr>
                <w:rStyle w:val="a7"/>
                <w:noProof/>
              </w:rPr>
              <w:t>1.1 Основные понятия</w:t>
            </w:r>
            <w:r w:rsidR="00CB74A6">
              <w:rPr>
                <w:noProof/>
                <w:webHidden/>
              </w:rPr>
              <w:tab/>
            </w:r>
            <w:r w:rsidR="00CB74A6">
              <w:rPr>
                <w:noProof/>
                <w:webHidden/>
              </w:rPr>
              <w:fldChar w:fldCharType="begin"/>
            </w:r>
            <w:r w:rsidR="00CB74A6">
              <w:rPr>
                <w:noProof/>
                <w:webHidden/>
              </w:rPr>
              <w:instrText xml:space="preserve"> PAGEREF _Toc12191408 \h </w:instrText>
            </w:r>
            <w:r w:rsidR="00CB74A6">
              <w:rPr>
                <w:noProof/>
                <w:webHidden/>
              </w:rPr>
            </w:r>
            <w:r w:rsidR="00CB74A6">
              <w:rPr>
                <w:noProof/>
                <w:webHidden/>
              </w:rPr>
              <w:fldChar w:fldCharType="separate"/>
            </w:r>
            <w:r w:rsidR="00CB74A6">
              <w:rPr>
                <w:noProof/>
                <w:webHidden/>
              </w:rPr>
              <w:t>10</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09" w:history="1">
            <w:r w:rsidR="00CB74A6" w:rsidRPr="000F14CA">
              <w:rPr>
                <w:rStyle w:val="a7"/>
                <w:noProof/>
              </w:rPr>
              <w:t>1.2 Биолого-медицинский аспект стабилографических измерений</w:t>
            </w:r>
            <w:r w:rsidR="00CB74A6">
              <w:rPr>
                <w:noProof/>
                <w:webHidden/>
              </w:rPr>
              <w:tab/>
            </w:r>
            <w:r w:rsidR="00CB74A6">
              <w:rPr>
                <w:noProof/>
                <w:webHidden/>
              </w:rPr>
              <w:fldChar w:fldCharType="begin"/>
            </w:r>
            <w:r w:rsidR="00CB74A6">
              <w:rPr>
                <w:noProof/>
                <w:webHidden/>
              </w:rPr>
              <w:instrText xml:space="preserve"> PAGEREF _Toc12191409 \h </w:instrText>
            </w:r>
            <w:r w:rsidR="00CB74A6">
              <w:rPr>
                <w:noProof/>
                <w:webHidden/>
              </w:rPr>
            </w:r>
            <w:r w:rsidR="00CB74A6">
              <w:rPr>
                <w:noProof/>
                <w:webHidden/>
              </w:rPr>
              <w:fldChar w:fldCharType="separate"/>
            </w:r>
            <w:r w:rsidR="00CB74A6">
              <w:rPr>
                <w:noProof/>
                <w:webHidden/>
              </w:rPr>
              <w:t>13</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10" w:history="1">
            <w:r w:rsidR="00CB74A6" w:rsidRPr="000F14CA">
              <w:rPr>
                <w:rStyle w:val="a7"/>
                <w:noProof/>
              </w:rPr>
              <w:t>1.3 Технические средства для проведения стабилографических измерений</w:t>
            </w:r>
            <w:r w:rsidR="00CB74A6">
              <w:rPr>
                <w:noProof/>
                <w:webHidden/>
              </w:rPr>
              <w:tab/>
            </w:r>
            <w:r w:rsidR="00CB74A6">
              <w:rPr>
                <w:noProof/>
                <w:webHidden/>
              </w:rPr>
              <w:fldChar w:fldCharType="begin"/>
            </w:r>
            <w:r w:rsidR="00CB74A6">
              <w:rPr>
                <w:noProof/>
                <w:webHidden/>
              </w:rPr>
              <w:instrText xml:space="preserve"> PAGEREF _Toc12191410 \h </w:instrText>
            </w:r>
            <w:r w:rsidR="00CB74A6">
              <w:rPr>
                <w:noProof/>
                <w:webHidden/>
              </w:rPr>
            </w:r>
            <w:r w:rsidR="00CB74A6">
              <w:rPr>
                <w:noProof/>
                <w:webHidden/>
              </w:rPr>
              <w:fldChar w:fldCharType="separate"/>
            </w:r>
            <w:r w:rsidR="00CB74A6">
              <w:rPr>
                <w:noProof/>
                <w:webHidden/>
              </w:rPr>
              <w:t>15</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11" w:history="1">
            <w:r w:rsidR="00CB74A6" w:rsidRPr="000F14CA">
              <w:rPr>
                <w:rStyle w:val="a7"/>
                <w:noProof/>
              </w:rPr>
              <w:t>1.4 Программное обеспечение для проведения стабилографических исследований</w:t>
            </w:r>
            <w:r w:rsidR="00CB74A6">
              <w:rPr>
                <w:noProof/>
                <w:webHidden/>
              </w:rPr>
              <w:tab/>
            </w:r>
            <w:r w:rsidR="00CB74A6">
              <w:rPr>
                <w:noProof/>
                <w:webHidden/>
              </w:rPr>
              <w:fldChar w:fldCharType="begin"/>
            </w:r>
            <w:r w:rsidR="00CB74A6">
              <w:rPr>
                <w:noProof/>
                <w:webHidden/>
              </w:rPr>
              <w:instrText xml:space="preserve"> PAGEREF _Toc12191411 \h </w:instrText>
            </w:r>
            <w:r w:rsidR="00CB74A6">
              <w:rPr>
                <w:noProof/>
                <w:webHidden/>
              </w:rPr>
            </w:r>
            <w:r w:rsidR="00CB74A6">
              <w:rPr>
                <w:noProof/>
                <w:webHidden/>
              </w:rPr>
              <w:fldChar w:fldCharType="separate"/>
            </w:r>
            <w:r w:rsidR="00CB74A6">
              <w:rPr>
                <w:noProof/>
                <w:webHidden/>
              </w:rPr>
              <w:t>18</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12" w:history="1">
            <w:r w:rsidR="00CB74A6" w:rsidRPr="000F14CA">
              <w:rPr>
                <w:rStyle w:val="a7"/>
                <w:noProof/>
              </w:rPr>
              <w:t>1.5 Описание процесса проведения стабилографического измерения</w:t>
            </w:r>
            <w:r w:rsidR="00CB74A6">
              <w:rPr>
                <w:noProof/>
                <w:webHidden/>
              </w:rPr>
              <w:tab/>
            </w:r>
            <w:r w:rsidR="00CB74A6">
              <w:rPr>
                <w:noProof/>
                <w:webHidden/>
              </w:rPr>
              <w:fldChar w:fldCharType="begin"/>
            </w:r>
            <w:r w:rsidR="00CB74A6">
              <w:rPr>
                <w:noProof/>
                <w:webHidden/>
              </w:rPr>
              <w:instrText xml:space="preserve"> PAGEREF _Toc12191412 \h </w:instrText>
            </w:r>
            <w:r w:rsidR="00CB74A6">
              <w:rPr>
                <w:noProof/>
                <w:webHidden/>
              </w:rPr>
            </w:r>
            <w:r w:rsidR="00CB74A6">
              <w:rPr>
                <w:noProof/>
                <w:webHidden/>
              </w:rPr>
              <w:fldChar w:fldCharType="separate"/>
            </w:r>
            <w:r w:rsidR="00CB74A6">
              <w:rPr>
                <w:noProof/>
                <w:webHidden/>
              </w:rPr>
              <w:t>20</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13" w:history="1">
            <w:r w:rsidR="00CB74A6" w:rsidRPr="000F14CA">
              <w:rPr>
                <w:rStyle w:val="a7"/>
                <w:noProof/>
              </w:rPr>
              <w:t>1.6 Определение требований к автоматизированной системе</w:t>
            </w:r>
            <w:r w:rsidR="00CB74A6">
              <w:rPr>
                <w:noProof/>
                <w:webHidden/>
              </w:rPr>
              <w:tab/>
            </w:r>
            <w:r w:rsidR="00CB74A6">
              <w:rPr>
                <w:noProof/>
                <w:webHidden/>
              </w:rPr>
              <w:fldChar w:fldCharType="begin"/>
            </w:r>
            <w:r w:rsidR="00CB74A6">
              <w:rPr>
                <w:noProof/>
                <w:webHidden/>
              </w:rPr>
              <w:instrText xml:space="preserve"> PAGEREF _Toc12191413 \h </w:instrText>
            </w:r>
            <w:r w:rsidR="00CB74A6">
              <w:rPr>
                <w:noProof/>
                <w:webHidden/>
              </w:rPr>
            </w:r>
            <w:r w:rsidR="00CB74A6">
              <w:rPr>
                <w:noProof/>
                <w:webHidden/>
              </w:rPr>
              <w:fldChar w:fldCharType="separate"/>
            </w:r>
            <w:r w:rsidR="00CB74A6">
              <w:rPr>
                <w:noProof/>
                <w:webHidden/>
              </w:rPr>
              <w:t>21</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14" w:history="1">
            <w:r w:rsidR="00CB74A6" w:rsidRPr="000F14CA">
              <w:rPr>
                <w:rStyle w:val="a7"/>
                <w:noProof/>
              </w:rPr>
              <w:t>1.7 Выводы и результаты</w:t>
            </w:r>
            <w:r w:rsidR="00CB74A6">
              <w:rPr>
                <w:noProof/>
                <w:webHidden/>
              </w:rPr>
              <w:tab/>
            </w:r>
            <w:r w:rsidR="00CB74A6">
              <w:rPr>
                <w:noProof/>
                <w:webHidden/>
              </w:rPr>
              <w:fldChar w:fldCharType="begin"/>
            </w:r>
            <w:r w:rsidR="00CB74A6">
              <w:rPr>
                <w:noProof/>
                <w:webHidden/>
              </w:rPr>
              <w:instrText xml:space="preserve"> PAGEREF _Toc12191414 \h </w:instrText>
            </w:r>
            <w:r w:rsidR="00CB74A6">
              <w:rPr>
                <w:noProof/>
                <w:webHidden/>
              </w:rPr>
            </w:r>
            <w:r w:rsidR="00CB74A6">
              <w:rPr>
                <w:noProof/>
                <w:webHidden/>
              </w:rPr>
              <w:fldChar w:fldCharType="separate"/>
            </w:r>
            <w:r w:rsidR="00CB74A6">
              <w:rPr>
                <w:noProof/>
                <w:webHidden/>
              </w:rPr>
              <w:t>24</w:t>
            </w:r>
            <w:r w:rsidR="00CB74A6">
              <w:rPr>
                <w:noProof/>
                <w:webHidden/>
              </w:rPr>
              <w:fldChar w:fldCharType="end"/>
            </w:r>
          </w:hyperlink>
        </w:p>
        <w:p w:rsidR="00CB74A6" w:rsidRDefault="000E6F9F">
          <w:pPr>
            <w:pStyle w:val="11"/>
            <w:rPr>
              <w:rFonts w:eastAsiaTheme="minorEastAsia"/>
              <w:noProof/>
              <w:lang w:eastAsia="ru-RU"/>
            </w:rPr>
          </w:pPr>
          <w:hyperlink w:anchor="_Toc12191415" w:history="1">
            <w:r w:rsidR="00CB74A6" w:rsidRPr="000F14CA">
              <w:rPr>
                <w:rStyle w:val="a7"/>
                <w:noProof/>
              </w:rPr>
              <w:t>2 Проектирование и разработка</w:t>
            </w:r>
            <w:r w:rsidR="00CB74A6">
              <w:rPr>
                <w:noProof/>
                <w:webHidden/>
              </w:rPr>
              <w:tab/>
            </w:r>
            <w:r w:rsidR="00CB74A6">
              <w:rPr>
                <w:noProof/>
                <w:webHidden/>
              </w:rPr>
              <w:fldChar w:fldCharType="begin"/>
            </w:r>
            <w:r w:rsidR="00CB74A6">
              <w:rPr>
                <w:noProof/>
                <w:webHidden/>
              </w:rPr>
              <w:instrText xml:space="preserve"> PAGEREF _Toc12191415 \h </w:instrText>
            </w:r>
            <w:r w:rsidR="00CB74A6">
              <w:rPr>
                <w:noProof/>
                <w:webHidden/>
              </w:rPr>
            </w:r>
            <w:r w:rsidR="00CB74A6">
              <w:rPr>
                <w:noProof/>
                <w:webHidden/>
              </w:rPr>
              <w:fldChar w:fldCharType="separate"/>
            </w:r>
            <w:r w:rsidR="00CB74A6">
              <w:rPr>
                <w:noProof/>
                <w:webHidden/>
              </w:rPr>
              <w:t>26</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16" w:history="1">
            <w:r w:rsidR="00CB74A6" w:rsidRPr="000F14CA">
              <w:rPr>
                <w:rStyle w:val="a7"/>
                <w:noProof/>
              </w:rPr>
              <w:t>2.1 Разработка алгоритма работы автоматизированной системы</w:t>
            </w:r>
            <w:r w:rsidR="00CB74A6">
              <w:rPr>
                <w:noProof/>
                <w:webHidden/>
              </w:rPr>
              <w:tab/>
            </w:r>
            <w:r w:rsidR="00CB74A6">
              <w:rPr>
                <w:noProof/>
                <w:webHidden/>
              </w:rPr>
              <w:fldChar w:fldCharType="begin"/>
            </w:r>
            <w:r w:rsidR="00CB74A6">
              <w:rPr>
                <w:noProof/>
                <w:webHidden/>
              </w:rPr>
              <w:instrText xml:space="preserve"> PAGEREF _Toc12191416 \h </w:instrText>
            </w:r>
            <w:r w:rsidR="00CB74A6">
              <w:rPr>
                <w:noProof/>
                <w:webHidden/>
              </w:rPr>
            </w:r>
            <w:r w:rsidR="00CB74A6">
              <w:rPr>
                <w:noProof/>
                <w:webHidden/>
              </w:rPr>
              <w:fldChar w:fldCharType="separate"/>
            </w:r>
            <w:r w:rsidR="00CB74A6">
              <w:rPr>
                <w:noProof/>
                <w:webHidden/>
              </w:rPr>
              <w:t>26</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17" w:history="1">
            <w:r w:rsidR="00CB74A6" w:rsidRPr="000F14CA">
              <w:rPr>
                <w:rStyle w:val="a7"/>
                <w:noProof/>
              </w:rPr>
              <w:t>2.2 Проектирование структуры автоматизированной системы</w:t>
            </w:r>
            <w:r w:rsidR="00CB74A6">
              <w:rPr>
                <w:noProof/>
                <w:webHidden/>
              </w:rPr>
              <w:tab/>
            </w:r>
            <w:r w:rsidR="00CB74A6">
              <w:rPr>
                <w:noProof/>
                <w:webHidden/>
              </w:rPr>
              <w:fldChar w:fldCharType="begin"/>
            </w:r>
            <w:r w:rsidR="00CB74A6">
              <w:rPr>
                <w:noProof/>
                <w:webHidden/>
              </w:rPr>
              <w:instrText xml:space="preserve"> PAGEREF _Toc12191417 \h </w:instrText>
            </w:r>
            <w:r w:rsidR="00CB74A6">
              <w:rPr>
                <w:noProof/>
                <w:webHidden/>
              </w:rPr>
            </w:r>
            <w:r w:rsidR="00CB74A6">
              <w:rPr>
                <w:noProof/>
                <w:webHidden/>
              </w:rPr>
              <w:fldChar w:fldCharType="separate"/>
            </w:r>
            <w:r w:rsidR="00CB74A6">
              <w:rPr>
                <w:noProof/>
                <w:webHidden/>
              </w:rPr>
              <w:t>27</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18" w:history="1">
            <w:r w:rsidR="00CB74A6" w:rsidRPr="000F14CA">
              <w:rPr>
                <w:rStyle w:val="a7"/>
                <w:noProof/>
              </w:rPr>
              <w:t xml:space="preserve">2.3 Разработка интерфейса по стандарту </w:t>
            </w:r>
            <w:r w:rsidR="00CB74A6" w:rsidRPr="000F14CA">
              <w:rPr>
                <w:rStyle w:val="a7"/>
                <w:noProof/>
                <w:lang w:val="en-US"/>
              </w:rPr>
              <w:t>Component</w:t>
            </w:r>
            <w:r w:rsidR="00CB74A6" w:rsidRPr="000F14CA">
              <w:rPr>
                <w:rStyle w:val="a7"/>
                <w:noProof/>
              </w:rPr>
              <w:t xml:space="preserve"> </w:t>
            </w:r>
            <w:r w:rsidR="00CB74A6" w:rsidRPr="000F14CA">
              <w:rPr>
                <w:rStyle w:val="a7"/>
                <w:noProof/>
                <w:lang w:val="en-US"/>
              </w:rPr>
              <w:t>Object</w:t>
            </w:r>
            <w:r w:rsidR="00CB74A6" w:rsidRPr="000F14CA">
              <w:rPr>
                <w:rStyle w:val="a7"/>
                <w:noProof/>
              </w:rPr>
              <w:t xml:space="preserve"> </w:t>
            </w:r>
            <w:r w:rsidR="00CB74A6" w:rsidRPr="000F14CA">
              <w:rPr>
                <w:rStyle w:val="a7"/>
                <w:noProof/>
                <w:lang w:val="en-US"/>
              </w:rPr>
              <w:t>Model</w:t>
            </w:r>
            <w:r w:rsidR="00CB74A6">
              <w:rPr>
                <w:noProof/>
                <w:webHidden/>
              </w:rPr>
              <w:tab/>
            </w:r>
            <w:r w:rsidR="00CB74A6">
              <w:rPr>
                <w:noProof/>
                <w:webHidden/>
              </w:rPr>
              <w:fldChar w:fldCharType="begin"/>
            </w:r>
            <w:r w:rsidR="00CB74A6">
              <w:rPr>
                <w:noProof/>
                <w:webHidden/>
              </w:rPr>
              <w:instrText xml:space="preserve"> PAGEREF _Toc12191418 \h </w:instrText>
            </w:r>
            <w:r w:rsidR="00CB74A6">
              <w:rPr>
                <w:noProof/>
                <w:webHidden/>
              </w:rPr>
            </w:r>
            <w:r w:rsidR="00CB74A6">
              <w:rPr>
                <w:noProof/>
                <w:webHidden/>
              </w:rPr>
              <w:fldChar w:fldCharType="separate"/>
            </w:r>
            <w:r w:rsidR="00CB74A6">
              <w:rPr>
                <w:noProof/>
                <w:webHidden/>
              </w:rPr>
              <w:t>28</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19" w:history="1">
            <w:r w:rsidR="00CB74A6" w:rsidRPr="000F14CA">
              <w:rPr>
                <w:rStyle w:val="a7"/>
                <w:noProof/>
              </w:rPr>
              <w:t>2.4 Разработка хранилища измерений</w:t>
            </w:r>
            <w:r w:rsidR="00CB74A6">
              <w:rPr>
                <w:noProof/>
                <w:webHidden/>
              </w:rPr>
              <w:tab/>
            </w:r>
            <w:r w:rsidR="00CB74A6">
              <w:rPr>
                <w:noProof/>
                <w:webHidden/>
              </w:rPr>
              <w:fldChar w:fldCharType="begin"/>
            </w:r>
            <w:r w:rsidR="00CB74A6">
              <w:rPr>
                <w:noProof/>
                <w:webHidden/>
              </w:rPr>
              <w:instrText xml:space="preserve"> PAGEREF _Toc12191419 \h </w:instrText>
            </w:r>
            <w:r w:rsidR="00CB74A6">
              <w:rPr>
                <w:noProof/>
                <w:webHidden/>
              </w:rPr>
            </w:r>
            <w:r w:rsidR="00CB74A6">
              <w:rPr>
                <w:noProof/>
                <w:webHidden/>
              </w:rPr>
              <w:fldChar w:fldCharType="separate"/>
            </w:r>
            <w:r w:rsidR="00CB74A6">
              <w:rPr>
                <w:noProof/>
                <w:webHidden/>
              </w:rPr>
              <w:t>32</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20" w:history="1">
            <w:r w:rsidR="00CB74A6" w:rsidRPr="000F14CA">
              <w:rPr>
                <w:rStyle w:val="a7"/>
                <w:noProof/>
              </w:rPr>
              <w:t>2.5 Разработка модуля математической обработки сигналов</w:t>
            </w:r>
            <w:r w:rsidR="00CB74A6">
              <w:rPr>
                <w:noProof/>
                <w:webHidden/>
              </w:rPr>
              <w:tab/>
            </w:r>
            <w:r w:rsidR="00CB74A6">
              <w:rPr>
                <w:noProof/>
                <w:webHidden/>
              </w:rPr>
              <w:fldChar w:fldCharType="begin"/>
            </w:r>
            <w:r w:rsidR="00CB74A6">
              <w:rPr>
                <w:noProof/>
                <w:webHidden/>
              </w:rPr>
              <w:instrText xml:space="preserve"> PAGEREF _Toc12191420 \h </w:instrText>
            </w:r>
            <w:r w:rsidR="00CB74A6">
              <w:rPr>
                <w:noProof/>
                <w:webHidden/>
              </w:rPr>
            </w:r>
            <w:r w:rsidR="00CB74A6">
              <w:rPr>
                <w:noProof/>
                <w:webHidden/>
              </w:rPr>
              <w:fldChar w:fldCharType="separate"/>
            </w:r>
            <w:r w:rsidR="00CB74A6">
              <w:rPr>
                <w:noProof/>
                <w:webHidden/>
              </w:rPr>
              <w:t>44</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21" w:history="1">
            <w:r w:rsidR="00CB74A6" w:rsidRPr="000F14CA">
              <w:rPr>
                <w:rStyle w:val="a7"/>
                <w:noProof/>
              </w:rPr>
              <w:t>2.6 Разработка графического пользовательского интерфейса</w:t>
            </w:r>
            <w:r w:rsidR="00CB74A6">
              <w:rPr>
                <w:noProof/>
                <w:webHidden/>
              </w:rPr>
              <w:tab/>
            </w:r>
            <w:r w:rsidR="00CB74A6">
              <w:rPr>
                <w:noProof/>
                <w:webHidden/>
              </w:rPr>
              <w:fldChar w:fldCharType="begin"/>
            </w:r>
            <w:r w:rsidR="00CB74A6">
              <w:rPr>
                <w:noProof/>
                <w:webHidden/>
              </w:rPr>
              <w:instrText xml:space="preserve"> PAGEREF _Toc12191421 \h </w:instrText>
            </w:r>
            <w:r w:rsidR="00CB74A6">
              <w:rPr>
                <w:noProof/>
                <w:webHidden/>
              </w:rPr>
            </w:r>
            <w:r w:rsidR="00CB74A6">
              <w:rPr>
                <w:noProof/>
                <w:webHidden/>
              </w:rPr>
              <w:fldChar w:fldCharType="separate"/>
            </w:r>
            <w:r w:rsidR="00CB74A6">
              <w:rPr>
                <w:noProof/>
                <w:webHidden/>
              </w:rPr>
              <w:t>45</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22" w:history="1">
            <w:r w:rsidR="00CB74A6" w:rsidRPr="000F14CA">
              <w:rPr>
                <w:rStyle w:val="a7"/>
                <w:noProof/>
              </w:rPr>
              <w:t>2.7 Выводы и результаты</w:t>
            </w:r>
            <w:r w:rsidR="00CB74A6">
              <w:rPr>
                <w:noProof/>
                <w:webHidden/>
              </w:rPr>
              <w:tab/>
            </w:r>
            <w:r w:rsidR="00CB74A6">
              <w:rPr>
                <w:noProof/>
                <w:webHidden/>
              </w:rPr>
              <w:fldChar w:fldCharType="begin"/>
            </w:r>
            <w:r w:rsidR="00CB74A6">
              <w:rPr>
                <w:noProof/>
                <w:webHidden/>
              </w:rPr>
              <w:instrText xml:space="preserve"> PAGEREF _Toc12191422 \h </w:instrText>
            </w:r>
            <w:r w:rsidR="00CB74A6">
              <w:rPr>
                <w:noProof/>
                <w:webHidden/>
              </w:rPr>
            </w:r>
            <w:r w:rsidR="00CB74A6">
              <w:rPr>
                <w:noProof/>
                <w:webHidden/>
              </w:rPr>
              <w:fldChar w:fldCharType="separate"/>
            </w:r>
            <w:r w:rsidR="00CB74A6">
              <w:rPr>
                <w:noProof/>
                <w:webHidden/>
              </w:rPr>
              <w:t>49</w:t>
            </w:r>
            <w:r w:rsidR="00CB74A6">
              <w:rPr>
                <w:noProof/>
                <w:webHidden/>
              </w:rPr>
              <w:fldChar w:fldCharType="end"/>
            </w:r>
          </w:hyperlink>
        </w:p>
        <w:p w:rsidR="00CB74A6" w:rsidRDefault="000E6F9F">
          <w:pPr>
            <w:pStyle w:val="11"/>
            <w:rPr>
              <w:rFonts w:eastAsiaTheme="minorEastAsia"/>
              <w:noProof/>
              <w:lang w:eastAsia="ru-RU"/>
            </w:rPr>
          </w:pPr>
          <w:hyperlink w:anchor="_Toc12191423" w:history="1">
            <w:r w:rsidR="00CB74A6" w:rsidRPr="000F14CA">
              <w:rPr>
                <w:rStyle w:val="a7"/>
                <w:noProof/>
              </w:rPr>
              <w:t>3 Реализация и тестирование</w:t>
            </w:r>
            <w:r w:rsidR="00CB74A6">
              <w:rPr>
                <w:noProof/>
                <w:webHidden/>
              </w:rPr>
              <w:tab/>
            </w:r>
            <w:r w:rsidR="00CB74A6">
              <w:rPr>
                <w:noProof/>
                <w:webHidden/>
              </w:rPr>
              <w:fldChar w:fldCharType="begin"/>
            </w:r>
            <w:r w:rsidR="00CB74A6">
              <w:rPr>
                <w:noProof/>
                <w:webHidden/>
              </w:rPr>
              <w:instrText xml:space="preserve"> PAGEREF _Toc12191423 \h </w:instrText>
            </w:r>
            <w:r w:rsidR="00CB74A6">
              <w:rPr>
                <w:noProof/>
                <w:webHidden/>
              </w:rPr>
            </w:r>
            <w:r w:rsidR="00CB74A6">
              <w:rPr>
                <w:noProof/>
                <w:webHidden/>
              </w:rPr>
              <w:fldChar w:fldCharType="separate"/>
            </w:r>
            <w:r w:rsidR="00CB74A6">
              <w:rPr>
                <w:noProof/>
                <w:webHidden/>
              </w:rPr>
              <w:t>50</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24" w:history="1">
            <w:r w:rsidR="00CB74A6" w:rsidRPr="000F14CA">
              <w:rPr>
                <w:rStyle w:val="a7"/>
                <w:noProof/>
              </w:rPr>
              <w:t xml:space="preserve">3.1 Реализация интерфейса </w:t>
            </w:r>
            <w:r w:rsidR="00CB74A6" w:rsidRPr="000F14CA">
              <w:rPr>
                <w:rStyle w:val="a7"/>
                <w:noProof/>
                <w:lang w:val="en-US"/>
              </w:rPr>
              <w:t>COM</w:t>
            </w:r>
            <w:r w:rsidR="00CB74A6" w:rsidRPr="000F14CA">
              <w:rPr>
                <w:rStyle w:val="a7"/>
                <w:noProof/>
              </w:rPr>
              <w:t>-сервера</w:t>
            </w:r>
            <w:r w:rsidR="00CB74A6">
              <w:rPr>
                <w:noProof/>
                <w:webHidden/>
              </w:rPr>
              <w:tab/>
            </w:r>
            <w:r w:rsidR="00CB74A6">
              <w:rPr>
                <w:noProof/>
                <w:webHidden/>
              </w:rPr>
              <w:fldChar w:fldCharType="begin"/>
            </w:r>
            <w:r w:rsidR="00CB74A6">
              <w:rPr>
                <w:noProof/>
                <w:webHidden/>
              </w:rPr>
              <w:instrText xml:space="preserve"> PAGEREF _Toc12191424 \h </w:instrText>
            </w:r>
            <w:r w:rsidR="00CB74A6">
              <w:rPr>
                <w:noProof/>
                <w:webHidden/>
              </w:rPr>
            </w:r>
            <w:r w:rsidR="00CB74A6">
              <w:rPr>
                <w:noProof/>
                <w:webHidden/>
              </w:rPr>
              <w:fldChar w:fldCharType="separate"/>
            </w:r>
            <w:r w:rsidR="00CB74A6">
              <w:rPr>
                <w:noProof/>
                <w:webHidden/>
              </w:rPr>
              <w:t>50</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25" w:history="1">
            <w:r w:rsidR="00CB74A6" w:rsidRPr="000F14CA">
              <w:rPr>
                <w:rStyle w:val="a7"/>
                <w:noProof/>
              </w:rPr>
              <w:t>3.2 Разработка тестов для отладки программных модулей</w:t>
            </w:r>
            <w:r w:rsidR="00CB74A6">
              <w:rPr>
                <w:noProof/>
                <w:webHidden/>
              </w:rPr>
              <w:tab/>
            </w:r>
            <w:r w:rsidR="00CB74A6">
              <w:rPr>
                <w:noProof/>
                <w:webHidden/>
              </w:rPr>
              <w:fldChar w:fldCharType="begin"/>
            </w:r>
            <w:r w:rsidR="00CB74A6">
              <w:rPr>
                <w:noProof/>
                <w:webHidden/>
              </w:rPr>
              <w:instrText xml:space="preserve"> PAGEREF _Toc12191425 \h </w:instrText>
            </w:r>
            <w:r w:rsidR="00CB74A6">
              <w:rPr>
                <w:noProof/>
                <w:webHidden/>
              </w:rPr>
            </w:r>
            <w:r w:rsidR="00CB74A6">
              <w:rPr>
                <w:noProof/>
                <w:webHidden/>
              </w:rPr>
              <w:fldChar w:fldCharType="separate"/>
            </w:r>
            <w:r w:rsidR="00CB74A6">
              <w:rPr>
                <w:noProof/>
                <w:webHidden/>
              </w:rPr>
              <w:t>50</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26" w:history="1">
            <w:r w:rsidR="00CB74A6" w:rsidRPr="000F14CA">
              <w:rPr>
                <w:rStyle w:val="a7"/>
                <w:noProof/>
              </w:rPr>
              <w:t>3.3 Компонентное тестирование автоматизированной системы</w:t>
            </w:r>
            <w:r w:rsidR="00CB74A6">
              <w:rPr>
                <w:noProof/>
                <w:webHidden/>
              </w:rPr>
              <w:tab/>
            </w:r>
            <w:r w:rsidR="00CB74A6">
              <w:rPr>
                <w:noProof/>
                <w:webHidden/>
              </w:rPr>
              <w:fldChar w:fldCharType="begin"/>
            </w:r>
            <w:r w:rsidR="00CB74A6">
              <w:rPr>
                <w:noProof/>
                <w:webHidden/>
              </w:rPr>
              <w:instrText xml:space="preserve"> PAGEREF _Toc12191426 \h </w:instrText>
            </w:r>
            <w:r w:rsidR="00CB74A6">
              <w:rPr>
                <w:noProof/>
                <w:webHidden/>
              </w:rPr>
            </w:r>
            <w:r w:rsidR="00CB74A6">
              <w:rPr>
                <w:noProof/>
                <w:webHidden/>
              </w:rPr>
              <w:fldChar w:fldCharType="separate"/>
            </w:r>
            <w:r w:rsidR="00CB74A6">
              <w:rPr>
                <w:noProof/>
                <w:webHidden/>
              </w:rPr>
              <w:t>53</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27" w:history="1">
            <w:r w:rsidR="00CB74A6" w:rsidRPr="000F14CA">
              <w:rPr>
                <w:rStyle w:val="a7"/>
                <w:noProof/>
              </w:rPr>
              <w:t>3.4 Интеграционное тестирование автоматизированной системы</w:t>
            </w:r>
            <w:r w:rsidR="00CB74A6">
              <w:rPr>
                <w:noProof/>
                <w:webHidden/>
              </w:rPr>
              <w:tab/>
            </w:r>
            <w:r w:rsidR="00CB74A6">
              <w:rPr>
                <w:noProof/>
                <w:webHidden/>
              </w:rPr>
              <w:fldChar w:fldCharType="begin"/>
            </w:r>
            <w:r w:rsidR="00CB74A6">
              <w:rPr>
                <w:noProof/>
                <w:webHidden/>
              </w:rPr>
              <w:instrText xml:space="preserve"> PAGEREF _Toc12191427 \h </w:instrText>
            </w:r>
            <w:r w:rsidR="00CB74A6">
              <w:rPr>
                <w:noProof/>
                <w:webHidden/>
              </w:rPr>
            </w:r>
            <w:r w:rsidR="00CB74A6">
              <w:rPr>
                <w:noProof/>
                <w:webHidden/>
              </w:rPr>
              <w:fldChar w:fldCharType="separate"/>
            </w:r>
            <w:r w:rsidR="00CB74A6">
              <w:rPr>
                <w:noProof/>
                <w:webHidden/>
              </w:rPr>
              <w:t>53</w:t>
            </w:r>
            <w:r w:rsidR="00CB74A6">
              <w:rPr>
                <w:noProof/>
                <w:webHidden/>
              </w:rPr>
              <w:fldChar w:fldCharType="end"/>
            </w:r>
          </w:hyperlink>
        </w:p>
        <w:p w:rsidR="00CB74A6" w:rsidRDefault="000E6F9F">
          <w:pPr>
            <w:pStyle w:val="21"/>
            <w:tabs>
              <w:tab w:val="right" w:leader="dot" w:pos="9628"/>
            </w:tabs>
            <w:rPr>
              <w:rFonts w:eastAsiaTheme="minorEastAsia"/>
              <w:noProof/>
              <w:lang w:eastAsia="ru-RU"/>
            </w:rPr>
          </w:pPr>
          <w:hyperlink w:anchor="_Toc12191428" w:history="1">
            <w:r w:rsidR="00CB74A6" w:rsidRPr="000F14CA">
              <w:rPr>
                <w:rStyle w:val="a7"/>
                <w:noProof/>
              </w:rPr>
              <w:t>3.5 Выводы и результаты</w:t>
            </w:r>
            <w:r w:rsidR="00CB74A6">
              <w:rPr>
                <w:noProof/>
                <w:webHidden/>
              </w:rPr>
              <w:tab/>
            </w:r>
            <w:r w:rsidR="00CB74A6">
              <w:rPr>
                <w:noProof/>
                <w:webHidden/>
              </w:rPr>
              <w:fldChar w:fldCharType="begin"/>
            </w:r>
            <w:r w:rsidR="00CB74A6">
              <w:rPr>
                <w:noProof/>
                <w:webHidden/>
              </w:rPr>
              <w:instrText xml:space="preserve"> PAGEREF _Toc12191428 \h </w:instrText>
            </w:r>
            <w:r w:rsidR="00CB74A6">
              <w:rPr>
                <w:noProof/>
                <w:webHidden/>
              </w:rPr>
            </w:r>
            <w:r w:rsidR="00CB74A6">
              <w:rPr>
                <w:noProof/>
                <w:webHidden/>
              </w:rPr>
              <w:fldChar w:fldCharType="separate"/>
            </w:r>
            <w:r w:rsidR="00CB74A6">
              <w:rPr>
                <w:noProof/>
                <w:webHidden/>
              </w:rPr>
              <w:t>53</w:t>
            </w:r>
            <w:r w:rsidR="00CB74A6">
              <w:rPr>
                <w:noProof/>
                <w:webHidden/>
              </w:rPr>
              <w:fldChar w:fldCharType="end"/>
            </w:r>
          </w:hyperlink>
        </w:p>
        <w:p w:rsidR="00CB74A6" w:rsidRDefault="000E6F9F">
          <w:pPr>
            <w:pStyle w:val="11"/>
            <w:rPr>
              <w:rFonts w:eastAsiaTheme="minorEastAsia"/>
              <w:noProof/>
              <w:lang w:eastAsia="ru-RU"/>
            </w:rPr>
          </w:pPr>
          <w:hyperlink w:anchor="_Toc12191429" w:history="1">
            <w:r w:rsidR="00CB74A6" w:rsidRPr="000F14CA">
              <w:rPr>
                <w:rStyle w:val="a7"/>
                <w:noProof/>
              </w:rPr>
              <w:t>ЗАКЛЮЧЕНИЕ</w:t>
            </w:r>
            <w:r w:rsidR="00CB74A6">
              <w:rPr>
                <w:noProof/>
                <w:webHidden/>
              </w:rPr>
              <w:tab/>
            </w:r>
            <w:r w:rsidR="00CB74A6">
              <w:rPr>
                <w:noProof/>
                <w:webHidden/>
              </w:rPr>
              <w:fldChar w:fldCharType="begin"/>
            </w:r>
            <w:r w:rsidR="00CB74A6">
              <w:rPr>
                <w:noProof/>
                <w:webHidden/>
              </w:rPr>
              <w:instrText xml:space="preserve"> PAGEREF _Toc12191429 \h </w:instrText>
            </w:r>
            <w:r w:rsidR="00CB74A6">
              <w:rPr>
                <w:noProof/>
                <w:webHidden/>
              </w:rPr>
            </w:r>
            <w:r w:rsidR="00CB74A6">
              <w:rPr>
                <w:noProof/>
                <w:webHidden/>
              </w:rPr>
              <w:fldChar w:fldCharType="separate"/>
            </w:r>
            <w:r w:rsidR="00CB74A6">
              <w:rPr>
                <w:noProof/>
                <w:webHidden/>
              </w:rPr>
              <w:t>54</w:t>
            </w:r>
            <w:r w:rsidR="00CB74A6">
              <w:rPr>
                <w:noProof/>
                <w:webHidden/>
              </w:rPr>
              <w:fldChar w:fldCharType="end"/>
            </w:r>
          </w:hyperlink>
        </w:p>
        <w:p w:rsidR="00CB74A6" w:rsidRDefault="000E6F9F">
          <w:pPr>
            <w:pStyle w:val="11"/>
            <w:rPr>
              <w:rFonts w:eastAsiaTheme="minorEastAsia"/>
              <w:noProof/>
              <w:lang w:eastAsia="ru-RU"/>
            </w:rPr>
          </w:pPr>
          <w:hyperlink w:anchor="_Toc12191430" w:history="1">
            <w:r w:rsidR="00CB74A6" w:rsidRPr="000F14CA">
              <w:rPr>
                <w:rStyle w:val="a7"/>
                <w:noProof/>
              </w:rPr>
              <w:t>СПИСОК ИСПОЛЬЗОВАННЫХ ИСТОЧНИКОВ</w:t>
            </w:r>
            <w:r w:rsidR="00CB74A6">
              <w:rPr>
                <w:noProof/>
                <w:webHidden/>
              </w:rPr>
              <w:tab/>
            </w:r>
            <w:r w:rsidR="00CB74A6">
              <w:rPr>
                <w:noProof/>
                <w:webHidden/>
              </w:rPr>
              <w:fldChar w:fldCharType="begin"/>
            </w:r>
            <w:r w:rsidR="00CB74A6">
              <w:rPr>
                <w:noProof/>
                <w:webHidden/>
              </w:rPr>
              <w:instrText xml:space="preserve"> PAGEREF _Toc12191430 \h </w:instrText>
            </w:r>
            <w:r w:rsidR="00CB74A6">
              <w:rPr>
                <w:noProof/>
                <w:webHidden/>
              </w:rPr>
            </w:r>
            <w:r w:rsidR="00CB74A6">
              <w:rPr>
                <w:noProof/>
                <w:webHidden/>
              </w:rPr>
              <w:fldChar w:fldCharType="separate"/>
            </w:r>
            <w:r w:rsidR="00CB74A6">
              <w:rPr>
                <w:noProof/>
                <w:webHidden/>
              </w:rPr>
              <w:t>56</w:t>
            </w:r>
            <w:r w:rsidR="00CB74A6">
              <w:rPr>
                <w:noProof/>
                <w:webHidden/>
              </w:rPr>
              <w:fldChar w:fldCharType="end"/>
            </w:r>
          </w:hyperlink>
        </w:p>
        <w:p w:rsidR="00CB74A6" w:rsidRDefault="000E6F9F">
          <w:pPr>
            <w:pStyle w:val="11"/>
            <w:rPr>
              <w:rFonts w:eastAsiaTheme="minorEastAsia"/>
              <w:noProof/>
              <w:lang w:eastAsia="ru-RU"/>
            </w:rPr>
          </w:pPr>
          <w:hyperlink w:anchor="_Toc12191431" w:history="1">
            <w:r w:rsidR="00CB74A6" w:rsidRPr="000F14CA">
              <w:rPr>
                <w:rStyle w:val="a7"/>
                <w:noProof/>
                <w:shd w:val="clear" w:color="auto" w:fill="FFFFFF"/>
              </w:rPr>
              <w:t>ПРИЛОЖЕНИЕ 1</w:t>
            </w:r>
            <w:r w:rsidR="00CB74A6">
              <w:rPr>
                <w:noProof/>
                <w:webHidden/>
              </w:rPr>
              <w:tab/>
            </w:r>
            <w:r w:rsidR="00CB74A6">
              <w:rPr>
                <w:noProof/>
                <w:webHidden/>
              </w:rPr>
              <w:fldChar w:fldCharType="begin"/>
            </w:r>
            <w:r w:rsidR="00CB74A6">
              <w:rPr>
                <w:noProof/>
                <w:webHidden/>
              </w:rPr>
              <w:instrText xml:space="preserve"> PAGEREF _Toc12191431 \h </w:instrText>
            </w:r>
            <w:r w:rsidR="00CB74A6">
              <w:rPr>
                <w:noProof/>
                <w:webHidden/>
              </w:rPr>
            </w:r>
            <w:r w:rsidR="00CB74A6">
              <w:rPr>
                <w:noProof/>
                <w:webHidden/>
              </w:rPr>
              <w:fldChar w:fldCharType="separate"/>
            </w:r>
            <w:r w:rsidR="00CB74A6">
              <w:rPr>
                <w:noProof/>
                <w:webHidden/>
              </w:rPr>
              <w:t>60</w:t>
            </w:r>
            <w:r w:rsidR="00CB74A6">
              <w:rPr>
                <w:noProof/>
                <w:webHidden/>
              </w:rPr>
              <w:fldChar w:fldCharType="end"/>
            </w:r>
          </w:hyperlink>
        </w:p>
        <w:p w:rsidR="00CB74A6" w:rsidRDefault="000E6F9F">
          <w:pPr>
            <w:pStyle w:val="11"/>
            <w:rPr>
              <w:rFonts w:eastAsiaTheme="minorEastAsia"/>
              <w:noProof/>
              <w:lang w:eastAsia="ru-RU"/>
            </w:rPr>
          </w:pPr>
          <w:hyperlink w:anchor="_Toc12191432" w:history="1">
            <w:r w:rsidR="00CB74A6" w:rsidRPr="000F14CA">
              <w:rPr>
                <w:rStyle w:val="a7"/>
                <w:noProof/>
                <w:shd w:val="clear" w:color="auto" w:fill="FFFFFF"/>
              </w:rPr>
              <w:t>ПРИЛОЖЕНИЕ 2</w:t>
            </w:r>
            <w:r w:rsidR="00CB74A6">
              <w:rPr>
                <w:noProof/>
                <w:webHidden/>
              </w:rPr>
              <w:tab/>
            </w:r>
            <w:r w:rsidR="00CB74A6">
              <w:rPr>
                <w:noProof/>
                <w:webHidden/>
              </w:rPr>
              <w:fldChar w:fldCharType="begin"/>
            </w:r>
            <w:r w:rsidR="00CB74A6">
              <w:rPr>
                <w:noProof/>
                <w:webHidden/>
              </w:rPr>
              <w:instrText xml:space="preserve"> PAGEREF _Toc12191432 \h </w:instrText>
            </w:r>
            <w:r w:rsidR="00CB74A6">
              <w:rPr>
                <w:noProof/>
                <w:webHidden/>
              </w:rPr>
            </w:r>
            <w:r w:rsidR="00CB74A6">
              <w:rPr>
                <w:noProof/>
                <w:webHidden/>
              </w:rPr>
              <w:fldChar w:fldCharType="separate"/>
            </w:r>
            <w:r w:rsidR="00CB74A6">
              <w:rPr>
                <w:noProof/>
                <w:webHidden/>
              </w:rPr>
              <w:t>61</w:t>
            </w:r>
            <w:r w:rsidR="00CB74A6">
              <w:rPr>
                <w:noProof/>
                <w:webHidden/>
              </w:rPr>
              <w:fldChar w:fldCharType="end"/>
            </w:r>
          </w:hyperlink>
        </w:p>
        <w:p w:rsidR="00CB74A6" w:rsidRDefault="000E6F9F">
          <w:pPr>
            <w:pStyle w:val="11"/>
            <w:rPr>
              <w:rFonts w:eastAsiaTheme="minorEastAsia"/>
              <w:noProof/>
              <w:lang w:eastAsia="ru-RU"/>
            </w:rPr>
          </w:pPr>
          <w:hyperlink w:anchor="_Toc12191433" w:history="1">
            <w:r w:rsidR="00CB74A6" w:rsidRPr="000F14CA">
              <w:rPr>
                <w:rStyle w:val="a7"/>
                <w:noProof/>
                <w:shd w:val="clear" w:color="auto" w:fill="FFFFFF"/>
              </w:rPr>
              <w:t>ПРИЛОЖЕНИЕ 3</w:t>
            </w:r>
            <w:r w:rsidR="00CB74A6">
              <w:rPr>
                <w:noProof/>
                <w:webHidden/>
              </w:rPr>
              <w:tab/>
            </w:r>
            <w:r w:rsidR="00CB74A6">
              <w:rPr>
                <w:noProof/>
                <w:webHidden/>
              </w:rPr>
              <w:fldChar w:fldCharType="begin"/>
            </w:r>
            <w:r w:rsidR="00CB74A6">
              <w:rPr>
                <w:noProof/>
                <w:webHidden/>
              </w:rPr>
              <w:instrText xml:space="preserve"> PAGEREF _Toc12191433 \h </w:instrText>
            </w:r>
            <w:r w:rsidR="00CB74A6">
              <w:rPr>
                <w:noProof/>
                <w:webHidden/>
              </w:rPr>
            </w:r>
            <w:r w:rsidR="00CB74A6">
              <w:rPr>
                <w:noProof/>
                <w:webHidden/>
              </w:rPr>
              <w:fldChar w:fldCharType="separate"/>
            </w:r>
            <w:r w:rsidR="00CB74A6">
              <w:rPr>
                <w:noProof/>
                <w:webHidden/>
              </w:rPr>
              <w:t>62</w:t>
            </w:r>
            <w:r w:rsidR="00CB74A6">
              <w:rPr>
                <w:noProof/>
                <w:webHidden/>
              </w:rPr>
              <w:fldChar w:fldCharType="end"/>
            </w:r>
          </w:hyperlink>
        </w:p>
        <w:p w:rsidR="0036192F" w:rsidRDefault="0036192F" w:rsidP="00985267">
          <w:pPr>
            <w:ind w:firstLine="851"/>
          </w:pPr>
          <w:r w:rsidRPr="005D70DA">
            <w:rPr>
              <w:rFonts w:ascii="Times New Roman" w:hAnsi="Times New Roman" w:cs="Times New Roman"/>
              <w:b/>
              <w:bCs/>
              <w:sz w:val="28"/>
              <w:szCs w:val="28"/>
            </w:rPr>
            <w:fldChar w:fldCharType="end"/>
          </w:r>
        </w:p>
      </w:sdtContent>
    </w:sdt>
    <w:p w:rsidR="005D70DA" w:rsidRDefault="005D70DA">
      <w:pPr>
        <w:rPr>
          <w:rFonts w:ascii="Times New Roman" w:eastAsiaTheme="majorEastAsia" w:hAnsi="Times New Roman" w:cstheme="majorBidi"/>
          <w:sz w:val="28"/>
          <w:szCs w:val="32"/>
        </w:rPr>
      </w:pPr>
      <w:r>
        <w:br w:type="page"/>
      </w:r>
    </w:p>
    <w:p w:rsidR="0036192F" w:rsidRDefault="0036192F" w:rsidP="00985267">
      <w:pPr>
        <w:pStyle w:val="aa"/>
      </w:pPr>
      <w:bookmarkStart w:id="2" w:name="_Toc12191405"/>
      <w:r w:rsidRPr="0036192F">
        <w:lastRenderedPageBreak/>
        <w:t>ОБОЗНАЧЕНИЯ И СОКРАЩЕНИЯ</w:t>
      </w:r>
      <w:bookmarkEnd w:id="2"/>
    </w:p>
    <w:p w:rsidR="00705101" w:rsidRPr="00174FC3"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ЦНС – центральная нервная система</w:t>
      </w:r>
    </w:p>
    <w:p w:rsidR="00705101"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ЗАО – закрытое акционерное общество</w:t>
      </w:r>
    </w:p>
    <w:p w:rsidR="00705101"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АПК – аппаратно-программный комплекс</w:t>
      </w:r>
    </w:p>
    <w:p w:rsidR="00705101"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ПО – программное обеспечение</w:t>
      </w:r>
    </w:p>
    <w:p w:rsidR="00705101" w:rsidRPr="0005778C"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ТС – техническое средство</w:t>
      </w:r>
    </w:p>
    <w:p w:rsidR="00705101"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ЦД – центр давления</w:t>
      </w:r>
    </w:p>
    <w:p w:rsidR="00705101"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МПС – микропроцессорная система</w:t>
      </w:r>
    </w:p>
    <w:p w:rsidR="00705101"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ПК – персональный компьютер</w:t>
      </w:r>
    </w:p>
    <w:p w:rsidR="00705101"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МПГУ – Московский педагогический государственный университет</w:t>
      </w:r>
    </w:p>
    <w:p w:rsidR="00705101" w:rsidRDefault="00877EFE" w:rsidP="00985267">
      <w:pPr>
        <w:ind w:firstLine="851"/>
        <w:rPr>
          <w:rFonts w:ascii="Times New Roman" w:hAnsi="Times New Roman" w:cs="Times New Roman"/>
          <w:sz w:val="28"/>
          <w:szCs w:val="28"/>
          <w:lang w:val="en-US"/>
        </w:rPr>
      </w:pPr>
      <w:r>
        <w:rPr>
          <w:rFonts w:ascii="Times New Roman" w:hAnsi="Times New Roman" w:cs="Times New Roman"/>
          <w:sz w:val="28"/>
          <w:szCs w:val="28"/>
          <w:lang w:val="en-US"/>
        </w:rPr>
        <w:t>COM – c</w:t>
      </w:r>
      <w:r w:rsidR="00705101" w:rsidRPr="00985267">
        <w:rPr>
          <w:rFonts w:ascii="Times New Roman" w:hAnsi="Times New Roman" w:cs="Times New Roman"/>
          <w:sz w:val="28"/>
          <w:szCs w:val="28"/>
          <w:lang w:val="en-US"/>
        </w:rPr>
        <w:t>omponent object model</w:t>
      </w:r>
    </w:p>
    <w:p w:rsidR="00877EFE" w:rsidRPr="00985267" w:rsidRDefault="00877EFE" w:rsidP="00985267">
      <w:pPr>
        <w:ind w:firstLine="851"/>
        <w:rPr>
          <w:rFonts w:ascii="Times New Roman" w:hAnsi="Times New Roman" w:cs="Times New Roman"/>
          <w:sz w:val="28"/>
          <w:szCs w:val="28"/>
          <w:lang w:val="en-US"/>
        </w:rPr>
      </w:pPr>
      <w:r>
        <w:rPr>
          <w:rFonts w:ascii="Times New Roman" w:hAnsi="Times New Roman" w:cs="Times New Roman"/>
          <w:sz w:val="28"/>
          <w:szCs w:val="28"/>
          <w:lang w:val="en-US"/>
        </w:rPr>
        <w:t>ML – machine learning</w:t>
      </w:r>
    </w:p>
    <w:p w:rsidR="00705101" w:rsidRDefault="00705101" w:rsidP="00985267">
      <w:pPr>
        <w:ind w:firstLine="851"/>
        <w:rPr>
          <w:rFonts w:ascii="Times New Roman" w:hAnsi="Times New Roman" w:cs="Times New Roman"/>
          <w:sz w:val="28"/>
          <w:szCs w:val="28"/>
        </w:rPr>
      </w:pPr>
      <w:r>
        <w:rPr>
          <w:rFonts w:ascii="Times New Roman" w:hAnsi="Times New Roman" w:cs="Times New Roman"/>
          <w:sz w:val="28"/>
          <w:szCs w:val="28"/>
        </w:rPr>
        <w:t>ФИО</w:t>
      </w:r>
      <w:r w:rsidRPr="00FC7C92">
        <w:rPr>
          <w:rFonts w:ascii="Times New Roman" w:hAnsi="Times New Roman" w:cs="Times New Roman"/>
          <w:sz w:val="28"/>
          <w:szCs w:val="28"/>
        </w:rPr>
        <w:t xml:space="preserve"> – </w:t>
      </w:r>
      <w:r>
        <w:rPr>
          <w:rFonts w:ascii="Times New Roman" w:hAnsi="Times New Roman" w:cs="Times New Roman"/>
          <w:sz w:val="28"/>
          <w:szCs w:val="28"/>
        </w:rPr>
        <w:t>фамилия</w:t>
      </w:r>
      <w:r w:rsidRPr="00FC7C92">
        <w:rPr>
          <w:rFonts w:ascii="Times New Roman" w:hAnsi="Times New Roman" w:cs="Times New Roman"/>
          <w:sz w:val="28"/>
          <w:szCs w:val="28"/>
        </w:rPr>
        <w:t xml:space="preserve">, </w:t>
      </w:r>
      <w:r>
        <w:rPr>
          <w:rFonts w:ascii="Times New Roman" w:hAnsi="Times New Roman" w:cs="Times New Roman"/>
          <w:sz w:val="28"/>
          <w:szCs w:val="28"/>
        </w:rPr>
        <w:t>имя</w:t>
      </w:r>
      <w:r w:rsidRPr="00FC7C92">
        <w:rPr>
          <w:rFonts w:ascii="Times New Roman" w:hAnsi="Times New Roman" w:cs="Times New Roman"/>
          <w:sz w:val="28"/>
          <w:szCs w:val="28"/>
        </w:rPr>
        <w:t xml:space="preserve">, </w:t>
      </w:r>
      <w:r>
        <w:rPr>
          <w:rFonts w:ascii="Times New Roman" w:hAnsi="Times New Roman" w:cs="Times New Roman"/>
          <w:sz w:val="28"/>
          <w:szCs w:val="28"/>
        </w:rPr>
        <w:t>отчество</w:t>
      </w:r>
    </w:p>
    <w:p w:rsidR="0085590B" w:rsidRPr="00FC7C92" w:rsidRDefault="0085590B" w:rsidP="00985267">
      <w:pPr>
        <w:ind w:firstLine="851"/>
        <w:rPr>
          <w:rFonts w:ascii="Times New Roman" w:hAnsi="Times New Roman" w:cs="Times New Roman"/>
          <w:sz w:val="28"/>
          <w:szCs w:val="28"/>
        </w:rPr>
      </w:pPr>
      <w:r>
        <w:rPr>
          <w:rFonts w:ascii="Times New Roman" w:hAnsi="Times New Roman" w:cs="Times New Roman"/>
          <w:sz w:val="28"/>
          <w:szCs w:val="28"/>
        </w:rPr>
        <w:t>СУБД – система управления базами данных</w:t>
      </w:r>
    </w:p>
    <w:p w:rsidR="0036192F" w:rsidRPr="00FC7C92" w:rsidRDefault="0036192F" w:rsidP="00985267">
      <w:pPr>
        <w:ind w:firstLine="851"/>
        <w:rPr>
          <w:rFonts w:ascii="Times New Roman" w:eastAsiaTheme="majorEastAsia" w:hAnsi="Times New Roman" w:cs="Times New Roman"/>
          <w:color w:val="2F5496" w:themeColor="accent1" w:themeShade="BF"/>
          <w:sz w:val="28"/>
          <w:szCs w:val="28"/>
        </w:rPr>
      </w:pPr>
      <w:r w:rsidRPr="00FC7C92">
        <w:rPr>
          <w:rFonts w:ascii="Times New Roman" w:hAnsi="Times New Roman" w:cs="Times New Roman"/>
          <w:sz w:val="28"/>
          <w:szCs w:val="28"/>
        </w:rPr>
        <w:br w:type="page"/>
      </w:r>
    </w:p>
    <w:p w:rsidR="00FF2D4E" w:rsidRPr="00380962" w:rsidRDefault="00FF2D4E" w:rsidP="00985267">
      <w:pPr>
        <w:pStyle w:val="aa"/>
      </w:pPr>
      <w:bookmarkStart w:id="3" w:name="_Toc12191406"/>
      <w:r w:rsidRPr="00380962">
        <w:lastRenderedPageBreak/>
        <w:t>ВВЕДЕНИЕ</w:t>
      </w:r>
      <w:bookmarkEnd w:id="3"/>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Современная медицина во многом опирается на точную и быструю диагностику. Поскольку легче предотвратить заболевание, чем лечить уже прогрессирующую патологию, возникает потребность в средствах и методах, позволяющих оценить состояние человека достаточно детально, но быстро и желательно без использования дорогостоящих инструментов.</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xml:space="preserve">С другой стороны, лабораторная диагностика – совокупность различных методов исследования состава тканей и жидкостей человеческого организма – хоть применяется повсеместно и имеет важнейшее значение в исследовании состояния здоровья человека, но в ряде случаев не дает полной картины и является довольно дорогой процедурой в силу необходимости использовать множество химических реактивов и лабораторного оборудования. В таких областях, как ортопедия, неврология и некоторых других </w:t>
      </w:r>
      <w:r>
        <w:rPr>
          <w:rFonts w:ascii="Times New Roman" w:hAnsi="Times New Roman" w:cs="Times New Roman"/>
          <w:sz w:val="28"/>
          <w:szCs w:val="28"/>
        </w:rPr>
        <w:t xml:space="preserve">в силу специфики изучаемых биологических систем </w:t>
      </w:r>
      <w:r w:rsidRPr="00380962">
        <w:rPr>
          <w:rFonts w:ascii="Times New Roman" w:hAnsi="Times New Roman" w:cs="Times New Roman"/>
          <w:sz w:val="28"/>
          <w:szCs w:val="28"/>
        </w:rPr>
        <w:t xml:space="preserve">предпочтение </w:t>
      </w:r>
      <w:r>
        <w:rPr>
          <w:rFonts w:ascii="Times New Roman" w:hAnsi="Times New Roman" w:cs="Times New Roman"/>
          <w:sz w:val="28"/>
          <w:szCs w:val="28"/>
        </w:rPr>
        <w:t xml:space="preserve">принципиально </w:t>
      </w:r>
      <w:r w:rsidRPr="00380962">
        <w:rPr>
          <w:rFonts w:ascii="Times New Roman" w:hAnsi="Times New Roman" w:cs="Times New Roman"/>
          <w:sz w:val="28"/>
          <w:szCs w:val="28"/>
        </w:rPr>
        <w:t>следует отда</w:t>
      </w:r>
      <w:r>
        <w:rPr>
          <w:rFonts w:ascii="Times New Roman" w:hAnsi="Times New Roman" w:cs="Times New Roman"/>
          <w:sz w:val="28"/>
          <w:szCs w:val="28"/>
        </w:rPr>
        <w:t>ва</w:t>
      </w:r>
      <w:r w:rsidRPr="00380962">
        <w:rPr>
          <w:rFonts w:ascii="Times New Roman" w:hAnsi="Times New Roman" w:cs="Times New Roman"/>
          <w:sz w:val="28"/>
          <w:szCs w:val="28"/>
        </w:rPr>
        <w:t>ть функциональной диагностике – оценке качества выполнения системами организма своих функций.</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xml:space="preserve">Одним из активно развивающихся направлений функциональной диагностики сегодня является стабилометрия или стабилография – </w:t>
      </w:r>
      <w:proofErr w:type="spellStart"/>
      <w:r w:rsidRPr="00380962">
        <w:rPr>
          <w:rFonts w:ascii="Times New Roman" w:hAnsi="Times New Roman" w:cs="Times New Roman"/>
          <w:sz w:val="28"/>
          <w:szCs w:val="28"/>
        </w:rPr>
        <w:t>неинвазивный</w:t>
      </w:r>
      <w:proofErr w:type="spellEnd"/>
      <w:r w:rsidRPr="00380962">
        <w:rPr>
          <w:rFonts w:ascii="Times New Roman" w:hAnsi="Times New Roman" w:cs="Times New Roman"/>
          <w:sz w:val="28"/>
          <w:szCs w:val="28"/>
        </w:rPr>
        <w:t xml:space="preserve"> метод исследования функций поддержания равновесия тела на основе анализа изменения координат проекции общего центра масс тела на плоскость и колебаний этого центра масс. На основании данных, полученных </w:t>
      </w:r>
      <w:proofErr w:type="spellStart"/>
      <w:r w:rsidRPr="00380962">
        <w:rPr>
          <w:rFonts w:ascii="Times New Roman" w:hAnsi="Times New Roman" w:cs="Times New Roman"/>
          <w:sz w:val="28"/>
          <w:szCs w:val="28"/>
        </w:rPr>
        <w:t>стабилометрическими</w:t>
      </w:r>
      <w:proofErr w:type="spellEnd"/>
      <w:r w:rsidRPr="00380962">
        <w:rPr>
          <w:rFonts w:ascii="Times New Roman" w:hAnsi="Times New Roman" w:cs="Times New Roman"/>
          <w:sz w:val="28"/>
          <w:szCs w:val="28"/>
        </w:rPr>
        <w:t xml:space="preserve"> методами, специалист может оценить работу нервной системы пациента, дать рекомендации относительно дальнейшего медицинского обследования и даже охарактеризовать психическое состояние человека. </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xml:space="preserve">Наиболее распространенным </w:t>
      </w:r>
      <w:proofErr w:type="spellStart"/>
      <w:r w:rsidRPr="00380962">
        <w:rPr>
          <w:rFonts w:ascii="Times New Roman" w:hAnsi="Times New Roman" w:cs="Times New Roman"/>
          <w:sz w:val="28"/>
          <w:szCs w:val="28"/>
        </w:rPr>
        <w:t>стабилометрическим</w:t>
      </w:r>
      <w:proofErr w:type="spellEnd"/>
      <w:r w:rsidRPr="00380962">
        <w:rPr>
          <w:rFonts w:ascii="Times New Roman" w:hAnsi="Times New Roman" w:cs="Times New Roman"/>
          <w:sz w:val="28"/>
          <w:szCs w:val="28"/>
        </w:rPr>
        <w:t xml:space="preserve"> инструментом является стабилоплатформа – устройство, фиксирующее изменения координат центров масс во времени. Однако их использование сопряжено с рядом ограничений, </w:t>
      </w:r>
      <w:proofErr w:type="gramStart"/>
      <w:r w:rsidRPr="00380962">
        <w:rPr>
          <w:rFonts w:ascii="Times New Roman" w:hAnsi="Times New Roman" w:cs="Times New Roman"/>
          <w:sz w:val="28"/>
          <w:szCs w:val="28"/>
        </w:rPr>
        <w:t>как то</w:t>
      </w:r>
      <w:proofErr w:type="gramEnd"/>
      <w:r w:rsidRPr="00380962">
        <w:rPr>
          <w:rFonts w:ascii="Times New Roman" w:hAnsi="Times New Roman" w:cs="Times New Roman"/>
          <w:sz w:val="28"/>
          <w:szCs w:val="28"/>
        </w:rPr>
        <w:t xml:space="preserve"> возможность оценки лишь общего функционального состояния ЦНС человека ввиду взаимодействия стабилоплатформы с относительно небольшими участками нижних конечностей человеческого тела.</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lastRenderedPageBreak/>
        <w:t>Как развитие данной технологии, кафедрой анатомии и физиологии человека Московского педагогического государственног</w:t>
      </w:r>
      <w:r>
        <w:rPr>
          <w:rFonts w:ascii="Times New Roman" w:hAnsi="Times New Roman" w:cs="Times New Roman"/>
          <w:sz w:val="28"/>
          <w:szCs w:val="28"/>
        </w:rPr>
        <w:t>о университета совместно с ЗАО «ОКБ «</w:t>
      </w:r>
      <w:r w:rsidRPr="00380962">
        <w:rPr>
          <w:rFonts w:ascii="Times New Roman" w:hAnsi="Times New Roman" w:cs="Times New Roman"/>
          <w:sz w:val="28"/>
          <w:szCs w:val="28"/>
        </w:rPr>
        <w:t>Р</w:t>
      </w:r>
      <w:r>
        <w:rPr>
          <w:rFonts w:ascii="Times New Roman" w:hAnsi="Times New Roman" w:cs="Times New Roman"/>
          <w:sz w:val="28"/>
          <w:szCs w:val="28"/>
        </w:rPr>
        <w:t>ИТМ»</w:t>
      </w:r>
      <w:r w:rsidRPr="00380962">
        <w:rPr>
          <w:rFonts w:ascii="Times New Roman" w:hAnsi="Times New Roman" w:cs="Times New Roman"/>
          <w:sz w:val="28"/>
          <w:szCs w:val="28"/>
        </w:rPr>
        <w:t xml:space="preserve"> был разработан аппаратно-программный комплекс «Многофункциональное кресло», позволяющий детектировать мышечный тремор во всех крупных мышечных группах тела человека в отдельности. В настоящее время, данный АПК эксплуатируется в связке с произведенными тем же закрытым акционерным обществом программным обеспечением «</w:t>
      </w:r>
      <w:proofErr w:type="spellStart"/>
      <w:r w:rsidRPr="00380962">
        <w:rPr>
          <w:rFonts w:ascii="Times New Roman" w:hAnsi="Times New Roman" w:cs="Times New Roman"/>
          <w:sz w:val="28"/>
          <w:szCs w:val="28"/>
          <w:lang w:val="en-US"/>
        </w:rPr>
        <w:t>StabMed</w:t>
      </w:r>
      <w:proofErr w:type="spellEnd"/>
      <w:r w:rsidRPr="00380962">
        <w:rPr>
          <w:rFonts w:ascii="Times New Roman" w:hAnsi="Times New Roman" w:cs="Times New Roman"/>
          <w:sz w:val="28"/>
          <w:szCs w:val="28"/>
        </w:rPr>
        <w:t xml:space="preserve">». </w:t>
      </w:r>
    </w:p>
    <w:p w:rsidR="00FF2D4E" w:rsidRPr="00380962" w:rsidRDefault="00FF2D4E" w:rsidP="00985267">
      <w:pPr>
        <w:ind w:firstLine="851"/>
        <w:rPr>
          <w:rFonts w:ascii="Times New Roman" w:hAnsi="Times New Roman" w:cs="Times New Roman"/>
          <w:sz w:val="28"/>
          <w:szCs w:val="28"/>
        </w:rPr>
      </w:pPr>
      <w:r>
        <w:rPr>
          <w:rFonts w:ascii="Times New Roman" w:hAnsi="Times New Roman" w:cs="Times New Roman"/>
          <w:sz w:val="28"/>
          <w:szCs w:val="28"/>
        </w:rPr>
        <w:t>Совместное использование</w:t>
      </w:r>
      <w:r w:rsidRPr="00380962">
        <w:rPr>
          <w:rFonts w:ascii="Times New Roman" w:hAnsi="Times New Roman" w:cs="Times New Roman"/>
          <w:sz w:val="28"/>
          <w:szCs w:val="28"/>
        </w:rPr>
        <w:t xml:space="preserve"> «Многофункционального кресла» и упомянутых устройств и ПО имеет ряд недостатков: «</w:t>
      </w:r>
      <w:proofErr w:type="spellStart"/>
      <w:r w:rsidRPr="00380962">
        <w:rPr>
          <w:rFonts w:ascii="Times New Roman" w:hAnsi="Times New Roman" w:cs="Times New Roman"/>
          <w:sz w:val="28"/>
          <w:szCs w:val="28"/>
          <w:lang w:val="en-US"/>
        </w:rPr>
        <w:t>StabMed</w:t>
      </w:r>
      <w:proofErr w:type="spellEnd"/>
      <w:r w:rsidRPr="00380962">
        <w:rPr>
          <w:rFonts w:ascii="Times New Roman" w:hAnsi="Times New Roman" w:cs="Times New Roman"/>
          <w:sz w:val="28"/>
          <w:szCs w:val="28"/>
        </w:rPr>
        <w:t xml:space="preserve">» разработан для </w:t>
      </w:r>
      <w:r>
        <w:rPr>
          <w:rFonts w:ascii="Times New Roman" w:hAnsi="Times New Roman" w:cs="Times New Roman"/>
          <w:sz w:val="28"/>
          <w:szCs w:val="28"/>
        </w:rPr>
        <w:t>эксплуатации</w:t>
      </w:r>
      <w:r w:rsidRPr="00380962">
        <w:rPr>
          <w:rFonts w:ascii="Times New Roman" w:hAnsi="Times New Roman" w:cs="Times New Roman"/>
          <w:sz w:val="28"/>
          <w:szCs w:val="28"/>
        </w:rPr>
        <w:t xml:space="preserve"> прежде всего с классическими </w:t>
      </w:r>
      <w:proofErr w:type="spellStart"/>
      <w:r w:rsidRPr="00380962">
        <w:rPr>
          <w:rFonts w:ascii="Times New Roman" w:hAnsi="Times New Roman" w:cs="Times New Roman"/>
          <w:sz w:val="28"/>
          <w:szCs w:val="28"/>
        </w:rPr>
        <w:t>стабилоплатформами</w:t>
      </w:r>
      <w:proofErr w:type="spellEnd"/>
      <w:r w:rsidRPr="00380962">
        <w:rPr>
          <w:rFonts w:ascii="Times New Roman" w:hAnsi="Times New Roman" w:cs="Times New Roman"/>
          <w:sz w:val="28"/>
          <w:szCs w:val="28"/>
        </w:rPr>
        <w:t xml:space="preserve">, что является причиной невозможности использования технических возможностей АПК в полной мере, а анализ получаемых при помощи «кресла» данных, исходя из специфики их источника, приходится осуществлять сторонними средствами, для этого не предназначенными. </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xml:space="preserve">Целью данной работы является выявление потребностей специалистов-физиологов в области интерпретации стабилографических измерений, определение требований к инструменту, который бы позволил осуществлять эту интерпретацию и разработка такого инструмента в виде автоматизированной системы с графическим интерфейсом, ориентированным на работу с указанным выше АПК. </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В соответствии с целями работа над автоматизированной системой была разделена на несколько этапов, были решены следующие задачи:</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анализ библиографических источников по теме стабилометрии для теоретической проработки методов обработки и визуализации данных;</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сбор и обработка данных стабилографических измерений при помощи АПК «Многофункциональное кресло»;</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сбор и анализ требований, предъявляемых специалистами, использующими АПК «Многофункциональное кресло» к системе обработки стабилограмм;</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lastRenderedPageBreak/>
        <w:t>- определение методов получения, хранения, обработки и визуализации данных, получаемых с АПК «многофункциональное кресло»;</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разработка технического задания на создание описанной автоматизированной системы и тестов для проверки реализации требований к ней;</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разработка программной реализации автоматизированной системы с графическим интерфейсом;</w:t>
      </w:r>
    </w:p>
    <w:p w:rsidR="00FF2D4E" w:rsidRPr="00380962"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тестирование разработанной системы с использованием АПК «Многофункциональное кресло».</w:t>
      </w:r>
    </w:p>
    <w:p w:rsidR="008463B3" w:rsidRDefault="00FF2D4E" w:rsidP="00985267">
      <w:pPr>
        <w:ind w:firstLine="851"/>
        <w:rPr>
          <w:rFonts w:ascii="Times New Roman" w:hAnsi="Times New Roman" w:cs="Times New Roman"/>
          <w:sz w:val="28"/>
          <w:szCs w:val="28"/>
        </w:rPr>
      </w:pPr>
      <w:r w:rsidRPr="00380962">
        <w:rPr>
          <w:rFonts w:ascii="Times New Roman" w:hAnsi="Times New Roman" w:cs="Times New Roman"/>
          <w:sz w:val="28"/>
          <w:szCs w:val="28"/>
        </w:rPr>
        <w:t xml:space="preserve">В настоящий момент </w:t>
      </w:r>
      <w:r>
        <w:rPr>
          <w:rFonts w:ascii="Times New Roman" w:hAnsi="Times New Roman" w:cs="Times New Roman"/>
          <w:sz w:val="28"/>
          <w:szCs w:val="28"/>
        </w:rPr>
        <w:t xml:space="preserve">стабилометрия как медицинское направление активно развивается, о чем говорят регулярные доклады на тему стабилометрии на различных медицинских конференциях и симпозиумах, таких как «Международный конгресс «Информационные технологии в медицине» </w:t>
      </w:r>
      <w:r w:rsidRPr="004D4B50">
        <w:rPr>
          <w:rFonts w:ascii="Times New Roman" w:hAnsi="Times New Roman" w:cs="Times New Roman"/>
          <w:sz w:val="28"/>
          <w:szCs w:val="28"/>
        </w:rPr>
        <w:t>[13]</w:t>
      </w:r>
      <w:r>
        <w:rPr>
          <w:rFonts w:ascii="Times New Roman" w:hAnsi="Times New Roman" w:cs="Times New Roman"/>
          <w:sz w:val="28"/>
          <w:szCs w:val="28"/>
        </w:rPr>
        <w:t xml:space="preserve">. Помимо этого, </w:t>
      </w:r>
      <w:r w:rsidRPr="00380962">
        <w:rPr>
          <w:rFonts w:ascii="Times New Roman" w:hAnsi="Times New Roman" w:cs="Times New Roman"/>
          <w:sz w:val="28"/>
          <w:szCs w:val="28"/>
        </w:rPr>
        <w:t xml:space="preserve">указанный аппаратно-программный комплекс активно используется в исследованиях, проводимых в Московском педагогическом государственном университете, а также реализуется на розничном рынке ЗАО «ОКБ «РИТМ», что обусловило актуальность работы. Здесь же стоит отметить, что не так давно </w:t>
      </w:r>
      <w:proofErr w:type="gramStart"/>
      <w:r w:rsidRPr="00380962">
        <w:rPr>
          <w:rFonts w:ascii="Times New Roman" w:hAnsi="Times New Roman" w:cs="Times New Roman"/>
          <w:sz w:val="28"/>
          <w:szCs w:val="28"/>
        </w:rPr>
        <w:t>стабилометрия</w:t>
      </w:r>
      <w:proofErr w:type="gramEnd"/>
      <w:r w:rsidRPr="00380962">
        <w:rPr>
          <w:rFonts w:ascii="Times New Roman" w:hAnsi="Times New Roman" w:cs="Times New Roman"/>
          <w:sz w:val="28"/>
          <w:szCs w:val="28"/>
        </w:rPr>
        <w:t xml:space="preserve"> как вид медицинской услуги была включена в российский стандарт оказания медицинской помощи </w:t>
      </w:r>
      <w:r w:rsidRPr="00113AAF">
        <w:rPr>
          <w:rFonts w:ascii="Times New Roman" w:hAnsi="Times New Roman" w:cs="Times New Roman"/>
          <w:sz w:val="28"/>
          <w:szCs w:val="28"/>
        </w:rPr>
        <w:t>[1]</w:t>
      </w:r>
      <w:r w:rsidRPr="00380962">
        <w:rPr>
          <w:rFonts w:ascii="Times New Roman" w:hAnsi="Times New Roman" w:cs="Times New Roman"/>
          <w:sz w:val="28"/>
          <w:szCs w:val="28"/>
        </w:rPr>
        <w:t xml:space="preserve">. В то же время новизна данной работы обусловлена отсутствием, как уже указывалось ранее, специализированных инструментов обработки стабилографических измерений для АПК «Многофункциональное кресло». </w:t>
      </w:r>
    </w:p>
    <w:p w:rsidR="008463B3" w:rsidRDefault="008463B3" w:rsidP="00985267">
      <w:pPr>
        <w:ind w:firstLine="851"/>
        <w:rPr>
          <w:rFonts w:ascii="Times New Roman" w:hAnsi="Times New Roman" w:cs="Times New Roman"/>
          <w:sz w:val="28"/>
          <w:szCs w:val="28"/>
        </w:rPr>
      </w:pPr>
      <w:r>
        <w:rPr>
          <w:rFonts w:ascii="Times New Roman" w:hAnsi="Times New Roman" w:cs="Times New Roman"/>
          <w:sz w:val="28"/>
          <w:szCs w:val="28"/>
        </w:rPr>
        <w:br w:type="page"/>
      </w:r>
    </w:p>
    <w:p w:rsidR="004134B4" w:rsidRPr="00D73FFA" w:rsidRDefault="004134B4" w:rsidP="00D660B2">
      <w:pPr>
        <w:pStyle w:val="ab"/>
      </w:pPr>
      <w:bookmarkStart w:id="4" w:name="_Toc12191407"/>
      <w:r w:rsidRPr="00D73FFA">
        <w:lastRenderedPageBreak/>
        <w:t>1</w:t>
      </w:r>
      <w:r>
        <w:t xml:space="preserve"> </w:t>
      </w:r>
      <w:r w:rsidR="00817CB3">
        <w:t>Анализ предметной области</w:t>
      </w:r>
      <w:bookmarkEnd w:id="4"/>
    </w:p>
    <w:p w:rsidR="004134B4" w:rsidRPr="00D73FFA" w:rsidRDefault="007E6EE9" w:rsidP="00B15EC5">
      <w:pPr>
        <w:pStyle w:val="a"/>
        <w:numPr>
          <w:ilvl w:val="0"/>
          <w:numId w:val="0"/>
        </w:numPr>
        <w:ind w:left="1211" w:hanging="360"/>
      </w:pPr>
      <w:bookmarkStart w:id="5" w:name="_Toc12191408"/>
      <w:r w:rsidRPr="007E6EE9">
        <w:t xml:space="preserve">1.1 </w:t>
      </w:r>
      <w:r w:rsidR="004134B4" w:rsidRPr="007E6EE9">
        <w:t>Основные понятия</w:t>
      </w:r>
      <w:bookmarkEnd w:id="5"/>
    </w:p>
    <w:p w:rsidR="004134B4" w:rsidRDefault="004134B4" w:rsidP="00985267">
      <w:pPr>
        <w:ind w:firstLine="851"/>
        <w:rPr>
          <w:rFonts w:ascii="Times New Roman" w:hAnsi="Times New Roman" w:cs="Times New Roman"/>
          <w:sz w:val="28"/>
          <w:szCs w:val="28"/>
        </w:rPr>
      </w:pPr>
      <w:r w:rsidRPr="000B48F6">
        <w:rPr>
          <w:rFonts w:ascii="Times New Roman" w:hAnsi="Times New Roman" w:cs="Times New Roman"/>
          <w:sz w:val="28"/>
          <w:szCs w:val="28"/>
        </w:rPr>
        <w:t>В числе различных направлений функциональной диагностики как бурно развивающуюся область следует отметить стабилометрию - один и</w:t>
      </w:r>
      <w:r>
        <w:rPr>
          <w:rFonts w:ascii="Times New Roman" w:hAnsi="Times New Roman" w:cs="Times New Roman"/>
          <w:sz w:val="28"/>
          <w:szCs w:val="28"/>
        </w:rPr>
        <w:t xml:space="preserve">з базовых методов постурологии, </w:t>
      </w:r>
      <w:r w:rsidRPr="000B48F6">
        <w:rPr>
          <w:rFonts w:ascii="Times New Roman" w:hAnsi="Times New Roman" w:cs="Times New Roman"/>
          <w:sz w:val="28"/>
          <w:szCs w:val="28"/>
        </w:rPr>
        <w:t>науки о процессах сохранения, уп</w:t>
      </w:r>
      <w:r>
        <w:rPr>
          <w:rFonts w:ascii="Times New Roman" w:hAnsi="Times New Roman" w:cs="Times New Roman"/>
          <w:sz w:val="28"/>
          <w:szCs w:val="28"/>
        </w:rPr>
        <w:t>равления и удержания равновесия. Стабилометрия (</w:t>
      </w:r>
      <w:proofErr w:type="spellStart"/>
      <w:r w:rsidRPr="00D73FFA">
        <w:rPr>
          <w:rFonts w:ascii="Times New Roman" w:hAnsi="Times New Roman" w:cs="Times New Roman"/>
          <w:sz w:val="28"/>
          <w:szCs w:val="28"/>
        </w:rPr>
        <w:t>стабиллометрия</w:t>
      </w:r>
      <w:proofErr w:type="spellEnd"/>
      <w:r w:rsidRPr="00D73FFA">
        <w:rPr>
          <w:rFonts w:ascii="Times New Roman" w:hAnsi="Times New Roman" w:cs="Times New Roman"/>
          <w:sz w:val="28"/>
          <w:szCs w:val="28"/>
        </w:rPr>
        <w:t xml:space="preserve">, стабилография, </w:t>
      </w:r>
      <w:proofErr w:type="spellStart"/>
      <w:r w:rsidRPr="00D73FFA">
        <w:rPr>
          <w:rFonts w:ascii="Times New Roman" w:hAnsi="Times New Roman" w:cs="Times New Roman"/>
          <w:sz w:val="28"/>
          <w:szCs w:val="28"/>
        </w:rPr>
        <w:t>постурография</w:t>
      </w:r>
      <w:proofErr w:type="spellEnd"/>
      <w:r w:rsidRPr="00D73FFA">
        <w:rPr>
          <w:rFonts w:ascii="Times New Roman" w:hAnsi="Times New Roman" w:cs="Times New Roman"/>
          <w:sz w:val="28"/>
          <w:szCs w:val="28"/>
        </w:rPr>
        <w:t>) – это методика оценки характеристик контроля человеком позы, основанная на измере</w:t>
      </w:r>
      <w:r>
        <w:rPr>
          <w:rFonts w:ascii="Times New Roman" w:hAnsi="Times New Roman" w:cs="Times New Roman"/>
          <w:sz w:val="28"/>
          <w:szCs w:val="28"/>
        </w:rPr>
        <w:t>нии координат центра давления в пределах</w:t>
      </w:r>
      <w:r w:rsidRPr="00D73FFA">
        <w:rPr>
          <w:rFonts w:ascii="Times New Roman" w:hAnsi="Times New Roman" w:cs="Times New Roman"/>
          <w:sz w:val="28"/>
          <w:szCs w:val="28"/>
        </w:rPr>
        <w:t xml:space="preserve"> чувствительной поверхности. Под </w:t>
      </w:r>
      <w:r w:rsidRPr="006F37F1">
        <w:rPr>
          <w:rFonts w:ascii="Times New Roman" w:hAnsi="Times New Roman" w:cs="Times New Roman"/>
          <w:sz w:val="28"/>
          <w:szCs w:val="28"/>
        </w:rPr>
        <w:t>центром давления</w:t>
      </w:r>
      <w:r w:rsidRPr="00D73FFA">
        <w:rPr>
          <w:rFonts w:ascii="Times New Roman" w:hAnsi="Times New Roman" w:cs="Times New Roman"/>
          <w:sz w:val="28"/>
          <w:szCs w:val="28"/>
        </w:rPr>
        <w:t xml:space="preserve"> в данном случае понимается точка, к которой приложена равнодействующая сил, порожденных взаимодействием человека с опорой. </w:t>
      </w:r>
      <w:r>
        <w:rPr>
          <w:rFonts w:ascii="Times New Roman" w:hAnsi="Times New Roman" w:cs="Times New Roman"/>
          <w:sz w:val="28"/>
          <w:szCs w:val="28"/>
        </w:rPr>
        <w:t>В качестве</w:t>
      </w:r>
      <w:r w:rsidRPr="00D73FFA">
        <w:rPr>
          <w:rFonts w:ascii="Times New Roman" w:hAnsi="Times New Roman" w:cs="Times New Roman"/>
          <w:sz w:val="28"/>
          <w:szCs w:val="28"/>
        </w:rPr>
        <w:t xml:space="preserve"> чувствительной поверхности обычно выступает стабилоплатформа – устройство, оснащенное множеством датчиков, сигналы от которых интерпретируются компьютером для построения траектории перемещения центра давления, формируемого участком тела человека. </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силу зависимости функции поддержания равновесия от состояния большого количества биологических систем, о которых будет сказано ниже, стабилометрия находит широкое применения в различных областях медицины. В травматологии данный вид диагностики находит применение в обнаружении дефектов позвоночника, суставов и опорно-двигательного аппарата в целом. При этом стабилография позволяет выявлять патологии не только в «статике», но и в «динамике», что представляет особую ценность при исследованиях как локальных, так и системных заболеваний суставов. Врачам-неврологам стабилографические методы позволяют проводить диагностику параличей (в том числе детского церебрального), потерь чувствительности, различных дегенеративных заболеваний периферической и центральной нервной системы, последствий травм головы и болезни Паркинсона. Помимо функциональной диагностики, стабилометрия находит применение в реабилитационных мероприятиях как инструмент для контроля эффективности назначенной терапии, так и непосредственно как метод реабилитации путем выполнения специально разработанных упражнений, связанных с удержанием равновесия </w:t>
      </w:r>
      <w:r>
        <w:rPr>
          <w:rFonts w:ascii="Times New Roman" w:hAnsi="Times New Roman" w:cs="Times New Roman"/>
          <w:sz w:val="28"/>
          <w:szCs w:val="28"/>
        </w:rPr>
        <w:lastRenderedPageBreak/>
        <w:t xml:space="preserve">(так называемые тесты с биологической обратной связью) </w:t>
      </w:r>
      <w:r w:rsidRPr="006C6DC4">
        <w:rPr>
          <w:rFonts w:ascii="Times New Roman" w:hAnsi="Times New Roman" w:cs="Times New Roman"/>
          <w:sz w:val="28"/>
          <w:szCs w:val="28"/>
        </w:rPr>
        <w:t xml:space="preserve">[11]. </w:t>
      </w:r>
      <w:r>
        <w:rPr>
          <w:rFonts w:ascii="Times New Roman" w:hAnsi="Times New Roman" w:cs="Times New Roman"/>
          <w:sz w:val="28"/>
          <w:szCs w:val="28"/>
        </w:rPr>
        <w:t>Описанные инструменты могут быть использованы в том числе и здоровыми людьми с целью совершенствования профессиональных спортивных навыков в тех видах спорта, где от атлета требуется выполнять сложные перемещения и где есть необходимость в хорошо развитых навыках координации движений, например, в единоборствах и боксе</w:t>
      </w:r>
      <w:r w:rsidRPr="006C6DC4">
        <w:rPr>
          <w:rFonts w:ascii="Times New Roman" w:hAnsi="Times New Roman" w:cs="Times New Roman"/>
          <w:sz w:val="28"/>
          <w:szCs w:val="28"/>
        </w:rPr>
        <w:t xml:space="preserve"> [12]</w:t>
      </w:r>
      <w:r>
        <w:rPr>
          <w:rFonts w:ascii="Times New Roman" w:hAnsi="Times New Roman" w:cs="Times New Roman"/>
          <w:sz w:val="28"/>
          <w:szCs w:val="28"/>
        </w:rPr>
        <w:t xml:space="preserve">. </w:t>
      </w:r>
    </w:p>
    <w:p w:rsidR="004134B4" w:rsidRPr="00D73FFA"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Рассмотрим показатели и величины, которыми оперируют в процессе стабилографических измерений. Поскольку сутью стабилографии, исходя из данного выше определения, является измерение координат точки (а именно, координат центра масс) с течением времени, для описания результатов измерений используется стандартный понятийный аппарат механики. </w:t>
      </w:r>
      <w:r w:rsidRPr="00D73FFA">
        <w:rPr>
          <w:rFonts w:ascii="Times New Roman" w:hAnsi="Times New Roman" w:cs="Times New Roman"/>
          <w:sz w:val="28"/>
          <w:szCs w:val="28"/>
        </w:rPr>
        <w:t xml:space="preserve">Здесь стоит отметить принятые Московским консенсусом по применению стабилометрии [2] термины для обозначения системы координат, в рамках которой происходят измерения: </w:t>
      </w:r>
    </w:p>
    <w:p w:rsidR="004134B4" w:rsidRPr="00D73FFA"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t>- координатами центра давления называют числовые характеристики положения центра давления в прямоугольной координатной системе на плоскости стабилоплатформы;</w:t>
      </w:r>
    </w:p>
    <w:p w:rsidR="004134B4" w:rsidRPr="00D73FFA"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t xml:space="preserve">- ось абсцисс </w:t>
      </w:r>
      <w:r w:rsidRPr="00D73FFA">
        <w:rPr>
          <w:rFonts w:ascii="Times New Roman" w:hAnsi="Times New Roman" w:cs="Times New Roman"/>
          <w:sz w:val="28"/>
          <w:szCs w:val="28"/>
          <w:lang w:val="en-US"/>
        </w:rPr>
        <w:t>Ox</w:t>
      </w:r>
      <w:r w:rsidRPr="00D73FFA">
        <w:rPr>
          <w:rFonts w:ascii="Times New Roman" w:hAnsi="Times New Roman" w:cs="Times New Roman"/>
          <w:sz w:val="28"/>
          <w:szCs w:val="28"/>
        </w:rPr>
        <w:t xml:space="preserve"> в стабилографии принято называть «фронтальная ось» или «</w:t>
      </w:r>
      <w:proofErr w:type="spellStart"/>
      <w:r w:rsidRPr="00D73FFA">
        <w:rPr>
          <w:rFonts w:ascii="Times New Roman" w:hAnsi="Times New Roman" w:cs="Times New Roman"/>
          <w:sz w:val="28"/>
          <w:szCs w:val="28"/>
        </w:rPr>
        <w:t>фронталь</w:t>
      </w:r>
      <w:proofErr w:type="spellEnd"/>
      <w:r w:rsidRPr="00D73FFA">
        <w:rPr>
          <w:rFonts w:ascii="Times New Roman" w:hAnsi="Times New Roman" w:cs="Times New Roman"/>
          <w:sz w:val="28"/>
          <w:szCs w:val="28"/>
        </w:rPr>
        <w:t>»;</w:t>
      </w:r>
    </w:p>
    <w:p w:rsidR="004134B4" w:rsidRPr="00D73FFA"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t xml:space="preserve">- ось ординат </w:t>
      </w:r>
      <w:r w:rsidRPr="00D73FFA">
        <w:rPr>
          <w:rFonts w:ascii="Times New Roman" w:hAnsi="Times New Roman" w:cs="Times New Roman"/>
          <w:sz w:val="28"/>
          <w:szCs w:val="28"/>
          <w:lang w:val="en-US"/>
        </w:rPr>
        <w:t>Oy</w:t>
      </w:r>
      <w:r w:rsidRPr="00D73FFA">
        <w:rPr>
          <w:rFonts w:ascii="Times New Roman" w:hAnsi="Times New Roman" w:cs="Times New Roman"/>
          <w:sz w:val="28"/>
          <w:szCs w:val="28"/>
        </w:rPr>
        <w:t xml:space="preserve"> в стабилографии принято называть «</w:t>
      </w:r>
      <w:proofErr w:type="spellStart"/>
      <w:r w:rsidRPr="00D73FFA">
        <w:rPr>
          <w:rFonts w:ascii="Times New Roman" w:hAnsi="Times New Roman" w:cs="Times New Roman"/>
          <w:sz w:val="28"/>
          <w:szCs w:val="28"/>
        </w:rPr>
        <w:t>саггитальная</w:t>
      </w:r>
      <w:proofErr w:type="spellEnd"/>
      <w:r w:rsidRPr="00D73FFA">
        <w:rPr>
          <w:rFonts w:ascii="Times New Roman" w:hAnsi="Times New Roman" w:cs="Times New Roman"/>
          <w:sz w:val="28"/>
          <w:szCs w:val="28"/>
        </w:rPr>
        <w:t xml:space="preserve"> ось» или «</w:t>
      </w:r>
      <w:proofErr w:type="spellStart"/>
      <w:r w:rsidRPr="00D73FFA">
        <w:rPr>
          <w:rFonts w:ascii="Times New Roman" w:hAnsi="Times New Roman" w:cs="Times New Roman"/>
          <w:sz w:val="28"/>
          <w:szCs w:val="28"/>
        </w:rPr>
        <w:t>саггиталь</w:t>
      </w:r>
      <w:proofErr w:type="spellEnd"/>
      <w:r w:rsidRPr="00D73FFA">
        <w:rPr>
          <w:rFonts w:ascii="Times New Roman" w:hAnsi="Times New Roman" w:cs="Times New Roman"/>
          <w:sz w:val="28"/>
          <w:szCs w:val="28"/>
        </w:rPr>
        <w:t xml:space="preserve">». </w:t>
      </w:r>
    </w:p>
    <w:p w:rsidR="004134B4" w:rsidRPr="00D77ACE"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качестве результата стабилографического измерения обычно рассматриваются стабилограмма и статокинезеграмма. </w:t>
      </w:r>
      <w:r w:rsidRPr="00D73FFA">
        <w:rPr>
          <w:rFonts w:ascii="Times New Roman" w:hAnsi="Times New Roman" w:cs="Times New Roman"/>
          <w:sz w:val="28"/>
          <w:szCs w:val="28"/>
        </w:rPr>
        <w:t xml:space="preserve">Следует различать </w:t>
      </w:r>
      <w:r>
        <w:rPr>
          <w:rFonts w:ascii="Times New Roman" w:hAnsi="Times New Roman" w:cs="Times New Roman"/>
          <w:sz w:val="28"/>
          <w:szCs w:val="28"/>
        </w:rPr>
        <w:t>эти два понятия</w:t>
      </w:r>
      <w:r w:rsidRPr="00D73FFA">
        <w:rPr>
          <w:rFonts w:ascii="Times New Roman" w:hAnsi="Times New Roman" w:cs="Times New Roman"/>
          <w:sz w:val="28"/>
          <w:szCs w:val="28"/>
        </w:rPr>
        <w:t>, несмотря на схожий физический смысл.</w:t>
      </w:r>
      <w:r>
        <w:rPr>
          <w:rFonts w:ascii="Times New Roman" w:hAnsi="Times New Roman" w:cs="Times New Roman"/>
          <w:sz w:val="28"/>
          <w:szCs w:val="28"/>
        </w:rPr>
        <w:t xml:space="preserve"> </w:t>
      </w:r>
      <w:r w:rsidRPr="00D73FFA">
        <w:rPr>
          <w:rFonts w:ascii="Times New Roman" w:hAnsi="Times New Roman" w:cs="Times New Roman"/>
          <w:sz w:val="28"/>
          <w:szCs w:val="28"/>
        </w:rPr>
        <w:t>Термином «стабилограмма» обозначают график зависимости той или иной координаты центра давления в плоскости стабилоплатформы от времени (рис. 1). Статокинезеграмма представляет собой графическое отображение траектории движения ЦД в рамках системы координат стабилоплатформы</w:t>
      </w:r>
      <w:r>
        <w:rPr>
          <w:rFonts w:ascii="Times New Roman" w:hAnsi="Times New Roman" w:cs="Times New Roman"/>
          <w:sz w:val="28"/>
          <w:szCs w:val="28"/>
        </w:rPr>
        <w:t xml:space="preserve"> (рис. 2)</w:t>
      </w:r>
      <w:r w:rsidRPr="00D73FFA">
        <w:rPr>
          <w:rFonts w:ascii="Times New Roman" w:hAnsi="Times New Roman" w:cs="Times New Roman"/>
          <w:sz w:val="28"/>
          <w:szCs w:val="28"/>
        </w:rPr>
        <w:t xml:space="preserve">. </w:t>
      </w:r>
    </w:p>
    <w:p w:rsidR="004134B4" w:rsidRDefault="004134B4" w:rsidP="00985267">
      <w:pPr>
        <w:ind w:firstLine="851"/>
        <w:rPr>
          <w:rFonts w:ascii="Times New Roman" w:hAnsi="Times New Roman" w:cs="Times New Roman"/>
          <w:noProof/>
          <w:sz w:val="28"/>
          <w:szCs w:val="28"/>
          <w:lang w:eastAsia="ru-RU"/>
        </w:rPr>
      </w:pPr>
    </w:p>
    <w:p w:rsidR="004134B4" w:rsidRPr="00D73FFA" w:rsidRDefault="004134B4" w:rsidP="00CB74A6">
      <w:pPr>
        <w:jc w:val="center"/>
        <w:rPr>
          <w:rFonts w:ascii="Times New Roman" w:hAnsi="Times New Roman" w:cs="Times New Roman"/>
          <w:sz w:val="28"/>
          <w:szCs w:val="28"/>
        </w:rPr>
      </w:pPr>
      <w:r w:rsidRPr="00D73FFA">
        <w:rPr>
          <w:rFonts w:ascii="Times New Roman" w:hAnsi="Times New Roman" w:cs="Times New Roman"/>
          <w:noProof/>
          <w:sz w:val="28"/>
          <w:szCs w:val="28"/>
          <w:lang w:eastAsia="ru-RU"/>
        </w:rPr>
        <w:lastRenderedPageBreak/>
        <w:drawing>
          <wp:inline distT="0" distB="0" distL="0" distR="0" wp14:anchorId="597E1CBE" wp14:editId="56219B2F">
            <wp:extent cx="6120130" cy="2839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021"/>
                    <a:stretch/>
                  </pic:blipFill>
                  <pic:spPr bwMode="auto">
                    <a:xfrm>
                      <a:off x="0" y="0"/>
                      <a:ext cx="6120130" cy="2839720"/>
                    </a:xfrm>
                    <a:prstGeom prst="rect">
                      <a:avLst/>
                    </a:prstGeom>
                    <a:ln>
                      <a:noFill/>
                    </a:ln>
                    <a:extLst>
                      <a:ext uri="{53640926-AAD7-44D8-BBD7-CCE9431645EC}">
                        <a14:shadowObscured xmlns:a14="http://schemas.microsoft.com/office/drawing/2010/main"/>
                      </a:ext>
                    </a:extLst>
                  </pic:spPr>
                </pic:pic>
              </a:graphicData>
            </a:graphic>
          </wp:inline>
        </w:drawing>
      </w:r>
    </w:p>
    <w:p w:rsidR="004134B4" w:rsidRPr="00D73FFA" w:rsidRDefault="004134B4" w:rsidP="00CB74A6">
      <w:pPr>
        <w:ind w:firstLine="851"/>
        <w:jc w:val="center"/>
        <w:rPr>
          <w:rFonts w:ascii="Times New Roman" w:hAnsi="Times New Roman" w:cs="Times New Roman"/>
          <w:sz w:val="28"/>
          <w:szCs w:val="28"/>
        </w:rPr>
      </w:pPr>
      <w:r w:rsidRPr="00D73FFA">
        <w:rPr>
          <w:rFonts w:ascii="Times New Roman" w:hAnsi="Times New Roman" w:cs="Times New Roman"/>
          <w:sz w:val="28"/>
          <w:szCs w:val="28"/>
        </w:rPr>
        <w:t>Рис. 1. Стабилограмма.</w:t>
      </w:r>
    </w:p>
    <w:p w:rsidR="004134B4" w:rsidRPr="00D73FFA" w:rsidRDefault="004134B4" w:rsidP="00CB74A6">
      <w:pPr>
        <w:jc w:val="center"/>
        <w:rPr>
          <w:rFonts w:ascii="Times New Roman" w:hAnsi="Times New Roman" w:cs="Times New Roman"/>
          <w:sz w:val="28"/>
          <w:szCs w:val="28"/>
        </w:rPr>
      </w:pPr>
      <w:r w:rsidRPr="00D73FFA">
        <w:rPr>
          <w:rFonts w:ascii="Times New Roman" w:hAnsi="Times New Roman" w:cs="Times New Roman"/>
          <w:noProof/>
          <w:sz w:val="28"/>
          <w:szCs w:val="28"/>
          <w:lang w:eastAsia="ru-RU"/>
        </w:rPr>
        <w:drawing>
          <wp:inline distT="0" distB="0" distL="0" distR="0" wp14:anchorId="624B4512" wp14:editId="7CA5AC10">
            <wp:extent cx="4838979" cy="4389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8979" cy="4389120"/>
                    </a:xfrm>
                    <a:prstGeom prst="rect">
                      <a:avLst/>
                    </a:prstGeom>
                  </pic:spPr>
                </pic:pic>
              </a:graphicData>
            </a:graphic>
          </wp:inline>
        </w:drawing>
      </w:r>
    </w:p>
    <w:p w:rsidR="004134B4" w:rsidRPr="00D73FFA" w:rsidRDefault="004134B4" w:rsidP="00CB74A6">
      <w:pPr>
        <w:ind w:firstLine="851"/>
        <w:jc w:val="center"/>
        <w:rPr>
          <w:rFonts w:ascii="Times New Roman" w:hAnsi="Times New Roman" w:cs="Times New Roman"/>
          <w:sz w:val="28"/>
          <w:szCs w:val="28"/>
        </w:rPr>
      </w:pPr>
      <w:r w:rsidRPr="00D73FFA">
        <w:rPr>
          <w:rFonts w:ascii="Times New Roman" w:hAnsi="Times New Roman" w:cs="Times New Roman"/>
          <w:sz w:val="28"/>
          <w:szCs w:val="28"/>
        </w:rPr>
        <w:t>Рис. 2. Статокинезеграмма.</w:t>
      </w:r>
    </w:p>
    <w:p w:rsidR="004134B4"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t xml:space="preserve">Стабилометрические показатели принято классифицировать на прямые и расчетные. К первым относят [2] координаты центра давления по </w:t>
      </w:r>
      <w:proofErr w:type="spellStart"/>
      <w:r w:rsidRPr="00D73FFA">
        <w:rPr>
          <w:rFonts w:ascii="Times New Roman" w:hAnsi="Times New Roman" w:cs="Times New Roman"/>
          <w:sz w:val="28"/>
          <w:szCs w:val="28"/>
        </w:rPr>
        <w:t>фронтали</w:t>
      </w:r>
      <w:proofErr w:type="spellEnd"/>
      <w:r w:rsidRPr="00D73FFA">
        <w:rPr>
          <w:rFonts w:ascii="Times New Roman" w:hAnsi="Times New Roman" w:cs="Times New Roman"/>
          <w:sz w:val="28"/>
          <w:szCs w:val="28"/>
        </w:rPr>
        <w:t xml:space="preserve"> и </w:t>
      </w:r>
      <w:proofErr w:type="spellStart"/>
      <w:r w:rsidRPr="00D73FFA">
        <w:rPr>
          <w:rFonts w:ascii="Times New Roman" w:hAnsi="Times New Roman" w:cs="Times New Roman"/>
          <w:sz w:val="28"/>
          <w:szCs w:val="28"/>
        </w:rPr>
        <w:t>саггитали</w:t>
      </w:r>
      <w:proofErr w:type="spellEnd"/>
      <w:r w:rsidRPr="00D73FFA">
        <w:rPr>
          <w:rFonts w:ascii="Times New Roman" w:hAnsi="Times New Roman" w:cs="Times New Roman"/>
          <w:sz w:val="28"/>
          <w:szCs w:val="28"/>
        </w:rPr>
        <w:t>, а также массу. Расчетными показателями называют показатели, вычисленные на основе прямых</w:t>
      </w:r>
      <w:r w:rsidRPr="00836D43">
        <w:rPr>
          <w:rFonts w:ascii="Times New Roman" w:hAnsi="Times New Roman" w:cs="Times New Roman"/>
          <w:sz w:val="28"/>
          <w:szCs w:val="28"/>
        </w:rPr>
        <w:t xml:space="preserve"> [11]</w:t>
      </w:r>
      <w:r w:rsidRPr="00D73FFA">
        <w:rPr>
          <w:rFonts w:ascii="Times New Roman" w:hAnsi="Times New Roman" w:cs="Times New Roman"/>
          <w:sz w:val="28"/>
          <w:szCs w:val="28"/>
        </w:rPr>
        <w:t xml:space="preserve">. </w:t>
      </w:r>
      <w:r>
        <w:rPr>
          <w:rFonts w:ascii="Times New Roman" w:hAnsi="Times New Roman" w:cs="Times New Roman"/>
          <w:sz w:val="28"/>
          <w:szCs w:val="28"/>
        </w:rPr>
        <w:t xml:space="preserve">Их описание приведено на </w:t>
      </w:r>
      <w:r w:rsidRPr="00782FF8">
        <w:rPr>
          <w:rFonts w:ascii="Times New Roman" w:hAnsi="Times New Roman" w:cs="Times New Roman"/>
          <w:sz w:val="28"/>
          <w:szCs w:val="28"/>
        </w:rPr>
        <w:t>рис</w:t>
      </w:r>
      <w:r w:rsidR="00782FF8" w:rsidRPr="00782FF8">
        <w:rPr>
          <w:rFonts w:ascii="Times New Roman" w:hAnsi="Times New Roman" w:cs="Times New Roman"/>
          <w:sz w:val="28"/>
          <w:szCs w:val="28"/>
        </w:rPr>
        <w:t>унке</w:t>
      </w:r>
      <w:r w:rsidRPr="00782FF8">
        <w:rPr>
          <w:rFonts w:ascii="Times New Roman" w:hAnsi="Times New Roman" w:cs="Times New Roman"/>
          <w:sz w:val="28"/>
          <w:szCs w:val="28"/>
        </w:rPr>
        <w:t xml:space="preserve"> </w:t>
      </w:r>
      <w:r w:rsidR="00782FF8" w:rsidRPr="00782FF8">
        <w:rPr>
          <w:rFonts w:ascii="Times New Roman" w:hAnsi="Times New Roman" w:cs="Times New Roman"/>
          <w:sz w:val="28"/>
          <w:szCs w:val="28"/>
        </w:rPr>
        <w:t>3.</w:t>
      </w:r>
    </w:p>
    <w:p w:rsidR="00F632A8" w:rsidRDefault="00F632A8" w:rsidP="00C82D25">
      <w:pPr>
        <w:jc w:val="center"/>
        <w:rPr>
          <w:rFonts w:ascii="Times New Roman" w:hAnsi="Times New Roman" w:cs="Times New Roman"/>
          <w:noProof/>
          <w:sz w:val="28"/>
          <w:szCs w:val="28"/>
          <w:lang w:eastAsia="ru-RU"/>
        </w:rPr>
      </w:pPr>
    </w:p>
    <w:p w:rsidR="004134B4" w:rsidRDefault="004134B4" w:rsidP="00C82D25">
      <w:pPr>
        <w:jc w:val="center"/>
        <w:rPr>
          <w:rFonts w:ascii="Times New Roman" w:hAnsi="Times New Roman" w:cs="Times New Roman"/>
          <w:sz w:val="28"/>
          <w:szCs w:val="28"/>
        </w:rPr>
      </w:pPr>
      <w:r w:rsidRPr="00836D43">
        <w:rPr>
          <w:rFonts w:ascii="Times New Roman" w:hAnsi="Times New Roman" w:cs="Times New Roman"/>
          <w:noProof/>
          <w:sz w:val="28"/>
          <w:szCs w:val="28"/>
          <w:lang w:eastAsia="ru-RU"/>
        </w:rPr>
        <w:drawing>
          <wp:inline distT="0" distB="0" distL="0" distR="0" wp14:anchorId="7AC6CA8F" wp14:editId="3755CDC1">
            <wp:extent cx="5989749" cy="2652712"/>
            <wp:effectExtent l="0" t="0" r="0" b="0"/>
            <wp:docPr id="5" name="Рисунок 5" descr="C:\Users\Артем\YandexDisk\Скриншоты\2019-06-21 13-20-11 [Книга]СТАТИЧЕСКИЕ ДВИГАТЕЛЬНО-КОГНИТИВНЫЕ ТЕСТЫ С БИОЛОГИЧЕСКОЙ ОБРАТНОЙ СВЯЗЬЮ ПО ОПОРНОЙ РЕАКЦИИ.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ртем\YandexDisk\Скриншоты\2019-06-21 13-20-11 [Книга]СТАТИЧЕСКИЕ ДВИГАТЕЛЬНО-КОГНИТИВНЫЕ ТЕСТЫ С БИОЛОГИЧЕСКОЙ ОБРАТНОЙ СВЯЗЬЮ ПО ОПОРНОЙ РЕАКЦИИ.pdf.png"/>
                    <pic:cNvPicPr>
                      <a:picLocks noChangeAspect="1" noChangeArrowheads="1"/>
                    </pic:cNvPicPr>
                  </pic:nvPicPr>
                  <pic:blipFill rotWithShape="1">
                    <a:blip r:embed="rId8">
                      <a:extLst>
                        <a:ext uri="{28A0092B-C50C-407E-A947-70E740481C1C}">
                          <a14:useLocalDpi xmlns:a14="http://schemas.microsoft.com/office/drawing/2010/main" val="0"/>
                        </a:ext>
                      </a:extLst>
                    </a:blip>
                    <a:srcRect l="9754" t="22430" r="12195" b="25682"/>
                    <a:stretch/>
                  </pic:blipFill>
                  <pic:spPr bwMode="auto">
                    <a:xfrm>
                      <a:off x="0" y="0"/>
                      <a:ext cx="5990562" cy="2653072"/>
                    </a:xfrm>
                    <a:prstGeom prst="rect">
                      <a:avLst/>
                    </a:prstGeom>
                    <a:noFill/>
                    <a:ln>
                      <a:noFill/>
                    </a:ln>
                    <a:extLst>
                      <a:ext uri="{53640926-AAD7-44D8-BBD7-CCE9431645EC}">
                        <a14:shadowObscured xmlns:a14="http://schemas.microsoft.com/office/drawing/2010/main"/>
                      </a:ext>
                    </a:extLst>
                  </pic:spPr>
                </pic:pic>
              </a:graphicData>
            </a:graphic>
          </wp:inline>
        </w:drawing>
      </w:r>
    </w:p>
    <w:p w:rsidR="004134B4" w:rsidRDefault="004134B4" w:rsidP="00985267">
      <w:pPr>
        <w:ind w:firstLine="851"/>
        <w:jc w:val="center"/>
        <w:rPr>
          <w:rFonts w:ascii="Times New Roman" w:hAnsi="Times New Roman" w:cs="Times New Roman"/>
          <w:sz w:val="28"/>
          <w:szCs w:val="28"/>
        </w:rPr>
      </w:pPr>
      <w:r w:rsidRPr="00782FF8">
        <w:rPr>
          <w:rFonts w:ascii="Times New Roman" w:hAnsi="Times New Roman" w:cs="Times New Roman"/>
          <w:sz w:val="28"/>
          <w:szCs w:val="28"/>
        </w:rPr>
        <w:t>Рис</w:t>
      </w:r>
      <w:r w:rsidR="00C82D25" w:rsidRPr="00782FF8">
        <w:rPr>
          <w:rFonts w:ascii="Times New Roman" w:hAnsi="Times New Roman" w:cs="Times New Roman"/>
          <w:sz w:val="28"/>
          <w:szCs w:val="28"/>
        </w:rPr>
        <w:t xml:space="preserve"> 3.</w:t>
      </w:r>
      <w:r w:rsidRPr="00782FF8">
        <w:rPr>
          <w:rFonts w:ascii="Times New Roman" w:hAnsi="Times New Roman" w:cs="Times New Roman"/>
          <w:sz w:val="28"/>
          <w:szCs w:val="28"/>
        </w:rPr>
        <w:t xml:space="preserve"> Расчетные стабилометрические показатели</w:t>
      </w:r>
      <w:r w:rsidR="007A2C51">
        <w:rPr>
          <w:rFonts w:ascii="Times New Roman" w:hAnsi="Times New Roman" w:cs="Times New Roman"/>
          <w:sz w:val="28"/>
          <w:szCs w:val="28"/>
        </w:rPr>
        <w:t>.</w:t>
      </w:r>
    </w:p>
    <w:p w:rsidR="00782FF8" w:rsidRDefault="00782FF8" w:rsidP="00985267">
      <w:pPr>
        <w:ind w:firstLine="851"/>
        <w:jc w:val="center"/>
        <w:rPr>
          <w:rFonts w:ascii="Times New Roman" w:hAnsi="Times New Roman" w:cs="Times New Roman"/>
          <w:sz w:val="28"/>
          <w:szCs w:val="28"/>
        </w:rPr>
      </w:pPr>
    </w:p>
    <w:p w:rsidR="004134B4" w:rsidRPr="00D73FFA" w:rsidRDefault="007E6EE9" w:rsidP="00B15EC5">
      <w:pPr>
        <w:pStyle w:val="a"/>
        <w:numPr>
          <w:ilvl w:val="0"/>
          <w:numId w:val="0"/>
        </w:numPr>
        <w:ind w:left="1211" w:hanging="360"/>
      </w:pPr>
      <w:bookmarkStart w:id="6" w:name="_Toc12191409"/>
      <w:r w:rsidRPr="007E6EE9">
        <w:t xml:space="preserve">1.2 </w:t>
      </w:r>
      <w:r w:rsidR="004134B4" w:rsidRPr="007E6EE9">
        <w:t>Биолого-медицинский аспект стабилографических измерений</w:t>
      </w:r>
      <w:bookmarkEnd w:id="6"/>
    </w:p>
    <w:p w:rsidR="004134B4" w:rsidRPr="00D73FFA"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t xml:space="preserve">Для понимания специфики данных, с которыми имеет дело стабилография и с которыми будет работать разрабатываемая автоматизированная система, следует рассмотреть биологическую природу явлений, связанных с поддержанием равновесия, а также их медицинское значение. </w:t>
      </w:r>
    </w:p>
    <w:p w:rsidR="004134B4" w:rsidRPr="00D73FFA"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t xml:space="preserve">Явления, связанные с удержанием человеком равновесия, или постуральные явления, связаны с так называемыми тоническими рефлексами [3]. Данные рефлексы осуществляются как ответная реакция на рецепторные сигналы, возбуждающиеся в мышцах, глазах и некоторых других системах человеческого организма. Эти рефлексы принято разделять на несколько групп: выпрямительные, рефлексы позы и статокинетические. Выпрямительные рефлексы срабатывают при отклонении тела от положения «стоя» и служат защитой от внезапных падений, рефлексы позы – при угрозе потери равновесия во время изменения положения тела, главным образом при изменении положения головы, статокинетические рефлексы – во время изменения положения тела в пространстве даже в том случае, когда человек не совершает никаких движений. </w:t>
      </w:r>
    </w:p>
    <w:p w:rsidR="004134B4" w:rsidRPr="00D73FFA"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lastRenderedPageBreak/>
        <w:t xml:space="preserve">Однако в контексте работы с аппаратно-программным комплексом «Многофункциональное кресло» больший интерес представляют явления, происходящие именно в случае нахождения человека в покое в сидячем положении. Основным наблюдаемым в этом случае постуральным явлением является мышечный тонус. Данное явление заключается в постоянном пребывании всех мышц тела в напряжении, даже в состоянии, которое человек охарактеризовал бы как «полное расслабление». Этот рефлекс на растяжение мышц является начальным состоянием для совершения какого-либо движения, как бы подготавливая мышцы к грядущему сокращению, и позволяет телу сохранять любую позу. В явлении мышечного тонуса участвует множество биологических систем: спинной мозг, ствол, мозжечок, мышечные </w:t>
      </w:r>
      <w:r>
        <w:rPr>
          <w:rFonts w:ascii="Times New Roman" w:hAnsi="Times New Roman" w:cs="Times New Roman"/>
          <w:sz w:val="28"/>
          <w:szCs w:val="28"/>
        </w:rPr>
        <w:t xml:space="preserve">        </w:t>
      </w:r>
      <w:r w:rsidRPr="00D73FFA">
        <w:rPr>
          <w:rFonts w:ascii="Times New Roman" w:hAnsi="Times New Roman" w:cs="Times New Roman"/>
          <w:sz w:val="28"/>
          <w:szCs w:val="28"/>
        </w:rPr>
        <w:t xml:space="preserve">рецепторы [3]. </w:t>
      </w:r>
    </w:p>
    <w:p w:rsidR="004134B4"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t xml:space="preserve">К проявлению мышечного тонуса как к результату автоколебательных процессов в цепи управления мышечной активностью можно, по-видимому, отнести тремор – непроизвольные ритмичные колебательные движения тела или его отдельных частей [5]. Выделяют физиологический тремор и патологический тремор. Первый представляет собой низкоамплитудное высокочастотное (8-12 Гц) дрожание, наблюдаемое в любой части тела человека и им не ощущаемое. Данный вид тремора может усиливаться при определенных состояниях и воздействиях: волнение, алкогольное опьянение, интоксикация, прием </w:t>
      </w:r>
      <w:proofErr w:type="spellStart"/>
      <w:r w:rsidRPr="00D73FFA">
        <w:rPr>
          <w:rFonts w:ascii="Times New Roman" w:hAnsi="Times New Roman" w:cs="Times New Roman"/>
          <w:sz w:val="28"/>
          <w:szCs w:val="28"/>
        </w:rPr>
        <w:t>психостимуляторов</w:t>
      </w:r>
      <w:proofErr w:type="spellEnd"/>
      <w:r w:rsidRPr="00D73FFA">
        <w:rPr>
          <w:rFonts w:ascii="Times New Roman" w:hAnsi="Times New Roman" w:cs="Times New Roman"/>
          <w:sz w:val="28"/>
          <w:szCs w:val="28"/>
        </w:rPr>
        <w:t xml:space="preserve"> [4]. Также данный вид тремора во многом носит индивидуальный характер и зависит от состояния нервной системы конкретного человека [5]. Паталогический тремор характеризуется более высокой амплитудой при частоте ниже, чем частота физиологического тремора, и подразделяется на дрожание покоя, постуральный и кинетический тремор. Постуральный тремор проявляется в процессе удержания определенной позы (например, удержание вытянутых перед собой рук); кинетический характеризуется усилением дрожания при движении; тремор покоя, исходя из названия, наблюдается при нахождении человека в расслабленном состоянии. С практической точки зрения имеет значение, что тот или иной вид </w:t>
      </w:r>
      <w:r w:rsidRPr="00D73FFA">
        <w:rPr>
          <w:rFonts w:ascii="Times New Roman" w:hAnsi="Times New Roman" w:cs="Times New Roman"/>
          <w:sz w:val="28"/>
          <w:szCs w:val="28"/>
        </w:rPr>
        <w:lastRenderedPageBreak/>
        <w:t xml:space="preserve">паталогического тремора характерен для определенной группы нервных расстройств [4] – данная зависимость и обуславливает ценность стабилометрии как способа медицинской диагностики.   </w:t>
      </w:r>
    </w:p>
    <w:p w:rsidR="004134B4" w:rsidRPr="00D73FFA" w:rsidRDefault="007E6EE9" w:rsidP="00B15EC5">
      <w:pPr>
        <w:pStyle w:val="a"/>
        <w:numPr>
          <w:ilvl w:val="0"/>
          <w:numId w:val="0"/>
        </w:numPr>
        <w:ind w:left="1211" w:hanging="360"/>
      </w:pPr>
      <w:bookmarkStart w:id="7" w:name="_Toc12191410"/>
      <w:r w:rsidRPr="007E6EE9">
        <w:t xml:space="preserve">1.3 </w:t>
      </w:r>
      <w:r w:rsidR="004134B4" w:rsidRPr="007E6EE9">
        <w:t>Технические средства для проведения стабилографических измерений</w:t>
      </w:r>
      <w:bookmarkEnd w:id="7"/>
    </w:p>
    <w:p w:rsidR="004134B4"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t>Основным инструментом для осуществления стабилометрических измерений является уже упомянутый стабилограф (стабилометрическая платформа или стабил</w:t>
      </w:r>
      <w:r>
        <w:rPr>
          <w:rFonts w:ascii="Times New Roman" w:hAnsi="Times New Roman" w:cs="Times New Roman"/>
          <w:sz w:val="28"/>
          <w:szCs w:val="28"/>
        </w:rPr>
        <w:t>оплатформа) – устройство,</w:t>
      </w:r>
      <w:r w:rsidRPr="00D73FFA">
        <w:rPr>
          <w:rFonts w:ascii="Times New Roman" w:hAnsi="Times New Roman" w:cs="Times New Roman"/>
          <w:sz w:val="28"/>
          <w:szCs w:val="28"/>
        </w:rPr>
        <w:t xml:space="preserve"> представляющее собой «</w:t>
      </w:r>
      <w:proofErr w:type="spellStart"/>
      <w:r w:rsidRPr="00D73FFA">
        <w:rPr>
          <w:rFonts w:ascii="Times New Roman" w:hAnsi="Times New Roman" w:cs="Times New Roman"/>
          <w:sz w:val="28"/>
          <w:szCs w:val="28"/>
        </w:rPr>
        <w:t>очувствленную</w:t>
      </w:r>
      <w:proofErr w:type="spellEnd"/>
      <w:r w:rsidRPr="00D73FFA">
        <w:rPr>
          <w:rFonts w:ascii="Times New Roman" w:hAnsi="Times New Roman" w:cs="Times New Roman"/>
          <w:sz w:val="28"/>
          <w:szCs w:val="28"/>
        </w:rPr>
        <w:t>» при помощи датчиков поверхность, позволяющую фиксировать координаты ЦД в отдельный момент времени. Типичная стабилопла</w:t>
      </w:r>
      <w:r w:rsidR="003E08DD">
        <w:rPr>
          <w:rFonts w:ascii="Times New Roman" w:hAnsi="Times New Roman" w:cs="Times New Roman"/>
          <w:sz w:val="28"/>
          <w:szCs w:val="28"/>
        </w:rPr>
        <w:t>тформа представлена на рисунке 4</w:t>
      </w:r>
      <w:r w:rsidRPr="00D73FFA">
        <w:rPr>
          <w:rFonts w:ascii="Times New Roman" w:hAnsi="Times New Roman" w:cs="Times New Roman"/>
          <w:sz w:val="28"/>
          <w:szCs w:val="28"/>
        </w:rPr>
        <w:t xml:space="preserve"> – данная модель, к примеру, используется на кафедре анатомии и физиологии человека и животных МПГУ.</w:t>
      </w:r>
    </w:p>
    <w:p w:rsidR="007852FF" w:rsidRPr="00D73FFA" w:rsidRDefault="007852FF" w:rsidP="007852FF">
      <w:pPr>
        <w:ind w:firstLine="851"/>
        <w:jc w:val="center"/>
        <w:rPr>
          <w:rFonts w:ascii="Times New Roman" w:hAnsi="Times New Roman" w:cs="Times New Roman"/>
          <w:sz w:val="28"/>
          <w:szCs w:val="28"/>
        </w:rPr>
      </w:pPr>
      <w:r w:rsidRPr="00D73FFA">
        <w:rPr>
          <w:rFonts w:ascii="Times New Roman" w:hAnsi="Times New Roman" w:cs="Times New Roman"/>
          <w:noProof/>
          <w:sz w:val="28"/>
          <w:szCs w:val="28"/>
          <w:lang w:eastAsia="ru-RU"/>
        </w:rPr>
        <w:drawing>
          <wp:inline distT="0" distB="0" distL="0" distR="0" wp14:anchorId="7964496A" wp14:editId="17616F81">
            <wp:extent cx="2718262" cy="3208195"/>
            <wp:effectExtent l="0" t="0" r="6350" b="0"/>
            <wp:docPr id="1" name="Рисунок 1" descr="https://scenar.com.ru/images/phocagallery/Stabilan/01_2/thumbs/phoca_thumb_l_stabilan_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enar.com.ru/images/phocagallery/Stabilan/01_2/thumbs/phoca_thumb_l_stabilan_01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962" cy="3281016"/>
                    </a:xfrm>
                    <a:prstGeom prst="rect">
                      <a:avLst/>
                    </a:prstGeom>
                    <a:noFill/>
                    <a:ln>
                      <a:noFill/>
                    </a:ln>
                  </pic:spPr>
                </pic:pic>
              </a:graphicData>
            </a:graphic>
          </wp:inline>
        </w:drawing>
      </w:r>
    </w:p>
    <w:p w:rsidR="007852FF" w:rsidRDefault="007852FF" w:rsidP="007852FF">
      <w:pPr>
        <w:ind w:firstLine="851"/>
        <w:jc w:val="center"/>
        <w:rPr>
          <w:rFonts w:ascii="Times New Roman" w:hAnsi="Times New Roman" w:cs="Times New Roman"/>
          <w:sz w:val="28"/>
          <w:szCs w:val="28"/>
        </w:rPr>
      </w:pPr>
      <w:r w:rsidRPr="007852FF">
        <w:rPr>
          <w:rFonts w:ascii="Times New Roman" w:hAnsi="Times New Roman" w:cs="Times New Roman"/>
          <w:sz w:val="28"/>
          <w:szCs w:val="28"/>
        </w:rPr>
        <w:t>Рис. 4. Стабилоплатформа «Стабилан-01-2».</w:t>
      </w:r>
    </w:p>
    <w:p w:rsidR="007852FF" w:rsidRPr="00D73FFA" w:rsidRDefault="007852FF" w:rsidP="00985267">
      <w:pPr>
        <w:ind w:firstLine="851"/>
        <w:rPr>
          <w:rFonts w:ascii="Times New Roman" w:hAnsi="Times New Roman" w:cs="Times New Roman"/>
          <w:sz w:val="28"/>
          <w:szCs w:val="28"/>
        </w:rPr>
      </w:pPr>
    </w:p>
    <w:p w:rsidR="004134B4" w:rsidRDefault="004134B4" w:rsidP="00985267">
      <w:pPr>
        <w:ind w:firstLine="851"/>
        <w:rPr>
          <w:rFonts w:ascii="Times New Roman" w:hAnsi="Times New Roman" w:cs="Times New Roman"/>
          <w:sz w:val="28"/>
          <w:szCs w:val="28"/>
        </w:rPr>
      </w:pPr>
      <w:r w:rsidRPr="00D73FFA">
        <w:rPr>
          <w:rFonts w:ascii="Times New Roman" w:hAnsi="Times New Roman" w:cs="Times New Roman"/>
          <w:sz w:val="28"/>
          <w:szCs w:val="28"/>
        </w:rPr>
        <w:t>Принцип работы стабилоплатформы заключается в следующем: пациент каким-либо образом соприкасается с рабочей («</w:t>
      </w:r>
      <w:proofErr w:type="spellStart"/>
      <w:r w:rsidRPr="00D73FFA">
        <w:rPr>
          <w:rFonts w:ascii="Times New Roman" w:hAnsi="Times New Roman" w:cs="Times New Roman"/>
          <w:sz w:val="28"/>
          <w:szCs w:val="28"/>
        </w:rPr>
        <w:t>очувствленной</w:t>
      </w:r>
      <w:proofErr w:type="spellEnd"/>
      <w:r w:rsidRPr="00D73FFA">
        <w:rPr>
          <w:rFonts w:ascii="Times New Roman" w:hAnsi="Times New Roman" w:cs="Times New Roman"/>
          <w:sz w:val="28"/>
          <w:szCs w:val="28"/>
        </w:rPr>
        <w:t xml:space="preserve">») поверхностью стабилографа (большинство методик подразумевает стояние человека на платформе обеими ногами); датчики, в большом количестве вмонтированные в платформу, реагируют на вес человека, посылая на встроенную микропроцессорную систему соответствующие сигналы. МПС, обработав </w:t>
      </w:r>
      <w:r w:rsidRPr="00D73FFA">
        <w:rPr>
          <w:rFonts w:ascii="Times New Roman" w:hAnsi="Times New Roman" w:cs="Times New Roman"/>
          <w:sz w:val="28"/>
          <w:szCs w:val="28"/>
        </w:rPr>
        <w:lastRenderedPageBreak/>
        <w:t>поступившие сигналы,</w:t>
      </w:r>
      <w:r>
        <w:rPr>
          <w:rFonts w:ascii="Times New Roman" w:hAnsi="Times New Roman" w:cs="Times New Roman"/>
          <w:sz w:val="28"/>
          <w:szCs w:val="28"/>
        </w:rPr>
        <w:t xml:space="preserve"> нужным образом</w:t>
      </w:r>
      <w:r w:rsidRPr="00D73FFA">
        <w:rPr>
          <w:rFonts w:ascii="Times New Roman" w:hAnsi="Times New Roman" w:cs="Times New Roman"/>
          <w:sz w:val="28"/>
          <w:szCs w:val="28"/>
        </w:rPr>
        <w:t xml:space="preserve"> преобразует их, отправляя на дальнейшую обработку в персональный компьютер. На ПК специализированная программа интерпретирует полученный сигнал, вычисляя центр давления и траекторию </w:t>
      </w:r>
      <w:r>
        <w:rPr>
          <w:rFonts w:ascii="Times New Roman" w:hAnsi="Times New Roman" w:cs="Times New Roman"/>
          <w:sz w:val="28"/>
          <w:szCs w:val="28"/>
        </w:rPr>
        <w:t xml:space="preserve">его перемещений, </w:t>
      </w:r>
      <w:proofErr w:type="spellStart"/>
      <w:r>
        <w:rPr>
          <w:rFonts w:ascii="Times New Roman" w:hAnsi="Times New Roman" w:cs="Times New Roman"/>
          <w:sz w:val="28"/>
          <w:szCs w:val="28"/>
        </w:rPr>
        <w:t>отрисовывает</w:t>
      </w:r>
      <w:proofErr w:type="spellEnd"/>
      <w:r>
        <w:rPr>
          <w:rFonts w:ascii="Times New Roman" w:hAnsi="Times New Roman" w:cs="Times New Roman"/>
          <w:sz w:val="28"/>
          <w:szCs w:val="28"/>
        </w:rPr>
        <w:t xml:space="preserve"> эту траекторию</w:t>
      </w:r>
      <w:r w:rsidRPr="00D73FFA">
        <w:rPr>
          <w:rFonts w:ascii="Times New Roman" w:hAnsi="Times New Roman" w:cs="Times New Roman"/>
          <w:sz w:val="28"/>
          <w:szCs w:val="28"/>
        </w:rPr>
        <w:t xml:space="preserve"> и рассчитыва</w:t>
      </w:r>
      <w:r>
        <w:rPr>
          <w:rFonts w:ascii="Times New Roman" w:hAnsi="Times New Roman" w:cs="Times New Roman"/>
          <w:sz w:val="28"/>
          <w:szCs w:val="28"/>
        </w:rPr>
        <w:t xml:space="preserve">ет другие необходимые параметры, формируя </w:t>
      </w:r>
      <w:proofErr w:type="spellStart"/>
      <w:r>
        <w:rPr>
          <w:rFonts w:ascii="Times New Roman" w:hAnsi="Times New Roman" w:cs="Times New Roman"/>
          <w:sz w:val="28"/>
          <w:szCs w:val="28"/>
        </w:rPr>
        <w:t>стабилограмму</w:t>
      </w:r>
      <w:proofErr w:type="spellEnd"/>
      <w:r>
        <w:rPr>
          <w:rFonts w:ascii="Times New Roman" w:hAnsi="Times New Roman" w:cs="Times New Roman"/>
          <w:sz w:val="28"/>
          <w:szCs w:val="28"/>
        </w:rPr>
        <w:t xml:space="preserve"> и/или </w:t>
      </w:r>
      <w:proofErr w:type="spellStart"/>
      <w:r>
        <w:rPr>
          <w:rFonts w:ascii="Times New Roman" w:hAnsi="Times New Roman" w:cs="Times New Roman"/>
          <w:sz w:val="28"/>
          <w:szCs w:val="28"/>
        </w:rPr>
        <w:t>статокинезеграмму</w:t>
      </w:r>
      <w:proofErr w:type="spellEnd"/>
      <w:r>
        <w:rPr>
          <w:rFonts w:ascii="Times New Roman" w:hAnsi="Times New Roman" w:cs="Times New Roman"/>
          <w:sz w:val="28"/>
          <w:szCs w:val="28"/>
        </w:rPr>
        <w:t>.</w:t>
      </w:r>
    </w:p>
    <w:p w:rsidR="004134B4" w:rsidRPr="00D73FFA"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Однако </w:t>
      </w:r>
      <w:proofErr w:type="spellStart"/>
      <w:r>
        <w:rPr>
          <w:rFonts w:ascii="Times New Roman" w:hAnsi="Times New Roman" w:cs="Times New Roman"/>
          <w:sz w:val="28"/>
          <w:szCs w:val="28"/>
        </w:rPr>
        <w:t>стабилографы</w:t>
      </w:r>
      <w:proofErr w:type="spellEnd"/>
      <w:r>
        <w:rPr>
          <w:rFonts w:ascii="Times New Roman" w:hAnsi="Times New Roman" w:cs="Times New Roman"/>
          <w:sz w:val="28"/>
          <w:szCs w:val="28"/>
        </w:rPr>
        <w:t xml:space="preserve"> такого типа имеют ряд недостатков. Главный из них – сложность в определении источника колебаний центра давления. Поскольку тело человека представляет собой анизотропную (</w:t>
      </w:r>
      <w:r w:rsidRPr="008C5826">
        <w:rPr>
          <w:rFonts w:ascii="Times New Roman" w:hAnsi="Times New Roman" w:cs="Times New Roman"/>
          <w:sz w:val="28"/>
          <w:szCs w:val="28"/>
        </w:rPr>
        <w:t>среда, макроскопические свойства которой различны в различных направлениях, в противоположность среде изотропной, где они не зависят от направления.)</w:t>
      </w:r>
      <w:r>
        <w:rPr>
          <w:rFonts w:ascii="Times New Roman" w:hAnsi="Times New Roman" w:cs="Times New Roman"/>
          <w:sz w:val="28"/>
          <w:szCs w:val="28"/>
        </w:rPr>
        <w:t xml:space="preserve"> среду, колебания, порожденные группой мышц, при прохождении через органы и ткани, искажаются и     затухают </w:t>
      </w:r>
      <w:r w:rsidRPr="001E3337">
        <w:rPr>
          <w:rFonts w:ascii="Times New Roman" w:hAnsi="Times New Roman" w:cs="Times New Roman"/>
          <w:sz w:val="28"/>
          <w:szCs w:val="28"/>
        </w:rPr>
        <w:t>[8]</w:t>
      </w:r>
      <w:r>
        <w:rPr>
          <w:rFonts w:ascii="Times New Roman" w:hAnsi="Times New Roman" w:cs="Times New Roman"/>
          <w:sz w:val="28"/>
          <w:szCs w:val="28"/>
        </w:rPr>
        <w:t>.</w:t>
      </w:r>
    </w:p>
    <w:p w:rsidR="004134B4" w:rsidRPr="00C45B39"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Таким образом, информация, полученная лишь на основе стабилограмм и </w:t>
      </w:r>
      <w:proofErr w:type="spellStart"/>
      <w:r>
        <w:rPr>
          <w:rFonts w:ascii="Times New Roman" w:hAnsi="Times New Roman" w:cs="Times New Roman"/>
          <w:sz w:val="28"/>
          <w:szCs w:val="28"/>
        </w:rPr>
        <w:t>статокинезеграмм</w:t>
      </w:r>
      <w:proofErr w:type="spellEnd"/>
      <w:r>
        <w:rPr>
          <w:rFonts w:ascii="Times New Roman" w:hAnsi="Times New Roman" w:cs="Times New Roman"/>
          <w:sz w:val="28"/>
          <w:szCs w:val="28"/>
        </w:rPr>
        <w:t xml:space="preserve">, снятых с нижних конечностей человека, будет неполной и в некоторой степени ошибочной. Решить в числе прочих данную проблему призван АПК «Многофункциональное кресло». </w:t>
      </w:r>
    </w:p>
    <w:p w:rsidR="004134B4" w:rsidRPr="00070C2C"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Принцип работы созданного в МПГУ совместно с ЗАО «ОКБ «РИТМ» аппаратно-программного комплекса «Многофункциональное кресло» аналогичен принципу работы типичного стабилографа, описанного выше. Главным отличием от традиционных </w:t>
      </w:r>
      <w:proofErr w:type="spellStart"/>
      <w:r>
        <w:rPr>
          <w:rFonts w:ascii="Times New Roman" w:hAnsi="Times New Roman" w:cs="Times New Roman"/>
          <w:sz w:val="28"/>
          <w:szCs w:val="28"/>
        </w:rPr>
        <w:t>стабилоплатформ</w:t>
      </w:r>
      <w:proofErr w:type="spellEnd"/>
      <w:r>
        <w:rPr>
          <w:rFonts w:ascii="Times New Roman" w:hAnsi="Times New Roman" w:cs="Times New Roman"/>
          <w:sz w:val="28"/>
          <w:szCs w:val="28"/>
        </w:rPr>
        <w:t xml:space="preserve"> является возможность производить измерения для нескольких мышечных групп по отдельности при максимальной близости чувствительных элементов к предполагаемым очагам тремора, что, как уже было сказано выше, позволяет произвести более точное и детальное исследование. Такую возможность обеспечивает специфичес</w:t>
      </w:r>
      <w:r w:rsidR="00DF76AB">
        <w:rPr>
          <w:rFonts w:ascii="Times New Roman" w:hAnsi="Times New Roman" w:cs="Times New Roman"/>
          <w:sz w:val="28"/>
          <w:szCs w:val="28"/>
        </w:rPr>
        <w:t>кая конструкция «кресла» (рис. 5</w:t>
      </w:r>
      <w:r>
        <w:rPr>
          <w:rFonts w:ascii="Times New Roman" w:hAnsi="Times New Roman" w:cs="Times New Roman"/>
          <w:sz w:val="28"/>
          <w:szCs w:val="28"/>
        </w:rPr>
        <w:t xml:space="preserve">). АПК состоит из одной трехкомпонентной </w:t>
      </w:r>
      <w:proofErr w:type="spellStart"/>
      <w:r>
        <w:rPr>
          <w:rFonts w:ascii="Times New Roman" w:hAnsi="Times New Roman" w:cs="Times New Roman"/>
          <w:sz w:val="28"/>
          <w:szCs w:val="28"/>
        </w:rPr>
        <w:t>силомоментной</w:t>
      </w:r>
      <w:proofErr w:type="spellEnd"/>
      <w:r>
        <w:rPr>
          <w:rFonts w:ascii="Times New Roman" w:hAnsi="Times New Roman" w:cs="Times New Roman"/>
          <w:sz w:val="28"/>
          <w:szCs w:val="28"/>
        </w:rPr>
        <w:t xml:space="preserve"> платформы </w:t>
      </w:r>
      <w:r>
        <w:rPr>
          <w:rFonts w:ascii="Times New Roman" w:hAnsi="Times New Roman" w:cs="Times New Roman"/>
          <w:sz w:val="28"/>
          <w:szCs w:val="28"/>
          <w:lang w:val="en-US"/>
        </w:rPr>
        <w:t>D</w:t>
      </w:r>
      <w:r w:rsidRPr="000772CE">
        <w:rPr>
          <w:rFonts w:ascii="Times New Roman" w:hAnsi="Times New Roman" w:cs="Times New Roman"/>
          <w:sz w:val="28"/>
          <w:szCs w:val="28"/>
        </w:rPr>
        <w:t>0(3</w:t>
      </w:r>
      <w:r>
        <w:rPr>
          <w:rFonts w:ascii="Times New Roman" w:hAnsi="Times New Roman" w:cs="Times New Roman"/>
          <w:sz w:val="28"/>
          <w:szCs w:val="28"/>
          <w:lang w:val="en-US"/>
        </w:rPr>
        <w:t>k</w:t>
      </w:r>
      <w:r w:rsidRPr="000772CE">
        <w:rPr>
          <w:rFonts w:ascii="Times New Roman" w:hAnsi="Times New Roman" w:cs="Times New Roman"/>
          <w:sz w:val="28"/>
          <w:szCs w:val="28"/>
        </w:rPr>
        <w:t xml:space="preserve">), </w:t>
      </w:r>
      <w:r>
        <w:rPr>
          <w:rFonts w:ascii="Times New Roman" w:hAnsi="Times New Roman" w:cs="Times New Roman"/>
          <w:sz w:val="28"/>
          <w:szCs w:val="28"/>
        </w:rPr>
        <w:t xml:space="preserve">которая служит опорой всего «кресла», и семи шестикомпонентных </w:t>
      </w:r>
      <w:proofErr w:type="spellStart"/>
      <w:r>
        <w:rPr>
          <w:rFonts w:ascii="Times New Roman" w:hAnsi="Times New Roman" w:cs="Times New Roman"/>
          <w:sz w:val="28"/>
          <w:szCs w:val="28"/>
        </w:rPr>
        <w:t>силомоментных</w:t>
      </w:r>
      <w:proofErr w:type="spellEnd"/>
      <w:r>
        <w:rPr>
          <w:rFonts w:ascii="Times New Roman" w:hAnsi="Times New Roman" w:cs="Times New Roman"/>
          <w:sz w:val="28"/>
          <w:szCs w:val="28"/>
        </w:rPr>
        <w:t xml:space="preserve"> платформ </w:t>
      </w:r>
      <w:r>
        <w:rPr>
          <w:rFonts w:ascii="Times New Roman" w:hAnsi="Times New Roman" w:cs="Times New Roman"/>
          <w:sz w:val="28"/>
          <w:szCs w:val="28"/>
          <w:lang w:val="en-US"/>
        </w:rPr>
        <w:t>D</w:t>
      </w:r>
      <w:r w:rsidRPr="000772CE">
        <w:rPr>
          <w:rFonts w:ascii="Times New Roman" w:hAnsi="Times New Roman" w:cs="Times New Roman"/>
          <w:sz w:val="28"/>
          <w:szCs w:val="28"/>
        </w:rPr>
        <w:t>1-</w:t>
      </w:r>
      <w:r>
        <w:rPr>
          <w:rFonts w:ascii="Times New Roman" w:hAnsi="Times New Roman" w:cs="Times New Roman"/>
          <w:sz w:val="28"/>
          <w:szCs w:val="28"/>
          <w:lang w:val="en-US"/>
        </w:rPr>
        <w:t>D</w:t>
      </w:r>
      <w:r w:rsidRPr="000772CE">
        <w:rPr>
          <w:rFonts w:ascii="Times New Roman" w:hAnsi="Times New Roman" w:cs="Times New Roman"/>
          <w:sz w:val="28"/>
          <w:szCs w:val="28"/>
        </w:rPr>
        <w:t>4(6</w:t>
      </w:r>
      <w:r>
        <w:rPr>
          <w:rFonts w:ascii="Times New Roman" w:hAnsi="Times New Roman" w:cs="Times New Roman"/>
          <w:sz w:val="28"/>
          <w:szCs w:val="28"/>
          <w:lang w:val="en-US"/>
        </w:rPr>
        <w:t>k</w:t>
      </w:r>
      <w:r>
        <w:rPr>
          <w:rFonts w:ascii="Times New Roman" w:hAnsi="Times New Roman" w:cs="Times New Roman"/>
          <w:sz w:val="28"/>
          <w:szCs w:val="28"/>
        </w:rPr>
        <w:t xml:space="preserve">): 2 подлокотника, 2 сиденья, спинка и 2 опоры под ноги. </w:t>
      </w:r>
      <w:r w:rsidRPr="000772CE">
        <w:rPr>
          <w:rFonts w:ascii="Times New Roman" w:hAnsi="Times New Roman" w:cs="Times New Roman"/>
          <w:sz w:val="28"/>
          <w:szCs w:val="28"/>
        </w:rPr>
        <w:t xml:space="preserve"> </w:t>
      </w:r>
      <w:r>
        <w:rPr>
          <w:rFonts w:ascii="Times New Roman" w:hAnsi="Times New Roman" w:cs="Times New Roman"/>
          <w:sz w:val="28"/>
          <w:szCs w:val="28"/>
        </w:rPr>
        <w:t xml:space="preserve">Датчики в каждой платформе (кроме платформы </w:t>
      </w:r>
      <w:r>
        <w:rPr>
          <w:rFonts w:ascii="Times New Roman" w:hAnsi="Times New Roman" w:cs="Times New Roman"/>
          <w:sz w:val="28"/>
          <w:szCs w:val="28"/>
          <w:lang w:val="en-US"/>
        </w:rPr>
        <w:t>D</w:t>
      </w:r>
      <w:r w:rsidRPr="00410988">
        <w:rPr>
          <w:rFonts w:ascii="Times New Roman" w:hAnsi="Times New Roman" w:cs="Times New Roman"/>
          <w:sz w:val="28"/>
          <w:szCs w:val="28"/>
        </w:rPr>
        <w:t>0</w:t>
      </w:r>
      <w:r>
        <w:rPr>
          <w:rFonts w:ascii="Times New Roman" w:hAnsi="Times New Roman" w:cs="Times New Roman"/>
          <w:sz w:val="28"/>
          <w:szCs w:val="28"/>
        </w:rPr>
        <w:t>)</w:t>
      </w:r>
      <w:r w:rsidRPr="00410988">
        <w:rPr>
          <w:rFonts w:ascii="Times New Roman" w:hAnsi="Times New Roman" w:cs="Times New Roman"/>
          <w:sz w:val="28"/>
          <w:szCs w:val="28"/>
        </w:rPr>
        <w:t xml:space="preserve"> </w:t>
      </w:r>
      <w:r>
        <w:rPr>
          <w:rFonts w:ascii="Times New Roman" w:hAnsi="Times New Roman" w:cs="Times New Roman"/>
          <w:sz w:val="28"/>
          <w:szCs w:val="28"/>
        </w:rPr>
        <w:t>имеют по</w:t>
      </w:r>
      <w:r w:rsidR="00D45425">
        <w:rPr>
          <w:rFonts w:ascii="Times New Roman" w:hAnsi="Times New Roman" w:cs="Times New Roman"/>
          <w:sz w:val="28"/>
          <w:szCs w:val="28"/>
        </w:rPr>
        <w:t xml:space="preserve"> 6 осей чувствительности (рис. 6</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что позволяет оценивать мышечный тремор соответственно по 6 сигналам: трем сигналам, отражающим изменение координат вдоль осей </w:t>
      </w:r>
      <w:r>
        <w:rPr>
          <w:rFonts w:ascii="Times New Roman" w:hAnsi="Times New Roman" w:cs="Times New Roman"/>
          <w:sz w:val="28"/>
          <w:szCs w:val="28"/>
          <w:lang w:val="en-US"/>
        </w:rPr>
        <w:t>X</w:t>
      </w:r>
      <w:r w:rsidRPr="00070C2C">
        <w:rPr>
          <w:rFonts w:ascii="Times New Roman" w:hAnsi="Times New Roman" w:cs="Times New Roman"/>
          <w:sz w:val="28"/>
          <w:szCs w:val="28"/>
        </w:rPr>
        <w:t xml:space="preserve">, </w:t>
      </w:r>
      <w:r>
        <w:rPr>
          <w:rFonts w:ascii="Times New Roman" w:hAnsi="Times New Roman" w:cs="Times New Roman"/>
          <w:sz w:val="28"/>
          <w:szCs w:val="28"/>
          <w:lang w:val="en-US"/>
        </w:rPr>
        <w:t>Y</w:t>
      </w:r>
      <w:r w:rsidRPr="00070C2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Z</w:t>
      </w:r>
      <w:r w:rsidRPr="00070C2C">
        <w:rPr>
          <w:rFonts w:ascii="Times New Roman" w:hAnsi="Times New Roman" w:cs="Times New Roman"/>
          <w:sz w:val="28"/>
          <w:szCs w:val="28"/>
        </w:rPr>
        <w:t xml:space="preserve"> </w:t>
      </w:r>
      <w:r>
        <w:rPr>
          <w:rFonts w:ascii="Times New Roman" w:hAnsi="Times New Roman" w:cs="Times New Roman"/>
          <w:sz w:val="28"/>
          <w:szCs w:val="28"/>
        </w:rPr>
        <w:t xml:space="preserve">во времени, и трем сигналам моментов сил, порождаемых колебаниями мышц. </w:t>
      </w:r>
    </w:p>
    <w:p w:rsidR="004134B4" w:rsidRDefault="004134B4" w:rsidP="00D45425">
      <w:pPr>
        <w:jc w:val="center"/>
        <w:rPr>
          <w:rFonts w:ascii="Times New Roman" w:hAnsi="Times New Roman" w:cs="Times New Roman"/>
          <w:sz w:val="28"/>
          <w:szCs w:val="28"/>
        </w:rPr>
      </w:pPr>
      <w:r w:rsidRPr="00CD5573">
        <w:rPr>
          <w:rFonts w:ascii="Times New Roman" w:hAnsi="Times New Roman" w:cs="Times New Roman"/>
          <w:noProof/>
          <w:sz w:val="28"/>
          <w:szCs w:val="28"/>
          <w:lang w:eastAsia="ru-RU"/>
        </w:rPr>
        <w:drawing>
          <wp:inline distT="0" distB="0" distL="0" distR="0" wp14:anchorId="5E5A27EA" wp14:editId="43BA13AD">
            <wp:extent cx="2522220" cy="3610210"/>
            <wp:effectExtent l="0" t="0" r="0" b="9525"/>
            <wp:docPr id="6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8932" cy="3619817"/>
                    </a:xfrm>
                    <a:prstGeom prst="rect">
                      <a:avLst/>
                    </a:prstGeom>
                    <a:noFill/>
                    <a:ln>
                      <a:noFill/>
                    </a:ln>
                    <a:extLst/>
                  </pic:spPr>
                </pic:pic>
              </a:graphicData>
            </a:graphic>
          </wp:inline>
        </w:drawing>
      </w:r>
    </w:p>
    <w:p w:rsidR="004134B4" w:rsidRDefault="004134B4" w:rsidP="00985267">
      <w:pPr>
        <w:ind w:firstLine="851"/>
        <w:jc w:val="center"/>
        <w:rPr>
          <w:rFonts w:ascii="Times New Roman" w:hAnsi="Times New Roman" w:cs="Times New Roman"/>
          <w:sz w:val="28"/>
          <w:szCs w:val="28"/>
        </w:rPr>
      </w:pPr>
      <w:r w:rsidRPr="00D45425">
        <w:rPr>
          <w:rFonts w:ascii="Times New Roman" w:hAnsi="Times New Roman" w:cs="Times New Roman"/>
          <w:sz w:val="28"/>
          <w:szCs w:val="28"/>
        </w:rPr>
        <w:t>Рис. 5. Структурная схема «Многофункционального кресла».</w:t>
      </w:r>
    </w:p>
    <w:p w:rsidR="00621B95" w:rsidRDefault="00621B95" w:rsidP="00985267">
      <w:pPr>
        <w:ind w:firstLine="851"/>
        <w:jc w:val="center"/>
        <w:rPr>
          <w:rFonts w:ascii="Times New Roman" w:hAnsi="Times New Roman" w:cs="Times New Roman"/>
          <w:sz w:val="28"/>
          <w:szCs w:val="28"/>
        </w:rPr>
      </w:pPr>
    </w:p>
    <w:p w:rsidR="004134B4" w:rsidRDefault="004134B4" w:rsidP="00D45425">
      <w:pPr>
        <w:jc w:val="center"/>
        <w:rPr>
          <w:rFonts w:ascii="Times New Roman" w:hAnsi="Times New Roman" w:cs="Times New Roman"/>
          <w:sz w:val="28"/>
          <w:szCs w:val="28"/>
        </w:rPr>
      </w:pPr>
      <w:r w:rsidRPr="00CA3946">
        <w:rPr>
          <w:rFonts w:ascii="Times New Roman" w:hAnsi="Times New Roman" w:cs="Times New Roman"/>
          <w:noProof/>
          <w:sz w:val="28"/>
          <w:szCs w:val="28"/>
          <w:lang w:eastAsia="ru-RU"/>
        </w:rPr>
        <w:drawing>
          <wp:inline distT="0" distB="0" distL="0" distR="0" wp14:anchorId="54919B41" wp14:editId="70FDEA6C">
            <wp:extent cx="2220386" cy="2720340"/>
            <wp:effectExtent l="0" t="0" r="8890" b="3810"/>
            <wp:docPr id="1027" name="Picture 7" descr="Система координат"/>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7" descr="Система координат"/>
                    <pic:cNvPicPr>
                      <a:picLocks noGrp="1" noChangeAspect="1" noChangeArrowheads="1"/>
                    </pic:cNvPicPr>
                  </pic:nvPicPr>
                  <pic:blipFill rotWithShape="1">
                    <a:blip r:embed="rId11">
                      <a:extLst>
                        <a:ext uri="{28A0092B-C50C-407E-A947-70E740481C1C}">
                          <a14:useLocalDpi xmlns:a14="http://schemas.microsoft.com/office/drawing/2010/main" val="0"/>
                        </a:ext>
                      </a:extLst>
                    </a:blip>
                    <a:srcRect b="11263"/>
                    <a:stretch/>
                  </pic:blipFill>
                  <pic:spPr bwMode="auto">
                    <a:xfrm>
                      <a:off x="0" y="0"/>
                      <a:ext cx="2250635" cy="2757400"/>
                    </a:xfrm>
                    <a:prstGeom prst="rect">
                      <a:avLst/>
                    </a:prstGeom>
                    <a:noFill/>
                    <a:ln>
                      <a:noFill/>
                    </a:ln>
                    <a:extLst>
                      <a:ext uri="{53640926-AAD7-44D8-BBD7-CCE9431645EC}">
                        <a14:shadowObscured xmlns:a14="http://schemas.microsoft.com/office/drawing/2010/main"/>
                      </a:ext>
                    </a:extLst>
                  </pic:spPr>
                </pic:pic>
              </a:graphicData>
            </a:graphic>
          </wp:inline>
        </w:drawing>
      </w:r>
    </w:p>
    <w:p w:rsidR="004134B4" w:rsidRDefault="004134B4" w:rsidP="00985267">
      <w:pPr>
        <w:ind w:firstLine="851"/>
        <w:jc w:val="center"/>
        <w:rPr>
          <w:rFonts w:ascii="Times New Roman" w:hAnsi="Times New Roman" w:cs="Times New Roman"/>
          <w:sz w:val="28"/>
          <w:szCs w:val="28"/>
        </w:rPr>
      </w:pPr>
      <w:r w:rsidRPr="00D45425">
        <w:rPr>
          <w:rFonts w:ascii="Times New Roman" w:hAnsi="Times New Roman" w:cs="Times New Roman"/>
          <w:sz w:val="28"/>
          <w:szCs w:val="28"/>
        </w:rPr>
        <w:t>Рис. 6. Расположение осей чувствительности многокомпонентного датчика.</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Таким образом, данный аппаратно-программный комплекс служит инструментом для снятия показаний, характеризующих физиологический </w:t>
      </w:r>
      <w:r>
        <w:rPr>
          <w:rFonts w:ascii="Times New Roman" w:hAnsi="Times New Roman" w:cs="Times New Roman"/>
          <w:sz w:val="28"/>
          <w:szCs w:val="28"/>
        </w:rPr>
        <w:lastRenderedPageBreak/>
        <w:t>тремор и тремор покоя. Это позволяет использовать «Многофункциональное кресло» для оценки психоэмоционального состояния пациента, а также ранней диагностики заболеваний нервной системы, связанных с наличием выраженного тремора покоя – например, болезнью Паркинсона</w:t>
      </w:r>
      <w:r w:rsidRPr="00EC7001">
        <w:rPr>
          <w:rFonts w:ascii="Times New Roman" w:hAnsi="Times New Roman" w:cs="Times New Roman"/>
          <w:sz w:val="28"/>
          <w:szCs w:val="28"/>
        </w:rPr>
        <w:t xml:space="preserve"> [5]. </w:t>
      </w:r>
    </w:p>
    <w:p w:rsidR="004134B4" w:rsidRPr="00930823"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Однако это сопряжено с рядом проблем, главная из которых – интегративный характер фиксируемых устройством колебаний. Помимо мышечного тремора, зависимость которого от времени сама по себе носит сложный характер, вклад в фиксируемый устройством колебательный сигнал вносят также дыхание и сердцебиение</w:t>
      </w:r>
      <w:r w:rsidRPr="00C826D7">
        <w:rPr>
          <w:rFonts w:ascii="Times New Roman" w:hAnsi="Times New Roman" w:cs="Times New Roman"/>
          <w:sz w:val="28"/>
          <w:szCs w:val="28"/>
        </w:rPr>
        <w:t xml:space="preserve"> [5]. </w:t>
      </w:r>
      <w:r>
        <w:rPr>
          <w:rFonts w:ascii="Times New Roman" w:hAnsi="Times New Roman" w:cs="Times New Roman"/>
          <w:sz w:val="28"/>
          <w:szCs w:val="28"/>
        </w:rPr>
        <w:t>То есть на выходе из АПК мы имеем сигнал, являющийся композицией квазипериодических и непериодических колебаний различных частот и амплитуд.</w:t>
      </w:r>
    </w:p>
    <w:p w:rsidR="004134B4" w:rsidRPr="00A56876" w:rsidRDefault="007E6EE9" w:rsidP="00B15EC5">
      <w:pPr>
        <w:pStyle w:val="a"/>
        <w:numPr>
          <w:ilvl w:val="0"/>
          <w:numId w:val="0"/>
        </w:numPr>
        <w:ind w:left="1211" w:hanging="360"/>
      </w:pPr>
      <w:bookmarkStart w:id="8" w:name="_Toc12191411"/>
      <w:r w:rsidRPr="007E6EE9">
        <w:t xml:space="preserve">1.4 </w:t>
      </w:r>
      <w:r w:rsidR="004134B4" w:rsidRPr="007E6EE9">
        <w:t>Программное обеспечение для проведения стабилографических исследований</w:t>
      </w:r>
      <w:bookmarkEnd w:id="8"/>
    </w:p>
    <w:p w:rsidR="004134B4" w:rsidRPr="00371E0F"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Управление и съем данных со стабилометрических приборов осуществляется при помощи специализированного ПО. На кафедре анатомии и физиологии человека и животных Московского педагогического государственного университета в рамках проводимых исследований используется программное обеспечение «</w:t>
      </w:r>
      <w:proofErr w:type="spellStart"/>
      <w:r>
        <w:rPr>
          <w:rFonts w:ascii="Times New Roman" w:hAnsi="Times New Roman" w:cs="Times New Roman"/>
          <w:sz w:val="28"/>
          <w:szCs w:val="28"/>
          <w:lang w:val="en-US"/>
        </w:rPr>
        <w:t>StabMed</w:t>
      </w:r>
      <w:proofErr w:type="spellEnd"/>
      <w:r>
        <w:rPr>
          <w:rFonts w:ascii="Times New Roman" w:hAnsi="Times New Roman" w:cs="Times New Roman"/>
          <w:sz w:val="28"/>
          <w:szCs w:val="28"/>
        </w:rPr>
        <w:t xml:space="preserve">», разработанное ЗАО «ОКБ «РИТМ». Данная программа представляет собой систему для работы с различным </w:t>
      </w:r>
      <w:proofErr w:type="spellStart"/>
      <w:r>
        <w:rPr>
          <w:rFonts w:ascii="Times New Roman" w:hAnsi="Times New Roman" w:cs="Times New Roman"/>
          <w:sz w:val="28"/>
          <w:szCs w:val="28"/>
        </w:rPr>
        <w:t>стабилографическим</w:t>
      </w:r>
      <w:proofErr w:type="spellEnd"/>
      <w:r>
        <w:rPr>
          <w:rFonts w:ascii="Times New Roman" w:hAnsi="Times New Roman" w:cs="Times New Roman"/>
          <w:sz w:val="28"/>
          <w:szCs w:val="28"/>
        </w:rPr>
        <w:t xml:space="preserve"> оборудованием, в том числе с аппаратно-программным комплексом «Многофункциональное кресло», обеспечения программного управления этим оборудованием, выполнения ряда сервисных функций по проведению обследований и обработке резул</w:t>
      </w:r>
      <w:r w:rsidR="006118F5">
        <w:rPr>
          <w:rFonts w:ascii="Times New Roman" w:hAnsi="Times New Roman" w:cs="Times New Roman"/>
          <w:sz w:val="28"/>
          <w:szCs w:val="28"/>
        </w:rPr>
        <w:t>ьтатов этих обследований (рис. 7</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StabMed</w:t>
      </w:r>
      <w:proofErr w:type="spellEnd"/>
      <w:r w:rsidRPr="00371E0F">
        <w:rPr>
          <w:rFonts w:ascii="Times New Roman" w:hAnsi="Times New Roman" w:cs="Times New Roman"/>
          <w:sz w:val="28"/>
          <w:szCs w:val="28"/>
        </w:rPr>
        <w:t xml:space="preserve"> </w:t>
      </w:r>
      <w:r>
        <w:rPr>
          <w:rFonts w:ascii="Times New Roman" w:hAnsi="Times New Roman" w:cs="Times New Roman"/>
          <w:sz w:val="28"/>
          <w:szCs w:val="28"/>
        </w:rPr>
        <w:t xml:space="preserve">позволяет создавать и управлять базой данных пациентов, базой данных проведенных обследований, списком методик стабилографических исследований, визуализировать </w:t>
      </w:r>
      <w:proofErr w:type="spellStart"/>
      <w:r>
        <w:rPr>
          <w:rFonts w:ascii="Times New Roman" w:hAnsi="Times New Roman" w:cs="Times New Roman"/>
          <w:sz w:val="28"/>
          <w:szCs w:val="28"/>
        </w:rPr>
        <w:t>стабилограммы</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статокинезеграммы</w:t>
      </w:r>
      <w:proofErr w:type="spellEnd"/>
      <w:r>
        <w:rPr>
          <w:rFonts w:ascii="Times New Roman" w:hAnsi="Times New Roman" w:cs="Times New Roman"/>
          <w:sz w:val="28"/>
          <w:szCs w:val="28"/>
        </w:rPr>
        <w:t>, а также экспортировать сигналы, полученные от стабилографического оборудования, в различных форматах. Для проектируемой системы наиболее важным является последнее, а потому данный функционал следует рассмотреть подробнее.</w:t>
      </w:r>
    </w:p>
    <w:p w:rsidR="004134B4" w:rsidRDefault="004134B4" w:rsidP="007E6EE9">
      <w:pPr>
        <w:jc w:val="center"/>
        <w:rPr>
          <w:rFonts w:ascii="Times New Roman" w:hAnsi="Times New Roman" w:cs="Times New Roman"/>
          <w:sz w:val="28"/>
          <w:szCs w:val="28"/>
        </w:rPr>
      </w:pPr>
      <w:r>
        <w:rPr>
          <w:noProof/>
          <w:lang w:eastAsia="ru-RU"/>
        </w:rPr>
        <w:lastRenderedPageBreak/>
        <w:drawing>
          <wp:inline distT="0" distB="0" distL="0" distR="0" wp14:anchorId="58171AF5" wp14:editId="09720E3C">
            <wp:extent cx="6010275" cy="402191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8601" b="50747"/>
                    <a:stretch/>
                  </pic:blipFill>
                  <pic:spPr bwMode="auto">
                    <a:xfrm>
                      <a:off x="0" y="0"/>
                      <a:ext cx="6024675" cy="4031549"/>
                    </a:xfrm>
                    <a:prstGeom prst="rect">
                      <a:avLst/>
                    </a:prstGeom>
                    <a:ln>
                      <a:noFill/>
                    </a:ln>
                    <a:extLst>
                      <a:ext uri="{53640926-AAD7-44D8-BBD7-CCE9431645EC}">
                        <a14:shadowObscured xmlns:a14="http://schemas.microsoft.com/office/drawing/2010/main"/>
                      </a:ext>
                    </a:extLst>
                  </pic:spPr>
                </pic:pic>
              </a:graphicData>
            </a:graphic>
          </wp:inline>
        </w:drawing>
      </w:r>
    </w:p>
    <w:p w:rsidR="004134B4" w:rsidRDefault="00242501" w:rsidP="00985267">
      <w:pPr>
        <w:ind w:firstLine="851"/>
        <w:jc w:val="center"/>
        <w:rPr>
          <w:rFonts w:ascii="Times New Roman" w:hAnsi="Times New Roman" w:cs="Times New Roman"/>
          <w:sz w:val="28"/>
          <w:szCs w:val="28"/>
        </w:rPr>
      </w:pPr>
      <w:r w:rsidRPr="00242501">
        <w:rPr>
          <w:rFonts w:ascii="Times New Roman" w:hAnsi="Times New Roman" w:cs="Times New Roman"/>
          <w:sz w:val="28"/>
          <w:szCs w:val="28"/>
        </w:rPr>
        <w:t>Рис. 7</w:t>
      </w:r>
      <w:r w:rsidR="004134B4" w:rsidRPr="00242501">
        <w:rPr>
          <w:rFonts w:ascii="Times New Roman" w:hAnsi="Times New Roman" w:cs="Times New Roman"/>
          <w:sz w:val="28"/>
          <w:szCs w:val="28"/>
        </w:rPr>
        <w:t>. Меню в главном окне программы «</w:t>
      </w:r>
      <w:proofErr w:type="spellStart"/>
      <w:r w:rsidR="004134B4" w:rsidRPr="00242501">
        <w:rPr>
          <w:rFonts w:ascii="Times New Roman" w:hAnsi="Times New Roman" w:cs="Times New Roman"/>
          <w:sz w:val="28"/>
          <w:szCs w:val="28"/>
          <w:lang w:val="en-US"/>
        </w:rPr>
        <w:t>StabMed</w:t>
      </w:r>
      <w:proofErr w:type="spellEnd"/>
      <w:r w:rsidR="004134B4" w:rsidRPr="00242501">
        <w:rPr>
          <w:rFonts w:ascii="Times New Roman" w:hAnsi="Times New Roman" w:cs="Times New Roman"/>
          <w:sz w:val="28"/>
          <w:szCs w:val="28"/>
        </w:rPr>
        <w:t>».</w:t>
      </w:r>
    </w:p>
    <w:p w:rsidR="00621B95" w:rsidRDefault="00621B95" w:rsidP="00985267">
      <w:pPr>
        <w:ind w:firstLine="851"/>
        <w:jc w:val="center"/>
        <w:rPr>
          <w:rFonts w:ascii="Times New Roman" w:hAnsi="Times New Roman" w:cs="Times New Roman"/>
          <w:sz w:val="28"/>
          <w:szCs w:val="28"/>
        </w:rPr>
      </w:pPr>
    </w:p>
    <w:p w:rsidR="004134B4" w:rsidRPr="00420356"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lang w:val="en-US"/>
        </w:rPr>
        <w:t>StabMed</w:t>
      </w:r>
      <w:proofErr w:type="spellEnd"/>
      <w:r w:rsidRPr="00420356">
        <w:rPr>
          <w:rFonts w:ascii="Times New Roman" w:hAnsi="Times New Roman" w:cs="Times New Roman"/>
          <w:sz w:val="28"/>
          <w:szCs w:val="28"/>
        </w:rPr>
        <w:t xml:space="preserve"> </w:t>
      </w:r>
      <w:r>
        <w:rPr>
          <w:rFonts w:ascii="Times New Roman" w:hAnsi="Times New Roman" w:cs="Times New Roman"/>
          <w:sz w:val="28"/>
          <w:szCs w:val="28"/>
        </w:rPr>
        <w:t xml:space="preserve">предусмотрены следующие возможности сохранения и экспорта измерений: сохранение в базе данных </w:t>
      </w:r>
      <w:proofErr w:type="spellStart"/>
      <w:r>
        <w:rPr>
          <w:rFonts w:ascii="Times New Roman" w:hAnsi="Times New Roman" w:cs="Times New Roman"/>
          <w:sz w:val="28"/>
          <w:szCs w:val="28"/>
          <w:lang w:val="en-US"/>
        </w:rPr>
        <w:t>StabMed</w:t>
      </w:r>
      <w:proofErr w:type="spellEnd"/>
      <w:r>
        <w:rPr>
          <w:rFonts w:ascii="Times New Roman" w:hAnsi="Times New Roman" w:cs="Times New Roman"/>
          <w:sz w:val="28"/>
          <w:szCs w:val="28"/>
        </w:rPr>
        <w:t xml:space="preserve">, экспорт в различные текстовые форматы в виде массива значений датчиков в отдельные моменты времени, обмен данными с другим программным обеспечением по стандарту </w:t>
      </w:r>
      <w:r>
        <w:rPr>
          <w:rFonts w:ascii="Times New Roman" w:hAnsi="Times New Roman" w:cs="Times New Roman"/>
          <w:sz w:val="28"/>
          <w:szCs w:val="28"/>
          <w:lang w:val="en-US"/>
        </w:rPr>
        <w:t>Microsoft</w:t>
      </w:r>
      <w:r w:rsidRPr="00420356">
        <w:rPr>
          <w:rFonts w:ascii="Times New Roman" w:hAnsi="Times New Roman" w:cs="Times New Roman"/>
          <w:sz w:val="28"/>
          <w:szCs w:val="28"/>
        </w:rPr>
        <w:t xml:space="preserve"> </w:t>
      </w:r>
      <w:r>
        <w:rPr>
          <w:rFonts w:ascii="Times New Roman" w:hAnsi="Times New Roman" w:cs="Times New Roman"/>
          <w:sz w:val="28"/>
          <w:szCs w:val="28"/>
          <w:lang w:val="en-US"/>
        </w:rPr>
        <w:t>Component</w:t>
      </w:r>
      <w:r w:rsidRPr="002E6019">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2E6019">
        <w:rPr>
          <w:rFonts w:ascii="Times New Roman" w:hAnsi="Times New Roman" w:cs="Times New Roman"/>
          <w:sz w:val="28"/>
          <w:szCs w:val="28"/>
        </w:rPr>
        <w:t xml:space="preserve"> </w:t>
      </w:r>
      <w:r>
        <w:rPr>
          <w:rFonts w:ascii="Times New Roman" w:hAnsi="Times New Roman" w:cs="Times New Roman"/>
          <w:sz w:val="28"/>
          <w:szCs w:val="28"/>
          <w:lang w:val="en-US"/>
        </w:rPr>
        <w:t>Model</w:t>
      </w:r>
      <w:r>
        <w:rPr>
          <w:rFonts w:ascii="Times New Roman" w:hAnsi="Times New Roman" w:cs="Times New Roman"/>
          <w:sz w:val="28"/>
          <w:szCs w:val="28"/>
        </w:rPr>
        <w:t>.</w:t>
      </w:r>
      <w:r w:rsidRPr="00420356">
        <w:rPr>
          <w:rFonts w:ascii="Times New Roman" w:hAnsi="Times New Roman" w:cs="Times New Roman"/>
          <w:sz w:val="28"/>
          <w:szCs w:val="28"/>
        </w:rPr>
        <w:t xml:space="preserve"> </w:t>
      </w:r>
      <w:r>
        <w:rPr>
          <w:rFonts w:ascii="Times New Roman" w:hAnsi="Times New Roman" w:cs="Times New Roman"/>
          <w:sz w:val="28"/>
          <w:szCs w:val="28"/>
        </w:rPr>
        <w:t>Последний стоит рассмотреть более подробно.</w:t>
      </w:r>
    </w:p>
    <w:p w:rsidR="004134B4" w:rsidRDefault="004134B4" w:rsidP="00985267">
      <w:pPr>
        <w:ind w:firstLine="851"/>
        <w:rPr>
          <w:rFonts w:ascii="Times New Roman" w:hAnsi="Times New Roman" w:cs="Times New Roman"/>
          <w:sz w:val="28"/>
          <w:szCs w:val="28"/>
        </w:rPr>
      </w:pPr>
      <w:r w:rsidRPr="00A56876">
        <w:rPr>
          <w:rFonts w:ascii="Times New Roman" w:hAnsi="Times New Roman" w:cs="Times New Roman"/>
          <w:sz w:val="28"/>
          <w:szCs w:val="28"/>
        </w:rPr>
        <w:t xml:space="preserve">Программа </w:t>
      </w:r>
      <w:proofErr w:type="spellStart"/>
      <w:r>
        <w:rPr>
          <w:rFonts w:ascii="Times New Roman" w:hAnsi="Times New Roman" w:cs="Times New Roman"/>
          <w:sz w:val="28"/>
          <w:szCs w:val="28"/>
        </w:rPr>
        <w:t>StabMed</w:t>
      </w:r>
      <w:proofErr w:type="spellEnd"/>
      <w:r w:rsidRPr="00A56876">
        <w:rPr>
          <w:rFonts w:ascii="Times New Roman" w:hAnsi="Times New Roman" w:cs="Times New Roman"/>
          <w:sz w:val="28"/>
          <w:szCs w:val="28"/>
        </w:rPr>
        <w:t xml:space="preserve"> в рамках интерфейса COM выступает в роли сервера</w:t>
      </w:r>
      <w:r>
        <w:rPr>
          <w:rFonts w:ascii="Times New Roman" w:hAnsi="Times New Roman" w:cs="Times New Roman"/>
          <w:sz w:val="28"/>
          <w:szCs w:val="28"/>
        </w:rPr>
        <w:t xml:space="preserve"> </w:t>
      </w:r>
      <w:r>
        <w:rPr>
          <w:rFonts w:ascii="Times New Roman" w:hAnsi="Times New Roman" w:cs="Times New Roman"/>
          <w:sz w:val="28"/>
          <w:szCs w:val="28"/>
          <w:lang w:val="en-US"/>
        </w:rPr>
        <w:t>COM</w:t>
      </w:r>
      <w:r w:rsidRPr="00A56876">
        <w:rPr>
          <w:rFonts w:ascii="Times New Roman" w:hAnsi="Times New Roman" w:cs="Times New Roman"/>
          <w:sz w:val="28"/>
          <w:szCs w:val="28"/>
        </w:rPr>
        <w:t xml:space="preserve">, то есть приложения, поставляющего данные, а </w:t>
      </w:r>
      <w:r>
        <w:rPr>
          <w:rFonts w:ascii="Times New Roman" w:hAnsi="Times New Roman" w:cs="Times New Roman"/>
          <w:sz w:val="28"/>
          <w:szCs w:val="28"/>
        </w:rPr>
        <w:t>проектируемая автоматизированная система обработки стабилометрических измерений</w:t>
      </w:r>
      <w:r w:rsidRPr="00A56876">
        <w:rPr>
          <w:rFonts w:ascii="Times New Roman" w:hAnsi="Times New Roman" w:cs="Times New Roman"/>
          <w:sz w:val="28"/>
          <w:szCs w:val="28"/>
        </w:rPr>
        <w:t xml:space="preserve"> – в роли COM</w:t>
      </w:r>
      <w:r>
        <w:rPr>
          <w:rFonts w:ascii="Times New Roman" w:hAnsi="Times New Roman" w:cs="Times New Roman"/>
          <w:sz w:val="28"/>
          <w:szCs w:val="28"/>
        </w:rPr>
        <w:t>-</w:t>
      </w:r>
      <w:r w:rsidRPr="00A56876">
        <w:rPr>
          <w:rFonts w:ascii="Times New Roman" w:hAnsi="Times New Roman" w:cs="Times New Roman"/>
          <w:sz w:val="28"/>
          <w:szCs w:val="28"/>
        </w:rPr>
        <w:t xml:space="preserve">клиента, то есть приложения, </w:t>
      </w:r>
      <w:r>
        <w:rPr>
          <w:rFonts w:ascii="Times New Roman" w:hAnsi="Times New Roman" w:cs="Times New Roman"/>
          <w:sz w:val="28"/>
          <w:szCs w:val="28"/>
        </w:rPr>
        <w:t xml:space="preserve">запрашивающего и </w:t>
      </w:r>
      <w:r w:rsidRPr="00A56876">
        <w:rPr>
          <w:rFonts w:ascii="Times New Roman" w:hAnsi="Times New Roman" w:cs="Times New Roman"/>
          <w:sz w:val="28"/>
          <w:szCs w:val="28"/>
        </w:rPr>
        <w:t>использующего эти данные. При запуске</w:t>
      </w:r>
      <w:r>
        <w:rPr>
          <w:rFonts w:ascii="Times New Roman" w:hAnsi="Times New Roman" w:cs="Times New Roman"/>
          <w:sz w:val="28"/>
          <w:szCs w:val="28"/>
        </w:rPr>
        <w:t xml:space="preserve"> на ПК</w:t>
      </w:r>
      <w:r w:rsidRPr="00A56876">
        <w:rPr>
          <w:rFonts w:ascii="Times New Roman" w:hAnsi="Times New Roman" w:cs="Times New Roman"/>
          <w:sz w:val="28"/>
          <w:szCs w:val="28"/>
        </w:rPr>
        <w:t xml:space="preserve"> </w:t>
      </w:r>
      <w:proofErr w:type="spellStart"/>
      <w:r>
        <w:rPr>
          <w:rFonts w:ascii="Times New Roman" w:hAnsi="Times New Roman" w:cs="Times New Roman"/>
          <w:sz w:val="28"/>
          <w:szCs w:val="28"/>
        </w:rPr>
        <w:t>StabMed</w:t>
      </w:r>
      <w:proofErr w:type="spellEnd"/>
      <w:r w:rsidRPr="00A56876">
        <w:rPr>
          <w:rFonts w:ascii="Times New Roman" w:hAnsi="Times New Roman" w:cs="Times New Roman"/>
          <w:sz w:val="28"/>
          <w:szCs w:val="28"/>
        </w:rPr>
        <w:t xml:space="preserve"> автоматически регистрируется в качестве COM</w:t>
      </w:r>
      <w:r>
        <w:rPr>
          <w:rFonts w:ascii="Times New Roman" w:hAnsi="Times New Roman" w:cs="Times New Roman"/>
          <w:sz w:val="28"/>
          <w:szCs w:val="28"/>
        </w:rPr>
        <w:t>-</w:t>
      </w:r>
      <w:r w:rsidRPr="00A56876">
        <w:rPr>
          <w:rFonts w:ascii="Times New Roman" w:hAnsi="Times New Roman" w:cs="Times New Roman"/>
          <w:sz w:val="28"/>
          <w:szCs w:val="28"/>
        </w:rPr>
        <w:t>сервера, и последующие обращения к нему идут через этот зарегистрированный COM</w:t>
      </w:r>
      <w:r>
        <w:rPr>
          <w:rFonts w:ascii="Times New Roman" w:hAnsi="Times New Roman" w:cs="Times New Roman"/>
          <w:sz w:val="28"/>
          <w:szCs w:val="28"/>
        </w:rPr>
        <w:t>-</w:t>
      </w:r>
      <w:r w:rsidRPr="00A56876">
        <w:rPr>
          <w:rFonts w:ascii="Times New Roman" w:hAnsi="Times New Roman" w:cs="Times New Roman"/>
          <w:sz w:val="28"/>
          <w:szCs w:val="28"/>
        </w:rPr>
        <w:t>сервер.</w:t>
      </w:r>
      <w:r w:rsidRPr="00C4601E">
        <w:rPr>
          <w:rFonts w:ascii="Times New Roman" w:hAnsi="Times New Roman" w:cs="Times New Roman"/>
          <w:sz w:val="28"/>
          <w:szCs w:val="28"/>
        </w:rPr>
        <w:t xml:space="preserve"> </w:t>
      </w:r>
      <w:r w:rsidRPr="00A56876">
        <w:rPr>
          <w:rFonts w:ascii="Times New Roman" w:hAnsi="Times New Roman" w:cs="Times New Roman"/>
          <w:sz w:val="28"/>
          <w:szCs w:val="28"/>
        </w:rPr>
        <w:t>Если при обращении приложения</w:t>
      </w:r>
      <w:r>
        <w:rPr>
          <w:rFonts w:ascii="Times New Roman" w:hAnsi="Times New Roman" w:cs="Times New Roman"/>
          <w:sz w:val="28"/>
          <w:szCs w:val="28"/>
        </w:rPr>
        <w:t>-</w:t>
      </w:r>
      <w:r w:rsidRPr="00A56876">
        <w:rPr>
          <w:rFonts w:ascii="Times New Roman" w:hAnsi="Times New Roman" w:cs="Times New Roman"/>
          <w:sz w:val="28"/>
          <w:szCs w:val="28"/>
        </w:rPr>
        <w:t>пользователя</w:t>
      </w:r>
      <w:r>
        <w:rPr>
          <w:rFonts w:ascii="Times New Roman" w:hAnsi="Times New Roman" w:cs="Times New Roman"/>
          <w:sz w:val="28"/>
          <w:szCs w:val="28"/>
        </w:rPr>
        <w:t xml:space="preserve"> (в данном случае, проектируемой автоматизированной системы)</w:t>
      </w:r>
      <w:r w:rsidRPr="00A56876">
        <w:rPr>
          <w:rFonts w:ascii="Times New Roman" w:hAnsi="Times New Roman" w:cs="Times New Roman"/>
          <w:sz w:val="28"/>
          <w:szCs w:val="28"/>
        </w:rPr>
        <w:t xml:space="preserve"> к серверу COM </w:t>
      </w:r>
      <w:proofErr w:type="spellStart"/>
      <w:r>
        <w:rPr>
          <w:rFonts w:ascii="Times New Roman" w:hAnsi="Times New Roman" w:cs="Times New Roman"/>
          <w:sz w:val="28"/>
          <w:szCs w:val="28"/>
        </w:rPr>
        <w:t>StabMed</w:t>
      </w:r>
      <w:proofErr w:type="spellEnd"/>
      <w:r w:rsidRPr="00A56876">
        <w:rPr>
          <w:rFonts w:ascii="Times New Roman" w:hAnsi="Times New Roman" w:cs="Times New Roman"/>
          <w:sz w:val="28"/>
          <w:szCs w:val="28"/>
        </w:rPr>
        <w:t xml:space="preserve"> не загружен, то он автоматически загружается, а после </w:t>
      </w:r>
      <w:r w:rsidRPr="00A56876">
        <w:rPr>
          <w:rFonts w:ascii="Times New Roman" w:hAnsi="Times New Roman" w:cs="Times New Roman"/>
          <w:sz w:val="28"/>
          <w:szCs w:val="28"/>
        </w:rPr>
        <w:lastRenderedPageBreak/>
        <w:t xml:space="preserve">использования автоматически выгружается. Если же при обращении приложения пользователя к серверу COM </w:t>
      </w:r>
      <w:proofErr w:type="spellStart"/>
      <w:r>
        <w:rPr>
          <w:rFonts w:ascii="Times New Roman" w:hAnsi="Times New Roman" w:cs="Times New Roman"/>
          <w:sz w:val="28"/>
          <w:szCs w:val="28"/>
        </w:rPr>
        <w:t>StabMed</w:t>
      </w:r>
      <w:proofErr w:type="spellEnd"/>
      <w:r w:rsidRPr="00A56876">
        <w:rPr>
          <w:rFonts w:ascii="Times New Roman" w:hAnsi="Times New Roman" w:cs="Times New Roman"/>
          <w:sz w:val="28"/>
          <w:szCs w:val="28"/>
        </w:rPr>
        <w:t xml:space="preserve"> загружен, то статус </w:t>
      </w:r>
      <w:proofErr w:type="spellStart"/>
      <w:r>
        <w:rPr>
          <w:rFonts w:ascii="Times New Roman" w:hAnsi="Times New Roman" w:cs="Times New Roman"/>
          <w:sz w:val="28"/>
          <w:szCs w:val="28"/>
        </w:rPr>
        <w:t>StabMed</w:t>
      </w:r>
      <w:proofErr w:type="spellEnd"/>
      <w:r w:rsidRPr="00A56876">
        <w:rPr>
          <w:rFonts w:ascii="Times New Roman" w:hAnsi="Times New Roman" w:cs="Times New Roman"/>
          <w:sz w:val="28"/>
          <w:szCs w:val="28"/>
        </w:rPr>
        <w:t xml:space="preserve"> не меняется.</w:t>
      </w:r>
      <w:r>
        <w:rPr>
          <w:rFonts w:ascii="Times New Roman" w:hAnsi="Times New Roman" w:cs="Times New Roman"/>
          <w:sz w:val="28"/>
          <w:szCs w:val="28"/>
        </w:rPr>
        <w:t xml:space="preserve"> С помощью </w:t>
      </w:r>
      <w:r>
        <w:rPr>
          <w:rFonts w:ascii="Times New Roman" w:hAnsi="Times New Roman" w:cs="Times New Roman"/>
          <w:sz w:val="28"/>
          <w:szCs w:val="28"/>
          <w:lang w:val="en-US"/>
        </w:rPr>
        <w:t>COM</w:t>
      </w:r>
      <w:r w:rsidRPr="00644BF0">
        <w:rPr>
          <w:rFonts w:ascii="Times New Roman" w:hAnsi="Times New Roman" w:cs="Times New Roman"/>
          <w:sz w:val="28"/>
          <w:szCs w:val="28"/>
        </w:rPr>
        <w:t>-</w:t>
      </w:r>
      <w:r>
        <w:rPr>
          <w:rFonts w:ascii="Times New Roman" w:hAnsi="Times New Roman" w:cs="Times New Roman"/>
          <w:sz w:val="28"/>
          <w:szCs w:val="28"/>
        </w:rPr>
        <w:t xml:space="preserve">интерфейса сторонняя программа имеет возможность получать данные из базы данных пациентов (ФИО, дата рождения, биометрические параметры), техническую информацию о пробах и измерениях, непосредственно сигналы, фиксируемые </w:t>
      </w:r>
      <w:proofErr w:type="spellStart"/>
      <w:r>
        <w:rPr>
          <w:rFonts w:ascii="Times New Roman" w:hAnsi="Times New Roman" w:cs="Times New Roman"/>
          <w:sz w:val="28"/>
          <w:szCs w:val="28"/>
        </w:rPr>
        <w:t>стабилометрическими</w:t>
      </w:r>
      <w:proofErr w:type="spellEnd"/>
      <w:r>
        <w:rPr>
          <w:rFonts w:ascii="Times New Roman" w:hAnsi="Times New Roman" w:cs="Times New Roman"/>
          <w:sz w:val="28"/>
          <w:szCs w:val="28"/>
        </w:rPr>
        <w:t xml:space="preserve"> приборами. Подробно стандарт </w:t>
      </w:r>
      <w:r>
        <w:rPr>
          <w:rFonts w:ascii="Times New Roman" w:hAnsi="Times New Roman" w:cs="Times New Roman"/>
          <w:sz w:val="28"/>
          <w:szCs w:val="28"/>
          <w:lang w:val="en-US"/>
        </w:rPr>
        <w:t>Component</w:t>
      </w:r>
      <w:r w:rsidRPr="001D032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1D032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1D032C">
        <w:rPr>
          <w:rFonts w:ascii="Times New Roman" w:hAnsi="Times New Roman" w:cs="Times New Roman"/>
          <w:sz w:val="28"/>
          <w:szCs w:val="28"/>
        </w:rPr>
        <w:t xml:space="preserve"> </w:t>
      </w:r>
      <w:r>
        <w:rPr>
          <w:rFonts w:ascii="Times New Roman" w:hAnsi="Times New Roman" w:cs="Times New Roman"/>
          <w:sz w:val="28"/>
          <w:szCs w:val="28"/>
        </w:rPr>
        <w:t>описан в [9], а используемый</w:t>
      </w:r>
      <w:r w:rsidRPr="0075076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StabMed</w:t>
      </w:r>
      <w:proofErr w:type="spellEnd"/>
      <w:r>
        <w:rPr>
          <w:rFonts w:ascii="Times New Roman" w:hAnsi="Times New Roman" w:cs="Times New Roman"/>
          <w:sz w:val="28"/>
          <w:szCs w:val="28"/>
        </w:rPr>
        <w:t xml:space="preserve"> интерфейс по стандарту </w:t>
      </w:r>
      <w:r>
        <w:rPr>
          <w:rFonts w:ascii="Times New Roman" w:hAnsi="Times New Roman" w:cs="Times New Roman"/>
          <w:sz w:val="28"/>
          <w:szCs w:val="28"/>
          <w:lang w:val="en-US"/>
        </w:rPr>
        <w:t>Component</w:t>
      </w:r>
      <w:r w:rsidRPr="00C4601E">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C4601E">
        <w:rPr>
          <w:rFonts w:ascii="Times New Roman" w:hAnsi="Times New Roman" w:cs="Times New Roman"/>
          <w:sz w:val="28"/>
          <w:szCs w:val="28"/>
        </w:rPr>
        <w:t xml:space="preserve"> </w:t>
      </w:r>
      <w:r>
        <w:rPr>
          <w:rFonts w:ascii="Times New Roman" w:hAnsi="Times New Roman" w:cs="Times New Roman"/>
          <w:sz w:val="28"/>
          <w:szCs w:val="28"/>
          <w:lang w:val="en-US"/>
        </w:rPr>
        <w:t>Model</w:t>
      </w:r>
      <w:r>
        <w:rPr>
          <w:rFonts w:ascii="Times New Roman" w:hAnsi="Times New Roman" w:cs="Times New Roman"/>
          <w:sz w:val="28"/>
          <w:szCs w:val="28"/>
        </w:rPr>
        <w:t>,</w:t>
      </w:r>
      <w:r w:rsidRPr="00750760">
        <w:rPr>
          <w:rFonts w:ascii="Times New Roman" w:hAnsi="Times New Roman" w:cs="Times New Roman"/>
          <w:sz w:val="28"/>
          <w:szCs w:val="28"/>
        </w:rPr>
        <w:t xml:space="preserve"> </w:t>
      </w:r>
      <w:r>
        <w:rPr>
          <w:rFonts w:ascii="Times New Roman" w:hAnsi="Times New Roman" w:cs="Times New Roman"/>
          <w:sz w:val="28"/>
          <w:szCs w:val="28"/>
        </w:rPr>
        <w:t xml:space="preserve">его реализация и поддерживаемые функции в полной мере описаны в </w:t>
      </w:r>
      <w:r w:rsidR="001C1324">
        <w:rPr>
          <w:rFonts w:ascii="Times New Roman" w:hAnsi="Times New Roman" w:cs="Times New Roman"/>
          <w:sz w:val="28"/>
          <w:szCs w:val="28"/>
          <w:highlight w:val="yellow"/>
        </w:rPr>
        <w:t>Приложении А</w:t>
      </w:r>
      <w:r w:rsidRPr="007B0D69">
        <w:rPr>
          <w:rFonts w:ascii="Times New Roman" w:hAnsi="Times New Roman" w:cs="Times New Roman"/>
          <w:sz w:val="28"/>
          <w:szCs w:val="28"/>
          <w:highlight w:val="yellow"/>
        </w:rPr>
        <w:t>.</w:t>
      </w:r>
      <w:r w:rsidRPr="001D032C">
        <w:rPr>
          <w:rFonts w:ascii="Times New Roman" w:hAnsi="Times New Roman" w:cs="Times New Roman"/>
          <w:sz w:val="28"/>
          <w:szCs w:val="28"/>
        </w:rPr>
        <w:t xml:space="preserve"> </w:t>
      </w:r>
    </w:p>
    <w:p w:rsidR="004134B4" w:rsidRDefault="007E6EE9" w:rsidP="00B15EC5">
      <w:pPr>
        <w:pStyle w:val="a"/>
        <w:numPr>
          <w:ilvl w:val="0"/>
          <w:numId w:val="0"/>
        </w:numPr>
        <w:ind w:left="1211" w:hanging="360"/>
      </w:pPr>
      <w:bookmarkStart w:id="9" w:name="_Toc12191412"/>
      <w:r w:rsidRPr="007E6EE9">
        <w:t xml:space="preserve">1.5 </w:t>
      </w:r>
      <w:r w:rsidR="004134B4" w:rsidRPr="007E6EE9">
        <w:t>Описание процесса проведения стабилографического измерения</w:t>
      </w:r>
      <w:bookmarkEnd w:id="9"/>
    </w:p>
    <w:p w:rsidR="004134B4" w:rsidRPr="005151B9"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Для проектирования системы, наиболее полно соответствующей требованиям пользователей, следует более детально рассмотреть процесс проведения стабилографического измерения. Данное описание было составлено в процессе участия в исследованиях, проводимых на кафедре анатомии и физиологии человека и животных МПГУ методами стабилометрии при помощи АПК «Многофункциональное кресло», а также на основе анализа сведений из </w:t>
      </w:r>
      <w:r w:rsidRPr="009B7008">
        <w:rPr>
          <w:rFonts w:ascii="Times New Roman" w:hAnsi="Times New Roman" w:cs="Times New Roman"/>
          <w:sz w:val="28"/>
          <w:szCs w:val="28"/>
        </w:rPr>
        <w:t xml:space="preserve">[2] </w:t>
      </w:r>
      <w:r>
        <w:rPr>
          <w:rFonts w:ascii="Times New Roman" w:hAnsi="Times New Roman" w:cs="Times New Roman"/>
          <w:sz w:val="28"/>
          <w:szCs w:val="28"/>
        </w:rPr>
        <w:t xml:space="preserve">и </w:t>
      </w:r>
      <w:r w:rsidRPr="009B7008">
        <w:rPr>
          <w:rFonts w:ascii="Times New Roman" w:hAnsi="Times New Roman" w:cs="Times New Roman"/>
          <w:sz w:val="28"/>
          <w:szCs w:val="28"/>
        </w:rPr>
        <w:t>[7]</w:t>
      </w:r>
      <w:r>
        <w:rPr>
          <w:rFonts w:ascii="Times New Roman" w:hAnsi="Times New Roman" w:cs="Times New Roman"/>
          <w:sz w:val="28"/>
          <w:szCs w:val="28"/>
        </w:rPr>
        <w:t xml:space="preserve">. </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Стабилографическое измерение можно условно разделить на 3 этапа: подготовка, снятие показаний и анализ показаний. В рамках подготовки информация о пациенте (человеке, исследование которого осуществляется), в числе которых ФИО, дата рождения и антропометрические данные: рост, вес, размеры конечностей. Для правильной интерпретации результатов уточняется наличие диагностированных на момент исследования заболеваний центральной нервной системы и опорно-двигательного аппарата, которые указываются в комментариях. Пациент усаживается в «кресло», при необходимости на него надеваются приборы для измерения показателей работы сердечно-сосудистой системы (пульс, артериальное давление, наличие аритмии и др.). Оператор аппаратно-программного комплекса производит калибровку датчиков.</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Снятие показаний начинается и завершается по соответствующим командам оператора, вводимым на персональном компьютере в программе </w:t>
      </w:r>
      <w:proofErr w:type="spellStart"/>
      <w:r>
        <w:rPr>
          <w:rFonts w:ascii="Times New Roman" w:hAnsi="Times New Roman" w:cs="Times New Roman"/>
          <w:sz w:val="28"/>
          <w:szCs w:val="28"/>
          <w:lang w:val="en-US"/>
        </w:rPr>
        <w:lastRenderedPageBreak/>
        <w:t>StabMed</w:t>
      </w:r>
      <w:proofErr w:type="spellEnd"/>
      <w:r w:rsidRPr="00C66746">
        <w:rPr>
          <w:rFonts w:ascii="Times New Roman" w:hAnsi="Times New Roman" w:cs="Times New Roman"/>
          <w:sz w:val="28"/>
          <w:szCs w:val="28"/>
        </w:rPr>
        <w:t xml:space="preserve">. </w:t>
      </w:r>
      <w:r>
        <w:rPr>
          <w:rFonts w:ascii="Times New Roman" w:hAnsi="Times New Roman" w:cs="Times New Roman"/>
          <w:sz w:val="28"/>
          <w:szCs w:val="28"/>
        </w:rPr>
        <w:t xml:space="preserve">Длительность опроса датчиков в рамках одного измерения по обычно составляет не более 60 секунд. Частота опроса датчиков по умолчанию составляет 50 Гц. По окончанию данного этапа в окне </w:t>
      </w:r>
      <w:proofErr w:type="spellStart"/>
      <w:r>
        <w:rPr>
          <w:rFonts w:ascii="Times New Roman" w:hAnsi="Times New Roman" w:cs="Times New Roman"/>
          <w:sz w:val="28"/>
          <w:szCs w:val="28"/>
          <w:lang w:val="en-US"/>
        </w:rPr>
        <w:t>StabMed</w:t>
      </w:r>
      <w:proofErr w:type="spellEnd"/>
      <w:r w:rsidRPr="00334F4D">
        <w:rPr>
          <w:rFonts w:ascii="Times New Roman" w:hAnsi="Times New Roman" w:cs="Times New Roman"/>
          <w:sz w:val="28"/>
          <w:szCs w:val="28"/>
        </w:rPr>
        <w:t xml:space="preserve"> </w:t>
      </w:r>
      <w:r>
        <w:rPr>
          <w:rFonts w:ascii="Times New Roman" w:hAnsi="Times New Roman" w:cs="Times New Roman"/>
          <w:sz w:val="28"/>
          <w:szCs w:val="28"/>
        </w:rPr>
        <w:t xml:space="preserve">отображается стабилограмма и статокинезеграмма. </w:t>
      </w:r>
    </w:p>
    <w:p w:rsidR="004134B4" w:rsidRPr="00334F4D"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Анализ показаний представляет собой наименее формализованный и потому наиболее сложный этап стабилографического измерения. Как указывалось, выше, получаемые данные представляют собой квазипериодические сигналы интегративной природы, требующие для сколь-нибудь эффективной интерпретации математической обработки и экспертной оценки, заключающейся в сопоставлении частоты сердечных сокращений, частоты дыхания, степени утомления, наличия тех или иных патологий у испытуемого. </w:t>
      </w:r>
      <w:proofErr w:type="spellStart"/>
      <w:r>
        <w:rPr>
          <w:rFonts w:ascii="Times New Roman" w:hAnsi="Times New Roman" w:cs="Times New Roman"/>
          <w:sz w:val="28"/>
          <w:szCs w:val="28"/>
        </w:rPr>
        <w:t>кафедрВ</w:t>
      </w:r>
      <w:proofErr w:type="spellEnd"/>
      <w:r>
        <w:rPr>
          <w:rFonts w:ascii="Times New Roman" w:hAnsi="Times New Roman" w:cs="Times New Roman"/>
          <w:sz w:val="28"/>
          <w:szCs w:val="28"/>
        </w:rPr>
        <w:t xml:space="preserve"> силу специфики аппаратно-программного комплекса «Многофункциональное кресло», а также исходя из медицинских предпосылок, описанных выше, неотъемлемой частью этапа анализа показаний является сопоставление стабилограмм и </w:t>
      </w:r>
      <w:proofErr w:type="spellStart"/>
      <w:r>
        <w:rPr>
          <w:rFonts w:ascii="Times New Roman" w:hAnsi="Times New Roman" w:cs="Times New Roman"/>
          <w:sz w:val="28"/>
          <w:szCs w:val="28"/>
        </w:rPr>
        <w:t>статокинезеграмм</w:t>
      </w:r>
      <w:proofErr w:type="spellEnd"/>
      <w:r>
        <w:rPr>
          <w:rFonts w:ascii="Times New Roman" w:hAnsi="Times New Roman" w:cs="Times New Roman"/>
          <w:sz w:val="28"/>
          <w:szCs w:val="28"/>
        </w:rPr>
        <w:t>, снятых с разных частей тела пациента, а также сопоставления их спектров и сравнение расчетных стабилометрических величин. Целью этапа анализа показаний является заключение о наличии либо отсутствии у пациента тех или иных заболеваний нервной системы и/или опорно-двигательного аппарата, либо вывод о влиянии того или иного фактора на состояние человека в контексте психосо</w:t>
      </w:r>
      <w:r w:rsidR="007950B2">
        <w:rPr>
          <w:rFonts w:ascii="Times New Roman" w:hAnsi="Times New Roman" w:cs="Times New Roman"/>
          <w:sz w:val="28"/>
          <w:szCs w:val="28"/>
        </w:rPr>
        <w:t>матических исследований.</w:t>
      </w:r>
    </w:p>
    <w:p w:rsidR="004134B4" w:rsidRDefault="007E6EE9" w:rsidP="00B15EC5">
      <w:pPr>
        <w:pStyle w:val="a"/>
        <w:numPr>
          <w:ilvl w:val="0"/>
          <w:numId w:val="0"/>
        </w:numPr>
        <w:ind w:left="1211" w:hanging="360"/>
      </w:pPr>
      <w:bookmarkStart w:id="10" w:name="_Toc12191413"/>
      <w:r w:rsidRPr="007E6EE9">
        <w:t xml:space="preserve">1.6 </w:t>
      </w:r>
      <w:r w:rsidR="004134B4" w:rsidRPr="007E6EE9">
        <w:t>Определение требований к автоматизированной системе</w:t>
      </w:r>
      <w:bookmarkEnd w:id="10"/>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рамках проектирования крайне важно сформировать корректные и полные требования к продукту, чтобы автоматизированная система на должном уровне выполняла свою главную задачу – удовлетворение потребностей пользователей, в данном случае потребностей в обработке результатов стабилографических измерений со стороны исследователей-физиологов. </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Для сбора требований к автоматизированной системе обработки результатов стабилографических измерений были применены несколько техник сбора требований, среди которых: </w:t>
      </w:r>
    </w:p>
    <w:p w:rsidR="004134B4" w:rsidRDefault="004134B4" w:rsidP="00985267">
      <w:pPr>
        <w:ind w:firstLine="851"/>
        <w:rPr>
          <w:rFonts w:ascii="Times New Roman" w:hAnsi="Times New Roman" w:cs="Times New Roman"/>
          <w:sz w:val="28"/>
          <w:szCs w:val="28"/>
        </w:rPr>
      </w:pPr>
      <w:r w:rsidRPr="00C85633">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изучение существующей документации; </w:t>
      </w:r>
    </w:p>
    <w:p w:rsidR="004134B4" w:rsidRDefault="004134B4" w:rsidP="00985267">
      <w:pPr>
        <w:ind w:firstLine="851"/>
        <w:rPr>
          <w:rFonts w:ascii="Times New Roman" w:hAnsi="Times New Roman" w:cs="Times New Roman"/>
          <w:sz w:val="28"/>
          <w:szCs w:val="28"/>
        </w:rPr>
      </w:pPr>
      <w:r w:rsidRPr="00C85633">
        <w:rPr>
          <w:rFonts w:ascii="Times New Roman" w:hAnsi="Times New Roman" w:cs="Times New Roman"/>
          <w:sz w:val="28"/>
          <w:szCs w:val="28"/>
        </w:rPr>
        <w:t xml:space="preserve">- </w:t>
      </w:r>
      <w:r>
        <w:rPr>
          <w:rFonts w:ascii="Times New Roman" w:hAnsi="Times New Roman" w:cs="Times New Roman"/>
          <w:sz w:val="28"/>
          <w:szCs w:val="28"/>
        </w:rPr>
        <w:t xml:space="preserve">интервью; </w:t>
      </w:r>
    </w:p>
    <w:p w:rsidR="004134B4" w:rsidRDefault="004134B4" w:rsidP="00985267">
      <w:pPr>
        <w:ind w:firstLine="851"/>
        <w:rPr>
          <w:rFonts w:ascii="Times New Roman" w:hAnsi="Times New Roman" w:cs="Times New Roman"/>
          <w:sz w:val="28"/>
          <w:szCs w:val="28"/>
        </w:rPr>
      </w:pPr>
      <w:r w:rsidRPr="00C85633">
        <w:rPr>
          <w:rFonts w:ascii="Times New Roman" w:hAnsi="Times New Roman" w:cs="Times New Roman"/>
          <w:sz w:val="28"/>
          <w:szCs w:val="28"/>
        </w:rPr>
        <w:t xml:space="preserve">- </w:t>
      </w:r>
      <w:r>
        <w:rPr>
          <w:rFonts w:ascii="Times New Roman" w:hAnsi="Times New Roman" w:cs="Times New Roman"/>
          <w:sz w:val="28"/>
          <w:szCs w:val="28"/>
        </w:rPr>
        <w:t>обучение</w:t>
      </w:r>
      <w:r w:rsidRPr="004D150B">
        <w:rPr>
          <w:rFonts w:ascii="Times New Roman" w:hAnsi="Times New Roman" w:cs="Times New Roman"/>
          <w:sz w:val="28"/>
          <w:szCs w:val="28"/>
        </w:rPr>
        <w:t>;</w:t>
      </w:r>
      <w:r>
        <w:rPr>
          <w:rFonts w:ascii="Times New Roman" w:hAnsi="Times New Roman" w:cs="Times New Roman"/>
          <w:sz w:val="28"/>
          <w:szCs w:val="28"/>
        </w:rPr>
        <w:t xml:space="preserve"> </w:t>
      </w:r>
    </w:p>
    <w:p w:rsidR="004134B4" w:rsidRDefault="004134B4" w:rsidP="00985267">
      <w:pPr>
        <w:ind w:firstLine="851"/>
        <w:rPr>
          <w:rFonts w:ascii="Times New Roman" w:hAnsi="Times New Roman" w:cs="Times New Roman"/>
          <w:sz w:val="28"/>
          <w:szCs w:val="28"/>
        </w:rPr>
      </w:pPr>
      <w:r w:rsidRPr="004D150B">
        <w:rPr>
          <w:rFonts w:ascii="Times New Roman" w:hAnsi="Times New Roman" w:cs="Times New Roman"/>
          <w:sz w:val="28"/>
          <w:szCs w:val="28"/>
        </w:rPr>
        <w:t xml:space="preserve">- </w:t>
      </w:r>
      <w:r>
        <w:rPr>
          <w:rFonts w:ascii="Times New Roman" w:hAnsi="Times New Roman" w:cs="Times New Roman"/>
          <w:sz w:val="28"/>
          <w:szCs w:val="28"/>
        </w:rPr>
        <w:t xml:space="preserve">работа «в поле». </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В процессе изучения существующей документации, а именно</w:t>
      </w:r>
      <w:r w:rsidRPr="00B610CE">
        <w:rPr>
          <w:rFonts w:ascii="Times New Roman" w:hAnsi="Times New Roman" w:cs="Times New Roman"/>
          <w:sz w:val="28"/>
          <w:szCs w:val="28"/>
        </w:rPr>
        <w:t xml:space="preserve"> [5], [7], </w:t>
      </w:r>
      <w:r>
        <w:rPr>
          <w:rFonts w:ascii="Times New Roman" w:hAnsi="Times New Roman" w:cs="Times New Roman"/>
          <w:sz w:val="28"/>
          <w:szCs w:val="28"/>
        </w:rPr>
        <w:t>[8] и [10], были выявлены следующие функциональные требования к системе обработки результатов стабилографических измерений:</w:t>
      </w:r>
    </w:p>
    <w:p w:rsidR="004134B4" w:rsidRPr="00A9706D"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проведение частотного анализа стабилографических сигналов</w:t>
      </w:r>
      <w:r w:rsidRPr="00A9706D">
        <w:rPr>
          <w:rFonts w:ascii="Times New Roman" w:hAnsi="Times New Roman" w:cs="Times New Roman"/>
          <w:sz w:val="28"/>
          <w:szCs w:val="28"/>
        </w:rPr>
        <w:t>;</w:t>
      </w:r>
    </w:p>
    <w:p w:rsidR="004134B4" w:rsidRPr="00A9706D"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возможность расчета стабилометрических показателей</w:t>
      </w:r>
      <w:r w:rsidRPr="00A9706D">
        <w:rPr>
          <w:rFonts w:ascii="Times New Roman" w:hAnsi="Times New Roman" w:cs="Times New Roman"/>
          <w:sz w:val="28"/>
          <w:szCs w:val="28"/>
        </w:rPr>
        <w:t>;</w:t>
      </w:r>
    </w:p>
    <w:p w:rsidR="004134B4" w:rsidRPr="00A9706D"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визуализация результатов частотного анализа стабилографических сигналов</w:t>
      </w:r>
      <w:r w:rsidRPr="00A9706D">
        <w:rPr>
          <w:rFonts w:ascii="Times New Roman" w:hAnsi="Times New Roman" w:cs="Times New Roman"/>
          <w:sz w:val="28"/>
          <w:szCs w:val="28"/>
        </w:rPr>
        <w:t>;</w:t>
      </w:r>
    </w:p>
    <w:p w:rsidR="004134B4" w:rsidRPr="00A9706D"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сохранение результатов частотного анализа стабилографических сигналов для их дальнейшего использования</w:t>
      </w:r>
      <w:r w:rsidRPr="00A9706D">
        <w:rPr>
          <w:rFonts w:ascii="Times New Roman" w:hAnsi="Times New Roman" w:cs="Times New Roman"/>
          <w:sz w:val="28"/>
          <w:szCs w:val="28"/>
        </w:rPr>
        <w:t>;</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сопоставление результатов частотного анализа стабилографических сигналов с физиологическими показателями испытуемого (частота сердечных сокращений, частота дыхания)</w:t>
      </w:r>
      <w:r w:rsidRPr="00A9706D">
        <w:rPr>
          <w:rFonts w:ascii="Times New Roman" w:hAnsi="Times New Roman" w:cs="Times New Roman"/>
          <w:sz w:val="28"/>
          <w:szCs w:val="28"/>
        </w:rPr>
        <w:t xml:space="preserve">. </w:t>
      </w:r>
    </w:p>
    <w:p w:rsidR="004134B4" w:rsidRDefault="004134B4" w:rsidP="00B02F00">
      <w:pPr>
        <w:ind w:firstLine="851"/>
        <w:rPr>
          <w:rFonts w:ascii="Times New Roman" w:hAnsi="Times New Roman" w:cs="Times New Roman"/>
          <w:sz w:val="28"/>
          <w:szCs w:val="28"/>
        </w:rPr>
      </w:pPr>
      <w:r>
        <w:rPr>
          <w:rFonts w:ascii="Times New Roman" w:hAnsi="Times New Roman" w:cs="Times New Roman"/>
          <w:sz w:val="28"/>
          <w:szCs w:val="28"/>
        </w:rPr>
        <w:t xml:space="preserve">В процессе интервьюирования сотрудников кафедры анатомии и физиологии человека и животных МПГУ, занимающихся исследованиями в области </w:t>
      </w:r>
      <w:proofErr w:type="spellStart"/>
      <w:r>
        <w:rPr>
          <w:rFonts w:ascii="Times New Roman" w:hAnsi="Times New Roman" w:cs="Times New Roman"/>
          <w:sz w:val="28"/>
          <w:szCs w:val="28"/>
        </w:rPr>
        <w:t>психосоматики</w:t>
      </w:r>
      <w:proofErr w:type="spellEnd"/>
      <w:r>
        <w:rPr>
          <w:rFonts w:ascii="Times New Roman" w:hAnsi="Times New Roman" w:cs="Times New Roman"/>
          <w:sz w:val="28"/>
          <w:szCs w:val="28"/>
        </w:rPr>
        <w:t xml:space="preserve"> и физиологии в том числе при помощи методов стабилометрии, были уточнены и верифицированы функциональные требования к системе, а также выявлены нефункциональные. Среди нефункциональных требований к проектируемой автоматизированной системе были выделены следующие: </w:t>
      </w:r>
    </w:p>
    <w:p w:rsidR="004134B4" w:rsidRPr="007D319A"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 работа автоматизированной системы на персональном компьютере с предустановленной операционной системы </w:t>
      </w:r>
      <w:r>
        <w:rPr>
          <w:rFonts w:ascii="Times New Roman" w:hAnsi="Times New Roman" w:cs="Times New Roman"/>
          <w:sz w:val="28"/>
          <w:szCs w:val="28"/>
          <w:lang w:val="en-US"/>
        </w:rPr>
        <w:t>Microsoft</w:t>
      </w:r>
      <w:r w:rsidRPr="007D319A">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7D319A">
        <w:rPr>
          <w:rFonts w:ascii="Times New Roman" w:hAnsi="Times New Roman" w:cs="Times New Roman"/>
          <w:sz w:val="28"/>
          <w:szCs w:val="28"/>
        </w:rPr>
        <w:t xml:space="preserve"> </w:t>
      </w:r>
      <w:r>
        <w:rPr>
          <w:rFonts w:ascii="Times New Roman" w:hAnsi="Times New Roman" w:cs="Times New Roman"/>
          <w:sz w:val="28"/>
          <w:szCs w:val="28"/>
        </w:rPr>
        <w:t>версии 7 и выше</w:t>
      </w:r>
      <w:r w:rsidRPr="007D319A">
        <w:rPr>
          <w:rFonts w:ascii="Times New Roman" w:hAnsi="Times New Roman" w:cs="Times New Roman"/>
          <w:sz w:val="28"/>
          <w:szCs w:val="28"/>
        </w:rPr>
        <w:t>;</w:t>
      </w:r>
    </w:p>
    <w:p w:rsidR="004134B4" w:rsidRPr="007D319A"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взаимодействие исследователя с системой осуществляется при помощи графического пользовательского интерфейса типа «окно»</w:t>
      </w:r>
      <w:r w:rsidRPr="007D319A">
        <w:rPr>
          <w:rFonts w:ascii="Times New Roman" w:hAnsi="Times New Roman" w:cs="Times New Roman"/>
          <w:sz w:val="28"/>
          <w:szCs w:val="28"/>
        </w:rPr>
        <w:t>;</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 экспорт данных из ПО </w:t>
      </w:r>
      <w:proofErr w:type="spellStart"/>
      <w:r>
        <w:rPr>
          <w:rFonts w:ascii="Times New Roman" w:hAnsi="Times New Roman" w:cs="Times New Roman"/>
          <w:sz w:val="28"/>
          <w:szCs w:val="28"/>
          <w:lang w:val="en-US"/>
        </w:rPr>
        <w:t>StabMed</w:t>
      </w:r>
      <w:proofErr w:type="spellEnd"/>
      <w:r w:rsidRPr="007D319A">
        <w:rPr>
          <w:rFonts w:ascii="Times New Roman" w:hAnsi="Times New Roman" w:cs="Times New Roman"/>
          <w:sz w:val="28"/>
          <w:szCs w:val="28"/>
        </w:rPr>
        <w:t xml:space="preserve"> </w:t>
      </w:r>
      <w:r>
        <w:rPr>
          <w:rFonts w:ascii="Times New Roman" w:hAnsi="Times New Roman" w:cs="Times New Roman"/>
          <w:sz w:val="28"/>
          <w:szCs w:val="28"/>
        </w:rPr>
        <w:t xml:space="preserve">без необходимости экспорта в промежуточный формат (нативная поддержка обмена данными между автоматизированной системой и </w:t>
      </w:r>
      <w:proofErr w:type="spellStart"/>
      <w:r>
        <w:rPr>
          <w:rFonts w:ascii="Times New Roman" w:hAnsi="Times New Roman" w:cs="Times New Roman"/>
          <w:sz w:val="28"/>
          <w:szCs w:val="28"/>
          <w:lang w:val="en-US"/>
        </w:rPr>
        <w:t>StabMed</w:t>
      </w:r>
      <w:proofErr w:type="spellEnd"/>
      <w:r w:rsidRPr="007D319A">
        <w:rPr>
          <w:rFonts w:ascii="Times New Roman" w:hAnsi="Times New Roman" w:cs="Times New Roman"/>
          <w:sz w:val="28"/>
          <w:szCs w:val="28"/>
        </w:rPr>
        <w:t xml:space="preserve">). </w:t>
      </w:r>
    </w:p>
    <w:p w:rsidR="00EA4FD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lastRenderedPageBreak/>
        <w:t xml:space="preserve">Для лучшего понимания специфики предметной области, уточнения и верификаций новых требований после предварительного обучения было принято участие в стабилографическом исследовании в рамках написания студентом Московского педагогического государственного университета магистерской диссертации на тему из области </w:t>
      </w:r>
      <w:proofErr w:type="spellStart"/>
      <w:r>
        <w:rPr>
          <w:rFonts w:ascii="Times New Roman" w:hAnsi="Times New Roman" w:cs="Times New Roman"/>
          <w:sz w:val="28"/>
          <w:szCs w:val="28"/>
        </w:rPr>
        <w:t>психосоматики</w:t>
      </w:r>
      <w:proofErr w:type="spellEnd"/>
      <w:r>
        <w:rPr>
          <w:rFonts w:ascii="Times New Roman" w:hAnsi="Times New Roman" w:cs="Times New Roman"/>
          <w:sz w:val="28"/>
          <w:szCs w:val="28"/>
        </w:rPr>
        <w:t xml:space="preserve"> учебного процесса в высших учебных заведениях</w:t>
      </w:r>
      <w:r w:rsidR="00EA4FD4">
        <w:rPr>
          <w:rFonts w:ascii="Times New Roman" w:hAnsi="Times New Roman" w:cs="Times New Roman"/>
          <w:sz w:val="28"/>
          <w:szCs w:val="28"/>
        </w:rPr>
        <w:t xml:space="preserve"> </w:t>
      </w:r>
      <w:r w:rsidR="00EA4FD4" w:rsidRPr="00EA4FD4">
        <w:rPr>
          <w:rFonts w:ascii="Times New Roman" w:hAnsi="Times New Roman" w:cs="Times New Roman"/>
          <w:sz w:val="28"/>
          <w:szCs w:val="28"/>
          <w:highlight w:val="yellow"/>
        </w:rPr>
        <w:t>(</w:t>
      </w:r>
      <w:proofErr w:type="gramStart"/>
      <w:r w:rsidR="00EA4FD4" w:rsidRPr="00EA4FD4">
        <w:rPr>
          <w:rFonts w:ascii="Times New Roman" w:hAnsi="Times New Roman" w:cs="Times New Roman"/>
          <w:sz w:val="28"/>
          <w:szCs w:val="28"/>
          <w:highlight w:val="yellow"/>
        </w:rPr>
        <w:t>рис. )</w:t>
      </w:r>
      <w:proofErr w:type="gramEnd"/>
      <w:r>
        <w:rPr>
          <w:rFonts w:ascii="Times New Roman" w:hAnsi="Times New Roman" w:cs="Times New Roman"/>
          <w:sz w:val="28"/>
          <w:szCs w:val="28"/>
        </w:rPr>
        <w:t xml:space="preserve">. </w:t>
      </w:r>
    </w:p>
    <w:p w:rsidR="00EA4FD4" w:rsidRDefault="0076249B" w:rsidP="0076249B">
      <w:pPr>
        <w:jc w:val="center"/>
        <w:rPr>
          <w:rFonts w:ascii="Times New Roman" w:hAnsi="Times New Roman" w:cs="Times New Roman"/>
          <w:sz w:val="28"/>
          <w:szCs w:val="28"/>
        </w:rPr>
      </w:pPr>
      <w:r w:rsidRPr="0076249B">
        <w:rPr>
          <w:rFonts w:ascii="Times New Roman" w:hAnsi="Times New Roman" w:cs="Times New Roman"/>
          <w:noProof/>
          <w:sz w:val="28"/>
          <w:szCs w:val="28"/>
          <w:lang w:eastAsia="ru-RU"/>
        </w:rPr>
        <w:drawing>
          <wp:inline distT="0" distB="0" distL="0" distR="0" wp14:anchorId="674AED66" wp14:editId="60BC00CA">
            <wp:extent cx="2453137" cy="4368800"/>
            <wp:effectExtent l="0" t="0" r="4445" b="0"/>
            <wp:docPr id="2051" name="Picture 3" descr="vlcsnap-2019-04-04-05h45m09s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vlcsnap-2019-04-04-05h45m09s58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3137" cy="436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6249B" w:rsidRDefault="0076249B" w:rsidP="0076249B">
      <w:pPr>
        <w:jc w:val="center"/>
        <w:rPr>
          <w:rFonts w:ascii="Times New Roman" w:hAnsi="Times New Roman" w:cs="Times New Roman"/>
          <w:sz w:val="28"/>
          <w:szCs w:val="28"/>
        </w:rPr>
      </w:pPr>
      <w:r w:rsidRPr="0076249B">
        <w:rPr>
          <w:rFonts w:ascii="Times New Roman" w:hAnsi="Times New Roman" w:cs="Times New Roman"/>
          <w:sz w:val="28"/>
          <w:szCs w:val="28"/>
          <w:highlight w:val="yellow"/>
        </w:rPr>
        <w:t>Рис. Участие в стабилографическом исследовании</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В число нефункциональных вошло ещё одно требование: отображение стабилограмм и результатов их частотного анализа в рамках одного «окна» - данное требование продиктовано тем, что сравнение стабилографических данных, снятых с различных участков тела человека является важнейшим методом трактовки результатов исследования на этапе анализа его результатов.  В число функциональных требований также вошли ещё два требования:</w:t>
      </w:r>
    </w:p>
    <w:p w:rsidR="004134B4" w:rsidRPr="008F63D2"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выявление в стабилограмме маркеров тех или иных заболеваний на основе имеющихся сведений о зависимости стабилометрических сигналов</w:t>
      </w:r>
      <w:r w:rsidRPr="008F63D2">
        <w:rPr>
          <w:rFonts w:ascii="Times New Roman" w:hAnsi="Times New Roman" w:cs="Times New Roman"/>
          <w:sz w:val="28"/>
          <w:szCs w:val="28"/>
        </w:rPr>
        <w:t>;</w:t>
      </w:r>
    </w:p>
    <w:p w:rsidR="004134B4" w:rsidRDefault="004134B4" w:rsidP="00985267">
      <w:pPr>
        <w:ind w:firstLine="851"/>
        <w:rPr>
          <w:rFonts w:ascii="Times New Roman" w:hAnsi="Times New Roman" w:cs="Times New Roman"/>
          <w:sz w:val="28"/>
          <w:szCs w:val="28"/>
        </w:rPr>
      </w:pPr>
      <w:r w:rsidRPr="008F63D2">
        <w:rPr>
          <w:rFonts w:ascii="Times New Roman" w:hAnsi="Times New Roman" w:cs="Times New Roman"/>
          <w:sz w:val="28"/>
          <w:szCs w:val="28"/>
        </w:rPr>
        <w:lastRenderedPageBreak/>
        <w:t xml:space="preserve">- </w:t>
      </w:r>
      <w:r>
        <w:rPr>
          <w:rFonts w:ascii="Times New Roman" w:hAnsi="Times New Roman" w:cs="Times New Roman"/>
          <w:sz w:val="28"/>
          <w:szCs w:val="28"/>
        </w:rPr>
        <w:t>маркирование сигнала как полученного в результате обследования пациента с диагностированной патологией и как сигнала, по предположению специалиста свидетельствующего о наличии патологии.</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Данные функциональные требования были выделены, с одной стороны, как необходимые для помощи исследователям-физиологам в диагностике состояния испытуемых, и с другой стороны, как предпосылка для создания более функциональной автоматизированной системы обработки результатов стабилографических измерений, которая анализировала бы получаемые сигналы инструментами интеллектуального анализа данных или так называемого «</w:t>
      </w:r>
      <w:r>
        <w:rPr>
          <w:rFonts w:ascii="Times New Roman" w:hAnsi="Times New Roman" w:cs="Times New Roman"/>
          <w:sz w:val="28"/>
          <w:szCs w:val="28"/>
          <w:lang w:val="en-US"/>
        </w:rPr>
        <w:t>Data</w:t>
      </w:r>
      <w:r w:rsidRPr="008F63D2">
        <w:rPr>
          <w:rFonts w:ascii="Times New Roman" w:hAnsi="Times New Roman" w:cs="Times New Roman"/>
          <w:sz w:val="28"/>
          <w:szCs w:val="28"/>
        </w:rPr>
        <w:t xml:space="preserve"> </w:t>
      </w:r>
      <w:r>
        <w:rPr>
          <w:rFonts w:ascii="Times New Roman" w:hAnsi="Times New Roman" w:cs="Times New Roman"/>
          <w:sz w:val="28"/>
          <w:szCs w:val="28"/>
          <w:lang w:val="en-US"/>
        </w:rPr>
        <w:t>mining</w:t>
      </w:r>
      <w:r>
        <w:rPr>
          <w:rFonts w:ascii="Times New Roman" w:hAnsi="Times New Roman" w:cs="Times New Roman"/>
          <w:sz w:val="28"/>
          <w:szCs w:val="28"/>
        </w:rPr>
        <w:t xml:space="preserve">», который может предполагать, в числе прочего, наличие обученной нейронной сети, которая занималась бы детектированием в сигнале характерных признаков того или иного заболевания. Для этих целей необходимо наличие большого количества классифицированных данных. Соблюдение вышеуказанных требований по мере использования автоматизированной системы будет способствовать накоплению таких данных. </w:t>
      </w:r>
    </w:p>
    <w:p w:rsidR="004134B4" w:rsidRDefault="007E6EE9" w:rsidP="00B15EC5">
      <w:pPr>
        <w:pStyle w:val="a"/>
        <w:numPr>
          <w:ilvl w:val="0"/>
          <w:numId w:val="0"/>
        </w:numPr>
        <w:ind w:left="1211" w:hanging="360"/>
      </w:pPr>
      <w:bookmarkStart w:id="11" w:name="_Toc12191414"/>
      <w:r w:rsidRPr="007E6EE9">
        <w:t xml:space="preserve">1.7 </w:t>
      </w:r>
      <w:r w:rsidR="004134B4" w:rsidRPr="007E6EE9">
        <w:t>Выводы и результаты</w:t>
      </w:r>
      <w:bookmarkEnd w:id="11"/>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В главе 1 был проведен анализ предметной области, рассмотрены понятие и методы такой области медицины, как стабилометрия, описан алгоритм проведения стабилометрического исследования, а также аппаратные и программные средства, используемые при проведении подобного рода исследований. Результатом проведенного анализа являются требования к проектируемой автом</w:t>
      </w:r>
      <w:r w:rsidR="00B02F00">
        <w:rPr>
          <w:rFonts w:ascii="Times New Roman" w:hAnsi="Times New Roman" w:cs="Times New Roman"/>
          <w:sz w:val="28"/>
          <w:szCs w:val="28"/>
        </w:rPr>
        <w:t>атизированной системе. В числе функциональных требований были выделены:</w:t>
      </w:r>
    </w:p>
    <w:p w:rsidR="004134B4" w:rsidRPr="00A9706D"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 проведение </w:t>
      </w:r>
      <w:r w:rsidR="00536F62">
        <w:rPr>
          <w:rFonts w:ascii="Times New Roman" w:hAnsi="Times New Roman" w:cs="Times New Roman"/>
          <w:sz w:val="28"/>
          <w:szCs w:val="28"/>
        </w:rPr>
        <w:t>спектрального</w:t>
      </w:r>
      <w:r>
        <w:rPr>
          <w:rFonts w:ascii="Times New Roman" w:hAnsi="Times New Roman" w:cs="Times New Roman"/>
          <w:sz w:val="28"/>
          <w:szCs w:val="28"/>
        </w:rPr>
        <w:t xml:space="preserve"> анализа стабилографических сигналов</w:t>
      </w:r>
      <w:r w:rsidRPr="00A9706D">
        <w:rPr>
          <w:rFonts w:ascii="Times New Roman" w:hAnsi="Times New Roman" w:cs="Times New Roman"/>
          <w:sz w:val="28"/>
          <w:szCs w:val="28"/>
        </w:rPr>
        <w:t>;</w:t>
      </w:r>
    </w:p>
    <w:p w:rsidR="004134B4" w:rsidRPr="00A9706D"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возможность расчета стабилометрических показателей</w:t>
      </w:r>
      <w:r w:rsidRPr="00A9706D">
        <w:rPr>
          <w:rFonts w:ascii="Times New Roman" w:hAnsi="Times New Roman" w:cs="Times New Roman"/>
          <w:sz w:val="28"/>
          <w:szCs w:val="28"/>
        </w:rPr>
        <w:t>;</w:t>
      </w:r>
    </w:p>
    <w:p w:rsidR="004134B4" w:rsidRPr="00A9706D"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визуализация результатов частотного анализа стабилографических сигналов</w:t>
      </w:r>
      <w:r w:rsidRPr="00A9706D">
        <w:rPr>
          <w:rFonts w:ascii="Times New Roman" w:hAnsi="Times New Roman" w:cs="Times New Roman"/>
          <w:sz w:val="28"/>
          <w:szCs w:val="28"/>
        </w:rPr>
        <w:t>;</w:t>
      </w:r>
    </w:p>
    <w:p w:rsidR="004134B4" w:rsidRPr="00A9706D"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 сохранение результатов </w:t>
      </w:r>
      <w:r w:rsidR="00CD5C80">
        <w:rPr>
          <w:rFonts w:ascii="Times New Roman" w:hAnsi="Times New Roman" w:cs="Times New Roman"/>
          <w:sz w:val="28"/>
          <w:szCs w:val="28"/>
        </w:rPr>
        <w:t>спектрального</w:t>
      </w:r>
      <w:r>
        <w:rPr>
          <w:rFonts w:ascii="Times New Roman" w:hAnsi="Times New Roman" w:cs="Times New Roman"/>
          <w:sz w:val="28"/>
          <w:szCs w:val="28"/>
        </w:rPr>
        <w:t xml:space="preserve"> анализа стабилографических сигналов для их дальнейшего использования</w:t>
      </w:r>
      <w:r w:rsidRPr="00A9706D">
        <w:rPr>
          <w:rFonts w:ascii="Times New Roman" w:hAnsi="Times New Roman" w:cs="Times New Roman"/>
          <w:sz w:val="28"/>
          <w:szCs w:val="28"/>
        </w:rPr>
        <w:t>;</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lastRenderedPageBreak/>
        <w:t xml:space="preserve">- сопоставление результатов </w:t>
      </w:r>
      <w:r w:rsidR="004319F0">
        <w:rPr>
          <w:rFonts w:ascii="Times New Roman" w:hAnsi="Times New Roman" w:cs="Times New Roman"/>
          <w:sz w:val="28"/>
          <w:szCs w:val="28"/>
        </w:rPr>
        <w:t>спектрального</w:t>
      </w:r>
      <w:r>
        <w:rPr>
          <w:rFonts w:ascii="Times New Roman" w:hAnsi="Times New Roman" w:cs="Times New Roman"/>
          <w:sz w:val="28"/>
          <w:szCs w:val="28"/>
        </w:rPr>
        <w:t xml:space="preserve"> анализа стабилографических сигналов с физиологическими показателями испытуемого (частота сердечных сокращений, частота дыхания)</w:t>
      </w:r>
      <w:r w:rsidR="00B02F00">
        <w:rPr>
          <w:rFonts w:ascii="Times New Roman" w:hAnsi="Times New Roman" w:cs="Times New Roman"/>
          <w:sz w:val="28"/>
          <w:szCs w:val="28"/>
        </w:rPr>
        <w:t>;</w:t>
      </w:r>
    </w:p>
    <w:p w:rsidR="004134B4" w:rsidRPr="008F63D2"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выявление в стабилограмме маркеров тех или иных заболеваний на основе имеющихся сведений о зависимости стабилометрических сигналов</w:t>
      </w:r>
      <w:r w:rsidRPr="008F63D2">
        <w:rPr>
          <w:rFonts w:ascii="Times New Roman" w:hAnsi="Times New Roman" w:cs="Times New Roman"/>
          <w:sz w:val="28"/>
          <w:szCs w:val="28"/>
        </w:rPr>
        <w:t>;</w:t>
      </w:r>
    </w:p>
    <w:p w:rsidR="004134B4" w:rsidRDefault="004134B4" w:rsidP="00985267">
      <w:pPr>
        <w:ind w:firstLine="851"/>
        <w:rPr>
          <w:rFonts w:ascii="Times New Roman" w:hAnsi="Times New Roman" w:cs="Times New Roman"/>
          <w:sz w:val="28"/>
          <w:szCs w:val="28"/>
        </w:rPr>
      </w:pPr>
      <w:r w:rsidRPr="008F63D2">
        <w:rPr>
          <w:rFonts w:ascii="Times New Roman" w:hAnsi="Times New Roman" w:cs="Times New Roman"/>
          <w:sz w:val="28"/>
          <w:szCs w:val="28"/>
        </w:rPr>
        <w:t xml:space="preserve">- </w:t>
      </w:r>
      <w:r>
        <w:rPr>
          <w:rFonts w:ascii="Times New Roman" w:hAnsi="Times New Roman" w:cs="Times New Roman"/>
          <w:sz w:val="28"/>
          <w:szCs w:val="28"/>
        </w:rPr>
        <w:t>маркирование сигнала как полученного в результате обследования пациента с диагностированной патологией и как сигнала, по предположению специалиста свидетельствующего о наличии патологии.</w:t>
      </w:r>
    </w:p>
    <w:p w:rsidR="00B02F00" w:rsidRDefault="00B02F00" w:rsidP="00985267">
      <w:pPr>
        <w:ind w:firstLine="851"/>
        <w:rPr>
          <w:rFonts w:ascii="Times New Roman" w:hAnsi="Times New Roman" w:cs="Times New Roman"/>
          <w:sz w:val="28"/>
          <w:szCs w:val="28"/>
        </w:rPr>
      </w:pPr>
      <w:r>
        <w:rPr>
          <w:rFonts w:ascii="Times New Roman" w:hAnsi="Times New Roman" w:cs="Times New Roman"/>
          <w:sz w:val="28"/>
          <w:szCs w:val="28"/>
        </w:rPr>
        <w:t>Список нефункциональных требований к системе следующий:</w:t>
      </w:r>
    </w:p>
    <w:p w:rsidR="004134B4" w:rsidRPr="007D319A"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 работа автоматизированной системы на персональном компьютере с предустановленной операционной системы </w:t>
      </w:r>
      <w:r>
        <w:rPr>
          <w:rFonts w:ascii="Times New Roman" w:hAnsi="Times New Roman" w:cs="Times New Roman"/>
          <w:sz w:val="28"/>
          <w:szCs w:val="28"/>
          <w:lang w:val="en-US"/>
        </w:rPr>
        <w:t>Microsoft</w:t>
      </w:r>
      <w:r w:rsidRPr="007D319A">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7D319A">
        <w:rPr>
          <w:rFonts w:ascii="Times New Roman" w:hAnsi="Times New Roman" w:cs="Times New Roman"/>
          <w:sz w:val="28"/>
          <w:szCs w:val="28"/>
        </w:rPr>
        <w:t xml:space="preserve"> </w:t>
      </w:r>
      <w:r>
        <w:rPr>
          <w:rFonts w:ascii="Times New Roman" w:hAnsi="Times New Roman" w:cs="Times New Roman"/>
          <w:sz w:val="28"/>
          <w:szCs w:val="28"/>
        </w:rPr>
        <w:t>версии 7 и выше</w:t>
      </w:r>
      <w:r w:rsidRPr="007D319A">
        <w:rPr>
          <w:rFonts w:ascii="Times New Roman" w:hAnsi="Times New Roman" w:cs="Times New Roman"/>
          <w:sz w:val="28"/>
          <w:szCs w:val="28"/>
        </w:rPr>
        <w:t>;</w:t>
      </w:r>
    </w:p>
    <w:p w:rsidR="004134B4" w:rsidRPr="007D319A"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взаимодействие исследователя с системой осуществляется при помощи графического пользовательского интерфейса типа «окно»</w:t>
      </w:r>
      <w:r w:rsidRPr="007D319A">
        <w:rPr>
          <w:rFonts w:ascii="Times New Roman" w:hAnsi="Times New Roman" w:cs="Times New Roman"/>
          <w:sz w:val="28"/>
          <w:szCs w:val="28"/>
        </w:rPr>
        <w:t>;</w:t>
      </w:r>
    </w:p>
    <w:p w:rsidR="004134B4"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 экспорт данных из ПО </w:t>
      </w:r>
      <w:proofErr w:type="spellStart"/>
      <w:r>
        <w:rPr>
          <w:rFonts w:ascii="Times New Roman" w:hAnsi="Times New Roman" w:cs="Times New Roman"/>
          <w:sz w:val="28"/>
          <w:szCs w:val="28"/>
          <w:lang w:val="en-US"/>
        </w:rPr>
        <w:t>StabMed</w:t>
      </w:r>
      <w:proofErr w:type="spellEnd"/>
      <w:r w:rsidRPr="007D319A">
        <w:rPr>
          <w:rFonts w:ascii="Times New Roman" w:hAnsi="Times New Roman" w:cs="Times New Roman"/>
          <w:sz w:val="28"/>
          <w:szCs w:val="28"/>
        </w:rPr>
        <w:t xml:space="preserve"> </w:t>
      </w:r>
      <w:r>
        <w:rPr>
          <w:rFonts w:ascii="Times New Roman" w:hAnsi="Times New Roman" w:cs="Times New Roman"/>
          <w:sz w:val="28"/>
          <w:szCs w:val="28"/>
        </w:rPr>
        <w:t xml:space="preserve">без необходимости экспорта в промежуточный формат (нативная поддержка обмена данными между автоматизированной системой и </w:t>
      </w:r>
      <w:proofErr w:type="spellStart"/>
      <w:r>
        <w:rPr>
          <w:rFonts w:ascii="Times New Roman" w:hAnsi="Times New Roman" w:cs="Times New Roman"/>
          <w:sz w:val="28"/>
          <w:szCs w:val="28"/>
          <w:lang w:val="en-US"/>
        </w:rPr>
        <w:t>StabMed</w:t>
      </w:r>
      <w:proofErr w:type="spellEnd"/>
      <w:r w:rsidRPr="007D319A">
        <w:rPr>
          <w:rFonts w:ascii="Times New Roman" w:hAnsi="Times New Roman" w:cs="Times New Roman"/>
          <w:sz w:val="28"/>
          <w:szCs w:val="28"/>
        </w:rPr>
        <w:t xml:space="preserve">). </w:t>
      </w:r>
    </w:p>
    <w:p w:rsidR="008463B3" w:rsidRDefault="004134B4" w:rsidP="00985267">
      <w:pPr>
        <w:ind w:firstLine="851"/>
        <w:rPr>
          <w:rFonts w:ascii="Times New Roman" w:hAnsi="Times New Roman" w:cs="Times New Roman"/>
          <w:sz w:val="28"/>
          <w:szCs w:val="28"/>
        </w:rPr>
      </w:pPr>
      <w:r>
        <w:rPr>
          <w:rFonts w:ascii="Times New Roman" w:hAnsi="Times New Roman" w:cs="Times New Roman"/>
          <w:sz w:val="28"/>
          <w:szCs w:val="28"/>
        </w:rPr>
        <w:t xml:space="preserve">- отображение стабилограмм и результатов их </w:t>
      </w:r>
      <w:r w:rsidR="004319F0">
        <w:rPr>
          <w:rFonts w:ascii="Times New Roman" w:hAnsi="Times New Roman" w:cs="Times New Roman"/>
          <w:sz w:val="28"/>
          <w:szCs w:val="28"/>
        </w:rPr>
        <w:t>спектрального</w:t>
      </w:r>
      <w:r>
        <w:rPr>
          <w:rFonts w:ascii="Times New Roman" w:hAnsi="Times New Roman" w:cs="Times New Roman"/>
          <w:sz w:val="28"/>
          <w:szCs w:val="28"/>
        </w:rPr>
        <w:t xml:space="preserve"> анализа в рамках одного «окна»</w:t>
      </w:r>
      <w:r w:rsidR="00FE5A2A">
        <w:rPr>
          <w:rFonts w:ascii="Times New Roman" w:hAnsi="Times New Roman" w:cs="Times New Roman"/>
          <w:sz w:val="28"/>
          <w:szCs w:val="28"/>
        </w:rPr>
        <w:t>.</w:t>
      </w:r>
    </w:p>
    <w:p w:rsidR="008463B3" w:rsidRDefault="008463B3" w:rsidP="00985267">
      <w:pPr>
        <w:ind w:firstLine="851"/>
        <w:rPr>
          <w:rFonts w:ascii="Times New Roman" w:hAnsi="Times New Roman" w:cs="Times New Roman"/>
          <w:sz w:val="28"/>
          <w:szCs w:val="28"/>
        </w:rPr>
      </w:pPr>
      <w:r>
        <w:rPr>
          <w:rFonts w:ascii="Times New Roman" w:hAnsi="Times New Roman" w:cs="Times New Roman"/>
          <w:sz w:val="28"/>
          <w:szCs w:val="28"/>
        </w:rPr>
        <w:br w:type="page"/>
      </w:r>
    </w:p>
    <w:p w:rsidR="00FE5A2A" w:rsidRDefault="00FE5A2A" w:rsidP="007E6EE9">
      <w:pPr>
        <w:pStyle w:val="ab"/>
      </w:pPr>
      <w:bookmarkStart w:id="12" w:name="_Toc12191415"/>
      <w:r>
        <w:lastRenderedPageBreak/>
        <w:t>2</w:t>
      </w:r>
      <w:r w:rsidR="007E6EE9">
        <w:t xml:space="preserve"> Проектирование и разработка</w:t>
      </w:r>
      <w:bookmarkEnd w:id="12"/>
    </w:p>
    <w:p w:rsidR="00FE5A2A" w:rsidRPr="000866B3" w:rsidRDefault="007E6EE9" w:rsidP="00370C16">
      <w:pPr>
        <w:pStyle w:val="a"/>
        <w:numPr>
          <w:ilvl w:val="0"/>
          <w:numId w:val="0"/>
        </w:numPr>
        <w:ind w:left="1211" w:hanging="360"/>
      </w:pPr>
      <w:bookmarkStart w:id="13" w:name="_Toc12191416"/>
      <w:r w:rsidRPr="007E6EE9">
        <w:t xml:space="preserve">2.1 </w:t>
      </w:r>
      <w:r w:rsidR="00FE5A2A" w:rsidRPr="007E6EE9">
        <w:t>Разработка алгоритма работы автоматизированной системы</w:t>
      </w:r>
      <w:bookmarkEnd w:id="13"/>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На начальном этапе создания автоматизированной системы следует разработать алгоритм ее работы. Здесь стоит отметить, что под алгоритмом работы автоматизированной системы будет подразуме</w:t>
      </w:r>
      <w:r w:rsidR="00253CBA">
        <w:rPr>
          <w:rFonts w:ascii="Times New Roman" w:hAnsi="Times New Roman" w:cs="Times New Roman"/>
          <w:sz w:val="28"/>
          <w:szCs w:val="28"/>
        </w:rPr>
        <w:t>ваться алгоритм работы программы, выполняющей</w:t>
      </w:r>
      <w:r>
        <w:rPr>
          <w:rFonts w:ascii="Times New Roman" w:hAnsi="Times New Roman" w:cs="Times New Roman"/>
          <w:sz w:val="28"/>
          <w:szCs w:val="28"/>
        </w:rPr>
        <w:t xml:space="preserve"> соответствующие функции. Также стоит уточнить, что в данном контексте в качестве алгоритма будет рассматриваться последовательность инструкций, выполняемых в рамках одного стабилографического измерения – разумеется, стабилографическое исследование может включать в себя более одного измерения.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В соответствии с алгоритмом проведения типичного стабилографического измерения, приведенного в главе 1, а также принимая во внимание выявленные функциональные и нефункциональные требования к проектируемой автоматизируемой системе, приведенные в той же главе, был разработан сл</w:t>
      </w:r>
      <w:r w:rsidR="009544F7">
        <w:rPr>
          <w:rFonts w:ascii="Times New Roman" w:hAnsi="Times New Roman" w:cs="Times New Roman"/>
          <w:sz w:val="28"/>
          <w:szCs w:val="28"/>
        </w:rPr>
        <w:t>едующий алгоритм работы системы:</w:t>
      </w:r>
      <w:r>
        <w:rPr>
          <w:rFonts w:ascii="Times New Roman" w:hAnsi="Times New Roman" w:cs="Times New Roman"/>
          <w:sz w:val="28"/>
          <w:szCs w:val="28"/>
        </w:rPr>
        <w:t xml:space="preserve"> </w:t>
      </w:r>
    </w:p>
    <w:p w:rsidR="00FE5A2A" w:rsidRDefault="009544F7" w:rsidP="00985267">
      <w:pPr>
        <w:ind w:firstLine="851"/>
        <w:rPr>
          <w:rFonts w:ascii="Times New Roman" w:hAnsi="Times New Roman" w:cs="Times New Roman"/>
          <w:sz w:val="28"/>
          <w:szCs w:val="28"/>
        </w:rPr>
      </w:pPr>
      <w:r>
        <w:rPr>
          <w:rFonts w:ascii="Times New Roman" w:hAnsi="Times New Roman" w:cs="Times New Roman"/>
          <w:sz w:val="28"/>
          <w:szCs w:val="28"/>
        </w:rPr>
        <w:t>- п</w:t>
      </w:r>
      <w:r w:rsidR="00FE5A2A">
        <w:rPr>
          <w:rFonts w:ascii="Times New Roman" w:hAnsi="Times New Roman" w:cs="Times New Roman"/>
          <w:sz w:val="28"/>
          <w:szCs w:val="28"/>
        </w:rPr>
        <w:t xml:space="preserve">редварительные действия: снятие показаний с аппаратно-программного комплекса «Многофункциональное кресло» при помощи персонального компьютера с использованием программного обеспечения </w:t>
      </w:r>
      <w:proofErr w:type="spellStart"/>
      <w:r w:rsidR="00FE5A2A">
        <w:rPr>
          <w:rFonts w:ascii="Times New Roman" w:hAnsi="Times New Roman" w:cs="Times New Roman"/>
          <w:sz w:val="28"/>
          <w:szCs w:val="28"/>
          <w:lang w:val="en-US"/>
        </w:rPr>
        <w:t>StabMed</w:t>
      </w:r>
      <w:proofErr w:type="spellEnd"/>
      <w:r w:rsidR="00FE5A2A" w:rsidRPr="00316D0E">
        <w:rPr>
          <w:rFonts w:ascii="Times New Roman" w:hAnsi="Times New Roman" w:cs="Times New Roman"/>
          <w:sz w:val="28"/>
          <w:szCs w:val="28"/>
        </w:rPr>
        <w:t xml:space="preserve"> </w:t>
      </w:r>
      <w:r w:rsidR="00FE5A2A">
        <w:rPr>
          <w:rFonts w:ascii="Times New Roman" w:hAnsi="Times New Roman" w:cs="Times New Roman"/>
          <w:sz w:val="28"/>
          <w:szCs w:val="28"/>
        </w:rPr>
        <w:t>версии 2.09 и выше, результат – стабилограмма (сигнал).</w:t>
      </w:r>
    </w:p>
    <w:p w:rsidR="00FE5A2A" w:rsidRDefault="007A63CC" w:rsidP="00985267">
      <w:pPr>
        <w:ind w:firstLine="851"/>
        <w:rPr>
          <w:rFonts w:ascii="Times New Roman" w:hAnsi="Times New Roman" w:cs="Times New Roman"/>
          <w:sz w:val="28"/>
          <w:szCs w:val="28"/>
        </w:rPr>
      </w:pPr>
      <w:r>
        <w:rPr>
          <w:rFonts w:ascii="Times New Roman" w:hAnsi="Times New Roman" w:cs="Times New Roman"/>
          <w:sz w:val="28"/>
          <w:szCs w:val="28"/>
        </w:rPr>
        <w:t>-  з</w:t>
      </w:r>
      <w:r w:rsidR="00FE5A2A">
        <w:rPr>
          <w:rFonts w:ascii="Times New Roman" w:hAnsi="Times New Roman" w:cs="Times New Roman"/>
          <w:sz w:val="28"/>
          <w:szCs w:val="28"/>
        </w:rPr>
        <w:t>апуск проектируемой автоматизированной системы обработки результатов стабилографических и</w:t>
      </w:r>
      <w:r>
        <w:rPr>
          <w:rFonts w:ascii="Times New Roman" w:hAnsi="Times New Roman" w:cs="Times New Roman"/>
          <w:sz w:val="28"/>
          <w:szCs w:val="28"/>
        </w:rPr>
        <w:t>змерений;</w:t>
      </w:r>
    </w:p>
    <w:p w:rsidR="00FE5A2A" w:rsidRDefault="007A63CC" w:rsidP="00985267">
      <w:pPr>
        <w:ind w:firstLine="851"/>
        <w:rPr>
          <w:rFonts w:ascii="Times New Roman" w:hAnsi="Times New Roman" w:cs="Times New Roman"/>
          <w:sz w:val="28"/>
          <w:szCs w:val="28"/>
        </w:rPr>
      </w:pPr>
      <w:r>
        <w:rPr>
          <w:rFonts w:ascii="Times New Roman" w:hAnsi="Times New Roman" w:cs="Times New Roman"/>
          <w:sz w:val="28"/>
          <w:szCs w:val="28"/>
        </w:rPr>
        <w:t>- ф</w:t>
      </w:r>
      <w:r w:rsidR="00FE5A2A">
        <w:rPr>
          <w:rFonts w:ascii="Times New Roman" w:hAnsi="Times New Roman" w:cs="Times New Roman"/>
          <w:sz w:val="28"/>
          <w:szCs w:val="28"/>
        </w:rPr>
        <w:t>ормирование и отображение графического пользовательского интерф</w:t>
      </w:r>
      <w:r>
        <w:rPr>
          <w:rFonts w:ascii="Times New Roman" w:hAnsi="Times New Roman" w:cs="Times New Roman"/>
          <w:sz w:val="28"/>
          <w:szCs w:val="28"/>
        </w:rPr>
        <w:t>ейса автоматизированной системы;</w:t>
      </w:r>
    </w:p>
    <w:p w:rsidR="00FE5A2A" w:rsidRDefault="007A63CC" w:rsidP="00985267">
      <w:pPr>
        <w:ind w:firstLine="851"/>
        <w:rPr>
          <w:rFonts w:ascii="Times New Roman" w:hAnsi="Times New Roman" w:cs="Times New Roman"/>
          <w:sz w:val="28"/>
          <w:szCs w:val="28"/>
        </w:rPr>
      </w:pPr>
      <w:r>
        <w:rPr>
          <w:rFonts w:ascii="Times New Roman" w:hAnsi="Times New Roman" w:cs="Times New Roman"/>
          <w:sz w:val="28"/>
          <w:szCs w:val="28"/>
        </w:rPr>
        <w:t>- п</w:t>
      </w:r>
      <w:r w:rsidR="00FE5A2A">
        <w:rPr>
          <w:rFonts w:ascii="Times New Roman" w:hAnsi="Times New Roman" w:cs="Times New Roman"/>
          <w:sz w:val="28"/>
          <w:szCs w:val="28"/>
        </w:rPr>
        <w:t xml:space="preserve">олучение системой данных (сигналов) из </w:t>
      </w:r>
      <w:proofErr w:type="spellStart"/>
      <w:r w:rsidR="00FE5A2A">
        <w:rPr>
          <w:rFonts w:ascii="Times New Roman" w:hAnsi="Times New Roman" w:cs="Times New Roman"/>
          <w:sz w:val="28"/>
          <w:szCs w:val="28"/>
          <w:lang w:val="en-US"/>
        </w:rPr>
        <w:t>StabMed</w:t>
      </w:r>
      <w:proofErr w:type="spellEnd"/>
      <w:r>
        <w:rPr>
          <w:rFonts w:ascii="Times New Roman" w:hAnsi="Times New Roman" w:cs="Times New Roman"/>
          <w:sz w:val="28"/>
          <w:szCs w:val="28"/>
        </w:rPr>
        <w:t>;</w:t>
      </w:r>
    </w:p>
    <w:p w:rsidR="00FE5A2A" w:rsidRDefault="00FE5A2A" w:rsidP="0028000C">
      <w:pPr>
        <w:ind w:firstLine="851"/>
        <w:rPr>
          <w:rFonts w:ascii="Times New Roman" w:hAnsi="Times New Roman" w:cs="Times New Roman"/>
          <w:sz w:val="28"/>
          <w:szCs w:val="28"/>
        </w:rPr>
      </w:pPr>
      <w:r w:rsidRPr="00BD564D">
        <w:rPr>
          <w:rFonts w:ascii="Times New Roman" w:hAnsi="Times New Roman" w:cs="Times New Roman"/>
          <w:sz w:val="28"/>
          <w:szCs w:val="28"/>
        </w:rPr>
        <w:t xml:space="preserve">- </w:t>
      </w:r>
      <w:r w:rsidR="007A63CC">
        <w:rPr>
          <w:rFonts w:ascii="Times New Roman" w:hAnsi="Times New Roman" w:cs="Times New Roman"/>
          <w:sz w:val="28"/>
          <w:szCs w:val="28"/>
        </w:rPr>
        <w:t>м</w:t>
      </w:r>
      <w:r>
        <w:rPr>
          <w:rFonts w:ascii="Times New Roman" w:hAnsi="Times New Roman" w:cs="Times New Roman"/>
          <w:sz w:val="28"/>
          <w:szCs w:val="28"/>
        </w:rPr>
        <w:t>атематическа</w:t>
      </w:r>
      <w:r w:rsidR="0028000C">
        <w:rPr>
          <w:rFonts w:ascii="Times New Roman" w:hAnsi="Times New Roman" w:cs="Times New Roman"/>
          <w:sz w:val="28"/>
          <w:szCs w:val="28"/>
        </w:rPr>
        <w:t>я обработка полученных сигналов, включающая расчет необходимых параметров</w:t>
      </w:r>
      <w:r>
        <w:rPr>
          <w:rFonts w:ascii="Times New Roman" w:hAnsi="Times New Roman" w:cs="Times New Roman"/>
          <w:sz w:val="28"/>
          <w:szCs w:val="28"/>
        </w:rPr>
        <w:t>, которые предположительно могут являться маркерами патологий нервной системы и/или опорно-дв</w:t>
      </w:r>
      <w:r w:rsidR="007A63CC">
        <w:rPr>
          <w:rFonts w:ascii="Times New Roman" w:hAnsi="Times New Roman" w:cs="Times New Roman"/>
          <w:sz w:val="28"/>
          <w:szCs w:val="28"/>
        </w:rPr>
        <w:t>игательного аппарат испытуемого;</w:t>
      </w:r>
    </w:p>
    <w:p w:rsidR="00FE5A2A" w:rsidRDefault="007A63CC" w:rsidP="00985267">
      <w:pPr>
        <w:ind w:firstLine="851"/>
        <w:rPr>
          <w:rFonts w:ascii="Times New Roman" w:hAnsi="Times New Roman" w:cs="Times New Roman"/>
          <w:sz w:val="28"/>
          <w:szCs w:val="28"/>
        </w:rPr>
      </w:pPr>
      <w:r>
        <w:rPr>
          <w:rFonts w:ascii="Times New Roman" w:hAnsi="Times New Roman" w:cs="Times New Roman"/>
          <w:sz w:val="28"/>
          <w:szCs w:val="28"/>
        </w:rPr>
        <w:t>- в</w:t>
      </w:r>
      <w:r w:rsidR="00FE5A2A">
        <w:rPr>
          <w:rFonts w:ascii="Times New Roman" w:hAnsi="Times New Roman" w:cs="Times New Roman"/>
          <w:sz w:val="28"/>
          <w:szCs w:val="28"/>
        </w:rPr>
        <w:t>изуализация обработанных стабил</w:t>
      </w:r>
      <w:r>
        <w:rPr>
          <w:rFonts w:ascii="Times New Roman" w:hAnsi="Times New Roman" w:cs="Times New Roman"/>
          <w:sz w:val="28"/>
          <w:szCs w:val="28"/>
        </w:rPr>
        <w:t>ограмм и результатов их анализа;</w:t>
      </w:r>
    </w:p>
    <w:p w:rsidR="00FE5A2A" w:rsidRDefault="007A63CC" w:rsidP="00985267">
      <w:pPr>
        <w:ind w:firstLine="851"/>
        <w:rPr>
          <w:rFonts w:ascii="Times New Roman" w:hAnsi="Times New Roman" w:cs="Times New Roman"/>
          <w:sz w:val="28"/>
          <w:szCs w:val="28"/>
        </w:rPr>
      </w:pPr>
      <w:r>
        <w:rPr>
          <w:rFonts w:ascii="Times New Roman" w:hAnsi="Times New Roman" w:cs="Times New Roman"/>
          <w:sz w:val="28"/>
          <w:szCs w:val="28"/>
        </w:rPr>
        <w:lastRenderedPageBreak/>
        <w:t>- к</w:t>
      </w:r>
      <w:r w:rsidR="00FE5A2A">
        <w:rPr>
          <w:rFonts w:ascii="Times New Roman" w:hAnsi="Times New Roman" w:cs="Times New Roman"/>
          <w:sz w:val="28"/>
          <w:szCs w:val="28"/>
        </w:rPr>
        <w:t>лассификация данных как носящих либо не носящих патологический характер экспер</w:t>
      </w:r>
      <w:r>
        <w:rPr>
          <w:rFonts w:ascii="Times New Roman" w:hAnsi="Times New Roman" w:cs="Times New Roman"/>
          <w:sz w:val="28"/>
          <w:szCs w:val="28"/>
        </w:rPr>
        <w:t>том (исследователем-физиологом);</w:t>
      </w:r>
    </w:p>
    <w:p w:rsidR="00FE5A2A" w:rsidRDefault="007A63CC" w:rsidP="00985267">
      <w:pPr>
        <w:ind w:firstLine="851"/>
        <w:rPr>
          <w:rFonts w:ascii="Times New Roman" w:hAnsi="Times New Roman" w:cs="Times New Roman"/>
          <w:sz w:val="28"/>
          <w:szCs w:val="28"/>
        </w:rPr>
      </w:pPr>
      <w:r>
        <w:rPr>
          <w:rFonts w:ascii="Times New Roman" w:hAnsi="Times New Roman" w:cs="Times New Roman"/>
          <w:sz w:val="28"/>
          <w:szCs w:val="28"/>
        </w:rPr>
        <w:t>- с</w:t>
      </w:r>
      <w:r w:rsidR="00FE5A2A">
        <w:rPr>
          <w:rFonts w:ascii="Times New Roman" w:hAnsi="Times New Roman" w:cs="Times New Roman"/>
          <w:sz w:val="28"/>
          <w:szCs w:val="28"/>
        </w:rPr>
        <w:t>охранение классифицированной, обработанной предусмотренными системой математ</w:t>
      </w:r>
      <w:r>
        <w:rPr>
          <w:rFonts w:ascii="Times New Roman" w:hAnsi="Times New Roman" w:cs="Times New Roman"/>
          <w:sz w:val="28"/>
          <w:szCs w:val="28"/>
        </w:rPr>
        <w:t xml:space="preserve">ическими методами </w:t>
      </w:r>
      <w:proofErr w:type="spellStart"/>
      <w:r>
        <w:rPr>
          <w:rFonts w:ascii="Times New Roman" w:hAnsi="Times New Roman" w:cs="Times New Roman"/>
          <w:sz w:val="28"/>
          <w:szCs w:val="28"/>
        </w:rPr>
        <w:t>стабилограммы</w:t>
      </w:r>
      <w:proofErr w:type="spellEnd"/>
      <w:r>
        <w:rPr>
          <w:rFonts w:ascii="Times New Roman" w:hAnsi="Times New Roman" w:cs="Times New Roman"/>
          <w:sz w:val="28"/>
          <w:szCs w:val="28"/>
        </w:rPr>
        <w:t>;</w:t>
      </w:r>
    </w:p>
    <w:p w:rsidR="00FE5A2A" w:rsidRDefault="007A63CC" w:rsidP="00985267">
      <w:pPr>
        <w:ind w:firstLine="851"/>
        <w:rPr>
          <w:rFonts w:ascii="Times New Roman" w:hAnsi="Times New Roman" w:cs="Times New Roman"/>
          <w:sz w:val="28"/>
          <w:szCs w:val="28"/>
        </w:rPr>
      </w:pPr>
      <w:r>
        <w:rPr>
          <w:rFonts w:ascii="Times New Roman" w:hAnsi="Times New Roman" w:cs="Times New Roman"/>
          <w:sz w:val="28"/>
          <w:szCs w:val="28"/>
        </w:rPr>
        <w:t>- о</w:t>
      </w:r>
      <w:r w:rsidR="00FE5A2A">
        <w:rPr>
          <w:rFonts w:ascii="Times New Roman" w:hAnsi="Times New Roman" w:cs="Times New Roman"/>
          <w:sz w:val="28"/>
          <w:szCs w:val="28"/>
        </w:rPr>
        <w:t>ст</w:t>
      </w:r>
      <w:r>
        <w:rPr>
          <w:rFonts w:ascii="Times New Roman" w:hAnsi="Times New Roman" w:cs="Times New Roman"/>
          <w:sz w:val="28"/>
          <w:szCs w:val="28"/>
        </w:rPr>
        <w:t>анов автоматизированной системы.</w:t>
      </w:r>
    </w:p>
    <w:p w:rsidR="00FE5A2A" w:rsidRDefault="007E6EE9" w:rsidP="00370C16">
      <w:pPr>
        <w:pStyle w:val="a"/>
        <w:numPr>
          <w:ilvl w:val="0"/>
          <w:numId w:val="0"/>
        </w:numPr>
        <w:ind w:left="1211" w:hanging="360"/>
      </w:pPr>
      <w:bookmarkStart w:id="14" w:name="_Toc12191417"/>
      <w:r w:rsidRPr="007E6EE9">
        <w:t xml:space="preserve">2.2 </w:t>
      </w:r>
      <w:r w:rsidR="00FE5A2A" w:rsidRPr="007E6EE9">
        <w:t>Проектирование структуры автоматизированной системы</w:t>
      </w:r>
      <w:bookmarkEnd w:id="14"/>
    </w:p>
    <w:p w:rsidR="00E933FA" w:rsidRDefault="00FE5A2A" w:rsidP="00E933FA">
      <w:pPr>
        <w:ind w:firstLine="851"/>
        <w:rPr>
          <w:rFonts w:ascii="Times New Roman" w:hAnsi="Times New Roman" w:cs="Times New Roman"/>
          <w:sz w:val="28"/>
          <w:szCs w:val="28"/>
        </w:rPr>
      </w:pPr>
      <w:r>
        <w:rPr>
          <w:rFonts w:ascii="Times New Roman" w:hAnsi="Times New Roman" w:cs="Times New Roman"/>
          <w:sz w:val="28"/>
          <w:szCs w:val="28"/>
        </w:rPr>
        <w:t xml:space="preserve">На основании приведенного выше алгоритма можно произвести декомпозицию будущей автоматизированной системы на автономные подсистемы, выполняющие определенную функцию в рамках алгоритма работы. Таким образом проектирование и реализация значительно упрощаются. Данный подход также упрощает и повышает эффективность тестирования системы, поскольку появляется возможность начать тестирование на более раннем этапе проектирования и реализации. Большей эффективности также будет способствовать то, что на ограниченный функционал подсистемы единовременно потребуется меньше тестов, что облегчит обнаружение дефектов. </w:t>
      </w:r>
      <w:r w:rsidR="00E933FA">
        <w:rPr>
          <w:rFonts w:ascii="Times New Roman" w:hAnsi="Times New Roman" w:cs="Times New Roman"/>
          <w:sz w:val="28"/>
          <w:szCs w:val="28"/>
        </w:rPr>
        <w:t xml:space="preserve">На основании алгоритма работы, можно выделить следующие составные части автоматизированной системы (структурная схема представлена на </w:t>
      </w:r>
      <w:proofErr w:type="gramStart"/>
      <w:r w:rsidR="00E933FA" w:rsidRPr="007725B0">
        <w:rPr>
          <w:rFonts w:ascii="Times New Roman" w:hAnsi="Times New Roman" w:cs="Times New Roman"/>
          <w:sz w:val="28"/>
          <w:szCs w:val="28"/>
          <w:highlight w:val="yellow"/>
        </w:rPr>
        <w:t>рис.</w:t>
      </w:r>
      <w:r w:rsidR="00E933FA">
        <w:rPr>
          <w:rFonts w:ascii="Times New Roman" w:hAnsi="Times New Roman" w:cs="Times New Roman"/>
          <w:sz w:val="28"/>
          <w:szCs w:val="28"/>
        </w:rPr>
        <w:t xml:space="preserve"> )</w:t>
      </w:r>
      <w:proofErr w:type="gramEnd"/>
      <w:r w:rsidR="00E933FA">
        <w:rPr>
          <w:rFonts w:ascii="Times New Roman" w:hAnsi="Times New Roman" w:cs="Times New Roman"/>
          <w:sz w:val="28"/>
          <w:szCs w:val="28"/>
        </w:rPr>
        <w:t>:</w:t>
      </w:r>
    </w:p>
    <w:p w:rsidR="00E933FA" w:rsidRPr="00583D50" w:rsidRDefault="00E933FA" w:rsidP="00E933FA">
      <w:pPr>
        <w:ind w:firstLine="851"/>
        <w:rPr>
          <w:rFonts w:ascii="Times New Roman" w:hAnsi="Times New Roman" w:cs="Times New Roman"/>
          <w:sz w:val="28"/>
          <w:szCs w:val="28"/>
        </w:rPr>
      </w:pPr>
      <w:r>
        <w:rPr>
          <w:rFonts w:ascii="Times New Roman" w:hAnsi="Times New Roman" w:cs="Times New Roman"/>
          <w:sz w:val="28"/>
          <w:szCs w:val="28"/>
        </w:rPr>
        <w:t xml:space="preserve">- интерфейс </w:t>
      </w:r>
      <w:r>
        <w:rPr>
          <w:rFonts w:ascii="Times New Roman" w:hAnsi="Times New Roman" w:cs="Times New Roman"/>
          <w:sz w:val="28"/>
          <w:szCs w:val="28"/>
          <w:lang w:val="en-US"/>
        </w:rPr>
        <w:t>Component</w:t>
      </w:r>
      <w:r w:rsidRPr="00583D50">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583D50">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583D50">
        <w:rPr>
          <w:rFonts w:ascii="Times New Roman" w:hAnsi="Times New Roman" w:cs="Times New Roman"/>
          <w:sz w:val="28"/>
          <w:szCs w:val="28"/>
        </w:rPr>
        <w:t>;</w:t>
      </w:r>
    </w:p>
    <w:p w:rsidR="00E933FA" w:rsidRDefault="00E933FA" w:rsidP="00E933FA">
      <w:pPr>
        <w:ind w:firstLine="851"/>
        <w:rPr>
          <w:rFonts w:ascii="Times New Roman" w:hAnsi="Times New Roman" w:cs="Times New Roman"/>
          <w:sz w:val="28"/>
          <w:szCs w:val="28"/>
        </w:rPr>
      </w:pPr>
      <w:r w:rsidRPr="00583D50">
        <w:rPr>
          <w:rFonts w:ascii="Times New Roman" w:hAnsi="Times New Roman" w:cs="Times New Roman"/>
          <w:sz w:val="28"/>
          <w:szCs w:val="28"/>
        </w:rPr>
        <w:t xml:space="preserve">- </w:t>
      </w:r>
      <w:r>
        <w:rPr>
          <w:rFonts w:ascii="Times New Roman" w:hAnsi="Times New Roman" w:cs="Times New Roman"/>
          <w:sz w:val="28"/>
          <w:szCs w:val="28"/>
        </w:rPr>
        <w:t>модуль математической обработки сигналов;</w:t>
      </w:r>
    </w:p>
    <w:p w:rsidR="00E933FA" w:rsidRDefault="00E933FA" w:rsidP="00E933FA">
      <w:pPr>
        <w:ind w:firstLine="851"/>
        <w:rPr>
          <w:rFonts w:ascii="Times New Roman" w:hAnsi="Times New Roman" w:cs="Times New Roman"/>
          <w:sz w:val="28"/>
          <w:szCs w:val="28"/>
        </w:rPr>
      </w:pPr>
      <w:r>
        <w:rPr>
          <w:rFonts w:ascii="Times New Roman" w:hAnsi="Times New Roman" w:cs="Times New Roman"/>
          <w:sz w:val="28"/>
          <w:szCs w:val="28"/>
        </w:rPr>
        <w:t>- графический пользовательский интерфейс;</w:t>
      </w:r>
    </w:p>
    <w:p w:rsidR="00E933FA" w:rsidRDefault="00E933FA" w:rsidP="00E933FA">
      <w:pPr>
        <w:ind w:firstLine="851"/>
        <w:rPr>
          <w:rFonts w:ascii="Times New Roman" w:hAnsi="Times New Roman" w:cs="Times New Roman"/>
          <w:sz w:val="28"/>
          <w:szCs w:val="28"/>
        </w:rPr>
      </w:pPr>
      <w:r>
        <w:rPr>
          <w:rFonts w:ascii="Times New Roman" w:hAnsi="Times New Roman" w:cs="Times New Roman"/>
          <w:sz w:val="28"/>
          <w:szCs w:val="28"/>
        </w:rPr>
        <w:t>- хранилище измерений.</w:t>
      </w:r>
    </w:p>
    <w:p w:rsidR="00FE5A2A" w:rsidRPr="007138A2" w:rsidRDefault="00EA4FD4" w:rsidP="00985267">
      <w:pPr>
        <w:ind w:firstLine="851"/>
        <w:rPr>
          <w:rFonts w:ascii="Times New Roman" w:hAnsi="Times New Roman" w:cs="Times New Roman"/>
          <w:sz w:val="28"/>
          <w:szCs w:val="28"/>
        </w:rPr>
      </w:pPr>
      <w:r>
        <w:rPr>
          <w:rFonts w:ascii="Times New Roman" w:hAnsi="Times New Roman" w:cs="Times New Roman"/>
          <w:sz w:val="28"/>
          <w:szCs w:val="28"/>
        </w:rPr>
        <w:t xml:space="preserve">Требуемый функционал распределен между различными модулями системы следующим образом: </w:t>
      </w:r>
      <w:r>
        <w:rPr>
          <w:rFonts w:ascii="Times New Roman" w:hAnsi="Times New Roman" w:cs="Times New Roman"/>
          <w:sz w:val="28"/>
          <w:szCs w:val="28"/>
          <w:lang w:val="en-US"/>
        </w:rPr>
        <w:t>COM</w:t>
      </w:r>
      <w:r w:rsidRPr="00EA4FD4">
        <w:rPr>
          <w:rFonts w:ascii="Times New Roman" w:hAnsi="Times New Roman" w:cs="Times New Roman"/>
          <w:sz w:val="28"/>
          <w:szCs w:val="28"/>
        </w:rPr>
        <w:t>-</w:t>
      </w:r>
      <w:r>
        <w:rPr>
          <w:rFonts w:ascii="Times New Roman" w:hAnsi="Times New Roman" w:cs="Times New Roman"/>
          <w:sz w:val="28"/>
          <w:szCs w:val="28"/>
        </w:rPr>
        <w:t xml:space="preserve">интерфейс </w:t>
      </w:r>
      <w:r w:rsidR="007138A2">
        <w:rPr>
          <w:rFonts w:ascii="Times New Roman" w:hAnsi="Times New Roman" w:cs="Times New Roman"/>
          <w:sz w:val="28"/>
          <w:szCs w:val="28"/>
        </w:rPr>
        <w:t>запрашивает данные (</w:t>
      </w:r>
      <w:proofErr w:type="spellStart"/>
      <w:r w:rsidR="007138A2">
        <w:rPr>
          <w:rFonts w:ascii="Times New Roman" w:hAnsi="Times New Roman" w:cs="Times New Roman"/>
          <w:sz w:val="28"/>
          <w:szCs w:val="28"/>
        </w:rPr>
        <w:t>стабилографический</w:t>
      </w:r>
      <w:proofErr w:type="spellEnd"/>
      <w:r w:rsidR="007138A2">
        <w:rPr>
          <w:rFonts w:ascii="Times New Roman" w:hAnsi="Times New Roman" w:cs="Times New Roman"/>
          <w:sz w:val="28"/>
          <w:szCs w:val="28"/>
        </w:rPr>
        <w:t xml:space="preserve"> сигнал) у </w:t>
      </w:r>
      <w:proofErr w:type="spellStart"/>
      <w:r w:rsidR="007138A2">
        <w:rPr>
          <w:rFonts w:ascii="Times New Roman" w:hAnsi="Times New Roman" w:cs="Times New Roman"/>
          <w:sz w:val="28"/>
          <w:szCs w:val="28"/>
          <w:lang w:val="en-US"/>
        </w:rPr>
        <w:t>StabMed</w:t>
      </w:r>
      <w:proofErr w:type="spellEnd"/>
      <w:r w:rsidR="007138A2" w:rsidRPr="007138A2">
        <w:rPr>
          <w:rFonts w:ascii="Times New Roman" w:hAnsi="Times New Roman" w:cs="Times New Roman"/>
          <w:sz w:val="28"/>
          <w:szCs w:val="28"/>
        </w:rPr>
        <w:t xml:space="preserve"> </w:t>
      </w:r>
      <w:r w:rsidR="007138A2">
        <w:rPr>
          <w:rFonts w:ascii="Times New Roman" w:hAnsi="Times New Roman" w:cs="Times New Roman"/>
          <w:sz w:val="28"/>
          <w:szCs w:val="28"/>
        </w:rPr>
        <w:t xml:space="preserve">и передает их модулю математической обработки; тот в свою очередь производит необходимые преобразования сигнала, а также вычисляет параметры-маркеры патологий; полученная информация отображается на экране ПК посредством графического интерфейса пользователя, воспользовавшись которым эксперт-физиолог помечает данные и заносит их в хранилище. </w:t>
      </w:r>
    </w:p>
    <w:p w:rsidR="00FE5A2A" w:rsidRDefault="00E933FA" w:rsidP="00E933FA">
      <w:pPr>
        <w:jc w:val="center"/>
        <w:rPr>
          <w:rFonts w:ascii="Times New Roman" w:hAnsi="Times New Roman" w:cs="Times New Roman"/>
          <w:sz w:val="28"/>
          <w:szCs w:val="28"/>
        </w:rPr>
      </w:pPr>
      <w:r w:rsidRPr="00E933FA">
        <w:rPr>
          <w:rFonts w:ascii="Times New Roman" w:hAnsi="Times New Roman" w:cs="Times New Roman"/>
          <w:noProof/>
          <w:sz w:val="28"/>
          <w:szCs w:val="28"/>
          <w:lang w:eastAsia="ru-RU"/>
        </w:rPr>
        <w:lastRenderedPageBreak/>
        <w:drawing>
          <wp:inline distT="0" distB="0" distL="0" distR="0">
            <wp:extent cx="5021580" cy="3322320"/>
            <wp:effectExtent l="0" t="0" r="7620" b="0"/>
            <wp:docPr id="14" name="Рисунок 14" descr="D:\Program_Files\JetBrains\PyCharm Community Edition 2018.2.2\PycharmProjects\bachelor\ВКР\Структура автоматизированной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_Files\JetBrains\PyCharm Community Edition 2018.2.2\PycharmProjects\bachelor\ВКР\Структура автоматизированной системы.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1580" cy="3322320"/>
                    </a:xfrm>
                    <a:prstGeom prst="rect">
                      <a:avLst/>
                    </a:prstGeom>
                    <a:noFill/>
                    <a:ln>
                      <a:noFill/>
                    </a:ln>
                  </pic:spPr>
                </pic:pic>
              </a:graphicData>
            </a:graphic>
          </wp:inline>
        </w:drawing>
      </w:r>
    </w:p>
    <w:p w:rsidR="00FE5A2A" w:rsidRDefault="00FE5A2A" w:rsidP="00985267">
      <w:pPr>
        <w:ind w:firstLine="851"/>
        <w:jc w:val="center"/>
        <w:rPr>
          <w:rFonts w:ascii="Times New Roman" w:hAnsi="Times New Roman" w:cs="Times New Roman"/>
          <w:sz w:val="28"/>
          <w:szCs w:val="28"/>
        </w:rPr>
      </w:pPr>
      <w:r w:rsidRPr="00841434">
        <w:rPr>
          <w:rFonts w:ascii="Times New Roman" w:hAnsi="Times New Roman" w:cs="Times New Roman"/>
          <w:sz w:val="28"/>
          <w:szCs w:val="28"/>
          <w:highlight w:val="yellow"/>
        </w:rPr>
        <w:t>Рис. Структурная схема автоматизированной системы</w:t>
      </w:r>
    </w:p>
    <w:p w:rsidR="00F65DF3" w:rsidRPr="00A64275" w:rsidRDefault="00F65DF3" w:rsidP="00985267">
      <w:pPr>
        <w:ind w:firstLine="851"/>
        <w:jc w:val="center"/>
        <w:rPr>
          <w:rFonts w:ascii="Times New Roman" w:hAnsi="Times New Roman" w:cs="Times New Roman"/>
          <w:sz w:val="28"/>
          <w:szCs w:val="28"/>
        </w:rPr>
      </w:pPr>
    </w:p>
    <w:p w:rsidR="00FE5A2A" w:rsidRDefault="007E6EE9" w:rsidP="00370C16">
      <w:pPr>
        <w:pStyle w:val="a"/>
        <w:numPr>
          <w:ilvl w:val="0"/>
          <w:numId w:val="0"/>
        </w:numPr>
        <w:ind w:left="1211" w:hanging="360"/>
      </w:pPr>
      <w:bookmarkStart w:id="15" w:name="_Toc12191418"/>
      <w:r w:rsidRPr="007E6EE9">
        <w:t xml:space="preserve">2.3 </w:t>
      </w:r>
      <w:r w:rsidR="00FE5A2A" w:rsidRPr="007E6EE9">
        <w:t xml:space="preserve">Разработка интерфейса по стандарту </w:t>
      </w:r>
      <w:r w:rsidR="00FE5A2A" w:rsidRPr="007E6EE9">
        <w:rPr>
          <w:lang w:val="en-US"/>
        </w:rPr>
        <w:t>Component</w:t>
      </w:r>
      <w:r w:rsidR="00FE5A2A" w:rsidRPr="007E6EE9">
        <w:t xml:space="preserve"> </w:t>
      </w:r>
      <w:r w:rsidR="00FE5A2A" w:rsidRPr="007E6EE9">
        <w:rPr>
          <w:lang w:val="en-US"/>
        </w:rPr>
        <w:t>Object</w:t>
      </w:r>
      <w:r w:rsidR="00FE5A2A" w:rsidRPr="007E6EE9">
        <w:t xml:space="preserve"> </w:t>
      </w:r>
      <w:r w:rsidR="00FE5A2A" w:rsidRPr="007E6EE9">
        <w:rPr>
          <w:lang w:val="en-US"/>
        </w:rPr>
        <w:t>Model</w:t>
      </w:r>
      <w:bookmarkEnd w:id="15"/>
    </w:p>
    <w:p w:rsidR="00FE5A2A" w:rsidRDefault="00FE5A2A" w:rsidP="00985267">
      <w:pPr>
        <w:ind w:firstLine="851"/>
        <w:rPr>
          <w:rFonts w:ascii="Times New Roman" w:hAnsi="Times New Roman" w:cs="Times New Roman"/>
          <w:sz w:val="28"/>
          <w:szCs w:val="28"/>
        </w:rPr>
      </w:pPr>
      <w:r w:rsidRPr="00C669C3">
        <w:rPr>
          <w:rFonts w:ascii="Times New Roman" w:hAnsi="Times New Roman" w:cs="Times New Roman"/>
          <w:sz w:val="28"/>
          <w:szCs w:val="28"/>
          <w:lang w:val="en-US"/>
        </w:rPr>
        <w:t>Component</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Object</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Model</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COM</w:t>
      </w:r>
      <w:r w:rsidRPr="00C669C3">
        <w:rPr>
          <w:rFonts w:ascii="Times New Roman" w:hAnsi="Times New Roman" w:cs="Times New Roman"/>
          <w:sz w:val="28"/>
          <w:szCs w:val="28"/>
        </w:rPr>
        <w:t xml:space="preserve">, компонентная объектная модель) - это стандарт интерфейса для программных компонентов, созданный компанией </w:t>
      </w:r>
      <w:r w:rsidRPr="00C669C3">
        <w:rPr>
          <w:rFonts w:ascii="Times New Roman" w:hAnsi="Times New Roman" w:cs="Times New Roman"/>
          <w:sz w:val="28"/>
          <w:szCs w:val="28"/>
          <w:lang w:val="en-US"/>
        </w:rPr>
        <w:t>Microsoft</w:t>
      </w:r>
      <w:r w:rsidRPr="00C669C3">
        <w:rPr>
          <w:rFonts w:ascii="Times New Roman" w:hAnsi="Times New Roman" w:cs="Times New Roman"/>
          <w:sz w:val="28"/>
          <w:szCs w:val="28"/>
        </w:rPr>
        <w:t xml:space="preserve">. Он используется для создания объектов </w:t>
      </w:r>
      <w:proofErr w:type="spellStart"/>
      <w:r w:rsidRPr="00C669C3">
        <w:rPr>
          <w:rFonts w:ascii="Times New Roman" w:hAnsi="Times New Roman" w:cs="Times New Roman"/>
          <w:sz w:val="28"/>
          <w:szCs w:val="28"/>
        </w:rPr>
        <w:t>межпроцессного</w:t>
      </w:r>
      <w:proofErr w:type="spellEnd"/>
      <w:r w:rsidRPr="00C669C3">
        <w:rPr>
          <w:rFonts w:ascii="Times New Roman" w:hAnsi="Times New Roman" w:cs="Times New Roman"/>
          <w:sz w:val="28"/>
          <w:szCs w:val="28"/>
        </w:rPr>
        <w:t xml:space="preserve"> взаимодействия </w:t>
      </w:r>
      <w:r>
        <w:rPr>
          <w:rFonts w:ascii="Times New Roman" w:hAnsi="Times New Roman" w:cs="Times New Roman"/>
          <w:sz w:val="28"/>
          <w:szCs w:val="28"/>
        </w:rPr>
        <w:t>с использованием большого количества различных</w:t>
      </w:r>
      <w:r w:rsidRPr="00C669C3">
        <w:rPr>
          <w:rFonts w:ascii="Times New Roman" w:hAnsi="Times New Roman" w:cs="Times New Roman"/>
          <w:sz w:val="28"/>
          <w:szCs w:val="28"/>
        </w:rPr>
        <w:t xml:space="preserve"> языков программирования. </w:t>
      </w:r>
      <w:r w:rsidRPr="00C669C3">
        <w:rPr>
          <w:rFonts w:ascii="Times New Roman" w:hAnsi="Times New Roman" w:cs="Times New Roman"/>
          <w:sz w:val="28"/>
          <w:szCs w:val="28"/>
          <w:lang w:val="en-US"/>
        </w:rPr>
        <w:t>COM</w:t>
      </w:r>
      <w:r w:rsidRPr="00C669C3">
        <w:rPr>
          <w:rFonts w:ascii="Times New Roman" w:hAnsi="Times New Roman" w:cs="Times New Roman"/>
          <w:sz w:val="28"/>
          <w:szCs w:val="28"/>
        </w:rPr>
        <w:t xml:space="preserve"> является основой для нескольких других технологий и платформ </w:t>
      </w:r>
      <w:r w:rsidRPr="00C669C3">
        <w:rPr>
          <w:rFonts w:ascii="Times New Roman" w:hAnsi="Times New Roman" w:cs="Times New Roman"/>
          <w:sz w:val="28"/>
          <w:szCs w:val="28"/>
          <w:lang w:val="en-US"/>
        </w:rPr>
        <w:t>Microsoft</w:t>
      </w:r>
      <w:r w:rsidRPr="00C669C3">
        <w:rPr>
          <w:rFonts w:ascii="Times New Roman" w:hAnsi="Times New Roman" w:cs="Times New Roman"/>
          <w:sz w:val="28"/>
          <w:szCs w:val="28"/>
        </w:rPr>
        <w:t xml:space="preserve">, включая </w:t>
      </w:r>
      <w:r w:rsidRPr="00C669C3">
        <w:rPr>
          <w:rFonts w:ascii="Times New Roman" w:hAnsi="Times New Roman" w:cs="Times New Roman"/>
          <w:sz w:val="28"/>
          <w:szCs w:val="28"/>
          <w:lang w:val="en-US"/>
        </w:rPr>
        <w:t>OLE</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OLE</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Automation</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Browser</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Helper</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Object</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ActiveX</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COM</w:t>
      </w:r>
      <w:r w:rsidRPr="00C669C3">
        <w:rPr>
          <w:rFonts w:ascii="Times New Roman" w:hAnsi="Times New Roman" w:cs="Times New Roman"/>
          <w:sz w:val="28"/>
          <w:szCs w:val="28"/>
        </w:rPr>
        <w:t xml:space="preserve"> +, </w:t>
      </w:r>
      <w:r w:rsidRPr="00C669C3">
        <w:rPr>
          <w:rFonts w:ascii="Times New Roman" w:hAnsi="Times New Roman" w:cs="Times New Roman"/>
          <w:sz w:val="28"/>
          <w:szCs w:val="28"/>
          <w:lang w:val="en-US"/>
        </w:rPr>
        <w:t>DCOM</w:t>
      </w:r>
      <w:r w:rsidRPr="00C669C3">
        <w:rPr>
          <w:rFonts w:ascii="Times New Roman" w:hAnsi="Times New Roman" w:cs="Times New Roman"/>
          <w:sz w:val="28"/>
          <w:szCs w:val="28"/>
        </w:rPr>
        <w:t xml:space="preserve">, </w:t>
      </w:r>
      <w:r w:rsidRPr="00C669C3">
        <w:rPr>
          <w:rFonts w:ascii="Times New Roman" w:hAnsi="Times New Roman" w:cs="Times New Roman"/>
          <w:sz w:val="28"/>
          <w:szCs w:val="28"/>
          <w:lang w:val="en-US"/>
        </w:rPr>
        <w:t>DirectX</w:t>
      </w:r>
      <w:r w:rsidRPr="00C669C3">
        <w:rPr>
          <w:rFonts w:ascii="Times New Roman" w:hAnsi="Times New Roman" w:cs="Times New Roman"/>
          <w:sz w:val="28"/>
          <w:szCs w:val="28"/>
        </w:rPr>
        <w:t xml:space="preserve"> и некоторых других. Суть </w:t>
      </w:r>
      <w:r w:rsidRPr="00C669C3">
        <w:rPr>
          <w:rFonts w:ascii="Times New Roman" w:hAnsi="Times New Roman" w:cs="Times New Roman"/>
          <w:sz w:val="28"/>
          <w:szCs w:val="28"/>
          <w:lang w:val="en-US"/>
        </w:rPr>
        <w:t>COM</w:t>
      </w:r>
      <w:r w:rsidRPr="00C669C3">
        <w:rPr>
          <w:rFonts w:ascii="Times New Roman" w:hAnsi="Times New Roman" w:cs="Times New Roman"/>
          <w:sz w:val="28"/>
          <w:szCs w:val="28"/>
        </w:rPr>
        <w:t xml:space="preserve"> - это независимый от языка способ реализации объектов, который можно использовать в средах, отличных от той, в которой они были созданы, даже за пределами машин. </w:t>
      </w:r>
      <w:r>
        <w:rPr>
          <w:rFonts w:ascii="Times New Roman" w:hAnsi="Times New Roman" w:cs="Times New Roman"/>
          <w:sz w:val="28"/>
          <w:szCs w:val="28"/>
        </w:rPr>
        <w:t xml:space="preserve">Качественно написанные компоненты </w:t>
      </w:r>
      <w:r w:rsidRPr="00C669C3">
        <w:rPr>
          <w:rFonts w:ascii="Times New Roman" w:hAnsi="Times New Roman" w:cs="Times New Roman"/>
          <w:sz w:val="28"/>
          <w:szCs w:val="28"/>
          <w:lang w:val="en-US"/>
        </w:rPr>
        <w:t>COM</w:t>
      </w:r>
      <w:r>
        <w:rPr>
          <w:rFonts w:ascii="Times New Roman" w:hAnsi="Times New Roman" w:cs="Times New Roman"/>
          <w:sz w:val="28"/>
          <w:szCs w:val="28"/>
        </w:rPr>
        <w:t xml:space="preserve"> позволяю</w:t>
      </w:r>
      <w:r w:rsidRPr="00C669C3">
        <w:rPr>
          <w:rFonts w:ascii="Times New Roman" w:hAnsi="Times New Roman" w:cs="Times New Roman"/>
          <w:sz w:val="28"/>
          <w:szCs w:val="28"/>
        </w:rPr>
        <w:t>т повтор</w:t>
      </w:r>
      <w:r>
        <w:rPr>
          <w:rFonts w:ascii="Times New Roman" w:hAnsi="Times New Roman" w:cs="Times New Roman"/>
          <w:sz w:val="28"/>
          <w:szCs w:val="28"/>
        </w:rPr>
        <w:t xml:space="preserve">но использовать объекты при отсутствии сведений </w:t>
      </w:r>
      <w:r w:rsidRPr="00C669C3">
        <w:rPr>
          <w:rFonts w:ascii="Times New Roman" w:hAnsi="Times New Roman" w:cs="Times New Roman"/>
          <w:sz w:val="28"/>
          <w:szCs w:val="28"/>
        </w:rPr>
        <w:t>об их</w:t>
      </w:r>
      <w:r>
        <w:rPr>
          <w:rFonts w:ascii="Times New Roman" w:hAnsi="Times New Roman" w:cs="Times New Roman"/>
          <w:sz w:val="28"/>
          <w:szCs w:val="28"/>
        </w:rPr>
        <w:t xml:space="preserve"> внутренней реализации, вынуждая</w:t>
      </w:r>
      <w:r w:rsidRPr="00C669C3">
        <w:rPr>
          <w:rFonts w:ascii="Times New Roman" w:hAnsi="Times New Roman" w:cs="Times New Roman"/>
          <w:sz w:val="28"/>
          <w:szCs w:val="28"/>
        </w:rPr>
        <w:t xml:space="preserve"> разработчиков компонентов предоставлять четко определенные интерфейсы, которые отделены от реализации.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Концепция объектов в </w:t>
      </w:r>
      <w:r>
        <w:rPr>
          <w:rFonts w:ascii="Times New Roman" w:hAnsi="Times New Roman" w:cs="Times New Roman"/>
          <w:sz w:val="28"/>
          <w:szCs w:val="28"/>
          <w:lang w:val="en-US"/>
        </w:rPr>
        <w:t>COM</w:t>
      </w:r>
      <w:r w:rsidRPr="005B33FC">
        <w:rPr>
          <w:rFonts w:ascii="Times New Roman" w:hAnsi="Times New Roman" w:cs="Times New Roman"/>
          <w:sz w:val="28"/>
          <w:szCs w:val="28"/>
        </w:rPr>
        <w:t xml:space="preserve"> </w:t>
      </w:r>
      <w:r>
        <w:rPr>
          <w:rFonts w:ascii="Times New Roman" w:hAnsi="Times New Roman" w:cs="Times New Roman"/>
          <w:sz w:val="28"/>
          <w:szCs w:val="28"/>
        </w:rPr>
        <w:t xml:space="preserve">похожа на концепцию объектно-ориентированного программирования, являясь, по сути, ее более универсальным вариантом. При реализации </w:t>
      </w:r>
      <w:r>
        <w:rPr>
          <w:rFonts w:ascii="Times New Roman" w:hAnsi="Times New Roman" w:cs="Times New Roman"/>
          <w:sz w:val="28"/>
          <w:szCs w:val="28"/>
          <w:lang w:val="en-US"/>
        </w:rPr>
        <w:t>Component</w:t>
      </w:r>
      <w:r w:rsidRPr="005B33F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5B33F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5B33FC">
        <w:rPr>
          <w:rFonts w:ascii="Times New Roman" w:hAnsi="Times New Roman" w:cs="Times New Roman"/>
          <w:sz w:val="28"/>
          <w:szCs w:val="28"/>
        </w:rPr>
        <w:t xml:space="preserve"> </w:t>
      </w:r>
      <w:r>
        <w:rPr>
          <w:rFonts w:ascii="Times New Roman" w:hAnsi="Times New Roman" w:cs="Times New Roman"/>
          <w:sz w:val="28"/>
          <w:szCs w:val="28"/>
        </w:rPr>
        <w:t xml:space="preserve">объекты располагаются в </w:t>
      </w:r>
      <w:r>
        <w:rPr>
          <w:rFonts w:ascii="Times New Roman" w:hAnsi="Times New Roman" w:cs="Times New Roman"/>
          <w:sz w:val="28"/>
          <w:szCs w:val="28"/>
        </w:rPr>
        <w:lastRenderedPageBreak/>
        <w:t>отдельных исполняемых модулях. Такими модулями могут быть либо</w:t>
      </w:r>
      <w:r w:rsidRPr="005B33FC">
        <w:rPr>
          <w:rFonts w:ascii="Times New Roman" w:hAnsi="Times New Roman" w:cs="Times New Roman"/>
          <w:sz w:val="28"/>
          <w:szCs w:val="28"/>
        </w:rPr>
        <w:t xml:space="preserve"> файлы</w:t>
      </w:r>
      <w:r>
        <w:rPr>
          <w:rFonts w:ascii="Times New Roman" w:hAnsi="Times New Roman" w:cs="Times New Roman"/>
          <w:sz w:val="28"/>
          <w:szCs w:val="28"/>
        </w:rPr>
        <w:t xml:space="preserve"> </w:t>
      </w:r>
      <w:r w:rsidRPr="005B33FC">
        <w:rPr>
          <w:rFonts w:ascii="Times New Roman" w:hAnsi="Times New Roman" w:cs="Times New Roman"/>
          <w:sz w:val="28"/>
          <w:szCs w:val="28"/>
          <w:lang w:val="en-US"/>
        </w:rPr>
        <w:t>Dynamic</w:t>
      </w:r>
      <w:r w:rsidRPr="005B33FC">
        <w:rPr>
          <w:rFonts w:ascii="Times New Roman" w:hAnsi="Times New Roman" w:cs="Times New Roman"/>
          <w:sz w:val="28"/>
          <w:szCs w:val="28"/>
        </w:rPr>
        <w:t>-</w:t>
      </w:r>
      <w:r w:rsidRPr="005B33FC">
        <w:rPr>
          <w:rFonts w:ascii="Times New Roman" w:hAnsi="Times New Roman" w:cs="Times New Roman"/>
          <w:sz w:val="28"/>
          <w:szCs w:val="28"/>
          <w:lang w:val="en-US"/>
        </w:rPr>
        <w:t>link</w:t>
      </w:r>
      <w:r w:rsidRPr="005B33FC">
        <w:rPr>
          <w:rFonts w:ascii="Times New Roman" w:hAnsi="Times New Roman" w:cs="Times New Roman"/>
          <w:sz w:val="28"/>
          <w:szCs w:val="28"/>
        </w:rPr>
        <w:t xml:space="preserve"> </w:t>
      </w:r>
      <w:r w:rsidRPr="005B33FC">
        <w:rPr>
          <w:rFonts w:ascii="Times New Roman" w:hAnsi="Times New Roman" w:cs="Times New Roman"/>
          <w:sz w:val="28"/>
          <w:szCs w:val="28"/>
          <w:lang w:val="en-US"/>
        </w:rPr>
        <w:t>library</w:t>
      </w:r>
      <w:r w:rsidRPr="005B33FC">
        <w:rPr>
          <w:rFonts w:ascii="Times New Roman" w:hAnsi="Times New Roman" w:cs="Times New Roman"/>
          <w:sz w:val="28"/>
          <w:szCs w:val="28"/>
        </w:rPr>
        <w:t xml:space="preserve"> (</w:t>
      </w:r>
      <w:r>
        <w:rPr>
          <w:rFonts w:ascii="Times New Roman" w:hAnsi="Times New Roman" w:cs="Times New Roman"/>
          <w:sz w:val="28"/>
          <w:szCs w:val="28"/>
          <w:lang w:val="en-US"/>
        </w:rPr>
        <w:t>DLL</w:t>
      </w:r>
      <w:r w:rsidRPr="005B33FC">
        <w:rPr>
          <w:rFonts w:ascii="Times New Roman" w:hAnsi="Times New Roman" w:cs="Times New Roman"/>
          <w:sz w:val="28"/>
          <w:szCs w:val="28"/>
        </w:rPr>
        <w:t xml:space="preserve">), </w:t>
      </w:r>
      <w:r>
        <w:rPr>
          <w:rFonts w:ascii="Times New Roman" w:hAnsi="Times New Roman" w:cs="Times New Roman"/>
          <w:sz w:val="28"/>
          <w:szCs w:val="28"/>
        </w:rPr>
        <w:t xml:space="preserve">либо непосредственно </w:t>
      </w:r>
      <w:r>
        <w:rPr>
          <w:rFonts w:ascii="Times New Roman" w:hAnsi="Times New Roman" w:cs="Times New Roman"/>
          <w:sz w:val="28"/>
          <w:szCs w:val="28"/>
          <w:lang w:val="en-US"/>
        </w:rPr>
        <w:t>EXE</w:t>
      </w:r>
      <w:r w:rsidRPr="005B33FC">
        <w:rPr>
          <w:rFonts w:ascii="Times New Roman" w:hAnsi="Times New Roman" w:cs="Times New Roman"/>
          <w:sz w:val="28"/>
          <w:szCs w:val="28"/>
        </w:rPr>
        <w:t>-</w:t>
      </w:r>
      <w:r>
        <w:rPr>
          <w:rFonts w:ascii="Times New Roman" w:hAnsi="Times New Roman" w:cs="Times New Roman"/>
          <w:sz w:val="28"/>
          <w:szCs w:val="28"/>
        </w:rPr>
        <w:t>приложение.</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При этом </w:t>
      </w:r>
      <w:r>
        <w:rPr>
          <w:rFonts w:ascii="Times New Roman" w:hAnsi="Times New Roman" w:cs="Times New Roman"/>
          <w:sz w:val="28"/>
          <w:szCs w:val="28"/>
          <w:lang w:val="en-US"/>
        </w:rPr>
        <w:t>Component</w:t>
      </w:r>
      <w:r w:rsidRPr="00AB1B6A">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B1B6A">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AB1B6A">
        <w:rPr>
          <w:rFonts w:ascii="Times New Roman" w:hAnsi="Times New Roman" w:cs="Times New Roman"/>
          <w:sz w:val="28"/>
          <w:szCs w:val="28"/>
        </w:rPr>
        <w:t xml:space="preserve"> </w:t>
      </w:r>
      <w:r>
        <w:rPr>
          <w:rFonts w:ascii="Times New Roman" w:hAnsi="Times New Roman" w:cs="Times New Roman"/>
          <w:sz w:val="28"/>
          <w:szCs w:val="28"/>
        </w:rPr>
        <w:t>не является ни языком программирования, ни библиотекой, ни компилятором – это набор правил проектирования программ, которые будут вести себя определенным образом и иметь специфические возможности.</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Основу модели </w:t>
      </w:r>
      <w:r>
        <w:rPr>
          <w:rFonts w:ascii="Times New Roman" w:hAnsi="Times New Roman" w:cs="Times New Roman"/>
          <w:sz w:val="28"/>
          <w:szCs w:val="28"/>
          <w:lang w:val="en-US"/>
        </w:rPr>
        <w:t>COM</w:t>
      </w:r>
      <w:r w:rsidRPr="00193271">
        <w:rPr>
          <w:rFonts w:ascii="Times New Roman" w:hAnsi="Times New Roman" w:cs="Times New Roman"/>
          <w:sz w:val="28"/>
          <w:szCs w:val="28"/>
        </w:rPr>
        <w:t xml:space="preserve"> </w:t>
      </w:r>
      <w:r>
        <w:rPr>
          <w:rFonts w:ascii="Times New Roman" w:hAnsi="Times New Roman" w:cs="Times New Roman"/>
          <w:sz w:val="28"/>
          <w:szCs w:val="28"/>
        </w:rPr>
        <w:t>составляют три принципа:</w:t>
      </w:r>
    </w:p>
    <w:p w:rsidR="00FE5A2A" w:rsidRPr="00DD115C" w:rsidRDefault="00DD115C" w:rsidP="00DD115C">
      <w:pPr>
        <w:ind w:firstLine="851"/>
        <w:rPr>
          <w:rFonts w:ascii="Times New Roman" w:hAnsi="Times New Roman" w:cs="Times New Roman"/>
          <w:sz w:val="28"/>
          <w:szCs w:val="28"/>
        </w:rPr>
      </w:pPr>
      <w:r>
        <w:rPr>
          <w:rFonts w:ascii="Times New Roman" w:hAnsi="Times New Roman" w:cs="Times New Roman"/>
          <w:sz w:val="28"/>
          <w:szCs w:val="28"/>
        </w:rPr>
        <w:t xml:space="preserve">1. </w:t>
      </w:r>
      <w:r w:rsidR="00FE5A2A" w:rsidRPr="00DD115C">
        <w:rPr>
          <w:rFonts w:ascii="Times New Roman" w:hAnsi="Times New Roman" w:cs="Times New Roman"/>
          <w:sz w:val="28"/>
          <w:szCs w:val="28"/>
        </w:rPr>
        <w:t>Независимость от контекста и уникальность компонентов: компоненты с одинаковым способом обращения имеют одинаковый смысл и назначение.</w:t>
      </w:r>
    </w:p>
    <w:p w:rsidR="00FE5A2A" w:rsidRPr="00DD115C" w:rsidRDefault="00DD115C" w:rsidP="00DD115C">
      <w:pPr>
        <w:ind w:firstLine="851"/>
        <w:rPr>
          <w:rFonts w:ascii="Times New Roman" w:hAnsi="Times New Roman" w:cs="Times New Roman"/>
          <w:sz w:val="28"/>
          <w:szCs w:val="28"/>
        </w:rPr>
      </w:pPr>
      <w:r>
        <w:rPr>
          <w:rFonts w:ascii="Times New Roman" w:hAnsi="Times New Roman" w:cs="Times New Roman"/>
          <w:sz w:val="28"/>
          <w:szCs w:val="28"/>
        </w:rPr>
        <w:t xml:space="preserve">2. </w:t>
      </w:r>
      <w:r w:rsidR="00FE5A2A" w:rsidRPr="00DD115C">
        <w:rPr>
          <w:rFonts w:ascii="Times New Roman" w:hAnsi="Times New Roman" w:cs="Times New Roman"/>
          <w:sz w:val="28"/>
          <w:szCs w:val="28"/>
        </w:rPr>
        <w:t xml:space="preserve">Инкапсуляция: внутреннее устройство </w:t>
      </w:r>
      <w:r w:rsidR="00FE5A2A" w:rsidRPr="00DD115C">
        <w:rPr>
          <w:rFonts w:ascii="Times New Roman" w:hAnsi="Times New Roman" w:cs="Times New Roman"/>
          <w:sz w:val="28"/>
          <w:szCs w:val="28"/>
          <w:lang w:val="en-US"/>
        </w:rPr>
        <w:t>COM</w:t>
      </w:r>
      <w:r w:rsidR="00FE5A2A" w:rsidRPr="00DD115C">
        <w:rPr>
          <w:rFonts w:ascii="Times New Roman" w:hAnsi="Times New Roman" w:cs="Times New Roman"/>
          <w:sz w:val="28"/>
          <w:szCs w:val="28"/>
        </w:rPr>
        <w:t>-объектов скрыто для обеспечения независимости от языков программирования.</w:t>
      </w:r>
    </w:p>
    <w:p w:rsidR="00FE5A2A" w:rsidRPr="00DD115C" w:rsidRDefault="00DD115C" w:rsidP="00DD115C">
      <w:pPr>
        <w:ind w:firstLine="851"/>
        <w:rPr>
          <w:rFonts w:ascii="Times New Roman" w:hAnsi="Times New Roman" w:cs="Times New Roman"/>
          <w:sz w:val="28"/>
          <w:szCs w:val="28"/>
        </w:rPr>
      </w:pPr>
      <w:r>
        <w:rPr>
          <w:rFonts w:ascii="Times New Roman" w:hAnsi="Times New Roman" w:cs="Times New Roman"/>
          <w:sz w:val="28"/>
          <w:szCs w:val="28"/>
        </w:rPr>
        <w:t xml:space="preserve">3. </w:t>
      </w:r>
      <w:r w:rsidR="00FE5A2A" w:rsidRPr="00DD115C">
        <w:rPr>
          <w:rFonts w:ascii="Times New Roman" w:hAnsi="Times New Roman" w:cs="Times New Roman"/>
          <w:sz w:val="28"/>
          <w:szCs w:val="28"/>
        </w:rPr>
        <w:t>Доступность и портативность: необходимый компонент можно быстро найти динамически без привязки к файловой системе.</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Таким образом преимуществом </w:t>
      </w:r>
      <w:r>
        <w:rPr>
          <w:rFonts w:ascii="Times New Roman" w:hAnsi="Times New Roman" w:cs="Times New Roman"/>
          <w:sz w:val="28"/>
          <w:szCs w:val="28"/>
          <w:lang w:val="en-US"/>
        </w:rPr>
        <w:t>Component</w:t>
      </w:r>
      <w:r w:rsidRPr="00926B86">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6B86">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926B86">
        <w:rPr>
          <w:rFonts w:ascii="Times New Roman" w:hAnsi="Times New Roman" w:cs="Times New Roman"/>
          <w:sz w:val="28"/>
          <w:szCs w:val="28"/>
        </w:rPr>
        <w:t xml:space="preserve"> </w:t>
      </w:r>
      <w:r>
        <w:rPr>
          <w:rFonts w:ascii="Times New Roman" w:hAnsi="Times New Roman" w:cs="Times New Roman"/>
          <w:sz w:val="28"/>
          <w:szCs w:val="28"/>
        </w:rPr>
        <w:t xml:space="preserve">является наличие у каждого разработчика возможности кроссплатформенного обмена информацией между разрабатываемыми модулями, без привязки к средствам реализации и языкам программирования.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модели </w:t>
      </w:r>
      <w:r>
        <w:rPr>
          <w:rFonts w:ascii="Times New Roman" w:hAnsi="Times New Roman" w:cs="Times New Roman"/>
          <w:sz w:val="28"/>
          <w:szCs w:val="28"/>
          <w:lang w:val="en-US"/>
        </w:rPr>
        <w:t>COM</w:t>
      </w:r>
      <w:r w:rsidRPr="002D330E">
        <w:rPr>
          <w:rFonts w:ascii="Times New Roman" w:hAnsi="Times New Roman" w:cs="Times New Roman"/>
          <w:sz w:val="28"/>
          <w:szCs w:val="28"/>
        </w:rPr>
        <w:t xml:space="preserve"> </w:t>
      </w:r>
      <w:r>
        <w:rPr>
          <w:rFonts w:ascii="Times New Roman" w:hAnsi="Times New Roman" w:cs="Times New Roman"/>
          <w:sz w:val="28"/>
          <w:szCs w:val="28"/>
        </w:rPr>
        <w:t xml:space="preserve">взаимодействие между компонентами выстраивается по схеме «Клиент-сервер»: существует исполняемый модуль, в функционал которого включено исполнение некой инструкции, и приложение-инициатор, которому необходимо исполнить данную инструкцию, но которое «не знает», как это сделать, «зная» при этом о существовании исполняемого модуля и обращаясь к нему при возникновении такой необходимости; первый компонент будет являться «сервером», а второй – «клиентом». </w:t>
      </w:r>
      <w:r>
        <w:rPr>
          <w:rFonts w:ascii="Times New Roman" w:hAnsi="Times New Roman" w:cs="Times New Roman"/>
          <w:sz w:val="28"/>
          <w:szCs w:val="28"/>
          <w:lang w:val="en-US"/>
        </w:rPr>
        <w:t>Component</w:t>
      </w:r>
      <w:r w:rsidRPr="00427327">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27327">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427327">
        <w:rPr>
          <w:rFonts w:ascii="Times New Roman" w:hAnsi="Times New Roman" w:cs="Times New Roman"/>
          <w:sz w:val="28"/>
          <w:szCs w:val="28"/>
        </w:rPr>
        <w:t xml:space="preserve"> </w:t>
      </w:r>
      <w:r>
        <w:rPr>
          <w:rFonts w:ascii="Times New Roman" w:hAnsi="Times New Roman" w:cs="Times New Roman"/>
          <w:sz w:val="28"/>
          <w:szCs w:val="28"/>
        </w:rPr>
        <w:t xml:space="preserve">предусматривает два типа серверов: внутренние, представляющие собой исполняемые программы, и внешние, являющиеся динамически компонуемые библиотеками.  </w:t>
      </w:r>
    </w:p>
    <w:p w:rsidR="00FE5A2A" w:rsidRPr="0036600F"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Приложение связывается с компонентом при помощи его имени. Для обеспечения отсутствия коллизий имен на разных машинах и в продуктах разных производителей </w:t>
      </w:r>
      <w:r>
        <w:rPr>
          <w:rFonts w:ascii="Times New Roman" w:hAnsi="Times New Roman" w:cs="Times New Roman"/>
          <w:sz w:val="28"/>
          <w:szCs w:val="28"/>
          <w:lang w:val="en-US"/>
        </w:rPr>
        <w:t>COM</w:t>
      </w:r>
      <w:r w:rsidRPr="00F3505C">
        <w:rPr>
          <w:rFonts w:ascii="Times New Roman" w:hAnsi="Times New Roman" w:cs="Times New Roman"/>
          <w:sz w:val="28"/>
          <w:szCs w:val="28"/>
        </w:rPr>
        <w:t>-</w:t>
      </w:r>
      <w:r>
        <w:rPr>
          <w:rFonts w:ascii="Times New Roman" w:hAnsi="Times New Roman" w:cs="Times New Roman"/>
          <w:sz w:val="28"/>
          <w:szCs w:val="28"/>
        </w:rPr>
        <w:t xml:space="preserve">компоненты именуются при помощи 16-байтных чисел, </w:t>
      </w:r>
      <w:r>
        <w:rPr>
          <w:rFonts w:ascii="Times New Roman" w:hAnsi="Times New Roman" w:cs="Times New Roman"/>
          <w:sz w:val="28"/>
          <w:szCs w:val="28"/>
        </w:rPr>
        <w:lastRenderedPageBreak/>
        <w:t xml:space="preserve">вычисляемых специальной хэш-функцией. Эти номера носят название </w:t>
      </w:r>
      <w:r>
        <w:rPr>
          <w:rFonts w:ascii="Times New Roman" w:hAnsi="Times New Roman" w:cs="Times New Roman"/>
          <w:sz w:val="28"/>
          <w:szCs w:val="28"/>
          <w:lang w:val="en-US"/>
        </w:rPr>
        <w:t>GUID</w:t>
      </w:r>
      <w:r w:rsidRPr="0036600F">
        <w:rPr>
          <w:rFonts w:ascii="Times New Roman" w:hAnsi="Times New Roman" w:cs="Times New Roman"/>
          <w:sz w:val="28"/>
          <w:szCs w:val="28"/>
        </w:rPr>
        <w:t xml:space="preserve"> – </w:t>
      </w:r>
      <w:r>
        <w:rPr>
          <w:rFonts w:ascii="Times New Roman" w:hAnsi="Times New Roman" w:cs="Times New Roman"/>
          <w:sz w:val="28"/>
          <w:szCs w:val="28"/>
          <w:lang w:val="en-US"/>
        </w:rPr>
        <w:t>Globally</w:t>
      </w:r>
      <w:r w:rsidRPr="0036600F">
        <w:rPr>
          <w:rFonts w:ascii="Times New Roman" w:hAnsi="Times New Roman" w:cs="Times New Roman"/>
          <w:sz w:val="28"/>
          <w:szCs w:val="28"/>
        </w:rPr>
        <w:t xml:space="preserve"> </w:t>
      </w:r>
      <w:r>
        <w:rPr>
          <w:rFonts w:ascii="Times New Roman" w:hAnsi="Times New Roman" w:cs="Times New Roman"/>
          <w:sz w:val="28"/>
          <w:szCs w:val="28"/>
          <w:lang w:val="en-US"/>
        </w:rPr>
        <w:t>Unique</w:t>
      </w:r>
      <w:r w:rsidRPr="0036600F">
        <w:rPr>
          <w:rFonts w:ascii="Times New Roman" w:hAnsi="Times New Roman" w:cs="Times New Roman"/>
          <w:sz w:val="28"/>
          <w:szCs w:val="28"/>
        </w:rPr>
        <w:t xml:space="preserve"> </w:t>
      </w:r>
      <w:r>
        <w:rPr>
          <w:rFonts w:ascii="Times New Roman" w:hAnsi="Times New Roman" w:cs="Times New Roman"/>
          <w:sz w:val="28"/>
          <w:szCs w:val="28"/>
          <w:lang w:val="en-US"/>
        </w:rPr>
        <w:t>Identifier</w:t>
      </w:r>
      <w:r w:rsidRPr="0036600F">
        <w:rPr>
          <w:rFonts w:ascii="Times New Roman" w:hAnsi="Times New Roman" w:cs="Times New Roman"/>
          <w:sz w:val="28"/>
          <w:szCs w:val="28"/>
        </w:rPr>
        <w:t xml:space="preserve">.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силу соблюдения принципа инкапсуляции, реализация </w:t>
      </w:r>
      <w:r>
        <w:rPr>
          <w:rFonts w:ascii="Times New Roman" w:hAnsi="Times New Roman" w:cs="Times New Roman"/>
          <w:sz w:val="28"/>
          <w:szCs w:val="28"/>
          <w:lang w:val="en-US"/>
        </w:rPr>
        <w:t>COM</w:t>
      </w:r>
      <w:r w:rsidRPr="00F3505C">
        <w:rPr>
          <w:rFonts w:ascii="Times New Roman" w:hAnsi="Times New Roman" w:cs="Times New Roman"/>
          <w:sz w:val="28"/>
          <w:szCs w:val="28"/>
        </w:rPr>
        <w:t>-</w:t>
      </w:r>
      <w:r>
        <w:rPr>
          <w:rFonts w:ascii="Times New Roman" w:hAnsi="Times New Roman" w:cs="Times New Roman"/>
          <w:sz w:val="28"/>
          <w:szCs w:val="28"/>
        </w:rPr>
        <w:t xml:space="preserve">компонента закрыта для стороннего пользователя (и, соответственно, приложения) – известен лишь поддерживаемый компонентом функционал. Доступ к этому функционалу осуществляется при помощи интерфейса, своеобразного контракта между пользователем и </w:t>
      </w:r>
      <w:r>
        <w:rPr>
          <w:rFonts w:ascii="Times New Roman" w:hAnsi="Times New Roman" w:cs="Times New Roman"/>
          <w:sz w:val="28"/>
          <w:szCs w:val="28"/>
          <w:lang w:val="en-US"/>
        </w:rPr>
        <w:t>COM</w:t>
      </w:r>
      <w:r w:rsidRPr="00CA5013">
        <w:rPr>
          <w:rFonts w:ascii="Times New Roman" w:hAnsi="Times New Roman" w:cs="Times New Roman"/>
          <w:sz w:val="28"/>
          <w:szCs w:val="28"/>
        </w:rPr>
        <w:t>-</w:t>
      </w:r>
      <w:r>
        <w:rPr>
          <w:rFonts w:ascii="Times New Roman" w:hAnsi="Times New Roman" w:cs="Times New Roman"/>
          <w:sz w:val="28"/>
          <w:szCs w:val="28"/>
        </w:rPr>
        <w:t xml:space="preserve">объектом, который по сути представляет собой список указателей на реализованные функции. Подобно компонентам, </w:t>
      </w:r>
      <w:r>
        <w:rPr>
          <w:rFonts w:ascii="Times New Roman" w:hAnsi="Times New Roman" w:cs="Times New Roman"/>
          <w:sz w:val="28"/>
          <w:szCs w:val="28"/>
          <w:lang w:val="en-US"/>
        </w:rPr>
        <w:t>COM</w:t>
      </w:r>
      <w:r w:rsidRPr="00565C6E">
        <w:rPr>
          <w:rFonts w:ascii="Times New Roman" w:hAnsi="Times New Roman" w:cs="Times New Roman"/>
          <w:sz w:val="28"/>
          <w:szCs w:val="28"/>
        </w:rPr>
        <w:t>-</w:t>
      </w:r>
      <w:r>
        <w:rPr>
          <w:rFonts w:ascii="Times New Roman" w:hAnsi="Times New Roman" w:cs="Times New Roman"/>
          <w:sz w:val="28"/>
          <w:szCs w:val="28"/>
        </w:rPr>
        <w:t xml:space="preserve">интерфейсы также имеют свой уникальный идентификатор – </w:t>
      </w:r>
      <w:r>
        <w:rPr>
          <w:rFonts w:ascii="Times New Roman" w:hAnsi="Times New Roman" w:cs="Times New Roman"/>
          <w:sz w:val="28"/>
          <w:szCs w:val="28"/>
          <w:lang w:val="en-US"/>
        </w:rPr>
        <w:t>IID</w:t>
      </w:r>
      <w:r w:rsidRPr="00565C6E">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565C6E">
        <w:rPr>
          <w:rFonts w:ascii="Times New Roman" w:hAnsi="Times New Roman" w:cs="Times New Roman"/>
          <w:sz w:val="28"/>
          <w:szCs w:val="28"/>
        </w:rPr>
        <w:t xml:space="preserve"> </w:t>
      </w:r>
      <w:r>
        <w:rPr>
          <w:rFonts w:ascii="Times New Roman" w:hAnsi="Times New Roman" w:cs="Times New Roman"/>
          <w:sz w:val="28"/>
          <w:szCs w:val="28"/>
          <w:lang w:val="en-US"/>
        </w:rPr>
        <w:t>Identifier</w:t>
      </w:r>
      <w:r w:rsidRPr="00565C6E">
        <w:rPr>
          <w:rFonts w:ascii="Times New Roman" w:hAnsi="Times New Roman" w:cs="Times New Roman"/>
          <w:sz w:val="28"/>
          <w:szCs w:val="28"/>
        </w:rPr>
        <w:t xml:space="preserve">).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Связь между клиентом и сервером обеспечивает операционная система. В системном реестре </w:t>
      </w:r>
      <w:r>
        <w:rPr>
          <w:rFonts w:ascii="Times New Roman" w:hAnsi="Times New Roman" w:cs="Times New Roman"/>
          <w:sz w:val="28"/>
          <w:szCs w:val="28"/>
          <w:lang w:val="en-US"/>
        </w:rPr>
        <w:t>Windows</w:t>
      </w:r>
      <w:r w:rsidRPr="009550F4">
        <w:rPr>
          <w:rFonts w:ascii="Times New Roman" w:hAnsi="Times New Roman" w:cs="Times New Roman"/>
          <w:sz w:val="28"/>
          <w:szCs w:val="28"/>
        </w:rPr>
        <w:t xml:space="preserve"> </w:t>
      </w:r>
      <w:r>
        <w:rPr>
          <w:rFonts w:ascii="Times New Roman" w:hAnsi="Times New Roman" w:cs="Times New Roman"/>
          <w:sz w:val="28"/>
          <w:szCs w:val="28"/>
        </w:rPr>
        <w:t xml:space="preserve">хранится информация о </w:t>
      </w:r>
      <w:r>
        <w:rPr>
          <w:rFonts w:ascii="Times New Roman" w:hAnsi="Times New Roman" w:cs="Times New Roman"/>
          <w:sz w:val="28"/>
          <w:szCs w:val="28"/>
          <w:lang w:val="en-US"/>
        </w:rPr>
        <w:t>COM</w:t>
      </w:r>
      <w:r w:rsidRPr="009550F4">
        <w:rPr>
          <w:rFonts w:ascii="Times New Roman" w:hAnsi="Times New Roman" w:cs="Times New Roman"/>
          <w:sz w:val="28"/>
          <w:szCs w:val="28"/>
        </w:rPr>
        <w:t>-</w:t>
      </w:r>
      <w:r>
        <w:rPr>
          <w:rFonts w:ascii="Times New Roman" w:hAnsi="Times New Roman" w:cs="Times New Roman"/>
          <w:sz w:val="28"/>
          <w:szCs w:val="28"/>
        </w:rPr>
        <w:t xml:space="preserve">сервере: его название, </w:t>
      </w:r>
      <w:r>
        <w:rPr>
          <w:rFonts w:ascii="Times New Roman" w:hAnsi="Times New Roman" w:cs="Times New Roman"/>
          <w:sz w:val="28"/>
          <w:szCs w:val="28"/>
          <w:lang w:val="en-US"/>
        </w:rPr>
        <w:t>GIUD</w:t>
      </w:r>
      <w:r w:rsidRPr="009550F4">
        <w:rPr>
          <w:rFonts w:ascii="Times New Roman" w:hAnsi="Times New Roman" w:cs="Times New Roman"/>
          <w:sz w:val="28"/>
          <w:szCs w:val="28"/>
        </w:rPr>
        <w:t xml:space="preserve">, </w:t>
      </w:r>
      <w:r>
        <w:rPr>
          <w:rFonts w:ascii="Times New Roman" w:hAnsi="Times New Roman" w:cs="Times New Roman"/>
          <w:sz w:val="28"/>
          <w:szCs w:val="28"/>
        </w:rPr>
        <w:t xml:space="preserve">уникальный номер компонента </w:t>
      </w:r>
      <w:r>
        <w:rPr>
          <w:rFonts w:ascii="Times New Roman" w:hAnsi="Times New Roman" w:cs="Times New Roman"/>
          <w:sz w:val="28"/>
          <w:szCs w:val="28"/>
          <w:lang w:val="en-US"/>
        </w:rPr>
        <w:t>CLSID</w:t>
      </w:r>
      <w:r w:rsidRPr="009550F4">
        <w:rPr>
          <w:rFonts w:ascii="Times New Roman" w:hAnsi="Times New Roman" w:cs="Times New Roman"/>
          <w:sz w:val="28"/>
          <w:szCs w:val="28"/>
        </w:rPr>
        <w:t xml:space="preserve"> (</w:t>
      </w:r>
      <w:r>
        <w:rPr>
          <w:rFonts w:ascii="Times New Roman" w:hAnsi="Times New Roman" w:cs="Times New Roman"/>
          <w:sz w:val="28"/>
          <w:szCs w:val="28"/>
          <w:lang w:val="en-US"/>
        </w:rPr>
        <w:t>Class</w:t>
      </w:r>
      <w:r w:rsidRPr="009550F4">
        <w:rPr>
          <w:rFonts w:ascii="Times New Roman" w:hAnsi="Times New Roman" w:cs="Times New Roman"/>
          <w:sz w:val="28"/>
          <w:szCs w:val="28"/>
        </w:rPr>
        <w:t xml:space="preserve"> </w:t>
      </w:r>
      <w:r>
        <w:rPr>
          <w:rFonts w:ascii="Times New Roman" w:hAnsi="Times New Roman" w:cs="Times New Roman"/>
          <w:sz w:val="28"/>
          <w:szCs w:val="28"/>
          <w:lang w:val="en-US"/>
        </w:rPr>
        <w:t>Identifier</w:t>
      </w:r>
      <w:r w:rsidRPr="009550F4">
        <w:rPr>
          <w:rFonts w:ascii="Times New Roman" w:hAnsi="Times New Roman" w:cs="Times New Roman"/>
          <w:sz w:val="28"/>
          <w:szCs w:val="28"/>
        </w:rPr>
        <w:t>)</w:t>
      </w:r>
      <w:r>
        <w:rPr>
          <w:rFonts w:ascii="Times New Roman" w:hAnsi="Times New Roman" w:cs="Times New Roman"/>
          <w:sz w:val="28"/>
          <w:szCs w:val="28"/>
        </w:rPr>
        <w:t>.</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Программное обеспечение «</w:t>
      </w:r>
      <w:proofErr w:type="spellStart"/>
      <w:r>
        <w:rPr>
          <w:rFonts w:ascii="Times New Roman" w:hAnsi="Times New Roman" w:cs="Times New Roman"/>
          <w:sz w:val="28"/>
          <w:szCs w:val="28"/>
          <w:lang w:val="en-US"/>
        </w:rPr>
        <w:t>StabMed</w:t>
      </w:r>
      <w:proofErr w:type="spellEnd"/>
      <w:r>
        <w:rPr>
          <w:rFonts w:ascii="Times New Roman" w:hAnsi="Times New Roman" w:cs="Times New Roman"/>
          <w:sz w:val="28"/>
          <w:szCs w:val="28"/>
        </w:rPr>
        <w:t xml:space="preserve">» реализует стандарт </w:t>
      </w:r>
      <w:r>
        <w:rPr>
          <w:rFonts w:ascii="Times New Roman" w:hAnsi="Times New Roman" w:cs="Times New Roman"/>
          <w:sz w:val="28"/>
          <w:szCs w:val="28"/>
          <w:lang w:val="en-US"/>
        </w:rPr>
        <w:t>Component</w:t>
      </w:r>
      <w:r w:rsidRPr="006A6290">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6A6290">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6A6290">
        <w:rPr>
          <w:rFonts w:ascii="Times New Roman" w:hAnsi="Times New Roman" w:cs="Times New Roman"/>
          <w:sz w:val="28"/>
          <w:szCs w:val="28"/>
        </w:rPr>
        <w:t xml:space="preserve">, </w:t>
      </w:r>
      <w:r>
        <w:rPr>
          <w:rFonts w:ascii="Times New Roman" w:hAnsi="Times New Roman" w:cs="Times New Roman"/>
          <w:sz w:val="28"/>
          <w:szCs w:val="28"/>
        </w:rPr>
        <w:t xml:space="preserve">выступая в роли </w:t>
      </w:r>
      <w:r>
        <w:rPr>
          <w:rFonts w:ascii="Times New Roman" w:hAnsi="Times New Roman" w:cs="Times New Roman"/>
          <w:sz w:val="28"/>
          <w:szCs w:val="28"/>
          <w:lang w:val="en-US"/>
        </w:rPr>
        <w:t>COM</w:t>
      </w:r>
      <w:r w:rsidRPr="006A6290">
        <w:rPr>
          <w:rFonts w:ascii="Times New Roman" w:hAnsi="Times New Roman" w:cs="Times New Roman"/>
          <w:sz w:val="28"/>
          <w:szCs w:val="28"/>
        </w:rPr>
        <w:t>-</w:t>
      </w:r>
      <w:r>
        <w:rPr>
          <w:rFonts w:ascii="Times New Roman" w:hAnsi="Times New Roman" w:cs="Times New Roman"/>
          <w:sz w:val="28"/>
          <w:szCs w:val="28"/>
        </w:rPr>
        <w:t xml:space="preserve">сервера. Посредством поддерживаемого интерфейса </w:t>
      </w:r>
      <w:proofErr w:type="spellStart"/>
      <w:r>
        <w:rPr>
          <w:rFonts w:ascii="Times New Roman" w:hAnsi="Times New Roman" w:cs="Times New Roman"/>
          <w:sz w:val="28"/>
          <w:szCs w:val="28"/>
          <w:lang w:val="en-US"/>
        </w:rPr>
        <w:t>ISignalExporter</w:t>
      </w:r>
      <w:proofErr w:type="spellEnd"/>
      <w:r w:rsidRPr="006A6290">
        <w:rPr>
          <w:rFonts w:ascii="Times New Roman" w:hAnsi="Times New Roman" w:cs="Times New Roman"/>
          <w:sz w:val="28"/>
          <w:szCs w:val="28"/>
        </w:rPr>
        <w:t xml:space="preserve"> </w:t>
      </w:r>
      <w:r>
        <w:rPr>
          <w:rFonts w:ascii="Times New Roman" w:hAnsi="Times New Roman" w:cs="Times New Roman"/>
          <w:sz w:val="28"/>
          <w:szCs w:val="28"/>
        </w:rPr>
        <w:t xml:space="preserve">сторонние приложения могут получать информацию о сигналах, импортировать сами сигналы, а также информацию о пациентах, в ходе обследования которых эти сигналы были получены. Полное описание реализации стандарта </w:t>
      </w:r>
      <w:r>
        <w:rPr>
          <w:rFonts w:ascii="Times New Roman" w:hAnsi="Times New Roman" w:cs="Times New Roman"/>
          <w:sz w:val="28"/>
          <w:szCs w:val="28"/>
          <w:lang w:val="en-US"/>
        </w:rPr>
        <w:t>Component</w:t>
      </w:r>
      <w:r w:rsidRPr="00661A9B">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661A9B">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661A9B">
        <w:rPr>
          <w:rFonts w:ascii="Times New Roman" w:hAnsi="Times New Roman" w:cs="Times New Roman"/>
          <w:sz w:val="28"/>
          <w:szCs w:val="28"/>
        </w:rPr>
        <w:t xml:space="preserve"> </w:t>
      </w:r>
      <w:r>
        <w:rPr>
          <w:rFonts w:ascii="Times New Roman" w:hAnsi="Times New Roman" w:cs="Times New Roman"/>
          <w:sz w:val="28"/>
          <w:szCs w:val="28"/>
        </w:rPr>
        <w:t>дан</w:t>
      </w:r>
      <w:r w:rsidR="001C1324">
        <w:rPr>
          <w:rFonts w:ascii="Times New Roman" w:hAnsi="Times New Roman" w:cs="Times New Roman"/>
          <w:sz w:val="28"/>
          <w:szCs w:val="28"/>
        </w:rPr>
        <w:t>ным ПО приводится в Приложении А</w:t>
      </w:r>
      <w:r>
        <w:rPr>
          <w:rFonts w:ascii="Times New Roman" w:hAnsi="Times New Roman" w:cs="Times New Roman"/>
          <w:sz w:val="28"/>
          <w:szCs w:val="28"/>
        </w:rPr>
        <w:t>.</w:t>
      </w:r>
    </w:p>
    <w:p w:rsidR="00FE5A2A" w:rsidRDefault="00FE5A2A" w:rsidP="00985267">
      <w:pPr>
        <w:ind w:firstLine="851"/>
        <w:rPr>
          <w:rStyle w:val="fontstyle01"/>
        </w:rPr>
      </w:pPr>
      <w:r>
        <w:rPr>
          <w:rFonts w:ascii="Times New Roman" w:hAnsi="Times New Roman" w:cs="Times New Roman"/>
          <w:sz w:val="28"/>
          <w:szCs w:val="28"/>
        </w:rPr>
        <w:t xml:space="preserve">В рамках данной работы при проектировании автоматизированной системы задача состоит в написании программного модуля, который бы обеспечивал программе доступ к нужным данным. Поскольку программная часть системы реализуется на языке </w:t>
      </w:r>
      <w:r>
        <w:rPr>
          <w:rFonts w:ascii="Times New Roman" w:hAnsi="Times New Roman" w:cs="Times New Roman"/>
          <w:sz w:val="28"/>
          <w:szCs w:val="28"/>
          <w:lang w:val="en-US"/>
        </w:rPr>
        <w:t>Python</w:t>
      </w:r>
      <w:r w:rsidRPr="00143FA1">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было найти реализацию компонентов </w:t>
      </w:r>
      <w:r>
        <w:rPr>
          <w:rFonts w:ascii="Times New Roman" w:hAnsi="Times New Roman" w:cs="Times New Roman"/>
          <w:sz w:val="28"/>
          <w:szCs w:val="28"/>
          <w:lang w:val="en-US"/>
        </w:rPr>
        <w:t>Component</w:t>
      </w:r>
      <w:r w:rsidRPr="00143FA1">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143FA1">
        <w:rPr>
          <w:rFonts w:ascii="Times New Roman" w:hAnsi="Times New Roman" w:cs="Times New Roman"/>
          <w:sz w:val="28"/>
          <w:szCs w:val="28"/>
        </w:rPr>
        <w:t xml:space="preserve"> </w:t>
      </w:r>
      <w:r>
        <w:rPr>
          <w:rFonts w:ascii="Times New Roman" w:hAnsi="Times New Roman" w:cs="Times New Roman"/>
          <w:sz w:val="28"/>
          <w:szCs w:val="28"/>
          <w:lang w:val="en-US"/>
        </w:rPr>
        <w:t>Model</w:t>
      </w:r>
      <w:r>
        <w:rPr>
          <w:rFonts w:ascii="Times New Roman" w:hAnsi="Times New Roman" w:cs="Times New Roman"/>
          <w:sz w:val="28"/>
          <w:szCs w:val="28"/>
        </w:rPr>
        <w:t xml:space="preserve"> на данном языке программирования. С этой целью была выбрана библиотека </w:t>
      </w:r>
      <w:proofErr w:type="spellStart"/>
      <w:r>
        <w:rPr>
          <w:rFonts w:ascii="Times New Roman" w:hAnsi="Times New Roman" w:cs="Times New Roman"/>
          <w:sz w:val="28"/>
          <w:szCs w:val="28"/>
          <w:lang w:val="en-US"/>
        </w:rPr>
        <w:t>pywin</w:t>
      </w:r>
      <w:proofErr w:type="spellEnd"/>
      <w:r w:rsidRPr="00143FA1">
        <w:rPr>
          <w:rFonts w:ascii="Times New Roman" w:hAnsi="Times New Roman" w:cs="Times New Roman"/>
          <w:sz w:val="28"/>
          <w:szCs w:val="28"/>
        </w:rPr>
        <w:t xml:space="preserve">32. </w:t>
      </w:r>
      <w:r>
        <w:rPr>
          <w:rFonts w:ascii="Times New Roman" w:hAnsi="Times New Roman" w:cs="Times New Roman"/>
          <w:sz w:val="28"/>
          <w:szCs w:val="28"/>
        </w:rPr>
        <w:t xml:space="preserve">Помимо наличия реализации всех требуемых для создания </w:t>
      </w:r>
      <w:r>
        <w:rPr>
          <w:rFonts w:ascii="Times New Roman" w:hAnsi="Times New Roman" w:cs="Times New Roman"/>
          <w:sz w:val="28"/>
          <w:szCs w:val="28"/>
          <w:lang w:val="en-US"/>
        </w:rPr>
        <w:t>COM</w:t>
      </w:r>
      <w:r w:rsidRPr="00143FA1">
        <w:rPr>
          <w:rFonts w:ascii="Times New Roman" w:hAnsi="Times New Roman" w:cs="Times New Roman"/>
          <w:sz w:val="28"/>
          <w:szCs w:val="28"/>
        </w:rPr>
        <w:t>-</w:t>
      </w:r>
      <w:r>
        <w:rPr>
          <w:rFonts w:ascii="Times New Roman" w:hAnsi="Times New Roman" w:cs="Times New Roman"/>
          <w:sz w:val="28"/>
          <w:szCs w:val="28"/>
        </w:rPr>
        <w:t xml:space="preserve">компонентов функций, библиотека примечательна наличием подробного описания принципов и методов работы как в виде сопроводительной документации, так и в виде книги </w:t>
      </w:r>
      <w:r w:rsidRPr="00A427F8">
        <w:rPr>
          <w:rStyle w:val="fontstyle01"/>
          <w:lang w:val="en-US"/>
        </w:rPr>
        <w:t>Python</w:t>
      </w:r>
      <w:r w:rsidRPr="00FC26AB">
        <w:rPr>
          <w:rStyle w:val="fontstyle01"/>
        </w:rPr>
        <w:t xml:space="preserve"> </w:t>
      </w:r>
      <w:r w:rsidRPr="00A427F8">
        <w:rPr>
          <w:rStyle w:val="fontstyle01"/>
          <w:lang w:val="en-US"/>
        </w:rPr>
        <w:t>Programming</w:t>
      </w:r>
      <w:r w:rsidRPr="00FC26AB">
        <w:rPr>
          <w:rStyle w:val="fontstyle01"/>
        </w:rPr>
        <w:t xml:space="preserve"> </w:t>
      </w:r>
      <w:r w:rsidRPr="00A427F8">
        <w:rPr>
          <w:rStyle w:val="fontstyle01"/>
          <w:lang w:val="en-US"/>
        </w:rPr>
        <w:lastRenderedPageBreak/>
        <w:t>on</w:t>
      </w:r>
      <w:r w:rsidRPr="00FC26AB">
        <w:rPr>
          <w:rStyle w:val="fontstyle01"/>
        </w:rPr>
        <w:t xml:space="preserve"> </w:t>
      </w:r>
      <w:r w:rsidRPr="00A427F8">
        <w:rPr>
          <w:rStyle w:val="fontstyle01"/>
          <w:lang w:val="en-US"/>
        </w:rPr>
        <w:t>Win</w:t>
      </w:r>
      <w:r w:rsidRPr="00FC26AB">
        <w:rPr>
          <w:rStyle w:val="fontstyle01"/>
        </w:rPr>
        <w:t>32</w:t>
      </w:r>
      <w:r>
        <w:rPr>
          <w:rStyle w:val="fontstyle01"/>
        </w:rPr>
        <w:t xml:space="preserve"> </w:t>
      </w:r>
      <w:r w:rsidRPr="00FC26AB">
        <w:rPr>
          <w:rStyle w:val="fontstyle01"/>
        </w:rPr>
        <w:t>[</w:t>
      </w:r>
      <w:r w:rsidRPr="00D971B9">
        <w:rPr>
          <w:rStyle w:val="fontstyle01"/>
        </w:rPr>
        <w:t>6</w:t>
      </w:r>
      <w:r w:rsidRPr="00FC26AB">
        <w:rPr>
          <w:rStyle w:val="fontstyle01"/>
        </w:rPr>
        <w:t>]</w:t>
      </w:r>
      <w:r>
        <w:rPr>
          <w:rStyle w:val="fontstyle01"/>
        </w:rPr>
        <w:t xml:space="preserve">, материалы из которой и были использованы при реализации данного компонента автоматизированной системы. </w:t>
      </w:r>
    </w:p>
    <w:p w:rsidR="00FE5A2A" w:rsidRDefault="00FE5A2A" w:rsidP="00985267">
      <w:pPr>
        <w:ind w:firstLine="851"/>
        <w:rPr>
          <w:rStyle w:val="fontstyle01"/>
        </w:rPr>
      </w:pPr>
      <w:r>
        <w:rPr>
          <w:rStyle w:val="fontstyle01"/>
        </w:rPr>
        <w:t xml:space="preserve">В </w:t>
      </w:r>
      <w:proofErr w:type="spellStart"/>
      <w:r>
        <w:rPr>
          <w:rStyle w:val="fontstyle01"/>
          <w:lang w:val="en-US"/>
        </w:rPr>
        <w:t>StabMed</w:t>
      </w:r>
      <w:proofErr w:type="spellEnd"/>
      <w:r w:rsidRPr="00963812">
        <w:rPr>
          <w:rStyle w:val="fontstyle01"/>
        </w:rPr>
        <w:t xml:space="preserve"> </w:t>
      </w:r>
      <w:r>
        <w:rPr>
          <w:rStyle w:val="fontstyle01"/>
        </w:rPr>
        <w:t xml:space="preserve">реализован внутренний </w:t>
      </w:r>
      <w:r>
        <w:rPr>
          <w:rStyle w:val="fontstyle01"/>
          <w:lang w:val="en-US"/>
        </w:rPr>
        <w:t>COM</w:t>
      </w:r>
      <w:r w:rsidRPr="00963812">
        <w:rPr>
          <w:rStyle w:val="fontstyle01"/>
        </w:rPr>
        <w:t>-</w:t>
      </w:r>
      <w:r>
        <w:rPr>
          <w:rStyle w:val="fontstyle01"/>
        </w:rPr>
        <w:t xml:space="preserve">сервер, то есть сервер внутри </w:t>
      </w:r>
      <w:r>
        <w:rPr>
          <w:rStyle w:val="fontstyle01"/>
          <w:lang w:val="en-US"/>
        </w:rPr>
        <w:t>EXE</w:t>
      </w:r>
      <w:r w:rsidRPr="00963812">
        <w:rPr>
          <w:rStyle w:val="fontstyle01"/>
        </w:rPr>
        <w:t>-</w:t>
      </w:r>
      <w:r>
        <w:rPr>
          <w:rStyle w:val="fontstyle01"/>
        </w:rPr>
        <w:t xml:space="preserve">приложения. Об этом говорит свойство </w:t>
      </w:r>
      <w:proofErr w:type="spellStart"/>
      <w:r>
        <w:rPr>
          <w:rStyle w:val="fontstyle01"/>
          <w:lang w:val="en-US"/>
        </w:rPr>
        <w:t>InprocServer</w:t>
      </w:r>
      <w:proofErr w:type="spellEnd"/>
      <w:r w:rsidRPr="00963812">
        <w:rPr>
          <w:rStyle w:val="fontstyle01"/>
        </w:rPr>
        <w:t xml:space="preserve">32 </w:t>
      </w:r>
      <w:r>
        <w:rPr>
          <w:rStyle w:val="fontstyle01"/>
        </w:rPr>
        <w:t xml:space="preserve">в описании соответствующей библиотеки типов, хранящемся в системном реестре </w:t>
      </w:r>
      <w:r>
        <w:rPr>
          <w:rStyle w:val="fontstyle01"/>
          <w:lang w:val="en-US"/>
        </w:rPr>
        <w:t>Windows</w:t>
      </w:r>
      <w:r w:rsidRPr="00963812">
        <w:rPr>
          <w:rStyle w:val="fontstyle01"/>
        </w:rPr>
        <w:t xml:space="preserve">. </w:t>
      </w:r>
      <w:r>
        <w:rPr>
          <w:rStyle w:val="fontstyle01"/>
        </w:rPr>
        <w:t xml:space="preserve">Таким образом, в рамках взаимодействия с данным сервером необходимо зарегистрировать библиотеку типов – описание интерфейсов, поддерживаемых </w:t>
      </w:r>
      <w:r>
        <w:rPr>
          <w:rStyle w:val="fontstyle01"/>
          <w:lang w:val="en-US"/>
        </w:rPr>
        <w:t>COM</w:t>
      </w:r>
      <w:r w:rsidRPr="00612FB4">
        <w:rPr>
          <w:rStyle w:val="fontstyle01"/>
        </w:rPr>
        <w:t>-</w:t>
      </w:r>
      <w:r>
        <w:rPr>
          <w:rStyle w:val="fontstyle01"/>
        </w:rPr>
        <w:t xml:space="preserve">сервером, которое хранится в системном реестре </w:t>
      </w:r>
      <w:r w:rsidRPr="00DB6A70">
        <w:rPr>
          <w:rStyle w:val="fontstyle01"/>
          <w:highlight w:val="yellow"/>
        </w:rPr>
        <w:t>(</w:t>
      </w:r>
      <w:proofErr w:type="gramStart"/>
      <w:r>
        <w:rPr>
          <w:rStyle w:val="fontstyle01"/>
          <w:highlight w:val="yellow"/>
        </w:rPr>
        <w:t>рисунок</w:t>
      </w:r>
      <w:r w:rsidRPr="00DB6A70">
        <w:rPr>
          <w:rStyle w:val="fontstyle01"/>
          <w:highlight w:val="yellow"/>
        </w:rPr>
        <w:t xml:space="preserve"> )</w:t>
      </w:r>
      <w:proofErr w:type="gramEnd"/>
    </w:p>
    <w:p w:rsidR="00FE5A2A" w:rsidRDefault="00FE5A2A" w:rsidP="00B6672B">
      <w:pPr>
        <w:jc w:val="center"/>
        <w:rPr>
          <w:rStyle w:val="fontstyle01"/>
        </w:rPr>
      </w:pPr>
      <w:r w:rsidRPr="00DB6A70">
        <w:rPr>
          <w:rStyle w:val="fontstyle01"/>
          <w:noProof/>
          <w:lang w:eastAsia="ru-RU"/>
        </w:rPr>
        <w:drawing>
          <wp:inline distT="0" distB="0" distL="0" distR="0" wp14:anchorId="79330A64" wp14:editId="36229DA2">
            <wp:extent cx="5951621" cy="2188028"/>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1203"/>
                    <a:stretch/>
                  </pic:blipFill>
                  <pic:spPr bwMode="auto">
                    <a:xfrm>
                      <a:off x="0" y="0"/>
                      <a:ext cx="5975769" cy="2196906"/>
                    </a:xfrm>
                    <a:prstGeom prst="rect">
                      <a:avLst/>
                    </a:prstGeom>
                    <a:ln>
                      <a:noFill/>
                    </a:ln>
                    <a:extLst>
                      <a:ext uri="{53640926-AAD7-44D8-BBD7-CCE9431645EC}">
                        <a14:shadowObscured xmlns:a14="http://schemas.microsoft.com/office/drawing/2010/main"/>
                      </a:ext>
                    </a:extLst>
                  </pic:spPr>
                </pic:pic>
              </a:graphicData>
            </a:graphic>
          </wp:inline>
        </w:drawing>
      </w:r>
    </w:p>
    <w:p w:rsidR="00FE5A2A" w:rsidRPr="0036600F" w:rsidRDefault="00FE5A2A" w:rsidP="00985267">
      <w:pPr>
        <w:ind w:firstLine="851"/>
        <w:jc w:val="center"/>
        <w:rPr>
          <w:rStyle w:val="fontstyle01"/>
        </w:rPr>
      </w:pPr>
      <w:r w:rsidRPr="00DB6A70">
        <w:rPr>
          <w:rStyle w:val="fontstyle01"/>
          <w:highlight w:val="yellow"/>
        </w:rPr>
        <w:t xml:space="preserve">Рис. </w:t>
      </w:r>
      <w:proofErr w:type="spellStart"/>
      <w:r w:rsidRPr="00DB6A70">
        <w:rPr>
          <w:rStyle w:val="fontstyle01"/>
          <w:highlight w:val="yellow"/>
          <w:lang w:val="en-US"/>
        </w:rPr>
        <w:t>StabMed</w:t>
      </w:r>
      <w:proofErr w:type="spellEnd"/>
      <w:r w:rsidRPr="00DB6A70">
        <w:rPr>
          <w:rStyle w:val="fontstyle01"/>
          <w:highlight w:val="yellow"/>
        </w:rPr>
        <w:t xml:space="preserve"> в числе других библиотек типов </w:t>
      </w:r>
      <w:r w:rsidRPr="00DB6A70">
        <w:rPr>
          <w:rStyle w:val="fontstyle01"/>
          <w:highlight w:val="yellow"/>
          <w:lang w:val="en-US"/>
        </w:rPr>
        <w:t>Component</w:t>
      </w:r>
      <w:r w:rsidRPr="00DB6A70">
        <w:rPr>
          <w:rStyle w:val="fontstyle01"/>
          <w:highlight w:val="yellow"/>
        </w:rPr>
        <w:t xml:space="preserve"> </w:t>
      </w:r>
      <w:r w:rsidRPr="00DB6A70">
        <w:rPr>
          <w:rStyle w:val="fontstyle01"/>
          <w:highlight w:val="yellow"/>
          <w:lang w:val="en-US"/>
        </w:rPr>
        <w:t>Object</w:t>
      </w:r>
      <w:r w:rsidRPr="00DB6A70">
        <w:rPr>
          <w:rStyle w:val="fontstyle01"/>
          <w:highlight w:val="yellow"/>
        </w:rPr>
        <w:t xml:space="preserve"> </w:t>
      </w:r>
      <w:r w:rsidRPr="00DB6A70">
        <w:rPr>
          <w:rStyle w:val="fontstyle01"/>
          <w:highlight w:val="yellow"/>
          <w:lang w:val="en-US"/>
        </w:rPr>
        <w:t>Model</w:t>
      </w:r>
    </w:p>
    <w:p w:rsidR="00FE5A2A" w:rsidRDefault="00FE5A2A" w:rsidP="00985267">
      <w:pPr>
        <w:ind w:firstLine="851"/>
        <w:rPr>
          <w:rStyle w:val="fontstyle01"/>
        </w:rPr>
      </w:pPr>
      <w:r>
        <w:rPr>
          <w:rStyle w:val="fontstyle01"/>
        </w:rPr>
        <w:t xml:space="preserve">Для этого необходимо выполнить скрипт </w:t>
      </w:r>
      <w:proofErr w:type="spellStart"/>
      <w:r>
        <w:rPr>
          <w:rStyle w:val="fontstyle01"/>
          <w:lang w:val="en-US"/>
        </w:rPr>
        <w:t>makepy</w:t>
      </w:r>
      <w:proofErr w:type="spellEnd"/>
      <w:r w:rsidRPr="00DC4994">
        <w:rPr>
          <w:rStyle w:val="fontstyle01"/>
        </w:rPr>
        <w:t>.</w:t>
      </w:r>
      <w:proofErr w:type="spellStart"/>
      <w:r>
        <w:rPr>
          <w:rStyle w:val="fontstyle01"/>
          <w:lang w:val="en-US"/>
        </w:rPr>
        <w:t>py</w:t>
      </w:r>
      <w:proofErr w:type="spellEnd"/>
      <w:r>
        <w:rPr>
          <w:rStyle w:val="fontstyle01"/>
        </w:rPr>
        <w:t xml:space="preserve"> </w:t>
      </w:r>
      <w:r w:rsidRPr="00DC4994">
        <w:rPr>
          <w:rStyle w:val="fontstyle01"/>
        </w:rPr>
        <w:t xml:space="preserve">[6], </w:t>
      </w:r>
      <w:r>
        <w:rPr>
          <w:rStyle w:val="fontstyle01"/>
        </w:rPr>
        <w:t xml:space="preserve">поставляемый с вышеупомянутым пакетом </w:t>
      </w:r>
      <w:proofErr w:type="spellStart"/>
      <w:r>
        <w:rPr>
          <w:rStyle w:val="fontstyle01"/>
          <w:lang w:val="en-US"/>
        </w:rPr>
        <w:t>pywin</w:t>
      </w:r>
      <w:proofErr w:type="spellEnd"/>
      <w:r w:rsidRPr="00F83F91">
        <w:rPr>
          <w:rStyle w:val="fontstyle01"/>
        </w:rPr>
        <w:t>32</w:t>
      </w:r>
      <w:r>
        <w:rPr>
          <w:rStyle w:val="fontstyle01"/>
        </w:rPr>
        <w:t xml:space="preserve">, выбрав в открывшемся списке соответствующую библиотеку. После этого необходимые функции интерфейса становятся доступны </w:t>
      </w:r>
      <w:r>
        <w:rPr>
          <w:rStyle w:val="fontstyle01"/>
          <w:lang w:val="en-US"/>
        </w:rPr>
        <w:t>Python</w:t>
      </w:r>
      <w:r w:rsidRPr="00826737">
        <w:rPr>
          <w:rStyle w:val="fontstyle01"/>
        </w:rPr>
        <w:t xml:space="preserve"> </w:t>
      </w:r>
      <w:r w:rsidRPr="00826737">
        <w:rPr>
          <w:rStyle w:val="fontstyle01"/>
          <w:highlight w:val="yellow"/>
        </w:rPr>
        <w:t>(</w:t>
      </w:r>
      <w:proofErr w:type="gramStart"/>
      <w:r w:rsidRPr="00826737">
        <w:rPr>
          <w:rStyle w:val="fontstyle01"/>
          <w:highlight w:val="yellow"/>
        </w:rPr>
        <w:t>рис. )</w:t>
      </w:r>
      <w:proofErr w:type="gramEnd"/>
    </w:p>
    <w:p w:rsidR="00B6672B" w:rsidRPr="00826737" w:rsidRDefault="00B6672B" w:rsidP="00B6672B">
      <w:pPr>
        <w:ind w:firstLine="851"/>
        <w:rPr>
          <w:rStyle w:val="fontstyle01"/>
        </w:rPr>
      </w:pPr>
      <w:r>
        <w:rPr>
          <w:rStyle w:val="fontstyle01"/>
        </w:rPr>
        <w:t xml:space="preserve">При этом автоматически генерируется описание библиотеки на языке </w:t>
      </w:r>
      <w:r>
        <w:rPr>
          <w:rStyle w:val="fontstyle01"/>
          <w:lang w:val="en-US"/>
        </w:rPr>
        <w:t>IDL</w:t>
      </w:r>
      <w:r w:rsidRPr="001C130A">
        <w:rPr>
          <w:rStyle w:val="fontstyle01"/>
        </w:rPr>
        <w:t xml:space="preserve"> (</w:t>
      </w:r>
      <w:proofErr w:type="spellStart"/>
      <w:r w:rsidRPr="001C130A">
        <w:rPr>
          <w:rStyle w:val="fontstyle01"/>
        </w:rPr>
        <w:t>Interface</w:t>
      </w:r>
      <w:proofErr w:type="spellEnd"/>
      <w:r w:rsidRPr="001C130A">
        <w:rPr>
          <w:rStyle w:val="fontstyle01"/>
        </w:rPr>
        <w:t xml:space="preserve"> </w:t>
      </w:r>
      <w:proofErr w:type="spellStart"/>
      <w:r w:rsidRPr="001C130A">
        <w:rPr>
          <w:rStyle w:val="fontstyle01"/>
        </w:rPr>
        <w:t>Definition</w:t>
      </w:r>
      <w:proofErr w:type="spellEnd"/>
      <w:r w:rsidRPr="001C130A">
        <w:rPr>
          <w:rStyle w:val="fontstyle01"/>
        </w:rPr>
        <w:t xml:space="preserve"> </w:t>
      </w:r>
      <w:proofErr w:type="spellStart"/>
      <w:r w:rsidRPr="001C130A">
        <w:rPr>
          <w:rStyle w:val="fontstyle01"/>
        </w:rPr>
        <w:t>Language</w:t>
      </w:r>
      <w:proofErr w:type="spellEnd"/>
      <w:r w:rsidRPr="001C130A">
        <w:rPr>
          <w:rStyle w:val="fontstyle01"/>
        </w:rPr>
        <w:t xml:space="preserve"> </w:t>
      </w:r>
      <w:r>
        <w:rPr>
          <w:rStyle w:val="fontstyle01"/>
        </w:rPr>
        <w:t>–</w:t>
      </w:r>
      <w:r w:rsidRPr="001C130A">
        <w:rPr>
          <w:rStyle w:val="fontstyle01"/>
        </w:rPr>
        <w:t xml:space="preserve"> </w:t>
      </w:r>
      <w:r>
        <w:rPr>
          <w:rStyle w:val="fontstyle01"/>
        </w:rPr>
        <w:t>язык описания интерфейсов</w:t>
      </w:r>
      <w:r w:rsidRPr="001C130A">
        <w:rPr>
          <w:rStyle w:val="fontstyle01"/>
        </w:rPr>
        <w:t>)</w:t>
      </w:r>
      <w:r>
        <w:rPr>
          <w:rStyle w:val="fontstyle01"/>
        </w:rPr>
        <w:t xml:space="preserve"> со всеми необходимыми зависимостями. Теперь из любого скрипта на языке </w:t>
      </w:r>
      <w:r>
        <w:rPr>
          <w:rStyle w:val="fontstyle01"/>
          <w:lang w:val="en-US"/>
        </w:rPr>
        <w:t>Python</w:t>
      </w:r>
      <w:r w:rsidRPr="00DF2200">
        <w:rPr>
          <w:rStyle w:val="fontstyle01"/>
        </w:rPr>
        <w:t xml:space="preserve"> </w:t>
      </w:r>
      <w:r>
        <w:rPr>
          <w:rStyle w:val="fontstyle01"/>
        </w:rPr>
        <w:t xml:space="preserve">можно обращаться к </w:t>
      </w:r>
      <w:r>
        <w:rPr>
          <w:rStyle w:val="fontstyle01"/>
          <w:lang w:val="en-US"/>
        </w:rPr>
        <w:t>COM</w:t>
      </w:r>
      <w:r w:rsidRPr="00DF2200">
        <w:rPr>
          <w:rStyle w:val="fontstyle01"/>
        </w:rPr>
        <w:t>-</w:t>
      </w:r>
      <w:r>
        <w:rPr>
          <w:rStyle w:val="fontstyle01"/>
        </w:rPr>
        <w:t xml:space="preserve">серверу при помощи метода </w:t>
      </w:r>
      <w:proofErr w:type="gramStart"/>
      <w:r>
        <w:rPr>
          <w:rStyle w:val="fontstyle01"/>
          <w:lang w:val="en-US"/>
        </w:rPr>
        <w:t>win</w:t>
      </w:r>
      <w:r w:rsidRPr="00DF2200">
        <w:rPr>
          <w:rStyle w:val="fontstyle01"/>
        </w:rPr>
        <w:t>32</w:t>
      </w:r>
      <w:r>
        <w:rPr>
          <w:rStyle w:val="fontstyle01"/>
          <w:lang w:val="en-US"/>
        </w:rPr>
        <w:t>com</w:t>
      </w:r>
      <w:r w:rsidRPr="00DF2200">
        <w:rPr>
          <w:rStyle w:val="fontstyle01"/>
        </w:rPr>
        <w:t>.</w:t>
      </w:r>
      <w:r>
        <w:rPr>
          <w:rStyle w:val="fontstyle01"/>
          <w:lang w:val="en-US"/>
        </w:rPr>
        <w:t>client</w:t>
      </w:r>
      <w:r w:rsidRPr="00DF2200">
        <w:rPr>
          <w:rStyle w:val="fontstyle01"/>
        </w:rPr>
        <w:t>.</w:t>
      </w:r>
      <w:r>
        <w:rPr>
          <w:rStyle w:val="fontstyle01"/>
          <w:lang w:val="en-US"/>
        </w:rPr>
        <w:t>Dispatch</w:t>
      </w:r>
      <w:proofErr w:type="gramEnd"/>
      <w:r w:rsidRPr="00DF2200">
        <w:rPr>
          <w:rStyle w:val="fontstyle01"/>
        </w:rPr>
        <w:t xml:space="preserve">(), </w:t>
      </w:r>
      <w:r>
        <w:rPr>
          <w:rStyle w:val="fontstyle01"/>
        </w:rPr>
        <w:t xml:space="preserve">который возвращает </w:t>
      </w:r>
      <w:r>
        <w:rPr>
          <w:rStyle w:val="fontstyle01"/>
          <w:lang w:val="en-US"/>
        </w:rPr>
        <w:t>Python</w:t>
      </w:r>
      <w:r w:rsidRPr="00E66F60">
        <w:rPr>
          <w:rStyle w:val="fontstyle01"/>
        </w:rPr>
        <w:t>-</w:t>
      </w:r>
      <w:r>
        <w:rPr>
          <w:rStyle w:val="fontstyle01"/>
        </w:rPr>
        <w:t xml:space="preserve">объект, имеющий все методы, описанные Приложении А. </w:t>
      </w:r>
    </w:p>
    <w:p w:rsidR="00B6672B" w:rsidRDefault="00B6672B" w:rsidP="00985267">
      <w:pPr>
        <w:ind w:firstLine="851"/>
        <w:jc w:val="center"/>
        <w:rPr>
          <w:rStyle w:val="fontstyle01"/>
          <w:noProof/>
          <w:lang w:eastAsia="ru-RU"/>
        </w:rPr>
      </w:pPr>
    </w:p>
    <w:p w:rsidR="00FE5A2A" w:rsidRDefault="00FE5A2A" w:rsidP="00B6672B">
      <w:pPr>
        <w:jc w:val="center"/>
        <w:rPr>
          <w:rStyle w:val="fontstyle01"/>
        </w:rPr>
      </w:pPr>
      <w:r w:rsidRPr="00826737">
        <w:rPr>
          <w:rStyle w:val="fontstyle01"/>
          <w:noProof/>
          <w:lang w:eastAsia="ru-RU"/>
        </w:rPr>
        <w:lastRenderedPageBreak/>
        <w:drawing>
          <wp:inline distT="0" distB="0" distL="0" distR="0" wp14:anchorId="69061AB4" wp14:editId="2A3B56D7">
            <wp:extent cx="5822950" cy="335280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243"/>
                    <a:stretch/>
                  </pic:blipFill>
                  <pic:spPr bwMode="auto">
                    <a:xfrm>
                      <a:off x="0" y="0"/>
                      <a:ext cx="5840489" cy="3362899"/>
                    </a:xfrm>
                    <a:prstGeom prst="rect">
                      <a:avLst/>
                    </a:prstGeom>
                    <a:ln>
                      <a:noFill/>
                    </a:ln>
                    <a:extLst>
                      <a:ext uri="{53640926-AAD7-44D8-BBD7-CCE9431645EC}">
                        <a14:shadowObscured xmlns:a14="http://schemas.microsoft.com/office/drawing/2010/main"/>
                      </a:ext>
                    </a:extLst>
                  </pic:spPr>
                </pic:pic>
              </a:graphicData>
            </a:graphic>
          </wp:inline>
        </w:drawing>
      </w:r>
    </w:p>
    <w:p w:rsidR="00FE5A2A" w:rsidRPr="0036600F" w:rsidRDefault="00FE5A2A" w:rsidP="00985267">
      <w:pPr>
        <w:ind w:firstLine="851"/>
        <w:jc w:val="center"/>
        <w:rPr>
          <w:rStyle w:val="fontstyle01"/>
        </w:rPr>
      </w:pPr>
      <w:r w:rsidRPr="00DF2200">
        <w:rPr>
          <w:rStyle w:val="fontstyle01"/>
          <w:highlight w:val="yellow"/>
        </w:rPr>
        <w:t xml:space="preserve">Рис. Браузер </w:t>
      </w:r>
      <w:r w:rsidRPr="00DF2200">
        <w:rPr>
          <w:rStyle w:val="fontstyle01"/>
          <w:highlight w:val="yellow"/>
          <w:lang w:val="en-US"/>
        </w:rPr>
        <w:t>COM</w:t>
      </w:r>
      <w:r w:rsidRPr="00DF2200">
        <w:rPr>
          <w:rStyle w:val="fontstyle01"/>
          <w:highlight w:val="yellow"/>
        </w:rPr>
        <w:t xml:space="preserve">-объектов, доступных посредством </w:t>
      </w:r>
      <w:r w:rsidRPr="00DF2200">
        <w:rPr>
          <w:rStyle w:val="fontstyle01"/>
          <w:highlight w:val="yellow"/>
          <w:lang w:val="en-US"/>
        </w:rPr>
        <w:t>Python</w:t>
      </w:r>
    </w:p>
    <w:p w:rsidR="00FE5A2A" w:rsidRPr="0036600F" w:rsidRDefault="00964C95" w:rsidP="00370C16">
      <w:pPr>
        <w:pStyle w:val="a"/>
        <w:numPr>
          <w:ilvl w:val="0"/>
          <w:numId w:val="0"/>
        </w:numPr>
        <w:ind w:left="1211" w:hanging="360"/>
      </w:pPr>
      <w:bookmarkStart w:id="16" w:name="_Toc12191419"/>
      <w:r w:rsidRPr="00964C95">
        <w:t xml:space="preserve">2.4 </w:t>
      </w:r>
      <w:r w:rsidR="00FE5A2A" w:rsidRPr="00964C95">
        <w:t>Разработка хранилища измерений</w:t>
      </w:r>
      <w:bookmarkEnd w:id="16"/>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Для возможности дальнейшего использования полученных в процессе проведения стабилографического исследования данных, а также учитывая возможность в дальнейшем добавить в проектируемую автоматизированную систему инструменты анализа стабилограмм на базе методов машинного обучения, необходимо спроектировать хранилище получаемой системой информации.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Здесь стоит учесть, что методы стабилографии используются не только исследователями-физиологами, но и медицинскими работниками. То есть автоматизированная система по сути имеет дело с медицинской информацией. Для обеспечения удобства дальнейшего использования стабилометрических данных следует спроектировать хранилище в соответствии со стандартами хранения медицинской информации.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Таким образом, основных требований, влияющих на архитектуру, к проектируемому хранилищу данных два: </w:t>
      </w:r>
    </w:p>
    <w:p w:rsidR="00FE5A2A" w:rsidRPr="0062049E"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ориентированность на дальнейшее использование методами машинного обучения</w:t>
      </w:r>
      <w:r w:rsidRPr="0062049E">
        <w:rPr>
          <w:rFonts w:ascii="Times New Roman" w:hAnsi="Times New Roman" w:cs="Times New Roman"/>
          <w:sz w:val="28"/>
          <w:szCs w:val="28"/>
        </w:rPr>
        <w:t>;</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соответствие стандартам представления медицинской информации.</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lastRenderedPageBreak/>
        <w:t>Для понимания сути первого требования необходимо понять, что представляет собой машинное обучение – таким образом, станет ясна суть требований, предъявляемых к используемым данным.</w:t>
      </w:r>
    </w:p>
    <w:p w:rsidR="00FE5A2A" w:rsidRDefault="00FE5A2A" w:rsidP="00985267">
      <w:pPr>
        <w:ind w:firstLine="851"/>
        <w:rPr>
          <w:rFonts w:ascii="Times New Roman" w:hAnsi="Times New Roman" w:cs="Times New Roman"/>
          <w:sz w:val="28"/>
          <w:szCs w:val="28"/>
        </w:rPr>
      </w:pPr>
      <w:r w:rsidRPr="00EA636C">
        <w:rPr>
          <w:rFonts w:ascii="Times New Roman" w:hAnsi="Times New Roman" w:cs="Times New Roman"/>
          <w:sz w:val="28"/>
          <w:szCs w:val="28"/>
        </w:rPr>
        <w:t>Машинное обучение (</w:t>
      </w:r>
      <w:r w:rsidRPr="00EA636C">
        <w:rPr>
          <w:rFonts w:ascii="Times New Roman" w:hAnsi="Times New Roman" w:cs="Times New Roman"/>
          <w:sz w:val="28"/>
          <w:szCs w:val="28"/>
          <w:lang w:val="en-US"/>
        </w:rPr>
        <w:t>Machine</w:t>
      </w:r>
      <w:r w:rsidRPr="00EA636C">
        <w:rPr>
          <w:rFonts w:ascii="Times New Roman" w:hAnsi="Times New Roman" w:cs="Times New Roman"/>
          <w:sz w:val="28"/>
          <w:szCs w:val="28"/>
        </w:rPr>
        <w:t xml:space="preserve"> </w:t>
      </w:r>
      <w:r w:rsidRPr="00EA636C">
        <w:rPr>
          <w:rFonts w:ascii="Times New Roman" w:hAnsi="Times New Roman" w:cs="Times New Roman"/>
          <w:sz w:val="28"/>
          <w:szCs w:val="28"/>
          <w:lang w:val="en-US"/>
        </w:rPr>
        <w:t>Learning</w:t>
      </w:r>
      <w:r w:rsidRPr="00EA636C">
        <w:rPr>
          <w:rFonts w:ascii="Times New Roman" w:hAnsi="Times New Roman" w:cs="Times New Roman"/>
          <w:sz w:val="28"/>
          <w:szCs w:val="28"/>
        </w:rPr>
        <w:t>, ML) - это раздел информатики, изучающий алгоритмы и статистические модели, которые используются компьютерными системами для эффективного выполнения конкретной задачи без использования явных инструкций, вместо этого опираясь на шаблоны и собственные выводы. Оно рассматривается как раздел искусственного интеллекта. Алгоритмы машинного обучения строят математическую модель на основе выборочных данных, известных как «обучающие данные», для того, чтобы делать прогнозы или решения без явного программирования для выполнения задачи. Алгоритмы машинного обучения используются в широком спектре приложений, таких как фильтрация электронной почты и компьютерное зрение, где невозможно разработать алгоритм конкретных инструкций для выполнения задачи. Машинное обучение тесно связано с вычислительной статистикой, которая фокусируется на прогнозировании с использованием компьютеров. Важной частью машинного обучения является интеллектуальный анализ данных, который фокусируется на поисковом анализе данных. Применительно к бизнес-задачам машинное обучение также называется предиктивной аналитикой.</w:t>
      </w:r>
      <w:r>
        <w:rPr>
          <w:rFonts w:ascii="Times New Roman" w:hAnsi="Times New Roman" w:cs="Times New Roman"/>
          <w:sz w:val="28"/>
          <w:szCs w:val="28"/>
        </w:rPr>
        <w:t xml:space="preserve"> Отличительной особенностью алгоритмов машинного обучения от обычных программных алгоритмов является то, что с каждой новой итерацией алгоритм выполняет возложенную на него функцию все лучше и лучше – он «учится».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В контексте пригодности сохраняемых данных для нужд машинного обучения следует рассмотреть существующие методы и алгоритмы и выявить некие общие требования, предъявляемые к исходным данным в этой сфере.</w:t>
      </w:r>
      <w:r w:rsidRPr="00203859">
        <w:rPr>
          <w:rFonts w:ascii="Times New Roman" w:hAnsi="Times New Roman" w:cs="Times New Roman"/>
          <w:sz w:val="28"/>
          <w:szCs w:val="28"/>
        </w:rPr>
        <w:t xml:space="preserve">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Поскольку машинное обучение является довольно обширной областью, следует определить группу задач, для решения которых будут применяться сохраняемые автоматизированной системой стабилометрические данные. На </w:t>
      </w:r>
      <w:r>
        <w:rPr>
          <w:rFonts w:ascii="Times New Roman" w:hAnsi="Times New Roman" w:cs="Times New Roman"/>
          <w:sz w:val="28"/>
          <w:szCs w:val="28"/>
        </w:rPr>
        <w:lastRenderedPageBreak/>
        <w:t xml:space="preserve">сегодняшний день можно выделить несколько проблем </w:t>
      </w:r>
      <w:r w:rsidRPr="00EC3A6E">
        <w:rPr>
          <w:rFonts w:ascii="Times New Roman" w:hAnsi="Times New Roman" w:cs="Times New Roman"/>
          <w:sz w:val="28"/>
          <w:szCs w:val="28"/>
        </w:rPr>
        <w:t>[14]</w:t>
      </w:r>
      <w:r>
        <w:rPr>
          <w:rFonts w:ascii="Times New Roman" w:hAnsi="Times New Roman" w:cs="Times New Roman"/>
          <w:sz w:val="28"/>
          <w:szCs w:val="28"/>
        </w:rPr>
        <w:t>, решаемых методами машинного обучения</w:t>
      </w:r>
      <w:r w:rsidRPr="002B1E0C">
        <w:rPr>
          <w:rFonts w:ascii="Times New Roman" w:hAnsi="Times New Roman" w:cs="Times New Roman"/>
          <w:sz w:val="28"/>
          <w:szCs w:val="28"/>
        </w:rPr>
        <w:t xml:space="preserve"> </w:t>
      </w:r>
      <w:r w:rsidRPr="002B1E0C">
        <w:rPr>
          <w:rFonts w:ascii="Times New Roman" w:hAnsi="Times New Roman" w:cs="Times New Roman"/>
          <w:sz w:val="28"/>
          <w:szCs w:val="28"/>
          <w:highlight w:val="yellow"/>
        </w:rPr>
        <w:t>(</w:t>
      </w:r>
      <w:proofErr w:type="gramStart"/>
      <w:r w:rsidRPr="002B1E0C">
        <w:rPr>
          <w:rFonts w:ascii="Times New Roman" w:hAnsi="Times New Roman" w:cs="Times New Roman"/>
          <w:sz w:val="28"/>
          <w:szCs w:val="28"/>
          <w:highlight w:val="yellow"/>
        </w:rPr>
        <w:t>таблица )</w:t>
      </w:r>
      <w:proofErr w:type="gramEnd"/>
    </w:p>
    <w:p w:rsidR="00FE5A2A" w:rsidRDefault="00FE5A2A" w:rsidP="00985267">
      <w:pPr>
        <w:ind w:firstLine="851"/>
        <w:rPr>
          <w:rFonts w:ascii="Times New Roman" w:hAnsi="Times New Roman" w:cs="Times New Roman"/>
          <w:sz w:val="28"/>
          <w:szCs w:val="28"/>
        </w:rPr>
      </w:pPr>
      <w:r w:rsidRPr="00480BEF">
        <w:rPr>
          <w:rFonts w:ascii="Times New Roman" w:hAnsi="Times New Roman" w:cs="Times New Roman"/>
          <w:sz w:val="28"/>
          <w:szCs w:val="28"/>
          <w:highlight w:val="yellow"/>
        </w:rPr>
        <w:t>Таблица Варианты применения машинного обучения с учителем, систематизированные по типам задач.</w:t>
      </w:r>
      <w:r>
        <w:rPr>
          <w:rFonts w:ascii="Times New Roman" w:hAnsi="Times New Roman" w:cs="Times New Roman"/>
          <w:sz w:val="28"/>
          <w:szCs w:val="28"/>
        </w:rPr>
        <w:t xml:space="preserve"> </w:t>
      </w:r>
    </w:p>
    <w:tbl>
      <w:tblPr>
        <w:tblStyle w:val="a4"/>
        <w:tblW w:w="0" w:type="auto"/>
        <w:tblLook w:val="04A0" w:firstRow="1" w:lastRow="0" w:firstColumn="1" w:lastColumn="0" w:noHBand="0" w:noVBand="1"/>
      </w:tblPr>
      <w:tblGrid>
        <w:gridCol w:w="3209"/>
        <w:gridCol w:w="3209"/>
        <w:gridCol w:w="3210"/>
      </w:tblGrid>
      <w:tr w:rsidR="00D81F3F" w:rsidTr="00FC7C92">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Задача</w:t>
            </w:r>
          </w:p>
        </w:tc>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Описание</w:t>
            </w:r>
          </w:p>
        </w:tc>
        <w:tc>
          <w:tcPr>
            <w:tcW w:w="3210"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Пример использования</w:t>
            </w:r>
          </w:p>
        </w:tc>
      </w:tr>
      <w:tr w:rsidR="00D81F3F" w:rsidTr="00FC7C92">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Классификация</w:t>
            </w:r>
          </w:p>
        </w:tc>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Для каждого объекта на основе данных определяется дискретный класс</w:t>
            </w:r>
          </w:p>
        </w:tc>
        <w:tc>
          <w:tcPr>
            <w:tcW w:w="3210"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Персонализация контента, выявление производственных дефектов, изучение эффективности лекарственных средств</w:t>
            </w:r>
          </w:p>
        </w:tc>
      </w:tr>
      <w:tr w:rsidR="00D81F3F" w:rsidTr="00FC7C92">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Регрессия</w:t>
            </w:r>
          </w:p>
        </w:tc>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На основе данных предсказывается фактическое значение параметра</w:t>
            </w:r>
          </w:p>
        </w:tc>
        <w:tc>
          <w:tcPr>
            <w:tcW w:w="3210"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Прогнозы на рынке ценных бумаг, управление рисками, прогноз погоды</w:t>
            </w:r>
          </w:p>
        </w:tc>
      </w:tr>
      <w:tr w:rsidR="00D81F3F" w:rsidTr="00FC7C92">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Рекомендация</w:t>
            </w:r>
          </w:p>
        </w:tc>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Предсказывается альтернатива, которую предпочтет пользователь</w:t>
            </w:r>
          </w:p>
        </w:tc>
        <w:tc>
          <w:tcPr>
            <w:tcW w:w="3210"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Предложения продуктов, подбор персонала, предложения контента</w:t>
            </w:r>
          </w:p>
        </w:tc>
      </w:tr>
      <w:tr w:rsidR="00D81F3F" w:rsidTr="00FC7C92">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Заполнение пропусков</w:t>
            </w:r>
          </w:p>
        </w:tc>
        <w:tc>
          <w:tcPr>
            <w:tcW w:w="3209"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Вывод значений отсутствующих входных данных</w:t>
            </w:r>
          </w:p>
        </w:tc>
        <w:tc>
          <w:tcPr>
            <w:tcW w:w="3210" w:type="dxa"/>
            <w:vAlign w:val="center"/>
          </w:tcPr>
          <w:p w:rsidR="00D81F3F" w:rsidRDefault="00D81F3F" w:rsidP="00FC7C92">
            <w:pPr>
              <w:jc w:val="center"/>
              <w:rPr>
                <w:rFonts w:ascii="Times New Roman" w:hAnsi="Times New Roman" w:cs="Times New Roman"/>
                <w:sz w:val="28"/>
                <w:szCs w:val="28"/>
              </w:rPr>
            </w:pPr>
            <w:r>
              <w:rPr>
                <w:rFonts w:ascii="Times New Roman" w:hAnsi="Times New Roman" w:cs="Times New Roman"/>
                <w:sz w:val="28"/>
                <w:szCs w:val="28"/>
              </w:rPr>
              <w:t>Неполные истории болезни, данные переписей, неполная информация о клиентах</w:t>
            </w:r>
          </w:p>
        </w:tc>
      </w:tr>
    </w:tbl>
    <w:p w:rsidR="00D81F3F" w:rsidRPr="002B1E0C" w:rsidRDefault="00D81F3F" w:rsidP="00985267">
      <w:pPr>
        <w:ind w:firstLine="851"/>
        <w:rPr>
          <w:rFonts w:ascii="Times New Roman" w:hAnsi="Times New Roman" w:cs="Times New Roman"/>
          <w:sz w:val="28"/>
          <w:szCs w:val="28"/>
        </w:rPr>
      </w:pP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С другой стороны, если подходить к классификации методов машинного обучения с точки зрения принципов работы алгоритмов </w:t>
      </w:r>
      <w:r>
        <w:rPr>
          <w:rFonts w:ascii="Times New Roman" w:hAnsi="Times New Roman" w:cs="Times New Roman"/>
          <w:sz w:val="28"/>
          <w:szCs w:val="28"/>
          <w:lang w:val="en-US"/>
        </w:rPr>
        <w:t>Machine</w:t>
      </w:r>
      <w:r w:rsidRPr="00480BEF">
        <w:rPr>
          <w:rFonts w:ascii="Times New Roman" w:hAnsi="Times New Roman" w:cs="Times New Roman"/>
          <w:sz w:val="28"/>
          <w:szCs w:val="28"/>
        </w:rPr>
        <w:t xml:space="preserve"> </w:t>
      </w:r>
      <w:r>
        <w:rPr>
          <w:rFonts w:ascii="Times New Roman" w:hAnsi="Times New Roman" w:cs="Times New Roman"/>
          <w:sz w:val="28"/>
          <w:szCs w:val="28"/>
          <w:lang w:val="en-US"/>
        </w:rPr>
        <w:t>Learning</w:t>
      </w:r>
      <w:r>
        <w:rPr>
          <w:rFonts w:ascii="Times New Roman" w:hAnsi="Times New Roman" w:cs="Times New Roman"/>
          <w:sz w:val="28"/>
          <w:szCs w:val="28"/>
        </w:rPr>
        <w:t>, то эти методы можно разделить на три большие группы</w:t>
      </w:r>
      <w:r w:rsidRPr="00385A47">
        <w:rPr>
          <w:rFonts w:ascii="Times New Roman" w:hAnsi="Times New Roman" w:cs="Times New Roman"/>
          <w:sz w:val="28"/>
          <w:szCs w:val="28"/>
        </w:rPr>
        <w:t xml:space="preserve"> [</w:t>
      </w:r>
      <w:r w:rsidRPr="006A5ED6">
        <w:rPr>
          <w:rFonts w:ascii="Times New Roman" w:hAnsi="Times New Roman" w:cs="Times New Roman"/>
          <w:sz w:val="28"/>
          <w:szCs w:val="28"/>
        </w:rPr>
        <w:t>15</w:t>
      </w:r>
      <w:r w:rsidRPr="00385A47">
        <w:rPr>
          <w:rFonts w:ascii="Times New Roman" w:hAnsi="Times New Roman" w:cs="Times New Roman"/>
          <w:sz w:val="28"/>
          <w:szCs w:val="28"/>
        </w:rPr>
        <w:t>]</w:t>
      </w:r>
      <w:r>
        <w:rPr>
          <w:rFonts w:ascii="Times New Roman" w:hAnsi="Times New Roman" w:cs="Times New Roman"/>
          <w:sz w:val="28"/>
          <w:szCs w:val="28"/>
        </w:rPr>
        <w:t xml:space="preserve">: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 методы контролируемого обучения (обучение с учителем),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 методы неконтролируемого обучения,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 методы с частичным контролем.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Во каждой группе подразумевается поиск алгоритмом закономерностей в наборе данных. Отличие состоит в том, что в случае неконтролируемого обучения алгоритм делает выводы о тех или иных закономерностях самостоятельно, генерируя, например, некую классификацию данных, а при использовании обучения с учителем и методов с частичным контролем данные </w:t>
      </w:r>
      <w:r>
        <w:rPr>
          <w:rFonts w:ascii="Times New Roman" w:hAnsi="Times New Roman" w:cs="Times New Roman"/>
          <w:sz w:val="28"/>
          <w:szCs w:val="28"/>
        </w:rPr>
        <w:lastRenderedPageBreak/>
        <w:t xml:space="preserve">необходимо предварительно классифицировать или «разметить» - этим обычно занимается человек.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ходе интервьюирования специалистов-физиологов в процессе сбора требований к автоматизированной системе из числа приведенных в </w:t>
      </w:r>
      <w:r w:rsidRPr="00385A47">
        <w:rPr>
          <w:rFonts w:ascii="Times New Roman" w:hAnsi="Times New Roman" w:cs="Times New Roman"/>
          <w:sz w:val="28"/>
          <w:szCs w:val="28"/>
          <w:highlight w:val="yellow"/>
        </w:rPr>
        <w:t>таблице</w:t>
      </w:r>
      <w:r>
        <w:rPr>
          <w:rFonts w:ascii="Times New Roman" w:hAnsi="Times New Roman" w:cs="Times New Roman"/>
          <w:sz w:val="28"/>
          <w:szCs w:val="28"/>
        </w:rPr>
        <w:t xml:space="preserve"> задач, которые возможно решать при помощи методов </w:t>
      </w:r>
      <w:r>
        <w:rPr>
          <w:rFonts w:ascii="Times New Roman" w:hAnsi="Times New Roman" w:cs="Times New Roman"/>
          <w:sz w:val="28"/>
          <w:szCs w:val="28"/>
          <w:lang w:val="en-US"/>
        </w:rPr>
        <w:t>Machine</w:t>
      </w:r>
      <w:r w:rsidRPr="00B07F3D">
        <w:rPr>
          <w:rFonts w:ascii="Times New Roman" w:hAnsi="Times New Roman" w:cs="Times New Roman"/>
          <w:sz w:val="28"/>
          <w:szCs w:val="28"/>
        </w:rPr>
        <w:t xml:space="preserve"> </w:t>
      </w:r>
      <w:r>
        <w:rPr>
          <w:rFonts w:ascii="Times New Roman" w:hAnsi="Times New Roman" w:cs="Times New Roman"/>
          <w:sz w:val="28"/>
          <w:szCs w:val="28"/>
          <w:lang w:val="en-US"/>
        </w:rPr>
        <w:t>Learning</w:t>
      </w:r>
      <w:r w:rsidRPr="00B07F3D">
        <w:rPr>
          <w:rFonts w:ascii="Times New Roman" w:hAnsi="Times New Roman" w:cs="Times New Roman"/>
          <w:sz w:val="28"/>
          <w:szCs w:val="28"/>
        </w:rPr>
        <w:t xml:space="preserve">, </w:t>
      </w:r>
      <w:r>
        <w:rPr>
          <w:rFonts w:ascii="Times New Roman" w:hAnsi="Times New Roman" w:cs="Times New Roman"/>
          <w:sz w:val="28"/>
          <w:szCs w:val="28"/>
        </w:rPr>
        <w:t xml:space="preserve">были отмечены классификация и регрессия. Как указывается в </w:t>
      </w:r>
      <w:r w:rsidRPr="006A5ED6">
        <w:rPr>
          <w:rFonts w:ascii="Times New Roman" w:hAnsi="Times New Roman" w:cs="Times New Roman"/>
          <w:sz w:val="28"/>
          <w:szCs w:val="28"/>
        </w:rPr>
        <w:t xml:space="preserve">[14], </w:t>
      </w:r>
      <w:r>
        <w:rPr>
          <w:rFonts w:ascii="Times New Roman" w:hAnsi="Times New Roman" w:cs="Times New Roman"/>
          <w:sz w:val="28"/>
          <w:szCs w:val="28"/>
        </w:rPr>
        <w:t xml:space="preserve">для реализации алгоритмов данных типов необходимы предварительно «размеченные» данные. Кроме того, два типа алгоритмов </w:t>
      </w:r>
      <w:r>
        <w:rPr>
          <w:rFonts w:ascii="Times New Roman" w:hAnsi="Times New Roman" w:cs="Times New Roman"/>
          <w:sz w:val="28"/>
          <w:szCs w:val="28"/>
          <w:lang w:val="en-US"/>
        </w:rPr>
        <w:t>Machine</w:t>
      </w:r>
      <w:r w:rsidRPr="006A5ED6">
        <w:rPr>
          <w:rFonts w:ascii="Times New Roman" w:hAnsi="Times New Roman" w:cs="Times New Roman"/>
          <w:sz w:val="28"/>
          <w:szCs w:val="28"/>
        </w:rPr>
        <w:t xml:space="preserve"> </w:t>
      </w:r>
      <w:r>
        <w:rPr>
          <w:rFonts w:ascii="Times New Roman" w:hAnsi="Times New Roman" w:cs="Times New Roman"/>
          <w:sz w:val="28"/>
          <w:szCs w:val="28"/>
          <w:lang w:val="en-US"/>
        </w:rPr>
        <w:t>Learning</w:t>
      </w:r>
      <w:r w:rsidRPr="006A5ED6">
        <w:rPr>
          <w:rFonts w:ascii="Times New Roman" w:hAnsi="Times New Roman" w:cs="Times New Roman"/>
          <w:sz w:val="28"/>
          <w:szCs w:val="28"/>
        </w:rPr>
        <w:t xml:space="preserve"> </w:t>
      </w:r>
      <w:r>
        <w:rPr>
          <w:rFonts w:ascii="Times New Roman" w:hAnsi="Times New Roman" w:cs="Times New Roman"/>
          <w:sz w:val="28"/>
          <w:szCs w:val="28"/>
        </w:rPr>
        <w:t xml:space="preserve">из трех подразумевают наличие предварительно классифицированных сведений.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Таким образом, в ходе проектирования хранилища стабилометрических измерений необходимым условием является обеспечение возможности сохранения информации о принадлежности полученных данных к тому или иному классу.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Согласно </w:t>
      </w:r>
      <w:r w:rsidRPr="000C226A">
        <w:rPr>
          <w:rFonts w:ascii="Times New Roman" w:hAnsi="Times New Roman" w:cs="Times New Roman"/>
          <w:sz w:val="28"/>
          <w:szCs w:val="28"/>
        </w:rPr>
        <w:t xml:space="preserve">[14], </w:t>
      </w:r>
      <w:r>
        <w:rPr>
          <w:rFonts w:ascii="Times New Roman" w:hAnsi="Times New Roman" w:cs="Times New Roman"/>
          <w:sz w:val="28"/>
          <w:szCs w:val="28"/>
        </w:rPr>
        <w:t xml:space="preserve">построение обучаемой модели проходит в несколько этапов, первым из которых является сбор и подготовка данных. Поскольку в рамках данной работы проектируется не </w:t>
      </w:r>
      <w:r w:rsidRPr="000C226A">
        <w:rPr>
          <w:rFonts w:ascii="Times New Roman" w:hAnsi="Times New Roman" w:cs="Times New Roman"/>
          <w:sz w:val="28"/>
          <w:szCs w:val="28"/>
        </w:rPr>
        <w:t xml:space="preserve">сама классифицирующая модель, а </w:t>
      </w:r>
      <w:r>
        <w:rPr>
          <w:rFonts w:ascii="Times New Roman" w:hAnsi="Times New Roman" w:cs="Times New Roman"/>
          <w:sz w:val="28"/>
          <w:szCs w:val="28"/>
        </w:rPr>
        <w:t xml:space="preserve">лишь хранилище для данных, необходимо лишь частично воспроизвести первый этап и те его шаги, которые непосредственно повлияют на структуру хранилища.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Этап сбора и подготовки данных состоит из нескольких шагов:</w:t>
      </w:r>
    </w:p>
    <w:p w:rsidR="00FE5A2A" w:rsidRPr="00AE6A88" w:rsidRDefault="00AE6A88" w:rsidP="00AE6A88">
      <w:pPr>
        <w:ind w:firstLine="851"/>
        <w:rPr>
          <w:rFonts w:ascii="Times New Roman" w:hAnsi="Times New Roman" w:cs="Times New Roman"/>
          <w:sz w:val="28"/>
          <w:szCs w:val="28"/>
        </w:rPr>
      </w:pPr>
      <w:r w:rsidRPr="00AE6A88">
        <w:rPr>
          <w:rFonts w:ascii="Times New Roman" w:hAnsi="Times New Roman" w:cs="Times New Roman"/>
          <w:sz w:val="28"/>
          <w:szCs w:val="28"/>
        </w:rPr>
        <w:t>1.</w:t>
      </w:r>
      <w:r>
        <w:rPr>
          <w:rFonts w:ascii="Times New Roman" w:hAnsi="Times New Roman" w:cs="Times New Roman"/>
          <w:sz w:val="28"/>
          <w:szCs w:val="28"/>
        </w:rPr>
        <w:t xml:space="preserve"> </w:t>
      </w:r>
      <w:r w:rsidR="00FE5A2A" w:rsidRPr="00AE6A88">
        <w:rPr>
          <w:rFonts w:ascii="Times New Roman" w:hAnsi="Times New Roman" w:cs="Times New Roman"/>
          <w:sz w:val="28"/>
          <w:szCs w:val="28"/>
        </w:rPr>
        <w:t>Определение набора входных признаков</w:t>
      </w:r>
      <w:r>
        <w:rPr>
          <w:rFonts w:ascii="Times New Roman" w:hAnsi="Times New Roman" w:cs="Times New Roman"/>
          <w:sz w:val="28"/>
          <w:szCs w:val="28"/>
        </w:rPr>
        <w:t>.</w:t>
      </w:r>
    </w:p>
    <w:p w:rsidR="00FE5A2A" w:rsidRPr="00AE6A88" w:rsidRDefault="00AE6A88" w:rsidP="00AE6A88">
      <w:pPr>
        <w:ind w:firstLine="851"/>
        <w:rPr>
          <w:rFonts w:ascii="Times New Roman" w:hAnsi="Times New Roman" w:cs="Times New Roman"/>
          <w:sz w:val="28"/>
          <w:szCs w:val="28"/>
        </w:rPr>
      </w:pPr>
      <w:r>
        <w:rPr>
          <w:rFonts w:ascii="Times New Roman" w:hAnsi="Times New Roman" w:cs="Times New Roman"/>
          <w:sz w:val="28"/>
          <w:szCs w:val="28"/>
        </w:rPr>
        <w:t xml:space="preserve">2. </w:t>
      </w:r>
      <w:r w:rsidR="00FE5A2A" w:rsidRPr="00AE6A88">
        <w:rPr>
          <w:rFonts w:ascii="Times New Roman" w:hAnsi="Times New Roman" w:cs="Times New Roman"/>
          <w:sz w:val="28"/>
          <w:szCs w:val="28"/>
        </w:rPr>
        <w:t>Подготовка данных к моделированию</w:t>
      </w:r>
      <w:r>
        <w:rPr>
          <w:rFonts w:ascii="Times New Roman" w:hAnsi="Times New Roman" w:cs="Times New Roman"/>
          <w:sz w:val="28"/>
          <w:szCs w:val="28"/>
        </w:rPr>
        <w:t>.</w:t>
      </w:r>
    </w:p>
    <w:p w:rsidR="00FE5A2A" w:rsidRPr="00AE6A88" w:rsidRDefault="00AE6A88" w:rsidP="00AE6A88">
      <w:pPr>
        <w:ind w:firstLine="851"/>
        <w:rPr>
          <w:rFonts w:ascii="Times New Roman" w:hAnsi="Times New Roman" w:cs="Times New Roman"/>
          <w:sz w:val="28"/>
          <w:szCs w:val="28"/>
        </w:rPr>
      </w:pPr>
      <w:r>
        <w:rPr>
          <w:rFonts w:ascii="Times New Roman" w:hAnsi="Times New Roman" w:cs="Times New Roman"/>
          <w:sz w:val="28"/>
          <w:szCs w:val="28"/>
        </w:rPr>
        <w:t xml:space="preserve">3. </w:t>
      </w:r>
      <w:r w:rsidR="00FE5A2A" w:rsidRPr="00AE6A88">
        <w:rPr>
          <w:rFonts w:ascii="Times New Roman" w:hAnsi="Times New Roman" w:cs="Times New Roman"/>
          <w:sz w:val="28"/>
          <w:szCs w:val="28"/>
        </w:rPr>
        <w:t>Визуализация данных</w:t>
      </w:r>
      <w:r>
        <w:rPr>
          <w:rFonts w:ascii="Times New Roman" w:hAnsi="Times New Roman" w:cs="Times New Roman"/>
          <w:sz w:val="28"/>
          <w:szCs w:val="28"/>
        </w:rPr>
        <w:t>.</w:t>
      </w:r>
    </w:p>
    <w:p w:rsidR="00FE5A2A" w:rsidRPr="00B91B52"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Последний шаг будет, по сути, реализован в ходе проектирования и реализации модуля создаваемой автоматизированной системы, отвечающем за визуализацию полученных и обработанных данных, на структуру хранилища стабилографических данных повлияют только первые два.</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Для определения набора входных признаков следует обратиться к ранее собранным требованиям к автоматизированной системе обработки результатов стабилографических измерений (см. главу 1), рассмотрев их с точки зрения требований к набору данных для применения в алгоритмах </w:t>
      </w:r>
      <w:r>
        <w:rPr>
          <w:rFonts w:ascii="Times New Roman" w:hAnsi="Times New Roman" w:cs="Times New Roman"/>
          <w:sz w:val="28"/>
          <w:szCs w:val="28"/>
          <w:lang w:val="en-US"/>
        </w:rPr>
        <w:t>Machine</w:t>
      </w:r>
      <w:r w:rsidRPr="00DF02BE">
        <w:rPr>
          <w:rFonts w:ascii="Times New Roman" w:hAnsi="Times New Roman" w:cs="Times New Roman"/>
          <w:sz w:val="28"/>
          <w:szCs w:val="28"/>
        </w:rPr>
        <w:t xml:space="preserve"> </w:t>
      </w:r>
      <w:r>
        <w:rPr>
          <w:rFonts w:ascii="Times New Roman" w:hAnsi="Times New Roman" w:cs="Times New Roman"/>
          <w:sz w:val="28"/>
          <w:szCs w:val="28"/>
          <w:lang w:val="en-US"/>
        </w:rPr>
        <w:t>Learning</w:t>
      </w:r>
      <w:r>
        <w:rPr>
          <w:rFonts w:ascii="Times New Roman" w:hAnsi="Times New Roman" w:cs="Times New Roman"/>
          <w:sz w:val="28"/>
          <w:szCs w:val="28"/>
        </w:rPr>
        <w:t xml:space="preserve">. В </w:t>
      </w:r>
      <w:r>
        <w:rPr>
          <w:rFonts w:ascii="Times New Roman" w:hAnsi="Times New Roman" w:cs="Times New Roman"/>
          <w:sz w:val="28"/>
          <w:szCs w:val="28"/>
        </w:rPr>
        <w:lastRenderedPageBreak/>
        <w:t xml:space="preserve">отношении подготовки стабилографических данных к использованию в </w:t>
      </w:r>
      <w:r>
        <w:rPr>
          <w:rFonts w:ascii="Times New Roman" w:hAnsi="Times New Roman" w:cs="Times New Roman"/>
          <w:sz w:val="28"/>
          <w:szCs w:val="28"/>
          <w:lang w:val="en-US"/>
        </w:rPr>
        <w:t>ML</w:t>
      </w:r>
      <w:r w:rsidRPr="00F66609">
        <w:rPr>
          <w:rFonts w:ascii="Times New Roman" w:hAnsi="Times New Roman" w:cs="Times New Roman"/>
          <w:sz w:val="28"/>
          <w:szCs w:val="28"/>
        </w:rPr>
        <w:t>-</w:t>
      </w:r>
      <w:r>
        <w:rPr>
          <w:rFonts w:ascii="Times New Roman" w:hAnsi="Times New Roman" w:cs="Times New Roman"/>
          <w:sz w:val="28"/>
          <w:szCs w:val="28"/>
        </w:rPr>
        <w:t xml:space="preserve">алгоритмах, имеет значение требование о маркировании сигнала как полученного в результате обследования пациента с диагностированной патологией и как сигнала, по предположению специалиста свидетельствующего о наличии патологии. Принимая во внимание описанный выше алгоритм проведения стабилографического исследования, одним из главных вопросов, на который с большой долей вероятности должна будет ответить будущая модель, является «есть ли у данного пациента какое-либо заболевание».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Далее, в соответствии с вышеописанным алгоритмом проектирования </w:t>
      </w:r>
      <w:r>
        <w:rPr>
          <w:rFonts w:ascii="Times New Roman" w:hAnsi="Times New Roman" w:cs="Times New Roman"/>
          <w:sz w:val="28"/>
          <w:szCs w:val="28"/>
          <w:lang w:val="en-US"/>
        </w:rPr>
        <w:t>ML</w:t>
      </w:r>
      <w:r w:rsidRPr="00722FA6">
        <w:rPr>
          <w:rFonts w:ascii="Times New Roman" w:hAnsi="Times New Roman" w:cs="Times New Roman"/>
          <w:sz w:val="28"/>
          <w:szCs w:val="28"/>
        </w:rPr>
        <w:t>-</w:t>
      </w:r>
      <w:r>
        <w:rPr>
          <w:rFonts w:ascii="Times New Roman" w:hAnsi="Times New Roman" w:cs="Times New Roman"/>
          <w:sz w:val="28"/>
          <w:szCs w:val="28"/>
        </w:rPr>
        <w:t>модели, определим набор входных признаков, на основе которых можно ответить на данный вопрос. В ходе анализа предметной области (см. главу 1), а также в процессе обсуждения с экспертами-физиологами были выявлены следующие репрезентативные стабилографические показатели, которые могут свидетельствовать о наличии того или иного заболевания:</w:t>
      </w:r>
    </w:p>
    <w:p w:rsidR="00FE5A2A" w:rsidRPr="005C7D9A" w:rsidRDefault="00FE5A2A" w:rsidP="00985267">
      <w:pPr>
        <w:ind w:firstLine="851"/>
        <w:rPr>
          <w:rFonts w:ascii="Times New Roman" w:hAnsi="Times New Roman" w:cs="Times New Roman"/>
          <w:sz w:val="28"/>
          <w:szCs w:val="28"/>
        </w:rPr>
      </w:pPr>
      <w:r w:rsidRPr="005C7D9A">
        <w:rPr>
          <w:rFonts w:ascii="Times New Roman" w:hAnsi="Times New Roman" w:cs="Times New Roman"/>
          <w:sz w:val="28"/>
          <w:szCs w:val="28"/>
        </w:rPr>
        <w:t>- наличие диапазонов частот, мощность которы</w:t>
      </w:r>
      <w:r>
        <w:rPr>
          <w:rFonts w:ascii="Times New Roman" w:hAnsi="Times New Roman" w:cs="Times New Roman"/>
          <w:sz w:val="28"/>
          <w:szCs w:val="28"/>
        </w:rPr>
        <w:t xml:space="preserve">х составляет больше 60%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относительно высокие значения дисперсии для координаты центра давления</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заключение специалиста о возможном наличии патологий;</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статус здоровья обследуемого пациента.</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Преимуществом данных признаков является то, что они представлены вещественным типом данных – в дальнейшем это может значительно облегчить их использование в машинном обучении </w:t>
      </w:r>
      <w:r w:rsidRPr="00FC1C03">
        <w:rPr>
          <w:rFonts w:ascii="Times New Roman" w:hAnsi="Times New Roman" w:cs="Times New Roman"/>
          <w:sz w:val="28"/>
          <w:szCs w:val="28"/>
        </w:rPr>
        <w:t xml:space="preserve">[14].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Здесь может возникнуть вопрос о целесообразности хранения прямых измерений и рассчитываемых на их основе косвенных показателей, ведь с точки зрения использования памяти было бы логичнее хранить исключительно прямые измерения, а остальное считать по необходимости. Однако здесь логично предположить частую необходимость обращения к расчетным параметрам и принять во внимание тот факт, что процесс «обучения» модели в машинном обучении сам по себе занимает довольно длительное время. При этом «учиться» будет с большой долей вероятности будет на базе косвенных показателей, </w:t>
      </w:r>
      <w:r>
        <w:rPr>
          <w:rFonts w:ascii="Times New Roman" w:hAnsi="Times New Roman" w:cs="Times New Roman"/>
          <w:sz w:val="28"/>
          <w:szCs w:val="28"/>
        </w:rPr>
        <w:lastRenderedPageBreak/>
        <w:t xml:space="preserve">поскольку следует разграничивать задачи детектирования аномалий в сигналах методами машинного обучения и классификацию объектов на основе конечного числа параметров. В связи с этим, а также учитывая относительно малое количество расчетных параметров хранение этих параметров в данном случае оправдано. </w:t>
      </w:r>
    </w:p>
    <w:p w:rsidR="00FE5A2A" w:rsidRPr="00722FA6"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Целевой переменной в данном случае следует объявить маркер «наличие патологии». Этот показатель характеризует набор данных как полученный от пациента, наличие заболевания у которого было выявлено до получения проведения стабилографического исследования и, соответственно, он хранит ответ на вопрос о том, болен ли пациент. </w:t>
      </w:r>
    </w:p>
    <w:p w:rsidR="00FE5A2A" w:rsidRPr="00FC1C03"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Подготовка стабилографических данных к моделированию будет заключаться лишь в преобразовании категориальных показателей в числовые. В наборе показателей два категориальных признака: заключение специалиста о возможном наличии патологии и статус здоровья пациента. В соответствии с требованиями к автоматизированной системе они могут принимать значение «здоров» и «болен» - данное множество значений естественно представить нулем и единицей соответственно. </w:t>
      </w:r>
    </w:p>
    <w:p w:rsidR="00FE5A2A" w:rsidRPr="006A5ED6"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Окончательно множество признаков, которые могут понадобится в рамках использования хранимых стабилографических данных для целей машинного обучения, представлен в </w:t>
      </w:r>
      <w:proofErr w:type="gramStart"/>
      <w:r w:rsidRPr="001B09B8">
        <w:rPr>
          <w:rFonts w:ascii="Times New Roman" w:hAnsi="Times New Roman" w:cs="Times New Roman"/>
          <w:sz w:val="28"/>
          <w:szCs w:val="28"/>
          <w:highlight w:val="yellow"/>
        </w:rPr>
        <w:t>таблице</w:t>
      </w:r>
      <w:r>
        <w:rPr>
          <w:rFonts w:ascii="Times New Roman" w:hAnsi="Times New Roman" w:cs="Times New Roman"/>
          <w:sz w:val="28"/>
          <w:szCs w:val="28"/>
        </w:rPr>
        <w:t xml:space="preserve"> .</w:t>
      </w:r>
      <w:proofErr w:type="gramEnd"/>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Далее следует перейти ко второму требованию, непосредственно связанному с хранилищем стабилометрических данных - соответствие стандартам представления медицинской информации. На сегодняшний день существует целый ряд стандартов подобного рода. Таким образом, перед непосредственно проектированием и реализацией хранилища данных для автоматизированной системы следует выбрать стандарт, на котором будет базироваться хранилище. Ниже проводятся краткие обзор и сравнительный анализ различных стандартов, касающихся медицинских данных.</w:t>
      </w:r>
    </w:p>
    <w:p w:rsidR="00FE5A2A" w:rsidRPr="009F07DE" w:rsidRDefault="00FE5A2A" w:rsidP="00985267">
      <w:pPr>
        <w:ind w:firstLine="851"/>
        <w:rPr>
          <w:rFonts w:ascii="Times New Roman" w:hAnsi="Times New Roman" w:cs="Times New Roman"/>
          <w:sz w:val="28"/>
          <w:szCs w:val="28"/>
        </w:rPr>
      </w:pPr>
      <w:r w:rsidRPr="009F07DE">
        <w:rPr>
          <w:rFonts w:ascii="Times New Roman" w:hAnsi="Times New Roman" w:cs="Times New Roman"/>
          <w:sz w:val="28"/>
          <w:szCs w:val="28"/>
        </w:rPr>
        <w:lastRenderedPageBreak/>
        <w:t xml:space="preserve">Компьютеризация </w:t>
      </w:r>
      <w:r>
        <w:rPr>
          <w:rFonts w:ascii="Times New Roman" w:hAnsi="Times New Roman" w:cs="Times New Roman"/>
          <w:sz w:val="28"/>
          <w:szCs w:val="28"/>
        </w:rPr>
        <w:t>здравоохранения</w:t>
      </w:r>
      <w:r w:rsidRPr="009F07DE">
        <w:rPr>
          <w:rFonts w:ascii="Times New Roman" w:hAnsi="Times New Roman" w:cs="Times New Roman"/>
          <w:sz w:val="28"/>
          <w:szCs w:val="28"/>
        </w:rPr>
        <w:t xml:space="preserve"> и </w:t>
      </w:r>
      <w:r>
        <w:rPr>
          <w:rFonts w:ascii="Times New Roman" w:hAnsi="Times New Roman" w:cs="Times New Roman"/>
          <w:sz w:val="28"/>
          <w:szCs w:val="28"/>
        </w:rPr>
        <w:t xml:space="preserve">массовое </w:t>
      </w:r>
      <w:r w:rsidRPr="009F07DE">
        <w:rPr>
          <w:rFonts w:ascii="Times New Roman" w:hAnsi="Times New Roman" w:cs="Times New Roman"/>
          <w:sz w:val="28"/>
          <w:szCs w:val="28"/>
        </w:rPr>
        <w:t xml:space="preserve">внедрение информационных систем </w:t>
      </w:r>
      <w:r>
        <w:rPr>
          <w:rFonts w:ascii="Times New Roman" w:hAnsi="Times New Roman" w:cs="Times New Roman"/>
          <w:sz w:val="28"/>
          <w:szCs w:val="28"/>
        </w:rPr>
        <w:t xml:space="preserve">в медицинских учреждениях </w:t>
      </w:r>
      <w:r w:rsidRPr="009F07DE">
        <w:rPr>
          <w:rFonts w:ascii="Times New Roman" w:hAnsi="Times New Roman" w:cs="Times New Roman"/>
          <w:sz w:val="28"/>
          <w:szCs w:val="28"/>
        </w:rPr>
        <w:t xml:space="preserve">привели к необходимости </w:t>
      </w:r>
      <w:r>
        <w:rPr>
          <w:rFonts w:ascii="Times New Roman" w:hAnsi="Times New Roman" w:cs="Times New Roman"/>
          <w:sz w:val="28"/>
          <w:szCs w:val="28"/>
        </w:rPr>
        <w:t>создания</w:t>
      </w:r>
      <w:r w:rsidRPr="009F07DE">
        <w:rPr>
          <w:rFonts w:ascii="Times New Roman" w:hAnsi="Times New Roman" w:cs="Times New Roman"/>
          <w:sz w:val="28"/>
          <w:szCs w:val="28"/>
        </w:rPr>
        <w:t xml:space="preserve"> стандарта </w:t>
      </w:r>
      <w:r>
        <w:rPr>
          <w:rFonts w:ascii="Times New Roman" w:hAnsi="Times New Roman" w:cs="Times New Roman"/>
          <w:sz w:val="28"/>
          <w:szCs w:val="28"/>
        </w:rPr>
        <w:t>хранения и передачи медицинских данных.</w:t>
      </w:r>
    </w:p>
    <w:p w:rsidR="00FE5A2A" w:rsidRPr="009F07DE"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Одним из таких стандартов является </w:t>
      </w:r>
      <w:r>
        <w:rPr>
          <w:rFonts w:ascii="Times New Roman" w:hAnsi="Times New Roman" w:cs="Times New Roman"/>
          <w:sz w:val="28"/>
          <w:szCs w:val="28"/>
          <w:lang w:val="en-US"/>
        </w:rPr>
        <w:t>Health</w:t>
      </w:r>
      <w:r w:rsidRPr="009F07DE">
        <w:rPr>
          <w:rFonts w:ascii="Times New Roman" w:hAnsi="Times New Roman" w:cs="Times New Roman"/>
          <w:sz w:val="28"/>
          <w:szCs w:val="28"/>
        </w:rPr>
        <w:t xml:space="preserve"> </w:t>
      </w:r>
      <w:r>
        <w:rPr>
          <w:rFonts w:ascii="Times New Roman" w:hAnsi="Times New Roman" w:cs="Times New Roman"/>
          <w:sz w:val="28"/>
          <w:szCs w:val="28"/>
          <w:lang w:val="en-US"/>
        </w:rPr>
        <w:t>Level</w:t>
      </w:r>
      <w:r>
        <w:rPr>
          <w:rFonts w:ascii="Times New Roman" w:hAnsi="Times New Roman" w:cs="Times New Roman"/>
          <w:sz w:val="28"/>
          <w:szCs w:val="28"/>
        </w:rPr>
        <w:t xml:space="preserve"> </w:t>
      </w:r>
      <w:r w:rsidRPr="00BA1048">
        <w:rPr>
          <w:rFonts w:ascii="Times New Roman" w:hAnsi="Times New Roman" w:cs="Times New Roman"/>
          <w:sz w:val="28"/>
          <w:szCs w:val="28"/>
        </w:rPr>
        <w:t>7</w:t>
      </w:r>
      <w:r>
        <w:rPr>
          <w:rFonts w:ascii="Times New Roman" w:hAnsi="Times New Roman" w:cs="Times New Roman"/>
          <w:sz w:val="28"/>
          <w:szCs w:val="28"/>
        </w:rPr>
        <w:t xml:space="preserve"> или HL7. Это </w:t>
      </w:r>
      <w:r w:rsidRPr="009F07DE">
        <w:rPr>
          <w:rFonts w:ascii="Times New Roman" w:hAnsi="Times New Roman" w:cs="Times New Roman"/>
          <w:sz w:val="28"/>
          <w:szCs w:val="28"/>
        </w:rPr>
        <w:t xml:space="preserve">стандарт для обмена, управления и интеграции </w:t>
      </w:r>
      <w:r>
        <w:rPr>
          <w:rFonts w:ascii="Times New Roman" w:hAnsi="Times New Roman" w:cs="Times New Roman"/>
          <w:sz w:val="28"/>
          <w:szCs w:val="28"/>
        </w:rPr>
        <w:t>клинических данных в электронном виде</w:t>
      </w:r>
      <w:r w:rsidRPr="009F07DE">
        <w:rPr>
          <w:rFonts w:ascii="Times New Roman" w:hAnsi="Times New Roman" w:cs="Times New Roman"/>
          <w:sz w:val="28"/>
          <w:szCs w:val="28"/>
        </w:rPr>
        <w:t xml:space="preserve">. HL7 </w:t>
      </w:r>
      <w:r>
        <w:rPr>
          <w:rFonts w:ascii="Times New Roman" w:hAnsi="Times New Roman" w:cs="Times New Roman"/>
          <w:sz w:val="28"/>
          <w:szCs w:val="28"/>
        </w:rPr>
        <w:t>спроектирован</w:t>
      </w:r>
      <w:r w:rsidRPr="009F07DE">
        <w:rPr>
          <w:rFonts w:ascii="Times New Roman" w:hAnsi="Times New Roman" w:cs="Times New Roman"/>
          <w:sz w:val="28"/>
          <w:szCs w:val="28"/>
        </w:rPr>
        <w:t xml:space="preserve"> по аналогии с семью уровнями </w:t>
      </w:r>
      <w:r>
        <w:rPr>
          <w:rFonts w:ascii="Times New Roman" w:hAnsi="Times New Roman" w:cs="Times New Roman"/>
          <w:sz w:val="28"/>
          <w:szCs w:val="28"/>
        </w:rPr>
        <w:t xml:space="preserve">эталонной модели взаимодействия открытых систем OSI </w:t>
      </w:r>
      <w:r w:rsidRPr="0026771D">
        <w:rPr>
          <w:rFonts w:ascii="Times New Roman" w:hAnsi="Times New Roman" w:cs="Times New Roman"/>
          <w:sz w:val="28"/>
          <w:szCs w:val="28"/>
          <w:highlight w:val="yellow"/>
        </w:rPr>
        <w:t>(</w:t>
      </w:r>
      <w:proofErr w:type="gramStart"/>
      <w:r w:rsidRPr="0026771D">
        <w:rPr>
          <w:rFonts w:ascii="Times New Roman" w:hAnsi="Times New Roman" w:cs="Times New Roman"/>
          <w:sz w:val="28"/>
          <w:szCs w:val="28"/>
          <w:highlight w:val="yellow"/>
        </w:rPr>
        <w:t>рис. )</w:t>
      </w:r>
      <w:proofErr w:type="gramEnd"/>
      <w:r w:rsidRPr="009F07DE">
        <w:rPr>
          <w:rFonts w:ascii="Times New Roman" w:hAnsi="Times New Roman" w:cs="Times New Roman"/>
          <w:sz w:val="28"/>
          <w:szCs w:val="28"/>
        </w:rPr>
        <w:t xml:space="preserve"> и поддержива</w:t>
      </w:r>
      <w:r>
        <w:rPr>
          <w:rFonts w:ascii="Times New Roman" w:hAnsi="Times New Roman" w:cs="Times New Roman"/>
          <w:sz w:val="28"/>
          <w:szCs w:val="28"/>
        </w:rPr>
        <w:t>ет выполнение таких функций, как:</w:t>
      </w:r>
    </w:p>
    <w:p w:rsidR="00FE5A2A" w:rsidRPr="009F07DE"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с</w:t>
      </w:r>
      <w:r w:rsidRPr="009F07DE">
        <w:rPr>
          <w:rFonts w:ascii="Times New Roman" w:hAnsi="Times New Roman" w:cs="Times New Roman"/>
          <w:sz w:val="28"/>
          <w:szCs w:val="28"/>
        </w:rPr>
        <w:t>трукту</w:t>
      </w:r>
      <w:r>
        <w:rPr>
          <w:rFonts w:ascii="Times New Roman" w:hAnsi="Times New Roman" w:cs="Times New Roman"/>
          <w:sz w:val="28"/>
          <w:szCs w:val="28"/>
        </w:rPr>
        <w:t>рирование передаваемой информации;</w:t>
      </w:r>
    </w:p>
    <w:p w:rsidR="00FE5A2A" w:rsidRPr="009F07DE"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проектирование медицинских информационных систем;</w:t>
      </w:r>
    </w:p>
    <w:p w:rsidR="00FE5A2A" w:rsidRPr="009F07DE"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согласование форматов клинических данных при их передаче;</w:t>
      </w:r>
    </w:p>
    <w:p w:rsidR="00FE5A2A" w:rsidRPr="009F07DE"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безопасность;</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и</w:t>
      </w:r>
      <w:r w:rsidRPr="009F07DE">
        <w:rPr>
          <w:rFonts w:ascii="Times New Roman" w:hAnsi="Times New Roman" w:cs="Times New Roman"/>
          <w:sz w:val="28"/>
          <w:szCs w:val="28"/>
        </w:rPr>
        <w:t xml:space="preserve">дентификация </w:t>
      </w:r>
      <w:r>
        <w:rPr>
          <w:rFonts w:ascii="Times New Roman" w:hAnsi="Times New Roman" w:cs="Times New Roman"/>
          <w:sz w:val="28"/>
          <w:szCs w:val="28"/>
        </w:rPr>
        <w:t>пациентов и медицинского персонала.</w:t>
      </w:r>
    </w:p>
    <w:p w:rsidR="00FE5A2A" w:rsidRDefault="00FE5A2A" w:rsidP="00985267">
      <w:pPr>
        <w:ind w:firstLine="851"/>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298190" cy="3265805"/>
            <wp:effectExtent l="0" t="0" r="0" b="0"/>
            <wp:docPr id="12" name="Рисунок 12" descr="Структура H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а HL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8190" cy="3265805"/>
                    </a:xfrm>
                    <a:prstGeom prst="rect">
                      <a:avLst/>
                    </a:prstGeom>
                    <a:noFill/>
                    <a:ln>
                      <a:noFill/>
                    </a:ln>
                  </pic:spPr>
                </pic:pic>
              </a:graphicData>
            </a:graphic>
          </wp:inline>
        </w:drawing>
      </w:r>
    </w:p>
    <w:p w:rsidR="00FE5A2A" w:rsidRPr="003A3D6C" w:rsidRDefault="00FE5A2A" w:rsidP="00985267">
      <w:pPr>
        <w:ind w:firstLine="851"/>
        <w:jc w:val="center"/>
        <w:rPr>
          <w:rFonts w:ascii="Times New Roman" w:hAnsi="Times New Roman" w:cs="Times New Roman"/>
          <w:sz w:val="28"/>
          <w:szCs w:val="28"/>
        </w:rPr>
      </w:pPr>
      <w:r w:rsidRPr="003A3D6C">
        <w:rPr>
          <w:rFonts w:ascii="Times New Roman" w:hAnsi="Times New Roman" w:cs="Times New Roman"/>
          <w:sz w:val="28"/>
          <w:szCs w:val="28"/>
          <w:highlight w:val="yellow"/>
        </w:rPr>
        <w:t xml:space="preserve">Рис. Структура модели </w:t>
      </w:r>
      <w:r w:rsidRPr="003A3D6C">
        <w:rPr>
          <w:rFonts w:ascii="Times New Roman" w:hAnsi="Times New Roman" w:cs="Times New Roman"/>
          <w:sz w:val="28"/>
          <w:szCs w:val="28"/>
          <w:highlight w:val="yellow"/>
          <w:lang w:val="en-US"/>
        </w:rPr>
        <w:t>Health</w:t>
      </w:r>
      <w:r w:rsidRPr="003A3D6C">
        <w:rPr>
          <w:rFonts w:ascii="Times New Roman" w:hAnsi="Times New Roman" w:cs="Times New Roman"/>
          <w:sz w:val="28"/>
          <w:szCs w:val="28"/>
          <w:highlight w:val="yellow"/>
        </w:rPr>
        <w:t xml:space="preserve"> </w:t>
      </w:r>
      <w:r w:rsidRPr="003A3D6C">
        <w:rPr>
          <w:rFonts w:ascii="Times New Roman" w:hAnsi="Times New Roman" w:cs="Times New Roman"/>
          <w:sz w:val="28"/>
          <w:szCs w:val="28"/>
          <w:highlight w:val="yellow"/>
          <w:lang w:val="en-US"/>
        </w:rPr>
        <w:t>Level</w:t>
      </w:r>
      <w:r w:rsidRPr="003A3D6C">
        <w:rPr>
          <w:rFonts w:ascii="Times New Roman" w:hAnsi="Times New Roman" w:cs="Times New Roman"/>
          <w:sz w:val="28"/>
          <w:szCs w:val="28"/>
          <w:highlight w:val="yellow"/>
        </w:rPr>
        <w:t xml:space="preserve"> 7</w:t>
      </w:r>
    </w:p>
    <w:p w:rsidR="00FE5A2A" w:rsidRPr="009F07DE" w:rsidRDefault="00FE5A2A" w:rsidP="00985267">
      <w:pPr>
        <w:ind w:firstLine="851"/>
        <w:rPr>
          <w:rFonts w:ascii="Times New Roman" w:hAnsi="Times New Roman" w:cs="Times New Roman"/>
          <w:sz w:val="28"/>
          <w:szCs w:val="28"/>
        </w:rPr>
      </w:pPr>
      <w:r w:rsidRPr="009F07DE">
        <w:rPr>
          <w:rFonts w:ascii="Times New Roman" w:hAnsi="Times New Roman" w:cs="Times New Roman"/>
          <w:sz w:val="28"/>
          <w:szCs w:val="28"/>
        </w:rPr>
        <w:t xml:space="preserve">HL7 </w:t>
      </w:r>
      <w:r>
        <w:rPr>
          <w:rFonts w:ascii="Times New Roman" w:hAnsi="Times New Roman" w:cs="Times New Roman"/>
          <w:sz w:val="28"/>
          <w:szCs w:val="28"/>
        </w:rPr>
        <w:t>сейчас представляет собой три поколения стандартов.</w:t>
      </w:r>
      <w:r w:rsidRPr="009F07DE">
        <w:rPr>
          <w:rFonts w:ascii="Times New Roman" w:hAnsi="Times New Roman" w:cs="Times New Roman"/>
          <w:sz w:val="28"/>
          <w:szCs w:val="28"/>
        </w:rPr>
        <w:t xml:space="preserve"> Первая версия стандарта </w:t>
      </w:r>
      <w:r>
        <w:rPr>
          <w:rFonts w:ascii="Times New Roman" w:hAnsi="Times New Roman" w:cs="Times New Roman"/>
          <w:sz w:val="28"/>
          <w:szCs w:val="28"/>
        </w:rPr>
        <w:t>HL7 V</w:t>
      </w:r>
      <w:r w:rsidRPr="009F07DE">
        <w:rPr>
          <w:rFonts w:ascii="Times New Roman" w:hAnsi="Times New Roman" w:cs="Times New Roman"/>
          <w:sz w:val="28"/>
          <w:szCs w:val="28"/>
        </w:rPr>
        <w:t>1</w:t>
      </w:r>
      <w:r w:rsidRPr="00BA1048">
        <w:rPr>
          <w:rFonts w:ascii="Times New Roman" w:hAnsi="Times New Roman" w:cs="Times New Roman"/>
          <w:sz w:val="28"/>
          <w:szCs w:val="28"/>
        </w:rPr>
        <w:t xml:space="preserve"> </w:t>
      </w:r>
      <w:r w:rsidRPr="009F07DE">
        <w:rPr>
          <w:rFonts w:ascii="Times New Roman" w:hAnsi="Times New Roman" w:cs="Times New Roman"/>
          <w:sz w:val="28"/>
          <w:szCs w:val="28"/>
        </w:rPr>
        <w:t xml:space="preserve">предназначена только для </w:t>
      </w:r>
      <w:r>
        <w:rPr>
          <w:rFonts w:ascii="Times New Roman" w:hAnsi="Times New Roman" w:cs="Times New Roman"/>
          <w:sz w:val="28"/>
          <w:szCs w:val="28"/>
        </w:rPr>
        <w:t>апробации</w:t>
      </w:r>
      <w:r w:rsidRPr="009F07DE">
        <w:rPr>
          <w:rFonts w:ascii="Times New Roman" w:hAnsi="Times New Roman" w:cs="Times New Roman"/>
          <w:sz w:val="28"/>
          <w:szCs w:val="28"/>
        </w:rPr>
        <w:t xml:space="preserve"> </w:t>
      </w:r>
      <w:r>
        <w:rPr>
          <w:rFonts w:ascii="Times New Roman" w:hAnsi="Times New Roman" w:cs="Times New Roman"/>
          <w:sz w:val="28"/>
          <w:szCs w:val="28"/>
        </w:rPr>
        <w:t>модели</w:t>
      </w:r>
      <w:r w:rsidRPr="009F07DE">
        <w:rPr>
          <w:rFonts w:ascii="Times New Roman" w:hAnsi="Times New Roman" w:cs="Times New Roman"/>
          <w:sz w:val="28"/>
          <w:szCs w:val="28"/>
        </w:rPr>
        <w:t xml:space="preserve"> и </w:t>
      </w:r>
      <w:r>
        <w:rPr>
          <w:rFonts w:ascii="Times New Roman" w:hAnsi="Times New Roman" w:cs="Times New Roman"/>
          <w:sz w:val="28"/>
          <w:szCs w:val="28"/>
        </w:rPr>
        <w:t>уточнения</w:t>
      </w:r>
      <w:r w:rsidRPr="009F07DE">
        <w:rPr>
          <w:rFonts w:ascii="Times New Roman" w:hAnsi="Times New Roman" w:cs="Times New Roman"/>
          <w:sz w:val="28"/>
          <w:szCs w:val="28"/>
        </w:rPr>
        <w:t xml:space="preserve"> содержания и структуры данных.</w:t>
      </w:r>
      <w:r w:rsidRPr="00BA1048">
        <w:rPr>
          <w:rFonts w:ascii="Times New Roman" w:hAnsi="Times New Roman" w:cs="Times New Roman"/>
          <w:sz w:val="28"/>
          <w:szCs w:val="28"/>
        </w:rPr>
        <w:t xml:space="preserve"> </w:t>
      </w:r>
      <w:r>
        <w:rPr>
          <w:rFonts w:ascii="Times New Roman" w:hAnsi="Times New Roman" w:cs="Times New Roman"/>
          <w:sz w:val="28"/>
          <w:szCs w:val="28"/>
        </w:rPr>
        <w:t>По факту же</w:t>
      </w:r>
      <w:r w:rsidRPr="009F07DE">
        <w:rPr>
          <w:rFonts w:ascii="Times New Roman" w:hAnsi="Times New Roman" w:cs="Times New Roman"/>
          <w:sz w:val="28"/>
          <w:szCs w:val="28"/>
        </w:rPr>
        <w:t xml:space="preserve"> </w:t>
      </w:r>
      <w:r>
        <w:rPr>
          <w:rFonts w:ascii="Times New Roman" w:hAnsi="Times New Roman" w:cs="Times New Roman"/>
          <w:sz w:val="28"/>
          <w:szCs w:val="28"/>
        </w:rPr>
        <w:t>массовое</w:t>
      </w:r>
      <w:r w:rsidRPr="009F07DE">
        <w:rPr>
          <w:rFonts w:ascii="Times New Roman" w:hAnsi="Times New Roman" w:cs="Times New Roman"/>
          <w:sz w:val="28"/>
          <w:szCs w:val="28"/>
        </w:rPr>
        <w:t xml:space="preserve"> использование стандарта началось </w:t>
      </w:r>
      <w:r>
        <w:rPr>
          <w:rFonts w:ascii="Times New Roman" w:hAnsi="Times New Roman" w:cs="Times New Roman"/>
          <w:sz w:val="28"/>
          <w:szCs w:val="28"/>
        </w:rPr>
        <w:t>после релиза</w:t>
      </w:r>
      <w:r w:rsidRPr="009F07DE">
        <w:rPr>
          <w:rFonts w:ascii="Times New Roman" w:hAnsi="Times New Roman" w:cs="Times New Roman"/>
          <w:sz w:val="28"/>
          <w:szCs w:val="28"/>
        </w:rPr>
        <w:t xml:space="preserve"> версии HL7 V2. </w:t>
      </w:r>
      <w:r>
        <w:rPr>
          <w:rFonts w:ascii="Times New Roman" w:hAnsi="Times New Roman" w:cs="Times New Roman"/>
          <w:sz w:val="28"/>
          <w:szCs w:val="28"/>
        </w:rPr>
        <w:t>Данная</w:t>
      </w:r>
      <w:r w:rsidRPr="009F07DE">
        <w:rPr>
          <w:rFonts w:ascii="Times New Roman" w:hAnsi="Times New Roman" w:cs="Times New Roman"/>
          <w:sz w:val="28"/>
          <w:szCs w:val="28"/>
        </w:rPr>
        <w:t xml:space="preserve"> версия </w:t>
      </w:r>
      <w:r>
        <w:rPr>
          <w:rFonts w:ascii="Times New Roman" w:hAnsi="Times New Roman" w:cs="Times New Roman"/>
          <w:sz w:val="28"/>
          <w:szCs w:val="28"/>
        </w:rPr>
        <w:t>содержит описание обмена</w:t>
      </w:r>
      <w:r w:rsidRPr="009F07DE">
        <w:rPr>
          <w:rFonts w:ascii="Times New Roman" w:hAnsi="Times New Roman" w:cs="Times New Roman"/>
          <w:sz w:val="28"/>
          <w:szCs w:val="28"/>
        </w:rPr>
        <w:t xml:space="preserve"> административной, </w:t>
      </w:r>
      <w:r>
        <w:rPr>
          <w:rFonts w:ascii="Times New Roman" w:hAnsi="Times New Roman" w:cs="Times New Roman"/>
          <w:sz w:val="28"/>
          <w:szCs w:val="28"/>
        </w:rPr>
        <w:t xml:space="preserve">медицинской и </w:t>
      </w:r>
      <w:r w:rsidRPr="009F07DE">
        <w:rPr>
          <w:rFonts w:ascii="Times New Roman" w:hAnsi="Times New Roman" w:cs="Times New Roman"/>
          <w:sz w:val="28"/>
          <w:szCs w:val="28"/>
        </w:rPr>
        <w:t xml:space="preserve">финансовой информацией </w:t>
      </w:r>
      <w:r w:rsidRPr="009F07DE">
        <w:rPr>
          <w:rFonts w:ascii="Times New Roman" w:hAnsi="Times New Roman" w:cs="Times New Roman"/>
          <w:sz w:val="28"/>
          <w:szCs w:val="28"/>
        </w:rPr>
        <w:lastRenderedPageBreak/>
        <w:t xml:space="preserve">в виде текстовых сообщений. </w:t>
      </w:r>
      <w:r>
        <w:rPr>
          <w:rFonts w:ascii="Times New Roman" w:hAnsi="Times New Roman" w:cs="Times New Roman"/>
          <w:sz w:val="28"/>
          <w:szCs w:val="28"/>
        </w:rPr>
        <w:t>Более поздняя в</w:t>
      </w:r>
      <w:r w:rsidRPr="009F07DE">
        <w:rPr>
          <w:rFonts w:ascii="Times New Roman" w:hAnsi="Times New Roman" w:cs="Times New Roman"/>
          <w:sz w:val="28"/>
          <w:szCs w:val="28"/>
        </w:rPr>
        <w:t xml:space="preserve">ерсия HL7 2.5 </w:t>
      </w:r>
      <w:r>
        <w:rPr>
          <w:rFonts w:ascii="Times New Roman" w:hAnsi="Times New Roman" w:cs="Times New Roman"/>
          <w:sz w:val="28"/>
          <w:szCs w:val="28"/>
        </w:rPr>
        <w:t>является наиболее</w:t>
      </w:r>
      <w:r w:rsidRPr="009F07DE">
        <w:rPr>
          <w:rFonts w:ascii="Times New Roman" w:hAnsi="Times New Roman" w:cs="Times New Roman"/>
          <w:sz w:val="28"/>
          <w:szCs w:val="28"/>
        </w:rPr>
        <w:t xml:space="preserve"> </w:t>
      </w:r>
      <w:r>
        <w:rPr>
          <w:rFonts w:ascii="Times New Roman" w:hAnsi="Times New Roman" w:cs="Times New Roman"/>
          <w:sz w:val="28"/>
          <w:szCs w:val="28"/>
        </w:rPr>
        <w:t>распространенной</w:t>
      </w:r>
      <w:r w:rsidRPr="009F07DE">
        <w:rPr>
          <w:rFonts w:ascii="Times New Roman" w:hAnsi="Times New Roman" w:cs="Times New Roman"/>
          <w:sz w:val="28"/>
          <w:szCs w:val="28"/>
        </w:rPr>
        <w:t xml:space="preserve">. </w:t>
      </w:r>
      <w:r>
        <w:rPr>
          <w:rFonts w:ascii="Times New Roman" w:hAnsi="Times New Roman" w:cs="Times New Roman"/>
          <w:sz w:val="28"/>
          <w:szCs w:val="28"/>
        </w:rPr>
        <w:t>Наибольшее число сложностей</w:t>
      </w:r>
      <w:r w:rsidRPr="009F07DE">
        <w:rPr>
          <w:rFonts w:ascii="Times New Roman" w:hAnsi="Times New Roman" w:cs="Times New Roman"/>
          <w:sz w:val="28"/>
          <w:szCs w:val="28"/>
        </w:rPr>
        <w:t xml:space="preserve"> </w:t>
      </w:r>
      <w:r>
        <w:rPr>
          <w:rFonts w:ascii="Times New Roman" w:hAnsi="Times New Roman" w:cs="Times New Roman"/>
          <w:sz w:val="28"/>
          <w:szCs w:val="28"/>
        </w:rPr>
        <w:t>связано с единой семантикой модели</w:t>
      </w:r>
      <w:r w:rsidRPr="009F07DE">
        <w:rPr>
          <w:rFonts w:ascii="Times New Roman" w:hAnsi="Times New Roman" w:cs="Times New Roman"/>
          <w:sz w:val="28"/>
          <w:szCs w:val="28"/>
        </w:rPr>
        <w:t xml:space="preserve"> данных. </w:t>
      </w:r>
      <w:r>
        <w:rPr>
          <w:rFonts w:ascii="Times New Roman" w:hAnsi="Times New Roman" w:cs="Times New Roman"/>
          <w:sz w:val="28"/>
          <w:szCs w:val="28"/>
        </w:rPr>
        <w:t>Поля и отношения</w:t>
      </w:r>
      <w:r w:rsidRPr="009F07DE">
        <w:rPr>
          <w:rFonts w:ascii="Times New Roman" w:hAnsi="Times New Roman" w:cs="Times New Roman"/>
          <w:sz w:val="28"/>
          <w:szCs w:val="28"/>
        </w:rPr>
        <w:t xml:space="preserve"> добавляются</w:t>
      </w:r>
      <w:r>
        <w:rPr>
          <w:rFonts w:ascii="Times New Roman" w:hAnsi="Times New Roman" w:cs="Times New Roman"/>
          <w:sz w:val="28"/>
          <w:szCs w:val="28"/>
        </w:rPr>
        <w:t xml:space="preserve"> в систему</w:t>
      </w:r>
      <w:r w:rsidRPr="009F07DE">
        <w:rPr>
          <w:rFonts w:ascii="Times New Roman" w:hAnsi="Times New Roman" w:cs="Times New Roman"/>
          <w:sz w:val="28"/>
          <w:szCs w:val="28"/>
        </w:rPr>
        <w:t xml:space="preserve"> по </w:t>
      </w:r>
      <w:r>
        <w:rPr>
          <w:rFonts w:ascii="Times New Roman" w:hAnsi="Times New Roman" w:cs="Times New Roman"/>
          <w:sz w:val="28"/>
          <w:szCs w:val="28"/>
        </w:rPr>
        <w:t>мере возникновения у пользователей необходимости в них</w:t>
      </w:r>
      <w:r w:rsidRPr="009F07DE">
        <w:rPr>
          <w:rFonts w:ascii="Times New Roman" w:hAnsi="Times New Roman" w:cs="Times New Roman"/>
          <w:sz w:val="28"/>
          <w:szCs w:val="28"/>
        </w:rPr>
        <w:t xml:space="preserve">; </w:t>
      </w:r>
      <w:r>
        <w:rPr>
          <w:rFonts w:ascii="Times New Roman" w:hAnsi="Times New Roman" w:cs="Times New Roman"/>
          <w:sz w:val="28"/>
          <w:szCs w:val="28"/>
        </w:rPr>
        <w:t>отсутствует механизм</w:t>
      </w:r>
      <w:r w:rsidRPr="009F07DE">
        <w:rPr>
          <w:rFonts w:ascii="Times New Roman" w:hAnsi="Times New Roman" w:cs="Times New Roman"/>
          <w:sz w:val="28"/>
          <w:szCs w:val="28"/>
        </w:rPr>
        <w:t xml:space="preserve"> </w:t>
      </w:r>
      <w:r>
        <w:rPr>
          <w:rFonts w:ascii="Times New Roman" w:hAnsi="Times New Roman" w:cs="Times New Roman"/>
          <w:sz w:val="28"/>
          <w:szCs w:val="28"/>
        </w:rPr>
        <w:t>расширения и модернизации структур данных</w:t>
      </w:r>
      <w:r w:rsidRPr="009F07DE">
        <w:rPr>
          <w:rFonts w:ascii="Times New Roman" w:hAnsi="Times New Roman" w:cs="Times New Roman"/>
          <w:sz w:val="28"/>
          <w:szCs w:val="28"/>
        </w:rPr>
        <w:t xml:space="preserve"> бе</w:t>
      </w:r>
      <w:r>
        <w:rPr>
          <w:rFonts w:ascii="Times New Roman" w:hAnsi="Times New Roman" w:cs="Times New Roman"/>
          <w:sz w:val="28"/>
          <w:szCs w:val="28"/>
        </w:rPr>
        <w:t>з необходимости выпуска новой версии стандарта.</w:t>
      </w:r>
    </w:p>
    <w:p w:rsidR="00FE5A2A" w:rsidRPr="009F07DE" w:rsidRDefault="00FE5A2A" w:rsidP="00985267">
      <w:pPr>
        <w:ind w:firstLine="851"/>
        <w:rPr>
          <w:rFonts w:ascii="Times New Roman" w:hAnsi="Times New Roman" w:cs="Times New Roman"/>
          <w:sz w:val="28"/>
          <w:szCs w:val="28"/>
        </w:rPr>
      </w:pPr>
      <w:r w:rsidRPr="009F07DE">
        <w:rPr>
          <w:rFonts w:ascii="Times New Roman" w:hAnsi="Times New Roman" w:cs="Times New Roman"/>
          <w:sz w:val="28"/>
          <w:szCs w:val="28"/>
        </w:rPr>
        <w:t>HL7 V3</w:t>
      </w:r>
      <w:r>
        <w:rPr>
          <w:rFonts w:ascii="Times New Roman" w:hAnsi="Times New Roman" w:cs="Times New Roman"/>
          <w:sz w:val="28"/>
          <w:szCs w:val="28"/>
        </w:rPr>
        <w:t xml:space="preserve"> – последняя версия стандарта – </w:t>
      </w:r>
      <w:r w:rsidRPr="009F07DE">
        <w:rPr>
          <w:rFonts w:ascii="Times New Roman" w:hAnsi="Times New Roman" w:cs="Times New Roman"/>
          <w:sz w:val="28"/>
          <w:szCs w:val="28"/>
        </w:rPr>
        <w:t xml:space="preserve">не </w:t>
      </w:r>
      <w:r>
        <w:rPr>
          <w:rFonts w:ascii="Times New Roman" w:hAnsi="Times New Roman" w:cs="Times New Roman"/>
          <w:sz w:val="28"/>
          <w:szCs w:val="28"/>
        </w:rPr>
        <w:t>является обратно совместимой</w:t>
      </w:r>
      <w:r w:rsidRPr="009F07DE">
        <w:rPr>
          <w:rFonts w:ascii="Times New Roman" w:hAnsi="Times New Roman" w:cs="Times New Roman"/>
          <w:sz w:val="28"/>
          <w:szCs w:val="28"/>
        </w:rPr>
        <w:t xml:space="preserve"> с </w:t>
      </w:r>
      <w:r>
        <w:rPr>
          <w:rFonts w:ascii="Times New Roman" w:hAnsi="Times New Roman" w:cs="Times New Roman"/>
          <w:sz w:val="28"/>
          <w:szCs w:val="28"/>
        </w:rPr>
        <w:t xml:space="preserve">версией </w:t>
      </w:r>
      <w:r w:rsidRPr="009F07DE">
        <w:rPr>
          <w:rFonts w:ascii="Times New Roman" w:hAnsi="Times New Roman" w:cs="Times New Roman"/>
          <w:sz w:val="28"/>
          <w:szCs w:val="28"/>
        </w:rPr>
        <w:t>V2</w:t>
      </w:r>
      <w:r>
        <w:rPr>
          <w:rFonts w:ascii="Times New Roman" w:hAnsi="Times New Roman" w:cs="Times New Roman"/>
          <w:sz w:val="28"/>
          <w:szCs w:val="28"/>
        </w:rPr>
        <w:t xml:space="preserve">. </w:t>
      </w:r>
      <w:r w:rsidRPr="009F07DE">
        <w:rPr>
          <w:rFonts w:ascii="Times New Roman" w:hAnsi="Times New Roman" w:cs="Times New Roman"/>
          <w:sz w:val="28"/>
          <w:szCs w:val="28"/>
        </w:rPr>
        <w:t xml:space="preserve">Это семейство стандартов, основанных на эталонной информационной модели, </w:t>
      </w:r>
      <w:r>
        <w:rPr>
          <w:rFonts w:ascii="Times New Roman" w:hAnsi="Times New Roman" w:cs="Times New Roman"/>
          <w:sz w:val="28"/>
          <w:szCs w:val="28"/>
        </w:rPr>
        <w:t>определенных</w:t>
      </w:r>
      <w:r w:rsidRPr="009F07DE">
        <w:rPr>
          <w:rFonts w:ascii="Times New Roman" w:hAnsi="Times New Roman" w:cs="Times New Roman"/>
          <w:sz w:val="28"/>
          <w:szCs w:val="28"/>
        </w:rPr>
        <w:t xml:space="preserve"> </w:t>
      </w:r>
      <w:r>
        <w:rPr>
          <w:rFonts w:ascii="Times New Roman" w:hAnsi="Times New Roman" w:cs="Times New Roman"/>
          <w:sz w:val="28"/>
          <w:szCs w:val="28"/>
        </w:rPr>
        <w:t>структурах и типах</w:t>
      </w:r>
      <w:r w:rsidRPr="009F07DE">
        <w:rPr>
          <w:rFonts w:ascii="Times New Roman" w:hAnsi="Times New Roman" w:cs="Times New Roman"/>
          <w:sz w:val="28"/>
          <w:szCs w:val="28"/>
        </w:rPr>
        <w:t xml:space="preserve"> данных, </w:t>
      </w:r>
      <w:r>
        <w:rPr>
          <w:rFonts w:ascii="Times New Roman" w:hAnsi="Times New Roman" w:cs="Times New Roman"/>
          <w:sz w:val="28"/>
          <w:szCs w:val="28"/>
        </w:rPr>
        <w:t>словарях терминов, характерных для предметной области,</w:t>
      </w:r>
      <w:r w:rsidRPr="009F07DE">
        <w:rPr>
          <w:rFonts w:ascii="Times New Roman" w:hAnsi="Times New Roman" w:cs="Times New Roman"/>
          <w:sz w:val="28"/>
          <w:szCs w:val="28"/>
        </w:rPr>
        <w:t xml:space="preserve"> и </w:t>
      </w:r>
      <w:r>
        <w:rPr>
          <w:rFonts w:ascii="Times New Roman" w:hAnsi="Times New Roman" w:cs="Times New Roman"/>
          <w:sz w:val="28"/>
          <w:szCs w:val="28"/>
        </w:rPr>
        <w:t>строго определенной методике</w:t>
      </w:r>
      <w:r w:rsidRPr="009F07DE">
        <w:rPr>
          <w:rFonts w:ascii="Times New Roman" w:hAnsi="Times New Roman" w:cs="Times New Roman"/>
          <w:sz w:val="28"/>
          <w:szCs w:val="28"/>
        </w:rPr>
        <w:t xml:space="preserve"> разработки стандартов. Однако</w:t>
      </w:r>
      <w:r>
        <w:rPr>
          <w:rFonts w:ascii="Times New Roman" w:hAnsi="Times New Roman" w:cs="Times New Roman"/>
          <w:sz w:val="28"/>
          <w:szCs w:val="28"/>
        </w:rPr>
        <w:t xml:space="preserve"> это сделало</w:t>
      </w:r>
      <w:r w:rsidRPr="009F07DE">
        <w:rPr>
          <w:rFonts w:ascii="Times New Roman" w:hAnsi="Times New Roman" w:cs="Times New Roman"/>
          <w:sz w:val="28"/>
          <w:szCs w:val="28"/>
        </w:rPr>
        <w:t xml:space="preserve"> </w:t>
      </w:r>
      <w:r>
        <w:rPr>
          <w:rFonts w:ascii="Times New Roman" w:hAnsi="Times New Roman" w:cs="Times New Roman"/>
          <w:sz w:val="28"/>
          <w:szCs w:val="28"/>
        </w:rPr>
        <w:t xml:space="preserve">стандарт чрезвычайно сложным для </w:t>
      </w:r>
      <w:r w:rsidRPr="009F07DE">
        <w:rPr>
          <w:rFonts w:ascii="Times New Roman" w:hAnsi="Times New Roman" w:cs="Times New Roman"/>
          <w:sz w:val="28"/>
          <w:szCs w:val="28"/>
        </w:rPr>
        <w:t>реализации</w:t>
      </w:r>
      <w:r>
        <w:rPr>
          <w:rFonts w:ascii="Times New Roman" w:hAnsi="Times New Roman" w:cs="Times New Roman"/>
          <w:sz w:val="28"/>
          <w:szCs w:val="28"/>
        </w:rPr>
        <w:t>, в связи с чем</w:t>
      </w:r>
      <w:r w:rsidRPr="009F07DE">
        <w:rPr>
          <w:rFonts w:ascii="Times New Roman" w:hAnsi="Times New Roman" w:cs="Times New Roman"/>
          <w:sz w:val="28"/>
          <w:szCs w:val="28"/>
        </w:rPr>
        <w:t xml:space="preserve"> данная версия не пол</w:t>
      </w:r>
      <w:r>
        <w:rPr>
          <w:rFonts w:ascii="Times New Roman" w:hAnsi="Times New Roman" w:cs="Times New Roman"/>
          <w:sz w:val="28"/>
          <w:szCs w:val="28"/>
        </w:rPr>
        <w:t>учила широкого распространения. Актуальной</w:t>
      </w:r>
      <w:r w:rsidRPr="009F07DE">
        <w:rPr>
          <w:rFonts w:ascii="Times New Roman" w:hAnsi="Times New Roman" w:cs="Times New Roman"/>
          <w:sz w:val="28"/>
          <w:szCs w:val="28"/>
        </w:rPr>
        <w:t xml:space="preserve"> версией </w:t>
      </w:r>
      <w:r>
        <w:rPr>
          <w:rFonts w:ascii="Times New Roman" w:hAnsi="Times New Roman" w:cs="Times New Roman"/>
          <w:sz w:val="28"/>
          <w:szCs w:val="28"/>
          <w:lang w:val="en-US"/>
        </w:rPr>
        <w:t>Health</w:t>
      </w:r>
      <w:r w:rsidRPr="004D6B02">
        <w:rPr>
          <w:rFonts w:ascii="Times New Roman" w:hAnsi="Times New Roman" w:cs="Times New Roman"/>
          <w:sz w:val="28"/>
          <w:szCs w:val="28"/>
        </w:rPr>
        <w:t xml:space="preserve"> </w:t>
      </w:r>
      <w:r>
        <w:rPr>
          <w:rFonts w:ascii="Times New Roman" w:hAnsi="Times New Roman" w:cs="Times New Roman"/>
          <w:sz w:val="28"/>
          <w:szCs w:val="28"/>
          <w:lang w:val="en-US"/>
        </w:rPr>
        <w:t>Level</w:t>
      </w:r>
      <w:r w:rsidRPr="004D6B02">
        <w:rPr>
          <w:rFonts w:ascii="Times New Roman" w:hAnsi="Times New Roman" w:cs="Times New Roman"/>
          <w:sz w:val="28"/>
          <w:szCs w:val="28"/>
        </w:rPr>
        <w:t xml:space="preserve"> 7</w:t>
      </w:r>
      <w:r w:rsidRPr="009F07DE">
        <w:rPr>
          <w:rFonts w:ascii="Times New Roman" w:hAnsi="Times New Roman" w:cs="Times New Roman"/>
          <w:sz w:val="28"/>
          <w:szCs w:val="28"/>
        </w:rPr>
        <w:t xml:space="preserve"> на </w:t>
      </w:r>
      <w:r>
        <w:rPr>
          <w:rFonts w:ascii="Times New Roman" w:hAnsi="Times New Roman" w:cs="Times New Roman"/>
          <w:sz w:val="28"/>
          <w:szCs w:val="28"/>
        </w:rPr>
        <w:t>текущий момент</w:t>
      </w:r>
      <w:r w:rsidRPr="009F07DE">
        <w:rPr>
          <w:rFonts w:ascii="Times New Roman" w:hAnsi="Times New Roman" w:cs="Times New Roman"/>
          <w:sz w:val="28"/>
          <w:szCs w:val="28"/>
        </w:rPr>
        <w:t xml:space="preserve"> является HL7 FHIR - ресурсы для обмена медицинской информацией. </w:t>
      </w:r>
      <w:r>
        <w:rPr>
          <w:rFonts w:ascii="Times New Roman" w:hAnsi="Times New Roman" w:cs="Times New Roman"/>
          <w:sz w:val="28"/>
          <w:szCs w:val="28"/>
        </w:rPr>
        <w:t>На сегодняшний день</w:t>
      </w:r>
      <w:r w:rsidRPr="009F07DE">
        <w:rPr>
          <w:rFonts w:ascii="Times New Roman" w:hAnsi="Times New Roman" w:cs="Times New Roman"/>
          <w:sz w:val="28"/>
          <w:szCs w:val="28"/>
        </w:rPr>
        <w:t xml:space="preserve"> эта версия находится </w:t>
      </w:r>
      <w:r>
        <w:rPr>
          <w:rFonts w:ascii="Times New Roman" w:hAnsi="Times New Roman" w:cs="Times New Roman"/>
          <w:sz w:val="28"/>
          <w:szCs w:val="28"/>
        </w:rPr>
        <w:t>на этапе</w:t>
      </w:r>
      <w:r w:rsidRPr="009F07DE">
        <w:rPr>
          <w:rFonts w:ascii="Times New Roman" w:hAnsi="Times New Roman" w:cs="Times New Roman"/>
          <w:sz w:val="28"/>
          <w:szCs w:val="28"/>
        </w:rPr>
        <w:t xml:space="preserve"> проекта для </w:t>
      </w:r>
      <w:r>
        <w:rPr>
          <w:rFonts w:ascii="Times New Roman" w:hAnsi="Times New Roman" w:cs="Times New Roman"/>
          <w:sz w:val="28"/>
          <w:szCs w:val="28"/>
        </w:rPr>
        <w:t>пробного использования</w:t>
      </w:r>
      <w:r w:rsidRPr="009F07DE">
        <w:rPr>
          <w:rFonts w:ascii="Times New Roman" w:hAnsi="Times New Roman" w:cs="Times New Roman"/>
          <w:sz w:val="28"/>
          <w:szCs w:val="28"/>
        </w:rPr>
        <w:t xml:space="preserve">, однако </w:t>
      </w:r>
      <w:r>
        <w:rPr>
          <w:rFonts w:ascii="Times New Roman" w:hAnsi="Times New Roman" w:cs="Times New Roman"/>
          <w:sz w:val="28"/>
          <w:szCs w:val="28"/>
        </w:rPr>
        <w:t>ряд</w:t>
      </w:r>
      <w:r w:rsidRPr="009F07DE">
        <w:rPr>
          <w:rFonts w:ascii="Times New Roman" w:hAnsi="Times New Roman" w:cs="Times New Roman"/>
          <w:sz w:val="28"/>
          <w:szCs w:val="28"/>
        </w:rPr>
        <w:t xml:space="preserve"> крупны</w:t>
      </w:r>
      <w:r>
        <w:rPr>
          <w:rFonts w:ascii="Times New Roman" w:hAnsi="Times New Roman" w:cs="Times New Roman"/>
          <w:sz w:val="28"/>
          <w:szCs w:val="28"/>
        </w:rPr>
        <w:t xml:space="preserve">х компаний уже используют </w:t>
      </w:r>
      <w:r w:rsidRPr="009F07DE">
        <w:rPr>
          <w:rFonts w:ascii="Times New Roman" w:hAnsi="Times New Roman" w:cs="Times New Roman"/>
          <w:sz w:val="28"/>
          <w:szCs w:val="28"/>
        </w:rPr>
        <w:t xml:space="preserve">HL7 FHIR </w:t>
      </w:r>
      <w:r>
        <w:rPr>
          <w:rFonts w:ascii="Times New Roman" w:hAnsi="Times New Roman" w:cs="Times New Roman"/>
          <w:sz w:val="28"/>
          <w:szCs w:val="28"/>
        </w:rPr>
        <w:t>при разработке своих платформ</w:t>
      </w:r>
      <w:r w:rsidRPr="009F07DE">
        <w:rPr>
          <w:rFonts w:ascii="Times New Roman" w:hAnsi="Times New Roman" w:cs="Times New Roman"/>
          <w:sz w:val="28"/>
          <w:szCs w:val="28"/>
        </w:rPr>
        <w:t>.</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Диагностика</w:t>
      </w:r>
      <w:r w:rsidRPr="009F07DE">
        <w:rPr>
          <w:rFonts w:ascii="Times New Roman" w:hAnsi="Times New Roman" w:cs="Times New Roman"/>
          <w:sz w:val="28"/>
          <w:szCs w:val="28"/>
        </w:rPr>
        <w:t xml:space="preserve"> и лечение пациентов </w:t>
      </w:r>
      <w:r>
        <w:rPr>
          <w:rFonts w:ascii="Times New Roman" w:hAnsi="Times New Roman" w:cs="Times New Roman"/>
          <w:sz w:val="28"/>
          <w:szCs w:val="28"/>
        </w:rPr>
        <w:t>подразумевает</w:t>
      </w:r>
      <w:r w:rsidRPr="009F07DE">
        <w:rPr>
          <w:rFonts w:ascii="Times New Roman" w:hAnsi="Times New Roman" w:cs="Times New Roman"/>
          <w:sz w:val="28"/>
          <w:szCs w:val="28"/>
        </w:rPr>
        <w:t xml:space="preserve"> </w:t>
      </w:r>
      <w:r>
        <w:rPr>
          <w:rFonts w:ascii="Times New Roman" w:hAnsi="Times New Roman" w:cs="Times New Roman"/>
          <w:sz w:val="28"/>
          <w:szCs w:val="28"/>
        </w:rPr>
        <w:t xml:space="preserve">генерирование и хранение </w:t>
      </w:r>
      <w:r w:rsidRPr="009F07DE">
        <w:rPr>
          <w:rFonts w:ascii="Times New Roman" w:hAnsi="Times New Roman" w:cs="Times New Roman"/>
          <w:sz w:val="28"/>
          <w:szCs w:val="28"/>
        </w:rPr>
        <w:t xml:space="preserve">больших объемов текстовой и графической информации </w:t>
      </w:r>
      <w:r>
        <w:rPr>
          <w:rFonts w:ascii="Times New Roman" w:hAnsi="Times New Roman" w:cs="Times New Roman"/>
          <w:sz w:val="28"/>
          <w:szCs w:val="28"/>
        </w:rPr>
        <w:t>(информационный объем рентгеновских снимков и результатов</w:t>
      </w:r>
      <w:r w:rsidRPr="009F07DE">
        <w:rPr>
          <w:rFonts w:ascii="Times New Roman" w:hAnsi="Times New Roman" w:cs="Times New Roman"/>
          <w:sz w:val="28"/>
          <w:szCs w:val="28"/>
        </w:rPr>
        <w:t xml:space="preserve"> томографии </w:t>
      </w:r>
      <w:r>
        <w:rPr>
          <w:rFonts w:ascii="Times New Roman" w:hAnsi="Times New Roman" w:cs="Times New Roman"/>
          <w:sz w:val="28"/>
          <w:szCs w:val="28"/>
        </w:rPr>
        <w:t>может</w:t>
      </w:r>
      <w:r w:rsidRPr="009F07DE">
        <w:rPr>
          <w:rFonts w:ascii="Times New Roman" w:hAnsi="Times New Roman" w:cs="Times New Roman"/>
          <w:sz w:val="28"/>
          <w:szCs w:val="28"/>
        </w:rPr>
        <w:t xml:space="preserve"> </w:t>
      </w:r>
      <w:r>
        <w:rPr>
          <w:rFonts w:ascii="Times New Roman" w:hAnsi="Times New Roman" w:cs="Times New Roman"/>
          <w:sz w:val="28"/>
          <w:szCs w:val="28"/>
        </w:rPr>
        <w:t>составлять</w:t>
      </w:r>
      <w:r w:rsidRPr="009F07DE">
        <w:rPr>
          <w:rFonts w:ascii="Times New Roman" w:hAnsi="Times New Roman" w:cs="Times New Roman"/>
          <w:sz w:val="28"/>
          <w:szCs w:val="28"/>
        </w:rPr>
        <w:t xml:space="preserve"> несколько десятков гигабайт). В связи с развитием технологий и увеличением </w:t>
      </w:r>
      <w:r>
        <w:rPr>
          <w:rFonts w:ascii="Times New Roman" w:hAnsi="Times New Roman" w:cs="Times New Roman"/>
          <w:sz w:val="28"/>
          <w:szCs w:val="28"/>
        </w:rPr>
        <w:t>разрешения</w:t>
      </w:r>
      <w:r w:rsidRPr="009F07DE">
        <w:rPr>
          <w:rFonts w:ascii="Times New Roman" w:hAnsi="Times New Roman" w:cs="Times New Roman"/>
          <w:sz w:val="28"/>
          <w:szCs w:val="28"/>
        </w:rPr>
        <w:t xml:space="preserve"> </w:t>
      </w:r>
      <w:r>
        <w:rPr>
          <w:rFonts w:ascii="Times New Roman" w:hAnsi="Times New Roman" w:cs="Times New Roman"/>
          <w:sz w:val="28"/>
          <w:szCs w:val="28"/>
        </w:rPr>
        <w:t>светочувствительных матриц</w:t>
      </w:r>
      <w:r w:rsidRPr="009F07DE">
        <w:rPr>
          <w:rFonts w:ascii="Times New Roman" w:hAnsi="Times New Roman" w:cs="Times New Roman"/>
          <w:sz w:val="28"/>
          <w:szCs w:val="28"/>
        </w:rPr>
        <w:t xml:space="preserve">, объем </w:t>
      </w:r>
      <w:r>
        <w:rPr>
          <w:rFonts w:ascii="Times New Roman" w:hAnsi="Times New Roman" w:cs="Times New Roman"/>
          <w:sz w:val="28"/>
          <w:szCs w:val="28"/>
        </w:rPr>
        <w:t xml:space="preserve">медицинской цифровой </w:t>
      </w:r>
      <w:r w:rsidRPr="009F07DE">
        <w:rPr>
          <w:rFonts w:ascii="Times New Roman" w:hAnsi="Times New Roman" w:cs="Times New Roman"/>
          <w:sz w:val="28"/>
          <w:szCs w:val="28"/>
        </w:rPr>
        <w:t>графи</w:t>
      </w:r>
      <w:r>
        <w:rPr>
          <w:rFonts w:ascii="Times New Roman" w:hAnsi="Times New Roman" w:cs="Times New Roman"/>
          <w:sz w:val="28"/>
          <w:szCs w:val="28"/>
        </w:rPr>
        <w:t>ки лавинообразно растет, при этом задача ее унификации становится все актуальнее.</w:t>
      </w:r>
      <w:r w:rsidRPr="009F07DE">
        <w:rPr>
          <w:rFonts w:ascii="Times New Roman" w:hAnsi="Times New Roman" w:cs="Times New Roman"/>
          <w:sz w:val="28"/>
          <w:szCs w:val="28"/>
        </w:rPr>
        <w:t xml:space="preserve"> </w:t>
      </w:r>
      <w:r>
        <w:rPr>
          <w:rFonts w:ascii="Times New Roman" w:hAnsi="Times New Roman" w:cs="Times New Roman"/>
          <w:sz w:val="28"/>
          <w:szCs w:val="28"/>
        </w:rPr>
        <w:t>В связи с этим е</w:t>
      </w:r>
      <w:r w:rsidRPr="009F07DE">
        <w:rPr>
          <w:rFonts w:ascii="Times New Roman" w:hAnsi="Times New Roman" w:cs="Times New Roman"/>
          <w:sz w:val="28"/>
          <w:szCs w:val="28"/>
        </w:rPr>
        <w:t>ще</w:t>
      </w:r>
      <w:r w:rsidRPr="00226490">
        <w:rPr>
          <w:rFonts w:ascii="Times New Roman" w:hAnsi="Times New Roman" w:cs="Times New Roman"/>
          <w:sz w:val="28"/>
          <w:szCs w:val="28"/>
        </w:rPr>
        <w:t xml:space="preserve"> </w:t>
      </w:r>
      <w:r w:rsidRPr="009F07DE">
        <w:rPr>
          <w:rFonts w:ascii="Times New Roman" w:hAnsi="Times New Roman" w:cs="Times New Roman"/>
          <w:sz w:val="28"/>
          <w:szCs w:val="28"/>
        </w:rPr>
        <w:t>в</w:t>
      </w:r>
      <w:r w:rsidRPr="00226490">
        <w:rPr>
          <w:rFonts w:ascii="Times New Roman" w:hAnsi="Times New Roman" w:cs="Times New Roman"/>
          <w:sz w:val="28"/>
          <w:szCs w:val="28"/>
        </w:rPr>
        <w:t xml:space="preserve"> 80-</w:t>
      </w:r>
      <w:r w:rsidRPr="009F07DE">
        <w:rPr>
          <w:rFonts w:ascii="Times New Roman" w:hAnsi="Times New Roman" w:cs="Times New Roman"/>
          <w:sz w:val="28"/>
          <w:szCs w:val="28"/>
        </w:rPr>
        <w:t>х</w:t>
      </w:r>
      <w:r w:rsidRPr="00226490">
        <w:rPr>
          <w:rFonts w:ascii="Times New Roman" w:hAnsi="Times New Roman" w:cs="Times New Roman"/>
          <w:sz w:val="28"/>
          <w:szCs w:val="28"/>
        </w:rPr>
        <w:t xml:space="preserve"> </w:t>
      </w:r>
      <w:r w:rsidRPr="009F07DE">
        <w:rPr>
          <w:rFonts w:ascii="Times New Roman" w:hAnsi="Times New Roman" w:cs="Times New Roman"/>
          <w:sz w:val="28"/>
          <w:szCs w:val="28"/>
        </w:rPr>
        <w:t>годах</w:t>
      </w:r>
      <w:r>
        <w:rPr>
          <w:rFonts w:ascii="Times New Roman" w:hAnsi="Times New Roman" w:cs="Times New Roman"/>
          <w:sz w:val="28"/>
          <w:szCs w:val="28"/>
        </w:rPr>
        <w:t xml:space="preserve"> прошлого века</w:t>
      </w:r>
      <w:r w:rsidRPr="00226490">
        <w:rPr>
          <w:rFonts w:ascii="Times New Roman" w:hAnsi="Times New Roman" w:cs="Times New Roman"/>
          <w:sz w:val="28"/>
          <w:szCs w:val="28"/>
        </w:rPr>
        <w:t xml:space="preserve"> </w:t>
      </w:r>
      <w:r w:rsidRPr="009F07DE">
        <w:rPr>
          <w:rFonts w:ascii="Times New Roman" w:hAnsi="Times New Roman" w:cs="Times New Roman"/>
          <w:sz w:val="28"/>
          <w:szCs w:val="28"/>
        </w:rPr>
        <w:t>был</w:t>
      </w:r>
      <w:r w:rsidRPr="00226490">
        <w:rPr>
          <w:rFonts w:ascii="Times New Roman" w:hAnsi="Times New Roman" w:cs="Times New Roman"/>
          <w:sz w:val="28"/>
          <w:szCs w:val="28"/>
        </w:rPr>
        <w:t xml:space="preserve"> </w:t>
      </w:r>
      <w:r w:rsidRPr="009F07DE">
        <w:rPr>
          <w:rFonts w:ascii="Times New Roman" w:hAnsi="Times New Roman" w:cs="Times New Roman"/>
          <w:sz w:val="28"/>
          <w:szCs w:val="28"/>
        </w:rPr>
        <w:t>разработан</w:t>
      </w:r>
      <w:r w:rsidRPr="00226490">
        <w:rPr>
          <w:rFonts w:ascii="Times New Roman" w:hAnsi="Times New Roman" w:cs="Times New Roman"/>
          <w:sz w:val="28"/>
          <w:szCs w:val="28"/>
        </w:rPr>
        <w:t xml:space="preserve"> </w:t>
      </w:r>
      <w:r w:rsidRPr="009F07DE">
        <w:rPr>
          <w:rFonts w:ascii="Times New Roman" w:hAnsi="Times New Roman" w:cs="Times New Roman"/>
          <w:sz w:val="28"/>
          <w:szCs w:val="28"/>
        </w:rPr>
        <w:t>стандарт</w:t>
      </w:r>
      <w:r w:rsidRPr="00226490">
        <w:rPr>
          <w:rFonts w:ascii="Times New Roman" w:hAnsi="Times New Roman" w:cs="Times New Roman"/>
          <w:sz w:val="28"/>
          <w:szCs w:val="28"/>
        </w:rPr>
        <w:t xml:space="preserve"> </w:t>
      </w:r>
      <w:r w:rsidRPr="009F07DE">
        <w:rPr>
          <w:rFonts w:ascii="Times New Roman" w:hAnsi="Times New Roman" w:cs="Times New Roman"/>
          <w:sz w:val="28"/>
          <w:szCs w:val="28"/>
          <w:lang w:val="en-US"/>
        </w:rPr>
        <w:t>DICOM</w:t>
      </w:r>
      <w:r w:rsidRPr="00226490">
        <w:rPr>
          <w:rFonts w:ascii="Times New Roman" w:hAnsi="Times New Roman" w:cs="Times New Roman"/>
          <w:sz w:val="28"/>
          <w:szCs w:val="28"/>
        </w:rPr>
        <w:t xml:space="preserve"> (</w:t>
      </w:r>
      <w:r w:rsidRPr="009F07DE">
        <w:rPr>
          <w:rFonts w:ascii="Times New Roman" w:hAnsi="Times New Roman" w:cs="Times New Roman"/>
          <w:sz w:val="28"/>
          <w:szCs w:val="28"/>
          <w:lang w:val="en-US"/>
        </w:rPr>
        <w:t>Digital</w:t>
      </w:r>
      <w:r w:rsidRPr="00226490">
        <w:rPr>
          <w:rFonts w:ascii="Times New Roman" w:hAnsi="Times New Roman" w:cs="Times New Roman"/>
          <w:sz w:val="28"/>
          <w:szCs w:val="28"/>
        </w:rPr>
        <w:t xml:space="preserve"> </w:t>
      </w:r>
      <w:r w:rsidRPr="009F07DE">
        <w:rPr>
          <w:rFonts w:ascii="Times New Roman" w:hAnsi="Times New Roman" w:cs="Times New Roman"/>
          <w:sz w:val="28"/>
          <w:szCs w:val="28"/>
          <w:lang w:val="en-US"/>
        </w:rPr>
        <w:t>Imaging</w:t>
      </w:r>
      <w:r w:rsidRPr="00226490">
        <w:rPr>
          <w:rFonts w:ascii="Times New Roman" w:hAnsi="Times New Roman" w:cs="Times New Roman"/>
          <w:sz w:val="28"/>
          <w:szCs w:val="28"/>
        </w:rPr>
        <w:t xml:space="preserve"> </w:t>
      </w:r>
      <w:r w:rsidRPr="009F07DE">
        <w:rPr>
          <w:rFonts w:ascii="Times New Roman" w:hAnsi="Times New Roman" w:cs="Times New Roman"/>
          <w:sz w:val="28"/>
          <w:szCs w:val="28"/>
          <w:lang w:val="en-US"/>
        </w:rPr>
        <w:t>and</w:t>
      </w:r>
      <w:r w:rsidRPr="00226490">
        <w:rPr>
          <w:rFonts w:ascii="Times New Roman" w:hAnsi="Times New Roman" w:cs="Times New Roman"/>
          <w:sz w:val="28"/>
          <w:szCs w:val="28"/>
        </w:rPr>
        <w:t xml:space="preserve"> </w:t>
      </w:r>
      <w:r w:rsidRPr="009F07DE">
        <w:rPr>
          <w:rFonts w:ascii="Times New Roman" w:hAnsi="Times New Roman" w:cs="Times New Roman"/>
          <w:sz w:val="28"/>
          <w:szCs w:val="28"/>
          <w:lang w:val="en-US"/>
        </w:rPr>
        <w:t>Communications</w:t>
      </w:r>
      <w:r w:rsidRPr="00226490">
        <w:rPr>
          <w:rFonts w:ascii="Times New Roman" w:hAnsi="Times New Roman" w:cs="Times New Roman"/>
          <w:sz w:val="28"/>
          <w:szCs w:val="28"/>
        </w:rPr>
        <w:t xml:space="preserve"> </w:t>
      </w:r>
      <w:r w:rsidRPr="009F07DE">
        <w:rPr>
          <w:rFonts w:ascii="Times New Roman" w:hAnsi="Times New Roman" w:cs="Times New Roman"/>
          <w:sz w:val="28"/>
          <w:szCs w:val="28"/>
          <w:lang w:val="en-US"/>
        </w:rPr>
        <w:t>in</w:t>
      </w:r>
      <w:r w:rsidRPr="00226490">
        <w:rPr>
          <w:rFonts w:ascii="Times New Roman" w:hAnsi="Times New Roman" w:cs="Times New Roman"/>
          <w:sz w:val="28"/>
          <w:szCs w:val="28"/>
        </w:rPr>
        <w:t xml:space="preserve"> </w:t>
      </w:r>
      <w:r w:rsidRPr="009F07DE">
        <w:rPr>
          <w:rFonts w:ascii="Times New Roman" w:hAnsi="Times New Roman" w:cs="Times New Roman"/>
          <w:sz w:val="28"/>
          <w:szCs w:val="28"/>
          <w:lang w:val="en-US"/>
        </w:rPr>
        <w:t>Medicine</w:t>
      </w:r>
      <w:r w:rsidRPr="00226490">
        <w:rPr>
          <w:rFonts w:ascii="Times New Roman" w:hAnsi="Times New Roman" w:cs="Times New Roman"/>
          <w:sz w:val="28"/>
          <w:szCs w:val="28"/>
        </w:rPr>
        <w:t xml:space="preserve">). </w:t>
      </w:r>
      <w:r>
        <w:rPr>
          <w:rFonts w:ascii="Times New Roman" w:hAnsi="Times New Roman" w:cs="Times New Roman"/>
          <w:sz w:val="28"/>
          <w:szCs w:val="28"/>
        </w:rPr>
        <w:t>Данный</w:t>
      </w:r>
      <w:r w:rsidRPr="009F07DE">
        <w:rPr>
          <w:rFonts w:ascii="Times New Roman" w:hAnsi="Times New Roman" w:cs="Times New Roman"/>
          <w:sz w:val="28"/>
          <w:szCs w:val="28"/>
        </w:rPr>
        <w:t xml:space="preserve"> стандарт формализует создание, хранение, передачу и </w:t>
      </w:r>
      <w:r>
        <w:rPr>
          <w:rFonts w:ascii="Times New Roman" w:hAnsi="Times New Roman" w:cs="Times New Roman"/>
          <w:sz w:val="28"/>
          <w:szCs w:val="28"/>
        </w:rPr>
        <w:t>отображение</w:t>
      </w:r>
      <w:r w:rsidRPr="009F07DE">
        <w:rPr>
          <w:rFonts w:ascii="Times New Roman" w:hAnsi="Times New Roman" w:cs="Times New Roman"/>
          <w:sz w:val="28"/>
          <w:szCs w:val="28"/>
        </w:rPr>
        <w:t xml:space="preserve"> изображений и документов</w:t>
      </w:r>
      <w:r w:rsidRPr="000F0EBF">
        <w:rPr>
          <w:rFonts w:ascii="Times New Roman" w:hAnsi="Times New Roman" w:cs="Times New Roman"/>
          <w:sz w:val="28"/>
          <w:szCs w:val="28"/>
        </w:rPr>
        <w:t xml:space="preserve"> (</w:t>
      </w:r>
      <w:proofErr w:type="gramStart"/>
      <w:r w:rsidRPr="000F0EBF">
        <w:rPr>
          <w:rFonts w:ascii="Times New Roman" w:hAnsi="Times New Roman" w:cs="Times New Roman"/>
          <w:sz w:val="28"/>
          <w:szCs w:val="28"/>
          <w:highlight w:val="yellow"/>
        </w:rPr>
        <w:t>рис.</w:t>
      </w:r>
      <w:r>
        <w:rPr>
          <w:rFonts w:ascii="Times New Roman" w:hAnsi="Times New Roman" w:cs="Times New Roman"/>
          <w:sz w:val="28"/>
          <w:szCs w:val="28"/>
        </w:rPr>
        <w:t xml:space="preserve"> </w:t>
      </w:r>
      <w:r w:rsidRPr="000F0EBF">
        <w:rPr>
          <w:rFonts w:ascii="Times New Roman" w:hAnsi="Times New Roman" w:cs="Times New Roman"/>
          <w:sz w:val="28"/>
          <w:szCs w:val="28"/>
        </w:rPr>
        <w:t>)</w:t>
      </w:r>
      <w:proofErr w:type="gramEnd"/>
      <w:r w:rsidRPr="009F07DE">
        <w:rPr>
          <w:rFonts w:ascii="Times New Roman" w:hAnsi="Times New Roman" w:cs="Times New Roman"/>
          <w:sz w:val="28"/>
          <w:szCs w:val="28"/>
        </w:rPr>
        <w:t>. Для эффективной работы необходимо компле</w:t>
      </w:r>
      <w:r>
        <w:rPr>
          <w:rFonts w:ascii="Times New Roman" w:hAnsi="Times New Roman" w:cs="Times New Roman"/>
          <w:sz w:val="28"/>
          <w:szCs w:val="28"/>
        </w:rPr>
        <w:t>ксное решение по управлению всеми диагностическими</w:t>
      </w:r>
      <w:r w:rsidRPr="009F07DE">
        <w:rPr>
          <w:rFonts w:ascii="Times New Roman" w:hAnsi="Times New Roman" w:cs="Times New Roman"/>
          <w:sz w:val="28"/>
          <w:szCs w:val="28"/>
        </w:rPr>
        <w:t xml:space="preserve"> </w:t>
      </w:r>
      <w:r>
        <w:rPr>
          <w:rFonts w:ascii="Times New Roman" w:hAnsi="Times New Roman" w:cs="Times New Roman"/>
          <w:sz w:val="28"/>
          <w:szCs w:val="28"/>
        </w:rPr>
        <w:t>данными пациента</w:t>
      </w:r>
      <w:r w:rsidRPr="009F07DE">
        <w:rPr>
          <w:rFonts w:ascii="Times New Roman" w:hAnsi="Times New Roman" w:cs="Times New Roman"/>
          <w:sz w:val="28"/>
          <w:szCs w:val="28"/>
        </w:rPr>
        <w:t>, начин</w:t>
      </w:r>
      <w:r>
        <w:rPr>
          <w:rFonts w:ascii="Times New Roman" w:hAnsi="Times New Roman" w:cs="Times New Roman"/>
          <w:sz w:val="28"/>
          <w:szCs w:val="28"/>
        </w:rPr>
        <w:t>ая вводом</w:t>
      </w:r>
      <w:r w:rsidRPr="009F07DE">
        <w:rPr>
          <w:rFonts w:ascii="Times New Roman" w:hAnsi="Times New Roman" w:cs="Times New Roman"/>
          <w:sz w:val="28"/>
          <w:szCs w:val="28"/>
        </w:rPr>
        <w:t xml:space="preserve"> изображения в систему и заканчивая его архив</w:t>
      </w:r>
      <w:r>
        <w:rPr>
          <w:rFonts w:ascii="Times New Roman" w:hAnsi="Times New Roman" w:cs="Times New Roman"/>
          <w:sz w:val="28"/>
          <w:szCs w:val="28"/>
        </w:rPr>
        <w:t>ацией</w:t>
      </w:r>
      <w:r w:rsidRPr="009F07DE">
        <w:rPr>
          <w:rFonts w:ascii="Times New Roman" w:hAnsi="Times New Roman" w:cs="Times New Roman"/>
          <w:sz w:val="28"/>
          <w:szCs w:val="28"/>
        </w:rPr>
        <w:t xml:space="preserve"> в конце лечения. Эти задачи </w:t>
      </w:r>
      <w:r>
        <w:rPr>
          <w:rFonts w:ascii="Times New Roman" w:hAnsi="Times New Roman" w:cs="Times New Roman"/>
          <w:sz w:val="28"/>
          <w:szCs w:val="28"/>
        </w:rPr>
        <w:t>легли в основу открытой архитектуры</w:t>
      </w:r>
      <w:r w:rsidRPr="009F07DE">
        <w:rPr>
          <w:rFonts w:ascii="Times New Roman" w:hAnsi="Times New Roman" w:cs="Times New Roman"/>
          <w:sz w:val="28"/>
          <w:szCs w:val="28"/>
        </w:rPr>
        <w:t xml:space="preserve"> </w:t>
      </w:r>
      <w:r>
        <w:rPr>
          <w:rFonts w:ascii="Times New Roman" w:hAnsi="Times New Roman" w:cs="Times New Roman"/>
          <w:sz w:val="28"/>
          <w:szCs w:val="28"/>
        </w:rPr>
        <w:t xml:space="preserve">стандарта </w:t>
      </w:r>
      <w:r>
        <w:rPr>
          <w:rFonts w:ascii="Times New Roman" w:hAnsi="Times New Roman" w:cs="Times New Roman"/>
          <w:sz w:val="28"/>
          <w:szCs w:val="28"/>
        </w:rPr>
        <w:lastRenderedPageBreak/>
        <w:t xml:space="preserve">DICOM, что позволило организовать </w:t>
      </w:r>
      <w:r w:rsidRPr="009F07DE">
        <w:rPr>
          <w:rFonts w:ascii="Times New Roman" w:hAnsi="Times New Roman" w:cs="Times New Roman"/>
          <w:sz w:val="28"/>
          <w:szCs w:val="28"/>
        </w:rPr>
        <w:t>не только их передачу</w:t>
      </w:r>
      <w:r>
        <w:rPr>
          <w:rFonts w:ascii="Times New Roman" w:hAnsi="Times New Roman" w:cs="Times New Roman"/>
          <w:sz w:val="28"/>
          <w:szCs w:val="28"/>
        </w:rPr>
        <w:t>, но и автоматизированную</w:t>
      </w:r>
      <w:r w:rsidRPr="009F07DE">
        <w:rPr>
          <w:rFonts w:ascii="Times New Roman" w:hAnsi="Times New Roman" w:cs="Times New Roman"/>
          <w:sz w:val="28"/>
          <w:szCs w:val="28"/>
        </w:rPr>
        <w:t xml:space="preserve"> обработку данных, </w:t>
      </w:r>
      <w:r>
        <w:rPr>
          <w:rFonts w:ascii="Times New Roman" w:hAnsi="Times New Roman" w:cs="Times New Roman"/>
          <w:sz w:val="28"/>
          <w:szCs w:val="28"/>
        </w:rPr>
        <w:t>что</w:t>
      </w:r>
      <w:r w:rsidRPr="009F07DE">
        <w:rPr>
          <w:rFonts w:ascii="Times New Roman" w:hAnsi="Times New Roman" w:cs="Times New Roman"/>
          <w:sz w:val="28"/>
          <w:szCs w:val="28"/>
        </w:rPr>
        <w:t xml:space="preserve"> сокращает время </w:t>
      </w:r>
      <w:r>
        <w:rPr>
          <w:rFonts w:ascii="Times New Roman" w:hAnsi="Times New Roman" w:cs="Times New Roman"/>
          <w:sz w:val="28"/>
          <w:szCs w:val="28"/>
        </w:rPr>
        <w:t>на подготовку к диагностике либо лечению</w:t>
      </w:r>
      <w:r w:rsidRPr="009F07DE">
        <w:rPr>
          <w:rFonts w:ascii="Times New Roman" w:hAnsi="Times New Roman" w:cs="Times New Roman"/>
          <w:sz w:val="28"/>
          <w:szCs w:val="28"/>
        </w:rPr>
        <w:t xml:space="preserve"> и </w:t>
      </w:r>
      <w:r>
        <w:rPr>
          <w:rFonts w:ascii="Times New Roman" w:hAnsi="Times New Roman" w:cs="Times New Roman"/>
          <w:sz w:val="28"/>
          <w:szCs w:val="28"/>
        </w:rPr>
        <w:t xml:space="preserve">ускоряет проведение </w:t>
      </w:r>
      <w:r w:rsidRPr="009F07DE">
        <w:rPr>
          <w:rFonts w:ascii="Times New Roman" w:hAnsi="Times New Roman" w:cs="Times New Roman"/>
          <w:sz w:val="28"/>
          <w:szCs w:val="28"/>
        </w:rPr>
        <w:t xml:space="preserve">исследований. Для </w:t>
      </w:r>
      <w:r>
        <w:rPr>
          <w:rFonts w:ascii="Times New Roman" w:hAnsi="Times New Roman" w:cs="Times New Roman"/>
          <w:sz w:val="28"/>
          <w:szCs w:val="28"/>
        </w:rPr>
        <w:t>увеличения</w:t>
      </w:r>
      <w:r w:rsidRPr="009F07DE">
        <w:rPr>
          <w:rFonts w:ascii="Times New Roman" w:hAnsi="Times New Roman" w:cs="Times New Roman"/>
          <w:sz w:val="28"/>
          <w:szCs w:val="28"/>
        </w:rPr>
        <w:t xml:space="preserve"> эффективности DICOM </w:t>
      </w:r>
      <w:r>
        <w:rPr>
          <w:rFonts w:ascii="Times New Roman" w:hAnsi="Times New Roman" w:cs="Times New Roman"/>
          <w:sz w:val="28"/>
          <w:szCs w:val="28"/>
        </w:rPr>
        <w:t>может использоваться на</w:t>
      </w:r>
      <w:r w:rsidRPr="009F07DE">
        <w:rPr>
          <w:rFonts w:ascii="Times New Roman" w:hAnsi="Times New Roman" w:cs="Times New Roman"/>
          <w:sz w:val="28"/>
          <w:szCs w:val="28"/>
        </w:rPr>
        <w:t xml:space="preserve"> все</w:t>
      </w:r>
      <w:r>
        <w:rPr>
          <w:rFonts w:ascii="Times New Roman" w:hAnsi="Times New Roman" w:cs="Times New Roman"/>
          <w:sz w:val="28"/>
          <w:szCs w:val="28"/>
        </w:rPr>
        <w:t>х этапах</w:t>
      </w:r>
      <w:r w:rsidRPr="009F07DE">
        <w:rPr>
          <w:rFonts w:ascii="Times New Roman" w:hAnsi="Times New Roman" w:cs="Times New Roman"/>
          <w:sz w:val="28"/>
          <w:szCs w:val="28"/>
        </w:rPr>
        <w:t xml:space="preserve"> диагностики</w:t>
      </w:r>
      <w:r>
        <w:rPr>
          <w:rFonts w:ascii="Times New Roman" w:hAnsi="Times New Roman" w:cs="Times New Roman"/>
          <w:sz w:val="28"/>
          <w:szCs w:val="28"/>
        </w:rPr>
        <w:t>,</w:t>
      </w:r>
      <w:r w:rsidRPr="009F07DE">
        <w:rPr>
          <w:rFonts w:ascii="Times New Roman" w:hAnsi="Times New Roman" w:cs="Times New Roman"/>
          <w:sz w:val="28"/>
          <w:szCs w:val="28"/>
        </w:rPr>
        <w:t xml:space="preserve"> снижает затраты, </w:t>
      </w:r>
      <w:r>
        <w:rPr>
          <w:rFonts w:ascii="Times New Roman" w:hAnsi="Times New Roman" w:cs="Times New Roman"/>
          <w:sz w:val="28"/>
          <w:szCs w:val="28"/>
        </w:rPr>
        <w:t>сокращая</w:t>
      </w:r>
      <w:r w:rsidRPr="009F07DE">
        <w:rPr>
          <w:rFonts w:ascii="Times New Roman" w:hAnsi="Times New Roman" w:cs="Times New Roman"/>
          <w:sz w:val="28"/>
          <w:szCs w:val="28"/>
        </w:rPr>
        <w:t xml:space="preserve"> время </w:t>
      </w:r>
      <w:r>
        <w:rPr>
          <w:rFonts w:ascii="Times New Roman" w:hAnsi="Times New Roman" w:cs="Times New Roman"/>
          <w:sz w:val="28"/>
          <w:szCs w:val="28"/>
        </w:rPr>
        <w:t>подготовки к обследованию</w:t>
      </w:r>
      <w:r w:rsidRPr="009F07DE">
        <w:rPr>
          <w:rFonts w:ascii="Times New Roman" w:hAnsi="Times New Roman" w:cs="Times New Roman"/>
          <w:sz w:val="28"/>
          <w:szCs w:val="28"/>
        </w:rPr>
        <w:t xml:space="preserve">, отбраковывая </w:t>
      </w:r>
      <w:r>
        <w:rPr>
          <w:rFonts w:ascii="Times New Roman" w:hAnsi="Times New Roman" w:cs="Times New Roman"/>
          <w:sz w:val="28"/>
          <w:szCs w:val="28"/>
        </w:rPr>
        <w:t>некачественные данные и уменьшая потери качества изображения.</w:t>
      </w:r>
    </w:p>
    <w:p w:rsidR="00FE5A2A" w:rsidRDefault="00FE5A2A" w:rsidP="00A378FE">
      <w:pPr>
        <w:jc w:val="center"/>
        <w:rPr>
          <w:rFonts w:ascii="Times New Roman" w:hAnsi="Times New Roman" w:cs="Times New Roman"/>
          <w:sz w:val="28"/>
          <w:szCs w:val="28"/>
        </w:rPr>
      </w:pPr>
      <w:r>
        <w:rPr>
          <w:noProof/>
          <w:lang w:eastAsia="ru-RU"/>
        </w:rPr>
        <w:drawing>
          <wp:inline distT="0" distB="0" distL="0" distR="0" wp14:anchorId="417F3BB7" wp14:editId="4922AB81">
            <wp:extent cx="5727700" cy="5435600"/>
            <wp:effectExtent l="0" t="0" r="6350" b="0"/>
            <wp:docPr id="9" name="Рисунок 9" descr="https://upload.wikimedia.org/wikipedia/commons/b/be/DICOM_Inf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b/be/DICOM_Info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5435600"/>
                    </a:xfrm>
                    <a:prstGeom prst="rect">
                      <a:avLst/>
                    </a:prstGeom>
                    <a:noFill/>
                    <a:ln>
                      <a:noFill/>
                    </a:ln>
                  </pic:spPr>
                </pic:pic>
              </a:graphicData>
            </a:graphic>
          </wp:inline>
        </w:drawing>
      </w:r>
    </w:p>
    <w:p w:rsidR="00FE5A2A" w:rsidRPr="000F0EBF" w:rsidRDefault="00FE5A2A" w:rsidP="00985267">
      <w:pPr>
        <w:ind w:firstLine="851"/>
        <w:jc w:val="center"/>
        <w:rPr>
          <w:rFonts w:ascii="Times New Roman" w:hAnsi="Times New Roman" w:cs="Times New Roman"/>
          <w:sz w:val="28"/>
          <w:szCs w:val="28"/>
        </w:rPr>
      </w:pPr>
      <w:r w:rsidRPr="000F0EBF">
        <w:rPr>
          <w:rFonts w:ascii="Times New Roman" w:hAnsi="Times New Roman" w:cs="Times New Roman"/>
          <w:sz w:val="28"/>
          <w:szCs w:val="28"/>
          <w:highlight w:val="yellow"/>
        </w:rPr>
        <w:t xml:space="preserve">Рис. Структура данных, реализуемая </w:t>
      </w:r>
      <w:r w:rsidRPr="000F0EBF">
        <w:rPr>
          <w:rFonts w:ascii="Times New Roman" w:hAnsi="Times New Roman" w:cs="Times New Roman"/>
          <w:sz w:val="28"/>
          <w:szCs w:val="28"/>
          <w:highlight w:val="yellow"/>
          <w:lang w:val="en-US"/>
        </w:rPr>
        <w:t>DICOM</w:t>
      </w:r>
      <w:r w:rsidRPr="000F0EBF">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rPr>
        <w:t>изображение взято с</w:t>
      </w:r>
      <w:r w:rsidRPr="000F0EBF">
        <w:rPr>
          <w:rFonts w:ascii="Times New Roman" w:hAnsi="Times New Roman" w:cs="Times New Roman"/>
          <w:sz w:val="28"/>
          <w:szCs w:val="28"/>
          <w:highlight w:val="yellow"/>
        </w:rPr>
        <w:t xml:space="preserve"> официального сайта стандарта)</w:t>
      </w:r>
    </w:p>
    <w:p w:rsidR="00FE5A2A" w:rsidRPr="009F07DE" w:rsidRDefault="00FE5A2A" w:rsidP="00985267">
      <w:pPr>
        <w:ind w:firstLine="851"/>
        <w:rPr>
          <w:rFonts w:ascii="Times New Roman" w:hAnsi="Times New Roman" w:cs="Times New Roman"/>
          <w:sz w:val="28"/>
          <w:szCs w:val="28"/>
        </w:rPr>
      </w:pPr>
      <w:r w:rsidRPr="009F07DE">
        <w:rPr>
          <w:rFonts w:ascii="Times New Roman" w:hAnsi="Times New Roman" w:cs="Times New Roman"/>
          <w:sz w:val="28"/>
          <w:szCs w:val="28"/>
        </w:rPr>
        <w:t xml:space="preserve">Со временем количество стандартов, как и </w:t>
      </w:r>
      <w:r>
        <w:rPr>
          <w:rFonts w:ascii="Times New Roman" w:hAnsi="Times New Roman" w:cs="Times New Roman"/>
          <w:sz w:val="28"/>
          <w:szCs w:val="28"/>
        </w:rPr>
        <w:t xml:space="preserve">их </w:t>
      </w:r>
      <w:r w:rsidRPr="009F07DE">
        <w:rPr>
          <w:rFonts w:ascii="Times New Roman" w:hAnsi="Times New Roman" w:cs="Times New Roman"/>
          <w:sz w:val="28"/>
          <w:szCs w:val="28"/>
        </w:rPr>
        <w:t>качество и характеристики медицинского оборудования</w:t>
      </w:r>
      <w:r>
        <w:rPr>
          <w:rFonts w:ascii="Times New Roman" w:hAnsi="Times New Roman" w:cs="Times New Roman"/>
          <w:sz w:val="28"/>
          <w:szCs w:val="28"/>
        </w:rPr>
        <w:t>,</w:t>
      </w:r>
      <w:r w:rsidRPr="009F07DE">
        <w:rPr>
          <w:rFonts w:ascii="Times New Roman" w:hAnsi="Times New Roman" w:cs="Times New Roman"/>
          <w:sz w:val="28"/>
          <w:szCs w:val="28"/>
        </w:rPr>
        <w:t xml:space="preserve"> </w:t>
      </w:r>
      <w:r>
        <w:rPr>
          <w:rFonts w:ascii="Times New Roman" w:hAnsi="Times New Roman" w:cs="Times New Roman"/>
          <w:sz w:val="28"/>
          <w:szCs w:val="28"/>
        </w:rPr>
        <w:t>возросло</w:t>
      </w:r>
      <w:r w:rsidRPr="009F07DE">
        <w:rPr>
          <w:rFonts w:ascii="Times New Roman" w:hAnsi="Times New Roman" w:cs="Times New Roman"/>
          <w:sz w:val="28"/>
          <w:szCs w:val="28"/>
        </w:rPr>
        <w:t xml:space="preserve">. Это </w:t>
      </w:r>
      <w:r>
        <w:rPr>
          <w:rFonts w:ascii="Times New Roman" w:hAnsi="Times New Roman" w:cs="Times New Roman"/>
          <w:sz w:val="28"/>
          <w:szCs w:val="28"/>
        </w:rPr>
        <w:t>вызвало проблемы с совместимостью</w:t>
      </w:r>
      <w:r w:rsidRPr="009F07DE">
        <w:rPr>
          <w:rFonts w:ascii="Times New Roman" w:hAnsi="Times New Roman" w:cs="Times New Roman"/>
          <w:sz w:val="28"/>
          <w:szCs w:val="28"/>
        </w:rPr>
        <w:t xml:space="preserve"> </w:t>
      </w:r>
      <w:r>
        <w:rPr>
          <w:rFonts w:ascii="Times New Roman" w:hAnsi="Times New Roman" w:cs="Times New Roman"/>
          <w:sz w:val="28"/>
          <w:szCs w:val="28"/>
        </w:rPr>
        <w:t>различных медицинских систем и их интеграцией</w:t>
      </w:r>
      <w:r w:rsidRPr="009F07DE">
        <w:rPr>
          <w:rFonts w:ascii="Times New Roman" w:hAnsi="Times New Roman" w:cs="Times New Roman"/>
          <w:sz w:val="28"/>
          <w:szCs w:val="28"/>
        </w:rPr>
        <w:t xml:space="preserve">. Результатом решения </w:t>
      </w:r>
      <w:r>
        <w:rPr>
          <w:rFonts w:ascii="Times New Roman" w:hAnsi="Times New Roman" w:cs="Times New Roman"/>
          <w:sz w:val="28"/>
          <w:szCs w:val="28"/>
        </w:rPr>
        <w:t>этих</w:t>
      </w:r>
      <w:r w:rsidRPr="009F07DE">
        <w:rPr>
          <w:rFonts w:ascii="Times New Roman" w:hAnsi="Times New Roman" w:cs="Times New Roman"/>
          <w:sz w:val="28"/>
          <w:szCs w:val="28"/>
        </w:rPr>
        <w:t xml:space="preserve"> </w:t>
      </w:r>
      <w:r>
        <w:rPr>
          <w:rFonts w:ascii="Times New Roman" w:hAnsi="Times New Roman" w:cs="Times New Roman"/>
          <w:sz w:val="28"/>
          <w:szCs w:val="28"/>
        </w:rPr>
        <w:t>проблем</w:t>
      </w:r>
      <w:r w:rsidRPr="009F07DE">
        <w:rPr>
          <w:rFonts w:ascii="Times New Roman" w:hAnsi="Times New Roman" w:cs="Times New Roman"/>
          <w:sz w:val="28"/>
          <w:szCs w:val="28"/>
        </w:rPr>
        <w:t xml:space="preserve"> стал</w:t>
      </w:r>
      <w:r>
        <w:rPr>
          <w:rFonts w:ascii="Times New Roman" w:hAnsi="Times New Roman" w:cs="Times New Roman"/>
          <w:sz w:val="28"/>
          <w:szCs w:val="28"/>
        </w:rPr>
        <w:t>а система</w:t>
      </w:r>
      <w:r w:rsidRPr="009F07DE">
        <w:rPr>
          <w:rFonts w:ascii="Times New Roman" w:hAnsi="Times New Roman" w:cs="Times New Roman"/>
          <w:sz w:val="28"/>
          <w:szCs w:val="28"/>
        </w:rPr>
        <w:t xml:space="preserve"> стандартов XDS (</w:t>
      </w:r>
      <w:proofErr w:type="spellStart"/>
      <w:r w:rsidRPr="009F07DE">
        <w:rPr>
          <w:rFonts w:ascii="Times New Roman" w:hAnsi="Times New Roman" w:cs="Times New Roman"/>
          <w:sz w:val="28"/>
          <w:szCs w:val="28"/>
        </w:rPr>
        <w:t>Cross-Enterprise</w:t>
      </w:r>
      <w:proofErr w:type="spellEnd"/>
      <w:r w:rsidRPr="009F07DE">
        <w:rPr>
          <w:rFonts w:ascii="Times New Roman" w:hAnsi="Times New Roman" w:cs="Times New Roman"/>
          <w:sz w:val="28"/>
          <w:szCs w:val="28"/>
        </w:rPr>
        <w:t xml:space="preserve"> </w:t>
      </w:r>
      <w:proofErr w:type="spellStart"/>
      <w:r w:rsidRPr="009F07DE">
        <w:rPr>
          <w:rFonts w:ascii="Times New Roman" w:hAnsi="Times New Roman" w:cs="Times New Roman"/>
          <w:sz w:val="28"/>
          <w:szCs w:val="28"/>
        </w:rPr>
        <w:t>Document</w:t>
      </w:r>
      <w:proofErr w:type="spellEnd"/>
      <w:r w:rsidRPr="009F07DE">
        <w:rPr>
          <w:rFonts w:ascii="Times New Roman" w:hAnsi="Times New Roman" w:cs="Times New Roman"/>
          <w:sz w:val="28"/>
          <w:szCs w:val="28"/>
        </w:rPr>
        <w:t xml:space="preserve"> </w:t>
      </w:r>
      <w:proofErr w:type="spellStart"/>
      <w:r w:rsidRPr="009F07DE">
        <w:rPr>
          <w:rFonts w:ascii="Times New Roman" w:hAnsi="Times New Roman" w:cs="Times New Roman"/>
          <w:sz w:val="28"/>
          <w:szCs w:val="28"/>
        </w:rPr>
        <w:lastRenderedPageBreak/>
        <w:t>Sharing</w:t>
      </w:r>
      <w:proofErr w:type="spellEnd"/>
      <w:r w:rsidRPr="009F07DE">
        <w:rPr>
          <w:rFonts w:ascii="Times New Roman" w:hAnsi="Times New Roman" w:cs="Times New Roman"/>
          <w:sz w:val="28"/>
          <w:szCs w:val="28"/>
        </w:rPr>
        <w:t xml:space="preserve">) - </w:t>
      </w:r>
      <w:r>
        <w:rPr>
          <w:rFonts w:ascii="Times New Roman" w:hAnsi="Times New Roman" w:cs="Times New Roman"/>
          <w:sz w:val="28"/>
          <w:szCs w:val="28"/>
        </w:rPr>
        <w:t>стандарт</w:t>
      </w:r>
      <w:r w:rsidRPr="009F07DE">
        <w:rPr>
          <w:rFonts w:ascii="Times New Roman" w:hAnsi="Times New Roman" w:cs="Times New Roman"/>
          <w:sz w:val="28"/>
          <w:szCs w:val="28"/>
        </w:rPr>
        <w:t xml:space="preserve"> каталогизации обмена медицинск</w:t>
      </w:r>
      <w:r>
        <w:rPr>
          <w:rFonts w:ascii="Times New Roman" w:hAnsi="Times New Roman" w:cs="Times New Roman"/>
          <w:sz w:val="28"/>
          <w:szCs w:val="28"/>
        </w:rPr>
        <w:t>ой</w:t>
      </w:r>
      <w:r w:rsidRPr="009F07DE">
        <w:rPr>
          <w:rFonts w:ascii="Times New Roman" w:hAnsi="Times New Roman" w:cs="Times New Roman"/>
          <w:sz w:val="28"/>
          <w:szCs w:val="28"/>
        </w:rPr>
        <w:t xml:space="preserve"> </w:t>
      </w:r>
      <w:r>
        <w:rPr>
          <w:rFonts w:ascii="Times New Roman" w:hAnsi="Times New Roman" w:cs="Times New Roman"/>
          <w:sz w:val="28"/>
          <w:szCs w:val="28"/>
        </w:rPr>
        <w:t>информацией</w:t>
      </w:r>
      <w:r w:rsidRPr="009F07DE">
        <w:rPr>
          <w:rFonts w:ascii="Times New Roman" w:hAnsi="Times New Roman" w:cs="Times New Roman"/>
          <w:sz w:val="28"/>
          <w:szCs w:val="28"/>
        </w:rPr>
        <w:t xml:space="preserve"> между организациями и </w:t>
      </w:r>
      <w:r>
        <w:rPr>
          <w:rFonts w:ascii="Times New Roman" w:hAnsi="Times New Roman" w:cs="Times New Roman"/>
          <w:sz w:val="28"/>
          <w:szCs w:val="28"/>
        </w:rPr>
        <w:t>системами.</w:t>
      </w:r>
    </w:p>
    <w:p w:rsidR="00FE5A2A" w:rsidRDefault="00FE5A2A" w:rsidP="00985267">
      <w:pPr>
        <w:ind w:firstLine="851"/>
        <w:rPr>
          <w:rFonts w:ascii="Times New Roman" w:hAnsi="Times New Roman" w:cs="Times New Roman"/>
          <w:sz w:val="28"/>
          <w:szCs w:val="28"/>
        </w:rPr>
      </w:pPr>
      <w:r w:rsidRPr="009F07DE">
        <w:rPr>
          <w:rFonts w:ascii="Times New Roman" w:hAnsi="Times New Roman" w:cs="Times New Roman"/>
          <w:sz w:val="28"/>
          <w:szCs w:val="28"/>
        </w:rPr>
        <w:t xml:space="preserve">Важным следствием внедрения и </w:t>
      </w:r>
      <w:r>
        <w:rPr>
          <w:rFonts w:ascii="Times New Roman" w:hAnsi="Times New Roman" w:cs="Times New Roman"/>
          <w:sz w:val="28"/>
          <w:szCs w:val="28"/>
        </w:rPr>
        <w:t>совершенствования</w:t>
      </w:r>
      <w:r w:rsidRPr="009F07DE">
        <w:rPr>
          <w:rFonts w:ascii="Times New Roman" w:hAnsi="Times New Roman" w:cs="Times New Roman"/>
          <w:sz w:val="28"/>
          <w:szCs w:val="28"/>
        </w:rPr>
        <w:t xml:space="preserve"> этих стандартов </w:t>
      </w:r>
      <w:r>
        <w:rPr>
          <w:rFonts w:ascii="Times New Roman" w:hAnsi="Times New Roman" w:cs="Times New Roman"/>
          <w:sz w:val="28"/>
          <w:szCs w:val="28"/>
        </w:rPr>
        <w:t>явился</w:t>
      </w:r>
      <w:r w:rsidRPr="009F07DE">
        <w:rPr>
          <w:rFonts w:ascii="Times New Roman" w:hAnsi="Times New Roman" w:cs="Times New Roman"/>
          <w:sz w:val="28"/>
          <w:szCs w:val="28"/>
        </w:rPr>
        <w:t xml:space="preserve"> переход к стандартизированной модели хранения </w:t>
      </w:r>
      <w:r>
        <w:rPr>
          <w:rFonts w:ascii="Times New Roman" w:hAnsi="Times New Roman" w:cs="Times New Roman"/>
          <w:sz w:val="28"/>
          <w:szCs w:val="28"/>
        </w:rPr>
        <w:t xml:space="preserve">медицинских </w:t>
      </w:r>
      <w:r w:rsidRPr="009F07DE">
        <w:rPr>
          <w:rFonts w:ascii="Times New Roman" w:hAnsi="Times New Roman" w:cs="Times New Roman"/>
          <w:sz w:val="28"/>
          <w:szCs w:val="28"/>
        </w:rPr>
        <w:t xml:space="preserve">данных. </w:t>
      </w:r>
      <w:r>
        <w:rPr>
          <w:rFonts w:ascii="Times New Roman" w:hAnsi="Times New Roman" w:cs="Times New Roman"/>
          <w:sz w:val="28"/>
          <w:szCs w:val="28"/>
        </w:rPr>
        <w:t>Сегодня вся информация</w:t>
      </w:r>
      <w:r w:rsidRPr="009F07DE">
        <w:rPr>
          <w:rFonts w:ascii="Times New Roman" w:hAnsi="Times New Roman" w:cs="Times New Roman"/>
          <w:sz w:val="28"/>
          <w:szCs w:val="28"/>
        </w:rPr>
        <w:t xml:space="preserve"> мо</w:t>
      </w:r>
      <w:r>
        <w:rPr>
          <w:rFonts w:ascii="Times New Roman" w:hAnsi="Times New Roman" w:cs="Times New Roman"/>
          <w:sz w:val="28"/>
          <w:szCs w:val="28"/>
        </w:rPr>
        <w:t>же</w:t>
      </w:r>
      <w:r w:rsidRPr="009F07DE">
        <w:rPr>
          <w:rFonts w:ascii="Times New Roman" w:hAnsi="Times New Roman" w:cs="Times New Roman"/>
          <w:sz w:val="28"/>
          <w:szCs w:val="28"/>
        </w:rPr>
        <w:t xml:space="preserve">т храниться отдельно, </w:t>
      </w:r>
      <w:r>
        <w:rPr>
          <w:rFonts w:ascii="Times New Roman" w:hAnsi="Times New Roman" w:cs="Times New Roman"/>
          <w:sz w:val="28"/>
          <w:szCs w:val="28"/>
        </w:rPr>
        <w:t>при этом</w:t>
      </w:r>
      <w:r w:rsidRPr="009F07DE">
        <w:rPr>
          <w:rFonts w:ascii="Times New Roman" w:hAnsi="Times New Roman" w:cs="Times New Roman"/>
          <w:sz w:val="28"/>
          <w:szCs w:val="28"/>
        </w:rPr>
        <w:t xml:space="preserve"> после зав</w:t>
      </w:r>
      <w:r>
        <w:rPr>
          <w:rFonts w:ascii="Times New Roman" w:hAnsi="Times New Roman" w:cs="Times New Roman"/>
          <w:sz w:val="28"/>
          <w:szCs w:val="28"/>
        </w:rPr>
        <w:t>ершения жизненного цикла клинических данных</w:t>
      </w:r>
      <w:r w:rsidRPr="009F07DE">
        <w:rPr>
          <w:rFonts w:ascii="Times New Roman" w:hAnsi="Times New Roman" w:cs="Times New Roman"/>
          <w:sz w:val="28"/>
          <w:szCs w:val="28"/>
        </w:rPr>
        <w:t xml:space="preserve"> нет необходимости </w:t>
      </w:r>
      <w:r>
        <w:rPr>
          <w:rFonts w:ascii="Times New Roman" w:hAnsi="Times New Roman" w:cs="Times New Roman"/>
          <w:sz w:val="28"/>
          <w:szCs w:val="28"/>
        </w:rPr>
        <w:t>осуществлять</w:t>
      </w:r>
      <w:r w:rsidRPr="009F07DE">
        <w:rPr>
          <w:rFonts w:ascii="Times New Roman" w:hAnsi="Times New Roman" w:cs="Times New Roman"/>
          <w:sz w:val="28"/>
          <w:szCs w:val="28"/>
        </w:rPr>
        <w:t xml:space="preserve"> дорогостоящий и </w:t>
      </w:r>
      <w:r>
        <w:rPr>
          <w:rFonts w:ascii="Times New Roman" w:hAnsi="Times New Roman" w:cs="Times New Roman"/>
          <w:sz w:val="28"/>
          <w:szCs w:val="28"/>
        </w:rPr>
        <w:t>долгий</w:t>
      </w:r>
      <w:r w:rsidRPr="009F07DE">
        <w:rPr>
          <w:rFonts w:ascii="Times New Roman" w:hAnsi="Times New Roman" w:cs="Times New Roman"/>
          <w:sz w:val="28"/>
          <w:szCs w:val="28"/>
        </w:rPr>
        <w:t xml:space="preserve"> процесс перевода их из одно</w:t>
      </w:r>
      <w:r>
        <w:rPr>
          <w:rFonts w:ascii="Times New Roman" w:hAnsi="Times New Roman" w:cs="Times New Roman"/>
          <w:sz w:val="28"/>
          <w:szCs w:val="28"/>
        </w:rPr>
        <w:t>го формата</w:t>
      </w:r>
      <w:r w:rsidRPr="009F07DE">
        <w:rPr>
          <w:rFonts w:ascii="Times New Roman" w:hAnsi="Times New Roman" w:cs="Times New Roman"/>
          <w:sz w:val="28"/>
          <w:szCs w:val="28"/>
        </w:rPr>
        <w:t xml:space="preserve"> в друг</w:t>
      </w:r>
      <w:r>
        <w:rPr>
          <w:rFonts w:ascii="Times New Roman" w:hAnsi="Times New Roman" w:cs="Times New Roman"/>
          <w:sz w:val="28"/>
          <w:szCs w:val="28"/>
        </w:rPr>
        <w:t>ой</w:t>
      </w:r>
      <w:r w:rsidRPr="009F07DE">
        <w:rPr>
          <w:rFonts w:ascii="Times New Roman" w:hAnsi="Times New Roman" w:cs="Times New Roman"/>
          <w:sz w:val="28"/>
          <w:szCs w:val="28"/>
        </w:rPr>
        <w:t xml:space="preserve">. </w:t>
      </w:r>
      <w:r>
        <w:rPr>
          <w:rFonts w:ascii="Times New Roman" w:hAnsi="Times New Roman" w:cs="Times New Roman"/>
          <w:sz w:val="28"/>
          <w:szCs w:val="28"/>
        </w:rPr>
        <w:t>Такой подход</w:t>
      </w:r>
      <w:r w:rsidRPr="009F07DE">
        <w:rPr>
          <w:rFonts w:ascii="Times New Roman" w:hAnsi="Times New Roman" w:cs="Times New Roman"/>
          <w:sz w:val="28"/>
          <w:szCs w:val="28"/>
        </w:rPr>
        <w:t xml:space="preserve"> позволяет создавать уни</w:t>
      </w:r>
      <w:r>
        <w:rPr>
          <w:rFonts w:ascii="Times New Roman" w:hAnsi="Times New Roman" w:cs="Times New Roman"/>
          <w:sz w:val="28"/>
          <w:szCs w:val="28"/>
        </w:rPr>
        <w:t>фицированные</w:t>
      </w:r>
      <w:r w:rsidRPr="009F07DE">
        <w:rPr>
          <w:rFonts w:ascii="Times New Roman" w:hAnsi="Times New Roman" w:cs="Times New Roman"/>
          <w:sz w:val="28"/>
          <w:szCs w:val="28"/>
        </w:rPr>
        <w:t xml:space="preserve"> базы данных, доступ к которым </w:t>
      </w:r>
      <w:r>
        <w:rPr>
          <w:rFonts w:ascii="Times New Roman" w:hAnsi="Times New Roman" w:cs="Times New Roman"/>
          <w:sz w:val="28"/>
          <w:szCs w:val="28"/>
        </w:rPr>
        <w:t>имеют любые медицинские системы</w:t>
      </w:r>
      <w:r w:rsidRPr="009F07DE">
        <w:rPr>
          <w:rFonts w:ascii="Times New Roman" w:hAnsi="Times New Roman" w:cs="Times New Roman"/>
          <w:sz w:val="28"/>
          <w:szCs w:val="28"/>
        </w:rPr>
        <w:t xml:space="preserve"> в разных </w:t>
      </w:r>
      <w:r>
        <w:rPr>
          <w:rFonts w:ascii="Times New Roman" w:hAnsi="Times New Roman" w:cs="Times New Roman"/>
          <w:sz w:val="28"/>
          <w:szCs w:val="28"/>
        </w:rPr>
        <w:t>регионах</w:t>
      </w:r>
      <w:r w:rsidRPr="009F07DE">
        <w:rPr>
          <w:rFonts w:ascii="Times New Roman" w:hAnsi="Times New Roman" w:cs="Times New Roman"/>
          <w:sz w:val="28"/>
          <w:szCs w:val="28"/>
        </w:rPr>
        <w:t xml:space="preserve"> </w:t>
      </w:r>
      <w:r>
        <w:rPr>
          <w:rFonts w:ascii="Times New Roman" w:hAnsi="Times New Roman" w:cs="Times New Roman"/>
          <w:sz w:val="28"/>
          <w:szCs w:val="28"/>
        </w:rPr>
        <w:t>и даже странах</w:t>
      </w:r>
      <w:r w:rsidRPr="009F07DE">
        <w:rPr>
          <w:rFonts w:ascii="Times New Roman" w:hAnsi="Times New Roman" w:cs="Times New Roman"/>
          <w:sz w:val="28"/>
          <w:szCs w:val="28"/>
        </w:rPr>
        <w:t>.</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На основе всего вышеизложенного при проектировании автоматизированной системы следует воспользоваться спецификациями </w:t>
      </w:r>
      <w:r>
        <w:rPr>
          <w:rFonts w:ascii="Times New Roman" w:hAnsi="Times New Roman" w:cs="Times New Roman"/>
          <w:sz w:val="28"/>
          <w:szCs w:val="28"/>
          <w:lang w:val="en-US"/>
        </w:rPr>
        <w:t>DICOM</w:t>
      </w:r>
      <w:r w:rsidRPr="0035262D">
        <w:rPr>
          <w:rFonts w:ascii="Times New Roman" w:hAnsi="Times New Roman" w:cs="Times New Roman"/>
          <w:sz w:val="28"/>
          <w:szCs w:val="28"/>
        </w:rPr>
        <w:t xml:space="preserve">, </w:t>
      </w:r>
      <w:r>
        <w:rPr>
          <w:rFonts w:ascii="Times New Roman" w:hAnsi="Times New Roman" w:cs="Times New Roman"/>
          <w:sz w:val="28"/>
          <w:szCs w:val="28"/>
        </w:rPr>
        <w:t xml:space="preserve">как стандарта, изначально разработанного для хранения медицинских данных. В пользу выбора именно этого стандарта говорит также отсутствие избыточности в сравнении с </w:t>
      </w:r>
      <w:r>
        <w:rPr>
          <w:rFonts w:ascii="Times New Roman" w:hAnsi="Times New Roman" w:cs="Times New Roman"/>
          <w:sz w:val="28"/>
          <w:szCs w:val="28"/>
          <w:lang w:val="en-US"/>
        </w:rPr>
        <w:t>HL</w:t>
      </w:r>
      <w:r>
        <w:rPr>
          <w:rFonts w:ascii="Times New Roman" w:hAnsi="Times New Roman" w:cs="Times New Roman"/>
          <w:sz w:val="28"/>
          <w:szCs w:val="28"/>
        </w:rPr>
        <w:t xml:space="preserve">7, что отмечается в том числе в </w:t>
      </w:r>
      <w:r w:rsidRPr="00EC0633">
        <w:rPr>
          <w:rFonts w:ascii="Times New Roman" w:hAnsi="Times New Roman" w:cs="Times New Roman"/>
          <w:sz w:val="28"/>
          <w:szCs w:val="28"/>
        </w:rPr>
        <w:t xml:space="preserve">[17]. </w:t>
      </w:r>
      <w:r>
        <w:rPr>
          <w:rFonts w:ascii="Times New Roman" w:hAnsi="Times New Roman" w:cs="Times New Roman"/>
          <w:sz w:val="28"/>
          <w:szCs w:val="28"/>
        </w:rPr>
        <w:t xml:space="preserve"> </w:t>
      </w:r>
    </w:p>
    <w:p w:rsidR="00130050" w:rsidRDefault="00FE5A2A" w:rsidP="00636EA3">
      <w:pPr>
        <w:ind w:firstLine="851"/>
        <w:rPr>
          <w:rFonts w:ascii="Times New Roman" w:hAnsi="Times New Roman" w:cs="Times New Roman"/>
          <w:sz w:val="28"/>
          <w:szCs w:val="28"/>
        </w:rPr>
      </w:pPr>
      <w:r>
        <w:rPr>
          <w:rFonts w:ascii="Times New Roman" w:hAnsi="Times New Roman" w:cs="Times New Roman"/>
          <w:sz w:val="28"/>
          <w:szCs w:val="28"/>
        </w:rPr>
        <w:t xml:space="preserve">На основе поставленной задачи и выявленных требований, в соответствии со стандартом </w:t>
      </w:r>
      <w:r>
        <w:rPr>
          <w:rFonts w:ascii="Times New Roman" w:hAnsi="Times New Roman" w:cs="Times New Roman"/>
          <w:sz w:val="28"/>
          <w:szCs w:val="28"/>
          <w:lang w:val="en-US"/>
        </w:rPr>
        <w:t>DICOM</w:t>
      </w:r>
      <w:r w:rsidRPr="00007AD8">
        <w:rPr>
          <w:rFonts w:ascii="Times New Roman" w:hAnsi="Times New Roman" w:cs="Times New Roman"/>
          <w:sz w:val="28"/>
          <w:szCs w:val="28"/>
        </w:rPr>
        <w:t xml:space="preserve"> [18] </w:t>
      </w:r>
      <w:r>
        <w:rPr>
          <w:rFonts w:ascii="Times New Roman" w:hAnsi="Times New Roman" w:cs="Times New Roman"/>
          <w:sz w:val="28"/>
          <w:szCs w:val="28"/>
        </w:rPr>
        <w:t xml:space="preserve">и описанной в </w:t>
      </w:r>
      <w:r w:rsidRPr="00007AD8">
        <w:rPr>
          <w:rFonts w:ascii="Times New Roman" w:hAnsi="Times New Roman" w:cs="Times New Roman"/>
          <w:sz w:val="28"/>
          <w:szCs w:val="28"/>
        </w:rPr>
        <w:t xml:space="preserve">[19] </w:t>
      </w:r>
      <w:r>
        <w:rPr>
          <w:rFonts w:ascii="Times New Roman" w:hAnsi="Times New Roman" w:cs="Times New Roman"/>
          <w:sz w:val="28"/>
          <w:szCs w:val="28"/>
        </w:rPr>
        <w:t xml:space="preserve">процедурой проектирования следует составить пул сущностей базы данных, которая будет являться хранилищем стабилографических измерений </w:t>
      </w:r>
      <w:r w:rsidRPr="00674892">
        <w:rPr>
          <w:rFonts w:ascii="Times New Roman" w:hAnsi="Times New Roman" w:cs="Times New Roman"/>
          <w:sz w:val="28"/>
          <w:szCs w:val="28"/>
          <w:highlight w:val="yellow"/>
        </w:rPr>
        <w:t>(</w:t>
      </w:r>
      <w:proofErr w:type="gramStart"/>
      <w:r w:rsidRPr="00674892">
        <w:rPr>
          <w:rFonts w:ascii="Times New Roman" w:hAnsi="Times New Roman" w:cs="Times New Roman"/>
          <w:sz w:val="28"/>
          <w:szCs w:val="28"/>
          <w:highlight w:val="yellow"/>
        </w:rPr>
        <w:t>табл. )</w:t>
      </w:r>
      <w:proofErr w:type="gramEnd"/>
      <w:r w:rsidR="00130050">
        <w:rPr>
          <w:rFonts w:ascii="Times New Roman" w:hAnsi="Times New Roman" w:cs="Times New Roman"/>
          <w:sz w:val="28"/>
          <w:szCs w:val="28"/>
        </w:rPr>
        <w:t>.</w:t>
      </w:r>
    </w:p>
    <w:p w:rsidR="00FE5A2A" w:rsidRDefault="00FE5A2A" w:rsidP="00130050">
      <w:pPr>
        <w:ind w:firstLine="851"/>
        <w:rPr>
          <w:rFonts w:ascii="Times New Roman" w:hAnsi="Times New Roman" w:cs="Times New Roman"/>
          <w:sz w:val="28"/>
          <w:szCs w:val="28"/>
        </w:rPr>
      </w:pPr>
      <w:proofErr w:type="gramStart"/>
      <w:r w:rsidRPr="00636EA3">
        <w:rPr>
          <w:rFonts w:ascii="Times New Roman" w:hAnsi="Times New Roman" w:cs="Times New Roman"/>
          <w:sz w:val="28"/>
          <w:szCs w:val="28"/>
          <w:highlight w:val="yellow"/>
        </w:rPr>
        <w:t xml:space="preserve">Таблица </w:t>
      </w:r>
      <w:r w:rsidR="00CE46A0" w:rsidRPr="00636EA3">
        <w:rPr>
          <w:rFonts w:ascii="Times New Roman" w:hAnsi="Times New Roman" w:cs="Times New Roman"/>
          <w:sz w:val="28"/>
          <w:szCs w:val="28"/>
          <w:highlight w:val="yellow"/>
        </w:rPr>
        <w:t>.</w:t>
      </w:r>
      <w:proofErr w:type="gramEnd"/>
      <w:r w:rsidR="00CE46A0" w:rsidRPr="00636EA3">
        <w:rPr>
          <w:rFonts w:ascii="Times New Roman" w:hAnsi="Times New Roman" w:cs="Times New Roman"/>
          <w:sz w:val="28"/>
          <w:szCs w:val="28"/>
          <w:highlight w:val="yellow"/>
        </w:rPr>
        <w:t xml:space="preserve"> </w:t>
      </w:r>
      <w:r w:rsidRPr="00636EA3">
        <w:rPr>
          <w:rFonts w:ascii="Times New Roman" w:hAnsi="Times New Roman" w:cs="Times New Roman"/>
          <w:sz w:val="28"/>
          <w:szCs w:val="28"/>
          <w:highlight w:val="yellow"/>
        </w:rPr>
        <w:t>Описание пула сущностей</w:t>
      </w:r>
      <w:r w:rsidR="00CE46A0" w:rsidRPr="00636EA3">
        <w:rPr>
          <w:rFonts w:ascii="Times New Roman" w:hAnsi="Times New Roman" w:cs="Times New Roman"/>
          <w:sz w:val="28"/>
          <w:szCs w:val="28"/>
          <w:highlight w:val="yellow"/>
        </w:rPr>
        <w:t>.</w:t>
      </w:r>
    </w:p>
    <w:tbl>
      <w:tblPr>
        <w:tblStyle w:val="a4"/>
        <w:tblW w:w="0" w:type="auto"/>
        <w:tblLook w:val="04A0" w:firstRow="1" w:lastRow="0" w:firstColumn="1" w:lastColumn="0" w:noHBand="0" w:noVBand="1"/>
      </w:tblPr>
      <w:tblGrid>
        <w:gridCol w:w="3209"/>
        <w:gridCol w:w="3209"/>
        <w:gridCol w:w="3210"/>
      </w:tblGrid>
      <w:tr w:rsidR="00130050" w:rsidTr="00130050">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Номер сущности</w:t>
            </w:r>
          </w:p>
        </w:tc>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Имя сущности</w:t>
            </w:r>
          </w:p>
        </w:tc>
        <w:tc>
          <w:tcPr>
            <w:tcW w:w="3210"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Определение сущности</w:t>
            </w:r>
          </w:p>
        </w:tc>
      </w:tr>
      <w:tr w:rsidR="00130050" w:rsidTr="00130050">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1</w:t>
            </w:r>
          </w:p>
        </w:tc>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Пациент</w:t>
            </w:r>
          </w:p>
        </w:tc>
        <w:tc>
          <w:tcPr>
            <w:tcW w:w="3210"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Человек, прошедший обследование</w:t>
            </w:r>
          </w:p>
        </w:tc>
      </w:tr>
      <w:tr w:rsidR="00130050" w:rsidTr="00130050">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2</w:t>
            </w:r>
          </w:p>
        </w:tc>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Исследование</w:t>
            </w:r>
          </w:p>
        </w:tc>
        <w:tc>
          <w:tcPr>
            <w:tcW w:w="3210"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Совокупность результатов одного цикла измерения</w:t>
            </w:r>
          </w:p>
        </w:tc>
      </w:tr>
      <w:tr w:rsidR="00130050" w:rsidTr="00130050">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3</w:t>
            </w:r>
          </w:p>
        </w:tc>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3210"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Совокупность сигналов, одновременно считанных с разных датчиков</w:t>
            </w:r>
          </w:p>
        </w:tc>
      </w:tr>
      <w:tr w:rsidR="00130050" w:rsidTr="00130050">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4</w:t>
            </w:r>
          </w:p>
        </w:tc>
        <w:tc>
          <w:tcPr>
            <w:tcW w:w="3209"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Сигнал</w:t>
            </w:r>
          </w:p>
        </w:tc>
        <w:tc>
          <w:tcPr>
            <w:tcW w:w="3210" w:type="dxa"/>
            <w:vAlign w:val="center"/>
          </w:tcPr>
          <w:p w:rsidR="00130050" w:rsidRDefault="00130050" w:rsidP="00130050">
            <w:pPr>
              <w:jc w:val="center"/>
              <w:rPr>
                <w:rFonts w:ascii="Times New Roman" w:hAnsi="Times New Roman" w:cs="Times New Roman"/>
                <w:sz w:val="28"/>
                <w:szCs w:val="28"/>
              </w:rPr>
            </w:pPr>
            <w:r>
              <w:rPr>
                <w:rFonts w:ascii="Times New Roman" w:hAnsi="Times New Roman" w:cs="Times New Roman"/>
                <w:sz w:val="28"/>
                <w:szCs w:val="28"/>
              </w:rPr>
              <w:t>Множество точек в координатной плоскости «время-координата»</w:t>
            </w:r>
          </w:p>
        </w:tc>
      </w:tr>
    </w:tbl>
    <w:p w:rsidR="00130050" w:rsidRDefault="00130050" w:rsidP="00985267">
      <w:pPr>
        <w:ind w:firstLine="851"/>
        <w:rPr>
          <w:rFonts w:ascii="Times New Roman" w:hAnsi="Times New Roman" w:cs="Times New Roman"/>
          <w:sz w:val="28"/>
          <w:szCs w:val="28"/>
        </w:rPr>
      </w:pP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lastRenderedPageBreak/>
        <w:t xml:space="preserve">В соответствии с </w:t>
      </w:r>
      <w:r>
        <w:rPr>
          <w:rFonts w:ascii="Times New Roman" w:hAnsi="Times New Roman" w:cs="Times New Roman"/>
          <w:sz w:val="28"/>
          <w:szCs w:val="28"/>
          <w:lang w:val="en-US"/>
        </w:rPr>
        <w:t>DICOM</w:t>
      </w:r>
      <w:r w:rsidRPr="00F43E5E">
        <w:rPr>
          <w:rFonts w:ascii="Times New Roman" w:hAnsi="Times New Roman" w:cs="Times New Roman"/>
          <w:sz w:val="28"/>
          <w:szCs w:val="28"/>
        </w:rPr>
        <w:t xml:space="preserve"> </w:t>
      </w:r>
      <w:r>
        <w:rPr>
          <w:rFonts w:ascii="Times New Roman" w:hAnsi="Times New Roman" w:cs="Times New Roman"/>
          <w:sz w:val="28"/>
          <w:szCs w:val="28"/>
        </w:rPr>
        <w:t xml:space="preserve">матрица связей имеет довольно тривиальный вид, представленный </w:t>
      </w:r>
      <w:r w:rsidRPr="005C2C17">
        <w:rPr>
          <w:rFonts w:ascii="Times New Roman" w:hAnsi="Times New Roman" w:cs="Times New Roman"/>
          <w:sz w:val="28"/>
          <w:szCs w:val="28"/>
        </w:rPr>
        <w:t xml:space="preserve">таблицей </w:t>
      </w:r>
      <w:r w:rsidR="005C2C17" w:rsidRPr="005C2C17">
        <w:rPr>
          <w:rFonts w:ascii="Times New Roman" w:hAnsi="Times New Roman" w:cs="Times New Roman"/>
          <w:sz w:val="28"/>
          <w:szCs w:val="28"/>
        </w:rPr>
        <w:t>2.</w:t>
      </w:r>
    </w:p>
    <w:p w:rsidR="00FE5A2A" w:rsidRDefault="00FE5A2A" w:rsidP="005C2C17">
      <w:pPr>
        <w:ind w:firstLine="851"/>
        <w:rPr>
          <w:rFonts w:ascii="Times New Roman" w:hAnsi="Times New Roman" w:cs="Times New Roman"/>
          <w:sz w:val="28"/>
          <w:szCs w:val="28"/>
        </w:rPr>
      </w:pPr>
      <w:r w:rsidRPr="005C2C17">
        <w:rPr>
          <w:rFonts w:ascii="Times New Roman" w:hAnsi="Times New Roman" w:cs="Times New Roman"/>
          <w:sz w:val="28"/>
          <w:szCs w:val="28"/>
        </w:rPr>
        <w:t xml:space="preserve">Таблица </w:t>
      </w:r>
      <w:r w:rsidR="005C2C17" w:rsidRPr="005C2C17">
        <w:rPr>
          <w:rFonts w:ascii="Times New Roman" w:hAnsi="Times New Roman" w:cs="Times New Roman"/>
          <w:sz w:val="28"/>
          <w:szCs w:val="28"/>
        </w:rPr>
        <w:t xml:space="preserve">2. </w:t>
      </w:r>
      <w:r w:rsidRPr="005C2C17">
        <w:rPr>
          <w:rFonts w:ascii="Times New Roman" w:hAnsi="Times New Roman" w:cs="Times New Roman"/>
          <w:sz w:val="28"/>
          <w:szCs w:val="28"/>
        </w:rPr>
        <w:t>Матрица связей</w:t>
      </w:r>
      <w:r w:rsidR="005C2C17" w:rsidRPr="005C2C17">
        <w:rPr>
          <w:rFonts w:ascii="Times New Roman" w:hAnsi="Times New Roman" w:cs="Times New Roman"/>
          <w:sz w:val="28"/>
          <w:szCs w:val="28"/>
        </w:rPr>
        <w:t>.</w:t>
      </w:r>
    </w:p>
    <w:tbl>
      <w:tblPr>
        <w:tblStyle w:val="a4"/>
        <w:tblW w:w="0" w:type="auto"/>
        <w:tblLook w:val="04A0" w:firstRow="1" w:lastRow="0" w:firstColumn="1" w:lastColumn="0" w:noHBand="0" w:noVBand="1"/>
      </w:tblPr>
      <w:tblGrid>
        <w:gridCol w:w="1604"/>
        <w:gridCol w:w="1604"/>
        <w:gridCol w:w="1605"/>
        <w:gridCol w:w="1605"/>
        <w:gridCol w:w="1605"/>
        <w:gridCol w:w="1605"/>
      </w:tblGrid>
      <w:tr w:rsidR="005C2C17" w:rsidTr="005C2C17">
        <w:tc>
          <w:tcPr>
            <w:tcW w:w="1604" w:type="dxa"/>
            <w:vAlign w:val="center"/>
          </w:tcPr>
          <w:p w:rsidR="005C2C17" w:rsidRDefault="005C2C17" w:rsidP="005C2C17">
            <w:pPr>
              <w:jc w:val="center"/>
              <w:rPr>
                <w:rFonts w:ascii="Times New Roman" w:hAnsi="Times New Roman" w:cs="Times New Roman"/>
                <w:sz w:val="28"/>
                <w:szCs w:val="28"/>
              </w:rPr>
            </w:pPr>
          </w:p>
        </w:tc>
        <w:tc>
          <w:tcPr>
            <w:tcW w:w="1604"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E1</w:t>
            </w: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E2</w:t>
            </w: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E3</w:t>
            </w: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E4</w:t>
            </w: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E5</w:t>
            </w:r>
          </w:p>
        </w:tc>
      </w:tr>
      <w:tr w:rsidR="005C2C17" w:rsidTr="005C2C17">
        <w:tc>
          <w:tcPr>
            <w:tcW w:w="1604"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E1</w:t>
            </w:r>
          </w:p>
        </w:tc>
        <w:tc>
          <w:tcPr>
            <w:tcW w:w="1604" w:type="dxa"/>
            <w:vAlign w:val="center"/>
          </w:tcPr>
          <w:p w:rsidR="005C2C17" w:rsidRPr="005C2C17" w:rsidRDefault="005C2C17" w:rsidP="005C2C17">
            <w:pPr>
              <w:jc w:val="center"/>
              <w:rPr>
                <w:rFonts w:ascii="Times New Roman" w:hAnsi="Times New Roman" w:cs="Times New Roman"/>
                <w:sz w:val="28"/>
                <w:szCs w:val="28"/>
                <w:lang w:val="en-US"/>
              </w:rPr>
            </w:pP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605"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Default="005C2C17" w:rsidP="005C2C17">
            <w:pPr>
              <w:jc w:val="center"/>
              <w:rPr>
                <w:rFonts w:ascii="Times New Roman" w:hAnsi="Times New Roman" w:cs="Times New Roman"/>
                <w:sz w:val="28"/>
                <w:szCs w:val="28"/>
              </w:rPr>
            </w:pPr>
          </w:p>
        </w:tc>
      </w:tr>
      <w:tr w:rsidR="005C2C17" w:rsidTr="005C2C17">
        <w:tc>
          <w:tcPr>
            <w:tcW w:w="1604"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E2</w:t>
            </w:r>
          </w:p>
        </w:tc>
        <w:tc>
          <w:tcPr>
            <w:tcW w:w="1604"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605"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605"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Default="005C2C17" w:rsidP="005C2C17">
            <w:pPr>
              <w:jc w:val="center"/>
              <w:rPr>
                <w:rFonts w:ascii="Times New Roman" w:hAnsi="Times New Roman" w:cs="Times New Roman"/>
                <w:sz w:val="28"/>
                <w:szCs w:val="28"/>
              </w:rPr>
            </w:pPr>
          </w:p>
        </w:tc>
      </w:tr>
      <w:tr w:rsidR="005C2C17" w:rsidTr="005C2C17">
        <w:tc>
          <w:tcPr>
            <w:tcW w:w="1604"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E3</w:t>
            </w:r>
          </w:p>
        </w:tc>
        <w:tc>
          <w:tcPr>
            <w:tcW w:w="1604"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605"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605" w:type="dxa"/>
            <w:vAlign w:val="center"/>
          </w:tcPr>
          <w:p w:rsidR="005C2C17" w:rsidRDefault="005C2C17" w:rsidP="005C2C17">
            <w:pPr>
              <w:jc w:val="center"/>
              <w:rPr>
                <w:rFonts w:ascii="Times New Roman" w:hAnsi="Times New Roman" w:cs="Times New Roman"/>
                <w:sz w:val="28"/>
                <w:szCs w:val="28"/>
              </w:rPr>
            </w:pPr>
          </w:p>
        </w:tc>
      </w:tr>
      <w:tr w:rsidR="005C2C17" w:rsidTr="005C2C17">
        <w:tc>
          <w:tcPr>
            <w:tcW w:w="1604"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E4</w:t>
            </w:r>
          </w:p>
        </w:tc>
        <w:tc>
          <w:tcPr>
            <w:tcW w:w="1604"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605"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5C2C17" w:rsidTr="005C2C17">
        <w:tc>
          <w:tcPr>
            <w:tcW w:w="1604"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E5</w:t>
            </w:r>
          </w:p>
        </w:tc>
        <w:tc>
          <w:tcPr>
            <w:tcW w:w="1604"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Default="005C2C17" w:rsidP="005C2C17">
            <w:pPr>
              <w:jc w:val="center"/>
              <w:rPr>
                <w:rFonts w:ascii="Times New Roman" w:hAnsi="Times New Roman" w:cs="Times New Roman"/>
                <w:sz w:val="28"/>
                <w:szCs w:val="28"/>
              </w:rPr>
            </w:pPr>
          </w:p>
        </w:tc>
        <w:tc>
          <w:tcPr>
            <w:tcW w:w="1605" w:type="dxa"/>
            <w:vAlign w:val="center"/>
          </w:tcPr>
          <w:p w:rsidR="005C2C17" w:rsidRPr="005C2C17" w:rsidRDefault="005C2C17" w:rsidP="005C2C17">
            <w:pPr>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605" w:type="dxa"/>
            <w:vAlign w:val="center"/>
          </w:tcPr>
          <w:p w:rsidR="005C2C17" w:rsidRDefault="005C2C17" w:rsidP="005C2C17">
            <w:pPr>
              <w:jc w:val="center"/>
              <w:rPr>
                <w:rFonts w:ascii="Times New Roman" w:hAnsi="Times New Roman" w:cs="Times New Roman"/>
                <w:sz w:val="28"/>
                <w:szCs w:val="28"/>
              </w:rPr>
            </w:pPr>
          </w:p>
        </w:tc>
      </w:tr>
    </w:tbl>
    <w:p w:rsidR="005C2C17" w:rsidRDefault="005C2C17" w:rsidP="00985267">
      <w:pPr>
        <w:ind w:firstLine="851"/>
        <w:rPr>
          <w:rFonts w:ascii="Times New Roman" w:hAnsi="Times New Roman" w:cs="Times New Roman"/>
          <w:sz w:val="28"/>
          <w:szCs w:val="28"/>
        </w:rPr>
      </w:pPr>
    </w:p>
    <w:p w:rsidR="00FE5A2A" w:rsidRPr="003C336B"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Каждая связь относится к типу «один-ко-многим» и каждой из них следующая сущность является дочерней по отношению к предыдущей. Такой подход, продиктованный стандартом </w:t>
      </w:r>
      <w:r>
        <w:rPr>
          <w:rFonts w:ascii="Times New Roman" w:hAnsi="Times New Roman" w:cs="Times New Roman"/>
          <w:sz w:val="28"/>
          <w:szCs w:val="28"/>
          <w:lang w:val="en-US"/>
        </w:rPr>
        <w:t>DICOM</w:t>
      </w:r>
      <w:r w:rsidRPr="003C336B">
        <w:rPr>
          <w:rFonts w:ascii="Times New Roman" w:hAnsi="Times New Roman" w:cs="Times New Roman"/>
          <w:sz w:val="28"/>
          <w:szCs w:val="28"/>
        </w:rPr>
        <w:t xml:space="preserve">, </w:t>
      </w:r>
      <w:r>
        <w:rPr>
          <w:rFonts w:ascii="Times New Roman" w:hAnsi="Times New Roman" w:cs="Times New Roman"/>
          <w:sz w:val="28"/>
          <w:szCs w:val="28"/>
        </w:rPr>
        <w:t>обеспечивает простоту реализации и легкость в понимании отношений между сущностями. При этом данная реализация полностью соответствует бизнес-логике предметной области: обратившись к описанному выше алгоритму проведения стабилографического исследования, можно убедиться, что один пациент может принимать участие в нескольких исследованиях, однако исследование подразумевает участие только одного пациента. В свою очередь исследование включает в себя серию измерений, производимых специалистом. А измерение, в силу специфики аппаратно-программного комплекса «Многофункциональное кресло»</w:t>
      </w:r>
    </w:p>
    <w:p w:rsidR="00FE5A2A" w:rsidRDefault="00FE5A2A" w:rsidP="00985267">
      <w:pPr>
        <w:ind w:firstLine="851"/>
        <w:rPr>
          <w:rFonts w:ascii="Times New Roman" w:hAnsi="Times New Roman" w:cs="Times New Roman"/>
          <w:sz w:val="28"/>
          <w:szCs w:val="28"/>
        </w:rPr>
      </w:pP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Построенная на основе приведенных выше пула сущностей и таблицы описания связей модель уровня сущностей в виде </w:t>
      </w:r>
      <w:r>
        <w:rPr>
          <w:rFonts w:ascii="Times New Roman" w:hAnsi="Times New Roman" w:cs="Times New Roman"/>
          <w:sz w:val="28"/>
          <w:szCs w:val="28"/>
          <w:lang w:val="en-US"/>
        </w:rPr>
        <w:t>ER</w:t>
      </w:r>
      <w:r w:rsidRPr="00F2695B">
        <w:rPr>
          <w:rFonts w:ascii="Times New Roman" w:hAnsi="Times New Roman" w:cs="Times New Roman"/>
          <w:sz w:val="28"/>
          <w:szCs w:val="28"/>
        </w:rPr>
        <w:t>-</w:t>
      </w:r>
      <w:r>
        <w:rPr>
          <w:rFonts w:ascii="Times New Roman" w:hAnsi="Times New Roman" w:cs="Times New Roman"/>
          <w:sz w:val="28"/>
          <w:szCs w:val="28"/>
        </w:rPr>
        <w:t xml:space="preserve">диаграммы представлена на </w:t>
      </w:r>
      <w:r w:rsidRPr="00F2695B">
        <w:rPr>
          <w:rFonts w:ascii="Times New Roman" w:hAnsi="Times New Roman" w:cs="Times New Roman"/>
          <w:sz w:val="28"/>
          <w:szCs w:val="28"/>
          <w:highlight w:val="yellow"/>
        </w:rPr>
        <w:t>рисунке</w:t>
      </w:r>
      <w:r>
        <w:rPr>
          <w:rFonts w:ascii="Times New Roman" w:hAnsi="Times New Roman" w:cs="Times New Roman"/>
          <w:sz w:val="28"/>
          <w:szCs w:val="28"/>
        </w:rPr>
        <w:t xml:space="preserve"> </w:t>
      </w:r>
    </w:p>
    <w:p w:rsidR="00FE5A2A" w:rsidRDefault="00FE5A2A" w:rsidP="00985267">
      <w:pPr>
        <w:ind w:firstLine="851"/>
        <w:jc w:val="center"/>
        <w:rPr>
          <w:rFonts w:ascii="Times New Roman" w:hAnsi="Times New Roman" w:cs="Times New Roman"/>
          <w:sz w:val="28"/>
          <w:szCs w:val="28"/>
        </w:rPr>
      </w:pPr>
      <w:r w:rsidRPr="00465F16">
        <w:rPr>
          <w:rFonts w:ascii="Times New Roman" w:hAnsi="Times New Roman" w:cs="Times New Roman"/>
          <w:noProof/>
          <w:sz w:val="28"/>
          <w:szCs w:val="28"/>
          <w:lang w:eastAsia="ru-RU"/>
        </w:rPr>
        <w:lastRenderedPageBreak/>
        <w:drawing>
          <wp:inline distT="0" distB="0" distL="0" distR="0" wp14:anchorId="521A4D67" wp14:editId="56184494">
            <wp:extent cx="5940425" cy="29470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47035"/>
                    </a:xfrm>
                    <a:prstGeom prst="rect">
                      <a:avLst/>
                    </a:prstGeom>
                  </pic:spPr>
                </pic:pic>
              </a:graphicData>
            </a:graphic>
          </wp:inline>
        </w:drawing>
      </w:r>
    </w:p>
    <w:p w:rsidR="00FE5A2A" w:rsidRDefault="00FE5A2A" w:rsidP="00985267">
      <w:pPr>
        <w:ind w:firstLine="851"/>
        <w:jc w:val="center"/>
        <w:rPr>
          <w:rFonts w:ascii="Times New Roman" w:hAnsi="Times New Roman" w:cs="Times New Roman"/>
          <w:sz w:val="28"/>
          <w:szCs w:val="28"/>
        </w:rPr>
      </w:pPr>
      <w:r w:rsidRPr="00F54229">
        <w:rPr>
          <w:rFonts w:ascii="Times New Roman" w:hAnsi="Times New Roman" w:cs="Times New Roman"/>
          <w:sz w:val="28"/>
          <w:szCs w:val="28"/>
          <w:highlight w:val="yellow"/>
        </w:rPr>
        <w:t xml:space="preserve">Рис. </w:t>
      </w:r>
      <w:r w:rsidRPr="00F54229">
        <w:rPr>
          <w:rFonts w:ascii="Times New Roman" w:hAnsi="Times New Roman" w:cs="Times New Roman"/>
          <w:sz w:val="28"/>
          <w:szCs w:val="28"/>
          <w:highlight w:val="yellow"/>
          <w:lang w:val="en-US"/>
        </w:rPr>
        <w:t>ER</w:t>
      </w:r>
      <w:r w:rsidRPr="00F54229">
        <w:rPr>
          <w:rFonts w:ascii="Times New Roman" w:hAnsi="Times New Roman" w:cs="Times New Roman"/>
          <w:sz w:val="28"/>
          <w:szCs w:val="28"/>
          <w:highlight w:val="yellow"/>
        </w:rPr>
        <w:t>-диаграмма базы данных</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соответствии с параметрами, необходимыми для построения моделей машинного обучения, о чем говорилось выше, перечислим атрибуты сущностей </w:t>
      </w:r>
      <w:r w:rsidRPr="006D519A">
        <w:rPr>
          <w:rFonts w:ascii="Times New Roman" w:hAnsi="Times New Roman" w:cs="Times New Roman"/>
          <w:sz w:val="28"/>
          <w:szCs w:val="28"/>
        </w:rPr>
        <w:t xml:space="preserve">(табл. </w:t>
      </w:r>
      <w:r w:rsidR="006D519A" w:rsidRPr="006D519A">
        <w:rPr>
          <w:rFonts w:ascii="Times New Roman" w:hAnsi="Times New Roman" w:cs="Times New Roman"/>
          <w:sz w:val="28"/>
          <w:szCs w:val="28"/>
        </w:rPr>
        <w:t>3</w:t>
      </w:r>
      <w:r w:rsidRPr="006D519A">
        <w:rPr>
          <w:rFonts w:ascii="Times New Roman" w:hAnsi="Times New Roman" w:cs="Times New Roman"/>
          <w:sz w:val="28"/>
          <w:szCs w:val="28"/>
        </w:rPr>
        <w:t>)</w:t>
      </w:r>
      <w:r w:rsidR="006D519A" w:rsidRPr="006D519A">
        <w:rPr>
          <w:rFonts w:ascii="Times New Roman" w:hAnsi="Times New Roman" w:cs="Times New Roman"/>
          <w:sz w:val="28"/>
          <w:szCs w:val="28"/>
        </w:rPr>
        <w:t>.</w:t>
      </w:r>
    </w:p>
    <w:p w:rsidR="006D519A" w:rsidRPr="00046F56" w:rsidRDefault="006D519A" w:rsidP="00985267">
      <w:pPr>
        <w:ind w:firstLine="851"/>
        <w:rPr>
          <w:rFonts w:ascii="Times New Roman" w:hAnsi="Times New Roman" w:cs="Times New Roman"/>
          <w:sz w:val="28"/>
          <w:szCs w:val="28"/>
          <w:lang w:val="en-US"/>
        </w:rPr>
      </w:pPr>
      <w:r>
        <w:rPr>
          <w:rFonts w:ascii="Times New Roman" w:hAnsi="Times New Roman" w:cs="Times New Roman"/>
          <w:sz w:val="28"/>
          <w:szCs w:val="28"/>
        </w:rPr>
        <w:t>Таблица 3. Описание атрибутов.</w:t>
      </w:r>
    </w:p>
    <w:tbl>
      <w:tblPr>
        <w:tblW w:w="9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24"/>
        <w:gridCol w:w="1197"/>
        <w:gridCol w:w="2285"/>
        <w:gridCol w:w="1899"/>
      </w:tblGrid>
      <w:tr w:rsidR="006D519A" w:rsidRPr="006D519A" w:rsidTr="006D519A">
        <w:trPr>
          <w:trHeight w:val="288"/>
        </w:trPr>
        <w:tc>
          <w:tcPr>
            <w:tcW w:w="2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Имя и номер сущности</w:t>
            </w: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Имя атрибута</w:t>
            </w:r>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Имя домена</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Признак обязательности</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Примечание</w:t>
            </w:r>
          </w:p>
        </w:tc>
      </w:tr>
      <w:tr w:rsidR="006D519A" w:rsidRPr="009015E9" w:rsidTr="006D519A">
        <w:trPr>
          <w:trHeight w:val="288"/>
        </w:trPr>
        <w:tc>
          <w:tcPr>
            <w:tcW w:w="2280" w:type="dxa"/>
            <w:vMerge w:val="restart"/>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Пациент/Е1</w:t>
            </w: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ID</w:t>
            </w:r>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ID родительской сущности в рамках DICOM</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PatientID</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ID пациента</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FullName</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ФИО пациента</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Sex</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Пол пациента</w:t>
            </w:r>
          </w:p>
        </w:tc>
      </w:tr>
      <w:tr w:rsidR="006D519A" w:rsidRPr="009015E9" w:rsidTr="006D519A">
        <w:trPr>
          <w:trHeight w:val="288"/>
        </w:trPr>
        <w:tc>
          <w:tcPr>
            <w:tcW w:w="2280" w:type="dxa"/>
            <w:vMerge w:val="restart"/>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Исследование/E2</w:t>
            </w: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StudyID</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ID исследования</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AccessionNumber</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Инвентарный номер</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Date</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Дата</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Дата исследования</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Time</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Время</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Время исследования</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Description</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Описание исследования</w:t>
            </w:r>
          </w:p>
        </w:tc>
      </w:tr>
      <w:tr w:rsidR="006D519A" w:rsidRPr="009015E9" w:rsidTr="006D519A">
        <w:trPr>
          <w:trHeight w:val="288"/>
        </w:trPr>
        <w:tc>
          <w:tcPr>
            <w:tcW w:w="2280" w:type="dxa"/>
            <w:vMerge w:val="restart"/>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Серия/Е3</w:t>
            </w: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SeriesID</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ID серии</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Description</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Описание серии</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Date</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Дата</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Дата серии</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Time</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Время</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Время серии</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Number</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Порядковый номер серии</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Modality</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Методика</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Region</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Строка</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Обследованная область</w:t>
            </w:r>
          </w:p>
        </w:tc>
      </w:tr>
      <w:tr w:rsidR="006D519A" w:rsidRPr="009015E9" w:rsidTr="006D519A">
        <w:trPr>
          <w:trHeight w:val="288"/>
        </w:trPr>
        <w:tc>
          <w:tcPr>
            <w:tcW w:w="2280" w:type="dxa"/>
            <w:vMerge w:val="restart"/>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Сигнал/Е4</w:t>
            </w: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SignalID</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ID сигнала</w:t>
            </w:r>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VarianceX</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 xml:space="preserve">Дисперсия по </w:t>
            </w:r>
            <w:proofErr w:type="spellStart"/>
            <w:r w:rsidRPr="006D519A">
              <w:rPr>
                <w:rFonts w:ascii="Times New Roman" w:eastAsia="Times New Roman" w:hAnsi="Times New Roman" w:cs="Times New Roman"/>
                <w:color w:val="000000"/>
                <w:sz w:val="28"/>
                <w:szCs w:val="28"/>
                <w:lang w:eastAsia="ru-RU"/>
              </w:rPr>
              <w:t>фронтали</w:t>
            </w:r>
            <w:proofErr w:type="spellEnd"/>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6D519A">
              <w:rPr>
                <w:rFonts w:ascii="Times New Roman" w:eastAsia="Times New Roman" w:hAnsi="Times New Roman" w:cs="Times New Roman"/>
                <w:color w:val="000000"/>
                <w:sz w:val="28"/>
                <w:szCs w:val="28"/>
                <w:lang w:eastAsia="ru-RU"/>
              </w:rPr>
              <w:t>VarianceY</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 xml:space="preserve">Дисперсия по </w:t>
            </w:r>
            <w:proofErr w:type="spellStart"/>
            <w:r w:rsidRPr="006D519A">
              <w:rPr>
                <w:rFonts w:ascii="Times New Roman" w:eastAsia="Times New Roman" w:hAnsi="Times New Roman" w:cs="Times New Roman"/>
                <w:color w:val="000000"/>
                <w:sz w:val="28"/>
                <w:szCs w:val="28"/>
                <w:lang w:eastAsia="ru-RU"/>
              </w:rPr>
              <w:t>саггитали</w:t>
            </w:r>
            <w:proofErr w:type="spellEnd"/>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046F56"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9015E9">
              <w:rPr>
                <w:rFonts w:ascii="Times New Roman" w:eastAsia="Times New Roman" w:hAnsi="Times New Roman" w:cs="Times New Roman"/>
                <w:color w:val="000000"/>
                <w:sz w:val="28"/>
                <w:szCs w:val="28"/>
                <w:lang w:eastAsia="ru-RU"/>
              </w:rPr>
              <w:t>Sixty</w:t>
            </w:r>
            <w:r w:rsidR="006D519A" w:rsidRPr="006D519A">
              <w:rPr>
                <w:rFonts w:ascii="Times New Roman" w:eastAsia="Times New Roman" w:hAnsi="Times New Roman" w:cs="Times New Roman"/>
                <w:color w:val="000000"/>
                <w:sz w:val="28"/>
                <w:szCs w:val="28"/>
                <w:lang w:eastAsia="ru-RU"/>
              </w:rPr>
              <w:t>LevelX</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 xml:space="preserve">Уровень 60% мощности спектра по </w:t>
            </w:r>
            <w:proofErr w:type="spellStart"/>
            <w:r w:rsidRPr="006D519A">
              <w:rPr>
                <w:rFonts w:ascii="Times New Roman" w:eastAsia="Times New Roman" w:hAnsi="Times New Roman" w:cs="Times New Roman"/>
                <w:color w:val="000000"/>
                <w:sz w:val="28"/>
                <w:szCs w:val="28"/>
                <w:lang w:eastAsia="ru-RU"/>
              </w:rPr>
              <w:t>фронтали</w:t>
            </w:r>
            <w:proofErr w:type="spellEnd"/>
          </w:p>
        </w:tc>
      </w:tr>
      <w:tr w:rsidR="006D519A" w:rsidRPr="009015E9" w:rsidTr="006D519A">
        <w:trPr>
          <w:trHeight w:val="288"/>
        </w:trPr>
        <w:tc>
          <w:tcPr>
            <w:tcW w:w="2280" w:type="dxa"/>
            <w:vMerge/>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p>
        </w:tc>
        <w:tc>
          <w:tcPr>
            <w:tcW w:w="1904" w:type="dxa"/>
            <w:shd w:val="clear" w:color="auto" w:fill="auto"/>
            <w:noWrap/>
            <w:vAlign w:val="center"/>
            <w:hideMark/>
          </w:tcPr>
          <w:p w:rsidR="006D519A" w:rsidRPr="006D519A" w:rsidRDefault="00046F56" w:rsidP="006D519A">
            <w:pPr>
              <w:spacing w:line="240" w:lineRule="auto"/>
              <w:jc w:val="center"/>
              <w:rPr>
                <w:rFonts w:ascii="Times New Roman" w:eastAsia="Times New Roman" w:hAnsi="Times New Roman" w:cs="Times New Roman"/>
                <w:color w:val="000000"/>
                <w:sz w:val="28"/>
                <w:szCs w:val="28"/>
                <w:lang w:eastAsia="ru-RU"/>
              </w:rPr>
            </w:pPr>
            <w:proofErr w:type="spellStart"/>
            <w:r w:rsidRPr="009015E9">
              <w:rPr>
                <w:rFonts w:ascii="Times New Roman" w:eastAsia="Times New Roman" w:hAnsi="Times New Roman" w:cs="Times New Roman"/>
                <w:color w:val="000000"/>
                <w:sz w:val="28"/>
                <w:szCs w:val="28"/>
                <w:lang w:eastAsia="ru-RU"/>
              </w:rPr>
              <w:t>Sixty</w:t>
            </w:r>
            <w:r w:rsidR="006D519A" w:rsidRPr="006D519A">
              <w:rPr>
                <w:rFonts w:ascii="Times New Roman" w:eastAsia="Times New Roman" w:hAnsi="Times New Roman" w:cs="Times New Roman"/>
                <w:color w:val="000000"/>
                <w:sz w:val="28"/>
                <w:szCs w:val="28"/>
                <w:lang w:eastAsia="ru-RU"/>
              </w:rPr>
              <w:t>LevelY</w:t>
            </w:r>
            <w:proofErr w:type="spellEnd"/>
          </w:p>
        </w:tc>
        <w:tc>
          <w:tcPr>
            <w:tcW w:w="128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Число</w:t>
            </w:r>
          </w:p>
        </w:tc>
        <w:tc>
          <w:tcPr>
            <w:tcW w:w="2460"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NN</w:t>
            </w:r>
          </w:p>
        </w:tc>
        <w:tc>
          <w:tcPr>
            <w:tcW w:w="1689" w:type="dxa"/>
            <w:shd w:val="clear" w:color="auto" w:fill="auto"/>
            <w:noWrap/>
            <w:vAlign w:val="center"/>
            <w:hideMark/>
          </w:tcPr>
          <w:p w:rsidR="006D519A" w:rsidRPr="006D519A" w:rsidRDefault="006D519A" w:rsidP="006D519A">
            <w:pPr>
              <w:spacing w:line="240" w:lineRule="auto"/>
              <w:jc w:val="center"/>
              <w:rPr>
                <w:rFonts w:ascii="Times New Roman" w:eastAsia="Times New Roman" w:hAnsi="Times New Roman" w:cs="Times New Roman"/>
                <w:color w:val="000000"/>
                <w:sz w:val="28"/>
                <w:szCs w:val="28"/>
                <w:lang w:eastAsia="ru-RU"/>
              </w:rPr>
            </w:pPr>
            <w:r w:rsidRPr="006D519A">
              <w:rPr>
                <w:rFonts w:ascii="Times New Roman" w:eastAsia="Times New Roman" w:hAnsi="Times New Roman" w:cs="Times New Roman"/>
                <w:color w:val="000000"/>
                <w:sz w:val="28"/>
                <w:szCs w:val="28"/>
                <w:lang w:eastAsia="ru-RU"/>
              </w:rPr>
              <w:t xml:space="preserve">Уровень 60% мощности спектра по </w:t>
            </w:r>
            <w:proofErr w:type="spellStart"/>
            <w:r w:rsidRPr="006D519A">
              <w:rPr>
                <w:rFonts w:ascii="Times New Roman" w:eastAsia="Times New Roman" w:hAnsi="Times New Roman" w:cs="Times New Roman"/>
                <w:color w:val="000000"/>
                <w:sz w:val="28"/>
                <w:szCs w:val="28"/>
                <w:lang w:eastAsia="ru-RU"/>
              </w:rPr>
              <w:t>саггитали</w:t>
            </w:r>
            <w:proofErr w:type="spellEnd"/>
          </w:p>
        </w:tc>
      </w:tr>
    </w:tbl>
    <w:p w:rsidR="00F54229" w:rsidRPr="006D519A" w:rsidRDefault="00F54229" w:rsidP="00985267">
      <w:pPr>
        <w:ind w:firstLine="851"/>
        <w:rPr>
          <w:rFonts w:ascii="Times New Roman" w:hAnsi="Times New Roman" w:cs="Times New Roman"/>
          <w:sz w:val="28"/>
          <w:szCs w:val="28"/>
        </w:rPr>
      </w:pPr>
    </w:p>
    <w:p w:rsidR="00FE5A2A" w:rsidRDefault="008377CE" w:rsidP="00985267">
      <w:pPr>
        <w:ind w:firstLine="851"/>
        <w:rPr>
          <w:rFonts w:ascii="Times New Roman" w:hAnsi="Times New Roman" w:cs="Times New Roman"/>
          <w:sz w:val="28"/>
          <w:szCs w:val="28"/>
        </w:rPr>
      </w:pPr>
      <w:proofErr w:type="spellStart"/>
      <w:r>
        <w:rPr>
          <w:rFonts w:ascii="Times New Roman" w:hAnsi="Times New Roman" w:cs="Times New Roman"/>
          <w:sz w:val="28"/>
          <w:szCs w:val="28"/>
        </w:rPr>
        <w:t>П</w:t>
      </w:r>
      <w:r w:rsidR="00FE5A2A">
        <w:rPr>
          <w:rFonts w:ascii="Times New Roman" w:hAnsi="Times New Roman" w:cs="Times New Roman"/>
          <w:sz w:val="28"/>
          <w:szCs w:val="28"/>
        </w:rPr>
        <w:t>олноатрибутная</w:t>
      </w:r>
      <w:proofErr w:type="spellEnd"/>
      <w:r w:rsidR="00FE5A2A">
        <w:rPr>
          <w:rFonts w:ascii="Times New Roman" w:hAnsi="Times New Roman" w:cs="Times New Roman"/>
          <w:sz w:val="28"/>
          <w:szCs w:val="28"/>
        </w:rPr>
        <w:t xml:space="preserve"> диаграмма </w:t>
      </w:r>
      <w:r>
        <w:rPr>
          <w:rFonts w:ascii="Times New Roman" w:hAnsi="Times New Roman" w:cs="Times New Roman"/>
          <w:sz w:val="28"/>
          <w:szCs w:val="28"/>
        </w:rPr>
        <w:t xml:space="preserve">модели, построенная на базе данной таблицы, будет иметь вид, представленный на </w:t>
      </w:r>
      <w:proofErr w:type="gramStart"/>
      <w:r w:rsidRPr="008377CE">
        <w:rPr>
          <w:rFonts w:ascii="Times New Roman" w:hAnsi="Times New Roman" w:cs="Times New Roman"/>
          <w:sz w:val="28"/>
          <w:szCs w:val="28"/>
          <w:highlight w:val="yellow"/>
        </w:rPr>
        <w:t>рисунке</w:t>
      </w:r>
      <w:r>
        <w:rPr>
          <w:rFonts w:ascii="Times New Roman" w:hAnsi="Times New Roman" w:cs="Times New Roman"/>
          <w:sz w:val="28"/>
          <w:szCs w:val="28"/>
        </w:rPr>
        <w:t xml:space="preserve"> .</w:t>
      </w:r>
      <w:proofErr w:type="gramEnd"/>
    </w:p>
    <w:p w:rsidR="008377CE" w:rsidRDefault="008377CE" w:rsidP="008377CE">
      <w:pPr>
        <w:jc w:val="center"/>
        <w:rPr>
          <w:rFonts w:ascii="Times New Roman" w:hAnsi="Times New Roman" w:cs="Times New Roman"/>
          <w:sz w:val="28"/>
          <w:szCs w:val="28"/>
        </w:rPr>
      </w:pPr>
      <w:r w:rsidRPr="008377CE">
        <w:rPr>
          <w:rFonts w:ascii="Times New Roman" w:hAnsi="Times New Roman" w:cs="Times New Roman"/>
          <w:noProof/>
          <w:sz w:val="28"/>
          <w:szCs w:val="28"/>
          <w:lang w:eastAsia="ru-RU"/>
        </w:rPr>
        <w:lastRenderedPageBreak/>
        <w:drawing>
          <wp:inline distT="0" distB="0" distL="0" distR="0" wp14:anchorId="3C3A0980" wp14:editId="0DE10E46">
            <wp:extent cx="5448300" cy="5715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5715000"/>
                    </a:xfrm>
                    <a:prstGeom prst="rect">
                      <a:avLst/>
                    </a:prstGeom>
                  </pic:spPr>
                </pic:pic>
              </a:graphicData>
            </a:graphic>
          </wp:inline>
        </w:drawing>
      </w:r>
    </w:p>
    <w:p w:rsidR="008377CE" w:rsidRPr="00FC7C92" w:rsidRDefault="008377CE" w:rsidP="008377CE">
      <w:pPr>
        <w:jc w:val="center"/>
        <w:rPr>
          <w:rFonts w:ascii="Times New Roman" w:hAnsi="Times New Roman" w:cs="Times New Roman"/>
          <w:sz w:val="28"/>
          <w:szCs w:val="28"/>
        </w:rPr>
      </w:pPr>
      <w:r>
        <w:rPr>
          <w:rFonts w:ascii="Times New Roman" w:hAnsi="Times New Roman" w:cs="Times New Roman"/>
          <w:sz w:val="28"/>
          <w:szCs w:val="28"/>
        </w:rPr>
        <w:t xml:space="preserve">Рис. </w:t>
      </w:r>
      <w:proofErr w:type="spellStart"/>
      <w:r>
        <w:rPr>
          <w:rFonts w:ascii="Times New Roman" w:hAnsi="Times New Roman" w:cs="Times New Roman"/>
          <w:sz w:val="28"/>
          <w:szCs w:val="28"/>
        </w:rPr>
        <w:t>Полноатрибутная</w:t>
      </w:r>
      <w:proofErr w:type="spellEnd"/>
      <w:r>
        <w:rPr>
          <w:rFonts w:ascii="Times New Roman" w:hAnsi="Times New Roman" w:cs="Times New Roman"/>
          <w:sz w:val="28"/>
          <w:szCs w:val="28"/>
        </w:rPr>
        <w:t xml:space="preserve"> ER-диаграмма.</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Далее встает вопрос о реализации базы данных. Сотрудниками </w:t>
      </w:r>
      <w:r w:rsidRPr="003E631B">
        <w:rPr>
          <w:rFonts w:ascii="Times New Roman" w:hAnsi="Times New Roman" w:cs="Times New Roman"/>
          <w:sz w:val="28"/>
          <w:szCs w:val="28"/>
        </w:rPr>
        <w:t>МПГУ</w:t>
      </w:r>
      <w:r>
        <w:rPr>
          <w:rFonts w:ascii="Times New Roman" w:hAnsi="Times New Roman" w:cs="Times New Roman"/>
          <w:sz w:val="28"/>
          <w:szCs w:val="28"/>
        </w:rPr>
        <w:t xml:space="preserve"> в рамках работы с АПК «Многофункциональное кресло» используются персональные компьютеры с относительно малой мощностью и ограниченным количеством памяти. На многих из них установлены морально устаревшие версии операционной системы </w:t>
      </w:r>
      <w:r>
        <w:rPr>
          <w:rFonts w:ascii="Times New Roman" w:hAnsi="Times New Roman" w:cs="Times New Roman"/>
          <w:sz w:val="28"/>
          <w:szCs w:val="28"/>
          <w:lang w:val="en-US"/>
        </w:rPr>
        <w:t>Windows</w:t>
      </w:r>
      <w:r w:rsidRPr="00B9594B">
        <w:rPr>
          <w:rFonts w:ascii="Times New Roman" w:hAnsi="Times New Roman" w:cs="Times New Roman"/>
          <w:sz w:val="28"/>
          <w:szCs w:val="28"/>
        </w:rPr>
        <w:t xml:space="preserve">, </w:t>
      </w:r>
      <w:r>
        <w:rPr>
          <w:rFonts w:ascii="Times New Roman" w:hAnsi="Times New Roman" w:cs="Times New Roman"/>
          <w:sz w:val="28"/>
          <w:szCs w:val="28"/>
        </w:rPr>
        <w:t xml:space="preserve">а сами сотрудники не обладают достаточными знаниями для самостоятельной конфигурации своих электронно-вычислительных машин. В связи с этим использование </w:t>
      </w:r>
      <w:r w:rsidRPr="00064071">
        <w:rPr>
          <w:rFonts w:ascii="Times New Roman" w:hAnsi="Times New Roman" w:cs="Times New Roman"/>
          <w:sz w:val="28"/>
          <w:szCs w:val="28"/>
        </w:rPr>
        <w:t>таких СУБД, как</w:t>
      </w:r>
      <w:r>
        <w:rPr>
          <w:rFonts w:ascii="Times New Roman" w:hAnsi="Times New Roman" w:cs="Times New Roman"/>
          <w:sz w:val="28"/>
          <w:szCs w:val="28"/>
        </w:rPr>
        <w:t xml:space="preserve"> </w:t>
      </w:r>
      <w:r>
        <w:rPr>
          <w:rFonts w:ascii="Times New Roman" w:hAnsi="Times New Roman" w:cs="Times New Roman"/>
          <w:sz w:val="28"/>
          <w:szCs w:val="28"/>
          <w:lang w:val="en-US"/>
        </w:rPr>
        <w:t>MySQL</w:t>
      </w:r>
      <w:r w:rsidRPr="00554B1E">
        <w:rPr>
          <w:rFonts w:ascii="Times New Roman" w:hAnsi="Times New Roman" w:cs="Times New Roman"/>
          <w:sz w:val="28"/>
          <w:szCs w:val="28"/>
        </w:rPr>
        <w:t xml:space="preserve">, </w:t>
      </w:r>
      <w:r>
        <w:rPr>
          <w:rFonts w:ascii="Times New Roman" w:hAnsi="Times New Roman" w:cs="Times New Roman"/>
          <w:sz w:val="28"/>
          <w:szCs w:val="28"/>
          <w:lang w:val="en-US"/>
        </w:rPr>
        <w:t>Firebird</w:t>
      </w:r>
      <w:r w:rsidRPr="00554B1E">
        <w:rPr>
          <w:rFonts w:ascii="Times New Roman" w:hAnsi="Times New Roman" w:cs="Times New Roman"/>
          <w:sz w:val="28"/>
          <w:szCs w:val="28"/>
        </w:rPr>
        <w:t xml:space="preserve"> </w:t>
      </w:r>
      <w:r>
        <w:rPr>
          <w:rFonts w:ascii="Times New Roman" w:hAnsi="Times New Roman" w:cs="Times New Roman"/>
          <w:sz w:val="28"/>
          <w:szCs w:val="28"/>
        </w:rPr>
        <w:t xml:space="preserve">или </w:t>
      </w:r>
      <w:proofErr w:type="spellStart"/>
      <w:r>
        <w:rPr>
          <w:rFonts w:ascii="Times New Roman" w:hAnsi="Times New Roman" w:cs="Times New Roman"/>
          <w:sz w:val="28"/>
          <w:szCs w:val="28"/>
          <w:lang w:val="en-US"/>
        </w:rPr>
        <w:t>PostreSQL</w:t>
      </w:r>
      <w:proofErr w:type="spellEnd"/>
      <w:r w:rsidRPr="00554B1E">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целесообразным. Для задач, решаемых проектируемой автоматизированной системой, а именно для стандартизированного хранения довольно тривиальной по своей структуре базы </w:t>
      </w:r>
      <w:r>
        <w:rPr>
          <w:rFonts w:ascii="Times New Roman" w:hAnsi="Times New Roman" w:cs="Times New Roman"/>
          <w:sz w:val="28"/>
          <w:szCs w:val="28"/>
        </w:rPr>
        <w:lastRenderedPageBreak/>
        <w:t xml:space="preserve">данных, будет достаточно встраиваемой СУБД. Учитывая реализацию системы на </w:t>
      </w:r>
      <w:r>
        <w:rPr>
          <w:rFonts w:ascii="Times New Roman" w:hAnsi="Times New Roman" w:cs="Times New Roman"/>
          <w:sz w:val="28"/>
          <w:szCs w:val="28"/>
          <w:lang w:val="en-US"/>
        </w:rPr>
        <w:t>Python</w:t>
      </w:r>
      <w:r w:rsidRPr="00882F26">
        <w:rPr>
          <w:rFonts w:ascii="Times New Roman" w:hAnsi="Times New Roman" w:cs="Times New Roman"/>
          <w:sz w:val="28"/>
          <w:szCs w:val="28"/>
        </w:rPr>
        <w:t xml:space="preserve">, </w:t>
      </w:r>
      <w:r>
        <w:rPr>
          <w:rFonts w:ascii="Times New Roman" w:hAnsi="Times New Roman" w:cs="Times New Roman"/>
          <w:sz w:val="28"/>
          <w:szCs w:val="28"/>
        </w:rPr>
        <w:t xml:space="preserve">предпочтение следует отдать поддерживающей данный язык программирования СУБД </w:t>
      </w:r>
      <w:r>
        <w:rPr>
          <w:rFonts w:ascii="Times New Roman" w:hAnsi="Times New Roman" w:cs="Times New Roman"/>
          <w:sz w:val="28"/>
          <w:szCs w:val="28"/>
          <w:lang w:val="en-US"/>
        </w:rPr>
        <w:t>SQLite</w:t>
      </w:r>
      <w:r w:rsidRPr="00882F26">
        <w:rPr>
          <w:rFonts w:ascii="Times New Roman" w:hAnsi="Times New Roman" w:cs="Times New Roman"/>
          <w:sz w:val="28"/>
          <w:szCs w:val="28"/>
        </w:rPr>
        <w:t xml:space="preserve">. </w:t>
      </w:r>
      <w:r>
        <w:rPr>
          <w:rFonts w:ascii="Times New Roman" w:hAnsi="Times New Roman" w:cs="Times New Roman"/>
          <w:sz w:val="28"/>
          <w:szCs w:val="28"/>
        </w:rPr>
        <w:t xml:space="preserve">Здесь же стоит отметить наличие для данной системы управления базами данных небольших по объему и простых по своей структуре кроссплатформенных приложений, которые позволяют взаимодействовать с базами данных под управлением </w:t>
      </w:r>
      <w:r>
        <w:rPr>
          <w:rFonts w:ascii="Times New Roman" w:hAnsi="Times New Roman" w:cs="Times New Roman"/>
          <w:sz w:val="28"/>
          <w:szCs w:val="28"/>
          <w:lang w:val="en-US"/>
        </w:rPr>
        <w:t>SQLite</w:t>
      </w:r>
      <w:r>
        <w:rPr>
          <w:rFonts w:ascii="Times New Roman" w:hAnsi="Times New Roman" w:cs="Times New Roman"/>
          <w:sz w:val="28"/>
          <w:szCs w:val="28"/>
        </w:rPr>
        <w:t xml:space="preserve"> без запуска «носителя».</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Программный модуль хранилища базы данных в соответствии с предъявляемыми требованиями и алгоритмом осуществления стабилометрического исследования должен поддерживать следующий функционал:</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создание базы данных на персональном компьютере, на котором функционирует автоматизированная система (необходимо в начале работы с автоматизированной системой);</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 добавление в базу данных информации об очередном </w:t>
      </w:r>
      <w:proofErr w:type="spellStart"/>
      <w:r>
        <w:rPr>
          <w:rFonts w:ascii="Times New Roman" w:hAnsi="Times New Roman" w:cs="Times New Roman"/>
          <w:sz w:val="28"/>
          <w:szCs w:val="28"/>
        </w:rPr>
        <w:t>стабилометрическом</w:t>
      </w:r>
      <w:proofErr w:type="spellEnd"/>
      <w:r>
        <w:rPr>
          <w:rFonts w:ascii="Times New Roman" w:hAnsi="Times New Roman" w:cs="Times New Roman"/>
          <w:sz w:val="28"/>
          <w:szCs w:val="28"/>
        </w:rPr>
        <w:t xml:space="preserve"> исследовании (ключевой процесс, отвечающий за накопление стабилометрических данных);</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экспорт информации о стабилометрических исследованиях, хранящихся в базе данных на текущий момент (может потребоваться для отладки и в дальнейшем при использовании сохраненных данных для построения модели машинного обучения).</w:t>
      </w:r>
    </w:p>
    <w:p w:rsidR="00FE5A2A" w:rsidRPr="0052736B" w:rsidRDefault="00B86B04" w:rsidP="00370C16">
      <w:pPr>
        <w:pStyle w:val="a"/>
        <w:numPr>
          <w:ilvl w:val="0"/>
          <w:numId w:val="0"/>
        </w:numPr>
        <w:ind w:left="1211" w:hanging="360"/>
      </w:pPr>
      <w:bookmarkStart w:id="17" w:name="_Toc12191420"/>
      <w:r w:rsidRPr="00B86B04">
        <w:t xml:space="preserve">2.5 </w:t>
      </w:r>
      <w:r w:rsidR="00FE5A2A" w:rsidRPr="00B86B04">
        <w:t>Разработка модуля математической обработки сигналов</w:t>
      </w:r>
      <w:bookmarkEnd w:id="17"/>
    </w:p>
    <w:p w:rsidR="00FE5A2A" w:rsidRPr="0036600F"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Для проведения частотного анализа стабилометрических сигналов необходимо совершить перевод множества полученных значений из координатной системы «время – значение координаты», в которой пользователь получает </w:t>
      </w:r>
      <w:proofErr w:type="spellStart"/>
      <w:r>
        <w:rPr>
          <w:rFonts w:ascii="Times New Roman" w:hAnsi="Times New Roman" w:cs="Times New Roman"/>
          <w:sz w:val="28"/>
          <w:szCs w:val="28"/>
        </w:rPr>
        <w:t>стабилометрический</w:t>
      </w:r>
      <w:proofErr w:type="spellEnd"/>
      <w:r>
        <w:rPr>
          <w:rFonts w:ascii="Times New Roman" w:hAnsi="Times New Roman" w:cs="Times New Roman"/>
          <w:sz w:val="28"/>
          <w:szCs w:val="28"/>
        </w:rPr>
        <w:t xml:space="preserve"> сигнал, в координатную систему «частота – амплитуда». В ходе интервьюирования сотрудников кафедры анатомии и физиологии человека и животных МПГУ, а также изучения материалов на тему анализа стабилометрических данных </w:t>
      </w:r>
      <w:r w:rsidRPr="008F4EB0">
        <w:rPr>
          <w:rFonts w:ascii="Times New Roman" w:hAnsi="Times New Roman" w:cs="Times New Roman"/>
          <w:sz w:val="28"/>
          <w:szCs w:val="28"/>
        </w:rPr>
        <w:t>[</w:t>
      </w:r>
      <w:r>
        <w:rPr>
          <w:rFonts w:ascii="Times New Roman" w:hAnsi="Times New Roman" w:cs="Times New Roman"/>
          <w:sz w:val="28"/>
          <w:szCs w:val="28"/>
        </w:rPr>
        <w:t>5</w:t>
      </w:r>
      <w:r w:rsidRPr="008F4EB0">
        <w:rPr>
          <w:rFonts w:ascii="Times New Roman" w:hAnsi="Times New Roman" w:cs="Times New Roman"/>
          <w:sz w:val="28"/>
          <w:szCs w:val="28"/>
        </w:rPr>
        <w:t>]</w:t>
      </w:r>
      <w:r>
        <w:rPr>
          <w:rFonts w:ascii="Times New Roman" w:hAnsi="Times New Roman" w:cs="Times New Roman"/>
          <w:sz w:val="28"/>
          <w:szCs w:val="28"/>
        </w:rPr>
        <w:t xml:space="preserve"> было установлено, что в качестве инструмента для </w:t>
      </w:r>
      <w:r w:rsidR="0051424B">
        <w:rPr>
          <w:rFonts w:ascii="Times New Roman" w:hAnsi="Times New Roman" w:cs="Times New Roman"/>
          <w:sz w:val="28"/>
          <w:szCs w:val="28"/>
        </w:rPr>
        <w:t>спектрального анализа</w:t>
      </w:r>
      <w:r>
        <w:rPr>
          <w:rFonts w:ascii="Times New Roman" w:hAnsi="Times New Roman" w:cs="Times New Roman"/>
          <w:sz w:val="28"/>
          <w:szCs w:val="28"/>
        </w:rPr>
        <w:t xml:space="preserve"> стабилометрического сигнала с целью </w:t>
      </w:r>
      <w:r>
        <w:rPr>
          <w:rFonts w:ascii="Times New Roman" w:hAnsi="Times New Roman" w:cs="Times New Roman"/>
          <w:sz w:val="28"/>
          <w:szCs w:val="28"/>
        </w:rPr>
        <w:lastRenderedPageBreak/>
        <w:t xml:space="preserve">его дальнейшего </w:t>
      </w:r>
      <w:r w:rsidR="0051424B">
        <w:rPr>
          <w:rFonts w:ascii="Times New Roman" w:hAnsi="Times New Roman" w:cs="Times New Roman"/>
          <w:sz w:val="28"/>
          <w:szCs w:val="28"/>
        </w:rPr>
        <w:t>медицинского</w:t>
      </w:r>
      <w:r>
        <w:rPr>
          <w:rFonts w:ascii="Times New Roman" w:hAnsi="Times New Roman" w:cs="Times New Roman"/>
          <w:sz w:val="28"/>
          <w:szCs w:val="28"/>
        </w:rPr>
        <w:t xml:space="preserve"> анализа следует использовать быстрое преобразование Фурье.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Данная математическая операция реализована в </w:t>
      </w:r>
      <w:r w:rsidR="00BC5BFB">
        <w:rPr>
          <w:rFonts w:ascii="Times New Roman" w:hAnsi="Times New Roman" w:cs="Times New Roman"/>
          <w:sz w:val="28"/>
          <w:szCs w:val="28"/>
        </w:rPr>
        <w:t xml:space="preserve">ряде свободно распространяемых библиотек </w:t>
      </w:r>
      <w:r w:rsidR="00BC5BFB">
        <w:rPr>
          <w:rFonts w:ascii="Times New Roman" w:hAnsi="Times New Roman" w:cs="Times New Roman"/>
          <w:sz w:val="28"/>
          <w:szCs w:val="28"/>
          <w:lang w:val="en-US"/>
        </w:rPr>
        <w:t>Python</w:t>
      </w:r>
      <w:r w:rsidR="00BC5BFB">
        <w:rPr>
          <w:rFonts w:ascii="Times New Roman" w:hAnsi="Times New Roman" w:cs="Times New Roman"/>
          <w:sz w:val="28"/>
          <w:szCs w:val="28"/>
        </w:rPr>
        <w:t>,</w:t>
      </w:r>
      <w:r w:rsidR="00454746">
        <w:rPr>
          <w:rFonts w:ascii="Times New Roman" w:hAnsi="Times New Roman" w:cs="Times New Roman"/>
          <w:sz w:val="28"/>
          <w:szCs w:val="28"/>
        </w:rPr>
        <w:t xml:space="preserve"> наиболее популярной</w:t>
      </w:r>
      <w:r w:rsidR="00BC5BFB">
        <w:rPr>
          <w:rFonts w:ascii="Times New Roman" w:hAnsi="Times New Roman" w:cs="Times New Roman"/>
          <w:sz w:val="28"/>
          <w:szCs w:val="28"/>
        </w:rPr>
        <w:t xml:space="preserve"> в сообществе программистов</w:t>
      </w:r>
      <w:r w:rsidR="00454746">
        <w:rPr>
          <w:rFonts w:ascii="Times New Roman" w:hAnsi="Times New Roman" w:cs="Times New Roman"/>
          <w:sz w:val="28"/>
          <w:szCs w:val="28"/>
        </w:rPr>
        <w:t xml:space="preserve">, как показал сравнительный анализ, является </w:t>
      </w:r>
      <w:proofErr w:type="spellStart"/>
      <w:r w:rsidR="00BC5BFB">
        <w:rPr>
          <w:rFonts w:ascii="Times New Roman" w:hAnsi="Times New Roman" w:cs="Times New Roman"/>
          <w:sz w:val="28"/>
          <w:szCs w:val="28"/>
          <w:lang w:val="en-US"/>
        </w:rPr>
        <w:t>SciPy</w:t>
      </w:r>
      <w:proofErr w:type="spellEnd"/>
      <w:r w:rsidRPr="00F0329A">
        <w:rPr>
          <w:rFonts w:ascii="Times New Roman" w:hAnsi="Times New Roman" w:cs="Times New Roman"/>
          <w:sz w:val="28"/>
          <w:szCs w:val="28"/>
        </w:rPr>
        <w:t xml:space="preserve">. </w:t>
      </w:r>
      <w:r>
        <w:rPr>
          <w:rFonts w:ascii="Times New Roman" w:hAnsi="Times New Roman" w:cs="Times New Roman"/>
          <w:sz w:val="28"/>
          <w:szCs w:val="28"/>
        </w:rPr>
        <w:t xml:space="preserve">Помимо преобразований Фурье, с полученным сигналом, в соответствии с теорией (см. главу 1), следует произвести ещё ряд математических операций. Необходимо рассчитать такие параметры, как: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дисперсия сигнала</w:t>
      </w:r>
      <w:r w:rsidR="00E8063E">
        <w:rPr>
          <w:rFonts w:ascii="Times New Roman" w:hAnsi="Times New Roman" w:cs="Times New Roman"/>
          <w:sz w:val="28"/>
          <w:szCs w:val="28"/>
        </w:rPr>
        <w:t xml:space="preserve"> (для фронтальной и </w:t>
      </w:r>
      <w:proofErr w:type="spellStart"/>
      <w:r w:rsidR="00E8063E">
        <w:rPr>
          <w:rFonts w:ascii="Times New Roman" w:hAnsi="Times New Roman" w:cs="Times New Roman"/>
          <w:sz w:val="28"/>
          <w:szCs w:val="28"/>
        </w:rPr>
        <w:t>саггитальной</w:t>
      </w:r>
      <w:proofErr w:type="spellEnd"/>
      <w:r w:rsidR="00E8063E">
        <w:rPr>
          <w:rFonts w:ascii="Times New Roman" w:hAnsi="Times New Roman" w:cs="Times New Roman"/>
          <w:sz w:val="28"/>
          <w:szCs w:val="28"/>
        </w:rPr>
        <w:t xml:space="preserve"> составляющих)</w:t>
      </w:r>
      <w:r>
        <w:rPr>
          <w:rFonts w:ascii="Times New Roman" w:hAnsi="Times New Roman" w:cs="Times New Roman"/>
          <w:sz w:val="28"/>
          <w:szCs w:val="28"/>
        </w:rPr>
        <w:t>;</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 </w:t>
      </w:r>
      <w:r w:rsidR="00FF1B2D">
        <w:rPr>
          <w:rFonts w:ascii="Times New Roman" w:hAnsi="Times New Roman" w:cs="Times New Roman"/>
          <w:sz w:val="28"/>
          <w:szCs w:val="28"/>
        </w:rPr>
        <w:t>уровень 60% мощности спектра</w:t>
      </w:r>
      <w:r w:rsidR="00E8063E">
        <w:rPr>
          <w:rFonts w:ascii="Times New Roman" w:hAnsi="Times New Roman" w:cs="Times New Roman"/>
          <w:sz w:val="28"/>
          <w:szCs w:val="28"/>
        </w:rPr>
        <w:t xml:space="preserve"> (аналогично дисперсии)</w:t>
      </w:r>
      <w:r w:rsidR="00A242A0">
        <w:rPr>
          <w:rFonts w:ascii="Times New Roman" w:hAnsi="Times New Roman" w:cs="Times New Roman"/>
          <w:sz w:val="28"/>
          <w:szCs w:val="28"/>
        </w:rPr>
        <w:t>.</w:t>
      </w:r>
    </w:p>
    <w:p w:rsidR="00FE5A2A" w:rsidRPr="0052736B" w:rsidRDefault="00B86B04" w:rsidP="00370C16">
      <w:pPr>
        <w:pStyle w:val="a"/>
        <w:numPr>
          <w:ilvl w:val="0"/>
          <w:numId w:val="0"/>
        </w:numPr>
        <w:ind w:left="1211" w:hanging="360"/>
      </w:pPr>
      <w:bookmarkStart w:id="18" w:name="_Toc12191421"/>
      <w:r w:rsidRPr="00B86B04">
        <w:t xml:space="preserve">2.6 </w:t>
      </w:r>
      <w:r w:rsidR="00FE5A2A" w:rsidRPr="00B86B04">
        <w:t>Разработка графического пользовательского интерфейса</w:t>
      </w:r>
      <w:bookmarkEnd w:id="18"/>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Среди требований, предъявленных к разрабатываемой системе, присутствуют требования, непосредственно касающиеся графического пользовательского интерфейса. Для проектирования графического пользовательского интерфейса был выбран язык </w:t>
      </w:r>
      <w:r>
        <w:rPr>
          <w:rFonts w:ascii="Times New Roman" w:hAnsi="Times New Roman" w:cs="Times New Roman"/>
          <w:sz w:val="28"/>
          <w:szCs w:val="28"/>
          <w:lang w:val="en-US"/>
        </w:rPr>
        <w:t>Python</w:t>
      </w:r>
      <w:r w:rsidRPr="00AB31FC">
        <w:rPr>
          <w:rFonts w:ascii="Times New Roman" w:hAnsi="Times New Roman" w:cs="Times New Roman"/>
          <w:sz w:val="28"/>
          <w:szCs w:val="28"/>
        </w:rPr>
        <w:t xml:space="preserve"> </w:t>
      </w:r>
      <w:r>
        <w:rPr>
          <w:rFonts w:ascii="Times New Roman" w:hAnsi="Times New Roman" w:cs="Times New Roman"/>
          <w:sz w:val="28"/>
          <w:szCs w:val="28"/>
        </w:rPr>
        <w:t xml:space="preserve">версии </w:t>
      </w:r>
      <w:r w:rsidRPr="00AB31FC">
        <w:rPr>
          <w:rFonts w:ascii="Times New Roman" w:hAnsi="Times New Roman" w:cs="Times New Roman"/>
          <w:sz w:val="28"/>
          <w:szCs w:val="28"/>
        </w:rPr>
        <w:t xml:space="preserve">3.7 </w:t>
      </w:r>
      <w:r>
        <w:rPr>
          <w:rFonts w:ascii="Times New Roman" w:hAnsi="Times New Roman" w:cs="Times New Roman"/>
          <w:sz w:val="28"/>
          <w:szCs w:val="28"/>
        </w:rPr>
        <w:t xml:space="preserve">вкупе c библиотекой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 В рамках данной работы использовалась версия </w:t>
      </w:r>
      <w:proofErr w:type="spellStart"/>
      <w:r>
        <w:rPr>
          <w:rFonts w:ascii="Times New Roman" w:hAnsi="Times New Roman" w:cs="Times New Roman"/>
          <w:sz w:val="28"/>
          <w:szCs w:val="28"/>
          <w:lang w:val="en-US"/>
        </w:rPr>
        <w:t>PyQt</w:t>
      </w:r>
      <w:proofErr w:type="spellEnd"/>
      <w:r w:rsidRPr="00740189">
        <w:rPr>
          <w:rFonts w:ascii="Times New Roman" w:hAnsi="Times New Roman" w:cs="Times New Roman"/>
          <w:sz w:val="28"/>
          <w:szCs w:val="28"/>
        </w:rPr>
        <w:t xml:space="preserve">5. </w:t>
      </w:r>
    </w:p>
    <w:p w:rsidR="00FE5A2A" w:rsidRPr="006D2BA7" w:rsidRDefault="00FE5A2A" w:rsidP="00985267">
      <w:pPr>
        <w:ind w:firstLine="851"/>
        <w:rPr>
          <w:rFonts w:ascii="Times New Roman" w:hAnsi="Times New Roman" w:cs="Times New Roman"/>
          <w:sz w:val="28"/>
          <w:szCs w:val="28"/>
        </w:rPr>
      </w:pPr>
      <w:proofErr w:type="spellStart"/>
      <w:r w:rsidRPr="006D2BA7">
        <w:rPr>
          <w:rFonts w:ascii="Times New Roman" w:hAnsi="Times New Roman" w:cs="Times New Roman"/>
          <w:sz w:val="28"/>
          <w:szCs w:val="28"/>
        </w:rPr>
        <w:t>PyQt</w:t>
      </w:r>
      <w:proofErr w:type="spellEnd"/>
      <w:r w:rsidRPr="006D2BA7">
        <w:rPr>
          <w:rFonts w:ascii="Times New Roman" w:hAnsi="Times New Roman" w:cs="Times New Roman"/>
          <w:sz w:val="28"/>
          <w:szCs w:val="28"/>
        </w:rPr>
        <w:t xml:space="preserve"> - это набор привязок Python v2 и v3 для инфраструктуры приложений </w:t>
      </w:r>
      <w:proofErr w:type="spellStart"/>
      <w:r w:rsidRPr="006D2BA7">
        <w:rPr>
          <w:rFonts w:ascii="Times New Roman" w:hAnsi="Times New Roman" w:cs="Times New Roman"/>
          <w:sz w:val="28"/>
          <w:szCs w:val="28"/>
        </w:rPr>
        <w:t>Qt</w:t>
      </w:r>
      <w:proofErr w:type="spellEnd"/>
      <w:r w:rsidRPr="006D2BA7">
        <w:rPr>
          <w:rFonts w:ascii="Times New Roman" w:hAnsi="Times New Roman" w:cs="Times New Roman"/>
          <w:sz w:val="28"/>
          <w:szCs w:val="28"/>
        </w:rPr>
        <w:t xml:space="preserve"> компании </w:t>
      </w:r>
      <w:proofErr w:type="spellStart"/>
      <w:r w:rsidRPr="006D2BA7">
        <w:rPr>
          <w:rFonts w:ascii="Times New Roman" w:hAnsi="Times New Roman" w:cs="Times New Roman"/>
          <w:sz w:val="28"/>
          <w:szCs w:val="28"/>
        </w:rPr>
        <w:t>Qt</w:t>
      </w:r>
      <w:proofErr w:type="spellEnd"/>
      <w:r w:rsidRPr="006D2BA7">
        <w:rPr>
          <w:rFonts w:ascii="Times New Roman" w:hAnsi="Times New Roman" w:cs="Times New Roman"/>
          <w:sz w:val="28"/>
          <w:szCs w:val="28"/>
        </w:rPr>
        <w:t>. Он работает на всех платформах, поддержив</w:t>
      </w:r>
      <w:r>
        <w:rPr>
          <w:rFonts w:ascii="Times New Roman" w:hAnsi="Times New Roman" w:cs="Times New Roman"/>
          <w:sz w:val="28"/>
          <w:szCs w:val="28"/>
        </w:rPr>
        <w:t xml:space="preserve">аемых </w:t>
      </w:r>
      <w:proofErr w:type="spellStart"/>
      <w:r>
        <w:rPr>
          <w:rFonts w:ascii="Times New Roman" w:hAnsi="Times New Roman" w:cs="Times New Roman"/>
          <w:sz w:val="28"/>
          <w:szCs w:val="28"/>
        </w:rPr>
        <w:t>Qt</w:t>
      </w:r>
      <w:proofErr w:type="spellEnd"/>
      <w:r>
        <w:rPr>
          <w:rFonts w:ascii="Times New Roman" w:hAnsi="Times New Roman" w:cs="Times New Roman"/>
          <w:sz w:val="28"/>
          <w:szCs w:val="28"/>
        </w:rPr>
        <w:t>, включая Windows</w:t>
      </w:r>
      <w:r w:rsidRPr="006D2BA7">
        <w:rPr>
          <w:rFonts w:ascii="Times New Roman" w:hAnsi="Times New Roman" w:cs="Times New Roman"/>
          <w:sz w:val="28"/>
          <w:szCs w:val="28"/>
        </w:rPr>
        <w:t xml:space="preserve">. PyQt5 поддерживает </w:t>
      </w:r>
      <w:proofErr w:type="spellStart"/>
      <w:r w:rsidRPr="006D2BA7">
        <w:rPr>
          <w:rFonts w:ascii="Times New Roman" w:hAnsi="Times New Roman" w:cs="Times New Roman"/>
          <w:sz w:val="28"/>
          <w:szCs w:val="28"/>
        </w:rPr>
        <w:t>Qt</w:t>
      </w:r>
      <w:proofErr w:type="spellEnd"/>
      <w:r w:rsidRPr="006D2BA7">
        <w:rPr>
          <w:rFonts w:ascii="Times New Roman" w:hAnsi="Times New Roman" w:cs="Times New Roman"/>
          <w:sz w:val="28"/>
          <w:szCs w:val="28"/>
        </w:rPr>
        <w:t xml:space="preserve"> v5. Привязки реализованы в виде набора модулей Python</w:t>
      </w:r>
      <w:r>
        <w:rPr>
          <w:rFonts w:ascii="Times New Roman" w:hAnsi="Times New Roman" w:cs="Times New Roman"/>
          <w:sz w:val="28"/>
          <w:szCs w:val="28"/>
        </w:rPr>
        <w:t xml:space="preserve"> и содержат более 1000 классов.</w:t>
      </w:r>
    </w:p>
    <w:p w:rsidR="00FE5A2A" w:rsidRPr="003F5A39"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Данный инструмент был выбран по причине того, что </w:t>
      </w:r>
      <w:proofErr w:type="spellStart"/>
      <w:r w:rsidRPr="003F5A39">
        <w:rPr>
          <w:rFonts w:ascii="Times New Roman" w:hAnsi="Times New Roman" w:cs="Times New Roman"/>
          <w:sz w:val="28"/>
          <w:szCs w:val="28"/>
        </w:rPr>
        <w:t>PyQt</w:t>
      </w:r>
      <w:proofErr w:type="spellEnd"/>
      <w:r w:rsidRPr="003F5A39">
        <w:rPr>
          <w:rFonts w:ascii="Times New Roman" w:hAnsi="Times New Roman" w:cs="Times New Roman"/>
          <w:sz w:val="28"/>
          <w:szCs w:val="28"/>
        </w:rPr>
        <w:t xml:space="preserve"> объединяет кроссплатформенную среду приложений </w:t>
      </w:r>
      <w:proofErr w:type="spellStart"/>
      <w:r w:rsidRPr="003F5A39">
        <w:rPr>
          <w:rFonts w:ascii="Times New Roman" w:hAnsi="Times New Roman" w:cs="Times New Roman"/>
          <w:sz w:val="28"/>
          <w:szCs w:val="28"/>
        </w:rPr>
        <w:t>Qt</w:t>
      </w:r>
      <w:proofErr w:type="spellEnd"/>
      <w:r w:rsidRPr="003F5A39">
        <w:rPr>
          <w:rFonts w:ascii="Times New Roman" w:hAnsi="Times New Roman" w:cs="Times New Roman"/>
          <w:sz w:val="28"/>
          <w:szCs w:val="28"/>
        </w:rPr>
        <w:t xml:space="preserve"> C ++ и кроссплатформенны</w:t>
      </w:r>
      <w:r>
        <w:rPr>
          <w:rFonts w:ascii="Times New Roman" w:hAnsi="Times New Roman" w:cs="Times New Roman"/>
          <w:sz w:val="28"/>
          <w:szCs w:val="28"/>
        </w:rPr>
        <w:t xml:space="preserve">й интерпретируемый язык Python. </w:t>
      </w:r>
      <w:r w:rsidRPr="003F5A39">
        <w:rPr>
          <w:rFonts w:ascii="Times New Roman" w:hAnsi="Times New Roman" w:cs="Times New Roman"/>
          <w:sz w:val="28"/>
          <w:szCs w:val="28"/>
        </w:rPr>
        <w:t xml:space="preserve">Он включает в себя абстракции сетевых сокетов, потоков, </w:t>
      </w:r>
      <w:proofErr w:type="spellStart"/>
      <w:r w:rsidRPr="003F5A39">
        <w:rPr>
          <w:rFonts w:ascii="Times New Roman" w:hAnsi="Times New Roman" w:cs="Times New Roman"/>
          <w:sz w:val="28"/>
          <w:szCs w:val="28"/>
        </w:rPr>
        <w:t>Unicode</w:t>
      </w:r>
      <w:proofErr w:type="spellEnd"/>
      <w:r w:rsidRPr="003F5A39">
        <w:rPr>
          <w:rFonts w:ascii="Times New Roman" w:hAnsi="Times New Roman" w:cs="Times New Roman"/>
          <w:sz w:val="28"/>
          <w:szCs w:val="28"/>
        </w:rPr>
        <w:t xml:space="preserve">, регулярных выражений, баз данных SQL, SVG, </w:t>
      </w:r>
      <w:proofErr w:type="spellStart"/>
      <w:r w:rsidRPr="003F5A39">
        <w:rPr>
          <w:rFonts w:ascii="Times New Roman" w:hAnsi="Times New Roman" w:cs="Times New Roman"/>
          <w:sz w:val="28"/>
          <w:szCs w:val="28"/>
        </w:rPr>
        <w:t>OpenGL</w:t>
      </w:r>
      <w:proofErr w:type="spellEnd"/>
      <w:r w:rsidRPr="003F5A39">
        <w:rPr>
          <w:rFonts w:ascii="Times New Roman" w:hAnsi="Times New Roman" w:cs="Times New Roman"/>
          <w:sz w:val="28"/>
          <w:szCs w:val="28"/>
        </w:rPr>
        <w:t>, XML, полнофункциональный веб-браузер, справочную систему, мультимедийную среду, а также богатую коллекцию графических вид</w:t>
      </w:r>
      <w:r>
        <w:rPr>
          <w:rFonts w:ascii="Times New Roman" w:hAnsi="Times New Roman" w:cs="Times New Roman"/>
          <w:sz w:val="28"/>
          <w:szCs w:val="28"/>
        </w:rPr>
        <w:t>жетов, что дает широкие возможности по дальнейшему расширению функционала разрабатываемой автоматизированной системы.</w:t>
      </w:r>
    </w:p>
    <w:p w:rsidR="00FE5A2A" w:rsidRPr="003F5A39" w:rsidRDefault="00FE5A2A" w:rsidP="00985267">
      <w:pPr>
        <w:ind w:firstLine="851"/>
        <w:rPr>
          <w:rFonts w:ascii="Times New Roman" w:hAnsi="Times New Roman" w:cs="Times New Roman"/>
          <w:sz w:val="28"/>
          <w:szCs w:val="28"/>
        </w:rPr>
      </w:pPr>
      <w:r w:rsidRPr="003F5A39">
        <w:rPr>
          <w:rFonts w:ascii="Times New Roman" w:hAnsi="Times New Roman" w:cs="Times New Roman"/>
          <w:sz w:val="28"/>
          <w:szCs w:val="28"/>
        </w:rPr>
        <w:lastRenderedPageBreak/>
        <w:t xml:space="preserve">Классы </w:t>
      </w:r>
      <w:proofErr w:type="spellStart"/>
      <w:r w:rsidRPr="003F5A39">
        <w:rPr>
          <w:rFonts w:ascii="Times New Roman" w:hAnsi="Times New Roman" w:cs="Times New Roman"/>
          <w:sz w:val="28"/>
          <w:szCs w:val="28"/>
        </w:rPr>
        <w:t>Qt</w:t>
      </w:r>
      <w:proofErr w:type="spellEnd"/>
      <w:r w:rsidRPr="003F5A39">
        <w:rPr>
          <w:rFonts w:ascii="Times New Roman" w:hAnsi="Times New Roman" w:cs="Times New Roman"/>
          <w:sz w:val="28"/>
          <w:szCs w:val="28"/>
        </w:rPr>
        <w:t xml:space="preserve"> используют механизм сигнал / слот для связи между объектами, который является безопасным по типу, но слабо связанным, что облегчает создание программных компонент</w:t>
      </w:r>
      <w:r>
        <w:rPr>
          <w:rFonts w:ascii="Times New Roman" w:hAnsi="Times New Roman" w:cs="Times New Roman"/>
          <w:sz w:val="28"/>
          <w:szCs w:val="28"/>
        </w:rPr>
        <w:t>ов многократного использования.</w:t>
      </w:r>
    </w:p>
    <w:p w:rsidR="00FE5A2A" w:rsidRDefault="00FE5A2A" w:rsidP="00985267">
      <w:pPr>
        <w:ind w:firstLine="851"/>
        <w:rPr>
          <w:rFonts w:ascii="Times New Roman" w:hAnsi="Times New Roman" w:cs="Times New Roman"/>
          <w:sz w:val="28"/>
          <w:szCs w:val="28"/>
        </w:rPr>
      </w:pPr>
      <w:proofErr w:type="spellStart"/>
      <w:r w:rsidRPr="003F5A39">
        <w:rPr>
          <w:rFonts w:ascii="Times New Roman" w:hAnsi="Times New Roman" w:cs="Times New Roman"/>
          <w:sz w:val="28"/>
          <w:szCs w:val="28"/>
        </w:rPr>
        <w:t>Qt</w:t>
      </w:r>
      <w:proofErr w:type="spellEnd"/>
      <w:r w:rsidRPr="003F5A39">
        <w:rPr>
          <w:rFonts w:ascii="Times New Roman" w:hAnsi="Times New Roman" w:cs="Times New Roman"/>
          <w:sz w:val="28"/>
          <w:szCs w:val="28"/>
        </w:rPr>
        <w:t xml:space="preserve"> также включает </w:t>
      </w:r>
      <w:proofErr w:type="spellStart"/>
      <w:r w:rsidRPr="003F5A39">
        <w:rPr>
          <w:rFonts w:ascii="Times New Roman" w:hAnsi="Times New Roman" w:cs="Times New Roman"/>
          <w:sz w:val="28"/>
          <w:szCs w:val="28"/>
        </w:rPr>
        <w:t>Qt</w:t>
      </w:r>
      <w:proofErr w:type="spellEnd"/>
      <w:r w:rsidRPr="003F5A39">
        <w:rPr>
          <w:rFonts w:ascii="Times New Roman" w:hAnsi="Times New Roman" w:cs="Times New Roman"/>
          <w:sz w:val="28"/>
          <w:szCs w:val="28"/>
        </w:rPr>
        <w:t xml:space="preserve"> </w:t>
      </w:r>
      <w:proofErr w:type="spellStart"/>
      <w:r w:rsidRPr="003F5A39">
        <w:rPr>
          <w:rFonts w:ascii="Times New Roman" w:hAnsi="Times New Roman" w:cs="Times New Roman"/>
          <w:sz w:val="28"/>
          <w:szCs w:val="28"/>
        </w:rPr>
        <w:t>Designer</w:t>
      </w:r>
      <w:proofErr w:type="spellEnd"/>
      <w:r w:rsidRPr="003F5A39">
        <w:rPr>
          <w:rFonts w:ascii="Times New Roman" w:hAnsi="Times New Roman" w:cs="Times New Roman"/>
          <w:sz w:val="28"/>
          <w:szCs w:val="28"/>
        </w:rPr>
        <w:t xml:space="preserve">, дизайнер графического пользовательского интерфейса. </w:t>
      </w:r>
      <w:proofErr w:type="spellStart"/>
      <w:r w:rsidRPr="003F5A39">
        <w:rPr>
          <w:rFonts w:ascii="Times New Roman" w:hAnsi="Times New Roman" w:cs="Times New Roman"/>
          <w:sz w:val="28"/>
          <w:szCs w:val="28"/>
        </w:rPr>
        <w:t>PyQt</w:t>
      </w:r>
      <w:proofErr w:type="spellEnd"/>
      <w:r w:rsidRPr="003F5A39">
        <w:rPr>
          <w:rFonts w:ascii="Times New Roman" w:hAnsi="Times New Roman" w:cs="Times New Roman"/>
          <w:sz w:val="28"/>
          <w:szCs w:val="28"/>
        </w:rPr>
        <w:t xml:space="preserve"> может генерировать код Python из </w:t>
      </w:r>
      <w:proofErr w:type="spellStart"/>
      <w:r w:rsidRPr="003F5A39">
        <w:rPr>
          <w:rFonts w:ascii="Times New Roman" w:hAnsi="Times New Roman" w:cs="Times New Roman"/>
          <w:sz w:val="28"/>
          <w:szCs w:val="28"/>
        </w:rPr>
        <w:t>Qt</w:t>
      </w:r>
      <w:proofErr w:type="spellEnd"/>
      <w:r w:rsidRPr="003F5A39">
        <w:rPr>
          <w:rFonts w:ascii="Times New Roman" w:hAnsi="Times New Roman" w:cs="Times New Roman"/>
          <w:sz w:val="28"/>
          <w:szCs w:val="28"/>
        </w:rPr>
        <w:t xml:space="preserve"> </w:t>
      </w:r>
      <w:proofErr w:type="spellStart"/>
      <w:r w:rsidRPr="003F5A39">
        <w:rPr>
          <w:rFonts w:ascii="Times New Roman" w:hAnsi="Times New Roman" w:cs="Times New Roman"/>
          <w:sz w:val="28"/>
          <w:szCs w:val="28"/>
        </w:rPr>
        <w:t>Designer</w:t>
      </w:r>
      <w:proofErr w:type="spellEnd"/>
      <w:r w:rsidRPr="003F5A39">
        <w:rPr>
          <w:rFonts w:ascii="Times New Roman" w:hAnsi="Times New Roman" w:cs="Times New Roman"/>
          <w:sz w:val="28"/>
          <w:szCs w:val="28"/>
        </w:rPr>
        <w:t xml:space="preserve">. Также возможно добавить новые элементы управления GUI, </w:t>
      </w:r>
      <w:r>
        <w:rPr>
          <w:rFonts w:ascii="Times New Roman" w:hAnsi="Times New Roman" w:cs="Times New Roman"/>
          <w:sz w:val="28"/>
          <w:szCs w:val="28"/>
        </w:rPr>
        <w:t xml:space="preserve">написанные на </w:t>
      </w:r>
      <w:r>
        <w:rPr>
          <w:rFonts w:ascii="Times New Roman" w:hAnsi="Times New Roman" w:cs="Times New Roman"/>
          <w:sz w:val="28"/>
          <w:szCs w:val="28"/>
          <w:lang w:val="en-US"/>
        </w:rPr>
        <w:t>Python</w:t>
      </w:r>
      <w:r w:rsidRPr="004C1A17">
        <w:rPr>
          <w:rFonts w:ascii="Times New Roman" w:hAnsi="Times New Roman" w:cs="Times New Roman"/>
          <w:sz w:val="28"/>
          <w:szCs w:val="28"/>
        </w:rPr>
        <w:t xml:space="preserve"> </w:t>
      </w:r>
      <w:r>
        <w:rPr>
          <w:rFonts w:ascii="Times New Roman" w:hAnsi="Times New Roman" w:cs="Times New Roman"/>
          <w:sz w:val="28"/>
          <w:szCs w:val="28"/>
        </w:rPr>
        <w:t xml:space="preserve">непосредственно разработчиком, предоставляя большие возможности для кастомизации разрабатываемого интерфейса.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Для понимания структуры программной реализации графического пользовательского интерфейса следует вкратце рассмотреть структуру библиотеки </w:t>
      </w:r>
      <w:proofErr w:type="spellStart"/>
      <w:r>
        <w:rPr>
          <w:rFonts w:ascii="Times New Roman" w:hAnsi="Times New Roman" w:cs="Times New Roman"/>
          <w:sz w:val="28"/>
          <w:szCs w:val="28"/>
          <w:lang w:val="en-US"/>
        </w:rPr>
        <w:t>PyQt</w:t>
      </w:r>
      <w:proofErr w:type="spellEnd"/>
      <w:r w:rsidRPr="006C66B5">
        <w:rPr>
          <w:rFonts w:ascii="Times New Roman" w:hAnsi="Times New Roman" w:cs="Times New Roman"/>
          <w:sz w:val="28"/>
          <w:szCs w:val="28"/>
        </w:rPr>
        <w:t xml:space="preserve"> </w:t>
      </w:r>
      <w:r>
        <w:rPr>
          <w:rFonts w:ascii="Times New Roman" w:hAnsi="Times New Roman" w:cs="Times New Roman"/>
          <w:sz w:val="28"/>
          <w:szCs w:val="28"/>
        </w:rPr>
        <w:t xml:space="preserve">и механизмы работы классов и методов.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t xml:space="preserve">Иерархия классов в </w:t>
      </w:r>
      <w:proofErr w:type="spellStart"/>
      <w:r>
        <w:rPr>
          <w:rFonts w:ascii="Times New Roman" w:hAnsi="Times New Roman" w:cs="Times New Roman"/>
          <w:sz w:val="28"/>
          <w:szCs w:val="28"/>
          <w:lang w:val="en-US"/>
        </w:rPr>
        <w:t>PyQt</w:t>
      </w:r>
      <w:proofErr w:type="spellEnd"/>
      <w:r w:rsidRPr="009E613C">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w:t>
      </w:r>
      <w:proofErr w:type="gramStart"/>
      <w:r w:rsidRPr="009E613C">
        <w:rPr>
          <w:rFonts w:ascii="Times New Roman" w:hAnsi="Times New Roman" w:cs="Times New Roman"/>
          <w:sz w:val="28"/>
          <w:szCs w:val="28"/>
          <w:highlight w:val="yellow"/>
        </w:rPr>
        <w:t>рис.</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FE5A2A" w:rsidRDefault="00FE5A2A" w:rsidP="00985267">
      <w:pPr>
        <w:ind w:firstLine="851"/>
        <w:jc w:val="center"/>
        <w:rPr>
          <w:rFonts w:ascii="Times New Roman" w:hAnsi="Times New Roman" w:cs="Times New Roman"/>
          <w:sz w:val="28"/>
          <w:szCs w:val="28"/>
        </w:rPr>
      </w:pPr>
      <w:r w:rsidRPr="00775FA9">
        <w:rPr>
          <w:rFonts w:ascii="Times New Roman" w:hAnsi="Times New Roman" w:cs="Times New Roman"/>
          <w:noProof/>
          <w:sz w:val="28"/>
          <w:szCs w:val="28"/>
          <w:lang w:eastAsia="ru-RU"/>
        </w:rPr>
        <w:lastRenderedPageBreak/>
        <w:drawing>
          <wp:inline distT="0" distB="0" distL="0" distR="0" wp14:anchorId="7C0BCBA3" wp14:editId="6B901F4D">
            <wp:extent cx="4505325" cy="69818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5325" cy="6981825"/>
                    </a:xfrm>
                    <a:prstGeom prst="rect">
                      <a:avLst/>
                    </a:prstGeom>
                  </pic:spPr>
                </pic:pic>
              </a:graphicData>
            </a:graphic>
          </wp:inline>
        </w:drawing>
      </w:r>
    </w:p>
    <w:p w:rsidR="00FE5A2A" w:rsidRPr="0036600F" w:rsidRDefault="00FE5A2A" w:rsidP="00985267">
      <w:pPr>
        <w:ind w:firstLine="851"/>
        <w:jc w:val="center"/>
        <w:rPr>
          <w:rFonts w:ascii="Times New Roman" w:hAnsi="Times New Roman" w:cs="Times New Roman"/>
          <w:sz w:val="28"/>
          <w:szCs w:val="28"/>
        </w:rPr>
      </w:pPr>
      <w:r w:rsidRPr="00E271C4">
        <w:rPr>
          <w:rFonts w:ascii="Times New Roman" w:hAnsi="Times New Roman" w:cs="Times New Roman"/>
          <w:sz w:val="28"/>
          <w:szCs w:val="28"/>
          <w:highlight w:val="yellow"/>
        </w:rPr>
        <w:t xml:space="preserve">Рис. Иерархия классов в </w:t>
      </w:r>
      <w:proofErr w:type="spellStart"/>
      <w:r w:rsidRPr="00E271C4">
        <w:rPr>
          <w:rFonts w:ascii="Times New Roman" w:hAnsi="Times New Roman" w:cs="Times New Roman"/>
          <w:sz w:val="28"/>
          <w:szCs w:val="28"/>
          <w:highlight w:val="yellow"/>
          <w:lang w:val="en-US"/>
        </w:rPr>
        <w:t>PyQt</w:t>
      </w:r>
      <w:proofErr w:type="spellEnd"/>
      <w:r w:rsidRPr="0036600F">
        <w:rPr>
          <w:rFonts w:ascii="Times New Roman" w:hAnsi="Times New Roman" w:cs="Times New Roman"/>
          <w:sz w:val="28"/>
          <w:szCs w:val="28"/>
          <w:highlight w:val="yellow"/>
        </w:rPr>
        <w:t>5</w:t>
      </w:r>
    </w:p>
    <w:p w:rsidR="00FE5A2A" w:rsidRDefault="00FE5A2A" w:rsidP="00985267">
      <w:pPr>
        <w:ind w:firstLine="851"/>
        <w:rPr>
          <w:rFonts w:ascii="Times New Roman" w:hAnsi="Times New Roman" w:cs="Times New Roman"/>
          <w:sz w:val="28"/>
          <w:szCs w:val="28"/>
        </w:rPr>
      </w:pPr>
      <w:proofErr w:type="spellStart"/>
      <w:r>
        <w:rPr>
          <w:rFonts w:ascii="Times New Roman" w:hAnsi="Times New Roman" w:cs="Times New Roman"/>
          <w:sz w:val="28"/>
          <w:szCs w:val="28"/>
          <w:lang w:val="en-US"/>
        </w:rPr>
        <w:t>QWidget</w:t>
      </w:r>
      <w:proofErr w:type="spellEnd"/>
      <w:r w:rsidRPr="00775FA9">
        <w:rPr>
          <w:rFonts w:ascii="Times New Roman" w:hAnsi="Times New Roman" w:cs="Times New Roman"/>
          <w:sz w:val="28"/>
          <w:szCs w:val="28"/>
        </w:rPr>
        <w:t xml:space="preserve"> </w:t>
      </w:r>
      <w:r>
        <w:rPr>
          <w:rFonts w:ascii="Times New Roman" w:hAnsi="Times New Roman" w:cs="Times New Roman"/>
          <w:sz w:val="28"/>
          <w:szCs w:val="28"/>
        </w:rPr>
        <w:t xml:space="preserve">является базовым классом, от которого наследуются классы-элементы графического интерфейса, в названиях которых содержится прямая отсылка к их внешнему виду и функционалу. Так, класс </w:t>
      </w:r>
      <w:proofErr w:type="spellStart"/>
      <w:r>
        <w:rPr>
          <w:rFonts w:ascii="Times New Roman" w:hAnsi="Times New Roman" w:cs="Times New Roman"/>
          <w:sz w:val="28"/>
          <w:szCs w:val="28"/>
          <w:lang w:val="en-US"/>
        </w:rPr>
        <w:t>QCheckBox</w:t>
      </w:r>
      <w:proofErr w:type="spellEnd"/>
      <w:r>
        <w:rPr>
          <w:rFonts w:ascii="Times New Roman" w:hAnsi="Times New Roman" w:cs="Times New Roman"/>
          <w:sz w:val="28"/>
          <w:szCs w:val="28"/>
        </w:rPr>
        <w:t xml:space="preserve"> представляет возможность добавлять в графический интерфейс пользователя чек-боксы, а </w:t>
      </w:r>
      <w:proofErr w:type="spellStart"/>
      <w:r>
        <w:rPr>
          <w:rFonts w:ascii="Times New Roman" w:hAnsi="Times New Roman" w:cs="Times New Roman"/>
          <w:sz w:val="28"/>
          <w:szCs w:val="28"/>
          <w:lang w:val="en-US"/>
        </w:rPr>
        <w:t>QMenuBar</w:t>
      </w:r>
      <w:proofErr w:type="spellEnd"/>
      <w:r w:rsidRPr="00653A15">
        <w:rPr>
          <w:rFonts w:ascii="Times New Roman" w:hAnsi="Times New Roman" w:cs="Times New Roman"/>
          <w:sz w:val="28"/>
          <w:szCs w:val="28"/>
        </w:rPr>
        <w:t xml:space="preserve"> </w:t>
      </w:r>
      <w:r>
        <w:rPr>
          <w:rFonts w:ascii="Times New Roman" w:hAnsi="Times New Roman" w:cs="Times New Roman"/>
          <w:sz w:val="28"/>
          <w:szCs w:val="28"/>
        </w:rPr>
        <w:t>отвечает за отображение в верхней части окна пунктов «</w:t>
      </w:r>
      <w:r>
        <w:rPr>
          <w:rFonts w:ascii="Times New Roman" w:hAnsi="Times New Roman" w:cs="Times New Roman"/>
          <w:sz w:val="28"/>
          <w:szCs w:val="28"/>
          <w:lang w:val="en-US"/>
        </w:rPr>
        <w:t>File</w:t>
      </w:r>
      <w:r>
        <w:rPr>
          <w:rFonts w:ascii="Times New Roman" w:hAnsi="Times New Roman" w:cs="Times New Roman"/>
          <w:sz w:val="28"/>
          <w:szCs w:val="28"/>
        </w:rPr>
        <w:t>», «</w:t>
      </w:r>
      <w:r>
        <w:rPr>
          <w:rFonts w:ascii="Times New Roman" w:hAnsi="Times New Roman" w:cs="Times New Roman"/>
          <w:sz w:val="28"/>
          <w:szCs w:val="28"/>
          <w:lang w:val="en-US"/>
        </w:rPr>
        <w:t>Edit</w:t>
      </w:r>
      <w:r>
        <w:rPr>
          <w:rFonts w:ascii="Times New Roman" w:hAnsi="Times New Roman" w:cs="Times New Roman"/>
          <w:sz w:val="28"/>
          <w:szCs w:val="28"/>
        </w:rPr>
        <w:t xml:space="preserve">» и так далее. </w:t>
      </w:r>
    </w:p>
    <w:p w:rsidR="00FE5A2A" w:rsidRDefault="00FE5A2A" w:rsidP="00985267">
      <w:pPr>
        <w:ind w:firstLine="851"/>
        <w:rPr>
          <w:rFonts w:ascii="Times New Roman" w:hAnsi="Times New Roman" w:cs="Times New Roman"/>
          <w:sz w:val="28"/>
          <w:szCs w:val="28"/>
        </w:rPr>
      </w:pPr>
      <w:r>
        <w:rPr>
          <w:rFonts w:ascii="Times New Roman" w:hAnsi="Times New Roman" w:cs="Times New Roman"/>
          <w:sz w:val="28"/>
          <w:szCs w:val="28"/>
        </w:rPr>
        <w:lastRenderedPageBreak/>
        <w:t xml:space="preserve">Взаимодействие пользователя с окном осуществляется, как было сказано выше, через механизм сигналов и событий. Событие – это своего рода извещения о выполнении пользователем какого-либо действия либо возникновение некоторого условия в самой системе. В ответ на события система генерирует определенные сигналы, которые являются представлением системных событий внутри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 При помощи метода </w:t>
      </w:r>
      <w:proofErr w:type="gramStart"/>
      <w:r>
        <w:rPr>
          <w:rFonts w:ascii="Times New Roman" w:hAnsi="Times New Roman" w:cs="Times New Roman"/>
          <w:sz w:val="28"/>
          <w:szCs w:val="28"/>
          <w:lang w:val="en-US"/>
        </w:rPr>
        <w:t>connect</w:t>
      </w:r>
      <w:r w:rsidRPr="001D2BC2">
        <w:rPr>
          <w:rFonts w:ascii="Times New Roman" w:hAnsi="Times New Roman" w:cs="Times New Roman"/>
          <w:sz w:val="28"/>
          <w:szCs w:val="28"/>
        </w:rPr>
        <w:t>(</w:t>
      </w:r>
      <w:proofErr w:type="gramEnd"/>
      <w:r w:rsidRPr="001D2BC2">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Pr>
          <w:rFonts w:ascii="Times New Roman" w:hAnsi="Times New Roman" w:cs="Times New Roman"/>
          <w:sz w:val="28"/>
          <w:szCs w:val="28"/>
          <w:lang w:val="en-US"/>
        </w:rPr>
        <w:t>QObject</w:t>
      </w:r>
      <w:proofErr w:type="spellEnd"/>
      <w:r w:rsidRPr="001D2BC2">
        <w:rPr>
          <w:rFonts w:ascii="Times New Roman" w:hAnsi="Times New Roman" w:cs="Times New Roman"/>
          <w:sz w:val="28"/>
          <w:szCs w:val="28"/>
        </w:rPr>
        <w:t xml:space="preserve"> </w:t>
      </w:r>
      <w:r>
        <w:rPr>
          <w:rFonts w:ascii="Times New Roman" w:hAnsi="Times New Roman" w:cs="Times New Roman"/>
          <w:sz w:val="28"/>
          <w:szCs w:val="28"/>
        </w:rPr>
        <w:t xml:space="preserve">тем или иным событиям ставится в соответствие функция или метод, то есть событию назначается обработчик, который будет вызываться при обнаружении сигнала. </w:t>
      </w:r>
    </w:p>
    <w:p w:rsidR="00DA2B44" w:rsidRPr="00DA2B44" w:rsidRDefault="00DA2B44" w:rsidP="00985267">
      <w:pPr>
        <w:ind w:firstLine="851"/>
        <w:rPr>
          <w:rFonts w:ascii="Times New Roman" w:hAnsi="Times New Roman" w:cs="Times New Roman"/>
          <w:sz w:val="28"/>
          <w:szCs w:val="28"/>
        </w:rPr>
      </w:pPr>
      <w:r>
        <w:rPr>
          <w:rFonts w:ascii="Times New Roman" w:hAnsi="Times New Roman" w:cs="Times New Roman"/>
          <w:sz w:val="28"/>
          <w:szCs w:val="28"/>
        </w:rPr>
        <w:t xml:space="preserve">На базе описанной библиотеки при помощи поставляемого вместе с ней программного инструмента для проектирования интерфейсов </w:t>
      </w:r>
      <w:r w:rsidRPr="00DA2B44">
        <w:rPr>
          <w:rFonts w:ascii="Times New Roman" w:hAnsi="Times New Roman" w:cs="Times New Roman"/>
          <w:sz w:val="28"/>
          <w:szCs w:val="28"/>
        </w:rPr>
        <w:t xml:space="preserve">PyQt5 </w:t>
      </w:r>
      <w:proofErr w:type="spellStart"/>
      <w:r w:rsidRPr="00DA2B44">
        <w:rPr>
          <w:rFonts w:ascii="Times New Roman" w:hAnsi="Times New Roman" w:cs="Times New Roman"/>
          <w:sz w:val="28"/>
          <w:szCs w:val="28"/>
        </w:rPr>
        <w:t>Designer</w:t>
      </w:r>
      <w:proofErr w:type="spellEnd"/>
      <w:r>
        <w:rPr>
          <w:rFonts w:ascii="Times New Roman" w:hAnsi="Times New Roman" w:cs="Times New Roman"/>
          <w:sz w:val="28"/>
          <w:szCs w:val="28"/>
        </w:rPr>
        <w:t xml:space="preserve"> был спроектирован графический интерфейс пользователя</w:t>
      </w:r>
      <w:r w:rsidR="000E6F9F">
        <w:rPr>
          <w:rFonts w:ascii="Times New Roman" w:hAnsi="Times New Roman" w:cs="Times New Roman"/>
          <w:sz w:val="28"/>
          <w:szCs w:val="28"/>
        </w:rPr>
        <w:t xml:space="preserve">. Результат </w:t>
      </w:r>
      <w:bookmarkStart w:id="19" w:name="_GoBack"/>
      <w:bookmarkEnd w:id="19"/>
      <w:r>
        <w:rPr>
          <w:rFonts w:ascii="Times New Roman" w:hAnsi="Times New Roman" w:cs="Times New Roman"/>
          <w:sz w:val="28"/>
          <w:szCs w:val="28"/>
        </w:rPr>
        <w:t xml:space="preserve">  </w:t>
      </w:r>
    </w:p>
    <w:p w:rsidR="00E80ED4" w:rsidRDefault="00E80ED4" w:rsidP="00985267">
      <w:pPr>
        <w:ind w:firstLine="851"/>
        <w:rPr>
          <w:rFonts w:ascii="Times New Roman" w:hAnsi="Times New Roman" w:cs="Times New Roman"/>
          <w:sz w:val="28"/>
          <w:szCs w:val="28"/>
        </w:rPr>
      </w:pPr>
      <w:r>
        <w:rPr>
          <w:rFonts w:ascii="Times New Roman" w:hAnsi="Times New Roman" w:cs="Times New Roman"/>
          <w:sz w:val="28"/>
          <w:szCs w:val="28"/>
        </w:rPr>
        <w:br w:type="page"/>
      </w:r>
    </w:p>
    <w:p w:rsidR="00D03D76" w:rsidRDefault="00B86B04" w:rsidP="00370C16">
      <w:pPr>
        <w:pStyle w:val="a"/>
        <w:numPr>
          <w:ilvl w:val="0"/>
          <w:numId w:val="0"/>
        </w:numPr>
        <w:ind w:left="1211" w:hanging="360"/>
      </w:pPr>
      <w:bookmarkStart w:id="20" w:name="_Toc12191422"/>
      <w:r>
        <w:lastRenderedPageBreak/>
        <w:t xml:space="preserve">2.7 </w:t>
      </w:r>
      <w:r w:rsidR="00683CF0">
        <w:t>Выводы и результаты</w:t>
      </w:r>
      <w:bookmarkEnd w:id="20"/>
    </w:p>
    <w:p w:rsidR="00683CF0" w:rsidRPr="00D03D76" w:rsidRDefault="00D03D76" w:rsidP="00D03D76">
      <w:pPr>
        <w:rPr>
          <w:rFonts w:ascii="Times New Roman" w:eastAsiaTheme="majorEastAsia" w:hAnsi="Times New Roman" w:cstheme="majorBidi"/>
          <w:sz w:val="28"/>
          <w:szCs w:val="26"/>
        </w:rPr>
      </w:pPr>
      <w:r>
        <w:br w:type="page"/>
      </w:r>
    </w:p>
    <w:p w:rsidR="00A75ED3" w:rsidRDefault="00A75ED3" w:rsidP="00D03D76">
      <w:pPr>
        <w:pStyle w:val="ab"/>
      </w:pPr>
      <w:bookmarkStart w:id="21" w:name="_Toc12191423"/>
      <w:r>
        <w:lastRenderedPageBreak/>
        <w:t xml:space="preserve">3 </w:t>
      </w:r>
      <w:r w:rsidR="00D03D76">
        <w:t>Реализация и тестирование</w:t>
      </w:r>
      <w:bookmarkEnd w:id="21"/>
    </w:p>
    <w:p w:rsidR="00A75ED3" w:rsidRDefault="00D03D76" w:rsidP="00872142">
      <w:pPr>
        <w:pStyle w:val="a"/>
        <w:numPr>
          <w:ilvl w:val="0"/>
          <w:numId w:val="0"/>
        </w:numPr>
        <w:ind w:left="1211" w:hanging="360"/>
      </w:pPr>
      <w:bookmarkStart w:id="22" w:name="_Toc12191424"/>
      <w:r w:rsidRPr="00D03D76">
        <w:t xml:space="preserve">3.1 </w:t>
      </w:r>
      <w:r w:rsidR="00A75ED3" w:rsidRPr="00D03D76">
        <w:t xml:space="preserve">Реализация интерфейса </w:t>
      </w:r>
      <w:r w:rsidR="00A75ED3" w:rsidRPr="00D03D76">
        <w:rPr>
          <w:lang w:val="en-US"/>
        </w:rPr>
        <w:t>COM</w:t>
      </w:r>
      <w:r w:rsidR="00A75ED3" w:rsidRPr="00D03D76">
        <w:t>-сервера</w:t>
      </w:r>
      <w:bookmarkEnd w:id="22"/>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главе 2 была проведена разработка интерфейса </w:t>
      </w:r>
      <w:r>
        <w:rPr>
          <w:rFonts w:ascii="Times New Roman" w:hAnsi="Times New Roman" w:cs="Times New Roman"/>
          <w:sz w:val="28"/>
          <w:szCs w:val="28"/>
          <w:lang w:val="en-US"/>
        </w:rPr>
        <w:t>COM</w:t>
      </w:r>
      <w:r w:rsidRPr="001C6D15">
        <w:rPr>
          <w:rFonts w:ascii="Times New Roman" w:hAnsi="Times New Roman" w:cs="Times New Roman"/>
          <w:sz w:val="28"/>
          <w:szCs w:val="28"/>
        </w:rPr>
        <w:t>-</w:t>
      </w:r>
      <w:r>
        <w:rPr>
          <w:rFonts w:ascii="Times New Roman" w:hAnsi="Times New Roman" w:cs="Times New Roman"/>
          <w:sz w:val="28"/>
          <w:szCs w:val="28"/>
        </w:rPr>
        <w:t xml:space="preserve">сервера и подготовка к его реализации. Перед непосредственным написанием кода данного модуля следует уточнить алгоритм его работы как обособленной программы. </w:t>
      </w:r>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 xml:space="preserve">Согласно ранее упомянутым спецификациям </w:t>
      </w:r>
      <w:proofErr w:type="spellStart"/>
      <w:r>
        <w:rPr>
          <w:rFonts w:ascii="Times New Roman" w:hAnsi="Times New Roman" w:cs="Times New Roman"/>
          <w:sz w:val="28"/>
          <w:szCs w:val="28"/>
        </w:rPr>
        <w:t>Component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Object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Model</w:t>
      </w:r>
      <w:proofErr w:type="spellEnd"/>
      <w:r>
        <w:rPr>
          <w:rFonts w:ascii="Times New Roman" w:hAnsi="Times New Roman" w:cs="Times New Roman"/>
          <w:sz w:val="28"/>
          <w:szCs w:val="28"/>
        </w:rPr>
        <w:t xml:space="preserve">, вначале необходимо запустить сам </w:t>
      </w:r>
      <w:r>
        <w:rPr>
          <w:rFonts w:ascii="Times New Roman" w:hAnsi="Times New Roman" w:cs="Times New Roman"/>
          <w:sz w:val="28"/>
          <w:szCs w:val="28"/>
          <w:lang w:val="en-US"/>
        </w:rPr>
        <w:t>COM</w:t>
      </w:r>
      <w:r w:rsidRPr="001C6D15">
        <w:rPr>
          <w:rFonts w:ascii="Times New Roman" w:hAnsi="Times New Roman" w:cs="Times New Roman"/>
          <w:sz w:val="28"/>
          <w:szCs w:val="28"/>
        </w:rPr>
        <w:t>-</w:t>
      </w:r>
      <w:r>
        <w:rPr>
          <w:rFonts w:ascii="Times New Roman" w:hAnsi="Times New Roman" w:cs="Times New Roman"/>
          <w:sz w:val="28"/>
          <w:szCs w:val="28"/>
        </w:rPr>
        <w:t>сервер. В соответствии со спецификаци</w:t>
      </w:r>
      <w:r w:rsidR="001C1324">
        <w:rPr>
          <w:rFonts w:ascii="Times New Roman" w:hAnsi="Times New Roman" w:cs="Times New Roman"/>
          <w:sz w:val="28"/>
          <w:szCs w:val="28"/>
        </w:rPr>
        <w:t>ями, приведенными в Приложении А</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StabMed</w:t>
      </w:r>
      <w:proofErr w:type="spellEnd"/>
      <w:r w:rsidRPr="00F564C7">
        <w:rPr>
          <w:rFonts w:ascii="Times New Roman" w:hAnsi="Times New Roman" w:cs="Times New Roman"/>
          <w:sz w:val="28"/>
          <w:szCs w:val="28"/>
        </w:rPr>
        <w:t xml:space="preserve"> </w:t>
      </w:r>
      <w:r>
        <w:rPr>
          <w:rFonts w:ascii="Times New Roman" w:hAnsi="Times New Roman" w:cs="Times New Roman"/>
          <w:sz w:val="28"/>
          <w:szCs w:val="28"/>
        </w:rPr>
        <w:t xml:space="preserve">при запуске автоматически регистрируется в качестве </w:t>
      </w:r>
      <w:r>
        <w:rPr>
          <w:rFonts w:ascii="Times New Roman" w:hAnsi="Times New Roman" w:cs="Times New Roman"/>
          <w:sz w:val="28"/>
          <w:szCs w:val="28"/>
          <w:lang w:val="en-US"/>
        </w:rPr>
        <w:t>COM</w:t>
      </w:r>
      <w:r w:rsidRPr="00F564C7">
        <w:rPr>
          <w:rFonts w:ascii="Times New Roman" w:hAnsi="Times New Roman" w:cs="Times New Roman"/>
          <w:sz w:val="28"/>
          <w:szCs w:val="28"/>
        </w:rPr>
        <w:t>-</w:t>
      </w:r>
      <w:r>
        <w:rPr>
          <w:rFonts w:ascii="Times New Roman" w:hAnsi="Times New Roman" w:cs="Times New Roman"/>
          <w:sz w:val="28"/>
          <w:szCs w:val="28"/>
        </w:rPr>
        <w:t xml:space="preserve">сервера, однако может быть запущен и по запросу клиента. Далее, согласно описанным в </w:t>
      </w:r>
      <w:r w:rsidRPr="00F564C7">
        <w:rPr>
          <w:rFonts w:ascii="Times New Roman" w:hAnsi="Times New Roman" w:cs="Times New Roman"/>
          <w:sz w:val="28"/>
          <w:szCs w:val="28"/>
        </w:rPr>
        <w:t xml:space="preserve">[6] </w:t>
      </w:r>
      <w:r>
        <w:rPr>
          <w:rFonts w:ascii="Times New Roman" w:hAnsi="Times New Roman" w:cs="Times New Roman"/>
          <w:sz w:val="28"/>
          <w:szCs w:val="28"/>
        </w:rPr>
        <w:t xml:space="preserve">приемам, мы должны инициализировать программный модуль, который обеспечит корректную работу </w:t>
      </w:r>
      <w:r>
        <w:rPr>
          <w:rFonts w:ascii="Times New Roman" w:hAnsi="Times New Roman" w:cs="Times New Roman"/>
          <w:sz w:val="28"/>
          <w:szCs w:val="28"/>
          <w:lang w:val="en-US"/>
        </w:rPr>
        <w:t>Python</w:t>
      </w:r>
      <w:r w:rsidRPr="00F564C7">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Component</w:t>
      </w:r>
      <w:r w:rsidRPr="00F564C7">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F564C7">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F564C7">
        <w:rPr>
          <w:rFonts w:ascii="Times New Roman" w:hAnsi="Times New Roman" w:cs="Times New Roman"/>
          <w:sz w:val="28"/>
          <w:szCs w:val="28"/>
        </w:rPr>
        <w:t xml:space="preserve">. </w:t>
      </w:r>
      <w:r>
        <w:rPr>
          <w:rFonts w:ascii="Times New Roman" w:hAnsi="Times New Roman" w:cs="Times New Roman"/>
          <w:sz w:val="28"/>
          <w:szCs w:val="28"/>
        </w:rPr>
        <w:t xml:space="preserve">После при помощи метода </w:t>
      </w:r>
      <w:proofErr w:type="gramStart"/>
      <w:r>
        <w:rPr>
          <w:rFonts w:ascii="Times New Roman" w:hAnsi="Times New Roman" w:cs="Times New Roman"/>
          <w:sz w:val="28"/>
          <w:szCs w:val="28"/>
          <w:lang w:val="en-US"/>
        </w:rPr>
        <w:t>Dispatch</w:t>
      </w:r>
      <w:r w:rsidRPr="00F564C7">
        <w:rPr>
          <w:rFonts w:ascii="Times New Roman" w:hAnsi="Times New Roman" w:cs="Times New Roman"/>
          <w:sz w:val="28"/>
          <w:szCs w:val="28"/>
        </w:rPr>
        <w:t>(</w:t>
      </w:r>
      <w:proofErr w:type="gramEnd"/>
      <w:r w:rsidRPr="00F564C7">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создать объект, через который в дальнейшем и будут происходить обращения к методам, которые поддерживает </w:t>
      </w:r>
      <w:r>
        <w:rPr>
          <w:rFonts w:ascii="Times New Roman" w:hAnsi="Times New Roman" w:cs="Times New Roman"/>
          <w:sz w:val="28"/>
          <w:szCs w:val="28"/>
          <w:lang w:val="en-US"/>
        </w:rPr>
        <w:t>COM</w:t>
      </w:r>
      <w:r w:rsidRPr="00F564C7">
        <w:rPr>
          <w:rFonts w:ascii="Times New Roman" w:hAnsi="Times New Roman" w:cs="Times New Roman"/>
          <w:sz w:val="28"/>
          <w:szCs w:val="28"/>
        </w:rPr>
        <w:t>-</w:t>
      </w:r>
      <w:r>
        <w:rPr>
          <w:rFonts w:ascii="Times New Roman" w:hAnsi="Times New Roman" w:cs="Times New Roman"/>
          <w:sz w:val="28"/>
          <w:szCs w:val="28"/>
        </w:rPr>
        <w:t xml:space="preserve">интерфейс. Таким образом, получаем алгоритм, схема которого представлена на </w:t>
      </w:r>
      <w:proofErr w:type="gramStart"/>
      <w:r w:rsidRPr="00F564C7">
        <w:rPr>
          <w:rFonts w:ascii="Times New Roman" w:hAnsi="Times New Roman" w:cs="Times New Roman"/>
          <w:sz w:val="28"/>
          <w:szCs w:val="28"/>
          <w:highlight w:val="yellow"/>
        </w:rPr>
        <w:t>рис.</w:t>
      </w:r>
      <w:r w:rsidRPr="00F564C7">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A75ED3" w:rsidRPr="009A291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 xml:space="preserve">Программная реализация данного алгоритма находится в файле </w:t>
      </w:r>
      <w:r>
        <w:rPr>
          <w:rFonts w:ascii="Times New Roman" w:hAnsi="Times New Roman" w:cs="Times New Roman"/>
          <w:sz w:val="28"/>
          <w:szCs w:val="28"/>
          <w:lang w:val="en-US"/>
        </w:rPr>
        <w:t>com</w:t>
      </w:r>
      <w:r w:rsidRPr="00F564C7">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001C1324">
        <w:rPr>
          <w:rFonts w:ascii="Times New Roman" w:hAnsi="Times New Roman" w:cs="Times New Roman"/>
          <w:sz w:val="28"/>
          <w:szCs w:val="28"/>
        </w:rPr>
        <w:t xml:space="preserve"> (Приложение Б</w:t>
      </w:r>
      <w:r>
        <w:rPr>
          <w:rFonts w:ascii="Times New Roman" w:hAnsi="Times New Roman" w:cs="Times New Roman"/>
          <w:sz w:val="28"/>
          <w:szCs w:val="28"/>
        </w:rPr>
        <w:t>)</w:t>
      </w:r>
      <w:r w:rsidRPr="00F564C7">
        <w:rPr>
          <w:rFonts w:ascii="Times New Roman" w:hAnsi="Times New Roman" w:cs="Times New Roman"/>
          <w:sz w:val="28"/>
          <w:szCs w:val="28"/>
        </w:rPr>
        <w:t xml:space="preserve">. </w:t>
      </w:r>
      <w:r>
        <w:rPr>
          <w:rFonts w:ascii="Times New Roman" w:hAnsi="Times New Roman" w:cs="Times New Roman"/>
          <w:sz w:val="28"/>
          <w:szCs w:val="28"/>
        </w:rPr>
        <w:t xml:space="preserve">В переменной </w:t>
      </w:r>
      <w:r>
        <w:rPr>
          <w:rFonts w:ascii="Times New Roman" w:hAnsi="Times New Roman" w:cs="Times New Roman"/>
          <w:sz w:val="28"/>
          <w:szCs w:val="28"/>
          <w:lang w:val="en-US"/>
        </w:rPr>
        <w:t>COM</w:t>
      </w:r>
      <w:r w:rsidRPr="0060162A">
        <w:rPr>
          <w:rFonts w:ascii="Times New Roman" w:hAnsi="Times New Roman" w:cs="Times New Roman"/>
          <w:sz w:val="28"/>
          <w:szCs w:val="28"/>
        </w:rPr>
        <w:t>_</w:t>
      </w:r>
      <w:r>
        <w:rPr>
          <w:rFonts w:ascii="Times New Roman" w:hAnsi="Times New Roman" w:cs="Times New Roman"/>
          <w:sz w:val="28"/>
          <w:szCs w:val="28"/>
          <w:lang w:val="en-US"/>
        </w:rPr>
        <w:t>SERVER</w:t>
      </w:r>
      <w:r w:rsidRPr="0060162A">
        <w:rPr>
          <w:rFonts w:ascii="Times New Roman" w:hAnsi="Times New Roman" w:cs="Times New Roman"/>
          <w:sz w:val="28"/>
          <w:szCs w:val="28"/>
        </w:rPr>
        <w:t>_</w:t>
      </w:r>
      <w:r>
        <w:rPr>
          <w:rFonts w:ascii="Times New Roman" w:hAnsi="Times New Roman" w:cs="Times New Roman"/>
          <w:sz w:val="28"/>
          <w:szCs w:val="28"/>
          <w:lang w:val="en-US"/>
        </w:rPr>
        <w:t>NAME</w:t>
      </w:r>
      <w:r w:rsidRPr="0060162A">
        <w:rPr>
          <w:rFonts w:ascii="Times New Roman" w:hAnsi="Times New Roman" w:cs="Times New Roman"/>
          <w:sz w:val="28"/>
          <w:szCs w:val="28"/>
        </w:rPr>
        <w:t xml:space="preserve"> </w:t>
      </w:r>
      <w:r>
        <w:rPr>
          <w:rFonts w:ascii="Times New Roman" w:hAnsi="Times New Roman" w:cs="Times New Roman"/>
          <w:sz w:val="28"/>
          <w:szCs w:val="28"/>
        </w:rPr>
        <w:t xml:space="preserve">хранится </w:t>
      </w:r>
      <w:r>
        <w:rPr>
          <w:rFonts w:ascii="Times New Roman" w:hAnsi="Times New Roman" w:cs="Times New Roman"/>
          <w:sz w:val="28"/>
          <w:szCs w:val="28"/>
          <w:lang w:val="en-US"/>
        </w:rPr>
        <w:t>ProgID</w:t>
      </w:r>
      <w:r w:rsidRPr="0060162A">
        <w:rPr>
          <w:rFonts w:ascii="Times New Roman" w:hAnsi="Times New Roman" w:cs="Times New Roman"/>
          <w:sz w:val="28"/>
          <w:szCs w:val="28"/>
        </w:rPr>
        <w:t xml:space="preserve"> </w:t>
      </w:r>
      <w:r>
        <w:rPr>
          <w:rFonts w:ascii="Times New Roman" w:hAnsi="Times New Roman" w:cs="Times New Roman"/>
          <w:sz w:val="28"/>
          <w:szCs w:val="28"/>
        </w:rPr>
        <w:t xml:space="preserve">необходимого интерфейса. </w:t>
      </w:r>
    </w:p>
    <w:p w:rsidR="00A75ED3" w:rsidRDefault="00B15EC5" w:rsidP="00872142">
      <w:pPr>
        <w:pStyle w:val="a"/>
        <w:numPr>
          <w:ilvl w:val="0"/>
          <w:numId w:val="0"/>
        </w:numPr>
        <w:ind w:left="1211" w:hanging="360"/>
      </w:pPr>
      <w:r>
        <w:t xml:space="preserve">3.2 </w:t>
      </w:r>
      <w:r w:rsidR="00A75ED3">
        <w:t xml:space="preserve">Реализация </w:t>
      </w:r>
      <w:r w:rsidR="00D8399A">
        <w:t>хранилища измерений</w:t>
      </w:r>
    </w:p>
    <w:p w:rsidR="00D8399A" w:rsidRDefault="00B15EC5" w:rsidP="00872142">
      <w:pPr>
        <w:pStyle w:val="a"/>
        <w:numPr>
          <w:ilvl w:val="0"/>
          <w:numId w:val="0"/>
        </w:numPr>
        <w:ind w:left="1211" w:hanging="360"/>
      </w:pPr>
      <w:r>
        <w:t xml:space="preserve">3.3 </w:t>
      </w:r>
      <w:r w:rsidR="00D8399A">
        <w:t>Реализация модуля математической обработки сигналов</w:t>
      </w:r>
    </w:p>
    <w:p w:rsidR="00872142" w:rsidRPr="00172C39" w:rsidRDefault="00B15EC5" w:rsidP="00872142">
      <w:pPr>
        <w:pStyle w:val="a"/>
        <w:numPr>
          <w:ilvl w:val="0"/>
          <w:numId w:val="0"/>
        </w:numPr>
        <w:ind w:left="1211" w:hanging="360"/>
      </w:pPr>
      <w:r>
        <w:t xml:space="preserve">3.4 </w:t>
      </w:r>
      <w:r w:rsidR="00872142">
        <w:t>Реализация графического пользовательского интерфейса</w:t>
      </w:r>
    </w:p>
    <w:p w:rsidR="00A75ED3" w:rsidRDefault="00B15EC5" w:rsidP="00872142">
      <w:pPr>
        <w:pStyle w:val="a"/>
        <w:numPr>
          <w:ilvl w:val="0"/>
          <w:numId w:val="0"/>
        </w:numPr>
        <w:ind w:left="1211" w:hanging="360"/>
      </w:pPr>
      <w:bookmarkStart w:id="23" w:name="_Toc12191425"/>
      <w:r>
        <w:t xml:space="preserve">3.5 </w:t>
      </w:r>
      <w:r w:rsidR="00A75ED3" w:rsidRPr="00872142">
        <w:t>Разработка</w:t>
      </w:r>
      <w:r w:rsidR="00A75ED3" w:rsidRPr="00B217A4">
        <w:t xml:space="preserve"> </w:t>
      </w:r>
      <w:r w:rsidR="00872142">
        <w:t>плана тестирования</w:t>
      </w:r>
      <w:r w:rsidR="00A75ED3" w:rsidRPr="00B217A4">
        <w:t xml:space="preserve"> для отладки программных модулей</w:t>
      </w:r>
      <w:bookmarkEnd w:id="23"/>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 xml:space="preserve">Тестирование является важнейшим элементов процесса реализации </w:t>
      </w:r>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Для отладки программных модулей следует разработать тестовый чек-лист для каждого из них в соответствии с требованиями и реализацией. Ниже приведены чек-листы для всех частей автоматизированной системы.</w:t>
      </w:r>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 xml:space="preserve">Чек-лист для </w:t>
      </w:r>
      <w:r>
        <w:rPr>
          <w:rFonts w:ascii="Times New Roman" w:hAnsi="Times New Roman" w:cs="Times New Roman"/>
          <w:sz w:val="28"/>
          <w:szCs w:val="28"/>
          <w:lang w:val="en-US"/>
        </w:rPr>
        <w:t>COM</w:t>
      </w:r>
      <w:r w:rsidRPr="004C34FB">
        <w:rPr>
          <w:rFonts w:ascii="Times New Roman" w:hAnsi="Times New Roman" w:cs="Times New Roman"/>
          <w:sz w:val="28"/>
          <w:szCs w:val="28"/>
        </w:rPr>
        <w:t>-</w:t>
      </w:r>
      <w:r>
        <w:rPr>
          <w:rFonts w:ascii="Times New Roman" w:hAnsi="Times New Roman" w:cs="Times New Roman"/>
          <w:sz w:val="28"/>
          <w:szCs w:val="28"/>
        </w:rPr>
        <w:t xml:space="preserve">интерфейса </w:t>
      </w:r>
    </w:p>
    <w:tbl>
      <w:tblPr>
        <w:tblStyle w:val="a4"/>
        <w:tblW w:w="0" w:type="auto"/>
        <w:jc w:val="center"/>
        <w:tblLook w:val="04A0" w:firstRow="1" w:lastRow="0" w:firstColumn="1" w:lastColumn="0" w:noHBand="0" w:noVBand="1"/>
      </w:tblPr>
      <w:tblGrid>
        <w:gridCol w:w="3539"/>
        <w:gridCol w:w="6089"/>
      </w:tblGrid>
      <w:tr w:rsidR="00A75ED3"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Тестируемый функционал</w:t>
            </w:r>
          </w:p>
        </w:tc>
        <w:tc>
          <w:tcPr>
            <w:tcW w:w="6089" w:type="dxa"/>
          </w:tcPr>
          <w:p w:rsidR="00A75ED3" w:rsidRPr="00563C0D"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r>
      <w:tr w:rsidR="00A75ED3" w:rsidRPr="00CD7524" w:rsidTr="00E80ED4">
        <w:trPr>
          <w:jc w:val="center"/>
        </w:trPr>
        <w:tc>
          <w:tcPr>
            <w:tcW w:w="3539" w:type="dxa"/>
          </w:tcPr>
          <w:p w:rsidR="00A75ED3" w:rsidRPr="006A58DF"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lastRenderedPageBreak/>
              <w:t xml:space="preserve">Соединение с </w:t>
            </w:r>
            <w:r>
              <w:rPr>
                <w:rFonts w:ascii="Times New Roman" w:hAnsi="Times New Roman" w:cs="Times New Roman"/>
                <w:sz w:val="28"/>
                <w:szCs w:val="28"/>
                <w:lang w:val="en-US"/>
              </w:rPr>
              <w:t>COM-</w:t>
            </w:r>
            <w:r>
              <w:rPr>
                <w:rFonts w:ascii="Times New Roman" w:hAnsi="Times New Roman" w:cs="Times New Roman"/>
                <w:sz w:val="28"/>
                <w:szCs w:val="28"/>
              </w:rPr>
              <w:t>сервером</w:t>
            </w:r>
          </w:p>
        </w:tc>
        <w:tc>
          <w:tcPr>
            <w:tcW w:w="6089" w:type="dxa"/>
          </w:tcPr>
          <w:p w:rsidR="00A75ED3" w:rsidRPr="006A58DF"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 xml:space="preserve">Переход окна </w:t>
            </w:r>
            <w:proofErr w:type="spellStart"/>
            <w:r>
              <w:rPr>
                <w:rFonts w:ascii="Times New Roman" w:hAnsi="Times New Roman" w:cs="Times New Roman"/>
                <w:sz w:val="28"/>
                <w:szCs w:val="28"/>
                <w:lang w:val="en-US"/>
              </w:rPr>
              <w:t>StabMed</w:t>
            </w:r>
            <w:proofErr w:type="spellEnd"/>
            <w:r w:rsidRPr="00CD7524">
              <w:rPr>
                <w:rFonts w:ascii="Times New Roman" w:hAnsi="Times New Roman" w:cs="Times New Roman"/>
                <w:sz w:val="28"/>
                <w:szCs w:val="28"/>
              </w:rPr>
              <w:t xml:space="preserve"> </w:t>
            </w:r>
            <w:r>
              <w:rPr>
                <w:rFonts w:ascii="Times New Roman" w:hAnsi="Times New Roman" w:cs="Times New Roman"/>
                <w:sz w:val="28"/>
                <w:szCs w:val="28"/>
              </w:rPr>
              <w:t>в статус «активное», отсутствие программных исключений</w:t>
            </w:r>
          </w:p>
        </w:tc>
      </w:tr>
      <w:tr w:rsidR="00A75ED3"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GetTestCount</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Возвращает количество проведенных обследований</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GetTestID</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Возвращает </w:t>
            </w:r>
            <w:proofErr w:type="spellStart"/>
            <w:r w:rsidRPr="00563C0D">
              <w:rPr>
                <w:rFonts w:ascii="Times New Roman" w:hAnsi="Times New Roman" w:cs="Times New Roman"/>
                <w:sz w:val="28"/>
                <w:szCs w:val="28"/>
              </w:rPr>
              <w:t>TestID</w:t>
            </w:r>
            <w:proofErr w:type="spellEnd"/>
            <w:r w:rsidRPr="00563C0D">
              <w:rPr>
                <w:rFonts w:ascii="Times New Roman" w:hAnsi="Times New Roman" w:cs="Times New Roman"/>
                <w:sz w:val="28"/>
                <w:szCs w:val="28"/>
              </w:rPr>
              <w:t xml:space="preserve"> проведенного обследования по порядку</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GetLastTestID</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Возвращает </w:t>
            </w:r>
            <w:proofErr w:type="spellStart"/>
            <w:r w:rsidRPr="00563C0D">
              <w:rPr>
                <w:rFonts w:ascii="Times New Roman" w:hAnsi="Times New Roman" w:cs="Times New Roman"/>
                <w:sz w:val="28"/>
                <w:szCs w:val="28"/>
              </w:rPr>
              <w:t>TestID</w:t>
            </w:r>
            <w:proofErr w:type="spellEnd"/>
            <w:r w:rsidRPr="00563C0D">
              <w:rPr>
                <w:rFonts w:ascii="Times New Roman" w:hAnsi="Times New Roman" w:cs="Times New Roman"/>
                <w:sz w:val="28"/>
                <w:szCs w:val="28"/>
              </w:rPr>
              <w:t xml:space="preserve"> последнего проведенного обследования</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GetActiveTestID</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Возвращает </w:t>
            </w:r>
            <w:proofErr w:type="spellStart"/>
            <w:r w:rsidRPr="00563C0D">
              <w:rPr>
                <w:rFonts w:ascii="Times New Roman" w:hAnsi="Times New Roman" w:cs="Times New Roman"/>
                <w:sz w:val="28"/>
                <w:szCs w:val="28"/>
              </w:rPr>
              <w:t>TestID</w:t>
            </w:r>
            <w:proofErr w:type="spellEnd"/>
            <w:r w:rsidRPr="00563C0D">
              <w:rPr>
                <w:rFonts w:ascii="Times New Roman" w:hAnsi="Times New Roman" w:cs="Times New Roman"/>
                <w:sz w:val="28"/>
                <w:szCs w:val="28"/>
              </w:rPr>
              <w:t xml:space="preserve"> обследования, обрабатываемого в настоящий момент</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GetOpenedTestCount</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Возвращает количество открытых в настоящий момент обследований</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GetOpenedTestID</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Возвращает </w:t>
            </w:r>
            <w:proofErr w:type="spellStart"/>
            <w:r w:rsidRPr="00563C0D">
              <w:rPr>
                <w:rFonts w:ascii="Times New Roman" w:hAnsi="Times New Roman" w:cs="Times New Roman"/>
                <w:sz w:val="28"/>
                <w:szCs w:val="28"/>
              </w:rPr>
              <w:t>TestID</w:t>
            </w:r>
            <w:proofErr w:type="spellEnd"/>
            <w:r w:rsidRPr="00563C0D">
              <w:rPr>
                <w:rFonts w:ascii="Times New Roman" w:hAnsi="Times New Roman" w:cs="Times New Roman"/>
                <w:sz w:val="28"/>
                <w:szCs w:val="28"/>
              </w:rPr>
              <w:t xml:space="preserve"> проведенного обследования по порядку открытия</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GetProbesCount</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Возвращает количество проб в обследовании или COM_NOT_FOUND, если обследования </w:t>
            </w:r>
            <w:proofErr w:type="spellStart"/>
            <w:r w:rsidRPr="00563C0D">
              <w:rPr>
                <w:rFonts w:ascii="Times New Roman" w:hAnsi="Times New Roman" w:cs="Times New Roman"/>
                <w:sz w:val="28"/>
                <w:szCs w:val="28"/>
              </w:rPr>
              <w:t>TestID</w:t>
            </w:r>
            <w:proofErr w:type="spellEnd"/>
            <w:r w:rsidRPr="00563C0D">
              <w:rPr>
                <w:rFonts w:ascii="Times New Roman" w:hAnsi="Times New Roman" w:cs="Times New Roman"/>
                <w:sz w:val="28"/>
                <w:szCs w:val="28"/>
              </w:rPr>
              <w:t xml:space="preserve"> нет</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GetProbeID</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Возвращает </w:t>
            </w:r>
            <w:proofErr w:type="spellStart"/>
            <w:r w:rsidRPr="00563C0D">
              <w:rPr>
                <w:rFonts w:ascii="Times New Roman" w:hAnsi="Times New Roman" w:cs="Times New Roman"/>
                <w:sz w:val="28"/>
                <w:szCs w:val="28"/>
              </w:rPr>
              <w:t>ProbeID</w:t>
            </w:r>
            <w:proofErr w:type="spellEnd"/>
            <w:r w:rsidRPr="00563C0D">
              <w:rPr>
                <w:rFonts w:ascii="Times New Roman" w:hAnsi="Times New Roman" w:cs="Times New Roman"/>
                <w:sz w:val="28"/>
                <w:szCs w:val="28"/>
              </w:rPr>
              <w:t xml:space="preserve"> пробы в обследовании по </w:t>
            </w:r>
            <w:proofErr w:type="spellStart"/>
            <w:r w:rsidRPr="00563C0D">
              <w:rPr>
                <w:rFonts w:ascii="Times New Roman" w:hAnsi="Times New Roman" w:cs="Times New Roman"/>
                <w:sz w:val="28"/>
                <w:szCs w:val="28"/>
              </w:rPr>
              <w:t>TestID</w:t>
            </w:r>
            <w:proofErr w:type="spellEnd"/>
            <w:r w:rsidRPr="00563C0D">
              <w:rPr>
                <w:rFonts w:ascii="Times New Roman" w:hAnsi="Times New Roman" w:cs="Times New Roman"/>
                <w:sz w:val="28"/>
                <w:szCs w:val="28"/>
              </w:rPr>
              <w:t xml:space="preserve"> и порядковому номеру пробы</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GetChannelCount</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Возвращает количество каналов, записанных в пробе </w:t>
            </w:r>
            <w:proofErr w:type="spellStart"/>
            <w:r w:rsidRPr="00563C0D">
              <w:rPr>
                <w:rFonts w:ascii="Times New Roman" w:hAnsi="Times New Roman" w:cs="Times New Roman"/>
                <w:sz w:val="28"/>
                <w:szCs w:val="28"/>
              </w:rPr>
              <w:t>ProbeID</w:t>
            </w:r>
            <w:proofErr w:type="spellEnd"/>
            <w:r w:rsidRPr="00563C0D">
              <w:rPr>
                <w:rFonts w:ascii="Times New Roman" w:hAnsi="Times New Roman" w:cs="Times New Roman"/>
                <w:sz w:val="28"/>
                <w:szCs w:val="28"/>
              </w:rPr>
              <w:t xml:space="preserve"> или COM_NOT_FOUND, если пробы </w:t>
            </w:r>
            <w:proofErr w:type="spellStart"/>
            <w:r w:rsidRPr="00563C0D">
              <w:rPr>
                <w:rFonts w:ascii="Times New Roman" w:hAnsi="Times New Roman" w:cs="Times New Roman"/>
                <w:sz w:val="28"/>
                <w:szCs w:val="28"/>
              </w:rPr>
              <w:t>ProbeID</w:t>
            </w:r>
            <w:proofErr w:type="spellEnd"/>
            <w:r w:rsidRPr="00563C0D">
              <w:rPr>
                <w:rFonts w:ascii="Times New Roman" w:hAnsi="Times New Roman" w:cs="Times New Roman"/>
                <w:sz w:val="28"/>
                <w:szCs w:val="28"/>
              </w:rPr>
              <w:t xml:space="preserve"> нет</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GetChannelID</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Возвращает </w:t>
            </w:r>
            <w:proofErr w:type="spellStart"/>
            <w:r w:rsidRPr="00563C0D">
              <w:rPr>
                <w:rFonts w:ascii="Times New Roman" w:hAnsi="Times New Roman" w:cs="Times New Roman"/>
                <w:sz w:val="28"/>
                <w:szCs w:val="28"/>
              </w:rPr>
              <w:t>ChannelID</w:t>
            </w:r>
            <w:proofErr w:type="spellEnd"/>
            <w:r w:rsidRPr="00563C0D">
              <w:rPr>
                <w:rFonts w:ascii="Times New Roman" w:hAnsi="Times New Roman" w:cs="Times New Roman"/>
                <w:sz w:val="28"/>
                <w:szCs w:val="28"/>
              </w:rPr>
              <w:t xml:space="preserve"> канала в пробе </w:t>
            </w:r>
            <w:proofErr w:type="spellStart"/>
            <w:r w:rsidRPr="00563C0D">
              <w:rPr>
                <w:rFonts w:ascii="Times New Roman" w:hAnsi="Times New Roman" w:cs="Times New Roman"/>
                <w:sz w:val="28"/>
                <w:szCs w:val="28"/>
              </w:rPr>
              <w:t>ProbeID</w:t>
            </w:r>
            <w:proofErr w:type="spellEnd"/>
            <w:r w:rsidRPr="00563C0D">
              <w:rPr>
                <w:rFonts w:ascii="Times New Roman" w:hAnsi="Times New Roman" w:cs="Times New Roman"/>
                <w:sz w:val="28"/>
                <w:szCs w:val="28"/>
              </w:rPr>
              <w:t xml:space="preserve"> и порядковому номеру канала</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GetChannelType</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Возвращает тип канала по его идентификатору</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GetSignal</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Возвращает сигнал по идентификатору пробы и канала</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GetPatientName</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Возвращает ФИО пациента по идентификатору обследования</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GetPatientBirthday</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Возвращает дату рождения пациента по идентификатору обследования</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GetTestName</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Возвращает название методики по идентификатору обследования</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lastRenderedPageBreak/>
              <w:t xml:space="preserve">Метод </w:t>
            </w:r>
            <w:proofErr w:type="spellStart"/>
            <w:r w:rsidRPr="00563C0D">
              <w:rPr>
                <w:rFonts w:ascii="Times New Roman" w:hAnsi="Times New Roman" w:cs="Times New Roman"/>
                <w:sz w:val="28"/>
                <w:szCs w:val="28"/>
              </w:rPr>
              <w:t>GetTestDateTime</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Возвращает дату и время проведения обследования по идентификатору обследования</w:t>
            </w:r>
          </w:p>
        </w:tc>
      </w:tr>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sidRPr="00563C0D">
              <w:rPr>
                <w:rFonts w:ascii="Times New Roman" w:hAnsi="Times New Roman" w:cs="Times New Roman"/>
                <w:sz w:val="28"/>
                <w:szCs w:val="28"/>
              </w:rPr>
              <w:t xml:space="preserve">Метод </w:t>
            </w:r>
            <w:proofErr w:type="spellStart"/>
            <w:r w:rsidRPr="00563C0D">
              <w:rPr>
                <w:rFonts w:ascii="Times New Roman" w:hAnsi="Times New Roman" w:cs="Times New Roman"/>
                <w:sz w:val="28"/>
                <w:szCs w:val="28"/>
              </w:rPr>
              <w:t>GetProbeName</w:t>
            </w:r>
            <w:proofErr w:type="spellEnd"/>
          </w:p>
        </w:tc>
        <w:tc>
          <w:tcPr>
            <w:tcW w:w="6089" w:type="dxa"/>
          </w:tcPr>
          <w:p w:rsidR="00A75ED3" w:rsidRPr="00563C0D" w:rsidRDefault="00A75ED3" w:rsidP="00985267">
            <w:pPr>
              <w:ind w:firstLine="851"/>
              <w:jc w:val="center"/>
              <w:rPr>
                <w:rFonts w:ascii="Times New Roman" w:hAnsi="Times New Roman" w:cs="Times New Roman"/>
                <w:sz w:val="28"/>
                <w:szCs w:val="28"/>
              </w:rPr>
            </w:pPr>
            <w:r w:rsidRPr="00563C0D">
              <w:rPr>
                <w:rFonts w:ascii="Times New Roman" w:hAnsi="Times New Roman" w:cs="Times New Roman"/>
                <w:sz w:val="28"/>
                <w:szCs w:val="28"/>
              </w:rPr>
              <w:t>Возвращает название пробы по идентификатору пробы</w:t>
            </w:r>
          </w:p>
        </w:tc>
      </w:tr>
    </w:tbl>
    <w:p w:rsidR="00A75ED3" w:rsidRDefault="00A75ED3" w:rsidP="00985267">
      <w:pPr>
        <w:ind w:firstLine="851"/>
        <w:rPr>
          <w:rFonts w:ascii="Times New Roman" w:hAnsi="Times New Roman" w:cs="Times New Roman"/>
          <w:sz w:val="28"/>
          <w:szCs w:val="28"/>
        </w:rPr>
      </w:pPr>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Чек-лист для проверки хранилища данных</w:t>
      </w:r>
    </w:p>
    <w:tbl>
      <w:tblPr>
        <w:tblStyle w:val="a4"/>
        <w:tblW w:w="9634" w:type="dxa"/>
        <w:tblLook w:val="04A0" w:firstRow="1" w:lastRow="0" w:firstColumn="1" w:lastColumn="0" w:noHBand="0" w:noVBand="1"/>
      </w:tblPr>
      <w:tblGrid>
        <w:gridCol w:w="3539"/>
        <w:gridCol w:w="6095"/>
      </w:tblGrid>
      <w:tr w:rsidR="00A75ED3" w:rsidTr="00E80ED4">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Тестируемый функционал</w:t>
            </w:r>
          </w:p>
        </w:tc>
        <w:tc>
          <w:tcPr>
            <w:tcW w:w="6095" w:type="dxa"/>
          </w:tcPr>
          <w:p w:rsidR="00A75ED3" w:rsidRPr="00563C0D"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r>
      <w:tr w:rsidR="00A75ED3" w:rsidTr="00E80ED4">
        <w:tc>
          <w:tcPr>
            <w:tcW w:w="3539" w:type="dxa"/>
          </w:tcPr>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Начальное создание базы данных (</w:t>
            </w:r>
            <w:r>
              <w:rPr>
                <w:rFonts w:ascii="Times New Roman" w:hAnsi="Times New Roman" w:cs="Times New Roman"/>
                <w:sz w:val="28"/>
                <w:szCs w:val="28"/>
                <w:lang w:val="en-US"/>
              </w:rPr>
              <w:t>CREATE</w:t>
            </w:r>
            <w:r>
              <w:rPr>
                <w:rFonts w:ascii="Times New Roman" w:hAnsi="Times New Roman" w:cs="Times New Roman"/>
                <w:sz w:val="28"/>
                <w:szCs w:val="28"/>
              </w:rPr>
              <w:t>)</w:t>
            </w:r>
          </w:p>
        </w:tc>
        <w:tc>
          <w:tcPr>
            <w:tcW w:w="6095" w:type="dxa"/>
          </w:tcPr>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Создание таблиц со связями и атрибутами в соответствии со спецификациями</w:t>
            </w:r>
          </w:p>
        </w:tc>
      </w:tr>
      <w:tr w:rsidR="00A75ED3" w:rsidTr="00E80ED4">
        <w:tc>
          <w:tcPr>
            <w:tcW w:w="3539" w:type="dxa"/>
          </w:tcPr>
          <w:p w:rsidR="00A75ED3" w:rsidRPr="00CD7524"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Добавление в базу новой записи (</w:t>
            </w:r>
            <w:r>
              <w:rPr>
                <w:rFonts w:ascii="Times New Roman" w:hAnsi="Times New Roman" w:cs="Times New Roman"/>
                <w:sz w:val="28"/>
                <w:szCs w:val="28"/>
                <w:lang w:val="en-US"/>
              </w:rPr>
              <w:t>INSERT</w:t>
            </w:r>
            <w:r>
              <w:rPr>
                <w:rFonts w:ascii="Times New Roman" w:hAnsi="Times New Roman" w:cs="Times New Roman"/>
                <w:sz w:val="28"/>
                <w:szCs w:val="28"/>
              </w:rPr>
              <w:t>)</w:t>
            </w:r>
          </w:p>
        </w:tc>
        <w:tc>
          <w:tcPr>
            <w:tcW w:w="6095" w:type="dxa"/>
          </w:tcPr>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Появление в базе данных новой записи</w:t>
            </w:r>
          </w:p>
        </w:tc>
      </w:tr>
      <w:tr w:rsidR="00A75ED3" w:rsidTr="00E80ED4">
        <w:tc>
          <w:tcPr>
            <w:tcW w:w="3539" w:type="dxa"/>
          </w:tcPr>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Экспорт записей из базы (</w:t>
            </w:r>
            <w:r>
              <w:rPr>
                <w:rFonts w:ascii="Times New Roman" w:hAnsi="Times New Roman" w:cs="Times New Roman"/>
                <w:sz w:val="28"/>
                <w:szCs w:val="28"/>
                <w:lang w:val="en-US"/>
              </w:rPr>
              <w:t>SELECT</w:t>
            </w:r>
            <w:r>
              <w:rPr>
                <w:rFonts w:ascii="Times New Roman" w:hAnsi="Times New Roman" w:cs="Times New Roman"/>
                <w:sz w:val="28"/>
                <w:szCs w:val="28"/>
              </w:rPr>
              <w:t>)</w:t>
            </w:r>
          </w:p>
        </w:tc>
        <w:tc>
          <w:tcPr>
            <w:tcW w:w="6095" w:type="dxa"/>
          </w:tcPr>
          <w:p w:rsidR="00A75ED3" w:rsidRPr="00EA58D7"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Генерирование текстового файла с результатом запроса в базу данных</w:t>
            </w:r>
          </w:p>
        </w:tc>
      </w:tr>
    </w:tbl>
    <w:p w:rsidR="00A75ED3" w:rsidRDefault="00A75ED3" w:rsidP="00985267">
      <w:pPr>
        <w:ind w:firstLine="851"/>
        <w:rPr>
          <w:rFonts w:ascii="Times New Roman" w:hAnsi="Times New Roman" w:cs="Times New Roman"/>
          <w:sz w:val="28"/>
          <w:szCs w:val="28"/>
        </w:rPr>
      </w:pPr>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Чек-лист для проверки модуля математической обработки сигналов</w:t>
      </w:r>
    </w:p>
    <w:tbl>
      <w:tblPr>
        <w:tblStyle w:val="a4"/>
        <w:tblW w:w="0" w:type="auto"/>
        <w:jc w:val="center"/>
        <w:tblLook w:val="04A0" w:firstRow="1" w:lastRow="0" w:firstColumn="1" w:lastColumn="0" w:noHBand="0" w:noVBand="1"/>
      </w:tblPr>
      <w:tblGrid>
        <w:gridCol w:w="3539"/>
        <w:gridCol w:w="6089"/>
      </w:tblGrid>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Тестируемый функционал</w:t>
            </w:r>
          </w:p>
        </w:tc>
        <w:tc>
          <w:tcPr>
            <w:tcW w:w="6089" w:type="dxa"/>
          </w:tcPr>
          <w:p w:rsidR="00A75ED3" w:rsidRPr="00563C0D"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r>
      <w:tr w:rsidR="00A75ED3" w:rsidRPr="006A58DF" w:rsidTr="00E80ED4">
        <w:trPr>
          <w:jc w:val="center"/>
        </w:trPr>
        <w:tc>
          <w:tcPr>
            <w:tcW w:w="3539" w:type="dxa"/>
          </w:tcPr>
          <w:p w:rsidR="00A75ED3" w:rsidRPr="006A58DF"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Осуществление быстрого преобразования Фурье над массивом стабилографических данных</w:t>
            </w:r>
          </w:p>
        </w:tc>
        <w:tc>
          <w:tcPr>
            <w:tcW w:w="6089" w:type="dxa"/>
          </w:tcPr>
          <w:p w:rsidR="00A75ED3" w:rsidRPr="006A58DF"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Массив значений, отображающих значения функции после преобразования Фурье</w:t>
            </w:r>
          </w:p>
        </w:tc>
      </w:tr>
      <w:tr w:rsidR="00A75ED3" w:rsidRPr="006A58DF" w:rsidTr="00E80ED4">
        <w:trPr>
          <w:jc w:val="center"/>
        </w:trPr>
        <w:tc>
          <w:tcPr>
            <w:tcW w:w="353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Вычисление косвенных стабилографических параметров</w:t>
            </w:r>
          </w:p>
        </w:tc>
        <w:tc>
          <w:tcPr>
            <w:tcW w:w="608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Переменным присвоены соответствующие значения, вычисленные по формулам в соответствии со спецификациями</w:t>
            </w:r>
          </w:p>
        </w:tc>
      </w:tr>
      <w:tr w:rsidR="00A75ED3" w:rsidRPr="006A58DF" w:rsidTr="00E80ED4">
        <w:trPr>
          <w:jc w:val="center"/>
        </w:trPr>
        <w:tc>
          <w:tcPr>
            <w:tcW w:w="353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Нахождение в спектре дыхательной и сердечной частот</w:t>
            </w:r>
          </w:p>
        </w:tc>
        <w:tc>
          <w:tcPr>
            <w:tcW w:w="608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Значения совпавших частот</w:t>
            </w:r>
          </w:p>
        </w:tc>
      </w:tr>
      <w:tr w:rsidR="00A75ED3" w:rsidRPr="006A58DF" w:rsidTr="00E80ED4">
        <w:trPr>
          <w:jc w:val="center"/>
        </w:trPr>
        <w:tc>
          <w:tcPr>
            <w:tcW w:w="353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Выделение частот с аномально высокой мощностью</w:t>
            </w:r>
          </w:p>
        </w:tc>
        <w:tc>
          <w:tcPr>
            <w:tcW w:w="608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Диапазон частот, записанный в соответствующую переменную</w:t>
            </w:r>
          </w:p>
        </w:tc>
      </w:tr>
    </w:tbl>
    <w:p w:rsidR="00A75ED3" w:rsidRDefault="00A75ED3" w:rsidP="00985267">
      <w:pPr>
        <w:ind w:firstLine="851"/>
        <w:rPr>
          <w:rFonts w:ascii="Times New Roman" w:hAnsi="Times New Roman" w:cs="Times New Roman"/>
          <w:sz w:val="28"/>
          <w:szCs w:val="28"/>
        </w:rPr>
      </w:pPr>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Чек-лист для проверки графического пользовательского интерфейса</w:t>
      </w:r>
    </w:p>
    <w:tbl>
      <w:tblPr>
        <w:tblStyle w:val="a4"/>
        <w:tblW w:w="0" w:type="auto"/>
        <w:jc w:val="center"/>
        <w:tblLook w:val="04A0" w:firstRow="1" w:lastRow="0" w:firstColumn="1" w:lastColumn="0" w:noHBand="0" w:noVBand="1"/>
      </w:tblPr>
      <w:tblGrid>
        <w:gridCol w:w="3539"/>
        <w:gridCol w:w="6089"/>
      </w:tblGrid>
      <w:tr w:rsidR="00A75ED3" w:rsidRPr="00563C0D" w:rsidTr="00E80ED4">
        <w:trPr>
          <w:jc w:val="center"/>
        </w:trPr>
        <w:tc>
          <w:tcPr>
            <w:tcW w:w="3539" w:type="dxa"/>
          </w:tcPr>
          <w:p w:rsidR="00A75ED3" w:rsidRPr="00563C0D" w:rsidRDefault="00A75ED3" w:rsidP="00985267">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Тестируемый функционал</w:t>
            </w:r>
          </w:p>
        </w:tc>
        <w:tc>
          <w:tcPr>
            <w:tcW w:w="6089" w:type="dxa"/>
          </w:tcPr>
          <w:p w:rsidR="00A75ED3" w:rsidRPr="00563C0D"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r>
      <w:tr w:rsidR="00A75ED3" w:rsidRPr="006A58DF" w:rsidTr="00E80ED4">
        <w:trPr>
          <w:jc w:val="center"/>
        </w:trPr>
        <w:tc>
          <w:tcPr>
            <w:tcW w:w="3539" w:type="dxa"/>
          </w:tcPr>
          <w:p w:rsidR="00A75ED3" w:rsidRPr="006A58DF"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Отображение рабочего окна</w:t>
            </w:r>
          </w:p>
        </w:tc>
        <w:tc>
          <w:tcPr>
            <w:tcW w:w="6089" w:type="dxa"/>
          </w:tcPr>
          <w:p w:rsidR="00A75ED3" w:rsidRPr="006A58DF"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Появление окна приложения на экране</w:t>
            </w:r>
          </w:p>
        </w:tc>
      </w:tr>
      <w:tr w:rsidR="00A75ED3" w:rsidRPr="006A58DF" w:rsidTr="00E80ED4">
        <w:trPr>
          <w:jc w:val="center"/>
        </w:trPr>
        <w:tc>
          <w:tcPr>
            <w:tcW w:w="353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Кнопка «Загрузить сигнал»</w:t>
            </w:r>
          </w:p>
        </w:tc>
        <w:tc>
          <w:tcPr>
            <w:tcW w:w="608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Загрузка сигнала и его отображение в соответствующей зоне окна</w:t>
            </w:r>
          </w:p>
        </w:tc>
      </w:tr>
      <w:tr w:rsidR="00A75ED3" w:rsidRPr="006A58DF" w:rsidTr="00E80ED4">
        <w:trPr>
          <w:jc w:val="center"/>
        </w:trPr>
        <w:tc>
          <w:tcPr>
            <w:tcW w:w="353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Кнопка «Удалить сигнал»</w:t>
            </w:r>
          </w:p>
        </w:tc>
        <w:tc>
          <w:tcPr>
            <w:tcW w:w="608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Исчезновение сигнала из соответствующих окон</w:t>
            </w:r>
          </w:p>
        </w:tc>
      </w:tr>
      <w:tr w:rsidR="00A75ED3" w:rsidRPr="006A58DF" w:rsidTr="00E80ED4">
        <w:trPr>
          <w:jc w:val="center"/>
        </w:trPr>
        <w:tc>
          <w:tcPr>
            <w:tcW w:w="353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Панель выбора источника сигнала</w:t>
            </w:r>
          </w:p>
        </w:tc>
        <w:tc>
          <w:tcPr>
            <w:tcW w:w="608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Отображение в соответствующих зонах окна сигнала, выбранного на панели</w:t>
            </w:r>
          </w:p>
        </w:tc>
      </w:tr>
      <w:tr w:rsidR="00A75ED3" w:rsidRPr="006A58DF" w:rsidTr="00E80ED4">
        <w:trPr>
          <w:jc w:val="center"/>
        </w:trPr>
        <w:tc>
          <w:tcPr>
            <w:tcW w:w="353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Маркировка сигнала как патологического</w:t>
            </w:r>
          </w:p>
        </w:tc>
        <w:tc>
          <w:tcPr>
            <w:tcW w:w="6089" w:type="dxa"/>
          </w:tcPr>
          <w:p w:rsidR="00A75ED3" w:rsidRDefault="00A75ED3" w:rsidP="00985267">
            <w:pPr>
              <w:ind w:firstLine="851"/>
              <w:jc w:val="center"/>
              <w:rPr>
                <w:rFonts w:ascii="Times New Roman" w:hAnsi="Times New Roman" w:cs="Times New Roman"/>
                <w:sz w:val="28"/>
                <w:szCs w:val="28"/>
              </w:rPr>
            </w:pPr>
            <w:r>
              <w:rPr>
                <w:rFonts w:ascii="Times New Roman" w:hAnsi="Times New Roman" w:cs="Times New Roman"/>
                <w:sz w:val="28"/>
                <w:szCs w:val="28"/>
              </w:rPr>
              <w:t>Запись информации о наличии признаков патологии в сигнале в базу данных</w:t>
            </w:r>
          </w:p>
        </w:tc>
      </w:tr>
    </w:tbl>
    <w:p w:rsidR="00A75ED3" w:rsidRPr="00631C3F" w:rsidRDefault="00A75ED3" w:rsidP="00985267">
      <w:pPr>
        <w:ind w:firstLine="851"/>
        <w:rPr>
          <w:rFonts w:ascii="Times New Roman" w:hAnsi="Times New Roman" w:cs="Times New Roman"/>
          <w:sz w:val="28"/>
          <w:szCs w:val="28"/>
        </w:rPr>
      </w:pPr>
    </w:p>
    <w:p w:rsidR="00A75ED3" w:rsidRPr="00BE2FC7" w:rsidRDefault="00B15EC5" w:rsidP="00F65AF3">
      <w:pPr>
        <w:pStyle w:val="a"/>
        <w:numPr>
          <w:ilvl w:val="0"/>
          <w:numId w:val="0"/>
        </w:numPr>
        <w:ind w:left="1211" w:hanging="360"/>
      </w:pPr>
      <w:bookmarkStart w:id="24" w:name="_Toc12191426"/>
      <w:r>
        <w:t xml:space="preserve">3.6 </w:t>
      </w:r>
      <w:r w:rsidR="00A75ED3" w:rsidRPr="00BE2FC7">
        <w:t>Компонентное тестирование автоматизированной системы</w:t>
      </w:r>
      <w:bookmarkEnd w:id="24"/>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процессе отладки системы целесообразно начать процесс тестирования как можно раньше, поскольку в рамках относительно небольшого программного модуля найти и исправить ошибку проще, чем при изучении системы в целом. </w:t>
      </w:r>
    </w:p>
    <w:p w:rsidR="00A75ED3" w:rsidRDefault="00A75ED3"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Для проведения полноценного компонентного тестирования следует составить тест-кейсы для каждой требуемой проверки в соответствии с требованиями и представленными выше чек-листами. В ряде случаев тест-кейсы для нескольких проверок однотипны, поэтому конкретные описания тест-кейсов для них не приведены. </w:t>
      </w:r>
    </w:p>
    <w:p w:rsidR="00A75ED3" w:rsidRPr="00DC2115" w:rsidRDefault="00A75ED3" w:rsidP="00985267">
      <w:pPr>
        <w:ind w:firstLine="851"/>
        <w:rPr>
          <w:rFonts w:ascii="Times New Roman" w:hAnsi="Times New Roman" w:cs="Times New Roman"/>
          <w:sz w:val="28"/>
          <w:szCs w:val="28"/>
          <w:lang w:val="en-US"/>
        </w:rPr>
      </w:pPr>
      <w:r>
        <w:rPr>
          <w:rFonts w:ascii="Times New Roman" w:hAnsi="Times New Roman" w:cs="Times New Roman"/>
          <w:sz w:val="28"/>
          <w:szCs w:val="28"/>
        </w:rPr>
        <w:t>Тестирование</w:t>
      </w:r>
      <w:r w:rsidRPr="00855714">
        <w:rPr>
          <w:rFonts w:ascii="Times New Roman" w:hAnsi="Times New Roman" w:cs="Times New Roman"/>
          <w:sz w:val="28"/>
          <w:szCs w:val="28"/>
          <w:lang w:val="en-US"/>
        </w:rPr>
        <w:t xml:space="preserve"> </w:t>
      </w:r>
      <w:r>
        <w:rPr>
          <w:rFonts w:ascii="Times New Roman" w:hAnsi="Times New Roman" w:cs="Times New Roman"/>
          <w:sz w:val="28"/>
          <w:szCs w:val="28"/>
        </w:rPr>
        <w:t>интерфейса</w:t>
      </w:r>
      <w:r w:rsidRPr="00855714">
        <w:rPr>
          <w:rFonts w:ascii="Times New Roman" w:hAnsi="Times New Roman" w:cs="Times New Roman"/>
          <w:sz w:val="28"/>
          <w:szCs w:val="28"/>
          <w:lang w:val="en-US"/>
        </w:rPr>
        <w:t xml:space="preserve"> </w:t>
      </w:r>
      <w:r>
        <w:rPr>
          <w:rFonts w:ascii="Times New Roman" w:hAnsi="Times New Roman" w:cs="Times New Roman"/>
          <w:sz w:val="28"/>
          <w:szCs w:val="28"/>
          <w:lang w:val="en-US"/>
        </w:rPr>
        <w:t>Component Object Model:</w:t>
      </w:r>
    </w:p>
    <w:p w:rsidR="00A75ED3" w:rsidRPr="00BE2FC7" w:rsidRDefault="00B15EC5" w:rsidP="00F65AF3">
      <w:pPr>
        <w:pStyle w:val="a"/>
        <w:numPr>
          <w:ilvl w:val="0"/>
          <w:numId w:val="0"/>
        </w:numPr>
        <w:ind w:left="1211" w:hanging="360"/>
      </w:pPr>
      <w:bookmarkStart w:id="25" w:name="_Toc12191427"/>
      <w:r>
        <w:t xml:space="preserve">3.7 </w:t>
      </w:r>
      <w:r w:rsidR="00A75ED3" w:rsidRPr="00BE2FC7">
        <w:t>Интеграционное тестирование автоматизированной системы</w:t>
      </w:r>
      <w:bookmarkEnd w:id="25"/>
    </w:p>
    <w:p w:rsidR="00E80ED4" w:rsidRPr="00BE2FC7" w:rsidRDefault="00B15EC5" w:rsidP="00F65AF3">
      <w:pPr>
        <w:pStyle w:val="a"/>
        <w:numPr>
          <w:ilvl w:val="0"/>
          <w:numId w:val="0"/>
        </w:numPr>
        <w:ind w:left="1211" w:hanging="360"/>
      </w:pPr>
      <w:bookmarkStart w:id="26" w:name="_Toc12191428"/>
      <w:r>
        <w:t xml:space="preserve">3.8 </w:t>
      </w:r>
      <w:r w:rsidR="00A75ED3" w:rsidRPr="00BE2FC7">
        <w:t>Выводы и результаты</w:t>
      </w:r>
      <w:bookmarkEnd w:id="26"/>
    </w:p>
    <w:p w:rsidR="00E80ED4" w:rsidRDefault="00E80ED4" w:rsidP="00985267">
      <w:pPr>
        <w:ind w:firstLine="851"/>
        <w:rPr>
          <w:rFonts w:asciiTheme="majorHAnsi" w:eastAsiaTheme="majorEastAsia" w:hAnsiTheme="majorHAnsi" w:cstheme="majorBidi"/>
          <w:color w:val="2F5496" w:themeColor="accent1" w:themeShade="BF"/>
          <w:sz w:val="26"/>
          <w:szCs w:val="26"/>
          <w:highlight w:val="green"/>
        </w:rPr>
      </w:pPr>
      <w:r>
        <w:rPr>
          <w:highlight w:val="green"/>
        </w:rPr>
        <w:br w:type="page"/>
      </w:r>
    </w:p>
    <w:p w:rsidR="00DC2115" w:rsidRDefault="00DC2115" w:rsidP="002B18FA">
      <w:pPr>
        <w:pStyle w:val="aa"/>
      </w:pPr>
      <w:bookmarkStart w:id="27" w:name="_Toc12191429"/>
      <w:r>
        <w:lastRenderedPageBreak/>
        <w:t>ЗАКЛЮЧЕНИЕ</w:t>
      </w:r>
      <w:bookmarkEnd w:id="27"/>
    </w:p>
    <w:p w:rsidR="00DC2115" w:rsidRDefault="00DC2115" w:rsidP="00985267">
      <w:pPr>
        <w:ind w:firstLine="851"/>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был проведен обзор современного состояния стабилометрии как направления медицины и разработок в данной области. Также были исследованы используемые в этой сфере программные и технические средства. В частности, была рассмотрена практика применения на кафедре анатомии и физиологии человека и животных МПГУ стабилографического аппаратно</w:t>
      </w:r>
      <w:r w:rsidRPr="008C6D81">
        <w:rPr>
          <w:rFonts w:ascii="Times New Roman" w:hAnsi="Times New Roman" w:cs="Times New Roman"/>
          <w:sz w:val="28"/>
          <w:szCs w:val="28"/>
        </w:rPr>
        <w:t>-</w:t>
      </w:r>
      <w:r>
        <w:rPr>
          <w:rFonts w:ascii="Times New Roman" w:hAnsi="Times New Roman" w:cs="Times New Roman"/>
          <w:sz w:val="28"/>
          <w:szCs w:val="28"/>
        </w:rPr>
        <w:t>программного комплекса «</w:t>
      </w:r>
      <w:proofErr w:type="gramStart"/>
      <w:r>
        <w:rPr>
          <w:rFonts w:ascii="Times New Roman" w:hAnsi="Times New Roman" w:cs="Times New Roman"/>
          <w:sz w:val="28"/>
          <w:szCs w:val="28"/>
        </w:rPr>
        <w:t>Многофункциональное  кресло</w:t>
      </w:r>
      <w:proofErr w:type="gramEnd"/>
      <w:r>
        <w:rPr>
          <w:rFonts w:ascii="Times New Roman" w:hAnsi="Times New Roman" w:cs="Times New Roman"/>
          <w:sz w:val="28"/>
          <w:szCs w:val="28"/>
        </w:rPr>
        <w:t xml:space="preserve">» производства ЗАО «ОКБ «РИТМ». В процессе данного исследования, а также непосредственном участии в проведении стабилографических измерений с использованием указанного прибора, были выявлены пользовательские требования к автоматизированной системе обработки результатов стабилографических измерений. На основе требований и алгоритма работы специалистов с АПК «Многофункциональное кресло» задача проектирования была декомпозирована, что обусловило модульный характер структуры программной системы. В рамках реализации этой системы предполагалось использование базы данных и предусматривалась поддержка графического интерфейса пользователя. В связи с этим с учетом специфики предметной области и выявленных ранее требований были разработаны </w:t>
      </w:r>
      <w:proofErr w:type="spellStart"/>
      <w:r>
        <w:rPr>
          <w:rFonts w:ascii="Times New Roman" w:hAnsi="Times New Roman" w:cs="Times New Roman"/>
          <w:sz w:val="28"/>
          <w:szCs w:val="28"/>
        </w:rPr>
        <w:t>полноатрибутная</w:t>
      </w:r>
      <w:proofErr w:type="spellEnd"/>
      <w:r>
        <w:rPr>
          <w:rFonts w:ascii="Times New Roman" w:hAnsi="Times New Roman" w:cs="Times New Roman"/>
          <w:sz w:val="28"/>
          <w:szCs w:val="28"/>
        </w:rPr>
        <w:t xml:space="preserve"> модель базы данных в нотации </w:t>
      </w:r>
      <w:r>
        <w:rPr>
          <w:rFonts w:ascii="Times New Roman" w:hAnsi="Times New Roman" w:cs="Times New Roman"/>
          <w:sz w:val="28"/>
          <w:szCs w:val="28"/>
          <w:lang w:val="en-US"/>
        </w:rPr>
        <w:t>IDEF</w:t>
      </w:r>
      <w:r w:rsidRPr="004316D1">
        <w:rPr>
          <w:rFonts w:ascii="Times New Roman" w:hAnsi="Times New Roman" w:cs="Times New Roman"/>
          <w:sz w:val="28"/>
          <w:szCs w:val="28"/>
        </w:rPr>
        <w:t>1</w:t>
      </w:r>
      <w:r>
        <w:rPr>
          <w:rFonts w:ascii="Times New Roman" w:hAnsi="Times New Roman" w:cs="Times New Roman"/>
          <w:sz w:val="28"/>
          <w:szCs w:val="28"/>
          <w:lang w:val="en-US"/>
        </w:rPr>
        <w:t>X</w:t>
      </w:r>
      <w:r w:rsidRPr="004316D1">
        <w:rPr>
          <w:rFonts w:ascii="Times New Roman" w:hAnsi="Times New Roman" w:cs="Times New Roman"/>
          <w:sz w:val="28"/>
          <w:szCs w:val="28"/>
        </w:rPr>
        <w:t xml:space="preserve"> </w:t>
      </w:r>
      <w:r>
        <w:rPr>
          <w:rFonts w:ascii="Times New Roman" w:hAnsi="Times New Roman" w:cs="Times New Roman"/>
          <w:sz w:val="28"/>
          <w:szCs w:val="28"/>
        </w:rPr>
        <w:t xml:space="preserve">и прототип графического пользовательского интерфейса на базе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Qt</w:t>
      </w:r>
      <w:proofErr w:type="spellEnd"/>
      <w:r w:rsidRPr="004316D1">
        <w:rPr>
          <w:rFonts w:ascii="Times New Roman" w:hAnsi="Times New Roman" w:cs="Times New Roman"/>
          <w:sz w:val="28"/>
          <w:szCs w:val="28"/>
        </w:rPr>
        <w:t xml:space="preserve">. </w:t>
      </w:r>
      <w:r>
        <w:rPr>
          <w:rFonts w:ascii="Times New Roman" w:hAnsi="Times New Roman" w:cs="Times New Roman"/>
          <w:sz w:val="28"/>
          <w:szCs w:val="28"/>
        </w:rPr>
        <w:t xml:space="preserve">Также были разработаны алгоритмы работы других составляющих автоматизированной системы и составлен план проведения тестирования, который, с одной стороны, подтвердил бы правильность проектирования и реализации, а с другой – оценил соответствие созданной системы предъявляемым требованиям. </w:t>
      </w:r>
    </w:p>
    <w:p w:rsidR="00DC2115" w:rsidRDefault="00DC2115" w:rsidP="00985267">
      <w:pPr>
        <w:ind w:firstLine="851"/>
        <w:rPr>
          <w:rFonts w:ascii="Times New Roman" w:hAnsi="Times New Roman" w:cs="Times New Roman"/>
          <w:sz w:val="28"/>
          <w:szCs w:val="28"/>
        </w:rPr>
      </w:pPr>
      <w:r>
        <w:rPr>
          <w:rFonts w:ascii="Times New Roman" w:hAnsi="Times New Roman" w:cs="Times New Roman"/>
          <w:sz w:val="28"/>
          <w:szCs w:val="28"/>
        </w:rPr>
        <w:t xml:space="preserve">В экспериментальной части работы разработанные алгоритмы были реализованы посредством языка </w:t>
      </w:r>
      <w:r>
        <w:rPr>
          <w:rFonts w:ascii="Times New Roman" w:hAnsi="Times New Roman" w:cs="Times New Roman"/>
          <w:sz w:val="28"/>
          <w:szCs w:val="28"/>
          <w:lang w:val="en-US"/>
        </w:rPr>
        <w:t>Python</w:t>
      </w:r>
      <w:r w:rsidRPr="00FC1D68">
        <w:rPr>
          <w:rFonts w:ascii="Times New Roman" w:hAnsi="Times New Roman" w:cs="Times New Roman"/>
          <w:sz w:val="28"/>
          <w:szCs w:val="28"/>
        </w:rPr>
        <w:t xml:space="preserve"> </w:t>
      </w:r>
      <w:r>
        <w:rPr>
          <w:rFonts w:ascii="Times New Roman" w:hAnsi="Times New Roman" w:cs="Times New Roman"/>
          <w:sz w:val="28"/>
          <w:szCs w:val="28"/>
        </w:rPr>
        <w:t xml:space="preserve">версии 3.7. В технике «тест-кейс» были разработаны тесты для отладки каждого программного модуля системы, а также для интеграционного тестирования всей системы в целом. На основе составленных тест-кейсов было проведено компонентное тестирование, в ходе которого был выявлен ряд недочетов в реализации </w:t>
      </w:r>
      <w:r>
        <w:rPr>
          <w:rFonts w:ascii="Times New Roman" w:hAnsi="Times New Roman" w:cs="Times New Roman"/>
          <w:sz w:val="28"/>
          <w:szCs w:val="28"/>
          <w:lang w:val="en-US"/>
        </w:rPr>
        <w:t>COM</w:t>
      </w:r>
      <w:r>
        <w:rPr>
          <w:rFonts w:ascii="Times New Roman" w:hAnsi="Times New Roman" w:cs="Times New Roman"/>
          <w:sz w:val="28"/>
          <w:szCs w:val="28"/>
        </w:rPr>
        <w:t xml:space="preserve">-интерфейса. Приняв во </w:t>
      </w:r>
      <w:r>
        <w:rPr>
          <w:rFonts w:ascii="Times New Roman" w:hAnsi="Times New Roman" w:cs="Times New Roman"/>
          <w:sz w:val="28"/>
          <w:szCs w:val="28"/>
        </w:rPr>
        <w:lastRenderedPageBreak/>
        <w:t>внимание эту обратную связь, был осуществлен возврат на этап разработки данного модуля. Ошибки в проектировании и реализации были устранены, оставшиеся тесты успешно пройдены. Интеграционное тестирование также завершилось успешно.</w:t>
      </w:r>
    </w:p>
    <w:p w:rsidR="00DC2115" w:rsidRDefault="00DC2115" w:rsidP="00985267">
      <w:pPr>
        <w:ind w:firstLine="851"/>
        <w:rPr>
          <w:rFonts w:ascii="Times New Roman" w:hAnsi="Times New Roman" w:cs="Times New Roman"/>
          <w:sz w:val="28"/>
          <w:szCs w:val="28"/>
        </w:rPr>
      </w:pPr>
      <w:r>
        <w:rPr>
          <w:rFonts w:ascii="Times New Roman" w:hAnsi="Times New Roman" w:cs="Times New Roman"/>
          <w:sz w:val="28"/>
          <w:szCs w:val="28"/>
        </w:rPr>
        <w:t xml:space="preserve">Далее реализованная автоматизированная система была протестирована в реальных условиях с целью дополнительной отладки и получения обратной связи от пользователей. Специалисты-физиологи остались удовлетворены разработкой, отметив удобство </w:t>
      </w:r>
      <w:proofErr w:type="spellStart"/>
      <w:r>
        <w:rPr>
          <w:rFonts w:ascii="Times New Roman" w:hAnsi="Times New Roman" w:cs="Times New Roman"/>
          <w:sz w:val="28"/>
          <w:szCs w:val="28"/>
        </w:rPr>
        <w:t>нативной</w:t>
      </w:r>
      <w:proofErr w:type="spellEnd"/>
      <w:r>
        <w:rPr>
          <w:rFonts w:ascii="Times New Roman" w:hAnsi="Times New Roman" w:cs="Times New Roman"/>
          <w:sz w:val="28"/>
          <w:szCs w:val="28"/>
        </w:rPr>
        <w:t xml:space="preserve"> поддержки импорта данных. </w:t>
      </w:r>
    </w:p>
    <w:p w:rsidR="00E80ED4" w:rsidRDefault="00DC2115" w:rsidP="00985267">
      <w:pPr>
        <w:ind w:firstLine="851"/>
        <w:rPr>
          <w:rFonts w:ascii="Times New Roman" w:hAnsi="Times New Roman" w:cs="Times New Roman"/>
          <w:sz w:val="28"/>
          <w:szCs w:val="28"/>
        </w:rPr>
      </w:pPr>
      <w:r>
        <w:rPr>
          <w:rFonts w:ascii="Times New Roman" w:hAnsi="Times New Roman" w:cs="Times New Roman"/>
          <w:sz w:val="28"/>
          <w:szCs w:val="28"/>
        </w:rPr>
        <w:t>Принимая во внимание все вышесказанное можно заключить, что техническое задание, поставленное в рамках выполнения данной квалификационной работы, выполнено, а цели достигнуты. Спроектированная автоматизированная система, согласно отзывам пользователей, имеет хороший потенциал для дальнейшего развития, наполнения функциональными возможностями и применения в области стабилометрии.</w:t>
      </w:r>
    </w:p>
    <w:p w:rsidR="00E80ED4" w:rsidRDefault="00E80ED4" w:rsidP="00985267">
      <w:pPr>
        <w:ind w:firstLine="851"/>
        <w:rPr>
          <w:rFonts w:ascii="Times New Roman" w:hAnsi="Times New Roman" w:cs="Times New Roman"/>
          <w:sz w:val="28"/>
          <w:szCs w:val="28"/>
        </w:rPr>
      </w:pPr>
      <w:r>
        <w:rPr>
          <w:rFonts w:ascii="Times New Roman" w:hAnsi="Times New Roman" w:cs="Times New Roman"/>
          <w:sz w:val="28"/>
          <w:szCs w:val="28"/>
        </w:rPr>
        <w:br w:type="page"/>
      </w:r>
    </w:p>
    <w:p w:rsidR="009A70D1" w:rsidRDefault="009A70D1" w:rsidP="002B18FA">
      <w:pPr>
        <w:pStyle w:val="aa"/>
      </w:pPr>
      <w:bookmarkStart w:id="28" w:name="_Toc12191430"/>
      <w:r>
        <w:lastRenderedPageBreak/>
        <w:t xml:space="preserve">СПИСОК </w:t>
      </w:r>
      <w:r w:rsidR="00CD3D50">
        <w:t xml:space="preserve">ИСПОЛЬЗОВАННЫХ </w:t>
      </w:r>
      <w:r>
        <w:t>ИСТОЧНИКОВ</w:t>
      </w:r>
      <w:bookmarkEnd w:id="28"/>
    </w:p>
    <w:p w:rsidR="009A70D1" w:rsidRDefault="009A70D1" w:rsidP="00985267">
      <w:pPr>
        <w:pStyle w:val="a5"/>
        <w:numPr>
          <w:ilvl w:val="0"/>
          <w:numId w:val="4"/>
        </w:numPr>
        <w:spacing w:after="0" w:line="360" w:lineRule="auto"/>
        <w:ind w:firstLine="851"/>
        <w:jc w:val="both"/>
        <w:rPr>
          <w:rFonts w:ascii="Times New Roman" w:hAnsi="Times New Roman" w:cs="Times New Roman"/>
          <w:sz w:val="28"/>
          <w:szCs w:val="28"/>
        </w:rPr>
      </w:pPr>
      <w:r w:rsidRPr="004A1077">
        <w:rPr>
          <w:rFonts w:ascii="Times New Roman" w:hAnsi="Times New Roman" w:cs="Times New Roman"/>
          <w:sz w:val="28"/>
          <w:szCs w:val="28"/>
        </w:rPr>
        <w:t xml:space="preserve">Приказ Минздрава России от 28.12.2012 N 1583н "Об утверждении стандарта специализированной медицинском помощи при болезни Паркинсона, требующей стационарного лечения в связи с нестабильной реакцией на </w:t>
      </w:r>
      <w:proofErr w:type="spellStart"/>
      <w:r w:rsidRPr="004A1077">
        <w:rPr>
          <w:rFonts w:ascii="Times New Roman" w:hAnsi="Times New Roman" w:cs="Times New Roman"/>
          <w:sz w:val="28"/>
          <w:szCs w:val="28"/>
        </w:rPr>
        <w:t>противопаркинсонические</w:t>
      </w:r>
      <w:proofErr w:type="spellEnd"/>
      <w:r w:rsidRPr="004A1077">
        <w:rPr>
          <w:rFonts w:ascii="Times New Roman" w:hAnsi="Times New Roman" w:cs="Times New Roman"/>
          <w:sz w:val="28"/>
          <w:szCs w:val="28"/>
        </w:rPr>
        <w:t xml:space="preserve"> средства" (Зарегистрировано в Минюсте России 11.02.2013 N 26971)</w:t>
      </w:r>
    </w:p>
    <w:p w:rsidR="009A70D1" w:rsidRDefault="009A70D1" w:rsidP="00985267">
      <w:pPr>
        <w:pStyle w:val="a5"/>
        <w:numPr>
          <w:ilvl w:val="0"/>
          <w:numId w:val="4"/>
        </w:numPr>
        <w:spacing w:after="0" w:line="360" w:lineRule="auto"/>
        <w:ind w:firstLine="851"/>
        <w:jc w:val="both"/>
        <w:rPr>
          <w:rFonts w:ascii="Times New Roman" w:hAnsi="Times New Roman" w:cs="Times New Roman"/>
          <w:sz w:val="28"/>
          <w:szCs w:val="28"/>
        </w:rPr>
      </w:pPr>
      <w:r w:rsidRPr="00C37412">
        <w:rPr>
          <w:rFonts w:ascii="Times New Roman" w:hAnsi="Times New Roman" w:cs="Times New Roman"/>
          <w:sz w:val="28"/>
          <w:szCs w:val="28"/>
        </w:rPr>
        <w:t xml:space="preserve">Московский консенсус по применению стабилометрии и </w:t>
      </w:r>
      <w:proofErr w:type="spellStart"/>
      <w:r w:rsidRPr="00C37412">
        <w:rPr>
          <w:rFonts w:ascii="Times New Roman" w:hAnsi="Times New Roman" w:cs="Times New Roman"/>
          <w:sz w:val="28"/>
          <w:szCs w:val="28"/>
        </w:rPr>
        <w:t>биоуправления</w:t>
      </w:r>
      <w:proofErr w:type="spellEnd"/>
      <w:r w:rsidRPr="00C37412">
        <w:rPr>
          <w:rFonts w:ascii="Times New Roman" w:hAnsi="Times New Roman" w:cs="Times New Roman"/>
          <w:sz w:val="28"/>
          <w:szCs w:val="28"/>
        </w:rPr>
        <w:t xml:space="preserve"> по опорной реакции в практическом здравоохранении и исследованиях / НИИ нормальной физиологии имени П.К. Анохина. – М., 2017 – 10 с.</w:t>
      </w:r>
    </w:p>
    <w:p w:rsidR="009A70D1" w:rsidRDefault="009A70D1" w:rsidP="00985267">
      <w:pPr>
        <w:pStyle w:val="a5"/>
        <w:numPr>
          <w:ilvl w:val="0"/>
          <w:numId w:val="4"/>
        </w:numPr>
        <w:spacing w:after="0" w:line="360" w:lineRule="auto"/>
        <w:ind w:firstLine="851"/>
        <w:jc w:val="both"/>
        <w:rPr>
          <w:rFonts w:ascii="Times New Roman" w:hAnsi="Times New Roman" w:cs="Times New Roman"/>
          <w:sz w:val="28"/>
          <w:szCs w:val="28"/>
        </w:rPr>
      </w:pPr>
      <w:proofErr w:type="spellStart"/>
      <w:r w:rsidRPr="009F201B">
        <w:rPr>
          <w:rFonts w:ascii="Times New Roman" w:hAnsi="Times New Roman" w:cs="Times New Roman"/>
          <w:sz w:val="28"/>
          <w:szCs w:val="28"/>
        </w:rPr>
        <w:t>Миловзорова</w:t>
      </w:r>
      <w:proofErr w:type="spellEnd"/>
      <w:r w:rsidRPr="009F201B">
        <w:rPr>
          <w:rFonts w:ascii="Times New Roman" w:hAnsi="Times New Roman" w:cs="Times New Roman"/>
          <w:sz w:val="28"/>
          <w:szCs w:val="28"/>
        </w:rPr>
        <w:t xml:space="preserve"> М.С. Анатомия и физиология человека / </w:t>
      </w:r>
      <w:proofErr w:type="spellStart"/>
      <w:r w:rsidRPr="009F201B">
        <w:rPr>
          <w:rFonts w:ascii="Times New Roman" w:hAnsi="Times New Roman" w:cs="Times New Roman"/>
          <w:sz w:val="28"/>
          <w:szCs w:val="28"/>
        </w:rPr>
        <w:t>Миловзорова</w:t>
      </w:r>
      <w:proofErr w:type="spellEnd"/>
      <w:r w:rsidRPr="009F201B">
        <w:rPr>
          <w:rFonts w:ascii="Times New Roman" w:hAnsi="Times New Roman" w:cs="Times New Roman"/>
          <w:sz w:val="28"/>
          <w:szCs w:val="28"/>
        </w:rPr>
        <w:t xml:space="preserve"> М.С. – М.: Книга по Требованию, 2012. – 215 с.</w:t>
      </w:r>
    </w:p>
    <w:p w:rsidR="009A70D1" w:rsidRPr="00A836B7" w:rsidRDefault="009A70D1" w:rsidP="00985267">
      <w:pPr>
        <w:pStyle w:val="a5"/>
        <w:numPr>
          <w:ilvl w:val="0"/>
          <w:numId w:val="4"/>
        </w:numPr>
        <w:spacing w:after="0" w:line="36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rPr>
        <w:t>Штульман</w:t>
      </w:r>
      <w:proofErr w:type="spellEnd"/>
      <w:r>
        <w:rPr>
          <w:rFonts w:ascii="Times New Roman" w:hAnsi="Times New Roman" w:cs="Times New Roman"/>
          <w:sz w:val="28"/>
          <w:szCs w:val="28"/>
        </w:rPr>
        <w:t xml:space="preserve"> Д. Р., Левин О. С. Нервные болезни: Учебник. – М.: Медицина, 2000. – 464 с.: ил. – (Учеб</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лит. Для учащихся мед. училищ и колледжей). – </w:t>
      </w:r>
      <w:r>
        <w:rPr>
          <w:rFonts w:ascii="Times New Roman" w:hAnsi="Times New Roman" w:cs="Times New Roman"/>
          <w:sz w:val="28"/>
          <w:szCs w:val="28"/>
          <w:lang w:val="en-US"/>
        </w:rPr>
        <w:t>ISBN 5-225-04587-1</w:t>
      </w:r>
    </w:p>
    <w:p w:rsidR="009A70D1" w:rsidRDefault="009A70D1" w:rsidP="00985267">
      <w:pPr>
        <w:pStyle w:val="a5"/>
        <w:numPr>
          <w:ilvl w:val="0"/>
          <w:numId w:val="4"/>
        </w:numPr>
        <w:spacing w:after="0" w:line="360" w:lineRule="auto"/>
        <w:ind w:firstLine="851"/>
        <w:jc w:val="both"/>
        <w:rPr>
          <w:rFonts w:ascii="Times New Roman" w:hAnsi="Times New Roman" w:cs="Times New Roman"/>
          <w:sz w:val="28"/>
          <w:szCs w:val="28"/>
        </w:rPr>
      </w:pPr>
      <w:r w:rsidRPr="00A836B7">
        <w:rPr>
          <w:rFonts w:ascii="Times New Roman" w:hAnsi="Times New Roman" w:cs="Times New Roman"/>
          <w:i/>
          <w:iCs/>
          <w:sz w:val="28"/>
          <w:szCs w:val="28"/>
        </w:rPr>
        <w:t>Кручинин П. А., Лебедев А. В., Холмогорова Н. В.</w:t>
      </w:r>
      <w:r w:rsidRPr="00A836B7">
        <w:rPr>
          <w:rFonts w:ascii="Times New Roman" w:hAnsi="Times New Roman" w:cs="Times New Roman"/>
          <w:sz w:val="28"/>
          <w:szCs w:val="28"/>
        </w:rPr>
        <w:t> ОСОБЕННОСТИ ЧАСТОТНОГО АНАЛИЗА СИГНАЛОВ СИЛОМОМЕНТНЫХ ДАТЧИКОВ В ЗАДАЧЕ ИССЛЕДОВАНИЯ ФИЗИОЛОГИЧЕСКОГО ТРЕМОРА // </w:t>
      </w:r>
      <w:r w:rsidRPr="00A836B7">
        <w:rPr>
          <w:rFonts w:ascii="Times New Roman" w:hAnsi="Times New Roman" w:cs="Times New Roman"/>
          <w:i/>
          <w:iCs/>
          <w:sz w:val="28"/>
          <w:szCs w:val="28"/>
        </w:rPr>
        <w:t>Российский журнал биомеханики</w:t>
      </w:r>
      <w:r w:rsidRPr="00A836B7">
        <w:rPr>
          <w:rFonts w:ascii="Times New Roman" w:hAnsi="Times New Roman" w:cs="Times New Roman"/>
          <w:sz w:val="28"/>
          <w:szCs w:val="28"/>
        </w:rPr>
        <w:t xml:space="preserve">. — 2013. — Т. 17, № 1. — С. 64–77. </w:t>
      </w:r>
      <w:proofErr w:type="spellStart"/>
      <w:r w:rsidRPr="00A836B7">
        <w:rPr>
          <w:rFonts w:ascii="Times New Roman" w:hAnsi="Times New Roman" w:cs="Times New Roman"/>
          <w:sz w:val="28"/>
          <w:szCs w:val="28"/>
        </w:rPr>
        <w:t>Силомоментные</w:t>
      </w:r>
      <w:proofErr w:type="spellEnd"/>
      <w:r w:rsidRPr="00A836B7">
        <w:rPr>
          <w:rFonts w:ascii="Times New Roman" w:hAnsi="Times New Roman" w:cs="Times New Roman"/>
          <w:sz w:val="28"/>
          <w:szCs w:val="28"/>
        </w:rPr>
        <w:t xml:space="preserve"> датчики используют для оценки функционального состояния, неврологических и ортопедических патологий человека. Сигнал, измеренный </w:t>
      </w:r>
      <w:proofErr w:type="spellStart"/>
      <w:r w:rsidRPr="00A836B7">
        <w:rPr>
          <w:rFonts w:ascii="Times New Roman" w:hAnsi="Times New Roman" w:cs="Times New Roman"/>
          <w:sz w:val="28"/>
          <w:szCs w:val="28"/>
        </w:rPr>
        <w:t>силомоментным</w:t>
      </w:r>
      <w:proofErr w:type="spellEnd"/>
      <w:r w:rsidRPr="00A836B7">
        <w:rPr>
          <w:rFonts w:ascii="Times New Roman" w:hAnsi="Times New Roman" w:cs="Times New Roman"/>
          <w:sz w:val="28"/>
          <w:szCs w:val="28"/>
        </w:rPr>
        <w:t xml:space="preserve"> датчиком, взаимодействующим с телом человека или его сегментами, является интегративным. Он включает механические составляющие, обусловленные системой управления движением, а также, дыханием, </w:t>
      </w:r>
      <w:proofErr w:type="spellStart"/>
      <w:r w:rsidRPr="00A836B7">
        <w:rPr>
          <w:rFonts w:ascii="Times New Roman" w:hAnsi="Times New Roman" w:cs="Times New Roman"/>
          <w:sz w:val="28"/>
          <w:szCs w:val="28"/>
        </w:rPr>
        <w:t>кардиоритмом</w:t>
      </w:r>
      <w:proofErr w:type="spellEnd"/>
      <w:r w:rsidRPr="00A836B7">
        <w:rPr>
          <w:rFonts w:ascii="Times New Roman" w:hAnsi="Times New Roman" w:cs="Times New Roman"/>
          <w:sz w:val="28"/>
          <w:szCs w:val="28"/>
        </w:rPr>
        <w:t xml:space="preserve"> и т.п., что находит свое отражение в его частотном спектре. В работе обсуждается задача выделения </w:t>
      </w:r>
      <w:proofErr w:type="spellStart"/>
      <w:r w:rsidRPr="00A836B7">
        <w:rPr>
          <w:rFonts w:ascii="Times New Roman" w:hAnsi="Times New Roman" w:cs="Times New Roman"/>
          <w:sz w:val="28"/>
          <w:szCs w:val="28"/>
        </w:rPr>
        <w:t>треморных</w:t>
      </w:r>
      <w:proofErr w:type="spellEnd"/>
      <w:r w:rsidRPr="00A836B7">
        <w:rPr>
          <w:rFonts w:ascii="Times New Roman" w:hAnsi="Times New Roman" w:cs="Times New Roman"/>
          <w:sz w:val="28"/>
          <w:szCs w:val="28"/>
        </w:rPr>
        <w:t xml:space="preserve"> составляющих, порожденных последовательным сокращением скелетных мышц.</w:t>
      </w:r>
    </w:p>
    <w:p w:rsidR="009A70D1" w:rsidRDefault="009A70D1" w:rsidP="00985267">
      <w:pPr>
        <w:pStyle w:val="a5"/>
        <w:numPr>
          <w:ilvl w:val="0"/>
          <w:numId w:val="4"/>
        </w:numPr>
        <w:spacing w:after="0" w:line="360" w:lineRule="auto"/>
        <w:ind w:firstLine="851"/>
        <w:rPr>
          <w:rStyle w:val="fontstyle01"/>
          <w:lang w:val="en-US"/>
        </w:rPr>
      </w:pPr>
      <w:r w:rsidRPr="00A427F8">
        <w:rPr>
          <w:rStyle w:val="fontstyle01"/>
          <w:lang w:val="en-US"/>
        </w:rPr>
        <w:lastRenderedPageBreak/>
        <w:t xml:space="preserve">Mark Hammond. Python Programming on Win32 / Mark Hammond, Andy Robinson. - O'Reilly &amp; Associates, Inc., 2000. – P. 652 </w:t>
      </w:r>
    </w:p>
    <w:p w:rsidR="009A70D1" w:rsidRPr="00E54B7F"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rPr>
      </w:pPr>
      <w:r w:rsidRPr="00317BF1">
        <w:rPr>
          <w:rFonts w:ascii="Times New Roman" w:hAnsi="Times New Roman" w:cs="Times New Roman"/>
          <w:color w:val="222222"/>
          <w:sz w:val="28"/>
          <w:szCs w:val="28"/>
          <w:shd w:val="clear" w:color="auto" w:fill="FFFFFF"/>
        </w:rPr>
        <w:t xml:space="preserve">Диагностика ранних неврологических нарушений с помощью </w:t>
      </w:r>
      <w:proofErr w:type="spellStart"/>
      <w:r w:rsidRPr="00317BF1">
        <w:rPr>
          <w:rFonts w:ascii="Times New Roman" w:hAnsi="Times New Roman" w:cs="Times New Roman"/>
          <w:color w:val="222222"/>
          <w:sz w:val="28"/>
          <w:szCs w:val="28"/>
          <w:shd w:val="clear" w:color="auto" w:fill="FFFFFF"/>
        </w:rPr>
        <w:t>силомоментных</w:t>
      </w:r>
      <w:proofErr w:type="spellEnd"/>
      <w:r w:rsidRPr="00317BF1">
        <w:rPr>
          <w:rFonts w:ascii="Times New Roman" w:hAnsi="Times New Roman" w:cs="Times New Roman"/>
          <w:color w:val="222222"/>
          <w:sz w:val="28"/>
          <w:szCs w:val="28"/>
          <w:shd w:val="clear" w:color="auto" w:fill="FFFFFF"/>
        </w:rPr>
        <w:t xml:space="preserve"> аппаратно-программных комплексов / Н. В. Холмогорова, П. А. Кручинин, Ю. С. </w:t>
      </w:r>
      <w:proofErr w:type="spellStart"/>
      <w:r w:rsidRPr="00317BF1">
        <w:rPr>
          <w:rFonts w:ascii="Times New Roman" w:hAnsi="Times New Roman" w:cs="Times New Roman"/>
          <w:color w:val="222222"/>
          <w:sz w:val="28"/>
          <w:szCs w:val="28"/>
          <w:shd w:val="clear" w:color="auto" w:fill="FFFFFF"/>
        </w:rPr>
        <w:t>Левик</w:t>
      </w:r>
      <w:proofErr w:type="spellEnd"/>
      <w:r w:rsidRPr="00317BF1">
        <w:rPr>
          <w:rFonts w:ascii="Times New Roman" w:hAnsi="Times New Roman" w:cs="Times New Roman"/>
          <w:color w:val="222222"/>
          <w:sz w:val="28"/>
          <w:szCs w:val="28"/>
          <w:shd w:val="clear" w:color="auto" w:fill="FFFFFF"/>
        </w:rPr>
        <w:t xml:space="preserve"> и др. // </w:t>
      </w:r>
      <w:r w:rsidRPr="00317BF1">
        <w:rPr>
          <w:rStyle w:val="a6"/>
          <w:color w:val="222222"/>
          <w:bdr w:val="none" w:sz="0" w:space="0" w:color="auto" w:frame="1"/>
          <w:shd w:val="clear" w:color="auto" w:fill="FFFFFF"/>
        </w:rPr>
        <w:t>Известия ЮФУ. Технические науки</w:t>
      </w:r>
      <w:r w:rsidRPr="00317BF1">
        <w:rPr>
          <w:rFonts w:ascii="Times New Roman" w:hAnsi="Times New Roman" w:cs="Times New Roman"/>
          <w:color w:val="222222"/>
          <w:sz w:val="28"/>
          <w:szCs w:val="28"/>
          <w:shd w:val="clear" w:color="auto" w:fill="FFFFFF"/>
        </w:rPr>
        <w:t xml:space="preserve">. — 2012. — Т. 134, № 9. — С. 256–261. В работе обсуждается технология </w:t>
      </w:r>
      <w:proofErr w:type="spellStart"/>
      <w:r w:rsidRPr="00317BF1">
        <w:rPr>
          <w:rFonts w:ascii="Times New Roman" w:hAnsi="Times New Roman" w:cs="Times New Roman"/>
          <w:color w:val="222222"/>
          <w:sz w:val="28"/>
          <w:szCs w:val="28"/>
          <w:shd w:val="clear" w:color="auto" w:fill="FFFFFF"/>
        </w:rPr>
        <w:t>неинвазивной</w:t>
      </w:r>
      <w:proofErr w:type="spellEnd"/>
      <w:r w:rsidRPr="00317BF1">
        <w:rPr>
          <w:rFonts w:ascii="Times New Roman" w:hAnsi="Times New Roman" w:cs="Times New Roman"/>
          <w:color w:val="222222"/>
          <w:sz w:val="28"/>
          <w:szCs w:val="28"/>
          <w:shd w:val="clear" w:color="auto" w:fill="FFFFFF"/>
        </w:rPr>
        <w:t xml:space="preserve"> диагностики ранних неврологических нарушений. Рассматриваются приемы диагностики, основанные на регистрации и последующем спектральном анализе колебательных движений тела человека и его частей, вызванных ритмическими биениями сердца, дыханием, сокращением отдельных двигательных единиц и т.д. Приводятся результаты апробации отдельных элементов технологии на примере анализа особенностей моторной регуляции пациентов с </w:t>
      </w:r>
      <w:proofErr w:type="spellStart"/>
      <w:r w:rsidRPr="00317BF1">
        <w:rPr>
          <w:rFonts w:ascii="Times New Roman" w:hAnsi="Times New Roman" w:cs="Times New Roman"/>
          <w:color w:val="222222"/>
          <w:sz w:val="28"/>
          <w:szCs w:val="28"/>
          <w:shd w:val="clear" w:color="auto" w:fill="FFFFFF"/>
        </w:rPr>
        <w:t>паркинсоническими</w:t>
      </w:r>
      <w:proofErr w:type="spellEnd"/>
      <w:r w:rsidRPr="00317BF1">
        <w:rPr>
          <w:rFonts w:ascii="Times New Roman" w:hAnsi="Times New Roman" w:cs="Times New Roman"/>
          <w:color w:val="222222"/>
          <w:sz w:val="28"/>
          <w:szCs w:val="28"/>
          <w:shd w:val="clear" w:color="auto" w:fill="FFFFFF"/>
        </w:rPr>
        <w:t xml:space="preserve"> нарушениями. Показано, что наиболее полную информацию для подобной диагностики предоставляет аппаратно-программный комплекс с распределенной системой </w:t>
      </w:r>
      <w:proofErr w:type="spellStart"/>
      <w:r w:rsidRPr="00317BF1">
        <w:rPr>
          <w:rFonts w:ascii="Times New Roman" w:hAnsi="Times New Roman" w:cs="Times New Roman"/>
          <w:color w:val="222222"/>
          <w:sz w:val="28"/>
          <w:szCs w:val="28"/>
          <w:shd w:val="clear" w:color="auto" w:fill="FFFFFF"/>
        </w:rPr>
        <w:t>силомоментных</w:t>
      </w:r>
      <w:proofErr w:type="spellEnd"/>
      <w:r w:rsidRPr="00317BF1">
        <w:rPr>
          <w:rFonts w:ascii="Times New Roman" w:hAnsi="Times New Roman" w:cs="Times New Roman"/>
          <w:color w:val="222222"/>
          <w:sz w:val="28"/>
          <w:szCs w:val="28"/>
          <w:shd w:val="clear" w:color="auto" w:fill="FFFFFF"/>
        </w:rPr>
        <w:t xml:space="preserve"> датчиков. </w:t>
      </w:r>
    </w:p>
    <w:p w:rsidR="009A70D1" w:rsidRPr="00625B94"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rPr>
      </w:pPr>
      <w:r w:rsidRPr="00E54B7F">
        <w:rPr>
          <w:rFonts w:ascii="Times New Roman" w:hAnsi="Times New Roman" w:cs="Times New Roman"/>
          <w:color w:val="222222"/>
          <w:sz w:val="28"/>
          <w:szCs w:val="28"/>
          <w:shd w:val="clear" w:color="auto" w:fill="FFFFFF"/>
        </w:rPr>
        <w:t xml:space="preserve">Аппаратно-программный </w:t>
      </w:r>
      <w:proofErr w:type="spellStart"/>
      <w:r w:rsidRPr="00E54B7F">
        <w:rPr>
          <w:rFonts w:ascii="Times New Roman" w:hAnsi="Times New Roman" w:cs="Times New Roman"/>
          <w:color w:val="222222"/>
          <w:sz w:val="28"/>
          <w:szCs w:val="28"/>
          <w:shd w:val="clear" w:color="auto" w:fill="FFFFFF"/>
        </w:rPr>
        <w:t>стабилографический</w:t>
      </w:r>
      <w:proofErr w:type="spellEnd"/>
      <w:r w:rsidRPr="00E54B7F">
        <w:rPr>
          <w:rFonts w:ascii="Times New Roman" w:hAnsi="Times New Roman" w:cs="Times New Roman"/>
          <w:color w:val="222222"/>
          <w:sz w:val="28"/>
          <w:szCs w:val="28"/>
          <w:shd w:val="clear" w:color="auto" w:fill="FFFFFF"/>
        </w:rPr>
        <w:t xml:space="preserve"> комплекс для диагностики функциональных и </w:t>
      </w:r>
      <w:proofErr w:type="spellStart"/>
      <w:r w:rsidRPr="00E54B7F">
        <w:rPr>
          <w:rFonts w:ascii="Times New Roman" w:hAnsi="Times New Roman" w:cs="Times New Roman"/>
          <w:color w:val="222222"/>
          <w:sz w:val="28"/>
          <w:szCs w:val="28"/>
          <w:shd w:val="clear" w:color="auto" w:fill="FFFFFF"/>
        </w:rPr>
        <w:t>преморбидных</w:t>
      </w:r>
      <w:proofErr w:type="spellEnd"/>
      <w:r w:rsidRPr="00E54B7F">
        <w:rPr>
          <w:rFonts w:ascii="Times New Roman" w:hAnsi="Times New Roman" w:cs="Times New Roman"/>
          <w:color w:val="222222"/>
          <w:sz w:val="28"/>
          <w:szCs w:val="28"/>
          <w:shd w:val="clear" w:color="auto" w:fill="FFFFFF"/>
        </w:rPr>
        <w:t xml:space="preserve"> состояний человека / П. А. Кручинин, Н. В. Холмогорова, С. С. Слива и др. // </w:t>
      </w:r>
      <w:r w:rsidRPr="00E54B7F">
        <w:rPr>
          <w:rFonts w:ascii="Times New Roman" w:hAnsi="Times New Roman" w:cs="Times New Roman"/>
          <w:i/>
          <w:iCs/>
          <w:sz w:val="28"/>
          <w:szCs w:val="28"/>
        </w:rPr>
        <w:t>Известия Южного федерального университета. Технические науки</w:t>
      </w:r>
      <w:r w:rsidRPr="00E54B7F">
        <w:rPr>
          <w:rFonts w:ascii="Times New Roman" w:hAnsi="Times New Roman" w:cs="Times New Roman"/>
          <w:color w:val="222222"/>
          <w:sz w:val="28"/>
          <w:szCs w:val="28"/>
          <w:shd w:val="clear" w:color="auto" w:fill="FFFFFF"/>
        </w:rPr>
        <w:t>. — 2009. — Т. 98, № 9. — С. 117–123. Описывается аппаратно-программный комплекс дл</w:t>
      </w:r>
      <w:r>
        <w:rPr>
          <w:rFonts w:ascii="Times New Roman" w:hAnsi="Times New Roman" w:cs="Times New Roman"/>
          <w:color w:val="222222"/>
          <w:sz w:val="28"/>
          <w:szCs w:val="28"/>
          <w:shd w:val="clear" w:color="auto" w:fill="FFFFFF"/>
        </w:rPr>
        <w:t>я оценки функционального и пси</w:t>
      </w:r>
      <w:r w:rsidRPr="00E54B7F">
        <w:rPr>
          <w:rFonts w:ascii="Times New Roman" w:hAnsi="Times New Roman" w:cs="Times New Roman"/>
          <w:color w:val="222222"/>
          <w:sz w:val="28"/>
          <w:szCs w:val="28"/>
          <w:shd w:val="clear" w:color="auto" w:fill="FFFFFF"/>
        </w:rPr>
        <w:t xml:space="preserve">хофизиологического состояния сидящего человека на основе кресла, </w:t>
      </w:r>
      <w:proofErr w:type="spellStart"/>
      <w:r w:rsidRPr="00E54B7F">
        <w:rPr>
          <w:rFonts w:ascii="Times New Roman" w:hAnsi="Times New Roman" w:cs="Times New Roman"/>
          <w:color w:val="222222"/>
          <w:sz w:val="28"/>
          <w:szCs w:val="28"/>
          <w:shd w:val="clear" w:color="auto" w:fill="FFFFFF"/>
        </w:rPr>
        <w:t>очувствленного</w:t>
      </w:r>
      <w:proofErr w:type="spellEnd"/>
      <w:r w:rsidRPr="00E54B7F">
        <w:rPr>
          <w:rFonts w:ascii="Times New Roman" w:hAnsi="Times New Roman" w:cs="Times New Roman"/>
          <w:color w:val="222222"/>
          <w:sz w:val="28"/>
          <w:szCs w:val="28"/>
          <w:shd w:val="clear" w:color="auto" w:fill="FFFFFF"/>
        </w:rPr>
        <w:t xml:space="preserve"> </w:t>
      </w:r>
      <w:proofErr w:type="spellStart"/>
      <w:r w:rsidRPr="00E54B7F">
        <w:rPr>
          <w:rFonts w:ascii="Times New Roman" w:hAnsi="Times New Roman" w:cs="Times New Roman"/>
          <w:color w:val="222222"/>
          <w:sz w:val="28"/>
          <w:szCs w:val="28"/>
          <w:shd w:val="clear" w:color="auto" w:fill="FFFFFF"/>
        </w:rPr>
        <w:t>сило</w:t>
      </w:r>
      <w:proofErr w:type="spellEnd"/>
      <w:r w:rsidRPr="00E54B7F">
        <w:rPr>
          <w:rFonts w:ascii="Times New Roman" w:hAnsi="Times New Roman" w:cs="Times New Roman"/>
          <w:color w:val="222222"/>
          <w:sz w:val="28"/>
          <w:szCs w:val="28"/>
          <w:shd w:val="clear" w:color="auto" w:fill="FFFFFF"/>
        </w:rPr>
        <w:t>- координатными датчиками.</w:t>
      </w:r>
    </w:p>
    <w:p w:rsidR="009A70D1" w:rsidRPr="00E6562B" w:rsidRDefault="009A70D1" w:rsidP="00985267">
      <w:pPr>
        <w:pStyle w:val="a5"/>
        <w:numPr>
          <w:ilvl w:val="0"/>
          <w:numId w:val="4"/>
        </w:numPr>
        <w:spacing w:after="0" w:line="360" w:lineRule="auto"/>
        <w:ind w:firstLine="851"/>
        <w:rPr>
          <w:rFonts w:ascii="Times New Roman" w:hAnsi="Times New Roman" w:cs="Times New Roman"/>
          <w:color w:val="222222"/>
          <w:sz w:val="28"/>
          <w:szCs w:val="28"/>
          <w:highlight w:val="yellow"/>
          <w:shd w:val="clear" w:color="auto" w:fill="FFFFFF"/>
        </w:rPr>
      </w:pPr>
      <w:r w:rsidRPr="00D02655">
        <w:rPr>
          <w:rFonts w:ascii="Times New Roman" w:hAnsi="Times New Roman" w:cs="Times New Roman"/>
          <w:sz w:val="28"/>
          <w:szCs w:val="28"/>
          <w:highlight w:val="yellow"/>
          <w:shd w:val="clear" w:color="auto" w:fill="FFFFFF"/>
        </w:rPr>
        <w:t>https://docs.microsoft.com/en-us/windows/desktop/com/component-object-model--com--portal</w:t>
      </w:r>
    </w:p>
    <w:p w:rsidR="009A70D1"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Стабилометрические параметры</w:t>
      </w:r>
      <w:r w:rsidRPr="0004481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памятка начинающему пользователю </w:t>
      </w:r>
      <w:r w:rsidRPr="0004481E">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Электронный ресурс</w:t>
      </w:r>
      <w:r w:rsidRPr="0004481E">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w:t>
      </w:r>
      <w:r w:rsidRPr="0004481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В. И. Усачев, С. С. Слива –  ЗАО </w:t>
      </w:r>
      <w:r>
        <w:rPr>
          <w:rFonts w:ascii="Times New Roman" w:hAnsi="Times New Roman" w:cs="Times New Roman"/>
          <w:color w:val="222222"/>
          <w:sz w:val="28"/>
          <w:szCs w:val="28"/>
          <w:shd w:val="clear" w:color="auto" w:fill="FFFFFF"/>
        </w:rPr>
        <w:lastRenderedPageBreak/>
        <w:t xml:space="preserve">«ОКБ «Ритм» – 2011 – Режим доступа: </w:t>
      </w:r>
      <w:r w:rsidRPr="0004481E">
        <w:rPr>
          <w:rFonts w:ascii="Times New Roman" w:hAnsi="Times New Roman" w:cs="Times New Roman"/>
          <w:color w:val="222222"/>
          <w:sz w:val="28"/>
          <w:szCs w:val="28"/>
          <w:shd w:val="clear" w:color="auto" w:fill="FFFFFF"/>
        </w:rPr>
        <w:t>http://www.rista.ru/production/stabila/docs/memo.pdf</w:t>
      </w:r>
      <w:r>
        <w:rPr>
          <w:rFonts w:ascii="Times New Roman" w:hAnsi="Times New Roman" w:cs="Times New Roman"/>
          <w:color w:val="222222"/>
          <w:sz w:val="28"/>
          <w:szCs w:val="28"/>
          <w:shd w:val="clear" w:color="auto" w:fill="FFFFFF"/>
        </w:rPr>
        <w:t xml:space="preserve"> (10.05.2019)</w:t>
      </w:r>
    </w:p>
    <w:p w:rsidR="009A70D1" w:rsidRPr="00D86FEB"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rPr>
      </w:pPr>
      <w:r w:rsidRPr="007C44F5">
        <w:rPr>
          <w:rFonts w:ascii="Times New Roman" w:hAnsi="Times New Roman" w:cs="Times New Roman"/>
          <w:color w:val="222222"/>
          <w:sz w:val="28"/>
          <w:szCs w:val="28"/>
          <w:shd w:val="clear" w:color="auto" w:fill="FFFFFF"/>
        </w:rPr>
        <w:t xml:space="preserve"> Скворцов Д.В. </w:t>
      </w:r>
      <w:proofErr w:type="spellStart"/>
      <w:r w:rsidRPr="007C44F5">
        <w:rPr>
          <w:rFonts w:ascii="Times New Roman" w:hAnsi="Times New Roman" w:cs="Times New Roman"/>
          <w:color w:val="222222"/>
          <w:sz w:val="28"/>
          <w:szCs w:val="28"/>
          <w:shd w:val="clear" w:color="auto" w:fill="FFFFFF"/>
        </w:rPr>
        <w:t>Стабилометрическое</w:t>
      </w:r>
      <w:proofErr w:type="spellEnd"/>
      <w:r w:rsidRPr="007C44F5">
        <w:rPr>
          <w:rFonts w:ascii="Times New Roman" w:hAnsi="Times New Roman" w:cs="Times New Roman"/>
          <w:color w:val="222222"/>
          <w:sz w:val="28"/>
          <w:szCs w:val="28"/>
          <w:shd w:val="clear" w:color="auto" w:fill="FFFFFF"/>
        </w:rPr>
        <w:t xml:space="preserve"> исследование: краткое руководство /Д. В. Скворцов — М.: Маска, 2010. — 172 с.: ил.</w:t>
      </w:r>
      <w:r w:rsidRPr="001B4CF4">
        <w:rPr>
          <w:rFonts w:ascii="Times New Roman" w:hAnsi="Times New Roman" w:cs="Times New Roman"/>
          <w:color w:val="222222"/>
          <w:sz w:val="28"/>
          <w:szCs w:val="28"/>
          <w:shd w:val="clear" w:color="auto" w:fill="FFFFFF"/>
        </w:rPr>
        <w:t xml:space="preserve"> </w:t>
      </w:r>
      <w:r w:rsidRPr="007C44F5">
        <w:rPr>
          <w:rFonts w:ascii="Times New Roman" w:hAnsi="Times New Roman" w:cs="Times New Roman"/>
          <w:color w:val="222222"/>
          <w:sz w:val="28"/>
          <w:szCs w:val="28"/>
          <w:shd w:val="clear" w:color="auto" w:fill="FFFFFF"/>
        </w:rPr>
        <w:t>—</w:t>
      </w:r>
      <w:r w:rsidRPr="001B4CF4">
        <w:rPr>
          <w:rFonts w:ascii="Times New Roman" w:hAnsi="Times New Roman" w:cs="Times New Roman"/>
          <w:color w:val="222222"/>
          <w:sz w:val="28"/>
          <w:szCs w:val="28"/>
          <w:shd w:val="clear" w:color="auto" w:fill="FFFFFF"/>
        </w:rPr>
        <w:t xml:space="preserve"> </w:t>
      </w:r>
      <w:r w:rsidRPr="00D86FEB">
        <w:rPr>
          <w:rFonts w:ascii="Times New Roman" w:hAnsi="Times New Roman" w:cs="Times New Roman"/>
          <w:color w:val="222222"/>
          <w:sz w:val="28"/>
          <w:szCs w:val="28"/>
          <w:shd w:val="clear" w:color="auto" w:fill="FFFFFF"/>
        </w:rPr>
        <w:t xml:space="preserve">   </w:t>
      </w:r>
      <w:r w:rsidRPr="001B4CF4">
        <w:rPr>
          <w:rFonts w:ascii="Times New Roman" w:hAnsi="Times New Roman" w:cs="Times New Roman"/>
          <w:color w:val="222222"/>
          <w:sz w:val="28"/>
          <w:szCs w:val="28"/>
          <w:shd w:val="clear" w:color="auto" w:fill="FFFFFF"/>
        </w:rPr>
        <w:t>ISBN 978-5-91146-505-6</w:t>
      </w:r>
    </w:p>
    <w:p w:rsidR="009A70D1"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rPr>
      </w:pPr>
      <w:r w:rsidRPr="00D86FEB">
        <w:rPr>
          <w:rFonts w:ascii="Times New Roman" w:hAnsi="Times New Roman" w:cs="Times New Roman"/>
          <w:color w:val="222222"/>
          <w:sz w:val="28"/>
          <w:szCs w:val="28"/>
          <w:shd w:val="clear" w:color="auto" w:fill="FFFFFF"/>
        </w:rPr>
        <w:t xml:space="preserve">Слива А. С., Подопригора Р. В., </w:t>
      </w:r>
      <w:proofErr w:type="spellStart"/>
      <w:r w:rsidRPr="00D86FEB">
        <w:rPr>
          <w:rFonts w:ascii="Times New Roman" w:hAnsi="Times New Roman" w:cs="Times New Roman"/>
          <w:color w:val="222222"/>
          <w:sz w:val="28"/>
          <w:szCs w:val="28"/>
          <w:shd w:val="clear" w:color="auto" w:fill="FFFFFF"/>
        </w:rPr>
        <w:t>Переяслов</w:t>
      </w:r>
      <w:proofErr w:type="spellEnd"/>
      <w:r w:rsidRPr="00D86FEB">
        <w:rPr>
          <w:rFonts w:ascii="Times New Roman" w:hAnsi="Times New Roman" w:cs="Times New Roman"/>
          <w:color w:val="222222"/>
          <w:sz w:val="28"/>
          <w:szCs w:val="28"/>
          <w:shd w:val="clear" w:color="auto" w:fill="FFFFFF"/>
        </w:rPr>
        <w:t xml:space="preserve"> Г. А. Использование </w:t>
      </w:r>
      <w:proofErr w:type="spellStart"/>
      <w:r w:rsidRPr="00D86FEB">
        <w:rPr>
          <w:rFonts w:ascii="Times New Roman" w:hAnsi="Times New Roman" w:cs="Times New Roman"/>
          <w:color w:val="222222"/>
          <w:sz w:val="28"/>
          <w:szCs w:val="28"/>
          <w:shd w:val="clear" w:color="auto" w:fill="FFFFFF"/>
        </w:rPr>
        <w:t>стабилоанализатора</w:t>
      </w:r>
      <w:proofErr w:type="spellEnd"/>
      <w:r w:rsidRPr="00D86FEB">
        <w:rPr>
          <w:rFonts w:ascii="Times New Roman" w:hAnsi="Times New Roman" w:cs="Times New Roman"/>
          <w:color w:val="222222"/>
          <w:sz w:val="28"/>
          <w:szCs w:val="28"/>
          <w:shd w:val="clear" w:color="auto" w:fill="FFFFFF"/>
        </w:rPr>
        <w:t xml:space="preserve"> Стабилан-01 для совершенствования спортивного мастерства в боксе // ИВД. 2014. №4-2. URL: https://cyberleninka.ru/article/n/ispolzovanie-stabiloanalizatora-stabilan-01-dlya-sovershenstvovaniya-sportivnogo-masterstva-v-bokse (дата обращения: </w:t>
      </w:r>
      <w:r>
        <w:rPr>
          <w:rFonts w:ascii="Times New Roman" w:hAnsi="Times New Roman" w:cs="Times New Roman"/>
          <w:color w:val="222222"/>
          <w:sz w:val="28"/>
          <w:szCs w:val="28"/>
          <w:shd w:val="clear" w:color="auto" w:fill="FFFFFF"/>
        </w:rPr>
        <w:t>10.05.2019)</w:t>
      </w:r>
    </w:p>
    <w:p w:rsidR="009A70D1"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rPr>
      </w:pPr>
      <w:r w:rsidRPr="00730972">
        <w:rPr>
          <w:rFonts w:ascii="Times New Roman" w:hAnsi="Times New Roman" w:cs="Times New Roman"/>
          <w:color w:val="222222"/>
          <w:sz w:val="28"/>
          <w:szCs w:val="28"/>
          <w:shd w:val="clear" w:color="auto" w:fill="FFFFFF"/>
        </w:rPr>
        <w:t xml:space="preserve"> Цифровое Здравоохранение. Труды XIX Международного конгресса «Информационные технологии в медицине» (Москва, 11—12 октября 2018), электронное издание ― М.: </w:t>
      </w:r>
      <w:proofErr w:type="spellStart"/>
      <w:r w:rsidRPr="00730972">
        <w:rPr>
          <w:rFonts w:ascii="Times New Roman" w:hAnsi="Times New Roman" w:cs="Times New Roman"/>
          <w:color w:val="222222"/>
          <w:sz w:val="28"/>
          <w:szCs w:val="28"/>
          <w:shd w:val="clear" w:color="auto" w:fill="FFFFFF"/>
        </w:rPr>
        <w:t>Консэф</w:t>
      </w:r>
      <w:proofErr w:type="spellEnd"/>
      <w:r w:rsidRPr="00730972">
        <w:rPr>
          <w:rFonts w:ascii="Times New Roman" w:hAnsi="Times New Roman" w:cs="Times New Roman"/>
          <w:color w:val="222222"/>
          <w:sz w:val="28"/>
          <w:szCs w:val="28"/>
          <w:shd w:val="clear" w:color="auto" w:fill="FFFFFF"/>
        </w:rPr>
        <w:t>, 2018 ― URL:</w:t>
      </w:r>
      <w:r>
        <w:rPr>
          <w:rFonts w:ascii="Times New Roman" w:hAnsi="Times New Roman" w:cs="Times New Roman"/>
          <w:color w:val="222222"/>
          <w:sz w:val="28"/>
          <w:szCs w:val="28"/>
          <w:shd w:val="clear" w:color="auto" w:fill="FFFFFF"/>
        </w:rPr>
        <w:t xml:space="preserve"> </w:t>
      </w:r>
      <w:r w:rsidRPr="00D02655">
        <w:rPr>
          <w:rFonts w:ascii="Times New Roman" w:hAnsi="Times New Roman" w:cs="Times New Roman"/>
          <w:color w:val="222222"/>
          <w:sz w:val="28"/>
          <w:szCs w:val="28"/>
          <w:shd w:val="clear" w:color="auto" w:fill="FFFFFF"/>
        </w:rPr>
        <w:t>https://itmcongress.ru/itm2018/proceedings/</w:t>
      </w:r>
    </w:p>
    <w:p w:rsidR="009A70D1"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Машинное обучен</w:t>
      </w:r>
      <w:r w:rsidRPr="002A2444">
        <w:rPr>
          <w:rFonts w:ascii="Times New Roman" w:hAnsi="Times New Roman" w:cs="Times New Roman"/>
          <w:color w:val="222222"/>
          <w:sz w:val="28"/>
          <w:szCs w:val="28"/>
          <w:shd w:val="clear" w:color="auto" w:fill="FFFFFF"/>
        </w:rPr>
        <w:t>ие.</w:t>
      </w:r>
      <w:r w:rsidRPr="00730972">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СПб.: Питер, 201</w:t>
      </w:r>
      <w:r w:rsidRPr="002A2444">
        <w:rPr>
          <w:rFonts w:ascii="Times New Roman" w:hAnsi="Times New Roman" w:cs="Times New Roman"/>
          <w:color w:val="222222"/>
          <w:sz w:val="28"/>
          <w:szCs w:val="28"/>
          <w:shd w:val="clear" w:color="auto" w:fill="FFFFFF"/>
        </w:rPr>
        <w:t>7.</w:t>
      </w:r>
      <w:r w:rsidRPr="00730972">
        <w:rPr>
          <w:rFonts w:ascii="Times New Roman" w:hAnsi="Times New Roman" w:cs="Times New Roman"/>
          <w:color w:val="222222"/>
          <w:sz w:val="28"/>
          <w:szCs w:val="28"/>
          <w:shd w:val="clear" w:color="auto" w:fill="FFFFFF"/>
        </w:rPr>
        <w:t xml:space="preserve"> ― </w:t>
      </w:r>
      <w:r w:rsidRPr="002A2444">
        <w:rPr>
          <w:rFonts w:ascii="Times New Roman" w:hAnsi="Times New Roman" w:cs="Times New Roman"/>
          <w:color w:val="222222"/>
          <w:sz w:val="28"/>
          <w:szCs w:val="28"/>
          <w:shd w:val="clear" w:color="auto" w:fill="FFFFFF"/>
        </w:rPr>
        <w:t>336 с.: ил.</w:t>
      </w:r>
      <w:r w:rsidRPr="00730972">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 xml:space="preserve">(Серия </w:t>
      </w:r>
      <w:r w:rsidRPr="002A2444">
        <w:rPr>
          <w:rFonts w:ascii="Times New Roman" w:hAnsi="Times New Roman" w:cs="Times New Roman"/>
          <w:color w:val="222222"/>
          <w:sz w:val="28"/>
          <w:szCs w:val="28"/>
          <w:shd w:val="clear" w:color="auto" w:fill="FFFFFF"/>
        </w:rPr>
        <w:t>«Библиотека программиста»).</w:t>
      </w:r>
      <w:r>
        <w:rPr>
          <w:rFonts w:ascii="Times New Roman" w:hAnsi="Times New Roman" w:cs="Times New Roman"/>
          <w:color w:val="222222"/>
          <w:sz w:val="28"/>
          <w:szCs w:val="28"/>
          <w:shd w:val="clear" w:color="auto" w:fill="FFFFFF"/>
        </w:rPr>
        <w:t xml:space="preserve"> </w:t>
      </w:r>
      <w:r w:rsidRPr="002A2444">
        <w:rPr>
          <w:rFonts w:ascii="Times New Roman" w:hAnsi="Times New Roman" w:cs="Times New Roman"/>
          <w:color w:val="222222"/>
          <w:sz w:val="28"/>
          <w:szCs w:val="28"/>
          <w:shd w:val="clear" w:color="auto" w:fill="FFFFFF"/>
        </w:rPr>
        <w:t>ISBN 978-5-496-02989-6</w:t>
      </w:r>
    </w:p>
    <w:p w:rsidR="009A70D1" w:rsidRPr="00B33EAE"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rPr>
        <w:t xml:space="preserve">Силен Дэви, </w:t>
      </w:r>
      <w:proofErr w:type="spellStart"/>
      <w:r>
        <w:rPr>
          <w:rFonts w:ascii="Times New Roman" w:hAnsi="Times New Roman" w:cs="Times New Roman"/>
          <w:color w:val="222222"/>
          <w:sz w:val="28"/>
          <w:szCs w:val="28"/>
          <w:shd w:val="clear" w:color="auto" w:fill="FFFFFF"/>
        </w:rPr>
        <w:t>Мейсман</w:t>
      </w:r>
      <w:proofErr w:type="spellEnd"/>
      <w:r>
        <w:rPr>
          <w:rFonts w:ascii="Times New Roman" w:hAnsi="Times New Roman" w:cs="Times New Roman"/>
          <w:color w:val="222222"/>
          <w:sz w:val="28"/>
          <w:szCs w:val="28"/>
          <w:shd w:val="clear" w:color="auto" w:fill="FFFFFF"/>
        </w:rPr>
        <w:t xml:space="preserve"> </w:t>
      </w:r>
      <w:proofErr w:type="spellStart"/>
      <w:r>
        <w:rPr>
          <w:rFonts w:ascii="Times New Roman" w:hAnsi="Times New Roman" w:cs="Times New Roman"/>
          <w:color w:val="222222"/>
          <w:sz w:val="28"/>
          <w:szCs w:val="28"/>
          <w:shd w:val="clear" w:color="auto" w:fill="FFFFFF"/>
        </w:rPr>
        <w:t>Арно</w:t>
      </w:r>
      <w:proofErr w:type="spellEnd"/>
      <w:r>
        <w:rPr>
          <w:rFonts w:ascii="Times New Roman" w:hAnsi="Times New Roman" w:cs="Times New Roman"/>
          <w:color w:val="222222"/>
          <w:sz w:val="28"/>
          <w:szCs w:val="28"/>
          <w:shd w:val="clear" w:color="auto" w:fill="FFFFFF"/>
        </w:rPr>
        <w:t xml:space="preserve">, Али </w:t>
      </w:r>
      <w:proofErr w:type="spellStart"/>
      <w:r>
        <w:rPr>
          <w:rFonts w:ascii="Times New Roman" w:hAnsi="Times New Roman" w:cs="Times New Roman"/>
          <w:color w:val="222222"/>
          <w:sz w:val="28"/>
          <w:szCs w:val="28"/>
          <w:shd w:val="clear" w:color="auto" w:fill="FFFFFF"/>
        </w:rPr>
        <w:t>Мохамед</w:t>
      </w:r>
      <w:proofErr w:type="spellEnd"/>
      <w:r>
        <w:rPr>
          <w:rFonts w:ascii="Times New Roman" w:hAnsi="Times New Roman" w:cs="Times New Roman"/>
          <w:color w:val="222222"/>
          <w:sz w:val="28"/>
          <w:szCs w:val="28"/>
          <w:shd w:val="clear" w:color="auto" w:fill="FFFFFF"/>
        </w:rPr>
        <w:t>. Основы</w:t>
      </w:r>
      <w:r w:rsidRPr="006236A0">
        <w:rPr>
          <w:rFonts w:ascii="Times New Roman" w:hAnsi="Times New Roman" w:cs="Times New Roman"/>
          <w:color w:val="222222"/>
          <w:sz w:val="28"/>
          <w:szCs w:val="28"/>
          <w:shd w:val="clear" w:color="auto" w:fill="FFFFFF"/>
          <w:lang w:val="en-US"/>
        </w:rPr>
        <w:t xml:space="preserve"> </w:t>
      </w:r>
      <w:r>
        <w:rPr>
          <w:rFonts w:ascii="Times New Roman" w:hAnsi="Times New Roman" w:cs="Times New Roman"/>
          <w:color w:val="222222"/>
          <w:sz w:val="28"/>
          <w:szCs w:val="28"/>
          <w:shd w:val="clear" w:color="auto" w:fill="FFFFFF"/>
          <w:lang w:val="en-US"/>
        </w:rPr>
        <w:t xml:space="preserve">Data Science </w:t>
      </w:r>
      <w:r>
        <w:rPr>
          <w:rFonts w:ascii="Times New Roman" w:hAnsi="Times New Roman" w:cs="Times New Roman"/>
          <w:color w:val="222222"/>
          <w:sz w:val="28"/>
          <w:szCs w:val="28"/>
          <w:shd w:val="clear" w:color="auto" w:fill="FFFFFF"/>
        </w:rPr>
        <w:t>и</w:t>
      </w:r>
      <w:r w:rsidRPr="006236A0">
        <w:rPr>
          <w:rFonts w:ascii="Times New Roman" w:hAnsi="Times New Roman" w:cs="Times New Roman"/>
          <w:color w:val="222222"/>
          <w:sz w:val="28"/>
          <w:szCs w:val="28"/>
          <w:shd w:val="clear" w:color="auto" w:fill="FFFFFF"/>
          <w:lang w:val="en-US"/>
        </w:rPr>
        <w:t xml:space="preserve"> </w:t>
      </w:r>
      <w:r>
        <w:rPr>
          <w:rFonts w:ascii="Times New Roman" w:hAnsi="Times New Roman" w:cs="Times New Roman"/>
          <w:color w:val="222222"/>
          <w:sz w:val="28"/>
          <w:szCs w:val="28"/>
          <w:shd w:val="clear" w:color="auto" w:fill="FFFFFF"/>
          <w:lang w:val="en-US"/>
        </w:rPr>
        <w:t>Big Data. Python</w:t>
      </w:r>
      <w:r w:rsidRPr="006236A0">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и наука о данных.</w:t>
      </w:r>
      <w:r w:rsidRPr="00730972">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СПб.: Питер, 201</w:t>
      </w:r>
      <w:r w:rsidRPr="002A2444">
        <w:rPr>
          <w:rFonts w:ascii="Times New Roman" w:hAnsi="Times New Roman" w:cs="Times New Roman"/>
          <w:color w:val="222222"/>
          <w:sz w:val="28"/>
          <w:szCs w:val="28"/>
          <w:shd w:val="clear" w:color="auto" w:fill="FFFFFF"/>
        </w:rPr>
        <w:t>7.</w:t>
      </w:r>
      <w:r w:rsidRPr="00730972">
        <w:rPr>
          <w:rFonts w:ascii="Times New Roman" w:hAnsi="Times New Roman" w:cs="Times New Roman"/>
          <w:color w:val="222222"/>
          <w:sz w:val="28"/>
          <w:szCs w:val="28"/>
          <w:shd w:val="clear" w:color="auto" w:fill="FFFFFF"/>
        </w:rPr>
        <w:t xml:space="preserve"> ― </w:t>
      </w:r>
      <w:r w:rsidRPr="002A2444">
        <w:rPr>
          <w:rFonts w:ascii="Times New Roman" w:hAnsi="Times New Roman" w:cs="Times New Roman"/>
          <w:color w:val="222222"/>
          <w:sz w:val="28"/>
          <w:szCs w:val="28"/>
          <w:shd w:val="clear" w:color="auto" w:fill="FFFFFF"/>
        </w:rPr>
        <w:t>336 с.: ил.</w:t>
      </w:r>
      <w:r w:rsidRPr="00730972">
        <w:rPr>
          <w:rFonts w:ascii="Times New Roman" w:hAnsi="Times New Roman" w:cs="Times New Roman"/>
          <w:color w:val="222222"/>
          <w:sz w:val="28"/>
          <w:szCs w:val="28"/>
          <w:shd w:val="clear" w:color="auto" w:fill="FFFFFF"/>
        </w:rPr>
        <w:t xml:space="preserve"> ― </w:t>
      </w:r>
      <w:r w:rsidRPr="009A70D1">
        <w:rPr>
          <w:rFonts w:ascii="Times New Roman" w:hAnsi="Times New Roman" w:cs="Times New Roman"/>
          <w:color w:val="222222"/>
          <w:sz w:val="28"/>
          <w:szCs w:val="28"/>
          <w:shd w:val="clear" w:color="auto" w:fill="FFFFFF"/>
        </w:rPr>
        <w:t xml:space="preserve">(Серия «Библиотека программиста»). </w:t>
      </w:r>
      <w:r w:rsidRPr="00B33EAE">
        <w:rPr>
          <w:rFonts w:ascii="Times New Roman" w:hAnsi="Times New Roman" w:cs="Times New Roman"/>
          <w:color w:val="222222"/>
          <w:sz w:val="28"/>
          <w:szCs w:val="28"/>
          <w:shd w:val="clear" w:color="auto" w:fill="FFFFFF"/>
          <w:lang w:val="en-US"/>
        </w:rPr>
        <w:t>ISBN 978-5-496-02517-1</w:t>
      </w:r>
    </w:p>
    <w:p w:rsidR="009A70D1" w:rsidRPr="009A70D1"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rPr>
      </w:pPr>
      <w:r w:rsidRPr="009A70D1">
        <w:rPr>
          <w:rFonts w:ascii="Times New Roman" w:hAnsi="Times New Roman" w:cs="Times New Roman"/>
          <w:color w:val="222222"/>
          <w:sz w:val="28"/>
          <w:szCs w:val="28"/>
          <w:shd w:val="clear" w:color="auto" w:fill="FFFFFF"/>
        </w:rPr>
        <w:t xml:space="preserve"> Митькина П.А. Особенности хранения медицинской информации // Современные научные исследования и инновации. 2017. № 5 [Электронный ресурс]. </w:t>
      </w:r>
      <w:r w:rsidRPr="00B33EAE">
        <w:rPr>
          <w:rFonts w:ascii="Times New Roman" w:hAnsi="Times New Roman" w:cs="Times New Roman"/>
          <w:color w:val="222222"/>
          <w:sz w:val="28"/>
          <w:szCs w:val="28"/>
          <w:shd w:val="clear" w:color="auto" w:fill="FFFFFF"/>
          <w:lang w:val="en-US"/>
        </w:rPr>
        <w:t>URL</w:t>
      </w:r>
      <w:r w:rsidRPr="009A70D1">
        <w:rPr>
          <w:rFonts w:ascii="Times New Roman" w:hAnsi="Times New Roman" w:cs="Times New Roman"/>
          <w:color w:val="222222"/>
          <w:sz w:val="28"/>
          <w:szCs w:val="28"/>
          <w:shd w:val="clear" w:color="auto" w:fill="FFFFFF"/>
        </w:rPr>
        <w:t xml:space="preserve">: </w:t>
      </w:r>
      <w:r w:rsidRPr="00B33EAE">
        <w:rPr>
          <w:rFonts w:ascii="Times New Roman" w:hAnsi="Times New Roman" w:cs="Times New Roman"/>
          <w:color w:val="222222"/>
          <w:sz w:val="28"/>
          <w:szCs w:val="28"/>
          <w:shd w:val="clear" w:color="auto" w:fill="FFFFFF"/>
          <w:lang w:val="en-US"/>
        </w:rPr>
        <w:t>http</w:t>
      </w:r>
      <w:r w:rsidRPr="009A70D1">
        <w:rPr>
          <w:rFonts w:ascii="Times New Roman" w:hAnsi="Times New Roman" w:cs="Times New Roman"/>
          <w:color w:val="222222"/>
          <w:sz w:val="28"/>
          <w:szCs w:val="28"/>
          <w:shd w:val="clear" w:color="auto" w:fill="FFFFFF"/>
        </w:rPr>
        <w:t>://</w:t>
      </w:r>
      <w:r w:rsidRPr="00B33EAE">
        <w:rPr>
          <w:rFonts w:ascii="Times New Roman" w:hAnsi="Times New Roman" w:cs="Times New Roman"/>
          <w:color w:val="222222"/>
          <w:sz w:val="28"/>
          <w:szCs w:val="28"/>
          <w:shd w:val="clear" w:color="auto" w:fill="FFFFFF"/>
          <w:lang w:val="en-US"/>
        </w:rPr>
        <w:t>web</w:t>
      </w:r>
      <w:r w:rsidRPr="009A70D1">
        <w:rPr>
          <w:rFonts w:ascii="Times New Roman" w:hAnsi="Times New Roman" w:cs="Times New Roman"/>
          <w:color w:val="222222"/>
          <w:sz w:val="28"/>
          <w:szCs w:val="28"/>
          <w:shd w:val="clear" w:color="auto" w:fill="FFFFFF"/>
        </w:rPr>
        <w:t>.</w:t>
      </w:r>
      <w:proofErr w:type="spellStart"/>
      <w:r w:rsidRPr="00B33EAE">
        <w:rPr>
          <w:rFonts w:ascii="Times New Roman" w:hAnsi="Times New Roman" w:cs="Times New Roman"/>
          <w:color w:val="222222"/>
          <w:sz w:val="28"/>
          <w:szCs w:val="28"/>
          <w:shd w:val="clear" w:color="auto" w:fill="FFFFFF"/>
          <w:lang w:val="en-US"/>
        </w:rPr>
        <w:t>snauka</w:t>
      </w:r>
      <w:proofErr w:type="spellEnd"/>
      <w:r w:rsidRPr="009A70D1">
        <w:rPr>
          <w:rFonts w:ascii="Times New Roman" w:hAnsi="Times New Roman" w:cs="Times New Roman"/>
          <w:color w:val="222222"/>
          <w:sz w:val="28"/>
          <w:szCs w:val="28"/>
          <w:shd w:val="clear" w:color="auto" w:fill="FFFFFF"/>
        </w:rPr>
        <w:t>.</w:t>
      </w:r>
      <w:proofErr w:type="spellStart"/>
      <w:r w:rsidRPr="00B33EAE">
        <w:rPr>
          <w:rFonts w:ascii="Times New Roman" w:hAnsi="Times New Roman" w:cs="Times New Roman"/>
          <w:color w:val="222222"/>
          <w:sz w:val="28"/>
          <w:szCs w:val="28"/>
          <w:shd w:val="clear" w:color="auto" w:fill="FFFFFF"/>
          <w:lang w:val="en-US"/>
        </w:rPr>
        <w:t>ru</w:t>
      </w:r>
      <w:proofErr w:type="spellEnd"/>
      <w:r w:rsidRPr="009A70D1">
        <w:rPr>
          <w:rFonts w:ascii="Times New Roman" w:hAnsi="Times New Roman" w:cs="Times New Roman"/>
          <w:color w:val="222222"/>
          <w:sz w:val="28"/>
          <w:szCs w:val="28"/>
          <w:shd w:val="clear" w:color="auto" w:fill="FFFFFF"/>
        </w:rPr>
        <w:t>/</w:t>
      </w:r>
      <w:r w:rsidRPr="00B33EAE">
        <w:rPr>
          <w:rFonts w:ascii="Times New Roman" w:hAnsi="Times New Roman" w:cs="Times New Roman"/>
          <w:color w:val="222222"/>
          <w:sz w:val="28"/>
          <w:szCs w:val="28"/>
          <w:shd w:val="clear" w:color="auto" w:fill="FFFFFF"/>
          <w:lang w:val="en-US"/>
        </w:rPr>
        <w:t>issues</w:t>
      </w:r>
      <w:r w:rsidRPr="009A70D1">
        <w:rPr>
          <w:rFonts w:ascii="Times New Roman" w:hAnsi="Times New Roman" w:cs="Times New Roman"/>
          <w:color w:val="222222"/>
          <w:sz w:val="28"/>
          <w:szCs w:val="28"/>
          <w:shd w:val="clear" w:color="auto" w:fill="FFFFFF"/>
        </w:rPr>
        <w:t>/2017/05/82546 (дата обращения: 25.03.2019).</w:t>
      </w:r>
    </w:p>
    <w:p w:rsidR="009A70D1" w:rsidRDefault="009A70D1" w:rsidP="00985267">
      <w:pPr>
        <w:pStyle w:val="a5"/>
        <w:numPr>
          <w:ilvl w:val="0"/>
          <w:numId w:val="4"/>
        </w:numPr>
        <w:spacing w:after="0" w:line="360" w:lineRule="auto"/>
        <w:ind w:firstLine="851"/>
        <w:rPr>
          <w:rFonts w:ascii="Times New Roman" w:hAnsi="Times New Roman" w:cs="Times New Roman"/>
          <w:color w:val="222222"/>
          <w:sz w:val="28"/>
          <w:szCs w:val="28"/>
          <w:shd w:val="clear" w:color="auto" w:fill="FFFFFF"/>
        </w:rPr>
      </w:pPr>
      <w:r w:rsidRPr="003767AD">
        <w:rPr>
          <w:rFonts w:ascii="Times New Roman" w:hAnsi="Times New Roman" w:cs="Times New Roman"/>
          <w:color w:val="222222"/>
          <w:sz w:val="28"/>
          <w:szCs w:val="28"/>
          <w:shd w:val="clear" w:color="auto" w:fill="FFFFFF"/>
        </w:rPr>
        <w:t xml:space="preserve"> Карасев Н.А., Васильев В.А., Максимов А.И., </w:t>
      </w:r>
      <w:proofErr w:type="spellStart"/>
      <w:r w:rsidRPr="003767AD">
        <w:rPr>
          <w:rFonts w:ascii="Times New Roman" w:hAnsi="Times New Roman" w:cs="Times New Roman"/>
          <w:color w:val="222222"/>
          <w:sz w:val="28"/>
          <w:szCs w:val="28"/>
          <w:shd w:val="clear" w:color="auto" w:fill="FFFFFF"/>
        </w:rPr>
        <w:t>Молодов</w:t>
      </w:r>
      <w:proofErr w:type="spellEnd"/>
      <w:r w:rsidRPr="003767AD">
        <w:rPr>
          <w:rFonts w:ascii="Times New Roman" w:hAnsi="Times New Roman" w:cs="Times New Roman"/>
          <w:color w:val="222222"/>
          <w:sz w:val="28"/>
          <w:szCs w:val="28"/>
          <w:shd w:val="clear" w:color="auto" w:fill="FFFFFF"/>
        </w:rPr>
        <w:t xml:space="preserve"> Валентин Альбертович Организационные, правовые и технологические аспекты обмена медицинской информацией // НМП. 2017. №1. </w:t>
      </w:r>
      <w:r w:rsidRPr="003767AD">
        <w:rPr>
          <w:rFonts w:ascii="Times New Roman" w:hAnsi="Times New Roman" w:cs="Times New Roman"/>
          <w:color w:val="222222"/>
          <w:sz w:val="28"/>
          <w:szCs w:val="28"/>
          <w:shd w:val="clear" w:color="auto" w:fill="FFFFFF"/>
          <w:lang w:val="en-US"/>
        </w:rPr>
        <w:t>URL</w:t>
      </w:r>
      <w:r w:rsidRPr="003767AD">
        <w:rPr>
          <w:rFonts w:ascii="Times New Roman" w:hAnsi="Times New Roman" w:cs="Times New Roman"/>
          <w:color w:val="222222"/>
          <w:sz w:val="28"/>
          <w:szCs w:val="28"/>
          <w:shd w:val="clear" w:color="auto" w:fill="FFFFFF"/>
        </w:rPr>
        <w:t xml:space="preserve">: </w:t>
      </w:r>
      <w:r w:rsidRPr="003767AD">
        <w:rPr>
          <w:rFonts w:ascii="Times New Roman" w:hAnsi="Times New Roman" w:cs="Times New Roman"/>
          <w:color w:val="222222"/>
          <w:sz w:val="28"/>
          <w:szCs w:val="28"/>
          <w:shd w:val="clear" w:color="auto" w:fill="FFFFFF"/>
          <w:lang w:val="en-US"/>
        </w:rPr>
        <w:t>https</w:t>
      </w:r>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cyberleninka</w:t>
      </w:r>
      <w:proofErr w:type="spellEnd"/>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ru</w:t>
      </w:r>
      <w:proofErr w:type="spellEnd"/>
      <w:r w:rsidRPr="003767AD">
        <w:rPr>
          <w:rFonts w:ascii="Times New Roman" w:hAnsi="Times New Roman" w:cs="Times New Roman"/>
          <w:color w:val="222222"/>
          <w:sz w:val="28"/>
          <w:szCs w:val="28"/>
          <w:shd w:val="clear" w:color="auto" w:fill="FFFFFF"/>
        </w:rPr>
        <w:t>/</w:t>
      </w:r>
      <w:r w:rsidRPr="003767AD">
        <w:rPr>
          <w:rFonts w:ascii="Times New Roman" w:hAnsi="Times New Roman" w:cs="Times New Roman"/>
          <w:color w:val="222222"/>
          <w:sz w:val="28"/>
          <w:szCs w:val="28"/>
          <w:shd w:val="clear" w:color="auto" w:fill="FFFFFF"/>
          <w:lang w:val="en-US"/>
        </w:rPr>
        <w:t>article</w:t>
      </w:r>
      <w:r w:rsidRPr="003767AD">
        <w:rPr>
          <w:rFonts w:ascii="Times New Roman" w:hAnsi="Times New Roman" w:cs="Times New Roman"/>
          <w:color w:val="222222"/>
          <w:sz w:val="28"/>
          <w:szCs w:val="28"/>
          <w:shd w:val="clear" w:color="auto" w:fill="FFFFFF"/>
        </w:rPr>
        <w:t>/</w:t>
      </w:r>
      <w:r w:rsidRPr="003767AD">
        <w:rPr>
          <w:rFonts w:ascii="Times New Roman" w:hAnsi="Times New Roman" w:cs="Times New Roman"/>
          <w:color w:val="222222"/>
          <w:sz w:val="28"/>
          <w:szCs w:val="28"/>
          <w:shd w:val="clear" w:color="auto" w:fill="FFFFFF"/>
          <w:lang w:val="en-US"/>
        </w:rPr>
        <w:t>n</w:t>
      </w:r>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organizatsionnye</w:t>
      </w:r>
      <w:proofErr w:type="spellEnd"/>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pravovye</w:t>
      </w:r>
      <w:proofErr w:type="spellEnd"/>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i</w:t>
      </w:r>
      <w:proofErr w:type="spellEnd"/>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tehnologicheskie</w:t>
      </w:r>
      <w:proofErr w:type="spellEnd"/>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aspekty</w:t>
      </w:r>
      <w:proofErr w:type="spellEnd"/>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obmena</w:t>
      </w:r>
      <w:proofErr w:type="spellEnd"/>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meditsinskoy</w:t>
      </w:r>
      <w:proofErr w:type="spellEnd"/>
      <w:r w:rsidRPr="003767AD">
        <w:rPr>
          <w:rFonts w:ascii="Times New Roman" w:hAnsi="Times New Roman" w:cs="Times New Roman"/>
          <w:color w:val="222222"/>
          <w:sz w:val="28"/>
          <w:szCs w:val="28"/>
          <w:shd w:val="clear" w:color="auto" w:fill="FFFFFF"/>
        </w:rPr>
        <w:t>-</w:t>
      </w:r>
      <w:proofErr w:type="spellStart"/>
      <w:r w:rsidRPr="003767AD">
        <w:rPr>
          <w:rFonts w:ascii="Times New Roman" w:hAnsi="Times New Roman" w:cs="Times New Roman"/>
          <w:color w:val="222222"/>
          <w:sz w:val="28"/>
          <w:szCs w:val="28"/>
          <w:shd w:val="clear" w:color="auto" w:fill="FFFFFF"/>
          <w:lang w:val="en-US"/>
        </w:rPr>
        <w:t>informatsiey</w:t>
      </w:r>
      <w:proofErr w:type="spellEnd"/>
      <w:r w:rsidRPr="003767AD">
        <w:rPr>
          <w:rFonts w:ascii="Times New Roman" w:hAnsi="Times New Roman" w:cs="Times New Roman"/>
          <w:color w:val="222222"/>
          <w:sz w:val="28"/>
          <w:szCs w:val="28"/>
          <w:shd w:val="clear" w:color="auto" w:fill="FFFFFF"/>
        </w:rPr>
        <w:t xml:space="preserve"> (дата обращения: 20.06.2019). </w:t>
      </w:r>
    </w:p>
    <w:p w:rsidR="009A70D1" w:rsidRDefault="009A70D1" w:rsidP="00985267">
      <w:pPr>
        <w:pStyle w:val="a5"/>
        <w:numPr>
          <w:ilvl w:val="0"/>
          <w:numId w:val="4"/>
        </w:numPr>
        <w:ind w:firstLine="851"/>
        <w:rPr>
          <w:rFonts w:ascii="Times New Roman" w:hAnsi="Times New Roman" w:cs="Times New Roman"/>
          <w:color w:val="222222"/>
          <w:sz w:val="28"/>
          <w:szCs w:val="28"/>
          <w:shd w:val="clear" w:color="auto" w:fill="FFFFFF"/>
        </w:rPr>
      </w:pPr>
      <w:r w:rsidRPr="00AF0AD4">
        <w:rPr>
          <w:rFonts w:ascii="Times New Roman" w:hAnsi="Times New Roman" w:cs="Times New Roman"/>
          <w:color w:val="222222"/>
          <w:sz w:val="28"/>
          <w:szCs w:val="28"/>
          <w:shd w:val="clear" w:color="auto" w:fill="FFFFFF"/>
        </w:rPr>
        <w:lastRenderedPageBreak/>
        <w:t xml:space="preserve"> Официальный сайт </w:t>
      </w:r>
      <w:r w:rsidRPr="00AF0AD4">
        <w:rPr>
          <w:rFonts w:ascii="Times New Roman" w:hAnsi="Times New Roman" w:cs="Times New Roman"/>
          <w:color w:val="222222"/>
          <w:sz w:val="28"/>
          <w:szCs w:val="28"/>
          <w:shd w:val="clear" w:color="auto" w:fill="FFFFFF"/>
          <w:lang w:val="en-US"/>
        </w:rPr>
        <w:t>DICOM</w:t>
      </w:r>
      <w:r w:rsidRPr="00AF0AD4">
        <w:rPr>
          <w:rFonts w:ascii="Times New Roman" w:hAnsi="Times New Roman" w:cs="Times New Roman"/>
          <w:color w:val="222222"/>
          <w:sz w:val="28"/>
          <w:szCs w:val="28"/>
          <w:shd w:val="clear" w:color="auto" w:fill="FFFFFF"/>
        </w:rPr>
        <w:t xml:space="preserve">// </w:t>
      </w:r>
      <w:r w:rsidRPr="00AF0AD4">
        <w:rPr>
          <w:rFonts w:ascii="Times New Roman" w:hAnsi="Times New Roman" w:cs="Times New Roman"/>
          <w:color w:val="222222"/>
          <w:sz w:val="28"/>
          <w:szCs w:val="28"/>
          <w:shd w:val="clear" w:color="auto" w:fill="FFFFFF"/>
          <w:lang w:val="en-US"/>
        </w:rPr>
        <w:t>DICOM</w:t>
      </w:r>
      <w:r w:rsidRPr="00AF0AD4">
        <w:rPr>
          <w:rFonts w:ascii="Times New Roman" w:hAnsi="Times New Roman" w:cs="Times New Roman"/>
          <w:color w:val="222222"/>
          <w:sz w:val="28"/>
          <w:szCs w:val="28"/>
          <w:shd w:val="clear" w:color="auto" w:fill="FFFFFF"/>
        </w:rPr>
        <w:t xml:space="preserve">/2017/ </w:t>
      </w:r>
      <w:r w:rsidRPr="00AF0AD4">
        <w:rPr>
          <w:rFonts w:ascii="Times New Roman" w:hAnsi="Times New Roman" w:cs="Times New Roman"/>
          <w:color w:val="222222"/>
          <w:sz w:val="28"/>
          <w:szCs w:val="28"/>
          <w:shd w:val="clear" w:color="auto" w:fill="FFFFFF"/>
          <w:lang w:val="en-US"/>
        </w:rPr>
        <w:t>URL</w:t>
      </w:r>
      <w:r w:rsidRPr="00AF0AD4">
        <w:rPr>
          <w:rFonts w:ascii="Times New Roman" w:hAnsi="Times New Roman" w:cs="Times New Roman"/>
          <w:color w:val="222222"/>
          <w:sz w:val="28"/>
          <w:szCs w:val="28"/>
          <w:shd w:val="clear" w:color="auto" w:fill="FFFFFF"/>
        </w:rPr>
        <w:t xml:space="preserve">: </w:t>
      </w:r>
      <w:r w:rsidRPr="00AF0AD4">
        <w:rPr>
          <w:rFonts w:ascii="Times New Roman" w:hAnsi="Times New Roman" w:cs="Times New Roman"/>
          <w:color w:val="222222"/>
          <w:sz w:val="28"/>
          <w:szCs w:val="28"/>
          <w:shd w:val="clear" w:color="auto" w:fill="FFFFFF"/>
          <w:lang w:val="en-US"/>
        </w:rPr>
        <w:t>http</w:t>
      </w:r>
      <w:r w:rsidRPr="00AF0AD4">
        <w:rPr>
          <w:rFonts w:ascii="Times New Roman" w:hAnsi="Times New Roman" w:cs="Times New Roman"/>
          <w:color w:val="222222"/>
          <w:sz w:val="28"/>
          <w:szCs w:val="28"/>
          <w:shd w:val="clear" w:color="auto" w:fill="FFFFFF"/>
        </w:rPr>
        <w:t>://</w:t>
      </w:r>
      <w:proofErr w:type="spellStart"/>
      <w:r w:rsidRPr="00AF0AD4">
        <w:rPr>
          <w:rFonts w:ascii="Times New Roman" w:hAnsi="Times New Roman" w:cs="Times New Roman"/>
          <w:color w:val="222222"/>
          <w:sz w:val="28"/>
          <w:szCs w:val="28"/>
          <w:shd w:val="clear" w:color="auto" w:fill="FFFFFF"/>
          <w:lang w:val="en-US"/>
        </w:rPr>
        <w:t>dicom</w:t>
      </w:r>
      <w:proofErr w:type="spellEnd"/>
      <w:r w:rsidRPr="00AF0AD4">
        <w:rPr>
          <w:rFonts w:ascii="Times New Roman" w:hAnsi="Times New Roman" w:cs="Times New Roman"/>
          <w:color w:val="222222"/>
          <w:sz w:val="28"/>
          <w:szCs w:val="28"/>
          <w:shd w:val="clear" w:color="auto" w:fill="FFFFFF"/>
        </w:rPr>
        <w:t>.</w:t>
      </w:r>
      <w:proofErr w:type="spellStart"/>
      <w:r w:rsidRPr="00AF0AD4">
        <w:rPr>
          <w:rFonts w:ascii="Times New Roman" w:hAnsi="Times New Roman" w:cs="Times New Roman"/>
          <w:color w:val="222222"/>
          <w:sz w:val="28"/>
          <w:szCs w:val="28"/>
          <w:shd w:val="clear" w:color="auto" w:fill="FFFFFF"/>
          <w:lang w:val="en-US"/>
        </w:rPr>
        <w:t>nema</w:t>
      </w:r>
      <w:proofErr w:type="spellEnd"/>
      <w:r w:rsidRPr="00AF0AD4">
        <w:rPr>
          <w:rFonts w:ascii="Times New Roman" w:hAnsi="Times New Roman" w:cs="Times New Roman"/>
          <w:color w:val="222222"/>
          <w:sz w:val="28"/>
          <w:szCs w:val="28"/>
          <w:shd w:val="clear" w:color="auto" w:fill="FFFFFF"/>
        </w:rPr>
        <w:t>.</w:t>
      </w:r>
      <w:r w:rsidRPr="00AF0AD4">
        <w:rPr>
          <w:rFonts w:ascii="Times New Roman" w:hAnsi="Times New Roman" w:cs="Times New Roman"/>
          <w:color w:val="222222"/>
          <w:sz w:val="28"/>
          <w:szCs w:val="28"/>
          <w:shd w:val="clear" w:color="auto" w:fill="FFFFFF"/>
          <w:lang w:val="en-US"/>
        </w:rPr>
        <w:t>org</w:t>
      </w:r>
      <w:r w:rsidRPr="00AF0AD4">
        <w:rPr>
          <w:rFonts w:ascii="Times New Roman" w:hAnsi="Times New Roman" w:cs="Times New Roman"/>
          <w:color w:val="222222"/>
          <w:sz w:val="28"/>
          <w:szCs w:val="28"/>
          <w:shd w:val="clear" w:color="auto" w:fill="FFFFFF"/>
        </w:rPr>
        <w:t xml:space="preserve">/ (дата обращения: </w:t>
      </w:r>
      <w:r w:rsidRPr="008777FD">
        <w:rPr>
          <w:rFonts w:ascii="Times New Roman" w:hAnsi="Times New Roman" w:cs="Times New Roman"/>
          <w:color w:val="222222"/>
          <w:sz w:val="28"/>
          <w:szCs w:val="28"/>
          <w:shd w:val="clear" w:color="auto" w:fill="FFFFFF"/>
        </w:rPr>
        <w:t>25.03.2019</w:t>
      </w:r>
      <w:r w:rsidRPr="00AF0AD4">
        <w:rPr>
          <w:rFonts w:ascii="Times New Roman" w:hAnsi="Times New Roman" w:cs="Times New Roman"/>
          <w:color w:val="222222"/>
          <w:sz w:val="28"/>
          <w:szCs w:val="28"/>
          <w:shd w:val="clear" w:color="auto" w:fill="FFFFFF"/>
        </w:rPr>
        <w:t>)</w:t>
      </w:r>
    </w:p>
    <w:p w:rsidR="009A70D1" w:rsidRDefault="009A70D1" w:rsidP="00985267">
      <w:pPr>
        <w:pStyle w:val="a5"/>
        <w:numPr>
          <w:ilvl w:val="0"/>
          <w:numId w:val="4"/>
        </w:numPr>
        <w:ind w:firstLine="851"/>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Ильиных Т. Е., Шустова Л. И. Проектирование реляционных баз данных в нотациях </w:t>
      </w:r>
      <w:r>
        <w:rPr>
          <w:rFonts w:ascii="Times New Roman" w:hAnsi="Times New Roman" w:cs="Times New Roman"/>
          <w:color w:val="222222"/>
          <w:sz w:val="28"/>
          <w:szCs w:val="28"/>
          <w:shd w:val="clear" w:color="auto" w:fill="FFFFFF"/>
          <w:lang w:val="en-US"/>
        </w:rPr>
        <w:t>IDEF</w:t>
      </w:r>
      <w:r w:rsidRPr="008777FD">
        <w:rPr>
          <w:rFonts w:ascii="Times New Roman" w:hAnsi="Times New Roman" w:cs="Times New Roman"/>
          <w:color w:val="222222"/>
          <w:sz w:val="28"/>
          <w:szCs w:val="28"/>
          <w:shd w:val="clear" w:color="auto" w:fill="FFFFFF"/>
        </w:rPr>
        <w:t>1</w:t>
      </w:r>
      <w:r>
        <w:rPr>
          <w:rFonts w:ascii="Times New Roman" w:hAnsi="Times New Roman" w:cs="Times New Roman"/>
          <w:color w:val="222222"/>
          <w:sz w:val="28"/>
          <w:szCs w:val="28"/>
          <w:shd w:val="clear" w:color="auto" w:fill="FFFFFF"/>
          <w:lang w:val="en-US"/>
        </w:rPr>
        <w:t>X</w:t>
      </w:r>
      <w:r w:rsidRPr="008777FD">
        <w:rPr>
          <w:rFonts w:ascii="Times New Roman" w:hAnsi="Times New Roman" w:cs="Times New Roman"/>
          <w:color w:val="222222"/>
          <w:sz w:val="28"/>
          <w:szCs w:val="28"/>
          <w:shd w:val="clear" w:color="auto" w:fill="FFFFFF"/>
        </w:rPr>
        <w:t xml:space="preserve">. </w:t>
      </w:r>
      <w:proofErr w:type="gramStart"/>
      <w:r>
        <w:rPr>
          <w:rFonts w:ascii="Times New Roman" w:hAnsi="Times New Roman" w:cs="Times New Roman"/>
          <w:color w:val="222222"/>
          <w:sz w:val="28"/>
          <w:szCs w:val="28"/>
          <w:shd w:val="clear" w:color="auto" w:fill="FFFFFF"/>
        </w:rPr>
        <w:t>М.:МИФИ</w:t>
      </w:r>
      <w:proofErr w:type="gramEnd"/>
      <w:r>
        <w:rPr>
          <w:rFonts w:ascii="Times New Roman" w:hAnsi="Times New Roman" w:cs="Times New Roman"/>
          <w:color w:val="222222"/>
          <w:sz w:val="28"/>
          <w:szCs w:val="28"/>
          <w:shd w:val="clear" w:color="auto" w:fill="FFFFFF"/>
        </w:rPr>
        <w:t>, 2000. – 136 с.</w:t>
      </w:r>
    </w:p>
    <w:p w:rsidR="009A70D1" w:rsidRPr="00563420" w:rsidRDefault="009A70D1" w:rsidP="00985267">
      <w:pPr>
        <w:pStyle w:val="a5"/>
        <w:numPr>
          <w:ilvl w:val="0"/>
          <w:numId w:val="4"/>
        </w:numPr>
        <w:ind w:firstLine="851"/>
        <w:rPr>
          <w:rFonts w:ascii="Times New Roman" w:hAnsi="Times New Roman" w:cs="Times New Roman"/>
          <w:color w:val="222222"/>
          <w:sz w:val="28"/>
          <w:szCs w:val="28"/>
          <w:shd w:val="clear" w:color="auto" w:fill="FFFFFF"/>
        </w:rPr>
      </w:pPr>
      <w:r w:rsidRPr="002D456D">
        <w:rPr>
          <w:rFonts w:ascii="Times New Roman" w:hAnsi="Times New Roman" w:cs="Times New Roman"/>
          <w:color w:val="222222"/>
          <w:sz w:val="28"/>
          <w:szCs w:val="28"/>
          <w:shd w:val="clear" w:color="auto" w:fill="FFFFFF"/>
        </w:rPr>
        <w:t xml:space="preserve"> </w:t>
      </w:r>
      <w:hyperlink r:id="rId22" w:history="1">
        <w:r w:rsidRPr="00FA5544">
          <w:rPr>
            <w:rStyle w:val="a7"/>
            <w:rFonts w:ascii="Times New Roman" w:hAnsi="Times New Roman" w:cs="Times New Roman"/>
            <w:sz w:val="28"/>
            <w:szCs w:val="28"/>
            <w:highlight w:val="yellow"/>
            <w:shd w:val="clear" w:color="auto" w:fill="FFFFFF"/>
            <w:lang w:val="en-US"/>
          </w:rPr>
          <w:t>https</w:t>
        </w:r>
        <w:r w:rsidRPr="00FA5544">
          <w:rPr>
            <w:rStyle w:val="a7"/>
            <w:rFonts w:ascii="Times New Roman" w:hAnsi="Times New Roman" w:cs="Times New Roman"/>
            <w:sz w:val="28"/>
            <w:szCs w:val="28"/>
            <w:highlight w:val="yellow"/>
            <w:shd w:val="clear" w:color="auto" w:fill="FFFFFF"/>
          </w:rPr>
          <w:t>://</w:t>
        </w:r>
        <w:r w:rsidRPr="00FA5544">
          <w:rPr>
            <w:rStyle w:val="a7"/>
            <w:rFonts w:ascii="Times New Roman" w:hAnsi="Times New Roman" w:cs="Times New Roman"/>
            <w:sz w:val="28"/>
            <w:szCs w:val="28"/>
            <w:highlight w:val="yellow"/>
            <w:shd w:val="clear" w:color="auto" w:fill="FFFFFF"/>
            <w:lang w:val="en-US"/>
          </w:rPr>
          <w:t>www</w:t>
        </w:r>
        <w:r w:rsidRPr="00FA5544">
          <w:rPr>
            <w:rStyle w:val="a7"/>
            <w:rFonts w:ascii="Times New Roman" w:hAnsi="Times New Roman" w:cs="Times New Roman"/>
            <w:sz w:val="28"/>
            <w:szCs w:val="28"/>
            <w:highlight w:val="yellow"/>
            <w:shd w:val="clear" w:color="auto" w:fill="FFFFFF"/>
          </w:rPr>
          <w:t>.</w:t>
        </w:r>
        <w:proofErr w:type="spellStart"/>
        <w:r w:rsidRPr="00FA5544">
          <w:rPr>
            <w:rStyle w:val="a7"/>
            <w:rFonts w:ascii="Times New Roman" w:hAnsi="Times New Roman" w:cs="Times New Roman"/>
            <w:sz w:val="28"/>
            <w:szCs w:val="28"/>
            <w:highlight w:val="yellow"/>
            <w:shd w:val="clear" w:color="auto" w:fill="FFFFFF"/>
            <w:lang w:val="en-US"/>
          </w:rPr>
          <w:t>sqlite</w:t>
        </w:r>
        <w:proofErr w:type="spellEnd"/>
        <w:r w:rsidRPr="00FA5544">
          <w:rPr>
            <w:rStyle w:val="a7"/>
            <w:rFonts w:ascii="Times New Roman" w:hAnsi="Times New Roman" w:cs="Times New Roman"/>
            <w:sz w:val="28"/>
            <w:szCs w:val="28"/>
            <w:highlight w:val="yellow"/>
            <w:shd w:val="clear" w:color="auto" w:fill="FFFFFF"/>
          </w:rPr>
          <w:t>.</w:t>
        </w:r>
        <w:r w:rsidRPr="00FA5544">
          <w:rPr>
            <w:rStyle w:val="a7"/>
            <w:rFonts w:ascii="Times New Roman" w:hAnsi="Times New Roman" w:cs="Times New Roman"/>
            <w:sz w:val="28"/>
            <w:szCs w:val="28"/>
            <w:highlight w:val="yellow"/>
            <w:shd w:val="clear" w:color="auto" w:fill="FFFFFF"/>
            <w:lang w:val="en-US"/>
          </w:rPr>
          <w:t>org</w:t>
        </w:r>
        <w:r w:rsidRPr="00FA5544">
          <w:rPr>
            <w:rStyle w:val="a7"/>
            <w:rFonts w:ascii="Times New Roman" w:hAnsi="Times New Roman" w:cs="Times New Roman"/>
            <w:sz w:val="28"/>
            <w:szCs w:val="28"/>
            <w:highlight w:val="yellow"/>
            <w:shd w:val="clear" w:color="auto" w:fill="FFFFFF"/>
          </w:rPr>
          <w:t>/</w:t>
        </w:r>
        <w:r w:rsidRPr="00FA5544">
          <w:rPr>
            <w:rStyle w:val="a7"/>
            <w:rFonts w:ascii="Times New Roman" w:hAnsi="Times New Roman" w:cs="Times New Roman"/>
            <w:sz w:val="28"/>
            <w:szCs w:val="28"/>
            <w:highlight w:val="yellow"/>
            <w:shd w:val="clear" w:color="auto" w:fill="FFFFFF"/>
            <w:lang w:val="en-US"/>
          </w:rPr>
          <w:t>index</w:t>
        </w:r>
        <w:r w:rsidRPr="00FA5544">
          <w:rPr>
            <w:rStyle w:val="a7"/>
            <w:rFonts w:ascii="Times New Roman" w:hAnsi="Times New Roman" w:cs="Times New Roman"/>
            <w:sz w:val="28"/>
            <w:szCs w:val="28"/>
            <w:highlight w:val="yellow"/>
            <w:shd w:val="clear" w:color="auto" w:fill="FFFFFF"/>
          </w:rPr>
          <w:t>.</w:t>
        </w:r>
        <w:r w:rsidRPr="00FA5544">
          <w:rPr>
            <w:rStyle w:val="a7"/>
            <w:rFonts w:ascii="Times New Roman" w:hAnsi="Times New Roman" w:cs="Times New Roman"/>
            <w:sz w:val="28"/>
            <w:szCs w:val="28"/>
            <w:highlight w:val="yellow"/>
            <w:shd w:val="clear" w:color="auto" w:fill="FFFFFF"/>
            <w:lang w:val="en-US"/>
          </w:rPr>
          <w:t>html</w:t>
        </w:r>
      </w:hyperlink>
    </w:p>
    <w:p w:rsidR="00305CAD" w:rsidRDefault="009A70D1" w:rsidP="00985267">
      <w:pPr>
        <w:pStyle w:val="a5"/>
        <w:numPr>
          <w:ilvl w:val="0"/>
          <w:numId w:val="4"/>
        </w:numPr>
        <w:ind w:firstLine="851"/>
        <w:rPr>
          <w:rFonts w:ascii="Times New Roman" w:hAnsi="Times New Roman" w:cs="Times New Roman"/>
          <w:color w:val="222222"/>
          <w:sz w:val="28"/>
          <w:szCs w:val="28"/>
          <w:shd w:val="clear" w:color="auto" w:fill="FFFFFF"/>
        </w:rPr>
      </w:pPr>
      <w:r w:rsidRPr="00563420">
        <w:rPr>
          <w:rFonts w:ascii="Times New Roman" w:hAnsi="Times New Roman" w:cs="Times New Roman"/>
          <w:color w:val="222222"/>
          <w:sz w:val="28"/>
          <w:szCs w:val="28"/>
          <w:shd w:val="clear" w:color="auto" w:fill="FFFFFF"/>
        </w:rPr>
        <w:t xml:space="preserve"> </w:t>
      </w:r>
      <w:proofErr w:type="spellStart"/>
      <w:r w:rsidRPr="00563420">
        <w:rPr>
          <w:rFonts w:ascii="Times New Roman" w:hAnsi="Times New Roman" w:cs="Times New Roman"/>
          <w:color w:val="222222"/>
          <w:sz w:val="28"/>
          <w:szCs w:val="28"/>
          <w:shd w:val="clear" w:color="auto" w:fill="FFFFFF"/>
        </w:rPr>
        <w:t>Прохоренок</w:t>
      </w:r>
      <w:proofErr w:type="spellEnd"/>
      <w:r w:rsidRPr="00563420">
        <w:rPr>
          <w:rFonts w:ascii="Times New Roman" w:hAnsi="Times New Roman" w:cs="Times New Roman"/>
          <w:color w:val="222222"/>
          <w:sz w:val="28"/>
          <w:szCs w:val="28"/>
          <w:shd w:val="clear" w:color="auto" w:fill="FFFFFF"/>
        </w:rPr>
        <w:t xml:space="preserve">, Н. А. Python 3 и </w:t>
      </w:r>
      <w:proofErr w:type="spellStart"/>
      <w:r w:rsidRPr="00563420">
        <w:rPr>
          <w:rFonts w:ascii="Times New Roman" w:hAnsi="Times New Roman" w:cs="Times New Roman"/>
          <w:color w:val="222222"/>
          <w:sz w:val="28"/>
          <w:szCs w:val="28"/>
          <w:shd w:val="clear" w:color="auto" w:fill="FFFFFF"/>
        </w:rPr>
        <w:t>PyQt</w:t>
      </w:r>
      <w:proofErr w:type="spellEnd"/>
      <w:r w:rsidRPr="00563420">
        <w:rPr>
          <w:rFonts w:ascii="Times New Roman" w:hAnsi="Times New Roman" w:cs="Times New Roman"/>
          <w:color w:val="222222"/>
          <w:sz w:val="28"/>
          <w:szCs w:val="28"/>
          <w:shd w:val="clear" w:color="auto" w:fill="FFFFFF"/>
        </w:rPr>
        <w:t xml:space="preserve"> 5</w:t>
      </w:r>
      <w:r>
        <w:rPr>
          <w:rFonts w:ascii="Times New Roman" w:hAnsi="Times New Roman" w:cs="Times New Roman"/>
          <w:color w:val="222222"/>
          <w:sz w:val="28"/>
          <w:szCs w:val="28"/>
          <w:shd w:val="clear" w:color="auto" w:fill="FFFFFF"/>
        </w:rPr>
        <w:t xml:space="preserve">. </w:t>
      </w:r>
      <w:proofErr w:type="spellStart"/>
      <w:r>
        <w:rPr>
          <w:rFonts w:ascii="Times New Roman" w:hAnsi="Times New Roman" w:cs="Times New Roman"/>
          <w:color w:val="222222"/>
          <w:sz w:val="28"/>
          <w:szCs w:val="28"/>
          <w:shd w:val="clear" w:color="auto" w:fill="FFFFFF"/>
        </w:rPr>
        <w:t>Разрабокта</w:t>
      </w:r>
      <w:proofErr w:type="spellEnd"/>
      <w:r>
        <w:rPr>
          <w:rFonts w:ascii="Times New Roman" w:hAnsi="Times New Roman" w:cs="Times New Roman"/>
          <w:color w:val="222222"/>
          <w:sz w:val="28"/>
          <w:szCs w:val="28"/>
          <w:shd w:val="clear" w:color="auto" w:fill="FFFFFF"/>
        </w:rPr>
        <w:t xml:space="preserve"> приложений / Н. А. </w:t>
      </w:r>
      <w:proofErr w:type="spellStart"/>
      <w:r w:rsidRPr="00563420">
        <w:rPr>
          <w:rFonts w:ascii="Times New Roman" w:hAnsi="Times New Roman" w:cs="Times New Roman"/>
          <w:color w:val="222222"/>
          <w:sz w:val="28"/>
          <w:szCs w:val="28"/>
          <w:shd w:val="clear" w:color="auto" w:fill="FFFFFF"/>
        </w:rPr>
        <w:t>Прохоренок</w:t>
      </w:r>
      <w:proofErr w:type="spellEnd"/>
      <w:r w:rsidRPr="00563420">
        <w:rPr>
          <w:rFonts w:ascii="Times New Roman" w:hAnsi="Times New Roman" w:cs="Times New Roman"/>
          <w:color w:val="222222"/>
          <w:sz w:val="28"/>
          <w:szCs w:val="28"/>
          <w:shd w:val="clear" w:color="auto" w:fill="FFFFFF"/>
        </w:rPr>
        <w:t>, В. А. Дронов. – СПб.: БХВ-Петербург, 2016. – 832 с.: ил.</w:t>
      </w:r>
    </w:p>
    <w:p w:rsidR="00305CAD" w:rsidRDefault="00305CAD">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br w:type="page"/>
      </w:r>
    </w:p>
    <w:p w:rsidR="000E6F9F" w:rsidRPr="000E6F9F" w:rsidRDefault="001C1324" w:rsidP="000E6F9F">
      <w:pPr>
        <w:pStyle w:val="ab"/>
        <w:rPr>
          <w:shd w:val="clear" w:color="auto" w:fill="FFFFFF"/>
        </w:rPr>
      </w:pPr>
      <w:bookmarkStart w:id="29" w:name="_Toc12191431"/>
      <w:r>
        <w:rPr>
          <w:shd w:val="clear" w:color="auto" w:fill="FFFFFF"/>
        </w:rPr>
        <w:lastRenderedPageBreak/>
        <w:t>Приложение</w:t>
      </w:r>
      <w:r w:rsidR="00305CAD">
        <w:rPr>
          <w:shd w:val="clear" w:color="auto" w:fill="FFFFFF"/>
        </w:rPr>
        <w:t xml:space="preserve"> </w:t>
      </w:r>
      <w:bookmarkEnd w:id="29"/>
      <w:r>
        <w:rPr>
          <w:shd w:val="clear" w:color="auto" w:fill="FFFFFF"/>
        </w:rPr>
        <w:t>А</w:t>
      </w:r>
      <w:r w:rsidR="000E6F9F">
        <w:rPr>
          <w:shd w:val="clear" w:color="auto" w:fill="FFFFFF"/>
        </w:rPr>
        <w:t xml:space="preserve">. </w:t>
      </w:r>
      <w:r w:rsidR="000E6F9F" w:rsidRPr="0060530B">
        <w:rPr>
          <w:szCs w:val="28"/>
        </w:rPr>
        <w:t>Доступ к данным StabMed2. Техническое описание.</w:t>
      </w:r>
    </w:p>
    <w:p w:rsidR="000E6F9F" w:rsidRPr="00B7259A" w:rsidRDefault="000E6F9F" w:rsidP="000E6F9F">
      <w:pPr>
        <w:numPr>
          <w:ilvl w:val="0"/>
          <w:numId w:val="6"/>
        </w:numPr>
        <w:shd w:val="clear" w:color="auto" w:fill="E6E6E6"/>
        <w:spacing w:line="240" w:lineRule="auto"/>
        <w:jc w:val="left"/>
        <w:rPr>
          <w:b/>
        </w:rPr>
      </w:pPr>
      <w:r w:rsidRPr="00B7259A">
        <w:rPr>
          <w:b/>
        </w:rPr>
        <w:t>Назначение</w:t>
      </w:r>
    </w:p>
    <w:p w:rsidR="000E6F9F" w:rsidRDefault="000E6F9F" w:rsidP="000E6F9F">
      <w:pPr>
        <w:ind w:firstLine="540"/>
      </w:pPr>
    </w:p>
    <w:p w:rsidR="000E6F9F" w:rsidRPr="003F0EA5" w:rsidRDefault="000E6F9F" w:rsidP="000E6F9F">
      <w:pPr>
        <w:ind w:firstLine="540"/>
      </w:pPr>
      <w:r>
        <w:t xml:space="preserve">Описание представляет собой документацию программного интерфейса, посредством которого сторонние программы могут получать данные из программы </w:t>
      </w:r>
      <w:proofErr w:type="spellStart"/>
      <w:r>
        <w:rPr>
          <w:lang w:val="en-US"/>
        </w:rPr>
        <w:t>StabMed</w:t>
      </w:r>
      <w:proofErr w:type="spellEnd"/>
      <w:r w:rsidRPr="005F5B83">
        <w:t>2</w:t>
      </w:r>
      <w:r>
        <w:t xml:space="preserve">. Данное описание актуально для программы версии не ниже </w:t>
      </w:r>
      <w:proofErr w:type="spellStart"/>
      <w:r>
        <w:rPr>
          <w:lang w:val="en-US"/>
        </w:rPr>
        <w:t>StabMed</w:t>
      </w:r>
      <w:proofErr w:type="spellEnd"/>
      <w:r w:rsidRPr="00287B10">
        <w:t xml:space="preserve"> 2.09</w:t>
      </w:r>
      <w:r>
        <w:t>, сборки не ранее 16.03.2010.</w:t>
      </w:r>
    </w:p>
    <w:p w:rsidR="000E6F9F" w:rsidRPr="005F5B83" w:rsidRDefault="000E6F9F" w:rsidP="000E6F9F">
      <w:pPr>
        <w:ind w:firstLine="540"/>
      </w:pPr>
    </w:p>
    <w:p w:rsidR="000E6F9F" w:rsidRDefault="000E6F9F" w:rsidP="000E6F9F">
      <w:pPr>
        <w:ind w:firstLine="540"/>
      </w:pPr>
    </w:p>
    <w:p w:rsidR="000E6F9F" w:rsidRPr="00B7259A" w:rsidRDefault="000E6F9F" w:rsidP="000E6F9F">
      <w:pPr>
        <w:numPr>
          <w:ilvl w:val="0"/>
          <w:numId w:val="6"/>
        </w:numPr>
        <w:shd w:val="clear" w:color="auto" w:fill="E6E6E6"/>
        <w:spacing w:line="240" w:lineRule="auto"/>
        <w:jc w:val="left"/>
        <w:rPr>
          <w:b/>
        </w:rPr>
      </w:pPr>
      <w:r w:rsidRPr="00B7259A">
        <w:rPr>
          <w:b/>
        </w:rPr>
        <w:t>Принцип функционирования</w:t>
      </w:r>
    </w:p>
    <w:p w:rsidR="000E6F9F" w:rsidRDefault="000E6F9F" w:rsidP="000E6F9F">
      <w:pPr>
        <w:ind w:left="360"/>
      </w:pPr>
    </w:p>
    <w:p w:rsidR="000E6F9F" w:rsidRDefault="000E6F9F" w:rsidP="000E6F9F">
      <w:pPr>
        <w:ind w:firstLine="540"/>
      </w:pPr>
      <w:r>
        <w:t xml:space="preserve">Программный интерфейс реализован в виде </w:t>
      </w:r>
      <w:r>
        <w:rPr>
          <w:lang w:val="en-US"/>
        </w:rPr>
        <w:t>COM</w:t>
      </w:r>
      <w:r w:rsidRPr="00683129">
        <w:t xml:space="preserve"> </w:t>
      </w:r>
      <w:r>
        <w:t xml:space="preserve">– интерфейса </w:t>
      </w:r>
      <w:r w:rsidRPr="00A17F45">
        <w:t>(</w:t>
      </w:r>
      <w:r>
        <w:rPr>
          <w:lang w:val="en-US"/>
        </w:rPr>
        <w:t>component</w:t>
      </w:r>
      <w:r w:rsidRPr="00A17F45">
        <w:t xml:space="preserve"> </w:t>
      </w:r>
      <w:r>
        <w:rPr>
          <w:lang w:val="en-US"/>
        </w:rPr>
        <w:t>object</w:t>
      </w:r>
      <w:r w:rsidRPr="00A17F45">
        <w:t xml:space="preserve"> </w:t>
      </w:r>
      <w:r>
        <w:rPr>
          <w:lang w:val="en-US"/>
        </w:rPr>
        <w:t>model</w:t>
      </w:r>
      <w:r w:rsidRPr="00A17F45">
        <w:t>)</w:t>
      </w:r>
      <w:r>
        <w:t xml:space="preserve">. Подробнее с интерфейсами </w:t>
      </w:r>
      <w:r>
        <w:rPr>
          <w:lang w:val="en-US"/>
        </w:rPr>
        <w:t>COM</w:t>
      </w:r>
      <w:r w:rsidRPr="00B50153">
        <w:t xml:space="preserve"> </w:t>
      </w:r>
      <w:r>
        <w:t xml:space="preserve">можно ознакомиться в специальной литературе или Интернете. </w:t>
      </w:r>
    </w:p>
    <w:p w:rsidR="000E6F9F" w:rsidRDefault="000E6F9F" w:rsidP="000E6F9F">
      <w:pPr>
        <w:ind w:firstLine="540"/>
      </w:pPr>
      <w:r>
        <w:t xml:space="preserve">Программа </w:t>
      </w:r>
      <w:proofErr w:type="spellStart"/>
      <w:r>
        <w:rPr>
          <w:lang w:val="en-US"/>
        </w:rPr>
        <w:t>StabMed</w:t>
      </w:r>
      <w:proofErr w:type="spellEnd"/>
      <w:r w:rsidRPr="00563C8F">
        <w:t xml:space="preserve">2 </w:t>
      </w:r>
      <w:r>
        <w:t xml:space="preserve">в рамках интерфейса </w:t>
      </w:r>
      <w:r>
        <w:rPr>
          <w:lang w:val="en-US"/>
        </w:rPr>
        <w:t>COM</w:t>
      </w:r>
      <w:r w:rsidRPr="00563C8F">
        <w:t xml:space="preserve"> </w:t>
      </w:r>
      <w:r>
        <w:t xml:space="preserve">выступает в роли сервера </w:t>
      </w:r>
      <w:r>
        <w:rPr>
          <w:lang w:val="en-US"/>
        </w:rPr>
        <w:t>COM</w:t>
      </w:r>
      <w:r>
        <w:t xml:space="preserve">, то есть приложения, поставляющего данные, а приложение пользователя – в роли клиента </w:t>
      </w:r>
      <w:r>
        <w:rPr>
          <w:lang w:val="en-US"/>
        </w:rPr>
        <w:t>COM</w:t>
      </w:r>
      <w:r>
        <w:t xml:space="preserve">, то есть приложения, использующего эти данные. </w:t>
      </w:r>
    </w:p>
    <w:p w:rsidR="000E6F9F" w:rsidRDefault="000E6F9F" w:rsidP="000E6F9F">
      <w:pPr>
        <w:ind w:firstLine="540"/>
      </w:pPr>
      <w:r>
        <w:t xml:space="preserve">При запуске </w:t>
      </w:r>
      <w:proofErr w:type="spellStart"/>
      <w:r>
        <w:rPr>
          <w:lang w:val="en-US"/>
        </w:rPr>
        <w:t>StabMed</w:t>
      </w:r>
      <w:proofErr w:type="spellEnd"/>
      <w:r w:rsidRPr="00202396">
        <w:t xml:space="preserve">2 </w:t>
      </w:r>
      <w:r>
        <w:t xml:space="preserve">автоматически регистрируется в качестве сервера </w:t>
      </w:r>
      <w:r>
        <w:rPr>
          <w:lang w:val="en-US"/>
        </w:rPr>
        <w:t>COM</w:t>
      </w:r>
      <w:r>
        <w:t xml:space="preserve">, и последующие обращения к нему идут через этот зарегистрированный сервер </w:t>
      </w:r>
      <w:r>
        <w:rPr>
          <w:lang w:val="en-US"/>
        </w:rPr>
        <w:t>COM</w:t>
      </w:r>
      <w:r>
        <w:t>.</w:t>
      </w:r>
    </w:p>
    <w:p w:rsidR="000E6F9F" w:rsidRDefault="000E6F9F" w:rsidP="000E6F9F">
      <w:pPr>
        <w:ind w:firstLine="540"/>
      </w:pPr>
      <w:r>
        <w:t xml:space="preserve">Если при обращении приложения пользователя к серверу </w:t>
      </w:r>
      <w:r>
        <w:rPr>
          <w:lang w:val="en-US"/>
        </w:rPr>
        <w:t>COM</w:t>
      </w:r>
      <w:r w:rsidRPr="00734338">
        <w:t xml:space="preserve"> </w:t>
      </w:r>
      <w:proofErr w:type="spellStart"/>
      <w:r>
        <w:rPr>
          <w:lang w:val="en-US"/>
        </w:rPr>
        <w:t>StabMed</w:t>
      </w:r>
      <w:proofErr w:type="spellEnd"/>
      <w:r w:rsidRPr="00734338">
        <w:t xml:space="preserve">2 </w:t>
      </w:r>
      <w:r>
        <w:t xml:space="preserve">не загружен, то он автоматически загружается, а после использования автоматически выгружается. Если же при обращении приложения пользователя к серверу </w:t>
      </w:r>
      <w:r>
        <w:rPr>
          <w:lang w:val="en-US"/>
        </w:rPr>
        <w:t>COM</w:t>
      </w:r>
      <w:r w:rsidRPr="00734338">
        <w:t xml:space="preserve"> </w:t>
      </w:r>
      <w:proofErr w:type="spellStart"/>
      <w:r>
        <w:rPr>
          <w:lang w:val="en-US"/>
        </w:rPr>
        <w:t>StabMed</w:t>
      </w:r>
      <w:proofErr w:type="spellEnd"/>
      <w:r w:rsidRPr="00734338">
        <w:t xml:space="preserve">2 </w:t>
      </w:r>
      <w:r>
        <w:t xml:space="preserve">загружен, то статус </w:t>
      </w:r>
      <w:proofErr w:type="spellStart"/>
      <w:r>
        <w:rPr>
          <w:lang w:val="en-US"/>
        </w:rPr>
        <w:t>StabMed</w:t>
      </w:r>
      <w:proofErr w:type="spellEnd"/>
      <w:r w:rsidRPr="007829BB">
        <w:t xml:space="preserve">2 </w:t>
      </w:r>
      <w:r>
        <w:t>не меняется.</w:t>
      </w:r>
    </w:p>
    <w:p w:rsidR="000E6F9F" w:rsidRDefault="000E6F9F" w:rsidP="000E6F9F">
      <w:pPr>
        <w:ind w:firstLine="540"/>
      </w:pPr>
    </w:p>
    <w:p w:rsidR="000E6F9F" w:rsidRPr="005F5B83" w:rsidRDefault="000E6F9F" w:rsidP="000E6F9F">
      <w:pPr>
        <w:ind w:firstLine="540"/>
      </w:pPr>
    </w:p>
    <w:p w:rsidR="000E6F9F" w:rsidRPr="00B7259A" w:rsidRDefault="000E6F9F" w:rsidP="000E6F9F">
      <w:pPr>
        <w:numPr>
          <w:ilvl w:val="0"/>
          <w:numId w:val="6"/>
        </w:numPr>
        <w:shd w:val="clear" w:color="auto" w:fill="E6E6E6"/>
        <w:spacing w:line="240" w:lineRule="auto"/>
        <w:jc w:val="left"/>
        <w:rPr>
          <w:b/>
        </w:rPr>
      </w:pPr>
      <w:r>
        <w:rPr>
          <w:b/>
        </w:rPr>
        <w:t>Функции интерфейса</w:t>
      </w:r>
    </w:p>
    <w:p w:rsidR="000E6F9F" w:rsidRDefault="000E6F9F" w:rsidP="000E6F9F">
      <w:pPr>
        <w:ind w:left="360"/>
      </w:pPr>
    </w:p>
    <w:p w:rsidR="000E6F9F" w:rsidRPr="00895374" w:rsidRDefault="000E6F9F" w:rsidP="000E6F9F">
      <w:pPr>
        <w:ind w:firstLine="540"/>
      </w:pPr>
      <w:r>
        <w:t xml:space="preserve">Интерфейс доступа к данным характеризуется глобальным уникальным идентификатором </w:t>
      </w:r>
      <w:r>
        <w:rPr>
          <w:lang w:val="en-US"/>
        </w:rPr>
        <w:t>GUID</w:t>
      </w:r>
      <w:r>
        <w:t xml:space="preserve"> и доступ к нему осуществляется через этот </w:t>
      </w:r>
      <w:r>
        <w:rPr>
          <w:lang w:val="en-US"/>
        </w:rPr>
        <w:t>GUID</w:t>
      </w:r>
      <w:r>
        <w:t xml:space="preserve">. Интерфейс доступа к данным </w:t>
      </w:r>
      <w:proofErr w:type="spellStart"/>
      <w:r>
        <w:rPr>
          <w:lang w:val="en-US"/>
        </w:rPr>
        <w:t>StabMed</w:t>
      </w:r>
      <w:proofErr w:type="spellEnd"/>
      <w:r w:rsidRPr="00895374">
        <w:t xml:space="preserve">2 </w:t>
      </w:r>
      <w:r>
        <w:t xml:space="preserve">имеет следующий </w:t>
      </w:r>
      <w:r>
        <w:rPr>
          <w:lang w:val="en-US"/>
        </w:rPr>
        <w:t>GUID</w:t>
      </w:r>
      <w:r w:rsidRPr="00895374">
        <w:t>:</w:t>
      </w:r>
    </w:p>
    <w:p w:rsidR="000E6F9F" w:rsidRDefault="000E6F9F" w:rsidP="000E6F9F">
      <w:pPr>
        <w:jc w:val="center"/>
        <w:rPr>
          <w:rFonts w:ascii="Courier New" w:hAnsi="Courier New" w:cs="Courier New"/>
          <w:b/>
        </w:rPr>
      </w:pPr>
    </w:p>
    <w:p w:rsidR="000E6F9F" w:rsidRPr="00895374" w:rsidRDefault="000E6F9F" w:rsidP="000E6F9F">
      <w:pPr>
        <w:jc w:val="center"/>
        <w:rPr>
          <w:rFonts w:ascii="Courier New" w:hAnsi="Courier New" w:cs="Courier New"/>
          <w:b/>
        </w:rPr>
      </w:pPr>
      <w:r w:rsidRPr="00895374">
        <w:rPr>
          <w:rFonts w:ascii="Courier New" w:hAnsi="Courier New" w:cs="Courier New"/>
          <w:b/>
        </w:rPr>
        <w:t>{45809734-</w:t>
      </w:r>
      <w:r w:rsidRPr="00895374">
        <w:rPr>
          <w:rFonts w:ascii="Courier New" w:hAnsi="Courier New" w:cs="Courier New"/>
          <w:b/>
          <w:lang w:val="en-US"/>
        </w:rPr>
        <w:t>A</w:t>
      </w:r>
      <w:r w:rsidRPr="00895374">
        <w:rPr>
          <w:rFonts w:ascii="Courier New" w:hAnsi="Courier New" w:cs="Courier New"/>
          <w:b/>
        </w:rPr>
        <w:t>07</w:t>
      </w:r>
      <w:r w:rsidRPr="00895374">
        <w:rPr>
          <w:rFonts w:ascii="Courier New" w:hAnsi="Courier New" w:cs="Courier New"/>
          <w:b/>
          <w:lang w:val="en-US"/>
        </w:rPr>
        <w:t>A</w:t>
      </w:r>
      <w:r w:rsidRPr="00895374">
        <w:rPr>
          <w:rFonts w:ascii="Courier New" w:hAnsi="Courier New" w:cs="Courier New"/>
          <w:b/>
        </w:rPr>
        <w:t>-4718-9</w:t>
      </w:r>
      <w:r w:rsidRPr="00895374">
        <w:rPr>
          <w:rFonts w:ascii="Courier New" w:hAnsi="Courier New" w:cs="Courier New"/>
          <w:b/>
          <w:lang w:val="en-US"/>
        </w:rPr>
        <w:t>C</w:t>
      </w:r>
      <w:r w:rsidRPr="00895374">
        <w:rPr>
          <w:rFonts w:ascii="Courier New" w:hAnsi="Courier New" w:cs="Courier New"/>
          <w:b/>
        </w:rPr>
        <w:t>54-</w:t>
      </w:r>
      <w:r w:rsidRPr="00895374">
        <w:rPr>
          <w:rFonts w:ascii="Courier New" w:hAnsi="Courier New" w:cs="Courier New"/>
          <w:b/>
          <w:lang w:val="en-US"/>
        </w:rPr>
        <w:t>D</w:t>
      </w:r>
      <w:r w:rsidRPr="00895374">
        <w:rPr>
          <w:rFonts w:ascii="Courier New" w:hAnsi="Courier New" w:cs="Courier New"/>
          <w:b/>
        </w:rPr>
        <w:t>62188776</w:t>
      </w:r>
      <w:r w:rsidRPr="00895374">
        <w:rPr>
          <w:rFonts w:ascii="Courier New" w:hAnsi="Courier New" w:cs="Courier New"/>
          <w:b/>
          <w:lang w:val="en-US"/>
        </w:rPr>
        <w:t>B</w:t>
      </w:r>
      <w:r w:rsidRPr="00895374">
        <w:rPr>
          <w:rFonts w:ascii="Courier New" w:hAnsi="Courier New" w:cs="Courier New"/>
          <w:b/>
        </w:rPr>
        <w:t>87}</w:t>
      </w:r>
    </w:p>
    <w:p w:rsidR="000E6F9F" w:rsidRDefault="000E6F9F" w:rsidP="000E6F9F">
      <w:pPr>
        <w:ind w:firstLine="540"/>
      </w:pPr>
    </w:p>
    <w:p w:rsidR="000E6F9F" w:rsidRDefault="000E6F9F" w:rsidP="000E6F9F">
      <w:pPr>
        <w:ind w:firstLine="540"/>
      </w:pPr>
      <w:r>
        <w:t>Интерфейс доступа к данным содержит следующие функции:</w:t>
      </w:r>
    </w:p>
    <w:p w:rsidR="000E6F9F" w:rsidRDefault="000E6F9F" w:rsidP="000E6F9F">
      <w:r>
        <w:t>1. Возвращает количество проведенных обследований</w:t>
      </w:r>
    </w:p>
    <w:p w:rsidR="000E6F9F" w:rsidRPr="00DD7E8C" w:rsidRDefault="000E6F9F" w:rsidP="000E6F9F">
      <w:pPr>
        <w:rPr>
          <w:rFonts w:ascii="Courier New" w:hAnsi="Courier New" w:cs="Courier New"/>
          <w:sz w:val="20"/>
          <w:szCs w:val="20"/>
        </w:rPr>
      </w:pPr>
      <w:proofErr w:type="spellStart"/>
      <w:r w:rsidRPr="00DD7E8C">
        <w:rPr>
          <w:rFonts w:ascii="Courier New" w:hAnsi="Courier New" w:cs="Courier New"/>
          <w:sz w:val="20"/>
          <w:szCs w:val="20"/>
        </w:rPr>
        <w:t>function</w:t>
      </w:r>
      <w:proofErr w:type="spellEnd"/>
      <w:r w:rsidRPr="00DD7E8C">
        <w:rPr>
          <w:rFonts w:ascii="Courier New" w:hAnsi="Courier New" w:cs="Courier New"/>
          <w:sz w:val="20"/>
          <w:szCs w:val="20"/>
        </w:rPr>
        <w:t xml:space="preserve"> </w:t>
      </w:r>
      <w:proofErr w:type="spellStart"/>
      <w:proofErr w:type="gramStart"/>
      <w:r w:rsidRPr="00DD7E8C">
        <w:rPr>
          <w:rFonts w:ascii="Courier New" w:hAnsi="Courier New" w:cs="Courier New"/>
          <w:sz w:val="20"/>
          <w:szCs w:val="20"/>
        </w:rPr>
        <w:t>GetTestCount</w:t>
      </w:r>
      <w:proofErr w:type="spellEnd"/>
      <w:r w:rsidRPr="00DD7E8C">
        <w:rPr>
          <w:rFonts w:ascii="Courier New" w:hAnsi="Courier New" w:cs="Courier New"/>
          <w:sz w:val="20"/>
          <w:szCs w:val="20"/>
        </w:rPr>
        <w:t>(</w:t>
      </w:r>
      <w:proofErr w:type="spellStart"/>
      <w:proofErr w:type="gramEnd"/>
      <w:r w:rsidRPr="00DD7E8C">
        <w:rPr>
          <w:rFonts w:ascii="Courier New" w:hAnsi="Courier New" w:cs="Courier New"/>
          <w:sz w:val="20"/>
          <w:szCs w:val="20"/>
        </w:rPr>
        <w:t>out</w:t>
      </w:r>
      <w:proofErr w:type="spellEnd"/>
      <w:r w:rsidRPr="00DD7E8C">
        <w:rPr>
          <w:rFonts w:ascii="Courier New" w:hAnsi="Courier New" w:cs="Courier New"/>
          <w:sz w:val="20"/>
          <w:szCs w:val="20"/>
        </w:rPr>
        <w:t xml:space="preserve"> </w:t>
      </w:r>
      <w:proofErr w:type="spellStart"/>
      <w:r w:rsidRPr="00DD7E8C">
        <w:rPr>
          <w:rFonts w:ascii="Courier New" w:hAnsi="Courier New" w:cs="Courier New"/>
          <w:sz w:val="20"/>
          <w:szCs w:val="20"/>
        </w:rPr>
        <w:t>Count</w:t>
      </w:r>
      <w:proofErr w:type="spellEnd"/>
      <w:r w:rsidRPr="00DD7E8C">
        <w:rPr>
          <w:rFonts w:ascii="Courier New" w:hAnsi="Courier New" w:cs="Courier New"/>
          <w:sz w:val="20"/>
          <w:szCs w:val="20"/>
        </w:rPr>
        <w:t xml:space="preserve">: </w:t>
      </w:r>
      <w:proofErr w:type="spellStart"/>
      <w:r w:rsidRPr="00DD7E8C">
        <w:rPr>
          <w:rFonts w:ascii="Courier New" w:hAnsi="Courier New" w:cs="Courier New"/>
          <w:sz w:val="20"/>
          <w:szCs w:val="20"/>
        </w:rPr>
        <w:t>Integer</w:t>
      </w:r>
      <w:proofErr w:type="spellEnd"/>
      <w:r w:rsidRPr="00DD7E8C">
        <w:rPr>
          <w:rFonts w:ascii="Courier New" w:hAnsi="Courier New" w:cs="Courier New"/>
          <w:sz w:val="20"/>
          <w:szCs w:val="20"/>
        </w:rPr>
        <w:t xml:space="preserve">): </w:t>
      </w:r>
      <w:proofErr w:type="spellStart"/>
      <w:r w:rsidRPr="00DD7E8C">
        <w:rPr>
          <w:rFonts w:ascii="Courier New" w:hAnsi="Courier New" w:cs="Courier New"/>
          <w:sz w:val="20"/>
          <w:szCs w:val="20"/>
        </w:rPr>
        <w:t>HResult</w:t>
      </w:r>
      <w:proofErr w:type="spellEnd"/>
      <w:r w:rsidRPr="00DD7E8C">
        <w:rPr>
          <w:rFonts w:ascii="Courier New" w:hAnsi="Courier New" w:cs="Courier New"/>
          <w:sz w:val="20"/>
          <w:szCs w:val="20"/>
        </w:rPr>
        <w:t xml:space="preserve">; </w:t>
      </w:r>
      <w:proofErr w:type="spellStart"/>
      <w:r w:rsidRPr="00DD7E8C">
        <w:rPr>
          <w:rFonts w:ascii="Courier New" w:hAnsi="Courier New" w:cs="Courier New"/>
          <w:sz w:val="20"/>
          <w:szCs w:val="20"/>
        </w:rPr>
        <w:t>stdcall</w:t>
      </w:r>
      <w:proofErr w:type="spellEnd"/>
      <w:r w:rsidRPr="00DD7E8C">
        <w:rPr>
          <w:rFonts w:ascii="Courier New" w:hAnsi="Courier New" w:cs="Courier New"/>
          <w:sz w:val="20"/>
          <w:szCs w:val="20"/>
        </w:rPr>
        <w:t>;</w:t>
      </w:r>
    </w:p>
    <w:p w:rsidR="000E6F9F" w:rsidRDefault="000E6F9F" w:rsidP="000E6F9F"/>
    <w:p w:rsidR="000E6F9F" w:rsidRDefault="000E6F9F" w:rsidP="000E6F9F">
      <w:r>
        <w:t xml:space="preserve">2. Возвращает </w:t>
      </w:r>
      <w:proofErr w:type="spellStart"/>
      <w:r>
        <w:t>TestID</w:t>
      </w:r>
      <w:proofErr w:type="spellEnd"/>
      <w:r>
        <w:t xml:space="preserve"> проведенного обследования по порядку</w:t>
      </w:r>
    </w:p>
    <w:p w:rsidR="000E6F9F" w:rsidRPr="000E6F9F" w:rsidRDefault="000E6F9F" w:rsidP="000E6F9F">
      <w:pPr>
        <w:rPr>
          <w:rFonts w:ascii="Courier New" w:hAnsi="Courier New" w:cs="Courier New"/>
          <w:sz w:val="20"/>
          <w:szCs w:val="20"/>
          <w:lang w:val="en-US"/>
        </w:rPr>
      </w:pPr>
      <w:proofErr w:type="gramStart"/>
      <w:r w:rsidRPr="000E6F9F">
        <w:rPr>
          <w:rFonts w:ascii="Courier New" w:hAnsi="Courier New" w:cs="Courier New"/>
          <w:sz w:val="20"/>
          <w:szCs w:val="20"/>
          <w:lang w:val="en-US"/>
        </w:rPr>
        <w:t>function</w:t>
      </w:r>
      <w:proofErr w:type="gramEnd"/>
      <w:r w:rsidRPr="000E6F9F">
        <w:rPr>
          <w:rFonts w:ascii="Courier New" w:hAnsi="Courier New" w:cs="Courier New"/>
          <w:sz w:val="20"/>
          <w:szCs w:val="20"/>
          <w:lang w:val="en-US"/>
        </w:rPr>
        <w:t xml:space="preserve"> </w:t>
      </w:r>
      <w:proofErr w:type="spellStart"/>
      <w:r w:rsidRPr="000E6F9F">
        <w:rPr>
          <w:rFonts w:ascii="Courier New" w:hAnsi="Courier New" w:cs="Courier New"/>
          <w:sz w:val="20"/>
          <w:szCs w:val="20"/>
          <w:lang w:val="en-US"/>
        </w:rPr>
        <w:t>GetTestID</w:t>
      </w:r>
      <w:proofErr w:type="spellEnd"/>
      <w:r w:rsidRPr="000E6F9F">
        <w:rPr>
          <w:rFonts w:ascii="Courier New" w:hAnsi="Courier New" w:cs="Courier New"/>
          <w:sz w:val="20"/>
          <w:szCs w:val="20"/>
          <w:lang w:val="en-US"/>
        </w:rPr>
        <w:t xml:space="preserve">(Index: Integer; out </w:t>
      </w:r>
      <w:proofErr w:type="spellStart"/>
      <w:r w:rsidRPr="000E6F9F">
        <w:rPr>
          <w:rFonts w:ascii="Courier New" w:hAnsi="Courier New" w:cs="Courier New"/>
          <w:sz w:val="20"/>
          <w:szCs w:val="20"/>
          <w:lang w:val="en-US"/>
        </w:rPr>
        <w:t>TestID</w:t>
      </w:r>
      <w:proofErr w:type="spellEnd"/>
      <w:r w:rsidRPr="000E6F9F">
        <w:rPr>
          <w:rFonts w:ascii="Courier New" w:hAnsi="Courier New" w:cs="Courier New"/>
          <w:sz w:val="20"/>
          <w:szCs w:val="20"/>
          <w:lang w:val="en-US"/>
        </w:rPr>
        <w:t xml:space="preserve">: Integer): </w:t>
      </w:r>
      <w:proofErr w:type="spellStart"/>
      <w:r w:rsidRPr="000E6F9F">
        <w:rPr>
          <w:rFonts w:ascii="Courier New" w:hAnsi="Courier New" w:cs="Courier New"/>
          <w:sz w:val="20"/>
          <w:szCs w:val="20"/>
          <w:lang w:val="en-US"/>
        </w:rPr>
        <w:t>HResult</w:t>
      </w:r>
      <w:proofErr w:type="spellEnd"/>
      <w:r w:rsidRPr="000E6F9F">
        <w:rPr>
          <w:rFonts w:ascii="Courier New" w:hAnsi="Courier New" w:cs="Courier New"/>
          <w:sz w:val="20"/>
          <w:szCs w:val="20"/>
          <w:lang w:val="en-US"/>
        </w:rPr>
        <w:t xml:space="preserve">; </w:t>
      </w:r>
      <w:proofErr w:type="spellStart"/>
      <w:r w:rsidRPr="000E6F9F">
        <w:rPr>
          <w:rFonts w:ascii="Courier New" w:hAnsi="Courier New" w:cs="Courier New"/>
          <w:sz w:val="20"/>
          <w:szCs w:val="20"/>
          <w:lang w:val="en-US"/>
        </w:rPr>
        <w:t>stdcall</w:t>
      </w:r>
      <w:proofErr w:type="spellEnd"/>
      <w:r w:rsidRPr="000E6F9F">
        <w:rPr>
          <w:rFonts w:ascii="Courier New" w:hAnsi="Courier New" w:cs="Courier New"/>
          <w:sz w:val="20"/>
          <w:szCs w:val="20"/>
          <w:lang w:val="en-US"/>
        </w:rPr>
        <w:t>;</w:t>
      </w:r>
    </w:p>
    <w:p w:rsidR="000E6F9F" w:rsidRDefault="000E6F9F" w:rsidP="000E6F9F">
      <w:proofErr w:type="spellStart"/>
      <w:r>
        <w:lastRenderedPageBreak/>
        <w:t>Index</w:t>
      </w:r>
      <w:proofErr w:type="spellEnd"/>
      <w:r>
        <w:t xml:space="preserve"> - </w:t>
      </w:r>
      <w:proofErr w:type="spellStart"/>
      <w:r>
        <w:t>проядковый</w:t>
      </w:r>
      <w:proofErr w:type="spellEnd"/>
      <w:r>
        <w:t xml:space="preserve"> номер обследования в неотсортированной БД</w:t>
      </w:r>
    </w:p>
    <w:p w:rsidR="000E6F9F" w:rsidRDefault="000E6F9F" w:rsidP="000E6F9F">
      <w:r>
        <w:t>Результат COM_NOT_FOUND, если обследования с таким номером нет</w:t>
      </w:r>
    </w:p>
    <w:p w:rsidR="000E6F9F" w:rsidRPr="00140AC3" w:rsidRDefault="000E6F9F" w:rsidP="000E6F9F"/>
    <w:p w:rsidR="000E6F9F" w:rsidRDefault="000E6F9F" w:rsidP="000E6F9F">
      <w:r>
        <w:t xml:space="preserve">3. Возвращает </w:t>
      </w:r>
      <w:proofErr w:type="spellStart"/>
      <w:r>
        <w:t>TestID</w:t>
      </w:r>
      <w:proofErr w:type="spellEnd"/>
      <w:r>
        <w:t xml:space="preserve"> последнего проведенного обследования</w:t>
      </w:r>
    </w:p>
    <w:p w:rsidR="000E6F9F" w:rsidRDefault="000E6F9F" w:rsidP="000E6F9F">
      <w:r>
        <w:t xml:space="preserve"> Результат COM_NOT_FOUND, если обследования в БД нет</w:t>
      </w:r>
    </w:p>
    <w:p w:rsidR="000E6F9F" w:rsidRPr="00F67257" w:rsidRDefault="000E6F9F" w:rsidP="000E6F9F">
      <w:pPr>
        <w:rPr>
          <w:rFonts w:ascii="Courier New" w:hAnsi="Courier New" w:cs="Courier New"/>
          <w:sz w:val="20"/>
          <w:szCs w:val="20"/>
          <w:lang w:val="en-US"/>
        </w:rPr>
      </w:pPr>
      <w:proofErr w:type="gramStart"/>
      <w:r w:rsidRPr="00F67257">
        <w:rPr>
          <w:rFonts w:ascii="Courier New" w:hAnsi="Courier New" w:cs="Courier New"/>
          <w:sz w:val="20"/>
          <w:szCs w:val="20"/>
          <w:lang w:val="en-US"/>
        </w:rPr>
        <w:t>function</w:t>
      </w:r>
      <w:proofErr w:type="gramEnd"/>
      <w:r w:rsidRPr="00F67257">
        <w:rPr>
          <w:rFonts w:ascii="Courier New" w:hAnsi="Courier New" w:cs="Courier New"/>
          <w:sz w:val="20"/>
          <w:szCs w:val="20"/>
          <w:lang w:val="en-US"/>
        </w:rPr>
        <w:t xml:space="preserve"> </w:t>
      </w:r>
      <w:proofErr w:type="spellStart"/>
      <w:r w:rsidRPr="00F67257">
        <w:rPr>
          <w:rFonts w:ascii="Courier New" w:hAnsi="Courier New" w:cs="Courier New"/>
          <w:sz w:val="20"/>
          <w:szCs w:val="20"/>
          <w:lang w:val="en-US"/>
        </w:rPr>
        <w:t>GetLastTestID</w:t>
      </w:r>
      <w:proofErr w:type="spellEnd"/>
      <w:r w:rsidRPr="00F67257">
        <w:rPr>
          <w:rFonts w:ascii="Courier New" w:hAnsi="Courier New" w:cs="Courier New"/>
          <w:sz w:val="20"/>
          <w:szCs w:val="20"/>
          <w:lang w:val="en-US"/>
        </w:rPr>
        <w:t xml:space="preserve">(out </w:t>
      </w:r>
      <w:proofErr w:type="spellStart"/>
      <w:r w:rsidRPr="00F67257">
        <w:rPr>
          <w:rFonts w:ascii="Courier New" w:hAnsi="Courier New" w:cs="Courier New"/>
          <w:sz w:val="20"/>
          <w:szCs w:val="20"/>
          <w:lang w:val="en-US"/>
        </w:rPr>
        <w:t>TestID</w:t>
      </w:r>
      <w:proofErr w:type="spellEnd"/>
      <w:r w:rsidRPr="00F67257">
        <w:rPr>
          <w:rFonts w:ascii="Courier New" w:hAnsi="Courier New" w:cs="Courier New"/>
          <w:sz w:val="20"/>
          <w:szCs w:val="20"/>
          <w:lang w:val="en-US"/>
        </w:rPr>
        <w:t xml:space="preserve">: Integer): </w:t>
      </w:r>
      <w:proofErr w:type="spellStart"/>
      <w:r w:rsidRPr="00F67257">
        <w:rPr>
          <w:rFonts w:ascii="Courier New" w:hAnsi="Courier New" w:cs="Courier New"/>
          <w:sz w:val="20"/>
          <w:szCs w:val="20"/>
          <w:lang w:val="en-US"/>
        </w:rPr>
        <w:t>HResult</w:t>
      </w:r>
      <w:proofErr w:type="spellEnd"/>
      <w:r w:rsidRPr="00F67257">
        <w:rPr>
          <w:rFonts w:ascii="Courier New" w:hAnsi="Courier New" w:cs="Courier New"/>
          <w:sz w:val="20"/>
          <w:szCs w:val="20"/>
          <w:lang w:val="en-US"/>
        </w:rPr>
        <w:t xml:space="preserve">; </w:t>
      </w:r>
      <w:proofErr w:type="spellStart"/>
      <w:r w:rsidRPr="00F67257">
        <w:rPr>
          <w:rFonts w:ascii="Courier New" w:hAnsi="Courier New" w:cs="Courier New"/>
          <w:sz w:val="20"/>
          <w:szCs w:val="20"/>
          <w:lang w:val="en-US"/>
        </w:rPr>
        <w:t>stdcall</w:t>
      </w:r>
      <w:proofErr w:type="spellEnd"/>
      <w:r w:rsidRPr="00F67257">
        <w:rPr>
          <w:rFonts w:ascii="Courier New" w:hAnsi="Courier New" w:cs="Courier New"/>
          <w:sz w:val="20"/>
          <w:szCs w:val="20"/>
          <w:lang w:val="en-US"/>
        </w:rPr>
        <w:t>;</w:t>
      </w:r>
    </w:p>
    <w:p w:rsidR="000E6F9F" w:rsidRPr="00D1687E" w:rsidRDefault="000E6F9F" w:rsidP="000E6F9F">
      <w:pPr>
        <w:rPr>
          <w:lang w:val="en-US"/>
        </w:rPr>
      </w:pPr>
    </w:p>
    <w:p w:rsidR="000E6F9F" w:rsidRDefault="000E6F9F" w:rsidP="000E6F9F">
      <w:r>
        <w:t xml:space="preserve">4. Возвращает </w:t>
      </w:r>
      <w:proofErr w:type="spellStart"/>
      <w:r>
        <w:t>TestID</w:t>
      </w:r>
      <w:proofErr w:type="spellEnd"/>
      <w:r>
        <w:t xml:space="preserve"> обследования, обрабатываемого в настоящий момент</w:t>
      </w:r>
    </w:p>
    <w:p w:rsidR="000E6F9F" w:rsidRDefault="000E6F9F" w:rsidP="000E6F9F">
      <w:r>
        <w:t>Результат COM_NOT_FOUND, если обследования в обработке нет</w:t>
      </w:r>
    </w:p>
    <w:p w:rsidR="000E6F9F" w:rsidRPr="00F67257" w:rsidRDefault="000E6F9F" w:rsidP="000E6F9F">
      <w:pPr>
        <w:rPr>
          <w:rFonts w:ascii="Courier New" w:hAnsi="Courier New" w:cs="Courier New"/>
          <w:sz w:val="20"/>
          <w:szCs w:val="20"/>
          <w:lang w:val="en-US"/>
        </w:rPr>
      </w:pPr>
      <w:proofErr w:type="gramStart"/>
      <w:r w:rsidRPr="00F67257">
        <w:rPr>
          <w:rFonts w:ascii="Courier New" w:hAnsi="Courier New" w:cs="Courier New"/>
          <w:sz w:val="20"/>
          <w:szCs w:val="20"/>
          <w:lang w:val="en-US"/>
        </w:rPr>
        <w:t>function</w:t>
      </w:r>
      <w:proofErr w:type="gramEnd"/>
      <w:r w:rsidRPr="00F67257">
        <w:rPr>
          <w:rFonts w:ascii="Courier New" w:hAnsi="Courier New" w:cs="Courier New"/>
          <w:sz w:val="20"/>
          <w:szCs w:val="20"/>
          <w:lang w:val="en-US"/>
        </w:rPr>
        <w:t xml:space="preserve"> </w:t>
      </w:r>
      <w:proofErr w:type="spellStart"/>
      <w:r w:rsidRPr="00F67257">
        <w:rPr>
          <w:rFonts w:ascii="Courier New" w:hAnsi="Courier New" w:cs="Courier New"/>
          <w:sz w:val="20"/>
          <w:szCs w:val="20"/>
          <w:lang w:val="en-US"/>
        </w:rPr>
        <w:t>GetActiveTestID</w:t>
      </w:r>
      <w:proofErr w:type="spellEnd"/>
      <w:r w:rsidRPr="00F67257">
        <w:rPr>
          <w:rFonts w:ascii="Courier New" w:hAnsi="Courier New" w:cs="Courier New"/>
          <w:sz w:val="20"/>
          <w:szCs w:val="20"/>
          <w:lang w:val="en-US"/>
        </w:rPr>
        <w:t xml:space="preserve">(out </w:t>
      </w:r>
      <w:proofErr w:type="spellStart"/>
      <w:r w:rsidRPr="00F67257">
        <w:rPr>
          <w:rFonts w:ascii="Courier New" w:hAnsi="Courier New" w:cs="Courier New"/>
          <w:sz w:val="20"/>
          <w:szCs w:val="20"/>
          <w:lang w:val="en-US"/>
        </w:rPr>
        <w:t>TestID</w:t>
      </w:r>
      <w:proofErr w:type="spellEnd"/>
      <w:r w:rsidRPr="00F67257">
        <w:rPr>
          <w:rFonts w:ascii="Courier New" w:hAnsi="Courier New" w:cs="Courier New"/>
          <w:sz w:val="20"/>
          <w:szCs w:val="20"/>
          <w:lang w:val="en-US"/>
        </w:rPr>
        <w:t xml:space="preserve">: Integer): </w:t>
      </w:r>
      <w:proofErr w:type="spellStart"/>
      <w:r w:rsidRPr="00F67257">
        <w:rPr>
          <w:rFonts w:ascii="Courier New" w:hAnsi="Courier New" w:cs="Courier New"/>
          <w:sz w:val="20"/>
          <w:szCs w:val="20"/>
          <w:lang w:val="en-US"/>
        </w:rPr>
        <w:t>HResult</w:t>
      </w:r>
      <w:proofErr w:type="spellEnd"/>
      <w:r w:rsidRPr="00F67257">
        <w:rPr>
          <w:rFonts w:ascii="Courier New" w:hAnsi="Courier New" w:cs="Courier New"/>
          <w:sz w:val="20"/>
          <w:szCs w:val="20"/>
          <w:lang w:val="en-US"/>
        </w:rPr>
        <w:t xml:space="preserve">; </w:t>
      </w:r>
      <w:proofErr w:type="spellStart"/>
      <w:r w:rsidRPr="00F67257">
        <w:rPr>
          <w:rFonts w:ascii="Courier New" w:hAnsi="Courier New" w:cs="Courier New"/>
          <w:sz w:val="20"/>
          <w:szCs w:val="20"/>
          <w:lang w:val="en-US"/>
        </w:rPr>
        <w:t>stdcall</w:t>
      </w:r>
      <w:proofErr w:type="spellEnd"/>
      <w:r w:rsidRPr="00F67257">
        <w:rPr>
          <w:rFonts w:ascii="Courier New" w:hAnsi="Courier New" w:cs="Courier New"/>
          <w:sz w:val="20"/>
          <w:szCs w:val="20"/>
          <w:lang w:val="en-US"/>
        </w:rPr>
        <w:t>;</w:t>
      </w:r>
    </w:p>
    <w:p w:rsidR="000E6F9F" w:rsidRPr="00DD7E8C" w:rsidRDefault="000E6F9F" w:rsidP="000E6F9F">
      <w:pPr>
        <w:rPr>
          <w:lang w:val="en-US"/>
        </w:rPr>
      </w:pPr>
    </w:p>
    <w:p w:rsidR="000E6F9F" w:rsidRDefault="000E6F9F" w:rsidP="000E6F9F">
      <w:r>
        <w:t>5. Возвращает количество открытых в настоящий момент обследований</w:t>
      </w:r>
    </w:p>
    <w:p w:rsidR="000E6F9F" w:rsidRPr="00FB0A3C" w:rsidRDefault="000E6F9F" w:rsidP="000E6F9F">
      <w:pPr>
        <w:rPr>
          <w:rFonts w:ascii="Courier New" w:hAnsi="Courier New" w:cs="Courier New"/>
          <w:sz w:val="20"/>
          <w:szCs w:val="20"/>
          <w:lang w:val="en-US"/>
        </w:rPr>
      </w:pPr>
      <w:proofErr w:type="gramStart"/>
      <w:r w:rsidRPr="00FB0A3C">
        <w:rPr>
          <w:rFonts w:ascii="Courier New" w:hAnsi="Courier New" w:cs="Courier New"/>
          <w:sz w:val="20"/>
          <w:szCs w:val="20"/>
          <w:lang w:val="en-US"/>
        </w:rPr>
        <w:t>function</w:t>
      </w:r>
      <w:proofErr w:type="gramEnd"/>
      <w:r w:rsidRPr="00FB0A3C">
        <w:rPr>
          <w:rFonts w:ascii="Courier New" w:hAnsi="Courier New" w:cs="Courier New"/>
          <w:sz w:val="20"/>
          <w:szCs w:val="20"/>
          <w:lang w:val="en-US"/>
        </w:rPr>
        <w:t xml:space="preserve"> </w:t>
      </w:r>
      <w:proofErr w:type="spellStart"/>
      <w:r w:rsidRPr="00FB0A3C">
        <w:rPr>
          <w:rFonts w:ascii="Courier New" w:hAnsi="Courier New" w:cs="Courier New"/>
          <w:sz w:val="20"/>
          <w:szCs w:val="20"/>
          <w:lang w:val="en-US"/>
        </w:rPr>
        <w:t>GetOpenedTestCount</w:t>
      </w:r>
      <w:proofErr w:type="spellEnd"/>
      <w:r w:rsidRPr="00FB0A3C">
        <w:rPr>
          <w:rFonts w:ascii="Courier New" w:hAnsi="Courier New" w:cs="Courier New"/>
          <w:sz w:val="20"/>
          <w:szCs w:val="20"/>
          <w:lang w:val="en-US"/>
        </w:rPr>
        <w:t xml:space="preserve">(out Count: Integer): </w:t>
      </w:r>
      <w:proofErr w:type="spellStart"/>
      <w:r w:rsidRPr="00FB0A3C">
        <w:rPr>
          <w:rFonts w:ascii="Courier New" w:hAnsi="Courier New" w:cs="Courier New"/>
          <w:sz w:val="20"/>
          <w:szCs w:val="20"/>
          <w:lang w:val="en-US"/>
        </w:rPr>
        <w:t>HResult</w:t>
      </w:r>
      <w:proofErr w:type="spellEnd"/>
      <w:r w:rsidRPr="00FB0A3C">
        <w:rPr>
          <w:rFonts w:ascii="Courier New" w:hAnsi="Courier New" w:cs="Courier New"/>
          <w:sz w:val="20"/>
          <w:szCs w:val="20"/>
          <w:lang w:val="en-US"/>
        </w:rPr>
        <w:t xml:space="preserve">; </w:t>
      </w:r>
      <w:proofErr w:type="spellStart"/>
      <w:r w:rsidRPr="00FB0A3C">
        <w:rPr>
          <w:rFonts w:ascii="Courier New" w:hAnsi="Courier New" w:cs="Courier New"/>
          <w:sz w:val="20"/>
          <w:szCs w:val="20"/>
          <w:lang w:val="en-US"/>
        </w:rPr>
        <w:t>stdcall</w:t>
      </w:r>
      <w:proofErr w:type="spellEnd"/>
      <w:r w:rsidRPr="00FB0A3C">
        <w:rPr>
          <w:rFonts w:ascii="Courier New" w:hAnsi="Courier New" w:cs="Courier New"/>
          <w:sz w:val="20"/>
          <w:szCs w:val="20"/>
          <w:lang w:val="en-US"/>
        </w:rPr>
        <w:t>;</w:t>
      </w:r>
    </w:p>
    <w:p w:rsidR="000E6F9F" w:rsidRPr="00DD7E8C" w:rsidRDefault="000E6F9F" w:rsidP="000E6F9F">
      <w:pPr>
        <w:rPr>
          <w:lang w:val="en-US"/>
        </w:rPr>
      </w:pPr>
    </w:p>
    <w:p w:rsidR="000E6F9F" w:rsidRDefault="000E6F9F" w:rsidP="000E6F9F">
      <w:r>
        <w:t xml:space="preserve">6. Возвращает </w:t>
      </w:r>
      <w:proofErr w:type="spellStart"/>
      <w:r>
        <w:t>TestID</w:t>
      </w:r>
      <w:proofErr w:type="spellEnd"/>
      <w:r>
        <w:t xml:space="preserve"> проведенного обследования по порядку открытия</w:t>
      </w:r>
    </w:p>
    <w:p w:rsidR="000E6F9F" w:rsidRPr="000E6F9F" w:rsidRDefault="000E6F9F" w:rsidP="000E6F9F">
      <w:pPr>
        <w:rPr>
          <w:rFonts w:ascii="Courier New" w:hAnsi="Courier New" w:cs="Courier New"/>
          <w:sz w:val="20"/>
          <w:szCs w:val="20"/>
          <w:lang w:val="en-US"/>
        </w:rPr>
      </w:pPr>
      <w:proofErr w:type="gramStart"/>
      <w:r w:rsidRPr="009B2F59">
        <w:rPr>
          <w:rFonts w:ascii="Courier New" w:hAnsi="Courier New" w:cs="Courier New"/>
          <w:sz w:val="20"/>
          <w:szCs w:val="20"/>
          <w:lang w:val="en-US"/>
        </w:rPr>
        <w:t>function</w:t>
      </w:r>
      <w:proofErr w:type="gramEnd"/>
      <w:r w:rsidRPr="009B2F59">
        <w:rPr>
          <w:rFonts w:ascii="Courier New" w:hAnsi="Courier New" w:cs="Courier New"/>
          <w:sz w:val="20"/>
          <w:szCs w:val="20"/>
          <w:lang w:val="en-US"/>
        </w:rPr>
        <w:t xml:space="preserve"> </w:t>
      </w:r>
      <w:proofErr w:type="spellStart"/>
      <w:r w:rsidRPr="009B2F59">
        <w:rPr>
          <w:rFonts w:ascii="Courier New" w:hAnsi="Courier New" w:cs="Courier New"/>
          <w:sz w:val="20"/>
          <w:szCs w:val="20"/>
          <w:lang w:val="en-US"/>
        </w:rPr>
        <w:t>GetOpenedTestID</w:t>
      </w:r>
      <w:proofErr w:type="spellEnd"/>
      <w:r w:rsidRPr="009B2F59">
        <w:rPr>
          <w:rFonts w:ascii="Courier New" w:hAnsi="Courier New" w:cs="Courier New"/>
          <w:sz w:val="20"/>
          <w:szCs w:val="20"/>
          <w:lang w:val="en-US"/>
        </w:rPr>
        <w:t xml:space="preserve">(Index: Integer; out </w:t>
      </w:r>
      <w:proofErr w:type="spellStart"/>
      <w:r w:rsidRPr="009B2F59">
        <w:rPr>
          <w:rFonts w:ascii="Courier New" w:hAnsi="Courier New" w:cs="Courier New"/>
          <w:sz w:val="20"/>
          <w:szCs w:val="20"/>
          <w:lang w:val="en-US"/>
        </w:rPr>
        <w:t>TestID</w:t>
      </w:r>
      <w:proofErr w:type="spellEnd"/>
      <w:r w:rsidRPr="009B2F59">
        <w:rPr>
          <w:rFonts w:ascii="Courier New" w:hAnsi="Courier New" w:cs="Courier New"/>
          <w:sz w:val="20"/>
          <w:szCs w:val="20"/>
          <w:lang w:val="en-US"/>
        </w:rPr>
        <w:t xml:space="preserve">: Integer): </w:t>
      </w:r>
      <w:proofErr w:type="spellStart"/>
      <w:r w:rsidRPr="009B2F59">
        <w:rPr>
          <w:rFonts w:ascii="Courier New" w:hAnsi="Courier New" w:cs="Courier New"/>
          <w:sz w:val="20"/>
          <w:szCs w:val="20"/>
          <w:lang w:val="en-US"/>
        </w:rPr>
        <w:t>HResult</w:t>
      </w:r>
      <w:proofErr w:type="spellEnd"/>
      <w:r w:rsidRPr="009B2F59">
        <w:rPr>
          <w:rFonts w:ascii="Courier New" w:hAnsi="Courier New" w:cs="Courier New"/>
          <w:sz w:val="20"/>
          <w:szCs w:val="20"/>
          <w:lang w:val="en-US"/>
        </w:rPr>
        <w:t xml:space="preserve">; </w:t>
      </w:r>
      <w:proofErr w:type="spellStart"/>
      <w:r w:rsidRPr="009B2F59">
        <w:rPr>
          <w:rFonts w:ascii="Courier New" w:hAnsi="Courier New" w:cs="Courier New"/>
          <w:sz w:val="20"/>
          <w:szCs w:val="20"/>
          <w:lang w:val="en-US"/>
        </w:rPr>
        <w:t>stdcall</w:t>
      </w:r>
      <w:proofErr w:type="spellEnd"/>
      <w:r w:rsidRPr="009B2F59">
        <w:rPr>
          <w:rFonts w:ascii="Courier New" w:hAnsi="Courier New" w:cs="Courier New"/>
          <w:sz w:val="20"/>
          <w:szCs w:val="20"/>
          <w:lang w:val="en-US"/>
        </w:rPr>
        <w:t>;</w:t>
      </w:r>
    </w:p>
    <w:p w:rsidR="000E6F9F" w:rsidRDefault="000E6F9F" w:rsidP="000E6F9F">
      <w:proofErr w:type="spellStart"/>
      <w:r>
        <w:t>Index</w:t>
      </w:r>
      <w:proofErr w:type="spellEnd"/>
      <w:r>
        <w:t xml:space="preserve"> - </w:t>
      </w:r>
      <w:proofErr w:type="spellStart"/>
      <w:r>
        <w:t>проядковый</w:t>
      </w:r>
      <w:proofErr w:type="spellEnd"/>
      <w:r>
        <w:t xml:space="preserve"> номер обследования среди открытых</w:t>
      </w:r>
    </w:p>
    <w:p w:rsidR="000E6F9F" w:rsidRDefault="000E6F9F" w:rsidP="000E6F9F">
      <w:r>
        <w:t>Результат COM_NOT_FOUND, если обследования с таким номером нет</w:t>
      </w:r>
    </w:p>
    <w:p w:rsidR="000E6F9F" w:rsidRDefault="000E6F9F" w:rsidP="000E6F9F"/>
    <w:p w:rsidR="000E6F9F" w:rsidRDefault="000E6F9F" w:rsidP="000E6F9F">
      <w:r>
        <w:t xml:space="preserve">7. Возвращает количество проб в обследовании или COM_NOT_FOUND, если обследования </w:t>
      </w:r>
      <w:proofErr w:type="spellStart"/>
      <w:r>
        <w:t>TestID</w:t>
      </w:r>
      <w:proofErr w:type="spellEnd"/>
      <w:r>
        <w:t xml:space="preserve"> нет</w:t>
      </w:r>
    </w:p>
    <w:p w:rsidR="000E6F9F" w:rsidRPr="006D3116" w:rsidRDefault="000E6F9F" w:rsidP="000E6F9F">
      <w:pPr>
        <w:rPr>
          <w:rFonts w:ascii="Courier New" w:hAnsi="Courier New" w:cs="Courier New"/>
          <w:sz w:val="20"/>
          <w:szCs w:val="20"/>
          <w:lang w:val="en-US"/>
        </w:rPr>
      </w:pPr>
      <w:proofErr w:type="gramStart"/>
      <w:r w:rsidRPr="006D3116">
        <w:rPr>
          <w:rFonts w:ascii="Courier New" w:hAnsi="Courier New" w:cs="Courier New"/>
          <w:sz w:val="20"/>
          <w:szCs w:val="20"/>
          <w:lang w:val="en-US"/>
        </w:rPr>
        <w:t>function</w:t>
      </w:r>
      <w:proofErr w:type="gramEnd"/>
      <w:r w:rsidRPr="006D3116">
        <w:rPr>
          <w:rFonts w:ascii="Courier New" w:hAnsi="Courier New" w:cs="Courier New"/>
          <w:sz w:val="20"/>
          <w:szCs w:val="20"/>
          <w:lang w:val="en-US"/>
        </w:rPr>
        <w:t xml:space="preserve"> </w:t>
      </w:r>
      <w:proofErr w:type="spellStart"/>
      <w:r w:rsidRPr="006D3116">
        <w:rPr>
          <w:rFonts w:ascii="Courier New" w:hAnsi="Courier New" w:cs="Courier New"/>
          <w:sz w:val="20"/>
          <w:szCs w:val="20"/>
          <w:lang w:val="en-US"/>
        </w:rPr>
        <w:t>GetProbesCount</w:t>
      </w:r>
      <w:proofErr w:type="spellEnd"/>
      <w:r w:rsidRPr="006D3116">
        <w:rPr>
          <w:rFonts w:ascii="Courier New" w:hAnsi="Courier New" w:cs="Courier New"/>
          <w:sz w:val="20"/>
          <w:szCs w:val="20"/>
          <w:lang w:val="en-US"/>
        </w:rPr>
        <w:t>(</w:t>
      </w:r>
      <w:proofErr w:type="spellStart"/>
      <w:r w:rsidRPr="006D3116">
        <w:rPr>
          <w:rFonts w:ascii="Courier New" w:hAnsi="Courier New" w:cs="Courier New"/>
          <w:sz w:val="20"/>
          <w:szCs w:val="20"/>
          <w:lang w:val="en-US"/>
        </w:rPr>
        <w:t>TestID</w:t>
      </w:r>
      <w:proofErr w:type="spellEnd"/>
      <w:r w:rsidRPr="006D3116">
        <w:rPr>
          <w:rFonts w:ascii="Courier New" w:hAnsi="Courier New" w:cs="Courier New"/>
          <w:sz w:val="20"/>
          <w:szCs w:val="20"/>
          <w:lang w:val="en-US"/>
        </w:rPr>
        <w:t xml:space="preserve">: Integer; out Count: Integer): </w:t>
      </w:r>
      <w:proofErr w:type="spellStart"/>
      <w:r w:rsidRPr="006D3116">
        <w:rPr>
          <w:rFonts w:ascii="Courier New" w:hAnsi="Courier New" w:cs="Courier New"/>
          <w:sz w:val="20"/>
          <w:szCs w:val="20"/>
          <w:lang w:val="en-US"/>
        </w:rPr>
        <w:t>HResult</w:t>
      </w:r>
      <w:proofErr w:type="spellEnd"/>
      <w:r w:rsidRPr="006D3116">
        <w:rPr>
          <w:rFonts w:ascii="Courier New" w:hAnsi="Courier New" w:cs="Courier New"/>
          <w:sz w:val="20"/>
          <w:szCs w:val="20"/>
          <w:lang w:val="en-US"/>
        </w:rPr>
        <w:t xml:space="preserve">; </w:t>
      </w:r>
      <w:proofErr w:type="spellStart"/>
      <w:r w:rsidRPr="006D3116">
        <w:rPr>
          <w:rFonts w:ascii="Courier New" w:hAnsi="Courier New" w:cs="Courier New"/>
          <w:sz w:val="20"/>
          <w:szCs w:val="20"/>
          <w:lang w:val="en-US"/>
        </w:rPr>
        <w:t>stdcall</w:t>
      </w:r>
      <w:proofErr w:type="spellEnd"/>
      <w:r w:rsidRPr="006D3116">
        <w:rPr>
          <w:rFonts w:ascii="Courier New" w:hAnsi="Courier New" w:cs="Courier New"/>
          <w:sz w:val="20"/>
          <w:szCs w:val="20"/>
          <w:lang w:val="en-US"/>
        </w:rPr>
        <w:t>;</w:t>
      </w:r>
    </w:p>
    <w:p w:rsidR="000E6F9F" w:rsidRDefault="000E6F9F" w:rsidP="000E6F9F">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0E6F9F" w:rsidRDefault="000E6F9F" w:rsidP="000E6F9F"/>
    <w:p w:rsidR="000E6F9F" w:rsidRDefault="000E6F9F" w:rsidP="000E6F9F">
      <w:r>
        <w:t xml:space="preserve">8. Возвращает </w:t>
      </w:r>
      <w:proofErr w:type="spellStart"/>
      <w:r>
        <w:t>ProbeID</w:t>
      </w:r>
      <w:proofErr w:type="spellEnd"/>
      <w:r>
        <w:t xml:space="preserve"> пробы в обследовании по </w:t>
      </w:r>
      <w:proofErr w:type="spellStart"/>
      <w:r>
        <w:t>TestID</w:t>
      </w:r>
      <w:proofErr w:type="spellEnd"/>
      <w:r>
        <w:t xml:space="preserve"> и порядковому номеру пробы</w:t>
      </w:r>
    </w:p>
    <w:p w:rsidR="000E6F9F" w:rsidRPr="0070651D" w:rsidRDefault="000E6F9F" w:rsidP="000E6F9F">
      <w:pPr>
        <w:rPr>
          <w:rFonts w:ascii="Courier New" w:hAnsi="Courier New" w:cs="Courier New"/>
          <w:sz w:val="20"/>
          <w:szCs w:val="20"/>
          <w:lang w:val="en-US"/>
        </w:rPr>
      </w:pPr>
      <w:proofErr w:type="gramStart"/>
      <w:r w:rsidRPr="0070651D">
        <w:rPr>
          <w:rFonts w:ascii="Courier New" w:hAnsi="Courier New" w:cs="Courier New"/>
          <w:sz w:val="20"/>
          <w:szCs w:val="20"/>
          <w:lang w:val="en-US"/>
        </w:rPr>
        <w:t>function</w:t>
      </w:r>
      <w:proofErr w:type="gramEnd"/>
      <w:r w:rsidRPr="0070651D">
        <w:rPr>
          <w:rFonts w:ascii="Courier New" w:hAnsi="Courier New" w:cs="Courier New"/>
          <w:sz w:val="20"/>
          <w:szCs w:val="20"/>
          <w:lang w:val="en-US"/>
        </w:rPr>
        <w:t xml:space="preserve"> </w:t>
      </w:r>
      <w:proofErr w:type="spellStart"/>
      <w:r w:rsidRPr="0070651D">
        <w:rPr>
          <w:rFonts w:ascii="Courier New" w:hAnsi="Courier New" w:cs="Courier New"/>
          <w:sz w:val="20"/>
          <w:szCs w:val="20"/>
          <w:lang w:val="en-US"/>
        </w:rPr>
        <w:t>GetProbeID</w:t>
      </w:r>
      <w:proofErr w:type="spellEnd"/>
      <w:r w:rsidRPr="0070651D">
        <w:rPr>
          <w:rFonts w:ascii="Courier New" w:hAnsi="Courier New" w:cs="Courier New"/>
          <w:sz w:val="20"/>
          <w:szCs w:val="20"/>
          <w:lang w:val="en-US"/>
        </w:rPr>
        <w:t>(</w:t>
      </w:r>
      <w:proofErr w:type="spellStart"/>
      <w:r w:rsidRPr="0070651D">
        <w:rPr>
          <w:rFonts w:ascii="Courier New" w:hAnsi="Courier New" w:cs="Courier New"/>
          <w:sz w:val="20"/>
          <w:szCs w:val="20"/>
          <w:lang w:val="en-US"/>
        </w:rPr>
        <w:t>TestID</w:t>
      </w:r>
      <w:proofErr w:type="spellEnd"/>
      <w:r w:rsidRPr="0070651D">
        <w:rPr>
          <w:rFonts w:ascii="Courier New" w:hAnsi="Courier New" w:cs="Courier New"/>
          <w:sz w:val="20"/>
          <w:szCs w:val="20"/>
          <w:lang w:val="en-US"/>
        </w:rPr>
        <w:t xml:space="preserve">, Index: Integer; out </w:t>
      </w:r>
      <w:proofErr w:type="spellStart"/>
      <w:r w:rsidRPr="0070651D">
        <w:rPr>
          <w:rFonts w:ascii="Courier New" w:hAnsi="Courier New" w:cs="Courier New"/>
          <w:sz w:val="20"/>
          <w:szCs w:val="20"/>
          <w:lang w:val="en-US"/>
        </w:rPr>
        <w:t>ProbeID</w:t>
      </w:r>
      <w:proofErr w:type="spellEnd"/>
      <w:r w:rsidRPr="0070651D">
        <w:rPr>
          <w:rFonts w:ascii="Courier New" w:hAnsi="Courier New" w:cs="Courier New"/>
          <w:sz w:val="20"/>
          <w:szCs w:val="20"/>
          <w:lang w:val="en-US"/>
        </w:rPr>
        <w:t xml:space="preserve">: Integer): </w:t>
      </w:r>
      <w:proofErr w:type="spellStart"/>
      <w:r w:rsidRPr="0070651D">
        <w:rPr>
          <w:rFonts w:ascii="Courier New" w:hAnsi="Courier New" w:cs="Courier New"/>
          <w:sz w:val="20"/>
          <w:szCs w:val="20"/>
          <w:lang w:val="en-US"/>
        </w:rPr>
        <w:t>HResult</w:t>
      </w:r>
      <w:proofErr w:type="spellEnd"/>
      <w:r w:rsidRPr="0070651D">
        <w:rPr>
          <w:rFonts w:ascii="Courier New" w:hAnsi="Courier New" w:cs="Courier New"/>
          <w:sz w:val="20"/>
          <w:szCs w:val="20"/>
          <w:lang w:val="en-US"/>
        </w:rPr>
        <w:t xml:space="preserve">; </w:t>
      </w:r>
      <w:proofErr w:type="spellStart"/>
      <w:r w:rsidRPr="0070651D">
        <w:rPr>
          <w:rFonts w:ascii="Courier New" w:hAnsi="Courier New" w:cs="Courier New"/>
          <w:sz w:val="20"/>
          <w:szCs w:val="20"/>
          <w:lang w:val="en-US"/>
        </w:rPr>
        <w:t>stdcall</w:t>
      </w:r>
      <w:proofErr w:type="spellEnd"/>
      <w:r w:rsidRPr="0070651D">
        <w:rPr>
          <w:rFonts w:ascii="Courier New" w:hAnsi="Courier New" w:cs="Courier New"/>
          <w:sz w:val="20"/>
          <w:szCs w:val="20"/>
          <w:lang w:val="en-US"/>
        </w:rPr>
        <w:t>;</w:t>
      </w:r>
    </w:p>
    <w:p w:rsidR="000E6F9F" w:rsidRDefault="000E6F9F" w:rsidP="000E6F9F">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0E6F9F" w:rsidRDefault="000E6F9F" w:rsidP="000E6F9F">
      <w:proofErr w:type="spellStart"/>
      <w:r>
        <w:t>Index</w:t>
      </w:r>
      <w:proofErr w:type="spellEnd"/>
      <w:r>
        <w:t xml:space="preserve"> - </w:t>
      </w:r>
      <w:proofErr w:type="spellStart"/>
      <w:r>
        <w:t>проядковый</w:t>
      </w:r>
      <w:proofErr w:type="spellEnd"/>
      <w:r>
        <w:t xml:space="preserve"> номер пробы в обследовании</w:t>
      </w:r>
    </w:p>
    <w:p w:rsidR="000E6F9F" w:rsidRDefault="000E6F9F" w:rsidP="000E6F9F">
      <w:r>
        <w:t>Результат COM_NOT_FOUND, если обследования с таким идентификатором или пробы с таким номером нет</w:t>
      </w:r>
    </w:p>
    <w:p w:rsidR="000E6F9F" w:rsidRPr="006022DB" w:rsidRDefault="000E6F9F" w:rsidP="000E6F9F">
      <w:r>
        <w:t xml:space="preserve">    </w:t>
      </w:r>
    </w:p>
    <w:p w:rsidR="000E6F9F" w:rsidRDefault="000E6F9F" w:rsidP="000E6F9F">
      <w:r>
        <w:t xml:space="preserve">9. Возвращает количество каналов, записанных в пробе </w:t>
      </w:r>
      <w:proofErr w:type="spellStart"/>
      <w:r>
        <w:t>ProbeID</w:t>
      </w:r>
      <w:proofErr w:type="spellEnd"/>
      <w:r>
        <w:t xml:space="preserve"> или COM_NOT_FOUND, если пробы </w:t>
      </w:r>
      <w:proofErr w:type="spellStart"/>
      <w:r>
        <w:t>ProbeID</w:t>
      </w:r>
      <w:proofErr w:type="spellEnd"/>
      <w:r>
        <w:t xml:space="preserve"> нет</w:t>
      </w:r>
    </w:p>
    <w:p w:rsidR="000E6F9F" w:rsidRPr="0078011F" w:rsidRDefault="000E6F9F" w:rsidP="000E6F9F">
      <w:pPr>
        <w:rPr>
          <w:rFonts w:ascii="Courier New" w:hAnsi="Courier New" w:cs="Courier New"/>
          <w:sz w:val="20"/>
          <w:szCs w:val="20"/>
          <w:lang w:val="en-US"/>
        </w:rPr>
      </w:pPr>
      <w:proofErr w:type="gramStart"/>
      <w:r w:rsidRPr="0078011F">
        <w:rPr>
          <w:rFonts w:ascii="Courier New" w:hAnsi="Courier New" w:cs="Courier New"/>
          <w:sz w:val="20"/>
          <w:szCs w:val="20"/>
          <w:lang w:val="en-US"/>
        </w:rPr>
        <w:t>function</w:t>
      </w:r>
      <w:proofErr w:type="gramEnd"/>
      <w:r w:rsidRPr="0078011F">
        <w:rPr>
          <w:rFonts w:ascii="Courier New" w:hAnsi="Courier New" w:cs="Courier New"/>
          <w:sz w:val="20"/>
          <w:szCs w:val="20"/>
          <w:lang w:val="en-US"/>
        </w:rPr>
        <w:t xml:space="preserve"> </w:t>
      </w:r>
      <w:proofErr w:type="spellStart"/>
      <w:r w:rsidRPr="0078011F">
        <w:rPr>
          <w:rFonts w:ascii="Courier New" w:hAnsi="Courier New" w:cs="Courier New"/>
          <w:sz w:val="20"/>
          <w:szCs w:val="20"/>
          <w:lang w:val="en-US"/>
        </w:rPr>
        <w:t>GetChannelCount</w:t>
      </w:r>
      <w:proofErr w:type="spellEnd"/>
      <w:r w:rsidRPr="0078011F">
        <w:rPr>
          <w:rFonts w:ascii="Courier New" w:hAnsi="Courier New" w:cs="Courier New"/>
          <w:sz w:val="20"/>
          <w:szCs w:val="20"/>
          <w:lang w:val="en-US"/>
        </w:rPr>
        <w:t>(</w:t>
      </w:r>
      <w:proofErr w:type="spellStart"/>
      <w:r w:rsidRPr="0078011F">
        <w:rPr>
          <w:rFonts w:ascii="Courier New" w:hAnsi="Courier New" w:cs="Courier New"/>
          <w:sz w:val="20"/>
          <w:szCs w:val="20"/>
          <w:lang w:val="en-US"/>
        </w:rPr>
        <w:t>ProbeID</w:t>
      </w:r>
      <w:proofErr w:type="spellEnd"/>
      <w:r w:rsidRPr="0078011F">
        <w:rPr>
          <w:rFonts w:ascii="Courier New" w:hAnsi="Courier New" w:cs="Courier New"/>
          <w:sz w:val="20"/>
          <w:szCs w:val="20"/>
          <w:lang w:val="en-US"/>
        </w:rPr>
        <w:t xml:space="preserve">: Integer; out Count: Integer): </w:t>
      </w:r>
      <w:proofErr w:type="spellStart"/>
      <w:r w:rsidRPr="0078011F">
        <w:rPr>
          <w:rFonts w:ascii="Courier New" w:hAnsi="Courier New" w:cs="Courier New"/>
          <w:sz w:val="20"/>
          <w:szCs w:val="20"/>
          <w:lang w:val="en-US"/>
        </w:rPr>
        <w:t>HResult</w:t>
      </w:r>
      <w:proofErr w:type="spellEnd"/>
      <w:r w:rsidRPr="0078011F">
        <w:rPr>
          <w:rFonts w:ascii="Courier New" w:hAnsi="Courier New" w:cs="Courier New"/>
          <w:sz w:val="20"/>
          <w:szCs w:val="20"/>
          <w:lang w:val="en-US"/>
        </w:rPr>
        <w:t xml:space="preserve">; </w:t>
      </w:r>
      <w:proofErr w:type="spellStart"/>
      <w:r w:rsidRPr="0078011F">
        <w:rPr>
          <w:rFonts w:ascii="Courier New" w:hAnsi="Courier New" w:cs="Courier New"/>
          <w:sz w:val="20"/>
          <w:szCs w:val="20"/>
          <w:lang w:val="en-US"/>
        </w:rPr>
        <w:t>stdcall</w:t>
      </w:r>
      <w:proofErr w:type="spellEnd"/>
      <w:r w:rsidRPr="0078011F">
        <w:rPr>
          <w:rFonts w:ascii="Courier New" w:hAnsi="Courier New" w:cs="Courier New"/>
          <w:sz w:val="20"/>
          <w:szCs w:val="20"/>
          <w:lang w:val="en-US"/>
        </w:rPr>
        <w:t>;</w:t>
      </w:r>
    </w:p>
    <w:p w:rsidR="000E6F9F" w:rsidRDefault="000E6F9F" w:rsidP="000E6F9F">
      <w:proofErr w:type="spellStart"/>
      <w:r>
        <w:t>ProbeID</w:t>
      </w:r>
      <w:proofErr w:type="spellEnd"/>
      <w:r>
        <w:t xml:space="preserve"> - идентификатор пробы, который вернула функция </w:t>
      </w:r>
      <w:proofErr w:type="spellStart"/>
      <w:r>
        <w:t>GetProbeID</w:t>
      </w:r>
      <w:proofErr w:type="spellEnd"/>
    </w:p>
    <w:p w:rsidR="000E6F9F" w:rsidRDefault="000E6F9F" w:rsidP="000E6F9F"/>
    <w:p w:rsidR="000E6F9F" w:rsidRDefault="000E6F9F" w:rsidP="000E6F9F">
      <w:r>
        <w:t xml:space="preserve">10. Возвращает </w:t>
      </w:r>
      <w:proofErr w:type="spellStart"/>
      <w:r>
        <w:t>ChannelID</w:t>
      </w:r>
      <w:proofErr w:type="spellEnd"/>
      <w:r>
        <w:t xml:space="preserve"> канала в пробе </w:t>
      </w:r>
      <w:proofErr w:type="spellStart"/>
      <w:r>
        <w:t>ProbeID</w:t>
      </w:r>
      <w:proofErr w:type="spellEnd"/>
      <w:r>
        <w:t xml:space="preserve"> и порядковому номеру канала</w:t>
      </w:r>
    </w:p>
    <w:p w:rsidR="000E6F9F" w:rsidRPr="00EF68A8" w:rsidRDefault="000E6F9F" w:rsidP="000E6F9F">
      <w:pPr>
        <w:rPr>
          <w:rFonts w:ascii="Courier New" w:hAnsi="Courier New" w:cs="Courier New"/>
          <w:sz w:val="20"/>
          <w:szCs w:val="20"/>
          <w:lang w:val="en-US"/>
        </w:rPr>
      </w:pPr>
      <w:proofErr w:type="gramStart"/>
      <w:r w:rsidRPr="00EF68A8">
        <w:rPr>
          <w:rFonts w:ascii="Courier New" w:hAnsi="Courier New" w:cs="Courier New"/>
          <w:sz w:val="20"/>
          <w:szCs w:val="20"/>
          <w:lang w:val="en-US"/>
        </w:rPr>
        <w:lastRenderedPageBreak/>
        <w:t>function</w:t>
      </w:r>
      <w:proofErr w:type="gramEnd"/>
      <w:r w:rsidRPr="00EF68A8">
        <w:rPr>
          <w:rFonts w:ascii="Courier New" w:hAnsi="Courier New" w:cs="Courier New"/>
          <w:sz w:val="20"/>
          <w:szCs w:val="20"/>
          <w:lang w:val="en-US"/>
        </w:rPr>
        <w:t xml:space="preserve"> </w:t>
      </w:r>
      <w:proofErr w:type="spellStart"/>
      <w:r w:rsidRPr="00EF68A8">
        <w:rPr>
          <w:rFonts w:ascii="Courier New" w:hAnsi="Courier New" w:cs="Courier New"/>
          <w:sz w:val="20"/>
          <w:szCs w:val="20"/>
          <w:lang w:val="en-US"/>
        </w:rPr>
        <w:t>GetChannelID</w:t>
      </w:r>
      <w:proofErr w:type="spellEnd"/>
      <w:r w:rsidRPr="00EF68A8">
        <w:rPr>
          <w:rFonts w:ascii="Courier New" w:hAnsi="Courier New" w:cs="Courier New"/>
          <w:sz w:val="20"/>
          <w:szCs w:val="20"/>
          <w:lang w:val="en-US"/>
        </w:rPr>
        <w:t>(</w:t>
      </w:r>
      <w:proofErr w:type="spellStart"/>
      <w:r w:rsidRPr="00EF68A8">
        <w:rPr>
          <w:rFonts w:ascii="Courier New" w:hAnsi="Courier New" w:cs="Courier New"/>
          <w:sz w:val="20"/>
          <w:szCs w:val="20"/>
          <w:lang w:val="en-US"/>
        </w:rPr>
        <w:t>ProbeID</w:t>
      </w:r>
      <w:proofErr w:type="spellEnd"/>
      <w:r w:rsidRPr="00EF68A8">
        <w:rPr>
          <w:rFonts w:ascii="Courier New" w:hAnsi="Courier New" w:cs="Courier New"/>
          <w:sz w:val="20"/>
          <w:szCs w:val="20"/>
          <w:lang w:val="en-US"/>
        </w:rPr>
        <w:t xml:space="preserve">, Index: Integer; out </w:t>
      </w:r>
      <w:proofErr w:type="spellStart"/>
      <w:r w:rsidRPr="00EF68A8">
        <w:rPr>
          <w:rFonts w:ascii="Courier New" w:hAnsi="Courier New" w:cs="Courier New"/>
          <w:sz w:val="20"/>
          <w:szCs w:val="20"/>
          <w:lang w:val="en-US"/>
        </w:rPr>
        <w:t>ChannelID</w:t>
      </w:r>
      <w:proofErr w:type="spellEnd"/>
      <w:r w:rsidRPr="00EF68A8">
        <w:rPr>
          <w:rFonts w:ascii="Courier New" w:hAnsi="Courier New" w:cs="Courier New"/>
          <w:sz w:val="20"/>
          <w:szCs w:val="20"/>
          <w:lang w:val="en-US"/>
        </w:rPr>
        <w:t xml:space="preserve">: Integer): </w:t>
      </w:r>
      <w:proofErr w:type="spellStart"/>
      <w:r w:rsidRPr="00EF68A8">
        <w:rPr>
          <w:rFonts w:ascii="Courier New" w:hAnsi="Courier New" w:cs="Courier New"/>
          <w:sz w:val="20"/>
          <w:szCs w:val="20"/>
          <w:lang w:val="en-US"/>
        </w:rPr>
        <w:t>HResult</w:t>
      </w:r>
      <w:proofErr w:type="spellEnd"/>
      <w:r w:rsidRPr="00EF68A8">
        <w:rPr>
          <w:rFonts w:ascii="Courier New" w:hAnsi="Courier New" w:cs="Courier New"/>
          <w:sz w:val="20"/>
          <w:szCs w:val="20"/>
          <w:lang w:val="en-US"/>
        </w:rPr>
        <w:t xml:space="preserve">; </w:t>
      </w:r>
      <w:proofErr w:type="spellStart"/>
      <w:r w:rsidRPr="00EF68A8">
        <w:rPr>
          <w:rFonts w:ascii="Courier New" w:hAnsi="Courier New" w:cs="Courier New"/>
          <w:sz w:val="20"/>
          <w:szCs w:val="20"/>
          <w:lang w:val="en-US"/>
        </w:rPr>
        <w:t>stdcall</w:t>
      </w:r>
      <w:proofErr w:type="spellEnd"/>
      <w:r w:rsidRPr="00EF68A8">
        <w:rPr>
          <w:rFonts w:ascii="Courier New" w:hAnsi="Courier New" w:cs="Courier New"/>
          <w:sz w:val="20"/>
          <w:szCs w:val="20"/>
          <w:lang w:val="en-US"/>
        </w:rPr>
        <w:t>;</w:t>
      </w:r>
    </w:p>
    <w:p w:rsidR="000E6F9F" w:rsidRDefault="000E6F9F" w:rsidP="000E6F9F">
      <w:proofErr w:type="spellStart"/>
      <w:r>
        <w:t>ProbeID</w:t>
      </w:r>
      <w:proofErr w:type="spellEnd"/>
      <w:r>
        <w:t xml:space="preserve"> - идентификатор пробы, который вернула функция </w:t>
      </w:r>
      <w:proofErr w:type="spellStart"/>
      <w:r>
        <w:t>GetProbeID</w:t>
      </w:r>
      <w:proofErr w:type="spellEnd"/>
    </w:p>
    <w:p w:rsidR="000E6F9F" w:rsidRDefault="000E6F9F" w:rsidP="000E6F9F">
      <w:proofErr w:type="spellStart"/>
      <w:r>
        <w:t>Index</w:t>
      </w:r>
      <w:proofErr w:type="spellEnd"/>
      <w:r>
        <w:t xml:space="preserve"> - </w:t>
      </w:r>
      <w:proofErr w:type="spellStart"/>
      <w:r>
        <w:t>проядковый</w:t>
      </w:r>
      <w:proofErr w:type="spellEnd"/>
      <w:r>
        <w:t xml:space="preserve"> номер канала в пробе</w:t>
      </w:r>
    </w:p>
    <w:p w:rsidR="000E6F9F" w:rsidRDefault="000E6F9F" w:rsidP="000E6F9F">
      <w:r>
        <w:t>Результат COM_NOT_FOUND, если пробы с таким идентификатором или канала с таким номером нет</w:t>
      </w:r>
    </w:p>
    <w:p w:rsidR="000E6F9F" w:rsidRPr="000E6F9F" w:rsidRDefault="000E6F9F" w:rsidP="000E6F9F"/>
    <w:p w:rsidR="000E6F9F" w:rsidRDefault="000E6F9F" w:rsidP="000E6F9F">
      <w:r>
        <w:t>11. Возвращает тип канала по его идентификатору</w:t>
      </w:r>
    </w:p>
    <w:p w:rsidR="000E6F9F" w:rsidRPr="00F70351" w:rsidRDefault="000E6F9F" w:rsidP="000E6F9F">
      <w:pPr>
        <w:rPr>
          <w:rFonts w:ascii="Courier New" w:hAnsi="Courier New" w:cs="Courier New"/>
          <w:sz w:val="20"/>
          <w:szCs w:val="20"/>
          <w:lang w:val="en-US"/>
        </w:rPr>
      </w:pPr>
      <w:proofErr w:type="gramStart"/>
      <w:r w:rsidRPr="00F70351">
        <w:rPr>
          <w:rFonts w:ascii="Courier New" w:hAnsi="Courier New" w:cs="Courier New"/>
          <w:sz w:val="20"/>
          <w:szCs w:val="20"/>
          <w:lang w:val="en-US"/>
        </w:rPr>
        <w:t>function</w:t>
      </w:r>
      <w:proofErr w:type="gramEnd"/>
      <w:r w:rsidRPr="00F70351">
        <w:rPr>
          <w:rFonts w:ascii="Courier New" w:hAnsi="Courier New" w:cs="Courier New"/>
          <w:sz w:val="20"/>
          <w:szCs w:val="20"/>
          <w:lang w:val="en-US"/>
        </w:rPr>
        <w:t xml:space="preserve"> </w:t>
      </w:r>
      <w:proofErr w:type="spellStart"/>
      <w:r w:rsidRPr="00F70351">
        <w:rPr>
          <w:rFonts w:ascii="Courier New" w:hAnsi="Courier New" w:cs="Courier New"/>
          <w:sz w:val="20"/>
          <w:szCs w:val="20"/>
          <w:lang w:val="en-US"/>
        </w:rPr>
        <w:t>GetChannelType</w:t>
      </w:r>
      <w:proofErr w:type="spellEnd"/>
      <w:r w:rsidRPr="00F70351">
        <w:rPr>
          <w:rFonts w:ascii="Courier New" w:hAnsi="Courier New" w:cs="Courier New"/>
          <w:sz w:val="20"/>
          <w:szCs w:val="20"/>
          <w:lang w:val="en-US"/>
        </w:rPr>
        <w:t>(</w:t>
      </w:r>
      <w:proofErr w:type="spellStart"/>
      <w:r w:rsidRPr="00F70351">
        <w:rPr>
          <w:rFonts w:ascii="Courier New" w:hAnsi="Courier New" w:cs="Courier New"/>
          <w:sz w:val="20"/>
          <w:szCs w:val="20"/>
          <w:lang w:val="en-US"/>
        </w:rPr>
        <w:t>ChannelID</w:t>
      </w:r>
      <w:proofErr w:type="spellEnd"/>
      <w:r w:rsidRPr="00F70351">
        <w:rPr>
          <w:rFonts w:ascii="Courier New" w:hAnsi="Courier New" w:cs="Courier New"/>
          <w:sz w:val="20"/>
          <w:szCs w:val="20"/>
          <w:lang w:val="en-US"/>
        </w:rPr>
        <w:t xml:space="preserve">: Integer; out </w:t>
      </w:r>
      <w:proofErr w:type="spellStart"/>
      <w:r w:rsidRPr="00F70351">
        <w:rPr>
          <w:rFonts w:ascii="Courier New" w:hAnsi="Courier New" w:cs="Courier New"/>
          <w:sz w:val="20"/>
          <w:szCs w:val="20"/>
          <w:lang w:val="en-US"/>
        </w:rPr>
        <w:t>ChannelType</w:t>
      </w:r>
      <w:proofErr w:type="spellEnd"/>
      <w:r w:rsidRPr="00F70351">
        <w:rPr>
          <w:rFonts w:ascii="Courier New" w:hAnsi="Courier New" w:cs="Courier New"/>
          <w:sz w:val="20"/>
          <w:szCs w:val="20"/>
          <w:lang w:val="en-US"/>
        </w:rPr>
        <w:t xml:space="preserve">: Integer): </w:t>
      </w:r>
      <w:proofErr w:type="spellStart"/>
      <w:r w:rsidRPr="00F70351">
        <w:rPr>
          <w:rFonts w:ascii="Courier New" w:hAnsi="Courier New" w:cs="Courier New"/>
          <w:sz w:val="20"/>
          <w:szCs w:val="20"/>
          <w:lang w:val="en-US"/>
        </w:rPr>
        <w:t>HResult</w:t>
      </w:r>
      <w:proofErr w:type="spellEnd"/>
      <w:r w:rsidRPr="00F70351">
        <w:rPr>
          <w:rFonts w:ascii="Courier New" w:hAnsi="Courier New" w:cs="Courier New"/>
          <w:sz w:val="20"/>
          <w:szCs w:val="20"/>
          <w:lang w:val="en-US"/>
        </w:rPr>
        <w:t xml:space="preserve">; </w:t>
      </w:r>
      <w:proofErr w:type="spellStart"/>
      <w:r w:rsidRPr="00F70351">
        <w:rPr>
          <w:rFonts w:ascii="Courier New" w:hAnsi="Courier New" w:cs="Courier New"/>
          <w:sz w:val="20"/>
          <w:szCs w:val="20"/>
          <w:lang w:val="en-US"/>
        </w:rPr>
        <w:t>stdcall</w:t>
      </w:r>
      <w:proofErr w:type="spellEnd"/>
      <w:r w:rsidRPr="00F70351">
        <w:rPr>
          <w:rFonts w:ascii="Courier New" w:hAnsi="Courier New" w:cs="Courier New"/>
          <w:sz w:val="20"/>
          <w:szCs w:val="20"/>
          <w:lang w:val="en-US"/>
        </w:rPr>
        <w:t>;</w:t>
      </w:r>
    </w:p>
    <w:p w:rsidR="000E6F9F" w:rsidRDefault="000E6F9F" w:rsidP="000E6F9F">
      <w:proofErr w:type="spellStart"/>
      <w:r>
        <w:t>ChannelID</w:t>
      </w:r>
      <w:proofErr w:type="spellEnd"/>
      <w:r>
        <w:t xml:space="preserve"> - идентификатор канала, который вернула функция </w:t>
      </w:r>
      <w:proofErr w:type="spellStart"/>
      <w:r>
        <w:t>GetChannelID</w:t>
      </w:r>
      <w:proofErr w:type="spellEnd"/>
    </w:p>
    <w:p w:rsidR="000E6F9F" w:rsidRPr="00CD79AA" w:rsidRDefault="000E6F9F" w:rsidP="000E6F9F"/>
    <w:p w:rsidR="000E6F9F" w:rsidRDefault="000E6F9F" w:rsidP="000E6F9F">
      <w:r>
        <w:t>12. Возвращает сигнал по идентификатору пробы и канала</w:t>
      </w:r>
    </w:p>
    <w:p w:rsidR="000E6F9F" w:rsidRPr="00D905AF" w:rsidRDefault="000E6F9F" w:rsidP="000E6F9F">
      <w:pPr>
        <w:rPr>
          <w:rFonts w:ascii="Courier New" w:hAnsi="Courier New" w:cs="Courier New"/>
          <w:sz w:val="20"/>
          <w:szCs w:val="20"/>
          <w:lang w:val="en-US"/>
        </w:rPr>
      </w:pPr>
      <w:proofErr w:type="gramStart"/>
      <w:r w:rsidRPr="00D905AF">
        <w:rPr>
          <w:rFonts w:ascii="Courier New" w:hAnsi="Courier New" w:cs="Courier New"/>
          <w:sz w:val="20"/>
          <w:szCs w:val="20"/>
          <w:lang w:val="en-US"/>
        </w:rPr>
        <w:t>function</w:t>
      </w:r>
      <w:proofErr w:type="gramEnd"/>
      <w:r w:rsidRPr="00D905AF">
        <w:rPr>
          <w:rFonts w:ascii="Courier New" w:hAnsi="Courier New" w:cs="Courier New"/>
          <w:sz w:val="20"/>
          <w:szCs w:val="20"/>
          <w:lang w:val="en-US"/>
        </w:rPr>
        <w:t xml:space="preserve"> </w:t>
      </w:r>
      <w:proofErr w:type="spellStart"/>
      <w:r w:rsidRPr="00D905AF">
        <w:rPr>
          <w:rFonts w:ascii="Courier New" w:hAnsi="Courier New" w:cs="Courier New"/>
          <w:sz w:val="20"/>
          <w:szCs w:val="20"/>
          <w:lang w:val="en-US"/>
        </w:rPr>
        <w:t>GetSignal</w:t>
      </w:r>
      <w:proofErr w:type="spellEnd"/>
      <w:r w:rsidRPr="00D905AF">
        <w:rPr>
          <w:rFonts w:ascii="Courier New" w:hAnsi="Courier New" w:cs="Courier New"/>
          <w:sz w:val="20"/>
          <w:szCs w:val="20"/>
          <w:lang w:val="en-US"/>
        </w:rPr>
        <w:t>(</w:t>
      </w:r>
      <w:proofErr w:type="spellStart"/>
      <w:r w:rsidRPr="00D905AF">
        <w:rPr>
          <w:rFonts w:ascii="Courier New" w:hAnsi="Courier New" w:cs="Courier New"/>
          <w:sz w:val="20"/>
          <w:szCs w:val="20"/>
          <w:lang w:val="en-US"/>
        </w:rPr>
        <w:t>ProbeID</w:t>
      </w:r>
      <w:proofErr w:type="spellEnd"/>
      <w:r w:rsidRPr="00D905AF">
        <w:rPr>
          <w:rFonts w:ascii="Courier New" w:hAnsi="Courier New" w:cs="Courier New"/>
          <w:sz w:val="20"/>
          <w:szCs w:val="20"/>
          <w:lang w:val="en-US"/>
        </w:rPr>
        <w:t xml:space="preserve">, </w:t>
      </w:r>
      <w:proofErr w:type="spellStart"/>
      <w:r w:rsidRPr="00D905AF">
        <w:rPr>
          <w:rFonts w:ascii="Courier New" w:hAnsi="Courier New" w:cs="Courier New"/>
          <w:sz w:val="20"/>
          <w:szCs w:val="20"/>
          <w:lang w:val="en-US"/>
        </w:rPr>
        <w:t>ChannelID</w:t>
      </w:r>
      <w:proofErr w:type="spellEnd"/>
      <w:r w:rsidRPr="00D905AF">
        <w:rPr>
          <w:rFonts w:ascii="Courier New" w:hAnsi="Courier New" w:cs="Courier New"/>
          <w:sz w:val="20"/>
          <w:szCs w:val="20"/>
          <w:lang w:val="en-US"/>
        </w:rPr>
        <w:t xml:space="preserve">: Integer; out Signal: </w:t>
      </w:r>
      <w:proofErr w:type="spellStart"/>
      <w:r w:rsidRPr="00D905AF">
        <w:rPr>
          <w:rFonts w:ascii="Courier New" w:hAnsi="Courier New" w:cs="Courier New"/>
          <w:sz w:val="20"/>
          <w:szCs w:val="20"/>
          <w:lang w:val="en-US"/>
        </w:rPr>
        <w:t>PSafeArray</w:t>
      </w:r>
      <w:proofErr w:type="spellEnd"/>
      <w:r w:rsidRPr="00D905AF">
        <w:rPr>
          <w:rFonts w:ascii="Courier New" w:hAnsi="Courier New" w:cs="Courier New"/>
          <w:sz w:val="20"/>
          <w:szCs w:val="20"/>
          <w:lang w:val="en-US"/>
        </w:rPr>
        <w:t xml:space="preserve">): </w:t>
      </w:r>
      <w:proofErr w:type="spellStart"/>
      <w:r w:rsidRPr="00D905AF">
        <w:rPr>
          <w:rFonts w:ascii="Courier New" w:hAnsi="Courier New" w:cs="Courier New"/>
          <w:sz w:val="20"/>
          <w:szCs w:val="20"/>
          <w:lang w:val="en-US"/>
        </w:rPr>
        <w:t>HResult</w:t>
      </w:r>
      <w:proofErr w:type="spellEnd"/>
      <w:r w:rsidRPr="00D905AF">
        <w:rPr>
          <w:rFonts w:ascii="Courier New" w:hAnsi="Courier New" w:cs="Courier New"/>
          <w:sz w:val="20"/>
          <w:szCs w:val="20"/>
          <w:lang w:val="en-US"/>
        </w:rPr>
        <w:t xml:space="preserve">; </w:t>
      </w:r>
      <w:proofErr w:type="spellStart"/>
      <w:r w:rsidRPr="00D905AF">
        <w:rPr>
          <w:rFonts w:ascii="Courier New" w:hAnsi="Courier New" w:cs="Courier New"/>
          <w:sz w:val="20"/>
          <w:szCs w:val="20"/>
          <w:lang w:val="en-US"/>
        </w:rPr>
        <w:t>stdcall</w:t>
      </w:r>
      <w:proofErr w:type="spellEnd"/>
      <w:r w:rsidRPr="00D905AF">
        <w:rPr>
          <w:rFonts w:ascii="Courier New" w:hAnsi="Courier New" w:cs="Courier New"/>
          <w:sz w:val="20"/>
          <w:szCs w:val="20"/>
          <w:lang w:val="en-US"/>
        </w:rPr>
        <w:t>;</w:t>
      </w:r>
    </w:p>
    <w:p w:rsidR="000E6F9F" w:rsidRDefault="000E6F9F" w:rsidP="000E6F9F">
      <w:r>
        <w:t xml:space="preserve">Сигнал возвращается в виде двухмерного защищенного массива </w:t>
      </w:r>
      <w:proofErr w:type="spellStart"/>
      <w:r>
        <w:t>PSafeArray</w:t>
      </w:r>
      <w:proofErr w:type="spellEnd"/>
      <w:r>
        <w:t>,</w:t>
      </w:r>
    </w:p>
    <w:p w:rsidR="000E6F9F" w:rsidRDefault="000E6F9F" w:rsidP="000E6F9F">
      <w:r>
        <w:t>первое измерение - подканалы, второе измерение - отсчеты по времени</w:t>
      </w:r>
    </w:p>
    <w:p w:rsidR="000E6F9F" w:rsidRPr="000E6F9F" w:rsidRDefault="000E6F9F" w:rsidP="000E6F9F"/>
    <w:p w:rsidR="000E6F9F" w:rsidRDefault="000E6F9F" w:rsidP="000E6F9F">
      <w:r>
        <w:t>13. Возвращает ФИО пациента по идентификатору обследования</w:t>
      </w:r>
    </w:p>
    <w:p w:rsidR="000E6F9F" w:rsidRPr="004A1144" w:rsidRDefault="000E6F9F" w:rsidP="000E6F9F">
      <w:pPr>
        <w:rPr>
          <w:rFonts w:ascii="Courier New" w:hAnsi="Courier New" w:cs="Courier New"/>
          <w:sz w:val="20"/>
          <w:szCs w:val="20"/>
          <w:lang w:val="en-US"/>
        </w:rPr>
      </w:pPr>
      <w:proofErr w:type="gramStart"/>
      <w:r w:rsidRPr="004A1144">
        <w:rPr>
          <w:rFonts w:ascii="Courier New" w:hAnsi="Courier New" w:cs="Courier New"/>
          <w:sz w:val="20"/>
          <w:szCs w:val="20"/>
          <w:lang w:val="en-US"/>
        </w:rPr>
        <w:t>function</w:t>
      </w:r>
      <w:proofErr w:type="gramEnd"/>
      <w:r w:rsidRPr="004A1144">
        <w:rPr>
          <w:rFonts w:ascii="Courier New" w:hAnsi="Courier New" w:cs="Courier New"/>
          <w:sz w:val="20"/>
          <w:szCs w:val="20"/>
          <w:lang w:val="en-US"/>
        </w:rPr>
        <w:t xml:space="preserve"> </w:t>
      </w:r>
      <w:proofErr w:type="spellStart"/>
      <w:r w:rsidRPr="004A1144">
        <w:rPr>
          <w:rFonts w:ascii="Courier New" w:hAnsi="Courier New" w:cs="Courier New"/>
          <w:sz w:val="20"/>
          <w:szCs w:val="20"/>
          <w:lang w:val="en-US"/>
        </w:rPr>
        <w:t>GetPatientName</w:t>
      </w:r>
      <w:proofErr w:type="spellEnd"/>
      <w:r w:rsidRPr="004A1144">
        <w:rPr>
          <w:rFonts w:ascii="Courier New" w:hAnsi="Courier New" w:cs="Courier New"/>
          <w:sz w:val="20"/>
          <w:szCs w:val="20"/>
          <w:lang w:val="en-US"/>
        </w:rPr>
        <w:t>(</w:t>
      </w:r>
      <w:proofErr w:type="spellStart"/>
      <w:r w:rsidRPr="004A1144">
        <w:rPr>
          <w:rFonts w:ascii="Courier New" w:hAnsi="Courier New" w:cs="Courier New"/>
          <w:sz w:val="20"/>
          <w:szCs w:val="20"/>
          <w:lang w:val="en-US"/>
        </w:rPr>
        <w:t>TestID</w:t>
      </w:r>
      <w:proofErr w:type="spellEnd"/>
      <w:r w:rsidRPr="004A1144">
        <w:rPr>
          <w:rFonts w:ascii="Courier New" w:hAnsi="Courier New" w:cs="Courier New"/>
          <w:sz w:val="20"/>
          <w:szCs w:val="20"/>
          <w:lang w:val="en-US"/>
        </w:rPr>
        <w:t xml:space="preserve">: Integer; out Name: </w:t>
      </w:r>
      <w:proofErr w:type="spellStart"/>
      <w:r w:rsidRPr="004A1144">
        <w:rPr>
          <w:rFonts w:ascii="Courier New" w:hAnsi="Courier New" w:cs="Courier New"/>
          <w:sz w:val="20"/>
          <w:szCs w:val="20"/>
          <w:lang w:val="en-US"/>
        </w:rPr>
        <w:t>PAnsiChar</w:t>
      </w:r>
      <w:proofErr w:type="spellEnd"/>
      <w:r w:rsidRPr="004A1144">
        <w:rPr>
          <w:rFonts w:ascii="Courier New" w:hAnsi="Courier New" w:cs="Courier New"/>
          <w:sz w:val="20"/>
          <w:szCs w:val="20"/>
          <w:lang w:val="en-US"/>
        </w:rPr>
        <w:t xml:space="preserve">): </w:t>
      </w:r>
      <w:proofErr w:type="spellStart"/>
      <w:r w:rsidRPr="004A1144">
        <w:rPr>
          <w:rFonts w:ascii="Courier New" w:hAnsi="Courier New" w:cs="Courier New"/>
          <w:sz w:val="20"/>
          <w:szCs w:val="20"/>
          <w:lang w:val="en-US"/>
        </w:rPr>
        <w:t>HResult</w:t>
      </w:r>
      <w:proofErr w:type="spellEnd"/>
      <w:r w:rsidRPr="004A1144">
        <w:rPr>
          <w:rFonts w:ascii="Courier New" w:hAnsi="Courier New" w:cs="Courier New"/>
          <w:sz w:val="20"/>
          <w:szCs w:val="20"/>
          <w:lang w:val="en-US"/>
        </w:rPr>
        <w:t xml:space="preserve">; </w:t>
      </w:r>
      <w:proofErr w:type="spellStart"/>
      <w:r w:rsidRPr="004A1144">
        <w:rPr>
          <w:rFonts w:ascii="Courier New" w:hAnsi="Courier New" w:cs="Courier New"/>
          <w:sz w:val="20"/>
          <w:szCs w:val="20"/>
          <w:lang w:val="en-US"/>
        </w:rPr>
        <w:t>stdcall</w:t>
      </w:r>
      <w:proofErr w:type="spellEnd"/>
      <w:r w:rsidRPr="004A1144">
        <w:rPr>
          <w:rFonts w:ascii="Courier New" w:hAnsi="Courier New" w:cs="Courier New"/>
          <w:sz w:val="20"/>
          <w:szCs w:val="20"/>
          <w:lang w:val="en-US"/>
        </w:rPr>
        <w:t>;</w:t>
      </w:r>
    </w:p>
    <w:p w:rsidR="000E6F9F" w:rsidRDefault="000E6F9F" w:rsidP="000E6F9F">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0E6F9F" w:rsidRPr="0068649B" w:rsidRDefault="000E6F9F" w:rsidP="000E6F9F"/>
    <w:p w:rsidR="000E6F9F" w:rsidRDefault="000E6F9F" w:rsidP="000E6F9F">
      <w:r>
        <w:t>14. Возвращает дату рождения пациента по идентификатору обследования</w:t>
      </w:r>
    </w:p>
    <w:p w:rsidR="000E6F9F" w:rsidRPr="003847DF" w:rsidRDefault="000E6F9F" w:rsidP="000E6F9F">
      <w:pPr>
        <w:rPr>
          <w:rFonts w:ascii="Courier New" w:hAnsi="Courier New" w:cs="Courier New"/>
          <w:sz w:val="20"/>
          <w:szCs w:val="20"/>
          <w:lang w:val="en-US"/>
        </w:rPr>
      </w:pPr>
      <w:proofErr w:type="gramStart"/>
      <w:r w:rsidRPr="003847DF">
        <w:rPr>
          <w:rFonts w:ascii="Courier New" w:hAnsi="Courier New" w:cs="Courier New"/>
          <w:sz w:val="20"/>
          <w:szCs w:val="20"/>
          <w:lang w:val="en-US"/>
        </w:rPr>
        <w:t>function</w:t>
      </w:r>
      <w:proofErr w:type="gramEnd"/>
      <w:r w:rsidRPr="003847DF">
        <w:rPr>
          <w:rFonts w:ascii="Courier New" w:hAnsi="Courier New" w:cs="Courier New"/>
          <w:sz w:val="20"/>
          <w:szCs w:val="20"/>
          <w:lang w:val="en-US"/>
        </w:rPr>
        <w:t xml:space="preserve"> </w:t>
      </w:r>
      <w:proofErr w:type="spellStart"/>
      <w:r w:rsidRPr="003847DF">
        <w:rPr>
          <w:rFonts w:ascii="Courier New" w:hAnsi="Courier New" w:cs="Courier New"/>
          <w:sz w:val="20"/>
          <w:szCs w:val="20"/>
          <w:lang w:val="en-US"/>
        </w:rPr>
        <w:t>GetPatientBirthday</w:t>
      </w:r>
      <w:proofErr w:type="spellEnd"/>
      <w:r w:rsidRPr="003847DF">
        <w:rPr>
          <w:rFonts w:ascii="Courier New" w:hAnsi="Courier New" w:cs="Courier New"/>
          <w:sz w:val="20"/>
          <w:szCs w:val="20"/>
          <w:lang w:val="en-US"/>
        </w:rPr>
        <w:t>(</w:t>
      </w:r>
      <w:proofErr w:type="spellStart"/>
      <w:r w:rsidRPr="003847DF">
        <w:rPr>
          <w:rFonts w:ascii="Courier New" w:hAnsi="Courier New" w:cs="Courier New"/>
          <w:sz w:val="20"/>
          <w:szCs w:val="20"/>
          <w:lang w:val="en-US"/>
        </w:rPr>
        <w:t>TestID</w:t>
      </w:r>
      <w:proofErr w:type="spellEnd"/>
      <w:r w:rsidRPr="003847DF">
        <w:rPr>
          <w:rFonts w:ascii="Courier New" w:hAnsi="Courier New" w:cs="Courier New"/>
          <w:sz w:val="20"/>
          <w:szCs w:val="20"/>
          <w:lang w:val="en-US"/>
        </w:rPr>
        <w:t xml:space="preserve">: Integer; out Birthday: </w:t>
      </w:r>
      <w:proofErr w:type="spellStart"/>
      <w:r w:rsidRPr="003847DF">
        <w:rPr>
          <w:rFonts w:ascii="Courier New" w:hAnsi="Courier New" w:cs="Courier New"/>
          <w:sz w:val="20"/>
          <w:szCs w:val="20"/>
          <w:lang w:val="en-US"/>
        </w:rPr>
        <w:t>TDateTime</w:t>
      </w:r>
      <w:proofErr w:type="spellEnd"/>
      <w:r w:rsidRPr="003847DF">
        <w:rPr>
          <w:rFonts w:ascii="Courier New" w:hAnsi="Courier New" w:cs="Courier New"/>
          <w:sz w:val="20"/>
          <w:szCs w:val="20"/>
          <w:lang w:val="en-US"/>
        </w:rPr>
        <w:t xml:space="preserve">): </w:t>
      </w:r>
      <w:proofErr w:type="spellStart"/>
      <w:r w:rsidRPr="003847DF">
        <w:rPr>
          <w:rFonts w:ascii="Courier New" w:hAnsi="Courier New" w:cs="Courier New"/>
          <w:sz w:val="20"/>
          <w:szCs w:val="20"/>
          <w:lang w:val="en-US"/>
        </w:rPr>
        <w:t>HResult</w:t>
      </w:r>
      <w:proofErr w:type="spellEnd"/>
      <w:r w:rsidRPr="003847DF">
        <w:rPr>
          <w:rFonts w:ascii="Courier New" w:hAnsi="Courier New" w:cs="Courier New"/>
          <w:sz w:val="20"/>
          <w:szCs w:val="20"/>
          <w:lang w:val="en-US"/>
        </w:rPr>
        <w:t xml:space="preserve">; </w:t>
      </w:r>
      <w:proofErr w:type="spellStart"/>
      <w:r w:rsidRPr="003847DF">
        <w:rPr>
          <w:rFonts w:ascii="Courier New" w:hAnsi="Courier New" w:cs="Courier New"/>
          <w:sz w:val="20"/>
          <w:szCs w:val="20"/>
          <w:lang w:val="en-US"/>
        </w:rPr>
        <w:t>stdcall</w:t>
      </w:r>
      <w:proofErr w:type="spellEnd"/>
      <w:r w:rsidRPr="003847DF">
        <w:rPr>
          <w:rFonts w:ascii="Courier New" w:hAnsi="Courier New" w:cs="Courier New"/>
          <w:sz w:val="20"/>
          <w:szCs w:val="20"/>
          <w:lang w:val="en-US"/>
        </w:rPr>
        <w:t>;</w:t>
      </w:r>
    </w:p>
    <w:p w:rsidR="000E6F9F" w:rsidRDefault="000E6F9F" w:rsidP="000E6F9F">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0E6F9F" w:rsidRPr="006503E5" w:rsidRDefault="000E6F9F" w:rsidP="000E6F9F"/>
    <w:p w:rsidR="000E6F9F" w:rsidRDefault="000E6F9F" w:rsidP="000E6F9F">
      <w:r>
        <w:t>15. Возвращает название методики по идентификатору обследования</w:t>
      </w:r>
    </w:p>
    <w:p w:rsidR="000E6F9F" w:rsidRPr="000873F9" w:rsidRDefault="000E6F9F" w:rsidP="000E6F9F">
      <w:pPr>
        <w:rPr>
          <w:rFonts w:ascii="Courier New" w:hAnsi="Courier New" w:cs="Courier New"/>
          <w:sz w:val="20"/>
          <w:szCs w:val="20"/>
          <w:lang w:val="en-US"/>
        </w:rPr>
      </w:pPr>
      <w:proofErr w:type="gramStart"/>
      <w:r w:rsidRPr="000873F9">
        <w:rPr>
          <w:rFonts w:ascii="Courier New" w:hAnsi="Courier New" w:cs="Courier New"/>
          <w:sz w:val="20"/>
          <w:szCs w:val="20"/>
          <w:lang w:val="en-US"/>
        </w:rPr>
        <w:t>function</w:t>
      </w:r>
      <w:proofErr w:type="gramEnd"/>
      <w:r w:rsidRPr="000873F9">
        <w:rPr>
          <w:rFonts w:ascii="Courier New" w:hAnsi="Courier New" w:cs="Courier New"/>
          <w:sz w:val="20"/>
          <w:szCs w:val="20"/>
          <w:lang w:val="en-US"/>
        </w:rPr>
        <w:t xml:space="preserve"> </w:t>
      </w:r>
      <w:proofErr w:type="spellStart"/>
      <w:r w:rsidRPr="000873F9">
        <w:rPr>
          <w:rFonts w:ascii="Courier New" w:hAnsi="Courier New" w:cs="Courier New"/>
          <w:sz w:val="20"/>
          <w:szCs w:val="20"/>
          <w:lang w:val="en-US"/>
        </w:rPr>
        <w:t>GetTestName</w:t>
      </w:r>
      <w:proofErr w:type="spellEnd"/>
      <w:r w:rsidRPr="000873F9">
        <w:rPr>
          <w:rFonts w:ascii="Courier New" w:hAnsi="Courier New" w:cs="Courier New"/>
          <w:sz w:val="20"/>
          <w:szCs w:val="20"/>
          <w:lang w:val="en-US"/>
        </w:rPr>
        <w:t>(</w:t>
      </w:r>
      <w:proofErr w:type="spellStart"/>
      <w:r w:rsidRPr="000873F9">
        <w:rPr>
          <w:rFonts w:ascii="Courier New" w:hAnsi="Courier New" w:cs="Courier New"/>
          <w:sz w:val="20"/>
          <w:szCs w:val="20"/>
          <w:lang w:val="en-US"/>
        </w:rPr>
        <w:t>TestID</w:t>
      </w:r>
      <w:proofErr w:type="spellEnd"/>
      <w:r w:rsidRPr="000873F9">
        <w:rPr>
          <w:rFonts w:ascii="Courier New" w:hAnsi="Courier New" w:cs="Courier New"/>
          <w:sz w:val="20"/>
          <w:szCs w:val="20"/>
          <w:lang w:val="en-US"/>
        </w:rPr>
        <w:t xml:space="preserve">: Integer; out Name: </w:t>
      </w:r>
      <w:proofErr w:type="spellStart"/>
      <w:r w:rsidRPr="000873F9">
        <w:rPr>
          <w:rFonts w:ascii="Courier New" w:hAnsi="Courier New" w:cs="Courier New"/>
          <w:sz w:val="20"/>
          <w:szCs w:val="20"/>
          <w:lang w:val="en-US"/>
        </w:rPr>
        <w:t>P</w:t>
      </w:r>
      <w:r>
        <w:rPr>
          <w:rFonts w:ascii="Courier New" w:hAnsi="Courier New" w:cs="Courier New"/>
          <w:sz w:val="20"/>
          <w:szCs w:val="20"/>
          <w:lang w:val="en-US"/>
        </w:rPr>
        <w:t>Ansi</w:t>
      </w:r>
      <w:r w:rsidRPr="000873F9">
        <w:rPr>
          <w:rFonts w:ascii="Courier New" w:hAnsi="Courier New" w:cs="Courier New"/>
          <w:sz w:val="20"/>
          <w:szCs w:val="20"/>
          <w:lang w:val="en-US"/>
        </w:rPr>
        <w:t>Char</w:t>
      </w:r>
      <w:proofErr w:type="spellEnd"/>
      <w:r w:rsidRPr="000873F9">
        <w:rPr>
          <w:rFonts w:ascii="Courier New" w:hAnsi="Courier New" w:cs="Courier New"/>
          <w:sz w:val="20"/>
          <w:szCs w:val="20"/>
          <w:lang w:val="en-US"/>
        </w:rPr>
        <w:t xml:space="preserve">): </w:t>
      </w:r>
      <w:proofErr w:type="spellStart"/>
      <w:r w:rsidRPr="000873F9">
        <w:rPr>
          <w:rFonts w:ascii="Courier New" w:hAnsi="Courier New" w:cs="Courier New"/>
          <w:sz w:val="20"/>
          <w:szCs w:val="20"/>
          <w:lang w:val="en-US"/>
        </w:rPr>
        <w:t>HResult</w:t>
      </w:r>
      <w:proofErr w:type="spellEnd"/>
      <w:r w:rsidRPr="000873F9">
        <w:rPr>
          <w:rFonts w:ascii="Courier New" w:hAnsi="Courier New" w:cs="Courier New"/>
          <w:sz w:val="20"/>
          <w:szCs w:val="20"/>
          <w:lang w:val="en-US"/>
        </w:rPr>
        <w:t xml:space="preserve">; </w:t>
      </w:r>
      <w:proofErr w:type="spellStart"/>
      <w:r w:rsidRPr="000873F9">
        <w:rPr>
          <w:rFonts w:ascii="Courier New" w:hAnsi="Courier New" w:cs="Courier New"/>
          <w:sz w:val="20"/>
          <w:szCs w:val="20"/>
          <w:lang w:val="en-US"/>
        </w:rPr>
        <w:t>stdcall</w:t>
      </w:r>
      <w:proofErr w:type="spellEnd"/>
      <w:r w:rsidRPr="000873F9">
        <w:rPr>
          <w:rFonts w:ascii="Courier New" w:hAnsi="Courier New" w:cs="Courier New"/>
          <w:sz w:val="20"/>
          <w:szCs w:val="20"/>
          <w:lang w:val="en-US"/>
        </w:rPr>
        <w:t>;</w:t>
      </w:r>
    </w:p>
    <w:p w:rsidR="000E6F9F" w:rsidRDefault="000E6F9F" w:rsidP="000E6F9F">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0E6F9F" w:rsidRPr="009F0BBD" w:rsidRDefault="000E6F9F" w:rsidP="000E6F9F"/>
    <w:p w:rsidR="000E6F9F" w:rsidRDefault="000E6F9F" w:rsidP="000E6F9F">
      <w:r>
        <w:t>16. Возвращает дату и время проведения обследования по идентификатору обследования</w:t>
      </w:r>
    </w:p>
    <w:p w:rsidR="000E6F9F" w:rsidRPr="00E864A3" w:rsidRDefault="000E6F9F" w:rsidP="000E6F9F">
      <w:pPr>
        <w:rPr>
          <w:rFonts w:ascii="Courier New" w:hAnsi="Courier New" w:cs="Courier New"/>
          <w:sz w:val="20"/>
          <w:szCs w:val="20"/>
          <w:lang w:val="en-US"/>
        </w:rPr>
      </w:pPr>
      <w:proofErr w:type="gramStart"/>
      <w:r w:rsidRPr="00E864A3">
        <w:rPr>
          <w:rFonts w:ascii="Courier New" w:hAnsi="Courier New" w:cs="Courier New"/>
          <w:sz w:val="20"/>
          <w:szCs w:val="20"/>
          <w:lang w:val="en-US"/>
        </w:rPr>
        <w:t>function</w:t>
      </w:r>
      <w:proofErr w:type="gramEnd"/>
      <w:r w:rsidRPr="00E864A3">
        <w:rPr>
          <w:rFonts w:ascii="Courier New" w:hAnsi="Courier New" w:cs="Courier New"/>
          <w:sz w:val="20"/>
          <w:szCs w:val="20"/>
          <w:lang w:val="en-US"/>
        </w:rPr>
        <w:t xml:space="preserve"> </w:t>
      </w:r>
      <w:proofErr w:type="spellStart"/>
      <w:r w:rsidRPr="00E864A3">
        <w:rPr>
          <w:rFonts w:ascii="Courier New" w:hAnsi="Courier New" w:cs="Courier New"/>
          <w:sz w:val="20"/>
          <w:szCs w:val="20"/>
          <w:lang w:val="en-US"/>
        </w:rPr>
        <w:t>GetTestDateTime</w:t>
      </w:r>
      <w:proofErr w:type="spellEnd"/>
      <w:r w:rsidRPr="00E864A3">
        <w:rPr>
          <w:rFonts w:ascii="Courier New" w:hAnsi="Courier New" w:cs="Courier New"/>
          <w:sz w:val="20"/>
          <w:szCs w:val="20"/>
          <w:lang w:val="en-US"/>
        </w:rPr>
        <w:t>(</w:t>
      </w:r>
      <w:proofErr w:type="spellStart"/>
      <w:r w:rsidRPr="00E864A3">
        <w:rPr>
          <w:rFonts w:ascii="Courier New" w:hAnsi="Courier New" w:cs="Courier New"/>
          <w:sz w:val="20"/>
          <w:szCs w:val="20"/>
          <w:lang w:val="en-US"/>
        </w:rPr>
        <w:t>TestID</w:t>
      </w:r>
      <w:proofErr w:type="spellEnd"/>
      <w:r w:rsidRPr="00E864A3">
        <w:rPr>
          <w:rFonts w:ascii="Courier New" w:hAnsi="Courier New" w:cs="Courier New"/>
          <w:sz w:val="20"/>
          <w:szCs w:val="20"/>
          <w:lang w:val="en-US"/>
        </w:rPr>
        <w:t xml:space="preserve">: Integer; out </w:t>
      </w:r>
      <w:proofErr w:type="spellStart"/>
      <w:r w:rsidRPr="00E864A3">
        <w:rPr>
          <w:rFonts w:ascii="Courier New" w:hAnsi="Courier New" w:cs="Courier New"/>
          <w:sz w:val="20"/>
          <w:szCs w:val="20"/>
          <w:lang w:val="en-US"/>
        </w:rPr>
        <w:t>DateTime</w:t>
      </w:r>
      <w:proofErr w:type="spellEnd"/>
      <w:r w:rsidRPr="00E864A3">
        <w:rPr>
          <w:rFonts w:ascii="Courier New" w:hAnsi="Courier New" w:cs="Courier New"/>
          <w:sz w:val="20"/>
          <w:szCs w:val="20"/>
          <w:lang w:val="en-US"/>
        </w:rPr>
        <w:t xml:space="preserve">: </w:t>
      </w:r>
      <w:proofErr w:type="spellStart"/>
      <w:r w:rsidRPr="00E864A3">
        <w:rPr>
          <w:rFonts w:ascii="Courier New" w:hAnsi="Courier New" w:cs="Courier New"/>
          <w:sz w:val="20"/>
          <w:szCs w:val="20"/>
          <w:lang w:val="en-US"/>
        </w:rPr>
        <w:t>TDateTime</w:t>
      </w:r>
      <w:proofErr w:type="spellEnd"/>
      <w:r w:rsidRPr="00E864A3">
        <w:rPr>
          <w:rFonts w:ascii="Courier New" w:hAnsi="Courier New" w:cs="Courier New"/>
          <w:sz w:val="20"/>
          <w:szCs w:val="20"/>
          <w:lang w:val="en-US"/>
        </w:rPr>
        <w:t xml:space="preserve">): </w:t>
      </w:r>
      <w:proofErr w:type="spellStart"/>
      <w:r w:rsidRPr="00E864A3">
        <w:rPr>
          <w:rFonts w:ascii="Courier New" w:hAnsi="Courier New" w:cs="Courier New"/>
          <w:sz w:val="20"/>
          <w:szCs w:val="20"/>
          <w:lang w:val="en-US"/>
        </w:rPr>
        <w:t>HResult</w:t>
      </w:r>
      <w:proofErr w:type="spellEnd"/>
      <w:r w:rsidRPr="00E864A3">
        <w:rPr>
          <w:rFonts w:ascii="Courier New" w:hAnsi="Courier New" w:cs="Courier New"/>
          <w:sz w:val="20"/>
          <w:szCs w:val="20"/>
          <w:lang w:val="en-US"/>
        </w:rPr>
        <w:t xml:space="preserve">; </w:t>
      </w:r>
      <w:proofErr w:type="spellStart"/>
      <w:r w:rsidRPr="00E864A3">
        <w:rPr>
          <w:rFonts w:ascii="Courier New" w:hAnsi="Courier New" w:cs="Courier New"/>
          <w:sz w:val="20"/>
          <w:szCs w:val="20"/>
          <w:lang w:val="en-US"/>
        </w:rPr>
        <w:t>stdcall</w:t>
      </w:r>
      <w:proofErr w:type="spellEnd"/>
      <w:r w:rsidRPr="00E864A3">
        <w:rPr>
          <w:rFonts w:ascii="Courier New" w:hAnsi="Courier New" w:cs="Courier New"/>
          <w:sz w:val="20"/>
          <w:szCs w:val="20"/>
          <w:lang w:val="en-US"/>
        </w:rPr>
        <w:t>;</w:t>
      </w:r>
    </w:p>
    <w:p w:rsidR="000E6F9F" w:rsidRDefault="000E6F9F" w:rsidP="000E6F9F">
      <w:proofErr w:type="spellStart"/>
      <w:r>
        <w:t>TestID</w:t>
      </w:r>
      <w:proofErr w:type="spellEnd"/>
      <w:r>
        <w:t xml:space="preserve"> - идентификатор обследования, который вернула одна из функций </w:t>
      </w:r>
      <w:proofErr w:type="spellStart"/>
      <w:r>
        <w:t>Get</w:t>
      </w:r>
      <w:proofErr w:type="spellEnd"/>
      <w:r>
        <w:t>...</w:t>
      </w:r>
      <w:proofErr w:type="spellStart"/>
      <w:r>
        <w:t>TestID</w:t>
      </w:r>
      <w:proofErr w:type="spellEnd"/>
    </w:p>
    <w:p w:rsidR="000E6F9F" w:rsidRPr="00E864A3" w:rsidRDefault="000E6F9F" w:rsidP="000E6F9F"/>
    <w:p w:rsidR="000E6F9F" w:rsidRDefault="000E6F9F" w:rsidP="000E6F9F">
      <w:r>
        <w:t>17. Возвращает название пробы по идентификатору пробы</w:t>
      </w:r>
    </w:p>
    <w:p w:rsidR="000E6F9F" w:rsidRPr="00FB6C71" w:rsidRDefault="000E6F9F" w:rsidP="000E6F9F">
      <w:pPr>
        <w:rPr>
          <w:rFonts w:ascii="Courier New" w:hAnsi="Courier New" w:cs="Courier New"/>
          <w:sz w:val="20"/>
          <w:szCs w:val="20"/>
          <w:lang w:val="en-US"/>
        </w:rPr>
      </w:pPr>
      <w:proofErr w:type="gramStart"/>
      <w:r w:rsidRPr="00FB6C71">
        <w:rPr>
          <w:rFonts w:ascii="Courier New" w:hAnsi="Courier New" w:cs="Courier New"/>
          <w:sz w:val="20"/>
          <w:szCs w:val="20"/>
          <w:lang w:val="en-US"/>
        </w:rPr>
        <w:t>function</w:t>
      </w:r>
      <w:proofErr w:type="gramEnd"/>
      <w:r w:rsidRPr="00C60AB2">
        <w:rPr>
          <w:rFonts w:ascii="Courier New" w:hAnsi="Courier New" w:cs="Courier New"/>
          <w:sz w:val="20"/>
          <w:szCs w:val="20"/>
          <w:lang w:val="en-US"/>
        </w:rPr>
        <w:t xml:space="preserve"> </w:t>
      </w:r>
      <w:proofErr w:type="spellStart"/>
      <w:r w:rsidRPr="00FB6C71">
        <w:rPr>
          <w:rFonts w:ascii="Courier New" w:hAnsi="Courier New" w:cs="Courier New"/>
          <w:sz w:val="20"/>
          <w:szCs w:val="20"/>
          <w:lang w:val="en-US"/>
        </w:rPr>
        <w:t>GetProbeName</w:t>
      </w:r>
      <w:proofErr w:type="spellEnd"/>
      <w:r w:rsidRPr="00C60AB2">
        <w:rPr>
          <w:rFonts w:ascii="Courier New" w:hAnsi="Courier New" w:cs="Courier New"/>
          <w:sz w:val="20"/>
          <w:szCs w:val="20"/>
          <w:lang w:val="en-US"/>
        </w:rPr>
        <w:t>(</w:t>
      </w:r>
      <w:proofErr w:type="spellStart"/>
      <w:r w:rsidRPr="00FB6C71">
        <w:rPr>
          <w:rFonts w:ascii="Courier New" w:hAnsi="Courier New" w:cs="Courier New"/>
          <w:sz w:val="20"/>
          <w:szCs w:val="20"/>
          <w:lang w:val="en-US"/>
        </w:rPr>
        <w:t>ProbeID</w:t>
      </w:r>
      <w:proofErr w:type="spellEnd"/>
      <w:r w:rsidRPr="00C60AB2">
        <w:rPr>
          <w:rFonts w:ascii="Courier New" w:hAnsi="Courier New" w:cs="Courier New"/>
          <w:sz w:val="20"/>
          <w:szCs w:val="20"/>
          <w:lang w:val="en-US"/>
        </w:rPr>
        <w:t xml:space="preserve">: </w:t>
      </w:r>
      <w:r w:rsidRPr="00FB6C71">
        <w:rPr>
          <w:rFonts w:ascii="Courier New" w:hAnsi="Courier New" w:cs="Courier New"/>
          <w:sz w:val="20"/>
          <w:szCs w:val="20"/>
          <w:lang w:val="en-US"/>
        </w:rPr>
        <w:t>Integer</w:t>
      </w:r>
      <w:r w:rsidRPr="00C60AB2">
        <w:rPr>
          <w:rFonts w:ascii="Courier New" w:hAnsi="Courier New" w:cs="Courier New"/>
          <w:sz w:val="20"/>
          <w:szCs w:val="20"/>
          <w:lang w:val="en-US"/>
        </w:rPr>
        <w:t xml:space="preserve">; </w:t>
      </w:r>
      <w:r w:rsidRPr="00FB6C71">
        <w:rPr>
          <w:rFonts w:ascii="Courier New" w:hAnsi="Courier New" w:cs="Courier New"/>
          <w:sz w:val="20"/>
          <w:szCs w:val="20"/>
          <w:lang w:val="en-US"/>
        </w:rPr>
        <w:t>out</w:t>
      </w:r>
      <w:r w:rsidRPr="00C60AB2">
        <w:rPr>
          <w:rFonts w:ascii="Courier New" w:hAnsi="Courier New" w:cs="Courier New"/>
          <w:sz w:val="20"/>
          <w:szCs w:val="20"/>
          <w:lang w:val="en-US"/>
        </w:rPr>
        <w:t xml:space="preserve"> </w:t>
      </w:r>
      <w:r w:rsidRPr="00FB6C71">
        <w:rPr>
          <w:rFonts w:ascii="Courier New" w:hAnsi="Courier New" w:cs="Courier New"/>
          <w:sz w:val="20"/>
          <w:szCs w:val="20"/>
          <w:lang w:val="en-US"/>
        </w:rPr>
        <w:t>Name</w:t>
      </w:r>
      <w:r w:rsidRPr="00C60AB2">
        <w:rPr>
          <w:rFonts w:ascii="Courier New" w:hAnsi="Courier New" w:cs="Courier New"/>
          <w:sz w:val="20"/>
          <w:szCs w:val="20"/>
          <w:lang w:val="en-US"/>
        </w:rPr>
        <w:t xml:space="preserve">: </w:t>
      </w:r>
      <w:proofErr w:type="spellStart"/>
      <w:r w:rsidRPr="00FB6C71">
        <w:rPr>
          <w:rFonts w:ascii="Courier New" w:hAnsi="Courier New" w:cs="Courier New"/>
          <w:sz w:val="20"/>
          <w:szCs w:val="20"/>
          <w:lang w:val="en-US"/>
        </w:rPr>
        <w:t>P</w:t>
      </w:r>
      <w:r>
        <w:rPr>
          <w:rFonts w:ascii="Courier New" w:hAnsi="Courier New" w:cs="Courier New"/>
          <w:sz w:val="20"/>
          <w:szCs w:val="20"/>
          <w:lang w:val="en-US"/>
        </w:rPr>
        <w:t>Ansi</w:t>
      </w:r>
      <w:r w:rsidRPr="00FB6C71">
        <w:rPr>
          <w:rFonts w:ascii="Courier New" w:hAnsi="Courier New" w:cs="Courier New"/>
          <w:sz w:val="20"/>
          <w:szCs w:val="20"/>
          <w:lang w:val="en-US"/>
        </w:rPr>
        <w:t>Char</w:t>
      </w:r>
      <w:proofErr w:type="spellEnd"/>
      <w:r w:rsidRPr="00C60AB2">
        <w:rPr>
          <w:rFonts w:ascii="Courier New" w:hAnsi="Courier New" w:cs="Courier New"/>
          <w:sz w:val="20"/>
          <w:szCs w:val="20"/>
          <w:lang w:val="en-US"/>
        </w:rPr>
        <w:t xml:space="preserve">): </w:t>
      </w:r>
      <w:proofErr w:type="spellStart"/>
      <w:r w:rsidRPr="00FB6C71">
        <w:rPr>
          <w:rFonts w:ascii="Courier New" w:hAnsi="Courier New" w:cs="Courier New"/>
          <w:sz w:val="20"/>
          <w:szCs w:val="20"/>
          <w:lang w:val="en-US"/>
        </w:rPr>
        <w:t>HResult</w:t>
      </w:r>
      <w:proofErr w:type="spellEnd"/>
      <w:r w:rsidRPr="00C60AB2">
        <w:rPr>
          <w:rFonts w:ascii="Courier New" w:hAnsi="Courier New" w:cs="Courier New"/>
          <w:sz w:val="20"/>
          <w:szCs w:val="20"/>
          <w:lang w:val="en-US"/>
        </w:rPr>
        <w:t xml:space="preserve">; </w:t>
      </w:r>
      <w:proofErr w:type="spellStart"/>
      <w:r w:rsidRPr="00FB6C71">
        <w:rPr>
          <w:rFonts w:ascii="Courier New" w:hAnsi="Courier New" w:cs="Courier New"/>
          <w:sz w:val="20"/>
          <w:szCs w:val="20"/>
          <w:lang w:val="en-US"/>
        </w:rPr>
        <w:t>stdcall</w:t>
      </w:r>
      <w:proofErr w:type="spellEnd"/>
      <w:r w:rsidRPr="00C60AB2">
        <w:rPr>
          <w:rFonts w:ascii="Courier New" w:hAnsi="Courier New" w:cs="Courier New"/>
          <w:sz w:val="20"/>
          <w:szCs w:val="20"/>
          <w:lang w:val="en-US"/>
        </w:rPr>
        <w:t>;</w:t>
      </w:r>
    </w:p>
    <w:p w:rsidR="000E6F9F" w:rsidRDefault="000E6F9F" w:rsidP="000E6F9F">
      <w:proofErr w:type="spellStart"/>
      <w:r>
        <w:t>ProbeID</w:t>
      </w:r>
      <w:proofErr w:type="spellEnd"/>
      <w:r>
        <w:t xml:space="preserve"> - идентификатор пробы, который вернула функция </w:t>
      </w:r>
      <w:proofErr w:type="spellStart"/>
      <w:r>
        <w:t>GetProbeID</w:t>
      </w:r>
      <w:proofErr w:type="spellEnd"/>
    </w:p>
    <w:p w:rsidR="000E6F9F" w:rsidRPr="00911746" w:rsidRDefault="000E6F9F" w:rsidP="000E6F9F">
      <w:r w:rsidRPr="00911746">
        <w:lastRenderedPageBreak/>
        <w:t xml:space="preserve">    </w:t>
      </w:r>
    </w:p>
    <w:p w:rsidR="000E6F9F" w:rsidRPr="00911746" w:rsidRDefault="000E6F9F" w:rsidP="000E6F9F">
      <w:pPr>
        <w:ind w:firstLine="540"/>
      </w:pPr>
    </w:p>
    <w:p w:rsidR="000E6F9F" w:rsidRPr="00911746" w:rsidRDefault="000E6F9F" w:rsidP="000E6F9F"/>
    <w:p w:rsidR="000E6F9F" w:rsidRPr="00B7259A" w:rsidRDefault="000E6F9F" w:rsidP="000E6F9F">
      <w:pPr>
        <w:numPr>
          <w:ilvl w:val="0"/>
          <w:numId w:val="6"/>
        </w:numPr>
        <w:shd w:val="clear" w:color="auto" w:fill="E6E6E6"/>
        <w:spacing w:line="240" w:lineRule="auto"/>
        <w:jc w:val="left"/>
        <w:rPr>
          <w:b/>
        </w:rPr>
      </w:pPr>
      <w:r>
        <w:rPr>
          <w:b/>
        </w:rPr>
        <w:t>Работа с интерфейсом</w:t>
      </w:r>
    </w:p>
    <w:p w:rsidR="000E6F9F" w:rsidRDefault="000E6F9F" w:rsidP="000E6F9F">
      <w:pPr>
        <w:ind w:left="360"/>
      </w:pPr>
    </w:p>
    <w:p w:rsidR="000E6F9F" w:rsidRDefault="000E6F9F" w:rsidP="000E6F9F">
      <w:pPr>
        <w:ind w:firstLine="540"/>
      </w:pPr>
      <w:r>
        <w:t>Приложение пользователя работает с интерфейсом доступа к данным следующим образом:</w:t>
      </w:r>
    </w:p>
    <w:p w:rsidR="000E6F9F" w:rsidRDefault="000E6F9F" w:rsidP="000E6F9F">
      <w:pPr>
        <w:numPr>
          <w:ilvl w:val="0"/>
          <w:numId w:val="7"/>
        </w:numPr>
        <w:spacing w:line="240" w:lineRule="auto"/>
        <w:jc w:val="left"/>
      </w:pPr>
      <w:r>
        <w:t>Описывает интерфейс</w:t>
      </w:r>
      <w:r w:rsidRPr="00022347">
        <w:t xml:space="preserve"> </w:t>
      </w:r>
      <w:r>
        <w:t xml:space="preserve">для доступа к данным </w:t>
      </w:r>
      <w:proofErr w:type="spellStart"/>
      <w:r>
        <w:rPr>
          <w:lang w:val="en-US"/>
        </w:rPr>
        <w:t>StabMed</w:t>
      </w:r>
      <w:proofErr w:type="spellEnd"/>
      <w:r w:rsidRPr="00B3726C">
        <w:t>2</w:t>
      </w:r>
    </w:p>
    <w:p w:rsidR="000E6F9F" w:rsidRPr="00391B16" w:rsidRDefault="000E6F9F" w:rsidP="000E6F9F">
      <w:pPr>
        <w:ind w:left="180"/>
        <w:rPr>
          <w:rFonts w:ascii="Courier New" w:hAnsi="Courier New" w:cs="Courier New"/>
          <w:sz w:val="18"/>
          <w:szCs w:val="18"/>
          <w:lang w:val="en-US"/>
        </w:rPr>
      </w:pPr>
      <w:proofErr w:type="gramStart"/>
      <w:r w:rsidRPr="00391B16">
        <w:rPr>
          <w:rFonts w:ascii="Courier New" w:hAnsi="Courier New" w:cs="Courier New"/>
          <w:sz w:val="18"/>
          <w:szCs w:val="18"/>
          <w:lang w:val="en-US"/>
        </w:rPr>
        <w:t>type</w:t>
      </w:r>
      <w:proofErr w:type="gramEnd"/>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ISignalExporter</w:t>
      </w:r>
      <w:proofErr w:type="spellEnd"/>
      <w:r w:rsidRPr="00391B16">
        <w:rPr>
          <w:rFonts w:ascii="Courier New" w:hAnsi="Courier New" w:cs="Courier New"/>
          <w:sz w:val="18"/>
          <w:szCs w:val="18"/>
          <w:lang w:val="en-US"/>
        </w:rPr>
        <w:t xml:space="preserve"> = </w:t>
      </w:r>
      <w:proofErr w:type="gramStart"/>
      <w:r w:rsidRPr="00391B16">
        <w:rPr>
          <w:rFonts w:ascii="Courier New" w:hAnsi="Courier New" w:cs="Courier New"/>
          <w:sz w:val="18"/>
          <w:szCs w:val="18"/>
          <w:lang w:val="en-US"/>
        </w:rPr>
        <w:t>interface(</w:t>
      </w:r>
      <w:proofErr w:type="spellStart"/>
      <w:proofErr w:type="gramEnd"/>
      <w:r w:rsidRPr="00391B16">
        <w:rPr>
          <w:rFonts w:ascii="Courier New" w:hAnsi="Courier New" w:cs="Courier New"/>
          <w:sz w:val="18"/>
          <w:szCs w:val="18"/>
          <w:lang w:val="en-US"/>
        </w:rPr>
        <w:t>IUnknown</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['{5F5CF2EC-9F6E-453C-8EE5-C7003BE498A7}']</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GetTestCount</w:t>
      </w:r>
      <w:proofErr w:type="spellEnd"/>
      <w:r w:rsidRPr="00391B16">
        <w:rPr>
          <w:rFonts w:ascii="Courier New" w:hAnsi="Courier New" w:cs="Courier New"/>
          <w:sz w:val="18"/>
          <w:szCs w:val="18"/>
          <w:lang w:val="en-US"/>
        </w:rPr>
        <w:t xml:space="preserve">(out Count: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GetTestID</w:t>
      </w:r>
      <w:proofErr w:type="spellEnd"/>
      <w:r w:rsidRPr="00391B16">
        <w:rPr>
          <w:rFonts w:ascii="Courier New" w:hAnsi="Courier New" w:cs="Courier New"/>
          <w:sz w:val="18"/>
          <w:szCs w:val="18"/>
          <w:lang w:val="en-US"/>
        </w:rPr>
        <w:t xml:space="preserve">(Index: Integer; out </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GetLastTestID</w:t>
      </w:r>
      <w:proofErr w:type="spellEnd"/>
      <w:r w:rsidRPr="00391B16">
        <w:rPr>
          <w:rFonts w:ascii="Courier New" w:hAnsi="Courier New" w:cs="Courier New"/>
          <w:sz w:val="18"/>
          <w:szCs w:val="18"/>
          <w:lang w:val="en-US"/>
        </w:rPr>
        <w:t xml:space="preserve">(out </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GetActiveTestID</w:t>
      </w:r>
      <w:proofErr w:type="spellEnd"/>
      <w:r w:rsidRPr="00391B16">
        <w:rPr>
          <w:rFonts w:ascii="Courier New" w:hAnsi="Courier New" w:cs="Courier New"/>
          <w:sz w:val="18"/>
          <w:szCs w:val="18"/>
          <w:lang w:val="en-US"/>
        </w:rPr>
        <w:t xml:space="preserve">(out </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GetOpenedTestCount</w:t>
      </w:r>
      <w:proofErr w:type="spellEnd"/>
      <w:r w:rsidRPr="00391B16">
        <w:rPr>
          <w:rFonts w:ascii="Courier New" w:hAnsi="Courier New" w:cs="Courier New"/>
          <w:sz w:val="18"/>
          <w:szCs w:val="18"/>
          <w:lang w:val="en-US"/>
        </w:rPr>
        <w:t xml:space="preserve">(out Count: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GetOpenedTestID</w:t>
      </w:r>
      <w:proofErr w:type="spellEnd"/>
      <w:r w:rsidRPr="00391B16">
        <w:rPr>
          <w:rFonts w:ascii="Courier New" w:hAnsi="Courier New" w:cs="Courier New"/>
          <w:sz w:val="18"/>
          <w:szCs w:val="18"/>
          <w:lang w:val="en-US"/>
        </w:rPr>
        <w:t xml:space="preserve">(Index: Integer; out </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GetProbesCount</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Count: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GetProbeID</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Index: Integer; out </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GetChannelCount</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out Count: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GetChannelID</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Index: Integer; out </w:t>
      </w:r>
      <w:proofErr w:type="spellStart"/>
      <w:r w:rsidRPr="00391B16">
        <w:rPr>
          <w:rFonts w:ascii="Courier New" w:hAnsi="Courier New" w:cs="Courier New"/>
          <w:sz w:val="18"/>
          <w:szCs w:val="18"/>
          <w:lang w:val="en-US"/>
        </w:rPr>
        <w:t>ChannelID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GetChannelType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ChannelID</w:t>
      </w:r>
      <w:proofErr w:type="spellEnd"/>
      <w:r w:rsidRPr="00391B16">
        <w:rPr>
          <w:rFonts w:ascii="Courier New" w:hAnsi="Courier New" w:cs="Courier New"/>
          <w:sz w:val="18"/>
          <w:szCs w:val="18"/>
          <w:lang w:val="en-US"/>
        </w:rPr>
        <w:t xml:space="preserve">: Integer; out </w:t>
      </w:r>
      <w:proofErr w:type="spellStart"/>
      <w:r w:rsidRPr="00391B16">
        <w:rPr>
          <w:rFonts w:ascii="Courier New" w:hAnsi="Courier New" w:cs="Courier New"/>
          <w:sz w:val="18"/>
          <w:szCs w:val="18"/>
          <w:lang w:val="en-US"/>
        </w:rPr>
        <w:t>ChannelType</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GetSignal</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w:t>
      </w:r>
      <w:proofErr w:type="spellStart"/>
      <w:r w:rsidRPr="00391B16">
        <w:rPr>
          <w:rFonts w:ascii="Courier New" w:hAnsi="Courier New" w:cs="Courier New"/>
          <w:sz w:val="18"/>
          <w:szCs w:val="18"/>
          <w:lang w:val="en-US"/>
        </w:rPr>
        <w:t>ChannelID</w:t>
      </w:r>
      <w:proofErr w:type="spellEnd"/>
      <w:r w:rsidRPr="00391B16">
        <w:rPr>
          <w:rFonts w:ascii="Courier New" w:hAnsi="Courier New" w:cs="Courier New"/>
          <w:sz w:val="18"/>
          <w:szCs w:val="18"/>
          <w:lang w:val="en-US"/>
        </w:rPr>
        <w:t xml:space="preserve">: Integer; out Signal: </w:t>
      </w:r>
      <w:proofErr w:type="spellStart"/>
      <w:r w:rsidRPr="00391B16">
        <w:rPr>
          <w:rFonts w:ascii="Courier New" w:hAnsi="Courier New" w:cs="Courier New"/>
          <w:sz w:val="18"/>
          <w:szCs w:val="18"/>
          <w:lang w:val="en-US"/>
        </w:rPr>
        <w:t>PSafeArray</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GetPatientName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Name: </w:t>
      </w:r>
      <w:proofErr w:type="spellStart"/>
      <w:r w:rsidRPr="00391B16">
        <w:rPr>
          <w:rFonts w:ascii="Courier New" w:hAnsi="Courier New" w:cs="Courier New"/>
          <w:sz w:val="18"/>
          <w:szCs w:val="18"/>
          <w:lang w:val="en-US"/>
        </w:rPr>
        <w:t>PAnsiChar</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GetPatientBirthday</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Birthday: </w:t>
      </w:r>
      <w:proofErr w:type="spellStart"/>
      <w:r w:rsidRPr="00391B16">
        <w:rPr>
          <w:rFonts w:ascii="Courier New" w:hAnsi="Courier New" w:cs="Courier New"/>
          <w:sz w:val="18"/>
          <w:szCs w:val="18"/>
          <w:lang w:val="en-US"/>
        </w:rPr>
        <w:t>TDateTime</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GetTestName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Name: </w:t>
      </w:r>
      <w:proofErr w:type="spellStart"/>
      <w:r w:rsidRPr="00391B16">
        <w:rPr>
          <w:rFonts w:ascii="Courier New" w:hAnsi="Courier New" w:cs="Courier New"/>
          <w:sz w:val="18"/>
          <w:szCs w:val="18"/>
          <w:lang w:val="en-US"/>
        </w:rPr>
        <w:t>P</w:t>
      </w:r>
      <w:r>
        <w:rPr>
          <w:rFonts w:ascii="Courier New" w:hAnsi="Courier New" w:cs="Courier New"/>
          <w:sz w:val="18"/>
          <w:szCs w:val="18"/>
          <w:lang w:val="en-US"/>
        </w:rPr>
        <w:t>Ansi</w:t>
      </w:r>
      <w:r w:rsidRPr="00391B16">
        <w:rPr>
          <w:rFonts w:ascii="Courier New" w:hAnsi="Courier New" w:cs="Courier New"/>
          <w:sz w:val="18"/>
          <w:szCs w:val="18"/>
          <w:lang w:val="en-US"/>
        </w:rPr>
        <w:t>Char</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GetTestDateTime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TestID</w:t>
      </w:r>
      <w:proofErr w:type="spellEnd"/>
      <w:r w:rsidRPr="00391B16">
        <w:rPr>
          <w:rFonts w:ascii="Courier New" w:hAnsi="Courier New" w:cs="Courier New"/>
          <w:sz w:val="18"/>
          <w:szCs w:val="18"/>
          <w:lang w:val="en-US"/>
        </w:rPr>
        <w:t xml:space="preserve">: Integer; out </w:t>
      </w:r>
      <w:proofErr w:type="spellStart"/>
      <w:r w:rsidRPr="00391B16">
        <w:rPr>
          <w:rFonts w:ascii="Courier New" w:hAnsi="Courier New" w:cs="Courier New"/>
          <w:sz w:val="18"/>
          <w:szCs w:val="18"/>
          <w:lang w:val="en-US"/>
        </w:rPr>
        <w:t>DateTime</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TDateTime</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lang w:val="en-US"/>
        </w:rPr>
      </w:pPr>
      <w:r w:rsidRPr="00391B16">
        <w:rPr>
          <w:rFonts w:ascii="Courier New" w:hAnsi="Courier New" w:cs="Courier New"/>
          <w:sz w:val="18"/>
          <w:szCs w:val="18"/>
          <w:lang w:val="en-US"/>
        </w:rPr>
        <w:t xml:space="preserve">    </w:t>
      </w:r>
      <w:proofErr w:type="gramStart"/>
      <w:r w:rsidRPr="00391B16">
        <w:rPr>
          <w:rFonts w:ascii="Courier New" w:hAnsi="Courier New" w:cs="Courier New"/>
          <w:sz w:val="18"/>
          <w:szCs w:val="18"/>
          <w:lang w:val="en-US"/>
        </w:rPr>
        <w:t>function</w:t>
      </w:r>
      <w:proofErr w:type="gram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GetProbeName</w:t>
      </w:r>
      <w:proofErr w:type="spellEnd"/>
      <w:r w:rsidRPr="00391B16">
        <w:rPr>
          <w:rFonts w:ascii="Courier New" w:hAnsi="Courier New" w:cs="Courier New"/>
          <w:sz w:val="18"/>
          <w:szCs w:val="18"/>
          <w:lang w:val="en-US"/>
        </w:rPr>
        <w:t>(</w:t>
      </w:r>
      <w:proofErr w:type="spellStart"/>
      <w:r w:rsidRPr="00391B16">
        <w:rPr>
          <w:rFonts w:ascii="Courier New" w:hAnsi="Courier New" w:cs="Courier New"/>
          <w:sz w:val="18"/>
          <w:szCs w:val="18"/>
          <w:lang w:val="en-US"/>
        </w:rPr>
        <w:t>ProbeID</w:t>
      </w:r>
      <w:proofErr w:type="spellEnd"/>
      <w:r w:rsidRPr="00391B16">
        <w:rPr>
          <w:rFonts w:ascii="Courier New" w:hAnsi="Courier New" w:cs="Courier New"/>
          <w:sz w:val="18"/>
          <w:szCs w:val="18"/>
          <w:lang w:val="en-US"/>
        </w:rPr>
        <w:t xml:space="preserve">: Integer; out Name: </w:t>
      </w:r>
      <w:proofErr w:type="spellStart"/>
      <w:r w:rsidRPr="00391B16">
        <w:rPr>
          <w:rFonts w:ascii="Courier New" w:hAnsi="Courier New" w:cs="Courier New"/>
          <w:sz w:val="18"/>
          <w:szCs w:val="18"/>
          <w:lang w:val="en-US"/>
        </w:rPr>
        <w:t>P</w:t>
      </w:r>
      <w:r>
        <w:rPr>
          <w:rFonts w:ascii="Courier New" w:hAnsi="Courier New" w:cs="Courier New"/>
          <w:sz w:val="18"/>
          <w:szCs w:val="18"/>
          <w:lang w:val="en-US"/>
        </w:rPr>
        <w:t>Ansi</w:t>
      </w:r>
      <w:r w:rsidRPr="00391B16">
        <w:rPr>
          <w:rFonts w:ascii="Courier New" w:hAnsi="Courier New" w:cs="Courier New"/>
          <w:sz w:val="18"/>
          <w:szCs w:val="18"/>
          <w:lang w:val="en-US"/>
        </w:rPr>
        <w:t>Char</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HResult</w:t>
      </w:r>
      <w:proofErr w:type="spellEnd"/>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lang w:val="en-US"/>
        </w:rPr>
        <w:t>stdcall</w:t>
      </w:r>
      <w:proofErr w:type="spellEnd"/>
      <w:r w:rsidRPr="00391B16">
        <w:rPr>
          <w:rFonts w:ascii="Courier New" w:hAnsi="Courier New" w:cs="Courier New"/>
          <w:sz w:val="18"/>
          <w:szCs w:val="18"/>
          <w:lang w:val="en-US"/>
        </w:rPr>
        <w:t>;</w:t>
      </w:r>
    </w:p>
    <w:p w:rsidR="000E6F9F" w:rsidRPr="00391B16" w:rsidRDefault="000E6F9F" w:rsidP="000E6F9F">
      <w:pPr>
        <w:ind w:left="180"/>
        <w:rPr>
          <w:rFonts w:ascii="Courier New" w:hAnsi="Courier New" w:cs="Courier New"/>
          <w:sz w:val="18"/>
          <w:szCs w:val="18"/>
        </w:rPr>
      </w:pPr>
      <w:r w:rsidRPr="00391B16">
        <w:rPr>
          <w:rFonts w:ascii="Courier New" w:hAnsi="Courier New" w:cs="Courier New"/>
          <w:sz w:val="18"/>
          <w:szCs w:val="18"/>
          <w:lang w:val="en-US"/>
        </w:rPr>
        <w:t xml:space="preserve">  </w:t>
      </w:r>
      <w:proofErr w:type="spellStart"/>
      <w:r w:rsidRPr="00391B16">
        <w:rPr>
          <w:rFonts w:ascii="Courier New" w:hAnsi="Courier New" w:cs="Courier New"/>
          <w:sz w:val="18"/>
          <w:szCs w:val="18"/>
        </w:rPr>
        <w:t>end</w:t>
      </w:r>
      <w:proofErr w:type="spellEnd"/>
      <w:r w:rsidRPr="00391B16">
        <w:rPr>
          <w:rFonts w:ascii="Courier New" w:hAnsi="Courier New" w:cs="Courier New"/>
          <w:sz w:val="18"/>
          <w:szCs w:val="18"/>
        </w:rPr>
        <w:t xml:space="preserve">; </w:t>
      </w:r>
    </w:p>
    <w:p w:rsidR="000E6F9F" w:rsidRPr="00723E80" w:rsidRDefault="000E6F9F" w:rsidP="000E6F9F">
      <w:r>
        <w:t xml:space="preserve">Указанный в первой строчке описания интерфейса </w:t>
      </w:r>
      <w:r>
        <w:rPr>
          <w:lang w:val="en-US"/>
        </w:rPr>
        <w:t>GUID</w:t>
      </w:r>
      <w:r>
        <w:t xml:space="preserve"> является идентификатором интерфейса и не служит для доступа к нему через технологию </w:t>
      </w:r>
      <w:r>
        <w:rPr>
          <w:lang w:val="en-US"/>
        </w:rPr>
        <w:t>COM</w:t>
      </w:r>
      <w:r>
        <w:t xml:space="preserve">. Для доступа используется </w:t>
      </w:r>
      <w:r>
        <w:rPr>
          <w:lang w:val="en-US"/>
        </w:rPr>
        <w:t>GUID</w:t>
      </w:r>
      <w:r>
        <w:t>, приведенный ниже.</w:t>
      </w:r>
    </w:p>
    <w:p w:rsidR="000E6F9F" w:rsidRDefault="000E6F9F" w:rsidP="000E6F9F"/>
    <w:p w:rsidR="000E6F9F" w:rsidRDefault="000E6F9F" w:rsidP="000E6F9F">
      <w:pPr>
        <w:numPr>
          <w:ilvl w:val="0"/>
          <w:numId w:val="7"/>
        </w:numPr>
        <w:spacing w:line="240" w:lineRule="auto"/>
        <w:jc w:val="left"/>
      </w:pPr>
      <w:r>
        <w:t xml:space="preserve">Описывает </w:t>
      </w:r>
      <w:r>
        <w:rPr>
          <w:lang w:val="en-US"/>
        </w:rPr>
        <w:t>GUID</w:t>
      </w:r>
      <w:r w:rsidRPr="00B3726C">
        <w:t xml:space="preserve"> </w:t>
      </w:r>
      <w:r>
        <w:t>для доступа к интерфейсу</w:t>
      </w:r>
    </w:p>
    <w:p w:rsidR="000E6F9F" w:rsidRPr="00571A2E" w:rsidRDefault="000E6F9F" w:rsidP="000E6F9F">
      <w:pPr>
        <w:rPr>
          <w:rFonts w:ascii="Courier New" w:hAnsi="Courier New" w:cs="Courier New"/>
          <w:sz w:val="18"/>
          <w:szCs w:val="18"/>
          <w:lang w:val="en-US"/>
        </w:rPr>
      </w:pPr>
      <w:proofErr w:type="spellStart"/>
      <w:proofErr w:type="gramStart"/>
      <w:r w:rsidRPr="00571A2E">
        <w:rPr>
          <w:rFonts w:ascii="Courier New" w:hAnsi="Courier New" w:cs="Courier New"/>
          <w:sz w:val="18"/>
          <w:szCs w:val="18"/>
          <w:lang w:val="en-US"/>
        </w:rPr>
        <w:t>const</w:t>
      </w:r>
      <w:proofErr w:type="spellEnd"/>
      <w:proofErr w:type="gramEnd"/>
    </w:p>
    <w:p w:rsidR="000E6F9F" w:rsidRPr="00571A2E" w:rsidRDefault="000E6F9F" w:rsidP="000E6F9F">
      <w:pPr>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sidRPr="00841FCB">
        <w:rPr>
          <w:rFonts w:ascii="Courier New" w:hAnsi="Courier New" w:cs="Courier New"/>
          <w:sz w:val="18"/>
          <w:szCs w:val="18"/>
          <w:lang w:val="en-US"/>
        </w:rPr>
        <w:t>CLASS_</w:t>
      </w:r>
      <w:proofErr w:type="gramStart"/>
      <w:r w:rsidRPr="00841FCB">
        <w:rPr>
          <w:rFonts w:ascii="Courier New" w:hAnsi="Courier New" w:cs="Courier New"/>
          <w:sz w:val="18"/>
          <w:szCs w:val="18"/>
          <w:lang w:val="en-US"/>
        </w:rPr>
        <w:t>SignalExporter</w:t>
      </w:r>
      <w:proofErr w:type="spellEnd"/>
      <w:r w:rsidRPr="00841FCB">
        <w:rPr>
          <w:rFonts w:ascii="Courier New" w:hAnsi="Courier New" w:cs="Courier New"/>
          <w:sz w:val="18"/>
          <w:szCs w:val="18"/>
          <w:lang w:val="en-US"/>
        </w:rPr>
        <w:t xml:space="preserve"> :</w:t>
      </w:r>
      <w:proofErr w:type="gramEnd"/>
      <w:r w:rsidRPr="00841FCB">
        <w:rPr>
          <w:rFonts w:ascii="Courier New" w:hAnsi="Courier New" w:cs="Courier New"/>
          <w:sz w:val="18"/>
          <w:szCs w:val="18"/>
          <w:lang w:val="en-US"/>
        </w:rPr>
        <w:t xml:space="preserve"> TGUID = '{45809734-A07A-4718-9C54-D62188776B87}';</w:t>
      </w:r>
    </w:p>
    <w:p w:rsidR="000E6F9F" w:rsidRPr="00571A2E" w:rsidRDefault="000E6F9F" w:rsidP="000E6F9F">
      <w:pPr>
        <w:ind w:left="360"/>
        <w:rPr>
          <w:lang w:val="en-US"/>
        </w:rPr>
      </w:pPr>
    </w:p>
    <w:p w:rsidR="000E6F9F" w:rsidRDefault="000E6F9F" w:rsidP="000E6F9F">
      <w:pPr>
        <w:numPr>
          <w:ilvl w:val="0"/>
          <w:numId w:val="7"/>
        </w:numPr>
        <w:spacing w:line="240" w:lineRule="auto"/>
        <w:jc w:val="left"/>
      </w:pPr>
      <w:r>
        <w:t>Получает экземпляр интерфейса</w:t>
      </w:r>
    </w:p>
    <w:p w:rsidR="000E6F9F" w:rsidRDefault="000E6F9F" w:rsidP="000E6F9F">
      <w:pPr>
        <w:rPr>
          <w:rFonts w:ascii="Courier New" w:hAnsi="Courier New" w:cs="Courier New"/>
          <w:sz w:val="18"/>
          <w:szCs w:val="18"/>
          <w:lang w:val="en-US"/>
        </w:rPr>
      </w:pPr>
      <w:proofErr w:type="gramStart"/>
      <w:r>
        <w:rPr>
          <w:rFonts w:ascii="Courier New" w:hAnsi="Courier New" w:cs="Courier New"/>
          <w:sz w:val="18"/>
          <w:szCs w:val="18"/>
          <w:lang w:val="en-US"/>
        </w:rPr>
        <w:t>uses</w:t>
      </w:r>
      <w:proofErr w:type="gramEnd"/>
    </w:p>
    <w:p w:rsidR="000E6F9F" w:rsidRPr="00C25215" w:rsidRDefault="000E6F9F" w:rsidP="000E6F9F">
      <w:pPr>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sidRPr="00C25215">
        <w:rPr>
          <w:rFonts w:ascii="Courier New" w:hAnsi="Courier New" w:cs="Courier New"/>
          <w:sz w:val="18"/>
          <w:szCs w:val="18"/>
          <w:lang w:val="en-US"/>
        </w:rPr>
        <w:t>ComObj</w:t>
      </w:r>
      <w:proofErr w:type="spellEnd"/>
      <w:r w:rsidRPr="00C25215">
        <w:rPr>
          <w:rFonts w:ascii="Courier New" w:hAnsi="Courier New" w:cs="Courier New"/>
          <w:sz w:val="18"/>
          <w:szCs w:val="18"/>
          <w:lang w:val="en-US"/>
        </w:rPr>
        <w:t>, ActiveX</w:t>
      </w:r>
      <w:r>
        <w:rPr>
          <w:rFonts w:ascii="Courier New" w:hAnsi="Courier New" w:cs="Courier New"/>
          <w:sz w:val="18"/>
          <w:szCs w:val="18"/>
          <w:lang w:val="en-US"/>
        </w:rPr>
        <w:t>;</w:t>
      </w:r>
    </w:p>
    <w:p w:rsidR="000E6F9F" w:rsidRPr="00B05755" w:rsidRDefault="000E6F9F" w:rsidP="000E6F9F">
      <w:pPr>
        <w:rPr>
          <w:rFonts w:ascii="Courier New" w:hAnsi="Courier New" w:cs="Courier New"/>
          <w:sz w:val="18"/>
          <w:szCs w:val="18"/>
          <w:lang w:val="en-US"/>
        </w:rPr>
      </w:pPr>
      <w:proofErr w:type="spellStart"/>
      <w:proofErr w:type="gramStart"/>
      <w:r w:rsidRPr="00B05755">
        <w:rPr>
          <w:rFonts w:ascii="Courier New" w:hAnsi="Courier New" w:cs="Courier New"/>
          <w:sz w:val="18"/>
          <w:szCs w:val="18"/>
          <w:lang w:val="en-US"/>
        </w:rPr>
        <w:t>var</w:t>
      </w:r>
      <w:proofErr w:type="spellEnd"/>
      <w:proofErr w:type="gramEnd"/>
    </w:p>
    <w:p w:rsidR="000E6F9F" w:rsidRPr="00B05755" w:rsidRDefault="000E6F9F" w:rsidP="000E6F9F">
      <w:pPr>
        <w:rPr>
          <w:rFonts w:ascii="Courier New" w:hAnsi="Courier New" w:cs="Courier New"/>
          <w:sz w:val="18"/>
          <w:szCs w:val="18"/>
          <w:lang w:val="en-US"/>
        </w:rPr>
      </w:pPr>
      <w:r w:rsidRPr="00B05755">
        <w:rPr>
          <w:rFonts w:ascii="Courier New" w:hAnsi="Courier New" w:cs="Courier New"/>
          <w:sz w:val="18"/>
          <w:szCs w:val="18"/>
          <w:lang w:val="en-US"/>
        </w:rPr>
        <w:lastRenderedPageBreak/>
        <w:t xml:space="preserve">  </w:t>
      </w:r>
      <w:proofErr w:type="gramStart"/>
      <w:r w:rsidRPr="00B05755">
        <w:rPr>
          <w:rFonts w:ascii="Courier New" w:hAnsi="Courier New" w:cs="Courier New"/>
          <w:sz w:val="18"/>
          <w:szCs w:val="18"/>
          <w:lang w:val="en-US"/>
        </w:rPr>
        <w:t>StabMed2 :</w:t>
      </w:r>
      <w:proofErr w:type="gramEnd"/>
      <w:r w:rsidRPr="00B05755">
        <w:rPr>
          <w:rFonts w:ascii="Courier New" w:hAnsi="Courier New" w:cs="Courier New"/>
          <w:sz w:val="18"/>
          <w:szCs w:val="18"/>
          <w:lang w:val="en-US"/>
        </w:rPr>
        <w:t xml:space="preserve"> </w:t>
      </w:r>
      <w:proofErr w:type="spellStart"/>
      <w:r w:rsidRPr="00B05755">
        <w:rPr>
          <w:rFonts w:ascii="Courier New" w:hAnsi="Courier New" w:cs="Courier New"/>
          <w:sz w:val="18"/>
          <w:szCs w:val="18"/>
          <w:lang w:val="en-US"/>
        </w:rPr>
        <w:t>ISignalExporter</w:t>
      </w:r>
      <w:proofErr w:type="spellEnd"/>
      <w:r w:rsidRPr="00B05755">
        <w:rPr>
          <w:rFonts w:ascii="Courier New" w:hAnsi="Courier New" w:cs="Courier New"/>
          <w:sz w:val="18"/>
          <w:szCs w:val="18"/>
          <w:lang w:val="en-US"/>
        </w:rPr>
        <w:t>;</w:t>
      </w:r>
    </w:p>
    <w:p w:rsidR="000E6F9F" w:rsidRPr="00B05755" w:rsidRDefault="000E6F9F" w:rsidP="000E6F9F">
      <w:pPr>
        <w:rPr>
          <w:rFonts w:ascii="Courier New" w:hAnsi="Courier New" w:cs="Courier New"/>
          <w:sz w:val="18"/>
          <w:szCs w:val="18"/>
          <w:lang w:val="en-US"/>
        </w:rPr>
      </w:pPr>
      <w:proofErr w:type="gramStart"/>
      <w:r w:rsidRPr="00B05755">
        <w:rPr>
          <w:rFonts w:ascii="Courier New" w:hAnsi="Courier New" w:cs="Courier New"/>
          <w:sz w:val="18"/>
          <w:szCs w:val="18"/>
          <w:lang w:val="en-US"/>
        </w:rPr>
        <w:t>begin</w:t>
      </w:r>
      <w:proofErr w:type="gramEnd"/>
    </w:p>
    <w:p w:rsidR="000E6F9F" w:rsidRDefault="000E6F9F" w:rsidP="000E6F9F">
      <w:pPr>
        <w:rPr>
          <w:rFonts w:ascii="Courier New" w:hAnsi="Courier New" w:cs="Courier New"/>
          <w:sz w:val="18"/>
          <w:szCs w:val="18"/>
          <w:lang w:val="en-US"/>
        </w:rPr>
      </w:pPr>
      <w:r w:rsidRPr="00B05755">
        <w:rPr>
          <w:rFonts w:ascii="Courier New" w:hAnsi="Courier New" w:cs="Courier New"/>
          <w:sz w:val="18"/>
          <w:szCs w:val="18"/>
          <w:lang w:val="en-US"/>
        </w:rPr>
        <w:t xml:space="preserve">  </w:t>
      </w:r>
      <w:proofErr w:type="gramStart"/>
      <w:r w:rsidRPr="00B05755">
        <w:rPr>
          <w:rFonts w:ascii="Courier New" w:hAnsi="Courier New" w:cs="Courier New"/>
          <w:sz w:val="18"/>
          <w:szCs w:val="18"/>
          <w:lang w:val="en-US"/>
        </w:rPr>
        <w:t>StabMed2 :</w:t>
      </w:r>
      <w:proofErr w:type="gramEnd"/>
      <w:r w:rsidRPr="00B05755">
        <w:rPr>
          <w:rFonts w:ascii="Courier New" w:hAnsi="Courier New" w:cs="Courier New"/>
          <w:sz w:val="18"/>
          <w:szCs w:val="18"/>
          <w:lang w:val="en-US"/>
        </w:rPr>
        <w:t xml:space="preserve">= </w:t>
      </w:r>
      <w:proofErr w:type="spellStart"/>
      <w:r w:rsidRPr="00B05755">
        <w:rPr>
          <w:rFonts w:ascii="Courier New" w:hAnsi="Courier New" w:cs="Courier New"/>
          <w:sz w:val="18"/>
          <w:szCs w:val="18"/>
          <w:lang w:val="en-US"/>
        </w:rPr>
        <w:t>CreateComObject</w:t>
      </w:r>
      <w:proofErr w:type="spellEnd"/>
      <w:r w:rsidRPr="00B05755">
        <w:rPr>
          <w:rFonts w:ascii="Courier New" w:hAnsi="Courier New" w:cs="Courier New"/>
          <w:sz w:val="18"/>
          <w:szCs w:val="18"/>
          <w:lang w:val="en-US"/>
        </w:rPr>
        <w:t>(</w:t>
      </w:r>
      <w:proofErr w:type="spellStart"/>
      <w:r w:rsidRPr="00B05755">
        <w:rPr>
          <w:rFonts w:ascii="Courier New" w:hAnsi="Courier New" w:cs="Courier New"/>
          <w:sz w:val="18"/>
          <w:szCs w:val="18"/>
          <w:lang w:val="en-US"/>
        </w:rPr>
        <w:t>CLASS_SignalExporter</w:t>
      </w:r>
      <w:proofErr w:type="spellEnd"/>
      <w:r w:rsidRPr="00B05755">
        <w:rPr>
          <w:rFonts w:ascii="Courier New" w:hAnsi="Courier New" w:cs="Courier New"/>
          <w:sz w:val="18"/>
          <w:szCs w:val="18"/>
          <w:lang w:val="en-US"/>
        </w:rPr>
        <w:t xml:space="preserve">) as </w:t>
      </w:r>
      <w:proofErr w:type="spellStart"/>
      <w:r w:rsidRPr="00B05755">
        <w:rPr>
          <w:rFonts w:ascii="Courier New" w:hAnsi="Courier New" w:cs="Courier New"/>
          <w:sz w:val="18"/>
          <w:szCs w:val="18"/>
          <w:lang w:val="en-US"/>
        </w:rPr>
        <w:t>ISignalExporter</w:t>
      </w:r>
      <w:proofErr w:type="spellEnd"/>
      <w:r w:rsidRPr="00B05755">
        <w:rPr>
          <w:rFonts w:ascii="Courier New" w:hAnsi="Courier New" w:cs="Courier New"/>
          <w:sz w:val="18"/>
          <w:szCs w:val="18"/>
          <w:lang w:val="en-US"/>
        </w:rPr>
        <w:t>;</w:t>
      </w:r>
    </w:p>
    <w:p w:rsidR="000E6F9F" w:rsidRPr="009E1924" w:rsidRDefault="000E6F9F" w:rsidP="000E6F9F">
      <w:pPr>
        <w:rPr>
          <w:rFonts w:ascii="Courier New" w:hAnsi="Courier New" w:cs="Courier New"/>
          <w:sz w:val="18"/>
          <w:szCs w:val="18"/>
          <w:lang w:val="en-US"/>
        </w:rPr>
      </w:pPr>
      <w:r w:rsidRPr="000E6F9F">
        <w:rPr>
          <w:rFonts w:ascii="Courier New" w:hAnsi="Courier New" w:cs="Courier New"/>
          <w:sz w:val="18"/>
          <w:szCs w:val="18"/>
          <w:lang w:val="en-US"/>
        </w:rPr>
        <w:t xml:space="preserve">  </w:t>
      </w:r>
      <w:r w:rsidRPr="009E1924">
        <w:rPr>
          <w:rFonts w:ascii="Courier New" w:hAnsi="Courier New" w:cs="Courier New"/>
          <w:sz w:val="18"/>
          <w:szCs w:val="18"/>
        </w:rPr>
        <w:t xml:space="preserve">. . </w:t>
      </w:r>
      <w:r>
        <w:rPr>
          <w:rFonts w:ascii="Courier New" w:hAnsi="Courier New" w:cs="Courier New"/>
          <w:sz w:val="18"/>
          <w:szCs w:val="18"/>
          <w:lang w:val="en-US"/>
        </w:rPr>
        <w:t>.</w:t>
      </w:r>
    </w:p>
    <w:p w:rsidR="000E6F9F" w:rsidRPr="009E1924" w:rsidRDefault="000E6F9F" w:rsidP="000E6F9F"/>
    <w:p w:rsidR="000E6F9F" w:rsidRPr="00E87549" w:rsidRDefault="000E6F9F" w:rsidP="000E6F9F">
      <w:pPr>
        <w:numPr>
          <w:ilvl w:val="0"/>
          <w:numId w:val="7"/>
        </w:numPr>
        <w:spacing w:line="240" w:lineRule="auto"/>
        <w:jc w:val="left"/>
      </w:pPr>
      <w:r>
        <w:t>Вызывает методы интерфейса для получения данных</w:t>
      </w:r>
    </w:p>
    <w:p w:rsidR="000E6F9F" w:rsidRPr="00B05755" w:rsidRDefault="000E6F9F" w:rsidP="000E6F9F">
      <w:pPr>
        <w:rPr>
          <w:rFonts w:ascii="Courier New" w:hAnsi="Courier New" w:cs="Courier New"/>
          <w:sz w:val="18"/>
          <w:szCs w:val="18"/>
          <w:lang w:val="en-US"/>
        </w:rPr>
      </w:pPr>
      <w:proofErr w:type="spellStart"/>
      <w:proofErr w:type="gramStart"/>
      <w:r w:rsidRPr="00B05755">
        <w:rPr>
          <w:rFonts w:ascii="Courier New" w:hAnsi="Courier New" w:cs="Courier New"/>
          <w:sz w:val="18"/>
          <w:szCs w:val="18"/>
          <w:lang w:val="en-US"/>
        </w:rPr>
        <w:t>var</w:t>
      </w:r>
      <w:proofErr w:type="spellEnd"/>
      <w:proofErr w:type="gramEnd"/>
    </w:p>
    <w:p w:rsidR="000E6F9F" w:rsidRPr="006000D5" w:rsidRDefault="000E6F9F" w:rsidP="000E6F9F">
      <w:pPr>
        <w:rPr>
          <w:rFonts w:ascii="Courier New" w:hAnsi="Courier New" w:cs="Courier New"/>
          <w:sz w:val="18"/>
          <w:szCs w:val="18"/>
          <w:lang w:val="en-US"/>
        </w:rPr>
      </w:pPr>
      <w:r w:rsidRPr="006000D5">
        <w:rPr>
          <w:rFonts w:ascii="Courier New" w:hAnsi="Courier New" w:cs="Courier New"/>
          <w:sz w:val="18"/>
          <w:szCs w:val="18"/>
          <w:lang w:val="en-US"/>
        </w:rPr>
        <w:t xml:space="preserve">  </w:t>
      </w:r>
      <w:proofErr w:type="gramStart"/>
      <w:r w:rsidRPr="006000D5">
        <w:rPr>
          <w:rFonts w:ascii="Courier New" w:hAnsi="Courier New" w:cs="Courier New"/>
          <w:sz w:val="18"/>
          <w:szCs w:val="18"/>
          <w:lang w:val="en-US"/>
        </w:rPr>
        <w:t>Born                    :</w:t>
      </w:r>
      <w:proofErr w:type="gramEnd"/>
      <w:r w:rsidRPr="006000D5">
        <w:rPr>
          <w:rFonts w:ascii="Courier New" w:hAnsi="Courier New" w:cs="Courier New"/>
          <w:sz w:val="18"/>
          <w:szCs w:val="18"/>
          <w:lang w:val="en-US"/>
        </w:rPr>
        <w:t xml:space="preserve"> </w:t>
      </w:r>
      <w:proofErr w:type="spellStart"/>
      <w:r w:rsidRPr="006000D5">
        <w:rPr>
          <w:rFonts w:ascii="Courier New" w:hAnsi="Courier New" w:cs="Courier New"/>
          <w:sz w:val="18"/>
          <w:szCs w:val="18"/>
          <w:lang w:val="en-US"/>
        </w:rPr>
        <w:t>TDateTime</w:t>
      </w:r>
      <w:proofErr w:type="spellEnd"/>
      <w:r w:rsidRPr="006000D5">
        <w:rPr>
          <w:rFonts w:ascii="Courier New" w:hAnsi="Courier New" w:cs="Courier New"/>
          <w:sz w:val="18"/>
          <w:szCs w:val="18"/>
          <w:lang w:val="en-US"/>
        </w:rPr>
        <w:t>;</w:t>
      </w:r>
    </w:p>
    <w:p w:rsidR="000E6F9F" w:rsidRDefault="000E6F9F" w:rsidP="000E6F9F">
      <w:pPr>
        <w:rPr>
          <w:rFonts w:ascii="Courier New" w:hAnsi="Courier New" w:cs="Courier New"/>
          <w:sz w:val="18"/>
          <w:szCs w:val="18"/>
          <w:lang w:val="en-US"/>
        </w:rPr>
      </w:pPr>
      <w:r w:rsidRPr="006000D5">
        <w:rPr>
          <w:rFonts w:ascii="Courier New" w:hAnsi="Courier New" w:cs="Courier New"/>
          <w:sz w:val="18"/>
          <w:szCs w:val="18"/>
          <w:lang w:val="en-US"/>
        </w:rPr>
        <w:t xml:space="preserve">  </w:t>
      </w:r>
      <w:proofErr w:type="spellStart"/>
      <w:r w:rsidRPr="006000D5">
        <w:rPr>
          <w:rFonts w:ascii="Courier New" w:hAnsi="Courier New" w:cs="Courier New"/>
          <w:sz w:val="18"/>
          <w:szCs w:val="18"/>
          <w:lang w:val="en-US"/>
        </w:rPr>
        <w:t>TestID</w:t>
      </w:r>
      <w:proofErr w:type="spellEnd"/>
      <w:r w:rsidRPr="006000D5">
        <w:rPr>
          <w:rFonts w:ascii="Courier New" w:hAnsi="Courier New" w:cs="Courier New"/>
          <w:sz w:val="18"/>
          <w:szCs w:val="18"/>
          <w:lang w:val="en-US"/>
        </w:rPr>
        <w:t xml:space="preserve">, </w:t>
      </w:r>
      <w:proofErr w:type="spellStart"/>
      <w:r w:rsidRPr="006000D5">
        <w:rPr>
          <w:rFonts w:ascii="Courier New" w:hAnsi="Courier New" w:cs="Courier New"/>
          <w:sz w:val="18"/>
          <w:szCs w:val="18"/>
          <w:lang w:val="en-US"/>
        </w:rPr>
        <w:t>ProbeID</w:t>
      </w:r>
      <w:proofErr w:type="spellEnd"/>
      <w:r w:rsidRPr="006000D5">
        <w:rPr>
          <w:rFonts w:ascii="Courier New" w:hAnsi="Courier New" w:cs="Courier New"/>
          <w:sz w:val="18"/>
          <w:szCs w:val="18"/>
          <w:lang w:val="en-US"/>
        </w:rPr>
        <w:t xml:space="preserve">, </w:t>
      </w:r>
      <w:proofErr w:type="spellStart"/>
      <w:proofErr w:type="gramStart"/>
      <w:r w:rsidRPr="006000D5">
        <w:rPr>
          <w:rFonts w:ascii="Courier New" w:hAnsi="Courier New" w:cs="Courier New"/>
          <w:sz w:val="18"/>
          <w:szCs w:val="18"/>
          <w:lang w:val="en-US"/>
        </w:rPr>
        <w:t>ChanId</w:t>
      </w:r>
      <w:proofErr w:type="spellEnd"/>
      <w:r w:rsidRPr="006000D5">
        <w:rPr>
          <w:rFonts w:ascii="Courier New" w:hAnsi="Courier New" w:cs="Courier New"/>
          <w:sz w:val="18"/>
          <w:szCs w:val="18"/>
          <w:lang w:val="en-US"/>
        </w:rPr>
        <w:t xml:space="preserve"> :</w:t>
      </w:r>
      <w:proofErr w:type="gramEnd"/>
      <w:r w:rsidRPr="006000D5">
        <w:rPr>
          <w:rFonts w:ascii="Courier New" w:hAnsi="Courier New" w:cs="Courier New"/>
          <w:sz w:val="18"/>
          <w:szCs w:val="18"/>
          <w:lang w:val="en-US"/>
        </w:rPr>
        <w:t xml:space="preserve"> Integer;</w:t>
      </w:r>
    </w:p>
    <w:p w:rsidR="000E6F9F" w:rsidRDefault="000E6F9F" w:rsidP="000E6F9F">
      <w:pPr>
        <w:rPr>
          <w:rFonts w:ascii="Courier New" w:hAnsi="Courier New" w:cs="Courier New"/>
          <w:sz w:val="18"/>
          <w:szCs w:val="18"/>
          <w:lang w:val="en-US"/>
        </w:rPr>
      </w:pPr>
      <w:r>
        <w:rPr>
          <w:rFonts w:ascii="Courier New" w:hAnsi="Courier New" w:cs="Courier New"/>
          <w:sz w:val="18"/>
          <w:szCs w:val="18"/>
          <w:lang w:val="en-US"/>
        </w:rPr>
        <w:t xml:space="preserve">  </w:t>
      </w:r>
      <w:proofErr w:type="spellStart"/>
      <w:r w:rsidRPr="00DB340D">
        <w:rPr>
          <w:rFonts w:ascii="Courier New" w:hAnsi="Courier New" w:cs="Courier New"/>
          <w:sz w:val="18"/>
          <w:szCs w:val="18"/>
          <w:lang w:val="en-US"/>
        </w:rPr>
        <w:t>NamePac</w:t>
      </w:r>
      <w:proofErr w:type="spellEnd"/>
      <w:r>
        <w:rPr>
          <w:rFonts w:ascii="Courier New" w:hAnsi="Courier New" w:cs="Courier New"/>
          <w:sz w:val="18"/>
          <w:szCs w:val="18"/>
          <w:lang w:val="en-US"/>
        </w:rPr>
        <w:t xml:space="preserve">                 : </w:t>
      </w:r>
      <w:proofErr w:type="spellStart"/>
      <w:r>
        <w:rPr>
          <w:rFonts w:ascii="Courier New" w:hAnsi="Courier New" w:cs="Courier New"/>
          <w:sz w:val="18"/>
          <w:szCs w:val="18"/>
          <w:lang w:val="en-US"/>
        </w:rPr>
        <w:t>PAnsiChar</w:t>
      </w:r>
      <w:proofErr w:type="spellEnd"/>
      <w:r>
        <w:rPr>
          <w:rFonts w:ascii="Courier New" w:hAnsi="Courier New" w:cs="Courier New"/>
          <w:sz w:val="18"/>
          <w:szCs w:val="18"/>
          <w:lang w:val="en-US"/>
        </w:rPr>
        <w:t>;</w:t>
      </w:r>
    </w:p>
    <w:p w:rsidR="000E6F9F" w:rsidRPr="00B05755" w:rsidRDefault="000E6F9F" w:rsidP="000E6F9F">
      <w:pPr>
        <w:rPr>
          <w:rFonts w:ascii="Courier New" w:hAnsi="Courier New" w:cs="Courier New"/>
          <w:sz w:val="18"/>
          <w:szCs w:val="18"/>
          <w:lang w:val="en-US"/>
        </w:rPr>
      </w:pPr>
      <w:proofErr w:type="gramStart"/>
      <w:r w:rsidRPr="00B05755">
        <w:rPr>
          <w:rFonts w:ascii="Courier New" w:hAnsi="Courier New" w:cs="Courier New"/>
          <w:sz w:val="18"/>
          <w:szCs w:val="18"/>
          <w:lang w:val="en-US"/>
        </w:rPr>
        <w:t>begin</w:t>
      </w:r>
      <w:proofErr w:type="gramEnd"/>
    </w:p>
    <w:p w:rsidR="000E6F9F" w:rsidRDefault="000E6F9F" w:rsidP="000E6F9F">
      <w:pPr>
        <w:rPr>
          <w:rFonts w:ascii="Courier New" w:hAnsi="Courier New" w:cs="Courier New"/>
          <w:sz w:val="18"/>
          <w:szCs w:val="18"/>
          <w:lang w:val="en-US"/>
        </w:rPr>
      </w:pPr>
      <w:r w:rsidRPr="003B7C5B">
        <w:rPr>
          <w:rFonts w:ascii="Courier New" w:hAnsi="Courier New" w:cs="Courier New"/>
          <w:sz w:val="18"/>
          <w:szCs w:val="18"/>
          <w:lang w:val="en-US"/>
        </w:rPr>
        <w:t xml:space="preserve">  </w:t>
      </w:r>
      <w:r>
        <w:rPr>
          <w:rFonts w:ascii="Courier New" w:hAnsi="Courier New" w:cs="Courier New"/>
          <w:sz w:val="18"/>
          <w:szCs w:val="18"/>
          <w:lang w:val="en-US"/>
        </w:rPr>
        <w:t>. . .</w:t>
      </w:r>
    </w:p>
    <w:p w:rsidR="000E6F9F" w:rsidRDefault="000E6F9F" w:rsidP="000E6F9F">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B7C5B">
        <w:rPr>
          <w:rFonts w:ascii="Courier New" w:hAnsi="Courier New" w:cs="Courier New"/>
          <w:sz w:val="18"/>
          <w:szCs w:val="18"/>
          <w:lang w:val="en-US"/>
        </w:rPr>
        <w:t>StabMed2.GetActiveTestID(</w:t>
      </w:r>
      <w:proofErr w:type="spellStart"/>
      <w:proofErr w:type="gramEnd"/>
      <w:r w:rsidRPr="003B7C5B">
        <w:rPr>
          <w:rFonts w:ascii="Courier New" w:hAnsi="Courier New" w:cs="Courier New"/>
          <w:sz w:val="18"/>
          <w:szCs w:val="18"/>
          <w:lang w:val="en-US"/>
        </w:rPr>
        <w:t>TestID</w:t>
      </w:r>
      <w:proofErr w:type="spellEnd"/>
      <w:r w:rsidRPr="003B7C5B">
        <w:rPr>
          <w:rFonts w:ascii="Courier New" w:hAnsi="Courier New" w:cs="Courier New"/>
          <w:sz w:val="18"/>
          <w:szCs w:val="18"/>
          <w:lang w:val="en-US"/>
        </w:rPr>
        <w:t>);</w:t>
      </w:r>
    </w:p>
    <w:p w:rsidR="000E6F9F" w:rsidRPr="003B7C5B" w:rsidRDefault="000E6F9F" w:rsidP="000E6F9F">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w:t>
      </w:r>
      <w:proofErr w:type="spellStart"/>
      <w:r>
        <w:rPr>
          <w:rFonts w:ascii="Courier New" w:hAnsi="Courier New" w:cs="Courier New"/>
          <w:sz w:val="18"/>
          <w:szCs w:val="18"/>
          <w:lang w:val="en-US"/>
        </w:rPr>
        <w:t>TestID</w:t>
      </w:r>
      <w:proofErr w:type="spellEnd"/>
      <w:r>
        <w:rPr>
          <w:rFonts w:ascii="Courier New" w:hAnsi="Courier New" w:cs="Courier New"/>
          <w:sz w:val="18"/>
          <w:szCs w:val="18"/>
          <w:lang w:val="en-US"/>
        </w:rPr>
        <w:t xml:space="preserve"> &gt;= 0 then begin</w:t>
      </w:r>
    </w:p>
    <w:p w:rsidR="000E6F9F" w:rsidRDefault="000E6F9F" w:rsidP="000E6F9F">
      <w:pPr>
        <w:rPr>
          <w:rFonts w:ascii="Courier New" w:hAnsi="Courier New" w:cs="Courier New"/>
          <w:sz w:val="18"/>
          <w:szCs w:val="18"/>
          <w:lang w:val="en-US"/>
        </w:rPr>
      </w:pPr>
      <w:r>
        <w:rPr>
          <w:rFonts w:ascii="Courier New" w:hAnsi="Courier New" w:cs="Courier New"/>
          <w:sz w:val="18"/>
          <w:szCs w:val="18"/>
          <w:lang w:val="en-US"/>
        </w:rPr>
        <w:t xml:space="preserve">  </w:t>
      </w:r>
      <w:r w:rsidRPr="003B7C5B">
        <w:rPr>
          <w:rFonts w:ascii="Courier New" w:hAnsi="Courier New" w:cs="Courier New"/>
          <w:sz w:val="18"/>
          <w:szCs w:val="18"/>
          <w:lang w:val="en-US"/>
        </w:rPr>
        <w:t xml:space="preserve">  </w:t>
      </w:r>
      <w:proofErr w:type="gramStart"/>
      <w:r w:rsidRPr="003B7C5B">
        <w:rPr>
          <w:rFonts w:ascii="Courier New" w:hAnsi="Courier New" w:cs="Courier New"/>
          <w:sz w:val="18"/>
          <w:szCs w:val="18"/>
          <w:lang w:val="en-US"/>
        </w:rPr>
        <w:t>StabMed2.GetPatientBirthday(</w:t>
      </w:r>
      <w:proofErr w:type="spellStart"/>
      <w:proofErr w:type="gramEnd"/>
      <w:r w:rsidRPr="003B7C5B">
        <w:rPr>
          <w:rFonts w:ascii="Courier New" w:hAnsi="Courier New" w:cs="Courier New"/>
          <w:sz w:val="18"/>
          <w:szCs w:val="18"/>
          <w:lang w:val="en-US"/>
        </w:rPr>
        <w:t>TestID</w:t>
      </w:r>
      <w:proofErr w:type="spellEnd"/>
      <w:r w:rsidRPr="003B7C5B">
        <w:rPr>
          <w:rFonts w:ascii="Courier New" w:hAnsi="Courier New" w:cs="Courier New"/>
          <w:sz w:val="18"/>
          <w:szCs w:val="18"/>
          <w:lang w:val="en-US"/>
        </w:rPr>
        <w:t>, Born);</w:t>
      </w:r>
    </w:p>
    <w:p w:rsidR="000E6F9F" w:rsidRDefault="000E6F9F" w:rsidP="000E6F9F">
      <w:pPr>
        <w:rPr>
          <w:rFonts w:ascii="Courier New" w:hAnsi="Courier New" w:cs="Courier New"/>
          <w:sz w:val="18"/>
          <w:szCs w:val="18"/>
          <w:lang w:val="en-US"/>
        </w:rPr>
      </w:pPr>
      <w:r w:rsidRPr="00DB340D">
        <w:rPr>
          <w:rFonts w:ascii="Courier New" w:hAnsi="Courier New" w:cs="Courier New"/>
          <w:sz w:val="18"/>
          <w:szCs w:val="18"/>
          <w:lang w:val="en-US"/>
        </w:rPr>
        <w:t xml:space="preserve">  </w:t>
      </w:r>
      <w:r>
        <w:rPr>
          <w:rFonts w:ascii="Courier New" w:hAnsi="Courier New" w:cs="Courier New"/>
          <w:sz w:val="18"/>
          <w:szCs w:val="18"/>
          <w:lang w:val="en-US"/>
        </w:rPr>
        <w:t xml:space="preserve">  </w:t>
      </w:r>
      <w:proofErr w:type="gramStart"/>
      <w:r w:rsidRPr="00DB340D">
        <w:rPr>
          <w:rFonts w:ascii="Courier New" w:hAnsi="Courier New" w:cs="Courier New"/>
          <w:sz w:val="18"/>
          <w:szCs w:val="18"/>
          <w:lang w:val="en-US"/>
        </w:rPr>
        <w:t>StabMed2.GetPatientName(</w:t>
      </w:r>
      <w:proofErr w:type="spellStart"/>
      <w:proofErr w:type="gramEnd"/>
      <w:r w:rsidRPr="00DB340D">
        <w:rPr>
          <w:rFonts w:ascii="Courier New" w:hAnsi="Courier New" w:cs="Courier New"/>
          <w:sz w:val="18"/>
          <w:szCs w:val="18"/>
          <w:lang w:val="en-US"/>
        </w:rPr>
        <w:t>TestID</w:t>
      </w:r>
      <w:proofErr w:type="spellEnd"/>
      <w:r w:rsidRPr="00DB340D">
        <w:rPr>
          <w:rFonts w:ascii="Courier New" w:hAnsi="Courier New" w:cs="Courier New"/>
          <w:sz w:val="18"/>
          <w:szCs w:val="18"/>
          <w:lang w:val="en-US"/>
        </w:rPr>
        <w:t xml:space="preserve">, </w:t>
      </w:r>
      <w:proofErr w:type="spellStart"/>
      <w:r w:rsidRPr="00DB340D">
        <w:rPr>
          <w:rFonts w:ascii="Courier New" w:hAnsi="Courier New" w:cs="Courier New"/>
          <w:sz w:val="18"/>
          <w:szCs w:val="18"/>
          <w:lang w:val="en-US"/>
        </w:rPr>
        <w:t>NamePac</w:t>
      </w:r>
      <w:proofErr w:type="spellEnd"/>
      <w:r w:rsidRPr="00DB340D">
        <w:rPr>
          <w:rFonts w:ascii="Courier New" w:hAnsi="Courier New" w:cs="Courier New"/>
          <w:sz w:val="18"/>
          <w:szCs w:val="18"/>
          <w:lang w:val="en-US"/>
        </w:rPr>
        <w:t>);</w:t>
      </w:r>
    </w:p>
    <w:p w:rsidR="000E6F9F" w:rsidRPr="00DB340D" w:rsidRDefault="000E6F9F" w:rsidP="000E6F9F">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end</w:t>
      </w:r>
      <w:proofErr w:type="gramEnd"/>
      <w:r>
        <w:rPr>
          <w:rFonts w:ascii="Courier New" w:hAnsi="Courier New" w:cs="Courier New"/>
          <w:sz w:val="18"/>
          <w:szCs w:val="18"/>
          <w:lang w:val="en-US"/>
        </w:rPr>
        <w:t>;</w:t>
      </w:r>
    </w:p>
    <w:p w:rsidR="000E6F9F" w:rsidRPr="003B7C5B" w:rsidRDefault="000E6F9F" w:rsidP="000E6F9F">
      <w:pPr>
        <w:rPr>
          <w:lang w:val="en-US"/>
        </w:rPr>
      </w:pPr>
    </w:p>
    <w:p w:rsidR="000E6F9F" w:rsidRPr="00022347" w:rsidRDefault="000E6F9F" w:rsidP="000E6F9F">
      <w:pPr>
        <w:numPr>
          <w:ilvl w:val="0"/>
          <w:numId w:val="7"/>
        </w:numPr>
        <w:spacing w:line="240" w:lineRule="auto"/>
        <w:jc w:val="left"/>
      </w:pPr>
      <w:r>
        <w:t>Освобождает интерфейс</w:t>
      </w:r>
    </w:p>
    <w:p w:rsidR="000E6F9F" w:rsidRPr="005F5B83" w:rsidRDefault="000E6F9F" w:rsidP="000E6F9F">
      <w:pPr>
        <w:ind w:firstLine="540"/>
      </w:pPr>
      <w:proofErr w:type="gramStart"/>
      <w:r w:rsidRPr="003B7C5B">
        <w:rPr>
          <w:rFonts w:ascii="Courier New" w:hAnsi="Courier New" w:cs="Courier New"/>
          <w:sz w:val="18"/>
          <w:szCs w:val="18"/>
          <w:lang w:val="en-US"/>
        </w:rPr>
        <w:t>StabMed2</w:t>
      </w:r>
      <w:r>
        <w:rPr>
          <w:rFonts w:ascii="Courier New" w:hAnsi="Courier New" w:cs="Courier New"/>
          <w:sz w:val="18"/>
          <w:szCs w:val="18"/>
          <w:lang w:val="en-US"/>
        </w:rPr>
        <w:t xml:space="preserve"> :</w:t>
      </w:r>
      <w:proofErr w:type="gramEnd"/>
      <w:r>
        <w:rPr>
          <w:rFonts w:ascii="Courier New" w:hAnsi="Courier New" w:cs="Courier New"/>
          <w:sz w:val="18"/>
          <w:szCs w:val="18"/>
          <w:lang w:val="en-US"/>
        </w:rPr>
        <w:t>= nil;</w:t>
      </w:r>
    </w:p>
    <w:p w:rsidR="000E6F9F" w:rsidRDefault="000E6F9F" w:rsidP="000E6F9F">
      <w:pPr>
        <w:ind w:firstLine="540"/>
        <w:rPr>
          <w:lang w:val="en-US"/>
        </w:rPr>
      </w:pPr>
    </w:p>
    <w:p w:rsidR="000E6F9F" w:rsidRPr="002C1BDE" w:rsidRDefault="000E6F9F" w:rsidP="000E6F9F">
      <w:pPr>
        <w:ind w:firstLine="540"/>
        <w:rPr>
          <w:lang w:val="en-US"/>
        </w:rPr>
      </w:pPr>
    </w:p>
    <w:p w:rsidR="000E6F9F" w:rsidRPr="00B7259A" w:rsidRDefault="000E6F9F" w:rsidP="000E6F9F">
      <w:pPr>
        <w:numPr>
          <w:ilvl w:val="0"/>
          <w:numId w:val="6"/>
        </w:numPr>
        <w:shd w:val="clear" w:color="auto" w:fill="E6E6E6"/>
        <w:spacing w:line="240" w:lineRule="auto"/>
        <w:jc w:val="left"/>
        <w:rPr>
          <w:b/>
        </w:rPr>
      </w:pPr>
      <w:r>
        <w:rPr>
          <w:b/>
        </w:rPr>
        <w:t xml:space="preserve">Получение сигналов из </w:t>
      </w:r>
      <w:proofErr w:type="spellStart"/>
      <w:r>
        <w:rPr>
          <w:b/>
          <w:lang w:val="en-US"/>
        </w:rPr>
        <w:t>StabMed</w:t>
      </w:r>
      <w:proofErr w:type="spellEnd"/>
      <w:r w:rsidRPr="009E1924">
        <w:rPr>
          <w:b/>
        </w:rPr>
        <w:t>2</w:t>
      </w:r>
    </w:p>
    <w:p w:rsidR="000E6F9F" w:rsidRDefault="000E6F9F" w:rsidP="000E6F9F">
      <w:pPr>
        <w:ind w:left="360"/>
      </w:pPr>
    </w:p>
    <w:p w:rsidR="000E6F9F" w:rsidRDefault="000E6F9F" w:rsidP="000E6F9F">
      <w:pPr>
        <w:ind w:firstLine="540"/>
      </w:pPr>
      <w:r>
        <w:t xml:space="preserve">Получить сигналы можно с помощью функции </w:t>
      </w:r>
      <w:proofErr w:type="spellStart"/>
      <w:r w:rsidRPr="0053276E">
        <w:rPr>
          <w:rFonts w:ascii="Courier New" w:hAnsi="Courier New" w:cs="Courier New"/>
          <w:lang w:val="en-US"/>
        </w:rPr>
        <w:t>GetSignal</w:t>
      </w:r>
      <w:proofErr w:type="spellEnd"/>
      <w:r>
        <w:t xml:space="preserve">, реализованной в интерфейсе. Эта функция возвращает сигнал в виде защищенного массива </w:t>
      </w:r>
      <w:proofErr w:type="spellStart"/>
      <w:r w:rsidRPr="005D1CE6">
        <w:rPr>
          <w:rFonts w:ascii="Courier New" w:hAnsi="Courier New" w:cs="Courier New"/>
          <w:lang w:val="en-US"/>
        </w:rPr>
        <w:t>PSafeArray</w:t>
      </w:r>
      <w:proofErr w:type="spellEnd"/>
      <w:r>
        <w:t>. Пример вызова приведен ниже.</w:t>
      </w:r>
    </w:p>
    <w:p w:rsidR="000E6F9F" w:rsidRPr="000E6F9F" w:rsidRDefault="000E6F9F" w:rsidP="000E6F9F"/>
    <w:p w:rsidR="000E6F9F" w:rsidRPr="000E6F9F" w:rsidRDefault="000E6F9F" w:rsidP="000E6F9F">
      <w:pPr>
        <w:rPr>
          <w:rFonts w:ascii="Courier New" w:hAnsi="Courier New" w:cs="Courier New"/>
          <w:sz w:val="20"/>
          <w:szCs w:val="20"/>
        </w:rPr>
      </w:pPr>
      <w:proofErr w:type="spellStart"/>
      <w:proofErr w:type="gramStart"/>
      <w:r w:rsidRPr="00EC1446">
        <w:rPr>
          <w:rFonts w:ascii="Courier New" w:hAnsi="Courier New" w:cs="Courier New"/>
          <w:sz w:val="20"/>
          <w:szCs w:val="20"/>
          <w:lang w:val="en-US"/>
        </w:rPr>
        <w:t>const</w:t>
      </w:r>
      <w:proofErr w:type="spellEnd"/>
      <w:proofErr w:type="gramEnd"/>
    </w:p>
    <w:p w:rsidR="000E6F9F" w:rsidRPr="000E6F9F" w:rsidRDefault="000E6F9F" w:rsidP="000E6F9F">
      <w:pPr>
        <w:rPr>
          <w:rFonts w:ascii="Courier New" w:hAnsi="Courier New" w:cs="Courier New"/>
          <w:sz w:val="20"/>
          <w:szCs w:val="20"/>
        </w:rPr>
      </w:pPr>
      <w:r w:rsidRPr="000E6F9F">
        <w:rPr>
          <w:rFonts w:ascii="Courier New" w:hAnsi="Courier New" w:cs="Courier New"/>
          <w:sz w:val="20"/>
          <w:szCs w:val="20"/>
        </w:rPr>
        <w:t xml:space="preserve">  </w:t>
      </w:r>
      <w:r w:rsidRPr="00EC1446">
        <w:rPr>
          <w:rFonts w:ascii="Courier New" w:hAnsi="Courier New" w:cs="Courier New"/>
          <w:sz w:val="20"/>
          <w:szCs w:val="20"/>
        </w:rPr>
        <w:t xml:space="preserve">// Константы каналов. Жестко прошиты в </w:t>
      </w:r>
      <w:proofErr w:type="spellStart"/>
      <w:r w:rsidRPr="00EC1446">
        <w:rPr>
          <w:rFonts w:ascii="Courier New" w:hAnsi="Courier New" w:cs="Courier New"/>
          <w:sz w:val="20"/>
          <w:szCs w:val="20"/>
          <w:lang w:val="en-US"/>
        </w:rPr>
        <w:t>StabMed</w:t>
      </w:r>
      <w:proofErr w:type="spellEnd"/>
      <w:r w:rsidRPr="00EC1446">
        <w:rPr>
          <w:rFonts w:ascii="Courier New" w:hAnsi="Courier New" w:cs="Courier New"/>
          <w:sz w:val="20"/>
          <w:szCs w:val="20"/>
        </w:rPr>
        <w:t xml:space="preserve">2. </w:t>
      </w:r>
      <w:r w:rsidRPr="000E6F9F">
        <w:rPr>
          <w:rFonts w:ascii="Courier New" w:hAnsi="Courier New" w:cs="Courier New"/>
          <w:sz w:val="20"/>
          <w:szCs w:val="20"/>
        </w:rPr>
        <w:t>От версии не меняются.</w:t>
      </w:r>
    </w:p>
    <w:p w:rsidR="000E6F9F" w:rsidRPr="000E6F9F" w:rsidRDefault="000E6F9F" w:rsidP="000E6F9F">
      <w:pPr>
        <w:rPr>
          <w:rFonts w:ascii="Courier New" w:hAnsi="Courier New" w:cs="Courier New"/>
          <w:sz w:val="20"/>
          <w:szCs w:val="20"/>
        </w:rPr>
      </w:pPr>
      <w:r w:rsidRPr="000E6F9F">
        <w:rPr>
          <w:rFonts w:ascii="Courier New" w:hAnsi="Courier New" w:cs="Courier New"/>
          <w:sz w:val="20"/>
          <w:szCs w:val="20"/>
        </w:rPr>
        <w:t xml:space="preserve">  </w:t>
      </w:r>
      <w:proofErr w:type="spellStart"/>
      <w:proofErr w:type="gramStart"/>
      <w:r w:rsidRPr="00EC1446">
        <w:rPr>
          <w:rFonts w:ascii="Courier New" w:hAnsi="Courier New" w:cs="Courier New"/>
          <w:sz w:val="20"/>
          <w:szCs w:val="20"/>
          <w:lang w:val="en-US"/>
        </w:rPr>
        <w:t>chanSKG</w:t>
      </w:r>
      <w:proofErr w:type="spellEnd"/>
      <w:proofErr w:type="gramEnd"/>
      <w:r w:rsidRPr="000E6F9F">
        <w:rPr>
          <w:rFonts w:ascii="Courier New" w:hAnsi="Courier New" w:cs="Courier New"/>
          <w:sz w:val="20"/>
          <w:szCs w:val="20"/>
        </w:rPr>
        <w:t xml:space="preserve"> = 10;</w:t>
      </w:r>
    </w:p>
    <w:p w:rsidR="000E6F9F" w:rsidRPr="000E6F9F" w:rsidRDefault="000E6F9F" w:rsidP="000E6F9F">
      <w:pPr>
        <w:rPr>
          <w:rFonts w:ascii="Courier New" w:hAnsi="Courier New" w:cs="Courier New"/>
          <w:sz w:val="20"/>
          <w:szCs w:val="20"/>
        </w:rPr>
      </w:pPr>
    </w:p>
    <w:p w:rsidR="000E6F9F" w:rsidRDefault="000E6F9F" w:rsidP="000E6F9F">
      <w:pPr>
        <w:rPr>
          <w:rFonts w:ascii="Courier New" w:hAnsi="Courier New" w:cs="Courier New"/>
          <w:sz w:val="20"/>
          <w:szCs w:val="20"/>
        </w:rPr>
      </w:pPr>
      <w:r>
        <w:rPr>
          <w:rFonts w:ascii="Courier New" w:hAnsi="Courier New" w:cs="Courier New"/>
          <w:sz w:val="20"/>
          <w:szCs w:val="20"/>
        </w:rPr>
        <w:t xml:space="preserve">// Эта функция получает на вход ссылку на </w:t>
      </w:r>
      <w:r>
        <w:rPr>
          <w:rFonts w:ascii="Courier New" w:hAnsi="Courier New" w:cs="Courier New"/>
          <w:sz w:val="20"/>
          <w:szCs w:val="20"/>
          <w:lang w:val="en-US"/>
        </w:rPr>
        <w:t>COM</w:t>
      </w:r>
      <w:r w:rsidRPr="00821963">
        <w:rPr>
          <w:rFonts w:ascii="Courier New" w:hAnsi="Courier New" w:cs="Courier New"/>
          <w:sz w:val="20"/>
          <w:szCs w:val="20"/>
        </w:rPr>
        <w:t xml:space="preserve"> </w:t>
      </w:r>
      <w:r>
        <w:rPr>
          <w:rFonts w:ascii="Courier New" w:hAnsi="Courier New" w:cs="Courier New"/>
          <w:sz w:val="20"/>
          <w:szCs w:val="20"/>
        </w:rPr>
        <w:t>сервер, идентификаторы пробы и канала</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rPr>
        <w:t>На</w:t>
      </w:r>
      <w:r w:rsidRPr="00821963">
        <w:rPr>
          <w:rFonts w:ascii="Courier New" w:hAnsi="Courier New" w:cs="Courier New"/>
          <w:sz w:val="20"/>
          <w:szCs w:val="20"/>
          <w:lang w:val="en-US"/>
        </w:rPr>
        <w:t xml:space="preserve"> </w:t>
      </w:r>
      <w:r>
        <w:rPr>
          <w:rFonts w:ascii="Courier New" w:hAnsi="Courier New" w:cs="Courier New"/>
          <w:sz w:val="20"/>
          <w:szCs w:val="20"/>
        </w:rPr>
        <w:t>выходе</w:t>
      </w:r>
    </w:p>
    <w:p w:rsidR="000E6F9F" w:rsidRDefault="000E6F9F" w:rsidP="000E6F9F">
      <w:pPr>
        <w:rPr>
          <w:rFonts w:ascii="Courier New" w:hAnsi="Courier New" w:cs="Courier New"/>
          <w:sz w:val="20"/>
          <w:szCs w:val="20"/>
          <w:lang w:val="en-US"/>
        </w:rPr>
      </w:pPr>
      <w:proofErr w:type="gramStart"/>
      <w:r w:rsidRPr="00821963">
        <w:rPr>
          <w:rFonts w:ascii="Courier New" w:hAnsi="Courier New" w:cs="Courier New"/>
          <w:sz w:val="20"/>
          <w:szCs w:val="20"/>
          <w:lang w:val="en-US"/>
        </w:rPr>
        <w:t>procedure</w:t>
      </w:r>
      <w:proofErr w:type="gramEnd"/>
      <w:r w:rsidRPr="00821963">
        <w:rPr>
          <w:rFonts w:ascii="Courier New" w:hAnsi="Courier New" w:cs="Courier New"/>
          <w:sz w:val="20"/>
          <w:szCs w:val="20"/>
          <w:lang w:val="en-US"/>
        </w:rPr>
        <w:t xml:space="preserve"> TForm1.GetSignal</w:t>
      </w:r>
      <w:r>
        <w:rPr>
          <w:rFonts w:ascii="Courier New" w:hAnsi="Courier New" w:cs="Courier New"/>
          <w:sz w:val="20"/>
          <w:szCs w:val="20"/>
          <w:lang w:val="en-US"/>
        </w:rPr>
        <w:t>Array</w:t>
      </w:r>
      <w:r w:rsidRPr="00821963">
        <w:rPr>
          <w:rFonts w:ascii="Courier New" w:hAnsi="Courier New" w:cs="Courier New"/>
          <w:sz w:val="20"/>
          <w:szCs w:val="20"/>
          <w:lang w:val="en-US"/>
        </w:rPr>
        <w:t xml:space="preserve"> ( Server </w:t>
      </w: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ISignalExporter</w:t>
      </w:r>
      <w:proofErr w:type="spellEnd"/>
      <w:r w:rsidRPr="00821963">
        <w:rPr>
          <w:rFonts w:ascii="Courier New" w:hAnsi="Courier New" w:cs="Courier New"/>
          <w:sz w:val="20"/>
          <w:szCs w:val="20"/>
          <w:lang w:val="en-US"/>
        </w:rPr>
        <w:t xml:space="preserve">; </w:t>
      </w:r>
    </w:p>
    <w:p w:rsidR="000E6F9F"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ProbeID</w:t>
      </w:r>
      <w:proofErr w:type="spellEnd"/>
      <w:r w:rsidRPr="00821963">
        <w:rPr>
          <w:rFonts w:ascii="Courier New" w:hAnsi="Courier New" w:cs="Courier New"/>
          <w:sz w:val="20"/>
          <w:szCs w:val="20"/>
          <w:lang w:val="en-US"/>
        </w:rPr>
        <w:t xml:space="preserve">, </w:t>
      </w:r>
      <w:proofErr w:type="spellStart"/>
      <w:proofErr w:type="gramStart"/>
      <w:r w:rsidRPr="00821963">
        <w:rPr>
          <w:rFonts w:ascii="Courier New" w:hAnsi="Courier New" w:cs="Courier New"/>
          <w:sz w:val="20"/>
          <w:szCs w:val="20"/>
          <w:lang w:val="en-US"/>
        </w:rPr>
        <w:t>ChanID</w:t>
      </w:r>
      <w:proofErr w:type="spellEnd"/>
      <w:r>
        <w:rPr>
          <w:rFonts w:ascii="Courier New" w:hAnsi="Courier New" w:cs="Courier New"/>
          <w:sz w:val="20"/>
          <w:szCs w:val="20"/>
          <w:lang w:val="en-US"/>
        </w:rPr>
        <w:t xml:space="preserve"> </w:t>
      </w:r>
      <w:r w:rsidRPr="00821963">
        <w:rPr>
          <w:rFonts w:ascii="Courier New" w:hAnsi="Courier New" w:cs="Courier New"/>
          <w:sz w:val="20"/>
          <w:szCs w:val="20"/>
          <w:lang w:val="en-US"/>
        </w:rPr>
        <w:t>:</w:t>
      </w:r>
      <w:proofErr w:type="gramEnd"/>
      <w:r w:rsidRPr="00821963">
        <w:rPr>
          <w:rFonts w:ascii="Courier New" w:hAnsi="Courier New" w:cs="Courier New"/>
          <w:sz w:val="20"/>
          <w:szCs w:val="20"/>
          <w:lang w:val="en-US"/>
        </w:rPr>
        <w:t xml:space="preserve"> Integer</w:t>
      </w:r>
      <w:r>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out</w:t>
      </w:r>
      <w:proofErr w:type="gramEnd"/>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Sign </w:t>
      </w: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 array of </w:t>
      </w:r>
      <w:proofErr w:type="spellStart"/>
      <w:r w:rsidRPr="00821963">
        <w:rPr>
          <w:rFonts w:ascii="Courier New" w:hAnsi="Courier New" w:cs="Courier New"/>
          <w:sz w:val="20"/>
          <w:szCs w:val="20"/>
          <w:lang w:val="en-US"/>
        </w:rPr>
        <w:t>TDoubleDynArray</w:t>
      </w:r>
      <w:proofErr w:type="spell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proofErr w:type="gramStart"/>
      <w:r w:rsidRPr="00821963">
        <w:rPr>
          <w:rFonts w:ascii="Courier New" w:hAnsi="Courier New" w:cs="Courier New"/>
          <w:sz w:val="20"/>
          <w:szCs w:val="20"/>
          <w:lang w:val="en-US"/>
        </w:rPr>
        <w:t>type</w:t>
      </w:r>
      <w:proofErr w:type="gramEnd"/>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TBounds</w:t>
      </w:r>
      <w:proofErr w:type="spellEnd"/>
      <w:r w:rsidRPr="00821963">
        <w:rPr>
          <w:rFonts w:ascii="Courier New" w:hAnsi="Courier New" w:cs="Courier New"/>
          <w:sz w:val="20"/>
          <w:szCs w:val="20"/>
          <w:lang w:val="en-US"/>
        </w:rPr>
        <w:t xml:space="preserve"> = array [0</w:t>
      </w:r>
      <w:proofErr w:type="gramStart"/>
      <w:r w:rsidRPr="00821963">
        <w:rPr>
          <w:rFonts w:ascii="Courier New" w:hAnsi="Courier New" w:cs="Courier New"/>
          <w:sz w:val="20"/>
          <w:szCs w:val="20"/>
          <w:lang w:val="en-US"/>
        </w:rPr>
        <w:t>..1</w:t>
      </w:r>
      <w:proofErr w:type="gramEnd"/>
      <w:r w:rsidRPr="00821963">
        <w:rPr>
          <w:rFonts w:ascii="Courier New" w:hAnsi="Courier New" w:cs="Courier New"/>
          <w:sz w:val="20"/>
          <w:szCs w:val="20"/>
          <w:lang w:val="en-US"/>
        </w:rPr>
        <w:t>] of</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record</w:t>
      </w:r>
      <w:proofErr w:type="gramEnd"/>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L, </w:t>
      </w:r>
      <w:proofErr w:type="gramStart"/>
      <w:r w:rsidRPr="00821963">
        <w:rPr>
          <w:rFonts w:ascii="Courier New" w:hAnsi="Courier New" w:cs="Courier New"/>
          <w:sz w:val="20"/>
          <w:szCs w:val="20"/>
          <w:lang w:val="en-US"/>
        </w:rPr>
        <w:t>U :</w:t>
      </w:r>
      <w:proofErr w:type="gramEnd"/>
      <w:r w:rsidRPr="00821963">
        <w:rPr>
          <w:rFonts w:ascii="Courier New" w:hAnsi="Courier New" w:cs="Courier New"/>
          <w:sz w:val="20"/>
          <w:szCs w:val="20"/>
          <w:lang w:val="en-US"/>
        </w:rPr>
        <w:t xml:space="preserve"> Integer;</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lastRenderedPageBreak/>
        <w:t xml:space="preserve">  </w:t>
      </w:r>
      <w:proofErr w:type="spellStart"/>
      <w:r w:rsidRPr="00821963">
        <w:rPr>
          <w:rFonts w:ascii="Courier New" w:hAnsi="Courier New" w:cs="Courier New"/>
          <w:sz w:val="20"/>
          <w:szCs w:val="20"/>
          <w:lang w:val="en-US"/>
        </w:rPr>
        <w:t>TIndexes</w:t>
      </w:r>
      <w:proofErr w:type="spellEnd"/>
      <w:r w:rsidRPr="00821963">
        <w:rPr>
          <w:rFonts w:ascii="Courier New" w:hAnsi="Courier New" w:cs="Courier New"/>
          <w:sz w:val="20"/>
          <w:szCs w:val="20"/>
          <w:lang w:val="en-US"/>
        </w:rPr>
        <w:t xml:space="preserve"> = packed record</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Row, </w:t>
      </w:r>
      <w:proofErr w:type="gramStart"/>
      <w:smartTag w:uri="urn:schemas-microsoft-com:office:smarttags" w:element="State">
        <w:smartTag w:uri="urn:schemas-microsoft-com:office:smarttags" w:element="place">
          <w:r w:rsidRPr="00821963">
            <w:rPr>
              <w:rFonts w:ascii="Courier New" w:hAnsi="Courier New" w:cs="Courier New"/>
              <w:sz w:val="20"/>
              <w:szCs w:val="20"/>
              <w:lang w:val="en-US"/>
            </w:rPr>
            <w:t>Col</w:t>
          </w:r>
        </w:smartTag>
      </w:smartTag>
      <w:r w:rsidRPr="00821963">
        <w:rPr>
          <w:rFonts w:ascii="Courier New" w:hAnsi="Courier New" w:cs="Courier New"/>
          <w:sz w:val="20"/>
          <w:szCs w:val="20"/>
          <w:lang w:val="en-US"/>
        </w:rPr>
        <w:t xml:space="preserve"> :</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DWord</w:t>
      </w:r>
      <w:proofErr w:type="spell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p>
    <w:p w:rsidR="000E6F9F" w:rsidRPr="00821963" w:rsidRDefault="000E6F9F" w:rsidP="000E6F9F">
      <w:pPr>
        <w:rPr>
          <w:rFonts w:ascii="Courier New" w:hAnsi="Courier New" w:cs="Courier New"/>
          <w:sz w:val="20"/>
          <w:szCs w:val="20"/>
          <w:lang w:val="en-US"/>
        </w:rPr>
      </w:pPr>
      <w:proofErr w:type="spellStart"/>
      <w:proofErr w:type="gramStart"/>
      <w:r w:rsidRPr="00821963">
        <w:rPr>
          <w:rFonts w:ascii="Courier New" w:hAnsi="Courier New" w:cs="Courier New"/>
          <w:sz w:val="20"/>
          <w:szCs w:val="20"/>
          <w:lang w:val="en-US"/>
        </w:rPr>
        <w:t>var</w:t>
      </w:r>
      <w:proofErr w:type="spellEnd"/>
      <w:proofErr w:type="gramEnd"/>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Signal :</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PSafeArray</w:t>
      </w:r>
      <w:proofErr w:type="spell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I, J   : Integer;</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TBounds</w:t>
      </w:r>
      <w:proofErr w:type="spell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Idxs</w:t>
      </w:r>
      <w:proofErr w:type="spellEnd"/>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TIndexes</w:t>
      </w:r>
      <w:proofErr w:type="spell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Value  :</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OleVariant</w:t>
      </w:r>
      <w:proofErr w:type="spell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St     : String;</w:t>
      </w:r>
    </w:p>
    <w:p w:rsidR="000E6F9F" w:rsidRPr="00821963" w:rsidRDefault="000E6F9F" w:rsidP="000E6F9F">
      <w:pPr>
        <w:rPr>
          <w:rFonts w:ascii="Courier New" w:hAnsi="Courier New" w:cs="Courier New"/>
          <w:sz w:val="20"/>
          <w:szCs w:val="20"/>
          <w:lang w:val="en-US"/>
        </w:rPr>
      </w:pPr>
      <w:proofErr w:type="gramStart"/>
      <w:r w:rsidRPr="00821963">
        <w:rPr>
          <w:rFonts w:ascii="Courier New" w:hAnsi="Courier New" w:cs="Courier New"/>
          <w:sz w:val="20"/>
          <w:szCs w:val="20"/>
          <w:lang w:val="en-US"/>
        </w:rPr>
        <w:t>begin</w:t>
      </w:r>
      <w:proofErr w:type="gramEnd"/>
    </w:p>
    <w:p w:rsidR="000E6F9F" w:rsidRPr="00BC0B29"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r w:rsidRPr="000E6F9F">
        <w:rPr>
          <w:rFonts w:ascii="Courier New" w:hAnsi="Courier New" w:cs="Courier New"/>
          <w:sz w:val="20"/>
          <w:szCs w:val="20"/>
          <w:lang w:val="en-US"/>
        </w:rPr>
        <w:t xml:space="preserve">// </w:t>
      </w:r>
      <w:r>
        <w:rPr>
          <w:rFonts w:ascii="Courier New" w:hAnsi="Courier New" w:cs="Courier New"/>
          <w:sz w:val="20"/>
          <w:szCs w:val="20"/>
        </w:rPr>
        <w:t>Получение</w:t>
      </w:r>
      <w:r w:rsidRPr="000E6F9F">
        <w:rPr>
          <w:rFonts w:ascii="Courier New" w:hAnsi="Courier New" w:cs="Courier New"/>
          <w:sz w:val="20"/>
          <w:szCs w:val="20"/>
          <w:lang w:val="en-US"/>
        </w:rPr>
        <w:t xml:space="preserve"> </w:t>
      </w:r>
      <w:r>
        <w:rPr>
          <w:rFonts w:ascii="Courier New" w:hAnsi="Courier New" w:cs="Courier New"/>
          <w:sz w:val="20"/>
          <w:szCs w:val="20"/>
        </w:rPr>
        <w:t>сигнала</w:t>
      </w:r>
      <w:r w:rsidRPr="000E6F9F">
        <w:rPr>
          <w:rFonts w:ascii="Courier New" w:hAnsi="Courier New" w:cs="Courier New"/>
          <w:sz w:val="20"/>
          <w:szCs w:val="20"/>
          <w:lang w:val="en-US"/>
        </w:rPr>
        <w:t xml:space="preserve"> </w:t>
      </w:r>
      <w:r>
        <w:rPr>
          <w:rFonts w:ascii="Courier New" w:hAnsi="Courier New" w:cs="Courier New"/>
          <w:sz w:val="20"/>
          <w:szCs w:val="20"/>
        </w:rPr>
        <w:t>из</w:t>
      </w:r>
      <w:r w:rsidRPr="000E6F9F">
        <w:rPr>
          <w:rFonts w:ascii="Courier New" w:hAnsi="Courier New" w:cs="Courier New"/>
          <w:sz w:val="20"/>
          <w:szCs w:val="20"/>
          <w:lang w:val="en-US"/>
        </w:rPr>
        <w:t xml:space="preserve"> </w:t>
      </w:r>
      <w:r>
        <w:rPr>
          <w:rFonts w:ascii="Courier New" w:hAnsi="Courier New" w:cs="Courier New"/>
          <w:sz w:val="20"/>
          <w:szCs w:val="20"/>
          <w:lang w:val="en-US"/>
        </w:rPr>
        <w:t>StabMed2</w:t>
      </w:r>
    </w:p>
    <w:p w:rsidR="000E6F9F"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Server.GetSignal</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ProbeID</w:t>
      </w:r>
      <w:proofErr w:type="spellEnd"/>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ChanID</w:t>
      </w:r>
      <w:proofErr w:type="spellEnd"/>
      <w:r w:rsidRPr="00821963">
        <w:rPr>
          <w:rFonts w:ascii="Courier New" w:hAnsi="Courier New" w:cs="Courier New"/>
          <w:sz w:val="20"/>
          <w:szCs w:val="20"/>
          <w:lang w:val="en-US"/>
        </w:rPr>
        <w:t>, Signal );</w:t>
      </w:r>
    </w:p>
    <w:p w:rsidR="000E6F9F" w:rsidRPr="00821963" w:rsidRDefault="000E6F9F" w:rsidP="000E6F9F">
      <w:pPr>
        <w:rPr>
          <w:rFonts w:ascii="Courier New" w:hAnsi="Courier New" w:cs="Courier New"/>
          <w:sz w:val="20"/>
          <w:szCs w:val="20"/>
          <w:lang w:val="en-US"/>
        </w:rPr>
      </w:pP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Если</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данные</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вернули</w:t>
      </w:r>
      <w:proofErr w:type="spellEnd"/>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if</w:t>
      </w:r>
      <w:proofErr w:type="gramEnd"/>
      <w:r w:rsidRPr="00821963">
        <w:rPr>
          <w:rFonts w:ascii="Courier New" w:hAnsi="Courier New" w:cs="Courier New"/>
          <w:sz w:val="20"/>
          <w:szCs w:val="20"/>
          <w:lang w:val="en-US"/>
        </w:rPr>
        <w:t xml:space="preserve"> Signal &lt;&gt; nil then begin</w:t>
      </w:r>
    </w:p>
    <w:p w:rsidR="000E6F9F" w:rsidRPr="00821963" w:rsidRDefault="000E6F9F" w:rsidP="000E6F9F">
      <w:pPr>
        <w:rPr>
          <w:rFonts w:ascii="Courier New" w:hAnsi="Courier New" w:cs="Courier New"/>
          <w:sz w:val="20"/>
          <w:szCs w:val="20"/>
        </w:rPr>
      </w:pPr>
      <w:r w:rsidRPr="00821963">
        <w:rPr>
          <w:rFonts w:ascii="Courier New" w:hAnsi="Courier New" w:cs="Courier New"/>
          <w:sz w:val="20"/>
          <w:szCs w:val="20"/>
          <w:lang w:val="en-US"/>
        </w:rPr>
        <w:t xml:space="preserve">    </w:t>
      </w:r>
      <w:r w:rsidRPr="00821963">
        <w:rPr>
          <w:rFonts w:ascii="Courier New" w:hAnsi="Courier New" w:cs="Courier New"/>
          <w:sz w:val="20"/>
          <w:szCs w:val="20"/>
        </w:rPr>
        <w:t>// Получим диапазон измерений массива</w:t>
      </w:r>
    </w:p>
    <w:p w:rsidR="000E6F9F" w:rsidRPr="00821963" w:rsidRDefault="000E6F9F" w:rsidP="000E6F9F">
      <w:pPr>
        <w:rPr>
          <w:rFonts w:ascii="Courier New" w:hAnsi="Courier New" w:cs="Courier New"/>
          <w:sz w:val="20"/>
          <w:szCs w:val="20"/>
        </w:rPr>
      </w:pPr>
      <w:r w:rsidRPr="00821963">
        <w:rPr>
          <w:rFonts w:ascii="Courier New" w:hAnsi="Courier New" w:cs="Courier New"/>
          <w:sz w:val="20"/>
          <w:szCs w:val="20"/>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rPr>
        <w:t xml:space="preserve"> </w:t>
      </w:r>
      <w:r w:rsidRPr="00821963">
        <w:rPr>
          <w:rFonts w:ascii="Courier New" w:hAnsi="Courier New" w:cs="Courier New"/>
          <w:sz w:val="20"/>
          <w:szCs w:val="20"/>
          <w:lang w:val="en-US"/>
        </w:rPr>
        <w:t>I</w:t>
      </w:r>
      <w:r w:rsidRPr="00821963">
        <w:rPr>
          <w:rFonts w:ascii="Courier New" w:hAnsi="Courier New" w:cs="Courier New"/>
          <w:sz w:val="20"/>
          <w:szCs w:val="20"/>
        </w:rPr>
        <w:t xml:space="preserve">:=0 </w:t>
      </w:r>
      <w:r w:rsidRPr="00821963">
        <w:rPr>
          <w:rFonts w:ascii="Courier New" w:hAnsi="Courier New" w:cs="Courier New"/>
          <w:sz w:val="20"/>
          <w:szCs w:val="20"/>
          <w:lang w:val="en-US"/>
        </w:rPr>
        <w:t>to</w:t>
      </w:r>
      <w:r w:rsidRPr="00821963">
        <w:rPr>
          <w:rFonts w:ascii="Courier New" w:hAnsi="Courier New" w:cs="Courier New"/>
          <w:sz w:val="20"/>
          <w:szCs w:val="20"/>
        </w:rPr>
        <w:t xml:space="preserve"> 1 </w:t>
      </w:r>
      <w:r w:rsidRPr="00821963">
        <w:rPr>
          <w:rFonts w:ascii="Courier New" w:hAnsi="Courier New" w:cs="Courier New"/>
          <w:sz w:val="20"/>
          <w:szCs w:val="20"/>
          <w:lang w:val="en-US"/>
        </w:rPr>
        <w:t>do</w:t>
      </w:r>
      <w:r w:rsidRPr="00821963">
        <w:rPr>
          <w:rFonts w:ascii="Courier New" w:hAnsi="Courier New" w:cs="Courier New"/>
          <w:sz w:val="20"/>
          <w:szCs w:val="20"/>
        </w:rPr>
        <w:t xml:space="preserve"> </w:t>
      </w:r>
      <w:r w:rsidRPr="00821963">
        <w:rPr>
          <w:rFonts w:ascii="Courier New" w:hAnsi="Courier New" w:cs="Courier New"/>
          <w:sz w:val="20"/>
          <w:szCs w:val="20"/>
          <w:lang w:val="en-US"/>
        </w:rPr>
        <w:t>begin</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rPr>
        <w:t xml:space="preserve">      </w:t>
      </w:r>
      <w:proofErr w:type="spellStart"/>
      <w:r w:rsidRPr="00821963">
        <w:rPr>
          <w:rFonts w:ascii="Courier New" w:hAnsi="Courier New" w:cs="Courier New"/>
          <w:sz w:val="20"/>
          <w:szCs w:val="20"/>
          <w:lang w:val="en-US"/>
        </w:rPr>
        <w:t>SafeArrayGetLBound</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Signal</w:t>
      </w:r>
      <w:proofErr w:type="gramEnd"/>
      <w:r w:rsidRPr="00821963">
        <w:rPr>
          <w:rFonts w:ascii="Courier New" w:hAnsi="Courier New" w:cs="Courier New"/>
          <w:sz w:val="20"/>
          <w:szCs w:val="20"/>
          <w:lang w:val="en-US"/>
        </w:rPr>
        <w:t xml:space="preserve">, I+1,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[I].L );</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SafeArrayGetUBound</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Signal</w:t>
      </w:r>
      <w:proofErr w:type="gramEnd"/>
      <w:r w:rsidRPr="00821963">
        <w:rPr>
          <w:rFonts w:ascii="Courier New" w:hAnsi="Courier New" w:cs="Courier New"/>
          <w:sz w:val="20"/>
          <w:szCs w:val="20"/>
          <w:lang w:val="en-US"/>
        </w:rPr>
        <w:t xml:space="preserve">, I+1,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[I].U );</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lang w:val="en-US"/>
        </w:rPr>
      </w:pP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Создадим</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временный</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массив</w:t>
      </w:r>
      <w:proofErr w:type="spellEnd"/>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SetLength</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Sign</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 xml:space="preserve">[0].U -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[0].L + 1);</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I:=0 to Length(Sign) - 1 do</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SetLength</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Sign</w:t>
      </w:r>
      <w:proofErr w:type="gramEnd"/>
      <w:r w:rsidRPr="00821963">
        <w:rPr>
          <w:rFonts w:ascii="Courier New" w:hAnsi="Courier New" w:cs="Courier New"/>
          <w:sz w:val="20"/>
          <w:szCs w:val="20"/>
          <w:lang w:val="en-US"/>
        </w:rPr>
        <w:t xml:space="preserve">[I],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 xml:space="preserve">[1].U -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[1].L + 1 );</w:t>
      </w:r>
    </w:p>
    <w:p w:rsidR="000E6F9F" w:rsidRPr="00821963" w:rsidRDefault="000E6F9F" w:rsidP="000E6F9F">
      <w:pPr>
        <w:rPr>
          <w:rFonts w:ascii="Courier New" w:hAnsi="Courier New" w:cs="Courier New"/>
          <w:sz w:val="20"/>
          <w:szCs w:val="20"/>
          <w:lang w:val="en-US"/>
        </w:rPr>
      </w:pPr>
    </w:p>
    <w:p w:rsidR="000E6F9F" w:rsidRPr="00821963" w:rsidRDefault="000E6F9F" w:rsidP="000E6F9F">
      <w:pPr>
        <w:rPr>
          <w:rFonts w:ascii="Courier New" w:hAnsi="Courier New" w:cs="Courier New"/>
          <w:sz w:val="20"/>
          <w:szCs w:val="20"/>
        </w:rPr>
      </w:pPr>
      <w:r w:rsidRPr="00821963">
        <w:rPr>
          <w:rFonts w:ascii="Courier New" w:hAnsi="Courier New" w:cs="Courier New"/>
          <w:sz w:val="20"/>
          <w:szCs w:val="20"/>
          <w:lang w:val="en-US"/>
        </w:rPr>
        <w:t xml:space="preserve">    </w:t>
      </w:r>
      <w:r w:rsidRPr="00821963">
        <w:rPr>
          <w:rFonts w:ascii="Courier New" w:hAnsi="Courier New" w:cs="Courier New"/>
          <w:sz w:val="20"/>
          <w:szCs w:val="20"/>
        </w:rPr>
        <w:t>// Разбираем массив на составляющие</w:t>
      </w:r>
    </w:p>
    <w:p w:rsidR="000E6F9F" w:rsidRPr="00821963" w:rsidRDefault="000E6F9F" w:rsidP="000E6F9F">
      <w:pPr>
        <w:rPr>
          <w:rFonts w:ascii="Courier New" w:hAnsi="Courier New" w:cs="Courier New"/>
          <w:sz w:val="20"/>
          <w:szCs w:val="20"/>
        </w:rPr>
      </w:pPr>
      <w:r w:rsidRPr="00821963">
        <w:rPr>
          <w:rFonts w:ascii="Courier New" w:hAnsi="Courier New" w:cs="Courier New"/>
          <w:sz w:val="20"/>
          <w:szCs w:val="20"/>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rPr>
        <w:t xml:space="preserve"> </w:t>
      </w:r>
      <w:r w:rsidRPr="00821963">
        <w:rPr>
          <w:rFonts w:ascii="Courier New" w:hAnsi="Courier New" w:cs="Courier New"/>
          <w:sz w:val="20"/>
          <w:szCs w:val="20"/>
          <w:lang w:val="en-US"/>
        </w:rPr>
        <w:t>I</w:t>
      </w:r>
      <w:r w:rsidRPr="00821963">
        <w:rPr>
          <w:rFonts w:ascii="Courier New" w:hAnsi="Courier New" w:cs="Courier New"/>
          <w:sz w:val="20"/>
          <w:szCs w:val="20"/>
        </w:rPr>
        <w:t xml:space="preserve"> :=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rPr>
        <w:t>[0].</w:t>
      </w:r>
      <w:r w:rsidRPr="00821963">
        <w:rPr>
          <w:rFonts w:ascii="Courier New" w:hAnsi="Courier New" w:cs="Courier New"/>
          <w:sz w:val="20"/>
          <w:szCs w:val="20"/>
          <w:lang w:val="en-US"/>
        </w:rPr>
        <w:t>L</w:t>
      </w:r>
      <w:r w:rsidRPr="00821963">
        <w:rPr>
          <w:rFonts w:ascii="Courier New" w:hAnsi="Courier New" w:cs="Courier New"/>
          <w:sz w:val="20"/>
          <w:szCs w:val="20"/>
        </w:rPr>
        <w:t xml:space="preserve"> </w:t>
      </w:r>
      <w:r w:rsidRPr="00821963">
        <w:rPr>
          <w:rFonts w:ascii="Courier New" w:hAnsi="Courier New" w:cs="Courier New"/>
          <w:sz w:val="20"/>
          <w:szCs w:val="20"/>
          <w:lang w:val="en-US"/>
        </w:rPr>
        <w:t>to</w:t>
      </w:r>
      <w:r w:rsidRPr="00821963">
        <w:rPr>
          <w:rFonts w:ascii="Courier New" w:hAnsi="Courier New" w:cs="Courier New"/>
          <w:sz w:val="20"/>
          <w:szCs w:val="20"/>
        </w:rPr>
        <w:t xml:space="preserve">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rPr>
        <w:t>[0].</w:t>
      </w:r>
      <w:r w:rsidRPr="00821963">
        <w:rPr>
          <w:rFonts w:ascii="Courier New" w:hAnsi="Courier New" w:cs="Courier New"/>
          <w:sz w:val="20"/>
          <w:szCs w:val="20"/>
          <w:lang w:val="en-US"/>
        </w:rPr>
        <w:t>U</w:t>
      </w:r>
      <w:r w:rsidRPr="00821963">
        <w:rPr>
          <w:rFonts w:ascii="Courier New" w:hAnsi="Courier New" w:cs="Courier New"/>
          <w:sz w:val="20"/>
          <w:szCs w:val="20"/>
        </w:rPr>
        <w:t xml:space="preserve"> </w:t>
      </w:r>
      <w:r w:rsidRPr="00821963">
        <w:rPr>
          <w:rFonts w:ascii="Courier New" w:hAnsi="Courier New" w:cs="Courier New"/>
          <w:sz w:val="20"/>
          <w:szCs w:val="20"/>
          <w:lang w:val="en-US"/>
        </w:rPr>
        <w:t>do</w:t>
      </w:r>
      <w:r w:rsidRPr="00821963">
        <w:rPr>
          <w:rFonts w:ascii="Courier New" w:hAnsi="Courier New" w:cs="Courier New"/>
          <w:sz w:val="20"/>
          <w:szCs w:val="20"/>
        </w:rPr>
        <w:t xml:space="preserve"> </w:t>
      </w:r>
      <w:r w:rsidRPr="00821963">
        <w:rPr>
          <w:rFonts w:ascii="Courier New" w:hAnsi="Courier New" w:cs="Courier New"/>
          <w:sz w:val="20"/>
          <w:szCs w:val="20"/>
          <w:lang w:val="en-US"/>
        </w:rPr>
        <w:t>begin</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J :=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 xml:space="preserve">[1].L to </w:t>
      </w:r>
      <w:proofErr w:type="spellStart"/>
      <w:r w:rsidRPr="00821963">
        <w:rPr>
          <w:rFonts w:ascii="Courier New" w:hAnsi="Courier New" w:cs="Courier New"/>
          <w:sz w:val="20"/>
          <w:szCs w:val="20"/>
          <w:lang w:val="en-US"/>
        </w:rPr>
        <w:t>Bnd</w:t>
      </w:r>
      <w:proofErr w:type="spellEnd"/>
      <w:r w:rsidRPr="00821963">
        <w:rPr>
          <w:rFonts w:ascii="Courier New" w:hAnsi="Courier New" w:cs="Courier New"/>
          <w:sz w:val="20"/>
          <w:szCs w:val="20"/>
          <w:lang w:val="en-US"/>
        </w:rPr>
        <w:t>[1].U do begin</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proofErr w:type="gramStart"/>
      <w:r w:rsidRPr="00821963">
        <w:rPr>
          <w:rFonts w:ascii="Courier New" w:hAnsi="Courier New" w:cs="Courier New"/>
          <w:sz w:val="20"/>
          <w:szCs w:val="20"/>
          <w:lang w:val="en-US"/>
        </w:rPr>
        <w:t>Idxs.Row</w:t>
      </w:r>
      <w:proofErr w:type="spellEnd"/>
      <w:r w:rsidRPr="00821963">
        <w:rPr>
          <w:rFonts w:ascii="Courier New" w:hAnsi="Courier New" w:cs="Courier New"/>
          <w:sz w:val="20"/>
          <w:szCs w:val="20"/>
          <w:lang w:val="en-US"/>
        </w:rPr>
        <w:t xml:space="preserve"> :</w:t>
      </w:r>
      <w:proofErr w:type="gramEnd"/>
      <w:r w:rsidRPr="00821963">
        <w:rPr>
          <w:rFonts w:ascii="Courier New" w:hAnsi="Courier New" w:cs="Courier New"/>
          <w:sz w:val="20"/>
          <w:szCs w:val="20"/>
          <w:lang w:val="en-US"/>
        </w:rPr>
        <w:t>= I;</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proofErr w:type="gramStart"/>
      <w:r w:rsidRPr="00821963">
        <w:rPr>
          <w:rFonts w:ascii="Courier New" w:hAnsi="Courier New" w:cs="Courier New"/>
          <w:sz w:val="20"/>
          <w:szCs w:val="20"/>
          <w:lang w:val="en-US"/>
        </w:rPr>
        <w:t>Idxs.Col</w:t>
      </w:r>
      <w:proofErr w:type="spellEnd"/>
      <w:r w:rsidRPr="00821963">
        <w:rPr>
          <w:rFonts w:ascii="Courier New" w:hAnsi="Courier New" w:cs="Courier New"/>
          <w:sz w:val="20"/>
          <w:szCs w:val="20"/>
          <w:lang w:val="en-US"/>
        </w:rPr>
        <w:t xml:space="preserve"> :</w:t>
      </w:r>
      <w:proofErr w:type="gramEnd"/>
      <w:r w:rsidRPr="00821963">
        <w:rPr>
          <w:rFonts w:ascii="Courier New" w:hAnsi="Courier New" w:cs="Courier New"/>
          <w:sz w:val="20"/>
          <w:szCs w:val="20"/>
          <w:lang w:val="en-US"/>
        </w:rPr>
        <w:t>= J;</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Получение</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элемента</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массива</w:t>
      </w:r>
      <w:proofErr w:type="spellEnd"/>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if</w:t>
      </w:r>
      <w:proofErr w:type="gram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SafeArrayGetElement</w:t>
      </w:r>
      <w:proofErr w:type="spellEnd"/>
      <w:r w:rsidRPr="00821963">
        <w:rPr>
          <w:rFonts w:ascii="Courier New" w:hAnsi="Courier New" w:cs="Courier New"/>
          <w:sz w:val="20"/>
          <w:szCs w:val="20"/>
          <w:lang w:val="en-US"/>
        </w:rPr>
        <w:t xml:space="preserve"> ( Signal, </w:t>
      </w:r>
      <w:proofErr w:type="spellStart"/>
      <w:r w:rsidRPr="00821963">
        <w:rPr>
          <w:rFonts w:ascii="Courier New" w:hAnsi="Courier New" w:cs="Courier New"/>
          <w:sz w:val="20"/>
          <w:szCs w:val="20"/>
          <w:lang w:val="en-US"/>
        </w:rPr>
        <w:t>Idxs</w:t>
      </w:r>
      <w:proofErr w:type="spellEnd"/>
      <w:r w:rsidRPr="00821963">
        <w:rPr>
          <w:rFonts w:ascii="Courier New" w:hAnsi="Courier New" w:cs="Courier New"/>
          <w:sz w:val="20"/>
          <w:szCs w:val="20"/>
          <w:lang w:val="en-US"/>
        </w:rPr>
        <w:t>, Value ) = S_OK then</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Sign[</w:t>
      </w:r>
      <w:proofErr w:type="gramEnd"/>
      <w:r w:rsidRPr="00821963">
        <w:rPr>
          <w:rFonts w:ascii="Courier New" w:hAnsi="Courier New" w:cs="Courier New"/>
          <w:sz w:val="20"/>
          <w:szCs w:val="20"/>
          <w:lang w:val="en-US"/>
        </w:rPr>
        <w:t>I][J] := Value</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else</w:t>
      </w:r>
      <w:proofErr w:type="gramEnd"/>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Break;</w:t>
      </w:r>
    </w:p>
    <w:p w:rsidR="000E6F9F" w:rsidRPr="000E6F9F"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0E6F9F">
        <w:rPr>
          <w:rFonts w:ascii="Courier New" w:hAnsi="Courier New" w:cs="Courier New"/>
          <w:sz w:val="20"/>
          <w:szCs w:val="20"/>
          <w:lang w:val="en-US"/>
        </w:rPr>
        <w:t>;</w:t>
      </w:r>
    </w:p>
    <w:p w:rsidR="000E6F9F" w:rsidRPr="000E6F9F" w:rsidRDefault="000E6F9F" w:rsidP="000E6F9F">
      <w:pPr>
        <w:rPr>
          <w:rFonts w:ascii="Courier New" w:hAnsi="Courier New" w:cs="Courier New"/>
          <w:sz w:val="20"/>
          <w:szCs w:val="20"/>
          <w:lang w:val="en-US"/>
        </w:rPr>
      </w:pPr>
      <w:r w:rsidRPr="000E6F9F">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0E6F9F">
        <w:rPr>
          <w:rFonts w:ascii="Courier New" w:hAnsi="Courier New" w:cs="Courier New"/>
          <w:sz w:val="20"/>
          <w:szCs w:val="20"/>
          <w:lang w:val="en-US"/>
        </w:rPr>
        <w:t>;</w:t>
      </w:r>
    </w:p>
    <w:p w:rsidR="000E6F9F" w:rsidRDefault="000E6F9F" w:rsidP="000E6F9F">
      <w:pPr>
        <w:rPr>
          <w:rFonts w:ascii="Courier New" w:hAnsi="Courier New" w:cs="Courier New"/>
          <w:sz w:val="20"/>
          <w:szCs w:val="20"/>
          <w:lang w:val="en-US"/>
        </w:rPr>
      </w:pP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 </w:t>
      </w:r>
      <w:proofErr w:type="spellStart"/>
      <w:r w:rsidRPr="00821963">
        <w:rPr>
          <w:rFonts w:ascii="Courier New" w:hAnsi="Courier New" w:cs="Courier New"/>
          <w:sz w:val="20"/>
          <w:szCs w:val="20"/>
          <w:lang w:val="en-US"/>
        </w:rPr>
        <w:t>Удалим</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PSafeArray</w:t>
      </w:r>
      <w:proofErr w:type="spellEnd"/>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proofErr w:type="spellStart"/>
      <w:proofErr w:type="gramStart"/>
      <w:r w:rsidRPr="00821963">
        <w:rPr>
          <w:rFonts w:ascii="Courier New" w:hAnsi="Courier New" w:cs="Courier New"/>
          <w:sz w:val="20"/>
          <w:szCs w:val="20"/>
          <w:lang w:val="en-US"/>
        </w:rPr>
        <w:t>SafeArrayDestroy</w:t>
      </w:r>
      <w:proofErr w:type="spellEnd"/>
      <w:r w:rsidRPr="00821963">
        <w:rPr>
          <w:rFonts w:ascii="Courier New" w:hAnsi="Courier New" w:cs="Courier New"/>
          <w:sz w:val="20"/>
          <w:szCs w:val="20"/>
          <w:lang w:val="en-US"/>
        </w:rPr>
        <w:t>(</w:t>
      </w:r>
      <w:proofErr w:type="gramEnd"/>
      <w:r w:rsidRPr="00821963">
        <w:rPr>
          <w:rFonts w:ascii="Courier New" w:hAnsi="Courier New" w:cs="Courier New"/>
          <w:sz w:val="20"/>
          <w:szCs w:val="20"/>
          <w:lang w:val="en-US"/>
        </w:rPr>
        <w:t>Signal);</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lastRenderedPageBreak/>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0E6F9F" w:rsidRDefault="000E6F9F" w:rsidP="000E6F9F">
      <w:pPr>
        <w:rPr>
          <w:rFonts w:ascii="Courier New" w:hAnsi="Courier New" w:cs="Courier New"/>
          <w:sz w:val="20"/>
          <w:szCs w:val="20"/>
          <w:lang w:val="en-US"/>
        </w:rPr>
      </w:pP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r>
        <w:rPr>
          <w:rFonts w:ascii="Courier New" w:hAnsi="Courier New" w:cs="Courier New"/>
          <w:sz w:val="20"/>
          <w:szCs w:val="20"/>
          <w:lang w:val="en-US"/>
        </w:rPr>
        <w:t xml:space="preserve">  // of </w:t>
      </w:r>
      <w:r w:rsidRPr="00821963">
        <w:rPr>
          <w:rFonts w:ascii="Courier New" w:hAnsi="Courier New" w:cs="Courier New"/>
          <w:sz w:val="20"/>
          <w:szCs w:val="20"/>
          <w:lang w:val="en-US"/>
        </w:rPr>
        <w:t>TForm1.GetSignal</w:t>
      </w:r>
      <w:r>
        <w:rPr>
          <w:rFonts w:ascii="Courier New" w:hAnsi="Courier New" w:cs="Courier New"/>
          <w:sz w:val="20"/>
          <w:szCs w:val="20"/>
          <w:lang w:val="en-US"/>
        </w:rPr>
        <w:t>Array</w:t>
      </w:r>
    </w:p>
    <w:p w:rsidR="000E6F9F" w:rsidRDefault="000E6F9F" w:rsidP="000E6F9F">
      <w:pPr>
        <w:rPr>
          <w:rFonts w:ascii="Courier New" w:hAnsi="Courier New" w:cs="Courier New"/>
          <w:sz w:val="20"/>
          <w:szCs w:val="20"/>
          <w:lang w:val="en-US"/>
        </w:rPr>
      </w:pPr>
      <w:r>
        <w:rPr>
          <w:rFonts w:ascii="Courier New" w:hAnsi="Courier New" w:cs="Courier New"/>
          <w:sz w:val="20"/>
          <w:szCs w:val="20"/>
          <w:lang w:val="en-US"/>
        </w:rPr>
        <w:t>//--------------------------------------------------------</w:t>
      </w:r>
    </w:p>
    <w:p w:rsidR="000E6F9F" w:rsidRDefault="000E6F9F" w:rsidP="000E6F9F">
      <w:pPr>
        <w:rPr>
          <w:rFonts w:ascii="Courier New" w:hAnsi="Courier New" w:cs="Courier New"/>
          <w:sz w:val="20"/>
          <w:szCs w:val="20"/>
          <w:lang w:val="en-US"/>
        </w:rPr>
      </w:pPr>
    </w:p>
    <w:p w:rsidR="000E6F9F" w:rsidRDefault="000E6F9F" w:rsidP="000E6F9F">
      <w:pPr>
        <w:rPr>
          <w:rFonts w:ascii="Courier New" w:hAnsi="Courier New" w:cs="Courier New"/>
          <w:sz w:val="20"/>
          <w:szCs w:val="20"/>
          <w:lang w:val="en-US"/>
        </w:rPr>
      </w:pPr>
      <w:r w:rsidRPr="000E6F9F">
        <w:rPr>
          <w:rFonts w:ascii="Courier New" w:hAnsi="Courier New" w:cs="Courier New"/>
          <w:sz w:val="20"/>
          <w:szCs w:val="20"/>
          <w:lang w:val="en-US"/>
        </w:rPr>
        <w:t xml:space="preserve">// </w:t>
      </w:r>
      <w:r>
        <w:rPr>
          <w:rFonts w:ascii="Courier New" w:hAnsi="Courier New" w:cs="Courier New"/>
          <w:sz w:val="20"/>
          <w:szCs w:val="20"/>
        </w:rPr>
        <w:t>А</w:t>
      </w:r>
      <w:r w:rsidRPr="000E6F9F">
        <w:rPr>
          <w:rFonts w:ascii="Courier New" w:hAnsi="Courier New" w:cs="Courier New"/>
          <w:sz w:val="20"/>
          <w:szCs w:val="20"/>
          <w:lang w:val="en-US"/>
        </w:rPr>
        <w:t xml:space="preserve"> </w:t>
      </w:r>
      <w:r>
        <w:rPr>
          <w:rFonts w:ascii="Courier New" w:hAnsi="Courier New" w:cs="Courier New"/>
          <w:sz w:val="20"/>
          <w:szCs w:val="20"/>
        </w:rPr>
        <w:t>здесь</w:t>
      </w:r>
      <w:r w:rsidRPr="000E6F9F">
        <w:rPr>
          <w:rFonts w:ascii="Courier New" w:hAnsi="Courier New" w:cs="Courier New"/>
          <w:sz w:val="20"/>
          <w:szCs w:val="20"/>
          <w:lang w:val="en-US"/>
        </w:rPr>
        <w:t xml:space="preserve"> </w:t>
      </w:r>
      <w:r>
        <w:rPr>
          <w:rFonts w:ascii="Courier New" w:hAnsi="Courier New" w:cs="Courier New"/>
          <w:sz w:val="20"/>
          <w:szCs w:val="20"/>
        </w:rPr>
        <w:t>вызовем</w:t>
      </w:r>
      <w:r w:rsidRPr="000E6F9F">
        <w:rPr>
          <w:rFonts w:ascii="Courier New" w:hAnsi="Courier New" w:cs="Courier New"/>
          <w:sz w:val="20"/>
          <w:szCs w:val="20"/>
          <w:lang w:val="en-US"/>
        </w:rPr>
        <w:t xml:space="preserve"> </w:t>
      </w:r>
      <w:r>
        <w:rPr>
          <w:rFonts w:ascii="Courier New" w:hAnsi="Courier New" w:cs="Courier New"/>
          <w:sz w:val="20"/>
          <w:szCs w:val="20"/>
          <w:lang w:val="en-US"/>
        </w:rPr>
        <w:t>Form1.GetSignal</w:t>
      </w:r>
    </w:p>
    <w:p w:rsidR="000E6F9F" w:rsidRPr="006E2378" w:rsidRDefault="000E6F9F" w:rsidP="000E6F9F">
      <w:pPr>
        <w:rPr>
          <w:rFonts w:ascii="Courier New" w:hAnsi="Courier New" w:cs="Courier New"/>
          <w:sz w:val="20"/>
          <w:szCs w:val="20"/>
          <w:lang w:val="en-US"/>
        </w:rPr>
      </w:pPr>
      <w:proofErr w:type="gramStart"/>
      <w:r w:rsidRPr="006E2378">
        <w:rPr>
          <w:rFonts w:ascii="Courier New" w:hAnsi="Courier New" w:cs="Courier New"/>
          <w:sz w:val="20"/>
          <w:szCs w:val="20"/>
          <w:lang w:val="en-US"/>
        </w:rPr>
        <w:t>procedure</w:t>
      </w:r>
      <w:proofErr w:type="gramEnd"/>
      <w:r w:rsidRPr="006E2378">
        <w:rPr>
          <w:rFonts w:ascii="Courier New" w:hAnsi="Courier New" w:cs="Courier New"/>
          <w:sz w:val="20"/>
          <w:szCs w:val="20"/>
          <w:lang w:val="en-US"/>
        </w:rPr>
        <w:t xml:space="preserve"> TForm1.btnGetDataClick(Sender: </w:t>
      </w:r>
      <w:proofErr w:type="spellStart"/>
      <w:r w:rsidRPr="006E2378">
        <w:rPr>
          <w:rFonts w:ascii="Courier New" w:hAnsi="Courier New" w:cs="Courier New"/>
          <w:sz w:val="20"/>
          <w:szCs w:val="20"/>
          <w:lang w:val="en-US"/>
        </w:rPr>
        <w:t>TObject</w:t>
      </w:r>
      <w:proofErr w:type="spellEnd"/>
      <w:r w:rsidRPr="006E2378">
        <w:rPr>
          <w:rFonts w:ascii="Courier New" w:hAnsi="Courier New" w:cs="Courier New"/>
          <w:sz w:val="20"/>
          <w:szCs w:val="20"/>
          <w:lang w:val="en-US"/>
        </w:rPr>
        <w:t>);</w:t>
      </w:r>
    </w:p>
    <w:p w:rsidR="000E6F9F" w:rsidRPr="006E2378" w:rsidRDefault="000E6F9F" w:rsidP="000E6F9F">
      <w:pPr>
        <w:rPr>
          <w:rFonts w:ascii="Courier New" w:hAnsi="Courier New" w:cs="Courier New"/>
          <w:sz w:val="20"/>
          <w:szCs w:val="20"/>
          <w:lang w:val="en-US"/>
        </w:rPr>
      </w:pPr>
      <w:proofErr w:type="spellStart"/>
      <w:proofErr w:type="gramStart"/>
      <w:r w:rsidRPr="006E2378">
        <w:rPr>
          <w:rFonts w:ascii="Courier New" w:hAnsi="Courier New" w:cs="Courier New"/>
          <w:sz w:val="20"/>
          <w:szCs w:val="20"/>
          <w:lang w:val="en-US"/>
        </w:rPr>
        <w:t>var</w:t>
      </w:r>
      <w:proofErr w:type="spellEnd"/>
      <w:proofErr w:type="gramEnd"/>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StabMed2                : </w:t>
      </w:r>
      <w:proofErr w:type="spellStart"/>
      <w:r w:rsidRPr="006E2378">
        <w:rPr>
          <w:rFonts w:ascii="Courier New" w:hAnsi="Courier New" w:cs="Courier New"/>
          <w:sz w:val="20"/>
          <w:szCs w:val="20"/>
          <w:lang w:val="en-US"/>
        </w:rPr>
        <w:t>ISignalExporter</w:t>
      </w:r>
      <w:proofErr w:type="spellEnd"/>
      <w:r w:rsidRPr="006E2378">
        <w:rPr>
          <w:rFonts w:ascii="Courier New" w:hAnsi="Courier New" w:cs="Courier New"/>
          <w:sz w:val="20"/>
          <w:szCs w:val="20"/>
          <w:lang w:val="en-US"/>
        </w:rPr>
        <w:t>;</w:t>
      </w: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NamePac</w:t>
      </w:r>
      <w:proofErr w:type="spellEnd"/>
      <w:r w:rsidRPr="006E2378">
        <w:rPr>
          <w:rFonts w:ascii="Courier New" w:hAnsi="Courier New" w:cs="Courier New"/>
          <w:sz w:val="20"/>
          <w:szCs w:val="20"/>
          <w:lang w:val="en-US"/>
        </w:rPr>
        <w:t xml:space="preserve">                 : </w:t>
      </w:r>
      <w:proofErr w:type="spellStart"/>
      <w:r w:rsidRPr="006E2378">
        <w:rPr>
          <w:rFonts w:ascii="Courier New" w:hAnsi="Courier New" w:cs="Courier New"/>
          <w:sz w:val="20"/>
          <w:szCs w:val="20"/>
          <w:lang w:val="en-US"/>
        </w:rPr>
        <w:t>PAnsiChar</w:t>
      </w:r>
      <w:proofErr w:type="spellEnd"/>
      <w:r w:rsidRPr="006E2378">
        <w:rPr>
          <w:rFonts w:ascii="Courier New" w:hAnsi="Courier New" w:cs="Courier New"/>
          <w:sz w:val="20"/>
          <w:szCs w:val="20"/>
          <w:lang w:val="en-US"/>
        </w:rPr>
        <w:t>;</w:t>
      </w: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Born                    :</w:t>
      </w:r>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TDateTime</w:t>
      </w:r>
      <w:proofErr w:type="spellEnd"/>
      <w:r w:rsidRPr="006E2378">
        <w:rPr>
          <w:rFonts w:ascii="Courier New" w:hAnsi="Courier New" w:cs="Courier New"/>
          <w:sz w:val="20"/>
          <w:szCs w:val="20"/>
          <w:lang w:val="en-US"/>
        </w:rPr>
        <w:t>;</w:t>
      </w: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TestID</w:t>
      </w:r>
      <w:proofErr w:type="spell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r w:rsidRPr="006E2378">
        <w:rPr>
          <w:rFonts w:ascii="Courier New" w:hAnsi="Courier New" w:cs="Courier New"/>
          <w:sz w:val="20"/>
          <w:szCs w:val="20"/>
          <w:lang w:val="en-US"/>
        </w:rPr>
        <w:t xml:space="preserve">, </w:t>
      </w:r>
      <w:proofErr w:type="spellStart"/>
      <w:proofErr w:type="gramStart"/>
      <w:r w:rsidRPr="006E2378">
        <w:rPr>
          <w:rFonts w:ascii="Courier New" w:hAnsi="Courier New" w:cs="Courier New"/>
          <w:sz w:val="20"/>
          <w:szCs w:val="20"/>
          <w:lang w:val="en-US"/>
        </w:rPr>
        <w:t>ChanId</w:t>
      </w:r>
      <w:proofErr w:type="spellEnd"/>
      <w:r w:rsidRPr="006E2378">
        <w:rPr>
          <w:rFonts w:ascii="Courier New" w:hAnsi="Courier New" w:cs="Courier New"/>
          <w:sz w:val="20"/>
          <w:szCs w:val="20"/>
          <w:lang w:val="en-US"/>
        </w:rPr>
        <w:t xml:space="preserve"> :</w:t>
      </w:r>
      <w:proofErr w:type="gramEnd"/>
      <w:r w:rsidRPr="006E2378">
        <w:rPr>
          <w:rFonts w:ascii="Courier New" w:hAnsi="Courier New" w:cs="Courier New"/>
          <w:sz w:val="20"/>
          <w:szCs w:val="20"/>
          <w:lang w:val="en-US"/>
        </w:rPr>
        <w:t xml:space="preserve"> Integer;</w:t>
      </w:r>
    </w:p>
    <w:p w:rsidR="000E6F9F"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I, J, </w:t>
      </w:r>
      <w:proofErr w:type="spellStart"/>
      <w:r w:rsidRPr="006E2378">
        <w:rPr>
          <w:rFonts w:ascii="Courier New" w:hAnsi="Courier New" w:cs="Courier New"/>
          <w:sz w:val="20"/>
          <w:szCs w:val="20"/>
          <w:lang w:val="en-US"/>
        </w:rPr>
        <w:t>PrC</w:t>
      </w:r>
      <w:proofErr w:type="spell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ChC</w:t>
      </w:r>
      <w:proofErr w:type="spellEnd"/>
      <w:r w:rsidRPr="006E2378">
        <w:rPr>
          <w:rFonts w:ascii="Courier New" w:hAnsi="Courier New" w:cs="Courier New"/>
          <w:sz w:val="20"/>
          <w:szCs w:val="20"/>
          <w:lang w:val="en-US"/>
        </w:rPr>
        <w:t xml:space="preserve">          : Integer;</w:t>
      </w:r>
    </w:p>
    <w:p w:rsidR="000E6F9F" w:rsidRPr="000E6F9F" w:rsidRDefault="000E6F9F" w:rsidP="000E6F9F">
      <w:pPr>
        <w:rPr>
          <w:rFonts w:ascii="Courier New" w:hAnsi="Courier New" w:cs="Courier New"/>
          <w:sz w:val="20"/>
          <w:szCs w:val="20"/>
        </w:rPr>
      </w:pPr>
      <w:r>
        <w:rPr>
          <w:rFonts w:ascii="Courier New" w:hAnsi="Courier New" w:cs="Courier New"/>
          <w:sz w:val="20"/>
          <w:szCs w:val="20"/>
          <w:lang w:val="en-US"/>
        </w:rPr>
        <w:t xml:space="preserve">  </w:t>
      </w:r>
      <w:r w:rsidRPr="00821963">
        <w:rPr>
          <w:rFonts w:ascii="Courier New" w:hAnsi="Courier New" w:cs="Courier New"/>
          <w:sz w:val="20"/>
          <w:szCs w:val="20"/>
          <w:lang w:val="en-US"/>
        </w:rPr>
        <w:t>Sign</w:t>
      </w:r>
      <w:r w:rsidRPr="000E6F9F">
        <w:rPr>
          <w:rFonts w:ascii="Courier New" w:hAnsi="Courier New" w:cs="Courier New"/>
          <w:sz w:val="20"/>
          <w:szCs w:val="20"/>
        </w:rPr>
        <w:t xml:space="preserve">                    : </w:t>
      </w:r>
      <w:r w:rsidRPr="00821963">
        <w:rPr>
          <w:rFonts w:ascii="Courier New" w:hAnsi="Courier New" w:cs="Courier New"/>
          <w:sz w:val="20"/>
          <w:szCs w:val="20"/>
          <w:lang w:val="en-US"/>
        </w:rPr>
        <w:t>array</w:t>
      </w:r>
      <w:r w:rsidRPr="000E6F9F">
        <w:rPr>
          <w:rFonts w:ascii="Courier New" w:hAnsi="Courier New" w:cs="Courier New"/>
          <w:sz w:val="20"/>
          <w:szCs w:val="20"/>
        </w:rPr>
        <w:t xml:space="preserve"> </w:t>
      </w:r>
      <w:r w:rsidRPr="00821963">
        <w:rPr>
          <w:rFonts w:ascii="Courier New" w:hAnsi="Courier New" w:cs="Courier New"/>
          <w:sz w:val="20"/>
          <w:szCs w:val="20"/>
          <w:lang w:val="en-US"/>
        </w:rPr>
        <w:t>of</w:t>
      </w:r>
      <w:r w:rsidRPr="000E6F9F">
        <w:rPr>
          <w:rFonts w:ascii="Courier New" w:hAnsi="Courier New" w:cs="Courier New"/>
          <w:sz w:val="20"/>
          <w:szCs w:val="20"/>
        </w:rPr>
        <w:t xml:space="preserve"> </w:t>
      </w:r>
      <w:proofErr w:type="spellStart"/>
      <w:r w:rsidRPr="00821963">
        <w:rPr>
          <w:rFonts w:ascii="Courier New" w:hAnsi="Courier New" w:cs="Courier New"/>
          <w:sz w:val="20"/>
          <w:szCs w:val="20"/>
          <w:lang w:val="en-US"/>
        </w:rPr>
        <w:t>TDoubleDynArr</w:t>
      </w:r>
      <w:r>
        <w:rPr>
          <w:rFonts w:ascii="Courier New" w:hAnsi="Courier New" w:cs="Courier New"/>
          <w:sz w:val="20"/>
          <w:szCs w:val="20"/>
          <w:lang w:val="en-US"/>
        </w:rPr>
        <w:t>ay</w:t>
      </w:r>
      <w:proofErr w:type="spellEnd"/>
      <w:r w:rsidRPr="000E6F9F">
        <w:rPr>
          <w:rFonts w:ascii="Courier New" w:hAnsi="Courier New" w:cs="Courier New"/>
          <w:sz w:val="20"/>
          <w:szCs w:val="20"/>
        </w:rPr>
        <w:t>;</w:t>
      </w:r>
    </w:p>
    <w:p w:rsidR="000E6F9F" w:rsidRPr="000E6F9F" w:rsidRDefault="000E6F9F" w:rsidP="000E6F9F">
      <w:pPr>
        <w:rPr>
          <w:rFonts w:ascii="Courier New" w:hAnsi="Courier New" w:cs="Courier New"/>
          <w:sz w:val="20"/>
          <w:szCs w:val="20"/>
        </w:rPr>
      </w:pPr>
    </w:p>
    <w:p w:rsidR="000E6F9F" w:rsidRPr="0040586C" w:rsidRDefault="000E6F9F" w:rsidP="000E6F9F">
      <w:pPr>
        <w:rPr>
          <w:rFonts w:ascii="Courier New" w:hAnsi="Courier New" w:cs="Courier New"/>
          <w:sz w:val="20"/>
          <w:szCs w:val="20"/>
        </w:rPr>
      </w:pPr>
      <w:proofErr w:type="gramStart"/>
      <w:r w:rsidRPr="006E2378">
        <w:rPr>
          <w:rFonts w:ascii="Courier New" w:hAnsi="Courier New" w:cs="Courier New"/>
          <w:sz w:val="20"/>
          <w:szCs w:val="20"/>
          <w:lang w:val="en-US"/>
        </w:rPr>
        <w:t>begin</w:t>
      </w:r>
      <w:proofErr w:type="gramEnd"/>
    </w:p>
    <w:p w:rsidR="000E6F9F" w:rsidRPr="006E2378" w:rsidRDefault="000E6F9F" w:rsidP="000E6F9F">
      <w:pPr>
        <w:rPr>
          <w:rFonts w:ascii="Courier New" w:hAnsi="Courier New" w:cs="Courier New"/>
          <w:sz w:val="20"/>
          <w:szCs w:val="20"/>
        </w:rPr>
      </w:pPr>
      <w:r w:rsidRPr="006E2378">
        <w:rPr>
          <w:rFonts w:ascii="Courier New" w:hAnsi="Courier New" w:cs="Courier New"/>
          <w:sz w:val="20"/>
          <w:szCs w:val="20"/>
        </w:rPr>
        <w:t xml:space="preserve">  // Создаем </w:t>
      </w:r>
      <w:r w:rsidRPr="006E2378">
        <w:rPr>
          <w:rFonts w:ascii="Courier New" w:hAnsi="Courier New" w:cs="Courier New"/>
          <w:sz w:val="20"/>
          <w:szCs w:val="20"/>
          <w:lang w:val="en-US"/>
        </w:rPr>
        <w:t>COM</w:t>
      </w:r>
      <w:r w:rsidRPr="006E2378">
        <w:rPr>
          <w:rFonts w:ascii="Courier New" w:hAnsi="Courier New" w:cs="Courier New"/>
          <w:sz w:val="20"/>
          <w:szCs w:val="20"/>
        </w:rPr>
        <w:t>-объект и запрашиваем у него интерфейс</w:t>
      </w: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rPr>
        <w:t xml:space="preserve">  </w:t>
      </w:r>
      <w:proofErr w:type="gramStart"/>
      <w:r w:rsidRPr="006E2378">
        <w:rPr>
          <w:rFonts w:ascii="Courier New" w:hAnsi="Courier New" w:cs="Courier New"/>
          <w:sz w:val="20"/>
          <w:szCs w:val="20"/>
          <w:lang w:val="en-US"/>
        </w:rPr>
        <w:t>StabMed2 :</w:t>
      </w:r>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CreateComObject</w:t>
      </w:r>
      <w:proofErr w:type="spellEnd"/>
      <w:r w:rsidRPr="006E2378">
        <w:rPr>
          <w:rFonts w:ascii="Courier New" w:hAnsi="Courier New" w:cs="Courier New"/>
          <w:sz w:val="20"/>
          <w:szCs w:val="20"/>
          <w:lang w:val="en-US"/>
        </w:rPr>
        <w:t>(</w:t>
      </w:r>
      <w:proofErr w:type="spellStart"/>
      <w:r w:rsidRPr="006E2378">
        <w:rPr>
          <w:rFonts w:ascii="Courier New" w:hAnsi="Courier New" w:cs="Courier New"/>
          <w:sz w:val="20"/>
          <w:szCs w:val="20"/>
          <w:lang w:val="en-US"/>
        </w:rPr>
        <w:t>CLASS_SignalExporter</w:t>
      </w:r>
      <w:proofErr w:type="spellEnd"/>
      <w:r w:rsidRPr="006E2378">
        <w:rPr>
          <w:rFonts w:ascii="Courier New" w:hAnsi="Courier New" w:cs="Courier New"/>
          <w:sz w:val="20"/>
          <w:szCs w:val="20"/>
          <w:lang w:val="en-US"/>
        </w:rPr>
        <w:t xml:space="preserve">) as </w:t>
      </w:r>
      <w:proofErr w:type="spellStart"/>
      <w:r w:rsidRPr="006E2378">
        <w:rPr>
          <w:rFonts w:ascii="Courier New" w:hAnsi="Courier New" w:cs="Courier New"/>
          <w:sz w:val="20"/>
          <w:szCs w:val="20"/>
          <w:lang w:val="en-US"/>
        </w:rPr>
        <w:t>ISignalExporter</w:t>
      </w:r>
      <w:proofErr w:type="spellEnd"/>
      <w:r w:rsidRPr="006E2378">
        <w:rPr>
          <w:rFonts w:ascii="Courier New" w:hAnsi="Courier New" w:cs="Courier New"/>
          <w:sz w:val="20"/>
          <w:szCs w:val="20"/>
          <w:lang w:val="en-US"/>
        </w:rPr>
        <w:t>;</w:t>
      </w:r>
    </w:p>
    <w:p w:rsidR="000E6F9F" w:rsidRPr="000E6F9F" w:rsidRDefault="000E6F9F" w:rsidP="000E6F9F">
      <w:pPr>
        <w:rPr>
          <w:rFonts w:ascii="Courier New" w:hAnsi="Courier New" w:cs="Courier New"/>
          <w:sz w:val="20"/>
          <w:szCs w:val="20"/>
          <w:lang w:val="en-US"/>
        </w:rPr>
      </w:pPr>
    </w:p>
    <w:p w:rsidR="000E6F9F" w:rsidRPr="000E6F9F"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r w:rsidRPr="000E6F9F">
        <w:rPr>
          <w:rFonts w:ascii="Courier New" w:hAnsi="Courier New" w:cs="Courier New"/>
          <w:sz w:val="20"/>
          <w:szCs w:val="20"/>
          <w:lang w:val="en-US"/>
        </w:rPr>
        <w:t xml:space="preserve">// </w:t>
      </w:r>
      <w:r>
        <w:rPr>
          <w:rFonts w:ascii="Courier New" w:hAnsi="Courier New" w:cs="Courier New"/>
          <w:sz w:val="20"/>
          <w:szCs w:val="20"/>
        </w:rPr>
        <w:t>Получим</w:t>
      </w:r>
      <w:r w:rsidRPr="000E6F9F">
        <w:rPr>
          <w:rFonts w:ascii="Courier New" w:hAnsi="Courier New" w:cs="Courier New"/>
          <w:sz w:val="20"/>
          <w:szCs w:val="20"/>
          <w:lang w:val="en-US"/>
        </w:rPr>
        <w:t xml:space="preserve"> </w:t>
      </w:r>
      <w:r>
        <w:rPr>
          <w:rFonts w:ascii="Courier New" w:hAnsi="Courier New" w:cs="Courier New"/>
          <w:sz w:val="20"/>
          <w:szCs w:val="20"/>
        </w:rPr>
        <w:t>идентификатор</w:t>
      </w:r>
      <w:r w:rsidRPr="000E6F9F">
        <w:rPr>
          <w:rFonts w:ascii="Courier New" w:hAnsi="Courier New" w:cs="Courier New"/>
          <w:sz w:val="20"/>
          <w:szCs w:val="20"/>
          <w:lang w:val="en-US"/>
        </w:rPr>
        <w:t xml:space="preserve"> </w:t>
      </w:r>
      <w:r>
        <w:rPr>
          <w:rFonts w:ascii="Courier New" w:hAnsi="Courier New" w:cs="Courier New"/>
          <w:sz w:val="20"/>
          <w:szCs w:val="20"/>
        </w:rPr>
        <w:t>теста</w:t>
      </w: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StabMed2.GetActiveTestID(</w:t>
      </w:r>
      <w:proofErr w:type="spellStart"/>
      <w:proofErr w:type="gramEnd"/>
      <w:r w:rsidRPr="006E2378">
        <w:rPr>
          <w:rFonts w:ascii="Courier New" w:hAnsi="Courier New" w:cs="Courier New"/>
          <w:sz w:val="20"/>
          <w:szCs w:val="20"/>
          <w:lang w:val="en-US"/>
        </w:rPr>
        <w:t>TestID</w:t>
      </w:r>
      <w:proofErr w:type="spellEnd"/>
      <w:r w:rsidRPr="006E2378">
        <w:rPr>
          <w:rFonts w:ascii="Courier New" w:hAnsi="Courier New" w:cs="Courier New"/>
          <w:sz w:val="20"/>
          <w:szCs w:val="20"/>
          <w:lang w:val="en-US"/>
        </w:rPr>
        <w:t>);</w:t>
      </w:r>
    </w:p>
    <w:p w:rsidR="000E6F9F" w:rsidRPr="000E6F9F" w:rsidRDefault="000E6F9F" w:rsidP="000E6F9F">
      <w:pPr>
        <w:rPr>
          <w:rFonts w:ascii="Courier New" w:hAnsi="Courier New" w:cs="Courier New"/>
          <w:sz w:val="20"/>
          <w:szCs w:val="20"/>
          <w:lang w:val="en-US"/>
        </w:rPr>
      </w:pPr>
    </w:p>
    <w:p w:rsidR="000E6F9F" w:rsidRPr="0040586C" w:rsidRDefault="000E6F9F" w:rsidP="000E6F9F">
      <w:pPr>
        <w:rPr>
          <w:rFonts w:ascii="Courier New" w:hAnsi="Courier New" w:cs="Courier New"/>
          <w:sz w:val="20"/>
          <w:szCs w:val="20"/>
        </w:rPr>
      </w:pPr>
      <w:r w:rsidRPr="000E6F9F">
        <w:rPr>
          <w:rFonts w:ascii="Courier New" w:hAnsi="Courier New" w:cs="Courier New"/>
          <w:sz w:val="20"/>
          <w:szCs w:val="20"/>
          <w:lang w:val="en-US"/>
        </w:rPr>
        <w:t xml:space="preserve">  </w:t>
      </w:r>
      <w:r>
        <w:rPr>
          <w:rFonts w:ascii="Courier New" w:hAnsi="Courier New" w:cs="Courier New"/>
          <w:sz w:val="20"/>
          <w:szCs w:val="20"/>
        </w:rPr>
        <w:t>// Получим кол-во проб в тесте</w:t>
      </w:r>
    </w:p>
    <w:p w:rsidR="000E6F9F" w:rsidRPr="000E6F9F" w:rsidRDefault="000E6F9F" w:rsidP="000E6F9F">
      <w:pPr>
        <w:rPr>
          <w:rFonts w:ascii="Courier New" w:hAnsi="Courier New" w:cs="Courier New"/>
          <w:sz w:val="20"/>
          <w:szCs w:val="20"/>
          <w:lang w:val="en-US"/>
        </w:rPr>
      </w:pPr>
      <w:r w:rsidRPr="0062139C">
        <w:rPr>
          <w:rFonts w:ascii="Courier New" w:hAnsi="Courier New" w:cs="Courier New"/>
          <w:sz w:val="20"/>
          <w:szCs w:val="20"/>
        </w:rPr>
        <w:t xml:space="preserve">  </w:t>
      </w:r>
      <w:r w:rsidRPr="006E2378">
        <w:rPr>
          <w:rFonts w:ascii="Courier New" w:hAnsi="Courier New" w:cs="Courier New"/>
          <w:sz w:val="20"/>
          <w:szCs w:val="20"/>
          <w:lang w:val="en-US"/>
        </w:rPr>
        <w:t xml:space="preserve">StabMed2.GetProbesCount </w:t>
      </w:r>
      <w:proofErr w:type="gramStart"/>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TestID</w:t>
      </w:r>
      <w:proofErr w:type="spellEnd"/>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PrC</w:t>
      </w:r>
      <w:proofErr w:type="spellEnd"/>
      <w:r w:rsidRPr="006E2378">
        <w:rPr>
          <w:rFonts w:ascii="Courier New" w:hAnsi="Courier New" w:cs="Courier New"/>
          <w:sz w:val="20"/>
          <w:szCs w:val="20"/>
          <w:lang w:val="en-US"/>
        </w:rPr>
        <w:t xml:space="preserve"> );</w:t>
      </w:r>
    </w:p>
    <w:p w:rsidR="000E6F9F" w:rsidRPr="000E6F9F" w:rsidRDefault="000E6F9F" w:rsidP="000E6F9F">
      <w:pPr>
        <w:rPr>
          <w:rFonts w:ascii="Courier New" w:hAnsi="Courier New" w:cs="Courier New"/>
          <w:sz w:val="20"/>
          <w:szCs w:val="20"/>
          <w:lang w:val="en-US"/>
        </w:rPr>
      </w:pPr>
    </w:p>
    <w:p w:rsidR="000E6F9F" w:rsidRPr="0062139C" w:rsidRDefault="000E6F9F" w:rsidP="000E6F9F">
      <w:pPr>
        <w:rPr>
          <w:rFonts w:ascii="Courier New" w:hAnsi="Courier New" w:cs="Courier New"/>
          <w:sz w:val="20"/>
          <w:szCs w:val="20"/>
          <w:lang w:val="en-US"/>
        </w:rPr>
      </w:pPr>
      <w:r w:rsidRPr="000E6F9F">
        <w:rPr>
          <w:rFonts w:ascii="Courier New" w:hAnsi="Courier New" w:cs="Courier New"/>
          <w:sz w:val="20"/>
          <w:szCs w:val="20"/>
          <w:lang w:val="en-US"/>
        </w:rPr>
        <w:t xml:space="preserve">  // </w:t>
      </w:r>
      <w:r>
        <w:rPr>
          <w:rFonts w:ascii="Courier New" w:hAnsi="Courier New" w:cs="Courier New"/>
          <w:sz w:val="20"/>
          <w:szCs w:val="20"/>
        </w:rPr>
        <w:t>Цикл</w:t>
      </w:r>
      <w:r w:rsidRPr="000E6F9F">
        <w:rPr>
          <w:rFonts w:ascii="Courier New" w:hAnsi="Courier New" w:cs="Courier New"/>
          <w:sz w:val="20"/>
          <w:szCs w:val="20"/>
          <w:lang w:val="en-US"/>
        </w:rPr>
        <w:t xml:space="preserve"> </w:t>
      </w:r>
      <w:r>
        <w:rPr>
          <w:rFonts w:ascii="Courier New" w:hAnsi="Courier New" w:cs="Courier New"/>
          <w:sz w:val="20"/>
          <w:szCs w:val="20"/>
        </w:rPr>
        <w:t>по</w:t>
      </w:r>
      <w:r w:rsidRPr="000E6F9F">
        <w:rPr>
          <w:rFonts w:ascii="Courier New" w:hAnsi="Courier New" w:cs="Courier New"/>
          <w:sz w:val="20"/>
          <w:szCs w:val="20"/>
          <w:lang w:val="en-US"/>
        </w:rPr>
        <w:t xml:space="preserve"> </w:t>
      </w:r>
      <w:r>
        <w:rPr>
          <w:rFonts w:ascii="Courier New" w:hAnsi="Courier New" w:cs="Courier New"/>
          <w:sz w:val="20"/>
          <w:szCs w:val="20"/>
        </w:rPr>
        <w:t>пробам</w:t>
      </w:r>
      <w:r w:rsidRPr="000E6F9F">
        <w:rPr>
          <w:rFonts w:ascii="Courier New" w:hAnsi="Courier New" w:cs="Courier New"/>
          <w:sz w:val="20"/>
          <w:szCs w:val="20"/>
          <w:lang w:val="en-US"/>
        </w:rPr>
        <w:t xml:space="preserve"> </w:t>
      </w:r>
      <w:r>
        <w:rPr>
          <w:rFonts w:ascii="Courier New" w:hAnsi="Courier New" w:cs="Courier New"/>
          <w:sz w:val="20"/>
          <w:szCs w:val="20"/>
        </w:rPr>
        <w:t>в</w:t>
      </w:r>
      <w:r w:rsidRPr="000E6F9F">
        <w:rPr>
          <w:rFonts w:ascii="Courier New" w:hAnsi="Courier New" w:cs="Courier New"/>
          <w:sz w:val="20"/>
          <w:szCs w:val="20"/>
          <w:lang w:val="en-US"/>
        </w:rPr>
        <w:t xml:space="preserve"> </w:t>
      </w:r>
      <w:r>
        <w:rPr>
          <w:rFonts w:ascii="Courier New" w:hAnsi="Courier New" w:cs="Courier New"/>
          <w:sz w:val="20"/>
          <w:szCs w:val="20"/>
        </w:rPr>
        <w:t>тесте</w:t>
      </w:r>
    </w:p>
    <w:p w:rsidR="000E6F9F"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for</w:t>
      </w:r>
      <w:proofErr w:type="gramEnd"/>
      <w:r w:rsidRPr="006E2378">
        <w:rPr>
          <w:rFonts w:ascii="Courier New" w:hAnsi="Courier New" w:cs="Courier New"/>
          <w:sz w:val="20"/>
          <w:szCs w:val="20"/>
          <w:lang w:val="en-US"/>
        </w:rPr>
        <w:t xml:space="preserve"> I := 0 to </w:t>
      </w:r>
      <w:proofErr w:type="spellStart"/>
      <w:r w:rsidRPr="006E2378">
        <w:rPr>
          <w:rFonts w:ascii="Courier New" w:hAnsi="Courier New" w:cs="Courier New"/>
          <w:sz w:val="20"/>
          <w:szCs w:val="20"/>
          <w:lang w:val="en-US"/>
        </w:rPr>
        <w:t>PrC</w:t>
      </w:r>
      <w:proofErr w:type="spellEnd"/>
      <w:r w:rsidRPr="006E2378">
        <w:rPr>
          <w:rFonts w:ascii="Courier New" w:hAnsi="Courier New" w:cs="Courier New"/>
          <w:sz w:val="20"/>
          <w:szCs w:val="20"/>
          <w:lang w:val="en-US"/>
        </w:rPr>
        <w:t xml:space="preserve"> - 1 do begin</w:t>
      </w:r>
    </w:p>
    <w:p w:rsidR="000E6F9F" w:rsidRPr="000E6F9F"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r w:rsidRPr="000E6F9F">
        <w:rPr>
          <w:rFonts w:ascii="Courier New" w:hAnsi="Courier New" w:cs="Courier New"/>
          <w:sz w:val="20"/>
          <w:szCs w:val="20"/>
          <w:lang w:val="en-US"/>
        </w:rPr>
        <w:t xml:space="preserve">// </w:t>
      </w:r>
      <w:r>
        <w:rPr>
          <w:rFonts w:ascii="Courier New" w:hAnsi="Courier New" w:cs="Courier New"/>
          <w:sz w:val="20"/>
          <w:szCs w:val="20"/>
        </w:rPr>
        <w:t>Получим</w:t>
      </w:r>
      <w:r w:rsidRPr="000E6F9F">
        <w:rPr>
          <w:rFonts w:ascii="Courier New" w:hAnsi="Courier New" w:cs="Courier New"/>
          <w:sz w:val="20"/>
          <w:szCs w:val="20"/>
          <w:lang w:val="en-US"/>
        </w:rPr>
        <w:t xml:space="preserve"> </w:t>
      </w:r>
      <w:r>
        <w:rPr>
          <w:rFonts w:ascii="Courier New" w:hAnsi="Courier New" w:cs="Courier New"/>
          <w:sz w:val="20"/>
          <w:szCs w:val="20"/>
        </w:rPr>
        <w:t>идентификатор</w:t>
      </w:r>
      <w:r w:rsidRPr="000E6F9F">
        <w:rPr>
          <w:rFonts w:ascii="Courier New" w:hAnsi="Courier New" w:cs="Courier New"/>
          <w:sz w:val="20"/>
          <w:szCs w:val="20"/>
          <w:lang w:val="en-US"/>
        </w:rPr>
        <w:t xml:space="preserve"> </w:t>
      </w:r>
      <w:r>
        <w:rPr>
          <w:rFonts w:ascii="Courier New" w:hAnsi="Courier New" w:cs="Courier New"/>
          <w:sz w:val="20"/>
          <w:szCs w:val="20"/>
        </w:rPr>
        <w:t>пробы</w:t>
      </w:r>
      <w:r w:rsidRPr="000E6F9F">
        <w:rPr>
          <w:rFonts w:ascii="Courier New" w:hAnsi="Courier New" w:cs="Courier New"/>
          <w:sz w:val="20"/>
          <w:szCs w:val="20"/>
          <w:lang w:val="en-US"/>
        </w:rPr>
        <w:t xml:space="preserve"> </w:t>
      </w: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StabMed2.GetProbeID </w:t>
      </w:r>
      <w:proofErr w:type="gramStart"/>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TestID</w:t>
      </w:r>
      <w:proofErr w:type="spellEnd"/>
      <w:proofErr w:type="gramEnd"/>
      <w:r w:rsidRPr="006E2378">
        <w:rPr>
          <w:rFonts w:ascii="Courier New" w:hAnsi="Courier New" w:cs="Courier New"/>
          <w:sz w:val="20"/>
          <w:szCs w:val="20"/>
          <w:lang w:val="en-US"/>
        </w:rPr>
        <w:t xml:space="preserve">, I, </w:t>
      </w:r>
      <w:proofErr w:type="spellStart"/>
      <w:r w:rsidRPr="006E2378">
        <w:rPr>
          <w:rFonts w:ascii="Courier New" w:hAnsi="Courier New" w:cs="Courier New"/>
          <w:sz w:val="20"/>
          <w:szCs w:val="20"/>
          <w:lang w:val="en-US"/>
        </w:rPr>
        <w:t>ProbeID</w:t>
      </w:r>
      <w:proofErr w:type="spellEnd"/>
      <w:r w:rsidRPr="006E2378">
        <w:rPr>
          <w:rFonts w:ascii="Courier New" w:hAnsi="Courier New" w:cs="Courier New"/>
          <w:sz w:val="20"/>
          <w:szCs w:val="20"/>
          <w:lang w:val="en-US"/>
        </w:rPr>
        <w:t xml:space="preserve"> );</w:t>
      </w:r>
    </w:p>
    <w:p w:rsidR="000E6F9F" w:rsidRPr="000E6F9F" w:rsidRDefault="000E6F9F" w:rsidP="000E6F9F">
      <w:pPr>
        <w:rPr>
          <w:rFonts w:ascii="Courier New" w:hAnsi="Courier New" w:cs="Courier New"/>
          <w:sz w:val="20"/>
          <w:szCs w:val="20"/>
          <w:lang w:val="en-US"/>
        </w:rPr>
      </w:pPr>
      <w:r w:rsidRPr="000E6F9F">
        <w:rPr>
          <w:rFonts w:ascii="Courier New" w:hAnsi="Courier New" w:cs="Courier New"/>
          <w:sz w:val="20"/>
          <w:szCs w:val="20"/>
          <w:lang w:val="en-US"/>
        </w:rPr>
        <w:t xml:space="preserve">    </w:t>
      </w:r>
    </w:p>
    <w:p w:rsidR="000E6F9F" w:rsidRPr="005713EF" w:rsidRDefault="000E6F9F" w:rsidP="000E6F9F">
      <w:pPr>
        <w:rPr>
          <w:rFonts w:ascii="Courier New" w:hAnsi="Courier New" w:cs="Courier New"/>
          <w:sz w:val="20"/>
          <w:szCs w:val="20"/>
        </w:rPr>
      </w:pPr>
      <w:r w:rsidRPr="000E6F9F">
        <w:rPr>
          <w:rFonts w:ascii="Courier New" w:hAnsi="Courier New" w:cs="Courier New"/>
          <w:sz w:val="20"/>
          <w:szCs w:val="20"/>
          <w:lang w:val="en-US"/>
        </w:rPr>
        <w:t xml:space="preserve">    </w:t>
      </w:r>
      <w:r>
        <w:rPr>
          <w:rFonts w:ascii="Courier New" w:hAnsi="Courier New" w:cs="Courier New"/>
          <w:sz w:val="20"/>
          <w:szCs w:val="20"/>
        </w:rPr>
        <w:t xml:space="preserve">// Получим кол-во каналов в пробе </w:t>
      </w:r>
      <w:proofErr w:type="spellStart"/>
      <w:r w:rsidRPr="006E2378">
        <w:rPr>
          <w:rFonts w:ascii="Courier New" w:hAnsi="Courier New" w:cs="Courier New"/>
          <w:sz w:val="20"/>
          <w:szCs w:val="20"/>
          <w:lang w:val="en-US"/>
        </w:rPr>
        <w:t>ProbeID</w:t>
      </w:r>
      <w:proofErr w:type="spellEnd"/>
    </w:p>
    <w:p w:rsidR="000E6F9F" w:rsidRPr="006E2378" w:rsidRDefault="000E6F9F" w:rsidP="000E6F9F">
      <w:pPr>
        <w:rPr>
          <w:rFonts w:ascii="Courier New" w:hAnsi="Courier New" w:cs="Courier New"/>
          <w:sz w:val="20"/>
          <w:szCs w:val="20"/>
          <w:lang w:val="en-US"/>
        </w:rPr>
      </w:pPr>
      <w:r w:rsidRPr="005713EF">
        <w:rPr>
          <w:rFonts w:ascii="Courier New" w:hAnsi="Courier New" w:cs="Courier New"/>
          <w:sz w:val="20"/>
          <w:szCs w:val="20"/>
        </w:rPr>
        <w:t xml:space="preserve">    </w:t>
      </w:r>
      <w:r w:rsidRPr="006E2378">
        <w:rPr>
          <w:rFonts w:ascii="Courier New" w:hAnsi="Courier New" w:cs="Courier New"/>
          <w:sz w:val="20"/>
          <w:szCs w:val="20"/>
          <w:lang w:val="en-US"/>
        </w:rPr>
        <w:t xml:space="preserve">StabMed2.GetChannelCount </w:t>
      </w:r>
      <w:proofErr w:type="gramStart"/>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ChC</w:t>
      </w:r>
      <w:proofErr w:type="spellEnd"/>
      <w:r w:rsidRPr="006E2378">
        <w:rPr>
          <w:rFonts w:ascii="Courier New" w:hAnsi="Courier New" w:cs="Courier New"/>
          <w:sz w:val="20"/>
          <w:szCs w:val="20"/>
          <w:lang w:val="en-US"/>
        </w:rPr>
        <w:t xml:space="preserve"> );</w:t>
      </w:r>
    </w:p>
    <w:p w:rsidR="000E6F9F" w:rsidRPr="000E6F9F" w:rsidRDefault="000E6F9F" w:rsidP="000E6F9F">
      <w:pPr>
        <w:rPr>
          <w:rFonts w:ascii="Courier New" w:hAnsi="Courier New" w:cs="Courier New"/>
          <w:sz w:val="20"/>
          <w:szCs w:val="20"/>
          <w:lang w:val="en-US"/>
        </w:rPr>
      </w:pPr>
    </w:p>
    <w:p w:rsidR="000E6F9F" w:rsidRPr="000E6F9F" w:rsidRDefault="000E6F9F" w:rsidP="000E6F9F">
      <w:pPr>
        <w:rPr>
          <w:rFonts w:ascii="Courier New" w:hAnsi="Courier New" w:cs="Courier New"/>
          <w:sz w:val="20"/>
          <w:szCs w:val="20"/>
          <w:lang w:val="en-US"/>
        </w:rPr>
      </w:pPr>
      <w:r w:rsidRPr="000E6F9F">
        <w:rPr>
          <w:rFonts w:ascii="Courier New" w:hAnsi="Courier New" w:cs="Courier New"/>
          <w:sz w:val="20"/>
          <w:szCs w:val="20"/>
          <w:lang w:val="en-US"/>
        </w:rPr>
        <w:t xml:space="preserve">    // </w:t>
      </w:r>
      <w:r>
        <w:rPr>
          <w:rFonts w:ascii="Courier New" w:hAnsi="Courier New" w:cs="Courier New"/>
          <w:sz w:val="20"/>
          <w:szCs w:val="20"/>
        </w:rPr>
        <w:t>Цикл</w:t>
      </w:r>
      <w:r w:rsidRPr="000E6F9F">
        <w:rPr>
          <w:rFonts w:ascii="Courier New" w:hAnsi="Courier New" w:cs="Courier New"/>
          <w:sz w:val="20"/>
          <w:szCs w:val="20"/>
          <w:lang w:val="en-US"/>
        </w:rPr>
        <w:t xml:space="preserve"> </w:t>
      </w:r>
      <w:r>
        <w:rPr>
          <w:rFonts w:ascii="Courier New" w:hAnsi="Courier New" w:cs="Courier New"/>
          <w:sz w:val="20"/>
          <w:szCs w:val="20"/>
        </w:rPr>
        <w:t>по</w:t>
      </w:r>
      <w:r w:rsidRPr="000E6F9F">
        <w:rPr>
          <w:rFonts w:ascii="Courier New" w:hAnsi="Courier New" w:cs="Courier New"/>
          <w:sz w:val="20"/>
          <w:szCs w:val="20"/>
          <w:lang w:val="en-US"/>
        </w:rPr>
        <w:t xml:space="preserve"> </w:t>
      </w:r>
      <w:r>
        <w:rPr>
          <w:rFonts w:ascii="Courier New" w:hAnsi="Courier New" w:cs="Courier New"/>
          <w:sz w:val="20"/>
          <w:szCs w:val="20"/>
        </w:rPr>
        <w:t>каналам</w:t>
      </w:r>
      <w:r w:rsidRPr="000E6F9F">
        <w:rPr>
          <w:rFonts w:ascii="Courier New" w:hAnsi="Courier New" w:cs="Courier New"/>
          <w:sz w:val="20"/>
          <w:szCs w:val="20"/>
          <w:lang w:val="en-US"/>
        </w:rPr>
        <w:t xml:space="preserve"> </w:t>
      </w:r>
      <w:r>
        <w:rPr>
          <w:rFonts w:ascii="Courier New" w:hAnsi="Courier New" w:cs="Courier New"/>
          <w:sz w:val="20"/>
          <w:szCs w:val="20"/>
        </w:rPr>
        <w:t>пробы</w:t>
      </w:r>
      <w:r w:rsidRPr="000E6F9F">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for</w:t>
      </w:r>
      <w:proofErr w:type="gramEnd"/>
      <w:r w:rsidRPr="006E2378">
        <w:rPr>
          <w:rFonts w:ascii="Courier New" w:hAnsi="Courier New" w:cs="Courier New"/>
          <w:sz w:val="20"/>
          <w:szCs w:val="20"/>
          <w:lang w:val="en-US"/>
        </w:rPr>
        <w:t xml:space="preserve"> J := 0 to </w:t>
      </w:r>
      <w:proofErr w:type="spellStart"/>
      <w:r w:rsidRPr="006E2378">
        <w:rPr>
          <w:rFonts w:ascii="Courier New" w:hAnsi="Courier New" w:cs="Courier New"/>
          <w:sz w:val="20"/>
          <w:szCs w:val="20"/>
          <w:lang w:val="en-US"/>
        </w:rPr>
        <w:t>ChC</w:t>
      </w:r>
      <w:proofErr w:type="spellEnd"/>
      <w:r w:rsidRPr="006E2378">
        <w:rPr>
          <w:rFonts w:ascii="Courier New" w:hAnsi="Courier New" w:cs="Courier New"/>
          <w:sz w:val="20"/>
          <w:szCs w:val="20"/>
          <w:lang w:val="en-US"/>
        </w:rPr>
        <w:t xml:space="preserve"> - 1 do begin</w:t>
      </w:r>
    </w:p>
    <w:p w:rsidR="000E6F9F" w:rsidRPr="000E6F9F" w:rsidRDefault="000E6F9F" w:rsidP="000E6F9F">
      <w:pPr>
        <w:rPr>
          <w:rFonts w:ascii="Courier New" w:hAnsi="Courier New" w:cs="Courier New"/>
          <w:sz w:val="20"/>
          <w:szCs w:val="20"/>
          <w:lang w:val="en-US"/>
        </w:rPr>
      </w:pPr>
      <w:r w:rsidRPr="000E6F9F">
        <w:rPr>
          <w:rFonts w:ascii="Courier New" w:hAnsi="Courier New" w:cs="Courier New"/>
          <w:sz w:val="20"/>
          <w:szCs w:val="20"/>
          <w:lang w:val="en-US"/>
        </w:rPr>
        <w:t xml:space="preserve">      // </w:t>
      </w:r>
      <w:r>
        <w:rPr>
          <w:rFonts w:ascii="Courier New" w:hAnsi="Courier New" w:cs="Courier New"/>
          <w:sz w:val="20"/>
          <w:szCs w:val="20"/>
        </w:rPr>
        <w:t>Получим</w:t>
      </w:r>
      <w:r w:rsidRPr="000E6F9F">
        <w:rPr>
          <w:rFonts w:ascii="Courier New" w:hAnsi="Courier New" w:cs="Courier New"/>
          <w:sz w:val="20"/>
          <w:szCs w:val="20"/>
          <w:lang w:val="en-US"/>
        </w:rPr>
        <w:t xml:space="preserve"> </w:t>
      </w:r>
      <w:r>
        <w:rPr>
          <w:rFonts w:ascii="Courier New" w:hAnsi="Courier New" w:cs="Courier New"/>
          <w:sz w:val="20"/>
          <w:szCs w:val="20"/>
        </w:rPr>
        <w:t>идентификатор</w:t>
      </w:r>
      <w:r w:rsidRPr="000E6F9F">
        <w:rPr>
          <w:rFonts w:ascii="Courier New" w:hAnsi="Courier New" w:cs="Courier New"/>
          <w:sz w:val="20"/>
          <w:szCs w:val="20"/>
          <w:lang w:val="en-US"/>
        </w:rPr>
        <w:t xml:space="preserve"> </w:t>
      </w:r>
      <w:r>
        <w:rPr>
          <w:rFonts w:ascii="Courier New" w:hAnsi="Courier New" w:cs="Courier New"/>
          <w:sz w:val="20"/>
          <w:szCs w:val="20"/>
        </w:rPr>
        <w:t>канала</w:t>
      </w: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StabMed2.GetChannelID </w:t>
      </w:r>
      <w:proofErr w:type="gramStart"/>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proofErr w:type="gramEnd"/>
      <w:r w:rsidRPr="006E2378">
        <w:rPr>
          <w:rFonts w:ascii="Courier New" w:hAnsi="Courier New" w:cs="Courier New"/>
          <w:sz w:val="20"/>
          <w:szCs w:val="20"/>
          <w:lang w:val="en-US"/>
        </w:rPr>
        <w:t xml:space="preserve">, J, </w:t>
      </w:r>
      <w:proofErr w:type="spellStart"/>
      <w:r w:rsidRPr="006E2378">
        <w:rPr>
          <w:rFonts w:ascii="Courier New" w:hAnsi="Courier New" w:cs="Courier New"/>
          <w:sz w:val="20"/>
          <w:szCs w:val="20"/>
          <w:lang w:val="en-US"/>
        </w:rPr>
        <w:t>ChanId</w:t>
      </w:r>
      <w:proofErr w:type="spellEnd"/>
      <w:r w:rsidRPr="006E2378">
        <w:rPr>
          <w:rFonts w:ascii="Courier New" w:hAnsi="Courier New" w:cs="Courier New"/>
          <w:sz w:val="20"/>
          <w:szCs w:val="20"/>
          <w:lang w:val="en-US"/>
        </w:rPr>
        <w:t xml:space="preserve"> );</w:t>
      </w:r>
    </w:p>
    <w:p w:rsidR="000E6F9F" w:rsidRPr="000E6F9F" w:rsidRDefault="000E6F9F" w:rsidP="000E6F9F">
      <w:pPr>
        <w:rPr>
          <w:rFonts w:ascii="Courier New" w:hAnsi="Courier New" w:cs="Courier New"/>
          <w:sz w:val="20"/>
          <w:szCs w:val="20"/>
          <w:lang w:val="en-US"/>
        </w:rPr>
      </w:pPr>
    </w:p>
    <w:p w:rsidR="000E6F9F" w:rsidRPr="002036CF" w:rsidRDefault="000E6F9F" w:rsidP="000E6F9F">
      <w:pPr>
        <w:rPr>
          <w:rFonts w:ascii="Courier New" w:hAnsi="Courier New" w:cs="Courier New"/>
          <w:sz w:val="20"/>
          <w:szCs w:val="20"/>
        </w:rPr>
      </w:pPr>
      <w:r w:rsidRPr="000E6F9F">
        <w:rPr>
          <w:rFonts w:ascii="Courier New" w:hAnsi="Courier New" w:cs="Courier New"/>
          <w:sz w:val="20"/>
          <w:szCs w:val="20"/>
          <w:lang w:val="en-US"/>
        </w:rPr>
        <w:t xml:space="preserve">      </w:t>
      </w:r>
      <w:r>
        <w:rPr>
          <w:rFonts w:ascii="Courier New" w:hAnsi="Courier New" w:cs="Courier New"/>
          <w:sz w:val="20"/>
          <w:szCs w:val="20"/>
        </w:rPr>
        <w:t xml:space="preserve">// Если это </w:t>
      </w:r>
      <w:proofErr w:type="spellStart"/>
      <w:r>
        <w:rPr>
          <w:rFonts w:ascii="Courier New" w:hAnsi="Courier New" w:cs="Courier New"/>
          <w:sz w:val="20"/>
          <w:szCs w:val="20"/>
        </w:rPr>
        <w:t>статокинезиграмма</w:t>
      </w:r>
      <w:proofErr w:type="spellEnd"/>
      <w:r>
        <w:rPr>
          <w:rFonts w:ascii="Courier New" w:hAnsi="Courier New" w:cs="Courier New"/>
          <w:sz w:val="20"/>
          <w:szCs w:val="20"/>
        </w:rPr>
        <w:t>, то прочтем сигнал</w:t>
      </w:r>
    </w:p>
    <w:p w:rsidR="000E6F9F" w:rsidRPr="006E2378" w:rsidRDefault="000E6F9F" w:rsidP="000E6F9F">
      <w:pPr>
        <w:rPr>
          <w:rFonts w:ascii="Courier New" w:hAnsi="Courier New" w:cs="Courier New"/>
          <w:sz w:val="20"/>
          <w:szCs w:val="20"/>
          <w:lang w:val="en-US"/>
        </w:rPr>
      </w:pPr>
      <w:r w:rsidRPr="000E6F9F">
        <w:rPr>
          <w:rFonts w:ascii="Courier New" w:hAnsi="Courier New" w:cs="Courier New"/>
          <w:sz w:val="20"/>
          <w:szCs w:val="20"/>
        </w:rPr>
        <w:t xml:space="preserve">      </w:t>
      </w:r>
      <w:proofErr w:type="gramStart"/>
      <w:r w:rsidRPr="006E2378">
        <w:rPr>
          <w:rFonts w:ascii="Courier New" w:hAnsi="Courier New" w:cs="Courier New"/>
          <w:sz w:val="20"/>
          <w:szCs w:val="20"/>
          <w:lang w:val="en-US"/>
        </w:rPr>
        <w:t>if</w:t>
      </w:r>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ChanID</w:t>
      </w:r>
      <w:proofErr w:type="spellEnd"/>
      <w:r w:rsidRPr="006E2378">
        <w:rPr>
          <w:rFonts w:ascii="Courier New" w:hAnsi="Courier New" w:cs="Courier New"/>
          <w:sz w:val="20"/>
          <w:szCs w:val="20"/>
          <w:lang w:val="en-US"/>
        </w:rPr>
        <w:t xml:space="preserve"> = </w:t>
      </w:r>
      <w:proofErr w:type="spellStart"/>
      <w:r w:rsidRPr="006E2378">
        <w:rPr>
          <w:rFonts w:ascii="Courier New" w:hAnsi="Courier New" w:cs="Courier New"/>
          <w:sz w:val="20"/>
          <w:szCs w:val="20"/>
          <w:lang w:val="en-US"/>
        </w:rPr>
        <w:t>chanSKG</w:t>
      </w:r>
      <w:proofErr w:type="spellEnd"/>
      <w:r w:rsidRPr="006E2378">
        <w:rPr>
          <w:rFonts w:ascii="Courier New" w:hAnsi="Courier New" w:cs="Courier New"/>
          <w:sz w:val="20"/>
          <w:szCs w:val="20"/>
          <w:lang w:val="en-US"/>
        </w:rPr>
        <w:t xml:space="preserve"> then</w:t>
      </w:r>
      <w:r>
        <w:rPr>
          <w:rFonts w:ascii="Courier New" w:hAnsi="Courier New" w:cs="Courier New"/>
          <w:sz w:val="20"/>
          <w:szCs w:val="20"/>
          <w:lang w:val="en-US"/>
        </w:rPr>
        <w:t xml:space="preserve"> begin</w:t>
      </w:r>
    </w:p>
    <w:p w:rsidR="000E6F9F"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r w:rsidRPr="006E2378">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GetSignal</w:t>
      </w:r>
      <w:r>
        <w:rPr>
          <w:rFonts w:ascii="Courier New" w:hAnsi="Courier New" w:cs="Courier New"/>
          <w:sz w:val="20"/>
          <w:szCs w:val="20"/>
          <w:lang w:val="en-US"/>
        </w:rPr>
        <w:t>Array</w:t>
      </w:r>
      <w:proofErr w:type="spellEnd"/>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 StabMed2</w:t>
      </w:r>
      <w:proofErr w:type="gram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ProbeID</w:t>
      </w:r>
      <w:proofErr w:type="spellEnd"/>
      <w:r w:rsidRPr="006E2378">
        <w:rPr>
          <w:rFonts w:ascii="Courier New" w:hAnsi="Courier New" w:cs="Courier New"/>
          <w:sz w:val="20"/>
          <w:szCs w:val="20"/>
          <w:lang w:val="en-US"/>
        </w:rPr>
        <w:t xml:space="preserve">, </w:t>
      </w:r>
      <w:proofErr w:type="spellStart"/>
      <w:r w:rsidRPr="006E2378">
        <w:rPr>
          <w:rFonts w:ascii="Courier New" w:hAnsi="Courier New" w:cs="Courier New"/>
          <w:sz w:val="20"/>
          <w:szCs w:val="20"/>
          <w:lang w:val="en-US"/>
        </w:rPr>
        <w:t>ChanID</w:t>
      </w:r>
      <w:proofErr w:type="spellEnd"/>
      <w:r w:rsidRPr="006E2378">
        <w:rPr>
          <w:rFonts w:ascii="Courier New" w:hAnsi="Courier New" w:cs="Courier New"/>
          <w:sz w:val="20"/>
          <w:szCs w:val="20"/>
          <w:lang w:val="en-US"/>
        </w:rPr>
        <w:t xml:space="preserve"> );</w:t>
      </w:r>
    </w:p>
    <w:p w:rsidR="000E6F9F" w:rsidRDefault="000E6F9F" w:rsidP="000E6F9F">
      <w:pPr>
        <w:rPr>
          <w:rFonts w:ascii="Courier New" w:hAnsi="Courier New" w:cs="Courier New"/>
          <w:sz w:val="20"/>
          <w:szCs w:val="20"/>
          <w:lang w:val="en-US"/>
        </w:rPr>
      </w:pPr>
    </w:p>
    <w:p w:rsidR="000E6F9F" w:rsidRPr="00DB5973" w:rsidRDefault="000E6F9F" w:rsidP="000E6F9F">
      <w:pPr>
        <w:rPr>
          <w:rFonts w:ascii="Courier New" w:hAnsi="Courier New" w:cs="Courier New"/>
          <w:sz w:val="20"/>
          <w:szCs w:val="20"/>
          <w:lang w:val="en-US"/>
        </w:rPr>
      </w:pPr>
      <w:r w:rsidRPr="00DB5973">
        <w:rPr>
          <w:rFonts w:ascii="Courier New" w:hAnsi="Courier New" w:cs="Courier New"/>
          <w:sz w:val="20"/>
          <w:szCs w:val="20"/>
          <w:lang w:val="en-US"/>
        </w:rPr>
        <w:t xml:space="preserve">    </w:t>
      </w:r>
      <w:r>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meSignals</w:t>
      </w:r>
      <w:r w:rsidRPr="00DB5973">
        <w:rPr>
          <w:rFonts w:ascii="Courier New" w:hAnsi="Courier New" w:cs="Courier New"/>
          <w:sz w:val="20"/>
          <w:szCs w:val="20"/>
          <w:lang w:val="en-US"/>
        </w:rPr>
        <w:t>.</w:t>
      </w:r>
      <w:r w:rsidRPr="00821963">
        <w:rPr>
          <w:rFonts w:ascii="Courier New" w:hAnsi="Courier New" w:cs="Courier New"/>
          <w:sz w:val="20"/>
          <w:szCs w:val="20"/>
          <w:lang w:val="en-US"/>
        </w:rPr>
        <w:t>Lines</w:t>
      </w:r>
      <w:r w:rsidRPr="00DB5973">
        <w:rPr>
          <w:rFonts w:ascii="Courier New" w:hAnsi="Courier New" w:cs="Courier New"/>
          <w:sz w:val="20"/>
          <w:szCs w:val="20"/>
          <w:lang w:val="en-US"/>
        </w:rPr>
        <w:t>.</w:t>
      </w:r>
      <w:r w:rsidRPr="00821963">
        <w:rPr>
          <w:rFonts w:ascii="Courier New" w:hAnsi="Courier New" w:cs="Courier New"/>
          <w:sz w:val="20"/>
          <w:szCs w:val="20"/>
          <w:lang w:val="en-US"/>
        </w:rPr>
        <w:t>Add</w:t>
      </w:r>
      <w:proofErr w:type="spellEnd"/>
      <w:r w:rsidRPr="00DB5973">
        <w:rPr>
          <w:rFonts w:ascii="Courier New" w:hAnsi="Courier New" w:cs="Courier New"/>
          <w:sz w:val="20"/>
          <w:szCs w:val="20"/>
          <w:lang w:val="en-US"/>
        </w:rPr>
        <w:t xml:space="preserve"> </w:t>
      </w:r>
      <w:proofErr w:type="gramStart"/>
      <w:r w:rsidRPr="00DB5973">
        <w:rPr>
          <w:rFonts w:ascii="Courier New" w:hAnsi="Courier New" w:cs="Courier New"/>
          <w:sz w:val="20"/>
          <w:szCs w:val="20"/>
          <w:lang w:val="en-US"/>
        </w:rPr>
        <w:t>( '</w:t>
      </w:r>
      <w:r w:rsidRPr="00821963">
        <w:rPr>
          <w:rFonts w:ascii="Courier New" w:hAnsi="Courier New" w:cs="Courier New"/>
          <w:sz w:val="20"/>
          <w:szCs w:val="20"/>
        </w:rPr>
        <w:t>Начало</w:t>
      </w:r>
      <w:proofErr w:type="gramEnd"/>
      <w:r w:rsidRPr="00DB5973">
        <w:rPr>
          <w:rFonts w:ascii="Courier New" w:hAnsi="Courier New" w:cs="Courier New"/>
          <w:sz w:val="20"/>
          <w:szCs w:val="20"/>
          <w:lang w:val="en-US"/>
        </w:rPr>
        <w:t xml:space="preserve"> </w:t>
      </w:r>
      <w:r w:rsidRPr="00821963">
        <w:rPr>
          <w:rFonts w:ascii="Courier New" w:hAnsi="Courier New" w:cs="Courier New"/>
          <w:sz w:val="20"/>
          <w:szCs w:val="20"/>
        </w:rPr>
        <w:t>сигнала</w:t>
      </w:r>
      <w:r w:rsidRPr="00DB5973">
        <w:rPr>
          <w:rFonts w:ascii="Courier New" w:hAnsi="Courier New" w:cs="Courier New"/>
          <w:sz w:val="20"/>
          <w:szCs w:val="20"/>
          <w:lang w:val="en-US"/>
        </w:rPr>
        <w:t xml:space="preserve"> </w:t>
      </w:r>
      <w:r w:rsidRPr="00821963">
        <w:rPr>
          <w:rFonts w:ascii="Courier New" w:hAnsi="Courier New" w:cs="Courier New"/>
          <w:sz w:val="20"/>
          <w:szCs w:val="20"/>
        </w:rPr>
        <w:t>пробы</w:t>
      </w:r>
      <w:r w:rsidRPr="00DB5973">
        <w:rPr>
          <w:rFonts w:ascii="Courier New" w:hAnsi="Courier New" w:cs="Courier New"/>
          <w:sz w:val="20"/>
          <w:szCs w:val="20"/>
          <w:lang w:val="en-US"/>
        </w:rPr>
        <w:t xml:space="preserve"> ' + </w:t>
      </w:r>
      <w:proofErr w:type="spellStart"/>
      <w:r w:rsidRPr="00821963">
        <w:rPr>
          <w:rFonts w:ascii="Courier New" w:hAnsi="Courier New" w:cs="Courier New"/>
          <w:sz w:val="20"/>
          <w:szCs w:val="20"/>
          <w:lang w:val="en-US"/>
        </w:rPr>
        <w:t>IntToStr</w:t>
      </w:r>
      <w:proofErr w:type="spellEnd"/>
      <w:r w:rsidRPr="00DB5973">
        <w:rPr>
          <w:rFonts w:ascii="Courier New" w:hAnsi="Courier New" w:cs="Courier New"/>
          <w:sz w:val="20"/>
          <w:szCs w:val="20"/>
          <w:lang w:val="en-US"/>
        </w:rPr>
        <w:t>(</w:t>
      </w:r>
      <w:proofErr w:type="spellStart"/>
      <w:r w:rsidRPr="00821963">
        <w:rPr>
          <w:rFonts w:ascii="Courier New" w:hAnsi="Courier New" w:cs="Courier New"/>
          <w:sz w:val="20"/>
          <w:szCs w:val="20"/>
          <w:lang w:val="en-US"/>
        </w:rPr>
        <w:t>ProbeID</w:t>
      </w:r>
      <w:proofErr w:type="spellEnd"/>
      <w:r w:rsidRPr="00DB5973">
        <w:rPr>
          <w:rFonts w:ascii="Courier New" w:hAnsi="Courier New" w:cs="Courier New"/>
          <w:sz w:val="20"/>
          <w:szCs w:val="20"/>
          <w:lang w:val="en-US"/>
        </w:rPr>
        <w:t>) );</w:t>
      </w:r>
    </w:p>
    <w:p w:rsidR="000E6F9F" w:rsidRPr="00821963"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r w:rsidRPr="00DB597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I:=0 to Length(Sign[0]) - 1 do begin</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lastRenderedPageBreak/>
        <w:t xml:space="preserve">    </w:t>
      </w: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St :=</w:t>
      </w:r>
      <w:proofErr w:type="gramEnd"/>
      <w:r w:rsidRPr="00821963">
        <w:rPr>
          <w:rFonts w:ascii="Courier New" w:hAnsi="Courier New" w:cs="Courier New"/>
          <w:sz w:val="20"/>
          <w:szCs w:val="20"/>
          <w:lang w:val="en-US"/>
        </w:rPr>
        <w:t xml:space="preserve"> '';</w:t>
      </w:r>
    </w:p>
    <w:p w:rsidR="000E6F9F" w:rsidRPr="00821963"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J:=0 to Length(Sign) - 1 do</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St :=</w:t>
      </w:r>
      <w:proofErr w:type="gramEnd"/>
      <w:r w:rsidRPr="00821963">
        <w:rPr>
          <w:rFonts w:ascii="Courier New" w:hAnsi="Courier New" w:cs="Courier New"/>
          <w:sz w:val="20"/>
          <w:szCs w:val="20"/>
          <w:lang w:val="en-US"/>
        </w:rPr>
        <w:t xml:space="preserve"> St + </w:t>
      </w:r>
      <w:proofErr w:type="spellStart"/>
      <w:r w:rsidRPr="00821963">
        <w:rPr>
          <w:rFonts w:ascii="Courier New" w:hAnsi="Courier New" w:cs="Courier New"/>
          <w:sz w:val="20"/>
          <w:szCs w:val="20"/>
          <w:lang w:val="en-US"/>
        </w:rPr>
        <w:t>FloatToStr</w:t>
      </w:r>
      <w:proofErr w:type="spellEnd"/>
      <w:r w:rsidRPr="00821963">
        <w:rPr>
          <w:rFonts w:ascii="Courier New" w:hAnsi="Courier New" w:cs="Courier New"/>
          <w:sz w:val="20"/>
          <w:szCs w:val="20"/>
          <w:lang w:val="en-US"/>
        </w:rPr>
        <w:t>(Sign[J][I]) + '     ';</w:t>
      </w:r>
    </w:p>
    <w:p w:rsidR="000E6F9F" w:rsidRPr="00821963"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meSignals.Lines.Add</w:t>
      </w:r>
      <w:proofErr w:type="spellEnd"/>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 St</w:t>
      </w:r>
      <w:proofErr w:type="gramEnd"/>
      <w:r w:rsidRPr="00821963">
        <w:rPr>
          <w:rFonts w:ascii="Courier New" w:hAnsi="Courier New" w:cs="Courier New"/>
          <w:sz w:val="20"/>
          <w:szCs w:val="20"/>
          <w:lang w:val="en-US"/>
        </w:rPr>
        <w:t xml:space="preserve"> );</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end</w:t>
      </w:r>
      <w:proofErr w:type="gramEnd"/>
      <w:r w:rsidRPr="00821963">
        <w:rPr>
          <w:rFonts w:ascii="Courier New" w:hAnsi="Courier New" w:cs="Courier New"/>
          <w:sz w:val="20"/>
          <w:szCs w:val="20"/>
          <w:lang w:val="en-US"/>
        </w:rPr>
        <w:t>;</w:t>
      </w:r>
    </w:p>
    <w:p w:rsidR="000E6F9F" w:rsidRPr="00821963" w:rsidRDefault="000E6F9F" w:rsidP="000E6F9F">
      <w:pPr>
        <w:rPr>
          <w:rFonts w:ascii="Courier New" w:hAnsi="Courier New" w:cs="Courier New"/>
          <w:sz w:val="20"/>
          <w:szCs w:val="20"/>
        </w:rPr>
      </w:pPr>
      <w:r w:rsidRPr="000E6F9F">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meSignals</w:t>
      </w:r>
      <w:proofErr w:type="spellEnd"/>
      <w:r w:rsidRPr="00821963">
        <w:rPr>
          <w:rFonts w:ascii="Courier New" w:hAnsi="Courier New" w:cs="Courier New"/>
          <w:sz w:val="20"/>
          <w:szCs w:val="20"/>
        </w:rPr>
        <w:t>.</w:t>
      </w:r>
      <w:r w:rsidRPr="00821963">
        <w:rPr>
          <w:rFonts w:ascii="Courier New" w:hAnsi="Courier New" w:cs="Courier New"/>
          <w:sz w:val="20"/>
          <w:szCs w:val="20"/>
          <w:lang w:val="en-US"/>
        </w:rPr>
        <w:t>Lines</w:t>
      </w:r>
      <w:r w:rsidRPr="00821963">
        <w:rPr>
          <w:rFonts w:ascii="Courier New" w:hAnsi="Courier New" w:cs="Courier New"/>
          <w:sz w:val="20"/>
          <w:szCs w:val="20"/>
        </w:rPr>
        <w:t>.</w:t>
      </w:r>
      <w:r w:rsidRPr="00821963">
        <w:rPr>
          <w:rFonts w:ascii="Courier New" w:hAnsi="Courier New" w:cs="Courier New"/>
          <w:sz w:val="20"/>
          <w:szCs w:val="20"/>
          <w:lang w:val="en-US"/>
        </w:rPr>
        <w:t>Add</w:t>
      </w:r>
      <w:r w:rsidRPr="00821963">
        <w:rPr>
          <w:rFonts w:ascii="Courier New" w:hAnsi="Courier New" w:cs="Courier New"/>
          <w:sz w:val="20"/>
          <w:szCs w:val="20"/>
        </w:rPr>
        <w:t xml:space="preserve"> </w:t>
      </w:r>
      <w:proofErr w:type="gramStart"/>
      <w:r w:rsidRPr="00821963">
        <w:rPr>
          <w:rFonts w:ascii="Courier New" w:hAnsi="Courier New" w:cs="Courier New"/>
          <w:sz w:val="20"/>
          <w:szCs w:val="20"/>
        </w:rPr>
        <w:t>( ''</w:t>
      </w:r>
      <w:proofErr w:type="gramEnd"/>
      <w:r w:rsidRPr="00821963">
        <w:rPr>
          <w:rFonts w:ascii="Courier New" w:hAnsi="Courier New" w:cs="Courier New"/>
          <w:sz w:val="20"/>
          <w:szCs w:val="20"/>
        </w:rPr>
        <w:t xml:space="preserve"> );  // Добавим пустую строку между сигналами</w:t>
      </w:r>
    </w:p>
    <w:p w:rsidR="000E6F9F" w:rsidRPr="00821963" w:rsidRDefault="000E6F9F" w:rsidP="000E6F9F">
      <w:pPr>
        <w:rPr>
          <w:rFonts w:ascii="Courier New" w:hAnsi="Courier New" w:cs="Courier New"/>
          <w:sz w:val="20"/>
          <w:szCs w:val="20"/>
        </w:rPr>
      </w:pPr>
    </w:p>
    <w:p w:rsidR="000E6F9F" w:rsidRPr="00821963" w:rsidRDefault="000E6F9F" w:rsidP="000E6F9F">
      <w:pPr>
        <w:rPr>
          <w:rFonts w:ascii="Courier New" w:hAnsi="Courier New" w:cs="Courier New"/>
          <w:sz w:val="20"/>
          <w:szCs w:val="20"/>
          <w:lang w:val="en-US"/>
        </w:rPr>
      </w:pPr>
      <w:r w:rsidRPr="000E6F9F">
        <w:rPr>
          <w:rFonts w:ascii="Courier New" w:hAnsi="Courier New" w:cs="Courier New"/>
          <w:sz w:val="20"/>
          <w:szCs w:val="20"/>
        </w:rPr>
        <w:t xml:space="preserve">        </w:t>
      </w:r>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Удалим</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временный</w:t>
      </w:r>
      <w:proofErr w:type="spellEnd"/>
      <w:r w:rsidRPr="00821963">
        <w:rPr>
          <w:rFonts w:ascii="Courier New" w:hAnsi="Courier New" w:cs="Courier New"/>
          <w:sz w:val="20"/>
          <w:szCs w:val="20"/>
          <w:lang w:val="en-US"/>
        </w:rPr>
        <w:t xml:space="preserve"> </w:t>
      </w:r>
      <w:proofErr w:type="spellStart"/>
      <w:r w:rsidRPr="00821963">
        <w:rPr>
          <w:rFonts w:ascii="Courier New" w:hAnsi="Courier New" w:cs="Courier New"/>
          <w:sz w:val="20"/>
          <w:szCs w:val="20"/>
          <w:lang w:val="en-US"/>
        </w:rPr>
        <w:t>массив</w:t>
      </w:r>
      <w:proofErr w:type="spellEnd"/>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for</w:t>
      </w:r>
      <w:proofErr w:type="gramEnd"/>
      <w:r w:rsidRPr="00821963">
        <w:rPr>
          <w:rFonts w:ascii="Courier New" w:hAnsi="Courier New" w:cs="Courier New"/>
          <w:sz w:val="20"/>
          <w:szCs w:val="20"/>
          <w:lang w:val="en-US"/>
        </w:rPr>
        <w:t xml:space="preserve"> I:=0 to Length(Sign) - 1 do</w:t>
      </w:r>
    </w:p>
    <w:p w:rsidR="000E6F9F" w:rsidRPr="00821963"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r w:rsidRPr="00821963">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Sign[</w:t>
      </w:r>
      <w:proofErr w:type="gramEnd"/>
      <w:r w:rsidRPr="00821963">
        <w:rPr>
          <w:rFonts w:ascii="Courier New" w:hAnsi="Courier New" w:cs="Courier New"/>
          <w:sz w:val="20"/>
          <w:szCs w:val="20"/>
          <w:lang w:val="en-US"/>
        </w:rPr>
        <w:t>I] := nil;</w:t>
      </w:r>
    </w:p>
    <w:p w:rsidR="000E6F9F" w:rsidRPr="00821963" w:rsidRDefault="000E6F9F" w:rsidP="000E6F9F">
      <w:pPr>
        <w:rPr>
          <w:rFonts w:ascii="Courier New" w:hAnsi="Courier New" w:cs="Courier New"/>
          <w:sz w:val="20"/>
          <w:szCs w:val="20"/>
          <w:lang w:val="en-US"/>
        </w:rPr>
      </w:pPr>
      <w:r w:rsidRPr="00821963">
        <w:rPr>
          <w:rFonts w:ascii="Courier New" w:hAnsi="Courier New" w:cs="Courier New"/>
          <w:sz w:val="20"/>
          <w:szCs w:val="20"/>
          <w:lang w:val="en-US"/>
        </w:rPr>
        <w:t xml:space="preserve">    </w:t>
      </w:r>
      <w:r>
        <w:rPr>
          <w:rFonts w:ascii="Courier New" w:hAnsi="Courier New" w:cs="Courier New"/>
          <w:sz w:val="20"/>
          <w:szCs w:val="20"/>
          <w:lang w:val="en-US"/>
        </w:rPr>
        <w:t xml:space="preserve">    </w:t>
      </w:r>
      <w:proofErr w:type="gramStart"/>
      <w:r w:rsidRPr="00821963">
        <w:rPr>
          <w:rFonts w:ascii="Courier New" w:hAnsi="Courier New" w:cs="Courier New"/>
          <w:sz w:val="20"/>
          <w:szCs w:val="20"/>
          <w:lang w:val="en-US"/>
        </w:rPr>
        <w:t>Sign :=</w:t>
      </w:r>
      <w:proofErr w:type="gramEnd"/>
      <w:r w:rsidRPr="00821963">
        <w:rPr>
          <w:rFonts w:ascii="Courier New" w:hAnsi="Courier New" w:cs="Courier New"/>
          <w:sz w:val="20"/>
          <w:szCs w:val="20"/>
          <w:lang w:val="en-US"/>
        </w:rPr>
        <w:t xml:space="preserve"> nil;</w:t>
      </w:r>
    </w:p>
    <w:p w:rsidR="000E6F9F" w:rsidRPr="006E2378" w:rsidRDefault="000E6F9F" w:rsidP="000E6F9F">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end</w:t>
      </w:r>
      <w:proofErr w:type="gramEnd"/>
      <w:r>
        <w:rPr>
          <w:rFonts w:ascii="Courier New" w:hAnsi="Courier New" w:cs="Courier New"/>
          <w:sz w:val="20"/>
          <w:szCs w:val="20"/>
          <w:lang w:val="en-US"/>
        </w:rPr>
        <w:t>;</w:t>
      </w: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end</w:t>
      </w:r>
      <w:proofErr w:type="gramEnd"/>
      <w:r w:rsidRPr="006E2378">
        <w:rPr>
          <w:rFonts w:ascii="Courier New" w:hAnsi="Courier New" w:cs="Courier New"/>
          <w:sz w:val="20"/>
          <w:szCs w:val="20"/>
          <w:lang w:val="en-US"/>
        </w:rPr>
        <w:t>;</w:t>
      </w: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end</w:t>
      </w:r>
      <w:proofErr w:type="gramEnd"/>
      <w:r w:rsidRPr="006E2378">
        <w:rPr>
          <w:rFonts w:ascii="Courier New" w:hAnsi="Courier New" w:cs="Courier New"/>
          <w:sz w:val="20"/>
          <w:szCs w:val="20"/>
          <w:lang w:val="en-US"/>
        </w:rPr>
        <w:t>;</w:t>
      </w:r>
    </w:p>
    <w:p w:rsidR="000E6F9F" w:rsidRPr="006E2378" w:rsidRDefault="000E6F9F" w:rsidP="000E6F9F">
      <w:pPr>
        <w:rPr>
          <w:rFonts w:ascii="Courier New" w:hAnsi="Courier New" w:cs="Courier New"/>
          <w:sz w:val="20"/>
          <w:szCs w:val="20"/>
          <w:lang w:val="en-US"/>
        </w:rPr>
      </w:pPr>
    </w:p>
    <w:p w:rsidR="000E6F9F" w:rsidRPr="006E2378" w:rsidRDefault="000E6F9F" w:rsidP="000E6F9F">
      <w:pPr>
        <w:rPr>
          <w:rFonts w:ascii="Courier New" w:hAnsi="Courier New" w:cs="Courier New"/>
          <w:sz w:val="20"/>
          <w:szCs w:val="20"/>
          <w:lang w:val="en-US"/>
        </w:rPr>
      </w:pPr>
      <w:r w:rsidRPr="006E2378">
        <w:rPr>
          <w:rFonts w:ascii="Courier New" w:hAnsi="Courier New" w:cs="Courier New"/>
          <w:sz w:val="20"/>
          <w:szCs w:val="20"/>
          <w:lang w:val="en-US"/>
        </w:rPr>
        <w:t xml:space="preserve">  </w:t>
      </w:r>
      <w:proofErr w:type="gramStart"/>
      <w:r w:rsidRPr="006E2378">
        <w:rPr>
          <w:rFonts w:ascii="Courier New" w:hAnsi="Courier New" w:cs="Courier New"/>
          <w:sz w:val="20"/>
          <w:szCs w:val="20"/>
          <w:lang w:val="en-US"/>
        </w:rPr>
        <w:t>StabMed2 :</w:t>
      </w:r>
      <w:proofErr w:type="gramEnd"/>
      <w:r w:rsidRPr="006E2378">
        <w:rPr>
          <w:rFonts w:ascii="Courier New" w:hAnsi="Courier New" w:cs="Courier New"/>
          <w:sz w:val="20"/>
          <w:szCs w:val="20"/>
          <w:lang w:val="en-US"/>
        </w:rPr>
        <w:t>= nil;</w:t>
      </w:r>
    </w:p>
    <w:p w:rsidR="000E6F9F" w:rsidRDefault="000E6F9F" w:rsidP="000E6F9F">
      <w:pPr>
        <w:ind w:firstLine="540"/>
        <w:rPr>
          <w:lang w:val="en-US"/>
        </w:rPr>
      </w:pPr>
    </w:p>
    <w:p w:rsidR="000E6F9F" w:rsidRPr="002C1BDE" w:rsidRDefault="000E6F9F" w:rsidP="000E6F9F">
      <w:pPr>
        <w:ind w:firstLine="540"/>
        <w:rPr>
          <w:lang w:val="en-US"/>
        </w:rPr>
      </w:pPr>
    </w:p>
    <w:p w:rsidR="000E6F9F" w:rsidRPr="00B7259A" w:rsidRDefault="000E6F9F" w:rsidP="000E6F9F">
      <w:pPr>
        <w:numPr>
          <w:ilvl w:val="0"/>
          <w:numId w:val="6"/>
        </w:numPr>
        <w:shd w:val="clear" w:color="auto" w:fill="E6E6E6"/>
        <w:spacing w:line="240" w:lineRule="auto"/>
        <w:jc w:val="left"/>
        <w:rPr>
          <w:b/>
        </w:rPr>
      </w:pPr>
      <w:r>
        <w:rPr>
          <w:b/>
        </w:rPr>
        <w:t>Идентификаторы каналов</w:t>
      </w:r>
    </w:p>
    <w:p w:rsidR="000E6F9F" w:rsidRDefault="000E6F9F" w:rsidP="000E6F9F">
      <w:pPr>
        <w:ind w:left="360"/>
      </w:pPr>
    </w:p>
    <w:p w:rsidR="000E6F9F" w:rsidRDefault="000E6F9F" w:rsidP="000E6F9F">
      <w:pPr>
        <w:ind w:firstLine="540"/>
      </w:pPr>
      <w:r>
        <w:t xml:space="preserve">Каждому каналу в </w:t>
      </w:r>
      <w:proofErr w:type="spellStart"/>
      <w:r>
        <w:rPr>
          <w:lang w:val="en-US"/>
        </w:rPr>
        <w:t>StabMed</w:t>
      </w:r>
      <w:proofErr w:type="spellEnd"/>
      <w:r w:rsidRPr="009B7165">
        <w:t xml:space="preserve">2 </w:t>
      </w:r>
      <w:r>
        <w:t>ставится в соответствие уникальный идентификатор канала, реализованный в виде целого числа. Эти идентификаторы присваиваются один раз при создании канала и не меняются со временем. В таблице приведены основные каналы и их идентификаторы.</w:t>
      </w:r>
    </w:p>
    <w:p w:rsidR="000E6F9F" w:rsidRDefault="000E6F9F" w:rsidP="000E6F9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7"/>
        <w:gridCol w:w="2471"/>
      </w:tblGrid>
      <w:tr w:rsidR="000E6F9F" w:rsidRPr="00294D7A" w:rsidTr="00725827">
        <w:tc>
          <w:tcPr>
            <w:tcW w:w="8208" w:type="dxa"/>
            <w:shd w:val="clear" w:color="auto" w:fill="E6E6E6"/>
          </w:tcPr>
          <w:p w:rsidR="000E6F9F" w:rsidRPr="009E633E" w:rsidRDefault="000E6F9F" w:rsidP="00725827">
            <w:pPr>
              <w:jc w:val="center"/>
              <w:rPr>
                <w:b/>
              </w:rPr>
            </w:pPr>
            <w:r w:rsidRPr="009E633E">
              <w:rPr>
                <w:b/>
              </w:rPr>
              <w:t>Название канала</w:t>
            </w:r>
          </w:p>
        </w:tc>
        <w:tc>
          <w:tcPr>
            <w:tcW w:w="2628" w:type="dxa"/>
            <w:shd w:val="clear" w:color="auto" w:fill="E6E6E6"/>
          </w:tcPr>
          <w:p w:rsidR="000E6F9F" w:rsidRPr="009E633E" w:rsidRDefault="000E6F9F" w:rsidP="00725827">
            <w:pPr>
              <w:jc w:val="center"/>
              <w:rPr>
                <w:b/>
                <w:lang w:val="en-US"/>
              </w:rPr>
            </w:pPr>
            <w:r w:rsidRPr="009E633E">
              <w:rPr>
                <w:b/>
              </w:rPr>
              <w:t>Идентификатор</w:t>
            </w:r>
          </w:p>
        </w:tc>
      </w:tr>
      <w:tr w:rsidR="000E6F9F" w:rsidRPr="00294D7A" w:rsidTr="00725827">
        <w:tc>
          <w:tcPr>
            <w:tcW w:w="8208" w:type="dxa"/>
          </w:tcPr>
          <w:p w:rsidR="000E6F9F" w:rsidRPr="009E633E" w:rsidRDefault="000E6F9F" w:rsidP="00725827">
            <w:pPr>
              <w:rPr>
                <w:lang w:val="en-US"/>
              </w:rPr>
            </w:pPr>
            <w:r>
              <w:t>Стабилографические сигнал</w:t>
            </w:r>
          </w:p>
        </w:tc>
        <w:tc>
          <w:tcPr>
            <w:tcW w:w="2628" w:type="dxa"/>
          </w:tcPr>
          <w:p w:rsidR="000E6F9F" w:rsidRPr="009E633E" w:rsidRDefault="000E6F9F" w:rsidP="00725827">
            <w:pPr>
              <w:jc w:val="center"/>
              <w:rPr>
                <w:lang w:val="en-US"/>
              </w:rPr>
            </w:pPr>
            <w:r w:rsidRPr="009E633E">
              <w:rPr>
                <w:lang w:val="en-US"/>
              </w:rPr>
              <w:t>10</w:t>
            </w:r>
          </w:p>
        </w:tc>
      </w:tr>
      <w:tr w:rsidR="000E6F9F" w:rsidRPr="00294D7A" w:rsidTr="00725827">
        <w:tc>
          <w:tcPr>
            <w:tcW w:w="8208" w:type="dxa"/>
          </w:tcPr>
          <w:p w:rsidR="000E6F9F" w:rsidRPr="009E633E" w:rsidRDefault="000E6F9F" w:rsidP="00725827">
            <w:pPr>
              <w:rPr>
                <w:lang w:val="en-US"/>
              </w:rPr>
            </w:pPr>
            <w:r>
              <w:t>Стабилографические сигнал</w:t>
            </w:r>
            <w:r w:rsidRPr="009E633E">
              <w:rPr>
                <w:lang w:val="en-US"/>
              </w:rPr>
              <w:t xml:space="preserve"> 1</w:t>
            </w:r>
          </w:p>
        </w:tc>
        <w:tc>
          <w:tcPr>
            <w:tcW w:w="2628" w:type="dxa"/>
          </w:tcPr>
          <w:p w:rsidR="000E6F9F" w:rsidRPr="009E633E" w:rsidRDefault="000E6F9F" w:rsidP="00725827">
            <w:pPr>
              <w:jc w:val="center"/>
              <w:rPr>
                <w:lang w:val="en-US"/>
              </w:rPr>
            </w:pPr>
            <w:r w:rsidRPr="009E633E">
              <w:rPr>
                <w:lang w:val="en-US"/>
              </w:rPr>
              <w:t>11</w:t>
            </w:r>
          </w:p>
        </w:tc>
      </w:tr>
      <w:tr w:rsidR="000E6F9F" w:rsidRPr="00294D7A" w:rsidTr="00725827">
        <w:tc>
          <w:tcPr>
            <w:tcW w:w="8208" w:type="dxa"/>
          </w:tcPr>
          <w:p w:rsidR="000E6F9F" w:rsidRPr="009E633E" w:rsidRDefault="000E6F9F" w:rsidP="00725827">
            <w:pPr>
              <w:rPr>
                <w:lang w:val="en-US"/>
              </w:rPr>
            </w:pPr>
            <w:r>
              <w:t>Стабилографические сигнал</w:t>
            </w:r>
            <w:r w:rsidRPr="009E633E">
              <w:rPr>
                <w:lang w:val="en-US"/>
              </w:rPr>
              <w:t xml:space="preserve"> 2</w:t>
            </w:r>
          </w:p>
        </w:tc>
        <w:tc>
          <w:tcPr>
            <w:tcW w:w="2628" w:type="dxa"/>
          </w:tcPr>
          <w:p w:rsidR="000E6F9F" w:rsidRPr="009E633E" w:rsidRDefault="000E6F9F" w:rsidP="00725827">
            <w:pPr>
              <w:jc w:val="center"/>
              <w:rPr>
                <w:lang w:val="en-US"/>
              </w:rPr>
            </w:pPr>
            <w:r w:rsidRPr="009E633E">
              <w:rPr>
                <w:lang w:val="en-US"/>
              </w:rPr>
              <w:t>12</w:t>
            </w:r>
          </w:p>
        </w:tc>
      </w:tr>
      <w:tr w:rsidR="000E6F9F" w:rsidRPr="00294D7A" w:rsidTr="00725827">
        <w:tc>
          <w:tcPr>
            <w:tcW w:w="8208" w:type="dxa"/>
          </w:tcPr>
          <w:p w:rsidR="000E6F9F" w:rsidRPr="00294D7A" w:rsidRDefault="000E6F9F" w:rsidP="00725827">
            <w:r>
              <w:t>Стабилографические сигнал</w:t>
            </w:r>
            <w:r w:rsidRPr="009E633E">
              <w:rPr>
                <w:lang w:val="en-US"/>
              </w:rPr>
              <w:t xml:space="preserve"> 3</w:t>
            </w:r>
          </w:p>
        </w:tc>
        <w:tc>
          <w:tcPr>
            <w:tcW w:w="2628" w:type="dxa"/>
          </w:tcPr>
          <w:p w:rsidR="000E6F9F" w:rsidRPr="009E633E" w:rsidRDefault="000E6F9F" w:rsidP="00725827">
            <w:pPr>
              <w:jc w:val="center"/>
              <w:rPr>
                <w:lang w:val="en-US"/>
              </w:rPr>
            </w:pPr>
            <w:r w:rsidRPr="009E633E">
              <w:rPr>
                <w:lang w:val="en-US"/>
              </w:rPr>
              <w:t>13</w:t>
            </w:r>
          </w:p>
        </w:tc>
      </w:tr>
      <w:tr w:rsidR="000E6F9F" w:rsidRPr="00294D7A" w:rsidTr="00725827">
        <w:tc>
          <w:tcPr>
            <w:tcW w:w="8208" w:type="dxa"/>
          </w:tcPr>
          <w:p w:rsidR="000E6F9F" w:rsidRPr="00294D7A" w:rsidRDefault="000E6F9F" w:rsidP="00725827">
            <w:r>
              <w:t>Стабилографические сигнал</w:t>
            </w:r>
            <w:r w:rsidRPr="009E633E">
              <w:rPr>
                <w:lang w:val="en-US"/>
              </w:rPr>
              <w:t xml:space="preserve"> 4</w:t>
            </w:r>
          </w:p>
        </w:tc>
        <w:tc>
          <w:tcPr>
            <w:tcW w:w="2628" w:type="dxa"/>
          </w:tcPr>
          <w:p w:rsidR="000E6F9F" w:rsidRPr="009E633E" w:rsidRDefault="000E6F9F" w:rsidP="00725827">
            <w:pPr>
              <w:jc w:val="center"/>
              <w:rPr>
                <w:lang w:val="en-US"/>
              </w:rPr>
            </w:pPr>
            <w:r w:rsidRPr="009E633E">
              <w:rPr>
                <w:lang w:val="en-US"/>
              </w:rPr>
              <w:t>14</w:t>
            </w:r>
          </w:p>
        </w:tc>
      </w:tr>
      <w:tr w:rsidR="000E6F9F" w:rsidRPr="00294D7A" w:rsidTr="00725827">
        <w:tc>
          <w:tcPr>
            <w:tcW w:w="8208" w:type="dxa"/>
          </w:tcPr>
          <w:p w:rsidR="000E6F9F" w:rsidRPr="00294D7A" w:rsidRDefault="000E6F9F" w:rsidP="00725827">
            <w:r>
              <w:t>Стабилографические сигнал</w:t>
            </w:r>
            <w:r w:rsidRPr="009E633E">
              <w:rPr>
                <w:lang w:val="en-US"/>
              </w:rPr>
              <w:t xml:space="preserve"> </w:t>
            </w:r>
            <w:r>
              <w:t>спинки</w:t>
            </w:r>
          </w:p>
        </w:tc>
        <w:tc>
          <w:tcPr>
            <w:tcW w:w="2628" w:type="dxa"/>
          </w:tcPr>
          <w:p w:rsidR="000E6F9F" w:rsidRPr="009E633E" w:rsidRDefault="000E6F9F" w:rsidP="00725827">
            <w:pPr>
              <w:jc w:val="center"/>
              <w:rPr>
                <w:lang w:val="en-US"/>
              </w:rPr>
            </w:pPr>
            <w:r w:rsidRPr="009E633E">
              <w:rPr>
                <w:lang w:val="en-US"/>
              </w:rPr>
              <w:t>15</w:t>
            </w:r>
          </w:p>
        </w:tc>
      </w:tr>
      <w:tr w:rsidR="000E6F9F" w:rsidRPr="00294D7A" w:rsidTr="00725827">
        <w:tc>
          <w:tcPr>
            <w:tcW w:w="8208" w:type="dxa"/>
          </w:tcPr>
          <w:p w:rsidR="000E6F9F" w:rsidRPr="00294D7A" w:rsidRDefault="000E6F9F" w:rsidP="00725827">
            <w:r>
              <w:t>Стабилографические сигнал стопы</w:t>
            </w:r>
          </w:p>
        </w:tc>
        <w:tc>
          <w:tcPr>
            <w:tcW w:w="2628" w:type="dxa"/>
          </w:tcPr>
          <w:p w:rsidR="000E6F9F" w:rsidRPr="009E633E" w:rsidRDefault="000E6F9F" w:rsidP="00725827">
            <w:pPr>
              <w:jc w:val="center"/>
              <w:rPr>
                <w:lang w:val="en-US"/>
              </w:rPr>
            </w:pPr>
            <w:r w:rsidRPr="009E633E">
              <w:rPr>
                <w:lang w:val="en-US"/>
              </w:rPr>
              <w:t>16</w:t>
            </w:r>
          </w:p>
        </w:tc>
      </w:tr>
      <w:tr w:rsidR="000E6F9F" w:rsidRPr="00294D7A" w:rsidTr="00725827">
        <w:tc>
          <w:tcPr>
            <w:tcW w:w="8208" w:type="dxa"/>
          </w:tcPr>
          <w:p w:rsidR="000E6F9F" w:rsidRPr="00294D7A" w:rsidRDefault="000E6F9F" w:rsidP="00725827">
            <w:r>
              <w:t>Стабилографические сигнал рук</w:t>
            </w:r>
          </w:p>
        </w:tc>
        <w:tc>
          <w:tcPr>
            <w:tcW w:w="2628" w:type="dxa"/>
          </w:tcPr>
          <w:p w:rsidR="000E6F9F" w:rsidRPr="009E633E" w:rsidRDefault="000E6F9F" w:rsidP="00725827">
            <w:pPr>
              <w:jc w:val="center"/>
              <w:rPr>
                <w:lang w:val="en-US"/>
              </w:rPr>
            </w:pPr>
            <w:r w:rsidRPr="009E633E">
              <w:rPr>
                <w:lang w:val="en-US"/>
              </w:rPr>
              <w:t>17</w:t>
            </w:r>
          </w:p>
        </w:tc>
      </w:tr>
      <w:tr w:rsidR="000E6F9F" w:rsidRPr="00294D7A" w:rsidTr="00725827">
        <w:tc>
          <w:tcPr>
            <w:tcW w:w="8208" w:type="dxa"/>
          </w:tcPr>
          <w:p w:rsidR="000E6F9F" w:rsidRPr="00294D7A" w:rsidRDefault="000E6F9F" w:rsidP="00725827">
            <w:r>
              <w:t>Стабилографические сигнал левого подлокотника</w:t>
            </w:r>
          </w:p>
        </w:tc>
        <w:tc>
          <w:tcPr>
            <w:tcW w:w="2628" w:type="dxa"/>
          </w:tcPr>
          <w:p w:rsidR="000E6F9F" w:rsidRPr="009E633E" w:rsidRDefault="000E6F9F" w:rsidP="00725827">
            <w:pPr>
              <w:jc w:val="center"/>
              <w:rPr>
                <w:lang w:val="en-US"/>
              </w:rPr>
            </w:pPr>
            <w:r w:rsidRPr="009E633E">
              <w:rPr>
                <w:lang w:val="en-US"/>
              </w:rPr>
              <w:t>18</w:t>
            </w:r>
          </w:p>
        </w:tc>
      </w:tr>
      <w:tr w:rsidR="000E6F9F" w:rsidRPr="00294D7A" w:rsidTr="00725827">
        <w:tc>
          <w:tcPr>
            <w:tcW w:w="8208" w:type="dxa"/>
          </w:tcPr>
          <w:p w:rsidR="000E6F9F" w:rsidRPr="00294D7A" w:rsidRDefault="000E6F9F" w:rsidP="00725827">
            <w:r>
              <w:t>Стабилографические сигнал правого подлокотника</w:t>
            </w:r>
          </w:p>
        </w:tc>
        <w:tc>
          <w:tcPr>
            <w:tcW w:w="2628" w:type="dxa"/>
          </w:tcPr>
          <w:p w:rsidR="000E6F9F" w:rsidRPr="009E633E" w:rsidRDefault="000E6F9F" w:rsidP="00725827">
            <w:pPr>
              <w:jc w:val="center"/>
              <w:rPr>
                <w:lang w:val="en-US"/>
              </w:rPr>
            </w:pPr>
            <w:r w:rsidRPr="009E633E">
              <w:rPr>
                <w:lang w:val="en-US"/>
              </w:rPr>
              <w:t>19</w:t>
            </w:r>
          </w:p>
        </w:tc>
      </w:tr>
      <w:tr w:rsidR="000E6F9F" w:rsidRPr="00294D7A" w:rsidTr="00725827">
        <w:tc>
          <w:tcPr>
            <w:tcW w:w="8208" w:type="dxa"/>
          </w:tcPr>
          <w:p w:rsidR="000E6F9F" w:rsidRPr="00294D7A" w:rsidRDefault="000E6F9F" w:rsidP="00725827">
            <w:proofErr w:type="spellStart"/>
            <w:r>
              <w:t>Баллистограмма</w:t>
            </w:r>
            <w:proofErr w:type="spellEnd"/>
          </w:p>
        </w:tc>
        <w:tc>
          <w:tcPr>
            <w:tcW w:w="2628" w:type="dxa"/>
          </w:tcPr>
          <w:p w:rsidR="000E6F9F" w:rsidRPr="00294D7A" w:rsidRDefault="000E6F9F" w:rsidP="00725827">
            <w:pPr>
              <w:jc w:val="center"/>
            </w:pPr>
            <w:r>
              <w:t>20</w:t>
            </w:r>
          </w:p>
        </w:tc>
      </w:tr>
      <w:tr w:rsidR="000E6F9F" w:rsidRPr="00294D7A" w:rsidTr="00725827">
        <w:tc>
          <w:tcPr>
            <w:tcW w:w="8208" w:type="dxa"/>
          </w:tcPr>
          <w:p w:rsidR="000E6F9F" w:rsidRPr="00D0070B" w:rsidRDefault="000E6F9F" w:rsidP="00725827">
            <w:proofErr w:type="spellStart"/>
            <w:r>
              <w:t>Баллистограмма</w:t>
            </w:r>
            <w:proofErr w:type="spellEnd"/>
            <w:r>
              <w:t xml:space="preserve"> 1</w:t>
            </w:r>
          </w:p>
        </w:tc>
        <w:tc>
          <w:tcPr>
            <w:tcW w:w="2628" w:type="dxa"/>
          </w:tcPr>
          <w:p w:rsidR="000E6F9F" w:rsidRPr="00294D7A" w:rsidRDefault="000E6F9F" w:rsidP="00725827">
            <w:pPr>
              <w:jc w:val="center"/>
            </w:pPr>
            <w:r>
              <w:t>21</w:t>
            </w:r>
          </w:p>
        </w:tc>
      </w:tr>
      <w:tr w:rsidR="000E6F9F" w:rsidRPr="00294D7A" w:rsidTr="00725827">
        <w:tc>
          <w:tcPr>
            <w:tcW w:w="8208" w:type="dxa"/>
          </w:tcPr>
          <w:p w:rsidR="000E6F9F" w:rsidRPr="00294D7A" w:rsidRDefault="000E6F9F" w:rsidP="00725827">
            <w:proofErr w:type="spellStart"/>
            <w:r>
              <w:t>Баллистограмма</w:t>
            </w:r>
            <w:proofErr w:type="spellEnd"/>
            <w:r>
              <w:t xml:space="preserve"> 2</w:t>
            </w:r>
          </w:p>
        </w:tc>
        <w:tc>
          <w:tcPr>
            <w:tcW w:w="2628" w:type="dxa"/>
          </w:tcPr>
          <w:p w:rsidR="000E6F9F" w:rsidRPr="00294D7A" w:rsidRDefault="000E6F9F" w:rsidP="00725827">
            <w:pPr>
              <w:jc w:val="center"/>
            </w:pPr>
            <w:r>
              <w:t>22</w:t>
            </w:r>
          </w:p>
        </w:tc>
      </w:tr>
      <w:tr w:rsidR="000E6F9F" w:rsidRPr="00294D7A" w:rsidTr="00725827">
        <w:tc>
          <w:tcPr>
            <w:tcW w:w="8208" w:type="dxa"/>
          </w:tcPr>
          <w:p w:rsidR="000E6F9F" w:rsidRPr="00294D7A" w:rsidRDefault="000E6F9F" w:rsidP="00725827">
            <w:proofErr w:type="spellStart"/>
            <w:r>
              <w:lastRenderedPageBreak/>
              <w:t>Баллистограмма</w:t>
            </w:r>
            <w:proofErr w:type="spellEnd"/>
            <w:r>
              <w:t xml:space="preserve"> 3</w:t>
            </w:r>
          </w:p>
        </w:tc>
        <w:tc>
          <w:tcPr>
            <w:tcW w:w="2628" w:type="dxa"/>
          </w:tcPr>
          <w:p w:rsidR="000E6F9F" w:rsidRPr="00294D7A" w:rsidRDefault="000E6F9F" w:rsidP="00725827">
            <w:pPr>
              <w:jc w:val="center"/>
            </w:pPr>
            <w:r>
              <w:t>23</w:t>
            </w:r>
          </w:p>
        </w:tc>
      </w:tr>
      <w:tr w:rsidR="000E6F9F" w:rsidRPr="00294D7A" w:rsidTr="00725827">
        <w:tc>
          <w:tcPr>
            <w:tcW w:w="8208" w:type="dxa"/>
          </w:tcPr>
          <w:p w:rsidR="000E6F9F" w:rsidRPr="00D0070B" w:rsidRDefault="000E6F9F" w:rsidP="00725827">
            <w:proofErr w:type="spellStart"/>
            <w:r>
              <w:t>Баллистограмма</w:t>
            </w:r>
            <w:proofErr w:type="spellEnd"/>
            <w:r w:rsidRPr="009E633E">
              <w:rPr>
                <w:lang w:val="en-US"/>
              </w:rPr>
              <w:t xml:space="preserve"> 4</w:t>
            </w:r>
          </w:p>
        </w:tc>
        <w:tc>
          <w:tcPr>
            <w:tcW w:w="2628" w:type="dxa"/>
          </w:tcPr>
          <w:p w:rsidR="000E6F9F" w:rsidRPr="00294D7A" w:rsidRDefault="000E6F9F" w:rsidP="00725827">
            <w:pPr>
              <w:jc w:val="center"/>
            </w:pPr>
            <w:r>
              <w:t>24</w:t>
            </w:r>
          </w:p>
        </w:tc>
      </w:tr>
      <w:tr w:rsidR="000E6F9F" w:rsidRPr="00294D7A" w:rsidTr="00725827">
        <w:tc>
          <w:tcPr>
            <w:tcW w:w="8208" w:type="dxa"/>
          </w:tcPr>
          <w:p w:rsidR="000E6F9F" w:rsidRPr="00D0070B" w:rsidRDefault="000E6F9F" w:rsidP="00725827">
            <w:proofErr w:type="spellStart"/>
            <w:r>
              <w:t>Баллистограмма</w:t>
            </w:r>
            <w:proofErr w:type="spellEnd"/>
            <w:r>
              <w:t xml:space="preserve"> спинки</w:t>
            </w:r>
          </w:p>
        </w:tc>
        <w:tc>
          <w:tcPr>
            <w:tcW w:w="2628" w:type="dxa"/>
          </w:tcPr>
          <w:p w:rsidR="000E6F9F" w:rsidRPr="00294D7A" w:rsidRDefault="000E6F9F" w:rsidP="00725827">
            <w:pPr>
              <w:jc w:val="center"/>
            </w:pPr>
            <w:r>
              <w:t>25</w:t>
            </w:r>
          </w:p>
        </w:tc>
      </w:tr>
      <w:tr w:rsidR="000E6F9F" w:rsidRPr="00294D7A" w:rsidTr="00725827">
        <w:tc>
          <w:tcPr>
            <w:tcW w:w="8208" w:type="dxa"/>
          </w:tcPr>
          <w:p w:rsidR="000E6F9F" w:rsidRPr="00D0070B" w:rsidRDefault="000E6F9F" w:rsidP="00725827">
            <w:proofErr w:type="spellStart"/>
            <w:r>
              <w:t>Баллистограмма</w:t>
            </w:r>
            <w:proofErr w:type="spellEnd"/>
            <w:r w:rsidRPr="00D0070B">
              <w:t xml:space="preserve"> </w:t>
            </w:r>
            <w:r>
              <w:t>подножки</w:t>
            </w:r>
          </w:p>
        </w:tc>
        <w:tc>
          <w:tcPr>
            <w:tcW w:w="2628" w:type="dxa"/>
          </w:tcPr>
          <w:p w:rsidR="000E6F9F" w:rsidRPr="00294D7A" w:rsidRDefault="000E6F9F" w:rsidP="00725827">
            <w:pPr>
              <w:jc w:val="center"/>
            </w:pPr>
            <w:r>
              <w:t>26</w:t>
            </w:r>
          </w:p>
        </w:tc>
      </w:tr>
      <w:tr w:rsidR="000E6F9F" w:rsidRPr="00294D7A" w:rsidTr="00725827">
        <w:tc>
          <w:tcPr>
            <w:tcW w:w="8208" w:type="dxa"/>
          </w:tcPr>
          <w:p w:rsidR="000E6F9F" w:rsidRPr="00294D7A" w:rsidRDefault="000E6F9F" w:rsidP="00725827">
            <w:proofErr w:type="spellStart"/>
            <w:r>
              <w:t>Баллистограмма</w:t>
            </w:r>
            <w:proofErr w:type="spellEnd"/>
            <w:r>
              <w:t xml:space="preserve"> рук</w:t>
            </w:r>
          </w:p>
        </w:tc>
        <w:tc>
          <w:tcPr>
            <w:tcW w:w="2628" w:type="dxa"/>
          </w:tcPr>
          <w:p w:rsidR="000E6F9F" w:rsidRPr="00294D7A" w:rsidRDefault="000E6F9F" w:rsidP="00725827">
            <w:pPr>
              <w:jc w:val="center"/>
            </w:pPr>
            <w:r>
              <w:t>27</w:t>
            </w:r>
          </w:p>
        </w:tc>
      </w:tr>
      <w:tr w:rsidR="000E6F9F" w:rsidRPr="00294D7A" w:rsidTr="00725827">
        <w:tc>
          <w:tcPr>
            <w:tcW w:w="8208" w:type="dxa"/>
          </w:tcPr>
          <w:p w:rsidR="000E6F9F" w:rsidRPr="00294D7A" w:rsidRDefault="000E6F9F" w:rsidP="00725827">
            <w:proofErr w:type="spellStart"/>
            <w:r>
              <w:t>Баллистограмма</w:t>
            </w:r>
            <w:proofErr w:type="spellEnd"/>
            <w:r>
              <w:t xml:space="preserve"> левого подлокотника</w:t>
            </w:r>
          </w:p>
        </w:tc>
        <w:tc>
          <w:tcPr>
            <w:tcW w:w="2628" w:type="dxa"/>
          </w:tcPr>
          <w:p w:rsidR="000E6F9F" w:rsidRPr="00294D7A" w:rsidRDefault="000E6F9F" w:rsidP="00725827">
            <w:pPr>
              <w:jc w:val="center"/>
            </w:pPr>
            <w:r>
              <w:t>28</w:t>
            </w:r>
          </w:p>
        </w:tc>
      </w:tr>
      <w:tr w:rsidR="000E6F9F" w:rsidRPr="00294D7A" w:rsidTr="00725827">
        <w:tc>
          <w:tcPr>
            <w:tcW w:w="8208" w:type="dxa"/>
          </w:tcPr>
          <w:p w:rsidR="000E6F9F" w:rsidRPr="00294D7A" w:rsidRDefault="000E6F9F" w:rsidP="00725827">
            <w:proofErr w:type="spellStart"/>
            <w:r>
              <w:t>Баллистограмма</w:t>
            </w:r>
            <w:proofErr w:type="spellEnd"/>
            <w:r>
              <w:t xml:space="preserve"> правого подлокотника</w:t>
            </w:r>
          </w:p>
        </w:tc>
        <w:tc>
          <w:tcPr>
            <w:tcW w:w="2628" w:type="dxa"/>
          </w:tcPr>
          <w:p w:rsidR="000E6F9F" w:rsidRPr="00294D7A" w:rsidRDefault="000E6F9F" w:rsidP="00725827">
            <w:pPr>
              <w:jc w:val="center"/>
            </w:pPr>
            <w:r>
              <w:t>29</w:t>
            </w:r>
          </w:p>
        </w:tc>
      </w:tr>
      <w:tr w:rsidR="000E6F9F" w:rsidRPr="00294D7A" w:rsidTr="00725827">
        <w:tc>
          <w:tcPr>
            <w:tcW w:w="8208" w:type="dxa"/>
          </w:tcPr>
          <w:p w:rsidR="000E6F9F" w:rsidRPr="00F96D83" w:rsidRDefault="000E6F9F" w:rsidP="00725827">
            <w:r>
              <w:t xml:space="preserve">Пульс </w:t>
            </w:r>
          </w:p>
        </w:tc>
        <w:tc>
          <w:tcPr>
            <w:tcW w:w="2628" w:type="dxa"/>
          </w:tcPr>
          <w:p w:rsidR="000E6F9F" w:rsidRPr="00294D7A" w:rsidRDefault="000E6F9F" w:rsidP="00725827">
            <w:pPr>
              <w:jc w:val="center"/>
            </w:pPr>
            <w:r>
              <w:t>41</w:t>
            </w:r>
          </w:p>
        </w:tc>
      </w:tr>
      <w:tr w:rsidR="000E6F9F" w:rsidRPr="00294D7A" w:rsidTr="00725827">
        <w:tc>
          <w:tcPr>
            <w:tcW w:w="8208" w:type="dxa"/>
          </w:tcPr>
          <w:p w:rsidR="000E6F9F" w:rsidRPr="00294D7A" w:rsidRDefault="000E6F9F" w:rsidP="00725827">
            <w:r>
              <w:t>Пульс 2</w:t>
            </w:r>
          </w:p>
        </w:tc>
        <w:tc>
          <w:tcPr>
            <w:tcW w:w="2628" w:type="dxa"/>
          </w:tcPr>
          <w:p w:rsidR="000E6F9F" w:rsidRPr="00294D7A" w:rsidRDefault="000E6F9F" w:rsidP="00725827">
            <w:pPr>
              <w:jc w:val="center"/>
            </w:pPr>
            <w:r>
              <w:t>42</w:t>
            </w:r>
          </w:p>
        </w:tc>
      </w:tr>
      <w:tr w:rsidR="000E6F9F" w:rsidRPr="00294D7A" w:rsidTr="00725827">
        <w:tc>
          <w:tcPr>
            <w:tcW w:w="8208" w:type="dxa"/>
          </w:tcPr>
          <w:p w:rsidR="000E6F9F" w:rsidRPr="00294D7A" w:rsidRDefault="000E6F9F" w:rsidP="00725827">
            <w:proofErr w:type="spellStart"/>
            <w:r>
              <w:t>Миограмма</w:t>
            </w:r>
            <w:proofErr w:type="spellEnd"/>
          </w:p>
        </w:tc>
        <w:tc>
          <w:tcPr>
            <w:tcW w:w="2628" w:type="dxa"/>
          </w:tcPr>
          <w:p w:rsidR="000E6F9F" w:rsidRPr="00294D7A" w:rsidRDefault="000E6F9F" w:rsidP="00725827">
            <w:pPr>
              <w:jc w:val="center"/>
            </w:pPr>
            <w:r>
              <w:t>51</w:t>
            </w:r>
          </w:p>
        </w:tc>
      </w:tr>
      <w:tr w:rsidR="000E6F9F" w:rsidRPr="00294D7A" w:rsidTr="00725827">
        <w:tc>
          <w:tcPr>
            <w:tcW w:w="8208" w:type="dxa"/>
          </w:tcPr>
          <w:p w:rsidR="000E6F9F" w:rsidRPr="00294D7A" w:rsidRDefault="000E6F9F" w:rsidP="00725827">
            <w:proofErr w:type="spellStart"/>
            <w:r>
              <w:t>Миограмма</w:t>
            </w:r>
            <w:proofErr w:type="spellEnd"/>
            <w:r>
              <w:t xml:space="preserve"> 2</w:t>
            </w:r>
          </w:p>
        </w:tc>
        <w:tc>
          <w:tcPr>
            <w:tcW w:w="2628" w:type="dxa"/>
          </w:tcPr>
          <w:p w:rsidR="000E6F9F" w:rsidRPr="00294D7A" w:rsidRDefault="000E6F9F" w:rsidP="00725827">
            <w:pPr>
              <w:jc w:val="center"/>
            </w:pPr>
            <w:r>
              <w:t>52</w:t>
            </w:r>
          </w:p>
        </w:tc>
      </w:tr>
      <w:tr w:rsidR="000E6F9F" w:rsidRPr="00294D7A" w:rsidTr="00725827">
        <w:tc>
          <w:tcPr>
            <w:tcW w:w="8208" w:type="dxa"/>
          </w:tcPr>
          <w:p w:rsidR="000E6F9F" w:rsidRPr="00294D7A" w:rsidRDefault="000E6F9F" w:rsidP="00725827">
            <w:r>
              <w:t>Дыхание</w:t>
            </w:r>
          </w:p>
        </w:tc>
        <w:tc>
          <w:tcPr>
            <w:tcW w:w="2628" w:type="dxa"/>
          </w:tcPr>
          <w:p w:rsidR="000E6F9F" w:rsidRPr="00294D7A" w:rsidRDefault="000E6F9F" w:rsidP="00725827">
            <w:pPr>
              <w:jc w:val="center"/>
            </w:pPr>
            <w:r>
              <w:t>61</w:t>
            </w:r>
          </w:p>
        </w:tc>
      </w:tr>
      <w:tr w:rsidR="000E6F9F" w:rsidRPr="00294D7A" w:rsidTr="00725827">
        <w:tc>
          <w:tcPr>
            <w:tcW w:w="8208" w:type="dxa"/>
          </w:tcPr>
          <w:p w:rsidR="000E6F9F" w:rsidRPr="00294D7A" w:rsidRDefault="000E6F9F" w:rsidP="00725827">
            <w:r>
              <w:t>Дыхание 2</w:t>
            </w:r>
          </w:p>
        </w:tc>
        <w:tc>
          <w:tcPr>
            <w:tcW w:w="2628" w:type="dxa"/>
          </w:tcPr>
          <w:p w:rsidR="000E6F9F" w:rsidRPr="00294D7A" w:rsidRDefault="000E6F9F" w:rsidP="00725827">
            <w:pPr>
              <w:jc w:val="center"/>
            </w:pPr>
            <w:r>
              <w:t>62</w:t>
            </w:r>
          </w:p>
        </w:tc>
      </w:tr>
      <w:tr w:rsidR="000E6F9F" w:rsidRPr="00294D7A" w:rsidTr="00725827">
        <w:tc>
          <w:tcPr>
            <w:tcW w:w="8208" w:type="dxa"/>
          </w:tcPr>
          <w:p w:rsidR="000E6F9F" w:rsidRPr="00294D7A" w:rsidRDefault="000E6F9F" w:rsidP="00725827">
            <w:r>
              <w:t>Дыхание 3</w:t>
            </w:r>
          </w:p>
        </w:tc>
        <w:tc>
          <w:tcPr>
            <w:tcW w:w="2628" w:type="dxa"/>
          </w:tcPr>
          <w:p w:rsidR="000E6F9F" w:rsidRPr="00294D7A" w:rsidRDefault="000E6F9F" w:rsidP="00725827">
            <w:pPr>
              <w:jc w:val="center"/>
            </w:pPr>
            <w:r>
              <w:t>63</w:t>
            </w:r>
          </w:p>
        </w:tc>
      </w:tr>
      <w:tr w:rsidR="000E6F9F" w:rsidRPr="00294D7A" w:rsidTr="00725827">
        <w:tc>
          <w:tcPr>
            <w:tcW w:w="8208" w:type="dxa"/>
          </w:tcPr>
          <w:p w:rsidR="000E6F9F" w:rsidRPr="00294D7A" w:rsidRDefault="000E6F9F" w:rsidP="00725827">
            <w:r>
              <w:t>Дыхание второй платформы</w:t>
            </w:r>
          </w:p>
        </w:tc>
        <w:tc>
          <w:tcPr>
            <w:tcW w:w="2628" w:type="dxa"/>
          </w:tcPr>
          <w:p w:rsidR="000E6F9F" w:rsidRPr="00294D7A" w:rsidRDefault="000E6F9F" w:rsidP="00725827">
            <w:pPr>
              <w:jc w:val="center"/>
            </w:pPr>
            <w:r>
              <w:t>91</w:t>
            </w:r>
          </w:p>
        </w:tc>
      </w:tr>
      <w:tr w:rsidR="000E6F9F" w:rsidRPr="00294D7A" w:rsidTr="00725827">
        <w:tc>
          <w:tcPr>
            <w:tcW w:w="8208" w:type="dxa"/>
          </w:tcPr>
          <w:p w:rsidR="000E6F9F" w:rsidRPr="00294D7A" w:rsidRDefault="000E6F9F" w:rsidP="00725827">
            <w:r>
              <w:t>Дыхание второй платформы 2</w:t>
            </w:r>
          </w:p>
        </w:tc>
        <w:tc>
          <w:tcPr>
            <w:tcW w:w="2628" w:type="dxa"/>
          </w:tcPr>
          <w:p w:rsidR="000E6F9F" w:rsidRPr="00294D7A" w:rsidRDefault="000E6F9F" w:rsidP="00725827">
            <w:pPr>
              <w:jc w:val="center"/>
            </w:pPr>
            <w:r>
              <w:t>92</w:t>
            </w:r>
          </w:p>
        </w:tc>
      </w:tr>
      <w:tr w:rsidR="000E6F9F" w:rsidRPr="00294D7A" w:rsidTr="00725827">
        <w:tc>
          <w:tcPr>
            <w:tcW w:w="8208" w:type="dxa"/>
          </w:tcPr>
          <w:p w:rsidR="000E6F9F" w:rsidRPr="00294D7A" w:rsidRDefault="000E6F9F" w:rsidP="00725827">
            <w:r>
              <w:t>Дыхание второй платформы 3</w:t>
            </w:r>
          </w:p>
        </w:tc>
        <w:tc>
          <w:tcPr>
            <w:tcW w:w="2628" w:type="dxa"/>
          </w:tcPr>
          <w:p w:rsidR="000E6F9F" w:rsidRPr="00294D7A" w:rsidRDefault="000E6F9F" w:rsidP="00725827">
            <w:pPr>
              <w:jc w:val="center"/>
            </w:pPr>
            <w:r>
              <w:t>93</w:t>
            </w:r>
          </w:p>
        </w:tc>
      </w:tr>
      <w:tr w:rsidR="000E6F9F" w:rsidRPr="00294D7A" w:rsidTr="00725827">
        <w:tc>
          <w:tcPr>
            <w:tcW w:w="8208" w:type="dxa"/>
          </w:tcPr>
          <w:p w:rsidR="000E6F9F" w:rsidRPr="00294D7A" w:rsidRDefault="000E6F9F" w:rsidP="00725827">
            <w:r>
              <w:t>Кистевой</w:t>
            </w:r>
            <w:r w:rsidRPr="009E633E">
              <w:rPr>
                <w:lang w:val="en-US"/>
              </w:rPr>
              <w:t xml:space="preserve"> </w:t>
            </w:r>
            <w:r>
              <w:t>силомер</w:t>
            </w:r>
          </w:p>
        </w:tc>
        <w:tc>
          <w:tcPr>
            <w:tcW w:w="2628" w:type="dxa"/>
          </w:tcPr>
          <w:p w:rsidR="000E6F9F" w:rsidRPr="00294D7A" w:rsidRDefault="000E6F9F" w:rsidP="00725827">
            <w:pPr>
              <w:jc w:val="center"/>
            </w:pPr>
            <w:r>
              <w:t>101</w:t>
            </w:r>
          </w:p>
        </w:tc>
      </w:tr>
      <w:tr w:rsidR="000E6F9F" w:rsidRPr="00294D7A" w:rsidTr="00725827">
        <w:tc>
          <w:tcPr>
            <w:tcW w:w="8208" w:type="dxa"/>
          </w:tcPr>
          <w:p w:rsidR="000E6F9F" w:rsidRPr="00294D7A" w:rsidRDefault="000E6F9F" w:rsidP="00725827">
            <w:r>
              <w:t>Кистевой</w:t>
            </w:r>
            <w:r w:rsidRPr="009E633E">
              <w:rPr>
                <w:lang w:val="en-US"/>
              </w:rPr>
              <w:t xml:space="preserve"> </w:t>
            </w:r>
            <w:r>
              <w:t>силомер 2</w:t>
            </w:r>
          </w:p>
        </w:tc>
        <w:tc>
          <w:tcPr>
            <w:tcW w:w="2628" w:type="dxa"/>
          </w:tcPr>
          <w:p w:rsidR="000E6F9F" w:rsidRPr="00294D7A" w:rsidRDefault="000E6F9F" w:rsidP="00725827">
            <w:pPr>
              <w:jc w:val="center"/>
            </w:pPr>
            <w:r>
              <w:t>102</w:t>
            </w:r>
          </w:p>
        </w:tc>
      </w:tr>
      <w:tr w:rsidR="000E6F9F" w:rsidRPr="00294D7A" w:rsidTr="00725827">
        <w:tc>
          <w:tcPr>
            <w:tcW w:w="8208" w:type="dxa"/>
          </w:tcPr>
          <w:p w:rsidR="000E6F9F" w:rsidRPr="00294D7A" w:rsidRDefault="000E6F9F" w:rsidP="00725827">
            <w:r>
              <w:t>Кистевой</w:t>
            </w:r>
            <w:r w:rsidRPr="009E633E">
              <w:rPr>
                <w:lang w:val="en-US"/>
              </w:rPr>
              <w:t xml:space="preserve"> </w:t>
            </w:r>
            <w:r>
              <w:t>силомер 3</w:t>
            </w:r>
          </w:p>
        </w:tc>
        <w:tc>
          <w:tcPr>
            <w:tcW w:w="2628" w:type="dxa"/>
          </w:tcPr>
          <w:p w:rsidR="000E6F9F" w:rsidRPr="00294D7A" w:rsidRDefault="000E6F9F" w:rsidP="00725827">
            <w:pPr>
              <w:jc w:val="center"/>
            </w:pPr>
            <w:r>
              <w:t>103</w:t>
            </w:r>
          </w:p>
        </w:tc>
      </w:tr>
      <w:tr w:rsidR="000E6F9F" w:rsidRPr="00294D7A" w:rsidTr="00725827">
        <w:tc>
          <w:tcPr>
            <w:tcW w:w="8208" w:type="dxa"/>
          </w:tcPr>
          <w:p w:rsidR="000E6F9F" w:rsidRPr="00294D7A" w:rsidRDefault="000E6F9F" w:rsidP="00725827">
            <w:r>
              <w:t>Кистевой</w:t>
            </w:r>
            <w:r w:rsidRPr="009E633E">
              <w:rPr>
                <w:lang w:val="en-US"/>
              </w:rPr>
              <w:t xml:space="preserve"> </w:t>
            </w:r>
            <w:r>
              <w:t>силомер второй платформы</w:t>
            </w:r>
          </w:p>
        </w:tc>
        <w:tc>
          <w:tcPr>
            <w:tcW w:w="2628" w:type="dxa"/>
          </w:tcPr>
          <w:p w:rsidR="000E6F9F" w:rsidRPr="00294D7A" w:rsidRDefault="000E6F9F" w:rsidP="00725827">
            <w:pPr>
              <w:jc w:val="center"/>
            </w:pPr>
            <w:r>
              <w:t>111</w:t>
            </w:r>
          </w:p>
        </w:tc>
      </w:tr>
      <w:tr w:rsidR="000E6F9F" w:rsidRPr="00294D7A" w:rsidTr="00725827">
        <w:tc>
          <w:tcPr>
            <w:tcW w:w="8208" w:type="dxa"/>
          </w:tcPr>
          <w:p w:rsidR="000E6F9F" w:rsidRPr="00294D7A" w:rsidRDefault="000E6F9F" w:rsidP="00725827">
            <w:r>
              <w:t>Кистевой</w:t>
            </w:r>
            <w:r w:rsidRPr="009E633E">
              <w:rPr>
                <w:lang w:val="en-US"/>
              </w:rPr>
              <w:t xml:space="preserve"> </w:t>
            </w:r>
            <w:r>
              <w:t>силомер второй платформы 2</w:t>
            </w:r>
          </w:p>
        </w:tc>
        <w:tc>
          <w:tcPr>
            <w:tcW w:w="2628" w:type="dxa"/>
          </w:tcPr>
          <w:p w:rsidR="000E6F9F" w:rsidRPr="00294D7A" w:rsidRDefault="000E6F9F" w:rsidP="00725827">
            <w:pPr>
              <w:jc w:val="center"/>
            </w:pPr>
            <w:r>
              <w:t>112</w:t>
            </w:r>
          </w:p>
        </w:tc>
      </w:tr>
      <w:tr w:rsidR="000E6F9F" w:rsidRPr="00294D7A" w:rsidTr="00725827">
        <w:tc>
          <w:tcPr>
            <w:tcW w:w="8208" w:type="dxa"/>
          </w:tcPr>
          <w:p w:rsidR="000E6F9F" w:rsidRPr="00294D7A" w:rsidRDefault="000E6F9F" w:rsidP="00725827">
            <w:r>
              <w:t>Кистевой</w:t>
            </w:r>
            <w:r w:rsidRPr="009E633E">
              <w:rPr>
                <w:lang w:val="en-US"/>
              </w:rPr>
              <w:t xml:space="preserve"> </w:t>
            </w:r>
            <w:r>
              <w:t>силомер второй платформы 3</w:t>
            </w:r>
          </w:p>
        </w:tc>
        <w:tc>
          <w:tcPr>
            <w:tcW w:w="2628" w:type="dxa"/>
          </w:tcPr>
          <w:p w:rsidR="000E6F9F" w:rsidRPr="00294D7A" w:rsidRDefault="000E6F9F" w:rsidP="00725827">
            <w:pPr>
              <w:jc w:val="center"/>
            </w:pPr>
            <w:r>
              <w:t>113</w:t>
            </w:r>
          </w:p>
        </w:tc>
      </w:tr>
      <w:tr w:rsidR="000E6F9F" w:rsidRPr="00294D7A" w:rsidTr="00725827">
        <w:tc>
          <w:tcPr>
            <w:tcW w:w="8208" w:type="dxa"/>
          </w:tcPr>
          <w:p w:rsidR="000E6F9F" w:rsidRPr="00294D7A" w:rsidRDefault="000E6F9F" w:rsidP="00725827">
            <w:r>
              <w:t>Становой</w:t>
            </w:r>
            <w:r w:rsidRPr="009E633E">
              <w:rPr>
                <w:lang w:val="en-US"/>
              </w:rPr>
              <w:t xml:space="preserve"> </w:t>
            </w:r>
            <w:r>
              <w:t>силомер</w:t>
            </w:r>
          </w:p>
        </w:tc>
        <w:tc>
          <w:tcPr>
            <w:tcW w:w="2628" w:type="dxa"/>
          </w:tcPr>
          <w:p w:rsidR="000E6F9F" w:rsidRPr="009E633E" w:rsidRDefault="000E6F9F" w:rsidP="00725827">
            <w:pPr>
              <w:jc w:val="center"/>
              <w:rPr>
                <w:lang w:val="en-US"/>
              </w:rPr>
            </w:pPr>
            <w:r w:rsidRPr="009E633E">
              <w:rPr>
                <w:lang w:val="en-US"/>
              </w:rPr>
              <w:t>121</w:t>
            </w:r>
          </w:p>
        </w:tc>
      </w:tr>
      <w:tr w:rsidR="000E6F9F" w:rsidRPr="00294D7A" w:rsidTr="00725827">
        <w:tc>
          <w:tcPr>
            <w:tcW w:w="8208" w:type="dxa"/>
          </w:tcPr>
          <w:p w:rsidR="000E6F9F" w:rsidRPr="009E633E" w:rsidRDefault="000E6F9F" w:rsidP="00725827">
            <w:pPr>
              <w:rPr>
                <w:lang w:val="en-US"/>
              </w:rPr>
            </w:pPr>
            <w:r>
              <w:t>Становой</w:t>
            </w:r>
            <w:r w:rsidRPr="009E633E">
              <w:rPr>
                <w:lang w:val="en-US"/>
              </w:rPr>
              <w:t xml:space="preserve"> </w:t>
            </w:r>
            <w:r>
              <w:t>силомер</w:t>
            </w:r>
            <w:r w:rsidRPr="009E633E">
              <w:rPr>
                <w:lang w:val="en-US"/>
              </w:rPr>
              <w:t xml:space="preserve"> 2</w:t>
            </w:r>
          </w:p>
        </w:tc>
        <w:tc>
          <w:tcPr>
            <w:tcW w:w="2628" w:type="dxa"/>
          </w:tcPr>
          <w:p w:rsidR="000E6F9F" w:rsidRPr="009E633E" w:rsidRDefault="000E6F9F" w:rsidP="00725827">
            <w:pPr>
              <w:jc w:val="center"/>
              <w:rPr>
                <w:lang w:val="en-US"/>
              </w:rPr>
            </w:pPr>
            <w:r w:rsidRPr="009E633E">
              <w:rPr>
                <w:lang w:val="en-US"/>
              </w:rPr>
              <w:t>122</w:t>
            </w:r>
          </w:p>
        </w:tc>
      </w:tr>
      <w:tr w:rsidR="000E6F9F" w:rsidRPr="00294D7A" w:rsidTr="00725827">
        <w:tc>
          <w:tcPr>
            <w:tcW w:w="8208" w:type="dxa"/>
          </w:tcPr>
          <w:p w:rsidR="000E6F9F" w:rsidRPr="009E633E" w:rsidRDefault="000E6F9F" w:rsidP="00725827">
            <w:pPr>
              <w:rPr>
                <w:lang w:val="en-US"/>
              </w:rPr>
            </w:pPr>
            <w:r>
              <w:t>Становой</w:t>
            </w:r>
            <w:r w:rsidRPr="009E633E">
              <w:rPr>
                <w:lang w:val="en-US"/>
              </w:rPr>
              <w:t xml:space="preserve"> </w:t>
            </w:r>
            <w:r>
              <w:t>силомер</w:t>
            </w:r>
            <w:r w:rsidRPr="009E633E">
              <w:rPr>
                <w:lang w:val="en-US"/>
              </w:rPr>
              <w:t xml:space="preserve"> 3</w:t>
            </w:r>
          </w:p>
        </w:tc>
        <w:tc>
          <w:tcPr>
            <w:tcW w:w="2628" w:type="dxa"/>
          </w:tcPr>
          <w:p w:rsidR="000E6F9F" w:rsidRPr="009E633E" w:rsidRDefault="000E6F9F" w:rsidP="00725827">
            <w:pPr>
              <w:jc w:val="center"/>
              <w:rPr>
                <w:lang w:val="en-US"/>
              </w:rPr>
            </w:pPr>
            <w:r w:rsidRPr="009E633E">
              <w:rPr>
                <w:lang w:val="en-US"/>
              </w:rPr>
              <w:t>123</w:t>
            </w:r>
          </w:p>
        </w:tc>
      </w:tr>
      <w:tr w:rsidR="000E6F9F" w:rsidRPr="00294D7A" w:rsidTr="00725827">
        <w:tc>
          <w:tcPr>
            <w:tcW w:w="8208" w:type="dxa"/>
          </w:tcPr>
          <w:p w:rsidR="000E6F9F" w:rsidRDefault="000E6F9F" w:rsidP="00725827">
            <w:r>
              <w:t>Становой</w:t>
            </w:r>
            <w:r w:rsidRPr="009E633E">
              <w:rPr>
                <w:lang w:val="en-US"/>
              </w:rPr>
              <w:t xml:space="preserve"> </w:t>
            </w:r>
            <w:r>
              <w:t>силомер второй платформы</w:t>
            </w:r>
          </w:p>
        </w:tc>
        <w:tc>
          <w:tcPr>
            <w:tcW w:w="2628" w:type="dxa"/>
          </w:tcPr>
          <w:p w:rsidR="000E6F9F" w:rsidRPr="009E633E" w:rsidRDefault="000E6F9F" w:rsidP="00725827">
            <w:pPr>
              <w:jc w:val="center"/>
              <w:rPr>
                <w:lang w:val="en-US"/>
              </w:rPr>
            </w:pPr>
            <w:r w:rsidRPr="009E633E">
              <w:rPr>
                <w:lang w:val="en-US"/>
              </w:rPr>
              <w:t>131</w:t>
            </w:r>
          </w:p>
        </w:tc>
      </w:tr>
      <w:tr w:rsidR="000E6F9F" w:rsidRPr="00294D7A" w:rsidTr="00725827">
        <w:tc>
          <w:tcPr>
            <w:tcW w:w="8208" w:type="dxa"/>
          </w:tcPr>
          <w:p w:rsidR="000E6F9F" w:rsidRPr="009E633E" w:rsidRDefault="000E6F9F" w:rsidP="00725827">
            <w:pPr>
              <w:rPr>
                <w:lang w:val="en-US"/>
              </w:rPr>
            </w:pPr>
            <w:r>
              <w:t>Становой</w:t>
            </w:r>
            <w:r w:rsidRPr="009E633E">
              <w:rPr>
                <w:lang w:val="en-US"/>
              </w:rPr>
              <w:t xml:space="preserve"> </w:t>
            </w:r>
            <w:r>
              <w:t>силомер второй платформы</w:t>
            </w:r>
            <w:r w:rsidRPr="009E633E">
              <w:rPr>
                <w:lang w:val="en-US"/>
              </w:rPr>
              <w:t xml:space="preserve"> 2</w:t>
            </w:r>
          </w:p>
        </w:tc>
        <w:tc>
          <w:tcPr>
            <w:tcW w:w="2628" w:type="dxa"/>
          </w:tcPr>
          <w:p w:rsidR="000E6F9F" w:rsidRPr="009E633E" w:rsidRDefault="000E6F9F" w:rsidP="00725827">
            <w:pPr>
              <w:jc w:val="center"/>
              <w:rPr>
                <w:lang w:val="en-US"/>
              </w:rPr>
            </w:pPr>
            <w:r w:rsidRPr="009E633E">
              <w:rPr>
                <w:lang w:val="en-US"/>
              </w:rPr>
              <w:t>132</w:t>
            </w:r>
          </w:p>
        </w:tc>
      </w:tr>
      <w:tr w:rsidR="000E6F9F" w:rsidRPr="00294D7A" w:rsidTr="00725827">
        <w:tc>
          <w:tcPr>
            <w:tcW w:w="8208" w:type="dxa"/>
          </w:tcPr>
          <w:p w:rsidR="000E6F9F" w:rsidRPr="009E633E" w:rsidRDefault="000E6F9F" w:rsidP="00725827">
            <w:pPr>
              <w:rPr>
                <w:lang w:val="en-US"/>
              </w:rPr>
            </w:pPr>
            <w:r>
              <w:t>Становой</w:t>
            </w:r>
            <w:r w:rsidRPr="009E633E">
              <w:rPr>
                <w:lang w:val="en-US"/>
              </w:rPr>
              <w:t xml:space="preserve"> </w:t>
            </w:r>
            <w:r>
              <w:t>силомер второй платформы</w:t>
            </w:r>
            <w:r w:rsidRPr="009E633E">
              <w:rPr>
                <w:lang w:val="en-US"/>
              </w:rPr>
              <w:t xml:space="preserve"> 3</w:t>
            </w:r>
          </w:p>
        </w:tc>
        <w:tc>
          <w:tcPr>
            <w:tcW w:w="2628" w:type="dxa"/>
          </w:tcPr>
          <w:p w:rsidR="000E6F9F" w:rsidRPr="009E633E" w:rsidRDefault="000E6F9F" w:rsidP="00725827">
            <w:pPr>
              <w:jc w:val="center"/>
              <w:rPr>
                <w:lang w:val="en-US"/>
              </w:rPr>
            </w:pPr>
            <w:r w:rsidRPr="009E633E">
              <w:rPr>
                <w:lang w:val="en-US"/>
              </w:rPr>
              <w:t>133</w:t>
            </w:r>
          </w:p>
        </w:tc>
      </w:tr>
      <w:tr w:rsidR="000E6F9F" w:rsidRPr="00294D7A" w:rsidTr="00725827">
        <w:tc>
          <w:tcPr>
            <w:tcW w:w="8208" w:type="dxa"/>
          </w:tcPr>
          <w:p w:rsidR="000E6F9F" w:rsidRPr="009E633E" w:rsidRDefault="000E6F9F" w:rsidP="00725827">
            <w:pPr>
              <w:rPr>
                <w:lang w:val="en-US"/>
              </w:rPr>
            </w:pPr>
            <w:r>
              <w:t>Напряжение</w:t>
            </w:r>
            <w:r w:rsidRPr="00D67B7B">
              <w:t xml:space="preserve"> </w:t>
            </w:r>
            <w:r>
              <w:t>шестикомпонентного</w:t>
            </w:r>
            <w:r w:rsidRPr="00D67B7B">
              <w:t xml:space="preserve"> </w:t>
            </w:r>
            <w:r>
              <w:t>датчика</w:t>
            </w:r>
            <w:r w:rsidRPr="009E633E">
              <w:rPr>
                <w:lang w:val="en-US"/>
              </w:rPr>
              <w:t xml:space="preserve"> U1</w:t>
            </w:r>
          </w:p>
        </w:tc>
        <w:tc>
          <w:tcPr>
            <w:tcW w:w="2628" w:type="dxa"/>
          </w:tcPr>
          <w:p w:rsidR="000E6F9F" w:rsidRPr="00004574" w:rsidRDefault="000E6F9F" w:rsidP="00725827">
            <w:pPr>
              <w:jc w:val="center"/>
            </w:pPr>
            <w:r>
              <w:t>370</w:t>
            </w:r>
          </w:p>
        </w:tc>
      </w:tr>
      <w:tr w:rsidR="000E6F9F" w:rsidRPr="00294D7A" w:rsidTr="00725827">
        <w:tc>
          <w:tcPr>
            <w:tcW w:w="8208" w:type="dxa"/>
          </w:tcPr>
          <w:p w:rsidR="000E6F9F" w:rsidRPr="00004574" w:rsidRDefault="000E6F9F" w:rsidP="00725827">
            <w:r>
              <w:t>Напряжение</w:t>
            </w:r>
            <w:r w:rsidRPr="00D67B7B">
              <w:t xml:space="preserve"> </w:t>
            </w:r>
            <w:r>
              <w:t>шестикомпонентного</w:t>
            </w:r>
            <w:r w:rsidRPr="00D67B7B">
              <w:t xml:space="preserve"> </w:t>
            </w:r>
            <w:r>
              <w:t>датчика</w:t>
            </w:r>
            <w:r w:rsidRPr="009E633E">
              <w:rPr>
                <w:lang w:val="en-US"/>
              </w:rPr>
              <w:t xml:space="preserve"> U</w:t>
            </w:r>
            <w:r>
              <w:t>2</w:t>
            </w:r>
          </w:p>
        </w:tc>
        <w:tc>
          <w:tcPr>
            <w:tcW w:w="2628" w:type="dxa"/>
          </w:tcPr>
          <w:p w:rsidR="000E6F9F" w:rsidRPr="00004574" w:rsidRDefault="000E6F9F" w:rsidP="00725827">
            <w:pPr>
              <w:jc w:val="center"/>
            </w:pPr>
            <w:r>
              <w:t>371</w:t>
            </w:r>
          </w:p>
        </w:tc>
      </w:tr>
      <w:tr w:rsidR="000E6F9F" w:rsidRPr="00294D7A" w:rsidTr="00725827">
        <w:tc>
          <w:tcPr>
            <w:tcW w:w="8208" w:type="dxa"/>
          </w:tcPr>
          <w:p w:rsidR="000E6F9F" w:rsidRPr="00004574" w:rsidRDefault="000E6F9F" w:rsidP="00725827">
            <w:r>
              <w:t>Напряжение</w:t>
            </w:r>
            <w:r w:rsidRPr="00D67B7B">
              <w:t xml:space="preserve"> </w:t>
            </w:r>
            <w:r>
              <w:t>шестикомпонентного</w:t>
            </w:r>
            <w:r w:rsidRPr="00D67B7B">
              <w:t xml:space="preserve"> </w:t>
            </w:r>
            <w:r>
              <w:t>датчика</w:t>
            </w:r>
            <w:r w:rsidRPr="009E633E">
              <w:rPr>
                <w:lang w:val="en-US"/>
              </w:rPr>
              <w:t xml:space="preserve"> U</w:t>
            </w:r>
            <w:r>
              <w:t>3</w:t>
            </w:r>
          </w:p>
        </w:tc>
        <w:tc>
          <w:tcPr>
            <w:tcW w:w="2628" w:type="dxa"/>
          </w:tcPr>
          <w:p w:rsidR="000E6F9F" w:rsidRPr="00004574" w:rsidRDefault="000E6F9F" w:rsidP="00725827">
            <w:pPr>
              <w:jc w:val="center"/>
            </w:pPr>
            <w:r>
              <w:t>372</w:t>
            </w:r>
          </w:p>
        </w:tc>
      </w:tr>
      <w:tr w:rsidR="000E6F9F" w:rsidRPr="00294D7A" w:rsidTr="00725827">
        <w:tc>
          <w:tcPr>
            <w:tcW w:w="8208" w:type="dxa"/>
          </w:tcPr>
          <w:p w:rsidR="000E6F9F" w:rsidRPr="00004574" w:rsidRDefault="000E6F9F" w:rsidP="00725827">
            <w:r>
              <w:t>Напряжение</w:t>
            </w:r>
            <w:r w:rsidRPr="00D67B7B">
              <w:t xml:space="preserve"> </w:t>
            </w:r>
            <w:r>
              <w:t>шестикомпонентного</w:t>
            </w:r>
            <w:r w:rsidRPr="00D67B7B">
              <w:t xml:space="preserve"> </w:t>
            </w:r>
            <w:r>
              <w:t>датчика</w:t>
            </w:r>
            <w:r w:rsidRPr="009E633E">
              <w:rPr>
                <w:lang w:val="en-US"/>
              </w:rPr>
              <w:t xml:space="preserve"> U</w:t>
            </w:r>
            <w:r>
              <w:t>4</w:t>
            </w:r>
          </w:p>
        </w:tc>
        <w:tc>
          <w:tcPr>
            <w:tcW w:w="2628" w:type="dxa"/>
          </w:tcPr>
          <w:p w:rsidR="000E6F9F" w:rsidRPr="00004574" w:rsidRDefault="000E6F9F" w:rsidP="00725827">
            <w:pPr>
              <w:jc w:val="center"/>
            </w:pPr>
            <w:r>
              <w:t>373</w:t>
            </w:r>
          </w:p>
        </w:tc>
      </w:tr>
      <w:tr w:rsidR="000E6F9F" w:rsidRPr="00294D7A" w:rsidTr="00725827">
        <w:tc>
          <w:tcPr>
            <w:tcW w:w="8208" w:type="dxa"/>
          </w:tcPr>
          <w:p w:rsidR="000E6F9F" w:rsidRPr="00004574" w:rsidRDefault="000E6F9F" w:rsidP="00725827">
            <w:r>
              <w:t>Напряжение</w:t>
            </w:r>
            <w:r w:rsidRPr="00D67B7B">
              <w:t xml:space="preserve"> </w:t>
            </w:r>
            <w:r>
              <w:t>шестикомпонентного</w:t>
            </w:r>
            <w:r w:rsidRPr="00D67B7B">
              <w:t xml:space="preserve"> </w:t>
            </w:r>
            <w:r>
              <w:t>датчика</w:t>
            </w:r>
            <w:r w:rsidRPr="009E633E">
              <w:rPr>
                <w:lang w:val="en-US"/>
              </w:rPr>
              <w:t xml:space="preserve"> U</w:t>
            </w:r>
            <w:r>
              <w:t>5</w:t>
            </w:r>
          </w:p>
        </w:tc>
        <w:tc>
          <w:tcPr>
            <w:tcW w:w="2628" w:type="dxa"/>
          </w:tcPr>
          <w:p w:rsidR="000E6F9F" w:rsidRPr="00004574" w:rsidRDefault="000E6F9F" w:rsidP="00725827">
            <w:pPr>
              <w:jc w:val="center"/>
            </w:pPr>
            <w:r>
              <w:t>374</w:t>
            </w:r>
          </w:p>
        </w:tc>
      </w:tr>
      <w:tr w:rsidR="000E6F9F" w:rsidRPr="00294D7A" w:rsidTr="00725827">
        <w:tc>
          <w:tcPr>
            <w:tcW w:w="8208" w:type="dxa"/>
          </w:tcPr>
          <w:p w:rsidR="000E6F9F" w:rsidRPr="00004574" w:rsidRDefault="000E6F9F" w:rsidP="00725827">
            <w:r>
              <w:t>Напряжение</w:t>
            </w:r>
            <w:r w:rsidRPr="00D67B7B">
              <w:t xml:space="preserve"> </w:t>
            </w:r>
            <w:r>
              <w:t>шестикомпонентного</w:t>
            </w:r>
            <w:r w:rsidRPr="00D67B7B">
              <w:t xml:space="preserve"> </w:t>
            </w:r>
            <w:r>
              <w:t>датчика</w:t>
            </w:r>
            <w:r w:rsidRPr="009E633E">
              <w:rPr>
                <w:lang w:val="en-US"/>
              </w:rPr>
              <w:t xml:space="preserve"> U</w:t>
            </w:r>
            <w:r>
              <w:t>6</w:t>
            </w:r>
          </w:p>
        </w:tc>
        <w:tc>
          <w:tcPr>
            <w:tcW w:w="2628" w:type="dxa"/>
          </w:tcPr>
          <w:p w:rsidR="000E6F9F" w:rsidRPr="00004574" w:rsidRDefault="000E6F9F" w:rsidP="00725827">
            <w:pPr>
              <w:jc w:val="center"/>
            </w:pPr>
            <w:r>
              <w:t>375</w:t>
            </w:r>
          </w:p>
        </w:tc>
      </w:tr>
      <w:tr w:rsidR="000E6F9F" w:rsidRPr="00294D7A" w:rsidTr="00725827">
        <w:tc>
          <w:tcPr>
            <w:tcW w:w="8208" w:type="dxa"/>
          </w:tcPr>
          <w:p w:rsidR="000E6F9F" w:rsidRPr="00004574" w:rsidRDefault="000E6F9F" w:rsidP="00725827">
            <w:r>
              <w:lastRenderedPageBreak/>
              <w:t>Напряжение</w:t>
            </w:r>
            <w:r w:rsidRPr="00D67B7B">
              <w:t xml:space="preserve"> </w:t>
            </w:r>
            <w:r>
              <w:t>шестикомпонентного</w:t>
            </w:r>
            <w:r w:rsidRPr="00D67B7B">
              <w:t xml:space="preserve"> </w:t>
            </w:r>
            <w:r>
              <w:t>датчика</w:t>
            </w:r>
            <w:r w:rsidRPr="009E633E">
              <w:rPr>
                <w:lang w:val="en-US"/>
              </w:rPr>
              <w:t xml:space="preserve"> U</w:t>
            </w:r>
            <w:r>
              <w:t>7</w:t>
            </w:r>
          </w:p>
        </w:tc>
        <w:tc>
          <w:tcPr>
            <w:tcW w:w="2628" w:type="dxa"/>
          </w:tcPr>
          <w:p w:rsidR="000E6F9F" w:rsidRPr="00004574" w:rsidRDefault="000E6F9F" w:rsidP="00725827">
            <w:pPr>
              <w:jc w:val="center"/>
            </w:pPr>
            <w:r>
              <w:t>376</w:t>
            </w:r>
          </w:p>
        </w:tc>
      </w:tr>
      <w:tr w:rsidR="000E6F9F" w:rsidRPr="00294D7A" w:rsidTr="00725827">
        <w:tc>
          <w:tcPr>
            <w:tcW w:w="8208" w:type="dxa"/>
          </w:tcPr>
          <w:p w:rsidR="000E6F9F" w:rsidRPr="00004574" w:rsidRDefault="000E6F9F" w:rsidP="00725827">
            <w:r>
              <w:t>Напряжение</w:t>
            </w:r>
            <w:r w:rsidRPr="00D67B7B">
              <w:t xml:space="preserve"> </w:t>
            </w:r>
            <w:r>
              <w:t>шестикомпонентного</w:t>
            </w:r>
            <w:r w:rsidRPr="00D67B7B">
              <w:t xml:space="preserve"> </w:t>
            </w:r>
            <w:r>
              <w:t>датчика</w:t>
            </w:r>
            <w:r w:rsidRPr="009E633E">
              <w:rPr>
                <w:lang w:val="en-US"/>
              </w:rPr>
              <w:t xml:space="preserve"> U</w:t>
            </w:r>
            <w:r>
              <w:t>8</w:t>
            </w:r>
          </w:p>
        </w:tc>
        <w:tc>
          <w:tcPr>
            <w:tcW w:w="2628" w:type="dxa"/>
          </w:tcPr>
          <w:p w:rsidR="000E6F9F" w:rsidRPr="00004574" w:rsidRDefault="000E6F9F" w:rsidP="00725827">
            <w:pPr>
              <w:jc w:val="center"/>
            </w:pPr>
            <w:r>
              <w:t>377</w:t>
            </w:r>
          </w:p>
        </w:tc>
      </w:tr>
      <w:tr w:rsidR="000E6F9F" w:rsidRPr="00294D7A" w:rsidTr="00725827">
        <w:tc>
          <w:tcPr>
            <w:tcW w:w="8208" w:type="dxa"/>
          </w:tcPr>
          <w:p w:rsidR="000E6F9F" w:rsidRDefault="000E6F9F" w:rsidP="00725827">
            <w:r>
              <w:t>Главный вектор сил и моментов</w:t>
            </w:r>
          </w:p>
        </w:tc>
        <w:tc>
          <w:tcPr>
            <w:tcW w:w="2628" w:type="dxa"/>
          </w:tcPr>
          <w:p w:rsidR="000E6F9F" w:rsidRDefault="000E6F9F" w:rsidP="00725827">
            <w:pPr>
              <w:jc w:val="center"/>
            </w:pPr>
            <w:r>
              <w:t>380</w:t>
            </w:r>
          </w:p>
        </w:tc>
      </w:tr>
      <w:tr w:rsidR="000E6F9F" w:rsidRPr="00294D7A" w:rsidTr="00725827">
        <w:tc>
          <w:tcPr>
            <w:tcW w:w="8208" w:type="dxa"/>
          </w:tcPr>
          <w:p w:rsidR="000E6F9F" w:rsidRDefault="000E6F9F" w:rsidP="00725827">
            <w:r>
              <w:t>Главный вектор сил и моментов 2</w:t>
            </w:r>
          </w:p>
        </w:tc>
        <w:tc>
          <w:tcPr>
            <w:tcW w:w="2628" w:type="dxa"/>
          </w:tcPr>
          <w:p w:rsidR="000E6F9F" w:rsidRDefault="000E6F9F" w:rsidP="00725827">
            <w:pPr>
              <w:jc w:val="center"/>
            </w:pPr>
            <w:r>
              <w:t>381</w:t>
            </w:r>
          </w:p>
        </w:tc>
      </w:tr>
    </w:tbl>
    <w:p w:rsidR="000E6F9F" w:rsidRPr="00294D7A" w:rsidRDefault="000E6F9F" w:rsidP="000E6F9F"/>
    <w:p w:rsidR="000E6F9F" w:rsidRPr="000E6F9F" w:rsidRDefault="000E6F9F" w:rsidP="000E6F9F">
      <w:pPr>
        <w:rPr>
          <w:rFonts w:ascii="Times New Roman" w:hAnsi="Times New Roman" w:cs="Times New Roman"/>
          <w:sz w:val="28"/>
          <w:szCs w:val="28"/>
          <w:shd w:val="clear" w:color="auto" w:fill="FFFFFF"/>
        </w:rPr>
      </w:pPr>
    </w:p>
    <w:sectPr w:rsidR="000E6F9F" w:rsidRPr="000E6F9F" w:rsidSect="00E80ED4">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945A2"/>
    <w:multiLevelType w:val="hybridMultilevel"/>
    <w:tmpl w:val="2786B7B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188A248F"/>
    <w:multiLevelType w:val="multilevel"/>
    <w:tmpl w:val="E66ECEEC"/>
    <w:lvl w:ilvl="0">
      <w:start w:val="1"/>
      <w:numFmt w:val="decimal"/>
      <w:lvlText w:val="%1."/>
      <w:lvlJc w:val="left"/>
      <w:pPr>
        <w:ind w:left="720" w:hanging="360"/>
      </w:pPr>
      <w:rPr>
        <w:rFonts w:hint="default"/>
      </w:rPr>
    </w:lvl>
    <w:lvl w:ilvl="1">
      <w:start w:val="2"/>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 w15:restartNumberingAfterBreak="0">
    <w:nsid w:val="19DE00AB"/>
    <w:multiLevelType w:val="hybridMultilevel"/>
    <w:tmpl w:val="E05A86E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3C7221B5"/>
    <w:multiLevelType w:val="hybridMultilevel"/>
    <w:tmpl w:val="99EED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BD6721"/>
    <w:multiLevelType w:val="hybridMultilevel"/>
    <w:tmpl w:val="70A03DB0"/>
    <w:lvl w:ilvl="0" w:tplc="4B4C0EE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62022762"/>
    <w:multiLevelType w:val="multilevel"/>
    <w:tmpl w:val="D8C6CC96"/>
    <w:lvl w:ilvl="0">
      <w:start w:val="1"/>
      <w:numFmt w:val="decimal"/>
      <w:lvlText w:val="%1."/>
      <w:lvlJc w:val="left"/>
      <w:pPr>
        <w:ind w:left="720" w:hanging="360"/>
      </w:pPr>
      <w:rPr>
        <w:rFonts w:hint="default"/>
      </w:rPr>
    </w:lvl>
    <w:lvl w:ilvl="1">
      <w:start w:val="3"/>
      <w:numFmt w:val="decimal"/>
      <w:pStyle w:val="a"/>
      <w:isLgl/>
      <w:lvlText w:val="%1.%2"/>
      <w:lvlJc w:val="left"/>
      <w:pPr>
        <w:ind w:left="121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6" w15:restartNumberingAfterBreak="0">
    <w:nsid w:val="67736A44"/>
    <w:multiLevelType w:val="hybridMultilevel"/>
    <w:tmpl w:val="D9F04A50"/>
    <w:lvl w:ilvl="0" w:tplc="C8BC545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D4E"/>
    <w:rsid w:val="00046F56"/>
    <w:rsid w:val="00064071"/>
    <w:rsid w:val="000C40E2"/>
    <w:rsid w:val="000E6F9F"/>
    <w:rsid w:val="000E7AE1"/>
    <w:rsid w:val="00130050"/>
    <w:rsid w:val="001575B5"/>
    <w:rsid w:val="001C1324"/>
    <w:rsid w:val="00242501"/>
    <w:rsid w:val="00253CBA"/>
    <w:rsid w:val="0028000C"/>
    <w:rsid w:val="002B18FA"/>
    <w:rsid w:val="002C0D33"/>
    <w:rsid w:val="002C2F50"/>
    <w:rsid w:val="00305CAD"/>
    <w:rsid w:val="0036192F"/>
    <w:rsid w:val="00370C16"/>
    <w:rsid w:val="003E08DD"/>
    <w:rsid w:val="003E631B"/>
    <w:rsid w:val="004134B4"/>
    <w:rsid w:val="004319F0"/>
    <w:rsid w:val="00454746"/>
    <w:rsid w:val="004750A3"/>
    <w:rsid w:val="005030C1"/>
    <w:rsid w:val="0051424B"/>
    <w:rsid w:val="00536F62"/>
    <w:rsid w:val="00545981"/>
    <w:rsid w:val="00547EAF"/>
    <w:rsid w:val="00570BB7"/>
    <w:rsid w:val="005C2C17"/>
    <w:rsid w:val="005D70DA"/>
    <w:rsid w:val="006118F5"/>
    <w:rsid w:val="00621B95"/>
    <w:rsid w:val="006274CA"/>
    <w:rsid w:val="00636EA3"/>
    <w:rsid w:val="00683CF0"/>
    <w:rsid w:val="006879B6"/>
    <w:rsid w:val="006D519A"/>
    <w:rsid w:val="00705101"/>
    <w:rsid w:val="007138A2"/>
    <w:rsid w:val="00754965"/>
    <w:rsid w:val="0076249B"/>
    <w:rsid w:val="00782FF8"/>
    <w:rsid w:val="007852FF"/>
    <w:rsid w:val="007950B2"/>
    <w:rsid w:val="007A2C51"/>
    <w:rsid w:val="007A63CC"/>
    <w:rsid w:val="007E6EE9"/>
    <w:rsid w:val="00817CB3"/>
    <w:rsid w:val="008377CE"/>
    <w:rsid w:val="008463B3"/>
    <w:rsid w:val="0085590B"/>
    <w:rsid w:val="00872142"/>
    <w:rsid w:val="00877EFE"/>
    <w:rsid w:val="008E4FEA"/>
    <w:rsid w:val="00900975"/>
    <w:rsid w:val="009015E9"/>
    <w:rsid w:val="009544F7"/>
    <w:rsid w:val="00964C95"/>
    <w:rsid w:val="00985267"/>
    <w:rsid w:val="009A70D1"/>
    <w:rsid w:val="00A242A0"/>
    <w:rsid w:val="00A378FE"/>
    <w:rsid w:val="00A75ED3"/>
    <w:rsid w:val="00A83208"/>
    <w:rsid w:val="00AE6A88"/>
    <w:rsid w:val="00B02F00"/>
    <w:rsid w:val="00B15EC5"/>
    <w:rsid w:val="00B217A4"/>
    <w:rsid w:val="00B6672B"/>
    <w:rsid w:val="00B86B04"/>
    <w:rsid w:val="00BA1A8E"/>
    <w:rsid w:val="00BC5BFB"/>
    <w:rsid w:val="00BE2FC7"/>
    <w:rsid w:val="00C639E4"/>
    <w:rsid w:val="00C6613A"/>
    <w:rsid w:val="00C82D25"/>
    <w:rsid w:val="00CB74A6"/>
    <w:rsid w:val="00CD3D50"/>
    <w:rsid w:val="00CD5C80"/>
    <w:rsid w:val="00CE46A0"/>
    <w:rsid w:val="00D03D76"/>
    <w:rsid w:val="00D45425"/>
    <w:rsid w:val="00D660B2"/>
    <w:rsid w:val="00D81F3F"/>
    <w:rsid w:val="00D8399A"/>
    <w:rsid w:val="00D97545"/>
    <w:rsid w:val="00DA2B44"/>
    <w:rsid w:val="00DC2115"/>
    <w:rsid w:val="00DD115C"/>
    <w:rsid w:val="00DF76AB"/>
    <w:rsid w:val="00E8063E"/>
    <w:rsid w:val="00E80ED4"/>
    <w:rsid w:val="00E933FA"/>
    <w:rsid w:val="00EA4FD4"/>
    <w:rsid w:val="00ED010A"/>
    <w:rsid w:val="00EF3C6A"/>
    <w:rsid w:val="00F12F28"/>
    <w:rsid w:val="00F54229"/>
    <w:rsid w:val="00F632A8"/>
    <w:rsid w:val="00F65AF3"/>
    <w:rsid w:val="00F65DF3"/>
    <w:rsid w:val="00FC7C92"/>
    <w:rsid w:val="00FE5A2A"/>
    <w:rsid w:val="00FF1B2D"/>
    <w:rsid w:val="00FF2D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0CE9BD5F"/>
  <w15:chartTrackingRefBased/>
  <w15:docId w15:val="{3869F150-4AA9-4945-A431-326B37282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F2D4E"/>
  </w:style>
  <w:style w:type="paragraph" w:styleId="1">
    <w:name w:val="heading 1"/>
    <w:basedOn w:val="a0"/>
    <w:next w:val="a0"/>
    <w:link w:val="10"/>
    <w:uiPriority w:val="9"/>
    <w:qFormat/>
    <w:rsid w:val="003619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8463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FE5A2A"/>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0"/>
    <w:uiPriority w:val="34"/>
    <w:qFormat/>
    <w:rsid w:val="00FE5A2A"/>
    <w:pPr>
      <w:spacing w:after="160" w:line="259" w:lineRule="auto"/>
      <w:ind w:left="720"/>
      <w:contextualSpacing/>
      <w:jc w:val="left"/>
    </w:pPr>
  </w:style>
  <w:style w:type="character" w:customStyle="1" w:styleId="fontstyle01">
    <w:name w:val="fontstyle01"/>
    <w:basedOn w:val="a1"/>
    <w:rsid w:val="00FE5A2A"/>
    <w:rPr>
      <w:rFonts w:ascii="Times New Roman" w:hAnsi="Times New Roman" w:cs="Times New Roman" w:hint="default"/>
      <w:b w:val="0"/>
      <w:bCs w:val="0"/>
      <w:i w:val="0"/>
      <w:iCs w:val="0"/>
      <w:color w:val="000000"/>
      <w:sz w:val="28"/>
      <w:szCs w:val="28"/>
    </w:rPr>
  </w:style>
  <w:style w:type="character" w:styleId="a6">
    <w:name w:val="Emphasis"/>
    <w:basedOn w:val="a1"/>
    <w:uiPriority w:val="20"/>
    <w:qFormat/>
    <w:rsid w:val="009A70D1"/>
    <w:rPr>
      <w:i/>
      <w:iCs/>
    </w:rPr>
  </w:style>
  <w:style w:type="character" w:styleId="a7">
    <w:name w:val="Hyperlink"/>
    <w:basedOn w:val="a1"/>
    <w:uiPriority w:val="99"/>
    <w:unhideWhenUsed/>
    <w:rsid w:val="009A70D1"/>
    <w:rPr>
      <w:color w:val="0563C1" w:themeColor="hyperlink"/>
      <w:u w:val="single"/>
    </w:rPr>
  </w:style>
  <w:style w:type="character" w:customStyle="1" w:styleId="fontstyle11">
    <w:name w:val="fontstyle11"/>
    <w:basedOn w:val="a1"/>
    <w:rsid w:val="00A83208"/>
    <w:rPr>
      <w:rFonts w:ascii="Times New Roman" w:hAnsi="Times New Roman" w:cs="Times New Roman" w:hint="default"/>
      <w:b w:val="0"/>
      <w:bCs w:val="0"/>
      <w:i w:val="0"/>
      <w:iCs w:val="0"/>
      <w:color w:val="000000"/>
      <w:sz w:val="24"/>
      <w:szCs w:val="24"/>
    </w:rPr>
  </w:style>
  <w:style w:type="paragraph" w:customStyle="1" w:styleId="a8">
    <w:name w:val="Титул"/>
    <w:basedOn w:val="a0"/>
    <w:rsid w:val="00570BB7"/>
    <w:pPr>
      <w:ind w:firstLine="709"/>
      <w:contextualSpacing/>
      <w:jc w:val="center"/>
    </w:pPr>
    <w:rPr>
      <w:rFonts w:ascii="Times New Roman" w:eastAsia="Times New Roman" w:hAnsi="Times New Roman" w:cs="Times New Roman"/>
      <w:bCs/>
      <w:sz w:val="28"/>
      <w:szCs w:val="20"/>
    </w:rPr>
  </w:style>
  <w:style w:type="character" w:customStyle="1" w:styleId="10">
    <w:name w:val="Заголовок 1 Знак"/>
    <w:basedOn w:val="a1"/>
    <w:link w:val="1"/>
    <w:uiPriority w:val="9"/>
    <w:rsid w:val="0036192F"/>
    <w:rPr>
      <w:rFonts w:asciiTheme="majorHAnsi" w:eastAsiaTheme="majorEastAsia" w:hAnsiTheme="majorHAnsi" w:cstheme="majorBidi"/>
      <w:color w:val="2F5496" w:themeColor="accent1" w:themeShade="BF"/>
      <w:sz w:val="32"/>
      <w:szCs w:val="32"/>
    </w:rPr>
  </w:style>
  <w:style w:type="paragraph" w:styleId="a9">
    <w:name w:val="TOC Heading"/>
    <w:basedOn w:val="1"/>
    <w:next w:val="a0"/>
    <w:uiPriority w:val="39"/>
    <w:unhideWhenUsed/>
    <w:qFormat/>
    <w:rsid w:val="0036192F"/>
    <w:pPr>
      <w:spacing w:line="259" w:lineRule="auto"/>
      <w:jc w:val="left"/>
      <w:outlineLvl w:val="9"/>
    </w:pPr>
    <w:rPr>
      <w:lang w:eastAsia="ru-RU"/>
    </w:rPr>
  </w:style>
  <w:style w:type="paragraph" w:styleId="11">
    <w:name w:val="toc 1"/>
    <w:basedOn w:val="a0"/>
    <w:next w:val="a0"/>
    <w:autoRedefine/>
    <w:uiPriority w:val="39"/>
    <w:unhideWhenUsed/>
    <w:rsid w:val="005D70DA"/>
    <w:pPr>
      <w:tabs>
        <w:tab w:val="right" w:leader="dot" w:pos="9628"/>
      </w:tabs>
      <w:spacing w:after="100"/>
    </w:pPr>
  </w:style>
  <w:style w:type="character" w:customStyle="1" w:styleId="20">
    <w:name w:val="Заголовок 2 Знак"/>
    <w:basedOn w:val="a1"/>
    <w:link w:val="2"/>
    <w:uiPriority w:val="9"/>
    <w:rsid w:val="008463B3"/>
    <w:rPr>
      <w:rFonts w:asciiTheme="majorHAnsi" w:eastAsiaTheme="majorEastAsia" w:hAnsiTheme="majorHAnsi" w:cstheme="majorBidi"/>
      <w:color w:val="2F5496" w:themeColor="accent1" w:themeShade="BF"/>
      <w:sz w:val="26"/>
      <w:szCs w:val="26"/>
    </w:rPr>
  </w:style>
  <w:style w:type="paragraph" w:styleId="21">
    <w:name w:val="toc 2"/>
    <w:basedOn w:val="a0"/>
    <w:next w:val="a0"/>
    <w:autoRedefine/>
    <w:uiPriority w:val="39"/>
    <w:unhideWhenUsed/>
    <w:rsid w:val="006274CA"/>
    <w:pPr>
      <w:spacing w:after="100"/>
      <w:ind w:left="220"/>
    </w:pPr>
  </w:style>
  <w:style w:type="paragraph" w:customStyle="1" w:styleId="aa">
    <w:name w:val="ГОСТ Заголовок Типовой"/>
    <w:basedOn w:val="1"/>
    <w:autoRedefine/>
    <w:qFormat/>
    <w:rsid w:val="00985267"/>
    <w:pPr>
      <w:spacing w:before="0"/>
      <w:ind w:firstLine="851"/>
      <w:jc w:val="center"/>
    </w:pPr>
    <w:rPr>
      <w:rFonts w:ascii="Times New Roman" w:hAnsi="Times New Roman"/>
      <w:color w:val="auto"/>
      <w:sz w:val="28"/>
    </w:rPr>
  </w:style>
  <w:style w:type="paragraph" w:customStyle="1" w:styleId="ab">
    <w:name w:val="ГОСТ Заголовок Основной"/>
    <w:basedOn w:val="1"/>
    <w:autoRedefine/>
    <w:qFormat/>
    <w:rsid w:val="00EF3C6A"/>
    <w:pPr>
      <w:spacing w:before="0"/>
      <w:ind w:left="851"/>
    </w:pPr>
    <w:rPr>
      <w:rFonts w:ascii="Times New Roman" w:hAnsi="Times New Roman"/>
      <w:color w:val="auto"/>
      <w:sz w:val="28"/>
    </w:rPr>
  </w:style>
  <w:style w:type="paragraph" w:styleId="ac">
    <w:name w:val="Bibliography"/>
    <w:basedOn w:val="a0"/>
    <w:next w:val="a0"/>
    <w:uiPriority w:val="37"/>
    <w:unhideWhenUsed/>
    <w:rsid w:val="00900975"/>
  </w:style>
  <w:style w:type="paragraph" w:customStyle="1" w:styleId="a">
    <w:name w:val="ГОСТ Подзаголовок основной"/>
    <w:basedOn w:val="2"/>
    <w:autoRedefine/>
    <w:qFormat/>
    <w:rsid w:val="00872142"/>
    <w:pPr>
      <w:numPr>
        <w:ilvl w:val="1"/>
        <w:numId w:val="1"/>
      </w:numPr>
      <w:spacing w:before="0"/>
    </w:pPr>
    <w:rPr>
      <w:rFonts w:ascii="Times New Roman" w:hAnsi="Times New Roman"/>
      <w:color w:val="auto"/>
      <w:sz w:val="28"/>
    </w:rPr>
  </w:style>
  <w:style w:type="paragraph" w:styleId="ad">
    <w:name w:val="caption"/>
    <w:basedOn w:val="a0"/>
    <w:next w:val="a0"/>
    <w:uiPriority w:val="35"/>
    <w:unhideWhenUsed/>
    <w:qFormat/>
    <w:rsid w:val="00CB74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941830">
      <w:bodyDiv w:val="1"/>
      <w:marLeft w:val="0"/>
      <w:marRight w:val="0"/>
      <w:marTop w:val="0"/>
      <w:marBottom w:val="0"/>
      <w:divBdr>
        <w:top w:val="none" w:sz="0" w:space="0" w:color="auto"/>
        <w:left w:val="none" w:sz="0" w:space="0" w:color="auto"/>
        <w:bottom w:val="none" w:sz="0" w:space="0" w:color="auto"/>
        <w:right w:val="none" w:sz="0" w:space="0" w:color="auto"/>
      </w:divBdr>
    </w:div>
    <w:div w:id="576718490">
      <w:bodyDiv w:val="1"/>
      <w:marLeft w:val="0"/>
      <w:marRight w:val="0"/>
      <w:marTop w:val="0"/>
      <w:marBottom w:val="0"/>
      <w:divBdr>
        <w:top w:val="none" w:sz="0" w:space="0" w:color="auto"/>
        <w:left w:val="none" w:sz="0" w:space="0" w:color="auto"/>
        <w:bottom w:val="none" w:sz="0" w:space="0" w:color="auto"/>
        <w:right w:val="none" w:sz="0" w:space="0" w:color="auto"/>
      </w:divBdr>
    </w:div>
    <w:div w:id="1541241462">
      <w:bodyDiv w:val="1"/>
      <w:marLeft w:val="0"/>
      <w:marRight w:val="0"/>
      <w:marTop w:val="0"/>
      <w:marBottom w:val="0"/>
      <w:divBdr>
        <w:top w:val="none" w:sz="0" w:space="0" w:color="auto"/>
        <w:left w:val="none" w:sz="0" w:space="0" w:color="auto"/>
        <w:bottom w:val="none" w:sz="0" w:space="0" w:color="auto"/>
        <w:right w:val="none" w:sz="0" w:space="0" w:color="auto"/>
      </w:divBdr>
    </w:div>
    <w:div w:id="171261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sqlite.org/index.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СМи12</b:Tag>
    <b:SourceType>Book</b:SourceType>
    <b:Guid>{98D74EC2-4705-4D81-9276-8EC93E4583F7}</b:Guid>
    <b:LCID>ru-RU</b:LCID>
    <b:Author>
      <b:Author>
        <b:NameList>
          <b:Person>
            <b:Last>С.</b:Last>
            <b:First>Миловзорова</b:First>
            <b:Middle>М.</b:Middle>
          </b:Person>
        </b:NameList>
      </b:Author>
    </b:Author>
    <b:Title>Анатомия и физиология человека</b:Title>
    <b:Year>2012</b:Year>
    <b:City>Москва</b:City>
    <b:Publisher>Книга по требованию</b:Publisher>
    <b:Pages>215</b:Pages>
    <b:RefOrder>1</b:RefOrder>
  </b:Source>
</b:Sources>
</file>

<file path=customXml/itemProps1.xml><?xml version="1.0" encoding="utf-8"?>
<ds:datastoreItem xmlns:ds="http://schemas.openxmlformats.org/officeDocument/2006/customXml" ds:itemID="{38E264D1-251A-4239-A043-D05216DA6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71</Pages>
  <Words>14161</Words>
  <Characters>80720</Characters>
  <Application>Microsoft Office Word</Application>
  <DocSecurity>0</DocSecurity>
  <Lines>672</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Shershnew</dc:creator>
  <cp:keywords/>
  <dc:description/>
  <cp:lastModifiedBy>Artem Shershnew</cp:lastModifiedBy>
  <cp:revision>89</cp:revision>
  <dcterms:created xsi:type="dcterms:W3CDTF">2019-06-21T14:21:00Z</dcterms:created>
  <dcterms:modified xsi:type="dcterms:W3CDTF">2019-06-24T15:03:00Z</dcterms:modified>
</cp:coreProperties>
</file>