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208" w:rsidRPr="00471933" w:rsidRDefault="00A83208" w:rsidP="00985267">
      <w:pPr>
        <w:pStyle w:val="a9"/>
      </w:pPr>
      <w:bookmarkStart w:id="0" w:name="_Toc12191403"/>
      <w:r w:rsidRPr="00471933">
        <w:t>АННОТАЦИЯ</w:t>
      </w:r>
      <w:bookmarkEnd w:id="0"/>
    </w:p>
    <w:p w:rsidR="00E82C34" w:rsidRPr="009A2D61" w:rsidRDefault="00E82C34" w:rsidP="00C9074C">
      <w:pPr>
        <w:ind w:firstLine="851"/>
        <w:rPr>
          <w:rStyle w:val="fontstyle11"/>
          <w:sz w:val="28"/>
          <w:szCs w:val="28"/>
        </w:rPr>
      </w:pPr>
      <w:r w:rsidRPr="009A2D61">
        <w:rPr>
          <w:rStyle w:val="fontstyle11"/>
          <w:sz w:val="28"/>
          <w:szCs w:val="28"/>
        </w:rPr>
        <w:t>Данная выпускная квалификационная работа посвящена разработке автоматизированной системы обработки результатов стабилографических измерений. Работа изложена на 49 страницах, состоит из введения, трех глав, заключения, включает 21 рисунок, 10 таблиц, библиографический список из 19 источников литературы.</w:t>
      </w:r>
    </w:p>
    <w:p w:rsidR="00E82C34" w:rsidRPr="009A2D61" w:rsidRDefault="00E82C34" w:rsidP="00C9074C">
      <w:pPr>
        <w:ind w:firstLine="851"/>
        <w:rPr>
          <w:rFonts w:ascii="Times New Roman" w:hAnsi="Times New Roman" w:cs="Times New Roman"/>
          <w:sz w:val="28"/>
          <w:szCs w:val="28"/>
        </w:rPr>
      </w:pPr>
      <w:r w:rsidRPr="009A2D61">
        <w:rPr>
          <w:rStyle w:val="fontstyle11"/>
          <w:sz w:val="28"/>
          <w:szCs w:val="28"/>
        </w:rPr>
        <w:t xml:space="preserve">Цель выпускной квалификационной работы — создание автоматизированной системы обработки результатов стабилографических измерений. Данная система будет использоваться сотрудниками кафедры анатомии и физиологии человека и животных Московского педагогического государственного университета в рамках проводимых исследований.  </w:t>
      </w:r>
    </w:p>
    <w:p w:rsidR="00E82C34" w:rsidRPr="009A2D61" w:rsidRDefault="00E82C34" w:rsidP="00E82C34">
      <w:pPr>
        <w:rPr>
          <w:rStyle w:val="fontstyle11"/>
          <w:sz w:val="28"/>
          <w:szCs w:val="28"/>
        </w:rPr>
      </w:pPr>
      <w:r w:rsidRPr="009A2D61">
        <w:rPr>
          <w:rStyle w:val="fontstyle11"/>
          <w:sz w:val="28"/>
          <w:szCs w:val="28"/>
        </w:rPr>
        <w:t>Во введение обосновывается актуальность работы, ставится цель и задачи работы.</w:t>
      </w:r>
    </w:p>
    <w:p w:rsidR="00E82C34" w:rsidRPr="009A2D61" w:rsidRDefault="00E82C34" w:rsidP="00C9074C">
      <w:pPr>
        <w:ind w:firstLine="851"/>
        <w:rPr>
          <w:rStyle w:val="fontstyle11"/>
          <w:sz w:val="28"/>
          <w:szCs w:val="28"/>
        </w:rPr>
      </w:pPr>
      <w:r w:rsidRPr="009A2D61">
        <w:rPr>
          <w:rStyle w:val="fontstyle11"/>
          <w:sz w:val="28"/>
          <w:szCs w:val="28"/>
        </w:rPr>
        <w:t>В первой главе проводится обзор предметной области, изучаются методы и средства стабилометрических исследований.</w:t>
      </w:r>
    </w:p>
    <w:p w:rsidR="00E82C34" w:rsidRPr="009A2D61" w:rsidRDefault="00E82C34" w:rsidP="00E82C34">
      <w:pPr>
        <w:rPr>
          <w:rStyle w:val="fontstyle11"/>
          <w:sz w:val="28"/>
          <w:szCs w:val="28"/>
        </w:rPr>
      </w:pPr>
      <w:r w:rsidRPr="009A2D61">
        <w:rPr>
          <w:rStyle w:val="fontstyle11"/>
          <w:sz w:val="28"/>
          <w:szCs w:val="28"/>
        </w:rPr>
        <w:t>Вторая глава посвящена вопросам разработки программных модулей, составляющих автоматизированную систему.</w:t>
      </w:r>
    </w:p>
    <w:p w:rsidR="00E82C34" w:rsidRPr="009A2D61" w:rsidRDefault="00E82C34" w:rsidP="00E82C34">
      <w:pPr>
        <w:rPr>
          <w:rStyle w:val="fontstyle11"/>
          <w:sz w:val="28"/>
          <w:szCs w:val="28"/>
        </w:rPr>
      </w:pPr>
      <w:r w:rsidRPr="009A2D61">
        <w:rPr>
          <w:rStyle w:val="fontstyle11"/>
          <w:sz w:val="28"/>
          <w:szCs w:val="28"/>
        </w:rPr>
        <w:t>Третья глава содержит экспериментальные результаты и их обсуждение.</w:t>
      </w:r>
    </w:p>
    <w:p w:rsidR="00E82C34" w:rsidRPr="009A2D61" w:rsidRDefault="00E82C34" w:rsidP="00E82C34">
      <w:pPr>
        <w:rPr>
          <w:rStyle w:val="fontstyle11"/>
          <w:sz w:val="28"/>
          <w:szCs w:val="28"/>
        </w:rPr>
      </w:pPr>
      <w:r w:rsidRPr="009A2D61">
        <w:rPr>
          <w:rStyle w:val="fontstyle11"/>
          <w:sz w:val="28"/>
          <w:szCs w:val="28"/>
        </w:rPr>
        <w:t>В заключение подводится итог проделанной работы.</w:t>
      </w:r>
    </w:p>
    <w:p w:rsidR="00E82C34" w:rsidRPr="009A2D61" w:rsidRDefault="00E82C34" w:rsidP="00E82C34">
      <w:pPr>
        <w:rPr>
          <w:rStyle w:val="fontstyle11"/>
          <w:sz w:val="28"/>
          <w:szCs w:val="28"/>
        </w:rPr>
      </w:pPr>
      <w:r w:rsidRPr="009A2D61">
        <w:rPr>
          <w:rStyle w:val="fontstyle11"/>
          <w:sz w:val="28"/>
          <w:szCs w:val="28"/>
        </w:rPr>
        <w:t>Ознакомление с работой будет полезно специалистам, работающим в сфере автоматизации медицинских систем.</w:t>
      </w:r>
    </w:p>
    <w:p w:rsidR="00A83208" w:rsidRPr="00471933" w:rsidRDefault="0036192F" w:rsidP="00FF2D4E">
      <w:pPr>
        <w:rPr>
          <w:rFonts w:ascii="Times New Roman" w:hAnsi="Times New Roman" w:cs="Times New Roman"/>
          <w:color w:val="000000"/>
          <w:sz w:val="26"/>
          <w:szCs w:val="26"/>
        </w:rPr>
      </w:pPr>
      <w:r w:rsidRPr="00471933">
        <w:rPr>
          <w:rStyle w:val="fontstyle11"/>
          <w:sz w:val="26"/>
          <w:szCs w:val="26"/>
        </w:rPr>
        <w:br w:type="page"/>
      </w:r>
    </w:p>
    <w:bookmarkStart w:id="1" w:name="_Toc12191404" w:displacedByCustomXml="next"/>
    <w:sdt>
      <w:sdtPr>
        <w:rPr>
          <w:rFonts w:asciiTheme="minorHAnsi" w:eastAsiaTheme="minorHAnsi" w:hAnsiTheme="minorHAnsi" w:cstheme="minorBidi"/>
          <w:sz w:val="22"/>
          <w:szCs w:val="22"/>
        </w:rPr>
        <w:id w:val="1325018663"/>
        <w:docPartObj>
          <w:docPartGallery w:val="Table of Contents"/>
          <w:docPartUnique/>
        </w:docPartObj>
      </w:sdtPr>
      <w:sdtEndPr>
        <w:rPr>
          <w:b/>
          <w:bCs/>
        </w:rPr>
      </w:sdtEndPr>
      <w:sdtContent>
        <w:p w:rsidR="0036192F" w:rsidRPr="00471933" w:rsidRDefault="0036192F" w:rsidP="00985267">
          <w:pPr>
            <w:pStyle w:val="a9"/>
          </w:pPr>
          <w:r w:rsidRPr="00471933">
            <w:t>СОДЕРЖАНИЕ</w:t>
          </w:r>
          <w:bookmarkEnd w:id="1"/>
        </w:p>
        <w:p w:rsidR="00CB74A6" w:rsidRPr="00471933" w:rsidRDefault="0036192F">
          <w:pPr>
            <w:pStyle w:val="11"/>
            <w:rPr>
              <w:rFonts w:eastAsiaTheme="minorEastAsia"/>
              <w:noProof/>
              <w:lang w:eastAsia="ru-RU"/>
            </w:rPr>
          </w:pPr>
          <w:r w:rsidRPr="00471933">
            <w:rPr>
              <w:rFonts w:ascii="Times New Roman" w:hAnsi="Times New Roman" w:cs="Times New Roman"/>
              <w:sz w:val="28"/>
              <w:szCs w:val="28"/>
            </w:rPr>
            <w:fldChar w:fldCharType="begin"/>
          </w:r>
          <w:r w:rsidRPr="00471933">
            <w:rPr>
              <w:rFonts w:ascii="Times New Roman" w:hAnsi="Times New Roman" w:cs="Times New Roman"/>
              <w:sz w:val="28"/>
              <w:szCs w:val="28"/>
            </w:rPr>
            <w:instrText xml:space="preserve"> TOC \o "1-3" \h \z \u </w:instrText>
          </w:r>
          <w:r w:rsidRPr="00471933">
            <w:rPr>
              <w:rFonts w:ascii="Times New Roman" w:hAnsi="Times New Roman" w:cs="Times New Roman"/>
              <w:sz w:val="28"/>
              <w:szCs w:val="28"/>
            </w:rPr>
            <w:fldChar w:fldCharType="separate"/>
          </w:r>
          <w:hyperlink w:anchor="_Toc12191403" w:history="1">
            <w:r w:rsidR="00CB74A6" w:rsidRPr="00471933">
              <w:rPr>
                <w:rStyle w:val="a6"/>
                <w:noProof/>
              </w:rPr>
              <w:t>АННОТАЦИЯ</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_Toc12191403 \h </w:instrText>
            </w:r>
            <w:r w:rsidR="00CB74A6" w:rsidRPr="00471933">
              <w:rPr>
                <w:noProof/>
                <w:webHidden/>
              </w:rPr>
            </w:r>
            <w:r w:rsidR="00CB74A6" w:rsidRPr="00471933">
              <w:rPr>
                <w:noProof/>
                <w:webHidden/>
              </w:rPr>
              <w:fldChar w:fldCharType="separate"/>
            </w:r>
            <w:r w:rsidR="00CB74A6" w:rsidRPr="00471933">
              <w:rPr>
                <w:noProof/>
                <w:webHidden/>
              </w:rPr>
              <w:t>3</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04" w:history="1">
            <w:r w:rsidR="00CB74A6" w:rsidRPr="00471933">
              <w:rPr>
                <w:rStyle w:val="a6"/>
                <w:noProof/>
              </w:rPr>
              <w:t>СОДЕРЖАНИЕ</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_Toc12191404 \h </w:instrText>
            </w:r>
            <w:r w:rsidR="00CB74A6" w:rsidRPr="00471933">
              <w:rPr>
                <w:noProof/>
                <w:webHidden/>
              </w:rPr>
            </w:r>
            <w:r w:rsidR="00CB74A6" w:rsidRPr="00471933">
              <w:rPr>
                <w:noProof/>
                <w:webHidden/>
              </w:rPr>
              <w:fldChar w:fldCharType="separate"/>
            </w:r>
            <w:r w:rsidR="00CB74A6" w:rsidRPr="00471933">
              <w:rPr>
                <w:noProof/>
                <w:webHidden/>
              </w:rPr>
              <w:t>4</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05" w:history="1">
            <w:r w:rsidR="00CB74A6" w:rsidRPr="00471933">
              <w:rPr>
                <w:rStyle w:val="a6"/>
                <w:noProof/>
              </w:rPr>
              <w:t>ОБОЗНАЧЕНИЯ И СОКРАЩЕНИЯ</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_Toc12191405 \h </w:instrText>
            </w:r>
            <w:r w:rsidR="00CB74A6" w:rsidRPr="00471933">
              <w:rPr>
                <w:noProof/>
                <w:webHidden/>
              </w:rPr>
            </w:r>
            <w:r w:rsidR="00CB74A6" w:rsidRPr="00471933">
              <w:rPr>
                <w:noProof/>
                <w:webHidden/>
              </w:rPr>
              <w:fldChar w:fldCharType="separate"/>
            </w:r>
            <w:r w:rsidR="00CB74A6" w:rsidRPr="00471933">
              <w:rPr>
                <w:noProof/>
                <w:webHidden/>
              </w:rPr>
              <w:t>6</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06" w:history="1">
            <w:r w:rsidR="00CB74A6" w:rsidRPr="00471933">
              <w:rPr>
                <w:rStyle w:val="a6"/>
                <w:noProof/>
              </w:rPr>
              <w:t>ВВЕДЕНИЕ</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_Toc12191406 \h </w:instrText>
            </w:r>
            <w:r w:rsidR="00CB74A6" w:rsidRPr="00471933">
              <w:rPr>
                <w:noProof/>
                <w:webHidden/>
              </w:rPr>
            </w:r>
            <w:r w:rsidR="00CB74A6" w:rsidRPr="00471933">
              <w:rPr>
                <w:noProof/>
                <w:webHidden/>
              </w:rPr>
              <w:fldChar w:fldCharType="separate"/>
            </w:r>
            <w:r w:rsidR="00CB74A6" w:rsidRPr="00471933">
              <w:rPr>
                <w:noProof/>
                <w:webHidden/>
              </w:rPr>
              <w:t>7</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07" w:history="1">
            <w:r w:rsidR="00CB74A6" w:rsidRPr="00471933">
              <w:rPr>
                <w:rStyle w:val="a6"/>
                <w:noProof/>
              </w:rPr>
              <w:t>1 Анализ предметной области</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_Toc12191407 \h </w:instrText>
            </w:r>
            <w:r w:rsidR="00CB74A6" w:rsidRPr="00471933">
              <w:rPr>
                <w:noProof/>
                <w:webHidden/>
              </w:rPr>
            </w:r>
            <w:r w:rsidR="00CB74A6" w:rsidRPr="00471933">
              <w:rPr>
                <w:noProof/>
                <w:webHidden/>
              </w:rPr>
              <w:fldChar w:fldCharType="separate"/>
            </w:r>
            <w:r w:rsidR="00CB74A6" w:rsidRPr="00471933">
              <w:rPr>
                <w:noProof/>
                <w:webHidden/>
              </w:rPr>
              <w:t>10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08" w:history="1">
            <w:r w:rsidR="00CB74A6" w:rsidRPr="00471933">
              <w:rPr>
                <w:rStyle w:val="a6"/>
                <w:noProof/>
              </w:rPr>
              <w:t>1.1 Основные понятия</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_Toc12191408 \h </w:instrText>
            </w:r>
            <w:r w:rsidR="00CB74A6" w:rsidRPr="00471933">
              <w:rPr>
                <w:noProof/>
                <w:webHidden/>
              </w:rPr>
            </w:r>
            <w:r w:rsidR="00CB74A6" w:rsidRPr="00471933">
              <w:rPr>
                <w:noProof/>
                <w:webHidden/>
              </w:rPr>
              <w:fldChar w:fldCharType="separate"/>
            </w:r>
            <w:r w:rsidR="00CB74A6" w:rsidRPr="00471933">
              <w:rPr>
                <w:noProof/>
                <w:webHidden/>
              </w:rPr>
              <w:t>10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09" w:history="1">
            <w:r w:rsidR="00CB74A6" w:rsidRPr="00471933">
              <w:rPr>
                <w:rStyle w:val="a6"/>
                <w:noProof/>
              </w:rPr>
              <w:t>1.2 Биолого-медицинский аспект стабилографических измерений</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_Toc12191409 \h </w:instrText>
            </w:r>
            <w:r w:rsidR="00CB74A6" w:rsidRPr="00471933">
              <w:rPr>
                <w:noProof/>
                <w:webHidden/>
              </w:rPr>
            </w:r>
            <w:r w:rsidR="00CB74A6" w:rsidRPr="00471933">
              <w:rPr>
                <w:noProof/>
                <w:webHidden/>
              </w:rPr>
              <w:fldChar w:fldCharType="separate"/>
            </w:r>
            <w:r w:rsidR="00CB74A6" w:rsidRPr="00471933">
              <w:rPr>
                <w:noProof/>
                <w:webHidden/>
              </w:rPr>
              <w:t>13</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0" w:history="1">
            <w:r w:rsidR="00CB74A6" w:rsidRPr="00471933">
              <w:rPr>
                <w:rStyle w:val="a6"/>
                <w:noProof/>
              </w:rPr>
              <w:t>1.3 Технические средства для проведения стабилографических измерений</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_Toc12191410 \h </w:instrText>
            </w:r>
            <w:r w:rsidR="00CB74A6" w:rsidRPr="00471933">
              <w:rPr>
                <w:noProof/>
                <w:webHidden/>
              </w:rPr>
            </w:r>
            <w:r w:rsidR="00CB74A6" w:rsidRPr="00471933">
              <w:rPr>
                <w:noProof/>
                <w:webHidden/>
              </w:rPr>
              <w:fldChar w:fldCharType="separate"/>
            </w:r>
            <w:r w:rsidR="00CB74A6" w:rsidRPr="00471933">
              <w:rPr>
                <w:noProof/>
                <w:webHidden/>
              </w:rPr>
              <w:t>15</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1" w:history="1">
            <w:r w:rsidR="00CB74A6" w:rsidRPr="00471933">
              <w:rPr>
                <w:rStyle w:val="a6"/>
                <w:noProof/>
              </w:rPr>
              <w:t>1.4 Программное обеспечение для проведения стабилографических исследований</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_Toc12191411 \h </w:instrText>
            </w:r>
            <w:r w:rsidR="00CB74A6" w:rsidRPr="00471933">
              <w:rPr>
                <w:noProof/>
                <w:webHidden/>
              </w:rPr>
            </w:r>
            <w:r w:rsidR="00CB74A6" w:rsidRPr="00471933">
              <w:rPr>
                <w:noProof/>
                <w:webHidden/>
              </w:rPr>
              <w:fldChar w:fldCharType="separate"/>
            </w:r>
            <w:r w:rsidR="00CB74A6" w:rsidRPr="00471933">
              <w:rPr>
                <w:noProof/>
                <w:webHidden/>
              </w:rPr>
              <w:t>18</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2" w:history="1">
            <w:r w:rsidR="00CB74A6" w:rsidRPr="00471933">
              <w:rPr>
                <w:rStyle w:val="a6"/>
                <w:noProof/>
              </w:rPr>
              <w:t>1.5 Описание процесса проведения стабилографического измерения</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_Toc12191412 \h </w:instrText>
            </w:r>
            <w:r w:rsidR="00CB74A6" w:rsidRPr="00471933">
              <w:rPr>
                <w:noProof/>
                <w:webHidden/>
              </w:rPr>
            </w:r>
            <w:r w:rsidR="00CB74A6" w:rsidRPr="00471933">
              <w:rPr>
                <w:noProof/>
                <w:webHidden/>
              </w:rPr>
              <w:fldChar w:fldCharType="separate"/>
            </w:r>
            <w:r w:rsidR="00CB74A6" w:rsidRPr="00471933">
              <w:rPr>
                <w:noProof/>
                <w:webHidden/>
              </w:rPr>
              <w:t>20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3" w:history="1">
            <w:r w:rsidR="00CB74A6" w:rsidRPr="00471933">
              <w:rPr>
                <w:rStyle w:val="a6"/>
                <w:noProof/>
              </w:rPr>
              <w:t>1.6 Определение требований к автоматизированной системе</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_Toc12191413 \h </w:instrText>
            </w:r>
            <w:r w:rsidR="00CB74A6" w:rsidRPr="00471933">
              <w:rPr>
                <w:noProof/>
                <w:webHidden/>
              </w:rPr>
            </w:r>
            <w:r w:rsidR="00CB74A6" w:rsidRPr="00471933">
              <w:rPr>
                <w:noProof/>
                <w:webHidden/>
              </w:rPr>
              <w:fldChar w:fldCharType="separate"/>
            </w:r>
            <w:r w:rsidR="00CB74A6" w:rsidRPr="00471933">
              <w:rPr>
                <w:noProof/>
                <w:webHidden/>
              </w:rPr>
              <w:t>21</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4" w:history="1">
            <w:r w:rsidR="00CB74A6" w:rsidRPr="00471933">
              <w:rPr>
                <w:rStyle w:val="a6"/>
                <w:noProof/>
              </w:rPr>
              <w:t>1.7 Выводы и результаты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_Toc12191414 \h </w:instrText>
            </w:r>
            <w:r w:rsidR="00CB74A6" w:rsidRPr="00471933">
              <w:rPr>
                <w:noProof/>
                <w:webHidden/>
              </w:rPr>
            </w:r>
            <w:r w:rsidR="00CB74A6" w:rsidRPr="00471933">
              <w:rPr>
                <w:noProof/>
                <w:webHidden/>
              </w:rPr>
              <w:fldChar w:fldCharType="separate"/>
            </w:r>
            <w:r w:rsidR="00CB74A6" w:rsidRPr="00471933">
              <w:rPr>
                <w:noProof/>
                <w:webHidden/>
              </w:rPr>
              <w:t>24</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15" w:history="1">
            <w:r w:rsidR="00CB74A6" w:rsidRPr="00471933">
              <w:rPr>
                <w:rStyle w:val="a6"/>
                <w:noProof/>
              </w:rPr>
              <w:t>2 Проектирование и разработка</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_Toc12191415 \h </w:instrText>
            </w:r>
            <w:r w:rsidR="00CB74A6" w:rsidRPr="00471933">
              <w:rPr>
                <w:noProof/>
                <w:webHidden/>
              </w:rPr>
            </w:r>
            <w:r w:rsidR="00CB74A6" w:rsidRPr="00471933">
              <w:rPr>
                <w:noProof/>
                <w:webHidden/>
              </w:rPr>
              <w:fldChar w:fldCharType="separate"/>
            </w:r>
            <w:r w:rsidR="00CB74A6" w:rsidRPr="00471933">
              <w:rPr>
                <w:noProof/>
                <w:webHidden/>
              </w:rPr>
              <w:t>26</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6" w:history="1">
            <w:r w:rsidR="00CB74A6" w:rsidRPr="00471933">
              <w:rPr>
                <w:rStyle w:val="a6"/>
                <w:noProof/>
              </w:rPr>
              <w:t>2.1 Разработка алгоритма работы автоматизированной системы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_Toc12191416 \h </w:instrText>
            </w:r>
            <w:r w:rsidR="00CB74A6" w:rsidRPr="00471933">
              <w:rPr>
                <w:noProof/>
                <w:webHidden/>
              </w:rPr>
            </w:r>
            <w:r w:rsidR="00CB74A6" w:rsidRPr="00471933">
              <w:rPr>
                <w:noProof/>
                <w:webHidden/>
              </w:rPr>
              <w:fldChar w:fldCharType="separate"/>
            </w:r>
            <w:r w:rsidR="00CB74A6" w:rsidRPr="00471933">
              <w:rPr>
                <w:noProof/>
                <w:webHidden/>
              </w:rPr>
              <w:t>26</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7" w:history="1">
            <w:r w:rsidR="00CB74A6" w:rsidRPr="00471933">
              <w:rPr>
                <w:rStyle w:val="a6"/>
                <w:noProof/>
              </w:rPr>
              <w:t>2.2 Проектирование структуры автоматизированной системы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_Toc12191417 \h </w:instrText>
            </w:r>
            <w:r w:rsidR="00CB74A6" w:rsidRPr="00471933">
              <w:rPr>
                <w:noProof/>
                <w:webHidden/>
              </w:rPr>
            </w:r>
            <w:r w:rsidR="00CB74A6" w:rsidRPr="00471933">
              <w:rPr>
                <w:noProof/>
                <w:webHidden/>
              </w:rPr>
              <w:fldChar w:fldCharType="separate"/>
            </w:r>
            <w:r w:rsidR="00CB74A6" w:rsidRPr="00471933">
              <w:rPr>
                <w:noProof/>
                <w:webHidden/>
              </w:rPr>
              <w:t>27</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8" w:history="1">
            <w:r w:rsidR="00CB74A6" w:rsidRPr="00471933">
              <w:rPr>
                <w:rStyle w:val="a6"/>
                <w:noProof/>
              </w:rPr>
              <w:t xml:space="preserve">2.3 Разработка интерфейса по стандарту </w:t>
            </w:r>
            <w:r w:rsidR="00CB74A6" w:rsidRPr="00471933">
              <w:rPr>
                <w:rStyle w:val="a6"/>
                <w:noProof/>
                <w:lang w:val="en-US"/>
              </w:rPr>
              <w:t>Component</w:t>
            </w:r>
            <w:r w:rsidR="00CB74A6" w:rsidRPr="00471933">
              <w:rPr>
                <w:rStyle w:val="a6"/>
                <w:noProof/>
              </w:rPr>
              <w:t xml:space="preserve"> </w:t>
            </w:r>
            <w:r w:rsidR="00CB74A6" w:rsidRPr="00471933">
              <w:rPr>
                <w:rStyle w:val="a6"/>
                <w:noProof/>
                <w:lang w:val="en-US"/>
              </w:rPr>
              <w:t>Object</w:t>
            </w:r>
            <w:r w:rsidR="00CB74A6" w:rsidRPr="00471933">
              <w:rPr>
                <w:rStyle w:val="a6"/>
                <w:noProof/>
              </w:rPr>
              <w:t xml:space="preserve"> </w:t>
            </w:r>
            <w:r w:rsidR="00CB74A6" w:rsidRPr="00471933">
              <w:rPr>
                <w:rStyle w:val="a6"/>
                <w:noProof/>
                <w:lang w:val="en-US"/>
              </w:rPr>
              <w:t>Model</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_Toc12191418 \h </w:instrText>
            </w:r>
            <w:r w:rsidR="00CB74A6" w:rsidRPr="00471933">
              <w:rPr>
                <w:noProof/>
                <w:webHidden/>
              </w:rPr>
            </w:r>
            <w:r w:rsidR="00CB74A6" w:rsidRPr="00471933">
              <w:rPr>
                <w:noProof/>
                <w:webHidden/>
              </w:rPr>
              <w:fldChar w:fldCharType="separate"/>
            </w:r>
            <w:r w:rsidR="00CB74A6" w:rsidRPr="00471933">
              <w:rPr>
                <w:noProof/>
                <w:webHidden/>
              </w:rPr>
              <w:t>28</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19" w:history="1">
            <w:r w:rsidR="00CB74A6" w:rsidRPr="00471933">
              <w:rPr>
                <w:rStyle w:val="a6"/>
                <w:noProof/>
              </w:rPr>
              <w:t>2.4 Разработка хранилища измерений</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_Toc12191419 \h </w:instrText>
            </w:r>
            <w:r w:rsidR="00CB74A6" w:rsidRPr="00471933">
              <w:rPr>
                <w:noProof/>
                <w:webHidden/>
              </w:rPr>
            </w:r>
            <w:r w:rsidR="00CB74A6" w:rsidRPr="00471933">
              <w:rPr>
                <w:noProof/>
                <w:webHidden/>
              </w:rPr>
              <w:fldChar w:fldCharType="separate"/>
            </w:r>
            <w:r w:rsidR="00CB74A6" w:rsidRPr="00471933">
              <w:rPr>
                <w:noProof/>
                <w:webHidden/>
              </w:rPr>
              <w:t>32</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0" w:history="1">
            <w:r w:rsidR="00CB74A6" w:rsidRPr="00471933">
              <w:rPr>
                <w:rStyle w:val="a6"/>
                <w:noProof/>
              </w:rPr>
              <w:t>2.5 Разработка модуля математической обработки сигналов</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_Toc12191420 \h </w:instrText>
            </w:r>
            <w:r w:rsidR="00CB74A6" w:rsidRPr="00471933">
              <w:rPr>
                <w:noProof/>
                <w:webHidden/>
              </w:rPr>
            </w:r>
            <w:r w:rsidR="00CB74A6" w:rsidRPr="00471933">
              <w:rPr>
                <w:noProof/>
                <w:webHidden/>
              </w:rPr>
              <w:fldChar w:fldCharType="separate"/>
            </w:r>
            <w:r w:rsidR="00CB74A6" w:rsidRPr="00471933">
              <w:rPr>
                <w:noProof/>
                <w:webHidden/>
              </w:rPr>
              <w:t>44</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1" w:history="1">
            <w:r w:rsidR="00CB74A6" w:rsidRPr="00471933">
              <w:rPr>
                <w:rStyle w:val="a6"/>
                <w:noProof/>
              </w:rPr>
              <w:t>2.6 Разработка графического пользовательского интерфейса</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_Toc12191421 \h </w:instrText>
            </w:r>
            <w:r w:rsidR="00CB74A6" w:rsidRPr="00471933">
              <w:rPr>
                <w:noProof/>
                <w:webHidden/>
              </w:rPr>
            </w:r>
            <w:r w:rsidR="00CB74A6" w:rsidRPr="00471933">
              <w:rPr>
                <w:noProof/>
                <w:webHidden/>
              </w:rPr>
              <w:fldChar w:fldCharType="separate"/>
            </w:r>
            <w:r w:rsidR="00CB74A6" w:rsidRPr="00471933">
              <w:rPr>
                <w:noProof/>
                <w:webHidden/>
              </w:rPr>
              <w:t>45</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2" w:history="1">
            <w:r w:rsidR="00CB74A6" w:rsidRPr="00471933">
              <w:rPr>
                <w:rStyle w:val="a6"/>
                <w:noProof/>
              </w:rPr>
              <w:t>2.7 Выводы и результаты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_Toc12191422 \h </w:instrText>
            </w:r>
            <w:r w:rsidR="00CB74A6" w:rsidRPr="00471933">
              <w:rPr>
                <w:noProof/>
                <w:webHidden/>
              </w:rPr>
            </w:r>
            <w:r w:rsidR="00CB74A6" w:rsidRPr="00471933">
              <w:rPr>
                <w:noProof/>
                <w:webHidden/>
              </w:rPr>
              <w:fldChar w:fldCharType="separate"/>
            </w:r>
            <w:r w:rsidR="00CB74A6" w:rsidRPr="00471933">
              <w:rPr>
                <w:noProof/>
                <w:webHidden/>
              </w:rPr>
              <w:t>49</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23" w:history="1">
            <w:r w:rsidR="00CB74A6" w:rsidRPr="00471933">
              <w:rPr>
                <w:rStyle w:val="a6"/>
                <w:noProof/>
              </w:rPr>
              <w:t>3 Реализация и тестирование</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_Toc12191423 \h </w:instrText>
            </w:r>
            <w:r w:rsidR="00CB74A6" w:rsidRPr="00471933">
              <w:rPr>
                <w:noProof/>
                <w:webHidden/>
              </w:rPr>
            </w:r>
            <w:r w:rsidR="00CB74A6" w:rsidRPr="00471933">
              <w:rPr>
                <w:noProof/>
                <w:webHidden/>
              </w:rPr>
              <w:fldChar w:fldCharType="separate"/>
            </w:r>
            <w:r w:rsidR="00CB74A6" w:rsidRPr="00471933">
              <w:rPr>
                <w:noProof/>
                <w:webHidden/>
              </w:rPr>
              <w:t>50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4" w:history="1">
            <w:r w:rsidR="00CB74A6" w:rsidRPr="00471933">
              <w:rPr>
                <w:rStyle w:val="a6"/>
                <w:noProof/>
              </w:rPr>
              <w:t xml:space="preserve">3.1 Реализация интерфейса </w:t>
            </w:r>
            <w:r w:rsidR="00CB74A6" w:rsidRPr="00471933">
              <w:rPr>
                <w:rStyle w:val="a6"/>
                <w:noProof/>
                <w:lang w:val="en-US"/>
              </w:rPr>
              <w:t>COM</w:t>
            </w:r>
            <w:r w:rsidR="00CB74A6" w:rsidRPr="00471933">
              <w:rPr>
                <w:rStyle w:val="a6"/>
                <w:noProof/>
              </w:rPr>
              <w:t>-сервера</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_Toc12191424 \h </w:instrText>
            </w:r>
            <w:r w:rsidR="00CB74A6" w:rsidRPr="00471933">
              <w:rPr>
                <w:noProof/>
                <w:webHidden/>
              </w:rPr>
            </w:r>
            <w:r w:rsidR="00CB74A6" w:rsidRPr="00471933">
              <w:rPr>
                <w:noProof/>
                <w:webHidden/>
              </w:rPr>
              <w:fldChar w:fldCharType="separate"/>
            </w:r>
            <w:r w:rsidR="00CB74A6" w:rsidRPr="00471933">
              <w:rPr>
                <w:noProof/>
                <w:webHidden/>
              </w:rPr>
              <w:t>50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5" w:history="1">
            <w:r w:rsidR="00CB74A6" w:rsidRPr="00471933">
              <w:rPr>
                <w:rStyle w:val="a6"/>
                <w:noProof/>
              </w:rPr>
              <w:t>3.2 Разработка тестов для отладки программных модулей</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_Toc12191425 \h </w:instrText>
            </w:r>
            <w:r w:rsidR="00CB74A6" w:rsidRPr="00471933">
              <w:rPr>
                <w:noProof/>
                <w:webHidden/>
              </w:rPr>
            </w:r>
            <w:r w:rsidR="00CB74A6" w:rsidRPr="00471933">
              <w:rPr>
                <w:noProof/>
                <w:webHidden/>
              </w:rPr>
              <w:fldChar w:fldCharType="separate"/>
            </w:r>
            <w:r w:rsidR="00CB74A6" w:rsidRPr="00471933">
              <w:rPr>
                <w:noProof/>
                <w:webHidden/>
              </w:rPr>
              <w:t>50</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6" w:history="1">
            <w:r w:rsidR="00CB74A6" w:rsidRPr="00471933">
              <w:rPr>
                <w:rStyle w:val="a6"/>
                <w:noProof/>
              </w:rPr>
              <w:t>3.3 Компонентное тестирование автоматизированной системы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_Toc12191426 \h </w:instrText>
            </w:r>
            <w:r w:rsidR="00CB74A6" w:rsidRPr="00471933">
              <w:rPr>
                <w:noProof/>
                <w:webHidden/>
              </w:rPr>
            </w:r>
            <w:r w:rsidR="00CB74A6" w:rsidRPr="00471933">
              <w:rPr>
                <w:noProof/>
                <w:webHidden/>
              </w:rPr>
              <w:fldChar w:fldCharType="separate"/>
            </w:r>
            <w:r w:rsidR="00CB74A6" w:rsidRPr="00471933">
              <w:rPr>
                <w:noProof/>
                <w:webHidden/>
              </w:rPr>
              <w:t>53</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7" w:history="1">
            <w:r w:rsidR="00CB74A6" w:rsidRPr="00471933">
              <w:rPr>
                <w:rStyle w:val="a6"/>
                <w:noProof/>
              </w:rPr>
              <w:t>3.4 Интеграционное тестирование автоматизированной системы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_Toc12191427 \h </w:instrText>
            </w:r>
            <w:r w:rsidR="00CB74A6" w:rsidRPr="00471933">
              <w:rPr>
                <w:noProof/>
                <w:webHidden/>
              </w:rPr>
            </w:r>
            <w:r w:rsidR="00CB74A6" w:rsidRPr="00471933">
              <w:rPr>
                <w:noProof/>
                <w:webHidden/>
              </w:rPr>
              <w:fldChar w:fldCharType="separate"/>
            </w:r>
            <w:r w:rsidR="00CB74A6" w:rsidRPr="00471933">
              <w:rPr>
                <w:noProof/>
                <w:webHidden/>
              </w:rPr>
              <w:t>53</w:t>
            </w:r>
            <w:r w:rsidR="00CB74A6" w:rsidRPr="00471933">
              <w:rPr>
                <w:noProof/>
                <w:webHidden/>
              </w:rPr>
              <w:fldChar w:fldCharType="end"/>
            </w:r>
          </w:hyperlink>
        </w:p>
        <w:p w:rsidR="00CB74A6" w:rsidRPr="00471933" w:rsidRDefault="008A34D3">
          <w:pPr>
            <w:pStyle w:val="21"/>
            <w:tabs>
              <w:tab w:val="right" w:leader="dot" w:pos="9628"/>
            </w:tabs>
            <w:rPr>
              <w:rFonts w:eastAsiaTheme="minorEastAsia"/>
              <w:noProof/>
              <w:lang w:eastAsia="ru-RU"/>
            </w:rPr>
          </w:pPr>
          <w:hyperlink w:anchor="_Toc12191428" w:history="1">
            <w:r w:rsidR="00CB74A6" w:rsidRPr="00471933">
              <w:rPr>
                <w:rStyle w:val="a6"/>
                <w:noProof/>
              </w:rPr>
              <w:t>3.5 Выводы и результаты</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_Toc12191428 \h </w:instrText>
            </w:r>
            <w:r w:rsidR="00CB74A6" w:rsidRPr="00471933">
              <w:rPr>
                <w:noProof/>
                <w:webHidden/>
              </w:rPr>
            </w:r>
            <w:r w:rsidR="00CB74A6" w:rsidRPr="00471933">
              <w:rPr>
                <w:noProof/>
                <w:webHidden/>
              </w:rPr>
              <w:fldChar w:fldCharType="separate"/>
            </w:r>
            <w:r w:rsidR="00CB74A6" w:rsidRPr="00471933">
              <w:rPr>
                <w:noProof/>
                <w:webHidden/>
              </w:rPr>
              <w:t>53</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29" w:history="1">
            <w:r w:rsidR="00CB74A6" w:rsidRPr="00471933">
              <w:rPr>
                <w:rStyle w:val="a6"/>
                <w:noProof/>
              </w:rPr>
              <w:t>ЗАКЛЮЧЕНИЕ</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_Toc12191429 \h </w:instrText>
            </w:r>
            <w:r w:rsidR="00CB74A6" w:rsidRPr="00471933">
              <w:rPr>
                <w:noProof/>
                <w:webHidden/>
              </w:rPr>
            </w:r>
            <w:r w:rsidR="00CB74A6" w:rsidRPr="00471933">
              <w:rPr>
                <w:noProof/>
                <w:webHidden/>
              </w:rPr>
              <w:fldChar w:fldCharType="separate"/>
            </w:r>
            <w:r w:rsidR="00CB74A6" w:rsidRPr="00471933">
              <w:rPr>
                <w:noProof/>
                <w:webHidden/>
              </w:rPr>
              <w:t>54</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30" w:history="1">
            <w:r w:rsidR="00CB74A6" w:rsidRPr="00471933">
              <w:rPr>
                <w:rStyle w:val="a6"/>
                <w:noProof/>
              </w:rPr>
              <w:t>СПИСОК ИСПОЛЬЗОВАННЫХ ИСТОЧНИКОВ</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_Toc12191430 \h </w:instrText>
            </w:r>
            <w:r w:rsidR="00CB74A6" w:rsidRPr="00471933">
              <w:rPr>
                <w:noProof/>
                <w:webHidden/>
              </w:rPr>
            </w:r>
            <w:r w:rsidR="00CB74A6" w:rsidRPr="00471933">
              <w:rPr>
                <w:noProof/>
                <w:webHidden/>
              </w:rPr>
              <w:fldChar w:fldCharType="separate"/>
            </w:r>
            <w:r w:rsidR="00CB74A6" w:rsidRPr="00471933">
              <w:rPr>
                <w:noProof/>
                <w:webHidden/>
              </w:rPr>
              <w:t>56</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31" w:history="1">
            <w:r w:rsidR="00CB74A6" w:rsidRPr="00471933">
              <w:rPr>
                <w:rStyle w:val="a6"/>
                <w:noProof/>
                <w:shd w:val="clear" w:color="auto" w:fill="FFFFFF"/>
              </w:rPr>
              <w:t>ПРИЛОЖЕНИЕ 1</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_Toc12191431 \h </w:instrText>
            </w:r>
            <w:r w:rsidR="00CB74A6" w:rsidRPr="00471933">
              <w:rPr>
                <w:noProof/>
                <w:webHidden/>
              </w:rPr>
            </w:r>
            <w:r w:rsidR="00CB74A6" w:rsidRPr="00471933">
              <w:rPr>
                <w:noProof/>
                <w:webHidden/>
              </w:rPr>
              <w:fldChar w:fldCharType="separate"/>
            </w:r>
            <w:r w:rsidR="00CB74A6" w:rsidRPr="00471933">
              <w:rPr>
                <w:noProof/>
                <w:webHidden/>
              </w:rPr>
              <w:t>60</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32" w:history="1">
            <w:r w:rsidR="00CB74A6" w:rsidRPr="00471933">
              <w:rPr>
                <w:rStyle w:val="a6"/>
                <w:noProof/>
                <w:shd w:val="clear" w:color="auto" w:fill="FFFFFF"/>
              </w:rPr>
              <w:t>ПРИЛОЖЕНИЕ 2</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_Toc12191432 \h </w:instrText>
            </w:r>
            <w:r w:rsidR="00CB74A6" w:rsidRPr="00471933">
              <w:rPr>
                <w:noProof/>
                <w:webHidden/>
              </w:rPr>
            </w:r>
            <w:r w:rsidR="00CB74A6" w:rsidRPr="00471933">
              <w:rPr>
                <w:noProof/>
                <w:webHidden/>
              </w:rPr>
              <w:fldChar w:fldCharType="separate"/>
            </w:r>
            <w:r w:rsidR="00CB74A6" w:rsidRPr="00471933">
              <w:rPr>
                <w:noProof/>
                <w:webHidden/>
              </w:rPr>
              <w:t>61</w:t>
            </w:r>
            <w:r w:rsidR="00CB74A6" w:rsidRPr="00471933">
              <w:rPr>
                <w:noProof/>
                <w:webHidden/>
              </w:rPr>
              <w:fldChar w:fldCharType="end"/>
            </w:r>
          </w:hyperlink>
        </w:p>
        <w:p w:rsidR="00CB74A6" w:rsidRPr="00471933" w:rsidRDefault="008A34D3">
          <w:pPr>
            <w:pStyle w:val="11"/>
            <w:rPr>
              <w:rFonts w:eastAsiaTheme="minorEastAsia"/>
              <w:noProof/>
              <w:lang w:eastAsia="ru-RU"/>
            </w:rPr>
          </w:pPr>
          <w:hyperlink w:anchor="_Toc12191433" w:history="1">
            <w:r w:rsidR="00CB74A6" w:rsidRPr="00471933">
              <w:rPr>
                <w:rStyle w:val="a6"/>
                <w:noProof/>
                <w:shd w:val="clear" w:color="auto" w:fill="FFFFFF"/>
              </w:rPr>
              <w:t>ПРИЛОЖЕНИЕ 3</w:t>
            </w:r>
            <w:r w:rsidR="00CB74A6" w:rsidRPr="00471933">
              <w:rPr>
                <w:noProof/>
                <w:webHidden/>
              </w:rPr>
              <w:tab/>
            </w:r>
            <w:r w:rsidR="00CB74A6" w:rsidRPr="00471933">
              <w:rPr>
                <w:noProof/>
                <w:webHidden/>
              </w:rPr>
              <w:fldChar w:fldCharType="begin"/>
            </w:r>
            <w:r w:rsidR="00CB74A6" w:rsidRPr="00471933">
              <w:rPr>
                <w:noProof/>
                <w:webHidden/>
              </w:rPr>
              <w:instrText xml:space="preserve"> PAGEREF _Toc12191433 \h </w:instrText>
            </w:r>
            <w:r w:rsidR="00CB74A6" w:rsidRPr="00471933">
              <w:rPr>
                <w:noProof/>
                <w:webHidden/>
              </w:rPr>
            </w:r>
            <w:r w:rsidR="00CB74A6" w:rsidRPr="00471933">
              <w:rPr>
                <w:noProof/>
                <w:webHidden/>
              </w:rPr>
              <w:fldChar w:fldCharType="separate"/>
            </w:r>
            <w:r w:rsidR="00CB74A6" w:rsidRPr="00471933">
              <w:rPr>
                <w:noProof/>
                <w:webHidden/>
              </w:rPr>
              <w:t>62</w:t>
            </w:r>
            <w:r w:rsidR="00CB74A6" w:rsidRPr="00471933">
              <w:rPr>
                <w:noProof/>
                <w:webHidden/>
              </w:rPr>
              <w:fldChar w:fldCharType="end"/>
            </w:r>
          </w:hyperlink>
        </w:p>
        <w:p w:rsidR="0036192F" w:rsidRPr="00471933" w:rsidRDefault="0036192F" w:rsidP="00985267">
          <w:pPr>
            <w:ind w:firstLine="851"/>
          </w:pPr>
          <w:r w:rsidRPr="00471933">
            <w:rPr>
              <w:rFonts w:ascii="Times New Roman" w:hAnsi="Times New Roman" w:cs="Times New Roman"/>
              <w:b/>
              <w:bCs/>
              <w:sz w:val="28"/>
              <w:szCs w:val="28"/>
            </w:rPr>
            <w:fldChar w:fldCharType="end"/>
          </w:r>
        </w:p>
      </w:sdtContent>
    </w:sdt>
    <w:p w:rsidR="005D70DA" w:rsidRPr="00471933" w:rsidRDefault="005D70DA">
      <w:pPr>
        <w:rPr>
          <w:rFonts w:ascii="Times New Roman" w:eastAsiaTheme="majorEastAsia" w:hAnsi="Times New Roman" w:cstheme="majorBidi"/>
          <w:sz w:val="28"/>
          <w:szCs w:val="32"/>
        </w:rPr>
      </w:pPr>
      <w:r w:rsidRPr="00471933">
        <w:br w:type="page"/>
      </w:r>
    </w:p>
    <w:p w:rsidR="0036192F" w:rsidRPr="00471933" w:rsidRDefault="0036192F" w:rsidP="00985267">
      <w:pPr>
        <w:pStyle w:val="a9"/>
      </w:pPr>
      <w:bookmarkStart w:id="2" w:name="_Toc12191405"/>
      <w:r w:rsidRPr="00471933">
        <w:lastRenderedPageBreak/>
        <w:t>ОБОЗНАЧЕНИЯ И СОКРАЩЕНИЯ</w:t>
      </w:r>
      <w:bookmarkEnd w:id="2"/>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ЦНС – центральная нервная система</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ЗАО – закрытое акционерное общество</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АПК – аппаратно-программный комплекс</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ПО – программное обеспечение</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ТС – техническое средство</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ЦД – центр давления</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МПС – микропроцессорная система</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ПК – персональный компьютер</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МПГУ – Московский педагогический государственный университет</w:t>
      </w:r>
    </w:p>
    <w:p w:rsidR="00705101" w:rsidRPr="00471933" w:rsidRDefault="00877EFE" w:rsidP="00985267">
      <w:pPr>
        <w:ind w:firstLine="851"/>
        <w:rPr>
          <w:rFonts w:ascii="Times New Roman" w:hAnsi="Times New Roman" w:cs="Times New Roman"/>
          <w:sz w:val="28"/>
          <w:szCs w:val="28"/>
          <w:lang w:val="en-US"/>
        </w:rPr>
      </w:pPr>
      <w:r w:rsidRPr="00471933">
        <w:rPr>
          <w:rFonts w:ascii="Times New Roman" w:hAnsi="Times New Roman" w:cs="Times New Roman"/>
          <w:sz w:val="28"/>
          <w:szCs w:val="28"/>
          <w:lang w:val="en-US"/>
        </w:rPr>
        <w:t>COM – c</w:t>
      </w:r>
      <w:r w:rsidR="00705101" w:rsidRPr="00471933">
        <w:rPr>
          <w:rFonts w:ascii="Times New Roman" w:hAnsi="Times New Roman" w:cs="Times New Roman"/>
          <w:sz w:val="28"/>
          <w:szCs w:val="28"/>
          <w:lang w:val="en-US"/>
        </w:rPr>
        <w:t>omponent object model</w:t>
      </w:r>
    </w:p>
    <w:p w:rsidR="00877EFE" w:rsidRPr="00471933" w:rsidRDefault="00877EFE" w:rsidP="00985267">
      <w:pPr>
        <w:ind w:firstLine="851"/>
        <w:rPr>
          <w:rFonts w:ascii="Times New Roman" w:hAnsi="Times New Roman" w:cs="Times New Roman"/>
          <w:sz w:val="28"/>
          <w:szCs w:val="28"/>
          <w:lang w:val="en-US"/>
        </w:rPr>
      </w:pPr>
      <w:r w:rsidRPr="00471933">
        <w:rPr>
          <w:rFonts w:ascii="Times New Roman" w:hAnsi="Times New Roman" w:cs="Times New Roman"/>
          <w:sz w:val="28"/>
          <w:szCs w:val="28"/>
          <w:lang w:val="en-US"/>
        </w:rPr>
        <w:t>ML – machine learning</w:t>
      </w:r>
    </w:p>
    <w:p w:rsidR="00705101" w:rsidRPr="00471933" w:rsidRDefault="00705101" w:rsidP="00985267">
      <w:pPr>
        <w:ind w:firstLine="851"/>
        <w:rPr>
          <w:rFonts w:ascii="Times New Roman" w:hAnsi="Times New Roman" w:cs="Times New Roman"/>
          <w:sz w:val="28"/>
          <w:szCs w:val="28"/>
        </w:rPr>
      </w:pPr>
      <w:r w:rsidRPr="00471933">
        <w:rPr>
          <w:rFonts w:ascii="Times New Roman" w:hAnsi="Times New Roman" w:cs="Times New Roman"/>
          <w:sz w:val="28"/>
          <w:szCs w:val="28"/>
        </w:rPr>
        <w:t>ФИО – фамилия, имя, отчество</w:t>
      </w:r>
    </w:p>
    <w:p w:rsidR="0085590B" w:rsidRPr="00471933" w:rsidRDefault="0085590B" w:rsidP="00985267">
      <w:pPr>
        <w:ind w:firstLine="851"/>
        <w:rPr>
          <w:rFonts w:ascii="Times New Roman" w:hAnsi="Times New Roman" w:cs="Times New Roman"/>
          <w:sz w:val="28"/>
          <w:szCs w:val="28"/>
        </w:rPr>
      </w:pPr>
      <w:r w:rsidRPr="00471933">
        <w:rPr>
          <w:rFonts w:ascii="Times New Roman" w:hAnsi="Times New Roman" w:cs="Times New Roman"/>
          <w:sz w:val="28"/>
          <w:szCs w:val="28"/>
        </w:rPr>
        <w:t>СУБД – система управления базами данных</w:t>
      </w:r>
    </w:p>
    <w:p w:rsidR="0036192F" w:rsidRPr="00471933" w:rsidRDefault="0036192F" w:rsidP="00985267">
      <w:pPr>
        <w:ind w:firstLine="851"/>
        <w:rPr>
          <w:rFonts w:ascii="Times New Roman" w:eastAsiaTheme="majorEastAsia" w:hAnsi="Times New Roman" w:cs="Times New Roman"/>
          <w:color w:val="2F5496" w:themeColor="accent1" w:themeShade="BF"/>
          <w:sz w:val="28"/>
          <w:szCs w:val="28"/>
        </w:rPr>
      </w:pPr>
      <w:r w:rsidRPr="00471933">
        <w:rPr>
          <w:rFonts w:ascii="Times New Roman" w:hAnsi="Times New Roman" w:cs="Times New Roman"/>
          <w:sz w:val="28"/>
          <w:szCs w:val="28"/>
        </w:rPr>
        <w:br w:type="page"/>
      </w:r>
    </w:p>
    <w:p w:rsidR="00FF2D4E" w:rsidRPr="00471933" w:rsidRDefault="00FF2D4E" w:rsidP="00985267">
      <w:pPr>
        <w:pStyle w:val="a9"/>
      </w:pPr>
      <w:bookmarkStart w:id="3" w:name="_Toc12191406"/>
      <w:r w:rsidRPr="00471933">
        <w:lastRenderedPageBreak/>
        <w:t>ВВЕДЕНИЕ</w:t>
      </w:r>
      <w:bookmarkEnd w:id="3"/>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Современная медицина во многом опирается на точную и быструю диагностику. Поскольку легче предотвратить заболевание, чем лечить уже прогрессирующую патологию, возникает потребность в средствах и методах, позволяющих оценить состояние человека достаточно детально, но быстро и желательно без использования дорогостоящих инструментов.</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С другой стороны, лабораторная диагностика – совокупность различных методов исследования состава тканей и жидкостей человеческого организма – хоть применяется повсеместно и имеет важнейшее значение в исследовании состояния здоровья человека, но в ряде случаев не дает полной картины и является довольно дорогой процедурой в силу необходимости использовать множество химических реактивов и лабораторного оборудования. В таких областях, как ортопедия, неврология и некоторых других в силу специфики изучаемых биологических систем предпочтение принципиально следует отдавать функциональной диагностике – оценке качества выполнения системами организма своих функций.</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Одним из активно развивающихся направлений функциональной диагностики сегодня является стабилометрия или стабилография – </w:t>
      </w:r>
      <w:proofErr w:type="spellStart"/>
      <w:r w:rsidRPr="00471933">
        <w:rPr>
          <w:rFonts w:ascii="Times New Roman" w:hAnsi="Times New Roman" w:cs="Times New Roman"/>
          <w:sz w:val="28"/>
          <w:szCs w:val="28"/>
        </w:rPr>
        <w:t>неинвазивный</w:t>
      </w:r>
      <w:proofErr w:type="spellEnd"/>
      <w:r w:rsidRPr="00471933">
        <w:rPr>
          <w:rFonts w:ascii="Times New Roman" w:hAnsi="Times New Roman" w:cs="Times New Roman"/>
          <w:sz w:val="28"/>
          <w:szCs w:val="28"/>
        </w:rPr>
        <w:t xml:space="preserve"> метод исследования функций поддержания равновесия тела на основе анализа изменения координат проекции общего центра масс тела на плоскость и колебаний этого центра масс. На основании данных, полученных </w:t>
      </w:r>
      <w:proofErr w:type="spellStart"/>
      <w:r w:rsidRPr="00471933">
        <w:rPr>
          <w:rFonts w:ascii="Times New Roman" w:hAnsi="Times New Roman" w:cs="Times New Roman"/>
          <w:sz w:val="28"/>
          <w:szCs w:val="28"/>
        </w:rPr>
        <w:t>стабилометрическими</w:t>
      </w:r>
      <w:proofErr w:type="spellEnd"/>
      <w:r w:rsidRPr="00471933">
        <w:rPr>
          <w:rFonts w:ascii="Times New Roman" w:hAnsi="Times New Roman" w:cs="Times New Roman"/>
          <w:sz w:val="28"/>
          <w:szCs w:val="28"/>
        </w:rPr>
        <w:t xml:space="preserve"> методами, специалист может оценить работу нервной системы пациента, дать рекомендации относительно дальнейшего медицинского обследования и даже охарактеризовать психическое состояние человека. </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Наиболее распространенным </w:t>
      </w:r>
      <w:proofErr w:type="spellStart"/>
      <w:r w:rsidRPr="00471933">
        <w:rPr>
          <w:rFonts w:ascii="Times New Roman" w:hAnsi="Times New Roman" w:cs="Times New Roman"/>
          <w:sz w:val="28"/>
          <w:szCs w:val="28"/>
        </w:rPr>
        <w:t>стабилометрическим</w:t>
      </w:r>
      <w:proofErr w:type="spellEnd"/>
      <w:r w:rsidRPr="00471933">
        <w:rPr>
          <w:rFonts w:ascii="Times New Roman" w:hAnsi="Times New Roman" w:cs="Times New Roman"/>
          <w:sz w:val="28"/>
          <w:szCs w:val="28"/>
        </w:rPr>
        <w:t xml:space="preserve"> инструментом является стабилоплатформа – устройство, фиксирующее изменения координат центров масс во времени. Однако их использование сопряжено с рядом ограничений, </w:t>
      </w:r>
      <w:proofErr w:type="gramStart"/>
      <w:r w:rsidRPr="00471933">
        <w:rPr>
          <w:rFonts w:ascii="Times New Roman" w:hAnsi="Times New Roman" w:cs="Times New Roman"/>
          <w:sz w:val="28"/>
          <w:szCs w:val="28"/>
        </w:rPr>
        <w:t>как то</w:t>
      </w:r>
      <w:proofErr w:type="gramEnd"/>
      <w:r w:rsidRPr="00471933">
        <w:rPr>
          <w:rFonts w:ascii="Times New Roman" w:hAnsi="Times New Roman" w:cs="Times New Roman"/>
          <w:sz w:val="28"/>
          <w:szCs w:val="28"/>
        </w:rPr>
        <w:t xml:space="preserve"> возможность оценки лишь общего функционального состояния ЦНС человека ввиду взаимодействия стабилоплатформы с относительно небольшими участками нижних конечностей человеческого тела.</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Как развитие данной технологии, кафедрой анатомии и физиологии человека Московского педагогического государственного университета совместно с ЗАО «ОКБ «РИТМ» был разработан аппаратно-программный комплекс «Многофункциональное кресло», позволяющий детектировать мышечный тремор во всех крупных мышечных группах тела человека в отдельности. В настоящее время, данный АПК эксплуатируется в связке с произведенными тем же закрытым акционерным обществом программным обеспечением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Совместное использование «Многофункционального кресла» и упомянутых устройств и ПО имеет ряд недостатков: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разработан для эксплуатации прежде всего с классическими </w:t>
      </w:r>
      <w:proofErr w:type="spellStart"/>
      <w:r w:rsidRPr="00471933">
        <w:rPr>
          <w:rFonts w:ascii="Times New Roman" w:hAnsi="Times New Roman" w:cs="Times New Roman"/>
          <w:sz w:val="28"/>
          <w:szCs w:val="28"/>
        </w:rPr>
        <w:t>стабилоплатформами</w:t>
      </w:r>
      <w:proofErr w:type="spellEnd"/>
      <w:r w:rsidRPr="00471933">
        <w:rPr>
          <w:rFonts w:ascii="Times New Roman" w:hAnsi="Times New Roman" w:cs="Times New Roman"/>
          <w:sz w:val="28"/>
          <w:szCs w:val="28"/>
        </w:rPr>
        <w:t xml:space="preserve">, что является причиной невозможности использования технических возможностей АПК в полной мере, а анализ получаемых при помощи «кресла» данных, исходя из специфики их источника, приходится осуществлять сторонними средствами, для этого не предназначенными. </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Целью данной работы является выявление потребностей специалистов-физиологов в области интерпретации стабилографических измерений, определение требований к инструменту, который бы позволил осуществлять эту интерпретацию и разработка такого инструмента в виде автоматизированной системы с графическим интерфейсом, ориентированным на работу с указанным выше АПК. </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соответствии с целями работа над автоматизированной системой была разделена на несколько этапов, были решены следующие задачи:</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анализ библиографических источников по теме стабилометрии для теоретической проработки методов обработки и визуализации данных;</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сбор и обработка данных стабилографических измерений при помощи АПК «Многофункциональное кресло»;</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сбор и анализ требований, предъявляемых специалистами, использующими АПК «Многофункциональное кресло» к системе обработки стабилограмм;</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определение методов получения, хранения, обработки и визуализации данных, получаемых с АПК «многофункциональное кресло»;</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разработка технического задания на создание описанной автоматизированной системы и тестов для проверки реализации требований к ней;</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разработка программной реализации автоматизированной системы с графическим интерфейсом;</w:t>
      </w:r>
    </w:p>
    <w:p w:rsidR="00FF2D4E"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тестирование разработанной системы с использованием АПК «Многофункциональное кресло».</w:t>
      </w:r>
    </w:p>
    <w:p w:rsidR="008463B3" w:rsidRPr="00471933" w:rsidRDefault="00FF2D4E"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настоящий момент стабилометрия как медицинское направление активно развивается, о чем говорят регулярные доклады на тему стабилометрии на различных медицинских конференциях и симпозиумах, таких как «Международный конгресс «Информационные технологии в медицине» [13]. Помимо этого, указанный аппаратно-программный комплекс активно используется в исследованиях, проводимых в Московском педагогическом государственном университете, а также реализуется на розничном рынке ЗАО «ОКБ «РИТМ», что обусловило актуальность работы. Здесь же стоит отметить, что не так давно </w:t>
      </w:r>
      <w:proofErr w:type="gramStart"/>
      <w:r w:rsidRPr="00471933">
        <w:rPr>
          <w:rFonts w:ascii="Times New Roman" w:hAnsi="Times New Roman" w:cs="Times New Roman"/>
          <w:sz w:val="28"/>
          <w:szCs w:val="28"/>
        </w:rPr>
        <w:t>стабилометрия</w:t>
      </w:r>
      <w:proofErr w:type="gramEnd"/>
      <w:r w:rsidRPr="00471933">
        <w:rPr>
          <w:rFonts w:ascii="Times New Roman" w:hAnsi="Times New Roman" w:cs="Times New Roman"/>
          <w:sz w:val="28"/>
          <w:szCs w:val="28"/>
        </w:rPr>
        <w:t xml:space="preserve"> как вид медицинской услуги была включена в российский стандарт оказания медицинской помощи [1]. В то же время новизна данной работы обусловлена отсутствием, как уже указывалось ранее, специализированных инструментов обработки стабилографических измерений для АПК «Многофункциональное кресло». </w:t>
      </w:r>
    </w:p>
    <w:p w:rsidR="008463B3" w:rsidRPr="00471933" w:rsidRDefault="008463B3" w:rsidP="00985267">
      <w:pPr>
        <w:ind w:firstLine="851"/>
        <w:rPr>
          <w:rFonts w:ascii="Times New Roman" w:hAnsi="Times New Roman" w:cs="Times New Roman"/>
          <w:sz w:val="28"/>
          <w:szCs w:val="28"/>
        </w:rPr>
      </w:pPr>
      <w:r w:rsidRPr="00471933">
        <w:rPr>
          <w:rFonts w:ascii="Times New Roman" w:hAnsi="Times New Roman" w:cs="Times New Roman"/>
          <w:sz w:val="28"/>
          <w:szCs w:val="28"/>
        </w:rPr>
        <w:br w:type="page"/>
      </w:r>
    </w:p>
    <w:p w:rsidR="004134B4" w:rsidRPr="00471933" w:rsidRDefault="004134B4" w:rsidP="00D660B2">
      <w:pPr>
        <w:pStyle w:val="aa"/>
      </w:pPr>
      <w:bookmarkStart w:id="4" w:name="_Toc12191407"/>
      <w:r w:rsidRPr="00471933">
        <w:lastRenderedPageBreak/>
        <w:t xml:space="preserve">1 </w:t>
      </w:r>
      <w:r w:rsidR="00817CB3" w:rsidRPr="00471933">
        <w:t>Анализ предметной области</w:t>
      </w:r>
      <w:bookmarkEnd w:id="4"/>
    </w:p>
    <w:p w:rsidR="004134B4" w:rsidRPr="00471933" w:rsidRDefault="007E6EE9" w:rsidP="004C0A31">
      <w:pPr>
        <w:pStyle w:val="ac"/>
      </w:pPr>
      <w:bookmarkStart w:id="5" w:name="_Toc12191408"/>
      <w:r w:rsidRPr="00471933">
        <w:t xml:space="preserve">1.1 </w:t>
      </w:r>
      <w:r w:rsidR="004134B4" w:rsidRPr="00471933">
        <w:t>Основные понятия</w:t>
      </w:r>
      <w:bookmarkEnd w:id="5"/>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числе различных направлений функциональной диагностики как бурно развивающуюся область следует отметить стабилометрию - один из базовых методов постурологии, науки о процессах сохранения, управления и удержания равновесия. Стабилометрия (</w:t>
      </w:r>
      <w:proofErr w:type="spellStart"/>
      <w:r w:rsidRPr="00471933">
        <w:rPr>
          <w:rFonts w:ascii="Times New Roman" w:hAnsi="Times New Roman" w:cs="Times New Roman"/>
          <w:sz w:val="28"/>
          <w:szCs w:val="28"/>
        </w:rPr>
        <w:t>стабиллометрия</w:t>
      </w:r>
      <w:proofErr w:type="spellEnd"/>
      <w:r w:rsidRPr="00471933">
        <w:rPr>
          <w:rFonts w:ascii="Times New Roman" w:hAnsi="Times New Roman" w:cs="Times New Roman"/>
          <w:sz w:val="28"/>
          <w:szCs w:val="28"/>
        </w:rPr>
        <w:t xml:space="preserve">, стабилография, </w:t>
      </w:r>
      <w:proofErr w:type="spellStart"/>
      <w:r w:rsidRPr="00471933">
        <w:rPr>
          <w:rFonts w:ascii="Times New Roman" w:hAnsi="Times New Roman" w:cs="Times New Roman"/>
          <w:sz w:val="28"/>
          <w:szCs w:val="28"/>
        </w:rPr>
        <w:t>постурография</w:t>
      </w:r>
      <w:proofErr w:type="spellEnd"/>
      <w:r w:rsidRPr="00471933">
        <w:rPr>
          <w:rFonts w:ascii="Times New Roman" w:hAnsi="Times New Roman" w:cs="Times New Roman"/>
          <w:sz w:val="28"/>
          <w:szCs w:val="28"/>
        </w:rPr>
        <w:t xml:space="preserve">) – это методика оценки характеристик контроля человеком позы, основанная на измерении координат центра давления в пределах чувствительной поверхности. Под центром давления в данном случае понимается точка, к которой приложена равнодействующая сил, порожденных взаимодействием человека с опорой. В качестве чувствительной поверхности обычно выступает стабилоплатформа – устройство, оснащенное множеством датчиков, сигналы от которых интерпретируются компьютером для построения траектории перемещения центра давления, формируемого участком тела человека.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силу зависимости функции поддержания равновесия от состояния большого количества биологических систем, о которых будет сказано ниже, стабилометрия находит широкое применения в различных областях медицины. В травматологии данный вид диагностики находит применение в обнаружении дефектов позвоночника, суставов и опорно-двигательного аппарата в целом. При этом стабилография позволяет выявлять патологии не только в «статике», но и в «динамике», что представляет особую ценность при исследованиях как локальных, так и системных заболеваний суставов. Врачам-неврологам стабилографические методы позволяют проводить диагностику параличей (в том числе детского церебрального), потерь чувствительности, различных дегенеративных заболеваний периферической и центральной нервной системы, последствий травм головы и болезни Паркинсона. Помимо функциональной диагностики, стабилометрия находит применение в реабилитационных мероприятиях как инструмент для контроля эффективности назначенной терапии, так и непосредственно как метод реабилитации путем выполнения специально разработанных упражнений, связанных с удержанием равновесия </w:t>
      </w:r>
      <w:r w:rsidRPr="00471933">
        <w:rPr>
          <w:rFonts w:ascii="Times New Roman" w:hAnsi="Times New Roman" w:cs="Times New Roman"/>
          <w:sz w:val="28"/>
          <w:szCs w:val="28"/>
        </w:rPr>
        <w:lastRenderedPageBreak/>
        <w:t xml:space="preserve">(так называемые тесты с биологической обратной связью) [11]. 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 где от атлета требуется выполнять сложные перемещения и где есть необходимость в хорошо развитых навыках координации движений, например, в единоборствах и боксе [12].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Рассмотрим показатели и величины, которыми оперируют в процессе стабилографических измерений. Поскольку сутью стабилографии, исходя из данного выше определения, является измерение координат точки (а именно, координат центра масс) с течением времени, для описания результатов измерений используется стандартный понятийный аппарат механики. Здесь стоит отметить принятые Московским консенсусом по применению стабилометрии [2] термины для обозначения системы координат, в рамках которой происходят измерения: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координатами центра давления называют числовые характеристики положения центра давления в прямоугольной координатной системе на плоскости стабилоплатформы;</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ось абсцисс </w:t>
      </w:r>
      <w:r w:rsidRPr="00471933">
        <w:rPr>
          <w:rFonts w:ascii="Times New Roman" w:hAnsi="Times New Roman" w:cs="Times New Roman"/>
          <w:sz w:val="28"/>
          <w:szCs w:val="28"/>
          <w:lang w:val="en-US"/>
        </w:rPr>
        <w:t>Ox</w:t>
      </w:r>
      <w:r w:rsidRPr="00471933">
        <w:rPr>
          <w:rFonts w:ascii="Times New Roman" w:hAnsi="Times New Roman" w:cs="Times New Roman"/>
          <w:sz w:val="28"/>
          <w:szCs w:val="28"/>
        </w:rPr>
        <w:t xml:space="preserve"> в стабилографии принято называть «фронтальная ось» или «</w:t>
      </w:r>
      <w:proofErr w:type="spellStart"/>
      <w:r w:rsidRPr="00471933">
        <w:rPr>
          <w:rFonts w:ascii="Times New Roman" w:hAnsi="Times New Roman" w:cs="Times New Roman"/>
          <w:sz w:val="28"/>
          <w:szCs w:val="28"/>
        </w:rPr>
        <w:t>фронталь</w:t>
      </w:r>
      <w:proofErr w:type="spellEnd"/>
      <w:r w:rsidRPr="00471933">
        <w:rPr>
          <w:rFonts w:ascii="Times New Roman" w:hAnsi="Times New Roman" w:cs="Times New Roman"/>
          <w:sz w:val="28"/>
          <w:szCs w:val="28"/>
        </w:rPr>
        <w:t>»;</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ось ординат </w:t>
      </w:r>
      <w:r w:rsidRPr="00471933">
        <w:rPr>
          <w:rFonts w:ascii="Times New Roman" w:hAnsi="Times New Roman" w:cs="Times New Roman"/>
          <w:sz w:val="28"/>
          <w:szCs w:val="28"/>
          <w:lang w:val="en-US"/>
        </w:rPr>
        <w:t>Oy</w:t>
      </w:r>
      <w:r w:rsidRPr="00471933">
        <w:rPr>
          <w:rFonts w:ascii="Times New Roman" w:hAnsi="Times New Roman" w:cs="Times New Roman"/>
          <w:sz w:val="28"/>
          <w:szCs w:val="28"/>
        </w:rPr>
        <w:t xml:space="preserve"> в стабилографии принято называть «</w:t>
      </w:r>
      <w:proofErr w:type="spellStart"/>
      <w:r w:rsidRPr="00471933">
        <w:rPr>
          <w:rFonts w:ascii="Times New Roman" w:hAnsi="Times New Roman" w:cs="Times New Roman"/>
          <w:sz w:val="28"/>
          <w:szCs w:val="28"/>
        </w:rPr>
        <w:t>саггитальная</w:t>
      </w:r>
      <w:proofErr w:type="spellEnd"/>
      <w:r w:rsidRPr="00471933">
        <w:rPr>
          <w:rFonts w:ascii="Times New Roman" w:hAnsi="Times New Roman" w:cs="Times New Roman"/>
          <w:sz w:val="28"/>
          <w:szCs w:val="28"/>
        </w:rPr>
        <w:t xml:space="preserve"> ось» или «</w:t>
      </w:r>
      <w:proofErr w:type="spellStart"/>
      <w:r w:rsidRPr="00471933">
        <w:rPr>
          <w:rFonts w:ascii="Times New Roman" w:hAnsi="Times New Roman" w:cs="Times New Roman"/>
          <w:sz w:val="28"/>
          <w:szCs w:val="28"/>
        </w:rPr>
        <w:t>саггиталь</w:t>
      </w:r>
      <w:proofErr w:type="spellEnd"/>
      <w:r w:rsidRPr="00471933">
        <w:rPr>
          <w:rFonts w:ascii="Times New Roman" w:hAnsi="Times New Roman" w:cs="Times New Roman"/>
          <w:sz w:val="28"/>
          <w:szCs w:val="28"/>
        </w:rPr>
        <w:t xml:space="preserve">».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качестве результата стабилографического измерения обычно рассматриваются стабилограмма и статокинезеграмма. Следует различать эти два понятия, несмотря на схожий физический смысл. Термином «стабилограмма» обозначают график зависимости той или иной координаты центра давления в плоскости стабилоплатформы от времени (рис. 1). Статокинезеграмма представляет собой графическое отображение траектории движения ЦД в рамках системы координат стабилоплатформы (рис. 2). </w:t>
      </w:r>
    </w:p>
    <w:p w:rsidR="004134B4" w:rsidRPr="00471933" w:rsidRDefault="004134B4" w:rsidP="00985267">
      <w:pPr>
        <w:ind w:firstLine="851"/>
        <w:rPr>
          <w:rFonts w:ascii="Times New Roman" w:hAnsi="Times New Roman" w:cs="Times New Roman"/>
          <w:noProof/>
          <w:sz w:val="28"/>
          <w:szCs w:val="28"/>
          <w:lang w:eastAsia="ru-RU"/>
        </w:rPr>
      </w:pPr>
    </w:p>
    <w:p w:rsidR="004134B4" w:rsidRPr="00471933" w:rsidRDefault="004134B4" w:rsidP="00CB74A6">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lastRenderedPageBreak/>
        <w:drawing>
          <wp:inline distT="0" distB="0" distL="0" distR="0" wp14:anchorId="597E1CBE" wp14:editId="56219B2F">
            <wp:extent cx="6120130" cy="2839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021"/>
                    <a:stretch/>
                  </pic:blipFill>
                  <pic:spPr bwMode="auto">
                    <a:xfrm>
                      <a:off x="0" y="0"/>
                      <a:ext cx="6120130" cy="2839720"/>
                    </a:xfrm>
                    <a:prstGeom prst="rect">
                      <a:avLst/>
                    </a:prstGeom>
                    <a:ln>
                      <a:noFill/>
                    </a:ln>
                    <a:extLst>
                      <a:ext uri="{53640926-AAD7-44D8-BBD7-CCE9431645EC}">
                        <a14:shadowObscured xmlns:a14="http://schemas.microsoft.com/office/drawing/2010/main"/>
                      </a:ext>
                    </a:extLst>
                  </pic:spPr>
                </pic:pic>
              </a:graphicData>
            </a:graphic>
          </wp:inline>
        </w:drawing>
      </w:r>
    </w:p>
    <w:p w:rsidR="004134B4" w:rsidRPr="00471933" w:rsidRDefault="004134B4" w:rsidP="00CB74A6">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1. Стабилограмма.</w:t>
      </w:r>
    </w:p>
    <w:p w:rsidR="004134B4" w:rsidRPr="00471933" w:rsidRDefault="004134B4" w:rsidP="00CB74A6">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624B4512" wp14:editId="7CA5AC10">
            <wp:extent cx="4838979" cy="4389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979" cy="4389120"/>
                    </a:xfrm>
                    <a:prstGeom prst="rect">
                      <a:avLst/>
                    </a:prstGeom>
                  </pic:spPr>
                </pic:pic>
              </a:graphicData>
            </a:graphic>
          </wp:inline>
        </w:drawing>
      </w:r>
    </w:p>
    <w:p w:rsidR="004134B4" w:rsidRPr="00471933" w:rsidRDefault="004134B4" w:rsidP="00CB74A6">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2. Статокинезеграмма.</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Стабилометрические показатели принято классифицировать на прямые и расчетные. К первым относят [2] координаты центра давления по </w:t>
      </w:r>
      <w:proofErr w:type="spellStart"/>
      <w:r w:rsidRPr="00471933">
        <w:rPr>
          <w:rFonts w:ascii="Times New Roman" w:hAnsi="Times New Roman" w:cs="Times New Roman"/>
          <w:sz w:val="28"/>
          <w:szCs w:val="28"/>
        </w:rPr>
        <w:t>фронтали</w:t>
      </w:r>
      <w:proofErr w:type="spellEnd"/>
      <w:r w:rsidRPr="00471933">
        <w:rPr>
          <w:rFonts w:ascii="Times New Roman" w:hAnsi="Times New Roman" w:cs="Times New Roman"/>
          <w:sz w:val="28"/>
          <w:szCs w:val="28"/>
        </w:rPr>
        <w:t xml:space="preserve"> и </w:t>
      </w:r>
      <w:proofErr w:type="spellStart"/>
      <w:r w:rsidRPr="00471933">
        <w:rPr>
          <w:rFonts w:ascii="Times New Roman" w:hAnsi="Times New Roman" w:cs="Times New Roman"/>
          <w:sz w:val="28"/>
          <w:szCs w:val="28"/>
        </w:rPr>
        <w:t>саггитали</w:t>
      </w:r>
      <w:proofErr w:type="spellEnd"/>
      <w:r w:rsidRPr="00471933">
        <w:rPr>
          <w:rFonts w:ascii="Times New Roman" w:hAnsi="Times New Roman" w:cs="Times New Roman"/>
          <w:sz w:val="28"/>
          <w:szCs w:val="28"/>
        </w:rPr>
        <w:t>, а также массу. Расчетными показателями называют показатели, вычисленные на основе прямых [11]. Их описание приведено на рис</w:t>
      </w:r>
      <w:r w:rsidR="00782FF8" w:rsidRPr="00471933">
        <w:rPr>
          <w:rFonts w:ascii="Times New Roman" w:hAnsi="Times New Roman" w:cs="Times New Roman"/>
          <w:sz w:val="28"/>
          <w:szCs w:val="28"/>
        </w:rPr>
        <w:t>унке</w:t>
      </w:r>
      <w:r w:rsidRPr="00471933">
        <w:rPr>
          <w:rFonts w:ascii="Times New Roman" w:hAnsi="Times New Roman" w:cs="Times New Roman"/>
          <w:sz w:val="28"/>
          <w:szCs w:val="28"/>
        </w:rPr>
        <w:t xml:space="preserve"> </w:t>
      </w:r>
      <w:r w:rsidR="00782FF8" w:rsidRPr="00471933">
        <w:rPr>
          <w:rFonts w:ascii="Times New Roman" w:hAnsi="Times New Roman" w:cs="Times New Roman"/>
          <w:sz w:val="28"/>
          <w:szCs w:val="28"/>
        </w:rPr>
        <w:t>3.</w:t>
      </w:r>
    </w:p>
    <w:p w:rsidR="00F632A8" w:rsidRPr="00471933" w:rsidRDefault="00F632A8" w:rsidP="00C82D25">
      <w:pPr>
        <w:jc w:val="center"/>
        <w:rPr>
          <w:rFonts w:ascii="Times New Roman" w:hAnsi="Times New Roman" w:cs="Times New Roman"/>
          <w:noProof/>
          <w:sz w:val="28"/>
          <w:szCs w:val="28"/>
          <w:lang w:eastAsia="ru-RU"/>
        </w:rPr>
      </w:pPr>
    </w:p>
    <w:p w:rsidR="004134B4" w:rsidRPr="00471933" w:rsidRDefault="004134B4" w:rsidP="00C82D25">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7AC6CA8F" wp14:editId="3755CDC1">
            <wp:extent cx="5989749" cy="2652712"/>
            <wp:effectExtent l="0" t="0" r="0" b="0"/>
            <wp:docPr id="5" name="Рисунок 5" descr="C:\Users\Артем\YandexDisk\Скриншоты\2019-06-21 13-20-11 [Книга]СТАТИЧЕСКИЕ ДВИГАТЕЛЬНО-КОГНИТИВНЫЕ ТЕСТЫ С БИОЛОГИЧЕСКОЙ ОБРАТНОЙ СВЯЗЬЮ ПО ОПОРНОЙ РЕАКЦИИ.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ртем\YandexDisk\Скриншоты\2019-06-21 13-20-11 [Книга]СТАТИЧЕСКИЕ ДВИГАТЕЛЬНО-КОГНИТИВНЫЕ ТЕСТЫ С БИОЛОГИЧЕСКОЙ ОБРАТНОЙ СВЯЗЬЮ ПО ОПОРНОЙ РЕАКЦИИ.pdf.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754" t="22430" r="12195" b="25682"/>
                    <a:stretch/>
                  </pic:blipFill>
                  <pic:spPr bwMode="auto">
                    <a:xfrm>
                      <a:off x="0" y="0"/>
                      <a:ext cx="5990562" cy="2653072"/>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Pr="00471933" w:rsidRDefault="004134B4"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w:t>
      </w:r>
      <w:r w:rsidR="00C82D25" w:rsidRPr="00471933">
        <w:rPr>
          <w:rFonts w:ascii="Times New Roman" w:hAnsi="Times New Roman" w:cs="Times New Roman"/>
          <w:sz w:val="28"/>
          <w:szCs w:val="28"/>
        </w:rPr>
        <w:t xml:space="preserve"> 3.</w:t>
      </w:r>
      <w:r w:rsidRPr="00471933">
        <w:rPr>
          <w:rFonts w:ascii="Times New Roman" w:hAnsi="Times New Roman" w:cs="Times New Roman"/>
          <w:sz w:val="28"/>
          <w:szCs w:val="28"/>
        </w:rPr>
        <w:t xml:space="preserve"> Расчетные стабилометрические показатели</w:t>
      </w:r>
      <w:r w:rsidR="007A2C51" w:rsidRPr="00471933">
        <w:rPr>
          <w:rFonts w:ascii="Times New Roman" w:hAnsi="Times New Roman" w:cs="Times New Roman"/>
          <w:sz w:val="28"/>
          <w:szCs w:val="28"/>
        </w:rPr>
        <w:t>.</w:t>
      </w:r>
    </w:p>
    <w:p w:rsidR="00782FF8" w:rsidRPr="00471933" w:rsidRDefault="00782FF8" w:rsidP="00985267">
      <w:pPr>
        <w:ind w:firstLine="851"/>
        <w:jc w:val="center"/>
        <w:rPr>
          <w:rFonts w:ascii="Times New Roman" w:hAnsi="Times New Roman" w:cs="Times New Roman"/>
          <w:sz w:val="28"/>
          <w:szCs w:val="28"/>
        </w:rPr>
      </w:pPr>
    </w:p>
    <w:p w:rsidR="004134B4" w:rsidRPr="00471933" w:rsidRDefault="007E6EE9" w:rsidP="004C0A31">
      <w:pPr>
        <w:pStyle w:val="ac"/>
      </w:pPr>
      <w:bookmarkStart w:id="6" w:name="_Toc12191409"/>
      <w:r w:rsidRPr="00471933">
        <w:t xml:space="preserve">1.2 </w:t>
      </w:r>
      <w:r w:rsidR="004134B4" w:rsidRPr="00471933">
        <w:t>Биолого-медицинский аспект стабилографических измерений</w:t>
      </w:r>
      <w:bookmarkEnd w:id="6"/>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понимания специфики данных, с которыми имеет дело стабилография и с которыми будет работать разрабатываемая автоматизированная система, следует рассмотреть биологическую природу явлений, связанных с поддержанием равновесия, а также их медицинское значение.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Явления, связанные с удержанием человеком равновесия, или постуральные явления, связаны с так называемыми тоническими рефлексами [3]. Данные рефлексы осуществляются как ответная реакция на рецепторные сигналы, возбуждающиеся в мышцах, глазах и некоторых других системах человеческого организма. Эти рефлексы принято разделять на несколько групп: выпрямительные, рефлексы позы и статокинетические. Выпрямительные рефлексы срабатывают при отклонении тела от положения «стоя» и служат защитой от внезапных падений, рефлексы позы – при угрозе потери равновесия во время изменения положения тела, главным образом при изменении положения головы, статокинетические рефлексы – во время изменения положения тела в пространстве даже в том случае, когда человек не совершает никаких движений.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xml:space="preserve">Однако в контексте работы с аппаратно-программным комплексом «Многофункциональное кресло» больший интерес представляют явления, происходящие именно в случае нахождения человека в покое в сидячем положении. Основным наблюдаемым в этом случае постуральным явлением является мышечный тонус. Данное явление заключается в постоянном пребывании всех мышц тела в напряжении, даже в состоянии, которое человек охарактеризовал бы как «полное расслабление». Этот рефлекс на растяжение мышц является начальным состоянием для совершения какого-либо движения, как бы подготавливая мышцы к грядущему сокращению, и позволяет телу сохранять любую позу. В явлении мышечного тонуса участвует множество биологических систем: спинной мозг, ствол, мозжечок, мышечные         рецепторы [3].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К проявлению мышечного тонуса как к результату автоколебательных процессов в цепи управления мышечной активностью можно, по-видимому, отнести тремор – непроизвольные ритмичные колебательные движения тела или его отдельных частей [5]. Выделяют физиологический тремор и патологический тремор. Первый представляет собой низкоамплитудное высокочастотное (8-12 Гц) дрожание, наблюдаемое в любой части тела человека и им не ощущаемое. Данный вид тремора может усиливаться при определенных состояниях и воздействиях: волнение, алкогольное опьянение, интоксикация, прием </w:t>
      </w:r>
      <w:proofErr w:type="spellStart"/>
      <w:r w:rsidRPr="00471933">
        <w:rPr>
          <w:rFonts w:ascii="Times New Roman" w:hAnsi="Times New Roman" w:cs="Times New Roman"/>
          <w:sz w:val="28"/>
          <w:szCs w:val="28"/>
        </w:rPr>
        <w:t>психостимуляторов</w:t>
      </w:r>
      <w:proofErr w:type="spellEnd"/>
      <w:r w:rsidRPr="00471933">
        <w:rPr>
          <w:rFonts w:ascii="Times New Roman" w:hAnsi="Times New Roman" w:cs="Times New Roman"/>
          <w:sz w:val="28"/>
          <w:szCs w:val="28"/>
        </w:rPr>
        <w:t xml:space="preserve"> [4]. Также данный вид тремора во многом носит индивидуальный характер и зависит от состояния нервной системы конкретного человека [5]. Паталогический тремор характеризуется более высокой амплитудой при частоте ниже, чем частота физиологического тремора, и подразделяется на дрожание покоя, постуральный и кинетический тремор. Постуральный тремор проявляется в процессе удержания определенной позы (например, удержание вытянутых перед собой рук); кинетический характеризуется усилением дрожания при движении; тремор покоя, исходя из названия, наблюдается при нахождении человека в расслабленном состоянии. С практической точки зрения имеет значение, что тот или иной вид </w:t>
      </w:r>
      <w:r w:rsidRPr="00471933">
        <w:rPr>
          <w:rFonts w:ascii="Times New Roman" w:hAnsi="Times New Roman" w:cs="Times New Roman"/>
          <w:sz w:val="28"/>
          <w:szCs w:val="28"/>
        </w:rPr>
        <w:lastRenderedPageBreak/>
        <w:t xml:space="preserve">паталогического тремора характерен для определенной группы нервных расстройств [4] – данная зависимость и обуславливает ценность стабилометрии как способа медицинской диагностики.   </w:t>
      </w:r>
    </w:p>
    <w:p w:rsidR="004134B4" w:rsidRPr="00471933" w:rsidRDefault="007E6EE9" w:rsidP="004C0A31">
      <w:pPr>
        <w:pStyle w:val="ac"/>
      </w:pPr>
      <w:bookmarkStart w:id="7" w:name="_Toc12191410"/>
      <w:r w:rsidRPr="00471933">
        <w:t xml:space="preserve">1.3 </w:t>
      </w:r>
      <w:r w:rsidR="004134B4" w:rsidRPr="00471933">
        <w:t>Технические средства для проведения стабилографических измерений</w:t>
      </w:r>
      <w:bookmarkEnd w:id="7"/>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Основным инструментом для осуществления стабилометрических измерений является уже упомянутый стабилограф (стабилометрическая платформа или стабилоплатформа) – устройство, представляющее собой «</w:t>
      </w:r>
      <w:proofErr w:type="spellStart"/>
      <w:r w:rsidRPr="00471933">
        <w:rPr>
          <w:rFonts w:ascii="Times New Roman" w:hAnsi="Times New Roman" w:cs="Times New Roman"/>
          <w:sz w:val="28"/>
          <w:szCs w:val="28"/>
        </w:rPr>
        <w:t>очувствленную</w:t>
      </w:r>
      <w:proofErr w:type="spellEnd"/>
      <w:r w:rsidRPr="00471933">
        <w:rPr>
          <w:rFonts w:ascii="Times New Roman" w:hAnsi="Times New Roman" w:cs="Times New Roman"/>
          <w:sz w:val="28"/>
          <w:szCs w:val="28"/>
        </w:rPr>
        <w:t>» при помощи датчиков поверхность, позволяющую фиксировать координаты ЦД в отдельный момент времени. Типичная стабилопла</w:t>
      </w:r>
      <w:r w:rsidR="003E08DD" w:rsidRPr="00471933">
        <w:rPr>
          <w:rFonts w:ascii="Times New Roman" w:hAnsi="Times New Roman" w:cs="Times New Roman"/>
          <w:sz w:val="28"/>
          <w:szCs w:val="28"/>
        </w:rPr>
        <w:t>тформа представлена на рисунке 4</w:t>
      </w:r>
      <w:r w:rsidRPr="00471933">
        <w:rPr>
          <w:rFonts w:ascii="Times New Roman" w:hAnsi="Times New Roman" w:cs="Times New Roman"/>
          <w:sz w:val="28"/>
          <w:szCs w:val="28"/>
        </w:rPr>
        <w:t xml:space="preserve"> – данная модель, к примеру, используется на кафедре анатомии и физиологии человека и животных МПГУ.</w:t>
      </w:r>
    </w:p>
    <w:p w:rsidR="007852FF" w:rsidRPr="00471933" w:rsidRDefault="007852FF" w:rsidP="007852FF">
      <w:pPr>
        <w:ind w:firstLine="851"/>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7964496A" wp14:editId="17616F81">
            <wp:extent cx="2718262" cy="3208195"/>
            <wp:effectExtent l="0" t="0" r="6350" b="0"/>
            <wp:docPr id="1" name="Рисунок 1" descr="https://scenar.com.ru/images/phocagallery/Stabilan/01_2/thumbs/phoca_thumb_l_stabilan_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enar.com.ru/images/phocagallery/Stabilan/01_2/thumbs/phoca_thumb_l_stabilan_01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9962" cy="3281016"/>
                    </a:xfrm>
                    <a:prstGeom prst="rect">
                      <a:avLst/>
                    </a:prstGeom>
                    <a:noFill/>
                    <a:ln>
                      <a:noFill/>
                    </a:ln>
                  </pic:spPr>
                </pic:pic>
              </a:graphicData>
            </a:graphic>
          </wp:inline>
        </w:drawing>
      </w:r>
    </w:p>
    <w:p w:rsidR="007852FF" w:rsidRPr="00471933" w:rsidRDefault="007852FF" w:rsidP="007852FF">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4. Стабилоплатформа «Стабилан-01-2».</w:t>
      </w:r>
    </w:p>
    <w:p w:rsidR="007852FF" w:rsidRPr="00471933" w:rsidRDefault="007852FF" w:rsidP="00985267">
      <w:pPr>
        <w:ind w:firstLine="851"/>
        <w:rPr>
          <w:rFonts w:ascii="Times New Roman" w:hAnsi="Times New Roman" w:cs="Times New Roman"/>
          <w:sz w:val="28"/>
          <w:szCs w:val="28"/>
        </w:rPr>
      </w:pP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Принцип работы стабилоплатформы заключается в следующем: пациент каким-либо образом соприкасается с рабочей («</w:t>
      </w:r>
      <w:proofErr w:type="spellStart"/>
      <w:r w:rsidRPr="00471933">
        <w:rPr>
          <w:rFonts w:ascii="Times New Roman" w:hAnsi="Times New Roman" w:cs="Times New Roman"/>
          <w:sz w:val="28"/>
          <w:szCs w:val="28"/>
        </w:rPr>
        <w:t>очувствленной</w:t>
      </w:r>
      <w:proofErr w:type="spellEnd"/>
      <w:r w:rsidRPr="00471933">
        <w:rPr>
          <w:rFonts w:ascii="Times New Roman" w:hAnsi="Times New Roman" w:cs="Times New Roman"/>
          <w:sz w:val="28"/>
          <w:szCs w:val="28"/>
        </w:rPr>
        <w:t xml:space="preserve">») поверхностью стабилографа (большинство методик подразумевает стояние человека на платформе обеими ногами); датчики, в большом количестве вмонтированные в платформу, реагируют на вес человека, посылая на встроенную микропроцессорную систему соответствующие сигналы. МПС, обработав </w:t>
      </w:r>
      <w:r w:rsidRPr="00471933">
        <w:rPr>
          <w:rFonts w:ascii="Times New Roman" w:hAnsi="Times New Roman" w:cs="Times New Roman"/>
          <w:sz w:val="28"/>
          <w:szCs w:val="28"/>
        </w:rPr>
        <w:lastRenderedPageBreak/>
        <w:t xml:space="preserve">поступившие сигналы, нужным образом преобразует их, отправляя на дальнейшую обработку в персональный компьютер. На ПК специализированная программа интерпретирует полученный сигнал, вычисляя центр давления и траекторию его перемещений, </w:t>
      </w:r>
      <w:proofErr w:type="spellStart"/>
      <w:r w:rsidRPr="00471933">
        <w:rPr>
          <w:rFonts w:ascii="Times New Roman" w:hAnsi="Times New Roman" w:cs="Times New Roman"/>
          <w:sz w:val="28"/>
          <w:szCs w:val="28"/>
        </w:rPr>
        <w:t>отрисовывает</w:t>
      </w:r>
      <w:proofErr w:type="spellEnd"/>
      <w:r w:rsidRPr="00471933">
        <w:rPr>
          <w:rFonts w:ascii="Times New Roman" w:hAnsi="Times New Roman" w:cs="Times New Roman"/>
          <w:sz w:val="28"/>
          <w:szCs w:val="28"/>
        </w:rPr>
        <w:t xml:space="preserve"> эту траекторию и рассчитывает другие необходимые параметры, формируя </w:t>
      </w:r>
      <w:proofErr w:type="spellStart"/>
      <w:r w:rsidRPr="00471933">
        <w:rPr>
          <w:rFonts w:ascii="Times New Roman" w:hAnsi="Times New Roman" w:cs="Times New Roman"/>
          <w:sz w:val="28"/>
          <w:szCs w:val="28"/>
        </w:rPr>
        <w:t>стабилограмму</w:t>
      </w:r>
      <w:proofErr w:type="spellEnd"/>
      <w:r w:rsidRPr="00471933">
        <w:rPr>
          <w:rFonts w:ascii="Times New Roman" w:hAnsi="Times New Roman" w:cs="Times New Roman"/>
          <w:sz w:val="28"/>
          <w:szCs w:val="28"/>
        </w:rPr>
        <w:t xml:space="preserve"> и/или </w:t>
      </w:r>
      <w:proofErr w:type="spellStart"/>
      <w:r w:rsidRPr="00471933">
        <w:rPr>
          <w:rFonts w:ascii="Times New Roman" w:hAnsi="Times New Roman" w:cs="Times New Roman"/>
          <w:sz w:val="28"/>
          <w:szCs w:val="28"/>
        </w:rPr>
        <w:t>статокинезеграмму</w:t>
      </w:r>
      <w:proofErr w:type="spellEnd"/>
      <w:r w:rsidRPr="00471933">
        <w:rPr>
          <w:rFonts w:ascii="Times New Roman" w:hAnsi="Times New Roman" w:cs="Times New Roman"/>
          <w:sz w:val="28"/>
          <w:szCs w:val="28"/>
        </w:rPr>
        <w:t>.</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Однако </w:t>
      </w:r>
      <w:proofErr w:type="spellStart"/>
      <w:r w:rsidRPr="00471933">
        <w:rPr>
          <w:rFonts w:ascii="Times New Roman" w:hAnsi="Times New Roman" w:cs="Times New Roman"/>
          <w:sz w:val="28"/>
          <w:szCs w:val="28"/>
        </w:rPr>
        <w:t>стабилографы</w:t>
      </w:r>
      <w:proofErr w:type="spellEnd"/>
      <w:r w:rsidRPr="00471933">
        <w:rPr>
          <w:rFonts w:ascii="Times New Roman" w:hAnsi="Times New Roman" w:cs="Times New Roman"/>
          <w:sz w:val="28"/>
          <w:szCs w:val="28"/>
        </w:rPr>
        <w:t xml:space="preserve"> такого типа имеют ряд недостатков. Главный из них – сложность в определении источника колебаний центра давления. Поскольку тело человека представляет собой анизотропную (среда, макроскопические свойства которой различны в различных направлениях, в противоположность среде изотропной, где они не зависят от направления.) среду, колебания, порожденные группой мышц, при прохождении через органы и ткани, искажаются и     затухают [8].</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Таким образом, информация, полученная лишь на основе стабилограмм и </w:t>
      </w:r>
      <w:proofErr w:type="spellStart"/>
      <w:r w:rsidRPr="00471933">
        <w:rPr>
          <w:rFonts w:ascii="Times New Roman" w:hAnsi="Times New Roman" w:cs="Times New Roman"/>
          <w:sz w:val="28"/>
          <w:szCs w:val="28"/>
        </w:rPr>
        <w:t>статокинезеграмм</w:t>
      </w:r>
      <w:proofErr w:type="spellEnd"/>
      <w:r w:rsidRPr="00471933">
        <w:rPr>
          <w:rFonts w:ascii="Times New Roman" w:hAnsi="Times New Roman" w:cs="Times New Roman"/>
          <w:sz w:val="28"/>
          <w:szCs w:val="28"/>
        </w:rPr>
        <w:t xml:space="preserve">, снятых с нижних конечностей человека, будет неполной и в некоторой степени ошибочной. Решить в числе прочих данную проблему призван АПК «Многофункциональное кресло».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Принцип работы созданного в МПГУ совместно с ЗАО «ОКБ «РИТМ» аппаратно-программного комплекса «Многофункциональное кресло» аналогичен принципу работы типичного стабилографа, описанного выше. Главным отличием от традиционных </w:t>
      </w:r>
      <w:proofErr w:type="spellStart"/>
      <w:r w:rsidRPr="00471933">
        <w:rPr>
          <w:rFonts w:ascii="Times New Roman" w:hAnsi="Times New Roman" w:cs="Times New Roman"/>
          <w:sz w:val="28"/>
          <w:szCs w:val="28"/>
        </w:rPr>
        <w:t>стабилоплатформ</w:t>
      </w:r>
      <w:proofErr w:type="spellEnd"/>
      <w:r w:rsidRPr="00471933">
        <w:rPr>
          <w:rFonts w:ascii="Times New Roman" w:hAnsi="Times New Roman" w:cs="Times New Roman"/>
          <w:sz w:val="28"/>
          <w:szCs w:val="28"/>
        </w:rPr>
        <w:t xml:space="preserve"> является возможность производить измерения для нескольких мышечных групп по отдельности при максимальной близости чувствительных элементов к предполагаемым очагам тремора, что, как уже было сказано выше, позволяет произвести более точное и детальное исследование. Такую возможность обеспечивает специфичес</w:t>
      </w:r>
      <w:r w:rsidR="00DF76AB" w:rsidRPr="00471933">
        <w:rPr>
          <w:rFonts w:ascii="Times New Roman" w:hAnsi="Times New Roman" w:cs="Times New Roman"/>
          <w:sz w:val="28"/>
          <w:szCs w:val="28"/>
        </w:rPr>
        <w:t>кая конструкция «кресла» (рис. 5</w:t>
      </w:r>
      <w:r w:rsidRPr="00471933">
        <w:rPr>
          <w:rFonts w:ascii="Times New Roman" w:hAnsi="Times New Roman" w:cs="Times New Roman"/>
          <w:sz w:val="28"/>
          <w:szCs w:val="28"/>
        </w:rPr>
        <w:t xml:space="preserve">). АПК состоит из одной трехкомпонентной </w:t>
      </w:r>
      <w:proofErr w:type="spellStart"/>
      <w:r w:rsidRPr="00471933">
        <w:rPr>
          <w:rFonts w:ascii="Times New Roman" w:hAnsi="Times New Roman" w:cs="Times New Roman"/>
          <w:sz w:val="28"/>
          <w:szCs w:val="28"/>
        </w:rPr>
        <w:t>силомоментной</w:t>
      </w:r>
      <w:proofErr w:type="spellEnd"/>
      <w:r w:rsidRPr="00471933">
        <w:rPr>
          <w:rFonts w:ascii="Times New Roman" w:hAnsi="Times New Roman" w:cs="Times New Roman"/>
          <w:sz w:val="28"/>
          <w:szCs w:val="28"/>
        </w:rPr>
        <w:t xml:space="preserve"> платформы </w:t>
      </w:r>
      <w:r w:rsidRPr="00471933">
        <w:rPr>
          <w:rFonts w:ascii="Times New Roman" w:hAnsi="Times New Roman" w:cs="Times New Roman"/>
          <w:sz w:val="28"/>
          <w:szCs w:val="28"/>
          <w:lang w:val="en-US"/>
        </w:rPr>
        <w:t>D</w:t>
      </w:r>
      <w:r w:rsidRPr="00471933">
        <w:rPr>
          <w:rFonts w:ascii="Times New Roman" w:hAnsi="Times New Roman" w:cs="Times New Roman"/>
          <w:sz w:val="28"/>
          <w:szCs w:val="28"/>
        </w:rPr>
        <w:t>0(3</w:t>
      </w:r>
      <w:r w:rsidRPr="00471933">
        <w:rPr>
          <w:rFonts w:ascii="Times New Roman" w:hAnsi="Times New Roman" w:cs="Times New Roman"/>
          <w:sz w:val="28"/>
          <w:szCs w:val="28"/>
          <w:lang w:val="en-US"/>
        </w:rPr>
        <w:t>k</w:t>
      </w:r>
      <w:r w:rsidRPr="00471933">
        <w:rPr>
          <w:rFonts w:ascii="Times New Roman" w:hAnsi="Times New Roman" w:cs="Times New Roman"/>
          <w:sz w:val="28"/>
          <w:szCs w:val="28"/>
        </w:rPr>
        <w:t xml:space="preserve">), которая служит опорой всего «кресла», и семи шестикомпонентных </w:t>
      </w:r>
      <w:proofErr w:type="spellStart"/>
      <w:r w:rsidRPr="00471933">
        <w:rPr>
          <w:rFonts w:ascii="Times New Roman" w:hAnsi="Times New Roman" w:cs="Times New Roman"/>
          <w:sz w:val="28"/>
          <w:szCs w:val="28"/>
        </w:rPr>
        <w:t>силомоментных</w:t>
      </w:r>
      <w:proofErr w:type="spellEnd"/>
      <w:r w:rsidRPr="00471933">
        <w:rPr>
          <w:rFonts w:ascii="Times New Roman" w:hAnsi="Times New Roman" w:cs="Times New Roman"/>
          <w:sz w:val="28"/>
          <w:szCs w:val="28"/>
        </w:rPr>
        <w:t xml:space="preserve"> платформ </w:t>
      </w:r>
      <w:r w:rsidRPr="00471933">
        <w:rPr>
          <w:rFonts w:ascii="Times New Roman" w:hAnsi="Times New Roman" w:cs="Times New Roman"/>
          <w:sz w:val="28"/>
          <w:szCs w:val="28"/>
          <w:lang w:val="en-US"/>
        </w:rPr>
        <w:t>D</w:t>
      </w:r>
      <w:r w:rsidRPr="00471933">
        <w:rPr>
          <w:rFonts w:ascii="Times New Roman" w:hAnsi="Times New Roman" w:cs="Times New Roman"/>
          <w:sz w:val="28"/>
          <w:szCs w:val="28"/>
        </w:rPr>
        <w:t>1-</w:t>
      </w:r>
      <w:r w:rsidRPr="00471933">
        <w:rPr>
          <w:rFonts w:ascii="Times New Roman" w:hAnsi="Times New Roman" w:cs="Times New Roman"/>
          <w:sz w:val="28"/>
          <w:szCs w:val="28"/>
          <w:lang w:val="en-US"/>
        </w:rPr>
        <w:t>D</w:t>
      </w:r>
      <w:r w:rsidRPr="00471933">
        <w:rPr>
          <w:rFonts w:ascii="Times New Roman" w:hAnsi="Times New Roman" w:cs="Times New Roman"/>
          <w:sz w:val="28"/>
          <w:szCs w:val="28"/>
        </w:rPr>
        <w:t>4(6</w:t>
      </w:r>
      <w:r w:rsidRPr="00471933">
        <w:rPr>
          <w:rFonts w:ascii="Times New Roman" w:hAnsi="Times New Roman" w:cs="Times New Roman"/>
          <w:sz w:val="28"/>
          <w:szCs w:val="28"/>
          <w:lang w:val="en-US"/>
        </w:rPr>
        <w:t>k</w:t>
      </w:r>
      <w:r w:rsidRPr="00471933">
        <w:rPr>
          <w:rFonts w:ascii="Times New Roman" w:hAnsi="Times New Roman" w:cs="Times New Roman"/>
          <w:sz w:val="28"/>
          <w:szCs w:val="28"/>
        </w:rPr>
        <w:t xml:space="preserve">): 2 подлокотника, 2 сиденья, спинка и 2 опоры под ноги.  Датчики в каждой платформе (кроме платформы </w:t>
      </w:r>
      <w:r w:rsidRPr="00471933">
        <w:rPr>
          <w:rFonts w:ascii="Times New Roman" w:hAnsi="Times New Roman" w:cs="Times New Roman"/>
          <w:sz w:val="28"/>
          <w:szCs w:val="28"/>
          <w:lang w:val="en-US"/>
        </w:rPr>
        <w:t>D</w:t>
      </w:r>
      <w:r w:rsidRPr="00471933">
        <w:rPr>
          <w:rFonts w:ascii="Times New Roman" w:hAnsi="Times New Roman" w:cs="Times New Roman"/>
          <w:sz w:val="28"/>
          <w:szCs w:val="28"/>
        </w:rPr>
        <w:t>0) имеют по</w:t>
      </w:r>
      <w:r w:rsidR="00D45425" w:rsidRPr="00471933">
        <w:rPr>
          <w:rFonts w:ascii="Times New Roman" w:hAnsi="Times New Roman" w:cs="Times New Roman"/>
          <w:sz w:val="28"/>
          <w:szCs w:val="28"/>
        </w:rPr>
        <w:t xml:space="preserve"> 6 осей чувствительности (рис. 6</w:t>
      </w:r>
      <w:r w:rsidRPr="00471933">
        <w:rPr>
          <w:rFonts w:ascii="Times New Roman" w:hAnsi="Times New Roman" w:cs="Times New Roman"/>
          <w:sz w:val="28"/>
          <w:szCs w:val="28"/>
        </w:rPr>
        <w:t xml:space="preserve">), </w:t>
      </w:r>
      <w:r w:rsidRPr="00471933">
        <w:rPr>
          <w:rFonts w:ascii="Times New Roman" w:hAnsi="Times New Roman" w:cs="Times New Roman"/>
          <w:sz w:val="28"/>
          <w:szCs w:val="28"/>
        </w:rPr>
        <w:lastRenderedPageBreak/>
        <w:t xml:space="preserve">что позволяет оценивать мышечный тремор соответственно по 6 сигналам: трем сигналам, отражающим изменение координат вдоль осей </w:t>
      </w:r>
      <w:r w:rsidRPr="00471933">
        <w:rPr>
          <w:rFonts w:ascii="Times New Roman" w:hAnsi="Times New Roman" w:cs="Times New Roman"/>
          <w:sz w:val="28"/>
          <w:szCs w:val="28"/>
          <w:lang w:val="en-US"/>
        </w:rPr>
        <w:t>X</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Y</w:t>
      </w:r>
      <w:r w:rsidRPr="00471933">
        <w:rPr>
          <w:rFonts w:ascii="Times New Roman" w:hAnsi="Times New Roman" w:cs="Times New Roman"/>
          <w:sz w:val="28"/>
          <w:szCs w:val="28"/>
        </w:rPr>
        <w:t xml:space="preserve"> и </w:t>
      </w:r>
      <w:r w:rsidRPr="00471933">
        <w:rPr>
          <w:rFonts w:ascii="Times New Roman" w:hAnsi="Times New Roman" w:cs="Times New Roman"/>
          <w:sz w:val="28"/>
          <w:szCs w:val="28"/>
          <w:lang w:val="en-US"/>
        </w:rPr>
        <w:t>Z</w:t>
      </w:r>
      <w:r w:rsidRPr="00471933">
        <w:rPr>
          <w:rFonts w:ascii="Times New Roman" w:hAnsi="Times New Roman" w:cs="Times New Roman"/>
          <w:sz w:val="28"/>
          <w:szCs w:val="28"/>
        </w:rPr>
        <w:t xml:space="preserve"> во времени, и трем сигналам моментов сил, порождаемых колебаниями мышц. </w:t>
      </w:r>
    </w:p>
    <w:p w:rsidR="004134B4" w:rsidRPr="00471933" w:rsidRDefault="004134B4" w:rsidP="00D45425">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5E5A27EA" wp14:editId="43BA13AD">
            <wp:extent cx="2522220" cy="3610210"/>
            <wp:effectExtent l="0" t="0" r="0" b="9525"/>
            <wp:docPr id="6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8932" cy="3619817"/>
                    </a:xfrm>
                    <a:prstGeom prst="rect">
                      <a:avLst/>
                    </a:prstGeom>
                    <a:noFill/>
                    <a:ln>
                      <a:noFill/>
                    </a:ln>
                    <a:extLst/>
                  </pic:spPr>
                </pic:pic>
              </a:graphicData>
            </a:graphic>
          </wp:inline>
        </w:drawing>
      </w:r>
    </w:p>
    <w:p w:rsidR="004134B4" w:rsidRPr="00471933" w:rsidRDefault="004134B4"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5. Структурная схема «Многофункционального кресла».</w:t>
      </w:r>
    </w:p>
    <w:p w:rsidR="00621B95" w:rsidRPr="00471933" w:rsidRDefault="00621B95" w:rsidP="00985267">
      <w:pPr>
        <w:ind w:firstLine="851"/>
        <w:jc w:val="center"/>
        <w:rPr>
          <w:rFonts w:ascii="Times New Roman" w:hAnsi="Times New Roman" w:cs="Times New Roman"/>
          <w:sz w:val="28"/>
          <w:szCs w:val="28"/>
        </w:rPr>
      </w:pPr>
    </w:p>
    <w:p w:rsidR="004134B4" w:rsidRPr="00471933" w:rsidRDefault="004134B4" w:rsidP="00D45425">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54919B41" wp14:editId="70FDEA6C">
            <wp:extent cx="2220386" cy="2720340"/>
            <wp:effectExtent l="0" t="0" r="8890" b="3810"/>
            <wp:docPr id="1027" name="Picture 7" descr="Система координат"/>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7" descr="Система координат"/>
                    <pic:cNvPicPr>
                      <a:picLocks noGrp="1" noChangeAspect="1" noChangeArrowheads="1"/>
                    </pic:cNvPicPr>
                  </pic:nvPicPr>
                  <pic:blipFill rotWithShape="1">
                    <a:blip r:embed="rId13">
                      <a:extLst>
                        <a:ext uri="{28A0092B-C50C-407E-A947-70E740481C1C}">
                          <a14:useLocalDpi xmlns:a14="http://schemas.microsoft.com/office/drawing/2010/main" val="0"/>
                        </a:ext>
                      </a:extLst>
                    </a:blip>
                    <a:srcRect b="11263"/>
                    <a:stretch/>
                  </pic:blipFill>
                  <pic:spPr bwMode="auto">
                    <a:xfrm>
                      <a:off x="0" y="0"/>
                      <a:ext cx="2250635" cy="2757400"/>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Pr="00471933" w:rsidRDefault="004134B4"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6. Расположение осей чувствительности многокомпонентного датчика.</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xml:space="preserve">Таким образом, данный аппаратно-программный комплекс служит инструментом для снятия показаний, характеризующих физиологический тремор и тремор покоя. Это позволяет использовать «Многофункциональное кресло» для оценки психоэмоционального состояния пациента, а также ранней диагностики заболеваний нервной системы, связанных с наличием выраженного тремора покоя – например, болезнью Паркинсона [5].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Однако это сопряжено с рядом проблем, главная из которых – интегративный характер фиксируемых устройством колебаний. Помимо мышечного тремора, зависимость которого от времени сама по себе носит сложный характер, вклад в фиксируемый устройством колебательный сигнал вносят также дыхание и сердцебиение [5]. То есть на выходе из АПК мы имеем сигнал, являющийся композицией квазипериодических и непериодических колебаний различных частот и амплитуд.</w:t>
      </w:r>
    </w:p>
    <w:p w:rsidR="004134B4" w:rsidRPr="00471933" w:rsidRDefault="007E6EE9" w:rsidP="004C0A31">
      <w:pPr>
        <w:pStyle w:val="ac"/>
      </w:pPr>
      <w:bookmarkStart w:id="8" w:name="_Toc12191411"/>
      <w:r w:rsidRPr="00471933">
        <w:t xml:space="preserve">1.4 </w:t>
      </w:r>
      <w:r w:rsidR="004134B4" w:rsidRPr="00471933">
        <w:t>Программное обеспечение для проведения стабилографических исследований</w:t>
      </w:r>
      <w:bookmarkEnd w:id="8"/>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Управление и съем данных со стабилометрических приборов осуществляется при помощи специализированного ПО.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разработанное ЗАО «ОКБ «РИТМ». Данная программа представляет собой систему для работы с различным </w:t>
      </w:r>
      <w:proofErr w:type="spellStart"/>
      <w:r w:rsidRPr="00471933">
        <w:rPr>
          <w:rFonts w:ascii="Times New Roman" w:hAnsi="Times New Roman" w:cs="Times New Roman"/>
          <w:sz w:val="28"/>
          <w:szCs w:val="28"/>
        </w:rPr>
        <w:t>стабилографическим</w:t>
      </w:r>
      <w:proofErr w:type="spellEnd"/>
      <w:r w:rsidRPr="00471933">
        <w:rPr>
          <w:rFonts w:ascii="Times New Roman" w:hAnsi="Times New Roman" w:cs="Times New Roman"/>
          <w:sz w:val="28"/>
          <w:szCs w:val="28"/>
        </w:rPr>
        <w:t xml:space="preserve"> оборудованием, в том числе с аппаратно-программным комплексом «Многофункциональное кресло», обеспечения программного управления этим оборудованием, выполнения ряда сервисных функций по проведению обследований и обработке резул</w:t>
      </w:r>
      <w:r w:rsidR="006118F5" w:rsidRPr="00471933">
        <w:rPr>
          <w:rFonts w:ascii="Times New Roman" w:hAnsi="Times New Roman" w:cs="Times New Roman"/>
          <w:sz w:val="28"/>
          <w:szCs w:val="28"/>
        </w:rPr>
        <w:t>ьтатов этих обследований (рис. 7</w:t>
      </w:r>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позволяет создавать и управлять базой данных пациентов, базой данных проведенных обследований, списком методик стабилографических исследований, визуализировать </w:t>
      </w:r>
      <w:proofErr w:type="spellStart"/>
      <w:r w:rsidRPr="00471933">
        <w:rPr>
          <w:rFonts w:ascii="Times New Roman" w:hAnsi="Times New Roman" w:cs="Times New Roman"/>
          <w:sz w:val="28"/>
          <w:szCs w:val="28"/>
        </w:rPr>
        <w:t>стабилограммы</w:t>
      </w:r>
      <w:proofErr w:type="spellEnd"/>
      <w:r w:rsidRPr="00471933">
        <w:rPr>
          <w:rFonts w:ascii="Times New Roman" w:hAnsi="Times New Roman" w:cs="Times New Roman"/>
          <w:sz w:val="28"/>
          <w:szCs w:val="28"/>
        </w:rPr>
        <w:t xml:space="preserve"> и </w:t>
      </w:r>
      <w:proofErr w:type="spellStart"/>
      <w:r w:rsidRPr="00471933">
        <w:rPr>
          <w:rFonts w:ascii="Times New Roman" w:hAnsi="Times New Roman" w:cs="Times New Roman"/>
          <w:sz w:val="28"/>
          <w:szCs w:val="28"/>
        </w:rPr>
        <w:t>статокинезеграммы</w:t>
      </w:r>
      <w:proofErr w:type="spellEnd"/>
      <w:r w:rsidRPr="00471933">
        <w:rPr>
          <w:rFonts w:ascii="Times New Roman" w:hAnsi="Times New Roman" w:cs="Times New Roman"/>
          <w:sz w:val="28"/>
          <w:szCs w:val="28"/>
        </w:rPr>
        <w:t xml:space="preserve">, а также экспортировать сигналы, полученные от стабилографического оборудования, в различных форматах. Для проектируемой </w:t>
      </w:r>
      <w:r w:rsidRPr="00471933">
        <w:rPr>
          <w:rFonts w:ascii="Times New Roman" w:hAnsi="Times New Roman" w:cs="Times New Roman"/>
          <w:sz w:val="28"/>
          <w:szCs w:val="28"/>
        </w:rPr>
        <w:lastRenderedPageBreak/>
        <w:t>системы наиболее важным является последнее, а потому данный функционал следует рассмотреть подробнее.</w:t>
      </w:r>
    </w:p>
    <w:p w:rsidR="004134B4" w:rsidRPr="00471933" w:rsidRDefault="004134B4" w:rsidP="007E6EE9">
      <w:pPr>
        <w:jc w:val="center"/>
        <w:rPr>
          <w:rFonts w:ascii="Times New Roman" w:hAnsi="Times New Roman" w:cs="Times New Roman"/>
          <w:sz w:val="28"/>
          <w:szCs w:val="28"/>
        </w:rPr>
      </w:pPr>
      <w:r w:rsidRPr="00471933">
        <w:rPr>
          <w:noProof/>
          <w:lang w:eastAsia="ru-RU"/>
        </w:rPr>
        <w:drawing>
          <wp:inline distT="0" distB="0" distL="0" distR="0" wp14:anchorId="58171AF5" wp14:editId="09720E3C">
            <wp:extent cx="6010275" cy="4021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8601" b="50747"/>
                    <a:stretch/>
                  </pic:blipFill>
                  <pic:spPr bwMode="auto">
                    <a:xfrm>
                      <a:off x="0" y="0"/>
                      <a:ext cx="6024675" cy="4031549"/>
                    </a:xfrm>
                    <a:prstGeom prst="rect">
                      <a:avLst/>
                    </a:prstGeom>
                    <a:ln>
                      <a:noFill/>
                    </a:ln>
                    <a:extLst>
                      <a:ext uri="{53640926-AAD7-44D8-BBD7-CCE9431645EC}">
                        <a14:shadowObscured xmlns:a14="http://schemas.microsoft.com/office/drawing/2010/main"/>
                      </a:ext>
                    </a:extLst>
                  </pic:spPr>
                </pic:pic>
              </a:graphicData>
            </a:graphic>
          </wp:inline>
        </w:drawing>
      </w:r>
    </w:p>
    <w:p w:rsidR="004134B4" w:rsidRPr="00471933" w:rsidRDefault="00242501"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7</w:t>
      </w:r>
      <w:r w:rsidR="004134B4" w:rsidRPr="00471933">
        <w:rPr>
          <w:rFonts w:ascii="Times New Roman" w:hAnsi="Times New Roman" w:cs="Times New Roman"/>
          <w:sz w:val="28"/>
          <w:szCs w:val="28"/>
        </w:rPr>
        <w:t>. Меню в главном окне программы «</w:t>
      </w:r>
      <w:proofErr w:type="spellStart"/>
      <w:r w:rsidR="004134B4" w:rsidRPr="00471933">
        <w:rPr>
          <w:rFonts w:ascii="Times New Roman" w:hAnsi="Times New Roman" w:cs="Times New Roman"/>
          <w:sz w:val="28"/>
          <w:szCs w:val="28"/>
          <w:lang w:val="en-US"/>
        </w:rPr>
        <w:t>StabMed</w:t>
      </w:r>
      <w:proofErr w:type="spellEnd"/>
      <w:r w:rsidR="004134B4" w:rsidRPr="00471933">
        <w:rPr>
          <w:rFonts w:ascii="Times New Roman" w:hAnsi="Times New Roman" w:cs="Times New Roman"/>
          <w:sz w:val="28"/>
          <w:szCs w:val="28"/>
        </w:rPr>
        <w:t>».</w:t>
      </w:r>
    </w:p>
    <w:p w:rsidR="00621B95" w:rsidRPr="00471933" w:rsidRDefault="00621B95" w:rsidP="00985267">
      <w:pPr>
        <w:ind w:firstLine="851"/>
        <w:jc w:val="center"/>
        <w:rPr>
          <w:rFonts w:ascii="Times New Roman" w:hAnsi="Times New Roman" w:cs="Times New Roman"/>
          <w:sz w:val="28"/>
          <w:szCs w:val="28"/>
        </w:rPr>
      </w:pP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предусмотрены следующие возможности сохранения и экспорта измерений: сохранение в базе данных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экспорт в различные текстовые форматы в виде массива значений датчиков в отдельные моменты времени, обмен данными с другим программным обеспечением по стандарту </w:t>
      </w:r>
      <w:r w:rsidRPr="00471933">
        <w:rPr>
          <w:rFonts w:ascii="Times New Roman" w:hAnsi="Times New Roman" w:cs="Times New Roman"/>
          <w:sz w:val="28"/>
          <w:szCs w:val="28"/>
          <w:lang w:val="en-US"/>
        </w:rPr>
        <w:t>Microsoft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Последний стоит рассмотреть более подробно.</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Программа </w:t>
      </w:r>
      <w:proofErr w:type="spellStart"/>
      <w:r w:rsidRPr="00471933">
        <w:rPr>
          <w:rFonts w:ascii="Times New Roman" w:hAnsi="Times New Roman" w:cs="Times New Roman"/>
          <w:sz w:val="28"/>
          <w:szCs w:val="28"/>
        </w:rPr>
        <w:t>StabMed</w:t>
      </w:r>
      <w:proofErr w:type="spellEnd"/>
      <w:r w:rsidRPr="00471933">
        <w:rPr>
          <w:rFonts w:ascii="Times New Roman" w:hAnsi="Times New Roman" w:cs="Times New Roman"/>
          <w:sz w:val="28"/>
          <w:szCs w:val="28"/>
        </w:rPr>
        <w:t xml:space="preserve"> в рамках интерфейса COM выступает в роли сервера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то есть приложения, поставляющего данные, а проектируемая автоматизированная система обработки стабилометрических измерений – в роли COM-клиента, то есть приложения, запрашивающего и использующего эти данные. При запуске на ПК </w:t>
      </w:r>
      <w:proofErr w:type="spellStart"/>
      <w:r w:rsidRPr="00471933">
        <w:rPr>
          <w:rFonts w:ascii="Times New Roman" w:hAnsi="Times New Roman" w:cs="Times New Roman"/>
          <w:sz w:val="28"/>
          <w:szCs w:val="28"/>
        </w:rPr>
        <w:t>StabMed</w:t>
      </w:r>
      <w:proofErr w:type="spellEnd"/>
      <w:r w:rsidRPr="00471933">
        <w:rPr>
          <w:rFonts w:ascii="Times New Roman" w:hAnsi="Times New Roman" w:cs="Times New Roman"/>
          <w:sz w:val="28"/>
          <w:szCs w:val="28"/>
        </w:rPr>
        <w:t xml:space="preserve"> автоматически регистрируется в качестве COM-сервера, и последующие обращения к нему идут через этот </w:t>
      </w:r>
      <w:r w:rsidRPr="00471933">
        <w:rPr>
          <w:rFonts w:ascii="Times New Roman" w:hAnsi="Times New Roman" w:cs="Times New Roman"/>
          <w:sz w:val="28"/>
          <w:szCs w:val="28"/>
        </w:rPr>
        <w:lastRenderedPageBreak/>
        <w:t xml:space="preserve">зарегистрированный COM-сервер. Если при обращении приложения-пользователя (в данном случае, проектируемой автоматизированной системы) к серверу COM </w:t>
      </w:r>
      <w:proofErr w:type="spellStart"/>
      <w:r w:rsidRPr="00471933">
        <w:rPr>
          <w:rFonts w:ascii="Times New Roman" w:hAnsi="Times New Roman" w:cs="Times New Roman"/>
          <w:sz w:val="28"/>
          <w:szCs w:val="28"/>
        </w:rPr>
        <w:t>StabMed</w:t>
      </w:r>
      <w:proofErr w:type="spellEnd"/>
      <w:r w:rsidRPr="00471933">
        <w:rPr>
          <w:rFonts w:ascii="Times New Roman" w:hAnsi="Times New Roman" w:cs="Times New Roman"/>
          <w:sz w:val="28"/>
          <w:szCs w:val="28"/>
        </w:rPr>
        <w:t xml:space="preserve"> не загружен, то он автоматически загружается, а после использования автоматически выгружается. Если же при обращении приложения пользователя к серверу COM </w:t>
      </w:r>
      <w:proofErr w:type="spellStart"/>
      <w:r w:rsidRPr="00471933">
        <w:rPr>
          <w:rFonts w:ascii="Times New Roman" w:hAnsi="Times New Roman" w:cs="Times New Roman"/>
          <w:sz w:val="28"/>
          <w:szCs w:val="28"/>
        </w:rPr>
        <w:t>StabMed</w:t>
      </w:r>
      <w:proofErr w:type="spellEnd"/>
      <w:r w:rsidRPr="00471933">
        <w:rPr>
          <w:rFonts w:ascii="Times New Roman" w:hAnsi="Times New Roman" w:cs="Times New Roman"/>
          <w:sz w:val="28"/>
          <w:szCs w:val="28"/>
        </w:rPr>
        <w:t xml:space="preserve"> загружен, то статус </w:t>
      </w:r>
      <w:proofErr w:type="spellStart"/>
      <w:r w:rsidRPr="00471933">
        <w:rPr>
          <w:rFonts w:ascii="Times New Roman" w:hAnsi="Times New Roman" w:cs="Times New Roman"/>
          <w:sz w:val="28"/>
          <w:szCs w:val="28"/>
        </w:rPr>
        <w:t>StabMed</w:t>
      </w:r>
      <w:proofErr w:type="spellEnd"/>
      <w:r w:rsidRPr="00471933">
        <w:rPr>
          <w:rFonts w:ascii="Times New Roman" w:hAnsi="Times New Roman" w:cs="Times New Roman"/>
          <w:sz w:val="28"/>
          <w:szCs w:val="28"/>
        </w:rPr>
        <w:t xml:space="preserve"> не меняется. С помощью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-интерфейса сторонняя программа имеет возможность получать данные из базы данных пациентов (ФИО, дата рождения, биометрические параметры), техническую информацию о пробах и измерениях, непосредственно сигналы, фиксируемые </w:t>
      </w:r>
      <w:proofErr w:type="spellStart"/>
      <w:r w:rsidRPr="00471933">
        <w:rPr>
          <w:rFonts w:ascii="Times New Roman" w:hAnsi="Times New Roman" w:cs="Times New Roman"/>
          <w:sz w:val="28"/>
          <w:szCs w:val="28"/>
        </w:rPr>
        <w:t>стабилометрическими</w:t>
      </w:r>
      <w:proofErr w:type="spellEnd"/>
      <w:r w:rsidRPr="00471933">
        <w:rPr>
          <w:rFonts w:ascii="Times New Roman" w:hAnsi="Times New Roman" w:cs="Times New Roman"/>
          <w:sz w:val="28"/>
          <w:szCs w:val="28"/>
        </w:rPr>
        <w:t xml:space="preserve"> приборами. Подробно стандарт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описан в [9], а используемый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интерфейс по стандарту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его реализация и поддерживаемые функции в полной мере описаны в </w:t>
      </w:r>
      <w:r w:rsidR="001C1324" w:rsidRPr="00471933">
        <w:rPr>
          <w:rFonts w:ascii="Times New Roman" w:hAnsi="Times New Roman" w:cs="Times New Roman"/>
          <w:sz w:val="28"/>
          <w:szCs w:val="28"/>
        </w:rPr>
        <w:t>Приложении А</w:t>
      </w:r>
      <w:r w:rsidRPr="00471933">
        <w:rPr>
          <w:rFonts w:ascii="Times New Roman" w:hAnsi="Times New Roman" w:cs="Times New Roman"/>
          <w:sz w:val="28"/>
          <w:szCs w:val="28"/>
        </w:rPr>
        <w:t xml:space="preserve">. </w:t>
      </w:r>
    </w:p>
    <w:p w:rsidR="004134B4" w:rsidRPr="00471933" w:rsidRDefault="007E6EE9" w:rsidP="004C0A31">
      <w:pPr>
        <w:pStyle w:val="ac"/>
      </w:pPr>
      <w:bookmarkStart w:id="9" w:name="_Toc12191412"/>
      <w:r w:rsidRPr="00471933">
        <w:t xml:space="preserve">1.5 </w:t>
      </w:r>
      <w:r w:rsidR="004134B4" w:rsidRPr="00471933">
        <w:t>Описание процесса проведения стабилографического измерения</w:t>
      </w:r>
      <w:bookmarkEnd w:id="9"/>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проектирования системы, наиболее полно соответствующей требованиям пользователей, следует более детально рассмотреть процесс проведения стабилографического измерения. Данное описание было составлено в процессе участия в исследованиях, проводимых на кафедре анатомии и физиологии человека и животных МПГУ методами стабилометрии при помощи АПК «Многофункциональное кресло», а также на основе анализа сведений из [2] и [7].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Стабилографическое измерение можно условно разделить на 3 этапа: подготовка, снятие показаний и анализ показаний. В рамках подготовки информация о пациенте (человеке, исследование которого осуществляется), в числе которых ФИО, дата рождения и антропометрические данные: рост, вес, размеры конечностей.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опорно-двигательного аппарата, которые указываются в комментариях. Пациент усаживается в «кресло», при необходимости на него надеваются приборы для измерения показателей работы сердечно-сосудистой </w:t>
      </w:r>
      <w:r w:rsidRPr="00471933">
        <w:rPr>
          <w:rFonts w:ascii="Times New Roman" w:hAnsi="Times New Roman" w:cs="Times New Roman"/>
          <w:sz w:val="28"/>
          <w:szCs w:val="28"/>
        </w:rPr>
        <w:lastRenderedPageBreak/>
        <w:t>системы (пульс, артериальное давление, наличие аритмии и др.). Оператор аппаратно-программного комплекса производит калибровку датчиков.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Снятие показаний начинается и завершается по соответствующим командам оператора, вводимым на персональном компьютере в программе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Длительность опроса датчиков в рамках одного измерения по обычно составляет не более 60 секунд. Частота опроса датчиков по умолчанию составляет 50 Гц. По окончанию данного этапа в окне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отображается стабилограмма и статокинезеграмма.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Анализ показаний представляет собой наименее формализованный и потому наиболее сложный этап стабилографического измерения. Как указывалось, выше, получаемые данные представляют собой квазипериодические сигналы интегративной природы, требующие для сколь-нибудь эффективной интерпретации математической обработки и экспертной оценки, заключающейся в сопоставлении частоты сердечных сокращений, частоты дыхания, степени утомления, наличия тех или иных патологий у испытуемого. </w:t>
      </w:r>
      <w:proofErr w:type="spellStart"/>
      <w:r w:rsidRPr="00471933">
        <w:rPr>
          <w:rFonts w:ascii="Times New Roman" w:hAnsi="Times New Roman" w:cs="Times New Roman"/>
          <w:sz w:val="28"/>
          <w:szCs w:val="28"/>
        </w:rPr>
        <w:t>кафедрВ</w:t>
      </w:r>
      <w:proofErr w:type="spellEnd"/>
      <w:r w:rsidRPr="00471933">
        <w:rPr>
          <w:rFonts w:ascii="Times New Roman" w:hAnsi="Times New Roman" w:cs="Times New Roman"/>
          <w:sz w:val="28"/>
          <w:szCs w:val="28"/>
        </w:rPr>
        <w:t xml:space="preserve"> силу специфики аппаратно-программного комплекса «Многофункциональное кресло», а также исходя из медицинских предпосылок, описанных выше, неотъемлемой частью этапа анализа показаний является сопоставление стабилограмм и </w:t>
      </w:r>
      <w:proofErr w:type="spellStart"/>
      <w:r w:rsidRPr="00471933">
        <w:rPr>
          <w:rFonts w:ascii="Times New Roman" w:hAnsi="Times New Roman" w:cs="Times New Roman"/>
          <w:sz w:val="28"/>
          <w:szCs w:val="28"/>
        </w:rPr>
        <w:t>статокинезеграмм</w:t>
      </w:r>
      <w:proofErr w:type="spellEnd"/>
      <w:r w:rsidRPr="00471933">
        <w:rPr>
          <w:rFonts w:ascii="Times New Roman" w:hAnsi="Times New Roman" w:cs="Times New Roman"/>
          <w:sz w:val="28"/>
          <w:szCs w:val="28"/>
        </w:rPr>
        <w:t>, снятых с разных частей тела пациента, а также сопоставления их спектров и сравнение расчетных стабилометрических величин. Целью этапа анализа показаний является заключение о наличии либо отсутствии у пациента тех или иных заболеваний нервной системы и/или опорно-двигательного аппарата, либо вывод о влиянии того или иного фактора на состояние человека в контексте психосо</w:t>
      </w:r>
      <w:r w:rsidR="007950B2" w:rsidRPr="00471933">
        <w:rPr>
          <w:rFonts w:ascii="Times New Roman" w:hAnsi="Times New Roman" w:cs="Times New Roman"/>
          <w:sz w:val="28"/>
          <w:szCs w:val="28"/>
        </w:rPr>
        <w:t>матических исследований.</w:t>
      </w:r>
    </w:p>
    <w:p w:rsidR="004134B4" w:rsidRPr="00471933" w:rsidRDefault="007E6EE9" w:rsidP="004C0A31">
      <w:pPr>
        <w:pStyle w:val="ac"/>
      </w:pPr>
      <w:bookmarkStart w:id="10" w:name="_Toc12191413"/>
      <w:r w:rsidRPr="00471933">
        <w:t xml:space="preserve">1.6 </w:t>
      </w:r>
      <w:r w:rsidR="004134B4" w:rsidRPr="00471933">
        <w:t>Определение требований к автоматизированной системе</w:t>
      </w:r>
      <w:bookmarkEnd w:id="10"/>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рамках проектирования крайне важно сформировать корректные и полные требования к продукту, чтобы автоматизированная система на должном уровне выполняла свою главную задачу – удовлетворение потребностей </w:t>
      </w:r>
      <w:r w:rsidRPr="00471933">
        <w:rPr>
          <w:rFonts w:ascii="Times New Roman" w:hAnsi="Times New Roman" w:cs="Times New Roman"/>
          <w:sz w:val="28"/>
          <w:szCs w:val="28"/>
        </w:rPr>
        <w:lastRenderedPageBreak/>
        <w:t xml:space="preserve">пользователей, в данном случае потребностей в обработке результатов стабилографических измерений со стороны исследователей-физиологов.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сбора требований к автоматизированной системе обработки результатов стабилографических измерений были применены несколько техник сбора требований, среди которых: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изучение существующей документации;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интервью;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обучение;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работа «в поле».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процессе изучения существующей документации, а именно [5], [7], [8] и [10], были выявлены следующие функциональные требования к системе обработки результатов стабилографических измерений:</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проведение частотного анализа стабилографических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возможность расчета стабилометрических показателей;</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визуализация результатов частотного анализа стабилографических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сохранение результатов частотного анализа стабилографических сигналов для их дальнейшего использования;</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сопоставление результатов частотного анализа стабилографических сигналов с физиологическими показателями испытуемого (частота сердечных сокращений, частота дыхания). </w:t>
      </w:r>
    </w:p>
    <w:p w:rsidR="004134B4" w:rsidRPr="00471933" w:rsidRDefault="004134B4" w:rsidP="00B02F00">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процессе интервьюирования сотрудников кафедры анатомии и физиологии человека и животных МПГУ, занимающихся исследованиями в области </w:t>
      </w:r>
      <w:proofErr w:type="spellStart"/>
      <w:r w:rsidRPr="00471933">
        <w:rPr>
          <w:rFonts w:ascii="Times New Roman" w:hAnsi="Times New Roman" w:cs="Times New Roman"/>
          <w:sz w:val="28"/>
          <w:szCs w:val="28"/>
        </w:rPr>
        <w:t>психосоматики</w:t>
      </w:r>
      <w:proofErr w:type="spellEnd"/>
      <w:r w:rsidRPr="00471933">
        <w:rPr>
          <w:rFonts w:ascii="Times New Roman" w:hAnsi="Times New Roman" w:cs="Times New Roman"/>
          <w:sz w:val="28"/>
          <w:szCs w:val="28"/>
        </w:rPr>
        <w:t xml:space="preserve"> и физиологии в том числе при помощи методов стабилометрии, были уточнены и верифицированы функциональные требования к системе, а также выявлены нефункциональные. Среди нефункциональных требований к проектируемой автоматизированной системе были выделены следующие: </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sidRPr="00471933">
        <w:rPr>
          <w:rFonts w:ascii="Times New Roman" w:hAnsi="Times New Roman" w:cs="Times New Roman"/>
          <w:sz w:val="28"/>
          <w:szCs w:val="28"/>
          <w:lang w:val="en-US"/>
        </w:rPr>
        <w:t>Microsoft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Windows</w:t>
      </w:r>
      <w:r w:rsidRPr="00471933">
        <w:rPr>
          <w:rFonts w:ascii="Times New Roman" w:hAnsi="Times New Roman" w:cs="Times New Roman"/>
          <w:sz w:val="28"/>
          <w:szCs w:val="28"/>
        </w:rPr>
        <w:t xml:space="preserve"> версии 7 и выше;</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взаимодействие исследователя с системой осуществляется при помощи графического пользовательского интерфейса типа «окно»;</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экспорт данных из ПО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без необходимости экспорта в промежуточный формат (нативная поддержка обмена данными между автоматизированной системой и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w:t>
      </w:r>
    </w:p>
    <w:p w:rsidR="00EA4FD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лучшего понимания специфики предметной области, уточнения и верификаций новых требований после предварительного обучения было принято участие в стабилографическом исследовании в рамках написания студентом Московского педагогического государственного университета магистерской диссертации на тему из области </w:t>
      </w:r>
      <w:proofErr w:type="spellStart"/>
      <w:r w:rsidRPr="00471933">
        <w:rPr>
          <w:rFonts w:ascii="Times New Roman" w:hAnsi="Times New Roman" w:cs="Times New Roman"/>
          <w:sz w:val="28"/>
          <w:szCs w:val="28"/>
        </w:rPr>
        <w:t>психосоматики</w:t>
      </w:r>
      <w:proofErr w:type="spellEnd"/>
      <w:r w:rsidRPr="00471933">
        <w:rPr>
          <w:rFonts w:ascii="Times New Roman" w:hAnsi="Times New Roman" w:cs="Times New Roman"/>
          <w:sz w:val="28"/>
          <w:szCs w:val="28"/>
        </w:rPr>
        <w:t xml:space="preserve"> учебного процесса в высших учебных заведениях</w:t>
      </w:r>
      <w:r w:rsidR="00EA4FD4" w:rsidRPr="00471933">
        <w:rPr>
          <w:rFonts w:ascii="Times New Roman" w:hAnsi="Times New Roman" w:cs="Times New Roman"/>
          <w:sz w:val="28"/>
          <w:szCs w:val="28"/>
        </w:rPr>
        <w:t xml:space="preserve"> (</w:t>
      </w:r>
      <w:proofErr w:type="gramStart"/>
      <w:r w:rsidR="00EA4FD4" w:rsidRPr="00471933">
        <w:rPr>
          <w:rFonts w:ascii="Times New Roman" w:hAnsi="Times New Roman" w:cs="Times New Roman"/>
          <w:sz w:val="28"/>
          <w:szCs w:val="28"/>
        </w:rPr>
        <w:t>рис. )</w:t>
      </w:r>
      <w:proofErr w:type="gramEnd"/>
      <w:r w:rsidRPr="00471933">
        <w:rPr>
          <w:rFonts w:ascii="Times New Roman" w:hAnsi="Times New Roman" w:cs="Times New Roman"/>
          <w:sz w:val="28"/>
          <w:szCs w:val="28"/>
        </w:rPr>
        <w:t xml:space="preserve">. </w:t>
      </w:r>
    </w:p>
    <w:p w:rsidR="00EA4FD4" w:rsidRPr="00471933" w:rsidRDefault="0076249B" w:rsidP="0076249B">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14:anchorId="674AED66" wp14:editId="60BC00CA">
            <wp:extent cx="2453137" cy="4368800"/>
            <wp:effectExtent l="0" t="0" r="4445" b="0"/>
            <wp:docPr id="2051" name="Picture 3" descr="vlcsnap-2019-04-04-05h45m09s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vlcsnap-2019-04-04-05h45m09s5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3137" cy="436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6249B" w:rsidRPr="00471933" w:rsidRDefault="0076249B" w:rsidP="0076249B">
      <w:pPr>
        <w:jc w:val="center"/>
        <w:rPr>
          <w:rFonts w:ascii="Times New Roman" w:hAnsi="Times New Roman" w:cs="Times New Roman"/>
          <w:sz w:val="28"/>
          <w:szCs w:val="28"/>
        </w:rPr>
      </w:pPr>
      <w:r w:rsidRPr="00471933">
        <w:rPr>
          <w:rFonts w:ascii="Times New Roman" w:hAnsi="Times New Roman" w:cs="Times New Roman"/>
          <w:sz w:val="28"/>
          <w:szCs w:val="28"/>
        </w:rPr>
        <w:t>Рис. Участие в стабилографическом исследовании</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число нефункциональных вошло ещё одно требование: отображение стабилограмм и результатов их частотного анализа в рамках одного «окна» - данное требование продиктовано тем, что сравнение стабилографических </w:t>
      </w:r>
      <w:r w:rsidRPr="00471933">
        <w:rPr>
          <w:rFonts w:ascii="Times New Roman" w:hAnsi="Times New Roman" w:cs="Times New Roman"/>
          <w:sz w:val="28"/>
          <w:szCs w:val="28"/>
        </w:rPr>
        <w:lastRenderedPageBreak/>
        <w:t>данных, снятых с различных участков тела человека является важнейшим методом трактовки результатов исследования на этапе анализа его результатов.  В число функциональных требований также вошли ещё два требования:</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выявление в стабилограмме маркеров тех или иных заболеваний на основе имеющихся сведений о зависимости стабилометрических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Данные функциональные требования были выделены, с одной стороны, как необходимые для помощи исследователям-физиологам в диагностике состояния испытуемых, и с другой стороны, как предпосылка для создания более функциональной автоматизированной системы обработки результатов стабилографических измерений, которая анализировала бы получаемые сигналы инструментами интеллектуального анализа данных или так называемого «</w:t>
      </w:r>
      <w:r w:rsidRPr="00471933">
        <w:rPr>
          <w:rFonts w:ascii="Times New Roman" w:hAnsi="Times New Roman" w:cs="Times New Roman"/>
          <w:sz w:val="28"/>
          <w:szCs w:val="28"/>
          <w:lang w:val="en-US"/>
        </w:rPr>
        <w:t>Data</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mining</w:t>
      </w:r>
      <w:r w:rsidRPr="00471933">
        <w:rPr>
          <w:rFonts w:ascii="Times New Roman" w:hAnsi="Times New Roman" w:cs="Times New Roman"/>
          <w:sz w:val="28"/>
          <w:szCs w:val="28"/>
        </w:rPr>
        <w:t xml:space="preserve">», который может предполагать, в числе прочего, наличие обученной нейронной сети, которая занималась бы детектированием в сигнале характерных признаков того или иного заболевания. Для этих целей необходимо наличие большого количества классифицированных данных. Соблюдение вышеуказанных требований по мере использования автоматизированной системы будет способствовать накоплению таких данных. </w:t>
      </w:r>
    </w:p>
    <w:p w:rsidR="004134B4" w:rsidRPr="00471933" w:rsidRDefault="007E6EE9" w:rsidP="004C0A31">
      <w:pPr>
        <w:pStyle w:val="ac"/>
      </w:pPr>
      <w:bookmarkStart w:id="11" w:name="_Toc12191414"/>
      <w:r w:rsidRPr="00471933">
        <w:t xml:space="preserve">1.7 </w:t>
      </w:r>
      <w:r w:rsidR="004134B4" w:rsidRPr="00471933">
        <w:t>Выводы и результаты</w:t>
      </w:r>
      <w:bookmarkEnd w:id="11"/>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главе 1 был проведен анализ предметной области, рассмотрены понятие и методы такой области медицины, как стабилометрия, описан алгоритм проведения стабилометрического исследования, а также аппаратные и программные средства, используемые при проведении подобного рода исследований. Результатом проведенного анализа являются требования к проектируемой автом</w:t>
      </w:r>
      <w:r w:rsidR="00B02F00" w:rsidRPr="00471933">
        <w:rPr>
          <w:rFonts w:ascii="Times New Roman" w:hAnsi="Times New Roman" w:cs="Times New Roman"/>
          <w:sz w:val="28"/>
          <w:szCs w:val="28"/>
        </w:rPr>
        <w:t>атизированной системе. В числе функциональных требований были выделены:</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проведение </w:t>
      </w:r>
      <w:r w:rsidR="00536F62" w:rsidRPr="00471933">
        <w:rPr>
          <w:rFonts w:ascii="Times New Roman" w:hAnsi="Times New Roman" w:cs="Times New Roman"/>
          <w:sz w:val="28"/>
          <w:szCs w:val="28"/>
        </w:rPr>
        <w:t>спектрального</w:t>
      </w:r>
      <w:r w:rsidRPr="00471933">
        <w:rPr>
          <w:rFonts w:ascii="Times New Roman" w:hAnsi="Times New Roman" w:cs="Times New Roman"/>
          <w:sz w:val="28"/>
          <w:szCs w:val="28"/>
        </w:rPr>
        <w:t xml:space="preserve"> анализа стабилографических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возможность расчета стабилометрических показателей;</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визуализация результатов частотного анализа стабилографических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сохранение результатов </w:t>
      </w:r>
      <w:r w:rsidR="00CD5C80" w:rsidRPr="00471933">
        <w:rPr>
          <w:rFonts w:ascii="Times New Roman" w:hAnsi="Times New Roman" w:cs="Times New Roman"/>
          <w:sz w:val="28"/>
          <w:szCs w:val="28"/>
        </w:rPr>
        <w:t>спектрального</w:t>
      </w:r>
      <w:r w:rsidRPr="00471933">
        <w:rPr>
          <w:rFonts w:ascii="Times New Roman" w:hAnsi="Times New Roman" w:cs="Times New Roman"/>
          <w:sz w:val="28"/>
          <w:szCs w:val="28"/>
        </w:rPr>
        <w:t xml:space="preserve"> анализа стабилографических сигналов для их дальнейшего использования;</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сопоставление результатов </w:t>
      </w:r>
      <w:r w:rsidR="004319F0" w:rsidRPr="00471933">
        <w:rPr>
          <w:rFonts w:ascii="Times New Roman" w:hAnsi="Times New Roman" w:cs="Times New Roman"/>
          <w:sz w:val="28"/>
          <w:szCs w:val="28"/>
        </w:rPr>
        <w:t>спектрального</w:t>
      </w:r>
      <w:r w:rsidRPr="00471933">
        <w:rPr>
          <w:rFonts w:ascii="Times New Roman" w:hAnsi="Times New Roman" w:cs="Times New Roman"/>
          <w:sz w:val="28"/>
          <w:szCs w:val="28"/>
        </w:rPr>
        <w:t xml:space="preserve"> анализа стабилографических сигналов с физиологическими показателями испытуемого (частота сердечных сокращений, частота дыхания)</w:t>
      </w:r>
      <w:r w:rsidR="00B02F00" w:rsidRPr="00471933">
        <w:rPr>
          <w:rFonts w:ascii="Times New Roman" w:hAnsi="Times New Roman" w:cs="Times New Roman"/>
          <w:sz w:val="28"/>
          <w:szCs w:val="28"/>
        </w:rPr>
        <w:t>;</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выявление в стабилограмме маркеров тех или иных заболеваний на основе имеющихся сведений о зависимости стабилометрических сигналов;</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B02F00" w:rsidRPr="00471933" w:rsidRDefault="00B02F00" w:rsidP="00985267">
      <w:pPr>
        <w:ind w:firstLine="851"/>
        <w:rPr>
          <w:rFonts w:ascii="Times New Roman" w:hAnsi="Times New Roman" w:cs="Times New Roman"/>
          <w:sz w:val="28"/>
          <w:szCs w:val="28"/>
        </w:rPr>
      </w:pPr>
      <w:r w:rsidRPr="00471933">
        <w:rPr>
          <w:rFonts w:ascii="Times New Roman" w:hAnsi="Times New Roman" w:cs="Times New Roman"/>
          <w:sz w:val="28"/>
          <w:szCs w:val="28"/>
        </w:rPr>
        <w:t>Список нефункциональных требований к системе следующий:</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sidRPr="00471933">
        <w:rPr>
          <w:rFonts w:ascii="Times New Roman" w:hAnsi="Times New Roman" w:cs="Times New Roman"/>
          <w:sz w:val="28"/>
          <w:szCs w:val="28"/>
          <w:lang w:val="en-US"/>
        </w:rPr>
        <w:t>Microsoft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Windows</w:t>
      </w:r>
      <w:r w:rsidRPr="00471933">
        <w:rPr>
          <w:rFonts w:ascii="Times New Roman" w:hAnsi="Times New Roman" w:cs="Times New Roman"/>
          <w:sz w:val="28"/>
          <w:szCs w:val="28"/>
        </w:rPr>
        <w:t xml:space="preserve"> версии 7 и выше;</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взаимодействие исследователя с системой осуществляется при помощи графического пользовательского интерфейса типа «окно»;</w:t>
      </w:r>
    </w:p>
    <w:p w:rsidR="004134B4"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экспорт данных из ПО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без необходимости экспорта в промежуточный формат (нативная поддержка обмена данными между автоматизированной системой и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w:t>
      </w:r>
    </w:p>
    <w:p w:rsidR="008463B3" w:rsidRPr="00471933" w:rsidRDefault="004134B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отображение стабилограмм и результатов их </w:t>
      </w:r>
      <w:r w:rsidR="004319F0" w:rsidRPr="00471933">
        <w:rPr>
          <w:rFonts w:ascii="Times New Roman" w:hAnsi="Times New Roman" w:cs="Times New Roman"/>
          <w:sz w:val="28"/>
          <w:szCs w:val="28"/>
        </w:rPr>
        <w:t>спектрального</w:t>
      </w:r>
      <w:r w:rsidRPr="00471933">
        <w:rPr>
          <w:rFonts w:ascii="Times New Roman" w:hAnsi="Times New Roman" w:cs="Times New Roman"/>
          <w:sz w:val="28"/>
          <w:szCs w:val="28"/>
        </w:rPr>
        <w:t xml:space="preserve"> анализа в рамках одного «окна»</w:t>
      </w:r>
      <w:r w:rsidR="00FE5A2A" w:rsidRPr="00471933">
        <w:rPr>
          <w:rFonts w:ascii="Times New Roman" w:hAnsi="Times New Roman" w:cs="Times New Roman"/>
          <w:sz w:val="28"/>
          <w:szCs w:val="28"/>
        </w:rPr>
        <w:t>.</w:t>
      </w:r>
    </w:p>
    <w:p w:rsidR="008463B3" w:rsidRPr="00471933" w:rsidRDefault="008463B3" w:rsidP="00985267">
      <w:pPr>
        <w:ind w:firstLine="851"/>
        <w:rPr>
          <w:rFonts w:ascii="Times New Roman" w:hAnsi="Times New Roman" w:cs="Times New Roman"/>
          <w:sz w:val="28"/>
          <w:szCs w:val="28"/>
        </w:rPr>
      </w:pPr>
      <w:r w:rsidRPr="00471933">
        <w:rPr>
          <w:rFonts w:ascii="Times New Roman" w:hAnsi="Times New Roman" w:cs="Times New Roman"/>
          <w:sz w:val="28"/>
          <w:szCs w:val="28"/>
        </w:rPr>
        <w:br w:type="page"/>
      </w:r>
    </w:p>
    <w:p w:rsidR="00FE5A2A" w:rsidRPr="00471933" w:rsidRDefault="00FE5A2A" w:rsidP="007E6EE9">
      <w:pPr>
        <w:pStyle w:val="aa"/>
      </w:pPr>
      <w:bookmarkStart w:id="12" w:name="_Toc12191415"/>
      <w:r w:rsidRPr="00471933">
        <w:lastRenderedPageBreak/>
        <w:t>2</w:t>
      </w:r>
      <w:r w:rsidR="007E6EE9" w:rsidRPr="00471933">
        <w:t xml:space="preserve"> Проектирование и разработка</w:t>
      </w:r>
      <w:bookmarkEnd w:id="12"/>
    </w:p>
    <w:p w:rsidR="00FE5A2A" w:rsidRPr="00471933" w:rsidRDefault="007E6EE9" w:rsidP="004C0A31">
      <w:pPr>
        <w:pStyle w:val="ac"/>
      </w:pPr>
      <w:bookmarkStart w:id="13" w:name="_Toc12191416"/>
      <w:r w:rsidRPr="00471933">
        <w:t xml:space="preserve">2.1 </w:t>
      </w:r>
      <w:r w:rsidR="00FE5A2A" w:rsidRPr="00471933">
        <w:t>Разработка алгоритма работы автоматизированной системы</w:t>
      </w:r>
      <w:bookmarkEnd w:id="13"/>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На начальном этапе создания автоматизированной системы следует разработать алгоритм ее работы. Здесь стоит отметить, что под алгоритмом работы автоматизированной системы будет подразуме</w:t>
      </w:r>
      <w:r w:rsidR="00253CBA" w:rsidRPr="00471933">
        <w:rPr>
          <w:rFonts w:ascii="Times New Roman" w:hAnsi="Times New Roman" w:cs="Times New Roman"/>
          <w:sz w:val="28"/>
          <w:szCs w:val="28"/>
        </w:rPr>
        <w:t>ваться алгоритм работы программы, выполняющей</w:t>
      </w:r>
      <w:r w:rsidRPr="00471933">
        <w:rPr>
          <w:rFonts w:ascii="Times New Roman" w:hAnsi="Times New Roman" w:cs="Times New Roman"/>
          <w:sz w:val="28"/>
          <w:szCs w:val="28"/>
        </w:rPr>
        <w:t xml:space="preserve"> соответствующие функции. Также стоит уточнить, что в данном контексте в качестве алгоритма будет рассматриваться последовательность инструкций, выполняемых в рамках одного стабилографического измерения – разумеется, стабилографическое исследование может включать в себя более одного измерения.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соответствии с алгоритмом проведения типичного стабилографического измерения, приведенного в главе 1, а также принимая во внимание выявленные функциональные и нефункциональные требования к проектируемой автоматизируемой системе, приведенные в той же главе, был разработан сл</w:t>
      </w:r>
      <w:r w:rsidR="009544F7" w:rsidRPr="00471933">
        <w:rPr>
          <w:rFonts w:ascii="Times New Roman" w:hAnsi="Times New Roman" w:cs="Times New Roman"/>
          <w:sz w:val="28"/>
          <w:szCs w:val="28"/>
        </w:rPr>
        <w:t>едующий алгоритм работы системы:</w:t>
      </w:r>
      <w:r w:rsidRPr="00471933">
        <w:rPr>
          <w:rFonts w:ascii="Times New Roman" w:hAnsi="Times New Roman" w:cs="Times New Roman"/>
          <w:sz w:val="28"/>
          <w:szCs w:val="28"/>
        </w:rPr>
        <w:t xml:space="preserve"> </w:t>
      </w:r>
    </w:p>
    <w:p w:rsidR="00FE5A2A" w:rsidRPr="00471933" w:rsidRDefault="009544F7" w:rsidP="00985267">
      <w:pPr>
        <w:ind w:firstLine="851"/>
        <w:rPr>
          <w:rFonts w:ascii="Times New Roman" w:hAnsi="Times New Roman" w:cs="Times New Roman"/>
          <w:sz w:val="28"/>
          <w:szCs w:val="28"/>
        </w:rPr>
      </w:pPr>
      <w:r w:rsidRPr="00471933">
        <w:rPr>
          <w:rFonts w:ascii="Times New Roman" w:hAnsi="Times New Roman" w:cs="Times New Roman"/>
          <w:sz w:val="28"/>
          <w:szCs w:val="28"/>
        </w:rPr>
        <w:t>- п</w:t>
      </w:r>
      <w:r w:rsidR="00FE5A2A" w:rsidRPr="00471933">
        <w:rPr>
          <w:rFonts w:ascii="Times New Roman" w:hAnsi="Times New Roman" w:cs="Times New Roman"/>
          <w:sz w:val="28"/>
          <w:szCs w:val="28"/>
        </w:rPr>
        <w:t xml:space="preserve">редварительные действия: снятие показаний с аппаратно-программного комплекса «Многофункциональное кресло» при помощи персонального компьютера с использованием программного обеспечения </w:t>
      </w:r>
      <w:proofErr w:type="spellStart"/>
      <w:r w:rsidR="00FE5A2A" w:rsidRPr="00471933">
        <w:rPr>
          <w:rFonts w:ascii="Times New Roman" w:hAnsi="Times New Roman" w:cs="Times New Roman"/>
          <w:sz w:val="28"/>
          <w:szCs w:val="28"/>
          <w:lang w:val="en-US"/>
        </w:rPr>
        <w:t>StabMed</w:t>
      </w:r>
      <w:proofErr w:type="spellEnd"/>
      <w:r w:rsidR="00FE5A2A" w:rsidRPr="00471933">
        <w:rPr>
          <w:rFonts w:ascii="Times New Roman" w:hAnsi="Times New Roman" w:cs="Times New Roman"/>
          <w:sz w:val="28"/>
          <w:szCs w:val="28"/>
        </w:rPr>
        <w:t xml:space="preserve"> версии 2.09 и выше, результат – стабилограмма (сигнал).</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з</w:t>
      </w:r>
      <w:r w:rsidR="00FE5A2A" w:rsidRPr="00471933">
        <w:rPr>
          <w:rFonts w:ascii="Times New Roman" w:hAnsi="Times New Roman" w:cs="Times New Roman"/>
          <w:sz w:val="28"/>
          <w:szCs w:val="28"/>
        </w:rPr>
        <w:t>апуск проектируемой автоматизированной системы обработки результатов стабилографических и</w:t>
      </w:r>
      <w:r w:rsidRPr="00471933">
        <w:rPr>
          <w:rFonts w:ascii="Times New Roman" w:hAnsi="Times New Roman" w:cs="Times New Roman"/>
          <w:sz w:val="28"/>
          <w:szCs w:val="28"/>
        </w:rPr>
        <w:t>змерений;</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ф</w:t>
      </w:r>
      <w:r w:rsidR="00FE5A2A" w:rsidRPr="00471933">
        <w:rPr>
          <w:rFonts w:ascii="Times New Roman" w:hAnsi="Times New Roman" w:cs="Times New Roman"/>
          <w:sz w:val="28"/>
          <w:szCs w:val="28"/>
        </w:rPr>
        <w:t>ормирование и отображение графического пользовательского интерф</w:t>
      </w:r>
      <w:r w:rsidRPr="00471933">
        <w:rPr>
          <w:rFonts w:ascii="Times New Roman" w:hAnsi="Times New Roman" w:cs="Times New Roman"/>
          <w:sz w:val="28"/>
          <w:szCs w:val="28"/>
        </w:rPr>
        <w:t>ейса автоматизированной системы;</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п</w:t>
      </w:r>
      <w:r w:rsidR="00FE5A2A" w:rsidRPr="00471933">
        <w:rPr>
          <w:rFonts w:ascii="Times New Roman" w:hAnsi="Times New Roman" w:cs="Times New Roman"/>
          <w:sz w:val="28"/>
          <w:szCs w:val="28"/>
        </w:rPr>
        <w:t xml:space="preserve">олучение системой данных (сигналов) из </w:t>
      </w:r>
      <w:proofErr w:type="spellStart"/>
      <w:r w:rsidR="00FE5A2A"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w:t>
      </w:r>
    </w:p>
    <w:p w:rsidR="00FE5A2A" w:rsidRPr="00471933" w:rsidRDefault="00FE5A2A" w:rsidP="0028000C">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w:t>
      </w:r>
      <w:r w:rsidR="007A63CC" w:rsidRPr="00471933">
        <w:rPr>
          <w:rFonts w:ascii="Times New Roman" w:hAnsi="Times New Roman" w:cs="Times New Roman"/>
          <w:sz w:val="28"/>
          <w:szCs w:val="28"/>
        </w:rPr>
        <w:t>м</w:t>
      </w:r>
      <w:r w:rsidRPr="00471933">
        <w:rPr>
          <w:rFonts w:ascii="Times New Roman" w:hAnsi="Times New Roman" w:cs="Times New Roman"/>
          <w:sz w:val="28"/>
          <w:szCs w:val="28"/>
        </w:rPr>
        <w:t>атематическа</w:t>
      </w:r>
      <w:r w:rsidR="0028000C" w:rsidRPr="00471933">
        <w:rPr>
          <w:rFonts w:ascii="Times New Roman" w:hAnsi="Times New Roman" w:cs="Times New Roman"/>
          <w:sz w:val="28"/>
          <w:szCs w:val="28"/>
        </w:rPr>
        <w:t>я обработка полученных сигналов, включающая расчет необходимых параметров</w:t>
      </w:r>
      <w:r w:rsidRPr="00471933">
        <w:rPr>
          <w:rFonts w:ascii="Times New Roman" w:hAnsi="Times New Roman" w:cs="Times New Roman"/>
          <w:sz w:val="28"/>
          <w:szCs w:val="28"/>
        </w:rPr>
        <w:t>, которые предположительно могут являться маркерами патологий нервной системы и/или опорно-дв</w:t>
      </w:r>
      <w:r w:rsidR="007A63CC" w:rsidRPr="00471933">
        <w:rPr>
          <w:rFonts w:ascii="Times New Roman" w:hAnsi="Times New Roman" w:cs="Times New Roman"/>
          <w:sz w:val="28"/>
          <w:szCs w:val="28"/>
        </w:rPr>
        <w:t>игательного аппарат испытуемого;</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в</w:t>
      </w:r>
      <w:r w:rsidR="00FE5A2A" w:rsidRPr="00471933">
        <w:rPr>
          <w:rFonts w:ascii="Times New Roman" w:hAnsi="Times New Roman" w:cs="Times New Roman"/>
          <w:sz w:val="28"/>
          <w:szCs w:val="28"/>
        </w:rPr>
        <w:t>изуализация обработанных стабил</w:t>
      </w:r>
      <w:r w:rsidRPr="00471933">
        <w:rPr>
          <w:rFonts w:ascii="Times New Roman" w:hAnsi="Times New Roman" w:cs="Times New Roman"/>
          <w:sz w:val="28"/>
          <w:szCs w:val="28"/>
        </w:rPr>
        <w:t>ограмм и результатов их анализа;</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к</w:t>
      </w:r>
      <w:r w:rsidR="00FE5A2A" w:rsidRPr="00471933">
        <w:rPr>
          <w:rFonts w:ascii="Times New Roman" w:hAnsi="Times New Roman" w:cs="Times New Roman"/>
          <w:sz w:val="28"/>
          <w:szCs w:val="28"/>
        </w:rPr>
        <w:t>лассификация данных как носящих либо не носящих патологический характер экспер</w:t>
      </w:r>
      <w:r w:rsidRPr="00471933">
        <w:rPr>
          <w:rFonts w:ascii="Times New Roman" w:hAnsi="Times New Roman" w:cs="Times New Roman"/>
          <w:sz w:val="28"/>
          <w:szCs w:val="28"/>
        </w:rPr>
        <w:t>том (исследователем-физиологом);</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w:t>
      </w:r>
      <w:r w:rsidR="00FE5A2A" w:rsidRPr="00471933">
        <w:rPr>
          <w:rFonts w:ascii="Times New Roman" w:hAnsi="Times New Roman" w:cs="Times New Roman"/>
          <w:sz w:val="28"/>
          <w:szCs w:val="28"/>
        </w:rPr>
        <w:t>охранение классифицированной, обработанной предусмотренными системой математ</w:t>
      </w:r>
      <w:r w:rsidRPr="00471933">
        <w:rPr>
          <w:rFonts w:ascii="Times New Roman" w:hAnsi="Times New Roman" w:cs="Times New Roman"/>
          <w:sz w:val="28"/>
          <w:szCs w:val="28"/>
        </w:rPr>
        <w:t xml:space="preserve">ическими методами </w:t>
      </w:r>
      <w:proofErr w:type="spellStart"/>
      <w:r w:rsidRPr="00471933">
        <w:rPr>
          <w:rFonts w:ascii="Times New Roman" w:hAnsi="Times New Roman" w:cs="Times New Roman"/>
          <w:sz w:val="28"/>
          <w:szCs w:val="28"/>
        </w:rPr>
        <w:t>стабилограммы</w:t>
      </w:r>
      <w:proofErr w:type="spellEnd"/>
      <w:r w:rsidRPr="00471933">
        <w:rPr>
          <w:rFonts w:ascii="Times New Roman" w:hAnsi="Times New Roman" w:cs="Times New Roman"/>
          <w:sz w:val="28"/>
          <w:szCs w:val="28"/>
        </w:rPr>
        <w:t>;</w:t>
      </w:r>
    </w:p>
    <w:p w:rsidR="00FE5A2A" w:rsidRPr="00471933" w:rsidRDefault="007A63CC" w:rsidP="00985267">
      <w:pPr>
        <w:ind w:firstLine="851"/>
        <w:rPr>
          <w:rFonts w:ascii="Times New Roman" w:hAnsi="Times New Roman" w:cs="Times New Roman"/>
          <w:sz w:val="28"/>
          <w:szCs w:val="28"/>
        </w:rPr>
      </w:pPr>
      <w:r w:rsidRPr="00471933">
        <w:rPr>
          <w:rFonts w:ascii="Times New Roman" w:hAnsi="Times New Roman" w:cs="Times New Roman"/>
          <w:sz w:val="28"/>
          <w:szCs w:val="28"/>
        </w:rPr>
        <w:t>- о</w:t>
      </w:r>
      <w:r w:rsidR="00FE5A2A" w:rsidRPr="00471933">
        <w:rPr>
          <w:rFonts w:ascii="Times New Roman" w:hAnsi="Times New Roman" w:cs="Times New Roman"/>
          <w:sz w:val="28"/>
          <w:szCs w:val="28"/>
        </w:rPr>
        <w:t>ст</w:t>
      </w:r>
      <w:r w:rsidRPr="00471933">
        <w:rPr>
          <w:rFonts w:ascii="Times New Roman" w:hAnsi="Times New Roman" w:cs="Times New Roman"/>
          <w:sz w:val="28"/>
          <w:szCs w:val="28"/>
        </w:rPr>
        <w:t>анов автоматизированной системы.</w:t>
      </w:r>
    </w:p>
    <w:p w:rsidR="00FE5A2A" w:rsidRPr="00471933" w:rsidRDefault="007E6EE9" w:rsidP="004C0A31">
      <w:pPr>
        <w:pStyle w:val="ac"/>
      </w:pPr>
      <w:bookmarkStart w:id="14" w:name="_Toc12191417"/>
      <w:r w:rsidRPr="00471933">
        <w:t xml:space="preserve">2.2 </w:t>
      </w:r>
      <w:r w:rsidR="00FE5A2A" w:rsidRPr="00471933">
        <w:t>Проектирование структуры автоматизированной системы</w:t>
      </w:r>
      <w:bookmarkEnd w:id="14"/>
    </w:p>
    <w:p w:rsidR="00E933FA" w:rsidRPr="00471933" w:rsidRDefault="00FE5A2A" w:rsidP="00E933FA">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 основании приведенного выше алгоритма можно произвести декомпозицию будущей автоматизированной системы на автономные подсистемы, выполняющие определенную функцию в рамках алгоритма работы. Таким образом проектирование и реализация значительно упрощаются. Данный подход также упрощает и повышает эффективность тестирования системы, поскольку появляется возможность начать тестирование на более раннем этапе проектирования и реализации. Большей эффективности также будет способствовать то, что на ограниченный функционал подсистемы единовременно потребуется меньше тестов, что облегчит обнаружение дефектов. </w:t>
      </w:r>
      <w:r w:rsidR="00E933FA" w:rsidRPr="00471933">
        <w:rPr>
          <w:rFonts w:ascii="Times New Roman" w:hAnsi="Times New Roman" w:cs="Times New Roman"/>
          <w:sz w:val="28"/>
          <w:szCs w:val="28"/>
        </w:rPr>
        <w:t xml:space="preserve">На основании алгоритма работы, можно выделить следующие составные части автоматизированной системы (структурная схема представлена на </w:t>
      </w:r>
      <w:proofErr w:type="gramStart"/>
      <w:r w:rsidR="00E933FA" w:rsidRPr="00471933">
        <w:rPr>
          <w:rFonts w:ascii="Times New Roman" w:hAnsi="Times New Roman" w:cs="Times New Roman"/>
          <w:sz w:val="28"/>
          <w:szCs w:val="28"/>
        </w:rPr>
        <w:t>рис. )</w:t>
      </w:r>
      <w:proofErr w:type="gramEnd"/>
      <w:r w:rsidR="00E933FA" w:rsidRPr="00471933">
        <w:rPr>
          <w:rFonts w:ascii="Times New Roman" w:hAnsi="Times New Roman" w:cs="Times New Roman"/>
          <w:sz w:val="28"/>
          <w:szCs w:val="28"/>
        </w:rPr>
        <w:t>:</w:t>
      </w:r>
    </w:p>
    <w:p w:rsidR="00E933FA" w:rsidRPr="00471933" w:rsidRDefault="00E933FA" w:rsidP="00E933FA">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интерфейс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w:t>
      </w:r>
    </w:p>
    <w:p w:rsidR="00E933FA" w:rsidRPr="00471933" w:rsidRDefault="00E933FA" w:rsidP="00E933FA">
      <w:pPr>
        <w:ind w:firstLine="851"/>
        <w:rPr>
          <w:rFonts w:ascii="Times New Roman" w:hAnsi="Times New Roman" w:cs="Times New Roman"/>
          <w:sz w:val="28"/>
          <w:szCs w:val="28"/>
        </w:rPr>
      </w:pPr>
      <w:r w:rsidRPr="00471933">
        <w:rPr>
          <w:rFonts w:ascii="Times New Roman" w:hAnsi="Times New Roman" w:cs="Times New Roman"/>
          <w:sz w:val="28"/>
          <w:szCs w:val="28"/>
        </w:rPr>
        <w:t>- модуль математической обработки сигналов;</w:t>
      </w:r>
    </w:p>
    <w:p w:rsidR="00E933FA" w:rsidRPr="00471933" w:rsidRDefault="00E933FA" w:rsidP="00E933FA">
      <w:pPr>
        <w:ind w:firstLine="851"/>
        <w:rPr>
          <w:rFonts w:ascii="Times New Roman" w:hAnsi="Times New Roman" w:cs="Times New Roman"/>
          <w:sz w:val="28"/>
          <w:szCs w:val="28"/>
        </w:rPr>
      </w:pPr>
      <w:r w:rsidRPr="00471933">
        <w:rPr>
          <w:rFonts w:ascii="Times New Roman" w:hAnsi="Times New Roman" w:cs="Times New Roman"/>
          <w:sz w:val="28"/>
          <w:szCs w:val="28"/>
        </w:rPr>
        <w:t>- графический пользовательский интерфейс;</w:t>
      </w:r>
    </w:p>
    <w:p w:rsidR="00E933FA" w:rsidRPr="00471933" w:rsidRDefault="00E933FA" w:rsidP="00E933FA">
      <w:pPr>
        <w:ind w:firstLine="851"/>
        <w:rPr>
          <w:rFonts w:ascii="Times New Roman" w:hAnsi="Times New Roman" w:cs="Times New Roman"/>
          <w:sz w:val="28"/>
          <w:szCs w:val="28"/>
        </w:rPr>
      </w:pPr>
      <w:r w:rsidRPr="00471933">
        <w:rPr>
          <w:rFonts w:ascii="Times New Roman" w:hAnsi="Times New Roman" w:cs="Times New Roman"/>
          <w:sz w:val="28"/>
          <w:szCs w:val="28"/>
        </w:rPr>
        <w:t>- хранилище измерений.</w:t>
      </w:r>
    </w:p>
    <w:p w:rsidR="00FE5A2A" w:rsidRPr="00471933" w:rsidRDefault="00EA4FD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Требуемый функционал распределен между различными модулями системы следующим образом: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 </w:t>
      </w:r>
      <w:r w:rsidR="007138A2" w:rsidRPr="00471933">
        <w:rPr>
          <w:rFonts w:ascii="Times New Roman" w:hAnsi="Times New Roman" w:cs="Times New Roman"/>
          <w:sz w:val="28"/>
          <w:szCs w:val="28"/>
        </w:rPr>
        <w:t>запрашивает данные (</w:t>
      </w:r>
      <w:proofErr w:type="spellStart"/>
      <w:r w:rsidR="007138A2" w:rsidRPr="00471933">
        <w:rPr>
          <w:rFonts w:ascii="Times New Roman" w:hAnsi="Times New Roman" w:cs="Times New Roman"/>
          <w:sz w:val="28"/>
          <w:szCs w:val="28"/>
        </w:rPr>
        <w:t>стабилографический</w:t>
      </w:r>
      <w:proofErr w:type="spellEnd"/>
      <w:r w:rsidR="007138A2" w:rsidRPr="00471933">
        <w:rPr>
          <w:rFonts w:ascii="Times New Roman" w:hAnsi="Times New Roman" w:cs="Times New Roman"/>
          <w:sz w:val="28"/>
          <w:szCs w:val="28"/>
        </w:rPr>
        <w:t xml:space="preserve"> сигнал) у </w:t>
      </w:r>
      <w:proofErr w:type="spellStart"/>
      <w:r w:rsidR="007138A2" w:rsidRPr="00471933">
        <w:rPr>
          <w:rFonts w:ascii="Times New Roman" w:hAnsi="Times New Roman" w:cs="Times New Roman"/>
          <w:sz w:val="28"/>
          <w:szCs w:val="28"/>
          <w:lang w:val="en-US"/>
        </w:rPr>
        <w:t>StabMed</w:t>
      </w:r>
      <w:proofErr w:type="spellEnd"/>
      <w:r w:rsidR="007138A2" w:rsidRPr="00471933">
        <w:rPr>
          <w:rFonts w:ascii="Times New Roman" w:hAnsi="Times New Roman" w:cs="Times New Roman"/>
          <w:sz w:val="28"/>
          <w:szCs w:val="28"/>
        </w:rPr>
        <w:t xml:space="preserve"> и передает их модулю математической обработки; тот в свою очередь производит необходимые преобразования сигнала, а также вычисляет параметры-маркеры патологий; полученная информация отображается на экране ПК посредством графического интерфейса пользователя, воспользовавшись которым эксперт-физиолог помечает данные и заносит их в хранилище. </w:t>
      </w:r>
    </w:p>
    <w:p w:rsidR="00FE5A2A" w:rsidRPr="00471933" w:rsidRDefault="00E933FA" w:rsidP="00E933FA">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lastRenderedPageBreak/>
        <w:drawing>
          <wp:inline distT="0" distB="0" distL="0" distR="0">
            <wp:extent cx="5021580" cy="3322320"/>
            <wp:effectExtent l="0" t="0" r="7620" b="0"/>
            <wp:docPr id="14" name="Рисунок 14" descr="D:\Program_Files\JetBrains\PyCharm Community Edition 2018.2.2\PycharmProjects\bachelor\ВКР\Структура автоматизированн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_Files\JetBrains\PyCharm Community Edition 2018.2.2\PycharmProjects\bachelor\ВКР\Структура автоматизированной систем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Рис. Структурная схема автоматизированной системы</w:t>
      </w:r>
    </w:p>
    <w:p w:rsidR="00F65DF3" w:rsidRPr="00471933" w:rsidRDefault="00F65DF3" w:rsidP="00985267">
      <w:pPr>
        <w:ind w:firstLine="851"/>
        <w:jc w:val="center"/>
        <w:rPr>
          <w:rFonts w:ascii="Times New Roman" w:hAnsi="Times New Roman" w:cs="Times New Roman"/>
          <w:sz w:val="28"/>
          <w:szCs w:val="28"/>
        </w:rPr>
      </w:pPr>
    </w:p>
    <w:p w:rsidR="00FE5A2A" w:rsidRPr="00471933" w:rsidRDefault="007E6EE9" w:rsidP="004C0A31">
      <w:pPr>
        <w:pStyle w:val="ac"/>
      </w:pPr>
      <w:bookmarkStart w:id="15" w:name="_Toc12191418"/>
      <w:r w:rsidRPr="00471933">
        <w:t xml:space="preserve">2.3 </w:t>
      </w:r>
      <w:r w:rsidR="00FE5A2A" w:rsidRPr="00471933">
        <w:t xml:space="preserve">Разработка интерфейса по стандарту </w:t>
      </w:r>
      <w:r w:rsidR="00FE5A2A" w:rsidRPr="00471933">
        <w:rPr>
          <w:lang w:val="en-US"/>
        </w:rPr>
        <w:t>Component</w:t>
      </w:r>
      <w:r w:rsidR="00FE5A2A" w:rsidRPr="00471933">
        <w:t xml:space="preserve"> </w:t>
      </w:r>
      <w:r w:rsidR="00FE5A2A" w:rsidRPr="00471933">
        <w:rPr>
          <w:lang w:val="en-US"/>
        </w:rPr>
        <w:t>Object</w:t>
      </w:r>
      <w:r w:rsidR="00FE5A2A" w:rsidRPr="00471933">
        <w:t xml:space="preserve"> </w:t>
      </w:r>
      <w:r w:rsidR="00FE5A2A" w:rsidRPr="00471933">
        <w:rPr>
          <w:lang w:val="en-US"/>
        </w:rPr>
        <w:t>Model</w:t>
      </w:r>
      <w:bookmarkEnd w:id="15"/>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компонентная объектная модель) - это стандарт интерфейса для программных компонентов, созданный компанией </w:t>
      </w:r>
      <w:r w:rsidRPr="00471933">
        <w:rPr>
          <w:rFonts w:ascii="Times New Roman" w:hAnsi="Times New Roman" w:cs="Times New Roman"/>
          <w:sz w:val="28"/>
          <w:szCs w:val="28"/>
          <w:lang w:val="en-US"/>
        </w:rPr>
        <w:t>Microsoft</w:t>
      </w:r>
      <w:r w:rsidRPr="00471933">
        <w:rPr>
          <w:rFonts w:ascii="Times New Roman" w:hAnsi="Times New Roman" w:cs="Times New Roman"/>
          <w:sz w:val="28"/>
          <w:szCs w:val="28"/>
        </w:rPr>
        <w:t xml:space="preserve">. Он используется для создания объектов </w:t>
      </w:r>
      <w:proofErr w:type="spellStart"/>
      <w:r w:rsidRPr="00471933">
        <w:rPr>
          <w:rFonts w:ascii="Times New Roman" w:hAnsi="Times New Roman" w:cs="Times New Roman"/>
          <w:sz w:val="28"/>
          <w:szCs w:val="28"/>
        </w:rPr>
        <w:t>межпроцессного</w:t>
      </w:r>
      <w:proofErr w:type="spellEnd"/>
      <w:r w:rsidRPr="00471933">
        <w:rPr>
          <w:rFonts w:ascii="Times New Roman" w:hAnsi="Times New Roman" w:cs="Times New Roman"/>
          <w:sz w:val="28"/>
          <w:szCs w:val="28"/>
        </w:rPr>
        <w:t xml:space="preserve"> взаимодействия с использованием большого количества различных языков программирования.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является основой для нескольких других технологий и платформ </w:t>
      </w:r>
      <w:r w:rsidRPr="00471933">
        <w:rPr>
          <w:rFonts w:ascii="Times New Roman" w:hAnsi="Times New Roman" w:cs="Times New Roman"/>
          <w:sz w:val="28"/>
          <w:szCs w:val="28"/>
          <w:lang w:val="en-US"/>
        </w:rPr>
        <w:t>Microsoft</w:t>
      </w:r>
      <w:r w:rsidRPr="00471933">
        <w:rPr>
          <w:rFonts w:ascii="Times New Roman" w:hAnsi="Times New Roman" w:cs="Times New Roman"/>
          <w:sz w:val="28"/>
          <w:szCs w:val="28"/>
        </w:rPr>
        <w:t xml:space="preserve">, включая </w:t>
      </w:r>
      <w:r w:rsidRPr="00471933">
        <w:rPr>
          <w:rFonts w:ascii="Times New Roman" w:hAnsi="Times New Roman" w:cs="Times New Roman"/>
          <w:sz w:val="28"/>
          <w:szCs w:val="28"/>
          <w:lang w:val="en-US"/>
        </w:rPr>
        <w:t>OLE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OLE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Automation</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Browser</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Helper</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ActiveX</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 </w:t>
      </w:r>
      <w:r w:rsidRPr="00471933">
        <w:rPr>
          <w:rFonts w:ascii="Times New Roman" w:hAnsi="Times New Roman" w:cs="Times New Roman"/>
          <w:sz w:val="28"/>
          <w:szCs w:val="28"/>
          <w:lang w:val="en-US"/>
        </w:rPr>
        <w:t>DCOM</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DirectX</w:t>
      </w:r>
      <w:r w:rsidRPr="00471933">
        <w:rPr>
          <w:rFonts w:ascii="Times New Roman" w:hAnsi="Times New Roman" w:cs="Times New Roman"/>
          <w:sz w:val="28"/>
          <w:szCs w:val="28"/>
        </w:rPr>
        <w:t xml:space="preserve"> и некоторых других. Суть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 это независимый от языка способ реализации объектов, который можно использовать в средах, отличных от той, в которой они были созданы, даже за пределами машин. Качественно написанные компоненты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позволяют повторно использовать объекты при отсутствии сведений об их внутренней реализации, вынуждая разработчиков компонентов предоставлять четко определенные интерфейсы, которые отделены от реализации.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Концепция объектов в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похожа на концепцию объектно-ориентированного программирования, являясь, по сути, ее более универсальным вариантом. При реализации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объекты располагаются в </w:t>
      </w:r>
      <w:r w:rsidRPr="00471933">
        <w:rPr>
          <w:rFonts w:ascii="Times New Roman" w:hAnsi="Times New Roman" w:cs="Times New Roman"/>
          <w:sz w:val="28"/>
          <w:szCs w:val="28"/>
        </w:rPr>
        <w:lastRenderedPageBreak/>
        <w:t xml:space="preserve">отдельных исполняемых модулях. Такими модулями могут быть либо файлы </w:t>
      </w:r>
      <w:r w:rsidRPr="00471933">
        <w:rPr>
          <w:rFonts w:ascii="Times New Roman" w:hAnsi="Times New Roman" w:cs="Times New Roman"/>
          <w:sz w:val="28"/>
          <w:szCs w:val="28"/>
          <w:lang w:val="en-US"/>
        </w:rPr>
        <w:t>Dynamic</w:t>
      </w:r>
      <w:r w:rsidRPr="00471933">
        <w:rPr>
          <w:rFonts w:ascii="Times New Roman" w:hAnsi="Times New Roman" w:cs="Times New Roman"/>
          <w:sz w:val="28"/>
          <w:szCs w:val="28"/>
        </w:rPr>
        <w:t>-</w:t>
      </w:r>
      <w:r w:rsidRPr="00471933">
        <w:rPr>
          <w:rFonts w:ascii="Times New Roman" w:hAnsi="Times New Roman" w:cs="Times New Roman"/>
          <w:sz w:val="28"/>
          <w:szCs w:val="28"/>
          <w:lang w:val="en-US"/>
        </w:rPr>
        <w:t>link</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library</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DLL</w:t>
      </w:r>
      <w:r w:rsidRPr="00471933">
        <w:rPr>
          <w:rFonts w:ascii="Times New Roman" w:hAnsi="Times New Roman" w:cs="Times New Roman"/>
          <w:sz w:val="28"/>
          <w:szCs w:val="28"/>
        </w:rPr>
        <w:t xml:space="preserve">), либо непосредственно </w:t>
      </w:r>
      <w:r w:rsidRPr="00471933">
        <w:rPr>
          <w:rFonts w:ascii="Times New Roman" w:hAnsi="Times New Roman" w:cs="Times New Roman"/>
          <w:sz w:val="28"/>
          <w:szCs w:val="28"/>
          <w:lang w:val="en-US"/>
        </w:rPr>
        <w:t>EXE</w:t>
      </w:r>
      <w:r w:rsidRPr="00471933">
        <w:rPr>
          <w:rFonts w:ascii="Times New Roman" w:hAnsi="Times New Roman" w:cs="Times New Roman"/>
          <w:sz w:val="28"/>
          <w:szCs w:val="28"/>
        </w:rPr>
        <w:t>-приложение.</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При этом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не является ни языком программирования, ни библиотекой, ни компилятором – это набор правил проектирования программ, которые будут вести себя определенным образом и иметь специфические возможности.</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Основу модели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составляют три принципа:</w:t>
      </w:r>
    </w:p>
    <w:p w:rsidR="00FE5A2A" w:rsidRPr="00471933" w:rsidRDefault="00DD115C" w:rsidP="00DD115C">
      <w:pPr>
        <w:ind w:firstLine="851"/>
        <w:rPr>
          <w:rFonts w:ascii="Times New Roman" w:hAnsi="Times New Roman" w:cs="Times New Roman"/>
          <w:sz w:val="28"/>
          <w:szCs w:val="28"/>
        </w:rPr>
      </w:pPr>
      <w:r w:rsidRPr="00471933">
        <w:rPr>
          <w:rFonts w:ascii="Times New Roman" w:hAnsi="Times New Roman" w:cs="Times New Roman"/>
          <w:sz w:val="28"/>
          <w:szCs w:val="28"/>
        </w:rPr>
        <w:t xml:space="preserve">1. </w:t>
      </w:r>
      <w:r w:rsidR="00FE5A2A" w:rsidRPr="00471933">
        <w:rPr>
          <w:rFonts w:ascii="Times New Roman" w:hAnsi="Times New Roman" w:cs="Times New Roman"/>
          <w:sz w:val="28"/>
          <w:szCs w:val="28"/>
        </w:rPr>
        <w:t>Независимость от контекста и уникальность компонентов: компоненты с одинаковым способом обращения имеют одинаковый смысл и назначение.</w:t>
      </w:r>
    </w:p>
    <w:p w:rsidR="00FE5A2A" w:rsidRPr="00471933" w:rsidRDefault="00DD115C" w:rsidP="00DD115C">
      <w:pPr>
        <w:ind w:firstLine="851"/>
        <w:rPr>
          <w:rFonts w:ascii="Times New Roman" w:hAnsi="Times New Roman" w:cs="Times New Roman"/>
          <w:sz w:val="28"/>
          <w:szCs w:val="28"/>
        </w:rPr>
      </w:pPr>
      <w:r w:rsidRPr="00471933">
        <w:rPr>
          <w:rFonts w:ascii="Times New Roman" w:hAnsi="Times New Roman" w:cs="Times New Roman"/>
          <w:sz w:val="28"/>
          <w:szCs w:val="28"/>
        </w:rPr>
        <w:t xml:space="preserve">2. </w:t>
      </w:r>
      <w:r w:rsidR="00FE5A2A" w:rsidRPr="00471933">
        <w:rPr>
          <w:rFonts w:ascii="Times New Roman" w:hAnsi="Times New Roman" w:cs="Times New Roman"/>
          <w:sz w:val="28"/>
          <w:szCs w:val="28"/>
        </w:rPr>
        <w:t xml:space="preserve">Инкапсуляция: внутреннее устройство </w:t>
      </w:r>
      <w:r w:rsidR="00FE5A2A" w:rsidRPr="00471933">
        <w:rPr>
          <w:rFonts w:ascii="Times New Roman" w:hAnsi="Times New Roman" w:cs="Times New Roman"/>
          <w:sz w:val="28"/>
          <w:szCs w:val="28"/>
          <w:lang w:val="en-US"/>
        </w:rPr>
        <w:t>COM</w:t>
      </w:r>
      <w:r w:rsidR="00FE5A2A" w:rsidRPr="00471933">
        <w:rPr>
          <w:rFonts w:ascii="Times New Roman" w:hAnsi="Times New Roman" w:cs="Times New Roman"/>
          <w:sz w:val="28"/>
          <w:szCs w:val="28"/>
        </w:rPr>
        <w:t>-объектов скрыто для обеспечения независимости от языков программирования.</w:t>
      </w:r>
    </w:p>
    <w:p w:rsidR="00FE5A2A" w:rsidRPr="00471933" w:rsidRDefault="00DD115C" w:rsidP="00DD115C">
      <w:pPr>
        <w:ind w:firstLine="851"/>
        <w:rPr>
          <w:rFonts w:ascii="Times New Roman" w:hAnsi="Times New Roman" w:cs="Times New Roman"/>
          <w:sz w:val="28"/>
          <w:szCs w:val="28"/>
        </w:rPr>
      </w:pPr>
      <w:r w:rsidRPr="00471933">
        <w:rPr>
          <w:rFonts w:ascii="Times New Roman" w:hAnsi="Times New Roman" w:cs="Times New Roman"/>
          <w:sz w:val="28"/>
          <w:szCs w:val="28"/>
        </w:rPr>
        <w:t xml:space="preserve">3. </w:t>
      </w:r>
      <w:r w:rsidR="00FE5A2A" w:rsidRPr="00471933">
        <w:rPr>
          <w:rFonts w:ascii="Times New Roman" w:hAnsi="Times New Roman" w:cs="Times New Roman"/>
          <w:sz w:val="28"/>
          <w:szCs w:val="28"/>
        </w:rPr>
        <w:t>Доступность и портативность: необходимый компонент можно быстро найти динамически без привязки к файловой системе.</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Таким образом преимуществом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является наличие у каждого разработчика возможности кроссплатформенного обмена информацией между разрабатываемыми модулями, без привязки к средствам реализации и языкам программирования.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модели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 взаимодействие между компонентами выстраивается по схеме «Клиент-сервер»: существует исполняемый модуль, в функционал которого включено исполнение некой инструкции, и приложение-инициатор, которому необходимо исполнить данную инструкцию, но которое «не знает», как это сделать, «зная» при этом о существовании исполняемого модуля и обращаясь к нему при возникновении такой необходимости; первый компонент будет являться «сервером», а второй – «клиентом».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предусматривает два типа серверов: внутренние, представляющие собой исполняемые программы, и внешние, являющиеся динамически компонуемые библиотеками.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Приложение связывается с компонентом при помощи его имени. Для обеспечения отсутствия коллизий имен на разных машинах и в продуктах разных производителей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-компоненты именуются при помощи 16-байтных чисел, </w:t>
      </w:r>
      <w:r w:rsidRPr="00471933">
        <w:rPr>
          <w:rFonts w:ascii="Times New Roman" w:hAnsi="Times New Roman" w:cs="Times New Roman"/>
          <w:sz w:val="28"/>
          <w:szCs w:val="28"/>
        </w:rPr>
        <w:lastRenderedPageBreak/>
        <w:t xml:space="preserve">вычисляемых специальной хэш-функцией. Эти номера носят название </w:t>
      </w:r>
      <w:r w:rsidRPr="00471933">
        <w:rPr>
          <w:rFonts w:ascii="Times New Roman" w:hAnsi="Times New Roman" w:cs="Times New Roman"/>
          <w:sz w:val="28"/>
          <w:szCs w:val="28"/>
          <w:lang w:val="en-US"/>
        </w:rPr>
        <w:t>GUID</w:t>
      </w:r>
      <w:r w:rsidRPr="00471933">
        <w:rPr>
          <w:rFonts w:ascii="Times New Roman" w:hAnsi="Times New Roman" w:cs="Times New Roman"/>
          <w:sz w:val="28"/>
          <w:szCs w:val="28"/>
        </w:rPr>
        <w:t xml:space="preserve"> – </w:t>
      </w:r>
      <w:r w:rsidRPr="00471933">
        <w:rPr>
          <w:rFonts w:ascii="Times New Roman" w:hAnsi="Times New Roman" w:cs="Times New Roman"/>
          <w:sz w:val="28"/>
          <w:szCs w:val="28"/>
          <w:lang w:val="en-US"/>
        </w:rPr>
        <w:t>Globally</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Unique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Identifier</w:t>
      </w:r>
      <w:r w:rsidRPr="00471933">
        <w:rPr>
          <w:rFonts w:ascii="Times New Roman" w:hAnsi="Times New Roman" w:cs="Times New Roman"/>
          <w:sz w:val="28"/>
          <w:szCs w:val="28"/>
        </w:rPr>
        <w:t xml:space="preserve">.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силу соблюдения принципа инкапсуляции, реализация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-компонента закрыта для стороннего пользователя (и, соответственно, приложения) – известен лишь поддерживаемый компонентом функционал. Доступ к этому функционалу осуществляется при помощи интерфейса, своеобразного контракта между пользователем и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-объектом, который по сути представляет собой список указателей на реализованные функции. Подобно компонентам,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-интерфейсы также имеют свой уникальный идентификатор – </w:t>
      </w:r>
      <w:r w:rsidRPr="00471933">
        <w:rPr>
          <w:rFonts w:ascii="Times New Roman" w:hAnsi="Times New Roman" w:cs="Times New Roman"/>
          <w:sz w:val="28"/>
          <w:szCs w:val="28"/>
          <w:lang w:val="en-US"/>
        </w:rPr>
        <w:t>IID</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Interface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Identifier</w:t>
      </w:r>
      <w:r w:rsidRPr="00471933">
        <w:rPr>
          <w:rFonts w:ascii="Times New Roman" w:hAnsi="Times New Roman" w:cs="Times New Roman"/>
          <w:sz w:val="28"/>
          <w:szCs w:val="28"/>
        </w:rPr>
        <w:t xml:space="preserve">).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Связь между клиентом и сервером обеспечивает операционная система. В системном реестре </w:t>
      </w:r>
      <w:r w:rsidRPr="00471933">
        <w:rPr>
          <w:rFonts w:ascii="Times New Roman" w:hAnsi="Times New Roman" w:cs="Times New Roman"/>
          <w:sz w:val="28"/>
          <w:szCs w:val="28"/>
          <w:lang w:val="en-US"/>
        </w:rPr>
        <w:t>Windows</w:t>
      </w:r>
      <w:r w:rsidRPr="00471933">
        <w:rPr>
          <w:rFonts w:ascii="Times New Roman" w:hAnsi="Times New Roman" w:cs="Times New Roman"/>
          <w:sz w:val="28"/>
          <w:szCs w:val="28"/>
        </w:rPr>
        <w:t xml:space="preserve"> хранится информация о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-сервере: его название, </w:t>
      </w:r>
      <w:r w:rsidRPr="00471933">
        <w:rPr>
          <w:rFonts w:ascii="Times New Roman" w:hAnsi="Times New Roman" w:cs="Times New Roman"/>
          <w:sz w:val="28"/>
          <w:szCs w:val="28"/>
          <w:lang w:val="en-US"/>
        </w:rPr>
        <w:t>GIUD</w:t>
      </w:r>
      <w:r w:rsidRPr="00471933">
        <w:rPr>
          <w:rFonts w:ascii="Times New Roman" w:hAnsi="Times New Roman" w:cs="Times New Roman"/>
          <w:sz w:val="28"/>
          <w:szCs w:val="28"/>
        </w:rPr>
        <w:t xml:space="preserve">, уникальный номер компонента </w:t>
      </w:r>
      <w:r w:rsidRPr="00471933">
        <w:rPr>
          <w:rFonts w:ascii="Times New Roman" w:hAnsi="Times New Roman" w:cs="Times New Roman"/>
          <w:sz w:val="28"/>
          <w:szCs w:val="28"/>
          <w:lang w:val="en-US"/>
        </w:rPr>
        <w:t>CLSID</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Class</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Identifier</w:t>
      </w:r>
      <w:r w:rsidRPr="00471933">
        <w:rPr>
          <w:rFonts w:ascii="Times New Roman" w:hAnsi="Times New Roman" w:cs="Times New Roman"/>
          <w:sz w:val="28"/>
          <w:szCs w:val="28"/>
        </w:rPr>
        <w:t>).</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Программное обеспечение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реализует стандарт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выступая в роли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-сервера. Посредством поддерживаемого интерфейса </w:t>
      </w:r>
      <w:proofErr w:type="spellStart"/>
      <w:r w:rsidRPr="00471933">
        <w:rPr>
          <w:rFonts w:ascii="Times New Roman" w:hAnsi="Times New Roman" w:cs="Times New Roman"/>
          <w:sz w:val="28"/>
          <w:szCs w:val="28"/>
          <w:lang w:val="en-US"/>
        </w:rPr>
        <w:t>ISignalExporter</w:t>
      </w:r>
      <w:proofErr w:type="spellEnd"/>
      <w:r w:rsidRPr="00471933">
        <w:rPr>
          <w:rFonts w:ascii="Times New Roman" w:hAnsi="Times New Roman" w:cs="Times New Roman"/>
          <w:sz w:val="28"/>
          <w:szCs w:val="28"/>
        </w:rPr>
        <w:t xml:space="preserve"> сторонние приложения могут получать информацию о сигналах, импортировать сами сигналы, а также информацию о пациентах, в ходе обследования которых эти сигналы были получены. Полное описание реализации стандарта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дан</w:t>
      </w:r>
      <w:r w:rsidR="001C1324" w:rsidRPr="00471933">
        <w:rPr>
          <w:rFonts w:ascii="Times New Roman" w:hAnsi="Times New Roman" w:cs="Times New Roman"/>
          <w:sz w:val="28"/>
          <w:szCs w:val="28"/>
        </w:rPr>
        <w:t>ным ПО приводится в Приложении А</w:t>
      </w:r>
      <w:r w:rsidRPr="00471933">
        <w:rPr>
          <w:rFonts w:ascii="Times New Roman" w:hAnsi="Times New Roman" w:cs="Times New Roman"/>
          <w:sz w:val="28"/>
          <w:szCs w:val="28"/>
        </w:rPr>
        <w:t>.</w:t>
      </w:r>
    </w:p>
    <w:p w:rsidR="00FE5A2A" w:rsidRPr="00471933" w:rsidRDefault="00FE5A2A" w:rsidP="00985267">
      <w:pPr>
        <w:ind w:firstLine="851"/>
        <w:rPr>
          <w:rStyle w:val="fontstyle01"/>
        </w:rPr>
      </w:pPr>
      <w:r w:rsidRPr="00471933">
        <w:rPr>
          <w:rFonts w:ascii="Times New Roman" w:hAnsi="Times New Roman" w:cs="Times New Roman"/>
          <w:sz w:val="28"/>
          <w:szCs w:val="28"/>
        </w:rPr>
        <w:t xml:space="preserve">В рамках данной работы при проектировании автоматизированной системы задача состоит в написании программного модуля, который бы обеспечивал программе доступ к нужным данным. Поскольку программная часть системы реализуется на языке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необходимо было найти реализацию компонентов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на данном языке программирования. С этой целью была выбрана библиотека </w:t>
      </w:r>
      <w:proofErr w:type="spellStart"/>
      <w:r w:rsidRPr="00471933">
        <w:rPr>
          <w:rFonts w:ascii="Times New Roman" w:hAnsi="Times New Roman" w:cs="Times New Roman"/>
          <w:sz w:val="28"/>
          <w:szCs w:val="28"/>
          <w:lang w:val="en-US"/>
        </w:rPr>
        <w:t>pywin</w:t>
      </w:r>
      <w:proofErr w:type="spellEnd"/>
      <w:r w:rsidRPr="00471933">
        <w:rPr>
          <w:rFonts w:ascii="Times New Roman" w:hAnsi="Times New Roman" w:cs="Times New Roman"/>
          <w:sz w:val="28"/>
          <w:szCs w:val="28"/>
        </w:rPr>
        <w:t xml:space="preserve">32. Помимо наличия реализации всех требуемых для создания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-компонентов функций, библиотека примечательна наличием подробного описания принципов и методов работы как в виде сопроводительной документации, так и в виде книги </w:t>
      </w:r>
      <w:r w:rsidRPr="00471933">
        <w:rPr>
          <w:rStyle w:val="fontstyle01"/>
          <w:lang w:val="en-US"/>
        </w:rPr>
        <w:t>Python</w:t>
      </w:r>
      <w:r w:rsidRPr="00471933">
        <w:rPr>
          <w:rStyle w:val="fontstyle01"/>
        </w:rPr>
        <w:t xml:space="preserve"> </w:t>
      </w:r>
      <w:r w:rsidRPr="00471933">
        <w:rPr>
          <w:rStyle w:val="fontstyle01"/>
          <w:lang w:val="en-US"/>
        </w:rPr>
        <w:t>Programming</w:t>
      </w:r>
      <w:r w:rsidRPr="00471933">
        <w:rPr>
          <w:rStyle w:val="fontstyle01"/>
        </w:rPr>
        <w:t xml:space="preserve"> </w:t>
      </w:r>
      <w:r w:rsidRPr="00471933">
        <w:rPr>
          <w:rStyle w:val="fontstyle01"/>
          <w:lang w:val="en-US"/>
        </w:rPr>
        <w:lastRenderedPageBreak/>
        <w:t>on</w:t>
      </w:r>
      <w:r w:rsidRPr="00471933">
        <w:rPr>
          <w:rStyle w:val="fontstyle01"/>
        </w:rPr>
        <w:t xml:space="preserve"> </w:t>
      </w:r>
      <w:r w:rsidRPr="00471933">
        <w:rPr>
          <w:rStyle w:val="fontstyle01"/>
          <w:lang w:val="en-US"/>
        </w:rPr>
        <w:t>Win</w:t>
      </w:r>
      <w:r w:rsidRPr="00471933">
        <w:rPr>
          <w:rStyle w:val="fontstyle01"/>
        </w:rPr>
        <w:t xml:space="preserve">32 [6], материалы из которой и были использованы при реализации данного компонента автоматизированной системы. </w:t>
      </w:r>
    </w:p>
    <w:p w:rsidR="00FE5A2A" w:rsidRPr="00471933" w:rsidRDefault="00FE5A2A" w:rsidP="00985267">
      <w:pPr>
        <w:ind w:firstLine="851"/>
        <w:rPr>
          <w:rStyle w:val="fontstyle01"/>
        </w:rPr>
      </w:pPr>
      <w:r w:rsidRPr="00471933">
        <w:rPr>
          <w:rStyle w:val="fontstyle01"/>
        </w:rPr>
        <w:t xml:space="preserve">В </w:t>
      </w:r>
      <w:proofErr w:type="spellStart"/>
      <w:r w:rsidRPr="00471933">
        <w:rPr>
          <w:rStyle w:val="fontstyle01"/>
          <w:lang w:val="en-US"/>
        </w:rPr>
        <w:t>StabMed</w:t>
      </w:r>
      <w:proofErr w:type="spellEnd"/>
      <w:r w:rsidRPr="00471933">
        <w:rPr>
          <w:rStyle w:val="fontstyle01"/>
        </w:rPr>
        <w:t xml:space="preserve"> реализован внутренний </w:t>
      </w:r>
      <w:r w:rsidRPr="00471933">
        <w:rPr>
          <w:rStyle w:val="fontstyle01"/>
          <w:lang w:val="en-US"/>
        </w:rPr>
        <w:t>COM</w:t>
      </w:r>
      <w:r w:rsidRPr="00471933">
        <w:rPr>
          <w:rStyle w:val="fontstyle01"/>
        </w:rPr>
        <w:t xml:space="preserve">-сервер, то есть сервер внутри </w:t>
      </w:r>
      <w:r w:rsidRPr="00471933">
        <w:rPr>
          <w:rStyle w:val="fontstyle01"/>
          <w:lang w:val="en-US"/>
        </w:rPr>
        <w:t>EXE</w:t>
      </w:r>
      <w:r w:rsidRPr="00471933">
        <w:rPr>
          <w:rStyle w:val="fontstyle01"/>
        </w:rPr>
        <w:t xml:space="preserve">-приложения. Об этом говорит свойство </w:t>
      </w:r>
      <w:proofErr w:type="spellStart"/>
      <w:r w:rsidRPr="00471933">
        <w:rPr>
          <w:rStyle w:val="fontstyle01"/>
          <w:lang w:val="en-US"/>
        </w:rPr>
        <w:t>InprocServer</w:t>
      </w:r>
      <w:proofErr w:type="spellEnd"/>
      <w:r w:rsidRPr="00471933">
        <w:rPr>
          <w:rStyle w:val="fontstyle01"/>
        </w:rPr>
        <w:t xml:space="preserve">32 в описании соответствующей библиотеки типов, хранящемся в системном реестре </w:t>
      </w:r>
      <w:r w:rsidRPr="00471933">
        <w:rPr>
          <w:rStyle w:val="fontstyle01"/>
          <w:lang w:val="en-US"/>
        </w:rPr>
        <w:t>Windows</w:t>
      </w:r>
      <w:r w:rsidRPr="00471933">
        <w:rPr>
          <w:rStyle w:val="fontstyle01"/>
        </w:rPr>
        <w:t xml:space="preserve">. Таким образом, в рамках взаимодействия с данным сервером необходимо зарегистрировать библиотеку типов – описание интерфейсов, поддерживаемых </w:t>
      </w:r>
      <w:r w:rsidRPr="00471933">
        <w:rPr>
          <w:rStyle w:val="fontstyle01"/>
          <w:lang w:val="en-US"/>
        </w:rPr>
        <w:t>COM</w:t>
      </w:r>
      <w:r w:rsidRPr="00471933">
        <w:rPr>
          <w:rStyle w:val="fontstyle01"/>
        </w:rPr>
        <w:t>-сервером, которое хранится в системном реестре (</w:t>
      </w:r>
      <w:proofErr w:type="gramStart"/>
      <w:r w:rsidRPr="00471933">
        <w:rPr>
          <w:rStyle w:val="fontstyle01"/>
        </w:rPr>
        <w:t>рисунок )</w:t>
      </w:r>
      <w:proofErr w:type="gramEnd"/>
    </w:p>
    <w:p w:rsidR="00FE5A2A" w:rsidRPr="00471933" w:rsidRDefault="00FE5A2A" w:rsidP="00B6672B">
      <w:pPr>
        <w:jc w:val="center"/>
        <w:rPr>
          <w:rStyle w:val="fontstyle01"/>
        </w:rPr>
      </w:pPr>
      <w:r w:rsidRPr="00471933">
        <w:rPr>
          <w:rStyle w:val="fontstyle01"/>
          <w:noProof/>
          <w:lang w:eastAsia="ru-RU"/>
        </w:rPr>
        <w:drawing>
          <wp:inline distT="0" distB="0" distL="0" distR="0" wp14:anchorId="79330A64" wp14:editId="36229DA2">
            <wp:extent cx="5951621" cy="2188028"/>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203"/>
                    <a:stretch/>
                  </pic:blipFill>
                  <pic:spPr bwMode="auto">
                    <a:xfrm>
                      <a:off x="0" y="0"/>
                      <a:ext cx="5975769" cy="2196906"/>
                    </a:xfrm>
                    <a:prstGeom prst="rect">
                      <a:avLst/>
                    </a:prstGeom>
                    <a:ln>
                      <a:noFill/>
                    </a:ln>
                    <a:extLst>
                      <a:ext uri="{53640926-AAD7-44D8-BBD7-CCE9431645EC}">
                        <a14:shadowObscured xmlns:a14="http://schemas.microsoft.com/office/drawing/2010/main"/>
                      </a:ext>
                    </a:extLst>
                  </pic:spPr>
                </pic:pic>
              </a:graphicData>
            </a:graphic>
          </wp:inline>
        </w:drawing>
      </w:r>
    </w:p>
    <w:p w:rsidR="00FE5A2A" w:rsidRPr="00471933" w:rsidRDefault="00FE5A2A" w:rsidP="00985267">
      <w:pPr>
        <w:ind w:firstLine="851"/>
        <w:jc w:val="center"/>
        <w:rPr>
          <w:rStyle w:val="fontstyle01"/>
        </w:rPr>
      </w:pPr>
      <w:r w:rsidRPr="00471933">
        <w:rPr>
          <w:rStyle w:val="fontstyle01"/>
        </w:rPr>
        <w:t xml:space="preserve">Рис. </w:t>
      </w:r>
      <w:proofErr w:type="spellStart"/>
      <w:r w:rsidRPr="00471933">
        <w:rPr>
          <w:rStyle w:val="fontstyle01"/>
          <w:lang w:val="en-US"/>
        </w:rPr>
        <w:t>StabMed</w:t>
      </w:r>
      <w:proofErr w:type="spellEnd"/>
      <w:r w:rsidRPr="00471933">
        <w:rPr>
          <w:rStyle w:val="fontstyle01"/>
        </w:rPr>
        <w:t xml:space="preserve"> в числе других библиотек типов </w:t>
      </w:r>
      <w:r w:rsidRPr="00471933">
        <w:rPr>
          <w:rStyle w:val="fontstyle01"/>
          <w:lang w:val="en-US"/>
        </w:rPr>
        <w:t>Component</w:t>
      </w:r>
      <w:r w:rsidRPr="00471933">
        <w:rPr>
          <w:rStyle w:val="fontstyle01"/>
        </w:rPr>
        <w:t xml:space="preserve"> </w:t>
      </w:r>
      <w:r w:rsidRPr="00471933">
        <w:rPr>
          <w:rStyle w:val="fontstyle01"/>
          <w:lang w:val="en-US"/>
        </w:rPr>
        <w:t>Object</w:t>
      </w:r>
      <w:r w:rsidRPr="00471933">
        <w:rPr>
          <w:rStyle w:val="fontstyle01"/>
        </w:rPr>
        <w:t xml:space="preserve"> </w:t>
      </w:r>
      <w:r w:rsidRPr="00471933">
        <w:rPr>
          <w:rStyle w:val="fontstyle01"/>
          <w:lang w:val="en-US"/>
        </w:rPr>
        <w:t>Model</w:t>
      </w:r>
    </w:p>
    <w:p w:rsidR="00FE5A2A" w:rsidRPr="00471933" w:rsidRDefault="00FE5A2A" w:rsidP="00985267">
      <w:pPr>
        <w:ind w:firstLine="851"/>
        <w:rPr>
          <w:rStyle w:val="fontstyle01"/>
        </w:rPr>
      </w:pPr>
      <w:r w:rsidRPr="00471933">
        <w:rPr>
          <w:rStyle w:val="fontstyle01"/>
        </w:rPr>
        <w:t xml:space="preserve">Для этого необходимо выполнить скрипт </w:t>
      </w:r>
      <w:proofErr w:type="spellStart"/>
      <w:r w:rsidRPr="00471933">
        <w:rPr>
          <w:rStyle w:val="fontstyle01"/>
          <w:lang w:val="en-US"/>
        </w:rPr>
        <w:t>makepy</w:t>
      </w:r>
      <w:proofErr w:type="spellEnd"/>
      <w:r w:rsidRPr="00471933">
        <w:rPr>
          <w:rStyle w:val="fontstyle01"/>
        </w:rPr>
        <w:t>.</w:t>
      </w:r>
      <w:proofErr w:type="spellStart"/>
      <w:r w:rsidRPr="00471933">
        <w:rPr>
          <w:rStyle w:val="fontstyle01"/>
          <w:lang w:val="en-US"/>
        </w:rPr>
        <w:t>py</w:t>
      </w:r>
      <w:proofErr w:type="spellEnd"/>
      <w:r w:rsidRPr="00471933">
        <w:rPr>
          <w:rStyle w:val="fontstyle01"/>
        </w:rPr>
        <w:t xml:space="preserve"> [6], поставляемый с вышеупомянутым пакетом </w:t>
      </w:r>
      <w:proofErr w:type="spellStart"/>
      <w:r w:rsidRPr="00471933">
        <w:rPr>
          <w:rStyle w:val="fontstyle01"/>
          <w:lang w:val="en-US"/>
        </w:rPr>
        <w:t>pywin</w:t>
      </w:r>
      <w:proofErr w:type="spellEnd"/>
      <w:r w:rsidRPr="00471933">
        <w:rPr>
          <w:rStyle w:val="fontstyle01"/>
        </w:rPr>
        <w:t xml:space="preserve">32, выбрав в открывшемся списке соответствующую библиотеку. После этого необходимые функции интерфейса становятся доступны </w:t>
      </w:r>
      <w:r w:rsidRPr="00471933">
        <w:rPr>
          <w:rStyle w:val="fontstyle01"/>
          <w:lang w:val="en-US"/>
        </w:rPr>
        <w:t>Python</w:t>
      </w:r>
      <w:r w:rsidRPr="00471933">
        <w:rPr>
          <w:rStyle w:val="fontstyle01"/>
        </w:rPr>
        <w:t xml:space="preserve"> (</w:t>
      </w:r>
      <w:proofErr w:type="gramStart"/>
      <w:r w:rsidRPr="00471933">
        <w:rPr>
          <w:rStyle w:val="fontstyle01"/>
        </w:rPr>
        <w:t>рис. )</w:t>
      </w:r>
      <w:proofErr w:type="gramEnd"/>
    </w:p>
    <w:p w:rsidR="00B6672B" w:rsidRPr="00471933" w:rsidRDefault="00B6672B" w:rsidP="00B6672B">
      <w:pPr>
        <w:ind w:firstLine="851"/>
        <w:rPr>
          <w:rStyle w:val="fontstyle01"/>
        </w:rPr>
      </w:pPr>
      <w:r w:rsidRPr="00471933">
        <w:rPr>
          <w:rStyle w:val="fontstyle01"/>
        </w:rPr>
        <w:t xml:space="preserve">При этом автоматически генерируется описание библиотеки на языке </w:t>
      </w:r>
      <w:r w:rsidRPr="00471933">
        <w:rPr>
          <w:rStyle w:val="fontstyle01"/>
          <w:lang w:val="en-US"/>
        </w:rPr>
        <w:t>IDL</w:t>
      </w:r>
      <w:r w:rsidRPr="00471933">
        <w:rPr>
          <w:rStyle w:val="fontstyle01"/>
        </w:rPr>
        <w:t xml:space="preserve"> (</w:t>
      </w:r>
      <w:proofErr w:type="spellStart"/>
      <w:r w:rsidRPr="00471933">
        <w:rPr>
          <w:rStyle w:val="fontstyle01"/>
        </w:rPr>
        <w:t>Interface</w:t>
      </w:r>
      <w:proofErr w:type="spellEnd"/>
      <w:r w:rsidRPr="00471933">
        <w:rPr>
          <w:rStyle w:val="fontstyle01"/>
        </w:rPr>
        <w:t xml:space="preserve"> </w:t>
      </w:r>
      <w:proofErr w:type="spellStart"/>
      <w:r w:rsidRPr="00471933">
        <w:rPr>
          <w:rStyle w:val="fontstyle01"/>
        </w:rPr>
        <w:t>Definition</w:t>
      </w:r>
      <w:proofErr w:type="spellEnd"/>
      <w:r w:rsidRPr="00471933">
        <w:rPr>
          <w:rStyle w:val="fontstyle01"/>
        </w:rPr>
        <w:t xml:space="preserve"> </w:t>
      </w:r>
      <w:proofErr w:type="spellStart"/>
      <w:r w:rsidRPr="00471933">
        <w:rPr>
          <w:rStyle w:val="fontstyle01"/>
        </w:rPr>
        <w:t>Language</w:t>
      </w:r>
      <w:proofErr w:type="spellEnd"/>
      <w:r w:rsidRPr="00471933">
        <w:rPr>
          <w:rStyle w:val="fontstyle01"/>
        </w:rPr>
        <w:t xml:space="preserve"> – язык описания интерфейсов) со всеми необходимыми зависимостями. Теперь из любого скрипта на языке </w:t>
      </w:r>
      <w:r w:rsidRPr="00471933">
        <w:rPr>
          <w:rStyle w:val="fontstyle01"/>
          <w:lang w:val="en-US"/>
        </w:rPr>
        <w:t>Python</w:t>
      </w:r>
      <w:r w:rsidRPr="00471933">
        <w:rPr>
          <w:rStyle w:val="fontstyle01"/>
        </w:rPr>
        <w:t xml:space="preserve"> можно обращаться к </w:t>
      </w:r>
      <w:r w:rsidRPr="00471933">
        <w:rPr>
          <w:rStyle w:val="fontstyle01"/>
          <w:lang w:val="en-US"/>
        </w:rPr>
        <w:t>COM</w:t>
      </w:r>
      <w:r w:rsidRPr="00471933">
        <w:rPr>
          <w:rStyle w:val="fontstyle01"/>
        </w:rPr>
        <w:t xml:space="preserve">-серверу при помощи метода </w:t>
      </w:r>
      <w:proofErr w:type="gramStart"/>
      <w:r w:rsidRPr="00471933">
        <w:rPr>
          <w:rStyle w:val="fontstyle01"/>
          <w:lang w:val="en-US"/>
        </w:rPr>
        <w:t>win</w:t>
      </w:r>
      <w:r w:rsidRPr="00471933">
        <w:rPr>
          <w:rStyle w:val="fontstyle01"/>
        </w:rPr>
        <w:t>32</w:t>
      </w:r>
      <w:r w:rsidRPr="00471933">
        <w:rPr>
          <w:rStyle w:val="fontstyle01"/>
          <w:lang w:val="en-US"/>
        </w:rPr>
        <w:t>com</w:t>
      </w:r>
      <w:r w:rsidRPr="00471933">
        <w:rPr>
          <w:rStyle w:val="fontstyle01"/>
        </w:rPr>
        <w:t>.</w:t>
      </w:r>
      <w:r w:rsidRPr="00471933">
        <w:rPr>
          <w:rStyle w:val="fontstyle01"/>
          <w:lang w:val="en-US"/>
        </w:rPr>
        <w:t>client</w:t>
      </w:r>
      <w:r w:rsidRPr="00471933">
        <w:rPr>
          <w:rStyle w:val="fontstyle01"/>
        </w:rPr>
        <w:t>.</w:t>
      </w:r>
      <w:r w:rsidRPr="00471933">
        <w:rPr>
          <w:rStyle w:val="fontstyle01"/>
          <w:lang w:val="en-US"/>
        </w:rPr>
        <w:t>Dispatch</w:t>
      </w:r>
      <w:proofErr w:type="gramEnd"/>
      <w:r w:rsidRPr="00471933">
        <w:rPr>
          <w:rStyle w:val="fontstyle01"/>
        </w:rPr>
        <w:t xml:space="preserve">(), который возвращает </w:t>
      </w:r>
      <w:r w:rsidRPr="00471933">
        <w:rPr>
          <w:rStyle w:val="fontstyle01"/>
          <w:lang w:val="en-US"/>
        </w:rPr>
        <w:t>Python</w:t>
      </w:r>
      <w:r w:rsidRPr="00471933">
        <w:rPr>
          <w:rStyle w:val="fontstyle01"/>
        </w:rPr>
        <w:t xml:space="preserve">-объект, имеющий все методы, описанные Приложении А. </w:t>
      </w:r>
    </w:p>
    <w:p w:rsidR="00B6672B" w:rsidRPr="00471933" w:rsidRDefault="00B6672B" w:rsidP="00985267">
      <w:pPr>
        <w:ind w:firstLine="851"/>
        <w:jc w:val="center"/>
        <w:rPr>
          <w:rStyle w:val="fontstyle01"/>
          <w:noProof/>
          <w:lang w:eastAsia="ru-RU"/>
        </w:rPr>
      </w:pPr>
    </w:p>
    <w:p w:rsidR="00FE5A2A" w:rsidRPr="00471933" w:rsidRDefault="00FE5A2A" w:rsidP="00B6672B">
      <w:pPr>
        <w:jc w:val="center"/>
        <w:rPr>
          <w:rStyle w:val="fontstyle01"/>
        </w:rPr>
      </w:pPr>
      <w:r w:rsidRPr="00471933">
        <w:rPr>
          <w:rStyle w:val="fontstyle01"/>
          <w:noProof/>
          <w:lang w:eastAsia="ru-RU"/>
        </w:rPr>
        <w:lastRenderedPageBreak/>
        <w:drawing>
          <wp:inline distT="0" distB="0" distL="0" distR="0" wp14:anchorId="69061AB4" wp14:editId="2A3B56D7">
            <wp:extent cx="5822950" cy="33528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243"/>
                    <a:stretch/>
                  </pic:blipFill>
                  <pic:spPr bwMode="auto">
                    <a:xfrm>
                      <a:off x="0" y="0"/>
                      <a:ext cx="5840489" cy="3362899"/>
                    </a:xfrm>
                    <a:prstGeom prst="rect">
                      <a:avLst/>
                    </a:prstGeom>
                    <a:ln>
                      <a:noFill/>
                    </a:ln>
                    <a:extLst>
                      <a:ext uri="{53640926-AAD7-44D8-BBD7-CCE9431645EC}">
                        <a14:shadowObscured xmlns:a14="http://schemas.microsoft.com/office/drawing/2010/main"/>
                      </a:ext>
                    </a:extLst>
                  </pic:spPr>
                </pic:pic>
              </a:graphicData>
            </a:graphic>
          </wp:inline>
        </w:drawing>
      </w:r>
    </w:p>
    <w:p w:rsidR="00FE5A2A" w:rsidRPr="00471933" w:rsidRDefault="00FE5A2A" w:rsidP="00985267">
      <w:pPr>
        <w:ind w:firstLine="851"/>
        <w:jc w:val="center"/>
        <w:rPr>
          <w:rStyle w:val="fontstyle01"/>
        </w:rPr>
      </w:pPr>
      <w:r w:rsidRPr="00471933">
        <w:rPr>
          <w:rStyle w:val="fontstyle01"/>
        </w:rPr>
        <w:t xml:space="preserve">Рис. Браузер </w:t>
      </w:r>
      <w:r w:rsidRPr="00471933">
        <w:rPr>
          <w:rStyle w:val="fontstyle01"/>
          <w:lang w:val="en-US"/>
        </w:rPr>
        <w:t>COM</w:t>
      </w:r>
      <w:r w:rsidRPr="00471933">
        <w:rPr>
          <w:rStyle w:val="fontstyle01"/>
        </w:rPr>
        <w:t xml:space="preserve">-объектов, доступных посредством </w:t>
      </w:r>
      <w:r w:rsidRPr="00471933">
        <w:rPr>
          <w:rStyle w:val="fontstyle01"/>
          <w:lang w:val="en-US"/>
        </w:rPr>
        <w:t>Python</w:t>
      </w:r>
    </w:p>
    <w:p w:rsidR="00FE5A2A" w:rsidRPr="00471933" w:rsidRDefault="00964C95" w:rsidP="004C0A31">
      <w:pPr>
        <w:pStyle w:val="ac"/>
      </w:pPr>
      <w:bookmarkStart w:id="16" w:name="_Toc12191419"/>
      <w:r w:rsidRPr="00471933">
        <w:t xml:space="preserve">2.4 </w:t>
      </w:r>
      <w:r w:rsidR="00FE5A2A" w:rsidRPr="00471933">
        <w:t>Разработка хранилища измерений</w:t>
      </w:r>
      <w:bookmarkEnd w:id="16"/>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возможности дальнейшего использования полученных в процессе проведения стабилографического исследования данных, а также учитывая возможность в дальнейшем добавить в проектируемую автоматизированную систему инструменты анализа стабилограмм на базе методов машинного обучения, необходимо спроектировать хранилище получаемой системой информации.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Здесь стоит учесть, что методы стабилографии используются не только исследователями-физиологами, но и медицинскими работниками. То есть автоматизированная система по сути имеет дело с медицинской информацией. Для обеспечения удобства дальнейшего использования стабилометрических данных следует спроектировать хранилище в соответствии со стандартами хранения медицинской информации.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Таким образом, основных требований, влияющих на архитектуру, к проектируемому хранилищу данных два: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ориентированность на дальнейшее использование методами машинного обучения;</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соответствие стандартам представления медицинской информации.</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Для понимания сути первого требования необходимо понять, что представляет собой машинное обучение – таким образом, станет ясна суть требований, предъявляемых к используемым данным.</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Машинное обучение (</w:t>
      </w:r>
      <w:r w:rsidRPr="00471933">
        <w:rPr>
          <w:rFonts w:ascii="Times New Roman" w:hAnsi="Times New Roman" w:cs="Times New Roman"/>
          <w:sz w:val="28"/>
          <w:szCs w:val="28"/>
          <w:lang w:val="en-US"/>
        </w:rPr>
        <w:t>Machine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Learning</w:t>
      </w:r>
      <w:r w:rsidRPr="00471933">
        <w:rPr>
          <w:rFonts w:ascii="Times New Roman" w:hAnsi="Times New Roman" w:cs="Times New Roman"/>
          <w:sz w:val="28"/>
          <w:szCs w:val="28"/>
        </w:rPr>
        <w:t xml:space="preserve">, ML) - это раздел информатики, изучающий алгоритмы и статистические модели, которые используются компьютерными системами для эффективного выполнения конкретной задачи без использования явных инструкций, вместо этого опираясь на шаблоны и собственные выводы. Оно рассматривается как раздел искусственного интеллекта. Алгоритмы машинного обучения строят математическую модель на основе выборочных данных, известных как «обучающие данные», для того, чтобы делать прогнозы или решения без явного программирования для выполнения задачи. Алгоритмы машинного обучения используются в широком спектре приложений, таких как фильтрация электронной почты и компьютерное зрение, где невозможно разработать алгоритм конкретных инструкций для выполнения задачи. Машинное обучение тесно связано с вычислительной статистикой, которая фокусируется на прогнозировании с использованием компьютеров. Важной частью машинного обучения является интеллектуальный анализ данных, который фокусируется на поисковом анализе данных. Применительно к бизнес-задачам машинное обучение также называется предиктивной аналитикой. Отличительной особенностью алгоритмов машинного обучения от обычных программных алгоритмов является то, что с каждой новой итерацией алгоритм выполняет возложенную на него функцию все лучше и лучше – он «учится».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контексте пригодности сохраняемых данных для нужд машинного обучения следует рассмотреть существующие методы и алгоритмы и выявить некие общие требования, предъявляемые к исходным данным в этой сфере.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Поскольку машинное обучение является довольно обширной областью, следует определить группу задач, для решения которых будут применяться сохраняемые автоматизированной системой стабилометрические данные. На </w:t>
      </w:r>
      <w:r w:rsidRPr="00471933">
        <w:rPr>
          <w:rFonts w:ascii="Times New Roman" w:hAnsi="Times New Roman" w:cs="Times New Roman"/>
          <w:sz w:val="28"/>
          <w:szCs w:val="28"/>
        </w:rPr>
        <w:lastRenderedPageBreak/>
        <w:t>сегодняшний день можно выделить несколько проблем [14], решаемых методами машинного обучения (</w:t>
      </w:r>
      <w:proofErr w:type="gramStart"/>
      <w:r w:rsidRPr="00471933">
        <w:rPr>
          <w:rFonts w:ascii="Times New Roman" w:hAnsi="Times New Roman" w:cs="Times New Roman"/>
          <w:sz w:val="28"/>
          <w:szCs w:val="28"/>
        </w:rPr>
        <w:t>таблица )</w:t>
      </w:r>
      <w:proofErr w:type="gramEnd"/>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Таблица Варианты применения машинного обучения с учителем, систематизированные по типам задач. </w:t>
      </w:r>
    </w:p>
    <w:tbl>
      <w:tblPr>
        <w:tblStyle w:val="a3"/>
        <w:tblW w:w="0" w:type="auto"/>
        <w:tblLook w:val="04A0" w:firstRow="1" w:lastRow="0" w:firstColumn="1" w:lastColumn="0" w:noHBand="0" w:noVBand="1"/>
      </w:tblPr>
      <w:tblGrid>
        <w:gridCol w:w="3209"/>
        <w:gridCol w:w="3209"/>
        <w:gridCol w:w="3210"/>
      </w:tblGrid>
      <w:tr w:rsidR="00D81F3F" w:rsidRPr="00471933" w:rsidTr="00FC7C92">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Задача</w:t>
            </w:r>
          </w:p>
        </w:tc>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Описание</w:t>
            </w:r>
          </w:p>
        </w:tc>
        <w:tc>
          <w:tcPr>
            <w:tcW w:w="3210"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Пример использования</w:t>
            </w:r>
          </w:p>
        </w:tc>
      </w:tr>
      <w:tr w:rsidR="00D81F3F" w:rsidRPr="00471933" w:rsidTr="00FC7C92">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Классификация</w:t>
            </w:r>
          </w:p>
        </w:tc>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Для каждого объекта на основе данных определяется дискретный класс</w:t>
            </w:r>
          </w:p>
        </w:tc>
        <w:tc>
          <w:tcPr>
            <w:tcW w:w="3210"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Персонализация контента, выявление производственных дефектов, изучение эффективности лекарственных средств</w:t>
            </w:r>
          </w:p>
        </w:tc>
      </w:tr>
      <w:tr w:rsidR="00D81F3F" w:rsidRPr="00471933" w:rsidTr="00FC7C92">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Регрессия</w:t>
            </w:r>
          </w:p>
        </w:tc>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На основе данных предсказывается фактическое значение параметра</w:t>
            </w:r>
          </w:p>
        </w:tc>
        <w:tc>
          <w:tcPr>
            <w:tcW w:w="3210"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Прогнозы на рынке ценных бумаг, управление рисками, прогноз погоды</w:t>
            </w:r>
          </w:p>
        </w:tc>
      </w:tr>
      <w:tr w:rsidR="00D81F3F" w:rsidRPr="00471933" w:rsidTr="00FC7C92">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Рекомендация</w:t>
            </w:r>
          </w:p>
        </w:tc>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Предсказывается альтернатива, которую предпочтет пользователь</w:t>
            </w:r>
          </w:p>
        </w:tc>
        <w:tc>
          <w:tcPr>
            <w:tcW w:w="3210"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Предложения продуктов, подбор персонала, предложения контента</w:t>
            </w:r>
          </w:p>
        </w:tc>
      </w:tr>
      <w:tr w:rsidR="00D81F3F" w:rsidRPr="00471933" w:rsidTr="00FC7C92">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Заполнение пропусков</w:t>
            </w:r>
          </w:p>
        </w:tc>
        <w:tc>
          <w:tcPr>
            <w:tcW w:w="3209"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Вывод значений отсутствующих входных данных</w:t>
            </w:r>
          </w:p>
        </w:tc>
        <w:tc>
          <w:tcPr>
            <w:tcW w:w="3210" w:type="dxa"/>
            <w:vAlign w:val="center"/>
          </w:tcPr>
          <w:p w:rsidR="00D81F3F" w:rsidRPr="00471933" w:rsidRDefault="00D81F3F" w:rsidP="00FC7C92">
            <w:pPr>
              <w:jc w:val="center"/>
              <w:rPr>
                <w:rFonts w:ascii="Times New Roman" w:hAnsi="Times New Roman" w:cs="Times New Roman"/>
                <w:sz w:val="28"/>
                <w:szCs w:val="28"/>
              </w:rPr>
            </w:pPr>
            <w:r w:rsidRPr="00471933">
              <w:rPr>
                <w:rFonts w:ascii="Times New Roman" w:hAnsi="Times New Roman" w:cs="Times New Roman"/>
                <w:sz w:val="28"/>
                <w:szCs w:val="28"/>
              </w:rPr>
              <w:t>Неполные истории болезни, данные переписей, неполная информация о клиентах</w:t>
            </w:r>
          </w:p>
        </w:tc>
      </w:tr>
    </w:tbl>
    <w:p w:rsidR="00D81F3F" w:rsidRPr="00471933" w:rsidRDefault="00D81F3F" w:rsidP="00985267">
      <w:pPr>
        <w:ind w:firstLine="851"/>
        <w:rPr>
          <w:rFonts w:ascii="Times New Roman" w:hAnsi="Times New Roman" w:cs="Times New Roman"/>
          <w:sz w:val="28"/>
          <w:szCs w:val="28"/>
        </w:rPr>
      </w:pP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 другой стороны, если подходить к классификации методов машинного обучения с точки зрения принципов работы алгоритмов </w:t>
      </w:r>
      <w:r w:rsidRPr="00471933">
        <w:rPr>
          <w:rFonts w:ascii="Times New Roman" w:hAnsi="Times New Roman" w:cs="Times New Roman"/>
          <w:sz w:val="28"/>
          <w:szCs w:val="28"/>
          <w:lang w:val="en-US"/>
        </w:rPr>
        <w:t>Machine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Learning</w:t>
      </w:r>
      <w:r w:rsidRPr="00471933">
        <w:rPr>
          <w:rFonts w:ascii="Times New Roman" w:hAnsi="Times New Roman" w:cs="Times New Roman"/>
          <w:sz w:val="28"/>
          <w:szCs w:val="28"/>
        </w:rPr>
        <w:t xml:space="preserve">, то эти методы можно разделить на три большие группы [15]: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методы контролируемого обучения (обучение с учителем),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методы неконтролируемого обучения,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методы с частичным контролем.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Во каждой группе подразумевается поиск алгоритмом закономерностей в наборе данных. Отличие состоит в том, что в случае неконтролируемого обучения алгоритм делает выводы о тех или иных закономерностях самостоятельно, генерируя, например, некую классификацию данных, а при использовании обучения с учителем и методов с частичным контролем данные </w:t>
      </w:r>
      <w:r w:rsidRPr="00471933">
        <w:rPr>
          <w:rFonts w:ascii="Times New Roman" w:hAnsi="Times New Roman" w:cs="Times New Roman"/>
          <w:sz w:val="28"/>
          <w:szCs w:val="28"/>
        </w:rPr>
        <w:lastRenderedPageBreak/>
        <w:t xml:space="preserve">необходимо предварительно классифицировать или «разметить» - этим обычно занимается человек.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ходе интервьюирования специалистов-физиологов в процессе сбора требований к автоматизированной системе из числа приведенных в таблице задач, которые возможно решать при помощи методов </w:t>
      </w:r>
      <w:r w:rsidRPr="00471933">
        <w:rPr>
          <w:rFonts w:ascii="Times New Roman" w:hAnsi="Times New Roman" w:cs="Times New Roman"/>
          <w:sz w:val="28"/>
          <w:szCs w:val="28"/>
          <w:lang w:val="en-US"/>
        </w:rPr>
        <w:t>Machine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Learning</w:t>
      </w:r>
      <w:r w:rsidRPr="00471933">
        <w:rPr>
          <w:rFonts w:ascii="Times New Roman" w:hAnsi="Times New Roman" w:cs="Times New Roman"/>
          <w:sz w:val="28"/>
          <w:szCs w:val="28"/>
        </w:rPr>
        <w:t xml:space="preserve">, были отмечены классификация и регрессия. Как указывается в [14], для реализации алгоритмов данных типов необходимы предварительно «размеченные» данные. Кроме того, два типа алгоритмов </w:t>
      </w:r>
      <w:r w:rsidRPr="00471933">
        <w:rPr>
          <w:rFonts w:ascii="Times New Roman" w:hAnsi="Times New Roman" w:cs="Times New Roman"/>
          <w:sz w:val="28"/>
          <w:szCs w:val="28"/>
          <w:lang w:val="en-US"/>
        </w:rPr>
        <w:t>Machine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Learning</w:t>
      </w:r>
      <w:r w:rsidRPr="00471933">
        <w:rPr>
          <w:rFonts w:ascii="Times New Roman" w:hAnsi="Times New Roman" w:cs="Times New Roman"/>
          <w:sz w:val="28"/>
          <w:szCs w:val="28"/>
        </w:rPr>
        <w:t xml:space="preserve"> из трех подразумевают наличие предварительно классифицированных сведений.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Таким образом, в ходе проектирования хранилища стабилометрических измерений необходимым условием является обеспечение возможности сохранения информации о принадлежности полученных данных к тому или иному классу.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Согласно [14], построение обучаемой модели проходит в несколько этапов, первым из которых является сбор и подготовка данных. Поскольку в рамках данной работы проектируется не сама классифицирующая модель, а лишь хранилище для данных, необходимо лишь частично воспроизвести первый этап и те его шаги, которые непосредственно повлияют на структуру хранилища.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Этап сбора и подготовки данных состоит из нескольких шагов:</w:t>
      </w:r>
    </w:p>
    <w:p w:rsidR="00FE5A2A" w:rsidRPr="00471933" w:rsidRDefault="00AE6A88" w:rsidP="00AE6A88">
      <w:pPr>
        <w:ind w:firstLine="851"/>
        <w:rPr>
          <w:rFonts w:ascii="Times New Roman" w:hAnsi="Times New Roman" w:cs="Times New Roman"/>
          <w:sz w:val="28"/>
          <w:szCs w:val="28"/>
        </w:rPr>
      </w:pPr>
      <w:r w:rsidRPr="00471933">
        <w:rPr>
          <w:rFonts w:ascii="Times New Roman" w:hAnsi="Times New Roman" w:cs="Times New Roman"/>
          <w:sz w:val="28"/>
          <w:szCs w:val="28"/>
        </w:rPr>
        <w:t xml:space="preserve">1. </w:t>
      </w:r>
      <w:r w:rsidR="00FE5A2A" w:rsidRPr="00471933">
        <w:rPr>
          <w:rFonts w:ascii="Times New Roman" w:hAnsi="Times New Roman" w:cs="Times New Roman"/>
          <w:sz w:val="28"/>
          <w:szCs w:val="28"/>
        </w:rPr>
        <w:t>Определение набора входных признаков</w:t>
      </w:r>
      <w:r w:rsidRPr="00471933">
        <w:rPr>
          <w:rFonts w:ascii="Times New Roman" w:hAnsi="Times New Roman" w:cs="Times New Roman"/>
          <w:sz w:val="28"/>
          <w:szCs w:val="28"/>
        </w:rPr>
        <w:t>.</w:t>
      </w:r>
    </w:p>
    <w:p w:rsidR="00FE5A2A" w:rsidRPr="00471933" w:rsidRDefault="00AE6A88" w:rsidP="00AE6A88">
      <w:pPr>
        <w:ind w:firstLine="851"/>
        <w:rPr>
          <w:rFonts w:ascii="Times New Roman" w:hAnsi="Times New Roman" w:cs="Times New Roman"/>
          <w:sz w:val="28"/>
          <w:szCs w:val="28"/>
        </w:rPr>
      </w:pPr>
      <w:r w:rsidRPr="00471933">
        <w:rPr>
          <w:rFonts w:ascii="Times New Roman" w:hAnsi="Times New Roman" w:cs="Times New Roman"/>
          <w:sz w:val="28"/>
          <w:szCs w:val="28"/>
        </w:rPr>
        <w:t xml:space="preserve">2. </w:t>
      </w:r>
      <w:r w:rsidR="00FE5A2A" w:rsidRPr="00471933">
        <w:rPr>
          <w:rFonts w:ascii="Times New Roman" w:hAnsi="Times New Roman" w:cs="Times New Roman"/>
          <w:sz w:val="28"/>
          <w:szCs w:val="28"/>
        </w:rPr>
        <w:t>Подготовка данных к моделированию</w:t>
      </w:r>
      <w:r w:rsidRPr="00471933">
        <w:rPr>
          <w:rFonts w:ascii="Times New Roman" w:hAnsi="Times New Roman" w:cs="Times New Roman"/>
          <w:sz w:val="28"/>
          <w:szCs w:val="28"/>
        </w:rPr>
        <w:t>.</w:t>
      </w:r>
    </w:p>
    <w:p w:rsidR="00FE5A2A" w:rsidRPr="00471933" w:rsidRDefault="00AE6A88" w:rsidP="00AE6A88">
      <w:pPr>
        <w:ind w:firstLine="851"/>
        <w:rPr>
          <w:rFonts w:ascii="Times New Roman" w:hAnsi="Times New Roman" w:cs="Times New Roman"/>
          <w:sz w:val="28"/>
          <w:szCs w:val="28"/>
        </w:rPr>
      </w:pPr>
      <w:r w:rsidRPr="00471933">
        <w:rPr>
          <w:rFonts w:ascii="Times New Roman" w:hAnsi="Times New Roman" w:cs="Times New Roman"/>
          <w:sz w:val="28"/>
          <w:szCs w:val="28"/>
        </w:rPr>
        <w:t xml:space="preserve">3. </w:t>
      </w:r>
      <w:r w:rsidR="00FE5A2A" w:rsidRPr="00471933">
        <w:rPr>
          <w:rFonts w:ascii="Times New Roman" w:hAnsi="Times New Roman" w:cs="Times New Roman"/>
          <w:sz w:val="28"/>
          <w:szCs w:val="28"/>
        </w:rPr>
        <w:t>Визуализация данных</w:t>
      </w:r>
      <w:r w:rsidRPr="00471933">
        <w:rPr>
          <w:rFonts w:ascii="Times New Roman" w:hAnsi="Times New Roman" w:cs="Times New Roman"/>
          <w:sz w:val="28"/>
          <w:szCs w:val="28"/>
        </w:rPr>
        <w:t>.</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Последний шаг будет, по сути, реализован в ходе проектирования и реализации модуля создаваемой автоматизированной системы, отвечающем за визуализацию полученных и обработанных данных, на структуру хранилища стабилографических данных повлияют только первые два.</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определения набора входных признаков следует обратиться к ранее собранным требованиям к автоматизированной системе обработки результатов стабилографических измерений (см. главу 1), рассмотрев их с точки зрения требований к набору данных для применения в алгоритмах </w:t>
      </w:r>
      <w:r w:rsidRPr="00471933">
        <w:rPr>
          <w:rFonts w:ascii="Times New Roman" w:hAnsi="Times New Roman" w:cs="Times New Roman"/>
          <w:sz w:val="28"/>
          <w:szCs w:val="28"/>
          <w:lang w:val="en-US"/>
        </w:rPr>
        <w:t>Machine</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Learning</w:t>
      </w:r>
      <w:r w:rsidRPr="00471933">
        <w:rPr>
          <w:rFonts w:ascii="Times New Roman" w:hAnsi="Times New Roman" w:cs="Times New Roman"/>
          <w:sz w:val="28"/>
          <w:szCs w:val="28"/>
        </w:rPr>
        <w:t xml:space="preserve">. В </w:t>
      </w:r>
      <w:r w:rsidRPr="00471933">
        <w:rPr>
          <w:rFonts w:ascii="Times New Roman" w:hAnsi="Times New Roman" w:cs="Times New Roman"/>
          <w:sz w:val="28"/>
          <w:szCs w:val="28"/>
        </w:rPr>
        <w:lastRenderedPageBreak/>
        <w:t xml:space="preserve">отношении подготовки стабилографических данных к использованию в </w:t>
      </w:r>
      <w:r w:rsidRPr="00471933">
        <w:rPr>
          <w:rFonts w:ascii="Times New Roman" w:hAnsi="Times New Roman" w:cs="Times New Roman"/>
          <w:sz w:val="28"/>
          <w:szCs w:val="28"/>
          <w:lang w:val="en-US"/>
        </w:rPr>
        <w:t>ML</w:t>
      </w:r>
      <w:r w:rsidRPr="00471933">
        <w:rPr>
          <w:rFonts w:ascii="Times New Roman" w:hAnsi="Times New Roman" w:cs="Times New Roman"/>
          <w:sz w:val="28"/>
          <w:szCs w:val="28"/>
        </w:rPr>
        <w:t xml:space="preserve">-алгоритмах, имеет значение требование о маркировании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 Принимая во внимание описанный выше алгоритм проведения стабилографического исследования, одним из главных вопросов, на который с большой долей вероятности должна будет ответить будущая модель, является «есть ли у данного пациента какое-либо заболевание».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Далее, в соответствии с вышеописанным алгоритмом проектирования </w:t>
      </w:r>
      <w:r w:rsidRPr="00471933">
        <w:rPr>
          <w:rFonts w:ascii="Times New Roman" w:hAnsi="Times New Roman" w:cs="Times New Roman"/>
          <w:sz w:val="28"/>
          <w:szCs w:val="28"/>
          <w:lang w:val="en-US"/>
        </w:rPr>
        <w:t>ML</w:t>
      </w:r>
      <w:r w:rsidRPr="00471933">
        <w:rPr>
          <w:rFonts w:ascii="Times New Roman" w:hAnsi="Times New Roman" w:cs="Times New Roman"/>
          <w:sz w:val="28"/>
          <w:szCs w:val="28"/>
        </w:rPr>
        <w:t>-модели, определим набор входных признаков, на основе которых можно ответить на данный вопрос. В ходе анализа предметной области (см. главу 1), а также в процессе обсуждения с экспертами-физиологами были выявлены следующие репрезентативные стабилографические показатели, которые могут свидетельствовать о наличии того или иного заболевания:</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наличие диапазонов частот, мощность которых составляет больше 60%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относительно высокие значения дисперсии для координаты центра давления</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заключение специалиста о возможном наличии патологий;</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статус здоровья обследуемого пациента.</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Преимуществом данных признаков является то, что они представлены вещественным типом данных – в дальнейшем это может значительно облегчить их использование в машинном обучении [14].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Здесь может возникнуть вопрос о целесообразности хранения прямых измерений и рассчитываемых на их основе косвенных показателей, ведь с точки зрения использования памяти было бы логичнее хранить исключительно прямые измерения, а остальное считать по необходимости. Однако здесь логично предположить частую необходимость обращения к расчетным параметрам и принять во внимание тот факт, что процесс «обучения» модели в машинном обучении сам по себе занимает довольно длительное время. При этом «учиться» будет с большой долей вероятности будет на базе косвенных показателей, </w:t>
      </w:r>
      <w:r w:rsidRPr="00471933">
        <w:rPr>
          <w:rFonts w:ascii="Times New Roman" w:hAnsi="Times New Roman" w:cs="Times New Roman"/>
          <w:sz w:val="28"/>
          <w:szCs w:val="28"/>
        </w:rPr>
        <w:lastRenderedPageBreak/>
        <w:t xml:space="preserve">поскольку следует разграничивать задачи детектирования аномалий в сигналах методами машинного обучения и классификацию объектов на основе конечного числа параметров. В связи с этим, а также учитывая относительно малое количество расчетных параметров хранение этих параметров в данном случае оправдано.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Целевой переменной в данном случае следует объявить маркер «наличие патологии». Этот показатель характеризует набор данных как полученный от пациента, наличие заболевания у которого было выявлено до получения проведения стабилографического исследования и, соответственно, он хранит ответ на вопрос о том, болен ли пациент.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Подготовка стабилографических данных к моделированию будет заключаться лишь в преобразовании категориальных показателей в числовые. В наборе показателей два категориальных признака: заключение специалиста о возможном наличии патологии и статус здоровья пациента. В соответствии с требованиями к автоматизированной системе они могут принимать значение «здоров» и «болен» - данное множество значений естественно представить нулем и единицей соответственно.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Окончательно множество признаков, которые могут понадобится в рамках использования хранимых стабилографических данных для целей машинного обучения, представлен в </w:t>
      </w:r>
      <w:proofErr w:type="gramStart"/>
      <w:r w:rsidRPr="00471933">
        <w:rPr>
          <w:rFonts w:ascii="Times New Roman" w:hAnsi="Times New Roman" w:cs="Times New Roman"/>
          <w:sz w:val="28"/>
          <w:szCs w:val="28"/>
        </w:rPr>
        <w:t>таблице .</w:t>
      </w:r>
      <w:proofErr w:type="gramEnd"/>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Далее следует перейти ко второму требованию, непосредственно связанному с хранилищем стабилометрических данных - соответствие стандартам представления медицинской информации. На сегодняшний день существует целый ряд стандартов подобного рода. Таким образом, перед непосредственно проектированием и реализацией хранилища данных для автоматизированной системы следует выбрать стандарт, на котором будет базироваться хранилище. Ниже проводятся краткие обзор и сравнительный анализ различных стандартов, касающихся медицинских данных.</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Компьютеризация здравоохранения и массовое внедрение информационных систем в медицинских учреждениях привели к необходимости создания стандарта хранения и передачи медицинских данных.</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Одним из таких стандартов является </w:t>
      </w:r>
      <w:r w:rsidRPr="00471933">
        <w:rPr>
          <w:rFonts w:ascii="Times New Roman" w:hAnsi="Times New Roman" w:cs="Times New Roman"/>
          <w:sz w:val="28"/>
          <w:szCs w:val="28"/>
          <w:lang w:val="en-US"/>
        </w:rPr>
        <w:t>Health</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Level</w:t>
      </w:r>
      <w:r w:rsidRPr="00471933">
        <w:rPr>
          <w:rFonts w:ascii="Times New Roman" w:hAnsi="Times New Roman" w:cs="Times New Roman"/>
          <w:sz w:val="28"/>
          <w:szCs w:val="28"/>
        </w:rPr>
        <w:t xml:space="preserve"> 7 или HL7. Это стандарт для обмена, управления и интеграции клинических данных в электронном виде. HL7 спроектирован по аналогии с семью уровнями эталонной модели взаимодействия открытых систем OSI (</w:t>
      </w:r>
      <w:proofErr w:type="gramStart"/>
      <w:r w:rsidRPr="00471933">
        <w:rPr>
          <w:rFonts w:ascii="Times New Roman" w:hAnsi="Times New Roman" w:cs="Times New Roman"/>
          <w:sz w:val="28"/>
          <w:szCs w:val="28"/>
        </w:rPr>
        <w:t>рис. )</w:t>
      </w:r>
      <w:proofErr w:type="gramEnd"/>
      <w:r w:rsidRPr="00471933">
        <w:rPr>
          <w:rFonts w:ascii="Times New Roman" w:hAnsi="Times New Roman" w:cs="Times New Roman"/>
          <w:sz w:val="28"/>
          <w:szCs w:val="28"/>
        </w:rPr>
        <w:t xml:space="preserve"> и поддерживает выполнение таких функций, как:</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структурирование передаваемой информации;</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проектирование медицинских информационных систем;</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согласование форматов клинических данных при их передаче;</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безопасность;</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идентификация пациентов и медицинского персонала.</w:t>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drawing>
          <wp:inline distT="0" distB="0" distL="0" distR="0">
            <wp:extent cx="3298190" cy="3265805"/>
            <wp:effectExtent l="0" t="0" r="0" b="0"/>
            <wp:docPr id="12" name="Рисунок 12" descr="Структура H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HL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8190" cy="3265805"/>
                    </a:xfrm>
                    <a:prstGeom prst="rect">
                      <a:avLst/>
                    </a:prstGeom>
                    <a:noFill/>
                    <a:ln>
                      <a:noFill/>
                    </a:ln>
                  </pic:spPr>
                </pic:pic>
              </a:graphicData>
            </a:graphic>
          </wp:inline>
        </w:drawing>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Рис. Структура модели </w:t>
      </w:r>
      <w:r w:rsidRPr="00471933">
        <w:rPr>
          <w:rFonts w:ascii="Times New Roman" w:hAnsi="Times New Roman" w:cs="Times New Roman"/>
          <w:sz w:val="28"/>
          <w:szCs w:val="28"/>
          <w:lang w:val="en-US"/>
        </w:rPr>
        <w:t>Health</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Level</w:t>
      </w:r>
      <w:r w:rsidRPr="00471933">
        <w:rPr>
          <w:rFonts w:ascii="Times New Roman" w:hAnsi="Times New Roman" w:cs="Times New Roman"/>
          <w:sz w:val="28"/>
          <w:szCs w:val="28"/>
        </w:rPr>
        <w:t xml:space="preserve"> 7</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HL7 сейчас представляет собой три поколения стандартов. Первая версия стандарта HL7 V1 предназначена только для апробации модели и уточнения содержания и структуры данных. По факту же массовое использование стандарта началось после релиза версии HL7 V2. Данная версия содержит описание обмена административной, медицинской и финансовой информацией </w:t>
      </w:r>
      <w:r w:rsidRPr="00471933">
        <w:rPr>
          <w:rFonts w:ascii="Times New Roman" w:hAnsi="Times New Roman" w:cs="Times New Roman"/>
          <w:sz w:val="28"/>
          <w:szCs w:val="28"/>
        </w:rPr>
        <w:lastRenderedPageBreak/>
        <w:t>в виде текстовых сообщений. Более поздняя версия HL7 2.5 является наиболее распространенной. Наибольшее число сложностей связано с единой семантикой модели данных. Поля и отношения добавляются в систему по мере возникновения у пользователей необходимости в них; отсутствует механизм расширения и модернизации структур данных без необходимости выпуска новой версии стандарта.</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HL7 V3 – последняя версия стандарта – не является обратно совместимой с версией V2. Это семейство стандартов, основанных на эталонной информационной модели, определенных структурах и типах данных, словарях терминов, характерных для предметной области, и строго определенной методике разработки стандартов. Однако это сделало стандарт чрезвычайно сложным для реализации, в связи с чем данная версия не получила широкого распространения. Актуальной версией </w:t>
      </w:r>
      <w:r w:rsidRPr="00471933">
        <w:rPr>
          <w:rFonts w:ascii="Times New Roman" w:hAnsi="Times New Roman" w:cs="Times New Roman"/>
          <w:sz w:val="28"/>
          <w:szCs w:val="28"/>
          <w:lang w:val="en-US"/>
        </w:rPr>
        <w:t>Health</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Level</w:t>
      </w:r>
      <w:r w:rsidRPr="00471933">
        <w:rPr>
          <w:rFonts w:ascii="Times New Roman" w:hAnsi="Times New Roman" w:cs="Times New Roman"/>
          <w:sz w:val="28"/>
          <w:szCs w:val="28"/>
        </w:rPr>
        <w:t xml:space="preserve"> 7 на текущий момент является HL7 FHIR - ресурсы для обмена медицинской информацией. На сегодняшний день эта версия находится на этапе проекта для пробного использования, однако ряд крупных компаний уже используют HL7 FHIR при разработке своих платформ.</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Диагностика и лечение пациентов подразумевает генерирование и хранение больших объемов текстовой и графической информации (информационный объем рентгеновских снимков и результатов томографии может составлять несколько десятков гигабайт). В связи с развитием технологий и увеличением разрешения светочувствительных матриц, объем медицинской цифровой графики лавинообразно растет, при этом задача ее унификации становится все актуальнее. В связи с этим еще в 80-х годах прошлого века был разработан стандарт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Digital</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Imaging</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and</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Communications</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in</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Medicine</w:t>
      </w:r>
      <w:r w:rsidRPr="00471933">
        <w:rPr>
          <w:rFonts w:ascii="Times New Roman" w:hAnsi="Times New Roman" w:cs="Times New Roman"/>
          <w:sz w:val="28"/>
          <w:szCs w:val="28"/>
        </w:rPr>
        <w:t>). Данный стандарт формализует создание, хранение, передачу и отображение изображений и документов (</w:t>
      </w:r>
      <w:proofErr w:type="gramStart"/>
      <w:r w:rsidRPr="00471933">
        <w:rPr>
          <w:rFonts w:ascii="Times New Roman" w:hAnsi="Times New Roman" w:cs="Times New Roman"/>
          <w:sz w:val="28"/>
          <w:szCs w:val="28"/>
        </w:rPr>
        <w:t>рис. )</w:t>
      </w:r>
      <w:proofErr w:type="gramEnd"/>
      <w:r w:rsidRPr="00471933">
        <w:rPr>
          <w:rFonts w:ascii="Times New Roman" w:hAnsi="Times New Roman" w:cs="Times New Roman"/>
          <w:sz w:val="28"/>
          <w:szCs w:val="28"/>
        </w:rPr>
        <w:t xml:space="preserve">. Для эффективной работы необходимо комплексное решение по управлению всеми диагностическими данными пациента, начиная вводом изображения в систему и заканчивая его архивацией в конце лечения. Эти задачи легли в основу открытой архитектуры стандарта </w:t>
      </w:r>
      <w:r w:rsidRPr="00471933">
        <w:rPr>
          <w:rFonts w:ascii="Times New Roman" w:hAnsi="Times New Roman" w:cs="Times New Roman"/>
          <w:sz w:val="28"/>
          <w:szCs w:val="28"/>
        </w:rPr>
        <w:lastRenderedPageBreak/>
        <w:t>DICOM, что позволило организовать не только их передачу, но и автоматизированную обработку данных, что сокращает время на подготовку к диагностике либо лечению и ускоряет проведение исследований. Для увеличения эффективности DICOM может использоваться на всех этапах диагностики, снижает затраты, сокращая время подготовки к обследованию, отбраковывая некачественные данные и уменьшая потери качества изображения.</w:t>
      </w:r>
    </w:p>
    <w:p w:rsidR="00FE5A2A" w:rsidRPr="00471933" w:rsidRDefault="00FE5A2A" w:rsidP="00A378FE">
      <w:pPr>
        <w:jc w:val="center"/>
        <w:rPr>
          <w:rFonts w:ascii="Times New Roman" w:hAnsi="Times New Roman" w:cs="Times New Roman"/>
          <w:sz w:val="28"/>
          <w:szCs w:val="28"/>
        </w:rPr>
      </w:pPr>
      <w:r w:rsidRPr="00471933">
        <w:rPr>
          <w:noProof/>
          <w:lang w:eastAsia="ru-RU"/>
        </w:rPr>
        <w:drawing>
          <wp:inline distT="0" distB="0" distL="0" distR="0" wp14:anchorId="417F3BB7" wp14:editId="4922AB81">
            <wp:extent cx="5727700" cy="5435600"/>
            <wp:effectExtent l="0" t="0" r="6350" b="0"/>
            <wp:docPr id="9" name="Рисунок 9"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e/DICOM_Info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435600"/>
                    </a:xfrm>
                    <a:prstGeom prst="rect">
                      <a:avLst/>
                    </a:prstGeom>
                    <a:noFill/>
                    <a:ln>
                      <a:noFill/>
                    </a:ln>
                  </pic:spPr>
                </pic:pic>
              </a:graphicData>
            </a:graphic>
          </wp:inline>
        </w:drawing>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Рис. Структура данных, реализуемая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xml:space="preserve"> (изображение взято с официального сайта стандарта)</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Со временем количество стандартов, как и их качество и характеристики медицинского оборудования, возросло. Это вызвало проблемы с совместимостью различных медицинских систем и их интеграцией. Результатом решения этих проблем стала система стандартов XDS (</w:t>
      </w:r>
      <w:proofErr w:type="spellStart"/>
      <w:r w:rsidRPr="00471933">
        <w:rPr>
          <w:rFonts w:ascii="Times New Roman" w:hAnsi="Times New Roman" w:cs="Times New Roman"/>
          <w:sz w:val="28"/>
          <w:szCs w:val="28"/>
        </w:rPr>
        <w:t>Cross-Enterprise</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t>Document</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lastRenderedPageBreak/>
        <w:t>Sharing</w:t>
      </w:r>
      <w:proofErr w:type="spellEnd"/>
      <w:r w:rsidRPr="00471933">
        <w:rPr>
          <w:rFonts w:ascii="Times New Roman" w:hAnsi="Times New Roman" w:cs="Times New Roman"/>
          <w:sz w:val="28"/>
          <w:szCs w:val="28"/>
        </w:rPr>
        <w:t>) - стандарт каталогизации обмена медицинской информацией между организациями и системами.</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Важным следствием внедрения и совершенствования этих стандартов явился переход к стандартизированной модели хранения медицинских данных. Сегодня вся информация может храниться отдельно, при этом после завершения жизненного цикла клинических данных нет необходимости осуществлять дорогостоящий и долгий процесс перевода их из одного формата в другой. Такой подход позволяет создавать унифицированные базы данных, доступ к которым имеют любые медицинские системы в разных регионах и даже странах.</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 основе всего вышеизложенного при проектировании автоматизированной системы следует воспользоваться спецификациями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xml:space="preserve">, как стандарта, изначально разработанного для хранения медицинских данных. В пользу выбора именно этого стандарта говорит также отсутствие избыточности в сравнении с </w:t>
      </w:r>
      <w:r w:rsidRPr="00471933">
        <w:rPr>
          <w:rFonts w:ascii="Times New Roman" w:hAnsi="Times New Roman" w:cs="Times New Roman"/>
          <w:sz w:val="28"/>
          <w:szCs w:val="28"/>
          <w:lang w:val="en-US"/>
        </w:rPr>
        <w:t>HL</w:t>
      </w:r>
      <w:r w:rsidRPr="00471933">
        <w:rPr>
          <w:rFonts w:ascii="Times New Roman" w:hAnsi="Times New Roman" w:cs="Times New Roman"/>
          <w:sz w:val="28"/>
          <w:szCs w:val="28"/>
        </w:rPr>
        <w:t xml:space="preserve">7, что отмечается в том числе в [17].  </w:t>
      </w:r>
    </w:p>
    <w:p w:rsidR="00130050" w:rsidRPr="00471933" w:rsidRDefault="00FE5A2A" w:rsidP="00636EA3">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 основе поставленной задачи и выявленных требований, в соответствии со стандартом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xml:space="preserve"> [18] и описанной в [19] процедурой проектирования следует составить пул сущностей базы данных, которая будет являться хранилищем стабилографических измерений (</w:t>
      </w:r>
      <w:proofErr w:type="gramStart"/>
      <w:r w:rsidRPr="00471933">
        <w:rPr>
          <w:rFonts w:ascii="Times New Roman" w:hAnsi="Times New Roman" w:cs="Times New Roman"/>
          <w:sz w:val="28"/>
          <w:szCs w:val="28"/>
        </w:rPr>
        <w:t>табл. )</w:t>
      </w:r>
      <w:proofErr w:type="gramEnd"/>
      <w:r w:rsidR="00130050" w:rsidRPr="00471933">
        <w:rPr>
          <w:rFonts w:ascii="Times New Roman" w:hAnsi="Times New Roman" w:cs="Times New Roman"/>
          <w:sz w:val="28"/>
          <w:szCs w:val="28"/>
        </w:rPr>
        <w:t>.</w:t>
      </w:r>
    </w:p>
    <w:p w:rsidR="00FE5A2A" w:rsidRPr="00471933" w:rsidRDefault="00FE5A2A" w:rsidP="00130050">
      <w:pPr>
        <w:ind w:firstLine="851"/>
        <w:rPr>
          <w:rFonts w:ascii="Times New Roman" w:hAnsi="Times New Roman" w:cs="Times New Roman"/>
          <w:sz w:val="28"/>
          <w:szCs w:val="28"/>
        </w:rPr>
      </w:pPr>
      <w:proofErr w:type="gramStart"/>
      <w:r w:rsidRPr="00471933">
        <w:rPr>
          <w:rFonts w:ascii="Times New Roman" w:hAnsi="Times New Roman" w:cs="Times New Roman"/>
          <w:sz w:val="28"/>
          <w:szCs w:val="28"/>
        </w:rPr>
        <w:t xml:space="preserve">Таблица </w:t>
      </w:r>
      <w:r w:rsidR="00CE46A0" w:rsidRPr="00471933">
        <w:rPr>
          <w:rFonts w:ascii="Times New Roman" w:hAnsi="Times New Roman" w:cs="Times New Roman"/>
          <w:sz w:val="28"/>
          <w:szCs w:val="28"/>
        </w:rPr>
        <w:t>.</w:t>
      </w:r>
      <w:proofErr w:type="gramEnd"/>
      <w:r w:rsidR="00CE46A0" w:rsidRPr="00471933">
        <w:rPr>
          <w:rFonts w:ascii="Times New Roman" w:hAnsi="Times New Roman" w:cs="Times New Roman"/>
          <w:sz w:val="28"/>
          <w:szCs w:val="28"/>
        </w:rPr>
        <w:t xml:space="preserve"> </w:t>
      </w:r>
      <w:r w:rsidRPr="00471933">
        <w:rPr>
          <w:rFonts w:ascii="Times New Roman" w:hAnsi="Times New Roman" w:cs="Times New Roman"/>
          <w:sz w:val="28"/>
          <w:szCs w:val="28"/>
        </w:rPr>
        <w:t>Описание пула сущностей</w:t>
      </w:r>
      <w:r w:rsidR="00CE46A0" w:rsidRPr="00471933">
        <w:rPr>
          <w:rFonts w:ascii="Times New Roman" w:hAnsi="Times New Roman" w:cs="Times New Roman"/>
          <w:sz w:val="28"/>
          <w:szCs w:val="28"/>
        </w:rPr>
        <w:t>.</w:t>
      </w:r>
    </w:p>
    <w:tbl>
      <w:tblPr>
        <w:tblStyle w:val="a3"/>
        <w:tblW w:w="0" w:type="auto"/>
        <w:tblLook w:val="04A0" w:firstRow="1" w:lastRow="0" w:firstColumn="1" w:lastColumn="0" w:noHBand="0" w:noVBand="1"/>
      </w:tblPr>
      <w:tblGrid>
        <w:gridCol w:w="3209"/>
        <w:gridCol w:w="3209"/>
        <w:gridCol w:w="3210"/>
      </w:tblGrid>
      <w:tr w:rsidR="00130050" w:rsidRPr="00471933" w:rsidTr="00130050">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Номер сущности</w:t>
            </w:r>
          </w:p>
        </w:tc>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Имя сущности</w:t>
            </w:r>
          </w:p>
        </w:tc>
        <w:tc>
          <w:tcPr>
            <w:tcW w:w="3210"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Определение сущности</w:t>
            </w:r>
          </w:p>
        </w:tc>
      </w:tr>
      <w:tr w:rsidR="00130050" w:rsidRPr="00471933" w:rsidTr="00130050">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1</w:t>
            </w:r>
          </w:p>
        </w:tc>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Пациент</w:t>
            </w:r>
          </w:p>
        </w:tc>
        <w:tc>
          <w:tcPr>
            <w:tcW w:w="3210"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Человек, прошедший обследование</w:t>
            </w:r>
          </w:p>
        </w:tc>
      </w:tr>
      <w:tr w:rsidR="00130050" w:rsidRPr="00471933" w:rsidTr="00130050">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2</w:t>
            </w:r>
          </w:p>
        </w:tc>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Исследование</w:t>
            </w:r>
          </w:p>
        </w:tc>
        <w:tc>
          <w:tcPr>
            <w:tcW w:w="3210"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Совокупность результатов одного цикла измерения</w:t>
            </w:r>
          </w:p>
        </w:tc>
      </w:tr>
      <w:tr w:rsidR="00130050" w:rsidRPr="00471933" w:rsidTr="00130050">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3</w:t>
            </w:r>
          </w:p>
        </w:tc>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Серия</w:t>
            </w:r>
          </w:p>
        </w:tc>
        <w:tc>
          <w:tcPr>
            <w:tcW w:w="3210"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Совокупность сигналов, одновременно считанных с разных датчиков</w:t>
            </w:r>
          </w:p>
        </w:tc>
      </w:tr>
      <w:tr w:rsidR="00130050" w:rsidRPr="00471933" w:rsidTr="00130050">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4</w:t>
            </w:r>
          </w:p>
        </w:tc>
        <w:tc>
          <w:tcPr>
            <w:tcW w:w="3209"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Сигнал</w:t>
            </w:r>
          </w:p>
        </w:tc>
        <w:tc>
          <w:tcPr>
            <w:tcW w:w="3210" w:type="dxa"/>
            <w:vAlign w:val="center"/>
          </w:tcPr>
          <w:p w:rsidR="00130050" w:rsidRPr="00471933" w:rsidRDefault="00130050" w:rsidP="00130050">
            <w:pPr>
              <w:jc w:val="center"/>
              <w:rPr>
                <w:rFonts w:ascii="Times New Roman" w:hAnsi="Times New Roman" w:cs="Times New Roman"/>
                <w:sz w:val="28"/>
                <w:szCs w:val="28"/>
              </w:rPr>
            </w:pPr>
            <w:r w:rsidRPr="00471933">
              <w:rPr>
                <w:rFonts w:ascii="Times New Roman" w:hAnsi="Times New Roman" w:cs="Times New Roman"/>
                <w:sz w:val="28"/>
                <w:szCs w:val="28"/>
              </w:rPr>
              <w:t>Множество точек в координатной плоскости «время-координата»</w:t>
            </w:r>
          </w:p>
        </w:tc>
      </w:tr>
    </w:tbl>
    <w:p w:rsidR="00130050" w:rsidRPr="00471933" w:rsidRDefault="00130050" w:rsidP="00985267">
      <w:pPr>
        <w:ind w:firstLine="851"/>
        <w:rPr>
          <w:rFonts w:ascii="Times New Roman" w:hAnsi="Times New Roman" w:cs="Times New Roman"/>
          <w:sz w:val="28"/>
          <w:szCs w:val="28"/>
        </w:rPr>
      </w:pP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xml:space="preserve">В соответствии с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xml:space="preserve"> матрица связей имеет довольно тривиальный вид, представленный таблицей </w:t>
      </w:r>
      <w:r w:rsidR="005C2C17" w:rsidRPr="00471933">
        <w:rPr>
          <w:rFonts w:ascii="Times New Roman" w:hAnsi="Times New Roman" w:cs="Times New Roman"/>
          <w:sz w:val="28"/>
          <w:szCs w:val="28"/>
        </w:rPr>
        <w:t>2.</w:t>
      </w:r>
    </w:p>
    <w:p w:rsidR="00FE5A2A" w:rsidRPr="00471933" w:rsidRDefault="00FE5A2A" w:rsidP="005C2C1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Таблица </w:t>
      </w:r>
      <w:r w:rsidR="005C2C17" w:rsidRPr="00471933">
        <w:rPr>
          <w:rFonts w:ascii="Times New Roman" w:hAnsi="Times New Roman" w:cs="Times New Roman"/>
          <w:sz w:val="28"/>
          <w:szCs w:val="28"/>
        </w:rPr>
        <w:t xml:space="preserve">2. </w:t>
      </w:r>
      <w:r w:rsidRPr="00471933">
        <w:rPr>
          <w:rFonts w:ascii="Times New Roman" w:hAnsi="Times New Roman" w:cs="Times New Roman"/>
          <w:sz w:val="28"/>
          <w:szCs w:val="28"/>
        </w:rPr>
        <w:t>Матрица связей</w:t>
      </w:r>
      <w:r w:rsidR="005C2C17" w:rsidRPr="00471933">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604"/>
        <w:gridCol w:w="1604"/>
        <w:gridCol w:w="1605"/>
        <w:gridCol w:w="1605"/>
        <w:gridCol w:w="1605"/>
        <w:gridCol w:w="1605"/>
      </w:tblGrid>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rPr>
            </w:pPr>
          </w:p>
        </w:tc>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E1</w:t>
            </w: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E2</w:t>
            </w: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E3</w:t>
            </w: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E4</w:t>
            </w: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E5</w:t>
            </w:r>
          </w:p>
        </w:tc>
      </w:tr>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E1</w:t>
            </w:r>
          </w:p>
        </w:tc>
        <w:tc>
          <w:tcPr>
            <w:tcW w:w="1604" w:type="dxa"/>
            <w:vAlign w:val="center"/>
          </w:tcPr>
          <w:p w:rsidR="005C2C17" w:rsidRPr="00471933" w:rsidRDefault="005C2C17" w:rsidP="005C2C17">
            <w:pPr>
              <w:jc w:val="center"/>
              <w:rPr>
                <w:rFonts w:ascii="Times New Roman" w:hAnsi="Times New Roman" w:cs="Times New Roman"/>
                <w:sz w:val="28"/>
                <w:szCs w:val="28"/>
                <w:lang w:val="en-US"/>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r>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E2</w:t>
            </w:r>
          </w:p>
        </w:tc>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r>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E3</w:t>
            </w:r>
          </w:p>
        </w:tc>
        <w:tc>
          <w:tcPr>
            <w:tcW w:w="1604"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r>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E4</w:t>
            </w:r>
          </w:p>
        </w:tc>
        <w:tc>
          <w:tcPr>
            <w:tcW w:w="1604"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r>
      <w:tr w:rsidR="005C2C17" w:rsidRPr="00471933" w:rsidTr="005C2C17">
        <w:tc>
          <w:tcPr>
            <w:tcW w:w="1604"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E5</w:t>
            </w:r>
          </w:p>
        </w:tc>
        <w:tc>
          <w:tcPr>
            <w:tcW w:w="1604"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rPr>
            </w:pPr>
          </w:p>
        </w:tc>
        <w:tc>
          <w:tcPr>
            <w:tcW w:w="1605" w:type="dxa"/>
            <w:vAlign w:val="center"/>
          </w:tcPr>
          <w:p w:rsidR="005C2C17" w:rsidRPr="00471933" w:rsidRDefault="005C2C17" w:rsidP="005C2C17">
            <w:pPr>
              <w:jc w:val="center"/>
              <w:rPr>
                <w:rFonts w:ascii="Times New Roman" w:hAnsi="Times New Roman" w:cs="Times New Roman"/>
                <w:sz w:val="28"/>
                <w:szCs w:val="28"/>
                <w:lang w:val="en-US"/>
              </w:rPr>
            </w:pPr>
            <w:r w:rsidRPr="00471933">
              <w:rPr>
                <w:rFonts w:ascii="Times New Roman" w:hAnsi="Times New Roman" w:cs="Times New Roman"/>
                <w:sz w:val="28"/>
                <w:szCs w:val="28"/>
                <w:lang w:val="en-US"/>
              </w:rPr>
              <w:t>X</w:t>
            </w:r>
          </w:p>
        </w:tc>
        <w:tc>
          <w:tcPr>
            <w:tcW w:w="1605" w:type="dxa"/>
            <w:vAlign w:val="center"/>
          </w:tcPr>
          <w:p w:rsidR="005C2C17" w:rsidRPr="00471933" w:rsidRDefault="005C2C17" w:rsidP="005C2C17">
            <w:pPr>
              <w:jc w:val="center"/>
              <w:rPr>
                <w:rFonts w:ascii="Times New Roman" w:hAnsi="Times New Roman" w:cs="Times New Roman"/>
                <w:sz w:val="28"/>
                <w:szCs w:val="28"/>
              </w:rPr>
            </w:pPr>
          </w:p>
        </w:tc>
      </w:tr>
    </w:tbl>
    <w:p w:rsidR="005C2C17" w:rsidRPr="00471933" w:rsidRDefault="005C2C17" w:rsidP="00985267">
      <w:pPr>
        <w:ind w:firstLine="851"/>
        <w:rPr>
          <w:rFonts w:ascii="Times New Roman" w:hAnsi="Times New Roman" w:cs="Times New Roman"/>
          <w:sz w:val="28"/>
          <w:szCs w:val="28"/>
        </w:rPr>
      </w:pP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Каждая связь относится к типу «один-ко-многим» и каждой из них следующая сущность является дочерней по отношению к предыдущей. Такой подход, продиктованный стандартом </w:t>
      </w:r>
      <w:r w:rsidRPr="00471933">
        <w:rPr>
          <w:rFonts w:ascii="Times New Roman" w:hAnsi="Times New Roman" w:cs="Times New Roman"/>
          <w:sz w:val="28"/>
          <w:szCs w:val="28"/>
          <w:lang w:val="en-US"/>
        </w:rPr>
        <w:t>DICOM</w:t>
      </w:r>
      <w:r w:rsidRPr="00471933">
        <w:rPr>
          <w:rFonts w:ascii="Times New Roman" w:hAnsi="Times New Roman" w:cs="Times New Roman"/>
          <w:sz w:val="28"/>
          <w:szCs w:val="28"/>
        </w:rPr>
        <w:t>, обеспечивает простоту реализации и легкость в понимании отношений между сущностями. При этом данная реализация полностью соответствует бизнес-логике предметной области: обратившись к описанному выше алгоритму проведения стабилографического исследования, можно убедиться, что один пациент может принимать участие в нескольких исследованиях, однако исследование подразумевает участие только одного пациента. В свою очередь исследование включает в себя серию измерений, производимых специалистом. А измерение, в силу специфики аппаратно-программного комплекса «Многофункциональное кресло»</w:t>
      </w:r>
    </w:p>
    <w:p w:rsidR="00FE5A2A" w:rsidRPr="00471933" w:rsidRDefault="00FE5A2A" w:rsidP="00985267">
      <w:pPr>
        <w:ind w:firstLine="851"/>
        <w:rPr>
          <w:rFonts w:ascii="Times New Roman" w:hAnsi="Times New Roman" w:cs="Times New Roman"/>
          <w:sz w:val="28"/>
          <w:szCs w:val="28"/>
        </w:rPr>
      </w:pP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Построенная на основе приведенных выше пула сущностей и таблицы описания связей модель уровня сущностей в виде </w:t>
      </w:r>
      <w:r w:rsidRPr="00471933">
        <w:rPr>
          <w:rFonts w:ascii="Times New Roman" w:hAnsi="Times New Roman" w:cs="Times New Roman"/>
          <w:sz w:val="28"/>
          <w:szCs w:val="28"/>
          <w:lang w:val="en-US"/>
        </w:rPr>
        <w:t>ER</w:t>
      </w:r>
      <w:r w:rsidRPr="00471933">
        <w:rPr>
          <w:rFonts w:ascii="Times New Roman" w:hAnsi="Times New Roman" w:cs="Times New Roman"/>
          <w:sz w:val="28"/>
          <w:szCs w:val="28"/>
        </w:rPr>
        <w:t xml:space="preserve">-диаграммы представлена на рисунке </w:t>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lastRenderedPageBreak/>
        <w:drawing>
          <wp:inline distT="0" distB="0" distL="0" distR="0" wp14:anchorId="521A4D67" wp14:editId="56184494">
            <wp:extent cx="5940425" cy="29470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47035"/>
                    </a:xfrm>
                    <a:prstGeom prst="rect">
                      <a:avLst/>
                    </a:prstGeom>
                  </pic:spPr>
                </pic:pic>
              </a:graphicData>
            </a:graphic>
          </wp:inline>
        </w:drawing>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Рис. </w:t>
      </w:r>
      <w:r w:rsidRPr="00471933">
        <w:rPr>
          <w:rFonts w:ascii="Times New Roman" w:hAnsi="Times New Roman" w:cs="Times New Roman"/>
          <w:sz w:val="28"/>
          <w:szCs w:val="28"/>
          <w:lang w:val="en-US"/>
        </w:rPr>
        <w:t>ER</w:t>
      </w:r>
      <w:r w:rsidRPr="00471933">
        <w:rPr>
          <w:rFonts w:ascii="Times New Roman" w:hAnsi="Times New Roman" w:cs="Times New Roman"/>
          <w:sz w:val="28"/>
          <w:szCs w:val="28"/>
        </w:rPr>
        <w:t>-диаграмма базы данных</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соответствии с параметрами, необходимыми для построения моделей машинного обучения, о чем говорилось выше, перечислим атрибуты сущностей (табл. </w:t>
      </w:r>
      <w:r w:rsidR="006D519A" w:rsidRPr="00471933">
        <w:rPr>
          <w:rFonts w:ascii="Times New Roman" w:hAnsi="Times New Roman" w:cs="Times New Roman"/>
          <w:sz w:val="28"/>
          <w:szCs w:val="28"/>
        </w:rPr>
        <w:t>3</w:t>
      </w:r>
      <w:r w:rsidRPr="00471933">
        <w:rPr>
          <w:rFonts w:ascii="Times New Roman" w:hAnsi="Times New Roman" w:cs="Times New Roman"/>
          <w:sz w:val="28"/>
          <w:szCs w:val="28"/>
        </w:rPr>
        <w:t>)</w:t>
      </w:r>
      <w:r w:rsidR="006D519A" w:rsidRPr="00471933">
        <w:rPr>
          <w:rFonts w:ascii="Times New Roman" w:hAnsi="Times New Roman" w:cs="Times New Roman"/>
          <w:sz w:val="28"/>
          <w:szCs w:val="28"/>
        </w:rPr>
        <w:t>.</w:t>
      </w:r>
    </w:p>
    <w:p w:rsidR="006D519A" w:rsidRPr="00471933" w:rsidRDefault="006D519A" w:rsidP="00985267">
      <w:pPr>
        <w:ind w:firstLine="851"/>
        <w:rPr>
          <w:rFonts w:ascii="Times New Roman" w:hAnsi="Times New Roman" w:cs="Times New Roman"/>
          <w:sz w:val="28"/>
          <w:szCs w:val="28"/>
          <w:lang w:val="en-US"/>
        </w:rPr>
      </w:pPr>
      <w:r w:rsidRPr="00471933">
        <w:rPr>
          <w:rFonts w:ascii="Times New Roman" w:hAnsi="Times New Roman" w:cs="Times New Roman"/>
          <w:sz w:val="28"/>
          <w:szCs w:val="28"/>
        </w:rPr>
        <w:t>Таблица 3. Описание атрибутов.</w:t>
      </w:r>
    </w:p>
    <w:tbl>
      <w:tblPr>
        <w:tblW w:w="9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4"/>
        <w:gridCol w:w="1197"/>
        <w:gridCol w:w="2285"/>
        <w:gridCol w:w="1899"/>
      </w:tblGrid>
      <w:tr w:rsidR="006D519A" w:rsidRPr="00471933" w:rsidTr="006D519A">
        <w:trPr>
          <w:trHeight w:val="288"/>
        </w:trPr>
        <w:tc>
          <w:tcPr>
            <w:tcW w:w="2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Имя и номер сущности</w:t>
            </w: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Имя атрибута</w:t>
            </w:r>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Имя домена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Признак обязательности</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Примечание</w:t>
            </w:r>
          </w:p>
        </w:tc>
      </w:tr>
      <w:tr w:rsidR="006D519A" w:rsidRPr="00471933" w:rsidTr="006D519A">
        <w:trPr>
          <w:trHeight w:val="288"/>
        </w:trPr>
        <w:tc>
          <w:tcPr>
            <w:tcW w:w="2280" w:type="dxa"/>
            <w:vMerge w:val="restart"/>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Пациент/Е1</w:t>
            </w: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w:t>
            </w:r>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 родительской сущности в рамках DICOM</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PatientID</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 пациента</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FullName</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ФИО пациента</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Sex</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Пол пациента</w:t>
            </w:r>
          </w:p>
        </w:tc>
      </w:tr>
      <w:tr w:rsidR="006D519A" w:rsidRPr="00471933" w:rsidTr="006D519A">
        <w:trPr>
          <w:trHeight w:val="288"/>
        </w:trPr>
        <w:tc>
          <w:tcPr>
            <w:tcW w:w="2280" w:type="dxa"/>
            <w:vMerge w:val="restart"/>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Исследование/E2</w:t>
            </w: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StudyID</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 исследования</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AccessionNumber</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Инвентарный номер</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Date</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Дата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Дата исследования</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Time</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Время</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Время исследования</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Description</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Описание исследования</w:t>
            </w:r>
          </w:p>
        </w:tc>
      </w:tr>
      <w:tr w:rsidR="006D519A" w:rsidRPr="00471933" w:rsidTr="006D519A">
        <w:trPr>
          <w:trHeight w:val="288"/>
        </w:trPr>
        <w:tc>
          <w:tcPr>
            <w:tcW w:w="2280" w:type="dxa"/>
            <w:vMerge w:val="restart"/>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Серия/Е3</w:t>
            </w: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SeriesID</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 серии</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Description</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Описание серии</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Date</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Дата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Дата серии</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Time</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Время</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Время серии</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Number</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Порядковый номер серии</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Modality</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Методика</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Region</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Обследованная область</w:t>
            </w:r>
          </w:p>
        </w:tc>
      </w:tr>
      <w:tr w:rsidR="006D519A" w:rsidRPr="00471933" w:rsidTr="006D519A">
        <w:trPr>
          <w:trHeight w:val="288"/>
        </w:trPr>
        <w:tc>
          <w:tcPr>
            <w:tcW w:w="2280" w:type="dxa"/>
            <w:vMerge w:val="restart"/>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Сигнал/Е4</w:t>
            </w: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SignalID</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ID сигнала</w:t>
            </w:r>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VarianceX</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 xml:space="preserve">Дисперсия по </w:t>
            </w:r>
            <w:proofErr w:type="spellStart"/>
            <w:r w:rsidRPr="00471933">
              <w:rPr>
                <w:rFonts w:ascii="Times New Roman" w:eastAsia="Times New Roman" w:hAnsi="Times New Roman" w:cs="Times New Roman"/>
                <w:color w:val="000000"/>
                <w:sz w:val="28"/>
                <w:szCs w:val="28"/>
                <w:lang w:eastAsia="ru-RU"/>
              </w:rPr>
              <w:t>фронтали</w:t>
            </w:r>
            <w:proofErr w:type="spellEnd"/>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VarianceY</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 xml:space="preserve">Дисперсия по </w:t>
            </w:r>
            <w:proofErr w:type="spellStart"/>
            <w:r w:rsidRPr="00471933">
              <w:rPr>
                <w:rFonts w:ascii="Times New Roman" w:eastAsia="Times New Roman" w:hAnsi="Times New Roman" w:cs="Times New Roman"/>
                <w:color w:val="000000"/>
                <w:sz w:val="28"/>
                <w:szCs w:val="28"/>
                <w:lang w:eastAsia="ru-RU"/>
              </w:rPr>
              <w:t>саггитали</w:t>
            </w:r>
            <w:proofErr w:type="spellEnd"/>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046F56"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Sixty</w:t>
            </w:r>
            <w:r w:rsidR="006D519A" w:rsidRPr="00471933">
              <w:rPr>
                <w:rFonts w:ascii="Times New Roman" w:eastAsia="Times New Roman" w:hAnsi="Times New Roman" w:cs="Times New Roman"/>
                <w:color w:val="000000"/>
                <w:sz w:val="28"/>
                <w:szCs w:val="28"/>
                <w:lang w:eastAsia="ru-RU"/>
              </w:rPr>
              <w:t>LevelX</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 xml:space="preserve">Уровень 60% мощности спектра по </w:t>
            </w:r>
            <w:proofErr w:type="spellStart"/>
            <w:r w:rsidRPr="00471933">
              <w:rPr>
                <w:rFonts w:ascii="Times New Roman" w:eastAsia="Times New Roman" w:hAnsi="Times New Roman" w:cs="Times New Roman"/>
                <w:color w:val="000000"/>
                <w:sz w:val="28"/>
                <w:szCs w:val="28"/>
                <w:lang w:eastAsia="ru-RU"/>
              </w:rPr>
              <w:t>фронтали</w:t>
            </w:r>
            <w:proofErr w:type="spellEnd"/>
          </w:p>
        </w:tc>
      </w:tr>
      <w:tr w:rsidR="006D519A" w:rsidRPr="00471933" w:rsidTr="006D519A">
        <w:trPr>
          <w:trHeight w:val="288"/>
        </w:trPr>
        <w:tc>
          <w:tcPr>
            <w:tcW w:w="2280" w:type="dxa"/>
            <w:vMerge/>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471933" w:rsidRDefault="00046F56"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471933">
              <w:rPr>
                <w:rFonts w:ascii="Times New Roman" w:eastAsia="Times New Roman" w:hAnsi="Times New Roman" w:cs="Times New Roman"/>
                <w:color w:val="000000"/>
                <w:sz w:val="28"/>
                <w:szCs w:val="28"/>
                <w:lang w:eastAsia="ru-RU"/>
              </w:rPr>
              <w:t>Sixty</w:t>
            </w:r>
            <w:r w:rsidR="006D519A" w:rsidRPr="00471933">
              <w:rPr>
                <w:rFonts w:ascii="Times New Roman" w:eastAsia="Times New Roman" w:hAnsi="Times New Roman" w:cs="Times New Roman"/>
                <w:color w:val="000000"/>
                <w:sz w:val="28"/>
                <w:szCs w:val="28"/>
                <w:lang w:eastAsia="ru-RU"/>
              </w:rPr>
              <w:t>LevelY</w:t>
            </w:r>
            <w:proofErr w:type="spellEnd"/>
          </w:p>
        </w:tc>
        <w:tc>
          <w:tcPr>
            <w:tcW w:w="128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471933" w:rsidRDefault="006D519A" w:rsidP="006D519A">
            <w:pPr>
              <w:spacing w:line="240" w:lineRule="auto"/>
              <w:jc w:val="center"/>
              <w:rPr>
                <w:rFonts w:ascii="Times New Roman" w:eastAsia="Times New Roman" w:hAnsi="Times New Roman" w:cs="Times New Roman"/>
                <w:color w:val="000000"/>
                <w:sz w:val="28"/>
                <w:szCs w:val="28"/>
                <w:lang w:eastAsia="ru-RU"/>
              </w:rPr>
            </w:pPr>
            <w:r w:rsidRPr="00471933">
              <w:rPr>
                <w:rFonts w:ascii="Times New Roman" w:eastAsia="Times New Roman" w:hAnsi="Times New Roman" w:cs="Times New Roman"/>
                <w:color w:val="000000"/>
                <w:sz w:val="28"/>
                <w:szCs w:val="28"/>
                <w:lang w:eastAsia="ru-RU"/>
              </w:rPr>
              <w:t xml:space="preserve">Уровень 60% мощности спектра по </w:t>
            </w:r>
            <w:proofErr w:type="spellStart"/>
            <w:r w:rsidRPr="00471933">
              <w:rPr>
                <w:rFonts w:ascii="Times New Roman" w:eastAsia="Times New Roman" w:hAnsi="Times New Roman" w:cs="Times New Roman"/>
                <w:color w:val="000000"/>
                <w:sz w:val="28"/>
                <w:szCs w:val="28"/>
                <w:lang w:eastAsia="ru-RU"/>
              </w:rPr>
              <w:t>саггитали</w:t>
            </w:r>
            <w:proofErr w:type="spellEnd"/>
          </w:p>
        </w:tc>
      </w:tr>
    </w:tbl>
    <w:p w:rsidR="00F54229" w:rsidRPr="00471933" w:rsidRDefault="00F54229" w:rsidP="00985267">
      <w:pPr>
        <w:ind w:firstLine="851"/>
        <w:rPr>
          <w:rFonts w:ascii="Times New Roman" w:hAnsi="Times New Roman" w:cs="Times New Roman"/>
          <w:sz w:val="28"/>
          <w:szCs w:val="28"/>
        </w:rPr>
      </w:pPr>
    </w:p>
    <w:p w:rsidR="00FE5A2A" w:rsidRPr="00471933" w:rsidRDefault="008377CE" w:rsidP="00985267">
      <w:pPr>
        <w:ind w:firstLine="851"/>
        <w:rPr>
          <w:rFonts w:ascii="Times New Roman" w:hAnsi="Times New Roman" w:cs="Times New Roman"/>
          <w:sz w:val="28"/>
          <w:szCs w:val="28"/>
        </w:rPr>
      </w:pPr>
      <w:proofErr w:type="spellStart"/>
      <w:r w:rsidRPr="00471933">
        <w:rPr>
          <w:rFonts w:ascii="Times New Roman" w:hAnsi="Times New Roman" w:cs="Times New Roman"/>
          <w:sz w:val="28"/>
          <w:szCs w:val="28"/>
        </w:rPr>
        <w:t>П</w:t>
      </w:r>
      <w:r w:rsidR="00FE5A2A" w:rsidRPr="00471933">
        <w:rPr>
          <w:rFonts w:ascii="Times New Roman" w:hAnsi="Times New Roman" w:cs="Times New Roman"/>
          <w:sz w:val="28"/>
          <w:szCs w:val="28"/>
        </w:rPr>
        <w:t>олноатрибутная</w:t>
      </w:r>
      <w:proofErr w:type="spellEnd"/>
      <w:r w:rsidR="00FE5A2A" w:rsidRPr="00471933">
        <w:rPr>
          <w:rFonts w:ascii="Times New Roman" w:hAnsi="Times New Roman" w:cs="Times New Roman"/>
          <w:sz w:val="28"/>
          <w:szCs w:val="28"/>
        </w:rPr>
        <w:t xml:space="preserve"> диаграмма </w:t>
      </w:r>
      <w:r w:rsidRPr="00471933">
        <w:rPr>
          <w:rFonts w:ascii="Times New Roman" w:hAnsi="Times New Roman" w:cs="Times New Roman"/>
          <w:sz w:val="28"/>
          <w:szCs w:val="28"/>
        </w:rPr>
        <w:t xml:space="preserve">модели, построенная на базе данной таблицы, будет иметь вид, представленный на </w:t>
      </w:r>
      <w:proofErr w:type="gramStart"/>
      <w:r w:rsidRPr="00471933">
        <w:rPr>
          <w:rFonts w:ascii="Times New Roman" w:hAnsi="Times New Roman" w:cs="Times New Roman"/>
          <w:sz w:val="28"/>
          <w:szCs w:val="28"/>
        </w:rPr>
        <w:t>рисунке .</w:t>
      </w:r>
      <w:proofErr w:type="gramEnd"/>
    </w:p>
    <w:p w:rsidR="008377CE" w:rsidRPr="00471933" w:rsidRDefault="008377CE" w:rsidP="008377CE">
      <w:pPr>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lastRenderedPageBreak/>
        <w:drawing>
          <wp:inline distT="0" distB="0" distL="0" distR="0" wp14:anchorId="3C3A0980" wp14:editId="0DE10E46">
            <wp:extent cx="5448300" cy="571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5715000"/>
                    </a:xfrm>
                    <a:prstGeom prst="rect">
                      <a:avLst/>
                    </a:prstGeom>
                  </pic:spPr>
                </pic:pic>
              </a:graphicData>
            </a:graphic>
          </wp:inline>
        </w:drawing>
      </w:r>
    </w:p>
    <w:p w:rsidR="008377CE" w:rsidRPr="00471933" w:rsidRDefault="008377CE" w:rsidP="008377CE">
      <w:pPr>
        <w:jc w:val="center"/>
        <w:rPr>
          <w:rFonts w:ascii="Times New Roman" w:hAnsi="Times New Roman" w:cs="Times New Roman"/>
          <w:sz w:val="28"/>
          <w:szCs w:val="28"/>
        </w:rPr>
      </w:pPr>
      <w:r w:rsidRPr="00471933">
        <w:rPr>
          <w:rFonts w:ascii="Times New Roman" w:hAnsi="Times New Roman" w:cs="Times New Roman"/>
          <w:sz w:val="28"/>
          <w:szCs w:val="28"/>
        </w:rPr>
        <w:t xml:space="preserve">Рис. </w:t>
      </w:r>
      <w:proofErr w:type="spellStart"/>
      <w:r w:rsidRPr="00471933">
        <w:rPr>
          <w:rFonts w:ascii="Times New Roman" w:hAnsi="Times New Roman" w:cs="Times New Roman"/>
          <w:sz w:val="28"/>
          <w:szCs w:val="28"/>
        </w:rPr>
        <w:t>Полноатрибутная</w:t>
      </w:r>
      <w:proofErr w:type="spellEnd"/>
      <w:r w:rsidRPr="00471933">
        <w:rPr>
          <w:rFonts w:ascii="Times New Roman" w:hAnsi="Times New Roman" w:cs="Times New Roman"/>
          <w:sz w:val="28"/>
          <w:szCs w:val="28"/>
        </w:rPr>
        <w:t xml:space="preserve"> ER-диаграмма.</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Далее встает вопрос о реализации базы данных. Сотрудниками МПГУ в рамках работы с АПК «Многофункциональное кресло» используются персональные компьютеры с относительно малой мощностью и ограниченным количеством памяти. На многих из них установлены морально устаревшие версии операционной системы </w:t>
      </w:r>
      <w:r w:rsidRPr="00471933">
        <w:rPr>
          <w:rFonts w:ascii="Times New Roman" w:hAnsi="Times New Roman" w:cs="Times New Roman"/>
          <w:sz w:val="28"/>
          <w:szCs w:val="28"/>
          <w:lang w:val="en-US"/>
        </w:rPr>
        <w:t>Windows</w:t>
      </w:r>
      <w:r w:rsidRPr="00471933">
        <w:rPr>
          <w:rFonts w:ascii="Times New Roman" w:hAnsi="Times New Roman" w:cs="Times New Roman"/>
          <w:sz w:val="28"/>
          <w:szCs w:val="28"/>
        </w:rPr>
        <w:t xml:space="preserve">, а сами сотрудники не обладают достаточными знаниями для самостоятельной конфигурации своих электронно-вычислительных машин. В связи с этим использование таких СУБД, как </w:t>
      </w:r>
      <w:r w:rsidRPr="00471933">
        <w:rPr>
          <w:rFonts w:ascii="Times New Roman" w:hAnsi="Times New Roman" w:cs="Times New Roman"/>
          <w:sz w:val="28"/>
          <w:szCs w:val="28"/>
          <w:lang w:val="en-US"/>
        </w:rPr>
        <w:t>MySQL</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Firebird</w:t>
      </w:r>
      <w:r w:rsidRPr="00471933">
        <w:rPr>
          <w:rFonts w:ascii="Times New Roman" w:hAnsi="Times New Roman" w:cs="Times New Roman"/>
          <w:sz w:val="28"/>
          <w:szCs w:val="28"/>
        </w:rPr>
        <w:t xml:space="preserve"> или </w:t>
      </w:r>
      <w:proofErr w:type="spellStart"/>
      <w:r w:rsidRPr="00471933">
        <w:rPr>
          <w:rFonts w:ascii="Times New Roman" w:hAnsi="Times New Roman" w:cs="Times New Roman"/>
          <w:sz w:val="28"/>
          <w:szCs w:val="28"/>
          <w:lang w:val="en-US"/>
        </w:rPr>
        <w:t>PostreSQL</w:t>
      </w:r>
      <w:proofErr w:type="spellEnd"/>
      <w:r w:rsidRPr="00471933">
        <w:rPr>
          <w:rFonts w:ascii="Times New Roman" w:hAnsi="Times New Roman" w:cs="Times New Roman"/>
          <w:sz w:val="28"/>
          <w:szCs w:val="28"/>
        </w:rPr>
        <w:t xml:space="preserve"> не является целесообразным. Для задач, решаемых проектируемой автоматизированной системой, а именно для стандартизированного хранения довольно тривиальной по своей структуре базы </w:t>
      </w:r>
      <w:r w:rsidRPr="00471933">
        <w:rPr>
          <w:rFonts w:ascii="Times New Roman" w:hAnsi="Times New Roman" w:cs="Times New Roman"/>
          <w:sz w:val="28"/>
          <w:szCs w:val="28"/>
        </w:rPr>
        <w:lastRenderedPageBreak/>
        <w:t xml:space="preserve">данных, будет достаточно встраиваемой СУБД. Учитывая реализацию системы на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предпочтение следует отдать поддерживающей данный язык программирования СУБД </w:t>
      </w:r>
      <w:r w:rsidRPr="00471933">
        <w:rPr>
          <w:rFonts w:ascii="Times New Roman" w:hAnsi="Times New Roman" w:cs="Times New Roman"/>
          <w:sz w:val="28"/>
          <w:szCs w:val="28"/>
          <w:lang w:val="en-US"/>
        </w:rPr>
        <w:t>SQLite</w:t>
      </w:r>
      <w:r w:rsidRPr="00471933">
        <w:rPr>
          <w:rFonts w:ascii="Times New Roman" w:hAnsi="Times New Roman" w:cs="Times New Roman"/>
          <w:sz w:val="28"/>
          <w:szCs w:val="28"/>
        </w:rPr>
        <w:t xml:space="preserve">. Здесь же стоит отметить наличие для данной системы управления базами данных небольших по объему и простых по своей структуре кроссплатформенных приложений, которые позволяют взаимодействовать с базами данных под управлением </w:t>
      </w:r>
      <w:r w:rsidRPr="00471933">
        <w:rPr>
          <w:rFonts w:ascii="Times New Roman" w:hAnsi="Times New Roman" w:cs="Times New Roman"/>
          <w:sz w:val="28"/>
          <w:szCs w:val="28"/>
          <w:lang w:val="en-US"/>
        </w:rPr>
        <w:t>SQLite</w:t>
      </w:r>
      <w:r w:rsidRPr="00471933">
        <w:rPr>
          <w:rFonts w:ascii="Times New Roman" w:hAnsi="Times New Roman" w:cs="Times New Roman"/>
          <w:sz w:val="28"/>
          <w:szCs w:val="28"/>
        </w:rPr>
        <w:t xml:space="preserve"> без запуска «носителя».</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Программный модуль хранилища базы данных в соответствии с предъявляемыми требованиями и алгоритмом осуществления стабилометрического исследования должен поддерживать следующий функционал:</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создание базы данных на персональном компьютере, на котором функционирует автоматизированная система (необходимо в начале работы с автоматизированной системой);</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добавление в базу данных информации об очередном </w:t>
      </w:r>
      <w:proofErr w:type="spellStart"/>
      <w:r w:rsidRPr="00471933">
        <w:rPr>
          <w:rFonts w:ascii="Times New Roman" w:hAnsi="Times New Roman" w:cs="Times New Roman"/>
          <w:sz w:val="28"/>
          <w:szCs w:val="28"/>
        </w:rPr>
        <w:t>стабилометрическом</w:t>
      </w:r>
      <w:proofErr w:type="spellEnd"/>
      <w:r w:rsidRPr="00471933">
        <w:rPr>
          <w:rFonts w:ascii="Times New Roman" w:hAnsi="Times New Roman" w:cs="Times New Roman"/>
          <w:sz w:val="28"/>
          <w:szCs w:val="28"/>
        </w:rPr>
        <w:t xml:space="preserve"> исследовании (ключевой процесс, отвечающий за накопление стабилометрических данных);</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экспорт информации о стабилометрических исследованиях, хранящихся в базе данных на текущий момент (может потребоваться для отладки и в дальнейшем при использовании сохраненных данных для построения модели машинного обучения).</w:t>
      </w:r>
    </w:p>
    <w:p w:rsidR="00FE5A2A" w:rsidRPr="00471933" w:rsidRDefault="00B86B04" w:rsidP="004C0A31">
      <w:pPr>
        <w:pStyle w:val="ac"/>
      </w:pPr>
      <w:bookmarkStart w:id="17" w:name="_Toc12191420"/>
      <w:r w:rsidRPr="00471933">
        <w:t xml:space="preserve">2.5 </w:t>
      </w:r>
      <w:r w:rsidR="00FE5A2A" w:rsidRPr="00471933">
        <w:t>Разработка модуля математической обработки сигналов</w:t>
      </w:r>
      <w:bookmarkEnd w:id="17"/>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проведения частотного анализа стабилометрических сигналов необходимо совершить перевод множества полученных значений из координатной системы «время – значение координаты», в которой пользователь получает </w:t>
      </w:r>
      <w:proofErr w:type="spellStart"/>
      <w:r w:rsidRPr="00471933">
        <w:rPr>
          <w:rFonts w:ascii="Times New Roman" w:hAnsi="Times New Roman" w:cs="Times New Roman"/>
          <w:sz w:val="28"/>
          <w:szCs w:val="28"/>
        </w:rPr>
        <w:t>стабилометрический</w:t>
      </w:r>
      <w:proofErr w:type="spellEnd"/>
      <w:r w:rsidRPr="00471933">
        <w:rPr>
          <w:rFonts w:ascii="Times New Roman" w:hAnsi="Times New Roman" w:cs="Times New Roman"/>
          <w:sz w:val="28"/>
          <w:szCs w:val="28"/>
        </w:rPr>
        <w:t xml:space="preserve"> сигнал, в координатную систему «частота – амплитуда». В ходе интервьюирования сотрудников кафедры анатомии и физиологии человека и животных МПГУ, а также изучения материалов на тему анализа стабилометрических данных [5] было установлено, что в качестве инструмента для </w:t>
      </w:r>
      <w:r w:rsidR="0051424B" w:rsidRPr="00471933">
        <w:rPr>
          <w:rFonts w:ascii="Times New Roman" w:hAnsi="Times New Roman" w:cs="Times New Roman"/>
          <w:sz w:val="28"/>
          <w:szCs w:val="28"/>
        </w:rPr>
        <w:t>спектрального анализа</w:t>
      </w:r>
      <w:r w:rsidRPr="00471933">
        <w:rPr>
          <w:rFonts w:ascii="Times New Roman" w:hAnsi="Times New Roman" w:cs="Times New Roman"/>
          <w:sz w:val="28"/>
          <w:szCs w:val="28"/>
        </w:rPr>
        <w:t xml:space="preserve"> стабилометрического сигнала с целью </w:t>
      </w:r>
      <w:r w:rsidRPr="00471933">
        <w:rPr>
          <w:rFonts w:ascii="Times New Roman" w:hAnsi="Times New Roman" w:cs="Times New Roman"/>
          <w:sz w:val="28"/>
          <w:szCs w:val="28"/>
        </w:rPr>
        <w:lastRenderedPageBreak/>
        <w:t xml:space="preserve">его дальнейшего </w:t>
      </w:r>
      <w:r w:rsidR="0051424B" w:rsidRPr="00471933">
        <w:rPr>
          <w:rFonts w:ascii="Times New Roman" w:hAnsi="Times New Roman" w:cs="Times New Roman"/>
          <w:sz w:val="28"/>
          <w:szCs w:val="28"/>
        </w:rPr>
        <w:t>медицинского</w:t>
      </w:r>
      <w:r w:rsidRPr="00471933">
        <w:rPr>
          <w:rFonts w:ascii="Times New Roman" w:hAnsi="Times New Roman" w:cs="Times New Roman"/>
          <w:sz w:val="28"/>
          <w:szCs w:val="28"/>
        </w:rPr>
        <w:t xml:space="preserve"> анализа следует использовать быстрое преобразование Фурье.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Данная математическая операция реализована в </w:t>
      </w:r>
      <w:r w:rsidR="00BC5BFB" w:rsidRPr="00471933">
        <w:rPr>
          <w:rFonts w:ascii="Times New Roman" w:hAnsi="Times New Roman" w:cs="Times New Roman"/>
          <w:sz w:val="28"/>
          <w:szCs w:val="28"/>
        </w:rPr>
        <w:t xml:space="preserve">ряде свободно распространяемых библиотек </w:t>
      </w:r>
      <w:r w:rsidR="00BC5BFB" w:rsidRPr="00471933">
        <w:rPr>
          <w:rFonts w:ascii="Times New Roman" w:hAnsi="Times New Roman" w:cs="Times New Roman"/>
          <w:sz w:val="28"/>
          <w:szCs w:val="28"/>
          <w:lang w:val="en-US"/>
        </w:rPr>
        <w:t>Python</w:t>
      </w:r>
      <w:r w:rsidR="00BC5BFB" w:rsidRPr="00471933">
        <w:rPr>
          <w:rFonts w:ascii="Times New Roman" w:hAnsi="Times New Roman" w:cs="Times New Roman"/>
          <w:sz w:val="28"/>
          <w:szCs w:val="28"/>
        </w:rPr>
        <w:t>,</w:t>
      </w:r>
      <w:r w:rsidR="00454746" w:rsidRPr="00471933">
        <w:rPr>
          <w:rFonts w:ascii="Times New Roman" w:hAnsi="Times New Roman" w:cs="Times New Roman"/>
          <w:sz w:val="28"/>
          <w:szCs w:val="28"/>
        </w:rPr>
        <w:t xml:space="preserve"> наиболее популярной</w:t>
      </w:r>
      <w:r w:rsidR="00BC5BFB" w:rsidRPr="00471933">
        <w:rPr>
          <w:rFonts w:ascii="Times New Roman" w:hAnsi="Times New Roman" w:cs="Times New Roman"/>
          <w:sz w:val="28"/>
          <w:szCs w:val="28"/>
        </w:rPr>
        <w:t xml:space="preserve"> в сообществе программистов</w:t>
      </w:r>
      <w:r w:rsidR="00454746" w:rsidRPr="00471933">
        <w:rPr>
          <w:rFonts w:ascii="Times New Roman" w:hAnsi="Times New Roman" w:cs="Times New Roman"/>
          <w:sz w:val="28"/>
          <w:szCs w:val="28"/>
        </w:rPr>
        <w:t xml:space="preserve">, как показал сравнительный анализ, является </w:t>
      </w:r>
      <w:proofErr w:type="spellStart"/>
      <w:r w:rsidR="00BC5BFB" w:rsidRPr="00471933">
        <w:rPr>
          <w:rFonts w:ascii="Times New Roman" w:hAnsi="Times New Roman" w:cs="Times New Roman"/>
          <w:sz w:val="28"/>
          <w:szCs w:val="28"/>
          <w:lang w:val="en-US"/>
        </w:rPr>
        <w:t>SciPy</w:t>
      </w:r>
      <w:proofErr w:type="spellEnd"/>
      <w:r w:rsidRPr="00471933">
        <w:rPr>
          <w:rFonts w:ascii="Times New Roman" w:hAnsi="Times New Roman" w:cs="Times New Roman"/>
          <w:sz w:val="28"/>
          <w:szCs w:val="28"/>
        </w:rPr>
        <w:t xml:space="preserve">. Помимо преобразований Фурье, с полученным сигналом, в соответствии с теорией (см. главу 1), следует произвести ещё ряд математических операций. Необходимо рассчитать такие параметры, как: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дисперсия сигнала</w:t>
      </w:r>
      <w:r w:rsidR="00E8063E" w:rsidRPr="00471933">
        <w:rPr>
          <w:rFonts w:ascii="Times New Roman" w:hAnsi="Times New Roman" w:cs="Times New Roman"/>
          <w:sz w:val="28"/>
          <w:szCs w:val="28"/>
        </w:rPr>
        <w:t xml:space="preserve"> (для фронтальной и </w:t>
      </w:r>
      <w:proofErr w:type="spellStart"/>
      <w:r w:rsidR="00E8063E" w:rsidRPr="00471933">
        <w:rPr>
          <w:rFonts w:ascii="Times New Roman" w:hAnsi="Times New Roman" w:cs="Times New Roman"/>
          <w:sz w:val="28"/>
          <w:szCs w:val="28"/>
        </w:rPr>
        <w:t>саггитальной</w:t>
      </w:r>
      <w:proofErr w:type="spellEnd"/>
      <w:r w:rsidR="00E8063E" w:rsidRPr="00471933">
        <w:rPr>
          <w:rFonts w:ascii="Times New Roman" w:hAnsi="Times New Roman" w:cs="Times New Roman"/>
          <w:sz w:val="28"/>
          <w:szCs w:val="28"/>
        </w:rPr>
        <w:t xml:space="preserve"> составляющих)</w:t>
      </w:r>
      <w:r w:rsidRPr="00471933">
        <w:rPr>
          <w:rFonts w:ascii="Times New Roman" w:hAnsi="Times New Roman" w:cs="Times New Roman"/>
          <w:sz w:val="28"/>
          <w:szCs w:val="28"/>
        </w:rPr>
        <w:t>;</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 </w:t>
      </w:r>
      <w:r w:rsidR="00FF1B2D" w:rsidRPr="00471933">
        <w:rPr>
          <w:rFonts w:ascii="Times New Roman" w:hAnsi="Times New Roman" w:cs="Times New Roman"/>
          <w:sz w:val="28"/>
          <w:szCs w:val="28"/>
        </w:rPr>
        <w:t>уровень 60% мощности спектра</w:t>
      </w:r>
      <w:r w:rsidR="00E8063E" w:rsidRPr="00471933">
        <w:rPr>
          <w:rFonts w:ascii="Times New Roman" w:hAnsi="Times New Roman" w:cs="Times New Roman"/>
          <w:sz w:val="28"/>
          <w:szCs w:val="28"/>
        </w:rPr>
        <w:t xml:space="preserve"> (аналогично дисперсии)</w:t>
      </w:r>
      <w:r w:rsidR="00A242A0" w:rsidRPr="00471933">
        <w:rPr>
          <w:rFonts w:ascii="Times New Roman" w:hAnsi="Times New Roman" w:cs="Times New Roman"/>
          <w:sz w:val="28"/>
          <w:szCs w:val="28"/>
        </w:rPr>
        <w:t>.</w:t>
      </w:r>
    </w:p>
    <w:p w:rsidR="00FE5A2A" w:rsidRPr="00471933" w:rsidRDefault="00B86B04" w:rsidP="004C0A31">
      <w:pPr>
        <w:pStyle w:val="ac"/>
      </w:pPr>
      <w:bookmarkStart w:id="18" w:name="_Toc12191421"/>
      <w:r w:rsidRPr="00471933">
        <w:t xml:space="preserve">2.6 </w:t>
      </w:r>
      <w:r w:rsidR="00FE5A2A" w:rsidRPr="00471933">
        <w:t>Разработка графического пользовательского интерфейса</w:t>
      </w:r>
      <w:bookmarkEnd w:id="18"/>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Среди требований, предъявленных к разрабатываемой системе, присутствуют требования, непосредственно касающиеся графического пользовательского интерфейса. Для проектирования графического пользовательского интерфейса был выбран язык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версии 3.7 вкупе c библиотекой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 xml:space="preserve">. В рамках данной работы использовалась версия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 xml:space="preserve">5. </w:t>
      </w:r>
    </w:p>
    <w:p w:rsidR="00FE5A2A" w:rsidRPr="00471933" w:rsidRDefault="00FE5A2A" w:rsidP="00985267">
      <w:pPr>
        <w:ind w:firstLine="851"/>
        <w:rPr>
          <w:rFonts w:ascii="Times New Roman" w:hAnsi="Times New Roman" w:cs="Times New Roman"/>
          <w:sz w:val="28"/>
          <w:szCs w:val="28"/>
        </w:rPr>
      </w:pPr>
      <w:proofErr w:type="spellStart"/>
      <w:r w:rsidRPr="00471933">
        <w:rPr>
          <w:rFonts w:ascii="Times New Roman" w:hAnsi="Times New Roman" w:cs="Times New Roman"/>
          <w:sz w:val="28"/>
          <w:szCs w:val="28"/>
        </w:rPr>
        <w:t>PyQt</w:t>
      </w:r>
      <w:proofErr w:type="spellEnd"/>
      <w:r w:rsidRPr="00471933">
        <w:rPr>
          <w:rFonts w:ascii="Times New Roman" w:hAnsi="Times New Roman" w:cs="Times New Roman"/>
          <w:sz w:val="28"/>
          <w:szCs w:val="28"/>
        </w:rPr>
        <w:t xml:space="preserve"> - это набор привязок Python v2 и v3 для инфраструктуры приложений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компании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Он работает на всех платформах, поддерживаемых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включая Windows. PyQt5 поддерживает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v5. Привязки реализованы в виде набора модулей Python и содержат более 1000 классов.</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Данный инструмент был выбран по причине того, что </w:t>
      </w:r>
      <w:proofErr w:type="spellStart"/>
      <w:r w:rsidRPr="00471933">
        <w:rPr>
          <w:rFonts w:ascii="Times New Roman" w:hAnsi="Times New Roman" w:cs="Times New Roman"/>
          <w:sz w:val="28"/>
          <w:szCs w:val="28"/>
        </w:rPr>
        <w:t>PyQt</w:t>
      </w:r>
      <w:proofErr w:type="spellEnd"/>
      <w:r w:rsidRPr="00471933">
        <w:rPr>
          <w:rFonts w:ascii="Times New Roman" w:hAnsi="Times New Roman" w:cs="Times New Roman"/>
          <w:sz w:val="28"/>
          <w:szCs w:val="28"/>
        </w:rPr>
        <w:t xml:space="preserve"> объединяет кроссплатформенную среду приложений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C ++ и кроссплатформенный интерпретируемый язык Python. Он включает в себя абстракции сетевых сокетов, потоков, </w:t>
      </w:r>
      <w:proofErr w:type="spellStart"/>
      <w:r w:rsidRPr="00471933">
        <w:rPr>
          <w:rFonts w:ascii="Times New Roman" w:hAnsi="Times New Roman" w:cs="Times New Roman"/>
          <w:sz w:val="28"/>
          <w:szCs w:val="28"/>
        </w:rPr>
        <w:t>Unicode</w:t>
      </w:r>
      <w:proofErr w:type="spellEnd"/>
      <w:r w:rsidRPr="00471933">
        <w:rPr>
          <w:rFonts w:ascii="Times New Roman" w:hAnsi="Times New Roman" w:cs="Times New Roman"/>
          <w:sz w:val="28"/>
          <w:szCs w:val="28"/>
        </w:rPr>
        <w:t xml:space="preserve">, регулярных выражений, баз данных SQL, SVG, </w:t>
      </w:r>
      <w:proofErr w:type="spellStart"/>
      <w:r w:rsidRPr="00471933">
        <w:rPr>
          <w:rFonts w:ascii="Times New Roman" w:hAnsi="Times New Roman" w:cs="Times New Roman"/>
          <w:sz w:val="28"/>
          <w:szCs w:val="28"/>
        </w:rPr>
        <w:t>OpenGL</w:t>
      </w:r>
      <w:proofErr w:type="spellEnd"/>
      <w:r w:rsidRPr="00471933">
        <w:rPr>
          <w:rFonts w:ascii="Times New Roman" w:hAnsi="Times New Roman" w:cs="Times New Roman"/>
          <w:sz w:val="28"/>
          <w:szCs w:val="28"/>
        </w:rPr>
        <w:t>, XML, полнофункциональный веб-браузер, справочную систему, мультимедийную среду, а также богатую коллекцию графических виджетов, что дает широкие возможности по дальнейшему расширению функционала разрабатываемой автоматизированной системы.</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xml:space="preserve">Классы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используют механизм сигнал / слот для связи между объектами, который является безопасным по типу, но слабо связанным, что облегчает создание программных компонентов многократного использования.</w:t>
      </w:r>
    </w:p>
    <w:p w:rsidR="00FE5A2A" w:rsidRPr="00471933" w:rsidRDefault="00FE5A2A" w:rsidP="00985267">
      <w:pPr>
        <w:ind w:firstLine="851"/>
        <w:rPr>
          <w:rFonts w:ascii="Times New Roman" w:hAnsi="Times New Roman" w:cs="Times New Roman"/>
          <w:sz w:val="28"/>
          <w:szCs w:val="28"/>
        </w:rPr>
      </w:pP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также включает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t>Designer</w:t>
      </w:r>
      <w:proofErr w:type="spellEnd"/>
      <w:r w:rsidRPr="00471933">
        <w:rPr>
          <w:rFonts w:ascii="Times New Roman" w:hAnsi="Times New Roman" w:cs="Times New Roman"/>
          <w:sz w:val="28"/>
          <w:szCs w:val="28"/>
        </w:rPr>
        <w:t xml:space="preserve">, дизайнер графического пользовательского интерфейса. </w:t>
      </w:r>
      <w:proofErr w:type="spellStart"/>
      <w:r w:rsidRPr="00471933">
        <w:rPr>
          <w:rFonts w:ascii="Times New Roman" w:hAnsi="Times New Roman" w:cs="Times New Roman"/>
          <w:sz w:val="28"/>
          <w:szCs w:val="28"/>
        </w:rPr>
        <w:t>PyQt</w:t>
      </w:r>
      <w:proofErr w:type="spellEnd"/>
      <w:r w:rsidRPr="00471933">
        <w:rPr>
          <w:rFonts w:ascii="Times New Roman" w:hAnsi="Times New Roman" w:cs="Times New Roman"/>
          <w:sz w:val="28"/>
          <w:szCs w:val="28"/>
        </w:rPr>
        <w:t xml:space="preserve"> может генерировать код Python из </w:t>
      </w:r>
      <w:proofErr w:type="spellStart"/>
      <w:r w:rsidRPr="00471933">
        <w:rPr>
          <w:rFonts w:ascii="Times New Roman" w:hAnsi="Times New Roman" w:cs="Times New Roman"/>
          <w:sz w:val="28"/>
          <w:szCs w:val="28"/>
        </w:rPr>
        <w:t>Qt</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t>Designer</w:t>
      </w:r>
      <w:proofErr w:type="spellEnd"/>
      <w:r w:rsidRPr="00471933">
        <w:rPr>
          <w:rFonts w:ascii="Times New Roman" w:hAnsi="Times New Roman" w:cs="Times New Roman"/>
          <w:sz w:val="28"/>
          <w:szCs w:val="28"/>
        </w:rPr>
        <w:t xml:space="preserve">. Также возможно добавить новые элементы управления GUI, написанные на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непосредственно разработчиком, предоставляя большие возможности для кастомизации разрабатываемого интерфейса.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понимания структуры программной реализации графического пользовательского интерфейса следует вкратце рассмотреть структуру библиотеки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 xml:space="preserve"> и механизмы работы классов и методов.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Иерархия классов в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 xml:space="preserve"> представлена на </w:t>
      </w:r>
      <w:proofErr w:type="gramStart"/>
      <w:r w:rsidRPr="00471933">
        <w:rPr>
          <w:rFonts w:ascii="Times New Roman" w:hAnsi="Times New Roman" w:cs="Times New Roman"/>
          <w:sz w:val="28"/>
          <w:szCs w:val="28"/>
        </w:rPr>
        <w:t>рис..</w:t>
      </w:r>
      <w:proofErr w:type="gramEnd"/>
      <w:r w:rsidRPr="00471933">
        <w:rPr>
          <w:rFonts w:ascii="Times New Roman" w:hAnsi="Times New Roman" w:cs="Times New Roman"/>
          <w:sz w:val="28"/>
          <w:szCs w:val="28"/>
        </w:rPr>
        <w:t xml:space="preserve"> </w:t>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noProof/>
          <w:sz w:val="28"/>
          <w:szCs w:val="28"/>
          <w:lang w:eastAsia="ru-RU"/>
        </w:rPr>
        <w:lastRenderedPageBreak/>
        <w:drawing>
          <wp:inline distT="0" distB="0" distL="0" distR="0" wp14:anchorId="7C0BCBA3" wp14:editId="6B901F4D">
            <wp:extent cx="4505325" cy="69818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6981825"/>
                    </a:xfrm>
                    <a:prstGeom prst="rect">
                      <a:avLst/>
                    </a:prstGeom>
                  </pic:spPr>
                </pic:pic>
              </a:graphicData>
            </a:graphic>
          </wp:inline>
        </w:drawing>
      </w:r>
    </w:p>
    <w:p w:rsidR="00FE5A2A" w:rsidRPr="00471933" w:rsidRDefault="00FE5A2A"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Рис. Иерархия классов в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5</w:t>
      </w:r>
    </w:p>
    <w:p w:rsidR="00FE5A2A" w:rsidRPr="00471933" w:rsidRDefault="00FE5A2A" w:rsidP="00985267">
      <w:pPr>
        <w:ind w:firstLine="851"/>
        <w:rPr>
          <w:rFonts w:ascii="Times New Roman" w:hAnsi="Times New Roman" w:cs="Times New Roman"/>
          <w:sz w:val="28"/>
          <w:szCs w:val="28"/>
        </w:rPr>
      </w:pPr>
      <w:proofErr w:type="spellStart"/>
      <w:r w:rsidRPr="00471933">
        <w:rPr>
          <w:rFonts w:ascii="Times New Roman" w:hAnsi="Times New Roman" w:cs="Times New Roman"/>
          <w:sz w:val="28"/>
          <w:szCs w:val="28"/>
          <w:lang w:val="en-US"/>
        </w:rPr>
        <w:t>QWidget</w:t>
      </w:r>
      <w:proofErr w:type="spellEnd"/>
      <w:r w:rsidRPr="00471933">
        <w:rPr>
          <w:rFonts w:ascii="Times New Roman" w:hAnsi="Times New Roman" w:cs="Times New Roman"/>
          <w:sz w:val="28"/>
          <w:szCs w:val="28"/>
        </w:rPr>
        <w:t xml:space="preserve"> является базовым классом, от которого наследуются классы-элементы графического интерфейса, в названиях которых содержится прямая отсылка к их внешнему виду и функционалу. Так, класс </w:t>
      </w:r>
      <w:proofErr w:type="spellStart"/>
      <w:r w:rsidRPr="00471933">
        <w:rPr>
          <w:rFonts w:ascii="Times New Roman" w:hAnsi="Times New Roman" w:cs="Times New Roman"/>
          <w:sz w:val="28"/>
          <w:szCs w:val="28"/>
          <w:lang w:val="en-US"/>
        </w:rPr>
        <w:t>QCheckBox</w:t>
      </w:r>
      <w:proofErr w:type="spellEnd"/>
      <w:r w:rsidRPr="00471933">
        <w:rPr>
          <w:rFonts w:ascii="Times New Roman" w:hAnsi="Times New Roman" w:cs="Times New Roman"/>
          <w:sz w:val="28"/>
          <w:szCs w:val="28"/>
        </w:rPr>
        <w:t xml:space="preserve"> представляет возможность добавлять в графический интерфейс пользователя чек-боксы, а </w:t>
      </w:r>
      <w:proofErr w:type="spellStart"/>
      <w:r w:rsidRPr="00471933">
        <w:rPr>
          <w:rFonts w:ascii="Times New Roman" w:hAnsi="Times New Roman" w:cs="Times New Roman"/>
          <w:sz w:val="28"/>
          <w:szCs w:val="28"/>
          <w:lang w:val="en-US"/>
        </w:rPr>
        <w:t>QMenuBar</w:t>
      </w:r>
      <w:proofErr w:type="spellEnd"/>
      <w:r w:rsidRPr="00471933">
        <w:rPr>
          <w:rFonts w:ascii="Times New Roman" w:hAnsi="Times New Roman" w:cs="Times New Roman"/>
          <w:sz w:val="28"/>
          <w:szCs w:val="28"/>
        </w:rPr>
        <w:t xml:space="preserve"> отвечает за отображение в верхней части окна пунктов «</w:t>
      </w:r>
      <w:r w:rsidRPr="00471933">
        <w:rPr>
          <w:rFonts w:ascii="Times New Roman" w:hAnsi="Times New Roman" w:cs="Times New Roman"/>
          <w:sz w:val="28"/>
          <w:szCs w:val="28"/>
          <w:lang w:val="en-US"/>
        </w:rPr>
        <w:t>File</w:t>
      </w:r>
      <w:r w:rsidRPr="00471933">
        <w:rPr>
          <w:rFonts w:ascii="Times New Roman" w:hAnsi="Times New Roman" w:cs="Times New Roman"/>
          <w:sz w:val="28"/>
          <w:szCs w:val="28"/>
        </w:rPr>
        <w:t>», «</w:t>
      </w:r>
      <w:r w:rsidRPr="00471933">
        <w:rPr>
          <w:rFonts w:ascii="Times New Roman" w:hAnsi="Times New Roman" w:cs="Times New Roman"/>
          <w:sz w:val="28"/>
          <w:szCs w:val="28"/>
          <w:lang w:val="en-US"/>
        </w:rPr>
        <w:t>Edit</w:t>
      </w:r>
      <w:r w:rsidRPr="00471933">
        <w:rPr>
          <w:rFonts w:ascii="Times New Roman" w:hAnsi="Times New Roman" w:cs="Times New Roman"/>
          <w:sz w:val="28"/>
          <w:szCs w:val="28"/>
        </w:rPr>
        <w:t xml:space="preserve">» и так далее. </w:t>
      </w:r>
    </w:p>
    <w:p w:rsidR="00FE5A2A" w:rsidRPr="00471933" w:rsidRDefault="00FE5A2A"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 xml:space="preserve">Взаимодействие пользователя с окном осуществляется, как было сказано выше, через механизм сигналов и событий. Событие – это своего рода извещения о выполнении пользователем какого-либо действия либо возникновение некоторого условия в самой системе. В ответ на события система генерирует определенные сигналы, которые являются представлением системных событий внутри </w:t>
      </w:r>
      <w:proofErr w:type="spellStart"/>
      <w:r w:rsidRPr="00471933">
        <w:rPr>
          <w:rFonts w:ascii="Times New Roman" w:hAnsi="Times New Roman" w:cs="Times New Roman"/>
          <w:sz w:val="28"/>
          <w:szCs w:val="28"/>
          <w:lang w:val="en-US"/>
        </w:rPr>
        <w:t>PyQt</w:t>
      </w:r>
      <w:proofErr w:type="spellEnd"/>
      <w:r w:rsidRPr="00471933">
        <w:rPr>
          <w:rFonts w:ascii="Times New Roman" w:hAnsi="Times New Roman" w:cs="Times New Roman"/>
          <w:sz w:val="28"/>
          <w:szCs w:val="28"/>
        </w:rPr>
        <w:t xml:space="preserve">. При помощи метода </w:t>
      </w:r>
      <w:proofErr w:type="gramStart"/>
      <w:r w:rsidRPr="00471933">
        <w:rPr>
          <w:rFonts w:ascii="Times New Roman" w:hAnsi="Times New Roman" w:cs="Times New Roman"/>
          <w:sz w:val="28"/>
          <w:szCs w:val="28"/>
          <w:lang w:val="en-US"/>
        </w:rPr>
        <w:t>connect</w:t>
      </w:r>
      <w:r w:rsidRPr="00471933">
        <w:rPr>
          <w:rFonts w:ascii="Times New Roman" w:hAnsi="Times New Roman" w:cs="Times New Roman"/>
          <w:sz w:val="28"/>
          <w:szCs w:val="28"/>
        </w:rPr>
        <w:t>(</w:t>
      </w:r>
      <w:proofErr w:type="gramEnd"/>
      <w:r w:rsidRPr="00471933">
        <w:rPr>
          <w:rFonts w:ascii="Times New Roman" w:hAnsi="Times New Roman" w:cs="Times New Roman"/>
          <w:sz w:val="28"/>
          <w:szCs w:val="28"/>
        </w:rPr>
        <w:t xml:space="preserve">) класса </w:t>
      </w:r>
      <w:proofErr w:type="spellStart"/>
      <w:r w:rsidRPr="00471933">
        <w:rPr>
          <w:rFonts w:ascii="Times New Roman" w:hAnsi="Times New Roman" w:cs="Times New Roman"/>
          <w:sz w:val="28"/>
          <w:szCs w:val="28"/>
          <w:lang w:val="en-US"/>
        </w:rPr>
        <w:t>QObject</w:t>
      </w:r>
      <w:proofErr w:type="spellEnd"/>
      <w:r w:rsidRPr="00471933">
        <w:rPr>
          <w:rFonts w:ascii="Times New Roman" w:hAnsi="Times New Roman" w:cs="Times New Roman"/>
          <w:sz w:val="28"/>
          <w:szCs w:val="28"/>
        </w:rPr>
        <w:t xml:space="preserve"> тем или иным событиям ставится в соответствие функция или метод, то есть событию назначается обработчик, который будет вызываться при обнаружении сигнала. </w:t>
      </w:r>
    </w:p>
    <w:p w:rsidR="00DA2B44" w:rsidRPr="00471933" w:rsidRDefault="00DA2B44"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 базе описанной библиотеки при помощи поставляемого вместе с ней программного инструмента для проектирования интерфейсов PyQt5 </w:t>
      </w:r>
      <w:proofErr w:type="spellStart"/>
      <w:r w:rsidRPr="00471933">
        <w:rPr>
          <w:rFonts w:ascii="Times New Roman" w:hAnsi="Times New Roman" w:cs="Times New Roman"/>
          <w:sz w:val="28"/>
          <w:szCs w:val="28"/>
        </w:rPr>
        <w:t>Designer</w:t>
      </w:r>
      <w:proofErr w:type="spellEnd"/>
      <w:r w:rsidRPr="00471933">
        <w:rPr>
          <w:rFonts w:ascii="Times New Roman" w:hAnsi="Times New Roman" w:cs="Times New Roman"/>
          <w:sz w:val="28"/>
          <w:szCs w:val="28"/>
        </w:rPr>
        <w:t xml:space="preserve"> был спроектирован графический интерфейс пользователя</w:t>
      </w:r>
      <w:r w:rsidR="004C0A31" w:rsidRPr="00471933">
        <w:rPr>
          <w:rFonts w:ascii="Times New Roman" w:hAnsi="Times New Roman" w:cs="Times New Roman"/>
          <w:sz w:val="28"/>
          <w:szCs w:val="28"/>
        </w:rPr>
        <w:t xml:space="preserve"> (</w:t>
      </w:r>
      <w:proofErr w:type="gramStart"/>
      <w:r w:rsidR="004C0A31" w:rsidRPr="00471933">
        <w:rPr>
          <w:rFonts w:ascii="Times New Roman" w:hAnsi="Times New Roman" w:cs="Times New Roman"/>
          <w:sz w:val="28"/>
          <w:szCs w:val="28"/>
        </w:rPr>
        <w:t>рис. )</w:t>
      </w:r>
      <w:proofErr w:type="gramEnd"/>
      <w:r w:rsidR="004C0A31" w:rsidRPr="00471933">
        <w:rPr>
          <w:rFonts w:ascii="Times New Roman" w:hAnsi="Times New Roman" w:cs="Times New Roman"/>
          <w:sz w:val="28"/>
          <w:szCs w:val="28"/>
        </w:rPr>
        <w:t xml:space="preserve">, соответствующий требованиям, предъявленным специалистами – физиологами. </w:t>
      </w:r>
    </w:p>
    <w:p w:rsidR="004C0A31" w:rsidRPr="00471933" w:rsidRDefault="002B711C" w:rsidP="004C0A31">
      <w:pPr>
        <w:rPr>
          <w:rFonts w:ascii="Times New Roman" w:hAnsi="Times New Roman" w:cs="Times New Roman"/>
          <w:sz w:val="28"/>
          <w:szCs w:val="28"/>
        </w:rPr>
      </w:pPr>
      <w:r w:rsidRPr="00471933">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384pt">
            <v:imagedata r:id="rId24" o:title="MainWindow - Qt Designer"/>
          </v:shape>
        </w:pict>
      </w:r>
    </w:p>
    <w:p w:rsidR="004C0A31" w:rsidRPr="00471933" w:rsidRDefault="004C0A31" w:rsidP="004C0A31">
      <w:pPr>
        <w:jc w:val="center"/>
        <w:rPr>
          <w:rFonts w:ascii="Times New Roman" w:hAnsi="Times New Roman" w:cs="Times New Roman"/>
          <w:sz w:val="28"/>
          <w:szCs w:val="28"/>
        </w:rPr>
      </w:pPr>
      <w:r w:rsidRPr="00471933">
        <w:rPr>
          <w:rFonts w:ascii="Times New Roman" w:hAnsi="Times New Roman" w:cs="Times New Roman"/>
          <w:sz w:val="28"/>
          <w:szCs w:val="28"/>
        </w:rPr>
        <w:t>Рис. Графический интерфейс пользователя.</w:t>
      </w:r>
    </w:p>
    <w:p w:rsidR="00E80ED4" w:rsidRPr="00471933" w:rsidRDefault="00E80ED4" w:rsidP="00985267">
      <w:pPr>
        <w:ind w:firstLine="851"/>
        <w:rPr>
          <w:rFonts w:ascii="Times New Roman" w:hAnsi="Times New Roman" w:cs="Times New Roman"/>
          <w:sz w:val="28"/>
          <w:szCs w:val="28"/>
        </w:rPr>
      </w:pPr>
      <w:r w:rsidRPr="00471933">
        <w:rPr>
          <w:rFonts w:ascii="Times New Roman" w:hAnsi="Times New Roman" w:cs="Times New Roman"/>
          <w:sz w:val="28"/>
          <w:szCs w:val="28"/>
        </w:rPr>
        <w:br w:type="page"/>
      </w:r>
    </w:p>
    <w:p w:rsidR="00FC128E" w:rsidRPr="00471933" w:rsidRDefault="00FC128E" w:rsidP="00FC128E">
      <w:pPr>
        <w:pStyle w:val="ac"/>
      </w:pPr>
      <w:r w:rsidRPr="00471933">
        <w:lastRenderedPageBreak/>
        <w:t>2.7 Выводы и результаты</w:t>
      </w:r>
    </w:p>
    <w:p w:rsidR="00FF1A77" w:rsidRPr="00471933" w:rsidRDefault="00FC128E" w:rsidP="00FF1A7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На базе анализа предметной области, приведенного в главе 1, </w:t>
      </w:r>
      <w:r w:rsidR="002A4789" w:rsidRPr="00471933">
        <w:rPr>
          <w:rFonts w:ascii="Times New Roman" w:hAnsi="Times New Roman" w:cs="Times New Roman"/>
          <w:sz w:val="28"/>
          <w:szCs w:val="28"/>
        </w:rPr>
        <w:t>была спроектирована и разработана структура автоматизированной системы обработки результатов стабилографических измерений. Был составлен алгоритм работы системы на основе</w:t>
      </w:r>
      <w:r w:rsidR="00D61840" w:rsidRPr="00471933">
        <w:rPr>
          <w:rFonts w:ascii="Times New Roman" w:hAnsi="Times New Roman" w:cs="Times New Roman"/>
          <w:sz w:val="28"/>
          <w:szCs w:val="28"/>
        </w:rPr>
        <w:t xml:space="preserve"> проведенного исследовани</w:t>
      </w:r>
      <w:r w:rsidR="002B711C" w:rsidRPr="00471933">
        <w:rPr>
          <w:rFonts w:ascii="Times New Roman" w:hAnsi="Times New Roman" w:cs="Times New Roman"/>
          <w:sz w:val="28"/>
          <w:szCs w:val="28"/>
        </w:rPr>
        <w:t xml:space="preserve">я и интервьюирования. С целью реализация алгоритма была спроектирована модульная структура системы, далее был проведен анализ и проектирование каждого функционального модуля по отдельности. </w:t>
      </w:r>
    </w:p>
    <w:p w:rsidR="00FF1A77" w:rsidRPr="00471933" w:rsidRDefault="00FF1A77">
      <w:pPr>
        <w:rPr>
          <w:rFonts w:ascii="Times New Roman" w:hAnsi="Times New Roman" w:cs="Times New Roman"/>
          <w:sz w:val="28"/>
          <w:szCs w:val="28"/>
        </w:rPr>
      </w:pPr>
      <w:r w:rsidRPr="00471933">
        <w:rPr>
          <w:rFonts w:ascii="Times New Roman" w:hAnsi="Times New Roman" w:cs="Times New Roman"/>
          <w:sz w:val="28"/>
          <w:szCs w:val="28"/>
        </w:rPr>
        <w:br w:type="page"/>
      </w:r>
    </w:p>
    <w:p w:rsidR="00A75ED3" w:rsidRPr="00471933" w:rsidRDefault="00A75ED3" w:rsidP="00D03D76">
      <w:pPr>
        <w:pStyle w:val="aa"/>
      </w:pPr>
      <w:bookmarkStart w:id="19" w:name="_Toc12191423"/>
      <w:r w:rsidRPr="00471933">
        <w:lastRenderedPageBreak/>
        <w:t xml:space="preserve">3 </w:t>
      </w:r>
      <w:r w:rsidR="00D03D76" w:rsidRPr="00471933">
        <w:t>Реализация и тестирование</w:t>
      </w:r>
      <w:bookmarkEnd w:id="19"/>
    </w:p>
    <w:p w:rsidR="00A75ED3" w:rsidRPr="00471933" w:rsidRDefault="00D03D76" w:rsidP="004C0A31">
      <w:pPr>
        <w:pStyle w:val="ac"/>
      </w:pPr>
      <w:bookmarkStart w:id="20" w:name="_Toc12191424"/>
      <w:r w:rsidRPr="00471933">
        <w:t xml:space="preserve">3.1 </w:t>
      </w:r>
      <w:r w:rsidR="00A75ED3" w:rsidRPr="00471933">
        <w:t xml:space="preserve">Реализация интерфейса </w:t>
      </w:r>
      <w:r w:rsidR="00A75ED3" w:rsidRPr="00471933">
        <w:rPr>
          <w:lang w:val="en-US"/>
        </w:rPr>
        <w:t>COM</w:t>
      </w:r>
      <w:r w:rsidR="00A75ED3" w:rsidRPr="00471933">
        <w:t>-сервера</w:t>
      </w:r>
      <w:bookmarkEnd w:id="20"/>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главе 2 была проведена разработка интерфейса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-сервера и подготовка к его реализации. Перед непосредственным написанием кода данного модуля следует уточнить алгоритм его работы как обособленной программы. </w:t>
      </w: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Согласно ранее упомянутым спецификациям </w:t>
      </w:r>
      <w:proofErr w:type="spellStart"/>
      <w:r w:rsidRPr="00471933">
        <w:rPr>
          <w:rFonts w:ascii="Times New Roman" w:hAnsi="Times New Roman" w:cs="Times New Roman"/>
          <w:sz w:val="28"/>
          <w:szCs w:val="28"/>
        </w:rPr>
        <w:t>Component</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t>Object</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rPr>
        <w:t>Model</w:t>
      </w:r>
      <w:proofErr w:type="spellEnd"/>
      <w:r w:rsidRPr="00471933">
        <w:rPr>
          <w:rFonts w:ascii="Times New Roman" w:hAnsi="Times New Roman" w:cs="Times New Roman"/>
          <w:sz w:val="28"/>
          <w:szCs w:val="28"/>
        </w:rPr>
        <w:t xml:space="preserve">, вначале необходимо запустить сам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-сервер. В соответствии со спецификаци</w:t>
      </w:r>
      <w:r w:rsidR="001C1324" w:rsidRPr="00471933">
        <w:rPr>
          <w:rFonts w:ascii="Times New Roman" w:hAnsi="Times New Roman" w:cs="Times New Roman"/>
          <w:sz w:val="28"/>
          <w:szCs w:val="28"/>
        </w:rPr>
        <w:t>ями, приведенными в Приложении А</w:t>
      </w:r>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при запуске автоматически регистрируется в качестве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-сервера, однако может быть запущен и по запросу клиента. Далее, согласно описанным в [6] приемам, мы должны инициализировать программный модуль, который обеспечит корректную работу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с </w:t>
      </w:r>
      <w:r w:rsidRPr="00471933">
        <w:rPr>
          <w:rFonts w:ascii="Times New Roman" w:hAnsi="Times New Roman" w:cs="Times New Roman"/>
          <w:sz w:val="28"/>
          <w:szCs w:val="28"/>
          <w:lang w:val="en-US"/>
        </w:rPr>
        <w:t>Component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Object</w:t>
      </w:r>
      <w:r w:rsidRPr="00471933">
        <w:rPr>
          <w:rFonts w:ascii="Times New Roman" w:hAnsi="Times New Roman" w:cs="Times New Roman"/>
          <w:sz w:val="28"/>
          <w:szCs w:val="28"/>
        </w:rPr>
        <w:t xml:space="preserve"> </w:t>
      </w:r>
      <w:r w:rsidRPr="00471933">
        <w:rPr>
          <w:rFonts w:ascii="Times New Roman" w:hAnsi="Times New Roman" w:cs="Times New Roman"/>
          <w:sz w:val="28"/>
          <w:szCs w:val="28"/>
          <w:lang w:val="en-US"/>
        </w:rPr>
        <w:t>Model</w:t>
      </w:r>
      <w:r w:rsidRPr="00471933">
        <w:rPr>
          <w:rFonts w:ascii="Times New Roman" w:hAnsi="Times New Roman" w:cs="Times New Roman"/>
          <w:sz w:val="28"/>
          <w:szCs w:val="28"/>
        </w:rPr>
        <w:t xml:space="preserve">. После при помощи метода </w:t>
      </w:r>
      <w:proofErr w:type="gramStart"/>
      <w:r w:rsidRPr="00471933">
        <w:rPr>
          <w:rFonts w:ascii="Times New Roman" w:hAnsi="Times New Roman" w:cs="Times New Roman"/>
          <w:sz w:val="28"/>
          <w:szCs w:val="28"/>
          <w:lang w:val="en-US"/>
        </w:rPr>
        <w:t>Dispatch</w:t>
      </w:r>
      <w:r w:rsidRPr="00471933">
        <w:rPr>
          <w:rFonts w:ascii="Times New Roman" w:hAnsi="Times New Roman" w:cs="Times New Roman"/>
          <w:sz w:val="28"/>
          <w:szCs w:val="28"/>
        </w:rPr>
        <w:t>(</w:t>
      </w:r>
      <w:proofErr w:type="gramEnd"/>
      <w:r w:rsidRPr="00471933">
        <w:rPr>
          <w:rFonts w:ascii="Times New Roman" w:hAnsi="Times New Roman" w:cs="Times New Roman"/>
          <w:sz w:val="28"/>
          <w:szCs w:val="28"/>
        </w:rPr>
        <w:t xml:space="preserve">) необходимо создать объект, через который в дальнейшем и будут происходить обращения к методам, которые поддерживает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 Таким образом, получаем алгоритм, схема которого представлена на </w:t>
      </w:r>
      <w:proofErr w:type="gramStart"/>
      <w:r w:rsidRPr="00471933">
        <w:rPr>
          <w:rFonts w:ascii="Times New Roman" w:hAnsi="Times New Roman" w:cs="Times New Roman"/>
          <w:sz w:val="28"/>
          <w:szCs w:val="28"/>
        </w:rPr>
        <w:t>рис. :</w:t>
      </w:r>
      <w:proofErr w:type="gramEnd"/>
      <w:r w:rsidRPr="00471933">
        <w:rPr>
          <w:rFonts w:ascii="Times New Roman" w:hAnsi="Times New Roman" w:cs="Times New Roman"/>
          <w:sz w:val="28"/>
          <w:szCs w:val="28"/>
        </w:rPr>
        <w:t xml:space="preserve">. </w:t>
      </w: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Программная реализация данного алгоритма находится в файле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w:t>
      </w:r>
      <w:proofErr w:type="spellStart"/>
      <w:r w:rsidRPr="00471933">
        <w:rPr>
          <w:rFonts w:ascii="Times New Roman" w:hAnsi="Times New Roman" w:cs="Times New Roman"/>
          <w:sz w:val="28"/>
          <w:szCs w:val="28"/>
          <w:lang w:val="en-US"/>
        </w:rPr>
        <w:t>py</w:t>
      </w:r>
      <w:proofErr w:type="spellEnd"/>
      <w:r w:rsidR="001C1324" w:rsidRPr="00471933">
        <w:rPr>
          <w:rFonts w:ascii="Times New Roman" w:hAnsi="Times New Roman" w:cs="Times New Roman"/>
          <w:sz w:val="28"/>
          <w:szCs w:val="28"/>
        </w:rPr>
        <w:t xml:space="preserve"> (Приложение Б</w:t>
      </w:r>
      <w:r w:rsidRPr="00471933">
        <w:rPr>
          <w:rFonts w:ascii="Times New Roman" w:hAnsi="Times New Roman" w:cs="Times New Roman"/>
          <w:sz w:val="28"/>
          <w:szCs w:val="28"/>
        </w:rPr>
        <w:t xml:space="preserve">). В переменной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_</w:t>
      </w:r>
      <w:r w:rsidRPr="00471933">
        <w:rPr>
          <w:rFonts w:ascii="Times New Roman" w:hAnsi="Times New Roman" w:cs="Times New Roman"/>
          <w:sz w:val="28"/>
          <w:szCs w:val="28"/>
          <w:lang w:val="en-US"/>
        </w:rPr>
        <w:t>SERVER</w:t>
      </w:r>
      <w:r w:rsidRPr="00471933">
        <w:rPr>
          <w:rFonts w:ascii="Times New Roman" w:hAnsi="Times New Roman" w:cs="Times New Roman"/>
          <w:sz w:val="28"/>
          <w:szCs w:val="28"/>
        </w:rPr>
        <w:t>_</w:t>
      </w:r>
      <w:r w:rsidRPr="00471933">
        <w:rPr>
          <w:rFonts w:ascii="Times New Roman" w:hAnsi="Times New Roman" w:cs="Times New Roman"/>
          <w:sz w:val="28"/>
          <w:szCs w:val="28"/>
          <w:lang w:val="en-US"/>
        </w:rPr>
        <w:t>NAME</w:t>
      </w:r>
      <w:r w:rsidRPr="00471933">
        <w:rPr>
          <w:rFonts w:ascii="Times New Roman" w:hAnsi="Times New Roman" w:cs="Times New Roman"/>
          <w:sz w:val="28"/>
          <w:szCs w:val="28"/>
        </w:rPr>
        <w:t xml:space="preserve"> хранится </w:t>
      </w:r>
      <w:r w:rsidRPr="00471933">
        <w:rPr>
          <w:rFonts w:ascii="Times New Roman" w:hAnsi="Times New Roman" w:cs="Times New Roman"/>
          <w:sz w:val="28"/>
          <w:szCs w:val="28"/>
          <w:lang w:val="en-US"/>
        </w:rPr>
        <w:t>ProgID</w:t>
      </w:r>
      <w:r w:rsidRPr="00471933">
        <w:rPr>
          <w:rFonts w:ascii="Times New Roman" w:hAnsi="Times New Roman" w:cs="Times New Roman"/>
          <w:sz w:val="28"/>
          <w:szCs w:val="28"/>
        </w:rPr>
        <w:t xml:space="preserve"> необходимого интерфейса. </w:t>
      </w:r>
    </w:p>
    <w:p w:rsidR="008E35A7" w:rsidRPr="00471933" w:rsidRDefault="00B15EC5" w:rsidP="008E35A7">
      <w:pPr>
        <w:pStyle w:val="ac"/>
      </w:pPr>
      <w:r w:rsidRPr="00471933">
        <w:t xml:space="preserve">3.2 </w:t>
      </w:r>
      <w:r w:rsidR="00A75ED3" w:rsidRPr="00471933">
        <w:t xml:space="preserve">Реализация </w:t>
      </w:r>
      <w:r w:rsidR="00D8399A" w:rsidRPr="00471933">
        <w:t>хранилища измерений</w:t>
      </w:r>
    </w:p>
    <w:p w:rsidR="008A34D3" w:rsidRPr="00471933" w:rsidRDefault="008E35A7" w:rsidP="008E35A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Хранилище измерений было реализовано при помощи встраиваемой системы управления базами данных </w:t>
      </w:r>
      <w:r w:rsidRPr="00471933">
        <w:rPr>
          <w:rFonts w:ascii="Times New Roman" w:hAnsi="Times New Roman" w:cs="Times New Roman"/>
          <w:sz w:val="28"/>
          <w:szCs w:val="28"/>
          <w:lang w:val="en-US"/>
        </w:rPr>
        <w:t>SQLite</w:t>
      </w:r>
      <w:r w:rsidRPr="00471933">
        <w:rPr>
          <w:rFonts w:ascii="Times New Roman" w:hAnsi="Times New Roman" w:cs="Times New Roman"/>
          <w:sz w:val="28"/>
          <w:szCs w:val="28"/>
        </w:rPr>
        <w:t xml:space="preserve">. Перед началом работы модуль проверяет, что на данном ПК база данных автоматизированной системой ещё не создана. Тогда соответствующий участок кода выполняет функцию из библиотеки </w:t>
      </w:r>
      <w:proofErr w:type="spellStart"/>
      <w:r w:rsidRPr="00471933">
        <w:rPr>
          <w:rFonts w:ascii="Times New Roman" w:hAnsi="Times New Roman" w:cs="Times New Roman"/>
          <w:sz w:val="28"/>
          <w:szCs w:val="28"/>
          <w:lang w:val="en-US"/>
        </w:rPr>
        <w:t>sqlite</w:t>
      </w:r>
      <w:proofErr w:type="spellEnd"/>
      <w:r w:rsidRPr="00471933">
        <w:rPr>
          <w:rFonts w:ascii="Times New Roman" w:hAnsi="Times New Roman" w:cs="Times New Roman"/>
          <w:sz w:val="28"/>
          <w:szCs w:val="28"/>
        </w:rPr>
        <w:t xml:space="preserve">3, принимая в качестве входных данных </w:t>
      </w:r>
      <w:r w:rsidR="00FF366F" w:rsidRPr="00471933">
        <w:rPr>
          <w:rFonts w:ascii="Times New Roman" w:hAnsi="Times New Roman" w:cs="Times New Roman"/>
          <w:sz w:val="28"/>
          <w:szCs w:val="28"/>
        </w:rPr>
        <w:t xml:space="preserve">инструкцию на языке </w:t>
      </w:r>
      <w:r w:rsidR="00FF366F" w:rsidRPr="00471933">
        <w:rPr>
          <w:rFonts w:ascii="Times New Roman" w:hAnsi="Times New Roman" w:cs="Times New Roman"/>
          <w:sz w:val="28"/>
          <w:szCs w:val="28"/>
          <w:lang w:val="en-US"/>
        </w:rPr>
        <w:t>DDL</w:t>
      </w:r>
      <w:r w:rsidR="00FF366F" w:rsidRPr="00471933">
        <w:rPr>
          <w:rFonts w:ascii="Times New Roman" w:hAnsi="Times New Roman" w:cs="Times New Roman"/>
          <w:sz w:val="28"/>
          <w:szCs w:val="28"/>
        </w:rPr>
        <w:t xml:space="preserve">. </w:t>
      </w:r>
      <w:r w:rsidR="008A34D3" w:rsidRPr="00471933">
        <w:rPr>
          <w:rFonts w:ascii="Times New Roman" w:hAnsi="Times New Roman" w:cs="Times New Roman"/>
          <w:sz w:val="28"/>
          <w:szCs w:val="28"/>
        </w:rPr>
        <w:t xml:space="preserve">Таким образом, в рабочей директории автоматизированной системы создается файл, который хранит в себе информацию из базы данных. </w:t>
      </w:r>
    </w:p>
    <w:p w:rsidR="008E35A7" w:rsidRPr="00471933" w:rsidRDefault="008A34D3" w:rsidP="008E35A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При последующих запусках, поскольку база данных уже создана, </w:t>
      </w:r>
      <w:r w:rsidR="00566C3E" w:rsidRPr="00471933">
        <w:rPr>
          <w:rFonts w:ascii="Times New Roman" w:hAnsi="Times New Roman" w:cs="Times New Roman"/>
          <w:sz w:val="28"/>
          <w:szCs w:val="28"/>
        </w:rPr>
        <w:t>с использованием той же функции в хранилище просто заносятся записи с использованием той же функции и SQL-инструкций в качестве входных данных.</w:t>
      </w:r>
    </w:p>
    <w:p w:rsidR="00D8399A" w:rsidRPr="00471933" w:rsidRDefault="00B15EC5" w:rsidP="004C0A31">
      <w:pPr>
        <w:pStyle w:val="ac"/>
      </w:pPr>
      <w:r w:rsidRPr="00471933">
        <w:lastRenderedPageBreak/>
        <w:t xml:space="preserve">3.3 </w:t>
      </w:r>
      <w:r w:rsidR="00D8399A" w:rsidRPr="00471933">
        <w:t>Реализация модуля математической обработки сигналов</w:t>
      </w:r>
    </w:p>
    <w:p w:rsidR="005D7850" w:rsidRPr="00471933" w:rsidRDefault="005D7850" w:rsidP="005D7850">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реализации модуля математической обработки в рамках автоматизированной системы использовалась популярная библиотека для научных вычислений </w:t>
      </w:r>
      <w:proofErr w:type="spellStart"/>
      <w:r w:rsidRPr="00471933">
        <w:rPr>
          <w:rFonts w:ascii="Times New Roman" w:hAnsi="Times New Roman" w:cs="Times New Roman"/>
          <w:sz w:val="28"/>
          <w:szCs w:val="28"/>
          <w:lang w:val="en-US"/>
        </w:rPr>
        <w:t>SciPy</w:t>
      </w:r>
      <w:proofErr w:type="spellEnd"/>
      <w:r w:rsidRPr="00471933">
        <w:rPr>
          <w:rFonts w:ascii="Times New Roman" w:hAnsi="Times New Roman" w:cs="Times New Roman"/>
          <w:sz w:val="28"/>
          <w:szCs w:val="28"/>
        </w:rPr>
        <w:t xml:space="preserve">. </w:t>
      </w:r>
      <w:r w:rsidR="00471933" w:rsidRPr="00471933">
        <w:rPr>
          <w:rFonts w:ascii="Times New Roman" w:hAnsi="Times New Roman" w:cs="Times New Roman"/>
          <w:sz w:val="28"/>
          <w:szCs w:val="28"/>
        </w:rPr>
        <w:t xml:space="preserve">В данной библиотеке предусмотрены функции для осуществления преобразований Фурье </w:t>
      </w:r>
      <w:r w:rsidR="00471933">
        <w:rPr>
          <w:rFonts w:ascii="Times New Roman" w:hAnsi="Times New Roman" w:cs="Times New Roman"/>
          <w:sz w:val="28"/>
          <w:szCs w:val="28"/>
        </w:rPr>
        <w:t>и Уэлча. В той же библиотеке предусмотрены средства для визуализации полученных функций.</w:t>
      </w:r>
    </w:p>
    <w:p w:rsidR="00872142" w:rsidRDefault="00B15EC5" w:rsidP="004C0A31">
      <w:pPr>
        <w:pStyle w:val="ac"/>
      </w:pPr>
      <w:r w:rsidRPr="00471933">
        <w:t xml:space="preserve">3.4 </w:t>
      </w:r>
      <w:r w:rsidR="00872142" w:rsidRPr="00471933">
        <w:t>Реализация графического пользовательского интерфейса</w:t>
      </w:r>
    </w:p>
    <w:p w:rsidR="00471933" w:rsidRPr="0090012C" w:rsidRDefault="00471933" w:rsidP="0090012C">
      <w:pPr>
        <w:ind w:firstLine="851"/>
        <w:rPr>
          <w:rFonts w:ascii="Times New Roman" w:hAnsi="Times New Roman" w:cs="Times New Roman"/>
          <w:sz w:val="28"/>
          <w:szCs w:val="28"/>
        </w:rPr>
      </w:pPr>
      <w:r w:rsidRPr="0090012C">
        <w:rPr>
          <w:rFonts w:ascii="Times New Roman" w:hAnsi="Times New Roman" w:cs="Times New Roman"/>
          <w:sz w:val="28"/>
          <w:szCs w:val="28"/>
        </w:rPr>
        <w:t xml:space="preserve">Графический интерфейс был реализован средствами библиотеки </w:t>
      </w:r>
      <w:proofErr w:type="spellStart"/>
      <w:r w:rsidRPr="0090012C">
        <w:rPr>
          <w:rFonts w:ascii="Times New Roman" w:hAnsi="Times New Roman" w:cs="Times New Roman"/>
          <w:sz w:val="28"/>
          <w:szCs w:val="28"/>
        </w:rPr>
        <w:t>PyQt</w:t>
      </w:r>
      <w:proofErr w:type="spellEnd"/>
      <w:r w:rsidRPr="0090012C">
        <w:rPr>
          <w:rFonts w:ascii="Times New Roman" w:hAnsi="Times New Roman" w:cs="Times New Roman"/>
          <w:sz w:val="28"/>
          <w:szCs w:val="28"/>
        </w:rPr>
        <w:t xml:space="preserve">5. Соответствующий код был сгенерирован автоматически при помощи поставляемой утилиты </w:t>
      </w:r>
      <w:proofErr w:type="spellStart"/>
      <w:r w:rsidRPr="0090012C">
        <w:rPr>
          <w:rFonts w:ascii="Times New Roman" w:hAnsi="Times New Roman" w:cs="Times New Roman"/>
          <w:sz w:val="28"/>
          <w:szCs w:val="28"/>
        </w:rPr>
        <w:t>uic</w:t>
      </w:r>
      <w:proofErr w:type="spellEnd"/>
      <w:r w:rsidRPr="0090012C">
        <w:rPr>
          <w:rFonts w:ascii="Times New Roman" w:hAnsi="Times New Roman" w:cs="Times New Roman"/>
          <w:sz w:val="28"/>
          <w:szCs w:val="28"/>
        </w:rPr>
        <w:t xml:space="preserve">.exe. </w:t>
      </w:r>
    </w:p>
    <w:p w:rsidR="00A75ED3" w:rsidRPr="00471933" w:rsidRDefault="00B15EC5" w:rsidP="004C0A31">
      <w:pPr>
        <w:pStyle w:val="ac"/>
      </w:pPr>
      <w:bookmarkStart w:id="21" w:name="_Toc12191425"/>
      <w:r w:rsidRPr="00471933">
        <w:t xml:space="preserve">3.5 </w:t>
      </w:r>
      <w:r w:rsidR="00A75ED3" w:rsidRPr="00471933">
        <w:t xml:space="preserve">Разработка </w:t>
      </w:r>
      <w:r w:rsidR="00872142" w:rsidRPr="00471933">
        <w:t>плана тестирования</w:t>
      </w:r>
      <w:r w:rsidR="00A75ED3" w:rsidRPr="00471933">
        <w:t xml:space="preserve"> для отладки программных модулей</w:t>
      </w:r>
      <w:bookmarkEnd w:id="21"/>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Тестирование является важнейшим элементов процесса реализации </w:t>
      </w: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Для отладки программных модулей следует разработать тестовый чек-лист для каждого из них в соответствии с требованиями и реализацией. Ниже приведены чек-листы для всех частей автоматизированной системы.</w:t>
      </w: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Чек-лист для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-интерфейса </w:t>
      </w:r>
    </w:p>
    <w:tbl>
      <w:tblPr>
        <w:tblStyle w:val="a3"/>
        <w:tblW w:w="0" w:type="auto"/>
        <w:jc w:val="center"/>
        <w:tblLook w:val="04A0" w:firstRow="1" w:lastRow="0" w:firstColumn="1" w:lastColumn="0" w:noHBand="0" w:noVBand="1"/>
      </w:tblPr>
      <w:tblGrid>
        <w:gridCol w:w="3539"/>
        <w:gridCol w:w="6089"/>
      </w:tblGrid>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Тестируемый функционал</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Ожидаемый результат</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Соединение с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сервером</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Переход окна </w:t>
            </w:r>
            <w:proofErr w:type="spellStart"/>
            <w:r w:rsidRPr="00471933">
              <w:rPr>
                <w:rFonts w:ascii="Times New Roman" w:hAnsi="Times New Roman" w:cs="Times New Roman"/>
                <w:sz w:val="28"/>
                <w:szCs w:val="28"/>
                <w:lang w:val="en-US"/>
              </w:rPr>
              <w:t>StabMed</w:t>
            </w:r>
            <w:proofErr w:type="spellEnd"/>
            <w:r w:rsidRPr="00471933">
              <w:rPr>
                <w:rFonts w:ascii="Times New Roman" w:hAnsi="Times New Roman" w:cs="Times New Roman"/>
                <w:sz w:val="28"/>
                <w:szCs w:val="28"/>
              </w:rPr>
              <w:t xml:space="preserve"> в статус «активное», отсутствие программных исключений</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GetTestCount</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количество проведенных обследований</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GetTestID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проведенного обследования по порядку</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GetLastTestID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последнего проведенного обследования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GetActiveTestID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обследования, обрабатываемого в настоящий момент</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GetOpenedTestCount</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количество открытых в настоящий момент обследований</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lastRenderedPageBreak/>
              <w:t xml:space="preserve">Метод </w:t>
            </w:r>
            <w:proofErr w:type="spellStart"/>
            <w:r w:rsidRPr="00471933">
              <w:rPr>
                <w:rFonts w:ascii="Times New Roman" w:hAnsi="Times New Roman" w:cs="Times New Roman"/>
                <w:sz w:val="28"/>
                <w:szCs w:val="28"/>
              </w:rPr>
              <w:t>GetOpenedTestID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проведенного обследования по порядку открытия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GetProbesCount</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количество проб в обследовании или COM_NOT_FOUND, если обследования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нет</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GetProbeID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ProbeID</w:t>
            </w:r>
            <w:proofErr w:type="spellEnd"/>
            <w:r w:rsidRPr="00471933">
              <w:rPr>
                <w:rFonts w:ascii="Times New Roman" w:hAnsi="Times New Roman" w:cs="Times New Roman"/>
                <w:sz w:val="28"/>
                <w:szCs w:val="28"/>
              </w:rPr>
              <w:t xml:space="preserve"> пробы в обследовании по </w:t>
            </w:r>
            <w:proofErr w:type="spellStart"/>
            <w:r w:rsidRPr="00471933">
              <w:rPr>
                <w:rFonts w:ascii="Times New Roman" w:hAnsi="Times New Roman" w:cs="Times New Roman"/>
                <w:sz w:val="28"/>
                <w:szCs w:val="28"/>
              </w:rPr>
              <w:t>TestID</w:t>
            </w:r>
            <w:proofErr w:type="spellEnd"/>
            <w:r w:rsidRPr="00471933">
              <w:rPr>
                <w:rFonts w:ascii="Times New Roman" w:hAnsi="Times New Roman" w:cs="Times New Roman"/>
                <w:sz w:val="28"/>
                <w:szCs w:val="28"/>
              </w:rPr>
              <w:t xml:space="preserve"> и порядковому номеру пробы</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GetChannelCount</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количество каналов, записанных в пробе </w:t>
            </w:r>
            <w:proofErr w:type="spellStart"/>
            <w:r w:rsidRPr="00471933">
              <w:rPr>
                <w:rFonts w:ascii="Times New Roman" w:hAnsi="Times New Roman" w:cs="Times New Roman"/>
                <w:sz w:val="28"/>
                <w:szCs w:val="28"/>
              </w:rPr>
              <w:t>ProbeID</w:t>
            </w:r>
            <w:proofErr w:type="spellEnd"/>
            <w:r w:rsidRPr="00471933">
              <w:rPr>
                <w:rFonts w:ascii="Times New Roman" w:hAnsi="Times New Roman" w:cs="Times New Roman"/>
                <w:sz w:val="28"/>
                <w:szCs w:val="28"/>
              </w:rPr>
              <w:t xml:space="preserve"> или COM_NOT_FOUND, если пробы </w:t>
            </w:r>
            <w:proofErr w:type="spellStart"/>
            <w:r w:rsidRPr="00471933">
              <w:rPr>
                <w:rFonts w:ascii="Times New Roman" w:hAnsi="Times New Roman" w:cs="Times New Roman"/>
                <w:sz w:val="28"/>
                <w:szCs w:val="28"/>
              </w:rPr>
              <w:t>ProbeID</w:t>
            </w:r>
            <w:proofErr w:type="spellEnd"/>
            <w:r w:rsidRPr="00471933">
              <w:rPr>
                <w:rFonts w:ascii="Times New Roman" w:hAnsi="Times New Roman" w:cs="Times New Roman"/>
                <w:sz w:val="28"/>
                <w:szCs w:val="28"/>
              </w:rPr>
              <w:t xml:space="preserve"> нет</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GetChannelID</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Возвращает </w:t>
            </w:r>
            <w:proofErr w:type="spellStart"/>
            <w:r w:rsidRPr="00471933">
              <w:rPr>
                <w:rFonts w:ascii="Times New Roman" w:hAnsi="Times New Roman" w:cs="Times New Roman"/>
                <w:sz w:val="28"/>
                <w:szCs w:val="28"/>
              </w:rPr>
              <w:t>ChannelID</w:t>
            </w:r>
            <w:proofErr w:type="spellEnd"/>
            <w:r w:rsidRPr="00471933">
              <w:rPr>
                <w:rFonts w:ascii="Times New Roman" w:hAnsi="Times New Roman" w:cs="Times New Roman"/>
                <w:sz w:val="28"/>
                <w:szCs w:val="28"/>
              </w:rPr>
              <w:t xml:space="preserve"> канала в пробе </w:t>
            </w:r>
            <w:proofErr w:type="spellStart"/>
            <w:r w:rsidRPr="00471933">
              <w:rPr>
                <w:rFonts w:ascii="Times New Roman" w:hAnsi="Times New Roman" w:cs="Times New Roman"/>
                <w:sz w:val="28"/>
                <w:szCs w:val="28"/>
              </w:rPr>
              <w:t>ProbeID</w:t>
            </w:r>
            <w:proofErr w:type="spellEnd"/>
            <w:r w:rsidRPr="00471933">
              <w:rPr>
                <w:rFonts w:ascii="Times New Roman" w:hAnsi="Times New Roman" w:cs="Times New Roman"/>
                <w:sz w:val="28"/>
                <w:szCs w:val="28"/>
              </w:rPr>
              <w:t xml:space="preserve"> и порядковому номеру канала</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GetChannelType</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тип канала по его идентификатору</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GetSignal</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сигнал по идентификатору пробы и канала</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GetPatientName</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ФИО пациента по идентификатору обследования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GetPatientBirthday</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дату рождения пациента по идентификатору обследования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GetTestName</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название методики по идентификатору обследования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GetTestDateTime</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дату и время проведения обследования по идентификатору обследования</w:t>
            </w:r>
          </w:p>
        </w:tc>
      </w:tr>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 xml:space="preserve">Метод </w:t>
            </w:r>
            <w:proofErr w:type="spellStart"/>
            <w:r w:rsidRPr="00471933">
              <w:rPr>
                <w:rFonts w:ascii="Times New Roman" w:hAnsi="Times New Roman" w:cs="Times New Roman"/>
                <w:sz w:val="28"/>
                <w:szCs w:val="28"/>
              </w:rPr>
              <w:t>GetProbeName</w:t>
            </w:r>
            <w:proofErr w:type="spellEnd"/>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Возвращает название пробы по идентификатору пробы</w:t>
            </w:r>
          </w:p>
        </w:tc>
      </w:tr>
    </w:tbl>
    <w:p w:rsidR="00A75ED3" w:rsidRPr="00471933" w:rsidRDefault="00A75ED3" w:rsidP="00985267">
      <w:pPr>
        <w:ind w:firstLine="851"/>
        <w:rPr>
          <w:rFonts w:ascii="Times New Roman" w:hAnsi="Times New Roman" w:cs="Times New Roman"/>
          <w:sz w:val="28"/>
          <w:szCs w:val="28"/>
        </w:rPr>
      </w:pP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Чек-лист для проверки хранилища данных</w:t>
      </w:r>
    </w:p>
    <w:tbl>
      <w:tblPr>
        <w:tblStyle w:val="a3"/>
        <w:tblW w:w="9634" w:type="dxa"/>
        <w:tblLook w:val="04A0" w:firstRow="1" w:lastRow="0" w:firstColumn="1" w:lastColumn="0" w:noHBand="0" w:noVBand="1"/>
      </w:tblPr>
      <w:tblGrid>
        <w:gridCol w:w="3539"/>
        <w:gridCol w:w="6095"/>
      </w:tblGrid>
      <w:tr w:rsidR="00A75ED3" w:rsidRPr="00471933" w:rsidTr="00E80ED4">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Тестируемый функционал</w:t>
            </w:r>
          </w:p>
        </w:tc>
        <w:tc>
          <w:tcPr>
            <w:tcW w:w="6095"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Ожидаемый результат</w:t>
            </w:r>
          </w:p>
        </w:tc>
      </w:tr>
      <w:tr w:rsidR="00A75ED3" w:rsidRPr="00471933" w:rsidTr="00E80ED4">
        <w:tc>
          <w:tcPr>
            <w:tcW w:w="3539"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Начальное создание базы данных (</w:t>
            </w:r>
            <w:r w:rsidRPr="00471933">
              <w:rPr>
                <w:rFonts w:ascii="Times New Roman" w:hAnsi="Times New Roman" w:cs="Times New Roman"/>
                <w:sz w:val="28"/>
                <w:szCs w:val="28"/>
                <w:lang w:val="en-US"/>
              </w:rPr>
              <w:t>CREATE</w:t>
            </w:r>
            <w:r w:rsidRPr="00471933">
              <w:rPr>
                <w:rFonts w:ascii="Times New Roman" w:hAnsi="Times New Roman" w:cs="Times New Roman"/>
                <w:sz w:val="28"/>
                <w:szCs w:val="28"/>
              </w:rPr>
              <w:t>)</w:t>
            </w:r>
          </w:p>
        </w:tc>
        <w:tc>
          <w:tcPr>
            <w:tcW w:w="6095"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Создание таблиц со связями и атрибутами в соответствии со спецификациями</w:t>
            </w:r>
          </w:p>
        </w:tc>
      </w:tr>
      <w:tr w:rsidR="00A75ED3" w:rsidRPr="00471933" w:rsidTr="00E80ED4">
        <w:tc>
          <w:tcPr>
            <w:tcW w:w="3539"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Добавление в базу новой записи (</w:t>
            </w:r>
            <w:r w:rsidRPr="00471933">
              <w:rPr>
                <w:rFonts w:ascii="Times New Roman" w:hAnsi="Times New Roman" w:cs="Times New Roman"/>
                <w:sz w:val="28"/>
                <w:szCs w:val="28"/>
                <w:lang w:val="en-US"/>
              </w:rPr>
              <w:t>INSERT</w:t>
            </w:r>
            <w:r w:rsidRPr="00471933">
              <w:rPr>
                <w:rFonts w:ascii="Times New Roman" w:hAnsi="Times New Roman" w:cs="Times New Roman"/>
                <w:sz w:val="28"/>
                <w:szCs w:val="28"/>
              </w:rPr>
              <w:t>)</w:t>
            </w:r>
          </w:p>
        </w:tc>
        <w:tc>
          <w:tcPr>
            <w:tcW w:w="6095"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Появление в базе данных новой записи</w:t>
            </w:r>
          </w:p>
        </w:tc>
      </w:tr>
      <w:tr w:rsidR="00A75ED3" w:rsidRPr="00471933" w:rsidTr="00E80ED4">
        <w:tc>
          <w:tcPr>
            <w:tcW w:w="3539"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lastRenderedPageBreak/>
              <w:t>Экспорт записей из базы (</w:t>
            </w:r>
            <w:r w:rsidRPr="00471933">
              <w:rPr>
                <w:rFonts w:ascii="Times New Roman" w:hAnsi="Times New Roman" w:cs="Times New Roman"/>
                <w:sz w:val="28"/>
                <w:szCs w:val="28"/>
                <w:lang w:val="en-US"/>
              </w:rPr>
              <w:t>SELECT</w:t>
            </w:r>
            <w:r w:rsidRPr="00471933">
              <w:rPr>
                <w:rFonts w:ascii="Times New Roman" w:hAnsi="Times New Roman" w:cs="Times New Roman"/>
                <w:sz w:val="28"/>
                <w:szCs w:val="28"/>
              </w:rPr>
              <w:t>)</w:t>
            </w:r>
          </w:p>
        </w:tc>
        <w:tc>
          <w:tcPr>
            <w:tcW w:w="6095" w:type="dxa"/>
          </w:tcPr>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Генерирование текстового файла с результатом запроса в базу данных</w:t>
            </w:r>
          </w:p>
        </w:tc>
      </w:tr>
    </w:tbl>
    <w:p w:rsidR="00A75ED3" w:rsidRPr="00471933" w:rsidRDefault="00A75ED3" w:rsidP="00985267">
      <w:pPr>
        <w:ind w:firstLine="851"/>
        <w:rPr>
          <w:rFonts w:ascii="Times New Roman" w:hAnsi="Times New Roman" w:cs="Times New Roman"/>
          <w:sz w:val="28"/>
          <w:szCs w:val="28"/>
        </w:rPr>
      </w:pP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Чек-лист для проверки модуля математической обработки сигналов</w:t>
      </w:r>
    </w:p>
    <w:tbl>
      <w:tblPr>
        <w:tblStyle w:val="a3"/>
        <w:tblW w:w="0" w:type="auto"/>
        <w:jc w:val="center"/>
        <w:tblLook w:val="04A0" w:firstRow="1" w:lastRow="0" w:firstColumn="1" w:lastColumn="0" w:noHBand="0" w:noVBand="1"/>
      </w:tblPr>
      <w:tblGrid>
        <w:gridCol w:w="3539"/>
        <w:gridCol w:w="6089"/>
      </w:tblGrid>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Тестируемый функционал</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Ожидаемый результат</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Осуществление быстрого преобразования Фурье над массивом стабилографических данных</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Массив значений, отображающих значения функции после преобразования Фурье</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Вычисление косвенных стабилографических параметров</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Переменным присвоены соответствующие значения, вычисленные по формулам в соответствии со спецификациями</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Нахождение в спектре дыхательной и сердечной частот</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Значения совпавших частот</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Выделение частот с аномально высокой мощностью</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Диапазон частот, записанный в соответствующую переменную</w:t>
            </w:r>
          </w:p>
        </w:tc>
      </w:tr>
    </w:tbl>
    <w:p w:rsidR="00A75ED3" w:rsidRPr="00471933" w:rsidRDefault="00A75ED3" w:rsidP="00985267">
      <w:pPr>
        <w:ind w:firstLine="851"/>
        <w:rPr>
          <w:rFonts w:ascii="Times New Roman" w:hAnsi="Times New Roman" w:cs="Times New Roman"/>
          <w:sz w:val="28"/>
          <w:szCs w:val="28"/>
        </w:rPr>
      </w:pP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Чек-лист для проверки графического пользовательского интерфейса</w:t>
      </w:r>
    </w:p>
    <w:tbl>
      <w:tblPr>
        <w:tblStyle w:val="a3"/>
        <w:tblW w:w="0" w:type="auto"/>
        <w:jc w:val="center"/>
        <w:tblLook w:val="04A0" w:firstRow="1" w:lastRow="0" w:firstColumn="1" w:lastColumn="0" w:noHBand="0" w:noVBand="1"/>
      </w:tblPr>
      <w:tblGrid>
        <w:gridCol w:w="3539"/>
        <w:gridCol w:w="6089"/>
      </w:tblGrid>
      <w:tr w:rsidR="00A75ED3" w:rsidRPr="00471933" w:rsidTr="00E80ED4">
        <w:trPr>
          <w:jc w:val="center"/>
        </w:trPr>
        <w:tc>
          <w:tcPr>
            <w:tcW w:w="3539" w:type="dxa"/>
          </w:tcPr>
          <w:p w:rsidR="00A75ED3" w:rsidRPr="00471933" w:rsidRDefault="00A75ED3" w:rsidP="00985267">
            <w:pPr>
              <w:spacing w:line="360" w:lineRule="auto"/>
              <w:ind w:firstLine="851"/>
              <w:jc w:val="center"/>
              <w:rPr>
                <w:rFonts w:ascii="Times New Roman" w:hAnsi="Times New Roman" w:cs="Times New Roman"/>
                <w:sz w:val="28"/>
                <w:szCs w:val="28"/>
              </w:rPr>
            </w:pPr>
            <w:r w:rsidRPr="00471933">
              <w:rPr>
                <w:rFonts w:ascii="Times New Roman" w:hAnsi="Times New Roman" w:cs="Times New Roman"/>
                <w:sz w:val="28"/>
                <w:szCs w:val="28"/>
              </w:rPr>
              <w:t>Тестируемый функционал</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Ожидаемый результат</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Отображение рабочего окна</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Появление окна приложения на экране</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Кнопка «Загрузить сигнал»</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Загрузка сигнала и его отображение в соответствующей зоне окна</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Кнопка «Удалить сигнал»</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Исчезновение сигнала из соответствующих окон</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Панель выбора источника сигнала</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Отображение в соответствующих зонах окна сигнала, выбранного на панели</w:t>
            </w:r>
          </w:p>
        </w:tc>
      </w:tr>
      <w:tr w:rsidR="00A75ED3" w:rsidRPr="00471933" w:rsidTr="00E80ED4">
        <w:trPr>
          <w:jc w:val="center"/>
        </w:trPr>
        <w:tc>
          <w:tcPr>
            <w:tcW w:w="353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Маркировка сигнала как патологического</w:t>
            </w:r>
          </w:p>
        </w:tc>
        <w:tc>
          <w:tcPr>
            <w:tcW w:w="6089" w:type="dxa"/>
          </w:tcPr>
          <w:p w:rsidR="00A75ED3" w:rsidRPr="00471933" w:rsidRDefault="00A75ED3" w:rsidP="00985267">
            <w:pPr>
              <w:ind w:firstLine="851"/>
              <w:jc w:val="center"/>
              <w:rPr>
                <w:rFonts w:ascii="Times New Roman" w:hAnsi="Times New Roman" w:cs="Times New Roman"/>
                <w:sz w:val="28"/>
                <w:szCs w:val="28"/>
              </w:rPr>
            </w:pPr>
            <w:r w:rsidRPr="00471933">
              <w:rPr>
                <w:rFonts w:ascii="Times New Roman" w:hAnsi="Times New Roman" w:cs="Times New Roman"/>
                <w:sz w:val="28"/>
                <w:szCs w:val="28"/>
              </w:rPr>
              <w:t>Запись информации о наличии признаков патологии в сигнале в базу данных</w:t>
            </w:r>
          </w:p>
        </w:tc>
      </w:tr>
    </w:tbl>
    <w:p w:rsidR="00A75ED3" w:rsidRPr="00471933" w:rsidRDefault="00A75ED3" w:rsidP="00985267">
      <w:pPr>
        <w:ind w:firstLine="851"/>
        <w:rPr>
          <w:rFonts w:ascii="Times New Roman" w:hAnsi="Times New Roman" w:cs="Times New Roman"/>
          <w:sz w:val="28"/>
          <w:szCs w:val="28"/>
        </w:rPr>
      </w:pPr>
    </w:p>
    <w:p w:rsidR="00A75ED3" w:rsidRPr="00471933" w:rsidRDefault="00B15EC5" w:rsidP="004C0A31">
      <w:pPr>
        <w:pStyle w:val="ac"/>
      </w:pPr>
      <w:bookmarkStart w:id="22" w:name="_Toc12191426"/>
      <w:r w:rsidRPr="00471933">
        <w:lastRenderedPageBreak/>
        <w:t xml:space="preserve">3.6 </w:t>
      </w:r>
      <w:r w:rsidR="00A75ED3" w:rsidRPr="00471933">
        <w:t>Компонентное тестирование автоматизированной системы</w:t>
      </w:r>
      <w:bookmarkEnd w:id="22"/>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процессе отладки системы целесообразно начать процесс тестирования как можно раньше, поскольку в рамках относительно небольшого программного модуля найти и исправить ошибку проще, чем при изучении системы в целом. </w:t>
      </w:r>
    </w:p>
    <w:p w:rsidR="00A75ED3" w:rsidRPr="00471933" w:rsidRDefault="00A75ED3"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Для проведения полноценного компонентного тестирования следует составить тест-кейсы для каждой требуемой проверки в соответствии с требованиями и представленными выше чек-листами. В ряде случаев тест-кейсы для нескольких проверок однотипны, поэтому конкретные описания тест-кейсов для них не приведены. </w:t>
      </w:r>
    </w:p>
    <w:p w:rsidR="00A75ED3" w:rsidRPr="00471933" w:rsidRDefault="00A75ED3" w:rsidP="00985267">
      <w:pPr>
        <w:ind w:firstLine="851"/>
        <w:rPr>
          <w:rFonts w:ascii="Times New Roman" w:hAnsi="Times New Roman" w:cs="Times New Roman"/>
          <w:sz w:val="28"/>
          <w:szCs w:val="28"/>
          <w:lang w:val="en-US"/>
        </w:rPr>
      </w:pPr>
      <w:r w:rsidRPr="00471933">
        <w:rPr>
          <w:rFonts w:ascii="Times New Roman" w:hAnsi="Times New Roman" w:cs="Times New Roman"/>
          <w:sz w:val="28"/>
          <w:szCs w:val="28"/>
        </w:rPr>
        <w:t>Тестирование</w:t>
      </w:r>
      <w:r w:rsidRPr="00471933">
        <w:rPr>
          <w:rFonts w:ascii="Times New Roman" w:hAnsi="Times New Roman" w:cs="Times New Roman"/>
          <w:sz w:val="28"/>
          <w:szCs w:val="28"/>
          <w:lang w:val="en-US"/>
        </w:rPr>
        <w:t xml:space="preserve"> </w:t>
      </w:r>
      <w:r w:rsidRPr="00471933">
        <w:rPr>
          <w:rFonts w:ascii="Times New Roman" w:hAnsi="Times New Roman" w:cs="Times New Roman"/>
          <w:sz w:val="28"/>
          <w:szCs w:val="28"/>
        </w:rPr>
        <w:t>интерфейса</w:t>
      </w:r>
      <w:r w:rsidRPr="00471933">
        <w:rPr>
          <w:rFonts w:ascii="Times New Roman" w:hAnsi="Times New Roman" w:cs="Times New Roman"/>
          <w:sz w:val="28"/>
          <w:szCs w:val="28"/>
          <w:lang w:val="en-US"/>
        </w:rPr>
        <w:t xml:space="preserve"> Component Object Model:</w:t>
      </w:r>
    </w:p>
    <w:p w:rsidR="00A75ED3" w:rsidRPr="00471933" w:rsidRDefault="00B15EC5" w:rsidP="004C0A31">
      <w:pPr>
        <w:pStyle w:val="ac"/>
      </w:pPr>
      <w:bookmarkStart w:id="23" w:name="_Toc12191427"/>
      <w:r w:rsidRPr="00471933">
        <w:t xml:space="preserve">3.7 </w:t>
      </w:r>
      <w:r w:rsidR="00A75ED3" w:rsidRPr="00471933">
        <w:t>Интеграционное тестирование автоматизированной системы</w:t>
      </w:r>
      <w:bookmarkEnd w:id="23"/>
    </w:p>
    <w:p w:rsidR="00E80ED4" w:rsidRPr="00471933" w:rsidRDefault="00E80ED4" w:rsidP="00985267">
      <w:pPr>
        <w:ind w:firstLine="851"/>
        <w:rPr>
          <w:rFonts w:asciiTheme="majorHAnsi" w:eastAsiaTheme="majorEastAsia" w:hAnsiTheme="majorHAnsi" w:cstheme="majorBidi"/>
          <w:color w:val="2F5496" w:themeColor="accent1" w:themeShade="BF"/>
          <w:sz w:val="26"/>
          <w:szCs w:val="26"/>
        </w:rPr>
      </w:pPr>
      <w:r w:rsidRPr="00471933">
        <w:br w:type="page"/>
      </w:r>
    </w:p>
    <w:p w:rsidR="00DC2115" w:rsidRPr="00471933" w:rsidRDefault="00DC2115" w:rsidP="002B18FA">
      <w:pPr>
        <w:pStyle w:val="a9"/>
      </w:pPr>
      <w:bookmarkStart w:id="24" w:name="_Toc12191429"/>
      <w:r w:rsidRPr="00471933">
        <w:lastRenderedPageBreak/>
        <w:t>ЗАКЛЮЧЕНИЕ</w:t>
      </w:r>
      <w:bookmarkEnd w:id="24"/>
    </w:p>
    <w:p w:rsidR="00DC2115" w:rsidRPr="00471933" w:rsidRDefault="00DC2115" w:rsidP="00985267">
      <w:pPr>
        <w:ind w:firstLine="851"/>
        <w:rPr>
          <w:rFonts w:ascii="Times New Roman" w:hAnsi="Times New Roman" w:cs="Times New Roman"/>
          <w:sz w:val="28"/>
          <w:szCs w:val="28"/>
        </w:rPr>
      </w:pPr>
      <w:r w:rsidRPr="00471933">
        <w:rPr>
          <w:rFonts w:ascii="Times New Roman" w:hAnsi="Times New Roman" w:cs="Times New Roman"/>
          <w:sz w:val="28"/>
          <w:szCs w:val="28"/>
        </w:rPr>
        <w:t>В ходе выполнения выпускной квалификационной работы был проведен обзор современного состояния стабилометрии как направления медицины и разработок в данной области. Также были исследованы используемые в этой сфере программные и технические средства. В частности, была рассмотрена практика применения на кафедре анатомии и физиологии человека и животных МПГУ стабилографического аппаратно-программного комплекса «</w:t>
      </w:r>
      <w:proofErr w:type="gramStart"/>
      <w:r w:rsidRPr="00471933">
        <w:rPr>
          <w:rFonts w:ascii="Times New Roman" w:hAnsi="Times New Roman" w:cs="Times New Roman"/>
          <w:sz w:val="28"/>
          <w:szCs w:val="28"/>
        </w:rPr>
        <w:t>Многофункциональное  кресло</w:t>
      </w:r>
      <w:proofErr w:type="gramEnd"/>
      <w:r w:rsidRPr="00471933">
        <w:rPr>
          <w:rFonts w:ascii="Times New Roman" w:hAnsi="Times New Roman" w:cs="Times New Roman"/>
          <w:sz w:val="28"/>
          <w:szCs w:val="28"/>
        </w:rPr>
        <w:t xml:space="preserve">» производства ЗАО «ОКБ «РИТМ». В процессе данного исследования, а также непосредственном участии в проведении стабилографических измерений с использованием указанного прибора, были выявлены пользовательские требования к автоматизированной системе обработки результатов стабилографических измерений. На основе требований и алгоритма работы специалистов с АПК «Многофункциональное кресло» задача проектирования была декомпозирована, что обусловило модульный характер структуры программной системы. В рамках реализации этой системы предполагалось использование базы данных и предусматривалась поддержка графического интерфейса пользователя. В связи с этим с учетом специфики предметной области и выявленных ранее требований были разработаны </w:t>
      </w:r>
      <w:proofErr w:type="spellStart"/>
      <w:r w:rsidRPr="00471933">
        <w:rPr>
          <w:rFonts w:ascii="Times New Roman" w:hAnsi="Times New Roman" w:cs="Times New Roman"/>
          <w:sz w:val="28"/>
          <w:szCs w:val="28"/>
        </w:rPr>
        <w:t>полноатрибутная</w:t>
      </w:r>
      <w:proofErr w:type="spellEnd"/>
      <w:r w:rsidRPr="00471933">
        <w:rPr>
          <w:rFonts w:ascii="Times New Roman" w:hAnsi="Times New Roman" w:cs="Times New Roman"/>
          <w:sz w:val="28"/>
          <w:szCs w:val="28"/>
        </w:rPr>
        <w:t xml:space="preserve"> модель базы данных в нотации </w:t>
      </w:r>
      <w:r w:rsidRPr="00471933">
        <w:rPr>
          <w:rFonts w:ascii="Times New Roman" w:hAnsi="Times New Roman" w:cs="Times New Roman"/>
          <w:sz w:val="28"/>
          <w:szCs w:val="28"/>
          <w:lang w:val="en-US"/>
        </w:rPr>
        <w:t>IDEF</w:t>
      </w:r>
      <w:r w:rsidRPr="00471933">
        <w:rPr>
          <w:rFonts w:ascii="Times New Roman" w:hAnsi="Times New Roman" w:cs="Times New Roman"/>
          <w:sz w:val="28"/>
          <w:szCs w:val="28"/>
        </w:rPr>
        <w:t>1</w:t>
      </w:r>
      <w:r w:rsidRPr="00471933">
        <w:rPr>
          <w:rFonts w:ascii="Times New Roman" w:hAnsi="Times New Roman" w:cs="Times New Roman"/>
          <w:sz w:val="28"/>
          <w:szCs w:val="28"/>
          <w:lang w:val="en-US"/>
        </w:rPr>
        <w:t>X</w:t>
      </w:r>
      <w:r w:rsidRPr="00471933">
        <w:rPr>
          <w:rFonts w:ascii="Times New Roman" w:hAnsi="Times New Roman" w:cs="Times New Roman"/>
          <w:sz w:val="28"/>
          <w:szCs w:val="28"/>
        </w:rPr>
        <w:t xml:space="preserve"> и прототип графического пользовательского интерфейса на базе </w:t>
      </w:r>
      <w:proofErr w:type="spellStart"/>
      <w:r w:rsidRPr="00471933">
        <w:rPr>
          <w:rFonts w:ascii="Times New Roman" w:hAnsi="Times New Roman" w:cs="Times New Roman"/>
          <w:sz w:val="28"/>
          <w:szCs w:val="28"/>
        </w:rPr>
        <w:t>фреймворка</w:t>
      </w:r>
      <w:proofErr w:type="spellEnd"/>
      <w:r w:rsidRPr="00471933">
        <w:rPr>
          <w:rFonts w:ascii="Times New Roman" w:hAnsi="Times New Roman" w:cs="Times New Roman"/>
          <w:sz w:val="28"/>
          <w:szCs w:val="28"/>
        </w:rPr>
        <w:t xml:space="preserve"> </w:t>
      </w:r>
      <w:proofErr w:type="spellStart"/>
      <w:r w:rsidRPr="00471933">
        <w:rPr>
          <w:rFonts w:ascii="Times New Roman" w:hAnsi="Times New Roman" w:cs="Times New Roman"/>
          <w:sz w:val="28"/>
          <w:szCs w:val="28"/>
          <w:lang w:val="en-US"/>
        </w:rPr>
        <w:t>Qt</w:t>
      </w:r>
      <w:proofErr w:type="spellEnd"/>
      <w:r w:rsidRPr="00471933">
        <w:rPr>
          <w:rFonts w:ascii="Times New Roman" w:hAnsi="Times New Roman" w:cs="Times New Roman"/>
          <w:sz w:val="28"/>
          <w:szCs w:val="28"/>
        </w:rPr>
        <w:t xml:space="preserve">. Также были разработаны алгоритмы работы других составляющих автоматизированной системы и составлен план проведения тестирования, который, с одной стороны, подтвердил бы правильность проектирования и реализации, а с другой – оценил соответствие созданной системы предъявляемым требованиям. </w:t>
      </w:r>
    </w:p>
    <w:p w:rsidR="00DC2115" w:rsidRPr="00471933" w:rsidRDefault="00DC2115"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В экспериментальной части работы разработанные алгоритмы были реализованы посредством языка </w:t>
      </w:r>
      <w:r w:rsidRPr="00471933">
        <w:rPr>
          <w:rFonts w:ascii="Times New Roman" w:hAnsi="Times New Roman" w:cs="Times New Roman"/>
          <w:sz w:val="28"/>
          <w:szCs w:val="28"/>
          <w:lang w:val="en-US"/>
        </w:rPr>
        <w:t>Python</w:t>
      </w:r>
      <w:r w:rsidRPr="00471933">
        <w:rPr>
          <w:rFonts w:ascii="Times New Roman" w:hAnsi="Times New Roman" w:cs="Times New Roman"/>
          <w:sz w:val="28"/>
          <w:szCs w:val="28"/>
        </w:rPr>
        <w:t xml:space="preserve"> версии 3.7. В технике «тест-кейс» были разработаны тесты для отладки каждого программного модуля системы, а также для интеграционного тестирования всей системы в целом. На основе составленных тест-кейсов было проведено компонентное тестирование, в ходе которого был выявлен ряд недочетов в реализации </w:t>
      </w:r>
      <w:r w:rsidRPr="00471933">
        <w:rPr>
          <w:rFonts w:ascii="Times New Roman" w:hAnsi="Times New Roman" w:cs="Times New Roman"/>
          <w:sz w:val="28"/>
          <w:szCs w:val="28"/>
          <w:lang w:val="en-US"/>
        </w:rPr>
        <w:t>COM</w:t>
      </w:r>
      <w:r w:rsidRPr="00471933">
        <w:rPr>
          <w:rFonts w:ascii="Times New Roman" w:hAnsi="Times New Roman" w:cs="Times New Roman"/>
          <w:sz w:val="28"/>
          <w:szCs w:val="28"/>
        </w:rPr>
        <w:t xml:space="preserve">-интерфейса. Приняв во </w:t>
      </w:r>
      <w:r w:rsidRPr="00471933">
        <w:rPr>
          <w:rFonts w:ascii="Times New Roman" w:hAnsi="Times New Roman" w:cs="Times New Roman"/>
          <w:sz w:val="28"/>
          <w:szCs w:val="28"/>
        </w:rPr>
        <w:lastRenderedPageBreak/>
        <w:t>внимание эту обратную связь, был осуществлен возврат на этап разработки данного модуля. Ошибки в проектировании и реализации были устранены, оставшиеся тесты успешно пройдены. Интеграционное тестирование также завершилось успешно.</w:t>
      </w:r>
    </w:p>
    <w:p w:rsidR="00DC2115" w:rsidRPr="00471933" w:rsidRDefault="00DC2115" w:rsidP="00985267">
      <w:pPr>
        <w:ind w:firstLine="851"/>
        <w:rPr>
          <w:rFonts w:ascii="Times New Roman" w:hAnsi="Times New Roman" w:cs="Times New Roman"/>
          <w:sz w:val="28"/>
          <w:szCs w:val="28"/>
        </w:rPr>
      </w:pPr>
      <w:r w:rsidRPr="00471933">
        <w:rPr>
          <w:rFonts w:ascii="Times New Roman" w:hAnsi="Times New Roman" w:cs="Times New Roman"/>
          <w:sz w:val="28"/>
          <w:szCs w:val="28"/>
        </w:rPr>
        <w:t xml:space="preserve">Далее реализованная автоматизированная система была протестирована в реальных условиях с целью дополнительной отладки и получения обратной связи от пользователей. Специалисты-физиологи остались удовлетворены разработкой, отметив удобство </w:t>
      </w:r>
      <w:proofErr w:type="spellStart"/>
      <w:r w:rsidRPr="00471933">
        <w:rPr>
          <w:rFonts w:ascii="Times New Roman" w:hAnsi="Times New Roman" w:cs="Times New Roman"/>
          <w:sz w:val="28"/>
          <w:szCs w:val="28"/>
        </w:rPr>
        <w:t>нативной</w:t>
      </w:r>
      <w:proofErr w:type="spellEnd"/>
      <w:r w:rsidRPr="00471933">
        <w:rPr>
          <w:rFonts w:ascii="Times New Roman" w:hAnsi="Times New Roman" w:cs="Times New Roman"/>
          <w:sz w:val="28"/>
          <w:szCs w:val="28"/>
        </w:rPr>
        <w:t xml:space="preserve"> поддержки импорта данных. </w:t>
      </w:r>
    </w:p>
    <w:p w:rsidR="00E80ED4" w:rsidRPr="00471933" w:rsidRDefault="00DC2115" w:rsidP="00985267">
      <w:pPr>
        <w:ind w:firstLine="851"/>
        <w:rPr>
          <w:rFonts w:ascii="Times New Roman" w:hAnsi="Times New Roman" w:cs="Times New Roman"/>
          <w:sz w:val="28"/>
          <w:szCs w:val="28"/>
        </w:rPr>
      </w:pPr>
      <w:r w:rsidRPr="00471933">
        <w:rPr>
          <w:rFonts w:ascii="Times New Roman" w:hAnsi="Times New Roman" w:cs="Times New Roman"/>
          <w:sz w:val="28"/>
          <w:szCs w:val="28"/>
        </w:rPr>
        <w:t>Принимая во внимание все вышесказанное можно заключить, что техническое задание, поставленное в рамках выполнения данной квалификационной работы, выполнено, а цели достигнуты. Спроектированная автоматизированная система, согласно отзывам пользователей, имеет хороший потенциал для дальнейшего развития, наполнения функциональными возможностями и применения в области стабилометрии.</w:t>
      </w:r>
    </w:p>
    <w:p w:rsidR="00E80ED4" w:rsidRPr="00471933" w:rsidRDefault="00E80ED4" w:rsidP="00985267">
      <w:pPr>
        <w:ind w:firstLine="851"/>
        <w:rPr>
          <w:rFonts w:ascii="Times New Roman" w:hAnsi="Times New Roman" w:cs="Times New Roman"/>
          <w:sz w:val="28"/>
          <w:szCs w:val="28"/>
        </w:rPr>
      </w:pPr>
      <w:r w:rsidRPr="00471933">
        <w:rPr>
          <w:rFonts w:ascii="Times New Roman" w:hAnsi="Times New Roman" w:cs="Times New Roman"/>
          <w:sz w:val="28"/>
          <w:szCs w:val="28"/>
        </w:rPr>
        <w:br w:type="page"/>
      </w:r>
    </w:p>
    <w:p w:rsidR="009A70D1" w:rsidRPr="00471933" w:rsidRDefault="009A70D1" w:rsidP="002B18FA">
      <w:pPr>
        <w:pStyle w:val="a9"/>
      </w:pPr>
      <w:bookmarkStart w:id="25" w:name="_Toc12191430"/>
      <w:r w:rsidRPr="00471933">
        <w:lastRenderedPageBreak/>
        <w:t xml:space="preserve">СПИСОК </w:t>
      </w:r>
      <w:r w:rsidR="00CD3D50" w:rsidRPr="00471933">
        <w:t xml:space="preserve">ИСПОЛЬЗОВАННЫХ </w:t>
      </w:r>
      <w:r w:rsidRPr="00471933">
        <w:t>ИСТОЧНИКОВ</w:t>
      </w:r>
      <w:bookmarkEnd w:id="25"/>
    </w:p>
    <w:p w:rsidR="009A70D1" w:rsidRPr="00471933" w:rsidRDefault="009A70D1" w:rsidP="00985267">
      <w:pPr>
        <w:pStyle w:val="a4"/>
        <w:numPr>
          <w:ilvl w:val="0"/>
          <w:numId w:val="4"/>
        </w:numPr>
        <w:spacing w:after="0" w:line="360" w:lineRule="auto"/>
        <w:ind w:firstLine="851"/>
        <w:jc w:val="both"/>
        <w:rPr>
          <w:rFonts w:ascii="Times New Roman" w:hAnsi="Times New Roman" w:cs="Times New Roman"/>
          <w:sz w:val="28"/>
          <w:szCs w:val="28"/>
        </w:rPr>
      </w:pPr>
      <w:r w:rsidRPr="00471933">
        <w:rPr>
          <w:rFonts w:ascii="Times New Roman" w:hAnsi="Times New Roman" w:cs="Times New Roman"/>
          <w:sz w:val="28"/>
          <w:szCs w:val="28"/>
        </w:rPr>
        <w:t xml:space="preserve">Приказ Минздрава России от 28.12.2012 N 1583н "Об утверждении стандарта специализированной медицинском помощи при болезни Паркинсона, требующей стационарного лечения в связи с нестабильной реакцией на </w:t>
      </w:r>
      <w:proofErr w:type="spellStart"/>
      <w:r w:rsidRPr="00471933">
        <w:rPr>
          <w:rFonts w:ascii="Times New Roman" w:hAnsi="Times New Roman" w:cs="Times New Roman"/>
          <w:sz w:val="28"/>
          <w:szCs w:val="28"/>
        </w:rPr>
        <w:t>противопаркинсонические</w:t>
      </w:r>
      <w:proofErr w:type="spellEnd"/>
      <w:r w:rsidRPr="00471933">
        <w:rPr>
          <w:rFonts w:ascii="Times New Roman" w:hAnsi="Times New Roman" w:cs="Times New Roman"/>
          <w:sz w:val="28"/>
          <w:szCs w:val="28"/>
        </w:rPr>
        <w:t xml:space="preserve"> средства" (Зарегистрировано в Минюсте России 11.02.2013 N 26971)</w:t>
      </w:r>
    </w:p>
    <w:p w:rsidR="009A70D1" w:rsidRPr="00471933" w:rsidRDefault="009A70D1" w:rsidP="00985267">
      <w:pPr>
        <w:pStyle w:val="a4"/>
        <w:numPr>
          <w:ilvl w:val="0"/>
          <w:numId w:val="4"/>
        </w:numPr>
        <w:spacing w:after="0" w:line="360" w:lineRule="auto"/>
        <w:ind w:firstLine="851"/>
        <w:jc w:val="both"/>
        <w:rPr>
          <w:rFonts w:ascii="Times New Roman" w:hAnsi="Times New Roman" w:cs="Times New Roman"/>
          <w:sz w:val="28"/>
          <w:szCs w:val="28"/>
        </w:rPr>
      </w:pPr>
      <w:r w:rsidRPr="00471933">
        <w:rPr>
          <w:rFonts w:ascii="Times New Roman" w:hAnsi="Times New Roman" w:cs="Times New Roman"/>
          <w:sz w:val="28"/>
          <w:szCs w:val="28"/>
        </w:rPr>
        <w:t xml:space="preserve">Московский консенсус по применению стабилометрии и </w:t>
      </w:r>
      <w:proofErr w:type="spellStart"/>
      <w:r w:rsidRPr="00471933">
        <w:rPr>
          <w:rFonts w:ascii="Times New Roman" w:hAnsi="Times New Roman" w:cs="Times New Roman"/>
          <w:sz w:val="28"/>
          <w:szCs w:val="28"/>
        </w:rPr>
        <w:t>биоуправления</w:t>
      </w:r>
      <w:proofErr w:type="spellEnd"/>
      <w:r w:rsidRPr="00471933">
        <w:rPr>
          <w:rFonts w:ascii="Times New Roman" w:hAnsi="Times New Roman" w:cs="Times New Roman"/>
          <w:sz w:val="28"/>
          <w:szCs w:val="28"/>
        </w:rPr>
        <w:t xml:space="preserve"> по опорной реакции в практическом здравоохранении и исследованиях / НИИ нормальной физиологии имени П.К. Анохина. – М., 2017 – 10 с.</w:t>
      </w:r>
    </w:p>
    <w:p w:rsidR="009A70D1" w:rsidRPr="00471933" w:rsidRDefault="009A70D1" w:rsidP="00985267">
      <w:pPr>
        <w:pStyle w:val="a4"/>
        <w:numPr>
          <w:ilvl w:val="0"/>
          <w:numId w:val="4"/>
        </w:numPr>
        <w:spacing w:after="0" w:line="360" w:lineRule="auto"/>
        <w:ind w:firstLine="851"/>
        <w:jc w:val="both"/>
        <w:rPr>
          <w:rFonts w:ascii="Times New Roman" w:hAnsi="Times New Roman" w:cs="Times New Roman"/>
          <w:sz w:val="28"/>
          <w:szCs w:val="28"/>
        </w:rPr>
      </w:pPr>
      <w:proofErr w:type="spellStart"/>
      <w:r w:rsidRPr="00471933">
        <w:rPr>
          <w:rFonts w:ascii="Times New Roman" w:hAnsi="Times New Roman" w:cs="Times New Roman"/>
          <w:sz w:val="28"/>
          <w:szCs w:val="28"/>
        </w:rPr>
        <w:t>Миловзорова</w:t>
      </w:r>
      <w:proofErr w:type="spellEnd"/>
      <w:r w:rsidRPr="00471933">
        <w:rPr>
          <w:rFonts w:ascii="Times New Roman" w:hAnsi="Times New Roman" w:cs="Times New Roman"/>
          <w:sz w:val="28"/>
          <w:szCs w:val="28"/>
        </w:rPr>
        <w:t xml:space="preserve"> М.С. Анатомия и физиология человека / </w:t>
      </w:r>
      <w:proofErr w:type="spellStart"/>
      <w:r w:rsidRPr="00471933">
        <w:rPr>
          <w:rFonts w:ascii="Times New Roman" w:hAnsi="Times New Roman" w:cs="Times New Roman"/>
          <w:sz w:val="28"/>
          <w:szCs w:val="28"/>
        </w:rPr>
        <w:t>Миловзорова</w:t>
      </w:r>
      <w:proofErr w:type="spellEnd"/>
      <w:r w:rsidRPr="00471933">
        <w:rPr>
          <w:rFonts w:ascii="Times New Roman" w:hAnsi="Times New Roman" w:cs="Times New Roman"/>
          <w:sz w:val="28"/>
          <w:szCs w:val="28"/>
        </w:rPr>
        <w:t xml:space="preserve"> М.С. – М.: Книга по Требованию, 2012. – 215 с.</w:t>
      </w:r>
    </w:p>
    <w:p w:rsidR="009A70D1" w:rsidRPr="00471933" w:rsidRDefault="009A70D1" w:rsidP="00985267">
      <w:pPr>
        <w:pStyle w:val="a4"/>
        <w:numPr>
          <w:ilvl w:val="0"/>
          <w:numId w:val="4"/>
        </w:numPr>
        <w:spacing w:after="0" w:line="360" w:lineRule="auto"/>
        <w:ind w:firstLine="851"/>
        <w:jc w:val="both"/>
        <w:rPr>
          <w:rFonts w:ascii="Times New Roman" w:hAnsi="Times New Roman" w:cs="Times New Roman"/>
          <w:sz w:val="28"/>
          <w:szCs w:val="28"/>
        </w:rPr>
      </w:pPr>
      <w:proofErr w:type="spellStart"/>
      <w:r w:rsidRPr="00471933">
        <w:rPr>
          <w:rFonts w:ascii="Times New Roman" w:hAnsi="Times New Roman" w:cs="Times New Roman"/>
          <w:sz w:val="28"/>
          <w:szCs w:val="28"/>
        </w:rPr>
        <w:t>Штульман</w:t>
      </w:r>
      <w:proofErr w:type="spellEnd"/>
      <w:r w:rsidRPr="00471933">
        <w:rPr>
          <w:rFonts w:ascii="Times New Roman" w:hAnsi="Times New Roman" w:cs="Times New Roman"/>
          <w:sz w:val="28"/>
          <w:szCs w:val="28"/>
        </w:rPr>
        <w:t xml:space="preserve"> Д. Р., Левин О. С. Нервные болезни: Учебник. – М.: Медицина, 2000. – 464 с.: ил. – (Учеб</w:t>
      </w:r>
      <w:proofErr w:type="gramStart"/>
      <w:r w:rsidRPr="00471933">
        <w:rPr>
          <w:rFonts w:ascii="Times New Roman" w:hAnsi="Times New Roman" w:cs="Times New Roman"/>
          <w:sz w:val="28"/>
          <w:szCs w:val="28"/>
        </w:rPr>
        <w:t>.</w:t>
      </w:r>
      <w:proofErr w:type="gramEnd"/>
      <w:r w:rsidRPr="00471933">
        <w:rPr>
          <w:rFonts w:ascii="Times New Roman" w:hAnsi="Times New Roman" w:cs="Times New Roman"/>
          <w:sz w:val="28"/>
          <w:szCs w:val="28"/>
        </w:rPr>
        <w:t xml:space="preserve"> лит. Для учащихся мед. училищ и колледжей). – </w:t>
      </w:r>
      <w:r w:rsidRPr="00471933">
        <w:rPr>
          <w:rFonts w:ascii="Times New Roman" w:hAnsi="Times New Roman" w:cs="Times New Roman"/>
          <w:sz w:val="28"/>
          <w:szCs w:val="28"/>
          <w:lang w:val="en-US"/>
        </w:rPr>
        <w:t>ISBN 5-225-04587-1</w:t>
      </w:r>
    </w:p>
    <w:p w:rsidR="009A70D1" w:rsidRPr="00471933" w:rsidRDefault="009A70D1" w:rsidP="00985267">
      <w:pPr>
        <w:pStyle w:val="a4"/>
        <w:numPr>
          <w:ilvl w:val="0"/>
          <w:numId w:val="4"/>
        </w:numPr>
        <w:spacing w:after="0" w:line="360" w:lineRule="auto"/>
        <w:ind w:firstLine="851"/>
        <w:jc w:val="both"/>
        <w:rPr>
          <w:rFonts w:ascii="Times New Roman" w:hAnsi="Times New Roman" w:cs="Times New Roman"/>
          <w:sz w:val="28"/>
          <w:szCs w:val="28"/>
        </w:rPr>
      </w:pPr>
      <w:r w:rsidRPr="00471933">
        <w:rPr>
          <w:rFonts w:ascii="Times New Roman" w:hAnsi="Times New Roman" w:cs="Times New Roman"/>
          <w:i/>
          <w:iCs/>
          <w:sz w:val="28"/>
          <w:szCs w:val="28"/>
        </w:rPr>
        <w:t>Кручинин П. А., Лебедев А. В., Холмогорова Н. В.</w:t>
      </w:r>
      <w:r w:rsidRPr="00471933">
        <w:rPr>
          <w:rFonts w:ascii="Times New Roman" w:hAnsi="Times New Roman" w:cs="Times New Roman"/>
          <w:sz w:val="28"/>
          <w:szCs w:val="28"/>
        </w:rPr>
        <w:t> ОСОБЕННОСТИ ЧАСТОТНОГО АНАЛИЗА СИГНАЛОВ СИЛОМОМЕНТНЫХ ДАТЧИКОВ В ЗАДАЧЕ ИССЛЕДОВАНИЯ ФИЗИОЛОГИЧЕСКОГО ТРЕМОРА // </w:t>
      </w:r>
      <w:r w:rsidRPr="00471933">
        <w:rPr>
          <w:rFonts w:ascii="Times New Roman" w:hAnsi="Times New Roman" w:cs="Times New Roman"/>
          <w:i/>
          <w:iCs/>
          <w:sz w:val="28"/>
          <w:szCs w:val="28"/>
        </w:rPr>
        <w:t>Российский журнал биомеханики</w:t>
      </w:r>
      <w:r w:rsidRPr="00471933">
        <w:rPr>
          <w:rFonts w:ascii="Times New Roman" w:hAnsi="Times New Roman" w:cs="Times New Roman"/>
          <w:sz w:val="28"/>
          <w:szCs w:val="28"/>
        </w:rPr>
        <w:t xml:space="preserve">. — 2013. — Т. 17, № 1. — С. 64–77. </w:t>
      </w:r>
      <w:proofErr w:type="spellStart"/>
      <w:r w:rsidRPr="00471933">
        <w:rPr>
          <w:rFonts w:ascii="Times New Roman" w:hAnsi="Times New Roman" w:cs="Times New Roman"/>
          <w:sz w:val="28"/>
          <w:szCs w:val="28"/>
        </w:rPr>
        <w:t>Силомоментные</w:t>
      </w:r>
      <w:proofErr w:type="spellEnd"/>
      <w:r w:rsidRPr="00471933">
        <w:rPr>
          <w:rFonts w:ascii="Times New Roman" w:hAnsi="Times New Roman" w:cs="Times New Roman"/>
          <w:sz w:val="28"/>
          <w:szCs w:val="28"/>
        </w:rPr>
        <w:t xml:space="preserve"> датчики используют для оценки функционального состояния, неврологических и ортопедических патологий человека. Сигнал, измеренный </w:t>
      </w:r>
      <w:proofErr w:type="spellStart"/>
      <w:r w:rsidRPr="00471933">
        <w:rPr>
          <w:rFonts w:ascii="Times New Roman" w:hAnsi="Times New Roman" w:cs="Times New Roman"/>
          <w:sz w:val="28"/>
          <w:szCs w:val="28"/>
        </w:rPr>
        <w:t>силомоментным</w:t>
      </w:r>
      <w:proofErr w:type="spellEnd"/>
      <w:r w:rsidRPr="00471933">
        <w:rPr>
          <w:rFonts w:ascii="Times New Roman" w:hAnsi="Times New Roman" w:cs="Times New Roman"/>
          <w:sz w:val="28"/>
          <w:szCs w:val="28"/>
        </w:rPr>
        <w:t xml:space="preserve"> датчиком, взаимодействующим с телом человека или его сегментами, является интегративным. Он включает механические составляющие, обусловленные системой управления движением, а также, дыханием, </w:t>
      </w:r>
      <w:proofErr w:type="spellStart"/>
      <w:r w:rsidRPr="00471933">
        <w:rPr>
          <w:rFonts w:ascii="Times New Roman" w:hAnsi="Times New Roman" w:cs="Times New Roman"/>
          <w:sz w:val="28"/>
          <w:szCs w:val="28"/>
        </w:rPr>
        <w:t>кардиоритмом</w:t>
      </w:r>
      <w:proofErr w:type="spellEnd"/>
      <w:r w:rsidRPr="00471933">
        <w:rPr>
          <w:rFonts w:ascii="Times New Roman" w:hAnsi="Times New Roman" w:cs="Times New Roman"/>
          <w:sz w:val="28"/>
          <w:szCs w:val="28"/>
        </w:rPr>
        <w:t xml:space="preserve"> и т.п., что находит свое отражение в его частотном спектре. В работе обсуждается задача выделения </w:t>
      </w:r>
      <w:proofErr w:type="spellStart"/>
      <w:r w:rsidRPr="00471933">
        <w:rPr>
          <w:rFonts w:ascii="Times New Roman" w:hAnsi="Times New Roman" w:cs="Times New Roman"/>
          <w:sz w:val="28"/>
          <w:szCs w:val="28"/>
        </w:rPr>
        <w:t>треморных</w:t>
      </w:r>
      <w:proofErr w:type="spellEnd"/>
      <w:r w:rsidRPr="00471933">
        <w:rPr>
          <w:rFonts w:ascii="Times New Roman" w:hAnsi="Times New Roman" w:cs="Times New Roman"/>
          <w:sz w:val="28"/>
          <w:szCs w:val="28"/>
        </w:rPr>
        <w:t xml:space="preserve"> составляющих, порожденных последовательным сокращением скелетных мышц.</w:t>
      </w:r>
    </w:p>
    <w:p w:rsidR="009A70D1" w:rsidRPr="00471933" w:rsidRDefault="009A70D1" w:rsidP="00985267">
      <w:pPr>
        <w:pStyle w:val="a4"/>
        <w:numPr>
          <w:ilvl w:val="0"/>
          <w:numId w:val="4"/>
        </w:numPr>
        <w:spacing w:after="0" w:line="360" w:lineRule="auto"/>
        <w:ind w:firstLine="851"/>
        <w:rPr>
          <w:rStyle w:val="fontstyle01"/>
          <w:lang w:val="en-US"/>
        </w:rPr>
      </w:pPr>
      <w:r w:rsidRPr="00471933">
        <w:rPr>
          <w:rStyle w:val="fontstyle01"/>
          <w:lang w:val="en-US"/>
        </w:rPr>
        <w:lastRenderedPageBreak/>
        <w:t xml:space="preserve">Mark Hammond. Python Programming on Win32 / Mark Hammond, Andy Robinson. - O'Reilly &amp; Associates, Inc., 2000. – P. 652 </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Диагностика ранних неврологических нарушений с помощью </w:t>
      </w:r>
      <w:proofErr w:type="spellStart"/>
      <w:r w:rsidRPr="00471933">
        <w:rPr>
          <w:rFonts w:ascii="Times New Roman" w:hAnsi="Times New Roman" w:cs="Times New Roman"/>
          <w:color w:val="222222"/>
          <w:sz w:val="28"/>
          <w:szCs w:val="28"/>
          <w:shd w:val="clear" w:color="auto" w:fill="FFFFFF"/>
        </w:rPr>
        <w:t>силомоментных</w:t>
      </w:r>
      <w:proofErr w:type="spellEnd"/>
      <w:r w:rsidRPr="00471933">
        <w:rPr>
          <w:rFonts w:ascii="Times New Roman" w:hAnsi="Times New Roman" w:cs="Times New Roman"/>
          <w:color w:val="222222"/>
          <w:sz w:val="28"/>
          <w:szCs w:val="28"/>
          <w:shd w:val="clear" w:color="auto" w:fill="FFFFFF"/>
        </w:rPr>
        <w:t xml:space="preserve"> аппаратно-программных комплексов / Н. В. Холмогорова, П. А. Кручинин, Ю. С. </w:t>
      </w:r>
      <w:proofErr w:type="spellStart"/>
      <w:r w:rsidRPr="00471933">
        <w:rPr>
          <w:rFonts w:ascii="Times New Roman" w:hAnsi="Times New Roman" w:cs="Times New Roman"/>
          <w:color w:val="222222"/>
          <w:sz w:val="28"/>
          <w:szCs w:val="28"/>
          <w:shd w:val="clear" w:color="auto" w:fill="FFFFFF"/>
        </w:rPr>
        <w:t>Левик</w:t>
      </w:r>
      <w:proofErr w:type="spellEnd"/>
      <w:r w:rsidRPr="00471933">
        <w:rPr>
          <w:rFonts w:ascii="Times New Roman" w:hAnsi="Times New Roman" w:cs="Times New Roman"/>
          <w:color w:val="222222"/>
          <w:sz w:val="28"/>
          <w:szCs w:val="28"/>
          <w:shd w:val="clear" w:color="auto" w:fill="FFFFFF"/>
        </w:rPr>
        <w:t xml:space="preserve"> и др. // </w:t>
      </w:r>
      <w:r w:rsidRPr="00471933">
        <w:rPr>
          <w:rStyle w:val="a5"/>
          <w:color w:val="222222"/>
          <w:bdr w:val="none" w:sz="0" w:space="0" w:color="auto" w:frame="1"/>
          <w:shd w:val="clear" w:color="auto" w:fill="FFFFFF"/>
        </w:rPr>
        <w:t>Известия ЮФУ. Технические науки</w:t>
      </w:r>
      <w:r w:rsidRPr="00471933">
        <w:rPr>
          <w:rFonts w:ascii="Times New Roman" w:hAnsi="Times New Roman" w:cs="Times New Roman"/>
          <w:color w:val="222222"/>
          <w:sz w:val="28"/>
          <w:szCs w:val="28"/>
          <w:shd w:val="clear" w:color="auto" w:fill="FFFFFF"/>
        </w:rPr>
        <w:t xml:space="preserve">. — 2012. — Т. 134, № 9. — С. 256–261. В работе обсуждается технология </w:t>
      </w:r>
      <w:proofErr w:type="spellStart"/>
      <w:r w:rsidRPr="00471933">
        <w:rPr>
          <w:rFonts w:ascii="Times New Roman" w:hAnsi="Times New Roman" w:cs="Times New Roman"/>
          <w:color w:val="222222"/>
          <w:sz w:val="28"/>
          <w:szCs w:val="28"/>
          <w:shd w:val="clear" w:color="auto" w:fill="FFFFFF"/>
        </w:rPr>
        <w:t>неинвазивной</w:t>
      </w:r>
      <w:proofErr w:type="spellEnd"/>
      <w:r w:rsidRPr="00471933">
        <w:rPr>
          <w:rFonts w:ascii="Times New Roman" w:hAnsi="Times New Roman" w:cs="Times New Roman"/>
          <w:color w:val="222222"/>
          <w:sz w:val="28"/>
          <w:szCs w:val="28"/>
          <w:shd w:val="clear" w:color="auto" w:fill="FFFFFF"/>
        </w:rPr>
        <w:t xml:space="preserve"> диагностики ранних неврологических нарушений. Рассматриваются приемы диагностики, основанные на регистрации и последующем спектральном анализе колебательных движений тела человека и его частей, вызванных ритмическими биениями сердца, дыханием, сокращением отдельных двигательных единиц и т.д. Приводятся результаты апробации отдельных элементов технологии на примере анализа особенностей моторной регуляции пациентов с </w:t>
      </w:r>
      <w:proofErr w:type="spellStart"/>
      <w:r w:rsidRPr="00471933">
        <w:rPr>
          <w:rFonts w:ascii="Times New Roman" w:hAnsi="Times New Roman" w:cs="Times New Roman"/>
          <w:color w:val="222222"/>
          <w:sz w:val="28"/>
          <w:szCs w:val="28"/>
          <w:shd w:val="clear" w:color="auto" w:fill="FFFFFF"/>
        </w:rPr>
        <w:t>паркинсоническими</w:t>
      </w:r>
      <w:proofErr w:type="spellEnd"/>
      <w:r w:rsidRPr="00471933">
        <w:rPr>
          <w:rFonts w:ascii="Times New Roman" w:hAnsi="Times New Roman" w:cs="Times New Roman"/>
          <w:color w:val="222222"/>
          <w:sz w:val="28"/>
          <w:szCs w:val="28"/>
          <w:shd w:val="clear" w:color="auto" w:fill="FFFFFF"/>
        </w:rPr>
        <w:t xml:space="preserve"> нарушениями. Показано, что наиболее полную информацию для подобной диагностики предоставляет аппаратно-программный комплекс с распределенной системой </w:t>
      </w:r>
      <w:proofErr w:type="spellStart"/>
      <w:r w:rsidRPr="00471933">
        <w:rPr>
          <w:rFonts w:ascii="Times New Roman" w:hAnsi="Times New Roman" w:cs="Times New Roman"/>
          <w:color w:val="222222"/>
          <w:sz w:val="28"/>
          <w:szCs w:val="28"/>
          <w:shd w:val="clear" w:color="auto" w:fill="FFFFFF"/>
        </w:rPr>
        <w:t>силомоментных</w:t>
      </w:r>
      <w:proofErr w:type="spellEnd"/>
      <w:r w:rsidRPr="00471933">
        <w:rPr>
          <w:rFonts w:ascii="Times New Roman" w:hAnsi="Times New Roman" w:cs="Times New Roman"/>
          <w:color w:val="222222"/>
          <w:sz w:val="28"/>
          <w:szCs w:val="28"/>
          <w:shd w:val="clear" w:color="auto" w:fill="FFFFFF"/>
        </w:rPr>
        <w:t xml:space="preserve"> датчиков. </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Аппаратно-программный </w:t>
      </w:r>
      <w:proofErr w:type="spellStart"/>
      <w:r w:rsidRPr="00471933">
        <w:rPr>
          <w:rFonts w:ascii="Times New Roman" w:hAnsi="Times New Roman" w:cs="Times New Roman"/>
          <w:color w:val="222222"/>
          <w:sz w:val="28"/>
          <w:szCs w:val="28"/>
          <w:shd w:val="clear" w:color="auto" w:fill="FFFFFF"/>
        </w:rPr>
        <w:t>стабилографический</w:t>
      </w:r>
      <w:proofErr w:type="spellEnd"/>
      <w:r w:rsidRPr="00471933">
        <w:rPr>
          <w:rFonts w:ascii="Times New Roman" w:hAnsi="Times New Roman" w:cs="Times New Roman"/>
          <w:color w:val="222222"/>
          <w:sz w:val="28"/>
          <w:szCs w:val="28"/>
          <w:shd w:val="clear" w:color="auto" w:fill="FFFFFF"/>
        </w:rPr>
        <w:t xml:space="preserve"> комплекс для диагностики функциональных и </w:t>
      </w:r>
      <w:proofErr w:type="spellStart"/>
      <w:r w:rsidRPr="00471933">
        <w:rPr>
          <w:rFonts w:ascii="Times New Roman" w:hAnsi="Times New Roman" w:cs="Times New Roman"/>
          <w:color w:val="222222"/>
          <w:sz w:val="28"/>
          <w:szCs w:val="28"/>
          <w:shd w:val="clear" w:color="auto" w:fill="FFFFFF"/>
        </w:rPr>
        <w:t>преморбидных</w:t>
      </w:r>
      <w:proofErr w:type="spellEnd"/>
      <w:r w:rsidRPr="00471933">
        <w:rPr>
          <w:rFonts w:ascii="Times New Roman" w:hAnsi="Times New Roman" w:cs="Times New Roman"/>
          <w:color w:val="222222"/>
          <w:sz w:val="28"/>
          <w:szCs w:val="28"/>
          <w:shd w:val="clear" w:color="auto" w:fill="FFFFFF"/>
        </w:rPr>
        <w:t xml:space="preserve"> состояний человека / П. А. Кручинин, Н. В. Холмогорова, С. С. Слива и др. // </w:t>
      </w:r>
      <w:r w:rsidRPr="00471933">
        <w:rPr>
          <w:rFonts w:ascii="Times New Roman" w:hAnsi="Times New Roman" w:cs="Times New Roman"/>
          <w:i/>
          <w:iCs/>
          <w:sz w:val="28"/>
          <w:szCs w:val="28"/>
        </w:rPr>
        <w:t>Известия Южного федерального университета. Технические науки</w:t>
      </w:r>
      <w:r w:rsidRPr="00471933">
        <w:rPr>
          <w:rFonts w:ascii="Times New Roman" w:hAnsi="Times New Roman" w:cs="Times New Roman"/>
          <w:color w:val="222222"/>
          <w:sz w:val="28"/>
          <w:szCs w:val="28"/>
          <w:shd w:val="clear" w:color="auto" w:fill="FFFFFF"/>
        </w:rPr>
        <w:t xml:space="preserve">. — 2009. — Т. 98, № 9. — С. 117–123. Описывается аппаратно-программный комплекс для оценки функционального и психофизиологического состояния сидящего человека на основе кресла, </w:t>
      </w:r>
      <w:proofErr w:type="spellStart"/>
      <w:r w:rsidRPr="00471933">
        <w:rPr>
          <w:rFonts w:ascii="Times New Roman" w:hAnsi="Times New Roman" w:cs="Times New Roman"/>
          <w:color w:val="222222"/>
          <w:sz w:val="28"/>
          <w:szCs w:val="28"/>
          <w:shd w:val="clear" w:color="auto" w:fill="FFFFFF"/>
        </w:rPr>
        <w:t>очувствленного</w:t>
      </w:r>
      <w:proofErr w:type="spellEnd"/>
      <w:r w:rsidRPr="00471933">
        <w:rPr>
          <w:rFonts w:ascii="Times New Roman" w:hAnsi="Times New Roman" w:cs="Times New Roman"/>
          <w:color w:val="222222"/>
          <w:sz w:val="28"/>
          <w:szCs w:val="28"/>
          <w:shd w:val="clear" w:color="auto" w:fill="FFFFFF"/>
        </w:rPr>
        <w:t xml:space="preserve"> </w:t>
      </w:r>
      <w:proofErr w:type="spellStart"/>
      <w:r w:rsidRPr="00471933">
        <w:rPr>
          <w:rFonts w:ascii="Times New Roman" w:hAnsi="Times New Roman" w:cs="Times New Roman"/>
          <w:color w:val="222222"/>
          <w:sz w:val="28"/>
          <w:szCs w:val="28"/>
          <w:shd w:val="clear" w:color="auto" w:fill="FFFFFF"/>
        </w:rPr>
        <w:t>сило</w:t>
      </w:r>
      <w:proofErr w:type="spellEnd"/>
      <w:r w:rsidRPr="00471933">
        <w:rPr>
          <w:rFonts w:ascii="Times New Roman" w:hAnsi="Times New Roman" w:cs="Times New Roman"/>
          <w:color w:val="222222"/>
          <w:sz w:val="28"/>
          <w:szCs w:val="28"/>
          <w:shd w:val="clear" w:color="auto" w:fill="FFFFFF"/>
        </w:rPr>
        <w:t>- координатными датчиками.</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sz w:val="28"/>
          <w:szCs w:val="28"/>
          <w:shd w:val="clear" w:color="auto" w:fill="FFFFFF"/>
        </w:rPr>
        <w:t>https://docs.microsoft.com/en-us/windows/desktop/com/component-object-model--com--portal</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Стабилометрические параметры: памятка начинающему пользователю [Электронный ресурс] / В. И. Усачев, С. С. Слива –  ЗАО </w:t>
      </w:r>
      <w:r w:rsidRPr="00471933">
        <w:rPr>
          <w:rFonts w:ascii="Times New Roman" w:hAnsi="Times New Roman" w:cs="Times New Roman"/>
          <w:color w:val="222222"/>
          <w:sz w:val="28"/>
          <w:szCs w:val="28"/>
          <w:shd w:val="clear" w:color="auto" w:fill="FFFFFF"/>
        </w:rPr>
        <w:lastRenderedPageBreak/>
        <w:t>«ОКБ «Ритм» – 2011 – Режим доступа: http://www.rista.ru/production/stabila/docs/memo.pdf (10.05.2019)</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Скворцов Д.В. </w:t>
      </w:r>
      <w:proofErr w:type="spellStart"/>
      <w:r w:rsidRPr="00471933">
        <w:rPr>
          <w:rFonts w:ascii="Times New Roman" w:hAnsi="Times New Roman" w:cs="Times New Roman"/>
          <w:color w:val="222222"/>
          <w:sz w:val="28"/>
          <w:szCs w:val="28"/>
          <w:shd w:val="clear" w:color="auto" w:fill="FFFFFF"/>
        </w:rPr>
        <w:t>Стабилометрическое</w:t>
      </w:r>
      <w:proofErr w:type="spellEnd"/>
      <w:r w:rsidRPr="00471933">
        <w:rPr>
          <w:rFonts w:ascii="Times New Roman" w:hAnsi="Times New Roman" w:cs="Times New Roman"/>
          <w:color w:val="222222"/>
          <w:sz w:val="28"/>
          <w:szCs w:val="28"/>
          <w:shd w:val="clear" w:color="auto" w:fill="FFFFFF"/>
        </w:rPr>
        <w:t xml:space="preserve"> исследование: краткое руководство /Д. В. Скворцов — М.: Маска, 2010. — 172 с.: ил. —    ISBN 978-5-91146-505-6</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Слива А. С., Подопригора Р. В., </w:t>
      </w:r>
      <w:proofErr w:type="spellStart"/>
      <w:r w:rsidRPr="00471933">
        <w:rPr>
          <w:rFonts w:ascii="Times New Roman" w:hAnsi="Times New Roman" w:cs="Times New Roman"/>
          <w:color w:val="222222"/>
          <w:sz w:val="28"/>
          <w:szCs w:val="28"/>
          <w:shd w:val="clear" w:color="auto" w:fill="FFFFFF"/>
        </w:rPr>
        <w:t>Переяслов</w:t>
      </w:r>
      <w:proofErr w:type="spellEnd"/>
      <w:r w:rsidRPr="00471933">
        <w:rPr>
          <w:rFonts w:ascii="Times New Roman" w:hAnsi="Times New Roman" w:cs="Times New Roman"/>
          <w:color w:val="222222"/>
          <w:sz w:val="28"/>
          <w:szCs w:val="28"/>
          <w:shd w:val="clear" w:color="auto" w:fill="FFFFFF"/>
        </w:rPr>
        <w:t xml:space="preserve"> Г. А. Использование </w:t>
      </w:r>
      <w:proofErr w:type="spellStart"/>
      <w:r w:rsidRPr="00471933">
        <w:rPr>
          <w:rFonts w:ascii="Times New Roman" w:hAnsi="Times New Roman" w:cs="Times New Roman"/>
          <w:color w:val="222222"/>
          <w:sz w:val="28"/>
          <w:szCs w:val="28"/>
          <w:shd w:val="clear" w:color="auto" w:fill="FFFFFF"/>
        </w:rPr>
        <w:t>стабилоанализатора</w:t>
      </w:r>
      <w:proofErr w:type="spellEnd"/>
      <w:r w:rsidRPr="00471933">
        <w:rPr>
          <w:rFonts w:ascii="Times New Roman" w:hAnsi="Times New Roman" w:cs="Times New Roman"/>
          <w:color w:val="222222"/>
          <w:sz w:val="28"/>
          <w:szCs w:val="28"/>
          <w:shd w:val="clear" w:color="auto" w:fill="FFFFFF"/>
        </w:rPr>
        <w:t xml:space="preserve"> Стабилан-01 для совершенствования спортивного мастерства в боксе // ИВД. 2014. №4-2. URL: https://cyberleninka.ru/article/n/ispolzovanie-stabiloanalizatora-stabilan-01-dlya-sovershenstvovaniya-sportivnogo-masterstva-v-bokse (дата обращения: 10.05.2019)</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Цифровое Здравоохранение. Труды XIX Международного конгресса «Информационные технологии в медицине» (Москва, 11—12 октября 2018), электронное издание ― М.: </w:t>
      </w:r>
      <w:proofErr w:type="spellStart"/>
      <w:r w:rsidRPr="00471933">
        <w:rPr>
          <w:rFonts w:ascii="Times New Roman" w:hAnsi="Times New Roman" w:cs="Times New Roman"/>
          <w:color w:val="222222"/>
          <w:sz w:val="28"/>
          <w:szCs w:val="28"/>
          <w:shd w:val="clear" w:color="auto" w:fill="FFFFFF"/>
        </w:rPr>
        <w:t>Консэф</w:t>
      </w:r>
      <w:proofErr w:type="spellEnd"/>
      <w:r w:rsidRPr="00471933">
        <w:rPr>
          <w:rFonts w:ascii="Times New Roman" w:hAnsi="Times New Roman" w:cs="Times New Roman"/>
          <w:color w:val="222222"/>
          <w:sz w:val="28"/>
          <w:szCs w:val="28"/>
          <w:shd w:val="clear" w:color="auto" w:fill="FFFFFF"/>
        </w:rPr>
        <w:t>, 2018 ― URL: https://itmcongress.ru/itm2018/proceedings/</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Машинное обучение. ― СПб.: Питер, 2017. ― 336 с.: ил. ― (Серия «Библиотека программиста»). ISBN 978-5-496-02989-6</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lang w:val="en-US"/>
        </w:rPr>
      </w:pPr>
      <w:r w:rsidRPr="00471933">
        <w:rPr>
          <w:rFonts w:ascii="Times New Roman" w:hAnsi="Times New Roman" w:cs="Times New Roman"/>
          <w:color w:val="222222"/>
          <w:sz w:val="28"/>
          <w:szCs w:val="28"/>
          <w:shd w:val="clear" w:color="auto" w:fill="FFFFFF"/>
        </w:rPr>
        <w:t xml:space="preserve">Силен Дэви, </w:t>
      </w:r>
      <w:proofErr w:type="spellStart"/>
      <w:r w:rsidRPr="00471933">
        <w:rPr>
          <w:rFonts w:ascii="Times New Roman" w:hAnsi="Times New Roman" w:cs="Times New Roman"/>
          <w:color w:val="222222"/>
          <w:sz w:val="28"/>
          <w:szCs w:val="28"/>
          <w:shd w:val="clear" w:color="auto" w:fill="FFFFFF"/>
        </w:rPr>
        <w:t>Мейсман</w:t>
      </w:r>
      <w:proofErr w:type="spellEnd"/>
      <w:r w:rsidRPr="00471933">
        <w:rPr>
          <w:rFonts w:ascii="Times New Roman" w:hAnsi="Times New Roman" w:cs="Times New Roman"/>
          <w:color w:val="222222"/>
          <w:sz w:val="28"/>
          <w:szCs w:val="28"/>
          <w:shd w:val="clear" w:color="auto" w:fill="FFFFFF"/>
        </w:rPr>
        <w:t xml:space="preserve"> </w:t>
      </w:r>
      <w:proofErr w:type="spellStart"/>
      <w:r w:rsidRPr="00471933">
        <w:rPr>
          <w:rFonts w:ascii="Times New Roman" w:hAnsi="Times New Roman" w:cs="Times New Roman"/>
          <w:color w:val="222222"/>
          <w:sz w:val="28"/>
          <w:szCs w:val="28"/>
          <w:shd w:val="clear" w:color="auto" w:fill="FFFFFF"/>
        </w:rPr>
        <w:t>Арно</w:t>
      </w:r>
      <w:proofErr w:type="spellEnd"/>
      <w:r w:rsidRPr="00471933">
        <w:rPr>
          <w:rFonts w:ascii="Times New Roman" w:hAnsi="Times New Roman" w:cs="Times New Roman"/>
          <w:color w:val="222222"/>
          <w:sz w:val="28"/>
          <w:szCs w:val="28"/>
          <w:shd w:val="clear" w:color="auto" w:fill="FFFFFF"/>
        </w:rPr>
        <w:t xml:space="preserve">, Али </w:t>
      </w:r>
      <w:proofErr w:type="spellStart"/>
      <w:r w:rsidRPr="00471933">
        <w:rPr>
          <w:rFonts w:ascii="Times New Roman" w:hAnsi="Times New Roman" w:cs="Times New Roman"/>
          <w:color w:val="222222"/>
          <w:sz w:val="28"/>
          <w:szCs w:val="28"/>
          <w:shd w:val="clear" w:color="auto" w:fill="FFFFFF"/>
        </w:rPr>
        <w:t>Мохамед</w:t>
      </w:r>
      <w:proofErr w:type="spellEnd"/>
      <w:r w:rsidRPr="00471933">
        <w:rPr>
          <w:rFonts w:ascii="Times New Roman" w:hAnsi="Times New Roman" w:cs="Times New Roman"/>
          <w:color w:val="222222"/>
          <w:sz w:val="28"/>
          <w:szCs w:val="28"/>
          <w:shd w:val="clear" w:color="auto" w:fill="FFFFFF"/>
        </w:rPr>
        <w:t>. Основы</w:t>
      </w:r>
      <w:r w:rsidRPr="00471933">
        <w:rPr>
          <w:rFonts w:ascii="Times New Roman" w:hAnsi="Times New Roman" w:cs="Times New Roman"/>
          <w:color w:val="222222"/>
          <w:sz w:val="28"/>
          <w:szCs w:val="28"/>
          <w:shd w:val="clear" w:color="auto" w:fill="FFFFFF"/>
          <w:lang w:val="en-US"/>
        </w:rPr>
        <w:t xml:space="preserve"> Data Science </w:t>
      </w:r>
      <w:r w:rsidRPr="00471933">
        <w:rPr>
          <w:rFonts w:ascii="Times New Roman" w:hAnsi="Times New Roman" w:cs="Times New Roman"/>
          <w:color w:val="222222"/>
          <w:sz w:val="28"/>
          <w:szCs w:val="28"/>
          <w:shd w:val="clear" w:color="auto" w:fill="FFFFFF"/>
        </w:rPr>
        <w:t>и</w:t>
      </w:r>
      <w:r w:rsidRPr="00471933">
        <w:rPr>
          <w:rFonts w:ascii="Times New Roman" w:hAnsi="Times New Roman" w:cs="Times New Roman"/>
          <w:color w:val="222222"/>
          <w:sz w:val="28"/>
          <w:szCs w:val="28"/>
          <w:shd w:val="clear" w:color="auto" w:fill="FFFFFF"/>
          <w:lang w:val="en-US"/>
        </w:rPr>
        <w:t xml:space="preserve"> Big Data. Python</w:t>
      </w:r>
      <w:r w:rsidRPr="00471933">
        <w:rPr>
          <w:rFonts w:ascii="Times New Roman" w:hAnsi="Times New Roman" w:cs="Times New Roman"/>
          <w:color w:val="222222"/>
          <w:sz w:val="28"/>
          <w:szCs w:val="28"/>
          <w:shd w:val="clear" w:color="auto" w:fill="FFFFFF"/>
        </w:rPr>
        <w:t xml:space="preserve"> и наука о данных. ― СПб.: Питер, 2017. ― 336 с.: ил. ― (Серия «Библиотека программиста»). </w:t>
      </w:r>
      <w:r w:rsidRPr="00471933">
        <w:rPr>
          <w:rFonts w:ascii="Times New Roman" w:hAnsi="Times New Roman" w:cs="Times New Roman"/>
          <w:color w:val="222222"/>
          <w:sz w:val="28"/>
          <w:szCs w:val="28"/>
          <w:shd w:val="clear" w:color="auto" w:fill="FFFFFF"/>
          <w:lang w:val="en-US"/>
        </w:rPr>
        <w:t>ISBN 978-5-496-02517-1</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Митькина П.А. Особенности хранения медицинской информации // Современные научные исследования и инновации. 2017. № 5 [Электронный ресурс]. </w:t>
      </w:r>
      <w:r w:rsidRPr="00471933">
        <w:rPr>
          <w:rFonts w:ascii="Times New Roman" w:hAnsi="Times New Roman" w:cs="Times New Roman"/>
          <w:color w:val="222222"/>
          <w:sz w:val="28"/>
          <w:szCs w:val="28"/>
          <w:shd w:val="clear" w:color="auto" w:fill="FFFFFF"/>
          <w:lang w:val="en-US"/>
        </w:rPr>
        <w:t>URL</w:t>
      </w:r>
      <w:r w:rsidRPr="00471933">
        <w:rPr>
          <w:rFonts w:ascii="Times New Roman" w:hAnsi="Times New Roman" w:cs="Times New Roman"/>
          <w:color w:val="222222"/>
          <w:sz w:val="28"/>
          <w:szCs w:val="28"/>
          <w:shd w:val="clear" w:color="auto" w:fill="FFFFFF"/>
        </w:rPr>
        <w:t xml:space="preserve">: </w:t>
      </w:r>
      <w:r w:rsidRPr="00471933">
        <w:rPr>
          <w:rFonts w:ascii="Times New Roman" w:hAnsi="Times New Roman" w:cs="Times New Roman"/>
          <w:color w:val="222222"/>
          <w:sz w:val="28"/>
          <w:szCs w:val="28"/>
          <w:shd w:val="clear" w:color="auto" w:fill="FFFFFF"/>
          <w:lang w:val="en-US"/>
        </w:rPr>
        <w:t>http</w:t>
      </w:r>
      <w:r w:rsidRPr="00471933">
        <w:rPr>
          <w:rFonts w:ascii="Times New Roman" w:hAnsi="Times New Roman" w:cs="Times New Roman"/>
          <w:color w:val="222222"/>
          <w:sz w:val="28"/>
          <w:szCs w:val="28"/>
          <w:shd w:val="clear" w:color="auto" w:fill="FFFFFF"/>
        </w:rPr>
        <w:t>://</w:t>
      </w:r>
      <w:r w:rsidRPr="00471933">
        <w:rPr>
          <w:rFonts w:ascii="Times New Roman" w:hAnsi="Times New Roman" w:cs="Times New Roman"/>
          <w:color w:val="222222"/>
          <w:sz w:val="28"/>
          <w:szCs w:val="28"/>
          <w:shd w:val="clear" w:color="auto" w:fill="FFFFFF"/>
          <w:lang w:val="en-US"/>
        </w:rPr>
        <w:t>web</w:t>
      </w:r>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snauka</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ru</w:t>
      </w:r>
      <w:proofErr w:type="spellEnd"/>
      <w:r w:rsidRPr="00471933">
        <w:rPr>
          <w:rFonts w:ascii="Times New Roman" w:hAnsi="Times New Roman" w:cs="Times New Roman"/>
          <w:color w:val="222222"/>
          <w:sz w:val="28"/>
          <w:szCs w:val="28"/>
          <w:shd w:val="clear" w:color="auto" w:fill="FFFFFF"/>
        </w:rPr>
        <w:t>/</w:t>
      </w:r>
      <w:r w:rsidRPr="00471933">
        <w:rPr>
          <w:rFonts w:ascii="Times New Roman" w:hAnsi="Times New Roman" w:cs="Times New Roman"/>
          <w:color w:val="222222"/>
          <w:sz w:val="28"/>
          <w:szCs w:val="28"/>
          <w:shd w:val="clear" w:color="auto" w:fill="FFFFFF"/>
          <w:lang w:val="en-US"/>
        </w:rPr>
        <w:t>issues</w:t>
      </w:r>
      <w:r w:rsidRPr="00471933">
        <w:rPr>
          <w:rFonts w:ascii="Times New Roman" w:hAnsi="Times New Roman" w:cs="Times New Roman"/>
          <w:color w:val="222222"/>
          <w:sz w:val="28"/>
          <w:szCs w:val="28"/>
          <w:shd w:val="clear" w:color="auto" w:fill="FFFFFF"/>
        </w:rPr>
        <w:t>/2017/05/82546 (дата обращения: 25.03.2019).</w:t>
      </w:r>
    </w:p>
    <w:p w:rsidR="009A70D1" w:rsidRPr="00471933" w:rsidRDefault="009A70D1" w:rsidP="00985267">
      <w:pPr>
        <w:pStyle w:val="a4"/>
        <w:numPr>
          <w:ilvl w:val="0"/>
          <w:numId w:val="4"/>
        </w:numPr>
        <w:spacing w:after="0" w:line="360" w:lineRule="auto"/>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Карасев Н.А., Васильев В.А., Максимов А.И., </w:t>
      </w:r>
      <w:proofErr w:type="spellStart"/>
      <w:r w:rsidRPr="00471933">
        <w:rPr>
          <w:rFonts w:ascii="Times New Roman" w:hAnsi="Times New Roman" w:cs="Times New Roman"/>
          <w:color w:val="222222"/>
          <w:sz w:val="28"/>
          <w:szCs w:val="28"/>
          <w:shd w:val="clear" w:color="auto" w:fill="FFFFFF"/>
        </w:rPr>
        <w:t>Молодов</w:t>
      </w:r>
      <w:proofErr w:type="spellEnd"/>
      <w:r w:rsidRPr="00471933">
        <w:rPr>
          <w:rFonts w:ascii="Times New Roman" w:hAnsi="Times New Roman" w:cs="Times New Roman"/>
          <w:color w:val="222222"/>
          <w:sz w:val="28"/>
          <w:szCs w:val="28"/>
          <w:shd w:val="clear" w:color="auto" w:fill="FFFFFF"/>
        </w:rPr>
        <w:t xml:space="preserve"> Валентин Альбертович Организационные, правовые и технологические аспекты обмена медицинской информацией // НМП. 2017. №1. </w:t>
      </w:r>
      <w:r w:rsidRPr="00471933">
        <w:rPr>
          <w:rFonts w:ascii="Times New Roman" w:hAnsi="Times New Roman" w:cs="Times New Roman"/>
          <w:color w:val="222222"/>
          <w:sz w:val="28"/>
          <w:szCs w:val="28"/>
          <w:shd w:val="clear" w:color="auto" w:fill="FFFFFF"/>
          <w:lang w:val="en-US"/>
        </w:rPr>
        <w:t>URL</w:t>
      </w:r>
      <w:r w:rsidRPr="00471933">
        <w:rPr>
          <w:rFonts w:ascii="Times New Roman" w:hAnsi="Times New Roman" w:cs="Times New Roman"/>
          <w:color w:val="222222"/>
          <w:sz w:val="28"/>
          <w:szCs w:val="28"/>
          <w:shd w:val="clear" w:color="auto" w:fill="FFFFFF"/>
        </w:rPr>
        <w:t xml:space="preserve">: </w:t>
      </w:r>
      <w:r w:rsidRPr="00471933">
        <w:rPr>
          <w:rFonts w:ascii="Times New Roman" w:hAnsi="Times New Roman" w:cs="Times New Roman"/>
          <w:color w:val="222222"/>
          <w:sz w:val="28"/>
          <w:szCs w:val="28"/>
          <w:shd w:val="clear" w:color="auto" w:fill="FFFFFF"/>
          <w:lang w:val="en-US"/>
        </w:rPr>
        <w:t>https</w:t>
      </w:r>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cyberleninka</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ru</w:t>
      </w:r>
      <w:proofErr w:type="spellEnd"/>
      <w:r w:rsidRPr="00471933">
        <w:rPr>
          <w:rFonts w:ascii="Times New Roman" w:hAnsi="Times New Roman" w:cs="Times New Roman"/>
          <w:color w:val="222222"/>
          <w:sz w:val="28"/>
          <w:szCs w:val="28"/>
          <w:shd w:val="clear" w:color="auto" w:fill="FFFFFF"/>
        </w:rPr>
        <w:t>/</w:t>
      </w:r>
      <w:r w:rsidRPr="00471933">
        <w:rPr>
          <w:rFonts w:ascii="Times New Roman" w:hAnsi="Times New Roman" w:cs="Times New Roman"/>
          <w:color w:val="222222"/>
          <w:sz w:val="28"/>
          <w:szCs w:val="28"/>
          <w:shd w:val="clear" w:color="auto" w:fill="FFFFFF"/>
          <w:lang w:val="en-US"/>
        </w:rPr>
        <w:t>article</w:t>
      </w:r>
      <w:r w:rsidRPr="00471933">
        <w:rPr>
          <w:rFonts w:ascii="Times New Roman" w:hAnsi="Times New Roman" w:cs="Times New Roman"/>
          <w:color w:val="222222"/>
          <w:sz w:val="28"/>
          <w:szCs w:val="28"/>
          <w:shd w:val="clear" w:color="auto" w:fill="FFFFFF"/>
        </w:rPr>
        <w:t>/</w:t>
      </w:r>
      <w:r w:rsidRPr="00471933">
        <w:rPr>
          <w:rFonts w:ascii="Times New Roman" w:hAnsi="Times New Roman" w:cs="Times New Roman"/>
          <w:color w:val="222222"/>
          <w:sz w:val="28"/>
          <w:szCs w:val="28"/>
          <w:shd w:val="clear" w:color="auto" w:fill="FFFFFF"/>
          <w:lang w:val="en-US"/>
        </w:rPr>
        <w:t>n</w:t>
      </w:r>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organizatsionnye</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pravovye</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i</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tehnologicheskie</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aspekty</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obmena</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meditsinskoy</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informatsiey</w:t>
      </w:r>
      <w:proofErr w:type="spellEnd"/>
      <w:r w:rsidRPr="00471933">
        <w:rPr>
          <w:rFonts w:ascii="Times New Roman" w:hAnsi="Times New Roman" w:cs="Times New Roman"/>
          <w:color w:val="222222"/>
          <w:sz w:val="28"/>
          <w:szCs w:val="28"/>
          <w:shd w:val="clear" w:color="auto" w:fill="FFFFFF"/>
        </w:rPr>
        <w:t xml:space="preserve"> (дата обращения: 20.06.2019). </w:t>
      </w:r>
    </w:p>
    <w:p w:rsidR="009A70D1" w:rsidRPr="00471933" w:rsidRDefault="009A70D1" w:rsidP="00985267">
      <w:pPr>
        <w:pStyle w:val="a4"/>
        <w:numPr>
          <w:ilvl w:val="0"/>
          <w:numId w:val="4"/>
        </w:numPr>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lastRenderedPageBreak/>
        <w:t xml:space="preserve"> Официальный сайт </w:t>
      </w:r>
      <w:r w:rsidRPr="00471933">
        <w:rPr>
          <w:rFonts w:ascii="Times New Roman" w:hAnsi="Times New Roman" w:cs="Times New Roman"/>
          <w:color w:val="222222"/>
          <w:sz w:val="28"/>
          <w:szCs w:val="28"/>
          <w:shd w:val="clear" w:color="auto" w:fill="FFFFFF"/>
          <w:lang w:val="en-US"/>
        </w:rPr>
        <w:t>DICOM</w:t>
      </w:r>
      <w:r w:rsidRPr="00471933">
        <w:rPr>
          <w:rFonts w:ascii="Times New Roman" w:hAnsi="Times New Roman" w:cs="Times New Roman"/>
          <w:color w:val="222222"/>
          <w:sz w:val="28"/>
          <w:szCs w:val="28"/>
          <w:shd w:val="clear" w:color="auto" w:fill="FFFFFF"/>
        </w:rPr>
        <w:t xml:space="preserve">// </w:t>
      </w:r>
      <w:r w:rsidRPr="00471933">
        <w:rPr>
          <w:rFonts w:ascii="Times New Roman" w:hAnsi="Times New Roman" w:cs="Times New Roman"/>
          <w:color w:val="222222"/>
          <w:sz w:val="28"/>
          <w:szCs w:val="28"/>
          <w:shd w:val="clear" w:color="auto" w:fill="FFFFFF"/>
          <w:lang w:val="en-US"/>
        </w:rPr>
        <w:t>DICOM</w:t>
      </w:r>
      <w:r w:rsidRPr="00471933">
        <w:rPr>
          <w:rFonts w:ascii="Times New Roman" w:hAnsi="Times New Roman" w:cs="Times New Roman"/>
          <w:color w:val="222222"/>
          <w:sz w:val="28"/>
          <w:szCs w:val="28"/>
          <w:shd w:val="clear" w:color="auto" w:fill="FFFFFF"/>
        </w:rPr>
        <w:t xml:space="preserve">/2017/ </w:t>
      </w:r>
      <w:r w:rsidRPr="00471933">
        <w:rPr>
          <w:rFonts w:ascii="Times New Roman" w:hAnsi="Times New Roman" w:cs="Times New Roman"/>
          <w:color w:val="222222"/>
          <w:sz w:val="28"/>
          <w:szCs w:val="28"/>
          <w:shd w:val="clear" w:color="auto" w:fill="FFFFFF"/>
          <w:lang w:val="en-US"/>
        </w:rPr>
        <w:t>URL</w:t>
      </w:r>
      <w:r w:rsidRPr="00471933">
        <w:rPr>
          <w:rFonts w:ascii="Times New Roman" w:hAnsi="Times New Roman" w:cs="Times New Roman"/>
          <w:color w:val="222222"/>
          <w:sz w:val="28"/>
          <w:szCs w:val="28"/>
          <w:shd w:val="clear" w:color="auto" w:fill="FFFFFF"/>
        </w:rPr>
        <w:t xml:space="preserve">: </w:t>
      </w:r>
      <w:r w:rsidRPr="00471933">
        <w:rPr>
          <w:rFonts w:ascii="Times New Roman" w:hAnsi="Times New Roman" w:cs="Times New Roman"/>
          <w:color w:val="222222"/>
          <w:sz w:val="28"/>
          <w:szCs w:val="28"/>
          <w:shd w:val="clear" w:color="auto" w:fill="FFFFFF"/>
          <w:lang w:val="en-US"/>
        </w:rPr>
        <w:t>http</w:t>
      </w:r>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dicom</w:t>
      </w:r>
      <w:proofErr w:type="spellEnd"/>
      <w:r w:rsidRPr="00471933">
        <w:rPr>
          <w:rFonts w:ascii="Times New Roman" w:hAnsi="Times New Roman" w:cs="Times New Roman"/>
          <w:color w:val="222222"/>
          <w:sz w:val="28"/>
          <w:szCs w:val="28"/>
          <w:shd w:val="clear" w:color="auto" w:fill="FFFFFF"/>
        </w:rPr>
        <w:t>.</w:t>
      </w:r>
      <w:proofErr w:type="spellStart"/>
      <w:r w:rsidRPr="00471933">
        <w:rPr>
          <w:rFonts w:ascii="Times New Roman" w:hAnsi="Times New Roman" w:cs="Times New Roman"/>
          <w:color w:val="222222"/>
          <w:sz w:val="28"/>
          <w:szCs w:val="28"/>
          <w:shd w:val="clear" w:color="auto" w:fill="FFFFFF"/>
          <w:lang w:val="en-US"/>
        </w:rPr>
        <w:t>nema</w:t>
      </w:r>
      <w:proofErr w:type="spellEnd"/>
      <w:r w:rsidRPr="00471933">
        <w:rPr>
          <w:rFonts w:ascii="Times New Roman" w:hAnsi="Times New Roman" w:cs="Times New Roman"/>
          <w:color w:val="222222"/>
          <w:sz w:val="28"/>
          <w:szCs w:val="28"/>
          <w:shd w:val="clear" w:color="auto" w:fill="FFFFFF"/>
        </w:rPr>
        <w:t>.</w:t>
      </w:r>
      <w:r w:rsidRPr="00471933">
        <w:rPr>
          <w:rFonts w:ascii="Times New Roman" w:hAnsi="Times New Roman" w:cs="Times New Roman"/>
          <w:color w:val="222222"/>
          <w:sz w:val="28"/>
          <w:szCs w:val="28"/>
          <w:shd w:val="clear" w:color="auto" w:fill="FFFFFF"/>
          <w:lang w:val="en-US"/>
        </w:rPr>
        <w:t>org</w:t>
      </w:r>
      <w:r w:rsidRPr="00471933">
        <w:rPr>
          <w:rFonts w:ascii="Times New Roman" w:hAnsi="Times New Roman" w:cs="Times New Roman"/>
          <w:color w:val="222222"/>
          <w:sz w:val="28"/>
          <w:szCs w:val="28"/>
          <w:shd w:val="clear" w:color="auto" w:fill="FFFFFF"/>
        </w:rPr>
        <w:t>/ (дата обращения: 25.03.2019)</w:t>
      </w:r>
    </w:p>
    <w:p w:rsidR="009A70D1" w:rsidRPr="00471933" w:rsidRDefault="009A70D1" w:rsidP="00471933">
      <w:pPr>
        <w:pStyle w:val="a4"/>
        <w:numPr>
          <w:ilvl w:val="0"/>
          <w:numId w:val="4"/>
        </w:numPr>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Ильиных Т. Е., Шустова Л. И. Проектирование реляционных баз данных в нотациях </w:t>
      </w:r>
      <w:r w:rsidRPr="00471933">
        <w:rPr>
          <w:rFonts w:ascii="Times New Roman" w:hAnsi="Times New Roman" w:cs="Times New Roman"/>
          <w:color w:val="222222"/>
          <w:sz w:val="28"/>
          <w:szCs w:val="28"/>
          <w:shd w:val="clear" w:color="auto" w:fill="FFFFFF"/>
          <w:lang w:val="en-US"/>
        </w:rPr>
        <w:t>IDEF</w:t>
      </w:r>
      <w:r w:rsidRPr="00471933">
        <w:rPr>
          <w:rFonts w:ascii="Times New Roman" w:hAnsi="Times New Roman" w:cs="Times New Roman"/>
          <w:color w:val="222222"/>
          <w:sz w:val="28"/>
          <w:szCs w:val="28"/>
          <w:shd w:val="clear" w:color="auto" w:fill="FFFFFF"/>
        </w:rPr>
        <w:t>1</w:t>
      </w:r>
      <w:r w:rsidRPr="00471933">
        <w:rPr>
          <w:rFonts w:ascii="Times New Roman" w:hAnsi="Times New Roman" w:cs="Times New Roman"/>
          <w:color w:val="222222"/>
          <w:sz w:val="28"/>
          <w:szCs w:val="28"/>
          <w:shd w:val="clear" w:color="auto" w:fill="FFFFFF"/>
          <w:lang w:val="en-US"/>
        </w:rPr>
        <w:t>X</w:t>
      </w:r>
      <w:r w:rsidRPr="00471933">
        <w:rPr>
          <w:rFonts w:ascii="Times New Roman" w:hAnsi="Times New Roman" w:cs="Times New Roman"/>
          <w:color w:val="222222"/>
          <w:sz w:val="28"/>
          <w:szCs w:val="28"/>
          <w:shd w:val="clear" w:color="auto" w:fill="FFFFFF"/>
        </w:rPr>
        <w:t xml:space="preserve">. </w:t>
      </w:r>
      <w:proofErr w:type="gramStart"/>
      <w:r w:rsidRPr="00471933">
        <w:rPr>
          <w:rFonts w:ascii="Times New Roman" w:hAnsi="Times New Roman" w:cs="Times New Roman"/>
          <w:color w:val="222222"/>
          <w:sz w:val="28"/>
          <w:szCs w:val="28"/>
          <w:shd w:val="clear" w:color="auto" w:fill="FFFFFF"/>
        </w:rPr>
        <w:t>М.:МИФИ</w:t>
      </w:r>
      <w:proofErr w:type="gramEnd"/>
      <w:r w:rsidRPr="00471933">
        <w:rPr>
          <w:rFonts w:ascii="Times New Roman" w:hAnsi="Times New Roman" w:cs="Times New Roman"/>
          <w:color w:val="222222"/>
          <w:sz w:val="28"/>
          <w:szCs w:val="28"/>
          <w:shd w:val="clear" w:color="auto" w:fill="FFFFFF"/>
        </w:rPr>
        <w:t>, 2000. – 136 с.</w:t>
      </w:r>
    </w:p>
    <w:p w:rsidR="00305CAD" w:rsidRPr="00471933" w:rsidRDefault="009A70D1" w:rsidP="00985267">
      <w:pPr>
        <w:pStyle w:val="a4"/>
        <w:numPr>
          <w:ilvl w:val="0"/>
          <w:numId w:val="4"/>
        </w:numPr>
        <w:ind w:firstLine="851"/>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t xml:space="preserve"> </w:t>
      </w:r>
      <w:proofErr w:type="spellStart"/>
      <w:r w:rsidRPr="00471933">
        <w:rPr>
          <w:rFonts w:ascii="Times New Roman" w:hAnsi="Times New Roman" w:cs="Times New Roman"/>
          <w:color w:val="222222"/>
          <w:sz w:val="28"/>
          <w:szCs w:val="28"/>
          <w:shd w:val="clear" w:color="auto" w:fill="FFFFFF"/>
        </w:rPr>
        <w:t>Прохоренок</w:t>
      </w:r>
      <w:proofErr w:type="spellEnd"/>
      <w:r w:rsidRPr="00471933">
        <w:rPr>
          <w:rFonts w:ascii="Times New Roman" w:hAnsi="Times New Roman" w:cs="Times New Roman"/>
          <w:color w:val="222222"/>
          <w:sz w:val="28"/>
          <w:szCs w:val="28"/>
          <w:shd w:val="clear" w:color="auto" w:fill="FFFFFF"/>
        </w:rPr>
        <w:t xml:space="preserve">, Н. А. Python 3 и </w:t>
      </w:r>
      <w:proofErr w:type="spellStart"/>
      <w:r w:rsidRPr="00471933">
        <w:rPr>
          <w:rFonts w:ascii="Times New Roman" w:hAnsi="Times New Roman" w:cs="Times New Roman"/>
          <w:color w:val="222222"/>
          <w:sz w:val="28"/>
          <w:szCs w:val="28"/>
          <w:shd w:val="clear" w:color="auto" w:fill="FFFFFF"/>
        </w:rPr>
        <w:t>PyQt</w:t>
      </w:r>
      <w:proofErr w:type="spellEnd"/>
      <w:r w:rsidRPr="00471933">
        <w:rPr>
          <w:rFonts w:ascii="Times New Roman" w:hAnsi="Times New Roman" w:cs="Times New Roman"/>
          <w:color w:val="222222"/>
          <w:sz w:val="28"/>
          <w:szCs w:val="28"/>
          <w:shd w:val="clear" w:color="auto" w:fill="FFFFFF"/>
        </w:rPr>
        <w:t xml:space="preserve"> 5. </w:t>
      </w:r>
      <w:proofErr w:type="spellStart"/>
      <w:r w:rsidRPr="00471933">
        <w:rPr>
          <w:rFonts w:ascii="Times New Roman" w:hAnsi="Times New Roman" w:cs="Times New Roman"/>
          <w:color w:val="222222"/>
          <w:sz w:val="28"/>
          <w:szCs w:val="28"/>
          <w:shd w:val="clear" w:color="auto" w:fill="FFFFFF"/>
        </w:rPr>
        <w:t>Разрабокта</w:t>
      </w:r>
      <w:proofErr w:type="spellEnd"/>
      <w:r w:rsidRPr="00471933">
        <w:rPr>
          <w:rFonts w:ascii="Times New Roman" w:hAnsi="Times New Roman" w:cs="Times New Roman"/>
          <w:color w:val="222222"/>
          <w:sz w:val="28"/>
          <w:szCs w:val="28"/>
          <w:shd w:val="clear" w:color="auto" w:fill="FFFFFF"/>
        </w:rPr>
        <w:t xml:space="preserve"> приложений / Н. А. </w:t>
      </w:r>
      <w:proofErr w:type="spellStart"/>
      <w:r w:rsidRPr="00471933">
        <w:rPr>
          <w:rFonts w:ascii="Times New Roman" w:hAnsi="Times New Roman" w:cs="Times New Roman"/>
          <w:color w:val="222222"/>
          <w:sz w:val="28"/>
          <w:szCs w:val="28"/>
          <w:shd w:val="clear" w:color="auto" w:fill="FFFFFF"/>
        </w:rPr>
        <w:t>Прохоренок</w:t>
      </w:r>
      <w:proofErr w:type="spellEnd"/>
      <w:r w:rsidRPr="00471933">
        <w:rPr>
          <w:rFonts w:ascii="Times New Roman" w:hAnsi="Times New Roman" w:cs="Times New Roman"/>
          <w:color w:val="222222"/>
          <w:sz w:val="28"/>
          <w:szCs w:val="28"/>
          <w:shd w:val="clear" w:color="auto" w:fill="FFFFFF"/>
        </w:rPr>
        <w:t>, В. А. Дронов. – СПб.: БХВ-Петербург, 2016. – 832 с.: ил.</w:t>
      </w:r>
    </w:p>
    <w:p w:rsidR="00305CAD" w:rsidRPr="00471933" w:rsidRDefault="00305CAD">
      <w:pPr>
        <w:rPr>
          <w:rFonts w:ascii="Times New Roman" w:hAnsi="Times New Roman" w:cs="Times New Roman"/>
          <w:color w:val="222222"/>
          <w:sz w:val="28"/>
          <w:szCs w:val="28"/>
          <w:shd w:val="clear" w:color="auto" w:fill="FFFFFF"/>
        </w:rPr>
      </w:pPr>
      <w:r w:rsidRPr="00471933">
        <w:rPr>
          <w:rFonts w:ascii="Times New Roman" w:hAnsi="Times New Roman" w:cs="Times New Roman"/>
          <w:color w:val="222222"/>
          <w:sz w:val="28"/>
          <w:szCs w:val="28"/>
          <w:shd w:val="clear" w:color="auto" w:fill="FFFFFF"/>
        </w:rPr>
        <w:br w:type="page"/>
      </w:r>
    </w:p>
    <w:p w:rsidR="001577A3" w:rsidRPr="00B579C1" w:rsidRDefault="001C1324" w:rsidP="00B579C1">
      <w:pPr>
        <w:pStyle w:val="aa"/>
        <w:rPr>
          <w:shd w:val="clear" w:color="auto" w:fill="FFFFFF"/>
        </w:rPr>
      </w:pPr>
      <w:bookmarkStart w:id="26" w:name="_Toc12191431"/>
      <w:r w:rsidRPr="00471933">
        <w:rPr>
          <w:shd w:val="clear" w:color="auto" w:fill="FFFFFF"/>
        </w:rPr>
        <w:lastRenderedPageBreak/>
        <w:t>Приложение</w:t>
      </w:r>
      <w:r w:rsidR="00305CAD" w:rsidRPr="00471933">
        <w:rPr>
          <w:shd w:val="clear" w:color="auto" w:fill="FFFFFF"/>
        </w:rPr>
        <w:t xml:space="preserve"> </w:t>
      </w:r>
      <w:bookmarkEnd w:id="26"/>
      <w:r w:rsidRPr="00471933">
        <w:rPr>
          <w:shd w:val="clear" w:color="auto" w:fill="FFFFFF"/>
        </w:rPr>
        <w:t>А</w:t>
      </w:r>
      <w:r w:rsidR="00B579C1">
        <w:rPr>
          <w:shd w:val="clear" w:color="auto" w:fill="FFFFFF"/>
        </w:rPr>
        <w:t xml:space="preserve">. </w:t>
      </w:r>
      <w:r w:rsidR="00B579C1" w:rsidRPr="0060530B">
        <w:rPr>
          <w:szCs w:val="28"/>
        </w:rPr>
        <w:t>Доступ к данным StabMed2. Техническое описание.</w:t>
      </w:r>
    </w:p>
    <w:p w:rsidR="001577A3" w:rsidRPr="002A1C4F" w:rsidRDefault="001577A3" w:rsidP="001577A3"/>
    <w:p w:rsidR="001577A3" w:rsidRPr="00B7259A" w:rsidRDefault="001577A3" w:rsidP="001577A3">
      <w:pPr>
        <w:numPr>
          <w:ilvl w:val="0"/>
          <w:numId w:val="6"/>
        </w:numPr>
        <w:shd w:val="clear" w:color="auto" w:fill="E6E6E6"/>
        <w:spacing w:line="240" w:lineRule="auto"/>
        <w:jc w:val="left"/>
        <w:rPr>
          <w:b/>
        </w:rPr>
      </w:pPr>
      <w:r w:rsidRPr="00B7259A">
        <w:rPr>
          <w:b/>
        </w:rPr>
        <w:t>Назначение</w:t>
      </w:r>
    </w:p>
    <w:p w:rsidR="001577A3" w:rsidRDefault="001577A3" w:rsidP="001577A3">
      <w:pPr>
        <w:ind w:firstLine="540"/>
      </w:pPr>
    </w:p>
    <w:p w:rsidR="001577A3" w:rsidRPr="003F0EA5" w:rsidRDefault="001577A3" w:rsidP="001577A3">
      <w:pPr>
        <w:ind w:firstLine="540"/>
      </w:pPr>
      <w:r>
        <w:t xml:space="preserve">Описание представляет собой документацию программного интерфейса, посредством которого сторонние программы могут получать данные из программы </w:t>
      </w:r>
      <w:proofErr w:type="spellStart"/>
      <w:r>
        <w:rPr>
          <w:lang w:val="en-US"/>
        </w:rPr>
        <w:t>StabMed</w:t>
      </w:r>
      <w:proofErr w:type="spellEnd"/>
      <w:r w:rsidRPr="005F5B83">
        <w:t>2</w:t>
      </w:r>
      <w:r>
        <w:t xml:space="preserve">. Данное описание актуально для программы версии не ниже </w:t>
      </w:r>
      <w:proofErr w:type="spellStart"/>
      <w:r>
        <w:rPr>
          <w:lang w:val="en-US"/>
        </w:rPr>
        <w:t>StabMed</w:t>
      </w:r>
      <w:proofErr w:type="spellEnd"/>
      <w:r w:rsidRPr="00287B10">
        <w:t xml:space="preserve"> 2.09</w:t>
      </w:r>
      <w:r>
        <w:t>, сборки не ранее 16.03.2010.</w:t>
      </w:r>
    </w:p>
    <w:p w:rsidR="001577A3" w:rsidRPr="005F5B83" w:rsidRDefault="001577A3" w:rsidP="001577A3">
      <w:pPr>
        <w:ind w:firstLine="540"/>
      </w:pPr>
    </w:p>
    <w:p w:rsidR="001577A3" w:rsidRDefault="001577A3" w:rsidP="001577A3">
      <w:pPr>
        <w:ind w:firstLine="540"/>
      </w:pPr>
    </w:p>
    <w:p w:rsidR="001577A3" w:rsidRPr="00B7259A" w:rsidRDefault="001577A3" w:rsidP="001577A3">
      <w:pPr>
        <w:numPr>
          <w:ilvl w:val="0"/>
          <w:numId w:val="6"/>
        </w:numPr>
        <w:shd w:val="clear" w:color="auto" w:fill="E6E6E6"/>
        <w:spacing w:line="240" w:lineRule="auto"/>
        <w:jc w:val="left"/>
        <w:rPr>
          <w:b/>
        </w:rPr>
      </w:pPr>
      <w:r w:rsidRPr="00B7259A">
        <w:rPr>
          <w:b/>
        </w:rPr>
        <w:t>Принцип функционирования</w:t>
      </w:r>
    </w:p>
    <w:p w:rsidR="001577A3" w:rsidRDefault="001577A3" w:rsidP="001577A3">
      <w:pPr>
        <w:ind w:left="360"/>
      </w:pPr>
    </w:p>
    <w:p w:rsidR="001577A3" w:rsidRDefault="001577A3" w:rsidP="001577A3">
      <w:pPr>
        <w:ind w:firstLine="540"/>
      </w:pPr>
      <w:r>
        <w:t xml:space="preserve">Программный интерфейс реализован в виде </w:t>
      </w:r>
      <w:r>
        <w:rPr>
          <w:lang w:val="en-US"/>
        </w:rPr>
        <w:t>COM</w:t>
      </w:r>
      <w:r w:rsidRPr="00683129">
        <w:t xml:space="preserve"> </w:t>
      </w:r>
      <w:r>
        <w:t xml:space="preserve">– интерфейса </w:t>
      </w:r>
      <w:r w:rsidRPr="00A17F45">
        <w:t>(</w:t>
      </w:r>
      <w:r>
        <w:rPr>
          <w:lang w:val="en-US"/>
        </w:rPr>
        <w:t>component</w:t>
      </w:r>
      <w:r w:rsidRPr="00A17F45">
        <w:t xml:space="preserve"> </w:t>
      </w:r>
      <w:r>
        <w:rPr>
          <w:lang w:val="en-US"/>
        </w:rPr>
        <w:t>object</w:t>
      </w:r>
      <w:r w:rsidRPr="00A17F45">
        <w:t xml:space="preserve"> </w:t>
      </w:r>
      <w:r>
        <w:rPr>
          <w:lang w:val="en-US"/>
        </w:rPr>
        <w:t>model</w:t>
      </w:r>
      <w:r w:rsidRPr="00A17F45">
        <w:t>)</w:t>
      </w:r>
      <w:r>
        <w:t xml:space="preserve">. Подробнее с интерфейсами </w:t>
      </w:r>
      <w:r>
        <w:rPr>
          <w:lang w:val="en-US"/>
        </w:rPr>
        <w:t>COM</w:t>
      </w:r>
      <w:r w:rsidRPr="00B50153">
        <w:t xml:space="preserve"> </w:t>
      </w:r>
      <w:r>
        <w:t xml:space="preserve">можно ознакомиться в специальной литературе или Интернете. </w:t>
      </w:r>
    </w:p>
    <w:p w:rsidR="001577A3" w:rsidRDefault="001577A3" w:rsidP="001577A3">
      <w:pPr>
        <w:ind w:firstLine="540"/>
      </w:pPr>
      <w:r>
        <w:t xml:space="preserve">Программа </w:t>
      </w:r>
      <w:proofErr w:type="spellStart"/>
      <w:r>
        <w:rPr>
          <w:lang w:val="en-US"/>
        </w:rPr>
        <w:t>StabMed</w:t>
      </w:r>
      <w:proofErr w:type="spellEnd"/>
      <w:r w:rsidRPr="00563C8F">
        <w:t xml:space="preserve">2 </w:t>
      </w:r>
      <w:r>
        <w:t xml:space="preserve">в рамках интерфейса </w:t>
      </w:r>
      <w:r>
        <w:rPr>
          <w:lang w:val="en-US"/>
        </w:rPr>
        <w:t>COM</w:t>
      </w:r>
      <w:r w:rsidRPr="00563C8F">
        <w:t xml:space="preserve"> </w:t>
      </w:r>
      <w:r>
        <w:t xml:space="preserve">выступает в роли сервера </w:t>
      </w:r>
      <w:r>
        <w:rPr>
          <w:lang w:val="en-US"/>
        </w:rPr>
        <w:t>COM</w:t>
      </w:r>
      <w:r>
        <w:t xml:space="preserve">, то есть приложения, поставляющего данные, а приложение пользователя – в роли клиента </w:t>
      </w:r>
      <w:r>
        <w:rPr>
          <w:lang w:val="en-US"/>
        </w:rPr>
        <w:t>COM</w:t>
      </w:r>
      <w:r>
        <w:t xml:space="preserve">, то есть приложения, использующего эти данные. </w:t>
      </w:r>
    </w:p>
    <w:p w:rsidR="001577A3" w:rsidRDefault="001577A3" w:rsidP="001577A3">
      <w:pPr>
        <w:ind w:firstLine="540"/>
      </w:pPr>
      <w:r>
        <w:t xml:space="preserve">При запуске </w:t>
      </w:r>
      <w:proofErr w:type="spellStart"/>
      <w:r>
        <w:rPr>
          <w:lang w:val="en-US"/>
        </w:rPr>
        <w:t>StabMed</w:t>
      </w:r>
      <w:proofErr w:type="spellEnd"/>
      <w:r w:rsidRPr="00202396">
        <w:t xml:space="preserve">2 </w:t>
      </w:r>
      <w:r>
        <w:t xml:space="preserve">автоматически регистрируется в качестве сервера </w:t>
      </w:r>
      <w:r>
        <w:rPr>
          <w:lang w:val="en-US"/>
        </w:rPr>
        <w:t>COM</w:t>
      </w:r>
      <w:r>
        <w:t xml:space="preserve">, и последующие обращения к нему идут через этот зарегистрированный сервер </w:t>
      </w:r>
      <w:r>
        <w:rPr>
          <w:lang w:val="en-US"/>
        </w:rPr>
        <w:t>COM</w:t>
      </w:r>
      <w:r>
        <w:t>.</w:t>
      </w:r>
    </w:p>
    <w:p w:rsidR="001577A3" w:rsidRDefault="001577A3" w:rsidP="001577A3">
      <w:pPr>
        <w:ind w:firstLine="540"/>
      </w:pPr>
      <w:r>
        <w:t xml:space="preserve">Если при обращении приложения пользователя к серверу </w:t>
      </w:r>
      <w:r>
        <w:rPr>
          <w:lang w:val="en-US"/>
        </w:rPr>
        <w:t>COM</w:t>
      </w:r>
      <w:r w:rsidRPr="00734338">
        <w:t xml:space="preserve"> </w:t>
      </w:r>
      <w:proofErr w:type="spellStart"/>
      <w:r>
        <w:rPr>
          <w:lang w:val="en-US"/>
        </w:rPr>
        <w:t>StabMed</w:t>
      </w:r>
      <w:proofErr w:type="spellEnd"/>
      <w:r w:rsidRPr="00734338">
        <w:t xml:space="preserve">2 </w:t>
      </w:r>
      <w:r>
        <w:t xml:space="preserve">не загружен, то он автоматически загружается, а после использования автоматически выгружается. Если же при обращении приложения пользователя к серверу </w:t>
      </w:r>
      <w:r>
        <w:rPr>
          <w:lang w:val="en-US"/>
        </w:rPr>
        <w:t>COM</w:t>
      </w:r>
      <w:r w:rsidRPr="00734338">
        <w:t xml:space="preserve"> </w:t>
      </w:r>
      <w:proofErr w:type="spellStart"/>
      <w:r>
        <w:rPr>
          <w:lang w:val="en-US"/>
        </w:rPr>
        <w:t>StabMed</w:t>
      </w:r>
      <w:proofErr w:type="spellEnd"/>
      <w:r w:rsidRPr="00734338">
        <w:t xml:space="preserve">2 </w:t>
      </w:r>
      <w:r>
        <w:t xml:space="preserve">загружен, то статус </w:t>
      </w:r>
      <w:proofErr w:type="spellStart"/>
      <w:r>
        <w:rPr>
          <w:lang w:val="en-US"/>
        </w:rPr>
        <w:t>StabMed</w:t>
      </w:r>
      <w:proofErr w:type="spellEnd"/>
      <w:r w:rsidRPr="007829BB">
        <w:t xml:space="preserve">2 </w:t>
      </w:r>
      <w:r>
        <w:t>не меняется.</w:t>
      </w:r>
    </w:p>
    <w:p w:rsidR="001577A3" w:rsidRDefault="001577A3" w:rsidP="001577A3">
      <w:pPr>
        <w:ind w:firstLine="540"/>
      </w:pPr>
    </w:p>
    <w:p w:rsidR="001577A3" w:rsidRPr="005F5B83" w:rsidRDefault="001577A3" w:rsidP="001577A3">
      <w:pPr>
        <w:ind w:firstLine="540"/>
      </w:pPr>
    </w:p>
    <w:p w:rsidR="001577A3" w:rsidRPr="00B7259A" w:rsidRDefault="001577A3" w:rsidP="001577A3">
      <w:pPr>
        <w:numPr>
          <w:ilvl w:val="0"/>
          <w:numId w:val="6"/>
        </w:numPr>
        <w:shd w:val="clear" w:color="auto" w:fill="E6E6E6"/>
        <w:spacing w:line="240" w:lineRule="auto"/>
        <w:jc w:val="left"/>
        <w:rPr>
          <w:b/>
        </w:rPr>
      </w:pPr>
      <w:r>
        <w:rPr>
          <w:b/>
        </w:rPr>
        <w:t>Функции интерфейса</w:t>
      </w:r>
    </w:p>
    <w:p w:rsidR="001577A3" w:rsidRDefault="001577A3" w:rsidP="001577A3">
      <w:pPr>
        <w:ind w:left="360"/>
      </w:pPr>
    </w:p>
    <w:p w:rsidR="001577A3" w:rsidRPr="00895374" w:rsidRDefault="001577A3" w:rsidP="001577A3">
      <w:pPr>
        <w:ind w:firstLine="540"/>
      </w:pPr>
      <w:r>
        <w:t xml:space="preserve">Интерфейс доступа к данным характеризуется глобальным уникальным идентификатором </w:t>
      </w:r>
      <w:r>
        <w:rPr>
          <w:lang w:val="en-US"/>
        </w:rPr>
        <w:t>GUID</w:t>
      </w:r>
      <w:r>
        <w:t xml:space="preserve"> и доступ к нему осуществляется через этот </w:t>
      </w:r>
      <w:r>
        <w:rPr>
          <w:lang w:val="en-US"/>
        </w:rPr>
        <w:t>GUID</w:t>
      </w:r>
      <w:r>
        <w:t xml:space="preserve">. Интерфейс доступа к данным </w:t>
      </w:r>
      <w:proofErr w:type="spellStart"/>
      <w:r>
        <w:rPr>
          <w:lang w:val="en-US"/>
        </w:rPr>
        <w:t>StabMed</w:t>
      </w:r>
      <w:proofErr w:type="spellEnd"/>
      <w:r w:rsidRPr="00895374">
        <w:t xml:space="preserve">2 </w:t>
      </w:r>
      <w:r>
        <w:t xml:space="preserve">имеет следующий </w:t>
      </w:r>
      <w:r>
        <w:rPr>
          <w:lang w:val="en-US"/>
        </w:rPr>
        <w:t>GUID</w:t>
      </w:r>
      <w:r w:rsidRPr="00895374">
        <w:t>:</w:t>
      </w:r>
    </w:p>
    <w:p w:rsidR="001577A3" w:rsidRDefault="001577A3" w:rsidP="001577A3">
      <w:pPr>
        <w:jc w:val="center"/>
        <w:rPr>
          <w:rFonts w:ascii="Courier New" w:hAnsi="Courier New" w:cs="Courier New"/>
          <w:b/>
        </w:rPr>
      </w:pPr>
    </w:p>
    <w:p w:rsidR="001577A3" w:rsidRPr="00895374" w:rsidRDefault="001577A3" w:rsidP="001577A3">
      <w:pPr>
        <w:jc w:val="center"/>
        <w:rPr>
          <w:rFonts w:ascii="Courier New" w:hAnsi="Courier New" w:cs="Courier New"/>
          <w:b/>
        </w:rPr>
      </w:pPr>
      <w:r w:rsidRPr="00895374">
        <w:rPr>
          <w:rFonts w:ascii="Courier New" w:hAnsi="Courier New" w:cs="Courier New"/>
          <w:b/>
        </w:rPr>
        <w:t>{45809734-</w:t>
      </w:r>
      <w:r w:rsidRPr="00895374">
        <w:rPr>
          <w:rFonts w:ascii="Courier New" w:hAnsi="Courier New" w:cs="Courier New"/>
          <w:b/>
          <w:lang w:val="en-US"/>
        </w:rPr>
        <w:t>A</w:t>
      </w:r>
      <w:r w:rsidRPr="00895374">
        <w:rPr>
          <w:rFonts w:ascii="Courier New" w:hAnsi="Courier New" w:cs="Courier New"/>
          <w:b/>
        </w:rPr>
        <w:t>07</w:t>
      </w:r>
      <w:r w:rsidRPr="00895374">
        <w:rPr>
          <w:rFonts w:ascii="Courier New" w:hAnsi="Courier New" w:cs="Courier New"/>
          <w:b/>
          <w:lang w:val="en-US"/>
        </w:rPr>
        <w:t>A</w:t>
      </w:r>
      <w:r w:rsidRPr="00895374">
        <w:rPr>
          <w:rFonts w:ascii="Courier New" w:hAnsi="Courier New" w:cs="Courier New"/>
          <w:b/>
        </w:rPr>
        <w:t>-4718-9</w:t>
      </w:r>
      <w:r w:rsidRPr="00895374">
        <w:rPr>
          <w:rFonts w:ascii="Courier New" w:hAnsi="Courier New" w:cs="Courier New"/>
          <w:b/>
          <w:lang w:val="en-US"/>
        </w:rPr>
        <w:t>C</w:t>
      </w:r>
      <w:r w:rsidRPr="00895374">
        <w:rPr>
          <w:rFonts w:ascii="Courier New" w:hAnsi="Courier New" w:cs="Courier New"/>
          <w:b/>
        </w:rPr>
        <w:t>54-</w:t>
      </w:r>
      <w:r w:rsidRPr="00895374">
        <w:rPr>
          <w:rFonts w:ascii="Courier New" w:hAnsi="Courier New" w:cs="Courier New"/>
          <w:b/>
          <w:lang w:val="en-US"/>
        </w:rPr>
        <w:t>D</w:t>
      </w:r>
      <w:r w:rsidRPr="00895374">
        <w:rPr>
          <w:rFonts w:ascii="Courier New" w:hAnsi="Courier New" w:cs="Courier New"/>
          <w:b/>
        </w:rPr>
        <w:t>62188776</w:t>
      </w:r>
      <w:r w:rsidRPr="00895374">
        <w:rPr>
          <w:rFonts w:ascii="Courier New" w:hAnsi="Courier New" w:cs="Courier New"/>
          <w:b/>
          <w:lang w:val="en-US"/>
        </w:rPr>
        <w:t>B</w:t>
      </w:r>
      <w:r w:rsidRPr="00895374">
        <w:rPr>
          <w:rFonts w:ascii="Courier New" w:hAnsi="Courier New" w:cs="Courier New"/>
          <w:b/>
        </w:rPr>
        <w:t>87}</w:t>
      </w:r>
    </w:p>
    <w:p w:rsidR="001577A3" w:rsidRDefault="001577A3" w:rsidP="001577A3">
      <w:pPr>
        <w:ind w:firstLine="540"/>
      </w:pPr>
    </w:p>
    <w:p w:rsidR="001577A3" w:rsidRDefault="001577A3" w:rsidP="001577A3">
      <w:pPr>
        <w:ind w:firstLine="540"/>
      </w:pPr>
      <w:r>
        <w:t>Интерфейс доступа к данным содержит следующие функции:</w:t>
      </w:r>
    </w:p>
    <w:p w:rsidR="001577A3" w:rsidRDefault="001577A3" w:rsidP="001577A3">
      <w:r>
        <w:t>1. Возвращает количество проведенных обследований</w:t>
      </w:r>
    </w:p>
    <w:p w:rsidR="001577A3" w:rsidRPr="00DD7E8C" w:rsidRDefault="001577A3" w:rsidP="001577A3">
      <w:pPr>
        <w:rPr>
          <w:rFonts w:ascii="Courier New" w:hAnsi="Courier New" w:cs="Courier New"/>
          <w:sz w:val="20"/>
          <w:szCs w:val="20"/>
        </w:rPr>
      </w:pPr>
      <w:proofErr w:type="spellStart"/>
      <w:r w:rsidRPr="00DD7E8C">
        <w:rPr>
          <w:rFonts w:ascii="Courier New" w:hAnsi="Courier New" w:cs="Courier New"/>
          <w:sz w:val="20"/>
          <w:szCs w:val="20"/>
        </w:rPr>
        <w:t>function</w:t>
      </w:r>
      <w:proofErr w:type="spellEnd"/>
      <w:r w:rsidRPr="00DD7E8C">
        <w:rPr>
          <w:rFonts w:ascii="Courier New" w:hAnsi="Courier New" w:cs="Courier New"/>
          <w:sz w:val="20"/>
          <w:szCs w:val="20"/>
        </w:rPr>
        <w:t xml:space="preserve"> </w:t>
      </w:r>
      <w:proofErr w:type="spellStart"/>
      <w:proofErr w:type="gramStart"/>
      <w:r w:rsidRPr="00DD7E8C">
        <w:rPr>
          <w:rFonts w:ascii="Courier New" w:hAnsi="Courier New" w:cs="Courier New"/>
          <w:sz w:val="20"/>
          <w:szCs w:val="20"/>
        </w:rPr>
        <w:t>GetTestCount</w:t>
      </w:r>
      <w:proofErr w:type="spellEnd"/>
      <w:r w:rsidRPr="00DD7E8C">
        <w:rPr>
          <w:rFonts w:ascii="Courier New" w:hAnsi="Courier New" w:cs="Courier New"/>
          <w:sz w:val="20"/>
          <w:szCs w:val="20"/>
        </w:rPr>
        <w:t>(</w:t>
      </w:r>
      <w:proofErr w:type="spellStart"/>
      <w:proofErr w:type="gramEnd"/>
      <w:r w:rsidRPr="00DD7E8C">
        <w:rPr>
          <w:rFonts w:ascii="Courier New" w:hAnsi="Courier New" w:cs="Courier New"/>
          <w:sz w:val="20"/>
          <w:szCs w:val="20"/>
        </w:rPr>
        <w:t>out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Count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Integer</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HResult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stdcall</w:t>
      </w:r>
      <w:proofErr w:type="spellEnd"/>
      <w:r w:rsidRPr="00DD7E8C">
        <w:rPr>
          <w:rFonts w:ascii="Courier New" w:hAnsi="Courier New" w:cs="Courier New"/>
          <w:sz w:val="20"/>
          <w:szCs w:val="20"/>
        </w:rPr>
        <w:t>;</w:t>
      </w:r>
    </w:p>
    <w:p w:rsidR="001577A3" w:rsidRDefault="001577A3" w:rsidP="001577A3"/>
    <w:p w:rsidR="001577A3" w:rsidRDefault="001577A3" w:rsidP="001577A3">
      <w:r>
        <w:t xml:space="preserve">2. Возвращает </w:t>
      </w:r>
      <w:proofErr w:type="spellStart"/>
      <w:r>
        <w:t>TestID</w:t>
      </w:r>
      <w:proofErr w:type="spellEnd"/>
      <w:r>
        <w:t xml:space="preserve"> проведенного обследования по порядку</w:t>
      </w:r>
    </w:p>
    <w:p w:rsidR="001577A3" w:rsidRPr="001577A3" w:rsidRDefault="001577A3" w:rsidP="001577A3">
      <w:pPr>
        <w:rPr>
          <w:rFonts w:ascii="Courier New" w:hAnsi="Courier New" w:cs="Courier New"/>
          <w:sz w:val="20"/>
          <w:szCs w:val="20"/>
          <w:lang w:val="en-US"/>
        </w:rPr>
      </w:pPr>
      <w:proofErr w:type="gramStart"/>
      <w:r w:rsidRPr="001577A3">
        <w:rPr>
          <w:rFonts w:ascii="Courier New" w:hAnsi="Courier New" w:cs="Courier New"/>
          <w:sz w:val="20"/>
          <w:szCs w:val="20"/>
          <w:lang w:val="en-US"/>
        </w:rPr>
        <w:lastRenderedPageBreak/>
        <w:t>function</w:t>
      </w:r>
      <w:proofErr w:type="gramEnd"/>
      <w:r w:rsidRPr="001577A3">
        <w:rPr>
          <w:rFonts w:ascii="Courier New" w:hAnsi="Courier New" w:cs="Courier New"/>
          <w:sz w:val="20"/>
          <w:szCs w:val="20"/>
          <w:lang w:val="en-US"/>
        </w:rPr>
        <w:t xml:space="preserve"> </w:t>
      </w:r>
      <w:proofErr w:type="spellStart"/>
      <w:r w:rsidRPr="001577A3">
        <w:rPr>
          <w:rFonts w:ascii="Courier New" w:hAnsi="Courier New" w:cs="Courier New"/>
          <w:sz w:val="20"/>
          <w:szCs w:val="20"/>
          <w:lang w:val="en-US"/>
        </w:rPr>
        <w:t>GetTestID</w:t>
      </w:r>
      <w:proofErr w:type="spellEnd"/>
      <w:r w:rsidRPr="001577A3">
        <w:rPr>
          <w:rFonts w:ascii="Courier New" w:hAnsi="Courier New" w:cs="Courier New"/>
          <w:sz w:val="20"/>
          <w:szCs w:val="20"/>
          <w:lang w:val="en-US"/>
        </w:rPr>
        <w:t xml:space="preserve">(Index: Integer; out </w:t>
      </w:r>
      <w:proofErr w:type="spellStart"/>
      <w:r w:rsidRPr="001577A3">
        <w:rPr>
          <w:rFonts w:ascii="Courier New" w:hAnsi="Courier New" w:cs="Courier New"/>
          <w:sz w:val="20"/>
          <w:szCs w:val="20"/>
          <w:lang w:val="en-US"/>
        </w:rPr>
        <w:t>TestID</w:t>
      </w:r>
      <w:proofErr w:type="spellEnd"/>
      <w:r w:rsidRPr="001577A3">
        <w:rPr>
          <w:rFonts w:ascii="Courier New" w:hAnsi="Courier New" w:cs="Courier New"/>
          <w:sz w:val="20"/>
          <w:szCs w:val="20"/>
          <w:lang w:val="en-US"/>
        </w:rPr>
        <w:t xml:space="preserve">: Integer): </w:t>
      </w:r>
      <w:proofErr w:type="spellStart"/>
      <w:r w:rsidRPr="001577A3">
        <w:rPr>
          <w:rFonts w:ascii="Courier New" w:hAnsi="Courier New" w:cs="Courier New"/>
          <w:sz w:val="20"/>
          <w:szCs w:val="20"/>
          <w:lang w:val="en-US"/>
        </w:rPr>
        <w:t>HResult</w:t>
      </w:r>
      <w:proofErr w:type="spellEnd"/>
      <w:r w:rsidRPr="001577A3">
        <w:rPr>
          <w:rFonts w:ascii="Courier New" w:hAnsi="Courier New" w:cs="Courier New"/>
          <w:sz w:val="20"/>
          <w:szCs w:val="20"/>
          <w:lang w:val="en-US"/>
        </w:rPr>
        <w:t xml:space="preserve">; </w:t>
      </w:r>
      <w:proofErr w:type="spellStart"/>
      <w:r w:rsidRPr="001577A3">
        <w:rPr>
          <w:rFonts w:ascii="Courier New" w:hAnsi="Courier New" w:cs="Courier New"/>
          <w:sz w:val="20"/>
          <w:szCs w:val="20"/>
          <w:lang w:val="en-US"/>
        </w:rPr>
        <w:t>stdcall</w:t>
      </w:r>
      <w:proofErr w:type="spellEnd"/>
      <w:r w:rsidRPr="001577A3">
        <w:rPr>
          <w:rFonts w:ascii="Courier New" w:hAnsi="Courier New" w:cs="Courier New"/>
          <w:sz w:val="20"/>
          <w:szCs w:val="20"/>
          <w:lang w:val="en-US"/>
        </w:rPr>
        <w:t>;</w:t>
      </w:r>
    </w:p>
    <w:p w:rsidR="001577A3" w:rsidRDefault="001577A3" w:rsidP="001577A3">
      <w:proofErr w:type="spellStart"/>
      <w:r>
        <w:t>Index</w:t>
      </w:r>
      <w:proofErr w:type="spellEnd"/>
      <w:r>
        <w:t xml:space="preserve"> - </w:t>
      </w:r>
      <w:proofErr w:type="spellStart"/>
      <w:r>
        <w:t>проядковый</w:t>
      </w:r>
      <w:proofErr w:type="spellEnd"/>
      <w:r>
        <w:t xml:space="preserve"> номер обследования в неотсортированной БД</w:t>
      </w:r>
    </w:p>
    <w:p w:rsidR="001577A3" w:rsidRDefault="001577A3" w:rsidP="001577A3">
      <w:r>
        <w:t>Результат COM_NOT_FOUND, если обследования с таким номером нет</w:t>
      </w:r>
    </w:p>
    <w:p w:rsidR="001577A3" w:rsidRPr="00140AC3" w:rsidRDefault="001577A3" w:rsidP="001577A3"/>
    <w:p w:rsidR="001577A3" w:rsidRDefault="001577A3" w:rsidP="001577A3">
      <w:r>
        <w:t xml:space="preserve">3. Возвращает </w:t>
      </w:r>
      <w:proofErr w:type="spellStart"/>
      <w:r>
        <w:t>TestID</w:t>
      </w:r>
      <w:proofErr w:type="spellEnd"/>
      <w:r>
        <w:t xml:space="preserve"> последнего проведенного обследования</w:t>
      </w:r>
    </w:p>
    <w:p w:rsidR="001577A3" w:rsidRDefault="001577A3" w:rsidP="001577A3">
      <w:r>
        <w:t xml:space="preserve"> Результат COM_NOT_FOUND, если обследования в БД нет</w:t>
      </w:r>
    </w:p>
    <w:p w:rsidR="001577A3" w:rsidRPr="00F67257" w:rsidRDefault="001577A3" w:rsidP="001577A3">
      <w:pPr>
        <w:rPr>
          <w:rFonts w:ascii="Courier New" w:hAnsi="Courier New" w:cs="Courier New"/>
          <w:sz w:val="20"/>
          <w:szCs w:val="20"/>
          <w:lang w:val="en-US"/>
        </w:rPr>
      </w:pPr>
      <w:proofErr w:type="gramStart"/>
      <w:r w:rsidRPr="00F67257">
        <w:rPr>
          <w:rFonts w:ascii="Courier New" w:hAnsi="Courier New" w:cs="Courier New"/>
          <w:sz w:val="20"/>
          <w:szCs w:val="20"/>
          <w:lang w:val="en-US"/>
        </w:rPr>
        <w:t>function</w:t>
      </w:r>
      <w:proofErr w:type="gram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GetLastTestID</w:t>
      </w:r>
      <w:proofErr w:type="spellEnd"/>
      <w:r w:rsidRPr="00F67257">
        <w:rPr>
          <w:rFonts w:ascii="Courier New" w:hAnsi="Courier New" w:cs="Courier New"/>
          <w:sz w:val="20"/>
          <w:szCs w:val="20"/>
          <w:lang w:val="en-US"/>
        </w:rPr>
        <w:t xml:space="preserve">(out </w:t>
      </w:r>
      <w:proofErr w:type="spellStart"/>
      <w:r w:rsidRPr="00F67257">
        <w:rPr>
          <w:rFonts w:ascii="Courier New" w:hAnsi="Courier New" w:cs="Courier New"/>
          <w:sz w:val="20"/>
          <w:szCs w:val="20"/>
          <w:lang w:val="en-US"/>
        </w:rPr>
        <w:t>TestID</w:t>
      </w:r>
      <w:proofErr w:type="spellEnd"/>
      <w:r w:rsidRPr="00F67257">
        <w:rPr>
          <w:rFonts w:ascii="Courier New" w:hAnsi="Courier New" w:cs="Courier New"/>
          <w:sz w:val="20"/>
          <w:szCs w:val="20"/>
          <w:lang w:val="en-US"/>
        </w:rPr>
        <w:t xml:space="preserve">: Integer): </w:t>
      </w:r>
      <w:proofErr w:type="spellStart"/>
      <w:r w:rsidRPr="00F67257">
        <w:rPr>
          <w:rFonts w:ascii="Courier New" w:hAnsi="Courier New" w:cs="Courier New"/>
          <w:sz w:val="20"/>
          <w:szCs w:val="20"/>
          <w:lang w:val="en-US"/>
        </w:rPr>
        <w:t>HResult</w:t>
      </w:r>
      <w:proofErr w:type="spell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stdcall</w:t>
      </w:r>
      <w:proofErr w:type="spellEnd"/>
      <w:r w:rsidRPr="00F67257">
        <w:rPr>
          <w:rFonts w:ascii="Courier New" w:hAnsi="Courier New" w:cs="Courier New"/>
          <w:sz w:val="20"/>
          <w:szCs w:val="20"/>
          <w:lang w:val="en-US"/>
        </w:rPr>
        <w:t>;</w:t>
      </w:r>
    </w:p>
    <w:p w:rsidR="001577A3" w:rsidRPr="00D1687E" w:rsidRDefault="001577A3" w:rsidP="001577A3">
      <w:pPr>
        <w:rPr>
          <w:lang w:val="en-US"/>
        </w:rPr>
      </w:pPr>
    </w:p>
    <w:p w:rsidR="001577A3" w:rsidRDefault="001577A3" w:rsidP="001577A3">
      <w:r>
        <w:t xml:space="preserve">4. Возвращает </w:t>
      </w:r>
      <w:proofErr w:type="spellStart"/>
      <w:r>
        <w:t>TestID</w:t>
      </w:r>
      <w:proofErr w:type="spellEnd"/>
      <w:r>
        <w:t xml:space="preserve"> обследования, обрабатываемого в настоящий момент</w:t>
      </w:r>
    </w:p>
    <w:p w:rsidR="001577A3" w:rsidRDefault="001577A3" w:rsidP="001577A3">
      <w:r>
        <w:t>Результат COM_NOT_FOUND, если обследования в обработке нет</w:t>
      </w:r>
    </w:p>
    <w:p w:rsidR="001577A3" w:rsidRPr="00F67257" w:rsidRDefault="001577A3" w:rsidP="001577A3">
      <w:pPr>
        <w:rPr>
          <w:rFonts w:ascii="Courier New" w:hAnsi="Courier New" w:cs="Courier New"/>
          <w:sz w:val="20"/>
          <w:szCs w:val="20"/>
          <w:lang w:val="en-US"/>
        </w:rPr>
      </w:pPr>
      <w:proofErr w:type="gramStart"/>
      <w:r w:rsidRPr="00F67257">
        <w:rPr>
          <w:rFonts w:ascii="Courier New" w:hAnsi="Courier New" w:cs="Courier New"/>
          <w:sz w:val="20"/>
          <w:szCs w:val="20"/>
          <w:lang w:val="en-US"/>
        </w:rPr>
        <w:t>function</w:t>
      </w:r>
      <w:proofErr w:type="gram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GetActiveTestID</w:t>
      </w:r>
      <w:proofErr w:type="spellEnd"/>
      <w:r w:rsidRPr="00F67257">
        <w:rPr>
          <w:rFonts w:ascii="Courier New" w:hAnsi="Courier New" w:cs="Courier New"/>
          <w:sz w:val="20"/>
          <w:szCs w:val="20"/>
          <w:lang w:val="en-US"/>
        </w:rPr>
        <w:t xml:space="preserve">(out </w:t>
      </w:r>
      <w:proofErr w:type="spellStart"/>
      <w:r w:rsidRPr="00F67257">
        <w:rPr>
          <w:rFonts w:ascii="Courier New" w:hAnsi="Courier New" w:cs="Courier New"/>
          <w:sz w:val="20"/>
          <w:szCs w:val="20"/>
          <w:lang w:val="en-US"/>
        </w:rPr>
        <w:t>TestID</w:t>
      </w:r>
      <w:proofErr w:type="spellEnd"/>
      <w:r w:rsidRPr="00F67257">
        <w:rPr>
          <w:rFonts w:ascii="Courier New" w:hAnsi="Courier New" w:cs="Courier New"/>
          <w:sz w:val="20"/>
          <w:szCs w:val="20"/>
          <w:lang w:val="en-US"/>
        </w:rPr>
        <w:t xml:space="preserve">: Integer): </w:t>
      </w:r>
      <w:proofErr w:type="spellStart"/>
      <w:r w:rsidRPr="00F67257">
        <w:rPr>
          <w:rFonts w:ascii="Courier New" w:hAnsi="Courier New" w:cs="Courier New"/>
          <w:sz w:val="20"/>
          <w:szCs w:val="20"/>
          <w:lang w:val="en-US"/>
        </w:rPr>
        <w:t>HResult</w:t>
      </w:r>
      <w:proofErr w:type="spell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stdcall</w:t>
      </w:r>
      <w:proofErr w:type="spellEnd"/>
      <w:r w:rsidRPr="00F67257">
        <w:rPr>
          <w:rFonts w:ascii="Courier New" w:hAnsi="Courier New" w:cs="Courier New"/>
          <w:sz w:val="20"/>
          <w:szCs w:val="20"/>
          <w:lang w:val="en-US"/>
        </w:rPr>
        <w:t>;</w:t>
      </w:r>
    </w:p>
    <w:p w:rsidR="001577A3" w:rsidRPr="00DD7E8C" w:rsidRDefault="001577A3" w:rsidP="001577A3">
      <w:pPr>
        <w:rPr>
          <w:lang w:val="en-US"/>
        </w:rPr>
      </w:pPr>
    </w:p>
    <w:p w:rsidR="001577A3" w:rsidRDefault="001577A3" w:rsidP="001577A3">
      <w:r>
        <w:t>5. Возвращает количество открытых в настоящий момент обследований</w:t>
      </w:r>
    </w:p>
    <w:p w:rsidR="001577A3" w:rsidRPr="00FB0A3C" w:rsidRDefault="001577A3" w:rsidP="001577A3">
      <w:pPr>
        <w:rPr>
          <w:rFonts w:ascii="Courier New" w:hAnsi="Courier New" w:cs="Courier New"/>
          <w:sz w:val="20"/>
          <w:szCs w:val="20"/>
          <w:lang w:val="en-US"/>
        </w:rPr>
      </w:pPr>
      <w:proofErr w:type="gramStart"/>
      <w:r w:rsidRPr="00FB0A3C">
        <w:rPr>
          <w:rFonts w:ascii="Courier New" w:hAnsi="Courier New" w:cs="Courier New"/>
          <w:sz w:val="20"/>
          <w:szCs w:val="20"/>
          <w:lang w:val="en-US"/>
        </w:rPr>
        <w:t>function</w:t>
      </w:r>
      <w:proofErr w:type="gramEnd"/>
      <w:r w:rsidRPr="00FB0A3C">
        <w:rPr>
          <w:rFonts w:ascii="Courier New" w:hAnsi="Courier New" w:cs="Courier New"/>
          <w:sz w:val="20"/>
          <w:szCs w:val="20"/>
          <w:lang w:val="en-US"/>
        </w:rPr>
        <w:t xml:space="preserve"> </w:t>
      </w:r>
      <w:proofErr w:type="spellStart"/>
      <w:r w:rsidRPr="00FB0A3C">
        <w:rPr>
          <w:rFonts w:ascii="Courier New" w:hAnsi="Courier New" w:cs="Courier New"/>
          <w:sz w:val="20"/>
          <w:szCs w:val="20"/>
          <w:lang w:val="en-US"/>
        </w:rPr>
        <w:t>GetOpenedTestCount</w:t>
      </w:r>
      <w:proofErr w:type="spellEnd"/>
      <w:r w:rsidRPr="00FB0A3C">
        <w:rPr>
          <w:rFonts w:ascii="Courier New" w:hAnsi="Courier New" w:cs="Courier New"/>
          <w:sz w:val="20"/>
          <w:szCs w:val="20"/>
          <w:lang w:val="en-US"/>
        </w:rPr>
        <w:t xml:space="preserve">(out Count: Integer): </w:t>
      </w:r>
      <w:proofErr w:type="spellStart"/>
      <w:r w:rsidRPr="00FB0A3C">
        <w:rPr>
          <w:rFonts w:ascii="Courier New" w:hAnsi="Courier New" w:cs="Courier New"/>
          <w:sz w:val="20"/>
          <w:szCs w:val="20"/>
          <w:lang w:val="en-US"/>
        </w:rPr>
        <w:t>HResult</w:t>
      </w:r>
      <w:proofErr w:type="spellEnd"/>
      <w:r w:rsidRPr="00FB0A3C">
        <w:rPr>
          <w:rFonts w:ascii="Courier New" w:hAnsi="Courier New" w:cs="Courier New"/>
          <w:sz w:val="20"/>
          <w:szCs w:val="20"/>
          <w:lang w:val="en-US"/>
        </w:rPr>
        <w:t xml:space="preserve">; </w:t>
      </w:r>
      <w:proofErr w:type="spellStart"/>
      <w:r w:rsidRPr="00FB0A3C">
        <w:rPr>
          <w:rFonts w:ascii="Courier New" w:hAnsi="Courier New" w:cs="Courier New"/>
          <w:sz w:val="20"/>
          <w:szCs w:val="20"/>
          <w:lang w:val="en-US"/>
        </w:rPr>
        <w:t>stdcall</w:t>
      </w:r>
      <w:proofErr w:type="spellEnd"/>
      <w:r w:rsidRPr="00FB0A3C">
        <w:rPr>
          <w:rFonts w:ascii="Courier New" w:hAnsi="Courier New" w:cs="Courier New"/>
          <w:sz w:val="20"/>
          <w:szCs w:val="20"/>
          <w:lang w:val="en-US"/>
        </w:rPr>
        <w:t>;</w:t>
      </w:r>
    </w:p>
    <w:p w:rsidR="001577A3" w:rsidRPr="00DD7E8C" w:rsidRDefault="001577A3" w:rsidP="001577A3">
      <w:pPr>
        <w:rPr>
          <w:lang w:val="en-US"/>
        </w:rPr>
      </w:pPr>
    </w:p>
    <w:p w:rsidR="001577A3" w:rsidRDefault="001577A3" w:rsidP="001577A3">
      <w:r>
        <w:t xml:space="preserve">6. Возвращает </w:t>
      </w:r>
      <w:proofErr w:type="spellStart"/>
      <w:r>
        <w:t>TestID</w:t>
      </w:r>
      <w:proofErr w:type="spellEnd"/>
      <w:r>
        <w:t xml:space="preserve"> проведенного обследования по порядку открытия</w:t>
      </w:r>
    </w:p>
    <w:p w:rsidR="001577A3" w:rsidRPr="001577A3" w:rsidRDefault="001577A3" w:rsidP="001577A3">
      <w:pPr>
        <w:rPr>
          <w:rFonts w:ascii="Courier New" w:hAnsi="Courier New" w:cs="Courier New"/>
          <w:sz w:val="20"/>
          <w:szCs w:val="20"/>
          <w:lang w:val="en-US"/>
        </w:rPr>
      </w:pPr>
      <w:proofErr w:type="gramStart"/>
      <w:r w:rsidRPr="009B2F59">
        <w:rPr>
          <w:rFonts w:ascii="Courier New" w:hAnsi="Courier New" w:cs="Courier New"/>
          <w:sz w:val="20"/>
          <w:szCs w:val="20"/>
          <w:lang w:val="en-US"/>
        </w:rPr>
        <w:t>function</w:t>
      </w:r>
      <w:proofErr w:type="gramEnd"/>
      <w:r w:rsidRPr="009B2F59">
        <w:rPr>
          <w:rFonts w:ascii="Courier New" w:hAnsi="Courier New" w:cs="Courier New"/>
          <w:sz w:val="20"/>
          <w:szCs w:val="20"/>
          <w:lang w:val="en-US"/>
        </w:rPr>
        <w:t xml:space="preserve"> </w:t>
      </w:r>
      <w:proofErr w:type="spellStart"/>
      <w:r w:rsidRPr="009B2F59">
        <w:rPr>
          <w:rFonts w:ascii="Courier New" w:hAnsi="Courier New" w:cs="Courier New"/>
          <w:sz w:val="20"/>
          <w:szCs w:val="20"/>
          <w:lang w:val="en-US"/>
        </w:rPr>
        <w:t>GetOpenedTestID</w:t>
      </w:r>
      <w:proofErr w:type="spellEnd"/>
      <w:r w:rsidRPr="009B2F59">
        <w:rPr>
          <w:rFonts w:ascii="Courier New" w:hAnsi="Courier New" w:cs="Courier New"/>
          <w:sz w:val="20"/>
          <w:szCs w:val="20"/>
          <w:lang w:val="en-US"/>
        </w:rPr>
        <w:t xml:space="preserve">(Index: Integer; out </w:t>
      </w:r>
      <w:proofErr w:type="spellStart"/>
      <w:r w:rsidRPr="009B2F59">
        <w:rPr>
          <w:rFonts w:ascii="Courier New" w:hAnsi="Courier New" w:cs="Courier New"/>
          <w:sz w:val="20"/>
          <w:szCs w:val="20"/>
          <w:lang w:val="en-US"/>
        </w:rPr>
        <w:t>TestID</w:t>
      </w:r>
      <w:proofErr w:type="spellEnd"/>
      <w:r w:rsidRPr="009B2F59">
        <w:rPr>
          <w:rFonts w:ascii="Courier New" w:hAnsi="Courier New" w:cs="Courier New"/>
          <w:sz w:val="20"/>
          <w:szCs w:val="20"/>
          <w:lang w:val="en-US"/>
        </w:rPr>
        <w:t xml:space="preserve">: Integer): </w:t>
      </w:r>
      <w:proofErr w:type="spellStart"/>
      <w:r w:rsidRPr="009B2F59">
        <w:rPr>
          <w:rFonts w:ascii="Courier New" w:hAnsi="Courier New" w:cs="Courier New"/>
          <w:sz w:val="20"/>
          <w:szCs w:val="20"/>
          <w:lang w:val="en-US"/>
        </w:rPr>
        <w:t>HResult</w:t>
      </w:r>
      <w:proofErr w:type="spellEnd"/>
      <w:r w:rsidRPr="009B2F59">
        <w:rPr>
          <w:rFonts w:ascii="Courier New" w:hAnsi="Courier New" w:cs="Courier New"/>
          <w:sz w:val="20"/>
          <w:szCs w:val="20"/>
          <w:lang w:val="en-US"/>
        </w:rPr>
        <w:t xml:space="preserve">; </w:t>
      </w:r>
      <w:proofErr w:type="spellStart"/>
      <w:r w:rsidRPr="009B2F59">
        <w:rPr>
          <w:rFonts w:ascii="Courier New" w:hAnsi="Courier New" w:cs="Courier New"/>
          <w:sz w:val="20"/>
          <w:szCs w:val="20"/>
          <w:lang w:val="en-US"/>
        </w:rPr>
        <w:t>stdcall</w:t>
      </w:r>
      <w:proofErr w:type="spellEnd"/>
      <w:r w:rsidRPr="009B2F59">
        <w:rPr>
          <w:rFonts w:ascii="Courier New" w:hAnsi="Courier New" w:cs="Courier New"/>
          <w:sz w:val="20"/>
          <w:szCs w:val="20"/>
          <w:lang w:val="en-US"/>
        </w:rPr>
        <w:t>;</w:t>
      </w:r>
    </w:p>
    <w:p w:rsidR="001577A3" w:rsidRDefault="001577A3" w:rsidP="001577A3">
      <w:proofErr w:type="spellStart"/>
      <w:r>
        <w:t>Index</w:t>
      </w:r>
      <w:proofErr w:type="spellEnd"/>
      <w:r>
        <w:t xml:space="preserve"> - </w:t>
      </w:r>
      <w:proofErr w:type="spellStart"/>
      <w:r>
        <w:t>проядковый</w:t>
      </w:r>
      <w:proofErr w:type="spellEnd"/>
      <w:r>
        <w:t xml:space="preserve"> номер обследования среди открытых</w:t>
      </w:r>
    </w:p>
    <w:p w:rsidR="001577A3" w:rsidRDefault="001577A3" w:rsidP="001577A3">
      <w:r>
        <w:t>Результат COM_NOT_FOUND, если обследования с таким номером нет</w:t>
      </w:r>
    </w:p>
    <w:p w:rsidR="001577A3" w:rsidRDefault="001577A3" w:rsidP="001577A3"/>
    <w:p w:rsidR="001577A3" w:rsidRDefault="001577A3" w:rsidP="001577A3">
      <w:r>
        <w:t xml:space="preserve">7. Возвращает количество проб в обследовании или COM_NOT_FOUND, если обследования </w:t>
      </w:r>
      <w:proofErr w:type="spellStart"/>
      <w:r>
        <w:t>TestID</w:t>
      </w:r>
      <w:proofErr w:type="spellEnd"/>
      <w:r>
        <w:t xml:space="preserve"> нет</w:t>
      </w:r>
    </w:p>
    <w:p w:rsidR="001577A3" w:rsidRPr="006D3116" w:rsidRDefault="001577A3" w:rsidP="001577A3">
      <w:pPr>
        <w:rPr>
          <w:rFonts w:ascii="Courier New" w:hAnsi="Courier New" w:cs="Courier New"/>
          <w:sz w:val="20"/>
          <w:szCs w:val="20"/>
          <w:lang w:val="en-US"/>
        </w:rPr>
      </w:pPr>
      <w:proofErr w:type="gramStart"/>
      <w:r w:rsidRPr="006D3116">
        <w:rPr>
          <w:rFonts w:ascii="Courier New" w:hAnsi="Courier New" w:cs="Courier New"/>
          <w:sz w:val="20"/>
          <w:szCs w:val="20"/>
          <w:lang w:val="en-US"/>
        </w:rPr>
        <w:t>function</w:t>
      </w:r>
      <w:proofErr w:type="gramEnd"/>
      <w:r w:rsidRPr="006D3116">
        <w:rPr>
          <w:rFonts w:ascii="Courier New" w:hAnsi="Courier New" w:cs="Courier New"/>
          <w:sz w:val="20"/>
          <w:szCs w:val="20"/>
          <w:lang w:val="en-US"/>
        </w:rPr>
        <w:t xml:space="preserve"> </w:t>
      </w:r>
      <w:proofErr w:type="spellStart"/>
      <w:r w:rsidRPr="006D3116">
        <w:rPr>
          <w:rFonts w:ascii="Courier New" w:hAnsi="Courier New" w:cs="Courier New"/>
          <w:sz w:val="20"/>
          <w:szCs w:val="20"/>
          <w:lang w:val="en-US"/>
        </w:rPr>
        <w:t>GetProbesCount</w:t>
      </w:r>
      <w:proofErr w:type="spellEnd"/>
      <w:r w:rsidRPr="006D3116">
        <w:rPr>
          <w:rFonts w:ascii="Courier New" w:hAnsi="Courier New" w:cs="Courier New"/>
          <w:sz w:val="20"/>
          <w:szCs w:val="20"/>
          <w:lang w:val="en-US"/>
        </w:rPr>
        <w:t>(</w:t>
      </w:r>
      <w:proofErr w:type="spellStart"/>
      <w:r w:rsidRPr="006D3116">
        <w:rPr>
          <w:rFonts w:ascii="Courier New" w:hAnsi="Courier New" w:cs="Courier New"/>
          <w:sz w:val="20"/>
          <w:szCs w:val="20"/>
          <w:lang w:val="en-US"/>
        </w:rPr>
        <w:t>TestID</w:t>
      </w:r>
      <w:proofErr w:type="spellEnd"/>
      <w:r w:rsidRPr="006D3116">
        <w:rPr>
          <w:rFonts w:ascii="Courier New" w:hAnsi="Courier New" w:cs="Courier New"/>
          <w:sz w:val="20"/>
          <w:szCs w:val="20"/>
          <w:lang w:val="en-US"/>
        </w:rPr>
        <w:t xml:space="preserve">: Integer; out Count: Integer): </w:t>
      </w:r>
      <w:proofErr w:type="spellStart"/>
      <w:r w:rsidRPr="006D3116">
        <w:rPr>
          <w:rFonts w:ascii="Courier New" w:hAnsi="Courier New" w:cs="Courier New"/>
          <w:sz w:val="20"/>
          <w:szCs w:val="20"/>
          <w:lang w:val="en-US"/>
        </w:rPr>
        <w:t>HResult</w:t>
      </w:r>
      <w:proofErr w:type="spellEnd"/>
      <w:r w:rsidRPr="006D3116">
        <w:rPr>
          <w:rFonts w:ascii="Courier New" w:hAnsi="Courier New" w:cs="Courier New"/>
          <w:sz w:val="20"/>
          <w:szCs w:val="20"/>
          <w:lang w:val="en-US"/>
        </w:rPr>
        <w:t xml:space="preserve">; </w:t>
      </w:r>
      <w:proofErr w:type="spellStart"/>
      <w:r w:rsidRPr="006D3116">
        <w:rPr>
          <w:rFonts w:ascii="Courier New" w:hAnsi="Courier New" w:cs="Courier New"/>
          <w:sz w:val="20"/>
          <w:szCs w:val="20"/>
          <w:lang w:val="en-US"/>
        </w:rPr>
        <w:t>stdcall</w:t>
      </w:r>
      <w:proofErr w:type="spellEnd"/>
      <w:r w:rsidRPr="006D3116">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Default="001577A3" w:rsidP="001577A3"/>
    <w:p w:rsidR="001577A3" w:rsidRDefault="001577A3" w:rsidP="001577A3">
      <w:r>
        <w:t xml:space="preserve">8. Возвращает </w:t>
      </w:r>
      <w:proofErr w:type="spellStart"/>
      <w:r>
        <w:t>ProbeID</w:t>
      </w:r>
      <w:proofErr w:type="spellEnd"/>
      <w:r>
        <w:t xml:space="preserve"> пробы в обследовании по </w:t>
      </w:r>
      <w:proofErr w:type="spellStart"/>
      <w:r>
        <w:t>TestID</w:t>
      </w:r>
      <w:proofErr w:type="spellEnd"/>
      <w:r>
        <w:t xml:space="preserve"> и порядковому номеру пробы</w:t>
      </w:r>
    </w:p>
    <w:p w:rsidR="001577A3" w:rsidRPr="0070651D" w:rsidRDefault="001577A3" w:rsidP="001577A3">
      <w:pPr>
        <w:rPr>
          <w:rFonts w:ascii="Courier New" w:hAnsi="Courier New" w:cs="Courier New"/>
          <w:sz w:val="20"/>
          <w:szCs w:val="20"/>
          <w:lang w:val="en-US"/>
        </w:rPr>
      </w:pPr>
      <w:proofErr w:type="gramStart"/>
      <w:r w:rsidRPr="0070651D">
        <w:rPr>
          <w:rFonts w:ascii="Courier New" w:hAnsi="Courier New" w:cs="Courier New"/>
          <w:sz w:val="20"/>
          <w:szCs w:val="20"/>
          <w:lang w:val="en-US"/>
        </w:rPr>
        <w:t>function</w:t>
      </w:r>
      <w:proofErr w:type="gramEnd"/>
      <w:r w:rsidRPr="0070651D">
        <w:rPr>
          <w:rFonts w:ascii="Courier New" w:hAnsi="Courier New" w:cs="Courier New"/>
          <w:sz w:val="20"/>
          <w:szCs w:val="20"/>
          <w:lang w:val="en-US"/>
        </w:rPr>
        <w:t xml:space="preserve"> </w:t>
      </w:r>
      <w:proofErr w:type="spellStart"/>
      <w:r w:rsidRPr="0070651D">
        <w:rPr>
          <w:rFonts w:ascii="Courier New" w:hAnsi="Courier New" w:cs="Courier New"/>
          <w:sz w:val="20"/>
          <w:szCs w:val="20"/>
          <w:lang w:val="en-US"/>
        </w:rPr>
        <w:t>GetProbeID</w:t>
      </w:r>
      <w:proofErr w:type="spellEnd"/>
      <w:r w:rsidRPr="0070651D">
        <w:rPr>
          <w:rFonts w:ascii="Courier New" w:hAnsi="Courier New" w:cs="Courier New"/>
          <w:sz w:val="20"/>
          <w:szCs w:val="20"/>
          <w:lang w:val="en-US"/>
        </w:rPr>
        <w:t>(</w:t>
      </w:r>
      <w:proofErr w:type="spellStart"/>
      <w:r w:rsidRPr="0070651D">
        <w:rPr>
          <w:rFonts w:ascii="Courier New" w:hAnsi="Courier New" w:cs="Courier New"/>
          <w:sz w:val="20"/>
          <w:szCs w:val="20"/>
          <w:lang w:val="en-US"/>
        </w:rPr>
        <w:t>TestID</w:t>
      </w:r>
      <w:proofErr w:type="spellEnd"/>
      <w:r w:rsidRPr="0070651D">
        <w:rPr>
          <w:rFonts w:ascii="Courier New" w:hAnsi="Courier New" w:cs="Courier New"/>
          <w:sz w:val="20"/>
          <w:szCs w:val="20"/>
          <w:lang w:val="en-US"/>
        </w:rPr>
        <w:t xml:space="preserve">, Index: Integer; out </w:t>
      </w:r>
      <w:proofErr w:type="spellStart"/>
      <w:r w:rsidRPr="0070651D">
        <w:rPr>
          <w:rFonts w:ascii="Courier New" w:hAnsi="Courier New" w:cs="Courier New"/>
          <w:sz w:val="20"/>
          <w:szCs w:val="20"/>
          <w:lang w:val="en-US"/>
        </w:rPr>
        <w:t>ProbeID</w:t>
      </w:r>
      <w:proofErr w:type="spellEnd"/>
      <w:r w:rsidRPr="0070651D">
        <w:rPr>
          <w:rFonts w:ascii="Courier New" w:hAnsi="Courier New" w:cs="Courier New"/>
          <w:sz w:val="20"/>
          <w:szCs w:val="20"/>
          <w:lang w:val="en-US"/>
        </w:rPr>
        <w:t xml:space="preserve">: Integer): </w:t>
      </w:r>
      <w:proofErr w:type="spellStart"/>
      <w:r w:rsidRPr="0070651D">
        <w:rPr>
          <w:rFonts w:ascii="Courier New" w:hAnsi="Courier New" w:cs="Courier New"/>
          <w:sz w:val="20"/>
          <w:szCs w:val="20"/>
          <w:lang w:val="en-US"/>
        </w:rPr>
        <w:t>HResult</w:t>
      </w:r>
      <w:proofErr w:type="spellEnd"/>
      <w:r w:rsidRPr="0070651D">
        <w:rPr>
          <w:rFonts w:ascii="Courier New" w:hAnsi="Courier New" w:cs="Courier New"/>
          <w:sz w:val="20"/>
          <w:szCs w:val="20"/>
          <w:lang w:val="en-US"/>
        </w:rPr>
        <w:t xml:space="preserve">; </w:t>
      </w:r>
      <w:proofErr w:type="spellStart"/>
      <w:r w:rsidRPr="0070651D">
        <w:rPr>
          <w:rFonts w:ascii="Courier New" w:hAnsi="Courier New" w:cs="Courier New"/>
          <w:sz w:val="20"/>
          <w:szCs w:val="20"/>
          <w:lang w:val="en-US"/>
        </w:rPr>
        <w:t>stdcall</w:t>
      </w:r>
      <w:proofErr w:type="spellEnd"/>
      <w:r w:rsidRPr="0070651D">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Default="001577A3" w:rsidP="001577A3">
      <w:proofErr w:type="spellStart"/>
      <w:r>
        <w:t>Index</w:t>
      </w:r>
      <w:proofErr w:type="spellEnd"/>
      <w:r>
        <w:t xml:space="preserve"> - </w:t>
      </w:r>
      <w:proofErr w:type="spellStart"/>
      <w:r>
        <w:t>проядковый</w:t>
      </w:r>
      <w:proofErr w:type="spellEnd"/>
      <w:r>
        <w:t xml:space="preserve"> номер пробы в обследовании</w:t>
      </w:r>
    </w:p>
    <w:p w:rsidR="001577A3" w:rsidRDefault="001577A3" w:rsidP="001577A3">
      <w:r>
        <w:t>Результат COM_NOT_FOUND, если обследования с таким идентификатором или пробы с таким номером нет</w:t>
      </w:r>
    </w:p>
    <w:p w:rsidR="001577A3" w:rsidRPr="006022DB" w:rsidRDefault="001577A3" w:rsidP="001577A3">
      <w:r>
        <w:t xml:space="preserve">    </w:t>
      </w:r>
    </w:p>
    <w:p w:rsidR="001577A3" w:rsidRDefault="001577A3" w:rsidP="001577A3">
      <w:r>
        <w:t xml:space="preserve">9. Возвращает количество каналов, записанных в пробе </w:t>
      </w:r>
      <w:proofErr w:type="spellStart"/>
      <w:r>
        <w:t>ProbeID</w:t>
      </w:r>
      <w:proofErr w:type="spellEnd"/>
      <w:r>
        <w:t xml:space="preserve"> или COM_NOT_FOUND, если пробы </w:t>
      </w:r>
      <w:proofErr w:type="spellStart"/>
      <w:r>
        <w:t>ProbeID</w:t>
      </w:r>
      <w:proofErr w:type="spellEnd"/>
      <w:r>
        <w:t xml:space="preserve"> нет</w:t>
      </w:r>
    </w:p>
    <w:p w:rsidR="001577A3" w:rsidRPr="0078011F" w:rsidRDefault="001577A3" w:rsidP="001577A3">
      <w:pPr>
        <w:rPr>
          <w:rFonts w:ascii="Courier New" w:hAnsi="Courier New" w:cs="Courier New"/>
          <w:sz w:val="20"/>
          <w:szCs w:val="20"/>
          <w:lang w:val="en-US"/>
        </w:rPr>
      </w:pPr>
      <w:proofErr w:type="gramStart"/>
      <w:r w:rsidRPr="0078011F">
        <w:rPr>
          <w:rFonts w:ascii="Courier New" w:hAnsi="Courier New" w:cs="Courier New"/>
          <w:sz w:val="20"/>
          <w:szCs w:val="20"/>
          <w:lang w:val="en-US"/>
        </w:rPr>
        <w:t>function</w:t>
      </w:r>
      <w:proofErr w:type="gramEnd"/>
      <w:r w:rsidRPr="0078011F">
        <w:rPr>
          <w:rFonts w:ascii="Courier New" w:hAnsi="Courier New" w:cs="Courier New"/>
          <w:sz w:val="20"/>
          <w:szCs w:val="20"/>
          <w:lang w:val="en-US"/>
        </w:rPr>
        <w:t xml:space="preserve"> </w:t>
      </w:r>
      <w:proofErr w:type="spellStart"/>
      <w:r w:rsidRPr="0078011F">
        <w:rPr>
          <w:rFonts w:ascii="Courier New" w:hAnsi="Courier New" w:cs="Courier New"/>
          <w:sz w:val="20"/>
          <w:szCs w:val="20"/>
          <w:lang w:val="en-US"/>
        </w:rPr>
        <w:t>GetChannelCount</w:t>
      </w:r>
      <w:proofErr w:type="spellEnd"/>
      <w:r w:rsidRPr="0078011F">
        <w:rPr>
          <w:rFonts w:ascii="Courier New" w:hAnsi="Courier New" w:cs="Courier New"/>
          <w:sz w:val="20"/>
          <w:szCs w:val="20"/>
          <w:lang w:val="en-US"/>
        </w:rPr>
        <w:t>(</w:t>
      </w:r>
      <w:proofErr w:type="spellStart"/>
      <w:r w:rsidRPr="0078011F">
        <w:rPr>
          <w:rFonts w:ascii="Courier New" w:hAnsi="Courier New" w:cs="Courier New"/>
          <w:sz w:val="20"/>
          <w:szCs w:val="20"/>
          <w:lang w:val="en-US"/>
        </w:rPr>
        <w:t>ProbeID</w:t>
      </w:r>
      <w:proofErr w:type="spellEnd"/>
      <w:r w:rsidRPr="0078011F">
        <w:rPr>
          <w:rFonts w:ascii="Courier New" w:hAnsi="Courier New" w:cs="Courier New"/>
          <w:sz w:val="20"/>
          <w:szCs w:val="20"/>
          <w:lang w:val="en-US"/>
        </w:rPr>
        <w:t xml:space="preserve">: Integer; out Count: Integer): </w:t>
      </w:r>
      <w:proofErr w:type="spellStart"/>
      <w:r w:rsidRPr="0078011F">
        <w:rPr>
          <w:rFonts w:ascii="Courier New" w:hAnsi="Courier New" w:cs="Courier New"/>
          <w:sz w:val="20"/>
          <w:szCs w:val="20"/>
          <w:lang w:val="en-US"/>
        </w:rPr>
        <w:t>HResult</w:t>
      </w:r>
      <w:proofErr w:type="spellEnd"/>
      <w:r w:rsidRPr="0078011F">
        <w:rPr>
          <w:rFonts w:ascii="Courier New" w:hAnsi="Courier New" w:cs="Courier New"/>
          <w:sz w:val="20"/>
          <w:szCs w:val="20"/>
          <w:lang w:val="en-US"/>
        </w:rPr>
        <w:t xml:space="preserve">; </w:t>
      </w:r>
      <w:proofErr w:type="spellStart"/>
      <w:r w:rsidRPr="0078011F">
        <w:rPr>
          <w:rFonts w:ascii="Courier New" w:hAnsi="Courier New" w:cs="Courier New"/>
          <w:sz w:val="20"/>
          <w:szCs w:val="20"/>
          <w:lang w:val="en-US"/>
        </w:rPr>
        <w:t>stdcall</w:t>
      </w:r>
      <w:proofErr w:type="spellEnd"/>
      <w:r w:rsidRPr="0078011F">
        <w:rPr>
          <w:rFonts w:ascii="Courier New" w:hAnsi="Courier New" w:cs="Courier New"/>
          <w:sz w:val="20"/>
          <w:szCs w:val="20"/>
          <w:lang w:val="en-US"/>
        </w:rPr>
        <w:t>;</w:t>
      </w:r>
    </w:p>
    <w:p w:rsidR="001577A3" w:rsidRDefault="001577A3" w:rsidP="001577A3">
      <w:proofErr w:type="spellStart"/>
      <w:r>
        <w:t>ProbeID</w:t>
      </w:r>
      <w:proofErr w:type="spellEnd"/>
      <w:r>
        <w:t xml:space="preserve"> - идентификатор пробы, который вернула функция </w:t>
      </w:r>
      <w:proofErr w:type="spellStart"/>
      <w:r>
        <w:t>GetProbeID</w:t>
      </w:r>
      <w:proofErr w:type="spellEnd"/>
    </w:p>
    <w:p w:rsidR="001577A3" w:rsidRDefault="001577A3" w:rsidP="001577A3"/>
    <w:p w:rsidR="001577A3" w:rsidRDefault="001577A3" w:rsidP="001577A3">
      <w:r>
        <w:lastRenderedPageBreak/>
        <w:t xml:space="preserve">10. Возвращает </w:t>
      </w:r>
      <w:proofErr w:type="spellStart"/>
      <w:r>
        <w:t>ChannelID</w:t>
      </w:r>
      <w:proofErr w:type="spellEnd"/>
      <w:r>
        <w:t xml:space="preserve"> канала в пробе </w:t>
      </w:r>
      <w:proofErr w:type="spellStart"/>
      <w:r>
        <w:t>ProbeID</w:t>
      </w:r>
      <w:proofErr w:type="spellEnd"/>
      <w:r>
        <w:t xml:space="preserve"> и порядковому номеру канала</w:t>
      </w:r>
    </w:p>
    <w:p w:rsidR="001577A3" w:rsidRPr="00EF68A8" w:rsidRDefault="001577A3" w:rsidP="001577A3">
      <w:pPr>
        <w:rPr>
          <w:rFonts w:ascii="Courier New" w:hAnsi="Courier New" w:cs="Courier New"/>
          <w:sz w:val="20"/>
          <w:szCs w:val="20"/>
          <w:lang w:val="en-US"/>
        </w:rPr>
      </w:pPr>
      <w:proofErr w:type="gramStart"/>
      <w:r w:rsidRPr="00EF68A8">
        <w:rPr>
          <w:rFonts w:ascii="Courier New" w:hAnsi="Courier New" w:cs="Courier New"/>
          <w:sz w:val="20"/>
          <w:szCs w:val="20"/>
          <w:lang w:val="en-US"/>
        </w:rPr>
        <w:t>function</w:t>
      </w:r>
      <w:proofErr w:type="gramEnd"/>
      <w:r w:rsidRPr="00EF68A8">
        <w:rPr>
          <w:rFonts w:ascii="Courier New" w:hAnsi="Courier New" w:cs="Courier New"/>
          <w:sz w:val="20"/>
          <w:szCs w:val="20"/>
          <w:lang w:val="en-US"/>
        </w:rPr>
        <w:t xml:space="preserve"> </w:t>
      </w:r>
      <w:proofErr w:type="spellStart"/>
      <w:r w:rsidRPr="00EF68A8">
        <w:rPr>
          <w:rFonts w:ascii="Courier New" w:hAnsi="Courier New" w:cs="Courier New"/>
          <w:sz w:val="20"/>
          <w:szCs w:val="20"/>
          <w:lang w:val="en-US"/>
        </w:rPr>
        <w:t>GetChannelID</w:t>
      </w:r>
      <w:proofErr w:type="spellEnd"/>
      <w:r w:rsidRPr="00EF68A8">
        <w:rPr>
          <w:rFonts w:ascii="Courier New" w:hAnsi="Courier New" w:cs="Courier New"/>
          <w:sz w:val="20"/>
          <w:szCs w:val="20"/>
          <w:lang w:val="en-US"/>
        </w:rPr>
        <w:t>(</w:t>
      </w:r>
      <w:proofErr w:type="spellStart"/>
      <w:r w:rsidRPr="00EF68A8">
        <w:rPr>
          <w:rFonts w:ascii="Courier New" w:hAnsi="Courier New" w:cs="Courier New"/>
          <w:sz w:val="20"/>
          <w:szCs w:val="20"/>
          <w:lang w:val="en-US"/>
        </w:rPr>
        <w:t>ProbeID</w:t>
      </w:r>
      <w:proofErr w:type="spellEnd"/>
      <w:r w:rsidRPr="00EF68A8">
        <w:rPr>
          <w:rFonts w:ascii="Courier New" w:hAnsi="Courier New" w:cs="Courier New"/>
          <w:sz w:val="20"/>
          <w:szCs w:val="20"/>
          <w:lang w:val="en-US"/>
        </w:rPr>
        <w:t xml:space="preserve">, Index: Integer; out </w:t>
      </w:r>
      <w:proofErr w:type="spellStart"/>
      <w:r w:rsidRPr="00EF68A8">
        <w:rPr>
          <w:rFonts w:ascii="Courier New" w:hAnsi="Courier New" w:cs="Courier New"/>
          <w:sz w:val="20"/>
          <w:szCs w:val="20"/>
          <w:lang w:val="en-US"/>
        </w:rPr>
        <w:t>ChannelID</w:t>
      </w:r>
      <w:proofErr w:type="spellEnd"/>
      <w:r w:rsidRPr="00EF68A8">
        <w:rPr>
          <w:rFonts w:ascii="Courier New" w:hAnsi="Courier New" w:cs="Courier New"/>
          <w:sz w:val="20"/>
          <w:szCs w:val="20"/>
          <w:lang w:val="en-US"/>
        </w:rPr>
        <w:t xml:space="preserve">: Integer): </w:t>
      </w:r>
      <w:proofErr w:type="spellStart"/>
      <w:r w:rsidRPr="00EF68A8">
        <w:rPr>
          <w:rFonts w:ascii="Courier New" w:hAnsi="Courier New" w:cs="Courier New"/>
          <w:sz w:val="20"/>
          <w:szCs w:val="20"/>
          <w:lang w:val="en-US"/>
        </w:rPr>
        <w:t>HResult</w:t>
      </w:r>
      <w:proofErr w:type="spellEnd"/>
      <w:r w:rsidRPr="00EF68A8">
        <w:rPr>
          <w:rFonts w:ascii="Courier New" w:hAnsi="Courier New" w:cs="Courier New"/>
          <w:sz w:val="20"/>
          <w:szCs w:val="20"/>
          <w:lang w:val="en-US"/>
        </w:rPr>
        <w:t xml:space="preserve">; </w:t>
      </w:r>
      <w:proofErr w:type="spellStart"/>
      <w:r w:rsidRPr="00EF68A8">
        <w:rPr>
          <w:rFonts w:ascii="Courier New" w:hAnsi="Courier New" w:cs="Courier New"/>
          <w:sz w:val="20"/>
          <w:szCs w:val="20"/>
          <w:lang w:val="en-US"/>
        </w:rPr>
        <w:t>stdcall</w:t>
      </w:r>
      <w:proofErr w:type="spellEnd"/>
      <w:r w:rsidRPr="00EF68A8">
        <w:rPr>
          <w:rFonts w:ascii="Courier New" w:hAnsi="Courier New" w:cs="Courier New"/>
          <w:sz w:val="20"/>
          <w:szCs w:val="20"/>
          <w:lang w:val="en-US"/>
        </w:rPr>
        <w:t>;</w:t>
      </w:r>
    </w:p>
    <w:p w:rsidR="001577A3" w:rsidRDefault="001577A3" w:rsidP="001577A3">
      <w:proofErr w:type="spellStart"/>
      <w:r>
        <w:t>ProbeID</w:t>
      </w:r>
      <w:proofErr w:type="spellEnd"/>
      <w:r>
        <w:t xml:space="preserve"> - идентификатор пробы, который вернула функция </w:t>
      </w:r>
      <w:proofErr w:type="spellStart"/>
      <w:r>
        <w:t>GetProbeID</w:t>
      </w:r>
      <w:proofErr w:type="spellEnd"/>
    </w:p>
    <w:p w:rsidR="001577A3" w:rsidRDefault="001577A3" w:rsidP="001577A3">
      <w:proofErr w:type="spellStart"/>
      <w:r>
        <w:t>Index</w:t>
      </w:r>
      <w:proofErr w:type="spellEnd"/>
      <w:r>
        <w:t xml:space="preserve"> - </w:t>
      </w:r>
      <w:proofErr w:type="spellStart"/>
      <w:r>
        <w:t>проядковый</w:t>
      </w:r>
      <w:proofErr w:type="spellEnd"/>
      <w:r>
        <w:t xml:space="preserve"> номер канала в пробе</w:t>
      </w:r>
    </w:p>
    <w:p w:rsidR="001577A3" w:rsidRDefault="001577A3" w:rsidP="001577A3">
      <w:r>
        <w:t>Результат COM_NOT_FOUND, если пробы с таким идентификатором или канала с таким номером нет</w:t>
      </w:r>
    </w:p>
    <w:p w:rsidR="001577A3" w:rsidRPr="001577A3" w:rsidRDefault="001577A3" w:rsidP="001577A3"/>
    <w:p w:rsidR="001577A3" w:rsidRDefault="001577A3" w:rsidP="001577A3">
      <w:r>
        <w:t>11. Возвращает тип канала по его идентификатору</w:t>
      </w:r>
    </w:p>
    <w:p w:rsidR="001577A3" w:rsidRPr="00F70351" w:rsidRDefault="001577A3" w:rsidP="001577A3">
      <w:pPr>
        <w:rPr>
          <w:rFonts w:ascii="Courier New" w:hAnsi="Courier New" w:cs="Courier New"/>
          <w:sz w:val="20"/>
          <w:szCs w:val="20"/>
          <w:lang w:val="en-US"/>
        </w:rPr>
      </w:pPr>
      <w:proofErr w:type="gramStart"/>
      <w:r w:rsidRPr="00F70351">
        <w:rPr>
          <w:rFonts w:ascii="Courier New" w:hAnsi="Courier New" w:cs="Courier New"/>
          <w:sz w:val="20"/>
          <w:szCs w:val="20"/>
          <w:lang w:val="en-US"/>
        </w:rPr>
        <w:t>function</w:t>
      </w:r>
      <w:proofErr w:type="gramEnd"/>
      <w:r w:rsidRPr="00F70351">
        <w:rPr>
          <w:rFonts w:ascii="Courier New" w:hAnsi="Courier New" w:cs="Courier New"/>
          <w:sz w:val="20"/>
          <w:szCs w:val="20"/>
          <w:lang w:val="en-US"/>
        </w:rPr>
        <w:t xml:space="preserve"> </w:t>
      </w:r>
      <w:proofErr w:type="spellStart"/>
      <w:r w:rsidRPr="00F70351">
        <w:rPr>
          <w:rFonts w:ascii="Courier New" w:hAnsi="Courier New" w:cs="Courier New"/>
          <w:sz w:val="20"/>
          <w:szCs w:val="20"/>
          <w:lang w:val="en-US"/>
        </w:rPr>
        <w:t>GetChannelType</w:t>
      </w:r>
      <w:proofErr w:type="spellEnd"/>
      <w:r w:rsidRPr="00F70351">
        <w:rPr>
          <w:rFonts w:ascii="Courier New" w:hAnsi="Courier New" w:cs="Courier New"/>
          <w:sz w:val="20"/>
          <w:szCs w:val="20"/>
          <w:lang w:val="en-US"/>
        </w:rPr>
        <w:t>(</w:t>
      </w:r>
      <w:proofErr w:type="spellStart"/>
      <w:r w:rsidRPr="00F70351">
        <w:rPr>
          <w:rFonts w:ascii="Courier New" w:hAnsi="Courier New" w:cs="Courier New"/>
          <w:sz w:val="20"/>
          <w:szCs w:val="20"/>
          <w:lang w:val="en-US"/>
        </w:rPr>
        <w:t>ChannelID</w:t>
      </w:r>
      <w:proofErr w:type="spellEnd"/>
      <w:r w:rsidRPr="00F70351">
        <w:rPr>
          <w:rFonts w:ascii="Courier New" w:hAnsi="Courier New" w:cs="Courier New"/>
          <w:sz w:val="20"/>
          <w:szCs w:val="20"/>
          <w:lang w:val="en-US"/>
        </w:rPr>
        <w:t xml:space="preserve">: Integer; out </w:t>
      </w:r>
      <w:proofErr w:type="spellStart"/>
      <w:r w:rsidRPr="00F70351">
        <w:rPr>
          <w:rFonts w:ascii="Courier New" w:hAnsi="Courier New" w:cs="Courier New"/>
          <w:sz w:val="20"/>
          <w:szCs w:val="20"/>
          <w:lang w:val="en-US"/>
        </w:rPr>
        <w:t>ChannelType</w:t>
      </w:r>
      <w:proofErr w:type="spellEnd"/>
      <w:r w:rsidRPr="00F70351">
        <w:rPr>
          <w:rFonts w:ascii="Courier New" w:hAnsi="Courier New" w:cs="Courier New"/>
          <w:sz w:val="20"/>
          <w:szCs w:val="20"/>
          <w:lang w:val="en-US"/>
        </w:rPr>
        <w:t xml:space="preserve">: Integer): </w:t>
      </w:r>
      <w:proofErr w:type="spellStart"/>
      <w:r w:rsidRPr="00F70351">
        <w:rPr>
          <w:rFonts w:ascii="Courier New" w:hAnsi="Courier New" w:cs="Courier New"/>
          <w:sz w:val="20"/>
          <w:szCs w:val="20"/>
          <w:lang w:val="en-US"/>
        </w:rPr>
        <w:t>HResult</w:t>
      </w:r>
      <w:proofErr w:type="spellEnd"/>
      <w:r w:rsidRPr="00F70351">
        <w:rPr>
          <w:rFonts w:ascii="Courier New" w:hAnsi="Courier New" w:cs="Courier New"/>
          <w:sz w:val="20"/>
          <w:szCs w:val="20"/>
          <w:lang w:val="en-US"/>
        </w:rPr>
        <w:t xml:space="preserve">; </w:t>
      </w:r>
      <w:proofErr w:type="spellStart"/>
      <w:r w:rsidRPr="00F70351">
        <w:rPr>
          <w:rFonts w:ascii="Courier New" w:hAnsi="Courier New" w:cs="Courier New"/>
          <w:sz w:val="20"/>
          <w:szCs w:val="20"/>
          <w:lang w:val="en-US"/>
        </w:rPr>
        <w:t>stdcall</w:t>
      </w:r>
      <w:proofErr w:type="spellEnd"/>
      <w:r w:rsidRPr="00F70351">
        <w:rPr>
          <w:rFonts w:ascii="Courier New" w:hAnsi="Courier New" w:cs="Courier New"/>
          <w:sz w:val="20"/>
          <w:szCs w:val="20"/>
          <w:lang w:val="en-US"/>
        </w:rPr>
        <w:t>;</w:t>
      </w:r>
    </w:p>
    <w:p w:rsidR="001577A3" w:rsidRDefault="001577A3" w:rsidP="001577A3">
      <w:proofErr w:type="spellStart"/>
      <w:r>
        <w:t>ChannelID</w:t>
      </w:r>
      <w:proofErr w:type="spellEnd"/>
      <w:r>
        <w:t xml:space="preserve"> - идентификатор канала, который вернула функция </w:t>
      </w:r>
      <w:proofErr w:type="spellStart"/>
      <w:r>
        <w:t>GetChannelID</w:t>
      </w:r>
      <w:proofErr w:type="spellEnd"/>
    </w:p>
    <w:p w:rsidR="001577A3" w:rsidRPr="00CD79AA" w:rsidRDefault="001577A3" w:rsidP="001577A3"/>
    <w:p w:rsidR="001577A3" w:rsidRDefault="001577A3" w:rsidP="001577A3">
      <w:r>
        <w:t>12. Возвращает сигнал по идентификатору пробы и канала</w:t>
      </w:r>
    </w:p>
    <w:p w:rsidR="001577A3" w:rsidRPr="00D905AF" w:rsidRDefault="001577A3" w:rsidP="001577A3">
      <w:pPr>
        <w:rPr>
          <w:rFonts w:ascii="Courier New" w:hAnsi="Courier New" w:cs="Courier New"/>
          <w:sz w:val="20"/>
          <w:szCs w:val="20"/>
          <w:lang w:val="en-US"/>
        </w:rPr>
      </w:pPr>
      <w:proofErr w:type="gramStart"/>
      <w:r w:rsidRPr="00D905AF">
        <w:rPr>
          <w:rFonts w:ascii="Courier New" w:hAnsi="Courier New" w:cs="Courier New"/>
          <w:sz w:val="20"/>
          <w:szCs w:val="20"/>
          <w:lang w:val="en-US"/>
        </w:rPr>
        <w:t>function</w:t>
      </w:r>
      <w:proofErr w:type="gram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GetSignal</w:t>
      </w:r>
      <w:proofErr w:type="spellEnd"/>
      <w:r w:rsidRPr="00D905AF">
        <w:rPr>
          <w:rFonts w:ascii="Courier New" w:hAnsi="Courier New" w:cs="Courier New"/>
          <w:sz w:val="20"/>
          <w:szCs w:val="20"/>
          <w:lang w:val="en-US"/>
        </w:rPr>
        <w:t>(</w:t>
      </w:r>
      <w:proofErr w:type="spellStart"/>
      <w:r w:rsidRPr="00D905AF">
        <w:rPr>
          <w:rFonts w:ascii="Courier New" w:hAnsi="Courier New" w:cs="Courier New"/>
          <w:sz w:val="20"/>
          <w:szCs w:val="20"/>
          <w:lang w:val="en-US"/>
        </w:rPr>
        <w:t>ProbeID</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ChannelID</w:t>
      </w:r>
      <w:proofErr w:type="spellEnd"/>
      <w:r w:rsidRPr="00D905AF">
        <w:rPr>
          <w:rFonts w:ascii="Courier New" w:hAnsi="Courier New" w:cs="Courier New"/>
          <w:sz w:val="20"/>
          <w:szCs w:val="20"/>
          <w:lang w:val="en-US"/>
        </w:rPr>
        <w:t xml:space="preserve">: Integer; out Signal: </w:t>
      </w:r>
      <w:proofErr w:type="spellStart"/>
      <w:r w:rsidRPr="00D905AF">
        <w:rPr>
          <w:rFonts w:ascii="Courier New" w:hAnsi="Courier New" w:cs="Courier New"/>
          <w:sz w:val="20"/>
          <w:szCs w:val="20"/>
          <w:lang w:val="en-US"/>
        </w:rPr>
        <w:t>PSafeArray</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HResult</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stdcall</w:t>
      </w:r>
      <w:proofErr w:type="spellEnd"/>
      <w:r w:rsidRPr="00D905AF">
        <w:rPr>
          <w:rFonts w:ascii="Courier New" w:hAnsi="Courier New" w:cs="Courier New"/>
          <w:sz w:val="20"/>
          <w:szCs w:val="20"/>
          <w:lang w:val="en-US"/>
        </w:rPr>
        <w:t>;</w:t>
      </w:r>
    </w:p>
    <w:p w:rsidR="001577A3" w:rsidRDefault="001577A3" w:rsidP="001577A3">
      <w:r>
        <w:t xml:space="preserve">Сигнал возвращается в виде двухмерного защищенного массива </w:t>
      </w:r>
      <w:proofErr w:type="spellStart"/>
      <w:r>
        <w:t>PSafeArray</w:t>
      </w:r>
      <w:proofErr w:type="spellEnd"/>
      <w:r>
        <w:t>,</w:t>
      </w:r>
    </w:p>
    <w:p w:rsidR="001577A3" w:rsidRDefault="001577A3" w:rsidP="001577A3">
      <w:r>
        <w:t>первое измерение - подканалы, второе измерение - отсчеты по времени</w:t>
      </w:r>
    </w:p>
    <w:p w:rsidR="001577A3" w:rsidRPr="001577A3" w:rsidRDefault="001577A3" w:rsidP="001577A3"/>
    <w:p w:rsidR="001577A3" w:rsidRDefault="001577A3" w:rsidP="001577A3">
      <w:r>
        <w:t>13. Возвращает ФИО пациента по идентификатору обследования</w:t>
      </w:r>
    </w:p>
    <w:p w:rsidR="001577A3" w:rsidRPr="004A1144" w:rsidRDefault="001577A3" w:rsidP="001577A3">
      <w:pPr>
        <w:rPr>
          <w:rFonts w:ascii="Courier New" w:hAnsi="Courier New" w:cs="Courier New"/>
          <w:sz w:val="20"/>
          <w:szCs w:val="20"/>
          <w:lang w:val="en-US"/>
        </w:rPr>
      </w:pPr>
      <w:proofErr w:type="gramStart"/>
      <w:r w:rsidRPr="004A1144">
        <w:rPr>
          <w:rFonts w:ascii="Courier New" w:hAnsi="Courier New" w:cs="Courier New"/>
          <w:sz w:val="20"/>
          <w:szCs w:val="20"/>
          <w:lang w:val="en-US"/>
        </w:rPr>
        <w:t>function</w:t>
      </w:r>
      <w:proofErr w:type="gram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GetPatientName</w:t>
      </w:r>
      <w:proofErr w:type="spellEnd"/>
      <w:r w:rsidRPr="004A1144">
        <w:rPr>
          <w:rFonts w:ascii="Courier New" w:hAnsi="Courier New" w:cs="Courier New"/>
          <w:sz w:val="20"/>
          <w:szCs w:val="20"/>
          <w:lang w:val="en-US"/>
        </w:rPr>
        <w:t>(</w:t>
      </w:r>
      <w:proofErr w:type="spellStart"/>
      <w:r w:rsidRPr="004A1144">
        <w:rPr>
          <w:rFonts w:ascii="Courier New" w:hAnsi="Courier New" w:cs="Courier New"/>
          <w:sz w:val="20"/>
          <w:szCs w:val="20"/>
          <w:lang w:val="en-US"/>
        </w:rPr>
        <w:t>TestID</w:t>
      </w:r>
      <w:proofErr w:type="spellEnd"/>
      <w:r w:rsidRPr="004A1144">
        <w:rPr>
          <w:rFonts w:ascii="Courier New" w:hAnsi="Courier New" w:cs="Courier New"/>
          <w:sz w:val="20"/>
          <w:szCs w:val="20"/>
          <w:lang w:val="en-US"/>
        </w:rPr>
        <w:t xml:space="preserve">: Integer; out Name: </w:t>
      </w:r>
      <w:proofErr w:type="spellStart"/>
      <w:r w:rsidRPr="004A1144">
        <w:rPr>
          <w:rFonts w:ascii="Courier New" w:hAnsi="Courier New" w:cs="Courier New"/>
          <w:sz w:val="20"/>
          <w:szCs w:val="20"/>
          <w:lang w:val="en-US"/>
        </w:rPr>
        <w:t>PAnsiChar</w:t>
      </w:r>
      <w:proofErr w:type="spell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HResult</w:t>
      </w:r>
      <w:proofErr w:type="spell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stdcall</w:t>
      </w:r>
      <w:proofErr w:type="spellEnd"/>
      <w:r w:rsidRPr="004A1144">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Pr="0068649B" w:rsidRDefault="001577A3" w:rsidP="001577A3"/>
    <w:p w:rsidR="001577A3" w:rsidRDefault="001577A3" w:rsidP="001577A3">
      <w:r>
        <w:t>14. Возвращает дату рождения пациента по идентификатору обследования</w:t>
      </w:r>
    </w:p>
    <w:p w:rsidR="001577A3" w:rsidRPr="003847DF" w:rsidRDefault="001577A3" w:rsidP="001577A3">
      <w:pPr>
        <w:rPr>
          <w:rFonts w:ascii="Courier New" w:hAnsi="Courier New" w:cs="Courier New"/>
          <w:sz w:val="20"/>
          <w:szCs w:val="20"/>
          <w:lang w:val="en-US"/>
        </w:rPr>
      </w:pPr>
      <w:proofErr w:type="gramStart"/>
      <w:r w:rsidRPr="003847DF">
        <w:rPr>
          <w:rFonts w:ascii="Courier New" w:hAnsi="Courier New" w:cs="Courier New"/>
          <w:sz w:val="20"/>
          <w:szCs w:val="20"/>
          <w:lang w:val="en-US"/>
        </w:rPr>
        <w:t>function</w:t>
      </w:r>
      <w:proofErr w:type="gram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GetPatientBirthday</w:t>
      </w:r>
      <w:proofErr w:type="spellEnd"/>
      <w:r w:rsidRPr="003847DF">
        <w:rPr>
          <w:rFonts w:ascii="Courier New" w:hAnsi="Courier New" w:cs="Courier New"/>
          <w:sz w:val="20"/>
          <w:szCs w:val="20"/>
          <w:lang w:val="en-US"/>
        </w:rPr>
        <w:t>(</w:t>
      </w:r>
      <w:proofErr w:type="spellStart"/>
      <w:r w:rsidRPr="003847DF">
        <w:rPr>
          <w:rFonts w:ascii="Courier New" w:hAnsi="Courier New" w:cs="Courier New"/>
          <w:sz w:val="20"/>
          <w:szCs w:val="20"/>
          <w:lang w:val="en-US"/>
        </w:rPr>
        <w:t>TestID</w:t>
      </w:r>
      <w:proofErr w:type="spellEnd"/>
      <w:r w:rsidRPr="003847DF">
        <w:rPr>
          <w:rFonts w:ascii="Courier New" w:hAnsi="Courier New" w:cs="Courier New"/>
          <w:sz w:val="20"/>
          <w:szCs w:val="20"/>
          <w:lang w:val="en-US"/>
        </w:rPr>
        <w:t xml:space="preserve">: Integer; out Birthday: </w:t>
      </w:r>
      <w:proofErr w:type="spellStart"/>
      <w:r w:rsidRPr="003847DF">
        <w:rPr>
          <w:rFonts w:ascii="Courier New" w:hAnsi="Courier New" w:cs="Courier New"/>
          <w:sz w:val="20"/>
          <w:szCs w:val="20"/>
          <w:lang w:val="en-US"/>
        </w:rPr>
        <w:t>TDateTime</w:t>
      </w:r>
      <w:proofErr w:type="spell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HResult</w:t>
      </w:r>
      <w:proofErr w:type="spell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stdcall</w:t>
      </w:r>
      <w:proofErr w:type="spellEnd"/>
      <w:r w:rsidRPr="003847DF">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Pr="006503E5" w:rsidRDefault="001577A3" w:rsidP="001577A3"/>
    <w:p w:rsidR="001577A3" w:rsidRDefault="001577A3" w:rsidP="001577A3">
      <w:r>
        <w:t>15. Возвращает название методики по идентификатору обследования</w:t>
      </w:r>
    </w:p>
    <w:p w:rsidR="001577A3" w:rsidRPr="000873F9" w:rsidRDefault="001577A3" w:rsidP="001577A3">
      <w:pPr>
        <w:rPr>
          <w:rFonts w:ascii="Courier New" w:hAnsi="Courier New" w:cs="Courier New"/>
          <w:sz w:val="20"/>
          <w:szCs w:val="20"/>
          <w:lang w:val="en-US"/>
        </w:rPr>
      </w:pPr>
      <w:proofErr w:type="gramStart"/>
      <w:r w:rsidRPr="000873F9">
        <w:rPr>
          <w:rFonts w:ascii="Courier New" w:hAnsi="Courier New" w:cs="Courier New"/>
          <w:sz w:val="20"/>
          <w:szCs w:val="20"/>
          <w:lang w:val="en-US"/>
        </w:rPr>
        <w:t>function</w:t>
      </w:r>
      <w:proofErr w:type="gram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GetTestName</w:t>
      </w:r>
      <w:proofErr w:type="spellEnd"/>
      <w:r w:rsidRPr="000873F9">
        <w:rPr>
          <w:rFonts w:ascii="Courier New" w:hAnsi="Courier New" w:cs="Courier New"/>
          <w:sz w:val="20"/>
          <w:szCs w:val="20"/>
          <w:lang w:val="en-US"/>
        </w:rPr>
        <w:t>(</w:t>
      </w:r>
      <w:proofErr w:type="spellStart"/>
      <w:r w:rsidRPr="000873F9">
        <w:rPr>
          <w:rFonts w:ascii="Courier New" w:hAnsi="Courier New" w:cs="Courier New"/>
          <w:sz w:val="20"/>
          <w:szCs w:val="20"/>
          <w:lang w:val="en-US"/>
        </w:rPr>
        <w:t>TestID</w:t>
      </w:r>
      <w:proofErr w:type="spellEnd"/>
      <w:r w:rsidRPr="000873F9">
        <w:rPr>
          <w:rFonts w:ascii="Courier New" w:hAnsi="Courier New" w:cs="Courier New"/>
          <w:sz w:val="20"/>
          <w:szCs w:val="20"/>
          <w:lang w:val="en-US"/>
        </w:rPr>
        <w:t xml:space="preserve">: Integer; out Name: </w:t>
      </w:r>
      <w:proofErr w:type="spellStart"/>
      <w:r w:rsidRPr="000873F9">
        <w:rPr>
          <w:rFonts w:ascii="Courier New" w:hAnsi="Courier New" w:cs="Courier New"/>
          <w:sz w:val="20"/>
          <w:szCs w:val="20"/>
          <w:lang w:val="en-US"/>
        </w:rPr>
        <w:t>P</w:t>
      </w:r>
      <w:r>
        <w:rPr>
          <w:rFonts w:ascii="Courier New" w:hAnsi="Courier New" w:cs="Courier New"/>
          <w:sz w:val="20"/>
          <w:szCs w:val="20"/>
          <w:lang w:val="en-US"/>
        </w:rPr>
        <w:t>Ansi</w:t>
      </w:r>
      <w:r w:rsidRPr="000873F9">
        <w:rPr>
          <w:rFonts w:ascii="Courier New" w:hAnsi="Courier New" w:cs="Courier New"/>
          <w:sz w:val="20"/>
          <w:szCs w:val="20"/>
          <w:lang w:val="en-US"/>
        </w:rPr>
        <w:t>Char</w:t>
      </w:r>
      <w:proofErr w:type="spell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HResult</w:t>
      </w:r>
      <w:proofErr w:type="spell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stdcall</w:t>
      </w:r>
      <w:proofErr w:type="spellEnd"/>
      <w:r w:rsidRPr="000873F9">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Pr="009F0BBD" w:rsidRDefault="001577A3" w:rsidP="001577A3"/>
    <w:p w:rsidR="001577A3" w:rsidRDefault="001577A3" w:rsidP="001577A3">
      <w:r>
        <w:t>16. Возвращает дату и время проведения обследования по идентификатору обследования</w:t>
      </w:r>
    </w:p>
    <w:p w:rsidR="001577A3" w:rsidRPr="00E864A3" w:rsidRDefault="001577A3" w:rsidP="001577A3">
      <w:pPr>
        <w:rPr>
          <w:rFonts w:ascii="Courier New" w:hAnsi="Courier New" w:cs="Courier New"/>
          <w:sz w:val="20"/>
          <w:szCs w:val="20"/>
          <w:lang w:val="en-US"/>
        </w:rPr>
      </w:pPr>
      <w:proofErr w:type="gramStart"/>
      <w:r w:rsidRPr="00E864A3">
        <w:rPr>
          <w:rFonts w:ascii="Courier New" w:hAnsi="Courier New" w:cs="Courier New"/>
          <w:sz w:val="20"/>
          <w:szCs w:val="20"/>
          <w:lang w:val="en-US"/>
        </w:rPr>
        <w:t>function</w:t>
      </w:r>
      <w:proofErr w:type="gram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GetTestDateTime</w:t>
      </w:r>
      <w:proofErr w:type="spellEnd"/>
      <w:r w:rsidRPr="00E864A3">
        <w:rPr>
          <w:rFonts w:ascii="Courier New" w:hAnsi="Courier New" w:cs="Courier New"/>
          <w:sz w:val="20"/>
          <w:szCs w:val="20"/>
          <w:lang w:val="en-US"/>
        </w:rPr>
        <w:t>(</w:t>
      </w:r>
      <w:proofErr w:type="spellStart"/>
      <w:r w:rsidRPr="00E864A3">
        <w:rPr>
          <w:rFonts w:ascii="Courier New" w:hAnsi="Courier New" w:cs="Courier New"/>
          <w:sz w:val="20"/>
          <w:szCs w:val="20"/>
          <w:lang w:val="en-US"/>
        </w:rPr>
        <w:t>TestID</w:t>
      </w:r>
      <w:proofErr w:type="spellEnd"/>
      <w:r w:rsidRPr="00E864A3">
        <w:rPr>
          <w:rFonts w:ascii="Courier New" w:hAnsi="Courier New" w:cs="Courier New"/>
          <w:sz w:val="20"/>
          <w:szCs w:val="20"/>
          <w:lang w:val="en-US"/>
        </w:rPr>
        <w:t xml:space="preserve">: Integer; out </w:t>
      </w:r>
      <w:proofErr w:type="spellStart"/>
      <w:r w:rsidRPr="00E864A3">
        <w:rPr>
          <w:rFonts w:ascii="Courier New" w:hAnsi="Courier New" w:cs="Courier New"/>
          <w:sz w:val="20"/>
          <w:szCs w:val="20"/>
          <w:lang w:val="en-US"/>
        </w:rPr>
        <w:t>DateTime</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TDateTime</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HResult</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stdcall</w:t>
      </w:r>
      <w:proofErr w:type="spellEnd"/>
      <w:r w:rsidRPr="00E864A3">
        <w:rPr>
          <w:rFonts w:ascii="Courier New" w:hAnsi="Courier New" w:cs="Courier New"/>
          <w:sz w:val="20"/>
          <w:szCs w:val="20"/>
          <w:lang w:val="en-US"/>
        </w:rPr>
        <w:t>;</w:t>
      </w:r>
    </w:p>
    <w:p w:rsidR="001577A3" w:rsidRDefault="001577A3" w:rsidP="001577A3">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1577A3" w:rsidRPr="00E864A3" w:rsidRDefault="001577A3" w:rsidP="001577A3"/>
    <w:p w:rsidR="001577A3" w:rsidRDefault="001577A3" w:rsidP="001577A3">
      <w:r>
        <w:t>17. Возвращает название пробы по идентификатору пробы</w:t>
      </w:r>
    </w:p>
    <w:p w:rsidR="001577A3" w:rsidRPr="00FB6C71" w:rsidRDefault="001577A3" w:rsidP="001577A3">
      <w:pPr>
        <w:rPr>
          <w:rFonts w:ascii="Courier New" w:hAnsi="Courier New" w:cs="Courier New"/>
          <w:sz w:val="20"/>
          <w:szCs w:val="20"/>
          <w:lang w:val="en-US"/>
        </w:rPr>
      </w:pPr>
      <w:proofErr w:type="gramStart"/>
      <w:r w:rsidRPr="00FB6C71">
        <w:rPr>
          <w:rFonts w:ascii="Courier New" w:hAnsi="Courier New" w:cs="Courier New"/>
          <w:sz w:val="20"/>
          <w:szCs w:val="20"/>
          <w:lang w:val="en-US"/>
        </w:rPr>
        <w:t>function</w:t>
      </w:r>
      <w:proofErr w:type="gram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GetProbeName</w:t>
      </w:r>
      <w:proofErr w:type="spellEnd"/>
      <w:r w:rsidRPr="00C60AB2">
        <w:rPr>
          <w:rFonts w:ascii="Courier New" w:hAnsi="Courier New" w:cs="Courier New"/>
          <w:sz w:val="20"/>
          <w:szCs w:val="20"/>
          <w:lang w:val="en-US"/>
        </w:rPr>
        <w:t>(</w:t>
      </w:r>
      <w:proofErr w:type="spellStart"/>
      <w:r w:rsidRPr="00FB6C71">
        <w:rPr>
          <w:rFonts w:ascii="Courier New" w:hAnsi="Courier New" w:cs="Courier New"/>
          <w:sz w:val="20"/>
          <w:szCs w:val="20"/>
          <w:lang w:val="en-US"/>
        </w:rPr>
        <w:t>ProbeID</w:t>
      </w:r>
      <w:proofErr w:type="spellEnd"/>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Integer</w:t>
      </w:r>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out</w:t>
      </w:r>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Name</w:t>
      </w:r>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P</w:t>
      </w:r>
      <w:r>
        <w:rPr>
          <w:rFonts w:ascii="Courier New" w:hAnsi="Courier New" w:cs="Courier New"/>
          <w:sz w:val="20"/>
          <w:szCs w:val="20"/>
          <w:lang w:val="en-US"/>
        </w:rPr>
        <w:t>Ansi</w:t>
      </w:r>
      <w:r w:rsidRPr="00FB6C71">
        <w:rPr>
          <w:rFonts w:ascii="Courier New" w:hAnsi="Courier New" w:cs="Courier New"/>
          <w:sz w:val="20"/>
          <w:szCs w:val="20"/>
          <w:lang w:val="en-US"/>
        </w:rPr>
        <w:t>Char</w:t>
      </w:r>
      <w:proofErr w:type="spell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HResult</w:t>
      </w:r>
      <w:proofErr w:type="spell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stdcall</w:t>
      </w:r>
      <w:proofErr w:type="spellEnd"/>
      <w:r w:rsidRPr="00C60AB2">
        <w:rPr>
          <w:rFonts w:ascii="Courier New" w:hAnsi="Courier New" w:cs="Courier New"/>
          <w:sz w:val="20"/>
          <w:szCs w:val="20"/>
          <w:lang w:val="en-US"/>
        </w:rPr>
        <w:t>;</w:t>
      </w:r>
    </w:p>
    <w:p w:rsidR="001577A3" w:rsidRDefault="001577A3" w:rsidP="001577A3">
      <w:proofErr w:type="spellStart"/>
      <w:r>
        <w:lastRenderedPageBreak/>
        <w:t>ProbeID</w:t>
      </w:r>
      <w:proofErr w:type="spellEnd"/>
      <w:r>
        <w:t xml:space="preserve"> - идентификатор пробы, который вернула функция </w:t>
      </w:r>
      <w:proofErr w:type="spellStart"/>
      <w:r>
        <w:t>GetProbeID</w:t>
      </w:r>
      <w:proofErr w:type="spellEnd"/>
    </w:p>
    <w:p w:rsidR="001577A3" w:rsidRPr="00911746" w:rsidRDefault="001577A3" w:rsidP="001577A3">
      <w:r w:rsidRPr="00911746">
        <w:t xml:space="preserve">    </w:t>
      </w:r>
    </w:p>
    <w:p w:rsidR="001577A3" w:rsidRPr="00911746" w:rsidRDefault="001577A3" w:rsidP="001577A3">
      <w:pPr>
        <w:ind w:firstLine="540"/>
      </w:pPr>
    </w:p>
    <w:p w:rsidR="001577A3" w:rsidRPr="00911746" w:rsidRDefault="001577A3" w:rsidP="001577A3"/>
    <w:p w:rsidR="001577A3" w:rsidRPr="00B7259A" w:rsidRDefault="001577A3" w:rsidP="001577A3">
      <w:pPr>
        <w:numPr>
          <w:ilvl w:val="0"/>
          <w:numId w:val="6"/>
        </w:numPr>
        <w:shd w:val="clear" w:color="auto" w:fill="E6E6E6"/>
        <w:spacing w:line="240" w:lineRule="auto"/>
        <w:jc w:val="left"/>
        <w:rPr>
          <w:b/>
        </w:rPr>
      </w:pPr>
      <w:r>
        <w:rPr>
          <w:b/>
        </w:rPr>
        <w:t>Работа с интерфейсом</w:t>
      </w:r>
    </w:p>
    <w:p w:rsidR="001577A3" w:rsidRDefault="001577A3" w:rsidP="001577A3">
      <w:pPr>
        <w:ind w:left="360"/>
      </w:pPr>
    </w:p>
    <w:p w:rsidR="001577A3" w:rsidRDefault="001577A3" w:rsidP="001577A3">
      <w:pPr>
        <w:ind w:firstLine="540"/>
      </w:pPr>
      <w:r>
        <w:t>Приложение пользователя работает с интерфейсом доступа к данным следующим образом:</w:t>
      </w:r>
    </w:p>
    <w:p w:rsidR="001577A3" w:rsidRDefault="001577A3" w:rsidP="001577A3">
      <w:pPr>
        <w:numPr>
          <w:ilvl w:val="0"/>
          <w:numId w:val="7"/>
        </w:numPr>
        <w:spacing w:line="240" w:lineRule="auto"/>
        <w:jc w:val="left"/>
      </w:pPr>
      <w:r>
        <w:t>Описывает интерфейс</w:t>
      </w:r>
      <w:r w:rsidRPr="00022347">
        <w:t xml:space="preserve"> </w:t>
      </w:r>
      <w:r>
        <w:t xml:space="preserve">для доступа к данным </w:t>
      </w:r>
      <w:proofErr w:type="spellStart"/>
      <w:r>
        <w:rPr>
          <w:lang w:val="en-US"/>
        </w:rPr>
        <w:t>StabMed</w:t>
      </w:r>
      <w:proofErr w:type="spellEnd"/>
      <w:r w:rsidRPr="00B3726C">
        <w:t>2</w:t>
      </w:r>
    </w:p>
    <w:p w:rsidR="001577A3" w:rsidRPr="00391B16" w:rsidRDefault="001577A3" w:rsidP="001577A3">
      <w:pPr>
        <w:ind w:left="180"/>
        <w:rPr>
          <w:rFonts w:ascii="Courier New" w:hAnsi="Courier New" w:cs="Courier New"/>
          <w:sz w:val="18"/>
          <w:szCs w:val="18"/>
          <w:lang w:val="en-US"/>
        </w:rPr>
      </w:pPr>
      <w:proofErr w:type="gramStart"/>
      <w:r w:rsidRPr="00391B16">
        <w:rPr>
          <w:rFonts w:ascii="Courier New" w:hAnsi="Courier New" w:cs="Courier New"/>
          <w:sz w:val="18"/>
          <w:szCs w:val="18"/>
          <w:lang w:val="en-US"/>
        </w:rPr>
        <w:t>type</w:t>
      </w:r>
      <w:proofErr w:type="gramEnd"/>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ISignalExporter</w:t>
      </w:r>
      <w:proofErr w:type="spellEnd"/>
      <w:r w:rsidRPr="00391B16">
        <w:rPr>
          <w:rFonts w:ascii="Courier New" w:hAnsi="Courier New" w:cs="Courier New"/>
          <w:sz w:val="18"/>
          <w:szCs w:val="18"/>
          <w:lang w:val="en-US"/>
        </w:rPr>
        <w:t xml:space="preserve"> = </w:t>
      </w:r>
      <w:proofErr w:type="gramStart"/>
      <w:r w:rsidRPr="00391B16">
        <w:rPr>
          <w:rFonts w:ascii="Courier New" w:hAnsi="Courier New" w:cs="Courier New"/>
          <w:sz w:val="18"/>
          <w:szCs w:val="18"/>
          <w:lang w:val="en-US"/>
        </w:rPr>
        <w:t>interface(</w:t>
      </w:r>
      <w:proofErr w:type="spellStart"/>
      <w:proofErr w:type="gramEnd"/>
      <w:r w:rsidRPr="00391B16">
        <w:rPr>
          <w:rFonts w:ascii="Courier New" w:hAnsi="Courier New" w:cs="Courier New"/>
          <w:sz w:val="18"/>
          <w:szCs w:val="18"/>
          <w:lang w:val="en-US"/>
        </w:rPr>
        <w:t>IUnknown</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['{5F5CF2EC-9F6E-453C-8EE5-C7003BE498A7}']</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GetTestCount</w:t>
      </w:r>
      <w:proofErr w:type="spellEnd"/>
      <w:r w:rsidRPr="00391B16">
        <w:rPr>
          <w:rFonts w:ascii="Courier New" w:hAnsi="Courier New" w:cs="Courier New"/>
          <w:sz w:val="18"/>
          <w:szCs w:val="18"/>
          <w:lang w:val="en-US"/>
        </w:rPr>
        <w:t xml:space="preserve">(out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GetTestID</w:t>
      </w:r>
      <w:proofErr w:type="spellEnd"/>
      <w:r w:rsidRPr="00391B16">
        <w:rPr>
          <w:rFonts w:ascii="Courier New" w:hAnsi="Courier New" w:cs="Courier New"/>
          <w:sz w:val="18"/>
          <w:szCs w:val="18"/>
          <w:lang w:val="en-US"/>
        </w:rPr>
        <w:t xml:space="preserve">(Index: Integer; 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GetLastTestID</w:t>
      </w:r>
      <w:proofErr w:type="spellEnd"/>
      <w:r w:rsidRPr="00391B16">
        <w:rPr>
          <w:rFonts w:ascii="Courier New" w:hAnsi="Courier New" w:cs="Courier New"/>
          <w:sz w:val="18"/>
          <w:szCs w:val="18"/>
          <w:lang w:val="en-US"/>
        </w:rPr>
        <w:t xml:space="preserve">(out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GetActiveTestID</w:t>
      </w:r>
      <w:proofErr w:type="spellEnd"/>
      <w:r w:rsidRPr="00391B16">
        <w:rPr>
          <w:rFonts w:ascii="Courier New" w:hAnsi="Courier New" w:cs="Courier New"/>
          <w:sz w:val="18"/>
          <w:szCs w:val="18"/>
          <w:lang w:val="en-US"/>
        </w:rPr>
        <w:t xml:space="preserve">(out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GetOpenedTestCount</w:t>
      </w:r>
      <w:proofErr w:type="spellEnd"/>
      <w:r w:rsidRPr="00391B16">
        <w:rPr>
          <w:rFonts w:ascii="Courier New" w:hAnsi="Courier New" w:cs="Courier New"/>
          <w:sz w:val="18"/>
          <w:szCs w:val="18"/>
          <w:lang w:val="en-US"/>
        </w:rPr>
        <w:t xml:space="preserve">(out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GetOpenedTestID</w:t>
      </w:r>
      <w:proofErr w:type="spellEnd"/>
      <w:r w:rsidRPr="00391B16">
        <w:rPr>
          <w:rFonts w:ascii="Courier New" w:hAnsi="Courier New" w:cs="Courier New"/>
          <w:sz w:val="18"/>
          <w:szCs w:val="18"/>
          <w:lang w:val="en-US"/>
        </w:rPr>
        <w:t xml:space="preserve">(Index: Integer; 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GetProbesCount</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GetProbeID</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Index: Integer; out </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GetChannelCount</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GetChannelID</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Index: Integer; out </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GetChannelType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out </w:t>
      </w:r>
      <w:proofErr w:type="spellStart"/>
      <w:r w:rsidRPr="00391B16">
        <w:rPr>
          <w:rFonts w:ascii="Courier New" w:hAnsi="Courier New" w:cs="Courier New"/>
          <w:sz w:val="18"/>
          <w:szCs w:val="18"/>
          <w:lang w:val="en-US"/>
        </w:rPr>
        <w:t>ChannelType</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GetSignal</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out Signal: </w:t>
      </w:r>
      <w:proofErr w:type="spellStart"/>
      <w:r w:rsidRPr="00391B16">
        <w:rPr>
          <w:rFonts w:ascii="Courier New" w:hAnsi="Courier New" w:cs="Courier New"/>
          <w:sz w:val="18"/>
          <w:szCs w:val="18"/>
          <w:lang w:val="en-US"/>
        </w:rPr>
        <w:t>PSafeArray</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GetPatientName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PAnsiChar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GetPatientBirthday</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Birthday: </w:t>
      </w:r>
      <w:proofErr w:type="spellStart"/>
      <w:r w:rsidRPr="00391B16">
        <w:rPr>
          <w:rFonts w:ascii="Courier New" w:hAnsi="Courier New" w:cs="Courier New"/>
          <w:sz w:val="18"/>
          <w:szCs w:val="18"/>
          <w:lang w:val="en-US"/>
        </w:rPr>
        <w:t>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w:t>
      </w:r>
      <w:r>
        <w:rPr>
          <w:rFonts w:ascii="Courier New" w:hAnsi="Courier New" w:cs="Courier New"/>
          <w:sz w:val="18"/>
          <w:szCs w:val="18"/>
          <w:lang w:val="en-US"/>
        </w:rPr>
        <w:t>Ansi</w:t>
      </w:r>
      <w:r w:rsidRPr="00391B16">
        <w:rPr>
          <w:rFonts w:ascii="Courier New" w:hAnsi="Courier New" w:cs="Courier New"/>
          <w:sz w:val="18"/>
          <w:szCs w:val="18"/>
          <w:lang w:val="en-US"/>
        </w:rPr>
        <w:t>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GetTestDateTime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w:t>
      </w:r>
      <w:proofErr w:type="spellStart"/>
      <w:r w:rsidRPr="00391B16">
        <w:rPr>
          <w:rFonts w:ascii="Courier New" w:hAnsi="Courier New" w:cs="Courier New"/>
          <w:sz w:val="18"/>
          <w:szCs w:val="18"/>
          <w:lang w:val="en-US"/>
        </w:rPr>
        <w: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w:t>
      </w:r>
      <w:r>
        <w:rPr>
          <w:rFonts w:ascii="Courier New" w:hAnsi="Courier New" w:cs="Courier New"/>
          <w:sz w:val="18"/>
          <w:szCs w:val="18"/>
          <w:lang w:val="en-US"/>
        </w:rPr>
        <w:t>Ansi</w:t>
      </w:r>
      <w:r w:rsidRPr="00391B16">
        <w:rPr>
          <w:rFonts w:ascii="Courier New" w:hAnsi="Courier New" w:cs="Courier New"/>
          <w:sz w:val="18"/>
          <w:szCs w:val="18"/>
          <w:lang w:val="en-US"/>
        </w:rPr>
        <w:t>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1577A3" w:rsidRPr="00391B16" w:rsidRDefault="001577A3" w:rsidP="001577A3">
      <w:pPr>
        <w:ind w:left="180"/>
        <w:rPr>
          <w:rFonts w:ascii="Courier New" w:hAnsi="Courier New" w:cs="Courier New"/>
          <w:sz w:val="18"/>
          <w:szCs w:val="18"/>
        </w:rPr>
      </w:pPr>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rPr>
        <w:t>end</w:t>
      </w:r>
      <w:proofErr w:type="spellEnd"/>
      <w:r w:rsidRPr="00391B16">
        <w:rPr>
          <w:rFonts w:ascii="Courier New" w:hAnsi="Courier New" w:cs="Courier New"/>
          <w:sz w:val="18"/>
          <w:szCs w:val="18"/>
        </w:rPr>
        <w:t xml:space="preserve">; </w:t>
      </w:r>
    </w:p>
    <w:p w:rsidR="001577A3" w:rsidRPr="00723E80" w:rsidRDefault="001577A3" w:rsidP="001577A3">
      <w:r>
        <w:t xml:space="preserve">Указанный в первой строчке описания интерфейса </w:t>
      </w:r>
      <w:r>
        <w:rPr>
          <w:lang w:val="en-US"/>
        </w:rPr>
        <w:t>GUID</w:t>
      </w:r>
      <w:r>
        <w:t xml:space="preserve"> является идентификатором интерфейса и не служит для доступа к нему через технологию </w:t>
      </w:r>
      <w:r>
        <w:rPr>
          <w:lang w:val="en-US"/>
        </w:rPr>
        <w:t>COM</w:t>
      </w:r>
      <w:r>
        <w:t xml:space="preserve">. Для доступа используется </w:t>
      </w:r>
      <w:r>
        <w:rPr>
          <w:lang w:val="en-US"/>
        </w:rPr>
        <w:t>GUID</w:t>
      </w:r>
      <w:r>
        <w:t>, приведенный ниже.</w:t>
      </w:r>
    </w:p>
    <w:p w:rsidR="001577A3" w:rsidRDefault="001577A3" w:rsidP="001577A3"/>
    <w:p w:rsidR="001577A3" w:rsidRDefault="001577A3" w:rsidP="001577A3">
      <w:pPr>
        <w:numPr>
          <w:ilvl w:val="0"/>
          <w:numId w:val="7"/>
        </w:numPr>
        <w:spacing w:line="240" w:lineRule="auto"/>
        <w:jc w:val="left"/>
      </w:pPr>
      <w:r>
        <w:t xml:space="preserve">Описывает </w:t>
      </w:r>
      <w:r>
        <w:rPr>
          <w:lang w:val="en-US"/>
        </w:rPr>
        <w:t>GUID</w:t>
      </w:r>
      <w:r w:rsidRPr="00B3726C">
        <w:t xml:space="preserve"> </w:t>
      </w:r>
      <w:r>
        <w:t>для доступа к интерфейсу</w:t>
      </w:r>
    </w:p>
    <w:p w:rsidR="001577A3" w:rsidRPr="00571A2E" w:rsidRDefault="001577A3" w:rsidP="001577A3">
      <w:pPr>
        <w:rPr>
          <w:rFonts w:ascii="Courier New" w:hAnsi="Courier New" w:cs="Courier New"/>
          <w:sz w:val="18"/>
          <w:szCs w:val="18"/>
          <w:lang w:val="en-US"/>
        </w:rPr>
      </w:pPr>
      <w:proofErr w:type="spellStart"/>
      <w:proofErr w:type="gramStart"/>
      <w:r w:rsidRPr="00571A2E">
        <w:rPr>
          <w:rFonts w:ascii="Courier New" w:hAnsi="Courier New" w:cs="Courier New"/>
          <w:sz w:val="18"/>
          <w:szCs w:val="18"/>
          <w:lang w:val="en-US"/>
        </w:rPr>
        <w:t>const</w:t>
      </w:r>
      <w:proofErr w:type="spellEnd"/>
      <w:proofErr w:type="gramEnd"/>
    </w:p>
    <w:p w:rsidR="001577A3" w:rsidRPr="00571A2E"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sidRPr="00841FCB">
        <w:rPr>
          <w:rFonts w:ascii="Courier New" w:hAnsi="Courier New" w:cs="Courier New"/>
          <w:sz w:val="18"/>
          <w:szCs w:val="18"/>
          <w:lang w:val="en-US"/>
        </w:rPr>
        <w:t>CLASS_</w:t>
      </w:r>
      <w:proofErr w:type="gramStart"/>
      <w:r w:rsidRPr="00841FCB">
        <w:rPr>
          <w:rFonts w:ascii="Courier New" w:hAnsi="Courier New" w:cs="Courier New"/>
          <w:sz w:val="18"/>
          <w:szCs w:val="18"/>
          <w:lang w:val="en-US"/>
        </w:rPr>
        <w:t>SignalExporter</w:t>
      </w:r>
      <w:proofErr w:type="spellEnd"/>
      <w:r w:rsidRPr="00841FCB">
        <w:rPr>
          <w:rFonts w:ascii="Courier New" w:hAnsi="Courier New" w:cs="Courier New"/>
          <w:sz w:val="18"/>
          <w:szCs w:val="18"/>
          <w:lang w:val="en-US"/>
        </w:rPr>
        <w:t xml:space="preserve"> :</w:t>
      </w:r>
      <w:proofErr w:type="gramEnd"/>
      <w:r w:rsidRPr="00841FCB">
        <w:rPr>
          <w:rFonts w:ascii="Courier New" w:hAnsi="Courier New" w:cs="Courier New"/>
          <w:sz w:val="18"/>
          <w:szCs w:val="18"/>
          <w:lang w:val="en-US"/>
        </w:rPr>
        <w:t xml:space="preserve"> TGUID = '{45809734-A07A-4718-9C54-D62188776B87}';</w:t>
      </w:r>
    </w:p>
    <w:p w:rsidR="001577A3" w:rsidRPr="00571A2E" w:rsidRDefault="001577A3" w:rsidP="001577A3">
      <w:pPr>
        <w:ind w:left="360"/>
        <w:rPr>
          <w:lang w:val="en-US"/>
        </w:rPr>
      </w:pPr>
    </w:p>
    <w:p w:rsidR="001577A3" w:rsidRDefault="001577A3" w:rsidP="001577A3">
      <w:pPr>
        <w:numPr>
          <w:ilvl w:val="0"/>
          <w:numId w:val="7"/>
        </w:numPr>
        <w:spacing w:line="240" w:lineRule="auto"/>
        <w:jc w:val="left"/>
      </w:pPr>
      <w:r>
        <w:t>Получает экземпляр интерфейса</w:t>
      </w:r>
    </w:p>
    <w:p w:rsidR="001577A3" w:rsidRDefault="001577A3" w:rsidP="001577A3">
      <w:pPr>
        <w:rPr>
          <w:rFonts w:ascii="Courier New" w:hAnsi="Courier New" w:cs="Courier New"/>
          <w:sz w:val="18"/>
          <w:szCs w:val="18"/>
          <w:lang w:val="en-US"/>
        </w:rPr>
      </w:pPr>
      <w:proofErr w:type="gramStart"/>
      <w:r>
        <w:rPr>
          <w:rFonts w:ascii="Courier New" w:hAnsi="Courier New" w:cs="Courier New"/>
          <w:sz w:val="18"/>
          <w:szCs w:val="18"/>
          <w:lang w:val="en-US"/>
        </w:rPr>
        <w:t>uses</w:t>
      </w:r>
      <w:proofErr w:type="gramEnd"/>
    </w:p>
    <w:p w:rsidR="001577A3" w:rsidRPr="00C25215" w:rsidRDefault="001577A3" w:rsidP="001577A3">
      <w:pPr>
        <w:rPr>
          <w:rFonts w:ascii="Courier New" w:hAnsi="Courier New" w:cs="Courier New"/>
          <w:sz w:val="18"/>
          <w:szCs w:val="18"/>
          <w:lang w:val="en-US"/>
        </w:rPr>
      </w:pPr>
      <w:r>
        <w:rPr>
          <w:rFonts w:ascii="Courier New" w:hAnsi="Courier New" w:cs="Courier New"/>
          <w:sz w:val="18"/>
          <w:szCs w:val="18"/>
          <w:lang w:val="en-US"/>
        </w:rPr>
        <w:lastRenderedPageBreak/>
        <w:t xml:space="preserve">  </w:t>
      </w:r>
      <w:proofErr w:type="spellStart"/>
      <w:r w:rsidRPr="00C25215">
        <w:rPr>
          <w:rFonts w:ascii="Courier New" w:hAnsi="Courier New" w:cs="Courier New"/>
          <w:sz w:val="18"/>
          <w:szCs w:val="18"/>
          <w:lang w:val="en-US"/>
        </w:rPr>
        <w:t>ComObj</w:t>
      </w:r>
      <w:proofErr w:type="spellEnd"/>
      <w:r w:rsidRPr="00C25215">
        <w:rPr>
          <w:rFonts w:ascii="Courier New" w:hAnsi="Courier New" w:cs="Courier New"/>
          <w:sz w:val="18"/>
          <w:szCs w:val="18"/>
          <w:lang w:val="en-US"/>
        </w:rPr>
        <w:t>, ActiveX</w:t>
      </w:r>
      <w:r>
        <w:rPr>
          <w:rFonts w:ascii="Courier New" w:hAnsi="Courier New" w:cs="Courier New"/>
          <w:sz w:val="18"/>
          <w:szCs w:val="18"/>
          <w:lang w:val="en-US"/>
        </w:rPr>
        <w:t>;</w:t>
      </w:r>
    </w:p>
    <w:p w:rsidR="001577A3" w:rsidRPr="00B05755" w:rsidRDefault="001577A3" w:rsidP="001577A3">
      <w:pPr>
        <w:rPr>
          <w:rFonts w:ascii="Courier New" w:hAnsi="Courier New" w:cs="Courier New"/>
          <w:sz w:val="18"/>
          <w:szCs w:val="18"/>
          <w:lang w:val="en-US"/>
        </w:rPr>
      </w:pPr>
      <w:proofErr w:type="spellStart"/>
      <w:proofErr w:type="gramStart"/>
      <w:r w:rsidRPr="00B05755">
        <w:rPr>
          <w:rFonts w:ascii="Courier New" w:hAnsi="Courier New" w:cs="Courier New"/>
          <w:sz w:val="18"/>
          <w:szCs w:val="18"/>
          <w:lang w:val="en-US"/>
        </w:rPr>
        <w:t>var</w:t>
      </w:r>
      <w:proofErr w:type="spellEnd"/>
      <w:proofErr w:type="gramEnd"/>
    </w:p>
    <w:p w:rsidR="001577A3" w:rsidRPr="00B05755" w:rsidRDefault="001577A3" w:rsidP="001577A3">
      <w:pPr>
        <w:rPr>
          <w:rFonts w:ascii="Courier New" w:hAnsi="Courier New" w:cs="Courier New"/>
          <w:sz w:val="18"/>
          <w:szCs w:val="18"/>
          <w:lang w:val="en-US"/>
        </w:rPr>
      </w:pPr>
      <w:r w:rsidRPr="00B05755">
        <w:rPr>
          <w:rFonts w:ascii="Courier New" w:hAnsi="Courier New" w:cs="Courier New"/>
          <w:sz w:val="18"/>
          <w:szCs w:val="18"/>
          <w:lang w:val="en-US"/>
        </w:rPr>
        <w:t xml:space="preserve">  </w:t>
      </w:r>
      <w:proofErr w:type="gramStart"/>
      <w:r w:rsidRPr="00B05755">
        <w:rPr>
          <w:rFonts w:ascii="Courier New" w:hAnsi="Courier New" w:cs="Courier New"/>
          <w:sz w:val="18"/>
          <w:szCs w:val="18"/>
          <w:lang w:val="en-US"/>
        </w:rPr>
        <w:t>StabMed2 :</w:t>
      </w:r>
      <w:proofErr w:type="gramEnd"/>
      <w:r w:rsidRPr="00B05755">
        <w:rPr>
          <w:rFonts w:ascii="Courier New" w:hAnsi="Courier New" w:cs="Courier New"/>
          <w:sz w:val="18"/>
          <w:szCs w:val="18"/>
          <w:lang w:val="en-US"/>
        </w:rPr>
        <w:t xml:space="preserve"> </w:t>
      </w:r>
      <w:proofErr w:type="spellStart"/>
      <w:r w:rsidRPr="00B05755">
        <w:rPr>
          <w:rFonts w:ascii="Courier New" w:hAnsi="Courier New" w:cs="Courier New"/>
          <w:sz w:val="18"/>
          <w:szCs w:val="18"/>
          <w:lang w:val="en-US"/>
        </w:rPr>
        <w:t>ISignalExporter</w:t>
      </w:r>
      <w:proofErr w:type="spellEnd"/>
      <w:r w:rsidRPr="00B05755">
        <w:rPr>
          <w:rFonts w:ascii="Courier New" w:hAnsi="Courier New" w:cs="Courier New"/>
          <w:sz w:val="18"/>
          <w:szCs w:val="18"/>
          <w:lang w:val="en-US"/>
        </w:rPr>
        <w:t>;</w:t>
      </w:r>
    </w:p>
    <w:p w:rsidR="001577A3" w:rsidRPr="00B05755" w:rsidRDefault="001577A3" w:rsidP="001577A3">
      <w:pPr>
        <w:rPr>
          <w:rFonts w:ascii="Courier New" w:hAnsi="Courier New" w:cs="Courier New"/>
          <w:sz w:val="18"/>
          <w:szCs w:val="18"/>
          <w:lang w:val="en-US"/>
        </w:rPr>
      </w:pPr>
      <w:proofErr w:type="gramStart"/>
      <w:r w:rsidRPr="00B05755">
        <w:rPr>
          <w:rFonts w:ascii="Courier New" w:hAnsi="Courier New" w:cs="Courier New"/>
          <w:sz w:val="18"/>
          <w:szCs w:val="18"/>
          <w:lang w:val="en-US"/>
        </w:rPr>
        <w:t>begin</w:t>
      </w:r>
      <w:proofErr w:type="gramEnd"/>
    </w:p>
    <w:p w:rsidR="001577A3" w:rsidRDefault="001577A3" w:rsidP="001577A3">
      <w:pPr>
        <w:rPr>
          <w:rFonts w:ascii="Courier New" w:hAnsi="Courier New" w:cs="Courier New"/>
          <w:sz w:val="18"/>
          <w:szCs w:val="18"/>
          <w:lang w:val="en-US"/>
        </w:rPr>
      </w:pPr>
      <w:r w:rsidRPr="00B05755">
        <w:rPr>
          <w:rFonts w:ascii="Courier New" w:hAnsi="Courier New" w:cs="Courier New"/>
          <w:sz w:val="18"/>
          <w:szCs w:val="18"/>
          <w:lang w:val="en-US"/>
        </w:rPr>
        <w:t xml:space="preserve">  </w:t>
      </w:r>
      <w:proofErr w:type="gramStart"/>
      <w:r w:rsidRPr="00B05755">
        <w:rPr>
          <w:rFonts w:ascii="Courier New" w:hAnsi="Courier New" w:cs="Courier New"/>
          <w:sz w:val="18"/>
          <w:szCs w:val="18"/>
          <w:lang w:val="en-US"/>
        </w:rPr>
        <w:t>StabMed2 :</w:t>
      </w:r>
      <w:proofErr w:type="gramEnd"/>
      <w:r w:rsidRPr="00B05755">
        <w:rPr>
          <w:rFonts w:ascii="Courier New" w:hAnsi="Courier New" w:cs="Courier New"/>
          <w:sz w:val="18"/>
          <w:szCs w:val="18"/>
          <w:lang w:val="en-US"/>
        </w:rPr>
        <w:t xml:space="preserve">= </w:t>
      </w:r>
      <w:proofErr w:type="spellStart"/>
      <w:r w:rsidRPr="00B05755">
        <w:rPr>
          <w:rFonts w:ascii="Courier New" w:hAnsi="Courier New" w:cs="Courier New"/>
          <w:sz w:val="18"/>
          <w:szCs w:val="18"/>
          <w:lang w:val="en-US"/>
        </w:rPr>
        <w:t>CreateComObject</w:t>
      </w:r>
      <w:proofErr w:type="spellEnd"/>
      <w:r w:rsidRPr="00B05755">
        <w:rPr>
          <w:rFonts w:ascii="Courier New" w:hAnsi="Courier New" w:cs="Courier New"/>
          <w:sz w:val="18"/>
          <w:szCs w:val="18"/>
          <w:lang w:val="en-US"/>
        </w:rPr>
        <w:t>(</w:t>
      </w:r>
      <w:proofErr w:type="spellStart"/>
      <w:r w:rsidRPr="00B05755">
        <w:rPr>
          <w:rFonts w:ascii="Courier New" w:hAnsi="Courier New" w:cs="Courier New"/>
          <w:sz w:val="18"/>
          <w:szCs w:val="18"/>
          <w:lang w:val="en-US"/>
        </w:rPr>
        <w:t>CLASS_SignalExporter</w:t>
      </w:r>
      <w:proofErr w:type="spellEnd"/>
      <w:r w:rsidRPr="00B05755">
        <w:rPr>
          <w:rFonts w:ascii="Courier New" w:hAnsi="Courier New" w:cs="Courier New"/>
          <w:sz w:val="18"/>
          <w:szCs w:val="18"/>
          <w:lang w:val="en-US"/>
        </w:rPr>
        <w:t xml:space="preserve">) as </w:t>
      </w:r>
      <w:proofErr w:type="spellStart"/>
      <w:r w:rsidRPr="00B05755">
        <w:rPr>
          <w:rFonts w:ascii="Courier New" w:hAnsi="Courier New" w:cs="Courier New"/>
          <w:sz w:val="18"/>
          <w:szCs w:val="18"/>
          <w:lang w:val="en-US"/>
        </w:rPr>
        <w:t>ISignalExporter</w:t>
      </w:r>
      <w:proofErr w:type="spellEnd"/>
      <w:r w:rsidRPr="00B05755">
        <w:rPr>
          <w:rFonts w:ascii="Courier New" w:hAnsi="Courier New" w:cs="Courier New"/>
          <w:sz w:val="18"/>
          <w:szCs w:val="18"/>
          <w:lang w:val="en-US"/>
        </w:rPr>
        <w:t>;</w:t>
      </w:r>
    </w:p>
    <w:p w:rsidR="001577A3" w:rsidRPr="009E1924" w:rsidRDefault="001577A3" w:rsidP="001577A3">
      <w:pPr>
        <w:rPr>
          <w:rFonts w:ascii="Courier New" w:hAnsi="Courier New" w:cs="Courier New"/>
          <w:sz w:val="18"/>
          <w:szCs w:val="18"/>
          <w:lang w:val="en-US"/>
        </w:rPr>
      </w:pPr>
      <w:r w:rsidRPr="001577A3">
        <w:rPr>
          <w:rFonts w:ascii="Courier New" w:hAnsi="Courier New" w:cs="Courier New"/>
          <w:sz w:val="18"/>
          <w:szCs w:val="18"/>
          <w:lang w:val="en-US"/>
        </w:rPr>
        <w:t xml:space="preserve">  </w:t>
      </w:r>
      <w:r w:rsidRPr="009E1924">
        <w:rPr>
          <w:rFonts w:ascii="Courier New" w:hAnsi="Courier New" w:cs="Courier New"/>
          <w:sz w:val="18"/>
          <w:szCs w:val="18"/>
        </w:rPr>
        <w:t xml:space="preserve">. . </w:t>
      </w:r>
      <w:r>
        <w:rPr>
          <w:rFonts w:ascii="Courier New" w:hAnsi="Courier New" w:cs="Courier New"/>
          <w:sz w:val="18"/>
          <w:szCs w:val="18"/>
          <w:lang w:val="en-US"/>
        </w:rPr>
        <w:t>.</w:t>
      </w:r>
    </w:p>
    <w:p w:rsidR="001577A3" w:rsidRPr="009E1924" w:rsidRDefault="001577A3" w:rsidP="001577A3"/>
    <w:p w:rsidR="001577A3" w:rsidRPr="00E87549" w:rsidRDefault="001577A3" w:rsidP="001577A3">
      <w:pPr>
        <w:numPr>
          <w:ilvl w:val="0"/>
          <w:numId w:val="7"/>
        </w:numPr>
        <w:spacing w:line="240" w:lineRule="auto"/>
        <w:jc w:val="left"/>
      </w:pPr>
      <w:r>
        <w:t>Вызывает методы интерфейса для получения данных</w:t>
      </w:r>
    </w:p>
    <w:p w:rsidR="001577A3" w:rsidRPr="00B05755" w:rsidRDefault="001577A3" w:rsidP="001577A3">
      <w:pPr>
        <w:rPr>
          <w:rFonts w:ascii="Courier New" w:hAnsi="Courier New" w:cs="Courier New"/>
          <w:sz w:val="18"/>
          <w:szCs w:val="18"/>
          <w:lang w:val="en-US"/>
        </w:rPr>
      </w:pPr>
      <w:proofErr w:type="spellStart"/>
      <w:proofErr w:type="gramStart"/>
      <w:r w:rsidRPr="00B05755">
        <w:rPr>
          <w:rFonts w:ascii="Courier New" w:hAnsi="Courier New" w:cs="Courier New"/>
          <w:sz w:val="18"/>
          <w:szCs w:val="18"/>
          <w:lang w:val="en-US"/>
        </w:rPr>
        <w:t>var</w:t>
      </w:r>
      <w:proofErr w:type="spellEnd"/>
      <w:proofErr w:type="gramEnd"/>
    </w:p>
    <w:p w:rsidR="001577A3" w:rsidRPr="006000D5" w:rsidRDefault="001577A3" w:rsidP="001577A3">
      <w:pPr>
        <w:rPr>
          <w:rFonts w:ascii="Courier New" w:hAnsi="Courier New" w:cs="Courier New"/>
          <w:sz w:val="18"/>
          <w:szCs w:val="18"/>
          <w:lang w:val="en-US"/>
        </w:rPr>
      </w:pPr>
      <w:r w:rsidRPr="006000D5">
        <w:rPr>
          <w:rFonts w:ascii="Courier New" w:hAnsi="Courier New" w:cs="Courier New"/>
          <w:sz w:val="18"/>
          <w:szCs w:val="18"/>
          <w:lang w:val="en-US"/>
        </w:rPr>
        <w:t xml:space="preserve">  </w:t>
      </w:r>
      <w:proofErr w:type="gramStart"/>
      <w:r w:rsidRPr="006000D5">
        <w:rPr>
          <w:rFonts w:ascii="Courier New" w:hAnsi="Courier New" w:cs="Courier New"/>
          <w:sz w:val="18"/>
          <w:szCs w:val="18"/>
          <w:lang w:val="en-US"/>
        </w:rPr>
        <w:t>Born                    :</w:t>
      </w:r>
      <w:proofErr w:type="gramEnd"/>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TDateTime</w:t>
      </w:r>
      <w:proofErr w:type="spellEnd"/>
      <w:r w:rsidRPr="006000D5">
        <w:rPr>
          <w:rFonts w:ascii="Courier New" w:hAnsi="Courier New" w:cs="Courier New"/>
          <w:sz w:val="18"/>
          <w:szCs w:val="18"/>
          <w:lang w:val="en-US"/>
        </w:rPr>
        <w:t>;</w:t>
      </w:r>
    </w:p>
    <w:p w:rsidR="001577A3" w:rsidRDefault="001577A3" w:rsidP="001577A3">
      <w:pPr>
        <w:rPr>
          <w:rFonts w:ascii="Courier New" w:hAnsi="Courier New" w:cs="Courier New"/>
          <w:sz w:val="18"/>
          <w:szCs w:val="18"/>
          <w:lang w:val="en-US"/>
        </w:rPr>
      </w:pPr>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TestID</w:t>
      </w:r>
      <w:proofErr w:type="spellEnd"/>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ProbeID</w:t>
      </w:r>
      <w:proofErr w:type="spellEnd"/>
      <w:r w:rsidRPr="006000D5">
        <w:rPr>
          <w:rFonts w:ascii="Courier New" w:hAnsi="Courier New" w:cs="Courier New"/>
          <w:sz w:val="18"/>
          <w:szCs w:val="18"/>
          <w:lang w:val="en-US"/>
        </w:rPr>
        <w:t xml:space="preserve">, </w:t>
      </w:r>
      <w:proofErr w:type="spellStart"/>
      <w:proofErr w:type="gramStart"/>
      <w:r w:rsidRPr="006000D5">
        <w:rPr>
          <w:rFonts w:ascii="Courier New" w:hAnsi="Courier New" w:cs="Courier New"/>
          <w:sz w:val="18"/>
          <w:szCs w:val="18"/>
          <w:lang w:val="en-US"/>
        </w:rPr>
        <w:t>ChanId</w:t>
      </w:r>
      <w:proofErr w:type="spellEnd"/>
      <w:r w:rsidRPr="006000D5">
        <w:rPr>
          <w:rFonts w:ascii="Courier New" w:hAnsi="Courier New" w:cs="Courier New"/>
          <w:sz w:val="18"/>
          <w:szCs w:val="18"/>
          <w:lang w:val="en-US"/>
        </w:rPr>
        <w:t xml:space="preserve"> :</w:t>
      </w:r>
      <w:proofErr w:type="gramEnd"/>
      <w:r w:rsidRPr="006000D5">
        <w:rPr>
          <w:rFonts w:ascii="Courier New" w:hAnsi="Courier New" w:cs="Courier New"/>
          <w:sz w:val="18"/>
          <w:szCs w:val="18"/>
          <w:lang w:val="en-US"/>
        </w:rPr>
        <w:t xml:space="preserve"> Integer;</w:t>
      </w:r>
    </w:p>
    <w:p w:rsidR="001577A3"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sidRPr="00DB340D">
        <w:rPr>
          <w:rFonts w:ascii="Courier New" w:hAnsi="Courier New" w:cs="Courier New"/>
          <w:sz w:val="18"/>
          <w:szCs w:val="18"/>
          <w:lang w:val="en-US"/>
        </w:rPr>
        <w:t>NamePac</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PAnsiChar</w:t>
      </w:r>
      <w:proofErr w:type="spellEnd"/>
      <w:r>
        <w:rPr>
          <w:rFonts w:ascii="Courier New" w:hAnsi="Courier New" w:cs="Courier New"/>
          <w:sz w:val="18"/>
          <w:szCs w:val="18"/>
          <w:lang w:val="en-US"/>
        </w:rPr>
        <w:t>;</w:t>
      </w:r>
    </w:p>
    <w:p w:rsidR="001577A3" w:rsidRPr="00B05755" w:rsidRDefault="001577A3" w:rsidP="001577A3">
      <w:pPr>
        <w:rPr>
          <w:rFonts w:ascii="Courier New" w:hAnsi="Courier New" w:cs="Courier New"/>
          <w:sz w:val="18"/>
          <w:szCs w:val="18"/>
          <w:lang w:val="en-US"/>
        </w:rPr>
      </w:pPr>
      <w:proofErr w:type="gramStart"/>
      <w:r w:rsidRPr="00B05755">
        <w:rPr>
          <w:rFonts w:ascii="Courier New" w:hAnsi="Courier New" w:cs="Courier New"/>
          <w:sz w:val="18"/>
          <w:szCs w:val="18"/>
          <w:lang w:val="en-US"/>
        </w:rPr>
        <w:t>begin</w:t>
      </w:r>
      <w:proofErr w:type="gramEnd"/>
    </w:p>
    <w:p w:rsidR="001577A3" w:rsidRDefault="001577A3" w:rsidP="001577A3">
      <w:pPr>
        <w:rPr>
          <w:rFonts w:ascii="Courier New" w:hAnsi="Courier New" w:cs="Courier New"/>
          <w:sz w:val="18"/>
          <w:szCs w:val="18"/>
          <w:lang w:val="en-US"/>
        </w:rPr>
      </w:pPr>
      <w:r w:rsidRPr="003B7C5B">
        <w:rPr>
          <w:rFonts w:ascii="Courier New" w:hAnsi="Courier New" w:cs="Courier New"/>
          <w:sz w:val="18"/>
          <w:szCs w:val="18"/>
          <w:lang w:val="en-US"/>
        </w:rPr>
        <w:t xml:space="preserve">  </w:t>
      </w:r>
      <w:r>
        <w:rPr>
          <w:rFonts w:ascii="Courier New" w:hAnsi="Courier New" w:cs="Courier New"/>
          <w:sz w:val="18"/>
          <w:szCs w:val="18"/>
          <w:lang w:val="en-US"/>
        </w:rPr>
        <w:t>. . .</w:t>
      </w:r>
    </w:p>
    <w:p w:rsidR="001577A3"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B7C5B">
        <w:rPr>
          <w:rFonts w:ascii="Courier New" w:hAnsi="Courier New" w:cs="Courier New"/>
          <w:sz w:val="18"/>
          <w:szCs w:val="18"/>
          <w:lang w:val="en-US"/>
        </w:rPr>
        <w:t>StabMed2.GetActiveTestID(</w:t>
      </w:r>
      <w:proofErr w:type="spellStart"/>
      <w:proofErr w:type="gramEnd"/>
      <w:r w:rsidRPr="003B7C5B">
        <w:rPr>
          <w:rFonts w:ascii="Courier New" w:hAnsi="Courier New" w:cs="Courier New"/>
          <w:sz w:val="18"/>
          <w:szCs w:val="18"/>
          <w:lang w:val="en-US"/>
        </w:rPr>
        <w:t>TestID</w:t>
      </w:r>
      <w:proofErr w:type="spellEnd"/>
      <w:r w:rsidRPr="003B7C5B">
        <w:rPr>
          <w:rFonts w:ascii="Courier New" w:hAnsi="Courier New" w:cs="Courier New"/>
          <w:sz w:val="18"/>
          <w:szCs w:val="18"/>
          <w:lang w:val="en-US"/>
        </w:rPr>
        <w:t>);</w:t>
      </w:r>
    </w:p>
    <w:p w:rsidR="001577A3" w:rsidRPr="003B7C5B"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w:t>
      </w:r>
      <w:proofErr w:type="spellStart"/>
      <w:r>
        <w:rPr>
          <w:rFonts w:ascii="Courier New" w:hAnsi="Courier New" w:cs="Courier New"/>
          <w:sz w:val="18"/>
          <w:szCs w:val="18"/>
          <w:lang w:val="en-US"/>
        </w:rPr>
        <w:t>TestID</w:t>
      </w:r>
      <w:proofErr w:type="spellEnd"/>
      <w:r>
        <w:rPr>
          <w:rFonts w:ascii="Courier New" w:hAnsi="Courier New" w:cs="Courier New"/>
          <w:sz w:val="18"/>
          <w:szCs w:val="18"/>
          <w:lang w:val="en-US"/>
        </w:rPr>
        <w:t xml:space="preserve"> &gt;= 0 then begin</w:t>
      </w:r>
    </w:p>
    <w:p w:rsidR="001577A3"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r w:rsidRPr="003B7C5B">
        <w:rPr>
          <w:rFonts w:ascii="Courier New" w:hAnsi="Courier New" w:cs="Courier New"/>
          <w:sz w:val="18"/>
          <w:szCs w:val="18"/>
          <w:lang w:val="en-US"/>
        </w:rPr>
        <w:t xml:space="preserve">  </w:t>
      </w:r>
      <w:proofErr w:type="gramStart"/>
      <w:r w:rsidRPr="003B7C5B">
        <w:rPr>
          <w:rFonts w:ascii="Courier New" w:hAnsi="Courier New" w:cs="Courier New"/>
          <w:sz w:val="18"/>
          <w:szCs w:val="18"/>
          <w:lang w:val="en-US"/>
        </w:rPr>
        <w:t>StabMed2.GetPatientBirthday(</w:t>
      </w:r>
      <w:proofErr w:type="spellStart"/>
      <w:proofErr w:type="gramEnd"/>
      <w:r w:rsidRPr="003B7C5B">
        <w:rPr>
          <w:rFonts w:ascii="Courier New" w:hAnsi="Courier New" w:cs="Courier New"/>
          <w:sz w:val="18"/>
          <w:szCs w:val="18"/>
          <w:lang w:val="en-US"/>
        </w:rPr>
        <w:t>TestID</w:t>
      </w:r>
      <w:proofErr w:type="spellEnd"/>
      <w:r w:rsidRPr="003B7C5B">
        <w:rPr>
          <w:rFonts w:ascii="Courier New" w:hAnsi="Courier New" w:cs="Courier New"/>
          <w:sz w:val="18"/>
          <w:szCs w:val="18"/>
          <w:lang w:val="en-US"/>
        </w:rPr>
        <w:t>, Born);</w:t>
      </w:r>
    </w:p>
    <w:p w:rsidR="001577A3" w:rsidRDefault="001577A3" w:rsidP="001577A3">
      <w:pPr>
        <w:rPr>
          <w:rFonts w:ascii="Courier New" w:hAnsi="Courier New" w:cs="Courier New"/>
          <w:sz w:val="18"/>
          <w:szCs w:val="18"/>
          <w:lang w:val="en-US"/>
        </w:rPr>
      </w:pPr>
      <w:r w:rsidRPr="00DB340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gramStart"/>
      <w:r w:rsidRPr="00DB340D">
        <w:rPr>
          <w:rFonts w:ascii="Courier New" w:hAnsi="Courier New" w:cs="Courier New"/>
          <w:sz w:val="18"/>
          <w:szCs w:val="18"/>
          <w:lang w:val="en-US"/>
        </w:rPr>
        <w:t>StabMed2.GetPatientName(</w:t>
      </w:r>
      <w:proofErr w:type="spellStart"/>
      <w:proofErr w:type="gramEnd"/>
      <w:r w:rsidRPr="00DB340D">
        <w:rPr>
          <w:rFonts w:ascii="Courier New" w:hAnsi="Courier New" w:cs="Courier New"/>
          <w:sz w:val="18"/>
          <w:szCs w:val="18"/>
          <w:lang w:val="en-US"/>
        </w:rPr>
        <w:t>TestID</w:t>
      </w:r>
      <w:proofErr w:type="spellEnd"/>
      <w:r w:rsidRPr="00DB340D">
        <w:rPr>
          <w:rFonts w:ascii="Courier New" w:hAnsi="Courier New" w:cs="Courier New"/>
          <w:sz w:val="18"/>
          <w:szCs w:val="18"/>
          <w:lang w:val="en-US"/>
        </w:rPr>
        <w:t xml:space="preserve">, </w:t>
      </w:r>
      <w:proofErr w:type="spellStart"/>
      <w:r w:rsidRPr="00DB340D">
        <w:rPr>
          <w:rFonts w:ascii="Courier New" w:hAnsi="Courier New" w:cs="Courier New"/>
          <w:sz w:val="18"/>
          <w:szCs w:val="18"/>
          <w:lang w:val="en-US"/>
        </w:rPr>
        <w:t>NamePac</w:t>
      </w:r>
      <w:proofErr w:type="spellEnd"/>
      <w:r w:rsidRPr="00DB340D">
        <w:rPr>
          <w:rFonts w:ascii="Courier New" w:hAnsi="Courier New" w:cs="Courier New"/>
          <w:sz w:val="18"/>
          <w:szCs w:val="18"/>
          <w:lang w:val="en-US"/>
        </w:rPr>
        <w:t>);</w:t>
      </w:r>
    </w:p>
    <w:p w:rsidR="001577A3" w:rsidRPr="00DB340D" w:rsidRDefault="001577A3" w:rsidP="001577A3">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end</w:t>
      </w:r>
      <w:proofErr w:type="gramEnd"/>
      <w:r>
        <w:rPr>
          <w:rFonts w:ascii="Courier New" w:hAnsi="Courier New" w:cs="Courier New"/>
          <w:sz w:val="18"/>
          <w:szCs w:val="18"/>
          <w:lang w:val="en-US"/>
        </w:rPr>
        <w:t>;</w:t>
      </w:r>
    </w:p>
    <w:p w:rsidR="001577A3" w:rsidRPr="003B7C5B" w:rsidRDefault="001577A3" w:rsidP="001577A3">
      <w:pPr>
        <w:rPr>
          <w:lang w:val="en-US"/>
        </w:rPr>
      </w:pPr>
    </w:p>
    <w:p w:rsidR="001577A3" w:rsidRPr="00022347" w:rsidRDefault="001577A3" w:rsidP="001577A3">
      <w:pPr>
        <w:numPr>
          <w:ilvl w:val="0"/>
          <w:numId w:val="7"/>
        </w:numPr>
        <w:spacing w:line="240" w:lineRule="auto"/>
        <w:jc w:val="left"/>
      </w:pPr>
      <w:r>
        <w:t>Освобождает интерфейс</w:t>
      </w:r>
    </w:p>
    <w:p w:rsidR="001577A3" w:rsidRPr="005F5B83" w:rsidRDefault="001577A3" w:rsidP="001577A3">
      <w:pPr>
        <w:ind w:firstLine="540"/>
      </w:pPr>
      <w:proofErr w:type="gramStart"/>
      <w:r w:rsidRPr="003B7C5B">
        <w:rPr>
          <w:rFonts w:ascii="Courier New" w:hAnsi="Courier New" w:cs="Courier New"/>
          <w:sz w:val="18"/>
          <w:szCs w:val="18"/>
          <w:lang w:val="en-US"/>
        </w:rPr>
        <w:t>StabMed2</w:t>
      </w:r>
      <w:r>
        <w:rPr>
          <w:rFonts w:ascii="Courier New" w:hAnsi="Courier New" w:cs="Courier New"/>
          <w:sz w:val="18"/>
          <w:szCs w:val="18"/>
          <w:lang w:val="en-US"/>
        </w:rPr>
        <w:t xml:space="preserve"> :</w:t>
      </w:r>
      <w:proofErr w:type="gramEnd"/>
      <w:r>
        <w:rPr>
          <w:rFonts w:ascii="Courier New" w:hAnsi="Courier New" w:cs="Courier New"/>
          <w:sz w:val="18"/>
          <w:szCs w:val="18"/>
          <w:lang w:val="en-US"/>
        </w:rPr>
        <w:t>= nil;</w:t>
      </w:r>
    </w:p>
    <w:p w:rsidR="001577A3" w:rsidRDefault="001577A3" w:rsidP="001577A3">
      <w:pPr>
        <w:ind w:firstLine="540"/>
        <w:rPr>
          <w:lang w:val="en-US"/>
        </w:rPr>
      </w:pPr>
    </w:p>
    <w:p w:rsidR="001577A3" w:rsidRPr="002C1BDE" w:rsidRDefault="001577A3" w:rsidP="001577A3">
      <w:pPr>
        <w:ind w:firstLine="540"/>
        <w:rPr>
          <w:lang w:val="en-US"/>
        </w:rPr>
      </w:pPr>
    </w:p>
    <w:p w:rsidR="001577A3" w:rsidRPr="00B7259A" w:rsidRDefault="001577A3" w:rsidP="001577A3">
      <w:pPr>
        <w:numPr>
          <w:ilvl w:val="0"/>
          <w:numId w:val="6"/>
        </w:numPr>
        <w:shd w:val="clear" w:color="auto" w:fill="E6E6E6"/>
        <w:spacing w:line="240" w:lineRule="auto"/>
        <w:jc w:val="left"/>
        <w:rPr>
          <w:b/>
        </w:rPr>
      </w:pPr>
      <w:r>
        <w:rPr>
          <w:b/>
        </w:rPr>
        <w:t xml:space="preserve">Получение сигналов из </w:t>
      </w:r>
      <w:proofErr w:type="spellStart"/>
      <w:r>
        <w:rPr>
          <w:b/>
          <w:lang w:val="en-US"/>
        </w:rPr>
        <w:t>StabMed</w:t>
      </w:r>
      <w:proofErr w:type="spellEnd"/>
      <w:r w:rsidRPr="009E1924">
        <w:rPr>
          <w:b/>
        </w:rPr>
        <w:t>2</w:t>
      </w:r>
    </w:p>
    <w:p w:rsidR="001577A3" w:rsidRDefault="001577A3" w:rsidP="001577A3">
      <w:pPr>
        <w:ind w:left="360"/>
      </w:pPr>
    </w:p>
    <w:p w:rsidR="001577A3" w:rsidRDefault="001577A3" w:rsidP="001577A3">
      <w:pPr>
        <w:ind w:firstLine="540"/>
      </w:pPr>
      <w:r>
        <w:t xml:space="preserve">Получить сигналы можно с помощью функции </w:t>
      </w:r>
      <w:proofErr w:type="spellStart"/>
      <w:r w:rsidRPr="0053276E">
        <w:rPr>
          <w:rFonts w:ascii="Courier New" w:hAnsi="Courier New" w:cs="Courier New"/>
          <w:lang w:val="en-US"/>
        </w:rPr>
        <w:t>GetSignal</w:t>
      </w:r>
      <w:proofErr w:type="spellEnd"/>
      <w:r>
        <w:t xml:space="preserve">, реализованной в интерфейсе. Эта функция возвращает сигнал в виде защищенного массива </w:t>
      </w:r>
      <w:proofErr w:type="spellStart"/>
      <w:r w:rsidRPr="005D1CE6">
        <w:rPr>
          <w:rFonts w:ascii="Courier New" w:hAnsi="Courier New" w:cs="Courier New"/>
          <w:lang w:val="en-US"/>
        </w:rPr>
        <w:t>PSafeArray</w:t>
      </w:r>
      <w:proofErr w:type="spellEnd"/>
      <w:r>
        <w:t>. Пример вызова приведен ниже.</w:t>
      </w:r>
    </w:p>
    <w:p w:rsidR="001577A3" w:rsidRPr="001577A3" w:rsidRDefault="001577A3" w:rsidP="001577A3"/>
    <w:p w:rsidR="001577A3" w:rsidRPr="001577A3" w:rsidRDefault="001577A3" w:rsidP="001577A3">
      <w:pPr>
        <w:rPr>
          <w:rFonts w:ascii="Courier New" w:hAnsi="Courier New" w:cs="Courier New"/>
          <w:sz w:val="20"/>
          <w:szCs w:val="20"/>
        </w:rPr>
      </w:pPr>
      <w:proofErr w:type="spellStart"/>
      <w:proofErr w:type="gramStart"/>
      <w:r w:rsidRPr="00EC1446">
        <w:rPr>
          <w:rFonts w:ascii="Courier New" w:hAnsi="Courier New" w:cs="Courier New"/>
          <w:sz w:val="20"/>
          <w:szCs w:val="20"/>
          <w:lang w:val="en-US"/>
        </w:rPr>
        <w:t>const</w:t>
      </w:r>
      <w:proofErr w:type="spellEnd"/>
      <w:proofErr w:type="gramEnd"/>
    </w:p>
    <w:p w:rsidR="001577A3" w:rsidRPr="001577A3" w:rsidRDefault="001577A3" w:rsidP="001577A3">
      <w:pPr>
        <w:rPr>
          <w:rFonts w:ascii="Courier New" w:hAnsi="Courier New" w:cs="Courier New"/>
          <w:sz w:val="20"/>
          <w:szCs w:val="20"/>
        </w:rPr>
      </w:pPr>
      <w:r w:rsidRPr="001577A3">
        <w:rPr>
          <w:rFonts w:ascii="Courier New" w:hAnsi="Courier New" w:cs="Courier New"/>
          <w:sz w:val="20"/>
          <w:szCs w:val="20"/>
        </w:rPr>
        <w:t xml:space="preserve">  </w:t>
      </w:r>
      <w:r w:rsidRPr="00EC1446">
        <w:rPr>
          <w:rFonts w:ascii="Courier New" w:hAnsi="Courier New" w:cs="Courier New"/>
          <w:sz w:val="20"/>
          <w:szCs w:val="20"/>
        </w:rPr>
        <w:t xml:space="preserve">// Константы каналов. Жестко прошиты в </w:t>
      </w:r>
      <w:proofErr w:type="spellStart"/>
      <w:r w:rsidRPr="00EC1446">
        <w:rPr>
          <w:rFonts w:ascii="Courier New" w:hAnsi="Courier New" w:cs="Courier New"/>
          <w:sz w:val="20"/>
          <w:szCs w:val="20"/>
          <w:lang w:val="en-US"/>
        </w:rPr>
        <w:t>StabMed</w:t>
      </w:r>
      <w:proofErr w:type="spellEnd"/>
      <w:r w:rsidRPr="00EC1446">
        <w:rPr>
          <w:rFonts w:ascii="Courier New" w:hAnsi="Courier New" w:cs="Courier New"/>
          <w:sz w:val="20"/>
          <w:szCs w:val="20"/>
        </w:rPr>
        <w:t xml:space="preserve">2. </w:t>
      </w:r>
      <w:r w:rsidRPr="001577A3">
        <w:rPr>
          <w:rFonts w:ascii="Courier New" w:hAnsi="Courier New" w:cs="Courier New"/>
          <w:sz w:val="20"/>
          <w:szCs w:val="20"/>
        </w:rPr>
        <w:t>От версии не меняются.</w:t>
      </w:r>
    </w:p>
    <w:p w:rsidR="001577A3" w:rsidRPr="001577A3" w:rsidRDefault="001577A3" w:rsidP="001577A3">
      <w:pPr>
        <w:rPr>
          <w:rFonts w:ascii="Courier New" w:hAnsi="Courier New" w:cs="Courier New"/>
          <w:sz w:val="20"/>
          <w:szCs w:val="20"/>
        </w:rPr>
      </w:pPr>
      <w:r w:rsidRPr="001577A3">
        <w:rPr>
          <w:rFonts w:ascii="Courier New" w:hAnsi="Courier New" w:cs="Courier New"/>
          <w:sz w:val="20"/>
          <w:szCs w:val="20"/>
        </w:rPr>
        <w:t xml:space="preserve">  </w:t>
      </w:r>
      <w:proofErr w:type="spellStart"/>
      <w:proofErr w:type="gramStart"/>
      <w:r w:rsidRPr="00EC1446">
        <w:rPr>
          <w:rFonts w:ascii="Courier New" w:hAnsi="Courier New" w:cs="Courier New"/>
          <w:sz w:val="20"/>
          <w:szCs w:val="20"/>
          <w:lang w:val="en-US"/>
        </w:rPr>
        <w:t>chanSKG</w:t>
      </w:r>
      <w:proofErr w:type="spellEnd"/>
      <w:proofErr w:type="gramEnd"/>
      <w:r w:rsidRPr="001577A3">
        <w:rPr>
          <w:rFonts w:ascii="Courier New" w:hAnsi="Courier New" w:cs="Courier New"/>
          <w:sz w:val="20"/>
          <w:szCs w:val="20"/>
        </w:rPr>
        <w:t xml:space="preserve"> = 10;</w:t>
      </w:r>
    </w:p>
    <w:p w:rsidR="001577A3" w:rsidRPr="001577A3" w:rsidRDefault="001577A3" w:rsidP="001577A3">
      <w:pPr>
        <w:rPr>
          <w:rFonts w:ascii="Courier New" w:hAnsi="Courier New" w:cs="Courier New"/>
          <w:sz w:val="20"/>
          <w:szCs w:val="20"/>
        </w:rPr>
      </w:pPr>
    </w:p>
    <w:p w:rsidR="001577A3" w:rsidRDefault="001577A3" w:rsidP="001577A3">
      <w:pPr>
        <w:rPr>
          <w:rFonts w:ascii="Courier New" w:hAnsi="Courier New" w:cs="Courier New"/>
          <w:sz w:val="20"/>
          <w:szCs w:val="20"/>
        </w:rPr>
      </w:pPr>
      <w:r>
        <w:rPr>
          <w:rFonts w:ascii="Courier New" w:hAnsi="Courier New" w:cs="Courier New"/>
          <w:sz w:val="20"/>
          <w:szCs w:val="20"/>
        </w:rPr>
        <w:t xml:space="preserve">// Эта функция получает на вход ссылку на </w:t>
      </w:r>
      <w:r>
        <w:rPr>
          <w:rFonts w:ascii="Courier New" w:hAnsi="Courier New" w:cs="Courier New"/>
          <w:sz w:val="20"/>
          <w:szCs w:val="20"/>
          <w:lang w:val="en-US"/>
        </w:rPr>
        <w:t>COM</w:t>
      </w:r>
      <w:r w:rsidRPr="00821963">
        <w:rPr>
          <w:rFonts w:ascii="Courier New" w:hAnsi="Courier New" w:cs="Courier New"/>
          <w:sz w:val="20"/>
          <w:szCs w:val="20"/>
        </w:rPr>
        <w:t xml:space="preserve"> </w:t>
      </w:r>
      <w:r>
        <w:rPr>
          <w:rFonts w:ascii="Courier New" w:hAnsi="Courier New" w:cs="Courier New"/>
          <w:sz w:val="20"/>
          <w:szCs w:val="20"/>
        </w:rPr>
        <w:t>сервер, идентификаторы пробы и канала</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rPr>
        <w:t>На</w:t>
      </w:r>
      <w:r w:rsidRPr="00821963">
        <w:rPr>
          <w:rFonts w:ascii="Courier New" w:hAnsi="Courier New" w:cs="Courier New"/>
          <w:sz w:val="20"/>
          <w:szCs w:val="20"/>
          <w:lang w:val="en-US"/>
        </w:rPr>
        <w:t xml:space="preserve"> </w:t>
      </w:r>
      <w:r>
        <w:rPr>
          <w:rFonts w:ascii="Courier New" w:hAnsi="Courier New" w:cs="Courier New"/>
          <w:sz w:val="20"/>
          <w:szCs w:val="20"/>
        </w:rPr>
        <w:t>выходе</w:t>
      </w:r>
    </w:p>
    <w:p w:rsidR="001577A3" w:rsidRDefault="001577A3" w:rsidP="001577A3">
      <w:pPr>
        <w:rPr>
          <w:rFonts w:ascii="Courier New" w:hAnsi="Courier New" w:cs="Courier New"/>
          <w:sz w:val="20"/>
          <w:szCs w:val="20"/>
          <w:lang w:val="en-US"/>
        </w:rPr>
      </w:pPr>
      <w:proofErr w:type="gramStart"/>
      <w:r w:rsidRPr="00821963">
        <w:rPr>
          <w:rFonts w:ascii="Courier New" w:hAnsi="Courier New" w:cs="Courier New"/>
          <w:sz w:val="20"/>
          <w:szCs w:val="20"/>
          <w:lang w:val="en-US"/>
        </w:rPr>
        <w:t>procedure</w:t>
      </w:r>
      <w:proofErr w:type="gramEnd"/>
      <w:r w:rsidRPr="00821963">
        <w:rPr>
          <w:rFonts w:ascii="Courier New" w:hAnsi="Courier New" w:cs="Courier New"/>
          <w:sz w:val="20"/>
          <w:szCs w:val="20"/>
          <w:lang w:val="en-US"/>
        </w:rPr>
        <w:t xml:space="preserve"> TForm1.GetSignal</w:t>
      </w:r>
      <w:r>
        <w:rPr>
          <w:rFonts w:ascii="Courier New" w:hAnsi="Courier New" w:cs="Courier New"/>
          <w:sz w:val="20"/>
          <w:szCs w:val="20"/>
          <w:lang w:val="en-US"/>
        </w:rPr>
        <w:t>Array</w:t>
      </w:r>
      <w:r w:rsidRPr="00821963">
        <w:rPr>
          <w:rFonts w:ascii="Courier New" w:hAnsi="Courier New" w:cs="Courier New"/>
          <w:sz w:val="20"/>
          <w:szCs w:val="20"/>
          <w:lang w:val="en-US"/>
        </w:rPr>
        <w:t xml:space="preserve"> ( Server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ISignalExporter</w:t>
      </w:r>
      <w:proofErr w:type="spellEnd"/>
      <w:r w:rsidRPr="00821963">
        <w:rPr>
          <w:rFonts w:ascii="Courier New" w:hAnsi="Courier New" w:cs="Courier New"/>
          <w:sz w:val="20"/>
          <w:szCs w:val="20"/>
          <w:lang w:val="en-US"/>
        </w:rPr>
        <w:t xml:space="preserve">; </w:t>
      </w:r>
    </w:p>
    <w:p w:rsidR="001577A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ProbeID</w:t>
      </w:r>
      <w:proofErr w:type="spellEnd"/>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ChanID</w:t>
      </w:r>
      <w:proofErr w:type="spellEnd"/>
      <w:r>
        <w:rPr>
          <w:rFonts w:ascii="Courier New" w:hAnsi="Courier New" w:cs="Courier New"/>
          <w:sz w:val="20"/>
          <w:szCs w:val="20"/>
          <w:lang w:val="en-US"/>
        </w:rPr>
        <w:t xml:space="preserve"> </w:t>
      </w:r>
      <w:r w:rsidRPr="00821963">
        <w:rPr>
          <w:rFonts w:ascii="Courier New" w:hAnsi="Courier New" w:cs="Courier New"/>
          <w:sz w:val="20"/>
          <w:szCs w:val="20"/>
          <w:lang w:val="en-US"/>
        </w:rPr>
        <w:t>:</w:t>
      </w:r>
      <w:proofErr w:type="gramEnd"/>
      <w:r w:rsidRPr="00821963">
        <w:rPr>
          <w:rFonts w:ascii="Courier New" w:hAnsi="Courier New" w:cs="Courier New"/>
          <w:sz w:val="20"/>
          <w:szCs w:val="20"/>
          <w:lang w:val="en-US"/>
        </w:rPr>
        <w:t xml:space="preserve"> Integer</w:t>
      </w:r>
      <w:r>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out</w:t>
      </w:r>
      <w:proofErr w:type="gramEnd"/>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Sign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 array of </w:t>
      </w:r>
      <w:proofErr w:type="spellStart"/>
      <w:r w:rsidRPr="00821963">
        <w:rPr>
          <w:rFonts w:ascii="Courier New" w:hAnsi="Courier New" w:cs="Courier New"/>
          <w:sz w:val="20"/>
          <w:szCs w:val="20"/>
          <w:lang w:val="en-US"/>
        </w:rPr>
        <w:t>TDoubleDynArray</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proofErr w:type="gramStart"/>
      <w:r w:rsidRPr="00821963">
        <w:rPr>
          <w:rFonts w:ascii="Courier New" w:hAnsi="Courier New" w:cs="Courier New"/>
          <w:sz w:val="20"/>
          <w:szCs w:val="20"/>
          <w:lang w:val="en-US"/>
        </w:rPr>
        <w:t>type</w:t>
      </w:r>
      <w:proofErr w:type="gram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TBounds</w:t>
      </w:r>
      <w:proofErr w:type="spellEnd"/>
      <w:r w:rsidRPr="00821963">
        <w:rPr>
          <w:rFonts w:ascii="Courier New" w:hAnsi="Courier New" w:cs="Courier New"/>
          <w:sz w:val="20"/>
          <w:szCs w:val="20"/>
          <w:lang w:val="en-US"/>
        </w:rPr>
        <w:t xml:space="preserve"> = array [0</w:t>
      </w:r>
      <w:proofErr w:type="gramStart"/>
      <w:r w:rsidRPr="00821963">
        <w:rPr>
          <w:rFonts w:ascii="Courier New" w:hAnsi="Courier New" w:cs="Courier New"/>
          <w:sz w:val="20"/>
          <w:szCs w:val="20"/>
          <w:lang w:val="en-US"/>
        </w:rPr>
        <w:t>..1</w:t>
      </w:r>
      <w:proofErr w:type="gramEnd"/>
      <w:r w:rsidRPr="00821963">
        <w:rPr>
          <w:rFonts w:ascii="Courier New" w:hAnsi="Courier New" w:cs="Courier New"/>
          <w:sz w:val="20"/>
          <w:szCs w:val="20"/>
          <w:lang w:val="en-US"/>
        </w:rPr>
        <w:t>] of</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record</w:t>
      </w:r>
      <w:proofErr w:type="gram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lastRenderedPageBreak/>
        <w:t xml:space="preserve">      L, </w:t>
      </w:r>
      <w:proofErr w:type="gramStart"/>
      <w:r w:rsidRPr="00821963">
        <w:rPr>
          <w:rFonts w:ascii="Courier New" w:hAnsi="Courier New" w:cs="Courier New"/>
          <w:sz w:val="20"/>
          <w:szCs w:val="20"/>
          <w:lang w:val="en-US"/>
        </w:rPr>
        <w:t>U :</w:t>
      </w:r>
      <w:proofErr w:type="gramEnd"/>
      <w:r w:rsidRPr="00821963">
        <w:rPr>
          <w:rFonts w:ascii="Courier New" w:hAnsi="Courier New" w:cs="Courier New"/>
          <w:sz w:val="20"/>
          <w:szCs w:val="20"/>
          <w:lang w:val="en-US"/>
        </w:rPr>
        <w:t xml:space="preserve"> Integer;</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TIndexes</w:t>
      </w:r>
      <w:proofErr w:type="spellEnd"/>
      <w:r w:rsidRPr="00821963">
        <w:rPr>
          <w:rFonts w:ascii="Courier New" w:hAnsi="Courier New" w:cs="Courier New"/>
          <w:sz w:val="20"/>
          <w:szCs w:val="20"/>
          <w:lang w:val="en-US"/>
        </w:rPr>
        <w:t xml:space="preserve"> = packed record</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Row, </w:t>
      </w:r>
      <w:proofErr w:type="gramStart"/>
      <w:smartTag w:uri="urn:schemas-microsoft-com:office:smarttags" w:element="State">
        <w:smartTag w:uri="urn:schemas-microsoft-com:office:smarttags" w:element="place">
          <w:r w:rsidRPr="00821963">
            <w:rPr>
              <w:rFonts w:ascii="Courier New" w:hAnsi="Courier New" w:cs="Courier New"/>
              <w:sz w:val="20"/>
              <w:szCs w:val="20"/>
              <w:lang w:val="en-US"/>
            </w:rPr>
            <w:t>Col</w:t>
          </w:r>
        </w:smartTag>
      </w:smartTag>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DWord</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p>
    <w:p w:rsidR="001577A3" w:rsidRPr="00821963" w:rsidRDefault="001577A3" w:rsidP="001577A3">
      <w:pPr>
        <w:rPr>
          <w:rFonts w:ascii="Courier New" w:hAnsi="Courier New" w:cs="Courier New"/>
          <w:sz w:val="20"/>
          <w:szCs w:val="20"/>
          <w:lang w:val="en-US"/>
        </w:rPr>
      </w:pPr>
      <w:proofErr w:type="spellStart"/>
      <w:proofErr w:type="gramStart"/>
      <w:r w:rsidRPr="00821963">
        <w:rPr>
          <w:rFonts w:ascii="Courier New" w:hAnsi="Courier New" w:cs="Courier New"/>
          <w:sz w:val="20"/>
          <w:szCs w:val="20"/>
          <w:lang w:val="en-US"/>
        </w:rPr>
        <w:t>var</w:t>
      </w:r>
      <w:proofErr w:type="spellEnd"/>
      <w:proofErr w:type="gram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Signal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PSafeArray</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I, J   : Integer;</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TBounds</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Idxs</w:t>
      </w:r>
      <w:proofErr w:type="spellEnd"/>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TIndexes</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Value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OleVariant</w:t>
      </w:r>
      <w:proofErr w:type="spell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St     : String;</w:t>
      </w:r>
    </w:p>
    <w:p w:rsidR="001577A3" w:rsidRPr="00821963" w:rsidRDefault="001577A3" w:rsidP="001577A3">
      <w:pPr>
        <w:rPr>
          <w:rFonts w:ascii="Courier New" w:hAnsi="Courier New" w:cs="Courier New"/>
          <w:sz w:val="20"/>
          <w:szCs w:val="20"/>
          <w:lang w:val="en-US"/>
        </w:rPr>
      </w:pPr>
      <w:proofErr w:type="gramStart"/>
      <w:r w:rsidRPr="00821963">
        <w:rPr>
          <w:rFonts w:ascii="Courier New" w:hAnsi="Courier New" w:cs="Courier New"/>
          <w:sz w:val="20"/>
          <w:szCs w:val="20"/>
          <w:lang w:val="en-US"/>
        </w:rPr>
        <w:t>begin</w:t>
      </w:r>
      <w:proofErr w:type="gramEnd"/>
    </w:p>
    <w:p w:rsidR="001577A3" w:rsidRPr="00BC0B29"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B579C1">
        <w:rPr>
          <w:rFonts w:ascii="Courier New" w:hAnsi="Courier New" w:cs="Courier New"/>
          <w:sz w:val="20"/>
          <w:szCs w:val="20"/>
          <w:lang w:val="en-US"/>
        </w:rPr>
        <w:t xml:space="preserve">// </w:t>
      </w:r>
      <w:r>
        <w:rPr>
          <w:rFonts w:ascii="Courier New" w:hAnsi="Courier New" w:cs="Courier New"/>
          <w:sz w:val="20"/>
          <w:szCs w:val="20"/>
        </w:rPr>
        <w:t>Получение</w:t>
      </w:r>
      <w:r w:rsidRPr="00B579C1">
        <w:rPr>
          <w:rFonts w:ascii="Courier New" w:hAnsi="Courier New" w:cs="Courier New"/>
          <w:sz w:val="20"/>
          <w:szCs w:val="20"/>
          <w:lang w:val="en-US"/>
        </w:rPr>
        <w:t xml:space="preserve"> </w:t>
      </w:r>
      <w:r>
        <w:rPr>
          <w:rFonts w:ascii="Courier New" w:hAnsi="Courier New" w:cs="Courier New"/>
          <w:sz w:val="20"/>
          <w:szCs w:val="20"/>
        </w:rPr>
        <w:t>сигнала</w:t>
      </w:r>
      <w:r w:rsidRPr="00B579C1">
        <w:rPr>
          <w:rFonts w:ascii="Courier New" w:hAnsi="Courier New" w:cs="Courier New"/>
          <w:sz w:val="20"/>
          <w:szCs w:val="20"/>
          <w:lang w:val="en-US"/>
        </w:rPr>
        <w:t xml:space="preserve"> </w:t>
      </w:r>
      <w:r>
        <w:rPr>
          <w:rFonts w:ascii="Courier New" w:hAnsi="Courier New" w:cs="Courier New"/>
          <w:sz w:val="20"/>
          <w:szCs w:val="20"/>
        </w:rPr>
        <w:t>из</w:t>
      </w:r>
      <w:r w:rsidRPr="00B579C1">
        <w:rPr>
          <w:rFonts w:ascii="Courier New" w:hAnsi="Courier New" w:cs="Courier New"/>
          <w:sz w:val="20"/>
          <w:szCs w:val="20"/>
          <w:lang w:val="en-US"/>
        </w:rPr>
        <w:t xml:space="preserve"> </w:t>
      </w:r>
      <w:r>
        <w:rPr>
          <w:rFonts w:ascii="Courier New" w:hAnsi="Courier New" w:cs="Courier New"/>
          <w:sz w:val="20"/>
          <w:szCs w:val="20"/>
          <w:lang w:val="en-US"/>
        </w:rPr>
        <w:t>StabMed2</w:t>
      </w:r>
    </w:p>
    <w:p w:rsidR="001577A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Server.GetSignal</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ProbeID</w:t>
      </w:r>
      <w:proofErr w:type="spellEnd"/>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ChanID</w:t>
      </w:r>
      <w:proofErr w:type="spellEnd"/>
      <w:r w:rsidRPr="00821963">
        <w:rPr>
          <w:rFonts w:ascii="Courier New" w:hAnsi="Courier New" w:cs="Courier New"/>
          <w:sz w:val="20"/>
          <w:szCs w:val="20"/>
          <w:lang w:val="en-US"/>
        </w:rPr>
        <w:t>, Signal );</w:t>
      </w:r>
    </w:p>
    <w:p w:rsidR="001577A3" w:rsidRPr="00821963" w:rsidRDefault="001577A3" w:rsidP="001577A3">
      <w:pPr>
        <w:rPr>
          <w:rFonts w:ascii="Courier New" w:hAnsi="Courier New" w:cs="Courier New"/>
          <w:sz w:val="20"/>
          <w:szCs w:val="20"/>
          <w:lang w:val="en-US"/>
        </w:rPr>
      </w:pP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Если</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данные</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вернули</w:t>
      </w:r>
      <w:proofErr w:type="spell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if</w:t>
      </w:r>
      <w:proofErr w:type="gramEnd"/>
      <w:r w:rsidRPr="00821963">
        <w:rPr>
          <w:rFonts w:ascii="Courier New" w:hAnsi="Courier New" w:cs="Courier New"/>
          <w:sz w:val="20"/>
          <w:szCs w:val="20"/>
          <w:lang w:val="en-US"/>
        </w:rPr>
        <w:t xml:space="preserve"> Signal &lt;&gt; nil then begin</w:t>
      </w:r>
    </w:p>
    <w:p w:rsidR="001577A3" w:rsidRPr="00821963" w:rsidRDefault="001577A3" w:rsidP="001577A3">
      <w:pPr>
        <w:rPr>
          <w:rFonts w:ascii="Courier New" w:hAnsi="Courier New" w:cs="Courier New"/>
          <w:sz w:val="20"/>
          <w:szCs w:val="20"/>
        </w:rPr>
      </w:pPr>
      <w:r w:rsidRPr="00821963">
        <w:rPr>
          <w:rFonts w:ascii="Courier New" w:hAnsi="Courier New" w:cs="Courier New"/>
          <w:sz w:val="20"/>
          <w:szCs w:val="20"/>
          <w:lang w:val="en-US"/>
        </w:rPr>
        <w:t xml:space="preserve">    </w:t>
      </w:r>
      <w:r w:rsidRPr="00821963">
        <w:rPr>
          <w:rFonts w:ascii="Courier New" w:hAnsi="Courier New" w:cs="Courier New"/>
          <w:sz w:val="20"/>
          <w:szCs w:val="20"/>
        </w:rPr>
        <w:t>// Получим диапазон измерений массива</w:t>
      </w:r>
    </w:p>
    <w:p w:rsidR="001577A3" w:rsidRPr="00821963" w:rsidRDefault="001577A3" w:rsidP="001577A3">
      <w:pPr>
        <w:rPr>
          <w:rFonts w:ascii="Courier New" w:hAnsi="Courier New" w:cs="Courier New"/>
          <w:sz w:val="20"/>
          <w:szCs w:val="20"/>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rPr>
        <w:t xml:space="preserve"> </w:t>
      </w:r>
      <w:r w:rsidRPr="00821963">
        <w:rPr>
          <w:rFonts w:ascii="Courier New" w:hAnsi="Courier New" w:cs="Courier New"/>
          <w:sz w:val="20"/>
          <w:szCs w:val="20"/>
          <w:lang w:val="en-US"/>
        </w:rPr>
        <w:t>I</w:t>
      </w:r>
      <w:r w:rsidRPr="00821963">
        <w:rPr>
          <w:rFonts w:ascii="Courier New" w:hAnsi="Courier New" w:cs="Courier New"/>
          <w:sz w:val="20"/>
          <w:szCs w:val="20"/>
        </w:rPr>
        <w:t xml:space="preserve">:=0 </w:t>
      </w:r>
      <w:r w:rsidRPr="00821963">
        <w:rPr>
          <w:rFonts w:ascii="Courier New" w:hAnsi="Courier New" w:cs="Courier New"/>
          <w:sz w:val="20"/>
          <w:szCs w:val="20"/>
          <w:lang w:val="en-US"/>
        </w:rPr>
        <w:t>to</w:t>
      </w:r>
      <w:r w:rsidRPr="00821963">
        <w:rPr>
          <w:rFonts w:ascii="Courier New" w:hAnsi="Courier New" w:cs="Courier New"/>
          <w:sz w:val="20"/>
          <w:szCs w:val="20"/>
        </w:rPr>
        <w:t xml:space="preserve"> 1 </w:t>
      </w:r>
      <w:r w:rsidRPr="00821963">
        <w:rPr>
          <w:rFonts w:ascii="Courier New" w:hAnsi="Courier New" w:cs="Courier New"/>
          <w:sz w:val="20"/>
          <w:szCs w:val="20"/>
          <w:lang w:val="en-US"/>
        </w:rPr>
        <w:t>do</w:t>
      </w:r>
      <w:r w:rsidRPr="00821963">
        <w:rPr>
          <w:rFonts w:ascii="Courier New" w:hAnsi="Courier New" w:cs="Courier New"/>
          <w:sz w:val="20"/>
          <w:szCs w:val="20"/>
        </w:rPr>
        <w:t xml:space="preserve"> </w:t>
      </w:r>
      <w:r w:rsidRPr="00821963">
        <w:rPr>
          <w:rFonts w:ascii="Courier New" w:hAnsi="Courier New" w:cs="Courier New"/>
          <w:sz w:val="20"/>
          <w:szCs w:val="20"/>
          <w:lang w:val="en-US"/>
        </w:rPr>
        <w:t>begin</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rPr>
        <w:t xml:space="preserve">      </w:t>
      </w:r>
      <w:proofErr w:type="spellStart"/>
      <w:r w:rsidRPr="00821963">
        <w:rPr>
          <w:rFonts w:ascii="Courier New" w:hAnsi="Courier New" w:cs="Courier New"/>
          <w:sz w:val="20"/>
          <w:szCs w:val="20"/>
          <w:lang w:val="en-US"/>
        </w:rPr>
        <w:t>SafeArrayGetLBound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Signal</w:t>
      </w:r>
      <w:proofErr w:type="gramEnd"/>
      <w:r w:rsidRPr="00821963">
        <w:rPr>
          <w:rFonts w:ascii="Courier New" w:hAnsi="Courier New" w:cs="Courier New"/>
          <w:sz w:val="20"/>
          <w:szCs w:val="20"/>
          <w:lang w:val="en-US"/>
        </w:rPr>
        <w:t xml:space="preserve">, I+1,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[I].L );</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SafeArrayGetUBound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Signal</w:t>
      </w:r>
      <w:proofErr w:type="gramEnd"/>
      <w:r w:rsidRPr="00821963">
        <w:rPr>
          <w:rFonts w:ascii="Courier New" w:hAnsi="Courier New" w:cs="Courier New"/>
          <w:sz w:val="20"/>
          <w:szCs w:val="20"/>
          <w:lang w:val="en-US"/>
        </w:rPr>
        <w:t xml:space="preserve">, I+1,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[I].U );</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lang w:val="en-US"/>
        </w:rPr>
      </w:pP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Создадим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временный</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w:t>
      </w:r>
      <w:proofErr w:type="spell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SetLength</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[0].U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[0].L + 1);</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 - 1 do</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SetLength</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w:t>
      </w:r>
      <w:proofErr w:type="gramEnd"/>
      <w:r w:rsidRPr="00821963">
        <w:rPr>
          <w:rFonts w:ascii="Courier New" w:hAnsi="Courier New" w:cs="Courier New"/>
          <w:sz w:val="20"/>
          <w:szCs w:val="20"/>
          <w:lang w:val="en-US"/>
        </w:rPr>
        <w:t xml:space="preserve">[I],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[1].U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[1].L + 1 );</w:t>
      </w:r>
    </w:p>
    <w:p w:rsidR="001577A3" w:rsidRPr="00821963" w:rsidRDefault="001577A3" w:rsidP="001577A3">
      <w:pPr>
        <w:rPr>
          <w:rFonts w:ascii="Courier New" w:hAnsi="Courier New" w:cs="Courier New"/>
          <w:sz w:val="20"/>
          <w:szCs w:val="20"/>
          <w:lang w:val="en-US"/>
        </w:rPr>
      </w:pPr>
    </w:p>
    <w:p w:rsidR="001577A3" w:rsidRPr="00821963" w:rsidRDefault="001577A3" w:rsidP="001577A3">
      <w:pPr>
        <w:rPr>
          <w:rFonts w:ascii="Courier New" w:hAnsi="Courier New" w:cs="Courier New"/>
          <w:sz w:val="20"/>
          <w:szCs w:val="20"/>
        </w:rPr>
      </w:pPr>
      <w:r w:rsidRPr="00821963">
        <w:rPr>
          <w:rFonts w:ascii="Courier New" w:hAnsi="Courier New" w:cs="Courier New"/>
          <w:sz w:val="20"/>
          <w:szCs w:val="20"/>
          <w:lang w:val="en-US"/>
        </w:rPr>
        <w:t xml:space="preserve">    </w:t>
      </w:r>
      <w:r w:rsidRPr="00821963">
        <w:rPr>
          <w:rFonts w:ascii="Courier New" w:hAnsi="Courier New" w:cs="Courier New"/>
          <w:sz w:val="20"/>
          <w:szCs w:val="20"/>
        </w:rPr>
        <w:t>// Разбираем массив на составляющие</w:t>
      </w:r>
    </w:p>
    <w:p w:rsidR="001577A3" w:rsidRPr="00821963" w:rsidRDefault="001577A3" w:rsidP="001577A3">
      <w:pPr>
        <w:rPr>
          <w:rFonts w:ascii="Courier New" w:hAnsi="Courier New" w:cs="Courier New"/>
          <w:sz w:val="20"/>
          <w:szCs w:val="20"/>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rPr>
        <w:t xml:space="preserve"> </w:t>
      </w:r>
      <w:r w:rsidRPr="00821963">
        <w:rPr>
          <w:rFonts w:ascii="Courier New" w:hAnsi="Courier New" w:cs="Courier New"/>
          <w:sz w:val="20"/>
          <w:szCs w:val="20"/>
          <w:lang w:val="en-US"/>
        </w:rPr>
        <w:t>I</w:t>
      </w:r>
      <w:r w:rsidRPr="00821963">
        <w:rPr>
          <w:rFonts w:ascii="Courier New" w:hAnsi="Courier New" w:cs="Courier New"/>
          <w:sz w:val="20"/>
          <w:szCs w:val="20"/>
        </w:rPr>
        <w:t xml:space="preserve">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rPr>
        <w:t>[0].</w:t>
      </w:r>
      <w:r w:rsidRPr="00821963">
        <w:rPr>
          <w:rFonts w:ascii="Courier New" w:hAnsi="Courier New" w:cs="Courier New"/>
          <w:sz w:val="20"/>
          <w:szCs w:val="20"/>
          <w:lang w:val="en-US"/>
        </w:rPr>
        <w:t>L</w:t>
      </w:r>
      <w:r w:rsidRPr="00821963">
        <w:rPr>
          <w:rFonts w:ascii="Courier New" w:hAnsi="Courier New" w:cs="Courier New"/>
          <w:sz w:val="20"/>
          <w:szCs w:val="20"/>
        </w:rPr>
        <w:t xml:space="preserve"> </w:t>
      </w:r>
      <w:r w:rsidRPr="00821963">
        <w:rPr>
          <w:rFonts w:ascii="Courier New" w:hAnsi="Courier New" w:cs="Courier New"/>
          <w:sz w:val="20"/>
          <w:szCs w:val="20"/>
          <w:lang w:val="en-US"/>
        </w:rPr>
        <w:t>to</w:t>
      </w:r>
      <w:r w:rsidRPr="00821963">
        <w:rPr>
          <w:rFonts w:ascii="Courier New" w:hAnsi="Courier New" w:cs="Courier New"/>
          <w:sz w:val="20"/>
          <w:szCs w:val="20"/>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rPr>
        <w:t>[0].</w:t>
      </w:r>
      <w:r w:rsidRPr="00821963">
        <w:rPr>
          <w:rFonts w:ascii="Courier New" w:hAnsi="Courier New" w:cs="Courier New"/>
          <w:sz w:val="20"/>
          <w:szCs w:val="20"/>
          <w:lang w:val="en-US"/>
        </w:rPr>
        <w:t>U</w:t>
      </w:r>
      <w:r w:rsidRPr="00821963">
        <w:rPr>
          <w:rFonts w:ascii="Courier New" w:hAnsi="Courier New" w:cs="Courier New"/>
          <w:sz w:val="20"/>
          <w:szCs w:val="20"/>
        </w:rPr>
        <w:t xml:space="preserve"> </w:t>
      </w:r>
      <w:r w:rsidRPr="00821963">
        <w:rPr>
          <w:rFonts w:ascii="Courier New" w:hAnsi="Courier New" w:cs="Courier New"/>
          <w:sz w:val="20"/>
          <w:szCs w:val="20"/>
          <w:lang w:val="en-US"/>
        </w:rPr>
        <w:t>do</w:t>
      </w:r>
      <w:r w:rsidRPr="00821963">
        <w:rPr>
          <w:rFonts w:ascii="Courier New" w:hAnsi="Courier New" w:cs="Courier New"/>
          <w:sz w:val="20"/>
          <w:szCs w:val="20"/>
        </w:rPr>
        <w:t xml:space="preserve"> </w:t>
      </w:r>
      <w:r w:rsidRPr="00821963">
        <w:rPr>
          <w:rFonts w:ascii="Courier New" w:hAnsi="Courier New" w:cs="Courier New"/>
          <w:sz w:val="20"/>
          <w:szCs w:val="20"/>
          <w:lang w:val="en-US"/>
        </w:rPr>
        <w:t>begin</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J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[1].L to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[1].U do begin</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Idxs.Row</w:t>
      </w:r>
      <w:proofErr w:type="spellEnd"/>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I;</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Idxs.Col</w:t>
      </w:r>
      <w:proofErr w:type="spellEnd"/>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J;</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Получение</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элемента</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массива</w:t>
      </w:r>
      <w:proofErr w:type="spell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if</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SafeArrayGetElement</w:t>
      </w:r>
      <w:proofErr w:type="spellEnd"/>
      <w:r w:rsidRPr="00821963">
        <w:rPr>
          <w:rFonts w:ascii="Courier New" w:hAnsi="Courier New" w:cs="Courier New"/>
          <w:sz w:val="20"/>
          <w:szCs w:val="20"/>
          <w:lang w:val="en-US"/>
        </w:rPr>
        <w:t xml:space="preserve"> ( Signal, </w:t>
      </w:r>
      <w:proofErr w:type="spellStart"/>
      <w:r w:rsidRPr="00821963">
        <w:rPr>
          <w:rFonts w:ascii="Courier New" w:hAnsi="Courier New" w:cs="Courier New"/>
          <w:sz w:val="20"/>
          <w:szCs w:val="20"/>
          <w:lang w:val="en-US"/>
        </w:rPr>
        <w:t>Idxs</w:t>
      </w:r>
      <w:proofErr w:type="spellEnd"/>
      <w:r w:rsidRPr="00821963">
        <w:rPr>
          <w:rFonts w:ascii="Courier New" w:hAnsi="Courier New" w:cs="Courier New"/>
          <w:sz w:val="20"/>
          <w:szCs w:val="20"/>
          <w:lang w:val="en-US"/>
        </w:rPr>
        <w:t>, Value ) = S_OK then</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w:t>
      </w:r>
      <w:proofErr w:type="gramEnd"/>
      <w:r w:rsidRPr="00821963">
        <w:rPr>
          <w:rFonts w:ascii="Courier New" w:hAnsi="Courier New" w:cs="Courier New"/>
          <w:sz w:val="20"/>
          <w:szCs w:val="20"/>
          <w:lang w:val="en-US"/>
        </w:rPr>
        <w:t>I][J] := Value</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else</w:t>
      </w:r>
      <w:proofErr w:type="gram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Break;</w:t>
      </w:r>
    </w:p>
    <w:p w:rsidR="001577A3" w:rsidRPr="00B579C1"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B579C1">
        <w:rPr>
          <w:rFonts w:ascii="Courier New" w:hAnsi="Courier New" w:cs="Courier New"/>
          <w:sz w:val="20"/>
          <w:szCs w:val="20"/>
          <w:lang w:val="en-US"/>
        </w:rPr>
        <w:t>;</w:t>
      </w:r>
    </w:p>
    <w:p w:rsidR="001577A3" w:rsidRPr="00B579C1"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B579C1">
        <w:rPr>
          <w:rFonts w:ascii="Courier New" w:hAnsi="Courier New" w:cs="Courier New"/>
          <w:sz w:val="20"/>
          <w:szCs w:val="20"/>
          <w:lang w:val="en-US"/>
        </w:rPr>
        <w:t>;</w:t>
      </w:r>
    </w:p>
    <w:p w:rsidR="001577A3" w:rsidRDefault="001577A3" w:rsidP="001577A3">
      <w:pPr>
        <w:rPr>
          <w:rFonts w:ascii="Courier New" w:hAnsi="Courier New" w:cs="Courier New"/>
          <w:sz w:val="20"/>
          <w:szCs w:val="20"/>
          <w:lang w:val="en-US"/>
        </w:rPr>
      </w:pP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Удалим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PSafeArray</w:t>
      </w:r>
      <w:proofErr w:type="spell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SafeArrayDestroy</w:t>
      </w:r>
      <w:proofErr w:type="spellEnd"/>
      <w:r w:rsidRPr="00821963">
        <w:rPr>
          <w:rFonts w:ascii="Courier New" w:hAnsi="Courier New" w:cs="Courier New"/>
          <w:sz w:val="20"/>
          <w:szCs w:val="20"/>
          <w:lang w:val="en-US"/>
        </w:rPr>
        <w:t>(</w:t>
      </w:r>
      <w:proofErr w:type="gramEnd"/>
      <w:r w:rsidRPr="00821963">
        <w:rPr>
          <w:rFonts w:ascii="Courier New" w:hAnsi="Courier New" w:cs="Courier New"/>
          <w:sz w:val="20"/>
          <w:szCs w:val="20"/>
          <w:lang w:val="en-US"/>
        </w:rPr>
        <w:t>Signal);</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1577A3" w:rsidRDefault="001577A3" w:rsidP="001577A3">
      <w:pPr>
        <w:rPr>
          <w:rFonts w:ascii="Courier New" w:hAnsi="Courier New" w:cs="Courier New"/>
          <w:sz w:val="20"/>
          <w:szCs w:val="20"/>
          <w:lang w:val="en-US"/>
        </w:rPr>
      </w:pP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r>
        <w:rPr>
          <w:rFonts w:ascii="Courier New" w:hAnsi="Courier New" w:cs="Courier New"/>
          <w:sz w:val="20"/>
          <w:szCs w:val="20"/>
          <w:lang w:val="en-US"/>
        </w:rPr>
        <w:t xml:space="preserve">  // of </w:t>
      </w:r>
      <w:r w:rsidRPr="00821963">
        <w:rPr>
          <w:rFonts w:ascii="Courier New" w:hAnsi="Courier New" w:cs="Courier New"/>
          <w:sz w:val="20"/>
          <w:szCs w:val="20"/>
          <w:lang w:val="en-US"/>
        </w:rPr>
        <w:t>TForm1.GetSignal</w:t>
      </w:r>
      <w:r>
        <w:rPr>
          <w:rFonts w:ascii="Courier New" w:hAnsi="Courier New" w:cs="Courier New"/>
          <w:sz w:val="20"/>
          <w:szCs w:val="20"/>
          <w:lang w:val="en-US"/>
        </w:rPr>
        <w:t>Array</w:t>
      </w:r>
    </w:p>
    <w:p w:rsidR="001577A3" w:rsidRDefault="001577A3" w:rsidP="001577A3">
      <w:pPr>
        <w:rPr>
          <w:rFonts w:ascii="Courier New" w:hAnsi="Courier New" w:cs="Courier New"/>
          <w:sz w:val="20"/>
          <w:szCs w:val="20"/>
          <w:lang w:val="en-US"/>
        </w:rPr>
      </w:pPr>
      <w:r>
        <w:rPr>
          <w:rFonts w:ascii="Courier New" w:hAnsi="Courier New" w:cs="Courier New"/>
          <w:sz w:val="20"/>
          <w:szCs w:val="20"/>
          <w:lang w:val="en-US"/>
        </w:rPr>
        <w:t>//--------------------------------------------------------</w:t>
      </w:r>
    </w:p>
    <w:p w:rsidR="001577A3" w:rsidRDefault="001577A3" w:rsidP="001577A3">
      <w:pPr>
        <w:rPr>
          <w:rFonts w:ascii="Courier New" w:hAnsi="Courier New" w:cs="Courier New"/>
          <w:sz w:val="20"/>
          <w:szCs w:val="20"/>
          <w:lang w:val="en-US"/>
        </w:rPr>
      </w:pPr>
    </w:p>
    <w:p w:rsidR="001577A3"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w:t>
      </w:r>
      <w:r>
        <w:rPr>
          <w:rFonts w:ascii="Courier New" w:hAnsi="Courier New" w:cs="Courier New"/>
          <w:sz w:val="20"/>
          <w:szCs w:val="20"/>
        </w:rPr>
        <w:t>А</w:t>
      </w:r>
      <w:r w:rsidRPr="00B579C1">
        <w:rPr>
          <w:rFonts w:ascii="Courier New" w:hAnsi="Courier New" w:cs="Courier New"/>
          <w:sz w:val="20"/>
          <w:szCs w:val="20"/>
          <w:lang w:val="en-US"/>
        </w:rPr>
        <w:t xml:space="preserve"> </w:t>
      </w:r>
      <w:r>
        <w:rPr>
          <w:rFonts w:ascii="Courier New" w:hAnsi="Courier New" w:cs="Courier New"/>
          <w:sz w:val="20"/>
          <w:szCs w:val="20"/>
        </w:rPr>
        <w:t>здесь</w:t>
      </w:r>
      <w:r w:rsidRPr="00B579C1">
        <w:rPr>
          <w:rFonts w:ascii="Courier New" w:hAnsi="Courier New" w:cs="Courier New"/>
          <w:sz w:val="20"/>
          <w:szCs w:val="20"/>
          <w:lang w:val="en-US"/>
        </w:rPr>
        <w:t xml:space="preserve"> </w:t>
      </w:r>
      <w:r>
        <w:rPr>
          <w:rFonts w:ascii="Courier New" w:hAnsi="Courier New" w:cs="Courier New"/>
          <w:sz w:val="20"/>
          <w:szCs w:val="20"/>
        </w:rPr>
        <w:t>вызовем</w:t>
      </w:r>
      <w:r w:rsidRPr="00B579C1">
        <w:rPr>
          <w:rFonts w:ascii="Courier New" w:hAnsi="Courier New" w:cs="Courier New"/>
          <w:sz w:val="20"/>
          <w:szCs w:val="20"/>
          <w:lang w:val="en-US"/>
        </w:rPr>
        <w:t xml:space="preserve"> </w:t>
      </w:r>
      <w:r>
        <w:rPr>
          <w:rFonts w:ascii="Courier New" w:hAnsi="Courier New" w:cs="Courier New"/>
          <w:sz w:val="20"/>
          <w:szCs w:val="20"/>
          <w:lang w:val="en-US"/>
        </w:rPr>
        <w:t>Form1.GetSignal</w:t>
      </w:r>
    </w:p>
    <w:p w:rsidR="001577A3" w:rsidRPr="006E2378" w:rsidRDefault="001577A3" w:rsidP="001577A3">
      <w:pPr>
        <w:rPr>
          <w:rFonts w:ascii="Courier New" w:hAnsi="Courier New" w:cs="Courier New"/>
          <w:sz w:val="20"/>
          <w:szCs w:val="20"/>
          <w:lang w:val="en-US"/>
        </w:rPr>
      </w:pPr>
      <w:proofErr w:type="gramStart"/>
      <w:r w:rsidRPr="006E2378">
        <w:rPr>
          <w:rFonts w:ascii="Courier New" w:hAnsi="Courier New" w:cs="Courier New"/>
          <w:sz w:val="20"/>
          <w:szCs w:val="20"/>
          <w:lang w:val="en-US"/>
        </w:rPr>
        <w:t>procedure</w:t>
      </w:r>
      <w:proofErr w:type="gramEnd"/>
      <w:r w:rsidRPr="006E2378">
        <w:rPr>
          <w:rFonts w:ascii="Courier New" w:hAnsi="Courier New" w:cs="Courier New"/>
          <w:sz w:val="20"/>
          <w:szCs w:val="20"/>
          <w:lang w:val="en-US"/>
        </w:rPr>
        <w:t xml:space="preserve"> TForm1.btnGetDataClick(Sender: </w:t>
      </w:r>
      <w:proofErr w:type="spellStart"/>
      <w:r w:rsidRPr="006E2378">
        <w:rPr>
          <w:rFonts w:ascii="Courier New" w:hAnsi="Courier New" w:cs="Courier New"/>
          <w:sz w:val="20"/>
          <w:szCs w:val="20"/>
          <w:lang w:val="en-US"/>
        </w:rPr>
        <w:t>TObject</w:t>
      </w:r>
      <w:proofErr w:type="spell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proofErr w:type="spellStart"/>
      <w:proofErr w:type="gramStart"/>
      <w:r w:rsidRPr="006E2378">
        <w:rPr>
          <w:rFonts w:ascii="Courier New" w:hAnsi="Courier New" w:cs="Courier New"/>
          <w:sz w:val="20"/>
          <w:szCs w:val="20"/>
          <w:lang w:val="en-US"/>
        </w:rPr>
        <w:t>var</w:t>
      </w:r>
      <w:proofErr w:type="spellEnd"/>
      <w:proofErr w:type="gramEnd"/>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StabMed2                : </w:t>
      </w:r>
      <w:proofErr w:type="spellStart"/>
      <w:r w:rsidRPr="006E2378">
        <w:rPr>
          <w:rFonts w:ascii="Courier New" w:hAnsi="Courier New" w:cs="Courier New"/>
          <w:sz w:val="20"/>
          <w:szCs w:val="20"/>
          <w:lang w:val="en-US"/>
        </w:rPr>
        <w:t>ISignalExporter</w:t>
      </w:r>
      <w:proofErr w:type="spell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NamePac</w:t>
      </w:r>
      <w:proofErr w:type="spellEnd"/>
      <w:r w:rsidRPr="006E2378">
        <w:rPr>
          <w:rFonts w:ascii="Courier New" w:hAnsi="Courier New" w:cs="Courier New"/>
          <w:sz w:val="20"/>
          <w:szCs w:val="20"/>
          <w:lang w:val="en-US"/>
        </w:rPr>
        <w:t xml:space="preserve">                 : </w:t>
      </w:r>
      <w:proofErr w:type="spellStart"/>
      <w:r w:rsidRPr="006E2378">
        <w:rPr>
          <w:rFonts w:ascii="Courier New" w:hAnsi="Courier New" w:cs="Courier New"/>
          <w:sz w:val="20"/>
          <w:szCs w:val="20"/>
          <w:lang w:val="en-US"/>
        </w:rPr>
        <w:t>PAnsiChar</w:t>
      </w:r>
      <w:proofErr w:type="spell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Born                    :</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TDateTime</w:t>
      </w:r>
      <w:proofErr w:type="spell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roofErr w:type="spellStart"/>
      <w:proofErr w:type="gram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roofErr w:type="gramEnd"/>
      <w:r w:rsidRPr="006E2378">
        <w:rPr>
          <w:rFonts w:ascii="Courier New" w:hAnsi="Courier New" w:cs="Courier New"/>
          <w:sz w:val="20"/>
          <w:szCs w:val="20"/>
          <w:lang w:val="en-US"/>
        </w:rPr>
        <w:t xml:space="preserve"> Integer;</w:t>
      </w:r>
    </w:p>
    <w:p w:rsidR="001577A3"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I, J,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 Integer;</w:t>
      </w:r>
    </w:p>
    <w:p w:rsidR="001577A3" w:rsidRPr="00B579C1" w:rsidRDefault="001577A3" w:rsidP="001577A3">
      <w:pPr>
        <w:rPr>
          <w:rFonts w:ascii="Courier New" w:hAnsi="Courier New" w:cs="Courier New"/>
          <w:sz w:val="20"/>
          <w:szCs w:val="20"/>
        </w:rPr>
      </w:pPr>
      <w:r>
        <w:rPr>
          <w:rFonts w:ascii="Courier New" w:hAnsi="Courier New" w:cs="Courier New"/>
          <w:sz w:val="20"/>
          <w:szCs w:val="20"/>
          <w:lang w:val="en-US"/>
        </w:rPr>
        <w:t xml:space="preserve">  </w:t>
      </w:r>
      <w:r w:rsidRPr="00821963">
        <w:rPr>
          <w:rFonts w:ascii="Courier New" w:hAnsi="Courier New" w:cs="Courier New"/>
          <w:sz w:val="20"/>
          <w:szCs w:val="20"/>
          <w:lang w:val="en-US"/>
        </w:rPr>
        <w:t>Sign</w:t>
      </w:r>
      <w:r w:rsidRPr="00B579C1">
        <w:rPr>
          <w:rFonts w:ascii="Courier New" w:hAnsi="Courier New" w:cs="Courier New"/>
          <w:sz w:val="20"/>
          <w:szCs w:val="20"/>
        </w:rPr>
        <w:t xml:space="preserve">                    : </w:t>
      </w:r>
      <w:r w:rsidRPr="00821963">
        <w:rPr>
          <w:rFonts w:ascii="Courier New" w:hAnsi="Courier New" w:cs="Courier New"/>
          <w:sz w:val="20"/>
          <w:szCs w:val="20"/>
          <w:lang w:val="en-US"/>
        </w:rPr>
        <w:t>array</w:t>
      </w:r>
      <w:r w:rsidRPr="00B579C1">
        <w:rPr>
          <w:rFonts w:ascii="Courier New" w:hAnsi="Courier New" w:cs="Courier New"/>
          <w:sz w:val="20"/>
          <w:szCs w:val="20"/>
        </w:rPr>
        <w:t xml:space="preserve"> </w:t>
      </w:r>
      <w:r w:rsidRPr="00821963">
        <w:rPr>
          <w:rFonts w:ascii="Courier New" w:hAnsi="Courier New" w:cs="Courier New"/>
          <w:sz w:val="20"/>
          <w:szCs w:val="20"/>
          <w:lang w:val="en-US"/>
        </w:rPr>
        <w:t>of</w:t>
      </w:r>
      <w:r w:rsidRPr="00B579C1">
        <w:rPr>
          <w:rFonts w:ascii="Courier New" w:hAnsi="Courier New" w:cs="Courier New"/>
          <w:sz w:val="20"/>
          <w:szCs w:val="20"/>
        </w:rPr>
        <w:t xml:space="preserve"> </w:t>
      </w:r>
      <w:proofErr w:type="spellStart"/>
      <w:r w:rsidRPr="00821963">
        <w:rPr>
          <w:rFonts w:ascii="Courier New" w:hAnsi="Courier New" w:cs="Courier New"/>
          <w:sz w:val="20"/>
          <w:szCs w:val="20"/>
          <w:lang w:val="en-US"/>
        </w:rPr>
        <w:t>TDoubleDynArr</w:t>
      </w:r>
      <w:r>
        <w:rPr>
          <w:rFonts w:ascii="Courier New" w:hAnsi="Courier New" w:cs="Courier New"/>
          <w:sz w:val="20"/>
          <w:szCs w:val="20"/>
          <w:lang w:val="en-US"/>
        </w:rPr>
        <w:t>ay</w:t>
      </w:r>
      <w:proofErr w:type="spellEnd"/>
      <w:r w:rsidRPr="00B579C1">
        <w:rPr>
          <w:rFonts w:ascii="Courier New" w:hAnsi="Courier New" w:cs="Courier New"/>
          <w:sz w:val="20"/>
          <w:szCs w:val="20"/>
        </w:rPr>
        <w:t>;</w:t>
      </w:r>
    </w:p>
    <w:p w:rsidR="001577A3" w:rsidRPr="00B579C1" w:rsidRDefault="001577A3" w:rsidP="001577A3">
      <w:pPr>
        <w:rPr>
          <w:rFonts w:ascii="Courier New" w:hAnsi="Courier New" w:cs="Courier New"/>
          <w:sz w:val="20"/>
          <w:szCs w:val="20"/>
        </w:rPr>
      </w:pPr>
    </w:p>
    <w:p w:rsidR="001577A3" w:rsidRPr="0040586C" w:rsidRDefault="001577A3" w:rsidP="001577A3">
      <w:pPr>
        <w:rPr>
          <w:rFonts w:ascii="Courier New" w:hAnsi="Courier New" w:cs="Courier New"/>
          <w:sz w:val="20"/>
          <w:szCs w:val="20"/>
        </w:rPr>
      </w:pPr>
      <w:proofErr w:type="gramStart"/>
      <w:r w:rsidRPr="006E2378">
        <w:rPr>
          <w:rFonts w:ascii="Courier New" w:hAnsi="Courier New" w:cs="Courier New"/>
          <w:sz w:val="20"/>
          <w:szCs w:val="20"/>
          <w:lang w:val="en-US"/>
        </w:rPr>
        <w:t>begin</w:t>
      </w:r>
      <w:proofErr w:type="gramEnd"/>
    </w:p>
    <w:p w:rsidR="001577A3" w:rsidRPr="006E2378" w:rsidRDefault="001577A3" w:rsidP="001577A3">
      <w:pPr>
        <w:rPr>
          <w:rFonts w:ascii="Courier New" w:hAnsi="Courier New" w:cs="Courier New"/>
          <w:sz w:val="20"/>
          <w:szCs w:val="20"/>
        </w:rPr>
      </w:pPr>
      <w:r w:rsidRPr="006E2378">
        <w:rPr>
          <w:rFonts w:ascii="Courier New" w:hAnsi="Courier New" w:cs="Courier New"/>
          <w:sz w:val="20"/>
          <w:szCs w:val="20"/>
        </w:rPr>
        <w:t xml:space="preserve">  // Создаем </w:t>
      </w:r>
      <w:r w:rsidRPr="006E2378">
        <w:rPr>
          <w:rFonts w:ascii="Courier New" w:hAnsi="Courier New" w:cs="Courier New"/>
          <w:sz w:val="20"/>
          <w:szCs w:val="20"/>
          <w:lang w:val="en-US"/>
        </w:rPr>
        <w:t>COM</w:t>
      </w:r>
      <w:r w:rsidRPr="006E2378">
        <w:rPr>
          <w:rFonts w:ascii="Courier New" w:hAnsi="Courier New" w:cs="Courier New"/>
          <w:sz w:val="20"/>
          <w:szCs w:val="20"/>
        </w:rPr>
        <w:t>-объект и запрашиваем у него интерфейс</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rPr>
        <w:t xml:space="preserve">  </w:t>
      </w:r>
      <w:proofErr w:type="gramStart"/>
      <w:r w:rsidRPr="006E2378">
        <w:rPr>
          <w:rFonts w:ascii="Courier New" w:hAnsi="Courier New" w:cs="Courier New"/>
          <w:sz w:val="20"/>
          <w:szCs w:val="20"/>
          <w:lang w:val="en-US"/>
        </w:rPr>
        <w:t>StabMed2 :</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CreateComObject</w:t>
      </w:r>
      <w:proofErr w:type="spellEnd"/>
      <w:r w:rsidRPr="006E2378">
        <w:rPr>
          <w:rFonts w:ascii="Courier New" w:hAnsi="Courier New" w:cs="Courier New"/>
          <w:sz w:val="20"/>
          <w:szCs w:val="20"/>
          <w:lang w:val="en-US"/>
        </w:rPr>
        <w:t>(</w:t>
      </w:r>
      <w:proofErr w:type="spellStart"/>
      <w:r w:rsidRPr="006E2378">
        <w:rPr>
          <w:rFonts w:ascii="Courier New" w:hAnsi="Courier New" w:cs="Courier New"/>
          <w:sz w:val="20"/>
          <w:szCs w:val="20"/>
          <w:lang w:val="en-US"/>
        </w:rPr>
        <w:t>CLASS_SignalExporter</w:t>
      </w:r>
      <w:proofErr w:type="spellEnd"/>
      <w:r w:rsidRPr="006E2378">
        <w:rPr>
          <w:rFonts w:ascii="Courier New" w:hAnsi="Courier New" w:cs="Courier New"/>
          <w:sz w:val="20"/>
          <w:szCs w:val="20"/>
          <w:lang w:val="en-US"/>
        </w:rPr>
        <w:t xml:space="preserve">) as </w:t>
      </w:r>
      <w:proofErr w:type="spellStart"/>
      <w:r w:rsidRPr="006E2378">
        <w:rPr>
          <w:rFonts w:ascii="Courier New" w:hAnsi="Courier New" w:cs="Courier New"/>
          <w:sz w:val="20"/>
          <w:szCs w:val="20"/>
          <w:lang w:val="en-US"/>
        </w:rPr>
        <w:t>ISignalExporter</w:t>
      </w:r>
      <w:proofErr w:type="spellEnd"/>
      <w:r w:rsidRPr="006E2378">
        <w:rPr>
          <w:rFonts w:ascii="Courier New" w:hAnsi="Courier New" w:cs="Courier New"/>
          <w:sz w:val="20"/>
          <w:szCs w:val="20"/>
          <w:lang w:val="en-US"/>
        </w:rPr>
        <w:t>;</w:t>
      </w:r>
    </w:p>
    <w:p w:rsidR="001577A3" w:rsidRPr="00B579C1" w:rsidRDefault="001577A3" w:rsidP="001577A3">
      <w:pPr>
        <w:rPr>
          <w:rFonts w:ascii="Courier New" w:hAnsi="Courier New" w:cs="Courier New"/>
          <w:sz w:val="20"/>
          <w:szCs w:val="20"/>
          <w:lang w:val="en-US"/>
        </w:rPr>
      </w:pPr>
    </w:p>
    <w:p w:rsidR="001577A3" w:rsidRPr="00B579C1"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B579C1">
        <w:rPr>
          <w:rFonts w:ascii="Courier New" w:hAnsi="Courier New" w:cs="Courier New"/>
          <w:sz w:val="20"/>
          <w:szCs w:val="20"/>
          <w:lang w:val="en-US"/>
        </w:rPr>
        <w:t xml:space="preserve">// </w:t>
      </w:r>
      <w:r>
        <w:rPr>
          <w:rFonts w:ascii="Courier New" w:hAnsi="Courier New" w:cs="Courier New"/>
          <w:sz w:val="20"/>
          <w:szCs w:val="20"/>
        </w:rPr>
        <w:t>Получим</w:t>
      </w:r>
      <w:r w:rsidRPr="00B579C1">
        <w:rPr>
          <w:rFonts w:ascii="Courier New" w:hAnsi="Courier New" w:cs="Courier New"/>
          <w:sz w:val="20"/>
          <w:szCs w:val="20"/>
          <w:lang w:val="en-US"/>
        </w:rPr>
        <w:t xml:space="preserve"> </w:t>
      </w:r>
      <w:r>
        <w:rPr>
          <w:rFonts w:ascii="Courier New" w:hAnsi="Courier New" w:cs="Courier New"/>
          <w:sz w:val="20"/>
          <w:szCs w:val="20"/>
        </w:rPr>
        <w:t>идентификатор</w:t>
      </w:r>
      <w:r w:rsidRPr="00B579C1">
        <w:rPr>
          <w:rFonts w:ascii="Courier New" w:hAnsi="Courier New" w:cs="Courier New"/>
          <w:sz w:val="20"/>
          <w:szCs w:val="20"/>
          <w:lang w:val="en-US"/>
        </w:rPr>
        <w:t xml:space="preserve"> </w:t>
      </w:r>
      <w:r>
        <w:rPr>
          <w:rFonts w:ascii="Courier New" w:hAnsi="Courier New" w:cs="Courier New"/>
          <w:sz w:val="20"/>
          <w:szCs w:val="20"/>
        </w:rPr>
        <w:t>теста</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StabMed2.GetActiveTestID(</w:t>
      </w:r>
      <w:proofErr w:type="spellStart"/>
      <w:proofErr w:type="gramEnd"/>
      <w:r w:rsidRPr="006E2378">
        <w:rPr>
          <w:rFonts w:ascii="Courier New" w:hAnsi="Courier New" w:cs="Courier New"/>
          <w:sz w:val="20"/>
          <w:szCs w:val="20"/>
          <w:lang w:val="en-US"/>
        </w:rPr>
        <w:t>TestID</w:t>
      </w:r>
      <w:proofErr w:type="spellEnd"/>
      <w:r w:rsidRPr="006E2378">
        <w:rPr>
          <w:rFonts w:ascii="Courier New" w:hAnsi="Courier New" w:cs="Courier New"/>
          <w:sz w:val="20"/>
          <w:szCs w:val="20"/>
          <w:lang w:val="en-US"/>
        </w:rPr>
        <w:t>);</w:t>
      </w:r>
    </w:p>
    <w:p w:rsidR="001577A3" w:rsidRPr="00B579C1" w:rsidRDefault="001577A3" w:rsidP="001577A3">
      <w:pPr>
        <w:rPr>
          <w:rFonts w:ascii="Courier New" w:hAnsi="Courier New" w:cs="Courier New"/>
          <w:sz w:val="20"/>
          <w:szCs w:val="20"/>
          <w:lang w:val="en-US"/>
        </w:rPr>
      </w:pPr>
    </w:p>
    <w:p w:rsidR="001577A3" w:rsidRPr="0040586C" w:rsidRDefault="001577A3" w:rsidP="001577A3">
      <w:pPr>
        <w:rPr>
          <w:rFonts w:ascii="Courier New" w:hAnsi="Courier New" w:cs="Courier New"/>
          <w:sz w:val="20"/>
          <w:szCs w:val="20"/>
        </w:rPr>
      </w:pPr>
      <w:r w:rsidRPr="00B579C1">
        <w:rPr>
          <w:rFonts w:ascii="Courier New" w:hAnsi="Courier New" w:cs="Courier New"/>
          <w:sz w:val="20"/>
          <w:szCs w:val="20"/>
          <w:lang w:val="en-US"/>
        </w:rPr>
        <w:t xml:space="preserve">  </w:t>
      </w:r>
      <w:r>
        <w:rPr>
          <w:rFonts w:ascii="Courier New" w:hAnsi="Courier New" w:cs="Courier New"/>
          <w:sz w:val="20"/>
          <w:szCs w:val="20"/>
        </w:rPr>
        <w:t>// Получим кол-во проб в тесте</w:t>
      </w:r>
    </w:p>
    <w:p w:rsidR="001577A3" w:rsidRPr="00B579C1" w:rsidRDefault="001577A3" w:rsidP="001577A3">
      <w:pPr>
        <w:rPr>
          <w:rFonts w:ascii="Courier New" w:hAnsi="Courier New" w:cs="Courier New"/>
          <w:sz w:val="20"/>
          <w:szCs w:val="20"/>
          <w:lang w:val="en-US"/>
        </w:rPr>
      </w:pPr>
      <w:r w:rsidRPr="0062139C">
        <w:rPr>
          <w:rFonts w:ascii="Courier New" w:hAnsi="Courier New" w:cs="Courier New"/>
          <w:sz w:val="20"/>
          <w:szCs w:val="20"/>
        </w:rPr>
        <w:t xml:space="preserve">  </w:t>
      </w:r>
      <w:r w:rsidRPr="006E2378">
        <w:rPr>
          <w:rFonts w:ascii="Courier New" w:hAnsi="Courier New" w:cs="Courier New"/>
          <w:sz w:val="20"/>
          <w:szCs w:val="20"/>
          <w:lang w:val="en-US"/>
        </w:rPr>
        <w:t xml:space="preserve">StabMed2.GetProbesCount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w:t>
      </w:r>
    </w:p>
    <w:p w:rsidR="001577A3" w:rsidRPr="00B579C1" w:rsidRDefault="001577A3" w:rsidP="001577A3">
      <w:pPr>
        <w:rPr>
          <w:rFonts w:ascii="Courier New" w:hAnsi="Courier New" w:cs="Courier New"/>
          <w:sz w:val="20"/>
          <w:szCs w:val="20"/>
          <w:lang w:val="en-US"/>
        </w:rPr>
      </w:pPr>
    </w:p>
    <w:p w:rsidR="001577A3" w:rsidRPr="0062139C"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 </w:t>
      </w:r>
      <w:r>
        <w:rPr>
          <w:rFonts w:ascii="Courier New" w:hAnsi="Courier New" w:cs="Courier New"/>
          <w:sz w:val="20"/>
          <w:szCs w:val="20"/>
        </w:rPr>
        <w:t>Цикл</w:t>
      </w:r>
      <w:r w:rsidRPr="00B579C1">
        <w:rPr>
          <w:rFonts w:ascii="Courier New" w:hAnsi="Courier New" w:cs="Courier New"/>
          <w:sz w:val="20"/>
          <w:szCs w:val="20"/>
          <w:lang w:val="en-US"/>
        </w:rPr>
        <w:t xml:space="preserve"> </w:t>
      </w:r>
      <w:r>
        <w:rPr>
          <w:rFonts w:ascii="Courier New" w:hAnsi="Courier New" w:cs="Courier New"/>
          <w:sz w:val="20"/>
          <w:szCs w:val="20"/>
        </w:rPr>
        <w:t>по</w:t>
      </w:r>
      <w:r w:rsidRPr="00B579C1">
        <w:rPr>
          <w:rFonts w:ascii="Courier New" w:hAnsi="Courier New" w:cs="Courier New"/>
          <w:sz w:val="20"/>
          <w:szCs w:val="20"/>
          <w:lang w:val="en-US"/>
        </w:rPr>
        <w:t xml:space="preserve"> </w:t>
      </w:r>
      <w:r>
        <w:rPr>
          <w:rFonts w:ascii="Courier New" w:hAnsi="Courier New" w:cs="Courier New"/>
          <w:sz w:val="20"/>
          <w:szCs w:val="20"/>
        </w:rPr>
        <w:t>пробам</w:t>
      </w:r>
      <w:r w:rsidRPr="00B579C1">
        <w:rPr>
          <w:rFonts w:ascii="Courier New" w:hAnsi="Courier New" w:cs="Courier New"/>
          <w:sz w:val="20"/>
          <w:szCs w:val="20"/>
          <w:lang w:val="en-US"/>
        </w:rPr>
        <w:t xml:space="preserve"> </w:t>
      </w:r>
      <w:r>
        <w:rPr>
          <w:rFonts w:ascii="Courier New" w:hAnsi="Courier New" w:cs="Courier New"/>
          <w:sz w:val="20"/>
          <w:szCs w:val="20"/>
        </w:rPr>
        <w:t>в</w:t>
      </w:r>
      <w:r w:rsidRPr="00B579C1">
        <w:rPr>
          <w:rFonts w:ascii="Courier New" w:hAnsi="Courier New" w:cs="Courier New"/>
          <w:sz w:val="20"/>
          <w:szCs w:val="20"/>
          <w:lang w:val="en-US"/>
        </w:rPr>
        <w:t xml:space="preserve"> </w:t>
      </w:r>
      <w:r>
        <w:rPr>
          <w:rFonts w:ascii="Courier New" w:hAnsi="Courier New" w:cs="Courier New"/>
          <w:sz w:val="20"/>
          <w:szCs w:val="20"/>
        </w:rPr>
        <w:t>тесте</w:t>
      </w:r>
    </w:p>
    <w:p w:rsidR="001577A3"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for</w:t>
      </w:r>
      <w:proofErr w:type="gramEnd"/>
      <w:r w:rsidRPr="006E2378">
        <w:rPr>
          <w:rFonts w:ascii="Courier New" w:hAnsi="Courier New" w:cs="Courier New"/>
          <w:sz w:val="20"/>
          <w:szCs w:val="20"/>
          <w:lang w:val="en-US"/>
        </w:rPr>
        <w:t xml:space="preserve"> I := 0 to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- 1 do begin</w:t>
      </w:r>
    </w:p>
    <w:p w:rsidR="001577A3" w:rsidRPr="00B579C1"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B579C1">
        <w:rPr>
          <w:rFonts w:ascii="Courier New" w:hAnsi="Courier New" w:cs="Courier New"/>
          <w:sz w:val="20"/>
          <w:szCs w:val="20"/>
          <w:lang w:val="en-US"/>
        </w:rPr>
        <w:t xml:space="preserve">// </w:t>
      </w:r>
      <w:r>
        <w:rPr>
          <w:rFonts w:ascii="Courier New" w:hAnsi="Courier New" w:cs="Courier New"/>
          <w:sz w:val="20"/>
          <w:szCs w:val="20"/>
        </w:rPr>
        <w:t>Получим</w:t>
      </w:r>
      <w:r w:rsidRPr="00B579C1">
        <w:rPr>
          <w:rFonts w:ascii="Courier New" w:hAnsi="Courier New" w:cs="Courier New"/>
          <w:sz w:val="20"/>
          <w:szCs w:val="20"/>
          <w:lang w:val="en-US"/>
        </w:rPr>
        <w:t xml:space="preserve"> </w:t>
      </w:r>
      <w:r>
        <w:rPr>
          <w:rFonts w:ascii="Courier New" w:hAnsi="Courier New" w:cs="Courier New"/>
          <w:sz w:val="20"/>
          <w:szCs w:val="20"/>
        </w:rPr>
        <w:t>идентификатор</w:t>
      </w:r>
      <w:r w:rsidRPr="00B579C1">
        <w:rPr>
          <w:rFonts w:ascii="Courier New" w:hAnsi="Courier New" w:cs="Courier New"/>
          <w:sz w:val="20"/>
          <w:szCs w:val="20"/>
          <w:lang w:val="en-US"/>
        </w:rPr>
        <w:t xml:space="preserve"> </w:t>
      </w:r>
      <w:r>
        <w:rPr>
          <w:rFonts w:ascii="Courier New" w:hAnsi="Courier New" w:cs="Courier New"/>
          <w:sz w:val="20"/>
          <w:szCs w:val="20"/>
        </w:rPr>
        <w:t>пробы</w:t>
      </w:r>
      <w:r w:rsidRPr="00B579C1">
        <w:rPr>
          <w:rFonts w:ascii="Courier New" w:hAnsi="Courier New" w:cs="Courier New"/>
          <w:sz w:val="20"/>
          <w:szCs w:val="20"/>
          <w:lang w:val="en-US"/>
        </w:rPr>
        <w:t xml:space="preserve"> </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StabMed2.GetProbeID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proofErr w:type="gramEnd"/>
      <w:r w:rsidRPr="006E2378">
        <w:rPr>
          <w:rFonts w:ascii="Courier New" w:hAnsi="Courier New" w:cs="Courier New"/>
          <w:sz w:val="20"/>
          <w:szCs w:val="20"/>
          <w:lang w:val="en-US"/>
        </w:rPr>
        <w:t xml:space="preserve">, I,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
    <w:p w:rsidR="001577A3" w:rsidRPr="00B579C1"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w:t>
      </w:r>
    </w:p>
    <w:p w:rsidR="001577A3" w:rsidRPr="005713EF" w:rsidRDefault="001577A3" w:rsidP="001577A3">
      <w:pPr>
        <w:rPr>
          <w:rFonts w:ascii="Courier New" w:hAnsi="Courier New" w:cs="Courier New"/>
          <w:sz w:val="20"/>
          <w:szCs w:val="20"/>
        </w:rPr>
      </w:pPr>
      <w:r w:rsidRPr="00B579C1">
        <w:rPr>
          <w:rFonts w:ascii="Courier New" w:hAnsi="Courier New" w:cs="Courier New"/>
          <w:sz w:val="20"/>
          <w:szCs w:val="20"/>
          <w:lang w:val="en-US"/>
        </w:rPr>
        <w:t xml:space="preserve">    </w:t>
      </w:r>
      <w:r>
        <w:rPr>
          <w:rFonts w:ascii="Courier New" w:hAnsi="Courier New" w:cs="Courier New"/>
          <w:sz w:val="20"/>
          <w:szCs w:val="20"/>
        </w:rPr>
        <w:t xml:space="preserve">// Получим кол-во каналов в пробе </w:t>
      </w:r>
      <w:proofErr w:type="spellStart"/>
      <w:r w:rsidRPr="006E2378">
        <w:rPr>
          <w:rFonts w:ascii="Courier New" w:hAnsi="Courier New" w:cs="Courier New"/>
          <w:sz w:val="20"/>
          <w:szCs w:val="20"/>
          <w:lang w:val="en-US"/>
        </w:rPr>
        <w:t>ProbeID</w:t>
      </w:r>
      <w:proofErr w:type="spellEnd"/>
    </w:p>
    <w:p w:rsidR="001577A3" w:rsidRPr="006E2378" w:rsidRDefault="001577A3" w:rsidP="001577A3">
      <w:pPr>
        <w:rPr>
          <w:rFonts w:ascii="Courier New" w:hAnsi="Courier New" w:cs="Courier New"/>
          <w:sz w:val="20"/>
          <w:szCs w:val="20"/>
          <w:lang w:val="en-US"/>
        </w:rPr>
      </w:pPr>
      <w:r w:rsidRPr="005713EF">
        <w:rPr>
          <w:rFonts w:ascii="Courier New" w:hAnsi="Courier New" w:cs="Courier New"/>
          <w:sz w:val="20"/>
          <w:szCs w:val="20"/>
        </w:rPr>
        <w:t xml:space="preserve">    </w:t>
      </w:r>
      <w:r w:rsidRPr="006E2378">
        <w:rPr>
          <w:rFonts w:ascii="Courier New" w:hAnsi="Courier New" w:cs="Courier New"/>
          <w:sz w:val="20"/>
          <w:szCs w:val="20"/>
          <w:lang w:val="en-US"/>
        </w:rPr>
        <w:t xml:space="preserve">StabMed2.GetChannelCount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w:t>
      </w:r>
    </w:p>
    <w:p w:rsidR="001577A3" w:rsidRPr="00B579C1" w:rsidRDefault="001577A3" w:rsidP="001577A3">
      <w:pPr>
        <w:rPr>
          <w:rFonts w:ascii="Courier New" w:hAnsi="Courier New" w:cs="Courier New"/>
          <w:sz w:val="20"/>
          <w:szCs w:val="20"/>
          <w:lang w:val="en-US"/>
        </w:rPr>
      </w:pPr>
    </w:p>
    <w:p w:rsidR="001577A3" w:rsidRPr="00B579C1"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 </w:t>
      </w:r>
      <w:r>
        <w:rPr>
          <w:rFonts w:ascii="Courier New" w:hAnsi="Courier New" w:cs="Courier New"/>
          <w:sz w:val="20"/>
          <w:szCs w:val="20"/>
        </w:rPr>
        <w:t>Цикл</w:t>
      </w:r>
      <w:r w:rsidRPr="00B579C1">
        <w:rPr>
          <w:rFonts w:ascii="Courier New" w:hAnsi="Courier New" w:cs="Courier New"/>
          <w:sz w:val="20"/>
          <w:szCs w:val="20"/>
          <w:lang w:val="en-US"/>
        </w:rPr>
        <w:t xml:space="preserve"> </w:t>
      </w:r>
      <w:r>
        <w:rPr>
          <w:rFonts w:ascii="Courier New" w:hAnsi="Courier New" w:cs="Courier New"/>
          <w:sz w:val="20"/>
          <w:szCs w:val="20"/>
        </w:rPr>
        <w:t>по</w:t>
      </w:r>
      <w:r w:rsidRPr="00B579C1">
        <w:rPr>
          <w:rFonts w:ascii="Courier New" w:hAnsi="Courier New" w:cs="Courier New"/>
          <w:sz w:val="20"/>
          <w:szCs w:val="20"/>
          <w:lang w:val="en-US"/>
        </w:rPr>
        <w:t xml:space="preserve"> </w:t>
      </w:r>
      <w:r>
        <w:rPr>
          <w:rFonts w:ascii="Courier New" w:hAnsi="Courier New" w:cs="Courier New"/>
          <w:sz w:val="20"/>
          <w:szCs w:val="20"/>
        </w:rPr>
        <w:t>каналам</w:t>
      </w:r>
      <w:r w:rsidRPr="00B579C1">
        <w:rPr>
          <w:rFonts w:ascii="Courier New" w:hAnsi="Courier New" w:cs="Courier New"/>
          <w:sz w:val="20"/>
          <w:szCs w:val="20"/>
          <w:lang w:val="en-US"/>
        </w:rPr>
        <w:t xml:space="preserve"> </w:t>
      </w:r>
      <w:r>
        <w:rPr>
          <w:rFonts w:ascii="Courier New" w:hAnsi="Courier New" w:cs="Courier New"/>
          <w:sz w:val="20"/>
          <w:szCs w:val="20"/>
        </w:rPr>
        <w:t>пробы</w:t>
      </w:r>
      <w:r w:rsidRPr="00B579C1">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for</w:t>
      </w:r>
      <w:proofErr w:type="gramEnd"/>
      <w:r w:rsidRPr="006E2378">
        <w:rPr>
          <w:rFonts w:ascii="Courier New" w:hAnsi="Courier New" w:cs="Courier New"/>
          <w:sz w:val="20"/>
          <w:szCs w:val="20"/>
          <w:lang w:val="en-US"/>
        </w:rPr>
        <w:t xml:space="preserve"> J := 0 to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- 1 do begin</w:t>
      </w:r>
    </w:p>
    <w:p w:rsidR="001577A3" w:rsidRPr="00B579C1" w:rsidRDefault="001577A3" w:rsidP="001577A3">
      <w:pPr>
        <w:rPr>
          <w:rFonts w:ascii="Courier New" w:hAnsi="Courier New" w:cs="Courier New"/>
          <w:sz w:val="20"/>
          <w:szCs w:val="20"/>
          <w:lang w:val="en-US"/>
        </w:rPr>
      </w:pPr>
      <w:r w:rsidRPr="00B579C1">
        <w:rPr>
          <w:rFonts w:ascii="Courier New" w:hAnsi="Courier New" w:cs="Courier New"/>
          <w:sz w:val="20"/>
          <w:szCs w:val="20"/>
          <w:lang w:val="en-US"/>
        </w:rPr>
        <w:t xml:space="preserve">      // </w:t>
      </w:r>
      <w:r>
        <w:rPr>
          <w:rFonts w:ascii="Courier New" w:hAnsi="Courier New" w:cs="Courier New"/>
          <w:sz w:val="20"/>
          <w:szCs w:val="20"/>
        </w:rPr>
        <w:t>Получим</w:t>
      </w:r>
      <w:r w:rsidRPr="00B579C1">
        <w:rPr>
          <w:rFonts w:ascii="Courier New" w:hAnsi="Courier New" w:cs="Courier New"/>
          <w:sz w:val="20"/>
          <w:szCs w:val="20"/>
          <w:lang w:val="en-US"/>
        </w:rPr>
        <w:t xml:space="preserve"> </w:t>
      </w:r>
      <w:r>
        <w:rPr>
          <w:rFonts w:ascii="Courier New" w:hAnsi="Courier New" w:cs="Courier New"/>
          <w:sz w:val="20"/>
          <w:szCs w:val="20"/>
        </w:rPr>
        <w:t>идентификатор</w:t>
      </w:r>
      <w:r w:rsidRPr="00B579C1">
        <w:rPr>
          <w:rFonts w:ascii="Courier New" w:hAnsi="Courier New" w:cs="Courier New"/>
          <w:sz w:val="20"/>
          <w:szCs w:val="20"/>
          <w:lang w:val="en-US"/>
        </w:rPr>
        <w:t xml:space="preserve"> </w:t>
      </w:r>
      <w:r>
        <w:rPr>
          <w:rFonts w:ascii="Courier New" w:hAnsi="Courier New" w:cs="Courier New"/>
          <w:sz w:val="20"/>
          <w:szCs w:val="20"/>
        </w:rPr>
        <w:t>канала</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StabMed2.GetChannelID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roofErr w:type="gramEnd"/>
      <w:r w:rsidRPr="006E2378">
        <w:rPr>
          <w:rFonts w:ascii="Courier New" w:hAnsi="Courier New" w:cs="Courier New"/>
          <w:sz w:val="20"/>
          <w:szCs w:val="20"/>
          <w:lang w:val="en-US"/>
        </w:rPr>
        <w:t xml:space="preserve">, J,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
    <w:p w:rsidR="001577A3" w:rsidRPr="00B579C1" w:rsidRDefault="001577A3" w:rsidP="001577A3">
      <w:pPr>
        <w:rPr>
          <w:rFonts w:ascii="Courier New" w:hAnsi="Courier New" w:cs="Courier New"/>
          <w:sz w:val="20"/>
          <w:szCs w:val="20"/>
          <w:lang w:val="en-US"/>
        </w:rPr>
      </w:pPr>
    </w:p>
    <w:p w:rsidR="001577A3" w:rsidRPr="002036CF" w:rsidRDefault="001577A3" w:rsidP="001577A3">
      <w:pPr>
        <w:rPr>
          <w:rFonts w:ascii="Courier New" w:hAnsi="Courier New" w:cs="Courier New"/>
          <w:sz w:val="20"/>
          <w:szCs w:val="20"/>
        </w:rPr>
      </w:pPr>
      <w:r w:rsidRPr="00B579C1">
        <w:rPr>
          <w:rFonts w:ascii="Courier New" w:hAnsi="Courier New" w:cs="Courier New"/>
          <w:sz w:val="20"/>
          <w:szCs w:val="20"/>
          <w:lang w:val="en-US"/>
        </w:rPr>
        <w:t xml:space="preserve">      </w:t>
      </w:r>
      <w:r>
        <w:rPr>
          <w:rFonts w:ascii="Courier New" w:hAnsi="Courier New" w:cs="Courier New"/>
          <w:sz w:val="20"/>
          <w:szCs w:val="20"/>
        </w:rPr>
        <w:t xml:space="preserve">// Если это </w:t>
      </w:r>
      <w:proofErr w:type="spellStart"/>
      <w:r>
        <w:rPr>
          <w:rFonts w:ascii="Courier New" w:hAnsi="Courier New" w:cs="Courier New"/>
          <w:sz w:val="20"/>
          <w:szCs w:val="20"/>
        </w:rPr>
        <w:t>статокинезиграмма</w:t>
      </w:r>
      <w:proofErr w:type="spellEnd"/>
      <w:r>
        <w:rPr>
          <w:rFonts w:ascii="Courier New" w:hAnsi="Courier New" w:cs="Courier New"/>
          <w:sz w:val="20"/>
          <w:szCs w:val="20"/>
        </w:rPr>
        <w:t>, то прочтем сигнал</w:t>
      </w:r>
    </w:p>
    <w:p w:rsidR="001577A3" w:rsidRPr="006E2378" w:rsidRDefault="001577A3" w:rsidP="001577A3">
      <w:pPr>
        <w:rPr>
          <w:rFonts w:ascii="Courier New" w:hAnsi="Courier New" w:cs="Courier New"/>
          <w:sz w:val="20"/>
          <w:szCs w:val="20"/>
          <w:lang w:val="en-US"/>
        </w:rPr>
      </w:pPr>
      <w:r w:rsidRPr="00B579C1">
        <w:rPr>
          <w:rFonts w:ascii="Courier New" w:hAnsi="Courier New" w:cs="Courier New"/>
          <w:sz w:val="20"/>
          <w:szCs w:val="20"/>
        </w:rPr>
        <w:t xml:space="preserve">      </w:t>
      </w:r>
      <w:proofErr w:type="gramStart"/>
      <w:r w:rsidRPr="006E2378">
        <w:rPr>
          <w:rFonts w:ascii="Courier New" w:hAnsi="Courier New" w:cs="Courier New"/>
          <w:sz w:val="20"/>
          <w:szCs w:val="20"/>
          <w:lang w:val="en-US"/>
        </w:rPr>
        <w:t>if</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 </w:t>
      </w:r>
      <w:proofErr w:type="spellStart"/>
      <w:r w:rsidRPr="006E2378">
        <w:rPr>
          <w:rFonts w:ascii="Courier New" w:hAnsi="Courier New" w:cs="Courier New"/>
          <w:sz w:val="20"/>
          <w:szCs w:val="20"/>
          <w:lang w:val="en-US"/>
        </w:rPr>
        <w:t>chanSKG</w:t>
      </w:r>
      <w:proofErr w:type="spellEnd"/>
      <w:r w:rsidRPr="006E2378">
        <w:rPr>
          <w:rFonts w:ascii="Courier New" w:hAnsi="Courier New" w:cs="Courier New"/>
          <w:sz w:val="20"/>
          <w:szCs w:val="20"/>
          <w:lang w:val="en-US"/>
        </w:rPr>
        <w:t xml:space="preserve"> then</w:t>
      </w:r>
      <w:r>
        <w:rPr>
          <w:rFonts w:ascii="Courier New" w:hAnsi="Courier New" w:cs="Courier New"/>
          <w:sz w:val="20"/>
          <w:szCs w:val="20"/>
          <w:lang w:val="en-US"/>
        </w:rPr>
        <w:t xml:space="preserve"> begin</w:t>
      </w:r>
    </w:p>
    <w:p w:rsidR="001577A3" w:rsidRDefault="001577A3" w:rsidP="001577A3">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Pr="006E2378">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GetSignal</w:t>
      </w:r>
      <w:r>
        <w:rPr>
          <w:rFonts w:ascii="Courier New" w:hAnsi="Courier New" w:cs="Courier New"/>
          <w:sz w:val="20"/>
          <w:szCs w:val="20"/>
          <w:lang w:val="en-US"/>
        </w:rPr>
        <w:t>Array</w:t>
      </w:r>
      <w:proofErr w:type="spellEnd"/>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 StabMed2</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
    <w:p w:rsidR="001577A3" w:rsidRDefault="001577A3" w:rsidP="001577A3">
      <w:pPr>
        <w:rPr>
          <w:rFonts w:ascii="Courier New" w:hAnsi="Courier New" w:cs="Courier New"/>
          <w:sz w:val="20"/>
          <w:szCs w:val="20"/>
          <w:lang w:val="en-US"/>
        </w:rPr>
      </w:pPr>
    </w:p>
    <w:p w:rsidR="001577A3" w:rsidRPr="00DB5973" w:rsidRDefault="001577A3" w:rsidP="001577A3">
      <w:pPr>
        <w:rPr>
          <w:rFonts w:ascii="Courier New" w:hAnsi="Courier New" w:cs="Courier New"/>
          <w:sz w:val="20"/>
          <w:szCs w:val="20"/>
          <w:lang w:val="en-US"/>
        </w:rPr>
      </w:pPr>
      <w:r w:rsidRPr="00DB597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w:t>
      </w:r>
      <w:r w:rsidRPr="00DB5973">
        <w:rPr>
          <w:rFonts w:ascii="Courier New" w:hAnsi="Courier New" w:cs="Courier New"/>
          <w:sz w:val="20"/>
          <w:szCs w:val="20"/>
          <w:lang w:val="en-US"/>
        </w:rPr>
        <w:t>.</w:t>
      </w:r>
      <w:r w:rsidRPr="00821963">
        <w:rPr>
          <w:rFonts w:ascii="Courier New" w:hAnsi="Courier New" w:cs="Courier New"/>
          <w:sz w:val="20"/>
          <w:szCs w:val="20"/>
          <w:lang w:val="en-US"/>
        </w:rPr>
        <w:t>Lines</w:t>
      </w:r>
      <w:r w:rsidRPr="00DB5973">
        <w:rPr>
          <w:rFonts w:ascii="Courier New" w:hAnsi="Courier New" w:cs="Courier New"/>
          <w:sz w:val="20"/>
          <w:szCs w:val="20"/>
          <w:lang w:val="en-US"/>
        </w:rPr>
        <w:t>.</w:t>
      </w:r>
      <w:r w:rsidRPr="00821963">
        <w:rPr>
          <w:rFonts w:ascii="Courier New" w:hAnsi="Courier New" w:cs="Courier New"/>
          <w:sz w:val="20"/>
          <w:szCs w:val="20"/>
          <w:lang w:val="en-US"/>
        </w:rPr>
        <w:t>Add</w:t>
      </w:r>
      <w:proofErr w:type="spellEnd"/>
      <w:r w:rsidRPr="00DB5973">
        <w:rPr>
          <w:rFonts w:ascii="Courier New" w:hAnsi="Courier New" w:cs="Courier New"/>
          <w:sz w:val="20"/>
          <w:szCs w:val="20"/>
          <w:lang w:val="en-US"/>
        </w:rPr>
        <w:t xml:space="preserve"> </w:t>
      </w:r>
      <w:proofErr w:type="gramStart"/>
      <w:r w:rsidRPr="00DB5973">
        <w:rPr>
          <w:rFonts w:ascii="Courier New" w:hAnsi="Courier New" w:cs="Courier New"/>
          <w:sz w:val="20"/>
          <w:szCs w:val="20"/>
          <w:lang w:val="en-US"/>
        </w:rPr>
        <w:t>( '</w:t>
      </w:r>
      <w:r w:rsidRPr="00821963">
        <w:rPr>
          <w:rFonts w:ascii="Courier New" w:hAnsi="Courier New" w:cs="Courier New"/>
          <w:sz w:val="20"/>
          <w:szCs w:val="20"/>
        </w:rPr>
        <w:t>Начало</w:t>
      </w:r>
      <w:proofErr w:type="gramEnd"/>
      <w:r w:rsidRPr="00DB5973">
        <w:rPr>
          <w:rFonts w:ascii="Courier New" w:hAnsi="Courier New" w:cs="Courier New"/>
          <w:sz w:val="20"/>
          <w:szCs w:val="20"/>
          <w:lang w:val="en-US"/>
        </w:rPr>
        <w:t xml:space="preserve"> </w:t>
      </w:r>
      <w:r w:rsidRPr="00821963">
        <w:rPr>
          <w:rFonts w:ascii="Courier New" w:hAnsi="Courier New" w:cs="Courier New"/>
          <w:sz w:val="20"/>
          <w:szCs w:val="20"/>
        </w:rPr>
        <w:t>сигнала</w:t>
      </w:r>
      <w:r w:rsidRPr="00DB5973">
        <w:rPr>
          <w:rFonts w:ascii="Courier New" w:hAnsi="Courier New" w:cs="Courier New"/>
          <w:sz w:val="20"/>
          <w:szCs w:val="20"/>
          <w:lang w:val="en-US"/>
        </w:rPr>
        <w:t xml:space="preserve"> </w:t>
      </w:r>
      <w:r w:rsidRPr="00821963">
        <w:rPr>
          <w:rFonts w:ascii="Courier New" w:hAnsi="Courier New" w:cs="Courier New"/>
          <w:sz w:val="20"/>
          <w:szCs w:val="20"/>
        </w:rPr>
        <w:t>пробы</w:t>
      </w:r>
      <w:r w:rsidRPr="00DB5973">
        <w:rPr>
          <w:rFonts w:ascii="Courier New" w:hAnsi="Courier New" w:cs="Courier New"/>
          <w:sz w:val="20"/>
          <w:szCs w:val="20"/>
          <w:lang w:val="en-US"/>
        </w:rPr>
        <w:t xml:space="preserve"> ' + </w:t>
      </w:r>
      <w:proofErr w:type="spellStart"/>
      <w:r w:rsidRPr="00821963">
        <w:rPr>
          <w:rFonts w:ascii="Courier New" w:hAnsi="Courier New" w:cs="Courier New"/>
          <w:sz w:val="20"/>
          <w:szCs w:val="20"/>
          <w:lang w:val="en-US"/>
        </w:rPr>
        <w:t>IntToStr</w:t>
      </w:r>
      <w:proofErr w:type="spellEnd"/>
      <w:r w:rsidRPr="00DB5973">
        <w:rPr>
          <w:rFonts w:ascii="Courier New" w:hAnsi="Courier New" w:cs="Courier New"/>
          <w:sz w:val="20"/>
          <w:szCs w:val="20"/>
          <w:lang w:val="en-US"/>
        </w:rPr>
        <w:t>(</w:t>
      </w:r>
      <w:proofErr w:type="spellStart"/>
      <w:r w:rsidRPr="00821963">
        <w:rPr>
          <w:rFonts w:ascii="Courier New" w:hAnsi="Courier New" w:cs="Courier New"/>
          <w:sz w:val="20"/>
          <w:szCs w:val="20"/>
          <w:lang w:val="en-US"/>
        </w:rPr>
        <w:t>ProbeID</w:t>
      </w:r>
      <w:proofErr w:type="spellEnd"/>
      <w:r w:rsidRPr="00DB5973">
        <w:rPr>
          <w:rFonts w:ascii="Courier New" w:hAnsi="Courier New" w:cs="Courier New"/>
          <w:sz w:val="20"/>
          <w:szCs w:val="20"/>
          <w:lang w:val="en-US"/>
        </w:rPr>
        <w:t>) );</w:t>
      </w:r>
    </w:p>
    <w:p w:rsidR="001577A3" w:rsidRPr="0082196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DB597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Length(Sign[0]) - 1 do begin</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St :=</w:t>
      </w:r>
      <w:proofErr w:type="gramEnd"/>
      <w:r w:rsidRPr="00821963">
        <w:rPr>
          <w:rFonts w:ascii="Courier New" w:hAnsi="Courier New" w:cs="Courier New"/>
          <w:sz w:val="20"/>
          <w:szCs w:val="20"/>
          <w:lang w:val="en-US"/>
        </w:rPr>
        <w:t xml:space="preserve"> '';</w:t>
      </w:r>
    </w:p>
    <w:p w:rsidR="001577A3" w:rsidRPr="0082196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J:=0 to Length(Sign) - 1 do</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St :=</w:t>
      </w:r>
      <w:proofErr w:type="gramEnd"/>
      <w:r w:rsidRPr="00821963">
        <w:rPr>
          <w:rFonts w:ascii="Courier New" w:hAnsi="Courier New" w:cs="Courier New"/>
          <w:sz w:val="20"/>
          <w:szCs w:val="20"/>
          <w:lang w:val="en-US"/>
        </w:rPr>
        <w:t xml:space="preserve"> St + </w:t>
      </w:r>
      <w:proofErr w:type="spellStart"/>
      <w:r w:rsidRPr="00821963">
        <w:rPr>
          <w:rFonts w:ascii="Courier New" w:hAnsi="Courier New" w:cs="Courier New"/>
          <w:sz w:val="20"/>
          <w:szCs w:val="20"/>
          <w:lang w:val="en-US"/>
        </w:rPr>
        <w:t>FloatToStr</w:t>
      </w:r>
      <w:proofErr w:type="spellEnd"/>
      <w:r w:rsidRPr="00821963">
        <w:rPr>
          <w:rFonts w:ascii="Courier New" w:hAnsi="Courier New" w:cs="Courier New"/>
          <w:sz w:val="20"/>
          <w:szCs w:val="20"/>
          <w:lang w:val="en-US"/>
        </w:rPr>
        <w:t>(Sign[J][I]) + '     ';</w:t>
      </w:r>
    </w:p>
    <w:p w:rsidR="001577A3" w:rsidRPr="0082196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meSignals.Lines.Add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St</w:t>
      </w:r>
      <w:proofErr w:type="gramEnd"/>
      <w:r w:rsidRPr="00821963">
        <w:rPr>
          <w:rFonts w:ascii="Courier New" w:hAnsi="Courier New" w:cs="Courier New"/>
          <w:sz w:val="20"/>
          <w:szCs w:val="20"/>
          <w:lang w:val="en-US"/>
        </w:rPr>
        <w:t xml:space="preserve"> );</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1577A3" w:rsidRPr="00821963" w:rsidRDefault="001577A3" w:rsidP="001577A3">
      <w:pPr>
        <w:rPr>
          <w:rFonts w:ascii="Courier New" w:hAnsi="Courier New" w:cs="Courier New"/>
          <w:sz w:val="20"/>
          <w:szCs w:val="20"/>
        </w:rPr>
      </w:pPr>
      <w:r w:rsidRPr="00B579C1">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w:t>
      </w:r>
      <w:proofErr w:type="spellEnd"/>
      <w:r w:rsidRPr="00821963">
        <w:rPr>
          <w:rFonts w:ascii="Courier New" w:hAnsi="Courier New" w:cs="Courier New"/>
          <w:sz w:val="20"/>
          <w:szCs w:val="20"/>
        </w:rPr>
        <w:t>.</w:t>
      </w:r>
      <w:r w:rsidRPr="00821963">
        <w:rPr>
          <w:rFonts w:ascii="Courier New" w:hAnsi="Courier New" w:cs="Courier New"/>
          <w:sz w:val="20"/>
          <w:szCs w:val="20"/>
          <w:lang w:val="en-US"/>
        </w:rPr>
        <w:t>Lines</w:t>
      </w:r>
      <w:r w:rsidRPr="00821963">
        <w:rPr>
          <w:rFonts w:ascii="Courier New" w:hAnsi="Courier New" w:cs="Courier New"/>
          <w:sz w:val="20"/>
          <w:szCs w:val="20"/>
        </w:rPr>
        <w:t>.</w:t>
      </w:r>
      <w:r w:rsidRPr="00821963">
        <w:rPr>
          <w:rFonts w:ascii="Courier New" w:hAnsi="Courier New" w:cs="Courier New"/>
          <w:sz w:val="20"/>
          <w:szCs w:val="20"/>
          <w:lang w:val="en-US"/>
        </w:rPr>
        <w:t>Add</w:t>
      </w:r>
      <w:r w:rsidRPr="00821963">
        <w:rPr>
          <w:rFonts w:ascii="Courier New" w:hAnsi="Courier New" w:cs="Courier New"/>
          <w:sz w:val="20"/>
          <w:szCs w:val="20"/>
        </w:rPr>
        <w:t xml:space="preserve"> </w:t>
      </w:r>
      <w:proofErr w:type="gramStart"/>
      <w:r w:rsidRPr="00821963">
        <w:rPr>
          <w:rFonts w:ascii="Courier New" w:hAnsi="Courier New" w:cs="Courier New"/>
          <w:sz w:val="20"/>
          <w:szCs w:val="20"/>
        </w:rPr>
        <w:t>( ''</w:t>
      </w:r>
      <w:proofErr w:type="gramEnd"/>
      <w:r w:rsidRPr="00821963">
        <w:rPr>
          <w:rFonts w:ascii="Courier New" w:hAnsi="Courier New" w:cs="Courier New"/>
          <w:sz w:val="20"/>
          <w:szCs w:val="20"/>
        </w:rPr>
        <w:t xml:space="preserve"> );  // Добавим пустую строку между сигналами</w:t>
      </w:r>
    </w:p>
    <w:p w:rsidR="001577A3" w:rsidRPr="00821963" w:rsidRDefault="001577A3" w:rsidP="001577A3">
      <w:pPr>
        <w:rPr>
          <w:rFonts w:ascii="Courier New" w:hAnsi="Courier New" w:cs="Courier New"/>
          <w:sz w:val="20"/>
          <w:szCs w:val="20"/>
        </w:rPr>
      </w:pPr>
    </w:p>
    <w:p w:rsidR="001577A3" w:rsidRPr="00821963" w:rsidRDefault="001577A3" w:rsidP="001577A3">
      <w:pPr>
        <w:rPr>
          <w:rFonts w:ascii="Courier New" w:hAnsi="Courier New" w:cs="Courier New"/>
          <w:sz w:val="20"/>
          <w:szCs w:val="20"/>
          <w:lang w:val="en-US"/>
        </w:rPr>
      </w:pPr>
      <w:r w:rsidRPr="00B579C1">
        <w:rPr>
          <w:rFonts w:ascii="Courier New" w:hAnsi="Courier New" w:cs="Courier New"/>
          <w:sz w:val="20"/>
          <w:szCs w:val="20"/>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Удалим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временный</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w:t>
      </w:r>
      <w:proofErr w:type="spellEnd"/>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 - 1 do</w:t>
      </w:r>
    </w:p>
    <w:p w:rsidR="001577A3" w:rsidRPr="00821963"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w:t>
      </w:r>
      <w:proofErr w:type="gramEnd"/>
      <w:r w:rsidRPr="00821963">
        <w:rPr>
          <w:rFonts w:ascii="Courier New" w:hAnsi="Courier New" w:cs="Courier New"/>
          <w:sz w:val="20"/>
          <w:szCs w:val="20"/>
          <w:lang w:val="en-US"/>
        </w:rPr>
        <w:t>I] := nil;</w:t>
      </w:r>
    </w:p>
    <w:p w:rsidR="001577A3" w:rsidRPr="00821963" w:rsidRDefault="001577A3" w:rsidP="001577A3">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 :=</w:t>
      </w:r>
      <w:proofErr w:type="gramEnd"/>
      <w:r w:rsidRPr="00821963">
        <w:rPr>
          <w:rFonts w:ascii="Courier New" w:hAnsi="Courier New" w:cs="Courier New"/>
          <w:sz w:val="20"/>
          <w:szCs w:val="20"/>
          <w:lang w:val="en-US"/>
        </w:rPr>
        <w:t xml:space="preserve"> nil;</w:t>
      </w:r>
    </w:p>
    <w:p w:rsidR="001577A3" w:rsidRPr="006E2378" w:rsidRDefault="001577A3" w:rsidP="001577A3">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end</w:t>
      </w:r>
      <w:proofErr w:type="gramEnd"/>
      <w:r>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end</w:t>
      </w:r>
      <w:proofErr w:type="gram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end</w:t>
      </w:r>
      <w:proofErr w:type="gramEnd"/>
      <w:r w:rsidRPr="006E2378">
        <w:rPr>
          <w:rFonts w:ascii="Courier New" w:hAnsi="Courier New" w:cs="Courier New"/>
          <w:sz w:val="20"/>
          <w:szCs w:val="20"/>
          <w:lang w:val="en-US"/>
        </w:rPr>
        <w:t>;</w:t>
      </w:r>
    </w:p>
    <w:p w:rsidR="001577A3" w:rsidRPr="006E2378" w:rsidRDefault="001577A3" w:rsidP="001577A3">
      <w:pPr>
        <w:rPr>
          <w:rFonts w:ascii="Courier New" w:hAnsi="Courier New" w:cs="Courier New"/>
          <w:sz w:val="20"/>
          <w:szCs w:val="20"/>
          <w:lang w:val="en-US"/>
        </w:rPr>
      </w:pPr>
    </w:p>
    <w:p w:rsidR="001577A3" w:rsidRPr="006E2378" w:rsidRDefault="001577A3" w:rsidP="001577A3">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StabMed2 :</w:t>
      </w:r>
      <w:proofErr w:type="gramEnd"/>
      <w:r w:rsidRPr="006E2378">
        <w:rPr>
          <w:rFonts w:ascii="Courier New" w:hAnsi="Courier New" w:cs="Courier New"/>
          <w:sz w:val="20"/>
          <w:szCs w:val="20"/>
          <w:lang w:val="en-US"/>
        </w:rPr>
        <w:t>= nil;</w:t>
      </w:r>
    </w:p>
    <w:p w:rsidR="001577A3" w:rsidRDefault="001577A3" w:rsidP="001577A3">
      <w:pPr>
        <w:ind w:firstLine="540"/>
        <w:rPr>
          <w:lang w:val="en-US"/>
        </w:rPr>
      </w:pPr>
    </w:p>
    <w:p w:rsidR="001577A3" w:rsidRPr="002C1BDE" w:rsidRDefault="001577A3" w:rsidP="001577A3">
      <w:pPr>
        <w:ind w:firstLine="540"/>
        <w:rPr>
          <w:lang w:val="en-US"/>
        </w:rPr>
      </w:pPr>
    </w:p>
    <w:p w:rsidR="001577A3" w:rsidRPr="00B7259A" w:rsidRDefault="001577A3" w:rsidP="001577A3">
      <w:pPr>
        <w:numPr>
          <w:ilvl w:val="0"/>
          <w:numId w:val="6"/>
        </w:numPr>
        <w:shd w:val="clear" w:color="auto" w:fill="E6E6E6"/>
        <w:spacing w:line="240" w:lineRule="auto"/>
        <w:jc w:val="left"/>
        <w:rPr>
          <w:b/>
        </w:rPr>
      </w:pPr>
      <w:r>
        <w:rPr>
          <w:b/>
        </w:rPr>
        <w:t>Идентификаторы каналов</w:t>
      </w:r>
    </w:p>
    <w:p w:rsidR="001577A3" w:rsidRDefault="001577A3" w:rsidP="001577A3">
      <w:pPr>
        <w:ind w:left="360"/>
      </w:pPr>
    </w:p>
    <w:p w:rsidR="001577A3" w:rsidRDefault="001577A3" w:rsidP="001577A3">
      <w:pPr>
        <w:ind w:firstLine="540"/>
      </w:pPr>
      <w:r>
        <w:t xml:space="preserve">Каждому каналу в </w:t>
      </w:r>
      <w:proofErr w:type="spellStart"/>
      <w:r>
        <w:rPr>
          <w:lang w:val="en-US"/>
        </w:rPr>
        <w:t>StabMed</w:t>
      </w:r>
      <w:proofErr w:type="spellEnd"/>
      <w:r w:rsidRPr="009B7165">
        <w:t xml:space="preserve">2 </w:t>
      </w:r>
      <w:r>
        <w:t>ставится в соответствие уникальный идентификатор канала, реализованный в виде целого числа. Эти идентификаторы присваиваются один раз при создании канала и не меняются со временем. В таблице приведены основные каналы и их идентификаторы.</w:t>
      </w:r>
    </w:p>
    <w:p w:rsidR="001577A3" w:rsidRDefault="001577A3" w:rsidP="00157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7"/>
        <w:gridCol w:w="2471"/>
      </w:tblGrid>
      <w:tr w:rsidR="001577A3" w:rsidRPr="00294D7A" w:rsidTr="007E2E49">
        <w:tc>
          <w:tcPr>
            <w:tcW w:w="8208" w:type="dxa"/>
            <w:shd w:val="clear" w:color="auto" w:fill="E6E6E6"/>
          </w:tcPr>
          <w:p w:rsidR="001577A3" w:rsidRPr="009E633E" w:rsidRDefault="001577A3" w:rsidP="007E2E49">
            <w:pPr>
              <w:jc w:val="center"/>
              <w:rPr>
                <w:b/>
              </w:rPr>
            </w:pPr>
            <w:r w:rsidRPr="009E633E">
              <w:rPr>
                <w:b/>
              </w:rPr>
              <w:t>Название канала</w:t>
            </w:r>
          </w:p>
        </w:tc>
        <w:tc>
          <w:tcPr>
            <w:tcW w:w="2628" w:type="dxa"/>
            <w:shd w:val="clear" w:color="auto" w:fill="E6E6E6"/>
          </w:tcPr>
          <w:p w:rsidR="001577A3" w:rsidRPr="009E633E" w:rsidRDefault="001577A3" w:rsidP="007E2E49">
            <w:pPr>
              <w:jc w:val="center"/>
              <w:rPr>
                <w:b/>
                <w:lang w:val="en-US"/>
              </w:rPr>
            </w:pPr>
            <w:r w:rsidRPr="009E633E">
              <w:rPr>
                <w:b/>
              </w:rPr>
              <w:t>Идентификатор</w:t>
            </w:r>
          </w:p>
        </w:tc>
      </w:tr>
      <w:tr w:rsidR="001577A3" w:rsidRPr="00294D7A" w:rsidTr="007E2E49">
        <w:tc>
          <w:tcPr>
            <w:tcW w:w="8208" w:type="dxa"/>
          </w:tcPr>
          <w:p w:rsidR="001577A3" w:rsidRPr="009E633E" w:rsidRDefault="001577A3" w:rsidP="007E2E49">
            <w:pPr>
              <w:rPr>
                <w:lang w:val="en-US"/>
              </w:rPr>
            </w:pPr>
            <w:r>
              <w:t>Стабилографические сигнал</w:t>
            </w:r>
          </w:p>
        </w:tc>
        <w:tc>
          <w:tcPr>
            <w:tcW w:w="2628" w:type="dxa"/>
          </w:tcPr>
          <w:p w:rsidR="001577A3" w:rsidRPr="009E633E" w:rsidRDefault="001577A3" w:rsidP="007E2E49">
            <w:pPr>
              <w:jc w:val="center"/>
              <w:rPr>
                <w:lang w:val="en-US"/>
              </w:rPr>
            </w:pPr>
            <w:r w:rsidRPr="009E633E">
              <w:rPr>
                <w:lang w:val="en-US"/>
              </w:rPr>
              <w:t>10</w:t>
            </w:r>
          </w:p>
        </w:tc>
      </w:tr>
      <w:tr w:rsidR="001577A3" w:rsidRPr="00294D7A" w:rsidTr="007E2E49">
        <w:tc>
          <w:tcPr>
            <w:tcW w:w="8208" w:type="dxa"/>
          </w:tcPr>
          <w:p w:rsidR="001577A3" w:rsidRPr="009E633E" w:rsidRDefault="001577A3" w:rsidP="007E2E49">
            <w:pPr>
              <w:rPr>
                <w:lang w:val="en-US"/>
              </w:rPr>
            </w:pPr>
            <w:r>
              <w:t>Стабилографические сигнал</w:t>
            </w:r>
            <w:r w:rsidRPr="009E633E">
              <w:rPr>
                <w:lang w:val="en-US"/>
              </w:rPr>
              <w:t xml:space="preserve"> 1</w:t>
            </w:r>
          </w:p>
        </w:tc>
        <w:tc>
          <w:tcPr>
            <w:tcW w:w="2628" w:type="dxa"/>
          </w:tcPr>
          <w:p w:rsidR="001577A3" w:rsidRPr="009E633E" w:rsidRDefault="001577A3" w:rsidP="007E2E49">
            <w:pPr>
              <w:jc w:val="center"/>
              <w:rPr>
                <w:lang w:val="en-US"/>
              </w:rPr>
            </w:pPr>
            <w:r w:rsidRPr="009E633E">
              <w:rPr>
                <w:lang w:val="en-US"/>
              </w:rPr>
              <w:t>11</w:t>
            </w:r>
          </w:p>
        </w:tc>
      </w:tr>
      <w:tr w:rsidR="001577A3" w:rsidRPr="00294D7A" w:rsidTr="007E2E49">
        <w:tc>
          <w:tcPr>
            <w:tcW w:w="8208" w:type="dxa"/>
          </w:tcPr>
          <w:p w:rsidR="001577A3" w:rsidRPr="009E633E" w:rsidRDefault="001577A3" w:rsidP="007E2E49">
            <w:pPr>
              <w:rPr>
                <w:lang w:val="en-US"/>
              </w:rPr>
            </w:pPr>
            <w:r>
              <w:t>Стабилографические сигнал</w:t>
            </w:r>
            <w:r w:rsidRPr="009E633E">
              <w:rPr>
                <w:lang w:val="en-US"/>
              </w:rPr>
              <w:t xml:space="preserve"> 2</w:t>
            </w:r>
          </w:p>
        </w:tc>
        <w:tc>
          <w:tcPr>
            <w:tcW w:w="2628" w:type="dxa"/>
          </w:tcPr>
          <w:p w:rsidR="001577A3" w:rsidRPr="009E633E" w:rsidRDefault="001577A3" w:rsidP="007E2E49">
            <w:pPr>
              <w:jc w:val="center"/>
              <w:rPr>
                <w:lang w:val="en-US"/>
              </w:rPr>
            </w:pPr>
            <w:r w:rsidRPr="009E633E">
              <w:rPr>
                <w:lang w:val="en-US"/>
              </w:rPr>
              <w:t>12</w:t>
            </w:r>
          </w:p>
        </w:tc>
      </w:tr>
      <w:tr w:rsidR="001577A3" w:rsidRPr="00294D7A" w:rsidTr="007E2E49">
        <w:tc>
          <w:tcPr>
            <w:tcW w:w="8208" w:type="dxa"/>
          </w:tcPr>
          <w:p w:rsidR="001577A3" w:rsidRPr="00294D7A" w:rsidRDefault="001577A3" w:rsidP="007E2E49">
            <w:r>
              <w:t>Стабилографические сигнал</w:t>
            </w:r>
            <w:r w:rsidRPr="009E633E">
              <w:rPr>
                <w:lang w:val="en-US"/>
              </w:rPr>
              <w:t xml:space="preserve"> 3</w:t>
            </w:r>
          </w:p>
        </w:tc>
        <w:tc>
          <w:tcPr>
            <w:tcW w:w="2628" w:type="dxa"/>
          </w:tcPr>
          <w:p w:rsidR="001577A3" w:rsidRPr="009E633E" w:rsidRDefault="001577A3" w:rsidP="007E2E49">
            <w:pPr>
              <w:jc w:val="center"/>
              <w:rPr>
                <w:lang w:val="en-US"/>
              </w:rPr>
            </w:pPr>
            <w:r w:rsidRPr="009E633E">
              <w:rPr>
                <w:lang w:val="en-US"/>
              </w:rPr>
              <w:t>13</w:t>
            </w:r>
          </w:p>
        </w:tc>
      </w:tr>
      <w:tr w:rsidR="001577A3" w:rsidRPr="00294D7A" w:rsidTr="007E2E49">
        <w:tc>
          <w:tcPr>
            <w:tcW w:w="8208" w:type="dxa"/>
          </w:tcPr>
          <w:p w:rsidR="001577A3" w:rsidRPr="00294D7A" w:rsidRDefault="001577A3" w:rsidP="007E2E49">
            <w:r>
              <w:t>Стабилографические сигнал</w:t>
            </w:r>
            <w:r w:rsidRPr="009E633E">
              <w:rPr>
                <w:lang w:val="en-US"/>
              </w:rPr>
              <w:t xml:space="preserve"> 4</w:t>
            </w:r>
          </w:p>
        </w:tc>
        <w:tc>
          <w:tcPr>
            <w:tcW w:w="2628" w:type="dxa"/>
          </w:tcPr>
          <w:p w:rsidR="001577A3" w:rsidRPr="009E633E" w:rsidRDefault="001577A3" w:rsidP="007E2E49">
            <w:pPr>
              <w:jc w:val="center"/>
              <w:rPr>
                <w:lang w:val="en-US"/>
              </w:rPr>
            </w:pPr>
            <w:r w:rsidRPr="009E633E">
              <w:rPr>
                <w:lang w:val="en-US"/>
              </w:rPr>
              <w:t>14</w:t>
            </w:r>
          </w:p>
        </w:tc>
      </w:tr>
      <w:tr w:rsidR="001577A3" w:rsidRPr="00294D7A" w:rsidTr="007E2E49">
        <w:tc>
          <w:tcPr>
            <w:tcW w:w="8208" w:type="dxa"/>
          </w:tcPr>
          <w:p w:rsidR="001577A3" w:rsidRPr="00294D7A" w:rsidRDefault="001577A3" w:rsidP="007E2E49">
            <w:r>
              <w:t>Стабилографические сигнал</w:t>
            </w:r>
            <w:r w:rsidRPr="009E633E">
              <w:rPr>
                <w:lang w:val="en-US"/>
              </w:rPr>
              <w:t xml:space="preserve"> </w:t>
            </w:r>
            <w:r>
              <w:t>спинки</w:t>
            </w:r>
          </w:p>
        </w:tc>
        <w:tc>
          <w:tcPr>
            <w:tcW w:w="2628" w:type="dxa"/>
          </w:tcPr>
          <w:p w:rsidR="001577A3" w:rsidRPr="009E633E" w:rsidRDefault="001577A3" w:rsidP="007E2E49">
            <w:pPr>
              <w:jc w:val="center"/>
              <w:rPr>
                <w:lang w:val="en-US"/>
              </w:rPr>
            </w:pPr>
            <w:r w:rsidRPr="009E633E">
              <w:rPr>
                <w:lang w:val="en-US"/>
              </w:rPr>
              <w:t>15</w:t>
            </w:r>
          </w:p>
        </w:tc>
      </w:tr>
      <w:tr w:rsidR="001577A3" w:rsidRPr="00294D7A" w:rsidTr="007E2E49">
        <w:tc>
          <w:tcPr>
            <w:tcW w:w="8208" w:type="dxa"/>
          </w:tcPr>
          <w:p w:rsidR="001577A3" w:rsidRPr="00294D7A" w:rsidRDefault="001577A3" w:rsidP="007E2E49">
            <w:r>
              <w:t>Стабилографические сигнал стопы</w:t>
            </w:r>
          </w:p>
        </w:tc>
        <w:tc>
          <w:tcPr>
            <w:tcW w:w="2628" w:type="dxa"/>
          </w:tcPr>
          <w:p w:rsidR="001577A3" w:rsidRPr="009E633E" w:rsidRDefault="001577A3" w:rsidP="007E2E49">
            <w:pPr>
              <w:jc w:val="center"/>
              <w:rPr>
                <w:lang w:val="en-US"/>
              </w:rPr>
            </w:pPr>
            <w:r w:rsidRPr="009E633E">
              <w:rPr>
                <w:lang w:val="en-US"/>
              </w:rPr>
              <w:t>16</w:t>
            </w:r>
          </w:p>
        </w:tc>
      </w:tr>
      <w:tr w:rsidR="001577A3" w:rsidRPr="00294D7A" w:rsidTr="007E2E49">
        <w:tc>
          <w:tcPr>
            <w:tcW w:w="8208" w:type="dxa"/>
          </w:tcPr>
          <w:p w:rsidR="001577A3" w:rsidRPr="00294D7A" w:rsidRDefault="001577A3" w:rsidP="007E2E49">
            <w:r>
              <w:t>Стабилографические сигнал рук</w:t>
            </w:r>
          </w:p>
        </w:tc>
        <w:tc>
          <w:tcPr>
            <w:tcW w:w="2628" w:type="dxa"/>
          </w:tcPr>
          <w:p w:rsidR="001577A3" w:rsidRPr="009E633E" w:rsidRDefault="001577A3" w:rsidP="007E2E49">
            <w:pPr>
              <w:jc w:val="center"/>
              <w:rPr>
                <w:lang w:val="en-US"/>
              </w:rPr>
            </w:pPr>
            <w:r w:rsidRPr="009E633E">
              <w:rPr>
                <w:lang w:val="en-US"/>
              </w:rPr>
              <w:t>17</w:t>
            </w:r>
          </w:p>
        </w:tc>
      </w:tr>
      <w:tr w:rsidR="001577A3" w:rsidRPr="00294D7A" w:rsidTr="007E2E49">
        <w:tc>
          <w:tcPr>
            <w:tcW w:w="8208" w:type="dxa"/>
          </w:tcPr>
          <w:p w:rsidR="001577A3" w:rsidRPr="00294D7A" w:rsidRDefault="001577A3" w:rsidP="007E2E49">
            <w:r>
              <w:t>Стабилографические сигнал левого подлокотника</w:t>
            </w:r>
          </w:p>
        </w:tc>
        <w:tc>
          <w:tcPr>
            <w:tcW w:w="2628" w:type="dxa"/>
          </w:tcPr>
          <w:p w:rsidR="001577A3" w:rsidRPr="009E633E" w:rsidRDefault="001577A3" w:rsidP="007E2E49">
            <w:pPr>
              <w:jc w:val="center"/>
              <w:rPr>
                <w:lang w:val="en-US"/>
              </w:rPr>
            </w:pPr>
            <w:r w:rsidRPr="009E633E">
              <w:rPr>
                <w:lang w:val="en-US"/>
              </w:rPr>
              <w:t>18</w:t>
            </w:r>
          </w:p>
        </w:tc>
      </w:tr>
      <w:tr w:rsidR="001577A3" w:rsidRPr="00294D7A" w:rsidTr="007E2E49">
        <w:tc>
          <w:tcPr>
            <w:tcW w:w="8208" w:type="dxa"/>
          </w:tcPr>
          <w:p w:rsidR="001577A3" w:rsidRPr="00294D7A" w:rsidRDefault="001577A3" w:rsidP="007E2E49">
            <w:r>
              <w:t>Стабилографические сигнал правого подлокотника</w:t>
            </w:r>
          </w:p>
        </w:tc>
        <w:tc>
          <w:tcPr>
            <w:tcW w:w="2628" w:type="dxa"/>
          </w:tcPr>
          <w:p w:rsidR="001577A3" w:rsidRPr="009E633E" w:rsidRDefault="001577A3" w:rsidP="007E2E49">
            <w:pPr>
              <w:jc w:val="center"/>
              <w:rPr>
                <w:lang w:val="en-US"/>
              </w:rPr>
            </w:pPr>
            <w:r w:rsidRPr="009E633E">
              <w:rPr>
                <w:lang w:val="en-US"/>
              </w:rPr>
              <w:t>19</w:t>
            </w:r>
          </w:p>
        </w:tc>
      </w:tr>
      <w:tr w:rsidR="001577A3" w:rsidRPr="00294D7A" w:rsidTr="007E2E49">
        <w:tc>
          <w:tcPr>
            <w:tcW w:w="8208" w:type="dxa"/>
          </w:tcPr>
          <w:p w:rsidR="001577A3" w:rsidRPr="00294D7A" w:rsidRDefault="001577A3" w:rsidP="007E2E49">
            <w:proofErr w:type="spellStart"/>
            <w:r>
              <w:lastRenderedPageBreak/>
              <w:t>Баллистограмма</w:t>
            </w:r>
            <w:proofErr w:type="spellEnd"/>
          </w:p>
        </w:tc>
        <w:tc>
          <w:tcPr>
            <w:tcW w:w="2628" w:type="dxa"/>
          </w:tcPr>
          <w:p w:rsidR="001577A3" w:rsidRPr="00294D7A" w:rsidRDefault="001577A3" w:rsidP="007E2E49">
            <w:pPr>
              <w:jc w:val="center"/>
            </w:pPr>
            <w:r>
              <w:t>20</w:t>
            </w:r>
          </w:p>
        </w:tc>
      </w:tr>
      <w:tr w:rsidR="001577A3" w:rsidRPr="00294D7A" w:rsidTr="007E2E49">
        <w:tc>
          <w:tcPr>
            <w:tcW w:w="8208" w:type="dxa"/>
          </w:tcPr>
          <w:p w:rsidR="001577A3" w:rsidRPr="00D0070B" w:rsidRDefault="001577A3" w:rsidP="007E2E49">
            <w:proofErr w:type="spellStart"/>
            <w:r>
              <w:t>Баллистограмма</w:t>
            </w:r>
            <w:proofErr w:type="spellEnd"/>
            <w:r>
              <w:t xml:space="preserve"> 1</w:t>
            </w:r>
          </w:p>
        </w:tc>
        <w:tc>
          <w:tcPr>
            <w:tcW w:w="2628" w:type="dxa"/>
          </w:tcPr>
          <w:p w:rsidR="001577A3" w:rsidRPr="00294D7A" w:rsidRDefault="001577A3" w:rsidP="007E2E49">
            <w:pPr>
              <w:jc w:val="center"/>
            </w:pPr>
            <w:r>
              <w:t>21</w:t>
            </w:r>
          </w:p>
        </w:tc>
      </w:tr>
      <w:tr w:rsidR="001577A3" w:rsidRPr="00294D7A" w:rsidTr="007E2E49">
        <w:tc>
          <w:tcPr>
            <w:tcW w:w="8208" w:type="dxa"/>
          </w:tcPr>
          <w:p w:rsidR="001577A3" w:rsidRPr="00294D7A" w:rsidRDefault="001577A3" w:rsidP="007E2E49">
            <w:proofErr w:type="spellStart"/>
            <w:r>
              <w:t>Баллистограмма</w:t>
            </w:r>
            <w:proofErr w:type="spellEnd"/>
            <w:r>
              <w:t xml:space="preserve"> 2</w:t>
            </w:r>
          </w:p>
        </w:tc>
        <w:tc>
          <w:tcPr>
            <w:tcW w:w="2628" w:type="dxa"/>
          </w:tcPr>
          <w:p w:rsidR="001577A3" w:rsidRPr="00294D7A" w:rsidRDefault="001577A3" w:rsidP="007E2E49">
            <w:pPr>
              <w:jc w:val="center"/>
            </w:pPr>
            <w:r>
              <w:t>22</w:t>
            </w:r>
          </w:p>
        </w:tc>
      </w:tr>
      <w:tr w:rsidR="001577A3" w:rsidRPr="00294D7A" w:rsidTr="007E2E49">
        <w:tc>
          <w:tcPr>
            <w:tcW w:w="8208" w:type="dxa"/>
          </w:tcPr>
          <w:p w:rsidR="001577A3" w:rsidRPr="00294D7A" w:rsidRDefault="001577A3" w:rsidP="007E2E49">
            <w:proofErr w:type="spellStart"/>
            <w:r>
              <w:t>Баллистограмма</w:t>
            </w:r>
            <w:proofErr w:type="spellEnd"/>
            <w:r>
              <w:t xml:space="preserve"> 3</w:t>
            </w:r>
          </w:p>
        </w:tc>
        <w:tc>
          <w:tcPr>
            <w:tcW w:w="2628" w:type="dxa"/>
          </w:tcPr>
          <w:p w:rsidR="001577A3" w:rsidRPr="00294D7A" w:rsidRDefault="001577A3" w:rsidP="007E2E49">
            <w:pPr>
              <w:jc w:val="center"/>
            </w:pPr>
            <w:r>
              <w:t>23</w:t>
            </w:r>
          </w:p>
        </w:tc>
      </w:tr>
      <w:tr w:rsidR="001577A3" w:rsidRPr="00294D7A" w:rsidTr="007E2E49">
        <w:tc>
          <w:tcPr>
            <w:tcW w:w="8208" w:type="dxa"/>
          </w:tcPr>
          <w:p w:rsidR="001577A3" w:rsidRPr="00D0070B" w:rsidRDefault="001577A3" w:rsidP="007E2E49">
            <w:proofErr w:type="spellStart"/>
            <w:r>
              <w:t>Баллистограмма</w:t>
            </w:r>
            <w:proofErr w:type="spellEnd"/>
            <w:r w:rsidRPr="009E633E">
              <w:rPr>
                <w:lang w:val="en-US"/>
              </w:rPr>
              <w:t xml:space="preserve"> 4</w:t>
            </w:r>
          </w:p>
        </w:tc>
        <w:tc>
          <w:tcPr>
            <w:tcW w:w="2628" w:type="dxa"/>
          </w:tcPr>
          <w:p w:rsidR="001577A3" w:rsidRPr="00294D7A" w:rsidRDefault="001577A3" w:rsidP="007E2E49">
            <w:pPr>
              <w:jc w:val="center"/>
            </w:pPr>
            <w:r>
              <w:t>24</w:t>
            </w:r>
          </w:p>
        </w:tc>
      </w:tr>
      <w:tr w:rsidR="001577A3" w:rsidRPr="00294D7A" w:rsidTr="007E2E49">
        <w:tc>
          <w:tcPr>
            <w:tcW w:w="8208" w:type="dxa"/>
          </w:tcPr>
          <w:p w:rsidR="001577A3" w:rsidRPr="00D0070B" w:rsidRDefault="001577A3" w:rsidP="007E2E49">
            <w:proofErr w:type="spellStart"/>
            <w:r>
              <w:t>Баллистограмма</w:t>
            </w:r>
            <w:proofErr w:type="spellEnd"/>
            <w:r>
              <w:t xml:space="preserve"> спинки</w:t>
            </w:r>
          </w:p>
        </w:tc>
        <w:tc>
          <w:tcPr>
            <w:tcW w:w="2628" w:type="dxa"/>
          </w:tcPr>
          <w:p w:rsidR="001577A3" w:rsidRPr="00294D7A" w:rsidRDefault="001577A3" w:rsidP="007E2E49">
            <w:pPr>
              <w:jc w:val="center"/>
            </w:pPr>
            <w:r>
              <w:t>25</w:t>
            </w:r>
          </w:p>
        </w:tc>
      </w:tr>
      <w:tr w:rsidR="001577A3" w:rsidRPr="00294D7A" w:rsidTr="007E2E49">
        <w:tc>
          <w:tcPr>
            <w:tcW w:w="8208" w:type="dxa"/>
          </w:tcPr>
          <w:p w:rsidR="001577A3" w:rsidRPr="00D0070B" w:rsidRDefault="001577A3" w:rsidP="007E2E49">
            <w:proofErr w:type="spellStart"/>
            <w:r>
              <w:t>Баллистограмма</w:t>
            </w:r>
            <w:proofErr w:type="spellEnd"/>
            <w:r w:rsidRPr="00D0070B">
              <w:t xml:space="preserve"> </w:t>
            </w:r>
            <w:r>
              <w:t>подножки</w:t>
            </w:r>
          </w:p>
        </w:tc>
        <w:tc>
          <w:tcPr>
            <w:tcW w:w="2628" w:type="dxa"/>
          </w:tcPr>
          <w:p w:rsidR="001577A3" w:rsidRPr="00294D7A" w:rsidRDefault="001577A3" w:rsidP="007E2E49">
            <w:pPr>
              <w:jc w:val="center"/>
            </w:pPr>
            <w:r>
              <w:t>26</w:t>
            </w:r>
          </w:p>
        </w:tc>
      </w:tr>
      <w:tr w:rsidR="001577A3" w:rsidRPr="00294D7A" w:rsidTr="007E2E49">
        <w:tc>
          <w:tcPr>
            <w:tcW w:w="8208" w:type="dxa"/>
          </w:tcPr>
          <w:p w:rsidR="001577A3" w:rsidRPr="00294D7A" w:rsidRDefault="001577A3" w:rsidP="007E2E49">
            <w:proofErr w:type="spellStart"/>
            <w:r>
              <w:t>Баллистограмма</w:t>
            </w:r>
            <w:proofErr w:type="spellEnd"/>
            <w:r>
              <w:t xml:space="preserve"> рук</w:t>
            </w:r>
          </w:p>
        </w:tc>
        <w:tc>
          <w:tcPr>
            <w:tcW w:w="2628" w:type="dxa"/>
          </w:tcPr>
          <w:p w:rsidR="001577A3" w:rsidRPr="00294D7A" w:rsidRDefault="001577A3" w:rsidP="007E2E49">
            <w:pPr>
              <w:jc w:val="center"/>
            </w:pPr>
            <w:r>
              <w:t>27</w:t>
            </w:r>
          </w:p>
        </w:tc>
      </w:tr>
      <w:tr w:rsidR="001577A3" w:rsidRPr="00294D7A" w:rsidTr="007E2E49">
        <w:tc>
          <w:tcPr>
            <w:tcW w:w="8208" w:type="dxa"/>
          </w:tcPr>
          <w:p w:rsidR="001577A3" w:rsidRPr="00294D7A" w:rsidRDefault="001577A3" w:rsidP="007E2E49">
            <w:proofErr w:type="spellStart"/>
            <w:r>
              <w:t>Баллистограмма</w:t>
            </w:r>
            <w:proofErr w:type="spellEnd"/>
            <w:r>
              <w:t xml:space="preserve"> левого подлокотника</w:t>
            </w:r>
          </w:p>
        </w:tc>
        <w:tc>
          <w:tcPr>
            <w:tcW w:w="2628" w:type="dxa"/>
          </w:tcPr>
          <w:p w:rsidR="001577A3" w:rsidRPr="00294D7A" w:rsidRDefault="001577A3" w:rsidP="007E2E49">
            <w:pPr>
              <w:jc w:val="center"/>
            </w:pPr>
            <w:r>
              <w:t>28</w:t>
            </w:r>
          </w:p>
        </w:tc>
      </w:tr>
      <w:tr w:rsidR="001577A3" w:rsidRPr="00294D7A" w:rsidTr="007E2E49">
        <w:tc>
          <w:tcPr>
            <w:tcW w:w="8208" w:type="dxa"/>
          </w:tcPr>
          <w:p w:rsidR="001577A3" w:rsidRPr="00294D7A" w:rsidRDefault="001577A3" w:rsidP="007E2E49">
            <w:proofErr w:type="spellStart"/>
            <w:r>
              <w:t>Баллистограмма</w:t>
            </w:r>
            <w:proofErr w:type="spellEnd"/>
            <w:r>
              <w:t xml:space="preserve"> правого подлокотника</w:t>
            </w:r>
          </w:p>
        </w:tc>
        <w:tc>
          <w:tcPr>
            <w:tcW w:w="2628" w:type="dxa"/>
          </w:tcPr>
          <w:p w:rsidR="001577A3" w:rsidRPr="00294D7A" w:rsidRDefault="001577A3" w:rsidP="007E2E49">
            <w:pPr>
              <w:jc w:val="center"/>
            </w:pPr>
            <w:r>
              <w:t>29</w:t>
            </w:r>
          </w:p>
        </w:tc>
      </w:tr>
      <w:tr w:rsidR="001577A3" w:rsidRPr="00294D7A" w:rsidTr="007E2E49">
        <w:tc>
          <w:tcPr>
            <w:tcW w:w="8208" w:type="dxa"/>
          </w:tcPr>
          <w:p w:rsidR="001577A3" w:rsidRPr="00F96D83" w:rsidRDefault="001577A3" w:rsidP="007E2E49">
            <w:r>
              <w:t xml:space="preserve">Пульс </w:t>
            </w:r>
          </w:p>
        </w:tc>
        <w:tc>
          <w:tcPr>
            <w:tcW w:w="2628" w:type="dxa"/>
          </w:tcPr>
          <w:p w:rsidR="001577A3" w:rsidRPr="00294D7A" w:rsidRDefault="001577A3" w:rsidP="007E2E49">
            <w:pPr>
              <w:jc w:val="center"/>
            </w:pPr>
            <w:r>
              <w:t>41</w:t>
            </w:r>
          </w:p>
        </w:tc>
      </w:tr>
      <w:tr w:rsidR="001577A3" w:rsidRPr="00294D7A" w:rsidTr="007E2E49">
        <w:tc>
          <w:tcPr>
            <w:tcW w:w="8208" w:type="dxa"/>
          </w:tcPr>
          <w:p w:rsidR="001577A3" w:rsidRPr="00294D7A" w:rsidRDefault="001577A3" w:rsidP="007E2E49">
            <w:r>
              <w:t>Пульс 2</w:t>
            </w:r>
          </w:p>
        </w:tc>
        <w:tc>
          <w:tcPr>
            <w:tcW w:w="2628" w:type="dxa"/>
          </w:tcPr>
          <w:p w:rsidR="001577A3" w:rsidRPr="00294D7A" w:rsidRDefault="001577A3" w:rsidP="007E2E49">
            <w:pPr>
              <w:jc w:val="center"/>
            </w:pPr>
            <w:r>
              <w:t>42</w:t>
            </w:r>
          </w:p>
        </w:tc>
      </w:tr>
      <w:tr w:rsidR="001577A3" w:rsidRPr="00294D7A" w:rsidTr="007E2E49">
        <w:tc>
          <w:tcPr>
            <w:tcW w:w="8208" w:type="dxa"/>
          </w:tcPr>
          <w:p w:rsidR="001577A3" w:rsidRPr="00294D7A" w:rsidRDefault="001577A3" w:rsidP="007E2E49">
            <w:proofErr w:type="spellStart"/>
            <w:r>
              <w:t>Миограмма</w:t>
            </w:r>
            <w:proofErr w:type="spellEnd"/>
          </w:p>
        </w:tc>
        <w:tc>
          <w:tcPr>
            <w:tcW w:w="2628" w:type="dxa"/>
          </w:tcPr>
          <w:p w:rsidR="001577A3" w:rsidRPr="00294D7A" w:rsidRDefault="001577A3" w:rsidP="007E2E49">
            <w:pPr>
              <w:jc w:val="center"/>
            </w:pPr>
            <w:r>
              <w:t>51</w:t>
            </w:r>
          </w:p>
        </w:tc>
      </w:tr>
      <w:tr w:rsidR="001577A3" w:rsidRPr="00294D7A" w:rsidTr="007E2E49">
        <w:tc>
          <w:tcPr>
            <w:tcW w:w="8208" w:type="dxa"/>
          </w:tcPr>
          <w:p w:rsidR="001577A3" w:rsidRPr="00294D7A" w:rsidRDefault="001577A3" w:rsidP="007E2E49">
            <w:proofErr w:type="spellStart"/>
            <w:r>
              <w:t>Миограмма</w:t>
            </w:r>
            <w:proofErr w:type="spellEnd"/>
            <w:r>
              <w:t xml:space="preserve"> 2</w:t>
            </w:r>
          </w:p>
        </w:tc>
        <w:tc>
          <w:tcPr>
            <w:tcW w:w="2628" w:type="dxa"/>
          </w:tcPr>
          <w:p w:rsidR="001577A3" w:rsidRPr="00294D7A" w:rsidRDefault="001577A3" w:rsidP="007E2E49">
            <w:pPr>
              <w:jc w:val="center"/>
            </w:pPr>
            <w:r>
              <w:t>52</w:t>
            </w:r>
          </w:p>
        </w:tc>
      </w:tr>
      <w:tr w:rsidR="001577A3" w:rsidRPr="00294D7A" w:rsidTr="007E2E49">
        <w:tc>
          <w:tcPr>
            <w:tcW w:w="8208" w:type="dxa"/>
          </w:tcPr>
          <w:p w:rsidR="001577A3" w:rsidRPr="00294D7A" w:rsidRDefault="001577A3" w:rsidP="007E2E49">
            <w:r>
              <w:t>Дыхание</w:t>
            </w:r>
          </w:p>
        </w:tc>
        <w:tc>
          <w:tcPr>
            <w:tcW w:w="2628" w:type="dxa"/>
          </w:tcPr>
          <w:p w:rsidR="001577A3" w:rsidRPr="00294D7A" w:rsidRDefault="001577A3" w:rsidP="007E2E49">
            <w:pPr>
              <w:jc w:val="center"/>
            </w:pPr>
            <w:r>
              <w:t>61</w:t>
            </w:r>
          </w:p>
        </w:tc>
      </w:tr>
      <w:tr w:rsidR="001577A3" w:rsidRPr="00294D7A" w:rsidTr="007E2E49">
        <w:tc>
          <w:tcPr>
            <w:tcW w:w="8208" w:type="dxa"/>
          </w:tcPr>
          <w:p w:rsidR="001577A3" w:rsidRPr="00294D7A" w:rsidRDefault="001577A3" w:rsidP="007E2E49">
            <w:r>
              <w:t>Дыхание 2</w:t>
            </w:r>
          </w:p>
        </w:tc>
        <w:tc>
          <w:tcPr>
            <w:tcW w:w="2628" w:type="dxa"/>
          </w:tcPr>
          <w:p w:rsidR="001577A3" w:rsidRPr="00294D7A" w:rsidRDefault="001577A3" w:rsidP="007E2E49">
            <w:pPr>
              <w:jc w:val="center"/>
            </w:pPr>
            <w:r>
              <w:t>62</w:t>
            </w:r>
          </w:p>
        </w:tc>
      </w:tr>
      <w:tr w:rsidR="001577A3" w:rsidRPr="00294D7A" w:rsidTr="007E2E49">
        <w:tc>
          <w:tcPr>
            <w:tcW w:w="8208" w:type="dxa"/>
          </w:tcPr>
          <w:p w:rsidR="001577A3" w:rsidRPr="00294D7A" w:rsidRDefault="001577A3" w:rsidP="007E2E49">
            <w:r>
              <w:t>Дыхание 3</w:t>
            </w:r>
          </w:p>
        </w:tc>
        <w:tc>
          <w:tcPr>
            <w:tcW w:w="2628" w:type="dxa"/>
          </w:tcPr>
          <w:p w:rsidR="001577A3" w:rsidRPr="00294D7A" w:rsidRDefault="001577A3" w:rsidP="007E2E49">
            <w:pPr>
              <w:jc w:val="center"/>
            </w:pPr>
            <w:r>
              <w:t>63</w:t>
            </w:r>
          </w:p>
        </w:tc>
      </w:tr>
      <w:tr w:rsidR="001577A3" w:rsidRPr="00294D7A" w:rsidTr="007E2E49">
        <w:tc>
          <w:tcPr>
            <w:tcW w:w="8208" w:type="dxa"/>
          </w:tcPr>
          <w:p w:rsidR="001577A3" w:rsidRPr="00294D7A" w:rsidRDefault="001577A3" w:rsidP="007E2E49">
            <w:r>
              <w:t>Дыхание второй платформы</w:t>
            </w:r>
          </w:p>
        </w:tc>
        <w:tc>
          <w:tcPr>
            <w:tcW w:w="2628" w:type="dxa"/>
          </w:tcPr>
          <w:p w:rsidR="001577A3" w:rsidRPr="00294D7A" w:rsidRDefault="001577A3" w:rsidP="007E2E49">
            <w:pPr>
              <w:jc w:val="center"/>
            </w:pPr>
            <w:r>
              <w:t>91</w:t>
            </w:r>
          </w:p>
        </w:tc>
      </w:tr>
      <w:tr w:rsidR="001577A3" w:rsidRPr="00294D7A" w:rsidTr="007E2E49">
        <w:tc>
          <w:tcPr>
            <w:tcW w:w="8208" w:type="dxa"/>
          </w:tcPr>
          <w:p w:rsidR="001577A3" w:rsidRPr="00294D7A" w:rsidRDefault="001577A3" w:rsidP="007E2E49">
            <w:r>
              <w:t>Дыхание второй платформы 2</w:t>
            </w:r>
          </w:p>
        </w:tc>
        <w:tc>
          <w:tcPr>
            <w:tcW w:w="2628" w:type="dxa"/>
          </w:tcPr>
          <w:p w:rsidR="001577A3" w:rsidRPr="00294D7A" w:rsidRDefault="001577A3" w:rsidP="007E2E49">
            <w:pPr>
              <w:jc w:val="center"/>
            </w:pPr>
            <w:r>
              <w:t>92</w:t>
            </w:r>
          </w:p>
        </w:tc>
      </w:tr>
      <w:tr w:rsidR="001577A3" w:rsidRPr="00294D7A" w:rsidTr="007E2E49">
        <w:tc>
          <w:tcPr>
            <w:tcW w:w="8208" w:type="dxa"/>
          </w:tcPr>
          <w:p w:rsidR="001577A3" w:rsidRPr="00294D7A" w:rsidRDefault="001577A3" w:rsidP="007E2E49">
            <w:r>
              <w:t>Дыхание второй платформы 3</w:t>
            </w:r>
          </w:p>
        </w:tc>
        <w:tc>
          <w:tcPr>
            <w:tcW w:w="2628" w:type="dxa"/>
          </w:tcPr>
          <w:p w:rsidR="001577A3" w:rsidRPr="00294D7A" w:rsidRDefault="001577A3" w:rsidP="007E2E49">
            <w:pPr>
              <w:jc w:val="center"/>
            </w:pPr>
            <w:r>
              <w:t>93</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w:t>
            </w:r>
          </w:p>
        </w:tc>
        <w:tc>
          <w:tcPr>
            <w:tcW w:w="2628" w:type="dxa"/>
          </w:tcPr>
          <w:p w:rsidR="001577A3" w:rsidRPr="00294D7A" w:rsidRDefault="001577A3" w:rsidP="007E2E49">
            <w:pPr>
              <w:jc w:val="center"/>
            </w:pPr>
            <w:r>
              <w:t>101</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 2</w:t>
            </w:r>
          </w:p>
        </w:tc>
        <w:tc>
          <w:tcPr>
            <w:tcW w:w="2628" w:type="dxa"/>
          </w:tcPr>
          <w:p w:rsidR="001577A3" w:rsidRPr="00294D7A" w:rsidRDefault="001577A3" w:rsidP="007E2E49">
            <w:pPr>
              <w:jc w:val="center"/>
            </w:pPr>
            <w:r>
              <w:t>102</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 3</w:t>
            </w:r>
          </w:p>
        </w:tc>
        <w:tc>
          <w:tcPr>
            <w:tcW w:w="2628" w:type="dxa"/>
          </w:tcPr>
          <w:p w:rsidR="001577A3" w:rsidRPr="00294D7A" w:rsidRDefault="001577A3" w:rsidP="007E2E49">
            <w:pPr>
              <w:jc w:val="center"/>
            </w:pPr>
            <w:r>
              <w:t>103</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 второй платформы</w:t>
            </w:r>
          </w:p>
        </w:tc>
        <w:tc>
          <w:tcPr>
            <w:tcW w:w="2628" w:type="dxa"/>
          </w:tcPr>
          <w:p w:rsidR="001577A3" w:rsidRPr="00294D7A" w:rsidRDefault="001577A3" w:rsidP="007E2E49">
            <w:pPr>
              <w:jc w:val="center"/>
            </w:pPr>
            <w:r>
              <w:t>111</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 второй платформы 2</w:t>
            </w:r>
          </w:p>
        </w:tc>
        <w:tc>
          <w:tcPr>
            <w:tcW w:w="2628" w:type="dxa"/>
          </w:tcPr>
          <w:p w:rsidR="001577A3" w:rsidRPr="00294D7A" w:rsidRDefault="001577A3" w:rsidP="007E2E49">
            <w:pPr>
              <w:jc w:val="center"/>
            </w:pPr>
            <w:r>
              <w:t>112</w:t>
            </w:r>
          </w:p>
        </w:tc>
      </w:tr>
      <w:tr w:rsidR="001577A3" w:rsidRPr="00294D7A" w:rsidTr="007E2E49">
        <w:tc>
          <w:tcPr>
            <w:tcW w:w="8208" w:type="dxa"/>
          </w:tcPr>
          <w:p w:rsidR="001577A3" w:rsidRPr="00294D7A" w:rsidRDefault="001577A3" w:rsidP="007E2E49">
            <w:r>
              <w:t>Кистевой</w:t>
            </w:r>
            <w:r w:rsidRPr="009E633E">
              <w:rPr>
                <w:lang w:val="en-US"/>
              </w:rPr>
              <w:t xml:space="preserve"> </w:t>
            </w:r>
            <w:r>
              <w:t>силомер второй платформы 3</w:t>
            </w:r>
          </w:p>
        </w:tc>
        <w:tc>
          <w:tcPr>
            <w:tcW w:w="2628" w:type="dxa"/>
          </w:tcPr>
          <w:p w:rsidR="001577A3" w:rsidRPr="00294D7A" w:rsidRDefault="001577A3" w:rsidP="007E2E49">
            <w:pPr>
              <w:jc w:val="center"/>
            </w:pPr>
            <w:r>
              <w:t>113</w:t>
            </w:r>
          </w:p>
        </w:tc>
      </w:tr>
      <w:tr w:rsidR="001577A3" w:rsidRPr="00294D7A" w:rsidTr="007E2E49">
        <w:tc>
          <w:tcPr>
            <w:tcW w:w="8208" w:type="dxa"/>
          </w:tcPr>
          <w:p w:rsidR="001577A3" w:rsidRPr="00294D7A" w:rsidRDefault="001577A3" w:rsidP="007E2E49">
            <w:r>
              <w:t>Становой</w:t>
            </w:r>
            <w:r w:rsidRPr="009E633E">
              <w:rPr>
                <w:lang w:val="en-US"/>
              </w:rPr>
              <w:t xml:space="preserve"> </w:t>
            </w:r>
            <w:r>
              <w:t>силомер</w:t>
            </w:r>
          </w:p>
        </w:tc>
        <w:tc>
          <w:tcPr>
            <w:tcW w:w="2628" w:type="dxa"/>
          </w:tcPr>
          <w:p w:rsidR="001577A3" w:rsidRPr="009E633E" w:rsidRDefault="001577A3" w:rsidP="007E2E49">
            <w:pPr>
              <w:jc w:val="center"/>
              <w:rPr>
                <w:lang w:val="en-US"/>
              </w:rPr>
            </w:pPr>
            <w:r w:rsidRPr="009E633E">
              <w:rPr>
                <w:lang w:val="en-US"/>
              </w:rPr>
              <w:t>121</w:t>
            </w:r>
          </w:p>
        </w:tc>
      </w:tr>
      <w:tr w:rsidR="001577A3" w:rsidRPr="00294D7A" w:rsidTr="007E2E49">
        <w:tc>
          <w:tcPr>
            <w:tcW w:w="8208" w:type="dxa"/>
          </w:tcPr>
          <w:p w:rsidR="001577A3" w:rsidRPr="009E633E" w:rsidRDefault="001577A3" w:rsidP="007E2E49">
            <w:pPr>
              <w:rPr>
                <w:lang w:val="en-US"/>
              </w:rPr>
            </w:pPr>
            <w:r>
              <w:t>Становой</w:t>
            </w:r>
            <w:r w:rsidRPr="009E633E">
              <w:rPr>
                <w:lang w:val="en-US"/>
              </w:rPr>
              <w:t xml:space="preserve"> </w:t>
            </w:r>
            <w:r>
              <w:t>силомер</w:t>
            </w:r>
            <w:r w:rsidRPr="009E633E">
              <w:rPr>
                <w:lang w:val="en-US"/>
              </w:rPr>
              <w:t xml:space="preserve"> 2</w:t>
            </w:r>
          </w:p>
        </w:tc>
        <w:tc>
          <w:tcPr>
            <w:tcW w:w="2628" w:type="dxa"/>
          </w:tcPr>
          <w:p w:rsidR="001577A3" w:rsidRPr="009E633E" w:rsidRDefault="001577A3" w:rsidP="007E2E49">
            <w:pPr>
              <w:jc w:val="center"/>
              <w:rPr>
                <w:lang w:val="en-US"/>
              </w:rPr>
            </w:pPr>
            <w:r w:rsidRPr="009E633E">
              <w:rPr>
                <w:lang w:val="en-US"/>
              </w:rPr>
              <w:t>122</w:t>
            </w:r>
          </w:p>
        </w:tc>
      </w:tr>
      <w:tr w:rsidR="001577A3" w:rsidRPr="00294D7A" w:rsidTr="007E2E49">
        <w:tc>
          <w:tcPr>
            <w:tcW w:w="8208" w:type="dxa"/>
          </w:tcPr>
          <w:p w:rsidR="001577A3" w:rsidRPr="009E633E" w:rsidRDefault="001577A3" w:rsidP="007E2E49">
            <w:pPr>
              <w:rPr>
                <w:lang w:val="en-US"/>
              </w:rPr>
            </w:pPr>
            <w:r>
              <w:t>Становой</w:t>
            </w:r>
            <w:r w:rsidRPr="009E633E">
              <w:rPr>
                <w:lang w:val="en-US"/>
              </w:rPr>
              <w:t xml:space="preserve"> </w:t>
            </w:r>
            <w:r>
              <w:t>силомер</w:t>
            </w:r>
            <w:r w:rsidRPr="009E633E">
              <w:rPr>
                <w:lang w:val="en-US"/>
              </w:rPr>
              <w:t xml:space="preserve"> 3</w:t>
            </w:r>
          </w:p>
        </w:tc>
        <w:tc>
          <w:tcPr>
            <w:tcW w:w="2628" w:type="dxa"/>
          </w:tcPr>
          <w:p w:rsidR="001577A3" w:rsidRPr="009E633E" w:rsidRDefault="001577A3" w:rsidP="007E2E49">
            <w:pPr>
              <w:jc w:val="center"/>
              <w:rPr>
                <w:lang w:val="en-US"/>
              </w:rPr>
            </w:pPr>
            <w:r w:rsidRPr="009E633E">
              <w:rPr>
                <w:lang w:val="en-US"/>
              </w:rPr>
              <w:t>123</w:t>
            </w:r>
          </w:p>
        </w:tc>
      </w:tr>
      <w:tr w:rsidR="001577A3" w:rsidRPr="00294D7A" w:rsidTr="007E2E49">
        <w:tc>
          <w:tcPr>
            <w:tcW w:w="8208" w:type="dxa"/>
          </w:tcPr>
          <w:p w:rsidR="001577A3" w:rsidRDefault="001577A3" w:rsidP="007E2E49">
            <w:r>
              <w:t>Становой</w:t>
            </w:r>
            <w:r w:rsidRPr="009E633E">
              <w:rPr>
                <w:lang w:val="en-US"/>
              </w:rPr>
              <w:t xml:space="preserve"> </w:t>
            </w:r>
            <w:r>
              <w:t>силомер второй платформы</w:t>
            </w:r>
          </w:p>
        </w:tc>
        <w:tc>
          <w:tcPr>
            <w:tcW w:w="2628" w:type="dxa"/>
          </w:tcPr>
          <w:p w:rsidR="001577A3" w:rsidRPr="009E633E" w:rsidRDefault="001577A3" w:rsidP="007E2E49">
            <w:pPr>
              <w:jc w:val="center"/>
              <w:rPr>
                <w:lang w:val="en-US"/>
              </w:rPr>
            </w:pPr>
            <w:r w:rsidRPr="009E633E">
              <w:rPr>
                <w:lang w:val="en-US"/>
              </w:rPr>
              <w:t>131</w:t>
            </w:r>
          </w:p>
        </w:tc>
      </w:tr>
      <w:tr w:rsidR="001577A3" w:rsidRPr="00294D7A" w:rsidTr="007E2E49">
        <w:tc>
          <w:tcPr>
            <w:tcW w:w="8208" w:type="dxa"/>
          </w:tcPr>
          <w:p w:rsidR="001577A3" w:rsidRPr="009E633E" w:rsidRDefault="001577A3" w:rsidP="007E2E49">
            <w:pPr>
              <w:rPr>
                <w:lang w:val="en-US"/>
              </w:rPr>
            </w:pPr>
            <w:r>
              <w:t>Становой</w:t>
            </w:r>
            <w:r w:rsidRPr="009E633E">
              <w:rPr>
                <w:lang w:val="en-US"/>
              </w:rPr>
              <w:t xml:space="preserve"> </w:t>
            </w:r>
            <w:r>
              <w:t>силомер второй платформы</w:t>
            </w:r>
            <w:r w:rsidRPr="009E633E">
              <w:rPr>
                <w:lang w:val="en-US"/>
              </w:rPr>
              <w:t xml:space="preserve"> 2</w:t>
            </w:r>
          </w:p>
        </w:tc>
        <w:tc>
          <w:tcPr>
            <w:tcW w:w="2628" w:type="dxa"/>
          </w:tcPr>
          <w:p w:rsidR="001577A3" w:rsidRPr="009E633E" w:rsidRDefault="001577A3" w:rsidP="007E2E49">
            <w:pPr>
              <w:jc w:val="center"/>
              <w:rPr>
                <w:lang w:val="en-US"/>
              </w:rPr>
            </w:pPr>
            <w:r w:rsidRPr="009E633E">
              <w:rPr>
                <w:lang w:val="en-US"/>
              </w:rPr>
              <w:t>132</w:t>
            </w:r>
          </w:p>
        </w:tc>
      </w:tr>
      <w:tr w:rsidR="001577A3" w:rsidRPr="00294D7A" w:rsidTr="007E2E49">
        <w:tc>
          <w:tcPr>
            <w:tcW w:w="8208" w:type="dxa"/>
          </w:tcPr>
          <w:p w:rsidR="001577A3" w:rsidRPr="009E633E" w:rsidRDefault="001577A3" w:rsidP="007E2E49">
            <w:pPr>
              <w:rPr>
                <w:lang w:val="en-US"/>
              </w:rPr>
            </w:pPr>
            <w:r>
              <w:t>Становой</w:t>
            </w:r>
            <w:r w:rsidRPr="009E633E">
              <w:rPr>
                <w:lang w:val="en-US"/>
              </w:rPr>
              <w:t xml:space="preserve"> </w:t>
            </w:r>
            <w:r>
              <w:t>силомер второй платформы</w:t>
            </w:r>
            <w:r w:rsidRPr="009E633E">
              <w:rPr>
                <w:lang w:val="en-US"/>
              </w:rPr>
              <w:t xml:space="preserve"> 3</w:t>
            </w:r>
          </w:p>
        </w:tc>
        <w:tc>
          <w:tcPr>
            <w:tcW w:w="2628" w:type="dxa"/>
          </w:tcPr>
          <w:p w:rsidR="001577A3" w:rsidRPr="009E633E" w:rsidRDefault="001577A3" w:rsidP="007E2E49">
            <w:pPr>
              <w:jc w:val="center"/>
              <w:rPr>
                <w:lang w:val="en-US"/>
              </w:rPr>
            </w:pPr>
            <w:r w:rsidRPr="009E633E">
              <w:rPr>
                <w:lang w:val="en-US"/>
              </w:rPr>
              <w:t>133</w:t>
            </w:r>
          </w:p>
        </w:tc>
      </w:tr>
      <w:tr w:rsidR="001577A3" w:rsidRPr="00294D7A" w:rsidTr="007E2E49">
        <w:tc>
          <w:tcPr>
            <w:tcW w:w="8208" w:type="dxa"/>
          </w:tcPr>
          <w:p w:rsidR="001577A3" w:rsidRPr="009E633E" w:rsidRDefault="001577A3" w:rsidP="007E2E49">
            <w:pPr>
              <w:rPr>
                <w:lang w:val="en-US"/>
              </w:rPr>
            </w:pPr>
            <w:r>
              <w:t>Напряжение</w:t>
            </w:r>
            <w:r w:rsidRPr="00D67B7B">
              <w:t xml:space="preserve"> </w:t>
            </w:r>
            <w:r>
              <w:t>шестикомпонентного</w:t>
            </w:r>
            <w:r w:rsidRPr="00D67B7B">
              <w:t xml:space="preserve"> </w:t>
            </w:r>
            <w:r>
              <w:t>датчика</w:t>
            </w:r>
            <w:r w:rsidRPr="009E633E">
              <w:rPr>
                <w:lang w:val="en-US"/>
              </w:rPr>
              <w:t xml:space="preserve"> U1</w:t>
            </w:r>
          </w:p>
        </w:tc>
        <w:tc>
          <w:tcPr>
            <w:tcW w:w="2628" w:type="dxa"/>
          </w:tcPr>
          <w:p w:rsidR="001577A3" w:rsidRPr="00004574" w:rsidRDefault="001577A3" w:rsidP="007E2E49">
            <w:pPr>
              <w:jc w:val="center"/>
            </w:pPr>
            <w:r>
              <w:t>370</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2</w:t>
            </w:r>
          </w:p>
        </w:tc>
        <w:tc>
          <w:tcPr>
            <w:tcW w:w="2628" w:type="dxa"/>
          </w:tcPr>
          <w:p w:rsidR="001577A3" w:rsidRPr="00004574" w:rsidRDefault="001577A3" w:rsidP="007E2E49">
            <w:pPr>
              <w:jc w:val="center"/>
            </w:pPr>
            <w:r>
              <w:t>371</w:t>
            </w:r>
          </w:p>
        </w:tc>
      </w:tr>
      <w:tr w:rsidR="001577A3" w:rsidRPr="00294D7A" w:rsidTr="007E2E49">
        <w:tc>
          <w:tcPr>
            <w:tcW w:w="8208" w:type="dxa"/>
          </w:tcPr>
          <w:p w:rsidR="001577A3" w:rsidRPr="00004574" w:rsidRDefault="001577A3" w:rsidP="007E2E49">
            <w:r>
              <w:lastRenderedPageBreak/>
              <w:t>Напряжение</w:t>
            </w:r>
            <w:r w:rsidRPr="00D67B7B">
              <w:t xml:space="preserve"> </w:t>
            </w:r>
            <w:r>
              <w:t>шестикомпонентного</w:t>
            </w:r>
            <w:r w:rsidRPr="00D67B7B">
              <w:t xml:space="preserve"> </w:t>
            </w:r>
            <w:r>
              <w:t>датчика</w:t>
            </w:r>
            <w:r w:rsidRPr="009E633E">
              <w:rPr>
                <w:lang w:val="en-US"/>
              </w:rPr>
              <w:t xml:space="preserve"> U</w:t>
            </w:r>
            <w:r>
              <w:t>3</w:t>
            </w:r>
          </w:p>
        </w:tc>
        <w:tc>
          <w:tcPr>
            <w:tcW w:w="2628" w:type="dxa"/>
          </w:tcPr>
          <w:p w:rsidR="001577A3" w:rsidRPr="00004574" w:rsidRDefault="001577A3" w:rsidP="007E2E49">
            <w:pPr>
              <w:jc w:val="center"/>
            </w:pPr>
            <w:r>
              <w:t>372</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4</w:t>
            </w:r>
          </w:p>
        </w:tc>
        <w:tc>
          <w:tcPr>
            <w:tcW w:w="2628" w:type="dxa"/>
          </w:tcPr>
          <w:p w:rsidR="001577A3" w:rsidRPr="00004574" w:rsidRDefault="001577A3" w:rsidP="007E2E49">
            <w:pPr>
              <w:jc w:val="center"/>
            </w:pPr>
            <w:r>
              <w:t>373</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5</w:t>
            </w:r>
          </w:p>
        </w:tc>
        <w:tc>
          <w:tcPr>
            <w:tcW w:w="2628" w:type="dxa"/>
          </w:tcPr>
          <w:p w:rsidR="001577A3" w:rsidRPr="00004574" w:rsidRDefault="001577A3" w:rsidP="007E2E49">
            <w:pPr>
              <w:jc w:val="center"/>
            </w:pPr>
            <w:r>
              <w:t>374</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6</w:t>
            </w:r>
          </w:p>
        </w:tc>
        <w:tc>
          <w:tcPr>
            <w:tcW w:w="2628" w:type="dxa"/>
          </w:tcPr>
          <w:p w:rsidR="001577A3" w:rsidRPr="00004574" w:rsidRDefault="001577A3" w:rsidP="007E2E49">
            <w:pPr>
              <w:jc w:val="center"/>
            </w:pPr>
            <w:r>
              <w:t>375</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7</w:t>
            </w:r>
          </w:p>
        </w:tc>
        <w:tc>
          <w:tcPr>
            <w:tcW w:w="2628" w:type="dxa"/>
          </w:tcPr>
          <w:p w:rsidR="001577A3" w:rsidRPr="00004574" w:rsidRDefault="001577A3" w:rsidP="007E2E49">
            <w:pPr>
              <w:jc w:val="center"/>
            </w:pPr>
            <w:r>
              <w:t>376</w:t>
            </w:r>
          </w:p>
        </w:tc>
      </w:tr>
      <w:tr w:rsidR="001577A3" w:rsidRPr="00294D7A" w:rsidTr="007E2E49">
        <w:tc>
          <w:tcPr>
            <w:tcW w:w="8208" w:type="dxa"/>
          </w:tcPr>
          <w:p w:rsidR="001577A3" w:rsidRPr="00004574" w:rsidRDefault="001577A3" w:rsidP="007E2E49">
            <w:r>
              <w:t>Напряжение</w:t>
            </w:r>
            <w:r w:rsidRPr="00D67B7B">
              <w:t xml:space="preserve"> </w:t>
            </w:r>
            <w:r>
              <w:t>шестикомпонентного</w:t>
            </w:r>
            <w:r w:rsidRPr="00D67B7B">
              <w:t xml:space="preserve"> </w:t>
            </w:r>
            <w:r>
              <w:t>датчика</w:t>
            </w:r>
            <w:r w:rsidRPr="009E633E">
              <w:rPr>
                <w:lang w:val="en-US"/>
              </w:rPr>
              <w:t xml:space="preserve"> U</w:t>
            </w:r>
            <w:r>
              <w:t>8</w:t>
            </w:r>
          </w:p>
        </w:tc>
        <w:tc>
          <w:tcPr>
            <w:tcW w:w="2628" w:type="dxa"/>
          </w:tcPr>
          <w:p w:rsidR="001577A3" w:rsidRPr="00004574" w:rsidRDefault="001577A3" w:rsidP="007E2E49">
            <w:pPr>
              <w:jc w:val="center"/>
            </w:pPr>
            <w:r>
              <w:t>377</w:t>
            </w:r>
          </w:p>
        </w:tc>
      </w:tr>
      <w:tr w:rsidR="001577A3" w:rsidRPr="00294D7A" w:rsidTr="007E2E49">
        <w:tc>
          <w:tcPr>
            <w:tcW w:w="8208" w:type="dxa"/>
          </w:tcPr>
          <w:p w:rsidR="001577A3" w:rsidRDefault="001577A3" w:rsidP="007E2E49">
            <w:r>
              <w:t>Главный вектор сил и моментов</w:t>
            </w:r>
          </w:p>
        </w:tc>
        <w:tc>
          <w:tcPr>
            <w:tcW w:w="2628" w:type="dxa"/>
          </w:tcPr>
          <w:p w:rsidR="001577A3" w:rsidRDefault="001577A3" w:rsidP="007E2E49">
            <w:pPr>
              <w:jc w:val="center"/>
            </w:pPr>
            <w:r>
              <w:t>380</w:t>
            </w:r>
          </w:p>
        </w:tc>
      </w:tr>
      <w:tr w:rsidR="001577A3" w:rsidRPr="00294D7A" w:rsidTr="007E2E49">
        <w:tc>
          <w:tcPr>
            <w:tcW w:w="8208" w:type="dxa"/>
          </w:tcPr>
          <w:p w:rsidR="001577A3" w:rsidRDefault="001577A3" w:rsidP="007E2E49">
            <w:r>
              <w:t>Главный вектор сил и моментов 2</w:t>
            </w:r>
          </w:p>
        </w:tc>
        <w:tc>
          <w:tcPr>
            <w:tcW w:w="2628" w:type="dxa"/>
          </w:tcPr>
          <w:p w:rsidR="001577A3" w:rsidRDefault="001577A3" w:rsidP="007E2E49">
            <w:pPr>
              <w:jc w:val="center"/>
            </w:pPr>
            <w:r>
              <w:t>381</w:t>
            </w:r>
          </w:p>
        </w:tc>
      </w:tr>
    </w:tbl>
    <w:p w:rsidR="001577A3" w:rsidRPr="00294D7A" w:rsidRDefault="001577A3" w:rsidP="001577A3"/>
    <w:p w:rsidR="001577A3" w:rsidRPr="00471933" w:rsidRDefault="001577A3" w:rsidP="001C1324">
      <w:pPr>
        <w:pStyle w:val="aa"/>
        <w:rPr>
          <w:shd w:val="clear" w:color="auto" w:fill="FFFFFF"/>
        </w:rPr>
      </w:pPr>
    </w:p>
    <w:p w:rsidR="00305CAD" w:rsidRPr="00471933" w:rsidRDefault="00305CAD">
      <w:pPr>
        <w:rPr>
          <w:rFonts w:ascii="Times New Roman" w:eastAsiaTheme="majorEastAsia" w:hAnsi="Times New Roman" w:cstheme="majorBidi"/>
          <w:sz w:val="28"/>
          <w:szCs w:val="32"/>
          <w:shd w:val="clear" w:color="auto" w:fill="FFFFFF"/>
        </w:rPr>
      </w:pPr>
      <w:r w:rsidRPr="00471933">
        <w:rPr>
          <w:shd w:val="clear" w:color="auto" w:fill="FFFFFF"/>
        </w:rPr>
        <w:br w:type="page"/>
      </w:r>
    </w:p>
    <w:p w:rsidR="00305CAD" w:rsidRPr="00471933" w:rsidRDefault="001C1324" w:rsidP="001C1324">
      <w:pPr>
        <w:pStyle w:val="aa"/>
        <w:rPr>
          <w:shd w:val="clear" w:color="auto" w:fill="FFFFFF"/>
        </w:rPr>
      </w:pPr>
      <w:bookmarkStart w:id="27" w:name="_Toc12191432"/>
      <w:r w:rsidRPr="00471933">
        <w:rPr>
          <w:shd w:val="clear" w:color="auto" w:fill="FFFFFF"/>
        </w:rPr>
        <w:lastRenderedPageBreak/>
        <w:t xml:space="preserve">Приложение </w:t>
      </w:r>
      <w:bookmarkEnd w:id="27"/>
      <w:r w:rsidRPr="00471933">
        <w:rPr>
          <w:shd w:val="clear" w:color="auto" w:fill="FFFFFF"/>
        </w:rPr>
        <w:t>Б</w:t>
      </w:r>
    </w:p>
    <w:p w:rsidR="00305CAD" w:rsidRPr="00471933" w:rsidRDefault="00305CAD">
      <w:pPr>
        <w:rPr>
          <w:rFonts w:ascii="Times New Roman" w:eastAsiaTheme="majorEastAsia" w:hAnsi="Times New Roman" w:cstheme="majorBidi"/>
          <w:sz w:val="28"/>
          <w:szCs w:val="32"/>
          <w:shd w:val="clear" w:color="auto" w:fill="FFFFFF"/>
        </w:rPr>
      </w:pPr>
      <w:r w:rsidRPr="00471933">
        <w:rPr>
          <w:shd w:val="clear" w:color="auto" w:fill="FFFFFF"/>
        </w:rPr>
        <w:br w:type="page"/>
      </w:r>
    </w:p>
    <w:p w:rsidR="009A70D1" w:rsidRPr="00305CAD" w:rsidRDefault="001C1324" w:rsidP="00305CAD">
      <w:pPr>
        <w:pStyle w:val="a9"/>
        <w:rPr>
          <w:shd w:val="clear" w:color="auto" w:fill="FFFFFF"/>
        </w:rPr>
      </w:pPr>
      <w:bookmarkStart w:id="28" w:name="_Toc12191433"/>
      <w:r w:rsidRPr="00471933">
        <w:rPr>
          <w:shd w:val="clear" w:color="auto" w:fill="FFFFFF"/>
        </w:rPr>
        <w:lastRenderedPageBreak/>
        <w:t xml:space="preserve">Приложение </w:t>
      </w:r>
      <w:bookmarkEnd w:id="28"/>
      <w:r w:rsidRPr="00471933">
        <w:rPr>
          <w:shd w:val="clear" w:color="auto" w:fill="FFFFFF"/>
        </w:rPr>
        <w:t>В</w:t>
      </w:r>
    </w:p>
    <w:sectPr w:rsidR="009A70D1" w:rsidRPr="00305CAD" w:rsidSect="009F3EB5">
      <w:headerReference w:type="even" r:id="rId25"/>
      <w:headerReference w:type="default" r:id="rId26"/>
      <w:footerReference w:type="even" r:id="rId27"/>
      <w:footerReference w:type="default" r:id="rId28"/>
      <w:headerReference w:type="first" r:id="rId29"/>
      <w:footerReference w:type="first" r:id="rId30"/>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341" w:rsidRDefault="00817341" w:rsidP="009F3EB5">
      <w:pPr>
        <w:spacing w:line="240" w:lineRule="auto"/>
      </w:pPr>
      <w:r>
        <w:separator/>
      </w:r>
    </w:p>
  </w:endnote>
  <w:endnote w:type="continuationSeparator" w:id="0">
    <w:p w:rsidR="00817341" w:rsidRDefault="00817341" w:rsidP="009F3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B5" w:rsidRDefault="009F3EB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459624"/>
      <w:docPartObj>
        <w:docPartGallery w:val="Page Numbers (Bottom of Page)"/>
        <w:docPartUnique/>
      </w:docPartObj>
    </w:sdtPr>
    <w:sdtContent>
      <w:bookmarkStart w:id="29" w:name="_GoBack" w:displacedByCustomXml="prev"/>
      <w:bookmarkEnd w:id="29" w:displacedByCustomXml="prev"/>
      <w:p w:rsidR="009F3EB5" w:rsidRDefault="009F3EB5">
        <w:pPr>
          <w:pStyle w:val="af0"/>
          <w:jc w:val="right"/>
        </w:pPr>
        <w:r>
          <w:fldChar w:fldCharType="begin"/>
        </w:r>
        <w:r>
          <w:instrText>PAGE   \* MERGEFORMAT</w:instrText>
        </w:r>
        <w:r>
          <w:fldChar w:fldCharType="separate"/>
        </w:r>
        <w:r>
          <w:rPr>
            <w:noProof/>
          </w:rPr>
          <w:t>3</w:t>
        </w:r>
        <w:r>
          <w:fldChar w:fldCharType="end"/>
        </w:r>
      </w:p>
    </w:sdtContent>
  </w:sdt>
  <w:p w:rsidR="009F3EB5" w:rsidRDefault="009F3EB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B5" w:rsidRDefault="009F3EB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341" w:rsidRDefault="00817341" w:rsidP="009F3EB5">
      <w:pPr>
        <w:spacing w:line="240" w:lineRule="auto"/>
      </w:pPr>
      <w:r>
        <w:separator/>
      </w:r>
    </w:p>
  </w:footnote>
  <w:footnote w:type="continuationSeparator" w:id="0">
    <w:p w:rsidR="00817341" w:rsidRDefault="00817341" w:rsidP="009F3E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B5" w:rsidRDefault="009F3EB5">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B5" w:rsidRDefault="009F3EB5">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B5" w:rsidRDefault="009F3EB5">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45A2"/>
    <w:multiLevelType w:val="hybridMultilevel"/>
    <w:tmpl w:val="2786B7B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88A248F"/>
    <w:multiLevelType w:val="multilevel"/>
    <w:tmpl w:val="E66ECEEC"/>
    <w:lvl w:ilvl="0">
      <w:start w:val="1"/>
      <w:numFmt w:val="decimal"/>
      <w:lvlText w:val="%1."/>
      <w:lvlJc w:val="left"/>
      <w:pPr>
        <w:ind w:left="720"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19DE00AB"/>
    <w:multiLevelType w:val="hybridMultilevel"/>
    <w:tmpl w:val="E05A86E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3C7221B5"/>
    <w:multiLevelType w:val="hybridMultilevel"/>
    <w:tmpl w:val="99EED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BD6721"/>
    <w:multiLevelType w:val="hybridMultilevel"/>
    <w:tmpl w:val="70A03DB0"/>
    <w:lvl w:ilvl="0" w:tplc="4B4C0E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62022762"/>
    <w:multiLevelType w:val="multilevel"/>
    <w:tmpl w:val="D8C6CC96"/>
    <w:lvl w:ilvl="0">
      <w:start w:val="1"/>
      <w:numFmt w:val="decimal"/>
      <w:lvlText w:val="%1."/>
      <w:lvlJc w:val="left"/>
      <w:pPr>
        <w:ind w:left="720" w:hanging="360"/>
      </w:pPr>
      <w:rPr>
        <w:rFonts w:hint="default"/>
      </w:rPr>
    </w:lvl>
    <w:lvl w:ilvl="1">
      <w:start w:val="3"/>
      <w:numFmt w:val="decimal"/>
      <w:isLgl/>
      <w:lvlText w:val="%1.%2"/>
      <w:lvlJc w:val="left"/>
      <w:pPr>
        <w:ind w:left="121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67736A44"/>
    <w:multiLevelType w:val="hybridMultilevel"/>
    <w:tmpl w:val="D9F04A50"/>
    <w:lvl w:ilvl="0" w:tplc="C8BC545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4E"/>
    <w:rsid w:val="00046F56"/>
    <w:rsid w:val="00064071"/>
    <w:rsid w:val="000C40E2"/>
    <w:rsid w:val="000E7AE1"/>
    <w:rsid w:val="000E7E75"/>
    <w:rsid w:val="00130050"/>
    <w:rsid w:val="001575B5"/>
    <w:rsid w:val="001577A3"/>
    <w:rsid w:val="001C1324"/>
    <w:rsid w:val="00242501"/>
    <w:rsid w:val="00253CBA"/>
    <w:rsid w:val="0028000C"/>
    <w:rsid w:val="002A4789"/>
    <w:rsid w:val="002B18FA"/>
    <w:rsid w:val="002B711C"/>
    <w:rsid w:val="002C0D33"/>
    <w:rsid w:val="002C2F50"/>
    <w:rsid w:val="002D76BD"/>
    <w:rsid w:val="00305CAD"/>
    <w:rsid w:val="0036192F"/>
    <w:rsid w:val="00370C16"/>
    <w:rsid w:val="003C3D29"/>
    <w:rsid w:val="003D00C8"/>
    <w:rsid w:val="003E08DD"/>
    <w:rsid w:val="003E631B"/>
    <w:rsid w:val="004134B4"/>
    <w:rsid w:val="004319F0"/>
    <w:rsid w:val="00454746"/>
    <w:rsid w:val="00471933"/>
    <w:rsid w:val="004750A3"/>
    <w:rsid w:val="004C0A31"/>
    <w:rsid w:val="005030C1"/>
    <w:rsid w:val="0051424B"/>
    <w:rsid w:val="00536F62"/>
    <w:rsid w:val="00545981"/>
    <w:rsid w:val="00547EAF"/>
    <w:rsid w:val="00566C3E"/>
    <w:rsid w:val="00570BB7"/>
    <w:rsid w:val="005C2C17"/>
    <w:rsid w:val="005D70DA"/>
    <w:rsid w:val="005D7850"/>
    <w:rsid w:val="006118F5"/>
    <w:rsid w:val="00621B95"/>
    <w:rsid w:val="006274CA"/>
    <w:rsid w:val="00636EA3"/>
    <w:rsid w:val="00683CF0"/>
    <w:rsid w:val="006879B6"/>
    <w:rsid w:val="006D519A"/>
    <w:rsid w:val="00705101"/>
    <w:rsid w:val="007138A2"/>
    <w:rsid w:val="00754965"/>
    <w:rsid w:val="0076249B"/>
    <w:rsid w:val="00782FF8"/>
    <w:rsid w:val="007852FF"/>
    <w:rsid w:val="007950B2"/>
    <w:rsid w:val="007A2C51"/>
    <w:rsid w:val="007A63CC"/>
    <w:rsid w:val="007E6EE9"/>
    <w:rsid w:val="00817341"/>
    <w:rsid w:val="00817CB3"/>
    <w:rsid w:val="008377CE"/>
    <w:rsid w:val="008463B3"/>
    <w:rsid w:val="0085590B"/>
    <w:rsid w:val="00872142"/>
    <w:rsid w:val="00877EFE"/>
    <w:rsid w:val="008A34D3"/>
    <w:rsid w:val="008E35A7"/>
    <w:rsid w:val="008E4FEA"/>
    <w:rsid w:val="0090012C"/>
    <w:rsid w:val="00900975"/>
    <w:rsid w:val="009015E9"/>
    <w:rsid w:val="009544F7"/>
    <w:rsid w:val="00964C95"/>
    <w:rsid w:val="00985267"/>
    <w:rsid w:val="009A70D1"/>
    <w:rsid w:val="009F3EB5"/>
    <w:rsid w:val="00A242A0"/>
    <w:rsid w:val="00A378FE"/>
    <w:rsid w:val="00A75ED3"/>
    <w:rsid w:val="00A83208"/>
    <w:rsid w:val="00AE6A88"/>
    <w:rsid w:val="00B02F00"/>
    <w:rsid w:val="00B15EC5"/>
    <w:rsid w:val="00B217A4"/>
    <w:rsid w:val="00B4706C"/>
    <w:rsid w:val="00B579C1"/>
    <w:rsid w:val="00B6672B"/>
    <w:rsid w:val="00B86B04"/>
    <w:rsid w:val="00BA1A8E"/>
    <w:rsid w:val="00BC5BFB"/>
    <w:rsid w:val="00BE2FC7"/>
    <w:rsid w:val="00C639E4"/>
    <w:rsid w:val="00C6613A"/>
    <w:rsid w:val="00C82D25"/>
    <w:rsid w:val="00C9074C"/>
    <w:rsid w:val="00CB74A6"/>
    <w:rsid w:val="00CD3D50"/>
    <w:rsid w:val="00CD5C80"/>
    <w:rsid w:val="00CE46A0"/>
    <w:rsid w:val="00D03D76"/>
    <w:rsid w:val="00D45425"/>
    <w:rsid w:val="00D61840"/>
    <w:rsid w:val="00D660B2"/>
    <w:rsid w:val="00D81F3F"/>
    <w:rsid w:val="00D8399A"/>
    <w:rsid w:val="00D97545"/>
    <w:rsid w:val="00DA2B44"/>
    <w:rsid w:val="00DC2115"/>
    <w:rsid w:val="00DD115C"/>
    <w:rsid w:val="00DF76AB"/>
    <w:rsid w:val="00E8063E"/>
    <w:rsid w:val="00E80ED4"/>
    <w:rsid w:val="00E82C34"/>
    <w:rsid w:val="00E933FA"/>
    <w:rsid w:val="00EA4FD4"/>
    <w:rsid w:val="00ED010A"/>
    <w:rsid w:val="00EF3C6A"/>
    <w:rsid w:val="00F12F28"/>
    <w:rsid w:val="00F54229"/>
    <w:rsid w:val="00F632A8"/>
    <w:rsid w:val="00F65AF3"/>
    <w:rsid w:val="00F65DF3"/>
    <w:rsid w:val="00FC128E"/>
    <w:rsid w:val="00FC7C92"/>
    <w:rsid w:val="00FE5A2A"/>
    <w:rsid w:val="00FF1A77"/>
    <w:rsid w:val="00FF1B2D"/>
    <w:rsid w:val="00FF2D4E"/>
    <w:rsid w:val="00FF3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081B27CB"/>
  <w15:chartTrackingRefBased/>
  <w15:docId w15:val="{46A96785-44E1-4C18-907C-E71F8122C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D4E"/>
  </w:style>
  <w:style w:type="paragraph" w:styleId="1">
    <w:name w:val="heading 1"/>
    <w:basedOn w:val="a"/>
    <w:next w:val="a"/>
    <w:link w:val="10"/>
    <w:uiPriority w:val="9"/>
    <w:qFormat/>
    <w:rsid w:val="003619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463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E5A2A"/>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E5A2A"/>
    <w:pPr>
      <w:spacing w:after="160" w:line="259" w:lineRule="auto"/>
      <w:ind w:left="720"/>
      <w:contextualSpacing/>
      <w:jc w:val="left"/>
    </w:pPr>
  </w:style>
  <w:style w:type="character" w:customStyle="1" w:styleId="fontstyle01">
    <w:name w:val="fontstyle01"/>
    <w:basedOn w:val="a0"/>
    <w:rsid w:val="00FE5A2A"/>
    <w:rPr>
      <w:rFonts w:ascii="Times New Roman" w:hAnsi="Times New Roman" w:cs="Times New Roman" w:hint="default"/>
      <w:b w:val="0"/>
      <w:bCs w:val="0"/>
      <w:i w:val="0"/>
      <w:iCs w:val="0"/>
      <w:color w:val="000000"/>
      <w:sz w:val="28"/>
      <w:szCs w:val="28"/>
    </w:rPr>
  </w:style>
  <w:style w:type="character" w:styleId="a5">
    <w:name w:val="Emphasis"/>
    <w:basedOn w:val="a0"/>
    <w:uiPriority w:val="20"/>
    <w:qFormat/>
    <w:rsid w:val="009A70D1"/>
    <w:rPr>
      <w:i/>
      <w:iCs/>
    </w:rPr>
  </w:style>
  <w:style w:type="character" w:styleId="a6">
    <w:name w:val="Hyperlink"/>
    <w:basedOn w:val="a0"/>
    <w:uiPriority w:val="99"/>
    <w:unhideWhenUsed/>
    <w:rsid w:val="009A70D1"/>
    <w:rPr>
      <w:color w:val="0563C1" w:themeColor="hyperlink"/>
      <w:u w:val="single"/>
    </w:rPr>
  </w:style>
  <w:style w:type="character" w:customStyle="1" w:styleId="fontstyle11">
    <w:name w:val="fontstyle11"/>
    <w:basedOn w:val="a0"/>
    <w:rsid w:val="00A83208"/>
    <w:rPr>
      <w:rFonts w:ascii="Times New Roman" w:hAnsi="Times New Roman" w:cs="Times New Roman" w:hint="default"/>
      <w:b w:val="0"/>
      <w:bCs w:val="0"/>
      <w:i w:val="0"/>
      <w:iCs w:val="0"/>
      <w:color w:val="000000"/>
      <w:sz w:val="24"/>
      <w:szCs w:val="24"/>
    </w:rPr>
  </w:style>
  <w:style w:type="paragraph" w:customStyle="1" w:styleId="a7">
    <w:name w:val="Титул"/>
    <w:basedOn w:val="a"/>
    <w:rsid w:val="00570BB7"/>
    <w:pPr>
      <w:ind w:firstLine="709"/>
      <w:contextualSpacing/>
      <w:jc w:val="center"/>
    </w:pPr>
    <w:rPr>
      <w:rFonts w:ascii="Times New Roman" w:eastAsia="Times New Roman" w:hAnsi="Times New Roman" w:cs="Times New Roman"/>
      <w:bCs/>
      <w:sz w:val="28"/>
      <w:szCs w:val="20"/>
    </w:rPr>
  </w:style>
  <w:style w:type="character" w:customStyle="1" w:styleId="10">
    <w:name w:val="Заголовок 1 Знак"/>
    <w:basedOn w:val="a0"/>
    <w:link w:val="1"/>
    <w:uiPriority w:val="9"/>
    <w:rsid w:val="0036192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36192F"/>
    <w:pPr>
      <w:spacing w:line="259" w:lineRule="auto"/>
      <w:jc w:val="left"/>
      <w:outlineLvl w:val="9"/>
    </w:pPr>
    <w:rPr>
      <w:lang w:eastAsia="ru-RU"/>
    </w:rPr>
  </w:style>
  <w:style w:type="paragraph" w:styleId="11">
    <w:name w:val="toc 1"/>
    <w:basedOn w:val="a"/>
    <w:next w:val="a"/>
    <w:autoRedefine/>
    <w:uiPriority w:val="39"/>
    <w:unhideWhenUsed/>
    <w:rsid w:val="005D70DA"/>
    <w:pPr>
      <w:tabs>
        <w:tab w:val="right" w:leader="dot" w:pos="9628"/>
      </w:tabs>
      <w:spacing w:after="100"/>
    </w:pPr>
  </w:style>
  <w:style w:type="character" w:customStyle="1" w:styleId="20">
    <w:name w:val="Заголовок 2 Знак"/>
    <w:basedOn w:val="a0"/>
    <w:link w:val="2"/>
    <w:uiPriority w:val="9"/>
    <w:rsid w:val="008463B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6274CA"/>
    <w:pPr>
      <w:spacing w:after="100"/>
      <w:ind w:left="220"/>
    </w:pPr>
  </w:style>
  <w:style w:type="paragraph" w:customStyle="1" w:styleId="a9">
    <w:name w:val="ГОСТ Заголовок Типовой"/>
    <w:basedOn w:val="1"/>
    <w:autoRedefine/>
    <w:qFormat/>
    <w:rsid w:val="00985267"/>
    <w:pPr>
      <w:spacing w:before="0"/>
      <w:ind w:firstLine="851"/>
      <w:jc w:val="center"/>
    </w:pPr>
    <w:rPr>
      <w:rFonts w:ascii="Times New Roman" w:hAnsi="Times New Roman"/>
      <w:color w:val="auto"/>
      <w:sz w:val="28"/>
    </w:rPr>
  </w:style>
  <w:style w:type="paragraph" w:customStyle="1" w:styleId="aa">
    <w:name w:val="ГОСТ Заголовок Основной"/>
    <w:basedOn w:val="1"/>
    <w:autoRedefine/>
    <w:qFormat/>
    <w:rsid w:val="00EF3C6A"/>
    <w:pPr>
      <w:spacing w:before="0"/>
      <w:ind w:left="851"/>
    </w:pPr>
    <w:rPr>
      <w:rFonts w:ascii="Times New Roman" w:hAnsi="Times New Roman"/>
      <w:color w:val="auto"/>
      <w:sz w:val="28"/>
    </w:rPr>
  </w:style>
  <w:style w:type="paragraph" w:styleId="ab">
    <w:name w:val="Bibliography"/>
    <w:basedOn w:val="a"/>
    <w:next w:val="a"/>
    <w:uiPriority w:val="37"/>
    <w:unhideWhenUsed/>
    <w:rsid w:val="00900975"/>
  </w:style>
  <w:style w:type="paragraph" w:customStyle="1" w:styleId="ac">
    <w:name w:val="ГОСТ Подзаголовок основной"/>
    <w:basedOn w:val="2"/>
    <w:autoRedefine/>
    <w:qFormat/>
    <w:rsid w:val="004C0A31"/>
    <w:pPr>
      <w:spacing w:before="0"/>
      <w:ind w:firstLine="851"/>
    </w:pPr>
    <w:rPr>
      <w:rFonts w:ascii="Times New Roman" w:hAnsi="Times New Roman"/>
      <w:color w:val="auto"/>
      <w:sz w:val="28"/>
    </w:rPr>
  </w:style>
  <w:style w:type="paragraph" w:styleId="ad">
    <w:name w:val="caption"/>
    <w:basedOn w:val="a"/>
    <w:next w:val="a"/>
    <w:uiPriority w:val="35"/>
    <w:unhideWhenUsed/>
    <w:qFormat/>
    <w:rsid w:val="00CB74A6"/>
    <w:pPr>
      <w:spacing w:after="200" w:line="240" w:lineRule="auto"/>
    </w:pPr>
    <w:rPr>
      <w:i/>
      <w:iCs/>
      <w:color w:val="44546A" w:themeColor="text2"/>
      <w:sz w:val="18"/>
      <w:szCs w:val="18"/>
    </w:rPr>
  </w:style>
  <w:style w:type="paragraph" w:styleId="ae">
    <w:name w:val="header"/>
    <w:basedOn w:val="a"/>
    <w:link w:val="af"/>
    <w:uiPriority w:val="99"/>
    <w:unhideWhenUsed/>
    <w:rsid w:val="009F3EB5"/>
    <w:pPr>
      <w:tabs>
        <w:tab w:val="center" w:pos="4677"/>
        <w:tab w:val="right" w:pos="9355"/>
      </w:tabs>
      <w:spacing w:line="240" w:lineRule="auto"/>
    </w:pPr>
  </w:style>
  <w:style w:type="character" w:customStyle="1" w:styleId="af">
    <w:name w:val="Верхний колонтитул Знак"/>
    <w:basedOn w:val="a0"/>
    <w:link w:val="ae"/>
    <w:uiPriority w:val="99"/>
    <w:rsid w:val="009F3EB5"/>
  </w:style>
  <w:style w:type="paragraph" w:styleId="af0">
    <w:name w:val="footer"/>
    <w:basedOn w:val="a"/>
    <w:link w:val="af1"/>
    <w:uiPriority w:val="99"/>
    <w:unhideWhenUsed/>
    <w:rsid w:val="009F3EB5"/>
    <w:pPr>
      <w:tabs>
        <w:tab w:val="center" w:pos="4677"/>
        <w:tab w:val="right" w:pos="9355"/>
      </w:tabs>
      <w:spacing w:line="240" w:lineRule="auto"/>
    </w:pPr>
  </w:style>
  <w:style w:type="character" w:customStyle="1" w:styleId="af1">
    <w:name w:val="Нижний колонтитул Знак"/>
    <w:basedOn w:val="a0"/>
    <w:link w:val="af0"/>
    <w:uiPriority w:val="99"/>
    <w:rsid w:val="009F3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941830">
      <w:bodyDiv w:val="1"/>
      <w:marLeft w:val="0"/>
      <w:marRight w:val="0"/>
      <w:marTop w:val="0"/>
      <w:marBottom w:val="0"/>
      <w:divBdr>
        <w:top w:val="none" w:sz="0" w:space="0" w:color="auto"/>
        <w:left w:val="none" w:sz="0" w:space="0" w:color="auto"/>
        <w:bottom w:val="none" w:sz="0" w:space="0" w:color="auto"/>
        <w:right w:val="none" w:sz="0" w:space="0" w:color="auto"/>
      </w:divBdr>
    </w:div>
    <w:div w:id="576718490">
      <w:bodyDiv w:val="1"/>
      <w:marLeft w:val="0"/>
      <w:marRight w:val="0"/>
      <w:marTop w:val="0"/>
      <w:marBottom w:val="0"/>
      <w:divBdr>
        <w:top w:val="none" w:sz="0" w:space="0" w:color="auto"/>
        <w:left w:val="none" w:sz="0" w:space="0" w:color="auto"/>
        <w:bottom w:val="none" w:sz="0" w:space="0" w:color="auto"/>
        <w:right w:val="none" w:sz="0" w:space="0" w:color="auto"/>
      </w:divBdr>
    </w:div>
    <w:div w:id="1541241462">
      <w:bodyDiv w:val="1"/>
      <w:marLeft w:val="0"/>
      <w:marRight w:val="0"/>
      <w:marTop w:val="0"/>
      <w:marBottom w:val="0"/>
      <w:divBdr>
        <w:top w:val="none" w:sz="0" w:space="0" w:color="auto"/>
        <w:left w:val="none" w:sz="0" w:space="0" w:color="auto"/>
        <w:bottom w:val="none" w:sz="0" w:space="0" w:color="auto"/>
        <w:right w:val="none" w:sz="0" w:space="0" w:color="auto"/>
      </w:divBdr>
    </w:div>
    <w:div w:id="171261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СМи12</b:Tag>
    <b:SourceType>Book</b:SourceType>
    <b:Guid>{98D74EC2-4705-4D81-9276-8EC93E4583F7}</b:Guid>
    <b:LCID>ru-RU</b:LCID>
    <b:Author>
      <b:Author>
        <b:NameList>
          <b:Person>
            <b:Last>С.</b:Last>
            <b:First>Миловзорова</b:First>
            <b:Middle>М.</b:Middle>
          </b:Person>
        </b:NameList>
      </b:Author>
    </b:Author>
    <b:Title>Анатомия и физиология человека</b:Title>
    <b:Year>2012</b:Year>
    <b:City>Москва</b:City>
    <b:Publisher>Книга по требованию</b:Publisher>
    <b:Pages>215</b:Pages>
    <b:RefOrder>1</b:RefOrder>
  </b:Source>
</b:Sources>
</file>

<file path=customXml/itemProps1.xml><?xml version="1.0" encoding="utf-8"?>
<ds:datastoreItem xmlns:ds="http://schemas.openxmlformats.org/officeDocument/2006/customXml" ds:itemID="{6AC38582-9F84-4B2C-A07B-EDC2C5074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72</Pages>
  <Words>14267</Words>
  <Characters>81328</Characters>
  <Application>Microsoft Office Word</Application>
  <DocSecurity>0</DocSecurity>
  <Lines>677</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Shershnew</dc:creator>
  <cp:keywords/>
  <dc:description/>
  <cp:lastModifiedBy>Artem Shershnew</cp:lastModifiedBy>
  <cp:revision>17</cp:revision>
  <dcterms:created xsi:type="dcterms:W3CDTF">2019-06-21T14:21:00Z</dcterms:created>
  <dcterms:modified xsi:type="dcterms:W3CDTF">2019-06-24T15:28:00Z</dcterms:modified>
</cp:coreProperties>
</file>