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F5" w:rsidRPr="00FB2978" w:rsidRDefault="009661F5" w:rsidP="009661F5">
      <w:pPr>
        <w:pStyle w:val="1"/>
        <w:jc w:val="center"/>
        <w:rPr>
          <w:b/>
        </w:rPr>
      </w:pPr>
      <w:r w:rsidRPr="00FB2978">
        <w:rPr>
          <w:b/>
        </w:rPr>
        <w:t>Введение</w:t>
      </w:r>
    </w:p>
    <w:p w:rsidR="00747FC6" w:rsidRPr="00747FC6" w:rsidRDefault="00747FC6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FC6">
        <w:rPr>
          <w:rFonts w:ascii="Times New Roman" w:hAnsi="Times New Roman" w:cs="Times New Roman"/>
          <w:sz w:val="28"/>
          <w:szCs w:val="28"/>
        </w:rPr>
        <w:t>Основные задачи транспорта - качественное, своевременное обслуживание, и полное удовлетворение потребностей населения и народного хозяйства в перевозках, повышение экономической эффективности его работы.</w:t>
      </w:r>
    </w:p>
    <w:p w:rsidR="00747FC6" w:rsidRDefault="00747FC6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552">
        <w:rPr>
          <w:rFonts w:ascii="Times New Roman" w:hAnsi="Times New Roman" w:cs="Times New Roman"/>
          <w:sz w:val="28"/>
          <w:szCs w:val="28"/>
        </w:rPr>
        <w:t>На сегодняшний день общественный транспорт играет большую роль</w:t>
      </w:r>
      <w:r>
        <w:rPr>
          <w:rFonts w:ascii="Times New Roman" w:hAnsi="Times New Roman" w:cs="Times New Roman"/>
          <w:sz w:val="28"/>
          <w:szCs w:val="28"/>
        </w:rPr>
        <w:t xml:space="preserve"> и пользуется спросом</w:t>
      </w:r>
      <w:r w:rsidRPr="00725552">
        <w:rPr>
          <w:rFonts w:ascii="Times New Roman" w:hAnsi="Times New Roman" w:cs="Times New Roman"/>
          <w:sz w:val="28"/>
          <w:szCs w:val="28"/>
        </w:rPr>
        <w:t>, как в крупных городах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552">
        <w:rPr>
          <w:rFonts w:ascii="Times New Roman" w:hAnsi="Times New Roman" w:cs="Times New Roman"/>
          <w:sz w:val="28"/>
          <w:szCs w:val="28"/>
        </w:rPr>
        <w:t>- мегаполисах, так и на периферии.</w:t>
      </w:r>
      <w:r>
        <w:rPr>
          <w:rFonts w:ascii="Times New Roman" w:hAnsi="Times New Roman" w:cs="Times New Roman"/>
          <w:sz w:val="28"/>
          <w:szCs w:val="28"/>
        </w:rPr>
        <w:t xml:space="preserve"> Что дает нам повод задуматься</w:t>
      </w:r>
    </w:p>
    <w:p w:rsidR="00747FC6" w:rsidRDefault="00747FC6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FC6">
        <w:rPr>
          <w:rFonts w:ascii="Times New Roman" w:hAnsi="Times New Roman" w:cs="Times New Roman"/>
          <w:sz w:val="28"/>
          <w:szCs w:val="28"/>
        </w:rPr>
        <w:t>Перевозки могут выполняться такими видами подвижного состава как: троллейбусами, автобусами, трамваями, легковыми автомобилями и электропоездами. Из всех перечисленных видов подвижного состава автобус является наиболее используемым, а во многих городах и вовсе единственным возможным видом пассажирского транспорта.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FC6" w:rsidRDefault="00747FC6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FC6">
        <w:rPr>
          <w:rFonts w:ascii="Times New Roman" w:hAnsi="Times New Roman" w:cs="Times New Roman"/>
          <w:sz w:val="28"/>
          <w:szCs w:val="28"/>
        </w:rPr>
        <w:t>Среди всех видов пассажирского автомобильного транспорта, преимущественное развитие получает автобусный, являющийся наиболее массовым видом пассажирского транспорта общего пользования. Перевозка автобусами может осуществляться по городским, пригородным, междугородним и международным маршрутам. К пригородным автобусным перевозкам относятся перевозки, осуществляемые за пределы города (населенного пункта) на расстояние до 50 км включительно. Пригородные зоны входят в сферу постоянных трудовых, деловых и культурно-бытовых связей с городом, характер которых зависит от экономики и географии пригородных районов.</w:t>
      </w:r>
    </w:p>
    <w:p w:rsidR="003728E7" w:rsidRPr="00725552" w:rsidRDefault="003728E7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552">
        <w:rPr>
          <w:rFonts w:ascii="Times New Roman" w:hAnsi="Times New Roman" w:cs="Times New Roman"/>
          <w:sz w:val="28"/>
          <w:szCs w:val="28"/>
        </w:rPr>
        <w:t xml:space="preserve">В связи с этим возникает потребность в написании программного продукта, который решил бы некоторые проблемы производительности. </w:t>
      </w:r>
    </w:p>
    <w:p w:rsidR="00FB2978" w:rsidRPr="00725552" w:rsidRDefault="00FB2978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552">
        <w:rPr>
          <w:rFonts w:ascii="Times New Roman" w:hAnsi="Times New Roman" w:cs="Times New Roman"/>
          <w:sz w:val="28"/>
          <w:szCs w:val="28"/>
        </w:rPr>
        <w:t>В нашем случае это программный продукт для диспетчера автобусного парка, который позволит решить такие задачи как:</w:t>
      </w:r>
    </w:p>
    <w:p w:rsidR="00FB2978" w:rsidRPr="00725552" w:rsidRDefault="00FB2978" w:rsidP="00747FC6">
      <w:pPr>
        <w:pStyle w:val="a3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552">
        <w:rPr>
          <w:rFonts w:ascii="Times New Roman" w:hAnsi="Times New Roman" w:cs="Times New Roman"/>
          <w:sz w:val="28"/>
          <w:szCs w:val="28"/>
        </w:rPr>
        <w:t>Хранение сведений о водителях, маршрутах, характеристиках</w:t>
      </w:r>
      <w:r w:rsidR="00725552">
        <w:rPr>
          <w:rFonts w:ascii="Times New Roman" w:hAnsi="Times New Roman" w:cs="Times New Roman"/>
          <w:sz w:val="28"/>
          <w:szCs w:val="28"/>
        </w:rPr>
        <w:t xml:space="preserve"> автобусов;</w:t>
      </w:r>
    </w:p>
    <w:p w:rsidR="00FB2978" w:rsidRDefault="00725552" w:rsidP="00747FC6">
      <w:pPr>
        <w:pStyle w:val="a3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Следить за тем, чтобы соблюдались графики движения;</w:t>
      </w:r>
    </w:p>
    <w:p w:rsidR="00725552" w:rsidRDefault="00725552" w:rsidP="00747FC6">
      <w:pPr>
        <w:pStyle w:val="a3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Отслеживать автомобили в реальном времени;</w:t>
      </w:r>
    </w:p>
    <w:bookmarkStart w:id="0" w:name="_GoBack"/>
    <w:bookmarkStart w:id="1" w:name="_MON_1772013849"/>
    <w:bookmarkEnd w:id="1"/>
    <w:p w:rsidR="00725552" w:rsidRPr="00725552" w:rsidRDefault="00B93C30" w:rsidP="00747FC6">
      <w:pPr>
        <w:pStyle w:val="a3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object w:dxaOrig="1543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772013880" r:id="rId6">
            <o:FieldCodes>\s</o:FieldCodes>
          </o:OLEObject>
        </w:object>
      </w:r>
      <w:bookmarkEnd w:id="0"/>
      <w:r w:rsidR="0072555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25552" w:rsidRPr="00FD02BC"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нформировать клиентов о местонахождении груза и так далее.</w:t>
      </w:r>
    </w:p>
    <w:p w:rsidR="00725552" w:rsidRDefault="00725552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перечисленные пункты показывают важность и актуальность данного продукта.</w:t>
      </w:r>
    </w:p>
    <w:p w:rsidR="00725552" w:rsidRDefault="00B93C30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72E25">
          <w:rPr>
            <w:rStyle w:val="a6"/>
            <w:rFonts w:ascii="Times New Roman" w:hAnsi="Times New Roman" w:cs="Times New Roman"/>
            <w:sz w:val="28"/>
            <w:szCs w:val="28"/>
          </w:rPr>
          <w:t>https://dspace.tltsu.ru/bitstream/123456789/4157/1/Чиканов%20К.А._ПИбз_1231.pdf</w:t>
        </w:r>
      </w:hyperlink>
    </w:p>
    <w:p w:rsidR="00B93C30" w:rsidRDefault="00B93C30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72E25">
          <w:rPr>
            <w:rStyle w:val="a6"/>
            <w:rFonts w:ascii="Times New Roman" w:hAnsi="Times New Roman" w:cs="Times New Roman"/>
            <w:sz w:val="28"/>
            <w:szCs w:val="28"/>
          </w:rPr>
          <w:t>https://core.ac.uk/download/pdf/162259858.pdf</w:t>
        </w:r>
      </w:hyperlink>
    </w:p>
    <w:p w:rsidR="00B93C30" w:rsidRPr="00725552" w:rsidRDefault="00B93C30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61F5" w:rsidRPr="009661F5" w:rsidRDefault="009661F5" w:rsidP="00747F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661F5" w:rsidRPr="0096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17B"/>
    <w:multiLevelType w:val="hybridMultilevel"/>
    <w:tmpl w:val="413861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B2"/>
    <w:rsid w:val="002144B2"/>
    <w:rsid w:val="003728E7"/>
    <w:rsid w:val="00725552"/>
    <w:rsid w:val="00747FC6"/>
    <w:rsid w:val="00761ABC"/>
    <w:rsid w:val="009661F5"/>
    <w:rsid w:val="00B93C30"/>
    <w:rsid w:val="00F263E0"/>
    <w:rsid w:val="00F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AB35"/>
  <w15:chartTrackingRefBased/>
  <w15:docId w15:val="{CFBF554D-6EB0-4DD4-83EF-EB0396C3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1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1F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FB2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7FC6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B93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16225985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pace.tltsu.ru/bitstream/123456789/4157/1/&#1063;&#1080;&#1082;&#1072;&#1085;&#1086;&#1074;%20&#1050;.&#1040;._&#1055;&#1048;&#1073;&#1079;_123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2024-03-15T09:06:00Z</dcterms:created>
  <dcterms:modified xsi:type="dcterms:W3CDTF">2024-03-15T10:18:00Z</dcterms:modified>
</cp:coreProperties>
</file>