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E25D87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№15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E25D87">
        <w:rPr>
          <w:rFonts w:ascii="Times New Roman" w:hAnsi="Times New Roman" w:cs="Times New Roman"/>
          <w:b/>
          <w:bCs/>
          <w:sz w:val="28"/>
        </w:rPr>
        <w:t>Настройка браузера</w:t>
      </w:r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="00E55D98">
        <w:rPr>
          <w:rFonts w:ascii="Times New Roman" w:hAnsi="Times New Roman" w:cs="Times New Roman"/>
          <w:b/>
          <w:sz w:val="28"/>
          <w:szCs w:val="24"/>
        </w:rPr>
        <w:t>а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</w:t>
      </w:r>
      <w:r w:rsidR="00E55D98">
        <w:rPr>
          <w:rFonts w:ascii="Times New Roman" w:hAnsi="Times New Roman" w:cs="Times New Roman"/>
          <w:sz w:val="28"/>
          <w:szCs w:val="24"/>
        </w:rPr>
        <w:t>ка</w:t>
      </w:r>
      <w:r>
        <w:rPr>
          <w:rFonts w:ascii="Times New Roman" w:hAnsi="Times New Roman" w:cs="Times New Roman"/>
          <w:sz w:val="28"/>
          <w:szCs w:val="24"/>
        </w:rPr>
        <w:t xml:space="preserve"> 415 группы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E55D98" w:rsidRDefault="00E55D9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2F5775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№15</w:t>
      </w:r>
    </w:p>
    <w:p w:rsidR="0050451F" w:rsidRPr="00B862E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2F5775">
        <w:rPr>
          <w:rFonts w:ascii="Times New Roman" w:hAnsi="Times New Roman" w:cs="Times New Roman"/>
          <w:b/>
          <w:bCs/>
          <w:sz w:val="28"/>
        </w:rPr>
        <w:t>Настройка браузера</w:t>
      </w:r>
    </w:p>
    <w:p w:rsidR="00B862E9" w:rsidRDefault="0050451F" w:rsidP="00B65CC1">
      <w:pPr>
        <w:spacing w:after="0"/>
        <w:ind w:firstLine="709"/>
        <w:jc w:val="both"/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2F5775" w:rsidRPr="002F5775">
        <w:rPr>
          <w:rFonts w:ascii="Times New Roman" w:hAnsi="Times New Roman" w:cs="Times New Roman"/>
          <w:sz w:val="28"/>
          <w:szCs w:val="24"/>
        </w:rPr>
        <w:t xml:space="preserve">изучить параметры настройки браузеров </w:t>
      </w:r>
      <w:proofErr w:type="spellStart"/>
      <w:r w:rsidR="002F5775" w:rsidRPr="002F5775">
        <w:rPr>
          <w:rFonts w:ascii="Times New Roman" w:hAnsi="Times New Roman" w:cs="Times New Roman"/>
          <w:sz w:val="28"/>
          <w:szCs w:val="24"/>
        </w:rPr>
        <w:t>Internet</w:t>
      </w:r>
      <w:proofErr w:type="spellEnd"/>
      <w:r w:rsidR="002F5775" w:rsidRPr="002F577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2F5775" w:rsidRPr="002F5775">
        <w:rPr>
          <w:rFonts w:ascii="Times New Roman" w:hAnsi="Times New Roman" w:cs="Times New Roman"/>
          <w:sz w:val="28"/>
          <w:szCs w:val="24"/>
        </w:rPr>
        <w:t>Explorer</w:t>
      </w:r>
      <w:proofErr w:type="spellEnd"/>
      <w:r w:rsidR="002F5775" w:rsidRPr="002F5775">
        <w:rPr>
          <w:rFonts w:ascii="Times New Roman" w:hAnsi="Times New Roman" w:cs="Times New Roman"/>
          <w:sz w:val="28"/>
          <w:szCs w:val="24"/>
        </w:rPr>
        <w:t xml:space="preserve"> и </w:t>
      </w:r>
      <w:proofErr w:type="spellStart"/>
      <w:r w:rsidR="002F5775" w:rsidRPr="002F5775">
        <w:rPr>
          <w:rFonts w:ascii="Times New Roman" w:hAnsi="Times New Roman" w:cs="Times New Roman"/>
          <w:sz w:val="28"/>
          <w:szCs w:val="24"/>
        </w:rPr>
        <w:t>Google</w:t>
      </w:r>
      <w:proofErr w:type="spellEnd"/>
      <w:r w:rsidR="002F5775" w:rsidRPr="002F577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2F5775" w:rsidRPr="002F5775">
        <w:rPr>
          <w:rFonts w:ascii="Times New Roman" w:hAnsi="Times New Roman" w:cs="Times New Roman"/>
          <w:sz w:val="28"/>
          <w:szCs w:val="24"/>
        </w:rPr>
        <w:t>Chrome</w:t>
      </w:r>
      <w:proofErr w:type="spellEnd"/>
      <w:r w:rsidR="002F5775" w:rsidRPr="002F5775">
        <w:rPr>
          <w:rFonts w:ascii="Times New Roman" w:hAnsi="Times New Roman" w:cs="Times New Roman"/>
          <w:sz w:val="28"/>
          <w:szCs w:val="24"/>
        </w:rPr>
        <w:t>, освоить управление политикой безопасности, конфиденциальностью, внешним видом, загрузками и расширениями браузера. Получить навыки настройки поисковых систем, стартовых страниц и работы с расширениями.</w:t>
      </w:r>
    </w:p>
    <w:p w:rsidR="0050451F" w:rsidRDefault="0050451F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2F5775" w:rsidRDefault="002F5775" w:rsidP="002F5775">
      <w:pPr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F5775">
        <w:rPr>
          <w:rFonts w:ascii="Times New Roman" w:hAnsi="Times New Roman" w:cs="Times New Roman"/>
          <w:sz w:val="28"/>
          <w:szCs w:val="24"/>
        </w:rPr>
        <w:t>Настройте поиск строки поиска на Яндекс.</w:t>
      </w:r>
    </w:p>
    <w:p w:rsidR="002F5775" w:rsidRDefault="00E55DEB" w:rsidP="002F5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55DE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7940F0" wp14:editId="7C7F416A">
            <wp:extent cx="5940425" cy="11461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775" w:rsidRPr="002F5775" w:rsidRDefault="002F5775" w:rsidP="002F57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Рис.1. Настройка строки поиска на Яндекс</w:t>
      </w:r>
    </w:p>
    <w:p w:rsidR="00D2260C" w:rsidRPr="002F5775" w:rsidRDefault="002F5775" w:rsidP="002F5775">
      <w:pPr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F5775">
        <w:rPr>
          <w:rFonts w:ascii="Times New Roman" w:hAnsi="Times New Roman" w:cs="Times New Roman"/>
          <w:sz w:val="28"/>
          <w:szCs w:val="24"/>
        </w:rPr>
        <w:t>Проверьте поиск в браузере по умолчанию</w:t>
      </w:r>
    </w:p>
    <w:p w:rsidR="00E25D87" w:rsidRDefault="00E55DEB" w:rsidP="00E55D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5DEB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6391023" wp14:editId="358F8B01">
            <wp:extent cx="5940425" cy="5803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775" w:rsidRDefault="002F5775" w:rsidP="002F577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Рис.2. Поиск по умолчанию</w:t>
      </w:r>
    </w:p>
    <w:p w:rsidR="002F5775" w:rsidRPr="002F5775" w:rsidRDefault="002F5775" w:rsidP="002F5775">
      <w:pPr>
        <w:pStyle w:val="a6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2F5775">
        <w:rPr>
          <w:rFonts w:ascii="Times New Roman" w:hAnsi="Times New Roman" w:cs="Times New Roman"/>
          <w:sz w:val="28"/>
          <w:szCs w:val="24"/>
        </w:rPr>
        <w:t>Настройте браузер на заданную страницу по вашему выбору</w:t>
      </w:r>
    </w:p>
    <w:p w:rsidR="00E25D87" w:rsidRDefault="00E55DEB" w:rsidP="002F57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5D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3859A3BF" wp14:editId="27B24B51">
            <wp:extent cx="4896533" cy="32008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775" w:rsidRPr="002F5775" w:rsidRDefault="002F5775" w:rsidP="002F57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Рис.3. Раздел Запуск</w:t>
      </w:r>
    </w:p>
    <w:p w:rsidR="00E25D87" w:rsidRDefault="00E25D87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25D87" w:rsidRDefault="00E25D87" w:rsidP="002F57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5D8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40C3AF" wp14:editId="49436E1B">
            <wp:extent cx="4450080" cy="137284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9945" cy="137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775" w:rsidRDefault="002F5775" w:rsidP="002F57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Рис.4. Настройка на заданную страницу</w:t>
      </w:r>
    </w:p>
    <w:p w:rsidR="002F5775" w:rsidRPr="002F5775" w:rsidRDefault="002F5775" w:rsidP="002F5775">
      <w:pPr>
        <w:pStyle w:val="a6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Зайти в раздел Загрузки, поменять путь папки куда скачиваются файлы и нажать на пункт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скачиванием спрашивать, куда сохранить файл</w:t>
      </w:r>
    </w:p>
    <w:p w:rsidR="00E25D87" w:rsidRDefault="00E55D98" w:rsidP="002F57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5D8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6D2952" wp14:editId="0BD6EBDC">
            <wp:extent cx="5940425" cy="14217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775" w:rsidRDefault="002F5775" w:rsidP="002F57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Рис.5. Раздел Загрузки</w:t>
      </w:r>
    </w:p>
    <w:p w:rsidR="002F5775" w:rsidRDefault="002F5775" w:rsidP="002F5775">
      <w:pPr>
        <w:pStyle w:val="a6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Зайти в раздел Темы и поменять ее</w:t>
      </w:r>
    </w:p>
    <w:p w:rsidR="002F5775" w:rsidRDefault="00E55D98" w:rsidP="002F5775">
      <w:pPr>
        <w:pStyle w:val="a6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8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58E0E2" wp14:editId="5AB81372">
            <wp:extent cx="5940425" cy="5359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775" w:rsidRDefault="002F5775" w:rsidP="002F5775">
      <w:pPr>
        <w:pStyle w:val="a6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Рис.6. Раздел Темы</w:t>
      </w:r>
    </w:p>
    <w:p w:rsidR="002F5775" w:rsidRPr="00E55D98" w:rsidRDefault="002F5775" w:rsidP="002F5775">
      <w:pPr>
        <w:pStyle w:val="a6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расширение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XTranslate</w:t>
      </w:r>
      <w:proofErr w:type="spellEnd"/>
    </w:p>
    <w:p w:rsidR="00E55D98" w:rsidRDefault="00E55D98" w:rsidP="00E55D98">
      <w:pPr>
        <w:pStyle w:val="a6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8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40FBCB" wp14:editId="1C084F20">
            <wp:extent cx="4572000" cy="1066393"/>
            <wp:effectExtent l="19050" t="19050" r="19050" b="196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253" cy="1071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F5775" w:rsidRDefault="002F5775" w:rsidP="002F5775">
      <w:pPr>
        <w:pStyle w:val="a6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Рис.7. Установка расширения</w:t>
      </w:r>
    </w:p>
    <w:p w:rsidR="002F5775" w:rsidRDefault="002F5775" w:rsidP="002F5775">
      <w:pPr>
        <w:pStyle w:val="a6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Перевести страницу с помощью установленного расширения</w:t>
      </w:r>
    </w:p>
    <w:p w:rsidR="002F5775" w:rsidRDefault="002F5775" w:rsidP="002F5775">
      <w:pPr>
        <w:pStyle w:val="a6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8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EDDADF" wp14:editId="5BF26D42">
            <wp:extent cx="2628900" cy="244286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7009" cy="245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775" w:rsidRDefault="002F5775" w:rsidP="002F5775">
      <w:pPr>
        <w:pStyle w:val="a6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Рис.8. Перевод страницы с помощью расширения</w:t>
      </w:r>
    </w:p>
    <w:p w:rsidR="002F5775" w:rsidRDefault="002F5775" w:rsidP="002F5775">
      <w:pPr>
        <w:pStyle w:val="a6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Удалить расширение</w:t>
      </w:r>
    </w:p>
    <w:p w:rsidR="002F5775" w:rsidRDefault="002F5775" w:rsidP="002F5775">
      <w:pPr>
        <w:pStyle w:val="a6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8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49C3FB" wp14:editId="26F03D51">
            <wp:extent cx="5940425" cy="1428750"/>
            <wp:effectExtent l="19050" t="19050" r="22225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5D87" w:rsidRPr="00E55DEB" w:rsidRDefault="002F5775" w:rsidP="00E55DEB">
      <w:pPr>
        <w:pStyle w:val="a6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Рис.9. Удаление расширения</w:t>
      </w:r>
      <w:bookmarkStart w:id="0" w:name="_GoBack"/>
      <w:bookmarkEnd w:id="0"/>
    </w:p>
    <w:p w:rsidR="002F5775" w:rsidRPr="002F5775" w:rsidRDefault="002F5775" w:rsidP="002F577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1. Какие параметры можно изменить во вкладке «Общие» браузера </w:t>
      </w:r>
      <w:proofErr w:type="spellStart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Internet</w:t>
      </w:r>
      <w:proofErr w:type="spellEnd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proofErr w:type="gramStart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Explorer</w:t>
      </w:r>
      <w:proofErr w:type="spellEnd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?</w:t>
      </w: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В</w:t>
      </w:r>
      <w:proofErr w:type="gramEnd"/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браузере </w:t>
      </w:r>
      <w:proofErr w:type="spellStart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Internet</w:t>
      </w:r>
      <w:proofErr w:type="spellEnd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Explorer</w:t>
      </w:r>
      <w:proofErr w:type="spellEnd"/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во вкладке «Общие» можно:</w:t>
      </w:r>
    </w:p>
    <w:p w:rsidR="002F5775" w:rsidRPr="002F5775" w:rsidRDefault="002F5775" w:rsidP="002F5775">
      <w:pPr>
        <w:numPr>
          <w:ilvl w:val="0"/>
          <w:numId w:val="4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задать адрес домашней страницы;</w:t>
      </w:r>
    </w:p>
    <w:p w:rsidR="002F5775" w:rsidRPr="002F5775" w:rsidRDefault="002F5775" w:rsidP="002F5775">
      <w:pPr>
        <w:numPr>
          <w:ilvl w:val="0"/>
          <w:numId w:val="4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настроить цвета гиперссылок и шрифт по умолчанию;</w:t>
      </w:r>
    </w:p>
    <w:p w:rsidR="002F5775" w:rsidRPr="002F5775" w:rsidRDefault="002F5775" w:rsidP="002F5775">
      <w:pPr>
        <w:numPr>
          <w:ilvl w:val="0"/>
          <w:numId w:val="4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очистить или настроить журнал посещённых страниц (историю);</w:t>
      </w:r>
    </w:p>
    <w:p w:rsidR="002F5775" w:rsidRPr="002F5775" w:rsidRDefault="002F5775" w:rsidP="002F5775">
      <w:pPr>
        <w:numPr>
          <w:ilvl w:val="0"/>
          <w:numId w:val="4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указать срок хранения истории;</w:t>
      </w:r>
    </w:p>
    <w:p w:rsidR="002F5775" w:rsidRPr="002F5775" w:rsidRDefault="002F5775" w:rsidP="002F5775">
      <w:pPr>
        <w:numPr>
          <w:ilvl w:val="0"/>
          <w:numId w:val="4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настроить параметры временных файлов (кэш) для ускорения загрузки страниц.</w:t>
      </w:r>
    </w:p>
    <w:p w:rsidR="002F5775" w:rsidRPr="002F5775" w:rsidRDefault="002F5775" w:rsidP="002F577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2. Как настроить уровни безопасности для разных зон в </w:t>
      </w:r>
      <w:proofErr w:type="spellStart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Internet</w:t>
      </w:r>
      <w:proofErr w:type="spellEnd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Explorer</w:t>
      </w:r>
      <w:proofErr w:type="spellEnd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?</w:t>
      </w: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Во вкладке «Безопасность» сайты распределяются по зонам:</w:t>
      </w:r>
    </w:p>
    <w:p w:rsidR="002F5775" w:rsidRPr="002F5775" w:rsidRDefault="002F5775" w:rsidP="002F5775">
      <w:pPr>
        <w:numPr>
          <w:ilvl w:val="0"/>
          <w:numId w:val="4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«Интернет» (все сайты по умолчанию);</w:t>
      </w:r>
    </w:p>
    <w:p w:rsidR="002F5775" w:rsidRPr="002F5775" w:rsidRDefault="002F5775" w:rsidP="002F5775">
      <w:pPr>
        <w:numPr>
          <w:ilvl w:val="0"/>
          <w:numId w:val="4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«Надёжные узлы»;</w:t>
      </w:r>
    </w:p>
    <w:p w:rsidR="002F5775" w:rsidRPr="002F5775" w:rsidRDefault="002F5775" w:rsidP="002F5775">
      <w:pPr>
        <w:numPr>
          <w:ilvl w:val="0"/>
          <w:numId w:val="4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«Узлы с ограниченными возможностями».</w:t>
      </w:r>
    </w:p>
    <w:p w:rsidR="002F5775" w:rsidRPr="002F5775" w:rsidRDefault="002F5775" w:rsidP="002F577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каждой зоны можно выбрать уровень безопасности (низкий, средний, высокий) или нажать «Другой» и вручную настроить параметры: запретить выполнение сценариев, отключить всплывающие окна, ограничить загрузку файлов и другие действия.</w:t>
      </w:r>
    </w:p>
    <w:p w:rsidR="002F5775" w:rsidRPr="002F5775" w:rsidRDefault="002F5775" w:rsidP="002F577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3. Какие функции доступны в разделе конфиденциальности?</w:t>
      </w: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Во вкладке «Конфиденциальность» можно:</w:t>
      </w:r>
    </w:p>
    <w:p w:rsidR="002F5775" w:rsidRPr="002F5775" w:rsidRDefault="002F5775" w:rsidP="002F5775">
      <w:pPr>
        <w:numPr>
          <w:ilvl w:val="0"/>
          <w:numId w:val="4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настроить работу с файлами </w:t>
      </w:r>
      <w:proofErr w:type="spellStart"/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cookie</w:t>
      </w:r>
      <w:proofErr w:type="spellEnd"/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2F5775" w:rsidRPr="002F5775" w:rsidRDefault="002F5775" w:rsidP="002F5775">
      <w:pPr>
        <w:numPr>
          <w:ilvl w:val="0"/>
          <w:numId w:val="4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установить уровень конфиденциальности (разрешать или блокировать </w:t>
      </w:r>
      <w:proofErr w:type="spellStart"/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cookie</w:t>
      </w:r>
      <w:proofErr w:type="spellEnd"/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:rsidR="002F5775" w:rsidRPr="002F5775" w:rsidRDefault="002F5775" w:rsidP="002F5775">
      <w:pPr>
        <w:numPr>
          <w:ilvl w:val="0"/>
          <w:numId w:val="4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управлять передачей пользовательских данных сайтам;</w:t>
      </w:r>
    </w:p>
    <w:p w:rsidR="002F5775" w:rsidRPr="002F5775" w:rsidRDefault="002F5775" w:rsidP="002F5775">
      <w:pPr>
        <w:numPr>
          <w:ilvl w:val="0"/>
          <w:numId w:val="4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включать или отключать блокировку всплывающих окон.</w:t>
      </w:r>
    </w:p>
    <w:p w:rsidR="002F5775" w:rsidRPr="002F5775" w:rsidRDefault="002F5775" w:rsidP="002F577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4. Как задать домашнюю страницу и поисковую систему в </w:t>
      </w:r>
      <w:proofErr w:type="spellStart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Google</w:t>
      </w:r>
      <w:proofErr w:type="spellEnd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Chrome</w:t>
      </w:r>
      <w:proofErr w:type="spellEnd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?</w:t>
      </w: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В браузере </w:t>
      </w:r>
      <w:proofErr w:type="spellStart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Google</w:t>
      </w:r>
      <w:proofErr w:type="spellEnd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Chrome</w:t>
      </w:r>
      <w:proofErr w:type="spellEnd"/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2F5775" w:rsidRPr="002F5775" w:rsidRDefault="002F5775" w:rsidP="002F5775">
      <w:pPr>
        <w:numPr>
          <w:ilvl w:val="0"/>
          <w:numId w:val="4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Чтобы задать домашнюю страницу: открыть «Настройки» → раздел «При запуске» → выбрать «Заданные страницы» и указать нужный сайт.</w:t>
      </w:r>
    </w:p>
    <w:p w:rsidR="002F5775" w:rsidRPr="002F5775" w:rsidRDefault="002F5775" w:rsidP="002F5775">
      <w:pPr>
        <w:numPr>
          <w:ilvl w:val="0"/>
          <w:numId w:val="4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Чтобы изменить поисковую систему: открыть «Настройки» → «Поисковая система» → выбрать нужную систему из списка (например, </w:t>
      </w:r>
      <w:proofErr w:type="spellStart"/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Bing</w:t>
      </w:r>
      <w:proofErr w:type="spellEnd"/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др.).</w:t>
      </w:r>
    </w:p>
    <w:p w:rsidR="002F5775" w:rsidRPr="002F5775" w:rsidRDefault="002F5775" w:rsidP="002F5775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5. Каковы потенциальные риски использования расширений в браузере?</w:t>
      </w: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Использование расширений может привести к следующим рискам:</w:t>
      </w:r>
    </w:p>
    <w:p w:rsidR="002F5775" w:rsidRPr="002F5775" w:rsidRDefault="002F5775" w:rsidP="002F5775">
      <w:pPr>
        <w:numPr>
          <w:ilvl w:val="0"/>
          <w:numId w:val="4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сбор и передача личных данных без согласия пользователя;</w:t>
      </w:r>
    </w:p>
    <w:p w:rsidR="002F5775" w:rsidRPr="002F5775" w:rsidRDefault="002F5775" w:rsidP="002F5775">
      <w:pPr>
        <w:numPr>
          <w:ilvl w:val="0"/>
          <w:numId w:val="4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появление навязчивой рекламы;</w:t>
      </w:r>
    </w:p>
    <w:p w:rsidR="002F5775" w:rsidRPr="002F5775" w:rsidRDefault="002F5775" w:rsidP="002F5775">
      <w:pPr>
        <w:numPr>
          <w:ilvl w:val="0"/>
          <w:numId w:val="4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замедление работы браузера;</w:t>
      </w:r>
    </w:p>
    <w:p w:rsidR="002F5775" w:rsidRPr="002F5775" w:rsidRDefault="002F5775" w:rsidP="002F5775">
      <w:pPr>
        <w:numPr>
          <w:ilvl w:val="0"/>
          <w:numId w:val="4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возможность заражения вредоносным программным обеспечением;</w:t>
      </w:r>
    </w:p>
    <w:p w:rsidR="002F5775" w:rsidRPr="002F5775" w:rsidRDefault="002F5775" w:rsidP="002F5775">
      <w:pPr>
        <w:numPr>
          <w:ilvl w:val="0"/>
          <w:numId w:val="4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5775">
        <w:rPr>
          <w:rFonts w:ascii="Times New Roman" w:eastAsia="Times New Roman" w:hAnsi="Times New Roman" w:cs="Times New Roman"/>
          <w:sz w:val="28"/>
          <w:szCs w:val="24"/>
          <w:lang w:eastAsia="ru-RU"/>
        </w:rPr>
        <w:t>изменение настроек браузера без ведома пользователя.</w:t>
      </w:r>
    </w:p>
    <w:p w:rsidR="00E25D87" w:rsidRPr="002F5775" w:rsidRDefault="00E25D87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25D87" w:rsidRPr="00E25D87" w:rsidRDefault="00E25D87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6538" w:rsidRDefault="00163230" w:rsidP="00886538">
      <w:pPr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F5775">
        <w:rPr>
          <w:rFonts w:ascii="Times New Roman" w:hAnsi="Times New Roman" w:cs="Times New Roman"/>
          <w:sz w:val="28"/>
          <w:szCs w:val="24"/>
        </w:rPr>
        <w:t>изучил</w:t>
      </w:r>
      <w:r w:rsidR="002F5775" w:rsidRPr="002F5775">
        <w:rPr>
          <w:rFonts w:ascii="Times New Roman" w:hAnsi="Times New Roman" w:cs="Times New Roman"/>
          <w:sz w:val="28"/>
          <w:szCs w:val="24"/>
        </w:rPr>
        <w:t xml:space="preserve"> параметры настройки браузеров </w:t>
      </w:r>
      <w:proofErr w:type="spellStart"/>
      <w:r w:rsidR="002F5775" w:rsidRPr="002F5775">
        <w:rPr>
          <w:rFonts w:ascii="Times New Roman" w:hAnsi="Times New Roman" w:cs="Times New Roman"/>
          <w:sz w:val="28"/>
          <w:szCs w:val="24"/>
        </w:rPr>
        <w:t>Internet</w:t>
      </w:r>
      <w:proofErr w:type="spellEnd"/>
      <w:r w:rsidR="002F5775" w:rsidRPr="002F577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2F5775" w:rsidRPr="002F5775">
        <w:rPr>
          <w:rFonts w:ascii="Times New Roman" w:hAnsi="Times New Roman" w:cs="Times New Roman"/>
          <w:sz w:val="28"/>
          <w:szCs w:val="24"/>
        </w:rPr>
        <w:t>Explorer</w:t>
      </w:r>
      <w:proofErr w:type="spellEnd"/>
      <w:r w:rsidR="002F5775" w:rsidRPr="002F5775">
        <w:rPr>
          <w:rFonts w:ascii="Times New Roman" w:hAnsi="Times New Roman" w:cs="Times New Roman"/>
          <w:sz w:val="28"/>
          <w:szCs w:val="24"/>
        </w:rPr>
        <w:t xml:space="preserve"> и </w:t>
      </w:r>
      <w:proofErr w:type="spellStart"/>
      <w:r w:rsidR="002F5775" w:rsidRPr="002F5775">
        <w:rPr>
          <w:rFonts w:ascii="Times New Roman" w:hAnsi="Times New Roman" w:cs="Times New Roman"/>
          <w:sz w:val="28"/>
          <w:szCs w:val="24"/>
        </w:rPr>
        <w:t>Google</w:t>
      </w:r>
      <w:proofErr w:type="spellEnd"/>
      <w:r w:rsidR="002F5775" w:rsidRPr="002F577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2F5775" w:rsidRPr="002F5775">
        <w:rPr>
          <w:rFonts w:ascii="Times New Roman" w:hAnsi="Times New Roman" w:cs="Times New Roman"/>
          <w:sz w:val="28"/>
          <w:szCs w:val="24"/>
        </w:rPr>
        <w:t>Chrome</w:t>
      </w:r>
      <w:proofErr w:type="spellEnd"/>
      <w:r w:rsidR="002F5775" w:rsidRPr="002F5775">
        <w:rPr>
          <w:rFonts w:ascii="Times New Roman" w:hAnsi="Times New Roman" w:cs="Times New Roman"/>
          <w:sz w:val="28"/>
          <w:szCs w:val="24"/>
        </w:rPr>
        <w:t>, освоить управление политикой безопасности, конфиденциальностью, внешним видом, загрузками и</w:t>
      </w:r>
      <w:r w:rsidR="00A039C2">
        <w:rPr>
          <w:rFonts w:ascii="Times New Roman" w:hAnsi="Times New Roman" w:cs="Times New Roman"/>
          <w:sz w:val="28"/>
          <w:szCs w:val="24"/>
        </w:rPr>
        <w:t xml:space="preserve"> расширениями браузера. Получил</w:t>
      </w:r>
      <w:r w:rsidR="002F5775" w:rsidRPr="002F5775">
        <w:rPr>
          <w:rFonts w:ascii="Times New Roman" w:hAnsi="Times New Roman" w:cs="Times New Roman"/>
          <w:sz w:val="28"/>
          <w:szCs w:val="24"/>
        </w:rPr>
        <w:t xml:space="preserve"> навыки настройки поисковых систем, стартовых страниц и работы с расширениями.</w:t>
      </w:r>
    </w:p>
    <w:p w:rsidR="00163230" w:rsidRPr="00163230" w:rsidRDefault="00163230" w:rsidP="008865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84347"/>
    <w:multiLevelType w:val="multilevel"/>
    <w:tmpl w:val="93F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507A8"/>
    <w:multiLevelType w:val="multilevel"/>
    <w:tmpl w:val="D604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E6F85"/>
    <w:multiLevelType w:val="multilevel"/>
    <w:tmpl w:val="2D4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65E39"/>
    <w:multiLevelType w:val="multilevel"/>
    <w:tmpl w:val="D07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5177"/>
    <w:multiLevelType w:val="multilevel"/>
    <w:tmpl w:val="FC7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91A26"/>
    <w:multiLevelType w:val="multilevel"/>
    <w:tmpl w:val="AD4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CF41DD"/>
    <w:multiLevelType w:val="multilevel"/>
    <w:tmpl w:val="E99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21B5F"/>
    <w:multiLevelType w:val="multilevel"/>
    <w:tmpl w:val="6D3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7665F"/>
    <w:multiLevelType w:val="multilevel"/>
    <w:tmpl w:val="424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F1773"/>
    <w:multiLevelType w:val="multilevel"/>
    <w:tmpl w:val="8D9A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D2A0B"/>
    <w:multiLevelType w:val="multilevel"/>
    <w:tmpl w:val="40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E0A30"/>
    <w:multiLevelType w:val="multilevel"/>
    <w:tmpl w:val="EAD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F13C3"/>
    <w:multiLevelType w:val="multilevel"/>
    <w:tmpl w:val="A12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383ACD"/>
    <w:multiLevelType w:val="multilevel"/>
    <w:tmpl w:val="2B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47F31"/>
    <w:multiLevelType w:val="multilevel"/>
    <w:tmpl w:val="89C8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91E8C"/>
    <w:multiLevelType w:val="multilevel"/>
    <w:tmpl w:val="39E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E930BA"/>
    <w:multiLevelType w:val="multilevel"/>
    <w:tmpl w:val="21E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640F5"/>
    <w:multiLevelType w:val="multilevel"/>
    <w:tmpl w:val="890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A602E"/>
    <w:multiLevelType w:val="multilevel"/>
    <w:tmpl w:val="FFFC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4022B0"/>
    <w:multiLevelType w:val="multilevel"/>
    <w:tmpl w:val="E1A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75CF2"/>
    <w:multiLevelType w:val="multilevel"/>
    <w:tmpl w:val="11AC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977824"/>
    <w:multiLevelType w:val="multilevel"/>
    <w:tmpl w:val="AB2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86951"/>
    <w:multiLevelType w:val="multilevel"/>
    <w:tmpl w:val="0856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5B542B"/>
    <w:multiLevelType w:val="multilevel"/>
    <w:tmpl w:val="612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138A4"/>
    <w:multiLevelType w:val="multilevel"/>
    <w:tmpl w:val="760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25885"/>
    <w:multiLevelType w:val="multilevel"/>
    <w:tmpl w:val="634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25595"/>
    <w:multiLevelType w:val="multilevel"/>
    <w:tmpl w:val="10B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F147F"/>
    <w:multiLevelType w:val="multilevel"/>
    <w:tmpl w:val="F6A6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03E3C"/>
    <w:multiLevelType w:val="multilevel"/>
    <w:tmpl w:val="9C0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17304A"/>
    <w:multiLevelType w:val="multilevel"/>
    <w:tmpl w:val="70F4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C7175"/>
    <w:multiLevelType w:val="multilevel"/>
    <w:tmpl w:val="CC9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02772"/>
    <w:multiLevelType w:val="multilevel"/>
    <w:tmpl w:val="188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4070D"/>
    <w:multiLevelType w:val="multilevel"/>
    <w:tmpl w:val="5BA2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854DF6"/>
    <w:multiLevelType w:val="multilevel"/>
    <w:tmpl w:val="139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B3446F"/>
    <w:multiLevelType w:val="multilevel"/>
    <w:tmpl w:val="499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B95F4D"/>
    <w:multiLevelType w:val="multilevel"/>
    <w:tmpl w:val="B29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D19A5"/>
    <w:multiLevelType w:val="multilevel"/>
    <w:tmpl w:val="F6F0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3F5B3D"/>
    <w:multiLevelType w:val="multilevel"/>
    <w:tmpl w:val="11F0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2D4367"/>
    <w:multiLevelType w:val="hybridMultilevel"/>
    <w:tmpl w:val="EF1A790E"/>
    <w:lvl w:ilvl="0" w:tplc="7EEEF2EC">
      <w:start w:val="1"/>
      <w:numFmt w:val="decimal"/>
      <w:lvlText w:val="%1."/>
      <w:lvlJc w:val="left"/>
      <w:pPr>
        <w:ind w:left="2138" w:hanging="360"/>
      </w:pPr>
      <w:rPr>
        <w:b w:val="0"/>
        <w:bCs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43210"/>
    <w:multiLevelType w:val="multilevel"/>
    <w:tmpl w:val="A3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1"/>
  </w:num>
  <w:num w:numId="3">
    <w:abstractNumId w:val="16"/>
  </w:num>
  <w:num w:numId="4">
    <w:abstractNumId w:val="46"/>
  </w:num>
  <w:num w:numId="5">
    <w:abstractNumId w:val="13"/>
  </w:num>
  <w:num w:numId="6">
    <w:abstractNumId w:val="18"/>
  </w:num>
  <w:num w:numId="7">
    <w:abstractNumId w:val="6"/>
  </w:num>
  <w:num w:numId="8">
    <w:abstractNumId w:val="17"/>
  </w:num>
  <w:num w:numId="9">
    <w:abstractNumId w:val="19"/>
  </w:num>
  <w:num w:numId="10">
    <w:abstractNumId w:val="11"/>
  </w:num>
  <w:num w:numId="11">
    <w:abstractNumId w:val="47"/>
  </w:num>
  <w:num w:numId="12">
    <w:abstractNumId w:val="25"/>
  </w:num>
  <w:num w:numId="13">
    <w:abstractNumId w:val="9"/>
  </w:num>
  <w:num w:numId="14">
    <w:abstractNumId w:val="36"/>
  </w:num>
  <w:num w:numId="15">
    <w:abstractNumId w:val="21"/>
  </w:num>
  <w:num w:numId="16">
    <w:abstractNumId w:val="8"/>
  </w:num>
  <w:num w:numId="17">
    <w:abstractNumId w:val="23"/>
  </w:num>
  <w:num w:numId="18">
    <w:abstractNumId w:val="15"/>
  </w:num>
  <w:num w:numId="19">
    <w:abstractNumId w:val="34"/>
  </w:num>
  <w:num w:numId="20">
    <w:abstractNumId w:val="3"/>
  </w:num>
  <w:num w:numId="21">
    <w:abstractNumId w:val="4"/>
  </w:num>
  <w:num w:numId="22">
    <w:abstractNumId w:val="30"/>
  </w:num>
  <w:num w:numId="23">
    <w:abstractNumId w:val="39"/>
  </w:num>
  <w:num w:numId="24">
    <w:abstractNumId w:val="42"/>
  </w:num>
  <w:num w:numId="25">
    <w:abstractNumId w:val="31"/>
  </w:num>
  <w:num w:numId="26">
    <w:abstractNumId w:val="0"/>
  </w:num>
  <w:num w:numId="27">
    <w:abstractNumId w:val="14"/>
  </w:num>
  <w:num w:numId="28">
    <w:abstractNumId w:val="20"/>
  </w:num>
  <w:num w:numId="29">
    <w:abstractNumId w:val="7"/>
  </w:num>
  <w:num w:numId="30">
    <w:abstractNumId w:val="29"/>
  </w:num>
  <w:num w:numId="31">
    <w:abstractNumId w:val="38"/>
  </w:num>
  <w:num w:numId="32">
    <w:abstractNumId w:val="28"/>
  </w:num>
  <w:num w:numId="33">
    <w:abstractNumId w:val="43"/>
  </w:num>
  <w:num w:numId="34">
    <w:abstractNumId w:val="10"/>
  </w:num>
  <w:num w:numId="35">
    <w:abstractNumId w:val="24"/>
  </w:num>
  <w:num w:numId="36">
    <w:abstractNumId w:val="26"/>
  </w:num>
  <w:num w:numId="37">
    <w:abstractNumId w:val="5"/>
  </w:num>
  <w:num w:numId="38">
    <w:abstractNumId w:val="2"/>
  </w:num>
  <w:num w:numId="39">
    <w:abstractNumId w:val="44"/>
  </w:num>
  <w:num w:numId="40">
    <w:abstractNumId w:val="33"/>
  </w:num>
  <w:num w:numId="41">
    <w:abstractNumId w:val="37"/>
  </w:num>
  <w:num w:numId="42">
    <w:abstractNumId w:val="40"/>
  </w:num>
  <w:num w:numId="43">
    <w:abstractNumId w:val="45"/>
  </w:num>
  <w:num w:numId="44">
    <w:abstractNumId w:val="35"/>
  </w:num>
  <w:num w:numId="45">
    <w:abstractNumId w:val="32"/>
  </w:num>
  <w:num w:numId="46">
    <w:abstractNumId w:val="1"/>
  </w:num>
  <w:num w:numId="47">
    <w:abstractNumId w:val="22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1476B8"/>
    <w:rsid w:val="00163230"/>
    <w:rsid w:val="0026028B"/>
    <w:rsid w:val="00266E44"/>
    <w:rsid w:val="002F5775"/>
    <w:rsid w:val="003D2DCD"/>
    <w:rsid w:val="004F56BF"/>
    <w:rsid w:val="0050451F"/>
    <w:rsid w:val="00516E4A"/>
    <w:rsid w:val="00565829"/>
    <w:rsid w:val="0077156E"/>
    <w:rsid w:val="007B67C5"/>
    <w:rsid w:val="007E133B"/>
    <w:rsid w:val="00876AEE"/>
    <w:rsid w:val="00886538"/>
    <w:rsid w:val="00893304"/>
    <w:rsid w:val="00956B08"/>
    <w:rsid w:val="009774F1"/>
    <w:rsid w:val="009B11B0"/>
    <w:rsid w:val="00A039C2"/>
    <w:rsid w:val="00AB6F56"/>
    <w:rsid w:val="00B65CC1"/>
    <w:rsid w:val="00B862E9"/>
    <w:rsid w:val="00BA1F6E"/>
    <w:rsid w:val="00BF4B65"/>
    <w:rsid w:val="00CC5475"/>
    <w:rsid w:val="00D161D8"/>
    <w:rsid w:val="00D2260C"/>
    <w:rsid w:val="00DC4DB1"/>
    <w:rsid w:val="00E25D87"/>
    <w:rsid w:val="00E32CB0"/>
    <w:rsid w:val="00E55D98"/>
    <w:rsid w:val="00E55DEB"/>
    <w:rsid w:val="00E84EA8"/>
    <w:rsid w:val="00F34B30"/>
    <w:rsid w:val="00F60191"/>
    <w:rsid w:val="00FF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538"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  <w:style w:type="character" w:styleId="a5">
    <w:name w:val="Emphasis"/>
    <w:basedOn w:val="a0"/>
    <w:uiPriority w:val="20"/>
    <w:qFormat/>
    <w:rsid w:val="00565829"/>
    <w:rPr>
      <w:i/>
      <w:iCs/>
    </w:rPr>
  </w:style>
  <w:style w:type="character" w:customStyle="1" w:styleId="vlist-s">
    <w:name w:val="vlist-s"/>
    <w:basedOn w:val="a0"/>
    <w:rsid w:val="00E32CB0"/>
  </w:style>
  <w:style w:type="character" w:customStyle="1" w:styleId="mopen">
    <w:name w:val="mopen"/>
    <w:basedOn w:val="a0"/>
    <w:rsid w:val="00E32CB0"/>
  </w:style>
  <w:style w:type="character" w:customStyle="1" w:styleId="mclose">
    <w:name w:val="mclose"/>
    <w:basedOn w:val="a0"/>
    <w:rsid w:val="00E32CB0"/>
  </w:style>
  <w:style w:type="character" w:customStyle="1" w:styleId="mpunct">
    <w:name w:val="mpunct"/>
    <w:basedOn w:val="a0"/>
    <w:rsid w:val="00E32CB0"/>
  </w:style>
  <w:style w:type="character" w:customStyle="1" w:styleId="mop">
    <w:name w:val="mop"/>
    <w:basedOn w:val="a0"/>
    <w:rsid w:val="00E32CB0"/>
  </w:style>
  <w:style w:type="character" w:customStyle="1" w:styleId="delimsizing">
    <w:name w:val="delimsizing"/>
    <w:basedOn w:val="a0"/>
    <w:rsid w:val="00E32CB0"/>
  </w:style>
  <w:style w:type="paragraph" w:styleId="a6">
    <w:name w:val="List Paragraph"/>
    <w:basedOn w:val="a"/>
    <w:uiPriority w:val="34"/>
    <w:qFormat/>
    <w:rsid w:val="00BA1F6E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89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330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ibute">
    <w:name w:val="hljs-attribute"/>
    <w:basedOn w:val="a0"/>
    <w:rsid w:val="00893304"/>
  </w:style>
  <w:style w:type="character" w:customStyle="1" w:styleId="hljs-builtin">
    <w:name w:val="hljs-built_in"/>
    <w:basedOn w:val="a0"/>
    <w:rsid w:val="00893304"/>
  </w:style>
  <w:style w:type="character" w:customStyle="1" w:styleId="whitespace-normal">
    <w:name w:val="whitespace-normal"/>
    <w:basedOn w:val="a0"/>
    <w:rsid w:val="002F5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Сиглов</dc:creator>
  <cp:keywords/>
  <dc:description/>
  <cp:lastModifiedBy>Home</cp:lastModifiedBy>
  <cp:revision>2</cp:revision>
  <dcterms:created xsi:type="dcterms:W3CDTF">2019-12-18T11:54:00Z</dcterms:created>
  <dcterms:modified xsi:type="dcterms:W3CDTF">2019-12-18T11:54:00Z</dcterms:modified>
</cp:coreProperties>
</file>