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Міністерство освіти і науки України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Національний університет «Львівська політехніка»</w:t>
      </w: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Кафедра систем штучного інтелекту</w:t>
      </w:r>
    </w:p>
    <w:p>
      <w:pPr>
        <w:jc w:val="center"/>
        <w:rPr>
          <w:rFonts w:ascii="Times New Roman" w:hAnsi="Times New Roman" w:eastAsia="Times New Roman" w:cs="Times New Roman"/>
        </w:rPr>
      </w:pPr>
      <w:r>
        <w:drawing>
          <wp:inline distT="0" distB="0" distL="114300" distR="114300">
            <wp:extent cx="2204085" cy="2091690"/>
            <wp:effectExtent l="0" t="0" r="571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408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  <w:rtl w:val="0"/>
        </w:rPr>
        <w:t>Звіт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про виконання </w:t>
      </w:r>
    </w:p>
    <w:p>
      <w:pPr>
        <w:spacing w:line="240" w:lineRule="auto"/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rtl w:val="0"/>
          <w:lang w:val="uk-UA"/>
        </w:rPr>
        <w:t>Лабораторних та практичних робіт №1</w:t>
      </w:r>
      <w:bookmarkStart w:id="0" w:name="_GoBack"/>
      <w:bookmarkEnd w:id="0"/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«Мови та парадигми програмування»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>з розділу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:  «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>Вступ до Розробки: Налаштування та Використання Середовища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»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>Виконала:</w:t>
      </w:r>
    </w:p>
    <w:p>
      <w:pPr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студент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>ка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групи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uk-UA"/>
        </w:rPr>
        <w:t>ШІ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-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>11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  <w:lang w:val="uk-UA"/>
        </w:rPr>
        <w:t>Савчук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 xml:space="preserve"> Аня Григорівна</w:t>
      </w:r>
      <w:r>
        <w:br w:type="page"/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Тема роботи: </w:t>
      </w:r>
    </w:p>
    <w:p>
      <w:pPr>
        <w:pStyle w:val="2"/>
        <w:rPr>
          <w:rFonts w:hint="default" w:ascii="Times New Roman" w:hAnsi="Times New Roman" w:eastAsia="sans-serif" w:cs="Times New Roman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В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ивчення теоретичних основ програмування, ознайомлення з інструментами та середовищами розробки, а також практичні вправи з написання та запуску програм на C++.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Мета роботи: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Встановлення та конфігурація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Visual Studio Code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Git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та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GitHub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Trello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Algotester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Ознайомлення з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 Linux Console commands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в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MSYS2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sz w:val="28"/>
          <w:szCs w:val="28"/>
          <w:rtl w:val="0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FlowCharts та Draw.io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Теоретичні відомості:</w:t>
      </w:r>
    </w:p>
    <w:p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Теоретичні відомості з переліком важливих тем: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№1: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Встановлення та конфігурація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Visual Studio Code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№2: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Git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та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GitHub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Тема №3: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Trello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4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Algotester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Тема №5: Ознайомлення з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 Linux Console commands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в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MSYS2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№6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О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FlowCharts та Draw.io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Індивідуальний план опрацювання теорії: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№1: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Встановлення та конфігурація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Visual Studio Code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Відео.</w:t>
      </w:r>
    </w:p>
    <w:p>
      <w:pPr>
        <w:numPr>
          <w:ilvl w:val="0"/>
          <w:numId w:val="0"/>
        </w:numPr>
        <w:spacing w:after="0" w:line="240" w:lineRule="auto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"https://www.youtube.com/watch?v=2VokW_Jt0oM&amp;ab_channel=ProgrammingKnowledge"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https://www.youtube.com/watch?v=2VokW_Jt0oM&amp;ab_channel=ProgrammingKnowledge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spacing w:after="0" w:line="240" w:lineRule="auto"/>
        <w:ind w:firstLine="720" w:firstLineChars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"https://www.youtube.com/watch?v=77v-Poud_io&amp;ab_channel=LearningLad"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https://www.youtube.com/watch?v=77v-Poud_io&amp;ab_channel=LearningLad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Стаття.</w:t>
      </w:r>
    </w:p>
    <w:p>
      <w:pPr>
        <w:numPr>
          <w:ilvl w:val="0"/>
          <w:numId w:val="0"/>
        </w:numPr>
        <w:spacing w:after="0" w:line="240" w:lineRule="auto"/>
        <w:ind w:firstLine="72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</w:rPr>
        <w:fldChar w:fldCharType="begin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</w:rPr>
        <w:instrText xml:space="preserve"> HYPERLINK "https://code.visualstudio.com/docs/cpp/config-mingw" </w:instrTex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</w:rPr>
        <w:fldChar w:fldCharType="separate"/>
      </w:r>
      <w:r>
        <w:rPr>
          <w:rStyle w:val="15"/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</w:rPr>
        <w:t>https://code.visualstudio.com/docs/cpp/config-ming</w:t>
      </w:r>
      <w:r>
        <w:rPr>
          <w:rStyle w:val="15"/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w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</w:rPr>
        <w:fldChar w:fldCharType="end"/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Що опрацьовано: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8"/>
          <w:szCs w:val="28"/>
        </w:rPr>
      </w:pPr>
      <w:r>
        <w:rPr>
          <w:sz w:val="24"/>
          <w:szCs w:val="24"/>
          <w:lang w:val="uk-UA"/>
        </w:rPr>
        <w:t>Встановлено</w:t>
      </w:r>
      <w:r>
        <w:rPr>
          <w:rFonts w:hint="default"/>
          <w:sz w:val="24"/>
          <w:szCs w:val="24"/>
          <w:lang w:val="uk-UA"/>
        </w:rPr>
        <w:t xml:space="preserve"> </w:t>
      </w:r>
      <w:r>
        <w:rPr>
          <w:rFonts w:hint="default"/>
          <w:sz w:val="24"/>
          <w:szCs w:val="24"/>
          <w:lang w:val="en-US"/>
        </w:rPr>
        <w:t>Visul Studio Code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8"/>
          <w:szCs w:val="28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Встанов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лено р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озширення для C++ на систему та Visual Studio Code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Ознайоми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лено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з Дебагером та Лінтером для C++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Запущено та скомпільовано першу програму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16.09.23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25.09.23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Тема №2: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Git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та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GitHub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Джерела Інформації: 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Відео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та статті: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"https://git-scm.com/book/en/v2/Getting-Started-Installing-Git"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https://git-scm.com/book/en/v2/Getting-Started-Installing-Git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"https://www.msys2.org/docs/git/"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https://www.msys2.org/docs/git/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"https://www.youtube.com/watch?v=vR-y_2zWrIE&amp;list=PLWKjhJtqVAbkFiqHnNaxpOPhh9tSWMXIF&amp;ab_channel=freeCodeCamp.org"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https://www.youtube.com/watch?v=vR-y_2zWrIE&amp;list=PLWKjhJtqVAbkFiqHnNaxpOPhh9tSWMXIF&amp;ab_channel=freeCodeCamp.org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"https://www.youtube.com/watch?v=RGOj5yH7evk&amp;ab_channel=freeCodeCamp.org"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https://www.youtube.com/watch?v=RGOj5yH7evk&amp;ab_channel=freeCodeCamp.org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"https://www.youtube.com/watch?v=ySKJF3ewfVk&amp;list=PLJ6ZMUSN40FF8pBX4bv1mhVIgoem33Zfv&amp;ab_channel=programmingmentorua"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https://www.youtube.com/watch?v=ySKJF3ewfVk&amp;list=PLJ6ZMUSN40FF8pBX4bv1mhVIgoem33Zfv&amp;ab_channel=programmingmentorua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u w:val="none"/>
          <w:lang w:val="en-US" w:eastAsia="zh-CN" w:bidi="ar"/>
        </w:rPr>
        <w:instrText xml:space="preserve"> HYPERLINK "https://www.freecodecamp.org/news/introduction-to-git-and-github/" </w:instrText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15"/>
          <w:rFonts w:hint="default" w:ascii="Calibri" w:hAnsi="Calibri" w:eastAsia="SimSun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https://www.freecodecamp.org/news/introduction-to-git-and-github/</w:t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hint="default" w:ascii="Calibri" w:hAnsi="Calibri" w:eastAsia="SimSun" w:cs="Calibri"/>
          <w:i w:val="0"/>
          <w:iCs w:val="0"/>
          <w:color w:val="000000"/>
          <w:kern w:val="0"/>
          <w:sz w:val="22"/>
          <w:szCs w:val="22"/>
          <w:u w:val="none"/>
          <w:vertAlign w:val="baseline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Встановлено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 xml:space="preserve"> Git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та створено акаунт у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Git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 xml:space="preserve">Hub 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Ознайомлено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з середовищем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 xml:space="preserve">Git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та системою контролю версій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Git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Створено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власний репозиторій, коміти від від учасників команди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17.09.23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Звершення опрацювання теми: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30.09.23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 w:firstLine="720" w:firstLine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№3: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Trello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Стаття.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 w:firstLine="720" w:firstLineChars="0"/>
        <w:jc w:val="left"/>
        <w:rPr>
          <w:rFonts w:ascii="SimSun" w:hAnsi="SimSun" w:eastAsia="SimSun" w:cs="SimSun"/>
          <w:b w:val="0"/>
          <w:bCs w:val="0"/>
          <w:sz w:val="24"/>
          <w:szCs w:val="24"/>
          <w:u w:val="none"/>
        </w:rPr>
      </w:pP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fldChar w:fldCharType="begin"/>
      </w: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instrText xml:space="preserve"> HYPERLINK "https://trello.com/guide/create-project" \l "create-a-board" </w:instrText>
      </w: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fldChar w:fldCharType="separate"/>
      </w:r>
      <w:r>
        <w:rPr>
          <w:rStyle w:val="15"/>
          <w:rFonts w:ascii="Calibri" w:hAnsi="Calibri" w:eastAsia="SimSun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https://trello.com/guide/create-project#create-a-board</w:t>
      </w: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 w:firstLine="720" w:firstLineChars="0"/>
        <w:jc w:val="left"/>
        <w:rPr>
          <w:rFonts w:hint="default" w:ascii="SimSun" w:hAnsi="SimSun" w:eastAsia="SimSun"/>
          <w:b w:val="0"/>
          <w:bCs w:val="0"/>
          <w:sz w:val="24"/>
          <w:szCs w:val="24"/>
          <w:u w:val="none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</w:rPr>
        <w:fldChar w:fldCharType="begin"/>
      </w:r>
      <w:r>
        <w:rPr>
          <w:rFonts w:hint="default" w:ascii="SimSun" w:hAnsi="SimSun" w:eastAsia="SimSun"/>
          <w:b w:val="0"/>
          <w:bCs w:val="0"/>
          <w:sz w:val="24"/>
          <w:szCs w:val="24"/>
          <w:u w:val="none"/>
        </w:rPr>
        <w:instrText xml:space="preserve"> HYPERLINK "https://trello.com/b/J2DmYAzr/%D1%88%D1%96-11-team-6" </w:instrText>
      </w:r>
      <w:r>
        <w:rPr>
          <w:rFonts w:hint="default" w:ascii="SimSun" w:hAnsi="SimSun" w:eastAsia="SimSun"/>
          <w:b w:val="0"/>
          <w:bCs w:val="0"/>
          <w:sz w:val="24"/>
          <w:szCs w:val="24"/>
          <w:u w:val="none"/>
        </w:rPr>
        <w:fldChar w:fldCharType="separate"/>
      </w:r>
      <w:r>
        <w:rPr>
          <w:rStyle w:val="15"/>
          <w:rFonts w:hint="default" w:ascii="SimSun" w:hAnsi="SimSun" w:eastAsia="SimSun"/>
          <w:b w:val="0"/>
          <w:bCs w:val="0"/>
          <w:sz w:val="24"/>
          <w:szCs w:val="24"/>
        </w:rPr>
        <w:t>https://trello.com/b/J2DmYAzr/%D1%88%D1%96-11-team-6</w:t>
      </w:r>
      <w:r>
        <w:rPr>
          <w:rFonts w:hint="default" w:ascii="SimSun" w:hAnsi="SimSun" w:eastAsia="SimSun"/>
          <w:b w:val="0"/>
          <w:bCs w:val="0"/>
          <w:sz w:val="24"/>
          <w:szCs w:val="24"/>
          <w:u w:val="no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Створено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акаунт в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Trello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Ознаомлено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з інтерфейсом сервісу та додано свої завдання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20.09.23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22.09.23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4: Ознайомленння з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Algotester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leftChars="0" w:right="0" w:rightChars="0" w:firstLine="720" w:firstLine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-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Створено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акаунт в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Algotester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Ознайомлено з інтерфейсом платформи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27.0923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29.09.23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5: Ознайомленння з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Linux console Commands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в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 MSYS2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Статт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"https://www.msys2.org/docs/package-management/"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https://www.msys2.org/docs/package-management/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"https://www.msys2.org/docs/what-is-msys2/"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https://www.msys2.org/docs/what-is-msys2/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"https://manpages.ubuntu.com/manpages/jammy/man8/apt-get.8.html"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https://manpages.ubuntu.com/manpages/jammy/man8/apt-get.8.html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160" w:afterAutospacing="0" w:line="12" w:lineRule="atLeast"/>
        <w:ind w:left="720"/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"https://docs.brew.sh/"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https://docs.brew.sh/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160" w:afterAutospacing="0" w:line="12" w:lineRule="atLeast"/>
        <w:ind w:left="720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"https://www.freecodecamp.org/news/the-linux-commands-handbook/"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https://www.freecodecamp.org/news/the-linux-commands-handbook/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Провдено конфігурацію середовища та о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знайомлено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з консоллю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MSYS2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Використано базові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 xml:space="preserve">Linux Commands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та запущено код через консоль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Початок опрацювання теми: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25.09.23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Звершення опрацювання теми: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01.10.23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6: Ознайомленння з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FlowCharts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та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Draw.io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Статт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"https://www.visual-paradigm.com/tutorials/flowchart-tutorial/"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https://www.visual-paradigm.com/tutorials/flowchart-tutorial/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 w:firstLine="720" w:firstLine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fldChar w:fldCharType="begin"/>
      </w: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instrText xml:space="preserve"> HYPERLINK "https://www.programiz.com/article/flowchart-programming" </w:instrText>
      </w: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fldChar w:fldCharType="separate"/>
      </w:r>
      <w:r>
        <w:rPr>
          <w:rStyle w:val="15"/>
          <w:rFonts w:hint="default" w:ascii="Calibri" w:hAnsi="Calibri" w:eastAsia="SimSun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https://www.programiz.com/article/flowchart-programming</w:t>
      </w: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80" w:leftChars="0"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numPr>
          <w:ilvl w:val="2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Ознайомлено зі створенням блоксхем в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  <w:t>FlowCharts</w:t>
      </w:r>
    </w:p>
    <w:p>
      <w:pPr>
        <w:numPr>
          <w:ilvl w:val="2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Ознайомлено з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  <w:t>Draw.IO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ind w:left="720" w:leftChars="0" w:firstLine="720" w:firstLineChars="0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02.10.23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06.10.23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Виконання роботи:</w:t>
      </w:r>
    </w:p>
    <w:p>
      <w:pPr>
        <w:pStyle w:val="3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1. 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Опрацювання завдання та вимог до програм та середовища: 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1 - Theory Education Activities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Опраювати вищеподані теоретичні матеріали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2 - Requirements management and design activities with  Draw.io  and Google Docs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Ознайомитись із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Draw.io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, а саме з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FlowCharts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3 - Lab# Configuration: Trello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Ознайомитись з інтерфейсом середовища та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пропрацювати свої завдання 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4 - Lab# Configuration: Linux Console Commands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Опрацювати теоретичний матеріал та спробувати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Linux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Commands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Пропрацювати свій файл .срр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5 - Lab# Configuration: Visual Studio Code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Втановити середовище та ознаоймитись з інтерфейсом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6 -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Lab# Configuration: VSC C/C++ Extensions, IntelliSense, Code Runner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Встановити необхідні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Extensions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7 - Lab# Configuration: GitHub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Зареєструватись в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GitHub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 та ознайомитись з інтерфейсом середовища 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8 - Lab# Configuration: Git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Встановити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Git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, виконати базові налаштування та спробувати використати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команди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9 - Lab# Configuration: Algotester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Зареєструватись в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Algotester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 та ознайомитись з інтерфейсом середовища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10 - Lab# Configuration: Create Own Git Repo and Exchange Files with Teammate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Створити власний репозиторій та командний репозиторій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Пропрацювати навичики роботи з репозиторієм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11 - Experimental Exercises Activities - Run First Program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Написати та запусти першу базову програму в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VSCode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12 - Result Documentation Report and Outcomes List Placement Activitie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Оформити звіт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13 - Results Evaluation and Release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Захистити звіт</w:t>
      </w:r>
    </w:p>
    <w:p>
      <w:pPr>
        <w:pStyle w:val="3"/>
        <w:numPr>
          <w:ilvl w:val="0"/>
          <w:numId w:val="4"/>
        </w:numPr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Дизайн та планована оцінка часу виконання завдань: 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1 “Hello World”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Блок-схема</w:t>
      </w:r>
    </w:p>
    <w:p>
      <w:pPr>
        <w:spacing w:after="0"/>
      </w:pPr>
      <w:r>
        <w:drawing>
          <wp:inline distT="0" distB="0" distL="114300" distR="114300">
            <wp:extent cx="1582420" cy="2282825"/>
            <wp:effectExtent l="0" t="0" r="2540" b="317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after="0"/>
        <w:rPr>
          <w:rFonts w:hint="default"/>
          <w:color w:val="0000FF"/>
          <w:rtl w:val="0"/>
          <w:lang w:val="en-US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</w:t>
      </w:r>
      <w:r>
        <w:rPr>
          <w:color w:val="0000FF"/>
        </w:rPr>
        <w:fldChar w:fldCharType="end"/>
      </w:r>
      <w:r>
        <w:rPr>
          <w:color w:val="0000FF"/>
          <w:lang w:val="en-US"/>
        </w:rPr>
        <w:t>: Блок-схема до програми "Hello world"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хв</w:t>
      </w:r>
    </w:p>
    <w:p>
      <w:pPr>
        <w:numPr>
          <w:ilvl w:val="0"/>
          <w:numId w:val="0"/>
        </w:numPr>
      </w:pP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2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“Practice_Program”</w:t>
      </w:r>
    </w:p>
    <w:p>
      <w:pPr>
        <w:spacing w:after="0"/>
        <w:rPr>
          <w:rFonts w:ascii="Times New Roman" w:hAnsi="Times New Roman" w:eastAsia="Times New Roman" w:cs="Times New Roman"/>
          <w:rtl w:val="0"/>
        </w:rPr>
      </w:pPr>
      <w:r>
        <w:rPr>
          <w:rFonts w:hint="default" w:ascii="Times New Roman" w:hAnsi="Times New Roman" w:eastAsia="Times New Roman" w:cs="Times New Roman"/>
          <w:rtl w:val="0"/>
          <w:lang w:val="uk-UA"/>
        </w:rPr>
        <w:t>Обчислення складних відсотків</w:t>
      </w:r>
      <w:r>
        <w:rPr>
          <w:rFonts w:ascii="Times New Roman" w:hAnsi="Times New Roman" w:eastAsia="Times New Roman" w:cs="Times New Roman"/>
          <w:rtl w:val="0"/>
        </w:rPr>
        <w:t xml:space="preserve"> </w:t>
      </w:r>
    </w:p>
    <w:p>
      <w:pPr>
        <w:spacing w:after="0"/>
        <w:rPr>
          <w:rFonts w:hint="default" w:ascii="Times New Roman" w:hAnsi="Times New Roman" w:eastAsia="Times New Roman" w:cs="Times New Roman"/>
          <w:rtl w:val="0"/>
          <w:lang w:val="uk-UA"/>
        </w:rPr>
      </w:pP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Блок-схема</w:t>
      </w:r>
    </w:p>
    <w:p>
      <w:pPr>
        <w:spacing w:after="0"/>
      </w:pPr>
      <w:r>
        <w:drawing>
          <wp:inline distT="0" distB="0" distL="114300" distR="114300">
            <wp:extent cx="4690745" cy="4141470"/>
            <wp:effectExtent l="0" t="0" r="3175" b="381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after="0"/>
        <w:rPr>
          <w:rFonts w:hint="default"/>
          <w:color w:val="0000FF"/>
          <w:rtl w:val="0"/>
          <w:lang w:val="en-US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2</w:t>
      </w:r>
      <w:r>
        <w:rPr>
          <w:color w:val="0000FF"/>
        </w:rPr>
        <w:fldChar w:fldCharType="end"/>
      </w:r>
      <w:r>
        <w:rPr>
          <w:color w:val="0000FF"/>
          <w:lang w:val="en-US"/>
        </w:rPr>
        <w:t>: Блок- схема до програми Practice_Program""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:15 хв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</w:pPr>
    </w:p>
    <w:p>
      <w:pPr>
        <w:spacing w:after="0"/>
        <w:rPr>
          <w:rFonts w:hint="default" w:ascii="Times New Roman" w:hAnsi="Times New Roman" w:eastAsia="Times New Roman" w:cs="Times New Roman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3 “AplusB”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Блок-схема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1631950" cy="3046095"/>
            <wp:effectExtent l="0" t="0" r="13970" b="190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hint="default"/>
          <w:color w:val="0000FF"/>
          <w:rtl w:val="0"/>
          <w:lang w:val="en-US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3</w:t>
      </w:r>
      <w:r>
        <w:rPr>
          <w:color w:val="0000FF"/>
        </w:rPr>
        <w:fldChar w:fldCharType="end"/>
      </w:r>
      <w:r>
        <w:rPr>
          <w:color w:val="0000FF"/>
          <w:lang w:val="en-US"/>
        </w:rPr>
        <w:t>: Блок-схема до програми "AplusB"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5 хв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  <w:rtl w:val="0"/>
        </w:rPr>
      </w:pPr>
    </w:p>
    <w:p>
      <w:pPr>
        <w:pStyle w:val="3"/>
        <w:numPr>
          <w:ilvl w:val="0"/>
          <w:numId w:val="5"/>
        </w:numPr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Конфігурація середовища до виконання завдань:</w:t>
      </w:r>
    </w:p>
    <w:p>
      <w:pPr>
        <w:numPr>
          <w:ilvl w:val="0"/>
          <w:numId w:val="0"/>
        </w:numPr>
        <w:ind w:firstLine="720" w:firstLineChars="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2 - Requirements management and design activities with  Draw.io  and Google Docs</w:t>
      </w:r>
    </w:p>
    <w:p>
      <w:pPr>
        <w:numPr>
          <w:ilvl w:val="0"/>
          <w:numId w:val="0"/>
        </w:numPr>
        <w:ind w:firstLine="720" w:firstLineChars="0"/>
      </w:pPr>
      <w:r>
        <w:drawing>
          <wp:inline distT="0" distB="0" distL="114300" distR="114300">
            <wp:extent cx="1859280" cy="268224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firstLine="720" w:firstLineChars="0"/>
        <w:rPr>
          <w:rFonts w:hint="default"/>
          <w:color w:val="0000FF"/>
          <w:lang w:val="en-US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4</w:t>
      </w:r>
      <w:r>
        <w:rPr>
          <w:color w:val="0000FF"/>
        </w:rPr>
        <w:fldChar w:fldCharType="end"/>
      </w:r>
      <w:r>
        <w:rPr>
          <w:color w:val="0000FF"/>
          <w:lang w:val="en-US"/>
        </w:rPr>
        <w:t>: Ознайомилась із Draw.io, а саме з FlowCharts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3 - Lab# Configuration: Trello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4709160" cy="2290445"/>
            <wp:effectExtent l="0" t="0" r="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en-US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5</w:t>
      </w:r>
      <w:r>
        <w:rPr>
          <w:color w:val="0000FF"/>
        </w:rPr>
        <w:fldChar w:fldCharType="end"/>
      </w:r>
      <w:r>
        <w:rPr>
          <w:color w:val="0000FF"/>
          <w:lang w:val="en-US"/>
        </w:rPr>
        <w:t>: Створено акаунт в Trello то пропрацьовано свої завдання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4 - Lab# Configuration: Linux Console Commands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5229860" cy="2288540"/>
            <wp:effectExtent l="0" t="0" r="12700" b="1270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en-US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6</w:t>
      </w:r>
      <w:r>
        <w:rPr>
          <w:color w:val="0000FF"/>
        </w:rPr>
        <w:fldChar w:fldCharType="end"/>
      </w:r>
      <w:r>
        <w:rPr>
          <w:color w:val="0000FF"/>
          <w:lang w:val="en-US"/>
        </w:rPr>
        <w:t>: Запуск програми через консоль MSYS2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4999990" cy="3355975"/>
            <wp:effectExtent l="0" t="0" r="13970" b="12065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en-US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7</w:t>
      </w:r>
      <w:r>
        <w:rPr>
          <w:color w:val="0000FF"/>
        </w:rPr>
        <w:fldChar w:fldCharType="end"/>
      </w:r>
      <w:r>
        <w:rPr>
          <w:color w:val="0000FF"/>
          <w:lang w:val="en-US"/>
        </w:rPr>
        <w:t>:Робота з Linux Commands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87770" cy="3237230"/>
            <wp:effectExtent l="0" t="0" r="6350" b="889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en-US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8</w:t>
      </w:r>
      <w:r>
        <w:rPr>
          <w:color w:val="0000FF"/>
        </w:rPr>
        <w:fldChar w:fldCharType="end"/>
      </w:r>
      <w:r>
        <w:rPr>
          <w:color w:val="0000FF"/>
          <w:lang w:val="en-US"/>
        </w:rPr>
        <w:t>: Запуск дебагера у VSCode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96025" cy="2326640"/>
            <wp:effectExtent l="0" t="0" r="13335" b="508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9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>:Виявлення помилок y консолі MSYS2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5,6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 -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Lab# Configuration: VSC C/C++ Extensions, IntelliSense, Code Runner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1440" w:leftChars="0" w:firstLine="720" w:firstLineChars="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 -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Lab# Configuration: Visual Studio Code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90945" cy="1967865"/>
            <wp:effectExtent l="0" t="0" r="3175" b="1333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10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>: Встановлено VSCode та відповідні Extensions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7 - Lab# Configuration: GitHub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89040" cy="2095500"/>
            <wp:effectExtent l="0" t="0" r="5080" b="762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11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 xml:space="preserve">:Створено акаунт на GitHub та ознайомлено з середовищем 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8 - Lab# Configuration: Git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5063490" cy="2206625"/>
            <wp:effectExtent l="0" t="0" r="11430" b="317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12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>:Базові налаштування Git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lang w:val="en-US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5023485" cy="2972435"/>
            <wp:effectExtent l="0" t="0" r="5715" b="146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13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>: Використано деякі команди Git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5610225" cy="4260850"/>
            <wp:effectExtent l="0" t="0" r="13335" b="635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14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>:Перевірка версій g++, gcc та gdb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9 - Lab# Configuration: Algotester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656070" cy="2980055"/>
            <wp:effectExtent l="0" t="0" r="3810" b="698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15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>:Ознайомлено з інтерфейсом та створено акаунт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10 - Lab# Configuration: Create Own Git Repo and Exchange Files with Teammate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99200" cy="3969385"/>
            <wp:effectExtent l="0" t="0" r="10160" b="825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16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>:Створено власний та командний репозиторії; проведено комнадну роботу над репозиторієм (на знімку екрана виведно історію комітів)</w:t>
      </w:r>
    </w:p>
    <w:p>
      <w:pPr>
        <w:rPr>
          <w:rFonts w:hint="default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93485" cy="3757295"/>
            <wp:effectExtent l="0" t="0" r="635" b="698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17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>:Коміти до командного репозиторію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11 - Experimental Exercises Activities - Run First Program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3558540" cy="2247900"/>
            <wp:effectExtent l="0" t="0" r="7620" b="762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18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>: Код першої програми</w:t>
      </w:r>
    </w:p>
    <w:p>
      <w:pPr>
        <w:rPr>
          <w:rFonts w:hint="default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4443730" cy="2172335"/>
            <wp:effectExtent l="0" t="0" r="6350" b="698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93485" cy="804545"/>
            <wp:effectExtent l="0" t="0" r="635" b="317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19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 xml:space="preserve">: Запуск першої програми 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12 - Result Documentation Report and Outcomes List Placement Activitie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s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13 - Results Evaluation and Release</w:t>
      </w:r>
    </w:p>
    <w:p>
      <w:pPr>
        <w:pStyle w:val="3"/>
        <w:numPr>
          <w:ilvl w:val="0"/>
          <w:numId w:val="5"/>
        </w:numPr>
        <w:ind w:left="0" w:leftChars="0" w:firstLine="0" w:firstLineChars="0"/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Код програм з посиланням на зовнішні ресурси:</w:t>
      </w:r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>1  Виконання програми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“Hello World”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"Hello World!"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Times New Roman"/>
          <w:sz w:val="24"/>
          <w:szCs w:val="24"/>
        </w:rPr>
        <w:instrText xml:space="preserve"> HYPERLINK "https://github.com/artificial-intelligence-department/ai_programming_playground/pull/314/files#diff-c1643ceb7f71e2c0815b9d30c0f46fa7aa3fc84fe0ea0775bf7ae8f470e4ebed" </w:instrText>
      </w:r>
      <w:r>
        <w:rPr>
          <w:rFonts w:hint="default" w:ascii="Times New Roman" w:hAnsi="Times New Roman" w:eastAsia="Times New Roman"/>
          <w:sz w:val="24"/>
          <w:szCs w:val="24"/>
        </w:rPr>
        <w:fldChar w:fldCharType="separate"/>
      </w:r>
      <w:r>
        <w:rPr>
          <w:rStyle w:val="15"/>
          <w:rFonts w:hint="default" w:ascii="Times New Roman" w:hAnsi="Times New Roman" w:eastAsia="Times New Roman"/>
          <w:sz w:val="24"/>
          <w:szCs w:val="24"/>
          <w:rtl w:val="0"/>
        </w:rPr>
        <w:t>https://github.com/artificial-intelligence-department/ai_programming_playground/pull/314/files#diff-c1643ceb7f71e2c0815b9d30c0f46fa7aa3fc84fe0ea0775bf7ae8f470e4ebed</w:t>
      </w:r>
      <w:r>
        <w:rPr>
          <w:rFonts w:hint="default" w:ascii="Times New Roman" w:hAnsi="Times New Roman" w:eastAsia="Times New Roman"/>
          <w:sz w:val="24"/>
          <w:szCs w:val="24"/>
        </w:rPr>
        <w:fldChar w:fldCharType="end"/>
      </w:r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2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  Виконання програми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“Practice_Program”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&lt;string&gt;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&lt;cmath&gt;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compound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depositAmount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name: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years: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scanf_s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deposit amount: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scanf_s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%lf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depositAmount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rate: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scanf_s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%lf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compound: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scanf_s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compound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depositAmount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/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compound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))),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compound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depositAmount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"Hello,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"The compound interest of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%.2f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at a rate of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%.2f%%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for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years is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%.2f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depositAmount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  <w:lang w:val="en-US"/>
        </w:rPr>
      </w:pPr>
      <w:r>
        <w:rPr>
          <w:rFonts w:hint="default" w:ascii="Times New Roman" w:hAnsi="Times New Roman" w:eastAsia="Times New Roman"/>
          <w:lang w:val="en-US"/>
        </w:rPr>
        <w:fldChar w:fldCharType="begin"/>
      </w:r>
      <w:r>
        <w:rPr>
          <w:rFonts w:hint="default" w:ascii="Times New Roman" w:hAnsi="Times New Roman" w:eastAsia="Times New Roman"/>
          <w:lang w:val="en-US"/>
        </w:rPr>
        <w:instrText xml:space="preserve"> HYPERLINK "https://github.com/artificial-intelligence-department/ai_programming_playground/pull/314/files#diff-db0fe3bbfdb4a635fe7ca36c354c458479da5c0494d1f5fc04c3b2f13c95c38c" </w:instrText>
      </w:r>
      <w:r>
        <w:rPr>
          <w:rFonts w:hint="default" w:ascii="Times New Roman" w:hAnsi="Times New Roman" w:eastAsia="Times New Roman"/>
          <w:lang w:val="en-US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  <w:lang w:val="en-US"/>
        </w:rPr>
        <w:t>https://github.com/artificial-intelligence-department/ai_programming_playground/pull/314/files#diff-db0fe3bbfdb4a635fe7ca36c354c458479da5c0494d1f5fc04c3b2f13c95c38c</w:t>
      </w:r>
      <w:r>
        <w:rPr>
          <w:rFonts w:hint="default" w:ascii="Times New Roman" w:hAnsi="Times New Roman" w:eastAsia="Times New Roman"/>
          <w:lang w:val="en-US"/>
        </w:rPr>
        <w:fldChar w:fldCharType="end"/>
      </w:r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3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  Виконання програми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“AplusB”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  <w:lang w:val="en-US"/>
        </w:rPr>
      </w:pPr>
      <w:r>
        <w:rPr>
          <w:rFonts w:hint="default" w:ascii="Times New Roman" w:hAnsi="Times New Roman" w:eastAsia="Times New Roman"/>
          <w:lang w:val="en-US"/>
        </w:rPr>
        <w:fldChar w:fldCharType="begin"/>
      </w:r>
      <w:r>
        <w:rPr>
          <w:rFonts w:hint="default" w:ascii="Times New Roman" w:hAnsi="Times New Roman" w:eastAsia="Times New Roman"/>
          <w:lang w:val="en-US"/>
        </w:rPr>
        <w:instrText xml:space="preserve"> HYPERLINK "https://github.com/artificial-intelligence-department/ai_programming_playground/pull/314/files#diff-6945c5dac1619af77eac5a5861b6fcd86bc6e12dca988558c3cdc41d40ea8089" </w:instrText>
      </w:r>
      <w:r>
        <w:rPr>
          <w:rFonts w:hint="default" w:ascii="Times New Roman" w:hAnsi="Times New Roman" w:eastAsia="Times New Roman"/>
          <w:lang w:val="en-US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  <w:lang w:val="en-US"/>
        </w:rPr>
        <w:t>https://github.com/artificial-intelligence-department/ai_programming_playground/pull/314/files#diff-6945c5dac1619af77eac5a5861b6fcd86bc6e12dca988558c3cdc41d40ea8089</w:t>
      </w:r>
      <w:r>
        <w:rPr>
          <w:rFonts w:hint="default" w:ascii="Times New Roman" w:hAnsi="Times New Roman" w:eastAsia="Times New Roman"/>
          <w:lang w:val="en-US"/>
        </w:rPr>
        <w:fldChar w:fldCharType="end"/>
      </w:r>
    </w:p>
    <w:p>
      <w:pPr>
        <w:pStyle w:val="3"/>
        <w:numPr>
          <w:ilvl w:val="0"/>
          <w:numId w:val="5"/>
        </w:numPr>
        <w:ind w:left="0" w:leftChars="0" w:firstLine="0" w:firstLineChars="0"/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Результати виконання завдань, тестування та фактично затрачений час:</w:t>
      </w:r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1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 Виконання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програми 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“Hello World”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D:\Student\Term_1\MPP\Epic_1&gt;  &amp; 'c:\Users\annas\.vscode\extensions\ms-vscode.cpptools-1.17.5-win32-x64\debugAdapters\bin\WindowsDebugLauncher.exe' '--stdin=Microsoft-MIEngine-In-xrrkeyu0.5ds' '--stdout=Microsoft-MIEngine-Out-ccumjzpq.u1k' '--stderr=Microsoft-MIEngine-Error-typw0wwh.i0s' '--pid=Microsoft-MIEngine-Pid-0zystg2m.ewh'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Hello World!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Програма успішно виконана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2 хв</w:t>
      </w:r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2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 Виконання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програми 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“Practice_Program”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hint="default" w:ascii="Times New Roman" w:hAnsi="Times New Roman" w:eastAsia="Times New Roman" w:cs="Times New Roman"/>
          <w:rtl w:val="0"/>
          <w:lang w:val="uk-UA"/>
        </w:rPr>
        <w:t>Обчислення складних відсотків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D:\Student\Term_1\MPP\Epic_1&gt;  &amp; 'c:\Users\annas\.vscode\extensions\ms-vscode.cpptools-1.17.5-win32-x64\debugAdapters\bin\WindowsDebugLauncher.exe' '--stdin=Microsoft-MIEngine-In-ksdju5v3.pmj' '--stdout=Microsoft-MIEngine-Out-n2nkmzv4.mqv' '--stderr=Microsoft-MIEngine-Error-cjrarogc.1vp' '--pid=Microsoft-MIEngine-Pid-25udfmq0.23q'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name: Ania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years: 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deposit amount: 50000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rate: 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compound: 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Hello, Ania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The compound interest of 50000.00 at a rate of 5.00% for 3 years is 8037.73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15 хв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3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 Виконання першої програми з 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Algotester “AplusB”</w:t>
      </w:r>
      <w:r>
        <w:rPr>
          <w:rFonts w:ascii="Times New Roman" w:hAnsi="Times New Roman" w:eastAsia="Times New Roman" w:cs="Times New Roman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D:\Student\Term_1\MPP\Epic_1&gt;  &amp; 'c:\Users\annas\.vscode\extensions\ms-vscode.cpptools-1.17.5-win32-x64\debugAdapters\bin\WindowsDebugLauncher.exe' '--stdin=Microsoft-MIEngine-In-1wti2wo2.yhk' '--stdout=Microsoft-MIEngine-Out-s0ur1eit.152' '--stderr=Microsoft-MIEngine-Error-gqb1ediz.dsw' '--pid=Microsoft-MIEngine-Pid-nd4b10d1.eyo'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7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11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: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5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хв</w:t>
      </w:r>
    </w:p>
    <w:p>
      <w:pPr>
        <w:rPr>
          <w:rFonts w:hint="default" w:ascii="Times New Roman" w:hAnsi="Times New Roman" w:eastAsia="Times New Roman" w:cs="Times New Roman"/>
          <w:rtl w:val="0"/>
          <w:lang w:val="uk-UA"/>
        </w:rPr>
      </w:pP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Висновки: </w:t>
      </w:r>
    </w:p>
    <w:p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4"/>
          <w:szCs w:val="24"/>
        </w:rPr>
      </w:pP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Пропрацьовуючи завдання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за даною темою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 я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засво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їла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подані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теоретичні основи програмування на C++, ознайоми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ла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ся з сучасними інструментами та середовищами розробки, а також отрима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ла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практичні навички написання та запуску програм на C++.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 Т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акож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я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навчил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а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ся працювати з репозиторієм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 на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Git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en-US"/>
        </w:rPr>
        <w:t>Hub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, створювати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репозиторії та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вносити туди зміни,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а також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ознайомилася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з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середовищ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ищем для роз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en-US"/>
        </w:rPr>
        <w:t>’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язування задач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Algotester.</w:t>
      </w:r>
    </w:p>
    <w:p>
      <w:pPr>
        <w:spacing w:line="360" w:lineRule="auto"/>
        <w:rPr>
          <w:rFonts w:ascii="Times New Roman" w:hAnsi="Times New Roman" w:eastAsia="Times New Roman" w:cs="Times New Roman"/>
        </w:rPr>
      </w:pPr>
    </w:p>
    <w:sectPr>
      <w:footerReference r:id="rId6" w:type="first"/>
      <w:footerReference r:id="rId5" w:type="default"/>
      <w:pgSz w:w="11906" w:h="16838"/>
      <w:pgMar w:top="1134" w:right="850" w:bottom="1134" w:left="1134" w:header="708" w:footer="708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righ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end"/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  <w:rtl w:val="0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297F14FC"/>
    <w:multiLevelType w:val="multilevel"/>
    <w:tmpl w:val="297F14FC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>
    <w:nsid w:val="448C441F"/>
    <w:multiLevelType w:val="singleLevel"/>
    <w:tmpl w:val="448C441F"/>
    <w:lvl w:ilvl="0" w:tentative="0">
      <w:start w:val="3"/>
      <w:numFmt w:val="decimal"/>
      <w:lvlText w:val="%1."/>
      <w:lvlJc w:val="left"/>
    </w:lvl>
  </w:abstractNum>
  <w:abstractNum w:abstractNumId="4">
    <w:nsid w:val="7BC53766"/>
    <w:multiLevelType w:val="singleLevel"/>
    <w:tmpl w:val="7BC53766"/>
    <w:lvl w:ilvl="0" w:tentative="0">
      <w:start w:val="2"/>
      <w:numFmt w:val="decimal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0E016E01"/>
    <w:rsid w:val="168A65C2"/>
    <w:rsid w:val="19C636A0"/>
    <w:rsid w:val="21F04DE9"/>
    <w:rsid w:val="28462F1F"/>
    <w:rsid w:val="2A913820"/>
    <w:rsid w:val="2EF322DF"/>
    <w:rsid w:val="2F743183"/>
    <w:rsid w:val="3A985C66"/>
    <w:rsid w:val="3E8F73E5"/>
    <w:rsid w:val="451D405D"/>
    <w:rsid w:val="4D813447"/>
    <w:rsid w:val="50310C97"/>
    <w:rsid w:val="59310DF1"/>
    <w:rsid w:val="756E13AB"/>
    <w:rsid w:val="77D77449"/>
    <w:rsid w:val="7BB97E9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iPriority="99" w:name="Balloon Text"/>
    <w:lsdException w:qFormat="1" w:unhideWhenUsed="0" w:uiPriority="59" w:semiHidden="0" w:name="Table Grid"/>
    <w:lsdException w:unhideWhenUsed="0" w:uiPriority="0" w:semiHidden="0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cs="Calibri" w:eastAsiaTheme="minorEastAsia"/>
      <w:sz w:val="22"/>
      <w:szCs w:val="22"/>
      <w:lang w:val="uk-UA" w:eastAsia="uk-U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23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1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12">
    <w:name w:val="footer"/>
    <w:basedOn w:val="1"/>
    <w:link w:val="25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3">
    <w:name w:val="header"/>
    <w:basedOn w:val="1"/>
    <w:link w:val="24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4">
    <w:name w:val="HTML Preformatted"/>
    <w:basedOn w:val="1"/>
    <w:link w:val="27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15">
    <w:name w:val="Hyperlink"/>
    <w:basedOn w:val="8"/>
    <w:qFormat/>
    <w:uiPriority w:val="0"/>
    <w:rPr>
      <w:color w:val="0000FF"/>
      <w:u w:val="single"/>
    </w:rPr>
  </w:style>
  <w:style w:type="paragraph" w:styleId="16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7">
    <w:name w:val="Strong"/>
    <w:basedOn w:val="8"/>
    <w:qFormat/>
    <w:uiPriority w:val="0"/>
    <w:rPr>
      <w:b/>
      <w:bCs/>
    </w:rPr>
  </w:style>
  <w:style w:type="paragraph" w:styleId="18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9">
    <w:name w:val="Table Grid"/>
    <w:basedOn w:val="20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20">
    <w:name w:val="Table Normal1"/>
    <w:qFormat/>
    <w:uiPriority w:val="0"/>
  </w:style>
  <w:style w:type="paragraph" w:styleId="21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styleId="22">
    <w:name w:val="List Paragraph"/>
    <w:basedOn w:val="1"/>
    <w:qFormat/>
    <w:uiPriority w:val="34"/>
    <w:pPr>
      <w:spacing w:after="0" w:line="240" w:lineRule="auto"/>
      <w:ind w:left="720"/>
      <w:contextualSpacing/>
      <w:jc w:val="center"/>
    </w:pPr>
  </w:style>
  <w:style w:type="character" w:customStyle="1" w:styleId="23">
    <w:name w:val="Balloon Text Char"/>
    <w:basedOn w:val="8"/>
    <w:link w:val="10"/>
    <w:semiHidden/>
    <w:qFormat/>
    <w:uiPriority w:val="99"/>
    <w:rPr>
      <w:rFonts w:ascii="Tahoma" w:hAnsi="Tahoma" w:cs="Tahoma" w:eastAsiaTheme="minorEastAsia"/>
      <w:sz w:val="16"/>
      <w:szCs w:val="16"/>
      <w:lang w:val="uk-UA" w:eastAsia="uk-UA"/>
    </w:rPr>
  </w:style>
  <w:style w:type="character" w:customStyle="1" w:styleId="24">
    <w:name w:val="Header Char"/>
    <w:basedOn w:val="8"/>
    <w:link w:val="13"/>
    <w:qFormat/>
    <w:uiPriority w:val="99"/>
    <w:rPr>
      <w:rFonts w:eastAsiaTheme="minorEastAsia"/>
      <w:lang w:val="uk-UA" w:eastAsia="uk-UA"/>
    </w:rPr>
  </w:style>
  <w:style w:type="character" w:customStyle="1" w:styleId="25">
    <w:name w:val="Footer Char"/>
    <w:basedOn w:val="8"/>
    <w:link w:val="12"/>
    <w:qFormat/>
    <w:uiPriority w:val="99"/>
    <w:rPr>
      <w:rFonts w:eastAsiaTheme="minorEastAsia"/>
      <w:lang w:val="uk-UA" w:eastAsia="uk-UA"/>
    </w:rPr>
  </w:style>
  <w:style w:type="character" w:styleId="26">
    <w:name w:val="Placeholder Text"/>
    <w:basedOn w:val="8"/>
    <w:semiHidden/>
    <w:qFormat/>
    <w:uiPriority w:val="99"/>
    <w:rPr>
      <w:color w:val="808080"/>
    </w:rPr>
  </w:style>
  <w:style w:type="character" w:customStyle="1" w:styleId="27">
    <w:name w:val="HTML Preformatted Char"/>
    <w:basedOn w:val="8"/>
    <w:link w:val="14"/>
    <w:semiHidden/>
    <w:qFormat/>
    <w:uiPriority w:val="99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customStyle="1" w:styleId="28">
    <w:name w:val="Heading 1 Char"/>
    <w:basedOn w:val="8"/>
    <w:link w:val="2"/>
    <w:qFormat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  <w:lang w:val="uk-UA" w:eastAsia="uk-UA"/>
    </w:rPr>
  </w:style>
  <w:style w:type="character" w:customStyle="1" w:styleId="29">
    <w:name w:val="Heading 2 Char"/>
    <w:basedOn w:val="8"/>
    <w:link w:val="3"/>
    <w:qFormat/>
    <w:uiPriority w:val="9"/>
    <w:rPr>
      <w:rFonts w:asciiTheme="majorHAnsi" w:hAnsiTheme="majorHAnsi" w:eastAsiaTheme="majorEastAsia" w:cstheme="majorBidi"/>
      <w:color w:val="376092" w:themeColor="accent1" w:themeShade="BF"/>
      <w:sz w:val="26"/>
      <w:szCs w:val="26"/>
      <w:lang w:val="uk-UA" w:eastAsia="uk-U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numbering" Target="numbering.xml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43</TotalTime>
  <ScaleCrop>false</ScaleCrop>
  <LinksUpToDate>false</LinksUpToDate>
  <Application>WPS Office_11.2.0.11225_F1E327BC-269C-435d-A152-05C5408002CA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  <cp:lastModifiedBy>Анна Савчук</cp:lastModifiedBy>
  <dcterms:modified xsi:type="dcterms:W3CDTF">2023-11-16T14:09:02Z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18AD5A7E923E418B8DB592D17DCD09C4</vt:lpwstr>
  </property>
</Properties>
</file>