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E3" w:rsidRDefault="00517632" w:rsidP="00517632">
      <w:pPr>
        <w:pStyle w:val="Pealkiri"/>
        <w:jc w:val="center"/>
        <w:rPr>
          <w:shd w:val="clear" w:color="auto" w:fill="F7F7FA"/>
        </w:rPr>
      </w:pPr>
      <w:r>
        <w:rPr>
          <w:shd w:val="clear" w:color="auto" w:fill="F7F7FA"/>
        </w:rPr>
        <w:t>Hello App</w:t>
      </w:r>
    </w:p>
    <w:p w:rsidR="00517632" w:rsidRDefault="00517632">
      <w:pPr>
        <w:rPr>
          <w:rFonts w:ascii="Helvetica" w:hAnsi="Helvetica" w:cs="Helvetica"/>
          <w:color w:val="000000"/>
          <w:shd w:val="clear" w:color="auto" w:fill="F7F7FA"/>
        </w:rPr>
      </w:pPr>
    </w:p>
    <w:p w:rsidR="0034719D" w:rsidRDefault="004C5BE3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Entity Framework представляет ORM-технологию (object-relational mapping - отображения данных на реальные объекты) от компании Microsoft для доступа к данным. Entity Framework Core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 работаем с объектами.</w:t>
      </w:r>
    </w:p>
    <w:p w:rsidR="00517632" w:rsidRDefault="00B802AE">
      <w:r w:rsidRPr="00B802AE">
        <w:t>https://metanit.com/sharp/efcore/1.5.php</w:t>
      </w:r>
      <w:bookmarkStart w:id="0" w:name="_GoBack"/>
      <w:bookmarkEnd w:id="0"/>
    </w:p>
    <w:p w:rsidR="00517632" w:rsidRDefault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lang w:val="ru-RU"/>
        </w:rPr>
        <w:t xml:space="preserve">Итак, </w:t>
      </w:r>
      <w:r>
        <w:rPr>
          <w:rFonts w:ascii="Helvetica" w:hAnsi="Helvetica" w:cs="Helvetica"/>
          <w:color w:val="000000"/>
          <w:shd w:val="clear" w:color="auto" w:fill="F7F7FA"/>
        </w:rPr>
        <w:t xml:space="preserve">нам надо определить модель, которая будет описывать данные. Пусть наше приложение будет посвящено работе с пользователями. Поэтому добавим в проект новый класс </w:t>
      </w:r>
      <w:r w:rsidRPr="00517632">
        <w:rPr>
          <w:rFonts w:ascii="Helvetica" w:hAnsi="Helvetica" w:cs="Helvetica"/>
          <w:b/>
          <w:i/>
          <w:color w:val="000000"/>
          <w:shd w:val="clear" w:color="auto" w:fill="F7F7FA"/>
        </w:rPr>
        <w:t>User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9F57EF" w:rsidRDefault="009F57EF">
      <w:pPr>
        <w:rPr>
          <w:rFonts w:ascii="Helvetica" w:hAnsi="Helvetica" w:cs="Helvetica"/>
          <w:color w:val="000000"/>
          <w:shd w:val="clear" w:color="auto" w:fill="F7F7FA"/>
        </w:rPr>
      </w:pPr>
    </w:p>
    <w:p w:rsidR="009F57EF" w:rsidRPr="009F57EF" w:rsidRDefault="009F57EF">
      <w:pPr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</w:pP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ru-RU"/>
        </w:rPr>
        <w:t>Код</w:t>
      </w: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  <w:t xml:space="preserve"> </w:t>
      </w: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ru-RU"/>
        </w:rPr>
        <w:t>и обьяснение: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7E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57EF" w:rsidRDefault="009F57EF" w:rsidP="00517632">
      <w:pPr>
        <w:rPr>
          <w:lang w:val="ru-RU"/>
        </w:rPr>
      </w:pPr>
    </w:p>
    <w:p w:rsidR="009F57EF" w:rsidRDefault="009F57EF" w:rsidP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Это обычный класс, который содержит несколько свойств. Каждое свойство будет сопоставляться с отдельным столбцом в таблице из бд.</w:t>
      </w:r>
    </w:p>
    <w:p w:rsidR="009F57EF" w:rsidRDefault="009F57EF" w:rsidP="00517632">
      <w:pPr>
        <w:rPr>
          <w:lang w:val="ru-RU"/>
        </w:rPr>
      </w:pPr>
    </w:p>
    <w:p w:rsidR="007E579F" w:rsidRPr="007E579F" w:rsidRDefault="007E579F" w:rsidP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Взаимодействие с базой данных в Entity Framework Core происходит посредством специального класса - контекста данных. Поэтому добавим в наш проект новый класс, который назовем ApplicationContext и который будет иметь следующий код: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 </w:t>
      </w:r>
      <w:r>
        <w:rPr>
          <w:rFonts w:ascii="Cascadia Mono" w:hAnsi="Cascadia Mono" w:cs="Cascadia Mono"/>
          <w:color w:val="008000"/>
          <w:sz w:val="19"/>
          <w:szCs w:val="19"/>
        </w:rPr>
        <w:t>// DbContext: определяет контекст данных, используемый для взаимодействия с базой данных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=&gt; Set&lt;User&gt;(); </w:t>
      </w:r>
      <w:r>
        <w:rPr>
          <w:rFonts w:ascii="Cascadia Mono" w:hAnsi="Cascadia Mono" w:cs="Cascadia Mono"/>
          <w:color w:val="008000"/>
          <w:sz w:val="19"/>
          <w:szCs w:val="19"/>
        </w:rPr>
        <w:t>// DbSet/DbSet&lt;TEntity&gt;: представляет набор объектов, которые хранятся в базе данных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 =&gt; Database.EnsureCreated();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 </w:t>
      </w:r>
      <w:r>
        <w:rPr>
          <w:rFonts w:ascii="Cascadia Mono" w:hAnsi="Cascadia Mono" w:cs="Cascadia Mono"/>
          <w:color w:val="008000"/>
          <w:sz w:val="19"/>
          <w:szCs w:val="19"/>
        </w:rPr>
        <w:t>// DbContextOptionsBuilder: устанавливает параметры подключения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>Теперь определим сам код программы, который будет взаимодействовать с созданной БД. Для этого изменим файл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r>
        <w:rPr>
          <w:rFonts w:ascii="Helvetica" w:hAnsi="Helvetica" w:cs="Helvetica"/>
          <w:color w:val="000000"/>
          <w:shd w:val="clear" w:color="auto" w:fill="F7F7FA"/>
        </w:rPr>
        <w:t> следующим образом: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объекта User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33, Gender =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26, Gender =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их в бд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db.Users.Add(alice);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"Elements were successfuly saved"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"Elements list:"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{u.Gender}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579F" w:rsidRP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E579F" w:rsidRPr="007E5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93C" w:rsidRDefault="00A2593C" w:rsidP="007E579F">
      <w:pPr>
        <w:spacing w:after="0" w:line="240" w:lineRule="auto"/>
      </w:pPr>
      <w:r>
        <w:separator/>
      </w:r>
    </w:p>
  </w:endnote>
  <w:endnote w:type="continuationSeparator" w:id="0">
    <w:p w:rsidR="00A2593C" w:rsidRDefault="00A2593C" w:rsidP="007E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93C" w:rsidRDefault="00A2593C" w:rsidP="007E579F">
      <w:pPr>
        <w:spacing w:after="0" w:line="240" w:lineRule="auto"/>
      </w:pPr>
      <w:r>
        <w:separator/>
      </w:r>
    </w:p>
  </w:footnote>
  <w:footnote w:type="continuationSeparator" w:id="0">
    <w:p w:rsidR="00A2593C" w:rsidRDefault="00A2593C" w:rsidP="007E5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E3"/>
    <w:rsid w:val="0034719D"/>
    <w:rsid w:val="004C5BE3"/>
    <w:rsid w:val="00517632"/>
    <w:rsid w:val="007E579F"/>
    <w:rsid w:val="009F57EF"/>
    <w:rsid w:val="00A2593C"/>
    <w:rsid w:val="00B802AE"/>
    <w:rsid w:val="00F7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BDAC1-32C6-4C3D-98BD-E1250190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517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51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s">
    <w:name w:val="header"/>
    <w:basedOn w:val="Normaallaad"/>
    <w:link w:val="PisMrk"/>
    <w:uiPriority w:val="99"/>
    <w:unhideWhenUsed/>
    <w:rsid w:val="007E5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7E579F"/>
  </w:style>
  <w:style w:type="paragraph" w:styleId="Jalus">
    <w:name w:val="footer"/>
    <w:basedOn w:val="Normaallaad"/>
    <w:link w:val="JalusMrk"/>
    <w:uiPriority w:val="99"/>
    <w:unhideWhenUsed/>
    <w:rsid w:val="007E5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7E579F"/>
  </w:style>
  <w:style w:type="character" w:customStyle="1" w:styleId="b">
    <w:name w:val="b"/>
    <w:basedOn w:val="Liguvaikefont"/>
    <w:rsid w:val="007E5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397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2022-09-16T05:44:00Z</dcterms:created>
  <dcterms:modified xsi:type="dcterms:W3CDTF">2022-09-16T08:42:00Z</dcterms:modified>
</cp:coreProperties>
</file>