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высшего образования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Вятский государственный университет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Колледж ВятГУ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ОТЧЁТ ПО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ПРРАКТИЧЕСКРОЙ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4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ПО ДИСЦИПЛИНЕ УП.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05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УЧЕБНАЯ ПРАКТИКА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 студент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учебной группы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ИСПк-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205-52-00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Трегубов Артём Игоревич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Жукова Мария 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Николаевна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Киров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 работы - определение языка програмирования, установка и настрройка необходимых програм для успешного создания програмного продукта.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програмирования- Пайтон.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скача Пайтон по этой ссылке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https://www.python.org/downloads/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МФА: 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ʌɪ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θ(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)n];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русском языке встречаются названия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или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йтон[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высокоуровневый язык программирования общего назначения с динамической строгой типизацией и автоматическим управлением памятью[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Язык является полностью объектно-ориентированным в том плане, что всё является объектами[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Необычной особенностью языка является выделение блоков кода отступами[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Синтаксис ядра языка минималистичен, за счёт чего на практике редко возникает необходимость обращаться к документации[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Сам же язык известен как интерпретируемый и используется в том числе для написания скриптов[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является мультипарадигменным языком программирования, поддерживающим императивное, процедурное, структурное, объектно-ориентированное 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метапрограммирование[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функциональное 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и асинхронное 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Задачи обобщённого программирования решаются за счёт динамической типизации[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Аспектно-ориентированное программирование частично поддерживается через декораторы[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более полноценная поддержка обеспечивается дополнительными фреймворками[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Такие методики как контрактное и логическое программирование можно реализовать с помощью библиотек или расширений[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Основные архитектурные черты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динамическая типизация, автоматическое управление памятью[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полная интроспекция, механизм обработки исключений, поддержка многопоточных вычислений с глобальной блокировкой интерпретатора (GIL)[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высокоуровневые структуры данных. Поддерживается разбиение программ на модули, которые, в свою очередь, могут объединяться в пакеты[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Эталонной реализацией Python является интерпретатор CPython, который поддерживает большинство активно используемых платформ[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являющийся стандартом де-факто языка[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Он распространяется под свободной лицензией Python Software Foundation License, позволяющей использовать его без ограничений в любых приложениях, включая проприетарные[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CPython компилирует исходные тексты в высокоуровневый байт-код, который исполняется в стековой виртуальной машине[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К другим трём основным реализациям языка относятся Jython (для JVM), IronPython (для CLR/.NET) и PyPy[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PyPy написан на подмножестве языка Python (RPython) и разрабатывался как альтернатива CPython с целью повышения скорости исполнения программ, в том числе за счёт использования JIT-компиляции[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Поддержка версии 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закончилась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году[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На текущий момент активно развивается версия языка 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Разработка языка ведётся через предложения по расширению языка PEP (англ. Python Enhancement Proposal), в которых описываются нововведения, делаются корректировки согласно обратной связи от сообщества и документируются итоговые решения[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Стандартная библиотека включает большой набор полезных переносимых функций, начиная с возможностей для работы с текстом и заканчивая средствами для написания сетевых приложений. Дополнительные возможности, такие как математическое моделирование, работа с оборудованием, написание веб-приложений или разработка игр, могут реализовываться посредством обширного количества сторонних библиотек, а также интеграцией библиотек, написанных на Си или C++, при этом и сам интерпретатор Python может интегрироваться в проекты, написанные на этих языках[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Существует и специализированный репозиторий программного обеспечения, написанного на Python,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PyPI[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Данный репозиторий предоставляет средства для простой установки пакетов в операционную систему и стал стандартом де-факто для Python[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По состоянию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 в нём содержалось более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175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тысяч пакетов[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стал одним из самых популярных языков, он используется в анализе данных, машинном обучении, DevOps и веб-разработке, а также в других сферах, включая разработку игр. За счёт читабельности, простого синтаксиса и отсутствия необходимости в компиляции язык хорошо подходит для обучения программированию, позволяя концентрироваться на изучении алгоритмов, концептов и парадигм. Отладка же и экспериментирование в значительной степени облегчаются тем фактом, что язык является интерпретируемым[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Применяется язык многими крупными компаниями, такими как Google или Facebook[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выбрал этот язык, потому что он более удобный, бесплатный я устоновил его из интернета.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Среда прогпрамирования PyCharm.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скачал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этой ссылке.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кроссплатформенная интегрированная среда разработки для языка программирования Python, разработанная компанией JetBrains[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на основе IntelliJ IDEA. Предоставляет пользователю комплекс средств для написания кода и визуальный отладчик.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Продукт доступен в двух версиях: PyCharm Community Edition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бесплатная версия, находится под лицензией Apache License, и PyCharm Professional Edition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расширенная версия продукта, обладающая дополнительной функциональностью, является проприетарным ПО[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Возможности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Отладка кода при помощи PyDev;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Рефакторинг кода;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Поддержка Git, SVN, Mercurial и других систем контроля версиями;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Автодополнение кода.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Плагины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Пользователи могут сами писать свои плагины, тем самым расширять возможности PyCharm. Некоторые плагины из других JetBrains IDE могут работать с PyCharm. Существует более тысячи плагинов, совместимых с PyCharm.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Лицензирование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Professional Edition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имеет несколько вариантов лицензий, которые отличаются функциональностью, стоимостью и условиями использования, а также является бесплатным для образовательных учреждений и проектов с открытым исходным кодом.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Существует также бесплатная версия Community Edition, обладающая усеченным набором возможностей[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Распространяется под лицензией Apache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При этом PyCharm Community Edition можно использовать для создания проприетарного ПО, в частности коммерческого[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История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 выпущен на рынок интегрированных сред разработки для создания конкуренции с PyDev (однако, на данный момент PyCharm использует PyDev для отладки кода) и более распространённой среды разработки Komodo IDE. Бета-версия была выпущена в июле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года, версия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была выпущена тремя месяцами позже.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Версия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вышла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декабря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Версия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была выпущена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сентября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Community Edition,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бесплатная версия с открытым исходным кодом, была опубликована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октября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марте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 JetBrains перешла на подписную модель лицензирования, а вместе с этим изменилась и нумерация версий. Теперь номер версии выглядит как YYYY.R, где YYYY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 выпуска, а 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выпуск в течение этого года[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установил эту среду програмирования из бесплатных сайтов сети интернет, эту среду я выбрал потому, что она наиболее удобная.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05" w:dyaOrig="5041">
          <v:rect xmlns:o="urn:schemas-microsoft-com:office:office" xmlns:v="urn:schemas-microsoft-com:vml" id="rectole0000000000" style="width:430.250000pt;height:252.0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05" w:dyaOrig="5750">
          <v:rect xmlns:o="urn:schemas-microsoft-com:office:office" xmlns:v="urn:schemas-microsoft-com:vml" id="rectole0000000001" style="width:430.250000pt;height:287.5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05" w:dyaOrig="4839">
          <v:rect xmlns:o="urn:schemas-microsoft-com:office:office" xmlns:v="urn:schemas-microsoft-com:vml" id="rectole0000000002" style="width:430.250000pt;height:241.9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05" w:dyaOrig="4616">
          <v:rect xmlns:o="urn:schemas-microsoft-com:office:office" xmlns:v="urn:schemas-microsoft-com:vml" id="rectole0000000003" style="width:430.250000pt;height:230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Вывод- я определил языка програмирования, установил и настрроил необходимые програмы для успешного создания програмного продукта, я выбрал язык пайтон так как-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Плюсы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Хорошо подходит для новичков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Простой минималистичный синтаксис: код легко писать, читать и поддерживать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Большая стандартная библиотека и много дополнительных библиотек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Большой выбор фреймворков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Поддерживает объектно-ориентированное программирование и другие парадигмы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Кроссплатформенность и поддержка почти всех современных систем.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выбрал Pyhcamp так как-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Плюсы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 интегрировать с VCS и инструментами баз данных; удалёнными интерпретаторами, SSH-клиентами, Vagrant и Docker, Oracle, PostgreSQL, MySQL и SQL Server. Также он поддерживает IPython Notebook, Anaconda, и так далее. Плюсы: возможность просмотра всего исходного кода одним щелчком мыши; множество плагинов; прост в использовании; отличная поддержка сообщества; простая установка.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найдено на tproger.ru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Минусы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Подсвечивает синтаксис. Находит ошибки и помогает их исправить. Автоматически дополняет код по ходу его написания. Поддерживает популярные сочетания клавиш. Из минусов отмечу отсутствие встроенного файлового менеджера. С большими проектами работать тяжко. Нет расширяемости за счет плагинов. Графический интерфейс выглядит уныло и его толком нельзя модифицировать.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Mode="External" Target="https://www.python.org/downloads/" Id="docRId0" Type="http://schemas.openxmlformats.org/officeDocument/2006/relationships/hyperlink" /><Relationship Target="styles.xml" Id="docRId10" Type="http://schemas.openxmlformats.org/officeDocument/2006/relationships/styles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media/image3.wmf" Id="docRId8" Type="http://schemas.openxmlformats.org/officeDocument/2006/relationships/image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Relationship Target="numbering.xml" Id="docRId9" Type="http://schemas.openxmlformats.org/officeDocument/2006/relationships/numbering" /></Relationships>
</file>