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2" w:type="dxa"/>
        <w:jc w:val="center"/>
        <w:tblLayout w:type="fixed"/>
        <w:tblLook w:val="0000" w:firstRow="0" w:lastRow="0" w:firstColumn="0" w:lastColumn="0" w:noHBand="0" w:noVBand="0"/>
      </w:tblPr>
      <w:tblGrid>
        <w:gridCol w:w="3248"/>
        <w:gridCol w:w="6744"/>
      </w:tblGrid>
      <w:tr w:rsidR="00A40D9B" w:rsidRPr="007262E4" w14:paraId="5ADCAD8C" w14:textId="77777777" w:rsidTr="00A40D9B">
        <w:trPr>
          <w:cantSplit/>
          <w:trHeight w:val="2063"/>
          <w:jc w:val="center"/>
        </w:trPr>
        <w:tc>
          <w:tcPr>
            <w:tcW w:w="3248" w:type="dxa"/>
            <w:vAlign w:val="center"/>
          </w:tcPr>
          <w:p w14:paraId="58E17344"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262E4">
              <w:rPr>
                <w:b/>
                <w:noProof/>
                <w:spacing w:val="20"/>
                <w:kern w:val="32"/>
                <w:sz w:val="27"/>
                <w:szCs w:val="27"/>
              </w:rPr>
              <w:drawing>
                <wp:inline distT="0" distB="0" distL="0" distR="0" wp14:anchorId="4FC4B84E" wp14:editId="48DF6639">
                  <wp:extent cx="1419225" cy="1524000"/>
                  <wp:effectExtent l="19050" t="0" r="9525" b="0"/>
                  <wp:docPr id="1001" name="Рисунок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5C0FEBEA"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262E4">
              <w:rPr>
                <w:b/>
                <w:spacing w:val="20"/>
                <w:kern w:val="32"/>
                <w:sz w:val="36"/>
                <w:szCs w:val="36"/>
              </w:rPr>
              <w:t>Северо-Западный НПЦ АрхиМет</w:t>
            </w:r>
          </w:p>
          <w:p w14:paraId="69DA65A5"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262E4">
              <w:rPr>
                <w:b/>
                <w:spacing w:val="20"/>
                <w:kern w:val="32"/>
                <w:szCs w:val="24"/>
              </w:rPr>
              <w:t>Общество с ограниченной ответственностью</w:t>
            </w:r>
          </w:p>
          <w:p w14:paraId="7A7A4B85" w14:textId="77777777" w:rsidR="00A40D9B" w:rsidRPr="007262E4" w:rsidRDefault="00A40D9B" w:rsidP="00A40D9B">
            <w:pPr>
              <w:ind w:firstLine="57"/>
              <w:jc w:val="right"/>
              <w:rPr>
                <w:szCs w:val="24"/>
              </w:rPr>
            </w:pPr>
            <w:r w:rsidRPr="007262E4">
              <w:rPr>
                <w:szCs w:val="24"/>
              </w:rPr>
              <w:t>ИНН 7816456217 КПП 780101001</w:t>
            </w:r>
          </w:p>
          <w:p w14:paraId="40B032B0" w14:textId="77777777" w:rsidR="00A40D9B" w:rsidRPr="007262E4" w:rsidRDefault="00A40D9B" w:rsidP="00A40D9B">
            <w:pPr>
              <w:ind w:firstLine="57"/>
              <w:jc w:val="right"/>
              <w:rPr>
                <w:szCs w:val="24"/>
              </w:rPr>
            </w:pPr>
            <w:r w:rsidRPr="007262E4">
              <w:rPr>
                <w:szCs w:val="24"/>
              </w:rPr>
              <w:t>Юр. Адрес: Санкт-Петербург, 5-я линия В.О., д.70</w:t>
            </w:r>
          </w:p>
          <w:p w14:paraId="42957011" w14:textId="77777777" w:rsidR="00A40D9B" w:rsidRPr="007262E4" w:rsidRDefault="00A40D9B" w:rsidP="00A40D9B">
            <w:pPr>
              <w:ind w:firstLine="57"/>
              <w:jc w:val="right"/>
              <w:rPr>
                <w:szCs w:val="24"/>
              </w:rPr>
            </w:pPr>
            <w:r w:rsidRPr="007262E4">
              <w:rPr>
                <w:szCs w:val="24"/>
              </w:rPr>
              <w:t>Тел.: (812)309-38-03</w:t>
            </w:r>
          </w:p>
          <w:p w14:paraId="79F905C1" w14:textId="77777777" w:rsidR="00A40D9B" w:rsidRPr="007262E4" w:rsidRDefault="00A40D9B" w:rsidP="00A40D9B">
            <w:pPr>
              <w:ind w:firstLine="0"/>
              <w:jc w:val="right"/>
              <w:rPr>
                <w:szCs w:val="24"/>
              </w:rPr>
            </w:pPr>
            <w:hyperlink r:id="rId9" w:history="1">
              <w:r w:rsidRPr="007262E4">
                <w:rPr>
                  <w:szCs w:val="24"/>
                </w:rPr>
                <w:t>www.archimet.ru</w:t>
              </w:r>
            </w:hyperlink>
          </w:p>
          <w:p w14:paraId="615EA530" w14:textId="77777777" w:rsidR="00A40D9B" w:rsidRPr="007262E4" w:rsidRDefault="00A40D9B" w:rsidP="00A40D9B">
            <w:pPr>
              <w:ind w:firstLine="57"/>
              <w:jc w:val="right"/>
              <w:rPr>
                <w:szCs w:val="24"/>
              </w:rPr>
            </w:pPr>
            <w:hyperlink r:id="rId10" w:history="1">
              <w:r w:rsidRPr="007262E4">
                <w:rPr>
                  <w:rStyle w:val="ab"/>
                  <w:color w:val="auto"/>
                  <w:szCs w:val="24"/>
                </w:rPr>
                <w:t>mail@archimet.ru</w:t>
              </w:r>
            </w:hyperlink>
          </w:p>
          <w:p w14:paraId="06F407D2" w14:textId="77777777" w:rsidR="00A40D9B" w:rsidRPr="007262E4" w:rsidRDefault="00A40D9B" w:rsidP="00A40D9B">
            <w:pPr>
              <w:ind w:firstLine="57"/>
              <w:jc w:val="right"/>
              <w:rPr>
                <w:b/>
                <w:spacing w:val="20"/>
                <w:kern w:val="32"/>
                <w:szCs w:val="24"/>
              </w:rPr>
            </w:pPr>
          </w:p>
        </w:tc>
      </w:tr>
      <w:tr w:rsidR="00A40D9B" w:rsidRPr="007262E4" w14:paraId="5475E036" w14:textId="77777777" w:rsidTr="00A40D9B">
        <w:trPr>
          <w:cantSplit/>
          <w:trHeight w:hRule="exact" w:val="106"/>
          <w:jc w:val="center"/>
        </w:trPr>
        <w:tc>
          <w:tcPr>
            <w:tcW w:w="9992" w:type="dxa"/>
            <w:gridSpan w:val="2"/>
          </w:tcPr>
          <w:p w14:paraId="5EFABEC8"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0D9B" w:rsidRPr="007262E4" w14:paraId="0746E655" w14:textId="77777777" w:rsidTr="00A40D9B">
        <w:trPr>
          <w:cantSplit/>
          <w:trHeight w:hRule="exact" w:val="545"/>
          <w:jc w:val="center"/>
        </w:trPr>
        <w:tc>
          <w:tcPr>
            <w:tcW w:w="9992" w:type="dxa"/>
            <w:gridSpan w:val="2"/>
          </w:tcPr>
          <w:p w14:paraId="4927647D"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A40D9B" w:rsidRPr="007262E4" w14:paraId="60BBCE63" w14:textId="77777777" w:rsidTr="00884766">
        <w:trPr>
          <w:cantSplit/>
          <w:trHeight w:val="2249"/>
          <w:jc w:val="center"/>
        </w:trPr>
        <w:tc>
          <w:tcPr>
            <w:tcW w:w="9992" w:type="dxa"/>
            <w:gridSpan w:val="2"/>
          </w:tcPr>
          <w:p w14:paraId="45FEF2F7" w14:textId="613E93DF" w:rsidR="007212CC" w:rsidRPr="00435469" w:rsidRDefault="00435469" w:rsidP="002F6835">
            <w:pPr>
              <w:spacing w:before="360"/>
              <w:ind w:left="67" w:firstLine="57"/>
              <w:jc w:val="center"/>
              <w:rPr>
                <w:sz w:val="36"/>
                <w:szCs w:val="36"/>
                <w:lang w:val="en-US"/>
              </w:rPr>
            </w:pPr>
            <w:r>
              <w:rPr>
                <w:b/>
                <w:bCs/>
                <w:sz w:val="32"/>
                <w:szCs w:val="36"/>
                <w:lang w:val="en-US"/>
              </w:rPr>
              <w:t>{{ project_name }}</w:t>
            </w:r>
          </w:p>
        </w:tc>
      </w:tr>
      <w:tr w:rsidR="00F05582" w:rsidRPr="007262E4" w14:paraId="5E90AC8E" w14:textId="77777777" w:rsidTr="00B750A8">
        <w:trPr>
          <w:cantSplit/>
          <w:trHeight w:val="561"/>
          <w:jc w:val="center"/>
        </w:trPr>
        <w:tc>
          <w:tcPr>
            <w:tcW w:w="9992" w:type="dxa"/>
            <w:gridSpan w:val="2"/>
          </w:tcPr>
          <w:p w14:paraId="1FE991F2" w14:textId="77777777" w:rsidR="00F05582" w:rsidRPr="00EC5B0B" w:rsidRDefault="00F05582" w:rsidP="00F05582">
            <w:pPr>
              <w:spacing w:before="120"/>
              <w:ind w:firstLine="57"/>
              <w:jc w:val="center"/>
              <w:rPr>
                <w:b/>
                <w:bCs/>
                <w:spacing w:val="20"/>
                <w:kern w:val="32"/>
                <w:sz w:val="27"/>
                <w:szCs w:val="27"/>
              </w:rPr>
            </w:pPr>
          </w:p>
        </w:tc>
      </w:tr>
      <w:tr w:rsidR="00F05582" w:rsidRPr="007262E4" w14:paraId="7790335F" w14:textId="77777777" w:rsidTr="00A40D9B">
        <w:trPr>
          <w:cantSplit/>
          <w:trHeight w:val="1094"/>
          <w:jc w:val="center"/>
        </w:trPr>
        <w:tc>
          <w:tcPr>
            <w:tcW w:w="9992" w:type="dxa"/>
            <w:gridSpan w:val="2"/>
          </w:tcPr>
          <w:p w14:paraId="6F38B3E7" w14:textId="77777777" w:rsidR="00F05582" w:rsidRPr="00435469" w:rsidRDefault="00655D1A" w:rsidP="00F05582">
            <w:pPr>
              <w:spacing w:before="360"/>
              <w:ind w:firstLine="57"/>
              <w:jc w:val="center"/>
              <w:rPr>
                <w:b/>
                <w:bCs/>
              </w:rPr>
            </w:pPr>
            <w:r w:rsidRPr="00435469">
              <w:rPr>
                <w:b/>
                <w:bCs/>
              </w:rPr>
              <w:t>Технологические и конструктивные решения объекта. Искусственные сооружения</w:t>
            </w:r>
          </w:p>
          <w:p w14:paraId="6D5A8978" w14:textId="77777777" w:rsidR="00F05582" w:rsidRPr="00435469" w:rsidRDefault="00F05582" w:rsidP="00F05582">
            <w:pPr>
              <w:spacing w:before="360"/>
              <w:ind w:firstLine="57"/>
              <w:jc w:val="center"/>
              <w:rPr>
                <w:b/>
                <w:bCs/>
              </w:rPr>
            </w:pPr>
          </w:p>
          <w:p w14:paraId="4558B7CE" w14:textId="77777777" w:rsidR="00243206" w:rsidRPr="00435469" w:rsidRDefault="00243206" w:rsidP="00F05582">
            <w:pPr>
              <w:spacing w:before="360"/>
              <w:ind w:firstLine="57"/>
              <w:jc w:val="center"/>
              <w:rPr>
                <w:b/>
                <w:bCs/>
                <w:spacing w:val="20"/>
                <w:kern w:val="32"/>
                <w:sz w:val="27"/>
                <w:szCs w:val="27"/>
              </w:rPr>
            </w:pPr>
          </w:p>
        </w:tc>
      </w:tr>
      <w:tr w:rsidR="00A40D9B" w:rsidRPr="007262E4" w14:paraId="622D314B" w14:textId="77777777" w:rsidTr="00A40D9B">
        <w:trPr>
          <w:cantSplit/>
          <w:trHeight w:val="1139"/>
          <w:jc w:val="center"/>
        </w:trPr>
        <w:tc>
          <w:tcPr>
            <w:tcW w:w="9992" w:type="dxa"/>
            <w:gridSpan w:val="2"/>
            <w:vAlign w:val="bottom"/>
          </w:tcPr>
          <w:p w14:paraId="720FC609" w14:textId="723D55AF" w:rsidR="00A40D9B" w:rsidRPr="00461889" w:rsidRDefault="00435469" w:rsidP="00074231">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lang w:val="en-US"/>
              </w:rPr>
            </w:pPr>
            <w:r>
              <w:rPr>
                <w:b/>
                <w:spacing w:val="20"/>
                <w:kern w:val="32"/>
                <w:sz w:val="40"/>
                <w:szCs w:val="40"/>
                <w:lang w:val="en-US"/>
              </w:rPr>
              <w:t>{{ project_code }}</w:t>
            </w:r>
            <w:r w:rsidR="00461889" w:rsidRPr="00461889">
              <w:rPr>
                <w:b/>
                <w:spacing w:val="20"/>
                <w:kern w:val="32"/>
                <w:sz w:val="40"/>
                <w:szCs w:val="40"/>
              </w:rPr>
              <w:t xml:space="preserve"> </w:t>
            </w:r>
            <w:r w:rsidR="00461889" w:rsidRPr="00461889">
              <w:rPr>
                <w:b/>
                <w:spacing w:val="20"/>
                <w:kern w:val="32"/>
                <w:sz w:val="40"/>
                <w:szCs w:val="40"/>
              </w:rPr>
              <w:t>КВП</w:t>
            </w:r>
          </w:p>
        </w:tc>
      </w:tr>
      <w:tr w:rsidR="00A40D9B" w:rsidRPr="007262E4" w14:paraId="0805701E" w14:textId="77777777" w:rsidTr="00B750A8">
        <w:trPr>
          <w:cantSplit/>
          <w:trHeight w:val="303"/>
          <w:jc w:val="center"/>
        </w:trPr>
        <w:tc>
          <w:tcPr>
            <w:tcW w:w="9992" w:type="dxa"/>
            <w:gridSpan w:val="2"/>
          </w:tcPr>
          <w:p w14:paraId="7AC8E4FB"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0D9B" w:rsidRPr="007262E4" w14:paraId="5C066234" w14:textId="77777777" w:rsidTr="00A40D9B">
        <w:trPr>
          <w:cantSplit/>
          <w:trHeight w:val="371"/>
          <w:jc w:val="center"/>
        </w:trPr>
        <w:tc>
          <w:tcPr>
            <w:tcW w:w="9992" w:type="dxa"/>
            <w:gridSpan w:val="2"/>
          </w:tcPr>
          <w:p w14:paraId="53AAD6FC" w14:textId="77777777" w:rsidR="007212CC" w:rsidRPr="007262E4" w:rsidRDefault="007212CC"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tc>
      </w:tr>
      <w:tr w:rsidR="00A40D9B" w:rsidRPr="007262E4" w14:paraId="3C6BDEFC" w14:textId="77777777" w:rsidTr="00B750A8">
        <w:trPr>
          <w:cantSplit/>
          <w:trHeight w:val="180"/>
          <w:jc w:val="center"/>
        </w:trPr>
        <w:tc>
          <w:tcPr>
            <w:tcW w:w="9992" w:type="dxa"/>
            <w:gridSpan w:val="2"/>
          </w:tcPr>
          <w:p w14:paraId="7BF24ADD" w14:textId="77777777" w:rsidR="00A40D9B" w:rsidRPr="007262E4"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p w14:paraId="192F08A8" w14:textId="77777777" w:rsidR="00296291" w:rsidRPr="007262E4" w:rsidRDefault="00296291" w:rsidP="00A40D9B">
            <w:pPr>
              <w:pStyle w:val="aff3"/>
              <w:pBdr>
                <w:top w:val="none" w:sz="0" w:space="0" w:color="auto"/>
                <w:left w:val="none" w:sz="0" w:space="0" w:color="auto"/>
                <w:bottom w:val="none" w:sz="0" w:space="0" w:color="auto"/>
                <w:right w:val="none" w:sz="0" w:space="0" w:color="auto"/>
              </w:pBdr>
              <w:shd w:val="clear" w:color="auto" w:fill="auto"/>
              <w:ind w:left="0" w:firstLine="0"/>
              <w:rPr>
                <w:rFonts w:ascii="Arial" w:hAnsi="Arial" w:cs="Arial"/>
                <w:spacing w:val="20"/>
                <w:kern w:val="32"/>
                <w:sz w:val="27"/>
                <w:szCs w:val="27"/>
              </w:rPr>
            </w:pPr>
          </w:p>
        </w:tc>
      </w:tr>
      <w:tr w:rsidR="00A40D9B" w:rsidRPr="007262E4" w14:paraId="25214B27" w14:textId="77777777" w:rsidTr="00B750A8">
        <w:trPr>
          <w:cantSplit/>
          <w:trHeight w:val="1064"/>
          <w:jc w:val="center"/>
        </w:trPr>
        <w:tc>
          <w:tcPr>
            <w:tcW w:w="9992" w:type="dxa"/>
            <w:gridSpan w:val="2"/>
          </w:tcPr>
          <w:p w14:paraId="11564E1B"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36FF0C25"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7181B2F7"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7BBB188"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1696755E" w14:textId="77777777" w:rsidR="009F2930" w:rsidRPr="007262E4" w:rsidRDefault="009F2930" w:rsidP="00A40D9B">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A40D9B" w:rsidRPr="007262E4" w14:paraId="625D29BB" w14:textId="77777777" w:rsidTr="00A40D9B">
        <w:trPr>
          <w:cantSplit/>
          <w:trHeight w:val="417"/>
          <w:jc w:val="center"/>
        </w:trPr>
        <w:tc>
          <w:tcPr>
            <w:tcW w:w="9992" w:type="dxa"/>
            <w:gridSpan w:val="2"/>
            <w:vAlign w:val="bottom"/>
          </w:tcPr>
          <w:p w14:paraId="094CCCE5" w14:textId="1FE13272" w:rsidR="00A40D9B" w:rsidRPr="00EC5B0B" w:rsidRDefault="00A40D9B" w:rsidP="00A40D9B">
            <w:pPr>
              <w:pStyle w:val="aff3"/>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7"/>
                <w:szCs w:val="27"/>
              </w:rPr>
            </w:pPr>
          </w:p>
        </w:tc>
      </w:tr>
    </w:tbl>
    <w:p w14:paraId="2B16E225" w14:textId="77777777" w:rsidR="00E92098" w:rsidRPr="00E92098" w:rsidRDefault="00E92098" w:rsidP="00E92098">
      <w:pPr>
        <w:rPr>
          <w:rFonts w:eastAsia="SimSun"/>
          <w:sz w:val="24"/>
          <w:szCs w:val="28"/>
        </w:rPr>
        <w:sectPr w:rsidR="00E92098" w:rsidRPr="00E92098" w:rsidSect="00A201ED">
          <w:footerReference w:type="default" r:id="rId11"/>
          <w:pgSz w:w="11906" w:h="16838" w:code="9"/>
          <w:pgMar w:top="567" w:right="567" w:bottom="964" w:left="1418" w:header="0" w:footer="99" w:gutter="0"/>
          <w:cols w:space="720"/>
          <w:docGrid w:linePitch="326"/>
        </w:sectPr>
      </w:pPr>
    </w:p>
    <w:tbl>
      <w:tblPr>
        <w:tblW w:w="9992" w:type="dxa"/>
        <w:jc w:val="center"/>
        <w:tblLayout w:type="fixed"/>
        <w:tblLook w:val="0000" w:firstRow="0" w:lastRow="0" w:firstColumn="0" w:lastColumn="0" w:noHBand="0" w:noVBand="0"/>
      </w:tblPr>
      <w:tblGrid>
        <w:gridCol w:w="3248"/>
        <w:gridCol w:w="6744"/>
      </w:tblGrid>
      <w:tr w:rsidR="00BD3E83" w:rsidRPr="007262E4" w14:paraId="54587F6F" w14:textId="77777777" w:rsidTr="00BD3E83">
        <w:trPr>
          <w:cantSplit/>
          <w:trHeight w:val="2063"/>
          <w:jc w:val="center"/>
        </w:trPr>
        <w:tc>
          <w:tcPr>
            <w:tcW w:w="3248" w:type="dxa"/>
            <w:vAlign w:val="center"/>
          </w:tcPr>
          <w:p w14:paraId="27EE7EE8"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7262E4">
              <w:rPr>
                <w:b/>
                <w:noProof/>
                <w:spacing w:val="20"/>
                <w:kern w:val="32"/>
                <w:sz w:val="27"/>
                <w:szCs w:val="27"/>
              </w:rPr>
              <w:lastRenderedPageBreak/>
              <w:drawing>
                <wp:inline distT="0" distB="0" distL="0" distR="0" wp14:anchorId="3D616309" wp14:editId="5C21314D">
                  <wp:extent cx="1419225" cy="1524000"/>
                  <wp:effectExtent l="19050" t="0" r="9525" b="0"/>
                  <wp:docPr id="1002"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03875F7B"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7262E4">
              <w:rPr>
                <w:b/>
                <w:spacing w:val="20"/>
                <w:kern w:val="32"/>
                <w:sz w:val="36"/>
                <w:szCs w:val="36"/>
              </w:rPr>
              <w:t>Северо-Западный НПЦ АрхиМет</w:t>
            </w:r>
          </w:p>
          <w:p w14:paraId="7B6692F3"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7262E4">
              <w:rPr>
                <w:b/>
                <w:spacing w:val="20"/>
                <w:kern w:val="32"/>
                <w:szCs w:val="24"/>
              </w:rPr>
              <w:t>Общество с ограниченной ответственностью</w:t>
            </w:r>
          </w:p>
          <w:p w14:paraId="292066FF" w14:textId="77777777" w:rsidR="00BD3E83" w:rsidRPr="007262E4" w:rsidRDefault="00BD3E83" w:rsidP="00BD3E83">
            <w:pPr>
              <w:ind w:firstLine="57"/>
              <w:jc w:val="right"/>
              <w:rPr>
                <w:szCs w:val="24"/>
              </w:rPr>
            </w:pPr>
            <w:r w:rsidRPr="007262E4">
              <w:rPr>
                <w:szCs w:val="24"/>
              </w:rPr>
              <w:t>ИНН 7816456217 КПП 780101001</w:t>
            </w:r>
          </w:p>
          <w:p w14:paraId="5B1BFBB5" w14:textId="77777777" w:rsidR="00BD3E83" w:rsidRPr="007262E4" w:rsidRDefault="00BD3E83" w:rsidP="00BD3E83">
            <w:pPr>
              <w:ind w:firstLine="57"/>
              <w:jc w:val="right"/>
              <w:rPr>
                <w:szCs w:val="24"/>
              </w:rPr>
            </w:pPr>
            <w:r w:rsidRPr="007262E4">
              <w:rPr>
                <w:szCs w:val="24"/>
              </w:rPr>
              <w:t>Юр. Адрес: Санкт-Петербург, 5-я линия В.О., д.70</w:t>
            </w:r>
          </w:p>
          <w:p w14:paraId="5B943BFF" w14:textId="77777777" w:rsidR="00BD3E83" w:rsidRPr="007262E4" w:rsidRDefault="00BD3E83" w:rsidP="00BD3E83">
            <w:pPr>
              <w:ind w:firstLine="57"/>
              <w:jc w:val="right"/>
              <w:rPr>
                <w:szCs w:val="24"/>
              </w:rPr>
            </w:pPr>
            <w:r w:rsidRPr="007262E4">
              <w:rPr>
                <w:szCs w:val="24"/>
              </w:rPr>
              <w:t>Тел.: (812)309-38-03</w:t>
            </w:r>
          </w:p>
          <w:p w14:paraId="60CE9F65" w14:textId="77777777" w:rsidR="00BD3E83" w:rsidRPr="007262E4" w:rsidRDefault="00BD3E83" w:rsidP="00BD3E83">
            <w:pPr>
              <w:ind w:firstLine="0"/>
              <w:jc w:val="right"/>
              <w:rPr>
                <w:szCs w:val="24"/>
              </w:rPr>
            </w:pPr>
            <w:hyperlink r:id="rId12" w:history="1">
              <w:r w:rsidRPr="007262E4">
                <w:rPr>
                  <w:szCs w:val="24"/>
                </w:rPr>
                <w:t>www.archimet.ru</w:t>
              </w:r>
            </w:hyperlink>
          </w:p>
          <w:p w14:paraId="71C5C5E6" w14:textId="77777777" w:rsidR="00BD3E83" w:rsidRPr="007262E4" w:rsidRDefault="00BD3E83" w:rsidP="00BD3E83">
            <w:pPr>
              <w:ind w:firstLine="57"/>
              <w:jc w:val="right"/>
              <w:rPr>
                <w:szCs w:val="24"/>
              </w:rPr>
            </w:pPr>
            <w:hyperlink r:id="rId13" w:history="1">
              <w:r w:rsidRPr="007262E4">
                <w:rPr>
                  <w:rStyle w:val="ab"/>
                  <w:color w:val="auto"/>
                  <w:szCs w:val="24"/>
                </w:rPr>
                <w:t>mail@archimet.ru</w:t>
              </w:r>
            </w:hyperlink>
          </w:p>
          <w:p w14:paraId="4B45EB16" w14:textId="77777777" w:rsidR="00BD3E83" w:rsidRPr="007262E4" w:rsidRDefault="00BD3E83" w:rsidP="00BD3E83">
            <w:pPr>
              <w:ind w:firstLine="57"/>
              <w:jc w:val="right"/>
              <w:rPr>
                <w:b/>
                <w:spacing w:val="20"/>
                <w:kern w:val="32"/>
                <w:szCs w:val="24"/>
              </w:rPr>
            </w:pPr>
          </w:p>
        </w:tc>
      </w:tr>
      <w:tr w:rsidR="00BD3E83" w:rsidRPr="007262E4" w14:paraId="298350FC" w14:textId="77777777" w:rsidTr="00BD3E83">
        <w:trPr>
          <w:cantSplit/>
          <w:trHeight w:hRule="exact" w:val="106"/>
          <w:jc w:val="center"/>
        </w:trPr>
        <w:tc>
          <w:tcPr>
            <w:tcW w:w="9992" w:type="dxa"/>
            <w:gridSpan w:val="2"/>
          </w:tcPr>
          <w:p w14:paraId="621DBA5C"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BD3E83" w:rsidRPr="007262E4" w14:paraId="39EDE106" w14:textId="77777777" w:rsidTr="00BD3E83">
        <w:trPr>
          <w:cantSplit/>
          <w:trHeight w:hRule="exact" w:val="545"/>
          <w:jc w:val="center"/>
        </w:trPr>
        <w:tc>
          <w:tcPr>
            <w:tcW w:w="9992" w:type="dxa"/>
            <w:gridSpan w:val="2"/>
          </w:tcPr>
          <w:p w14:paraId="2DC6AD2A"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BD3E83" w:rsidRPr="007262E4" w14:paraId="753805EC" w14:textId="77777777" w:rsidTr="00BD3E83">
        <w:trPr>
          <w:cantSplit/>
          <w:trHeight w:val="2249"/>
          <w:jc w:val="center"/>
        </w:trPr>
        <w:tc>
          <w:tcPr>
            <w:tcW w:w="9992" w:type="dxa"/>
            <w:gridSpan w:val="2"/>
          </w:tcPr>
          <w:p w14:paraId="75DE88EE" w14:textId="325F40B0" w:rsidR="00BD3E83" w:rsidRPr="00435469" w:rsidRDefault="00435469" w:rsidP="00BD3E83">
            <w:pPr>
              <w:spacing w:before="360"/>
              <w:ind w:left="67" w:firstLine="57"/>
              <w:jc w:val="center"/>
              <w:rPr>
                <w:sz w:val="36"/>
                <w:szCs w:val="36"/>
                <w:highlight w:val="green"/>
                <w:lang w:val="en-US"/>
              </w:rPr>
            </w:pPr>
            <w:r w:rsidRPr="00435469">
              <w:rPr>
                <w:b/>
                <w:bCs/>
                <w:sz w:val="32"/>
                <w:szCs w:val="36"/>
                <w:lang w:val="en-US"/>
              </w:rPr>
              <w:t>{{ project_name }}</w:t>
            </w:r>
          </w:p>
        </w:tc>
      </w:tr>
      <w:tr w:rsidR="00F05582" w:rsidRPr="007262E4" w14:paraId="48B944E2" w14:textId="77777777" w:rsidTr="00435469">
        <w:trPr>
          <w:cantSplit/>
          <w:trHeight w:val="561"/>
          <w:jc w:val="center"/>
        </w:trPr>
        <w:tc>
          <w:tcPr>
            <w:tcW w:w="9992" w:type="dxa"/>
            <w:gridSpan w:val="2"/>
            <w:shd w:val="clear" w:color="auto" w:fill="auto"/>
          </w:tcPr>
          <w:p w14:paraId="01482B7E" w14:textId="77777777" w:rsidR="00F05582" w:rsidRPr="00E92098" w:rsidRDefault="00E91B71" w:rsidP="00F05582">
            <w:pPr>
              <w:spacing w:before="120"/>
              <w:ind w:firstLine="57"/>
              <w:jc w:val="center"/>
              <w:rPr>
                <w:b/>
                <w:bCs/>
                <w:spacing w:val="20"/>
                <w:kern w:val="32"/>
                <w:sz w:val="27"/>
                <w:szCs w:val="27"/>
                <w:highlight w:val="green"/>
              </w:rPr>
            </w:pPr>
            <w:r w:rsidRPr="00435469">
              <w:rPr>
                <w:b/>
                <w:bCs/>
                <w:spacing w:val="20"/>
                <w:kern w:val="32"/>
                <w:sz w:val="27"/>
                <w:szCs w:val="27"/>
              </w:rPr>
              <w:t>Том.1</w:t>
            </w:r>
          </w:p>
        </w:tc>
      </w:tr>
      <w:tr w:rsidR="00F05582" w:rsidRPr="007262E4" w14:paraId="37FA4882" w14:textId="77777777" w:rsidTr="00BD3E83">
        <w:trPr>
          <w:cantSplit/>
          <w:trHeight w:val="1094"/>
          <w:jc w:val="center"/>
        </w:trPr>
        <w:tc>
          <w:tcPr>
            <w:tcW w:w="9992" w:type="dxa"/>
            <w:gridSpan w:val="2"/>
          </w:tcPr>
          <w:p w14:paraId="06947037" w14:textId="77777777" w:rsidR="00655D1A" w:rsidRPr="00435469" w:rsidRDefault="00655D1A" w:rsidP="00655D1A">
            <w:pPr>
              <w:spacing w:before="360"/>
              <w:ind w:firstLine="57"/>
              <w:jc w:val="center"/>
              <w:rPr>
                <w:b/>
                <w:bCs/>
              </w:rPr>
            </w:pPr>
            <w:r w:rsidRPr="00435469">
              <w:rPr>
                <w:b/>
                <w:bCs/>
              </w:rPr>
              <w:t>Технологические и конструктивные решения объекта. Искусственные сооружения</w:t>
            </w:r>
          </w:p>
          <w:p w14:paraId="173CCDE1" w14:textId="77777777" w:rsidR="00243206" w:rsidRPr="00E92098" w:rsidRDefault="00243206" w:rsidP="00935E99">
            <w:pPr>
              <w:spacing w:before="360"/>
              <w:ind w:firstLine="0"/>
              <w:rPr>
                <w:b/>
                <w:bCs/>
                <w:highlight w:val="green"/>
              </w:rPr>
            </w:pPr>
          </w:p>
          <w:p w14:paraId="531DC423" w14:textId="77777777" w:rsidR="00935E99" w:rsidRPr="00E92098" w:rsidRDefault="00935E99" w:rsidP="00935E99">
            <w:pPr>
              <w:spacing w:before="360"/>
              <w:ind w:firstLine="0"/>
              <w:rPr>
                <w:b/>
                <w:bCs/>
                <w:spacing w:val="20"/>
                <w:kern w:val="32"/>
                <w:sz w:val="27"/>
                <w:szCs w:val="27"/>
                <w:highlight w:val="green"/>
              </w:rPr>
            </w:pPr>
          </w:p>
        </w:tc>
      </w:tr>
      <w:tr w:rsidR="00F05582" w:rsidRPr="007262E4" w14:paraId="34F72845" w14:textId="77777777" w:rsidTr="00BD3E83">
        <w:trPr>
          <w:cantSplit/>
          <w:trHeight w:val="1139"/>
          <w:jc w:val="center"/>
        </w:trPr>
        <w:tc>
          <w:tcPr>
            <w:tcW w:w="9992" w:type="dxa"/>
            <w:gridSpan w:val="2"/>
            <w:vAlign w:val="bottom"/>
          </w:tcPr>
          <w:p w14:paraId="17BC7C3F" w14:textId="5053FC32" w:rsidR="00F05582" w:rsidRPr="00E92098" w:rsidRDefault="00435469" w:rsidP="00F05582">
            <w:pPr>
              <w:pStyle w:val="aff3"/>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highlight w:val="green"/>
              </w:rPr>
            </w:pPr>
            <w:r w:rsidRPr="00435469">
              <w:rPr>
                <w:b/>
                <w:spacing w:val="20"/>
                <w:kern w:val="32"/>
                <w:sz w:val="40"/>
                <w:szCs w:val="40"/>
                <w:lang w:val="en-US"/>
              </w:rPr>
              <w:t>{{ project_</w:t>
            </w:r>
            <w:r w:rsidRPr="00461889">
              <w:rPr>
                <w:b/>
                <w:spacing w:val="20"/>
                <w:kern w:val="32"/>
                <w:sz w:val="40"/>
                <w:szCs w:val="40"/>
                <w:lang w:val="en-US"/>
              </w:rPr>
              <w:t>code }}</w:t>
            </w:r>
            <w:r w:rsidR="00461889" w:rsidRPr="00461889">
              <w:rPr>
                <w:b/>
                <w:spacing w:val="20"/>
                <w:kern w:val="32"/>
                <w:sz w:val="40"/>
                <w:szCs w:val="40"/>
              </w:rPr>
              <w:t xml:space="preserve"> </w:t>
            </w:r>
            <w:r w:rsidR="00461889" w:rsidRPr="00461889">
              <w:rPr>
                <w:b/>
                <w:spacing w:val="20"/>
                <w:kern w:val="32"/>
                <w:sz w:val="40"/>
                <w:szCs w:val="40"/>
              </w:rPr>
              <w:t>КВП-ТКР</w:t>
            </w:r>
          </w:p>
        </w:tc>
      </w:tr>
      <w:tr w:rsidR="00BD3E83" w:rsidRPr="007262E4" w14:paraId="5EC9CD35" w14:textId="77777777" w:rsidTr="00BD3E83">
        <w:trPr>
          <w:cantSplit/>
          <w:trHeight w:val="303"/>
          <w:jc w:val="center"/>
        </w:trPr>
        <w:tc>
          <w:tcPr>
            <w:tcW w:w="9992" w:type="dxa"/>
            <w:gridSpan w:val="2"/>
          </w:tcPr>
          <w:p w14:paraId="08D0BF6E" w14:textId="77777777" w:rsidR="00BD3E83" w:rsidRPr="007262E4"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513EFF84"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78DD59C5"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BD3E83" w:rsidRPr="007262E4" w14:paraId="630CA414" w14:textId="77777777" w:rsidTr="00BD3E83">
        <w:trPr>
          <w:cantSplit/>
          <w:trHeight w:val="371"/>
          <w:jc w:val="center"/>
        </w:trPr>
        <w:tc>
          <w:tcPr>
            <w:tcW w:w="9992" w:type="dxa"/>
            <w:gridSpan w:val="2"/>
          </w:tcPr>
          <w:p w14:paraId="7ED240CB" w14:textId="77777777" w:rsidR="00BD3E83" w:rsidRPr="007262E4" w:rsidRDefault="005532DD" w:rsidP="00EC5B0B">
            <w:pPr>
              <w:rPr>
                <w:rFonts w:ascii="Arial" w:hAnsi="Arial" w:cs="Arial"/>
                <w:spacing w:val="20"/>
                <w:kern w:val="32"/>
                <w:sz w:val="27"/>
                <w:szCs w:val="27"/>
              </w:rPr>
            </w:pPr>
            <w:r w:rsidRPr="00EC5B0B">
              <w:rPr>
                <w:noProof/>
              </w:rPr>
              <w:drawing>
                <wp:anchor distT="0" distB="0" distL="114300" distR="114300" simplePos="0" relativeHeight="251658240" behindDoc="1" locked="0" layoutInCell="1" allowOverlap="1" wp14:anchorId="006D396F" wp14:editId="7940FE5C">
                  <wp:simplePos x="0" y="0"/>
                  <wp:positionH relativeFrom="column">
                    <wp:posOffset>4200829</wp:posOffset>
                  </wp:positionH>
                  <wp:positionV relativeFrom="paragraph">
                    <wp:posOffset>-232244</wp:posOffset>
                  </wp:positionV>
                  <wp:extent cx="798645" cy="371888"/>
                  <wp:effectExtent l="0" t="0" r="0" b="0"/>
                  <wp:wrapNone/>
                  <wp:docPr id="10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14">
                            <a:extLst>
                              <a:ext uri="{28A0092B-C50C-407E-A947-70E740481C1C}">
                                <a14:useLocalDpi xmlns:a14="http://schemas.microsoft.com/office/drawing/2010/main" val="0"/>
                              </a:ext>
                            </a:extLst>
                          </a:blip>
                          <a:stretch>
                            <a:fillRect/>
                          </a:stretch>
                        </pic:blipFill>
                        <pic:spPr>
                          <a:xfrm>
                            <a:off x="0" y="0"/>
                            <a:ext cx="798645" cy="371888"/>
                          </a:xfrm>
                          <a:prstGeom prst="rect">
                            <a:avLst/>
                          </a:prstGeom>
                        </pic:spPr>
                      </pic:pic>
                    </a:graphicData>
                  </a:graphic>
                  <wp14:sizeRelH relativeFrom="margin">
                    <wp14:pctWidth>0</wp14:pctWidth>
                  </wp14:sizeRelH>
                  <wp14:sizeRelV relativeFrom="margin">
                    <wp14:pctHeight>0</wp14:pctHeight>
                  </wp14:sizeRelV>
                </wp:anchor>
              </w:drawing>
            </w:r>
            <w:r w:rsidR="00BD3E83" w:rsidRPr="00EC5B0B">
              <w:t>Генеральный директор                                                                 Собин К.Н.</w:t>
            </w:r>
          </w:p>
        </w:tc>
      </w:tr>
      <w:tr w:rsidR="00BD3E83" w:rsidRPr="007262E4" w14:paraId="442B46E3" w14:textId="77777777" w:rsidTr="00BD3E83">
        <w:trPr>
          <w:cantSplit/>
          <w:trHeight w:val="180"/>
          <w:jc w:val="center"/>
        </w:trPr>
        <w:tc>
          <w:tcPr>
            <w:tcW w:w="9992" w:type="dxa"/>
            <w:gridSpan w:val="2"/>
          </w:tcPr>
          <w:p w14:paraId="76FF88AD" w14:textId="5FD2F8D1" w:rsidR="00BD3E83" w:rsidRPr="007262E4" w:rsidRDefault="00BD3E83" w:rsidP="00EC5B0B">
            <w:pPr>
              <w:rPr>
                <w:sz w:val="27"/>
                <w:szCs w:val="27"/>
              </w:rPr>
            </w:pPr>
            <w:r w:rsidRPr="00EC5B0B">
              <w:t>Главный инженер проекта</w:t>
            </w:r>
            <w:r w:rsidRPr="007262E4">
              <w:t xml:space="preserve">                                                  </w:t>
            </w:r>
            <w:r w:rsidR="00EC5B0B">
              <w:t xml:space="preserve">     </w:t>
            </w:r>
            <w:r w:rsidRPr="007262E4">
              <w:t>Родчихин С.В.</w:t>
            </w:r>
          </w:p>
        </w:tc>
      </w:tr>
      <w:tr w:rsidR="00BD3E83" w:rsidRPr="007262E4" w14:paraId="2864AA50" w14:textId="77777777" w:rsidTr="00BD3E83">
        <w:trPr>
          <w:cantSplit/>
          <w:trHeight w:val="1064"/>
          <w:jc w:val="center"/>
        </w:trPr>
        <w:tc>
          <w:tcPr>
            <w:tcW w:w="9992" w:type="dxa"/>
            <w:gridSpan w:val="2"/>
          </w:tcPr>
          <w:p w14:paraId="4B4B5DFD" w14:textId="77777777" w:rsidR="00BD3E83" w:rsidRPr="007262E4" w:rsidRDefault="005532DD"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r w:rsidRPr="007262E4">
              <w:rPr>
                <w:noProof/>
                <w:spacing w:val="20"/>
                <w:kern w:val="32"/>
                <w:sz w:val="27"/>
                <w:szCs w:val="27"/>
              </w:rPr>
              <w:drawing>
                <wp:anchor distT="0" distB="0" distL="114300" distR="114300" simplePos="0" relativeHeight="251656192" behindDoc="1" locked="0" layoutInCell="1" allowOverlap="1" wp14:anchorId="4D6B019D" wp14:editId="1D29C286">
                  <wp:simplePos x="0" y="0"/>
                  <wp:positionH relativeFrom="column">
                    <wp:posOffset>4255438</wp:posOffset>
                  </wp:positionH>
                  <wp:positionV relativeFrom="paragraph">
                    <wp:posOffset>-297981</wp:posOffset>
                  </wp:positionV>
                  <wp:extent cx="591363" cy="408467"/>
                  <wp:effectExtent l="0" t="0" r="0" b="0"/>
                  <wp:wrapNone/>
                  <wp:docPr id="1004"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591363" cy="408467"/>
                          </a:xfrm>
                          <a:prstGeom prst="rect">
                            <a:avLst/>
                          </a:prstGeom>
                        </pic:spPr>
                      </pic:pic>
                    </a:graphicData>
                  </a:graphic>
                </wp:anchor>
              </w:drawing>
            </w:r>
          </w:p>
          <w:p w14:paraId="25617F7D" w14:textId="77777777" w:rsidR="00F05582" w:rsidRPr="007262E4" w:rsidRDefault="00F05582" w:rsidP="00BD3E83">
            <w:pPr>
              <w:pStyle w:val="aff3"/>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BD3E83" w:rsidRPr="009537E8" w14:paraId="01878777" w14:textId="77777777" w:rsidTr="00BD3E83">
        <w:trPr>
          <w:cantSplit/>
          <w:trHeight w:val="417"/>
          <w:jc w:val="center"/>
        </w:trPr>
        <w:tc>
          <w:tcPr>
            <w:tcW w:w="9992" w:type="dxa"/>
            <w:gridSpan w:val="2"/>
            <w:vAlign w:val="bottom"/>
          </w:tcPr>
          <w:p w14:paraId="38E698FA" w14:textId="0B65F0A4" w:rsidR="00BD3E83" w:rsidRPr="00EC5B0B" w:rsidRDefault="00BD3E83" w:rsidP="00BD3E83">
            <w:pPr>
              <w:pStyle w:val="aff3"/>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7"/>
                <w:szCs w:val="27"/>
              </w:rPr>
            </w:pPr>
          </w:p>
        </w:tc>
      </w:tr>
    </w:tbl>
    <w:p w14:paraId="47648F23" w14:textId="77777777" w:rsidR="00BD3E83" w:rsidRDefault="00BD3E83" w:rsidP="00A40D9B">
      <w:pPr>
        <w:ind w:left="794" w:firstLine="0"/>
        <w:rPr>
          <w:b/>
        </w:rPr>
        <w:sectPr w:rsidR="00BD3E83" w:rsidSect="00A201ED">
          <w:pgSz w:w="11906" w:h="16838" w:code="9"/>
          <w:pgMar w:top="567" w:right="567" w:bottom="964" w:left="1418" w:header="0" w:footer="0" w:gutter="0"/>
          <w:cols w:space="720"/>
          <w:docGrid w:linePitch="326"/>
        </w:sectPr>
      </w:pPr>
    </w:p>
    <w:sdt>
      <w:sdtPr>
        <w:id w:val="-767626338"/>
        <w:docPartObj>
          <w:docPartGallery w:val="Table of Contents"/>
          <w:docPartUnique/>
        </w:docPartObj>
      </w:sdtPr>
      <w:sdtEndPr>
        <w:rPr>
          <w:b/>
          <w:bCs/>
        </w:rPr>
      </w:sdtEndPr>
      <w:sdtContent>
        <w:p w14:paraId="77D40050" w14:textId="7E142E7F" w:rsidR="00B71944" w:rsidRPr="00435469" w:rsidRDefault="00B71944" w:rsidP="006B2BBB">
          <w:pPr>
            <w:jc w:val="center"/>
          </w:pPr>
          <w:r w:rsidRPr="00435469">
            <w:rPr>
              <w:b/>
            </w:rPr>
            <w:t>Содержание</w:t>
          </w:r>
        </w:p>
        <w:p w14:paraId="57F507E5" w14:textId="7D92D9A7" w:rsidR="00935E99" w:rsidRPr="00435469" w:rsidRDefault="00B97F08">
          <w:pPr>
            <w:pStyle w:val="12"/>
            <w:tabs>
              <w:tab w:val="right" w:leader="dot" w:pos="9911"/>
            </w:tabs>
            <w:rPr>
              <w:rFonts w:asciiTheme="minorHAnsi" w:eastAsiaTheme="minorEastAsia" w:hAnsiTheme="minorHAnsi" w:cstheme="minorBidi"/>
              <w:bCs w:val="0"/>
              <w:caps w:val="0"/>
              <w:noProof/>
              <w:kern w:val="2"/>
              <w14:ligatures w14:val="standardContextual"/>
            </w:rPr>
          </w:pPr>
          <w:r w:rsidRPr="00435469">
            <w:rPr>
              <w:b/>
              <w:bCs w:val="0"/>
              <w:caps w:val="0"/>
            </w:rPr>
            <w:fldChar w:fldCharType="begin"/>
          </w:r>
          <w:r w:rsidRPr="00435469">
            <w:rPr>
              <w:b/>
              <w:bCs w:val="0"/>
              <w:caps w:val="0"/>
            </w:rPr>
            <w:instrText xml:space="preserve"> TOC \o "1-3" \h \z \u </w:instrText>
          </w:r>
          <w:r w:rsidRPr="00435469">
            <w:rPr>
              <w:b/>
              <w:bCs w:val="0"/>
              <w:caps w:val="0"/>
            </w:rPr>
            <w:fldChar w:fldCharType="separate"/>
          </w:r>
          <w:hyperlink w:anchor="_Toc185443096" w:history="1">
            <w:r w:rsidR="00935E99" w:rsidRPr="00435469">
              <w:rPr>
                <w:rStyle w:val="ab"/>
                <w:noProof/>
              </w:rPr>
              <w:t>1</w:t>
            </w:r>
            <w:r w:rsidR="00935E99" w:rsidRPr="00435469">
              <w:rPr>
                <w:rStyle w:val="ab"/>
                <w:noProof/>
                <w:shd w:val="clear" w:color="auto" w:fill="FFFFFF"/>
              </w:rPr>
              <w:t xml:space="preserve"> .Общие сведения</w:t>
            </w:r>
            <w:r w:rsidR="00935E99" w:rsidRPr="00435469">
              <w:rPr>
                <w:noProof/>
                <w:webHidden/>
              </w:rPr>
              <w:tab/>
            </w:r>
            <w:r w:rsidR="00935E99" w:rsidRPr="00435469">
              <w:rPr>
                <w:noProof/>
                <w:webHidden/>
              </w:rPr>
              <w:fldChar w:fldCharType="begin"/>
            </w:r>
            <w:r w:rsidR="00935E99" w:rsidRPr="00435469">
              <w:rPr>
                <w:noProof/>
                <w:webHidden/>
              </w:rPr>
              <w:instrText xml:space="preserve"> PAGEREF _Toc185443096 \h </w:instrText>
            </w:r>
            <w:r w:rsidR="00935E99" w:rsidRPr="00435469">
              <w:rPr>
                <w:noProof/>
                <w:webHidden/>
              </w:rPr>
            </w:r>
            <w:r w:rsidR="00935E99" w:rsidRPr="00435469">
              <w:rPr>
                <w:noProof/>
                <w:webHidden/>
              </w:rPr>
              <w:fldChar w:fldCharType="separate"/>
            </w:r>
            <w:r w:rsidR="00D868B4" w:rsidRPr="00435469">
              <w:rPr>
                <w:noProof/>
                <w:webHidden/>
              </w:rPr>
              <w:t>5</w:t>
            </w:r>
            <w:r w:rsidR="00935E99" w:rsidRPr="00435469">
              <w:rPr>
                <w:noProof/>
                <w:webHidden/>
              </w:rPr>
              <w:fldChar w:fldCharType="end"/>
            </w:r>
          </w:hyperlink>
        </w:p>
        <w:p w14:paraId="6E3CB2F5" w14:textId="5136508A"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097" w:history="1">
            <w:r w:rsidRPr="00435469">
              <w:rPr>
                <w:rStyle w:val="ab"/>
                <w:noProof/>
                <w:sz w:val="24"/>
                <w:szCs w:val="24"/>
              </w:rPr>
              <w:t>1.1 Реквизиты документов, на основании которых принято решение о разработке документации</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_Toc185443097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5</w:t>
            </w:r>
            <w:r w:rsidRPr="00435469">
              <w:rPr>
                <w:noProof/>
                <w:webHidden/>
                <w:sz w:val="24"/>
                <w:szCs w:val="24"/>
              </w:rPr>
              <w:fldChar w:fldCharType="end"/>
            </w:r>
          </w:hyperlink>
        </w:p>
        <w:p w14:paraId="29AA47E2" w14:textId="7C4766D3"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098" w:history="1">
            <w:r w:rsidRPr="00435469">
              <w:rPr>
                <w:rStyle w:val="ab"/>
                <w:noProof/>
                <w:sz w:val="24"/>
                <w:szCs w:val="24"/>
              </w:rPr>
              <w:t>1.2 Исходные данные и условия для подготовки документации</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_Toc185443098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5</w:t>
            </w:r>
            <w:r w:rsidRPr="00435469">
              <w:rPr>
                <w:noProof/>
                <w:webHidden/>
                <w:sz w:val="24"/>
                <w:szCs w:val="24"/>
              </w:rPr>
              <w:fldChar w:fldCharType="end"/>
            </w:r>
          </w:hyperlink>
        </w:p>
        <w:p w14:paraId="04946BB7" w14:textId="7E763C67"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099" w:history="1">
            <w:r w:rsidRPr="00435469">
              <w:rPr>
                <w:rStyle w:val="ab"/>
                <w:noProof/>
              </w:rPr>
              <w:t>2 .Сведения о климатической, географической и инженерно-геологической характеристике района</w:t>
            </w:r>
            <w:r w:rsidRPr="00435469">
              <w:rPr>
                <w:noProof/>
                <w:webHidden/>
              </w:rPr>
              <w:tab/>
            </w:r>
            <w:r w:rsidRPr="00435469">
              <w:rPr>
                <w:noProof/>
                <w:webHidden/>
              </w:rPr>
              <w:fldChar w:fldCharType="begin"/>
            </w:r>
            <w:r w:rsidRPr="00435469">
              <w:rPr>
                <w:noProof/>
                <w:webHidden/>
              </w:rPr>
              <w:instrText xml:space="preserve"> PAGEREF _Toc185443099 \h </w:instrText>
            </w:r>
            <w:r w:rsidRPr="00435469">
              <w:rPr>
                <w:noProof/>
                <w:webHidden/>
              </w:rPr>
            </w:r>
            <w:r w:rsidRPr="00435469">
              <w:rPr>
                <w:noProof/>
                <w:webHidden/>
              </w:rPr>
              <w:fldChar w:fldCharType="separate"/>
            </w:r>
            <w:r w:rsidR="00D868B4" w:rsidRPr="00435469">
              <w:rPr>
                <w:noProof/>
                <w:webHidden/>
              </w:rPr>
              <w:t>5</w:t>
            </w:r>
            <w:r w:rsidRPr="00435469">
              <w:rPr>
                <w:noProof/>
                <w:webHidden/>
              </w:rPr>
              <w:fldChar w:fldCharType="end"/>
            </w:r>
          </w:hyperlink>
        </w:p>
        <w:p w14:paraId="4CF51150" w14:textId="0564BC7A"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0" w:history="1">
            <w:r w:rsidRPr="00435469">
              <w:rPr>
                <w:rStyle w:val="ab"/>
                <w:noProof/>
              </w:rPr>
              <w:t>3 .Сведения об объекте</w:t>
            </w:r>
            <w:r w:rsidRPr="00435469">
              <w:rPr>
                <w:noProof/>
                <w:webHidden/>
              </w:rPr>
              <w:tab/>
            </w:r>
            <w:r w:rsidRPr="00435469">
              <w:rPr>
                <w:noProof/>
                <w:webHidden/>
              </w:rPr>
              <w:fldChar w:fldCharType="begin"/>
            </w:r>
            <w:r w:rsidRPr="00435469">
              <w:rPr>
                <w:noProof/>
                <w:webHidden/>
              </w:rPr>
              <w:instrText xml:space="preserve"> PAGEREF _Toc185443100 \h </w:instrText>
            </w:r>
            <w:r w:rsidRPr="00435469">
              <w:rPr>
                <w:noProof/>
                <w:webHidden/>
              </w:rPr>
            </w:r>
            <w:r w:rsidRPr="00435469">
              <w:rPr>
                <w:noProof/>
                <w:webHidden/>
              </w:rPr>
              <w:fldChar w:fldCharType="separate"/>
            </w:r>
            <w:r w:rsidR="00D868B4" w:rsidRPr="00435469">
              <w:rPr>
                <w:noProof/>
                <w:webHidden/>
              </w:rPr>
              <w:t>6</w:t>
            </w:r>
            <w:r w:rsidRPr="00435469">
              <w:rPr>
                <w:noProof/>
                <w:webHidden/>
              </w:rPr>
              <w:fldChar w:fldCharType="end"/>
            </w:r>
          </w:hyperlink>
        </w:p>
        <w:p w14:paraId="70A60EFD" w14:textId="6D05551E"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1" w:history="1">
            <w:r w:rsidRPr="00435469">
              <w:rPr>
                <w:rStyle w:val="ab"/>
                <w:noProof/>
                <w:sz w:val="24"/>
                <w:szCs w:val="24"/>
              </w:rPr>
              <w:t>3.1. Описание объекта</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_Toc185443101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6</w:t>
            </w:r>
            <w:r w:rsidRPr="00435469">
              <w:rPr>
                <w:noProof/>
                <w:webHidden/>
                <w:sz w:val="24"/>
                <w:szCs w:val="24"/>
              </w:rPr>
              <w:fldChar w:fldCharType="end"/>
            </w:r>
          </w:hyperlink>
        </w:p>
        <w:p w14:paraId="2D99F373" w14:textId="78E9A8A5"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2" w:history="1">
            <w:r w:rsidRPr="00435469">
              <w:rPr>
                <w:rStyle w:val="ab"/>
                <w:noProof/>
                <w:sz w:val="24"/>
                <w:szCs w:val="24"/>
              </w:rPr>
              <w:t>3.2. Конструктивные решения</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_Toc185443102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6</w:t>
            </w:r>
            <w:r w:rsidRPr="00435469">
              <w:rPr>
                <w:noProof/>
                <w:webHidden/>
                <w:sz w:val="24"/>
                <w:szCs w:val="24"/>
              </w:rPr>
              <w:fldChar w:fldCharType="end"/>
            </w:r>
          </w:hyperlink>
        </w:p>
        <w:p w14:paraId="061D6037" w14:textId="5AA079FC"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03" w:history="1">
            <w:r w:rsidRPr="00435469">
              <w:rPr>
                <w:rStyle w:val="ab"/>
                <w:noProof/>
                <w:sz w:val="24"/>
                <w:szCs w:val="24"/>
              </w:rPr>
              <w:t>3.3. Фундамент</w:t>
            </w:r>
            <w:r w:rsidRPr="00435469">
              <w:rPr>
                <w:noProof/>
                <w:webHidden/>
                <w:sz w:val="24"/>
                <w:szCs w:val="24"/>
              </w:rPr>
              <w:tab/>
            </w:r>
            <w:r w:rsidRPr="00435469">
              <w:rPr>
                <w:noProof/>
                <w:webHidden/>
                <w:sz w:val="24"/>
                <w:szCs w:val="24"/>
              </w:rPr>
              <w:fldChar w:fldCharType="begin"/>
            </w:r>
            <w:r w:rsidRPr="00435469">
              <w:rPr>
                <w:noProof/>
                <w:webHidden/>
                <w:sz w:val="24"/>
                <w:szCs w:val="24"/>
              </w:rPr>
              <w:instrText xml:space="preserve"> PAGEREF _Toc185443103 \h </w:instrText>
            </w:r>
            <w:r w:rsidRPr="00435469">
              <w:rPr>
                <w:noProof/>
                <w:webHidden/>
                <w:sz w:val="24"/>
                <w:szCs w:val="24"/>
              </w:rPr>
            </w:r>
            <w:r w:rsidRPr="00435469">
              <w:rPr>
                <w:noProof/>
                <w:webHidden/>
                <w:sz w:val="24"/>
                <w:szCs w:val="24"/>
              </w:rPr>
              <w:fldChar w:fldCharType="separate"/>
            </w:r>
            <w:r w:rsidR="00D868B4" w:rsidRPr="00435469">
              <w:rPr>
                <w:noProof/>
                <w:webHidden/>
                <w:sz w:val="24"/>
                <w:szCs w:val="24"/>
              </w:rPr>
              <w:t>7</w:t>
            </w:r>
            <w:r w:rsidRPr="00435469">
              <w:rPr>
                <w:noProof/>
                <w:webHidden/>
                <w:sz w:val="24"/>
                <w:szCs w:val="24"/>
              </w:rPr>
              <w:fldChar w:fldCharType="end"/>
            </w:r>
          </w:hyperlink>
        </w:p>
        <w:p w14:paraId="3000E4DD" w14:textId="6C849F11"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4" w:history="1">
            <w:r w:rsidRPr="00435469">
              <w:rPr>
                <w:rStyle w:val="ab"/>
                <w:rFonts w:eastAsia="TimesNewRomanPSMT"/>
                <w:noProof/>
              </w:rPr>
              <w:t>4 .Основные технико-экономические показатели защищаемого объекта</w:t>
            </w:r>
            <w:r w:rsidRPr="00435469">
              <w:rPr>
                <w:noProof/>
                <w:webHidden/>
              </w:rPr>
              <w:tab/>
            </w:r>
            <w:r w:rsidRPr="00435469">
              <w:rPr>
                <w:noProof/>
                <w:webHidden/>
              </w:rPr>
              <w:fldChar w:fldCharType="begin"/>
            </w:r>
            <w:r w:rsidRPr="00435469">
              <w:rPr>
                <w:noProof/>
                <w:webHidden/>
              </w:rPr>
              <w:instrText xml:space="preserve"> PAGEREF _Toc185443104 \h </w:instrText>
            </w:r>
            <w:r w:rsidRPr="00435469">
              <w:rPr>
                <w:noProof/>
                <w:webHidden/>
              </w:rPr>
            </w:r>
            <w:r w:rsidRPr="00435469">
              <w:rPr>
                <w:noProof/>
                <w:webHidden/>
              </w:rPr>
              <w:fldChar w:fldCharType="separate"/>
            </w:r>
            <w:r w:rsidR="00D868B4" w:rsidRPr="00435469">
              <w:rPr>
                <w:noProof/>
                <w:webHidden/>
              </w:rPr>
              <w:t>7</w:t>
            </w:r>
            <w:r w:rsidRPr="00435469">
              <w:rPr>
                <w:noProof/>
                <w:webHidden/>
              </w:rPr>
              <w:fldChar w:fldCharType="end"/>
            </w:r>
          </w:hyperlink>
        </w:p>
        <w:p w14:paraId="2D58C5AF" w14:textId="7CF8EED0"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5" w:history="1">
            <w:r w:rsidRPr="00435469">
              <w:rPr>
                <w:rStyle w:val="ab"/>
                <w:rFonts w:eastAsia="TimesNewRomanPSMT"/>
                <w:noProof/>
              </w:rPr>
              <w:t>5 .Сведения о земельных участках, категории земель, на которых располагается защищаемый объект</w:t>
            </w:r>
            <w:r w:rsidRPr="00435469">
              <w:rPr>
                <w:noProof/>
                <w:webHidden/>
              </w:rPr>
              <w:tab/>
            </w:r>
            <w:r w:rsidRPr="00435469">
              <w:rPr>
                <w:noProof/>
                <w:webHidden/>
              </w:rPr>
              <w:fldChar w:fldCharType="begin"/>
            </w:r>
            <w:r w:rsidRPr="00435469">
              <w:rPr>
                <w:noProof/>
                <w:webHidden/>
              </w:rPr>
              <w:instrText xml:space="preserve"> PAGEREF _Toc185443105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41A4846B" w14:textId="00425F3B"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6" w:history="1">
            <w:r w:rsidRPr="00435469">
              <w:rPr>
                <w:rStyle w:val="ab"/>
                <w:rFonts w:eastAsia="TimesNewRomanPSMT"/>
                <w:noProof/>
              </w:rPr>
              <w:t>6 .Сведения о размере средств, требующихся для возмещения убытков правообладателям земельных участков, - в случае их изъятия во временное и (или) постоянное пользование</w:t>
            </w:r>
            <w:r w:rsidRPr="00435469">
              <w:rPr>
                <w:noProof/>
                <w:webHidden/>
              </w:rPr>
              <w:tab/>
            </w:r>
            <w:r w:rsidRPr="00435469">
              <w:rPr>
                <w:noProof/>
                <w:webHidden/>
              </w:rPr>
              <w:fldChar w:fldCharType="begin"/>
            </w:r>
            <w:r w:rsidRPr="00435469">
              <w:rPr>
                <w:noProof/>
                <w:webHidden/>
              </w:rPr>
              <w:instrText xml:space="preserve"> PAGEREF _Toc185443106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5F78DF66" w14:textId="37AD8D1D"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7" w:history="1">
            <w:r w:rsidRPr="00435469">
              <w:rPr>
                <w:rStyle w:val="ab"/>
                <w:rFonts w:eastAsia="TimesNewRomanPSMT"/>
                <w:noProof/>
              </w:rPr>
              <w:t>7 .Сведения об использованных в документации изобретениях, результатах патентных исследований</w:t>
            </w:r>
            <w:r w:rsidRPr="00435469">
              <w:rPr>
                <w:noProof/>
                <w:webHidden/>
              </w:rPr>
              <w:tab/>
            </w:r>
            <w:r w:rsidRPr="00435469">
              <w:rPr>
                <w:noProof/>
                <w:webHidden/>
              </w:rPr>
              <w:fldChar w:fldCharType="begin"/>
            </w:r>
            <w:r w:rsidRPr="00435469">
              <w:rPr>
                <w:noProof/>
                <w:webHidden/>
              </w:rPr>
              <w:instrText xml:space="preserve"> PAGEREF _Toc185443107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3B1F46CA" w14:textId="09E06F01"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8" w:history="1">
            <w:r w:rsidRPr="00435469">
              <w:rPr>
                <w:rStyle w:val="ab"/>
                <w:rFonts w:eastAsia="TimesNewRomanPSMT"/>
                <w:noProof/>
              </w:rPr>
              <w:t>8 .Сведения о наличии разработанных и согласованных специальных технических условий.</w:t>
            </w:r>
            <w:r w:rsidRPr="00435469">
              <w:rPr>
                <w:noProof/>
                <w:webHidden/>
              </w:rPr>
              <w:tab/>
            </w:r>
            <w:r w:rsidRPr="00435469">
              <w:rPr>
                <w:noProof/>
                <w:webHidden/>
              </w:rPr>
              <w:fldChar w:fldCharType="begin"/>
            </w:r>
            <w:r w:rsidRPr="00435469">
              <w:rPr>
                <w:noProof/>
                <w:webHidden/>
              </w:rPr>
              <w:instrText xml:space="preserve"> PAGEREF _Toc185443108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39EB7B17" w14:textId="1A521020"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09" w:history="1">
            <w:r w:rsidRPr="00435469">
              <w:rPr>
                <w:rStyle w:val="ab"/>
                <w:rFonts w:eastAsia="TimesNewRomanPSMT"/>
                <w:noProof/>
              </w:rPr>
              <w:t xml:space="preserve">9 .Сведения о компьютерных </w:t>
            </w:r>
            <w:r w:rsidRPr="00435469">
              <w:rPr>
                <w:rStyle w:val="ab"/>
                <w:noProof/>
              </w:rPr>
              <w:t>программах, которые использовались при выполнении расчетов конструктивных элементов зданий, строений и сооружений</w:t>
            </w:r>
            <w:r w:rsidRPr="00435469">
              <w:rPr>
                <w:noProof/>
                <w:webHidden/>
              </w:rPr>
              <w:tab/>
            </w:r>
            <w:r w:rsidRPr="00435469">
              <w:rPr>
                <w:noProof/>
                <w:webHidden/>
              </w:rPr>
              <w:fldChar w:fldCharType="begin"/>
            </w:r>
            <w:r w:rsidRPr="00435469">
              <w:rPr>
                <w:noProof/>
                <w:webHidden/>
              </w:rPr>
              <w:instrText xml:space="preserve"> PAGEREF _Toc185443109 \h </w:instrText>
            </w:r>
            <w:r w:rsidRPr="00435469">
              <w:rPr>
                <w:noProof/>
                <w:webHidden/>
              </w:rPr>
            </w:r>
            <w:r w:rsidRPr="00435469">
              <w:rPr>
                <w:noProof/>
                <w:webHidden/>
              </w:rPr>
              <w:fldChar w:fldCharType="separate"/>
            </w:r>
            <w:r w:rsidR="00D868B4" w:rsidRPr="00435469">
              <w:rPr>
                <w:noProof/>
                <w:webHidden/>
              </w:rPr>
              <w:t>8</w:t>
            </w:r>
            <w:r w:rsidRPr="00435469">
              <w:rPr>
                <w:noProof/>
                <w:webHidden/>
              </w:rPr>
              <w:fldChar w:fldCharType="end"/>
            </w:r>
          </w:hyperlink>
        </w:p>
        <w:p w14:paraId="19DDF4AE" w14:textId="3CDD1A95"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0" w:history="1">
            <w:r w:rsidRPr="00435469">
              <w:rPr>
                <w:rStyle w:val="ab"/>
                <w:rFonts w:eastAsia="TimesNewRomanPSMT"/>
                <w:noProof/>
              </w:rPr>
              <w:t>10 .Сведения о предполагаемых затратах, связанных со сносом зданий и сооружений, переселением людей, переносом сетей инженерно-технического обеспечения</w:t>
            </w:r>
            <w:r w:rsidRPr="00435469">
              <w:rPr>
                <w:noProof/>
                <w:webHidden/>
              </w:rPr>
              <w:tab/>
            </w:r>
            <w:r w:rsidRPr="00435469">
              <w:rPr>
                <w:noProof/>
                <w:webHidden/>
              </w:rPr>
              <w:fldChar w:fldCharType="begin"/>
            </w:r>
            <w:r w:rsidRPr="00435469">
              <w:rPr>
                <w:noProof/>
                <w:webHidden/>
              </w:rPr>
              <w:instrText xml:space="preserve"> PAGEREF _Toc185443110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3006A16" w14:textId="19F46FF8"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1" w:history="1">
            <w:r w:rsidRPr="00435469">
              <w:rPr>
                <w:rStyle w:val="ab"/>
                <w:rFonts w:eastAsia="TimesNewRomanPSMT"/>
                <w:noProof/>
              </w:rPr>
              <w:t>11 .Последовательность строительства объекта, намечаемые этапы строительства</w:t>
            </w:r>
            <w:r w:rsidRPr="00435469">
              <w:rPr>
                <w:noProof/>
                <w:webHidden/>
              </w:rPr>
              <w:tab/>
            </w:r>
            <w:r w:rsidRPr="00435469">
              <w:rPr>
                <w:noProof/>
                <w:webHidden/>
              </w:rPr>
              <w:fldChar w:fldCharType="begin"/>
            </w:r>
            <w:r w:rsidRPr="00435469">
              <w:rPr>
                <w:noProof/>
                <w:webHidden/>
              </w:rPr>
              <w:instrText xml:space="preserve"> PAGEREF _Toc185443111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1F2B4A4" w14:textId="0C81707B"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2" w:history="1">
            <w:r w:rsidRPr="00435469">
              <w:rPr>
                <w:rStyle w:val="ab"/>
                <w:rFonts w:eastAsia="TimesNewRomanPSMT"/>
                <w:noProof/>
              </w:rPr>
              <w:t>12 .Принципиальные решения, обеспечивающие надежность объекта</w:t>
            </w:r>
            <w:r w:rsidRPr="00435469">
              <w:rPr>
                <w:noProof/>
                <w:webHidden/>
              </w:rPr>
              <w:tab/>
            </w:r>
            <w:r w:rsidRPr="00435469">
              <w:rPr>
                <w:noProof/>
                <w:webHidden/>
              </w:rPr>
              <w:fldChar w:fldCharType="begin"/>
            </w:r>
            <w:r w:rsidRPr="00435469">
              <w:rPr>
                <w:noProof/>
                <w:webHidden/>
              </w:rPr>
              <w:instrText xml:space="preserve"> PAGEREF _Toc185443112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0708F217" w14:textId="04D66B0C"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3" w:history="1">
            <w:r w:rsidRPr="00435469">
              <w:rPr>
                <w:rStyle w:val="ab"/>
                <w:noProof/>
              </w:rPr>
              <w:t>12.1. Расчет нагрузок</w:t>
            </w:r>
            <w:r w:rsidRPr="00435469">
              <w:rPr>
                <w:noProof/>
                <w:webHidden/>
              </w:rPr>
              <w:tab/>
            </w:r>
            <w:r w:rsidRPr="00435469">
              <w:rPr>
                <w:noProof/>
                <w:webHidden/>
              </w:rPr>
              <w:fldChar w:fldCharType="begin"/>
            </w:r>
            <w:r w:rsidRPr="00435469">
              <w:rPr>
                <w:noProof/>
                <w:webHidden/>
              </w:rPr>
              <w:instrText xml:space="preserve"> PAGEREF _Toc185443113 \h </w:instrText>
            </w:r>
            <w:r w:rsidRPr="00435469">
              <w:rPr>
                <w:noProof/>
                <w:webHidden/>
              </w:rPr>
            </w:r>
            <w:r w:rsidRPr="00435469">
              <w:rPr>
                <w:noProof/>
                <w:webHidden/>
              </w:rPr>
              <w:fldChar w:fldCharType="separate"/>
            </w:r>
            <w:r w:rsidR="00D868B4" w:rsidRPr="00435469">
              <w:rPr>
                <w:noProof/>
                <w:webHidden/>
              </w:rPr>
              <w:t>9</w:t>
            </w:r>
            <w:r w:rsidRPr="00435469">
              <w:rPr>
                <w:noProof/>
                <w:webHidden/>
              </w:rPr>
              <w:fldChar w:fldCharType="end"/>
            </w:r>
          </w:hyperlink>
        </w:p>
        <w:p w14:paraId="7D3C0F3A" w14:textId="02DAFDFB"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4" w:history="1">
            <w:r w:rsidRPr="00435469">
              <w:rPr>
                <w:rStyle w:val="ab"/>
                <w:noProof/>
              </w:rPr>
              <w:t>12.2. Расчет металлоконструкций</w:t>
            </w:r>
            <w:r w:rsidRPr="00435469">
              <w:rPr>
                <w:noProof/>
                <w:webHidden/>
              </w:rPr>
              <w:tab/>
            </w:r>
            <w:r w:rsidRPr="00435469">
              <w:rPr>
                <w:noProof/>
                <w:webHidden/>
              </w:rPr>
              <w:fldChar w:fldCharType="begin"/>
            </w:r>
            <w:r w:rsidRPr="00435469">
              <w:rPr>
                <w:noProof/>
                <w:webHidden/>
              </w:rPr>
              <w:instrText xml:space="preserve"> PAGEREF _Toc185443114 \h </w:instrText>
            </w:r>
            <w:r w:rsidRPr="00435469">
              <w:rPr>
                <w:noProof/>
                <w:webHidden/>
              </w:rPr>
            </w:r>
            <w:r w:rsidRPr="00435469">
              <w:rPr>
                <w:noProof/>
                <w:webHidden/>
              </w:rPr>
              <w:fldChar w:fldCharType="separate"/>
            </w:r>
            <w:r w:rsidR="00D868B4" w:rsidRPr="00435469">
              <w:rPr>
                <w:noProof/>
                <w:webHidden/>
              </w:rPr>
              <w:t>11</w:t>
            </w:r>
            <w:r w:rsidRPr="00435469">
              <w:rPr>
                <w:noProof/>
                <w:webHidden/>
              </w:rPr>
              <w:fldChar w:fldCharType="end"/>
            </w:r>
          </w:hyperlink>
        </w:p>
        <w:p w14:paraId="04213117" w14:textId="226B758B" w:rsidR="00935E99" w:rsidRPr="00435469" w:rsidRDefault="00935E99">
          <w:pPr>
            <w:pStyle w:val="32"/>
            <w:tabs>
              <w:tab w:val="right" w:leader="dot" w:pos="9911"/>
            </w:tabs>
            <w:rPr>
              <w:rFonts w:asciiTheme="minorHAnsi" w:eastAsiaTheme="minorEastAsia" w:hAnsiTheme="minorHAnsi" w:cstheme="minorBidi"/>
              <w:noProof/>
              <w:kern w:val="2"/>
              <w:sz w:val="24"/>
              <w:szCs w:val="24"/>
              <w14:ligatures w14:val="standardContextual"/>
            </w:rPr>
          </w:pPr>
          <w:hyperlink w:anchor="_Toc185443115" w:history="1">
            <w:r w:rsidRPr="00435469">
              <w:rPr>
                <w:rStyle w:val="ab"/>
                <w:noProof/>
              </w:rPr>
              <w:t>12.3. Молниезащита</w:t>
            </w:r>
            <w:r w:rsidRPr="00435469">
              <w:rPr>
                <w:noProof/>
                <w:webHidden/>
              </w:rPr>
              <w:tab/>
            </w:r>
            <w:r w:rsidRPr="00435469">
              <w:rPr>
                <w:noProof/>
                <w:webHidden/>
              </w:rPr>
              <w:fldChar w:fldCharType="begin"/>
            </w:r>
            <w:r w:rsidRPr="00435469">
              <w:rPr>
                <w:noProof/>
                <w:webHidden/>
              </w:rPr>
              <w:instrText xml:space="preserve"> PAGEREF _Toc185443115 \h </w:instrText>
            </w:r>
            <w:r w:rsidRPr="00435469">
              <w:rPr>
                <w:noProof/>
                <w:webHidden/>
              </w:rPr>
            </w:r>
            <w:r w:rsidRPr="00435469">
              <w:rPr>
                <w:noProof/>
                <w:webHidden/>
              </w:rPr>
              <w:fldChar w:fldCharType="separate"/>
            </w:r>
            <w:r w:rsidR="00D868B4" w:rsidRPr="00435469">
              <w:rPr>
                <w:noProof/>
                <w:webHidden/>
              </w:rPr>
              <w:t>17</w:t>
            </w:r>
            <w:r w:rsidRPr="00435469">
              <w:rPr>
                <w:noProof/>
                <w:webHidden/>
              </w:rPr>
              <w:fldChar w:fldCharType="end"/>
            </w:r>
          </w:hyperlink>
        </w:p>
        <w:p w14:paraId="0864ED24" w14:textId="1BECD34C" w:rsidR="00935E99" w:rsidRPr="00435469" w:rsidRDefault="00935E99">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185443116" w:history="1">
            <w:r w:rsidRPr="00435469">
              <w:rPr>
                <w:rStyle w:val="ab"/>
                <w:noProof/>
              </w:rPr>
              <w:t>13 .Спецификация на применяемые материалы</w:t>
            </w:r>
            <w:r w:rsidRPr="00435469">
              <w:rPr>
                <w:noProof/>
                <w:webHidden/>
              </w:rPr>
              <w:tab/>
            </w:r>
            <w:r w:rsidRPr="00435469">
              <w:rPr>
                <w:noProof/>
                <w:webHidden/>
              </w:rPr>
              <w:fldChar w:fldCharType="begin"/>
            </w:r>
            <w:r w:rsidRPr="00435469">
              <w:rPr>
                <w:noProof/>
                <w:webHidden/>
              </w:rPr>
              <w:instrText xml:space="preserve"> PAGEREF _Toc185443116 \h </w:instrText>
            </w:r>
            <w:r w:rsidRPr="00435469">
              <w:rPr>
                <w:noProof/>
                <w:webHidden/>
              </w:rPr>
            </w:r>
            <w:r w:rsidRPr="00435469">
              <w:rPr>
                <w:noProof/>
                <w:webHidden/>
              </w:rPr>
              <w:fldChar w:fldCharType="separate"/>
            </w:r>
            <w:r w:rsidR="00D868B4" w:rsidRPr="00435469">
              <w:rPr>
                <w:noProof/>
                <w:webHidden/>
              </w:rPr>
              <w:t>25</w:t>
            </w:r>
            <w:r w:rsidRPr="00435469">
              <w:rPr>
                <w:noProof/>
                <w:webHidden/>
              </w:rPr>
              <w:fldChar w:fldCharType="end"/>
            </w:r>
          </w:hyperlink>
        </w:p>
        <w:p w14:paraId="019A2D30" w14:textId="22EA30E2" w:rsidR="00B71944" w:rsidRDefault="00B97F08">
          <w:r w:rsidRPr="00435469">
            <w:rPr>
              <w:b/>
              <w:bCs/>
              <w:caps/>
              <w:sz w:val="24"/>
              <w:szCs w:val="24"/>
            </w:rPr>
            <w:fldChar w:fldCharType="end"/>
          </w:r>
        </w:p>
      </w:sdtContent>
    </w:sdt>
    <w:p w14:paraId="12C432AD" w14:textId="77777777" w:rsidR="00F54CF0" w:rsidRDefault="00F54CF0" w:rsidP="00A40D9B">
      <w:pPr>
        <w:ind w:left="794" w:firstLine="0"/>
        <w:rPr>
          <w:rFonts w:ascii="Arial" w:hAnsi="Arial" w:cs="Arial"/>
        </w:rPr>
      </w:pPr>
    </w:p>
    <w:p w14:paraId="0BD8DF15" w14:textId="77777777" w:rsidR="00B71944" w:rsidRDefault="00B71944" w:rsidP="00A40D9B">
      <w:pPr>
        <w:ind w:left="794" w:firstLine="0"/>
        <w:rPr>
          <w:rFonts w:ascii="Arial" w:hAnsi="Arial" w:cs="Arial"/>
        </w:rPr>
        <w:sectPr w:rsidR="00B71944" w:rsidSect="00A201ED">
          <w:headerReference w:type="default" r:id="rId16"/>
          <w:footerReference w:type="default" r:id="rId17"/>
          <w:pgSz w:w="11906" w:h="16838" w:code="9"/>
          <w:pgMar w:top="567" w:right="567" w:bottom="964" w:left="1418" w:header="0" w:footer="0" w:gutter="0"/>
          <w:cols w:space="720"/>
          <w:docGrid w:linePitch="326"/>
        </w:sectPr>
      </w:pPr>
    </w:p>
    <w:p w14:paraId="17417EE8" w14:textId="44CBD3DD" w:rsidR="00EC7C93" w:rsidRPr="00D81DF5" w:rsidRDefault="001E2D0D" w:rsidP="00361B75">
      <w:pPr>
        <w:spacing w:after="240" w:line="276" w:lineRule="auto"/>
        <w:ind w:left="142" w:firstLine="0"/>
        <w:contextualSpacing w:val="0"/>
        <w:jc w:val="center"/>
        <w:rPr>
          <w:b/>
          <w:szCs w:val="28"/>
        </w:rPr>
      </w:pPr>
      <w:r w:rsidRPr="001E2D0D">
        <w:rPr>
          <w:b/>
          <w:szCs w:val="28"/>
        </w:rPr>
        <w:lastRenderedPageBreak/>
        <w:t>Заверение проектной организации</w:t>
      </w:r>
    </w:p>
    <w:p w14:paraId="46AE4D9B" w14:textId="77777777" w:rsidR="00F02050" w:rsidRPr="001E2D0D" w:rsidRDefault="00F02050" w:rsidP="00361B75">
      <w:pPr>
        <w:spacing w:before="240"/>
      </w:pPr>
      <w:r>
        <w:t>Настоящий раздел</w:t>
      </w:r>
      <w:r w:rsidRPr="001E2D0D">
        <w:t xml:space="preserve"> разработан в соответствии с</w:t>
      </w:r>
      <w:r>
        <w:t xml:space="preserve"> </w:t>
      </w:r>
      <w:r w:rsidRPr="001E2D0D">
        <w:t xml:space="preserve">заданием на </w:t>
      </w:r>
      <w:r w:rsidRPr="008F3447">
        <w:t>разработку технической документации</w:t>
      </w:r>
      <w:r w:rsidRPr="001E2D0D">
        <w:t>, техническими регламентами, в том числе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и с соблюдением технических условий.</w:t>
      </w:r>
    </w:p>
    <w:p w14:paraId="27E401CC" w14:textId="77777777" w:rsidR="001E2D0D" w:rsidRPr="001E2D0D" w:rsidRDefault="001E2D0D" w:rsidP="001E2D0D">
      <w:pPr>
        <w:spacing w:line="276" w:lineRule="auto"/>
        <w:ind w:left="425" w:firstLine="568"/>
        <w:contextualSpacing w:val="0"/>
        <w:rPr>
          <w:szCs w:val="28"/>
        </w:rPr>
      </w:pPr>
    </w:p>
    <w:tbl>
      <w:tblPr>
        <w:tblStyle w:val="af3"/>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674"/>
        <w:gridCol w:w="2050"/>
        <w:gridCol w:w="2375"/>
      </w:tblGrid>
      <w:tr w:rsidR="002C68A0" w:rsidRPr="002C68A0" w14:paraId="6D696F36" w14:textId="77777777" w:rsidTr="002C68A0">
        <w:tc>
          <w:tcPr>
            <w:tcW w:w="3511" w:type="dxa"/>
            <w:vAlign w:val="center"/>
            <w:hideMark/>
          </w:tcPr>
          <w:p w14:paraId="7125C007" w14:textId="77777777" w:rsidR="002C68A0" w:rsidRPr="002C68A0" w:rsidRDefault="002C68A0" w:rsidP="002C68A0">
            <w:pPr>
              <w:spacing w:line="276" w:lineRule="auto"/>
              <w:ind w:firstLine="0"/>
              <w:contextualSpacing w:val="0"/>
              <w:rPr>
                <w:szCs w:val="28"/>
              </w:rPr>
            </w:pPr>
            <w:r w:rsidRPr="002C68A0">
              <w:rPr>
                <w:szCs w:val="28"/>
              </w:rPr>
              <w:t>Главный инженер проекта</w:t>
            </w:r>
          </w:p>
        </w:tc>
        <w:tc>
          <w:tcPr>
            <w:tcW w:w="1701" w:type="dxa"/>
            <w:vAlign w:val="center"/>
            <w:hideMark/>
          </w:tcPr>
          <w:p w14:paraId="5044D357" w14:textId="77777777" w:rsidR="002C68A0" w:rsidRPr="002C68A0" w:rsidRDefault="002C68A0" w:rsidP="002C68A0">
            <w:pPr>
              <w:spacing w:line="276" w:lineRule="auto"/>
              <w:ind w:firstLine="0"/>
              <w:contextualSpacing w:val="0"/>
              <w:rPr>
                <w:szCs w:val="28"/>
              </w:rPr>
            </w:pPr>
            <w:r w:rsidRPr="002C68A0">
              <w:rPr>
                <w:noProof/>
                <w:szCs w:val="28"/>
              </w:rPr>
              <w:drawing>
                <wp:inline distT="0" distB="0" distL="0" distR="0" wp14:anchorId="66184407" wp14:editId="4BF6A6F8">
                  <wp:extent cx="609600" cy="419100"/>
                  <wp:effectExtent l="0" t="0" r="0" b="0"/>
                  <wp:docPr id="1005"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600" cy="419100"/>
                          </a:xfrm>
                          <a:prstGeom prst="rect">
                            <a:avLst/>
                          </a:prstGeom>
                          <a:noFill/>
                          <a:ln>
                            <a:noFill/>
                          </a:ln>
                        </pic:spPr>
                      </pic:pic>
                    </a:graphicData>
                  </a:graphic>
                </wp:inline>
              </w:drawing>
            </w:r>
          </w:p>
        </w:tc>
        <w:tc>
          <w:tcPr>
            <w:tcW w:w="2085" w:type="dxa"/>
            <w:vAlign w:val="center"/>
            <w:hideMark/>
          </w:tcPr>
          <w:p w14:paraId="7B6C81C0" w14:textId="77777777" w:rsidR="002C68A0" w:rsidRPr="002C68A0" w:rsidRDefault="002C68A0" w:rsidP="002C68A0">
            <w:pPr>
              <w:spacing w:line="276" w:lineRule="auto"/>
              <w:ind w:firstLine="0"/>
              <w:contextualSpacing w:val="0"/>
              <w:rPr>
                <w:szCs w:val="28"/>
              </w:rPr>
            </w:pPr>
            <w:r w:rsidRPr="002C68A0">
              <w:rPr>
                <w:szCs w:val="28"/>
              </w:rPr>
              <w:t>С</w:t>
            </w:r>
            <w:r w:rsidRPr="002C68A0">
              <w:rPr>
                <w:szCs w:val="28"/>
                <w:lang w:val="en-US"/>
              </w:rPr>
              <w:t xml:space="preserve">. </w:t>
            </w:r>
            <w:r w:rsidRPr="002C68A0">
              <w:rPr>
                <w:szCs w:val="28"/>
              </w:rPr>
              <w:t>В</w:t>
            </w:r>
            <w:r w:rsidRPr="002C68A0">
              <w:rPr>
                <w:szCs w:val="28"/>
                <w:lang w:val="en-US"/>
              </w:rPr>
              <w:t xml:space="preserve">. </w:t>
            </w:r>
            <w:r w:rsidRPr="002C68A0">
              <w:rPr>
                <w:szCs w:val="28"/>
              </w:rPr>
              <w:t>Родчихин</w:t>
            </w:r>
            <w:r w:rsidRPr="002C68A0">
              <w:rPr>
                <w:szCs w:val="28"/>
                <w:lang w:val="en-US"/>
              </w:rPr>
              <w:t xml:space="preserve">     </w:t>
            </w:r>
          </w:p>
        </w:tc>
        <w:tc>
          <w:tcPr>
            <w:tcW w:w="2415" w:type="dxa"/>
            <w:vAlign w:val="center"/>
            <w:hideMark/>
          </w:tcPr>
          <w:p w14:paraId="0CBA9817" w14:textId="5B53F548" w:rsidR="002C68A0" w:rsidRPr="00435469" w:rsidRDefault="00435469" w:rsidP="002C68A0">
            <w:pPr>
              <w:spacing w:line="276" w:lineRule="auto"/>
              <w:ind w:firstLine="0"/>
              <w:contextualSpacing w:val="0"/>
              <w:rPr>
                <w:szCs w:val="28"/>
                <w:lang w:val="en-US"/>
              </w:rPr>
            </w:pPr>
            <w:r>
              <w:rPr>
                <w:szCs w:val="28"/>
                <w:lang w:val="en-US"/>
              </w:rPr>
              <w:t>{{ current_date }}</w:t>
            </w:r>
          </w:p>
        </w:tc>
      </w:tr>
    </w:tbl>
    <w:p w14:paraId="00DC680D" w14:textId="77777777" w:rsidR="001E2D0D" w:rsidRPr="001E2D0D" w:rsidRDefault="001E2D0D" w:rsidP="002C68A0">
      <w:pPr>
        <w:spacing w:line="276" w:lineRule="auto"/>
        <w:ind w:firstLine="0"/>
        <w:contextualSpacing w:val="0"/>
        <w:rPr>
          <w:szCs w:val="28"/>
        </w:rPr>
      </w:pPr>
    </w:p>
    <w:p w14:paraId="229070E6" w14:textId="77777777" w:rsidR="005967AB" w:rsidRPr="001558A3" w:rsidRDefault="005967AB" w:rsidP="00A40D9B">
      <w:pPr>
        <w:ind w:left="794" w:firstLine="0"/>
        <w:rPr>
          <w:szCs w:val="28"/>
        </w:rPr>
      </w:pPr>
    </w:p>
    <w:p w14:paraId="1A47E78C" w14:textId="77777777" w:rsidR="001E2D0D" w:rsidRPr="001558A3" w:rsidRDefault="001E2D0D" w:rsidP="00A40D9B">
      <w:pPr>
        <w:ind w:left="794" w:firstLine="0"/>
        <w:rPr>
          <w:szCs w:val="28"/>
        </w:rPr>
      </w:pPr>
    </w:p>
    <w:p w14:paraId="538AA97B" w14:textId="77777777" w:rsidR="001E2D0D" w:rsidRPr="001558A3" w:rsidRDefault="001E2D0D" w:rsidP="00A40D9B">
      <w:pPr>
        <w:ind w:left="794" w:firstLine="0"/>
        <w:rPr>
          <w:szCs w:val="28"/>
        </w:rPr>
      </w:pPr>
    </w:p>
    <w:p w14:paraId="0994BE0C" w14:textId="77777777" w:rsidR="00BD0FF4" w:rsidRDefault="00BD0FF4" w:rsidP="00A40D9B">
      <w:pPr>
        <w:ind w:left="794" w:firstLine="0"/>
        <w:rPr>
          <w:sz w:val="24"/>
          <w:szCs w:val="24"/>
        </w:rPr>
        <w:sectPr w:rsidR="00BD0FF4" w:rsidSect="00A201ED">
          <w:headerReference w:type="default" r:id="rId19"/>
          <w:footerReference w:type="default" r:id="rId20"/>
          <w:pgSz w:w="11906" w:h="16838" w:code="9"/>
          <w:pgMar w:top="567" w:right="567" w:bottom="964" w:left="1418" w:header="0" w:footer="0" w:gutter="0"/>
          <w:cols w:space="720"/>
          <w:docGrid w:linePitch="326"/>
        </w:sectPr>
      </w:pPr>
    </w:p>
    <w:p w14:paraId="2A4B92CD" w14:textId="77777777" w:rsidR="00FA1FBD" w:rsidRDefault="00FA1FBD" w:rsidP="00FA1FBD">
      <w:pPr>
        <w:spacing w:line="276" w:lineRule="auto"/>
        <w:ind w:left="142" w:firstLine="0"/>
        <w:contextualSpacing w:val="0"/>
        <w:jc w:val="center"/>
        <w:rPr>
          <w:b/>
          <w:szCs w:val="28"/>
        </w:rPr>
      </w:pPr>
      <w:r w:rsidRPr="00FA1FBD">
        <w:rPr>
          <w:b/>
          <w:szCs w:val="28"/>
        </w:rPr>
        <w:lastRenderedPageBreak/>
        <w:t>Состав документации</w:t>
      </w:r>
    </w:p>
    <w:p w14:paraId="304B7E0B" w14:textId="77777777" w:rsidR="008F24B3" w:rsidRPr="001E2D0D" w:rsidRDefault="008F24B3" w:rsidP="00FA1FBD">
      <w:pPr>
        <w:spacing w:line="276" w:lineRule="auto"/>
        <w:ind w:left="142" w:firstLine="0"/>
        <w:contextualSpacing w:val="0"/>
        <w:jc w:val="center"/>
        <w:rPr>
          <w:b/>
          <w:szCs w:val="28"/>
        </w:rPr>
      </w:pPr>
    </w:p>
    <w:tbl>
      <w:tblPr>
        <w:tblStyle w:val="af3"/>
        <w:tblW w:w="0" w:type="auto"/>
        <w:tblLook w:val="04A0" w:firstRow="1" w:lastRow="0" w:firstColumn="1" w:lastColumn="0" w:noHBand="0" w:noVBand="1"/>
      </w:tblPr>
      <w:tblGrid>
        <w:gridCol w:w="1000"/>
        <w:gridCol w:w="2539"/>
        <w:gridCol w:w="4575"/>
        <w:gridCol w:w="1797"/>
      </w:tblGrid>
      <w:tr w:rsidR="00B949DB" w:rsidRPr="00435469" w14:paraId="0B070DA9" w14:textId="77777777" w:rsidTr="00C101FB">
        <w:tc>
          <w:tcPr>
            <w:tcW w:w="888" w:type="dxa"/>
            <w:vAlign w:val="center"/>
          </w:tcPr>
          <w:p w14:paraId="5B2F2EFB" w14:textId="77777777" w:rsidR="00B949DB" w:rsidRPr="00435469" w:rsidRDefault="00B949DB" w:rsidP="00C101FB">
            <w:pPr>
              <w:spacing w:line="240" w:lineRule="auto"/>
              <w:ind w:firstLine="0"/>
              <w:jc w:val="center"/>
              <w:rPr>
                <w:szCs w:val="28"/>
              </w:rPr>
            </w:pPr>
            <w:r w:rsidRPr="00435469">
              <w:rPr>
                <w:szCs w:val="28"/>
              </w:rPr>
              <w:t>Номер</w:t>
            </w:r>
          </w:p>
          <w:p w14:paraId="3C2A3BDC" w14:textId="77777777" w:rsidR="00B949DB" w:rsidRPr="00435469" w:rsidRDefault="007B1D07" w:rsidP="00C101FB">
            <w:pPr>
              <w:spacing w:line="240" w:lineRule="auto"/>
              <w:ind w:firstLine="0"/>
              <w:jc w:val="center"/>
              <w:rPr>
                <w:szCs w:val="28"/>
              </w:rPr>
            </w:pPr>
            <w:r w:rsidRPr="00435469">
              <w:rPr>
                <w:szCs w:val="28"/>
              </w:rPr>
              <w:t>п/п</w:t>
            </w:r>
          </w:p>
        </w:tc>
        <w:tc>
          <w:tcPr>
            <w:tcW w:w="2622" w:type="dxa"/>
            <w:vAlign w:val="center"/>
          </w:tcPr>
          <w:p w14:paraId="3B47373F" w14:textId="77777777" w:rsidR="00B949DB" w:rsidRPr="00435469" w:rsidRDefault="00B949DB" w:rsidP="00C101FB">
            <w:pPr>
              <w:spacing w:line="240" w:lineRule="auto"/>
              <w:ind w:firstLine="0"/>
              <w:jc w:val="center"/>
              <w:rPr>
                <w:szCs w:val="28"/>
              </w:rPr>
            </w:pPr>
            <w:r w:rsidRPr="00435469">
              <w:rPr>
                <w:szCs w:val="28"/>
              </w:rPr>
              <w:t>Обозначение</w:t>
            </w:r>
          </w:p>
        </w:tc>
        <w:tc>
          <w:tcPr>
            <w:tcW w:w="4820" w:type="dxa"/>
            <w:vAlign w:val="center"/>
          </w:tcPr>
          <w:p w14:paraId="361F3AF0" w14:textId="77777777" w:rsidR="00B949DB" w:rsidRPr="00435469" w:rsidRDefault="00B949DB" w:rsidP="00C101FB">
            <w:pPr>
              <w:spacing w:line="240" w:lineRule="auto"/>
              <w:ind w:firstLine="0"/>
              <w:jc w:val="center"/>
              <w:rPr>
                <w:szCs w:val="28"/>
              </w:rPr>
            </w:pPr>
            <w:r w:rsidRPr="00435469">
              <w:rPr>
                <w:szCs w:val="28"/>
              </w:rPr>
              <w:t>Наименование</w:t>
            </w:r>
          </w:p>
        </w:tc>
        <w:tc>
          <w:tcPr>
            <w:tcW w:w="1807" w:type="dxa"/>
            <w:vAlign w:val="center"/>
          </w:tcPr>
          <w:p w14:paraId="6724D4DD" w14:textId="77777777" w:rsidR="00B949DB" w:rsidRPr="00435469" w:rsidRDefault="00B949DB" w:rsidP="00C101FB">
            <w:pPr>
              <w:spacing w:line="240" w:lineRule="auto"/>
              <w:ind w:firstLine="0"/>
              <w:jc w:val="center"/>
              <w:rPr>
                <w:szCs w:val="28"/>
              </w:rPr>
            </w:pPr>
            <w:r w:rsidRPr="00435469">
              <w:rPr>
                <w:szCs w:val="28"/>
              </w:rPr>
              <w:t>Примечание</w:t>
            </w:r>
          </w:p>
        </w:tc>
      </w:tr>
      <w:tr w:rsidR="00BB51E0" w:rsidRPr="00435469" w14:paraId="5F3406BC" w14:textId="77777777" w:rsidTr="00C101FB">
        <w:tc>
          <w:tcPr>
            <w:tcW w:w="888" w:type="dxa"/>
            <w:vAlign w:val="center"/>
          </w:tcPr>
          <w:p w14:paraId="28A3CB09" w14:textId="77777777" w:rsidR="00BB51E0" w:rsidRPr="00435469" w:rsidRDefault="007B1D07" w:rsidP="00BB51E0">
            <w:pPr>
              <w:spacing w:line="240" w:lineRule="auto"/>
              <w:ind w:firstLine="0"/>
              <w:jc w:val="center"/>
              <w:rPr>
                <w:szCs w:val="28"/>
              </w:rPr>
            </w:pPr>
            <w:r w:rsidRPr="00435469">
              <w:rPr>
                <w:szCs w:val="28"/>
              </w:rPr>
              <w:t>1</w:t>
            </w:r>
          </w:p>
        </w:tc>
        <w:tc>
          <w:tcPr>
            <w:tcW w:w="2622" w:type="dxa"/>
            <w:vAlign w:val="center"/>
          </w:tcPr>
          <w:p w14:paraId="2EB0EC6A" w14:textId="26BA9569" w:rsidR="00BB51E0" w:rsidRPr="00435469" w:rsidRDefault="00435469" w:rsidP="00BB51E0">
            <w:pPr>
              <w:spacing w:line="240" w:lineRule="auto"/>
              <w:ind w:firstLine="0"/>
              <w:rPr>
                <w:szCs w:val="28"/>
              </w:rPr>
            </w:pPr>
            <w:r>
              <w:rPr>
                <w:szCs w:val="28"/>
                <w:lang w:val="en-US"/>
              </w:rPr>
              <w:t>{{ project_code }}</w:t>
            </w:r>
            <w:r w:rsidR="00875FFB" w:rsidRPr="00435469">
              <w:rPr>
                <w:szCs w:val="28"/>
              </w:rPr>
              <w:t>-КВП</w:t>
            </w:r>
            <w:r w:rsidR="00BB51E0" w:rsidRPr="00435469">
              <w:rPr>
                <w:szCs w:val="28"/>
              </w:rPr>
              <w:t>-ТКР</w:t>
            </w:r>
          </w:p>
        </w:tc>
        <w:tc>
          <w:tcPr>
            <w:tcW w:w="4820" w:type="dxa"/>
            <w:vAlign w:val="center"/>
          </w:tcPr>
          <w:p w14:paraId="546A77AC" w14:textId="77777777" w:rsidR="00BB51E0" w:rsidRPr="00435469" w:rsidRDefault="00BB51E0" w:rsidP="00BB51E0">
            <w:pPr>
              <w:spacing w:line="240" w:lineRule="auto"/>
              <w:ind w:firstLine="0"/>
              <w:jc w:val="left"/>
              <w:rPr>
                <w:szCs w:val="28"/>
              </w:rPr>
            </w:pPr>
            <w:r w:rsidRPr="00435469">
              <w:rPr>
                <w:szCs w:val="28"/>
              </w:rPr>
              <w:t>Технологические и конструктивные решения</w:t>
            </w:r>
            <w:r w:rsidR="000D4429" w:rsidRPr="00435469">
              <w:rPr>
                <w:szCs w:val="28"/>
              </w:rPr>
              <w:t>. Иску</w:t>
            </w:r>
            <w:r w:rsidR="007B1D07" w:rsidRPr="00435469">
              <w:rPr>
                <w:szCs w:val="28"/>
              </w:rPr>
              <w:t>сственные сооружения</w:t>
            </w:r>
          </w:p>
        </w:tc>
        <w:tc>
          <w:tcPr>
            <w:tcW w:w="1807" w:type="dxa"/>
            <w:vAlign w:val="center"/>
          </w:tcPr>
          <w:p w14:paraId="137DE12C" w14:textId="77777777" w:rsidR="00BB51E0" w:rsidRPr="00435469" w:rsidRDefault="00BB51E0" w:rsidP="00BB51E0">
            <w:pPr>
              <w:spacing w:line="240" w:lineRule="auto"/>
              <w:ind w:firstLine="0"/>
              <w:jc w:val="center"/>
              <w:rPr>
                <w:szCs w:val="28"/>
              </w:rPr>
            </w:pPr>
          </w:p>
        </w:tc>
      </w:tr>
      <w:tr w:rsidR="007B1D07" w:rsidRPr="00435469" w14:paraId="6BC26F65" w14:textId="77777777" w:rsidTr="00C101FB">
        <w:tc>
          <w:tcPr>
            <w:tcW w:w="888" w:type="dxa"/>
            <w:vAlign w:val="center"/>
          </w:tcPr>
          <w:p w14:paraId="69F34B83" w14:textId="77777777" w:rsidR="007B1D07" w:rsidRPr="00435469" w:rsidRDefault="007B1D07" w:rsidP="007B1D07">
            <w:pPr>
              <w:spacing w:line="240" w:lineRule="auto"/>
              <w:ind w:firstLine="0"/>
              <w:jc w:val="center"/>
              <w:rPr>
                <w:szCs w:val="28"/>
              </w:rPr>
            </w:pPr>
            <w:r w:rsidRPr="00435469">
              <w:rPr>
                <w:szCs w:val="28"/>
              </w:rPr>
              <w:t>2</w:t>
            </w:r>
          </w:p>
        </w:tc>
        <w:tc>
          <w:tcPr>
            <w:tcW w:w="2622" w:type="dxa"/>
            <w:vAlign w:val="center"/>
          </w:tcPr>
          <w:p w14:paraId="35A4CC0A" w14:textId="7FCB26C7" w:rsidR="007B1D07" w:rsidRPr="00435469" w:rsidRDefault="00435469" w:rsidP="007B1D07">
            <w:pPr>
              <w:spacing w:line="240" w:lineRule="auto"/>
              <w:ind w:firstLine="0"/>
              <w:rPr>
                <w:szCs w:val="28"/>
              </w:rPr>
            </w:pPr>
            <w:r>
              <w:rPr>
                <w:szCs w:val="28"/>
                <w:lang w:val="en-US"/>
              </w:rPr>
              <w:t>{{ project_code }}</w:t>
            </w:r>
            <w:r w:rsidR="00875FFB" w:rsidRPr="00435469">
              <w:rPr>
                <w:szCs w:val="28"/>
              </w:rPr>
              <w:t>-КВП</w:t>
            </w:r>
            <w:r w:rsidR="007B1D07" w:rsidRPr="00435469">
              <w:rPr>
                <w:szCs w:val="28"/>
              </w:rPr>
              <w:t>-ПЗ</w:t>
            </w:r>
          </w:p>
        </w:tc>
        <w:tc>
          <w:tcPr>
            <w:tcW w:w="4820" w:type="dxa"/>
            <w:vAlign w:val="center"/>
          </w:tcPr>
          <w:p w14:paraId="0E34613F" w14:textId="77777777" w:rsidR="007B1D07" w:rsidRPr="00435469" w:rsidRDefault="007B1D07" w:rsidP="007B1D07">
            <w:pPr>
              <w:spacing w:line="240" w:lineRule="auto"/>
              <w:ind w:firstLine="0"/>
              <w:jc w:val="left"/>
              <w:rPr>
                <w:szCs w:val="28"/>
              </w:rPr>
            </w:pPr>
            <w:r w:rsidRPr="00435469">
              <w:rPr>
                <w:szCs w:val="28"/>
              </w:rPr>
              <w:t>Пояснительная записка</w:t>
            </w:r>
          </w:p>
        </w:tc>
        <w:tc>
          <w:tcPr>
            <w:tcW w:w="1807" w:type="dxa"/>
            <w:vAlign w:val="center"/>
          </w:tcPr>
          <w:p w14:paraId="0A83578D" w14:textId="77777777" w:rsidR="007B1D07" w:rsidRPr="00435469" w:rsidRDefault="007B1D07" w:rsidP="007B1D07">
            <w:pPr>
              <w:spacing w:line="240" w:lineRule="auto"/>
              <w:ind w:firstLine="0"/>
              <w:jc w:val="center"/>
              <w:rPr>
                <w:szCs w:val="28"/>
              </w:rPr>
            </w:pPr>
          </w:p>
        </w:tc>
      </w:tr>
      <w:tr w:rsidR="00276841" w:rsidRPr="00435469" w14:paraId="44354232" w14:textId="77777777" w:rsidTr="00C101FB">
        <w:tc>
          <w:tcPr>
            <w:tcW w:w="888" w:type="dxa"/>
            <w:vAlign w:val="center"/>
          </w:tcPr>
          <w:p w14:paraId="056C629C" w14:textId="4A3950CE" w:rsidR="00276841" w:rsidRPr="00435469" w:rsidRDefault="00276841" w:rsidP="007B1D07">
            <w:pPr>
              <w:spacing w:line="240" w:lineRule="auto"/>
              <w:ind w:firstLine="0"/>
              <w:jc w:val="center"/>
              <w:rPr>
                <w:szCs w:val="28"/>
              </w:rPr>
            </w:pPr>
            <w:r w:rsidRPr="00435469">
              <w:rPr>
                <w:szCs w:val="28"/>
              </w:rPr>
              <w:t>3</w:t>
            </w:r>
          </w:p>
        </w:tc>
        <w:tc>
          <w:tcPr>
            <w:tcW w:w="2622" w:type="dxa"/>
            <w:vAlign w:val="center"/>
          </w:tcPr>
          <w:p w14:paraId="2A0FBFD5" w14:textId="007D190F" w:rsidR="00276841" w:rsidRPr="00435469" w:rsidRDefault="00435469" w:rsidP="007B1D07">
            <w:pPr>
              <w:spacing w:line="240" w:lineRule="auto"/>
              <w:ind w:firstLine="0"/>
              <w:rPr>
                <w:szCs w:val="28"/>
                <w:lang w:val="en-US"/>
              </w:rPr>
            </w:pPr>
            <w:r>
              <w:rPr>
                <w:szCs w:val="28"/>
                <w:lang w:val="en-US"/>
              </w:rPr>
              <w:t>{{ project_code }}</w:t>
            </w:r>
            <w:r w:rsidR="00276841" w:rsidRPr="00435469">
              <w:rPr>
                <w:szCs w:val="28"/>
              </w:rPr>
              <w:t>-КВП-ПЗЛ</w:t>
            </w:r>
          </w:p>
        </w:tc>
        <w:tc>
          <w:tcPr>
            <w:tcW w:w="4820" w:type="dxa"/>
            <w:vAlign w:val="center"/>
          </w:tcPr>
          <w:p w14:paraId="393F1AF5" w14:textId="008FAB3A" w:rsidR="00276841" w:rsidRPr="00435469" w:rsidRDefault="00276841" w:rsidP="007B1D07">
            <w:pPr>
              <w:spacing w:line="240" w:lineRule="auto"/>
              <w:ind w:firstLine="0"/>
              <w:jc w:val="left"/>
              <w:rPr>
                <w:szCs w:val="28"/>
              </w:rPr>
            </w:pPr>
            <w:r w:rsidRPr="00435469">
              <w:rPr>
                <w:szCs w:val="28"/>
              </w:rPr>
              <w:t>Пояснительная записка на устройство лежневого фундамента</w:t>
            </w:r>
          </w:p>
        </w:tc>
        <w:tc>
          <w:tcPr>
            <w:tcW w:w="1807" w:type="dxa"/>
            <w:vAlign w:val="center"/>
          </w:tcPr>
          <w:p w14:paraId="44F9F4E8" w14:textId="77777777" w:rsidR="00276841" w:rsidRPr="00435469" w:rsidRDefault="00276841" w:rsidP="007B1D07">
            <w:pPr>
              <w:spacing w:line="240" w:lineRule="auto"/>
              <w:ind w:firstLine="0"/>
              <w:jc w:val="center"/>
              <w:rPr>
                <w:szCs w:val="28"/>
              </w:rPr>
            </w:pPr>
          </w:p>
        </w:tc>
      </w:tr>
      <w:tr w:rsidR="006475A0" w:rsidRPr="00435469" w14:paraId="007AF3DC" w14:textId="77777777" w:rsidTr="00C101FB">
        <w:tc>
          <w:tcPr>
            <w:tcW w:w="888" w:type="dxa"/>
            <w:vAlign w:val="center"/>
          </w:tcPr>
          <w:p w14:paraId="73C5930D" w14:textId="44640D5C" w:rsidR="006475A0" w:rsidRPr="00435469" w:rsidRDefault="006475A0" w:rsidP="006475A0">
            <w:pPr>
              <w:spacing w:line="240" w:lineRule="auto"/>
              <w:ind w:firstLine="0"/>
              <w:jc w:val="center"/>
              <w:rPr>
                <w:szCs w:val="28"/>
              </w:rPr>
            </w:pPr>
            <w:r w:rsidRPr="00435469">
              <w:rPr>
                <w:szCs w:val="28"/>
              </w:rPr>
              <w:t>4</w:t>
            </w:r>
          </w:p>
        </w:tc>
        <w:tc>
          <w:tcPr>
            <w:tcW w:w="2622" w:type="dxa"/>
            <w:vAlign w:val="center"/>
          </w:tcPr>
          <w:p w14:paraId="7DA75BB8" w14:textId="09EA9B49" w:rsidR="006475A0" w:rsidRPr="00435469" w:rsidRDefault="00435469" w:rsidP="006475A0">
            <w:pPr>
              <w:spacing w:line="240" w:lineRule="auto"/>
              <w:ind w:firstLine="0"/>
              <w:rPr>
                <w:szCs w:val="28"/>
              </w:rPr>
            </w:pPr>
            <w:r>
              <w:rPr>
                <w:szCs w:val="28"/>
                <w:lang w:val="en-US"/>
              </w:rPr>
              <w:t>{{ project_code }}</w:t>
            </w:r>
            <w:r w:rsidR="006475A0" w:rsidRPr="00435469">
              <w:rPr>
                <w:szCs w:val="28"/>
              </w:rPr>
              <w:t>-КВП</w:t>
            </w:r>
            <w:r w:rsidR="000B7232" w:rsidRPr="00435469">
              <w:rPr>
                <w:szCs w:val="28"/>
              </w:rPr>
              <w:t>-</w:t>
            </w:r>
            <w:r w:rsidR="001E45AD" w:rsidRPr="00435469">
              <w:rPr>
                <w:szCs w:val="28"/>
              </w:rPr>
              <w:t>Т</w:t>
            </w:r>
            <w:r w:rsidR="000B7232" w:rsidRPr="00435469">
              <w:rPr>
                <w:szCs w:val="28"/>
              </w:rPr>
              <w:t>Ч</w:t>
            </w:r>
          </w:p>
        </w:tc>
        <w:tc>
          <w:tcPr>
            <w:tcW w:w="4820" w:type="dxa"/>
            <w:vAlign w:val="center"/>
          </w:tcPr>
          <w:p w14:paraId="1876A7BE" w14:textId="3B871125" w:rsidR="006475A0" w:rsidRPr="00435469" w:rsidRDefault="000B7232" w:rsidP="006475A0">
            <w:pPr>
              <w:spacing w:line="240" w:lineRule="auto"/>
              <w:ind w:firstLine="0"/>
              <w:jc w:val="left"/>
              <w:rPr>
                <w:szCs w:val="28"/>
              </w:rPr>
            </w:pPr>
            <w:r w:rsidRPr="00435469">
              <w:rPr>
                <w:szCs w:val="28"/>
              </w:rPr>
              <w:t>Технические чертежи</w:t>
            </w:r>
          </w:p>
        </w:tc>
        <w:tc>
          <w:tcPr>
            <w:tcW w:w="1807" w:type="dxa"/>
            <w:vAlign w:val="center"/>
          </w:tcPr>
          <w:p w14:paraId="1B0DEE48" w14:textId="77777777" w:rsidR="006475A0" w:rsidRPr="00435469" w:rsidRDefault="006475A0" w:rsidP="006475A0">
            <w:pPr>
              <w:spacing w:line="240" w:lineRule="auto"/>
              <w:ind w:firstLine="0"/>
              <w:jc w:val="center"/>
              <w:rPr>
                <w:szCs w:val="28"/>
              </w:rPr>
            </w:pPr>
          </w:p>
        </w:tc>
      </w:tr>
      <w:tr w:rsidR="006475A0" w:rsidRPr="00435469" w14:paraId="3F4F76C0" w14:textId="77777777" w:rsidTr="00C101FB">
        <w:tc>
          <w:tcPr>
            <w:tcW w:w="888" w:type="dxa"/>
            <w:vAlign w:val="center"/>
          </w:tcPr>
          <w:p w14:paraId="0FB0669E" w14:textId="119D87D8" w:rsidR="006475A0" w:rsidRPr="00435469" w:rsidRDefault="006475A0" w:rsidP="006475A0">
            <w:pPr>
              <w:spacing w:line="240" w:lineRule="auto"/>
              <w:ind w:firstLine="0"/>
              <w:jc w:val="center"/>
              <w:rPr>
                <w:szCs w:val="28"/>
              </w:rPr>
            </w:pPr>
            <w:r w:rsidRPr="00435469">
              <w:rPr>
                <w:szCs w:val="28"/>
              </w:rPr>
              <w:t>5</w:t>
            </w:r>
          </w:p>
        </w:tc>
        <w:tc>
          <w:tcPr>
            <w:tcW w:w="2622" w:type="dxa"/>
            <w:vAlign w:val="center"/>
          </w:tcPr>
          <w:p w14:paraId="7D5D752A" w14:textId="19641DE1" w:rsidR="006475A0" w:rsidRPr="00435469" w:rsidRDefault="00435469" w:rsidP="006475A0">
            <w:pPr>
              <w:spacing w:line="240" w:lineRule="auto"/>
              <w:ind w:firstLine="0"/>
              <w:rPr>
                <w:szCs w:val="28"/>
              </w:rPr>
            </w:pPr>
            <w:r>
              <w:rPr>
                <w:szCs w:val="28"/>
                <w:lang w:val="en-US"/>
              </w:rPr>
              <w:t>{{ project_code }}</w:t>
            </w:r>
            <w:r w:rsidR="006475A0" w:rsidRPr="00435469">
              <w:rPr>
                <w:szCs w:val="28"/>
              </w:rPr>
              <w:t>-КВП-КЗ</w:t>
            </w:r>
          </w:p>
        </w:tc>
        <w:tc>
          <w:tcPr>
            <w:tcW w:w="4820" w:type="dxa"/>
            <w:vAlign w:val="center"/>
          </w:tcPr>
          <w:p w14:paraId="0564CE30" w14:textId="057BC113" w:rsidR="006475A0" w:rsidRPr="00435469" w:rsidRDefault="006475A0" w:rsidP="006475A0">
            <w:pPr>
              <w:spacing w:line="240" w:lineRule="auto"/>
              <w:ind w:firstLine="0"/>
              <w:jc w:val="left"/>
              <w:rPr>
                <w:szCs w:val="28"/>
              </w:rPr>
            </w:pPr>
            <w:r w:rsidRPr="00435469">
              <w:rPr>
                <w:szCs w:val="28"/>
              </w:rPr>
              <w:t>Контур заземления КОЗ-У</w:t>
            </w:r>
          </w:p>
        </w:tc>
        <w:tc>
          <w:tcPr>
            <w:tcW w:w="1807" w:type="dxa"/>
            <w:vAlign w:val="center"/>
          </w:tcPr>
          <w:p w14:paraId="0746B9B8" w14:textId="77777777" w:rsidR="006475A0" w:rsidRPr="00435469" w:rsidRDefault="006475A0" w:rsidP="006475A0">
            <w:pPr>
              <w:spacing w:line="240" w:lineRule="auto"/>
              <w:ind w:firstLine="0"/>
              <w:jc w:val="center"/>
              <w:rPr>
                <w:szCs w:val="28"/>
              </w:rPr>
            </w:pPr>
          </w:p>
        </w:tc>
      </w:tr>
      <w:tr w:rsidR="006475A0" w:rsidRPr="00361B75" w14:paraId="4C633755" w14:textId="77777777" w:rsidTr="00C101FB">
        <w:tc>
          <w:tcPr>
            <w:tcW w:w="888" w:type="dxa"/>
            <w:vAlign w:val="center"/>
          </w:tcPr>
          <w:p w14:paraId="0470E9E9" w14:textId="66A71D23" w:rsidR="006475A0" w:rsidRPr="00435469" w:rsidRDefault="006475A0" w:rsidP="006475A0">
            <w:pPr>
              <w:spacing w:line="240" w:lineRule="auto"/>
              <w:ind w:firstLine="0"/>
              <w:jc w:val="center"/>
              <w:rPr>
                <w:szCs w:val="28"/>
              </w:rPr>
            </w:pPr>
            <w:r w:rsidRPr="00435469">
              <w:rPr>
                <w:szCs w:val="28"/>
              </w:rPr>
              <w:t>6</w:t>
            </w:r>
          </w:p>
        </w:tc>
        <w:tc>
          <w:tcPr>
            <w:tcW w:w="2622" w:type="dxa"/>
            <w:vAlign w:val="center"/>
          </w:tcPr>
          <w:p w14:paraId="7ACA44B1" w14:textId="5AEEB29E" w:rsidR="006475A0" w:rsidRPr="00435469" w:rsidRDefault="00435469" w:rsidP="006475A0">
            <w:pPr>
              <w:spacing w:line="240" w:lineRule="auto"/>
              <w:ind w:firstLine="0"/>
              <w:rPr>
                <w:szCs w:val="28"/>
              </w:rPr>
            </w:pPr>
            <w:r>
              <w:rPr>
                <w:szCs w:val="28"/>
                <w:lang w:val="en-US"/>
              </w:rPr>
              <w:t>{{ project_code }}</w:t>
            </w:r>
            <w:r w:rsidR="006475A0" w:rsidRPr="00435469">
              <w:rPr>
                <w:szCs w:val="28"/>
              </w:rPr>
              <w:t>-КВП-ВОР</w:t>
            </w:r>
          </w:p>
        </w:tc>
        <w:tc>
          <w:tcPr>
            <w:tcW w:w="4820" w:type="dxa"/>
            <w:vAlign w:val="center"/>
          </w:tcPr>
          <w:p w14:paraId="3CBA2B38" w14:textId="3E6A84AB" w:rsidR="006475A0" w:rsidRPr="00435469" w:rsidRDefault="006475A0" w:rsidP="006475A0">
            <w:pPr>
              <w:spacing w:line="240" w:lineRule="auto"/>
              <w:ind w:firstLine="0"/>
              <w:jc w:val="left"/>
              <w:rPr>
                <w:szCs w:val="28"/>
              </w:rPr>
            </w:pPr>
            <w:r w:rsidRPr="00435469">
              <w:rPr>
                <w:szCs w:val="28"/>
              </w:rPr>
              <w:t>Ведомость объемов работ</w:t>
            </w:r>
          </w:p>
        </w:tc>
        <w:tc>
          <w:tcPr>
            <w:tcW w:w="1807" w:type="dxa"/>
            <w:vAlign w:val="center"/>
          </w:tcPr>
          <w:p w14:paraId="4D18D2FE" w14:textId="77777777" w:rsidR="006475A0" w:rsidRPr="00435469" w:rsidRDefault="006475A0" w:rsidP="006475A0">
            <w:pPr>
              <w:spacing w:line="240" w:lineRule="auto"/>
              <w:ind w:firstLine="0"/>
              <w:jc w:val="center"/>
              <w:rPr>
                <w:szCs w:val="28"/>
              </w:rPr>
            </w:pPr>
          </w:p>
        </w:tc>
      </w:tr>
    </w:tbl>
    <w:p w14:paraId="3134054F" w14:textId="77777777" w:rsidR="00BD0FF4" w:rsidRPr="00361B75" w:rsidRDefault="00BD0FF4" w:rsidP="00FA1FBD">
      <w:pPr>
        <w:rPr>
          <w:szCs w:val="28"/>
        </w:rPr>
      </w:pPr>
    </w:p>
    <w:p w14:paraId="33BC8609" w14:textId="77777777" w:rsidR="00A61122" w:rsidRDefault="00A61122" w:rsidP="00A40D9B">
      <w:pPr>
        <w:ind w:left="794" w:firstLine="0"/>
        <w:rPr>
          <w:rFonts w:ascii="Arial" w:hAnsi="Arial" w:cs="Arial"/>
        </w:rPr>
      </w:pPr>
    </w:p>
    <w:p w14:paraId="626ED50B" w14:textId="77777777" w:rsidR="008F24B3" w:rsidRDefault="008F24B3" w:rsidP="00A40D9B">
      <w:pPr>
        <w:ind w:left="794" w:firstLine="0"/>
        <w:rPr>
          <w:rFonts w:ascii="Arial" w:hAnsi="Arial" w:cs="Arial"/>
        </w:rPr>
        <w:sectPr w:rsidR="008F24B3" w:rsidSect="00A201ED">
          <w:headerReference w:type="default" r:id="rId21"/>
          <w:footerReference w:type="default" r:id="rId22"/>
          <w:pgSz w:w="11906" w:h="16838" w:code="9"/>
          <w:pgMar w:top="567" w:right="567" w:bottom="964" w:left="1418" w:header="0" w:footer="0" w:gutter="0"/>
          <w:cols w:space="720"/>
          <w:docGrid w:linePitch="326"/>
        </w:sectPr>
      </w:pPr>
    </w:p>
    <w:p w14:paraId="50EFF5AA" w14:textId="77777777" w:rsidR="001E2D0D" w:rsidRPr="00A61122" w:rsidRDefault="00A61122" w:rsidP="00A61122">
      <w:pPr>
        <w:spacing w:line="276" w:lineRule="auto"/>
        <w:ind w:left="142" w:firstLine="0"/>
        <w:contextualSpacing w:val="0"/>
        <w:jc w:val="center"/>
        <w:rPr>
          <w:b/>
          <w:szCs w:val="28"/>
        </w:rPr>
      </w:pPr>
      <w:r w:rsidRPr="00A61122">
        <w:rPr>
          <w:b/>
          <w:szCs w:val="28"/>
        </w:rPr>
        <w:lastRenderedPageBreak/>
        <w:t>Лист подписей</w:t>
      </w:r>
    </w:p>
    <w:tbl>
      <w:tblPr>
        <w:tblW w:w="9522" w:type="dxa"/>
        <w:tblInd w:w="250" w:type="dxa"/>
        <w:tblLook w:val="0000" w:firstRow="0" w:lastRow="0" w:firstColumn="0" w:lastColumn="0" w:noHBand="0" w:noVBand="0"/>
      </w:tblPr>
      <w:tblGrid>
        <w:gridCol w:w="3827"/>
        <w:gridCol w:w="4111"/>
        <w:gridCol w:w="268"/>
        <w:gridCol w:w="1316"/>
      </w:tblGrid>
      <w:tr w:rsidR="00843A5A" w:rsidRPr="002014BB" w14:paraId="3B0CEB1D" w14:textId="77777777" w:rsidTr="002C3B33">
        <w:trPr>
          <w:trHeight w:val="563"/>
        </w:trPr>
        <w:tc>
          <w:tcPr>
            <w:tcW w:w="3827" w:type="dxa"/>
            <w:vAlign w:val="center"/>
          </w:tcPr>
          <w:p w14:paraId="20B05F77" w14:textId="77777777" w:rsidR="00843A5A" w:rsidRPr="002014BB" w:rsidRDefault="00843A5A" w:rsidP="00843A5A">
            <w:pPr>
              <w:ind w:firstLine="0"/>
              <w:jc w:val="left"/>
              <w:rPr>
                <w:position w:val="6"/>
                <w:szCs w:val="24"/>
              </w:rPr>
            </w:pPr>
            <w:r w:rsidRPr="002014BB">
              <w:rPr>
                <w:position w:val="6"/>
                <w:szCs w:val="24"/>
              </w:rPr>
              <w:t>Главный инженер проекта</w:t>
            </w:r>
          </w:p>
        </w:tc>
        <w:tc>
          <w:tcPr>
            <w:tcW w:w="4111" w:type="dxa"/>
            <w:vAlign w:val="center"/>
          </w:tcPr>
          <w:p w14:paraId="294B1081" w14:textId="77777777" w:rsidR="00843A5A" w:rsidRPr="002014BB" w:rsidRDefault="003F3C75" w:rsidP="00843A5A">
            <w:pPr>
              <w:ind w:firstLine="0"/>
              <w:jc w:val="left"/>
              <w:rPr>
                <w:position w:val="6"/>
                <w:szCs w:val="24"/>
              </w:rPr>
            </w:pPr>
            <w:r>
              <w:rPr>
                <w:b/>
                <w:noProof/>
                <w:szCs w:val="28"/>
              </w:rPr>
              <w:drawing>
                <wp:anchor distT="0" distB="0" distL="114300" distR="114300" simplePos="0" relativeHeight="251655168" behindDoc="1" locked="0" layoutInCell="1" allowOverlap="1" wp14:anchorId="50705D8C" wp14:editId="01C19B74">
                  <wp:simplePos x="0" y="0"/>
                  <wp:positionH relativeFrom="column">
                    <wp:posOffset>1908810</wp:posOffset>
                  </wp:positionH>
                  <wp:positionV relativeFrom="paragraph">
                    <wp:posOffset>-35560</wp:posOffset>
                  </wp:positionV>
                  <wp:extent cx="471170" cy="325120"/>
                  <wp:effectExtent l="0" t="0" r="0" b="0"/>
                  <wp:wrapNone/>
                  <wp:docPr id="1006"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93183" name="Рисунок 5" descr="Изображение выглядит как зарисовка, рисунок, Детское искусство, диаграмм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471170" cy="325120"/>
                          </a:xfrm>
                          <a:prstGeom prst="rect">
                            <a:avLst/>
                          </a:prstGeom>
                        </pic:spPr>
                      </pic:pic>
                    </a:graphicData>
                  </a:graphic>
                  <wp14:sizeRelH relativeFrom="margin">
                    <wp14:pctWidth>0</wp14:pctWidth>
                  </wp14:sizeRelH>
                  <wp14:sizeRelV relativeFrom="margin">
                    <wp14:pctHeight>0</wp14:pctHeight>
                  </wp14:sizeRelV>
                </wp:anchor>
              </w:drawing>
            </w:r>
            <w:r w:rsidR="00843A5A" w:rsidRPr="002014BB">
              <w:rPr>
                <w:position w:val="6"/>
                <w:szCs w:val="24"/>
              </w:rPr>
              <w:t>Родчихин С. В.</w:t>
            </w:r>
          </w:p>
        </w:tc>
        <w:tc>
          <w:tcPr>
            <w:tcW w:w="268" w:type="dxa"/>
            <w:vAlign w:val="center"/>
          </w:tcPr>
          <w:p w14:paraId="3FC4E826" w14:textId="77777777" w:rsidR="00843A5A" w:rsidRPr="00E92098" w:rsidRDefault="00843A5A" w:rsidP="00843A5A">
            <w:pPr>
              <w:ind w:firstLine="0"/>
              <w:rPr>
                <w:position w:val="6"/>
                <w:szCs w:val="24"/>
                <w:highlight w:val="green"/>
              </w:rPr>
            </w:pPr>
          </w:p>
        </w:tc>
        <w:tc>
          <w:tcPr>
            <w:tcW w:w="1316" w:type="dxa"/>
            <w:vAlign w:val="center"/>
          </w:tcPr>
          <w:p w14:paraId="000AD7FE" w14:textId="72101457" w:rsidR="00843A5A" w:rsidRPr="00E92098" w:rsidRDefault="00435469" w:rsidP="00843A5A">
            <w:pPr>
              <w:ind w:firstLine="0"/>
              <w:jc w:val="left"/>
              <w:rPr>
                <w:position w:val="6"/>
                <w:szCs w:val="24"/>
                <w:highlight w:val="green"/>
                <w:lang w:val="en-US"/>
              </w:rPr>
            </w:pPr>
            <w:r w:rsidRPr="00435469">
              <w:rPr>
                <w:position w:val="6"/>
                <w:szCs w:val="24"/>
                <w:lang w:val="en-US"/>
              </w:rPr>
              <w:t>{{ mm_yy }}</w:t>
            </w:r>
          </w:p>
        </w:tc>
      </w:tr>
      <w:tr w:rsidR="00843A5A" w:rsidRPr="002014BB" w14:paraId="24855139" w14:textId="77777777" w:rsidTr="002C3B33">
        <w:trPr>
          <w:trHeight w:val="563"/>
        </w:trPr>
        <w:tc>
          <w:tcPr>
            <w:tcW w:w="3827" w:type="dxa"/>
            <w:vAlign w:val="center"/>
          </w:tcPr>
          <w:p w14:paraId="79A48815" w14:textId="77777777" w:rsidR="00843A5A" w:rsidRPr="002014BB" w:rsidRDefault="00843A5A" w:rsidP="00843A5A">
            <w:pPr>
              <w:ind w:firstLine="0"/>
              <w:jc w:val="left"/>
              <w:rPr>
                <w:position w:val="6"/>
                <w:szCs w:val="24"/>
              </w:rPr>
            </w:pPr>
            <w:r w:rsidRPr="002014BB">
              <w:rPr>
                <w:position w:val="6"/>
                <w:szCs w:val="24"/>
              </w:rPr>
              <w:t>Нормоконтролер</w:t>
            </w:r>
          </w:p>
        </w:tc>
        <w:tc>
          <w:tcPr>
            <w:tcW w:w="4111" w:type="dxa"/>
            <w:vAlign w:val="center"/>
          </w:tcPr>
          <w:p w14:paraId="38057F39" w14:textId="77777777" w:rsidR="00843A5A" w:rsidRPr="002014BB" w:rsidRDefault="003F3C75" w:rsidP="00843A5A">
            <w:pPr>
              <w:ind w:firstLine="0"/>
              <w:jc w:val="left"/>
              <w:rPr>
                <w:position w:val="6"/>
                <w:szCs w:val="24"/>
              </w:rPr>
            </w:pPr>
            <w:r>
              <w:rPr>
                <w:noProof/>
                <w:position w:val="6"/>
                <w:szCs w:val="24"/>
              </w:rPr>
              <w:drawing>
                <wp:anchor distT="0" distB="0" distL="114300" distR="114300" simplePos="0" relativeHeight="251659264" behindDoc="1" locked="0" layoutInCell="1" allowOverlap="1" wp14:anchorId="7B757193" wp14:editId="63931CB3">
                  <wp:simplePos x="0" y="0"/>
                  <wp:positionH relativeFrom="column">
                    <wp:posOffset>1842135</wp:posOffset>
                  </wp:positionH>
                  <wp:positionV relativeFrom="paragraph">
                    <wp:posOffset>-3810</wp:posOffset>
                  </wp:positionV>
                  <wp:extent cx="638810" cy="297180"/>
                  <wp:effectExtent l="0" t="0" r="0" b="0"/>
                  <wp:wrapNone/>
                  <wp:docPr id="1007" name="Рисунок 7"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3058" name="Рисунок 7" descr="Изображение выглядит как рукописный текст, Шрифт, линия, каллиграфия&#10;&#10;Автоматически созданное описание"/>
                          <pic:cNvPicPr/>
                        </pic:nvPicPr>
                        <pic:blipFill>
                          <a:blip r:embed="rId14">
                            <a:extLst>
                              <a:ext uri="{28A0092B-C50C-407E-A947-70E740481C1C}">
                                <a14:useLocalDpi xmlns:a14="http://schemas.microsoft.com/office/drawing/2010/main" val="0"/>
                              </a:ext>
                            </a:extLst>
                          </a:blip>
                          <a:stretch>
                            <a:fillRect/>
                          </a:stretch>
                        </pic:blipFill>
                        <pic:spPr>
                          <a:xfrm>
                            <a:off x="0" y="0"/>
                            <a:ext cx="638810" cy="297180"/>
                          </a:xfrm>
                          <a:prstGeom prst="rect">
                            <a:avLst/>
                          </a:prstGeom>
                        </pic:spPr>
                      </pic:pic>
                    </a:graphicData>
                  </a:graphic>
                  <wp14:sizeRelH relativeFrom="margin">
                    <wp14:pctWidth>0</wp14:pctWidth>
                  </wp14:sizeRelH>
                  <wp14:sizeRelV relativeFrom="margin">
                    <wp14:pctHeight>0</wp14:pctHeight>
                  </wp14:sizeRelV>
                </wp:anchor>
              </w:drawing>
            </w:r>
            <w:r w:rsidR="00843A5A" w:rsidRPr="002014BB">
              <w:rPr>
                <w:position w:val="6"/>
                <w:szCs w:val="24"/>
              </w:rPr>
              <w:t>Собин К. Н.</w:t>
            </w:r>
          </w:p>
        </w:tc>
        <w:tc>
          <w:tcPr>
            <w:tcW w:w="268" w:type="dxa"/>
            <w:vAlign w:val="center"/>
          </w:tcPr>
          <w:p w14:paraId="45EE6F45" w14:textId="77777777" w:rsidR="00843A5A" w:rsidRPr="00E92098" w:rsidRDefault="00843A5A" w:rsidP="00843A5A">
            <w:pPr>
              <w:ind w:firstLine="0"/>
              <w:jc w:val="left"/>
              <w:rPr>
                <w:position w:val="6"/>
                <w:szCs w:val="24"/>
                <w:highlight w:val="green"/>
              </w:rPr>
            </w:pPr>
          </w:p>
        </w:tc>
        <w:tc>
          <w:tcPr>
            <w:tcW w:w="1316" w:type="dxa"/>
            <w:vAlign w:val="center"/>
          </w:tcPr>
          <w:p w14:paraId="672F816E" w14:textId="054A9897" w:rsidR="00843A5A" w:rsidRPr="00E92098" w:rsidRDefault="00435469" w:rsidP="00843A5A">
            <w:pPr>
              <w:ind w:firstLine="0"/>
              <w:jc w:val="left"/>
              <w:rPr>
                <w:position w:val="6"/>
                <w:szCs w:val="24"/>
                <w:highlight w:val="green"/>
              </w:rPr>
            </w:pPr>
            <w:r w:rsidRPr="00435469">
              <w:rPr>
                <w:position w:val="6"/>
                <w:szCs w:val="24"/>
                <w:lang w:val="en-US"/>
              </w:rPr>
              <w:t>{{ mm_yy }}</w:t>
            </w:r>
          </w:p>
        </w:tc>
      </w:tr>
      <w:tr w:rsidR="00843A5A" w:rsidRPr="002014BB" w14:paraId="647EA4CE" w14:textId="77777777" w:rsidTr="002C3B33">
        <w:trPr>
          <w:trHeight w:val="563"/>
        </w:trPr>
        <w:tc>
          <w:tcPr>
            <w:tcW w:w="3827" w:type="dxa"/>
            <w:vAlign w:val="center"/>
          </w:tcPr>
          <w:p w14:paraId="2989BFA4" w14:textId="77777777" w:rsidR="00843A5A" w:rsidRPr="002014BB" w:rsidRDefault="00843A5A" w:rsidP="00843A5A">
            <w:pPr>
              <w:ind w:firstLine="0"/>
              <w:jc w:val="left"/>
              <w:rPr>
                <w:position w:val="6"/>
                <w:szCs w:val="24"/>
              </w:rPr>
            </w:pPr>
            <w:r w:rsidRPr="002014BB">
              <w:rPr>
                <w:position w:val="6"/>
                <w:szCs w:val="24"/>
              </w:rPr>
              <w:t xml:space="preserve">Инженер </w:t>
            </w:r>
          </w:p>
        </w:tc>
        <w:tc>
          <w:tcPr>
            <w:tcW w:w="4111" w:type="dxa"/>
            <w:vAlign w:val="center"/>
          </w:tcPr>
          <w:p w14:paraId="2489B871" w14:textId="77777777" w:rsidR="00843A5A" w:rsidRPr="002014BB" w:rsidRDefault="002C3B33" w:rsidP="00843A5A">
            <w:pPr>
              <w:ind w:firstLine="0"/>
              <w:jc w:val="left"/>
              <w:rPr>
                <w:position w:val="6"/>
                <w:szCs w:val="24"/>
              </w:rPr>
            </w:pPr>
            <w:r>
              <w:rPr>
                <w:noProof/>
                <w:position w:val="6"/>
                <w:szCs w:val="24"/>
              </w:rPr>
              <w:drawing>
                <wp:anchor distT="0" distB="0" distL="114300" distR="114300" simplePos="0" relativeHeight="251657216" behindDoc="1" locked="0" layoutInCell="1" allowOverlap="1" wp14:anchorId="1DC0D905" wp14:editId="0A524E11">
                  <wp:simplePos x="0" y="0"/>
                  <wp:positionH relativeFrom="column">
                    <wp:posOffset>1820545</wp:posOffset>
                  </wp:positionH>
                  <wp:positionV relativeFrom="paragraph">
                    <wp:posOffset>-25400</wp:posOffset>
                  </wp:positionV>
                  <wp:extent cx="370840" cy="307975"/>
                  <wp:effectExtent l="0" t="0" r="0" b="0"/>
                  <wp:wrapNone/>
                  <wp:docPr id="1008" name="Рисунок 6" descr="Изображение выглядит как зарисовка, рисунок, Штриховая графика, штриховой 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4048" name="Рисунок 6" descr="Изображение выглядит как зарисовка, рисунок, Штриховая графика, штриховой рисунок"/>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0840" cy="307975"/>
                          </a:xfrm>
                          <a:prstGeom prst="rect">
                            <a:avLst/>
                          </a:prstGeom>
                        </pic:spPr>
                      </pic:pic>
                    </a:graphicData>
                  </a:graphic>
                  <wp14:sizeRelH relativeFrom="margin">
                    <wp14:pctWidth>0</wp14:pctWidth>
                  </wp14:sizeRelH>
                  <wp14:sizeRelV relativeFrom="margin">
                    <wp14:pctHeight>0</wp14:pctHeight>
                  </wp14:sizeRelV>
                </wp:anchor>
              </w:drawing>
            </w:r>
            <w:r w:rsidR="00843A5A" w:rsidRPr="002014BB">
              <w:rPr>
                <w:position w:val="6"/>
                <w:szCs w:val="24"/>
              </w:rPr>
              <w:t>Ушаков А. А.</w:t>
            </w:r>
          </w:p>
        </w:tc>
        <w:tc>
          <w:tcPr>
            <w:tcW w:w="268" w:type="dxa"/>
            <w:vAlign w:val="center"/>
          </w:tcPr>
          <w:p w14:paraId="527593ED" w14:textId="77777777" w:rsidR="00843A5A" w:rsidRPr="00E92098" w:rsidRDefault="00843A5A" w:rsidP="00843A5A">
            <w:pPr>
              <w:ind w:firstLine="0"/>
              <w:jc w:val="left"/>
              <w:rPr>
                <w:position w:val="6"/>
                <w:szCs w:val="24"/>
                <w:highlight w:val="green"/>
              </w:rPr>
            </w:pPr>
          </w:p>
        </w:tc>
        <w:tc>
          <w:tcPr>
            <w:tcW w:w="1316" w:type="dxa"/>
            <w:vAlign w:val="center"/>
          </w:tcPr>
          <w:p w14:paraId="03B8D2E1" w14:textId="560E179D" w:rsidR="00843A5A" w:rsidRPr="00E92098" w:rsidRDefault="00435469" w:rsidP="00843A5A">
            <w:pPr>
              <w:ind w:firstLine="0"/>
              <w:jc w:val="left"/>
              <w:rPr>
                <w:position w:val="6"/>
                <w:szCs w:val="24"/>
                <w:highlight w:val="green"/>
              </w:rPr>
            </w:pPr>
            <w:r w:rsidRPr="00435469">
              <w:rPr>
                <w:position w:val="6"/>
                <w:szCs w:val="24"/>
                <w:lang w:val="en-US"/>
              </w:rPr>
              <w:t>{{ mm_yy }}</w:t>
            </w:r>
          </w:p>
        </w:tc>
      </w:tr>
      <w:tr w:rsidR="00843A5A" w:rsidRPr="002014BB" w14:paraId="26A4E06A" w14:textId="77777777" w:rsidTr="002C3B33">
        <w:trPr>
          <w:trHeight w:val="563"/>
        </w:trPr>
        <w:tc>
          <w:tcPr>
            <w:tcW w:w="3827" w:type="dxa"/>
            <w:vAlign w:val="center"/>
          </w:tcPr>
          <w:p w14:paraId="69854CF9" w14:textId="77777777" w:rsidR="00843A5A" w:rsidRPr="002014BB" w:rsidRDefault="00843A5A" w:rsidP="00843A5A">
            <w:pPr>
              <w:ind w:firstLine="0"/>
              <w:jc w:val="left"/>
              <w:rPr>
                <w:position w:val="6"/>
                <w:szCs w:val="24"/>
              </w:rPr>
            </w:pPr>
            <w:r>
              <w:rPr>
                <w:position w:val="6"/>
                <w:szCs w:val="24"/>
              </w:rPr>
              <w:t xml:space="preserve">Инженер </w:t>
            </w:r>
          </w:p>
        </w:tc>
        <w:tc>
          <w:tcPr>
            <w:tcW w:w="4111" w:type="dxa"/>
            <w:vAlign w:val="center"/>
          </w:tcPr>
          <w:p w14:paraId="39E6DA01" w14:textId="77777777" w:rsidR="00843A5A" w:rsidRPr="002014BB" w:rsidRDefault="003F3C75" w:rsidP="00843A5A">
            <w:pPr>
              <w:ind w:firstLine="0"/>
              <w:jc w:val="left"/>
              <w:rPr>
                <w:position w:val="6"/>
                <w:szCs w:val="24"/>
              </w:rPr>
            </w:pPr>
            <w:r>
              <w:rPr>
                <w:rFonts w:ascii="Arial" w:hAnsi="Arial" w:cs="Arial"/>
                <w:noProof/>
              </w:rPr>
              <w:drawing>
                <wp:anchor distT="0" distB="0" distL="114300" distR="114300" simplePos="0" relativeHeight="251660288" behindDoc="1" locked="0" layoutInCell="1" allowOverlap="1" wp14:anchorId="12898CF7" wp14:editId="41F18858">
                  <wp:simplePos x="0" y="0"/>
                  <wp:positionH relativeFrom="column">
                    <wp:posOffset>1869440</wp:posOffset>
                  </wp:positionH>
                  <wp:positionV relativeFrom="paragraph">
                    <wp:posOffset>8890</wp:posOffset>
                  </wp:positionV>
                  <wp:extent cx="587375" cy="280035"/>
                  <wp:effectExtent l="0" t="0" r="0" b="0"/>
                  <wp:wrapNone/>
                  <wp:docPr id="1009" name="Рисунок 8" descr="Изображение выглядит как зарисовка, рисунок, Штриховая графика, штриховой рисун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0070" name="Рисунок 8" descr="Изображение выглядит как зарисовка, рисунок, Штриховая графика, штриховой рисунок"/>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7375" cy="280035"/>
                          </a:xfrm>
                          <a:prstGeom prst="rect">
                            <a:avLst/>
                          </a:prstGeom>
                        </pic:spPr>
                      </pic:pic>
                    </a:graphicData>
                  </a:graphic>
                  <wp14:sizeRelH relativeFrom="margin">
                    <wp14:pctWidth>0</wp14:pctWidth>
                  </wp14:sizeRelH>
                  <wp14:sizeRelV relativeFrom="margin">
                    <wp14:pctHeight>0</wp14:pctHeight>
                  </wp14:sizeRelV>
                </wp:anchor>
              </w:drawing>
            </w:r>
            <w:r w:rsidR="00754B9A">
              <w:rPr>
                <w:position w:val="6"/>
                <w:szCs w:val="24"/>
              </w:rPr>
              <w:t>Мельситов</w:t>
            </w:r>
            <w:r w:rsidR="00843A5A">
              <w:rPr>
                <w:position w:val="6"/>
                <w:szCs w:val="24"/>
              </w:rPr>
              <w:t xml:space="preserve"> П. </w:t>
            </w:r>
            <w:r w:rsidR="00730204">
              <w:rPr>
                <w:position w:val="6"/>
                <w:szCs w:val="24"/>
              </w:rPr>
              <w:t>А</w:t>
            </w:r>
            <w:r w:rsidR="00843A5A">
              <w:rPr>
                <w:position w:val="6"/>
                <w:szCs w:val="24"/>
              </w:rPr>
              <w:t>.</w:t>
            </w:r>
          </w:p>
        </w:tc>
        <w:tc>
          <w:tcPr>
            <w:tcW w:w="268" w:type="dxa"/>
            <w:vAlign w:val="center"/>
          </w:tcPr>
          <w:p w14:paraId="68462144" w14:textId="77777777" w:rsidR="00843A5A" w:rsidRPr="00E92098" w:rsidRDefault="00843A5A" w:rsidP="00843A5A">
            <w:pPr>
              <w:ind w:firstLine="0"/>
              <w:jc w:val="left"/>
              <w:rPr>
                <w:position w:val="6"/>
                <w:szCs w:val="24"/>
                <w:highlight w:val="green"/>
              </w:rPr>
            </w:pPr>
          </w:p>
        </w:tc>
        <w:tc>
          <w:tcPr>
            <w:tcW w:w="1316" w:type="dxa"/>
            <w:vAlign w:val="center"/>
          </w:tcPr>
          <w:p w14:paraId="657723CA" w14:textId="7DC1BCC7" w:rsidR="00843A5A" w:rsidRPr="00E92098" w:rsidRDefault="00435469" w:rsidP="00843A5A">
            <w:pPr>
              <w:ind w:firstLine="0"/>
              <w:jc w:val="left"/>
              <w:rPr>
                <w:position w:val="6"/>
                <w:szCs w:val="24"/>
                <w:highlight w:val="green"/>
              </w:rPr>
            </w:pPr>
            <w:r w:rsidRPr="00435469">
              <w:rPr>
                <w:position w:val="6"/>
                <w:szCs w:val="24"/>
                <w:lang w:val="en-US"/>
              </w:rPr>
              <w:t>{{ mm_yy }}</w:t>
            </w:r>
          </w:p>
        </w:tc>
      </w:tr>
      <w:tr w:rsidR="00A47E7A" w:rsidRPr="002014BB" w14:paraId="3B59AF0D" w14:textId="77777777" w:rsidTr="002C3B33">
        <w:trPr>
          <w:trHeight w:val="563"/>
        </w:trPr>
        <w:tc>
          <w:tcPr>
            <w:tcW w:w="3827" w:type="dxa"/>
            <w:vAlign w:val="center"/>
          </w:tcPr>
          <w:p w14:paraId="1E4208CB" w14:textId="77777777" w:rsidR="00A47E7A" w:rsidRDefault="00A47E7A" w:rsidP="00843A5A">
            <w:pPr>
              <w:ind w:firstLine="0"/>
              <w:jc w:val="left"/>
              <w:rPr>
                <w:position w:val="6"/>
                <w:szCs w:val="24"/>
              </w:rPr>
            </w:pPr>
          </w:p>
        </w:tc>
        <w:tc>
          <w:tcPr>
            <w:tcW w:w="4111" w:type="dxa"/>
            <w:vAlign w:val="center"/>
          </w:tcPr>
          <w:p w14:paraId="665815C2" w14:textId="77777777" w:rsidR="00A47E7A" w:rsidRDefault="00A47E7A" w:rsidP="00843A5A">
            <w:pPr>
              <w:ind w:firstLine="0"/>
              <w:jc w:val="left"/>
              <w:rPr>
                <w:position w:val="6"/>
                <w:szCs w:val="24"/>
              </w:rPr>
            </w:pPr>
          </w:p>
        </w:tc>
        <w:tc>
          <w:tcPr>
            <w:tcW w:w="268" w:type="dxa"/>
            <w:vAlign w:val="center"/>
          </w:tcPr>
          <w:p w14:paraId="5C478E4A" w14:textId="77777777" w:rsidR="00A47E7A" w:rsidRPr="002014BB" w:rsidRDefault="00A47E7A" w:rsidP="00843A5A">
            <w:pPr>
              <w:ind w:firstLine="0"/>
              <w:jc w:val="left"/>
              <w:rPr>
                <w:position w:val="6"/>
                <w:szCs w:val="24"/>
              </w:rPr>
            </w:pPr>
          </w:p>
        </w:tc>
        <w:tc>
          <w:tcPr>
            <w:tcW w:w="1316" w:type="dxa"/>
            <w:vAlign w:val="center"/>
          </w:tcPr>
          <w:p w14:paraId="402A8C6B" w14:textId="77777777" w:rsidR="00A47E7A" w:rsidRDefault="00A47E7A" w:rsidP="00843A5A">
            <w:pPr>
              <w:ind w:firstLine="0"/>
              <w:jc w:val="left"/>
              <w:rPr>
                <w:position w:val="6"/>
                <w:szCs w:val="24"/>
              </w:rPr>
            </w:pPr>
          </w:p>
        </w:tc>
      </w:tr>
    </w:tbl>
    <w:p w14:paraId="7A9D58D1" w14:textId="77777777" w:rsidR="00A61122" w:rsidRDefault="00A61122" w:rsidP="00A61122"/>
    <w:p w14:paraId="016534A1" w14:textId="77777777" w:rsidR="00171E3E" w:rsidRPr="00B56A71" w:rsidRDefault="003F3C75" w:rsidP="003F3C75">
      <w:pPr>
        <w:tabs>
          <w:tab w:val="left" w:pos="6864"/>
        </w:tabs>
        <w:ind w:left="794" w:firstLine="0"/>
        <w:rPr>
          <w:rFonts w:ascii="Arial" w:hAnsi="Arial" w:cs="Arial"/>
        </w:rPr>
        <w:sectPr w:rsidR="00171E3E" w:rsidRPr="00B56A71" w:rsidSect="00A201ED">
          <w:headerReference w:type="default" r:id="rId25"/>
          <w:footerReference w:type="default" r:id="rId26"/>
          <w:pgSz w:w="11906" w:h="16838" w:code="9"/>
          <w:pgMar w:top="567" w:right="567" w:bottom="964" w:left="1418" w:header="0" w:footer="0" w:gutter="0"/>
          <w:cols w:space="720"/>
          <w:docGrid w:linePitch="326"/>
        </w:sectPr>
      </w:pPr>
      <w:r>
        <w:rPr>
          <w:rFonts w:ascii="Arial" w:hAnsi="Arial" w:cs="Arial"/>
        </w:rPr>
        <w:tab/>
      </w:r>
    </w:p>
    <w:p w14:paraId="22A0AAC7" w14:textId="591B854E" w:rsidR="00E84083" w:rsidRPr="00240C11" w:rsidRDefault="00E17D08" w:rsidP="00E17D08">
      <w:pPr>
        <w:pStyle w:val="10"/>
        <w:ind w:left="0" w:firstLine="709"/>
        <w:jc w:val="both"/>
      </w:pPr>
      <w:bookmarkStart w:id="0" w:name="_Toc185443096"/>
      <w:r>
        <w:rPr>
          <w:color w:val="333333"/>
          <w:shd w:val="clear" w:color="auto" w:fill="FFFFFF"/>
        </w:rPr>
        <w:lastRenderedPageBreak/>
        <w:t>.</w:t>
      </w:r>
      <w:r w:rsidRPr="00240C11">
        <w:rPr>
          <w:color w:val="333333"/>
          <w:shd w:val="clear" w:color="auto" w:fill="FFFFFF"/>
        </w:rPr>
        <w:t xml:space="preserve"> Общие</w:t>
      </w:r>
      <w:r w:rsidR="009C0617" w:rsidRPr="00240C11">
        <w:rPr>
          <w:color w:val="333333"/>
          <w:shd w:val="clear" w:color="auto" w:fill="FFFFFF"/>
        </w:rPr>
        <w:t xml:space="preserve"> сведения</w:t>
      </w:r>
      <w:bookmarkEnd w:id="0"/>
    </w:p>
    <w:p w14:paraId="71B6978D" w14:textId="27B72836" w:rsidR="00705EF0" w:rsidRPr="00240C11" w:rsidRDefault="009C0617" w:rsidP="007B20DB">
      <w:pPr>
        <w:ind w:firstLine="709"/>
      </w:pPr>
      <w:r w:rsidRPr="00240C11">
        <w:t xml:space="preserve">Настоящая работа содержит описание технических решений по сооружению защитных конструкций </w:t>
      </w:r>
      <w:r w:rsidR="00240C11" w:rsidRPr="00240C11">
        <w:t>типа КОЗ-У-</w:t>
      </w:r>
      <w:r w:rsidR="0019698C">
        <w:t>П</w:t>
      </w:r>
      <w:r w:rsidR="00240C11" w:rsidRPr="00240C11">
        <w:t xml:space="preserve"> для защиты</w:t>
      </w:r>
      <w:r w:rsidR="0019698C">
        <w:t xml:space="preserve"> </w:t>
      </w:r>
      <w:r w:rsidR="00240C11" w:rsidRPr="00240C11">
        <w:t xml:space="preserve">критически важных объектов </w:t>
      </w:r>
      <w:r w:rsidR="0019698C">
        <w:t>и</w:t>
      </w:r>
      <w:r w:rsidR="00240C11" w:rsidRPr="00240C11">
        <w:t xml:space="preserve"> обеспечения непрерывного производственного цикла от беспилотных летательных аппаратов (БпЛА) самолетного типа с </w:t>
      </w:r>
      <w:r w:rsidR="00240C11" w:rsidRPr="002C3AEB">
        <w:rPr>
          <w:color w:val="000000" w:themeColor="text1"/>
        </w:rPr>
        <w:t xml:space="preserve">характеристиками </w:t>
      </w:r>
      <w:r w:rsidR="00435469" w:rsidRPr="002C3AEB">
        <w:rPr>
          <w:color w:val="000000" w:themeColor="text1"/>
        </w:rPr>
        <w:t xml:space="preserve">{{ </w:t>
      </w:r>
      <w:r w:rsidR="00435469" w:rsidRPr="002C3AEB">
        <w:rPr>
          <w:color w:val="000000" w:themeColor="text1"/>
          <w:lang w:val="en-US"/>
        </w:rPr>
        <w:t>v</w:t>
      </w:r>
      <w:r w:rsidR="00435469" w:rsidRPr="002C3AEB">
        <w:rPr>
          <w:color w:val="000000" w:themeColor="text1"/>
        </w:rPr>
        <w:t>_</w:t>
      </w:r>
      <w:r w:rsidR="00435469" w:rsidRPr="002C3AEB">
        <w:rPr>
          <w:color w:val="000000" w:themeColor="text1"/>
          <w:lang w:val="en-US"/>
        </w:rPr>
        <w:t>m</w:t>
      </w:r>
      <w:r w:rsidR="00435469" w:rsidRPr="002C3AEB">
        <w:rPr>
          <w:color w:val="000000" w:themeColor="text1"/>
        </w:rPr>
        <w:t>_</w:t>
      </w:r>
      <w:r w:rsidR="00435469" w:rsidRPr="002C3AEB">
        <w:rPr>
          <w:color w:val="000000" w:themeColor="text1"/>
          <w:lang w:val="en-US"/>
        </w:rPr>
        <w:t>bpla</w:t>
      </w:r>
      <w:r w:rsidR="00435469" w:rsidRPr="002C3AEB">
        <w:rPr>
          <w:color w:val="000000" w:themeColor="text1"/>
        </w:rPr>
        <w:t xml:space="preserve"> }}</w:t>
      </w:r>
      <w:r w:rsidR="00240C11" w:rsidRPr="002C3AEB">
        <w:rPr>
          <w:color w:val="000000" w:themeColor="text1"/>
        </w:rPr>
        <w:t xml:space="preserve">, </w:t>
      </w:r>
      <w:r w:rsidR="00240C11" w:rsidRPr="00240C11">
        <w:t>а также дронов (заброс сверху).</w:t>
      </w:r>
    </w:p>
    <w:p w14:paraId="04E0E3E4" w14:textId="77777777" w:rsidR="009C0617" w:rsidRPr="00240C11" w:rsidRDefault="009C0617" w:rsidP="00E17D08">
      <w:pPr>
        <w:pStyle w:val="30"/>
        <w:ind w:left="709" w:firstLine="709"/>
        <w:jc w:val="both"/>
      </w:pPr>
      <w:bookmarkStart w:id="1" w:name="_Toc185443097"/>
      <w:r w:rsidRPr="00240C11">
        <w:t>Реквизиты документов, на основании которых принято решение о разработке документации</w:t>
      </w:r>
      <w:bookmarkEnd w:id="1"/>
    </w:p>
    <w:p w14:paraId="28173033" w14:textId="3BAF16BC" w:rsidR="00E84083" w:rsidRPr="0059501B" w:rsidRDefault="00074BC8" w:rsidP="004F0227">
      <w:pPr>
        <w:spacing w:after="240"/>
        <w:ind w:firstLine="709"/>
      </w:pPr>
      <w:r w:rsidRPr="00723AE0">
        <w:t>Техническая документация выполнена на основании задания на разработку технической документации</w:t>
      </w:r>
      <w:r w:rsidRPr="004A37EB">
        <w:t xml:space="preserve"> </w:t>
      </w:r>
      <w:r>
        <w:t>и действующей нормативно-технической документации</w:t>
      </w:r>
      <w:r w:rsidRPr="0059501B">
        <w:t>.</w:t>
      </w:r>
    </w:p>
    <w:p w14:paraId="1CA0EC45" w14:textId="77777777" w:rsidR="00E84083" w:rsidRPr="0059501B" w:rsidRDefault="00E84083" w:rsidP="00E17D08">
      <w:pPr>
        <w:pStyle w:val="30"/>
        <w:spacing w:before="0"/>
        <w:ind w:left="709" w:firstLine="709"/>
        <w:jc w:val="both"/>
      </w:pPr>
      <w:bookmarkStart w:id="2" w:name="_Toc42783659"/>
      <w:bookmarkStart w:id="3" w:name="_Toc185443098"/>
      <w:r w:rsidRPr="0059501B">
        <w:t>Исходные данные и условия для подготовки документации</w:t>
      </w:r>
      <w:bookmarkEnd w:id="2"/>
      <w:bookmarkEnd w:id="3"/>
    </w:p>
    <w:p w14:paraId="6494E171" w14:textId="77777777" w:rsidR="00074BC8" w:rsidRPr="00186246" w:rsidRDefault="00074BC8" w:rsidP="007B20DB">
      <w:pPr>
        <w:ind w:firstLine="709"/>
      </w:pPr>
      <w:r w:rsidRPr="0059501B">
        <w:t>В качестве исходных данных и услови</w:t>
      </w:r>
      <w:r>
        <w:t>й</w:t>
      </w:r>
      <w:r w:rsidRPr="0059501B">
        <w:t xml:space="preserve"> для </w:t>
      </w:r>
      <w:r w:rsidRPr="008F3447">
        <w:t>разработки технической документации</w:t>
      </w:r>
      <w:r>
        <w:t xml:space="preserve"> </w:t>
      </w:r>
      <w:r w:rsidRPr="0059501B">
        <w:t>использовались:</w:t>
      </w:r>
    </w:p>
    <w:p w14:paraId="3E9985BE" w14:textId="77777777" w:rsidR="00074BC8" w:rsidRPr="00931BE5" w:rsidRDefault="00074BC8" w:rsidP="007B20DB">
      <w:pPr>
        <w:ind w:firstLine="709"/>
      </w:pPr>
      <w:r w:rsidRPr="00186246">
        <w:t>- Задание на</w:t>
      </w:r>
      <w:r>
        <w:t xml:space="preserve"> </w:t>
      </w:r>
      <w:r w:rsidRPr="008F3447">
        <w:t>разработку технической документации;</w:t>
      </w:r>
    </w:p>
    <w:p w14:paraId="50C72D1C" w14:textId="17549E41" w:rsidR="00E84083" w:rsidRPr="00344108" w:rsidRDefault="00074BC8" w:rsidP="004F0227">
      <w:pPr>
        <w:spacing w:after="240"/>
        <w:ind w:firstLine="709"/>
      </w:pPr>
      <w:r w:rsidRPr="00344108">
        <w:t>-</w:t>
      </w:r>
      <w:r>
        <w:t xml:space="preserve"> Исходные данные, перечень объектов с указанием основных габаритных характеристик, переданные Заказчиком</w:t>
      </w:r>
      <w:r w:rsidRPr="00344108">
        <w:t>.</w:t>
      </w:r>
    </w:p>
    <w:p w14:paraId="041A58A7" w14:textId="585FC67E" w:rsidR="00667A9B" w:rsidRPr="00667A9B" w:rsidRDefault="00E17D08" w:rsidP="00E17D08">
      <w:pPr>
        <w:pStyle w:val="10"/>
        <w:spacing w:after="0"/>
        <w:ind w:left="0" w:firstLine="709"/>
        <w:jc w:val="both"/>
      </w:pPr>
      <w:bookmarkStart w:id="4" w:name="_Toc42783660"/>
      <w:bookmarkStart w:id="5" w:name="_Toc185443099"/>
      <w:r>
        <w:t>.</w:t>
      </w:r>
      <w:r w:rsidRPr="00D44B9C">
        <w:t xml:space="preserve"> Сведения</w:t>
      </w:r>
      <w:r w:rsidR="00E84083" w:rsidRPr="00D44B9C">
        <w:t xml:space="preserve"> о климатической, географической и инженерно-геологической характеристике района</w:t>
      </w:r>
      <w:bookmarkEnd w:id="4"/>
      <w:bookmarkEnd w:id="5"/>
    </w:p>
    <w:p w14:paraId="01C7AB1B" w14:textId="64090EDE" w:rsidR="004F2EFB" w:rsidRPr="00304F1E" w:rsidRDefault="00DE4209" w:rsidP="00435469">
      <w:pPr>
        <w:ind w:firstLine="709"/>
        <w:rPr>
          <w:szCs w:val="28"/>
        </w:rPr>
      </w:pPr>
      <w:r w:rsidRPr="00304F1E">
        <w:rPr>
          <w:szCs w:val="28"/>
        </w:rPr>
        <w:t xml:space="preserve">В административном отношении район строительства находится в </w:t>
      </w:r>
      <w:r w:rsidR="00435469" w:rsidRPr="00435469">
        <w:rPr>
          <w:szCs w:val="28"/>
        </w:rPr>
        <w:t xml:space="preserve">{{ </w:t>
      </w:r>
      <w:r w:rsidR="00435469" w:rsidRPr="00435469">
        <w:rPr>
          <w:szCs w:val="28"/>
        </w:rPr>
        <w:t>rayon_str</w:t>
      </w:r>
      <w:r w:rsidR="00435469" w:rsidRPr="00435469">
        <w:rPr>
          <w:szCs w:val="28"/>
        </w:rPr>
        <w:t xml:space="preserve"> }}</w:t>
      </w:r>
      <w:r w:rsidR="004F2EFB" w:rsidRPr="00304F1E">
        <w:rPr>
          <w:szCs w:val="28"/>
        </w:rPr>
        <w:t xml:space="preserve">. Грунтовые условия площадки строительства в </w:t>
      </w:r>
      <w:r w:rsidR="00D871B2" w:rsidRPr="00304F1E">
        <w:rPr>
          <w:szCs w:val="28"/>
        </w:rPr>
        <w:t>технической</w:t>
      </w:r>
      <w:r w:rsidR="004F2EFB" w:rsidRPr="00304F1E">
        <w:rPr>
          <w:szCs w:val="28"/>
        </w:rPr>
        <w:t xml:space="preserve"> документации приняты на основании отчета об инженерно-геологических изысканиях.</w:t>
      </w:r>
    </w:p>
    <w:p w14:paraId="63FBD345" w14:textId="2C3C2621" w:rsidR="004F2EFB" w:rsidRPr="00304F1E" w:rsidRDefault="004F2EFB" w:rsidP="007B20DB">
      <w:pPr>
        <w:ind w:firstLine="709"/>
        <w:rPr>
          <w:szCs w:val="28"/>
        </w:rPr>
      </w:pPr>
      <w:r w:rsidRPr="00304F1E">
        <w:rPr>
          <w:szCs w:val="28"/>
        </w:rPr>
        <w:t>При назначении технических решений учитывались климатические характеристики, принятые в соответствии с СП 131.13330.20</w:t>
      </w:r>
      <w:r w:rsidR="00A12908">
        <w:rPr>
          <w:szCs w:val="28"/>
        </w:rPr>
        <w:t>20</w:t>
      </w:r>
      <w:r w:rsidRPr="00304F1E">
        <w:rPr>
          <w:szCs w:val="28"/>
        </w:rPr>
        <w:t xml:space="preserve"> «Строительная климатология».</w:t>
      </w:r>
    </w:p>
    <w:p w14:paraId="65301D96" w14:textId="77777777" w:rsidR="00605B5D" w:rsidRDefault="00DA758A" w:rsidP="007B20DB">
      <w:pPr>
        <w:ind w:firstLine="709"/>
        <w:rPr>
          <w:szCs w:val="28"/>
        </w:rPr>
      </w:pPr>
      <w:r>
        <w:rPr>
          <w:szCs w:val="28"/>
        </w:rPr>
        <w:t>Климатическая характеристика:</w:t>
      </w:r>
    </w:p>
    <w:p w14:paraId="5553E0F9" w14:textId="426B2A4A" w:rsidR="00DA758A" w:rsidRPr="00435469" w:rsidRDefault="00DA758A" w:rsidP="00435469">
      <w:pPr>
        <w:pStyle w:val="affc"/>
        <w:numPr>
          <w:ilvl w:val="0"/>
          <w:numId w:val="11"/>
        </w:numPr>
        <w:ind w:firstLine="709"/>
        <w:rPr>
          <w:szCs w:val="28"/>
        </w:rPr>
      </w:pPr>
      <w:r w:rsidRPr="00DA758A">
        <w:rPr>
          <w:szCs w:val="28"/>
        </w:rPr>
        <w:lastRenderedPageBreak/>
        <w:t xml:space="preserve">Климатический район по ветру – </w:t>
      </w:r>
      <w:r w:rsidR="00435469" w:rsidRPr="00435469">
        <w:rPr>
          <w:szCs w:val="28"/>
        </w:rPr>
        <w:t xml:space="preserve">{{ </w:t>
      </w:r>
      <w:r w:rsidR="00435469" w:rsidRPr="00435469">
        <w:rPr>
          <w:szCs w:val="28"/>
        </w:rPr>
        <w:t>sp_wind_reg</w:t>
      </w:r>
      <w:r w:rsidR="00435469" w:rsidRPr="00435469">
        <w:rPr>
          <w:szCs w:val="28"/>
        </w:rPr>
        <w:t xml:space="preserve"> }}</w:t>
      </w:r>
      <w:r w:rsidRPr="00435469">
        <w:rPr>
          <w:szCs w:val="28"/>
        </w:rPr>
        <w:t xml:space="preserve"> согласно </w:t>
      </w:r>
      <w:r w:rsidR="00221B20" w:rsidRPr="00221B20">
        <w:rPr>
          <w:szCs w:val="28"/>
        </w:rPr>
        <w:t>СП 20.13330.2016</w:t>
      </w:r>
      <w:r w:rsidRPr="00435469">
        <w:rPr>
          <w:szCs w:val="28"/>
        </w:rPr>
        <w:t>;</w:t>
      </w:r>
    </w:p>
    <w:p w14:paraId="0C5A1C51" w14:textId="01CF982D" w:rsidR="00304F1E" w:rsidRPr="005A7EAA" w:rsidRDefault="00DA758A" w:rsidP="005A7EAA">
      <w:pPr>
        <w:pStyle w:val="affc"/>
        <w:numPr>
          <w:ilvl w:val="0"/>
          <w:numId w:val="11"/>
        </w:numPr>
        <w:spacing w:after="240"/>
        <w:ind w:firstLine="709"/>
        <w:rPr>
          <w:szCs w:val="28"/>
        </w:rPr>
      </w:pPr>
      <w:r w:rsidRPr="00DA758A">
        <w:rPr>
          <w:szCs w:val="28"/>
        </w:rPr>
        <w:t xml:space="preserve">Климатический район по </w:t>
      </w:r>
      <w:r>
        <w:rPr>
          <w:szCs w:val="28"/>
        </w:rPr>
        <w:t>гололеду</w:t>
      </w:r>
      <w:r w:rsidRPr="00DA758A">
        <w:rPr>
          <w:szCs w:val="28"/>
        </w:rPr>
        <w:t xml:space="preserve"> – </w:t>
      </w:r>
      <w:r w:rsidR="005A7EAA" w:rsidRPr="005A7EAA">
        <w:rPr>
          <w:szCs w:val="28"/>
        </w:rPr>
        <w:t xml:space="preserve">{{ </w:t>
      </w:r>
      <w:r w:rsidR="005A7EAA" w:rsidRPr="005A7EAA">
        <w:rPr>
          <w:szCs w:val="28"/>
        </w:rPr>
        <w:t>golol_rayon</w:t>
      </w:r>
      <w:r w:rsidR="005A7EAA" w:rsidRPr="005A7EAA">
        <w:rPr>
          <w:szCs w:val="28"/>
        </w:rPr>
        <w:t xml:space="preserve"> }}</w:t>
      </w:r>
      <w:r w:rsidRPr="005A7EAA">
        <w:rPr>
          <w:szCs w:val="28"/>
        </w:rPr>
        <w:t xml:space="preserve"> согласно </w:t>
      </w:r>
      <w:r w:rsidR="00221B20" w:rsidRPr="00221B20">
        <w:rPr>
          <w:szCs w:val="28"/>
        </w:rPr>
        <w:t>СП 20.13330.2016</w:t>
      </w:r>
      <w:r w:rsidR="005A7EAA" w:rsidRPr="00435469">
        <w:rPr>
          <w:szCs w:val="28"/>
        </w:rPr>
        <w:t>;</w:t>
      </w:r>
    </w:p>
    <w:p w14:paraId="7D8E42D4" w14:textId="19E43CA2" w:rsidR="00E84083" w:rsidRPr="00424A24" w:rsidRDefault="00260ABE" w:rsidP="00361B75">
      <w:pPr>
        <w:pStyle w:val="10"/>
        <w:ind w:left="0" w:firstLine="709"/>
      </w:pPr>
      <w:bookmarkStart w:id="6" w:name="_Toc42783662"/>
      <w:bookmarkStart w:id="7" w:name="_Toc185443100"/>
      <w:r>
        <w:t>.</w:t>
      </w:r>
      <w:r w:rsidRPr="00424A24">
        <w:t xml:space="preserve"> Сведения</w:t>
      </w:r>
      <w:r w:rsidR="00E84083" w:rsidRPr="00424A24">
        <w:t xml:space="preserve"> о</w:t>
      </w:r>
      <w:r w:rsidR="005127AF" w:rsidRPr="00424A24">
        <w:t xml:space="preserve">б </w:t>
      </w:r>
      <w:r w:rsidR="00E84083" w:rsidRPr="00424A24">
        <w:t>объекте</w:t>
      </w:r>
      <w:bookmarkEnd w:id="6"/>
      <w:bookmarkEnd w:id="7"/>
    </w:p>
    <w:p w14:paraId="55A6B21B" w14:textId="77777777" w:rsidR="009C0617" w:rsidRPr="00424A24" w:rsidRDefault="00947065" w:rsidP="00361B75">
      <w:pPr>
        <w:pStyle w:val="30"/>
        <w:numPr>
          <w:ilvl w:val="0"/>
          <w:numId w:val="0"/>
        </w:numPr>
        <w:ind w:left="709" w:firstLine="709"/>
      </w:pPr>
      <w:bookmarkStart w:id="8" w:name="_Toc185443101"/>
      <w:r w:rsidRPr="00424A24">
        <w:t xml:space="preserve">3.1. </w:t>
      </w:r>
      <w:r w:rsidR="009C0617" w:rsidRPr="00424A24">
        <w:t>Описание объекта</w:t>
      </w:r>
      <w:bookmarkEnd w:id="8"/>
    </w:p>
    <w:p w14:paraId="770B8FA5" w14:textId="170F5EDA" w:rsidR="00074BC8" w:rsidRPr="00330ACE" w:rsidRDefault="00074BC8" w:rsidP="007B20DB">
      <w:pPr>
        <w:ind w:firstLine="709"/>
      </w:pPr>
      <w:r>
        <w:t>З</w:t>
      </w:r>
      <w:r w:rsidRPr="00330ACE">
        <w:t>ащитные конструкции марки КОЗ-У-</w:t>
      </w:r>
      <w:r w:rsidR="0019698C">
        <w:t>П</w:t>
      </w:r>
      <w:r w:rsidRPr="00330ACE">
        <w:t xml:space="preserve"> </w:t>
      </w:r>
      <w:r>
        <w:t xml:space="preserve">служат </w:t>
      </w:r>
      <w:r w:rsidRPr="00330ACE">
        <w:t>для защиты</w:t>
      </w:r>
      <w:r>
        <w:t xml:space="preserve"> </w:t>
      </w:r>
      <w:r w:rsidRPr="00330ACE">
        <w:t xml:space="preserve">критически важных объектов </w:t>
      </w:r>
      <w:r w:rsidR="0019698C">
        <w:t>и</w:t>
      </w:r>
      <w:r w:rsidRPr="00330ACE">
        <w:t xml:space="preserve"> обеспечения непрерывного производственного цикла от беспилотных летательных аппаратов (БпЛА) самолетного типа с характеристиками </w:t>
      </w:r>
      <w:r w:rsidR="00435469" w:rsidRPr="002C3AEB">
        <w:rPr>
          <w:color w:val="000000" w:themeColor="text1"/>
        </w:rPr>
        <w:t xml:space="preserve">{{ </w:t>
      </w:r>
      <w:r w:rsidR="00435469" w:rsidRPr="002C3AEB">
        <w:rPr>
          <w:color w:val="000000" w:themeColor="text1"/>
          <w:lang w:val="en-US"/>
        </w:rPr>
        <w:t>v</w:t>
      </w:r>
      <w:r w:rsidR="00435469" w:rsidRPr="002C3AEB">
        <w:rPr>
          <w:color w:val="000000" w:themeColor="text1"/>
        </w:rPr>
        <w:t>_</w:t>
      </w:r>
      <w:r w:rsidR="00435469" w:rsidRPr="002C3AEB">
        <w:rPr>
          <w:color w:val="000000" w:themeColor="text1"/>
          <w:lang w:val="en-US"/>
        </w:rPr>
        <w:t>m</w:t>
      </w:r>
      <w:r w:rsidR="00435469" w:rsidRPr="002C3AEB">
        <w:rPr>
          <w:color w:val="000000" w:themeColor="text1"/>
        </w:rPr>
        <w:t>_</w:t>
      </w:r>
      <w:r w:rsidR="00435469" w:rsidRPr="002C3AEB">
        <w:rPr>
          <w:color w:val="000000" w:themeColor="text1"/>
          <w:lang w:val="en-US"/>
        </w:rPr>
        <w:t>bpla</w:t>
      </w:r>
      <w:r w:rsidR="00435469" w:rsidRPr="002C3AEB">
        <w:rPr>
          <w:color w:val="000000" w:themeColor="text1"/>
        </w:rPr>
        <w:t xml:space="preserve"> }}, </w:t>
      </w:r>
      <w:r w:rsidRPr="00330ACE">
        <w:t>а также дронов (заброс сверху).</w:t>
      </w:r>
    </w:p>
    <w:p w14:paraId="1192A4FB" w14:textId="18CC8DC7" w:rsidR="00074BC8" w:rsidRPr="00330ACE" w:rsidRDefault="00074BC8" w:rsidP="00230F00">
      <w:pPr>
        <w:ind w:firstLine="709"/>
      </w:pPr>
      <w:r w:rsidRPr="00330ACE">
        <w:t>В качестве защитного объекта</w:t>
      </w:r>
      <w:r w:rsidR="00B76FD5" w:rsidRPr="00B76FD5">
        <w:t xml:space="preserve"> </w:t>
      </w:r>
      <w:r w:rsidRPr="00330ACE">
        <w:t>применяется комплек</w:t>
      </w:r>
      <w:r>
        <w:t>с</w:t>
      </w:r>
      <w:r w:rsidRPr="00330ACE">
        <w:t xml:space="preserve">ное решение </w:t>
      </w:r>
      <w:r>
        <w:t xml:space="preserve">типа </w:t>
      </w:r>
      <w:r w:rsidRPr="00330ACE">
        <w:t>КОЗ-У-</w:t>
      </w:r>
      <w:r w:rsidR="0019698C">
        <w:t>П</w:t>
      </w:r>
      <w:r w:rsidRPr="00330ACE">
        <w:t xml:space="preserve">, представляющее собой каркас из металлоконструкций, </w:t>
      </w:r>
      <w:r>
        <w:t>с натянут</w:t>
      </w:r>
      <w:r w:rsidR="00D73D37">
        <w:t xml:space="preserve">ой </w:t>
      </w:r>
      <w:r w:rsidR="000C2EA1">
        <w:t xml:space="preserve">усиленной </w:t>
      </w:r>
      <w:r w:rsidR="00D73D37">
        <w:t>сетью</w:t>
      </w:r>
      <w:r w:rsidR="000C2EA1">
        <w:t xml:space="preserve"> </w:t>
      </w:r>
      <w:r w:rsidR="00E17D08">
        <w:t>«Манье»</w:t>
      </w:r>
      <w:r w:rsidR="000C2EA1">
        <w:t xml:space="preserve"> с вплетенными тросами</w:t>
      </w:r>
      <w:r w:rsidR="00D73D37">
        <w:t xml:space="preserve">, а также кольчужной сетью. </w:t>
      </w:r>
    </w:p>
    <w:p w14:paraId="41CFE45C" w14:textId="77EA4EF8" w:rsidR="00074BC8" w:rsidRPr="00216AD5" w:rsidRDefault="00074BC8" w:rsidP="007B20DB">
      <w:pPr>
        <w:ind w:firstLine="709"/>
      </w:pPr>
      <w:r>
        <w:t>З</w:t>
      </w:r>
      <w:r w:rsidRPr="00330ACE">
        <w:t>ащищаемы</w:t>
      </w:r>
      <w:r w:rsidR="00B17B8F">
        <w:t>е</w:t>
      </w:r>
      <w:r w:rsidRPr="00330ACE">
        <w:t xml:space="preserve"> </w:t>
      </w:r>
      <w:r w:rsidR="00B17B8F">
        <w:t>сооружения</w:t>
      </w:r>
      <w:r w:rsidRPr="00330ACE">
        <w:t xml:space="preserve"> располага</w:t>
      </w:r>
      <w:r w:rsidR="00B17B8F">
        <w:t>ю</w:t>
      </w:r>
      <w:r w:rsidRPr="00330ACE">
        <w:t xml:space="preserve">тся </w:t>
      </w:r>
      <w:r>
        <w:t>внутри з</w:t>
      </w:r>
      <w:r w:rsidRPr="00330ACE">
        <w:t>ащитн</w:t>
      </w:r>
      <w:r>
        <w:t>ой</w:t>
      </w:r>
      <w:r w:rsidRPr="00330ACE">
        <w:t xml:space="preserve"> </w:t>
      </w:r>
      <w:r>
        <w:t>конструкции,</w:t>
      </w:r>
      <w:r w:rsidR="004F0227" w:rsidRPr="004F0227">
        <w:t xml:space="preserve"> </w:t>
      </w:r>
      <w:r w:rsidR="004F0227">
        <w:t>за счет чего достигается обособленность сооружения от внешнего пространства и ограничивается контакт с посторонними объектами</w:t>
      </w:r>
      <w:r w:rsidRPr="00330ACE">
        <w:t>.</w:t>
      </w:r>
    </w:p>
    <w:p w14:paraId="5F787995" w14:textId="77777777" w:rsidR="009C0617" w:rsidRPr="00424A24" w:rsidRDefault="009C0617" w:rsidP="007B20DB">
      <w:pPr>
        <w:ind w:firstLine="709"/>
      </w:pPr>
      <w:r w:rsidRPr="00424A24">
        <w:t>Данная схема расположения позволяет обеспечить минимальную занимаемую площадь с сохранением требуемой надежности по защите основного объекта.</w:t>
      </w:r>
    </w:p>
    <w:p w14:paraId="2BDD3301" w14:textId="72374F07" w:rsidR="006B5EA6" w:rsidRPr="00424A24" w:rsidRDefault="006B5EA6" w:rsidP="007B20DB">
      <w:pPr>
        <w:ind w:firstLine="709"/>
      </w:pPr>
      <w:r w:rsidRPr="00424A24">
        <w:t xml:space="preserve">Общий вид </w:t>
      </w:r>
      <w:r w:rsidR="00784163">
        <w:t>защищаемого</w:t>
      </w:r>
      <w:r w:rsidR="00BA4412">
        <w:t xml:space="preserve"> </w:t>
      </w:r>
      <w:r w:rsidRPr="00424A24">
        <w:t xml:space="preserve">объекта приведен </w:t>
      </w:r>
      <w:r w:rsidR="00620CE4" w:rsidRPr="00424A24">
        <w:t xml:space="preserve">на чертеже </w:t>
      </w:r>
      <w:r w:rsidR="00620CE4" w:rsidRPr="00D177FA">
        <w:t>«</w:t>
      </w:r>
      <w:r w:rsidR="00D177FA" w:rsidRPr="00D177FA">
        <w:t xml:space="preserve">{{ </w:t>
      </w:r>
      <w:r w:rsidR="00D177FA" w:rsidRPr="00D177FA">
        <w:rPr>
          <w:lang w:val="en-US"/>
        </w:rPr>
        <w:t>project</w:t>
      </w:r>
      <w:r w:rsidR="00D177FA" w:rsidRPr="00D177FA">
        <w:t>_</w:t>
      </w:r>
      <w:r w:rsidR="00D177FA" w:rsidRPr="00D177FA">
        <w:rPr>
          <w:lang w:val="en-US"/>
        </w:rPr>
        <w:t>code</w:t>
      </w:r>
      <w:r w:rsidR="00D177FA" w:rsidRPr="00D177FA">
        <w:t xml:space="preserve"> }}</w:t>
      </w:r>
      <w:r w:rsidR="00875FFB" w:rsidRPr="00D177FA">
        <w:t>-КВП</w:t>
      </w:r>
      <w:r w:rsidR="00620CE4" w:rsidRPr="00D177FA">
        <w:t>»</w:t>
      </w:r>
      <w:r w:rsidRPr="00D177FA">
        <w:t>.</w:t>
      </w:r>
    </w:p>
    <w:p w14:paraId="5FFA7A17" w14:textId="77777777" w:rsidR="009C0617" w:rsidRPr="00424A24" w:rsidRDefault="00020397" w:rsidP="00361B75">
      <w:pPr>
        <w:pStyle w:val="30"/>
        <w:numPr>
          <w:ilvl w:val="0"/>
          <w:numId w:val="0"/>
        </w:numPr>
        <w:ind w:left="709" w:firstLine="709"/>
      </w:pPr>
      <w:bookmarkStart w:id="9" w:name="_Toc185443102"/>
      <w:r w:rsidRPr="00424A24">
        <w:t>3.2. Конструктивные решения</w:t>
      </w:r>
      <w:bookmarkEnd w:id="9"/>
    </w:p>
    <w:p w14:paraId="272A9E32" w14:textId="4F6A312D" w:rsidR="006C79B8" w:rsidRPr="008E1D41" w:rsidRDefault="006C79B8" w:rsidP="007B20DB">
      <w:pPr>
        <w:ind w:firstLine="709"/>
      </w:pPr>
      <w:r w:rsidRPr="00330ACE">
        <w:t>КОЗ-У-</w:t>
      </w:r>
      <w:r w:rsidR="00B17B8F">
        <w:t>П</w:t>
      </w:r>
      <w:r w:rsidRPr="00330ACE">
        <w:t xml:space="preserve"> представляет собой самонесущее быстромонтируемое сооружение, состоящее из стандартных профилей, </w:t>
      </w:r>
      <w:r w:rsidR="00D73D37" w:rsidRPr="00B32C58">
        <w:t>опорных тросов</w:t>
      </w:r>
      <w:r w:rsidR="008E1D41">
        <w:t xml:space="preserve"> </w:t>
      </w:r>
      <w:r w:rsidR="008E1D41" w:rsidRPr="008E1D41">
        <w:t xml:space="preserve">{{ </w:t>
      </w:r>
      <w:r w:rsidR="008E1D41">
        <w:rPr>
          <w:lang w:val="en-US"/>
        </w:rPr>
        <w:t>const</w:t>
      </w:r>
      <w:r w:rsidR="008E1D41" w:rsidRPr="008E1D41">
        <w:t xml:space="preserve"> }}.</w:t>
      </w:r>
    </w:p>
    <w:p w14:paraId="2903B5D6" w14:textId="73494489" w:rsidR="00D44B9C" w:rsidRPr="00330ACE" w:rsidRDefault="00D44B9C" w:rsidP="00097B6C">
      <w:pPr>
        <w:spacing w:after="120"/>
        <w:ind w:firstLine="709"/>
      </w:pPr>
      <w:r w:rsidRPr="00330ACE">
        <w:t>Несущие конструкции изготавливаются из стал</w:t>
      </w:r>
      <w:r>
        <w:t xml:space="preserve">ей </w:t>
      </w:r>
      <w:r w:rsidRPr="00330ACE">
        <w:t>марк</w:t>
      </w:r>
      <w:r w:rsidR="00097B6C">
        <w:t>и</w:t>
      </w:r>
      <w:r>
        <w:t xml:space="preserve"> </w:t>
      </w:r>
      <w:r w:rsidR="00097B6C" w:rsidRPr="00097B6C">
        <w:t xml:space="preserve">{{ </w:t>
      </w:r>
      <w:r w:rsidR="00097B6C" w:rsidRPr="00097B6C">
        <w:t>steel</w:t>
      </w:r>
      <w:r w:rsidR="00097B6C" w:rsidRPr="00097B6C">
        <w:t xml:space="preserve"> }}</w:t>
      </w:r>
      <w:r>
        <w:t xml:space="preserve"> или их аналогов </w:t>
      </w:r>
      <w:r w:rsidR="002C3AEB" w:rsidRPr="002C3AEB">
        <w:t xml:space="preserve">{{ </w:t>
      </w:r>
      <w:r w:rsidR="002C3AEB">
        <w:rPr>
          <w:lang w:val="en-US"/>
        </w:rPr>
        <w:t>anal</w:t>
      </w:r>
      <w:r w:rsidR="002C3AEB" w:rsidRPr="002C3AEB">
        <w:t>_</w:t>
      </w:r>
      <w:r w:rsidR="002C3AEB">
        <w:rPr>
          <w:lang w:val="en-US"/>
        </w:rPr>
        <w:t>steel</w:t>
      </w:r>
      <w:r w:rsidR="002C3AEB" w:rsidRPr="002C3AEB">
        <w:t xml:space="preserve"> }}</w:t>
      </w:r>
      <w:r w:rsidR="004F0227">
        <w:t xml:space="preserve"> соответственно</w:t>
      </w:r>
      <w:r>
        <w:t xml:space="preserve"> по </w:t>
      </w:r>
      <w:r w:rsidRPr="00330ACE">
        <w:t>ГОСТ 535. Класс прочности стали основных элементов принимается</w:t>
      </w:r>
      <w:r w:rsidR="004F0227">
        <w:t xml:space="preserve"> согласно</w:t>
      </w:r>
      <w:r w:rsidRPr="00330ACE">
        <w:t xml:space="preserve"> СП 16.13330</w:t>
      </w:r>
      <w:r w:rsidR="00D81DF5">
        <w:t xml:space="preserve"> </w:t>
      </w:r>
      <w:r w:rsidR="004F0227">
        <w:t xml:space="preserve">(см. </w:t>
      </w:r>
      <w:r w:rsidR="004F0227" w:rsidRPr="00330ACE">
        <w:t>табл</w:t>
      </w:r>
      <w:r w:rsidR="004F0227">
        <w:t>.</w:t>
      </w:r>
      <w:r w:rsidR="004F0227" w:rsidRPr="00330ACE">
        <w:t xml:space="preserve"> В.1</w:t>
      </w:r>
      <w:r w:rsidR="004F0227">
        <w:t>)</w:t>
      </w:r>
      <w:r w:rsidRPr="00330ACE">
        <w:t xml:space="preserve"> в зависимости от значения расчетной температуры воздуха.</w:t>
      </w:r>
    </w:p>
    <w:p w14:paraId="0E63AC23" w14:textId="45A61847" w:rsidR="00217960" w:rsidRPr="00424A24" w:rsidRDefault="00475D3B" w:rsidP="007B20DB">
      <w:pPr>
        <w:spacing w:after="120"/>
        <w:ind w:firstLine="709"/>
      </w:pPr>
      <w:r w:rsidRPr="00424A24">
        <w:lastRenderedPageBreak/>
        <w:t>Монтажные соединения элементов производятся на болтах класса прочности</w:t>
      </w:r>
      <w:r w:rsidR="00D54237" w:rsidRPr="00D54237">
        <w:t xml:space="preserve"> {{ </w:t>
      </w:r>
      <w:r w:rsidR="00D54237">
        <w:rPr>
          <w:lang w:val="en-US"/>
        </w:rPr>
        <w:t>kp</w:t>
      </w:r>
      <w:r w:rsidR="00D54237" w:rsidRPr="00D54237">
        <w:t>_</w:t>
      </w:r>
      <w:r w:rsidR="00D54237">
        <w:rPr>
          <w:lang w:val="en-US"/>
        </w:rPr>
        <w:t>bolt</w:t>
      </w:r>
      <w:r w:rsidR="00D54237" w:rsidRPr="00D54237">
        <w:t xml:space="preserve"> }}</w:t>
      </w:r>
      <w:r w:rsidRPr="00424A24">
        <w:t xml:space="preserve"> по ГОСТ </w:t>
      </w:r>
      <w:r w:rsidR="00B17B8F" w:rsidRPr="00424A24">
        <w:t>7798–70</w:t>
      </w:r>
      <w:r w:rsidRPr="00424A24">
        <w:t xml:space="preserve">. Болты комплектуются гайками класса прочности 8 и/или 5 по ГОСТ </w:t>
      </w:r>
      <w:r w:rsidR="00B17B8F" w:rsidRPr="00424A24">
        <w:t>5915–70</w:t>
      </w:r>
      <w:r w:rsidRPr="00424A24">
        <w:t>* и шайбами по ГОСТ 11371-78*.</w:t>
      </w:r>
    </w:p>
    <w:p w14:paraId="20CF6294" w14:textId="33FB1F8F" w:rsidR="00217960" w:rsidRPr="00424A24" w:rsidRDefault="00217960" w:rsidP="007B20DB">
      <w:pPr>
        <w:spacing w:after="120"/>
        <w:ind w:firstLine="709"/>
      </w:pPr>
      <w:r w:rsidRPr="00424A24">
        <w:t xml:space="preserve">Сварные соединения элементов производить полуавтоматами в среде углекислого газа по ГОСТ </w:t>
      </w:r>
      <w:r w:rsidR="00B17B8F" w:rsidRPr="00424A24">
        <w:t>14771–76</w:t>
      </w:r>
      <w:r w:rsidRPr="00424A24">
        <w:t>. Сварка производится в закрытых помещениях при положительной температуре окружающей среды</w:t>
      </w:r>
      <w:r w:rsidR="004F0227">
        <w:t>, недопустимо выполнять работы в условиях</w:t>
      </w:r>
      <w:r w:rsidRPr="00424A24">
        <w:t xml:space="preserve"> сильного ветра и сквозняков. Сварочные работы выполняются до оцинковки изделия.</w:t>
      </w:r>
    </w:p>
    <w:p w14:paraId="6DCDD592" w14:textId="4A439109" w:rsidR="00A12908" w:rsidRDefault="00217960" w:rsidP="007B20DB">
      <w:pPr>
        <w:ind w:firstLine="709"/>
      </w:pPr>
      <w:r w:rsidRPr="00424A24">
        <w:t>Монтаж в соответствии с требованиями СП 70.13330.2012</w:t>
      </w:r>
      <w:r w:rsidR="00280DAC">
        <w:t xml:space="preserve"> «Несущие и ограждающие конструкции»</w:t>
      </w:r>
      <w:r w:rsidRPr="00424A24">
        <w:t>.</w:t>
      </w:r>
    </w:p>
    <w:p w14:paraId="23F9214C" w14:textId="291A3772" w:rsidR="00424A24" w:rsidRPr="00424A24" w:rsidRDefault="00475D3B" w:rsidP="007B20DB">
      <w:pPr>
        <w:ind w:firstLine="709"/>
      </w:pPr>
      <w:r w:rsidRPr="00424A24">
        <w:t xml:space="preserve">Антикоррозийное покрытие металлоконструкций – горячее цинкование по ГОСТ </w:t>
      </w:r>
      <w:r w:rsidR="00B17B8F" w:rsidRPr="00424A24">
        <w:t>9.307–89</w:t>
      </w:r>
      <w:r w:rsidRPr="00424A24">
        <w:t xml:space="preserve">, с толщиной защитного слоя не менее 80 мкм. Антикоррозийное покрытие элементов крепежа (болтов, гаек, шайб и </w:t>
      </w:r>
      <w:r w:rsidR="00B17B8F" w:rsidRPr="00424A24">
        <w:t>т. п.</w:t>
      </w:r>
      <w:r w:rsidRPr="00424A24">
        <w:t xml:space="preserve">) - методом горячего оцинкования по ГОСТ </w:t>
      </w:r>
      <w:r w:rsidR="00B17B8F" w:rsidRPr="00424A24">
        <w:t>9.307–89</w:t>
      </w:r>
      <w:r w:rsidRPr="00424A24">
        <w:t xml:space="preserve">, толщиной покрытия не менее 42 мкм и/или термодиффузионным оцинкованием по ГОСТ </w:t>
      </w:r>
      <w:r w:rsidR="00B17B8F" w:rsidRPr="00424A24">
        <w:t>9.316–2006</w:t>
      </w:r>
      <w:r w:rsidRPr="00424A24">
        <w:t>, толщиной не менее 21 мкм.</w:t>
      </w:r>
    </w:p>
    <w:p w14:paraId="277F1B21" w14:textId="77777777" w:rsidR="00884B9E" w:rsidRPr="00424A24" w:rsidRDefault="00884B9E" w:rsidP="00280DAC">
      <w:pPr>
        <w:pStyle w:val="30"/>
        <w:numPr>
          <w:ilvl w:val="0"/>
          <w:numId w:val="0"/>
        </w:numPr>
        <w:ind w:left="709" w:firstLine="709"/>
        <w:jc w:val="both"/>
      </w:pPr>
      <w:bookmarkStart w:id="10" w:name="_Toc185443103"/>
      <w:r w:rsidRPr="00424A24">
        <w:t>3.3. Фундамент</w:t>
      </w:r>
      <w:bookmarkEnd w:id="10"/>
    </w:p>
    <w:p w14:paraId="13424695" w14:textId="51C02DCA" w:rsidR="00076247" w:rsidRDefault="00B17B8F" w:rsidP="007B20DB">
      <w:pPr>
        <w:ind w:firstLine="709"/>
        <w:rPr>
          <w:color w:val="2C2D2E"/>
          <w:szCs w:val="28"/>
          <w:shd w:val="clear" w:color="auto" w:fill="FFFFFF"/>
        </w:rPr>
      </w:pPr>
      <w:r>
        <w:rPr>
          <w:color w:val="2C2D2E"/>
          <w:szCs w:val="28"/>
          <w:shd w:val="clear" w:color="auto" w:fill="FFFFFF"/>
        </w:rPr>
        <w:t xml:space="preserve">В рамках данного проекта </w:t>
      </w:r>
      <w:r w:rsidR="00FA42DF">
        <w:rPr>
          <w:color w:val="2C2D2E"/>
          <w:szCs w:val="28"/>
          <w:shd w:val="clear" w:color="auto" w:fill="FFFFFF"/>
        </w:rPr>
        <w:t xml:space="preserve">используется </w:t>
      </w:r>
      <w:r w:rsidR="00FA42DF" w:rsidRPr="00FA42DF">
        <w:rPr>
          <w:color w:val="2C2D2E"/>
          <w:szCs w:val="28"/>
          <w:shd w:val="clear" w:color="auto" w:fill="FFFFFF"/>
        </w:rPr>
        <w:t xml:space="preserve">{{ </w:t>
      </w:r>
      <w:r w:rsidR="00FA42DF">
        <w:rPr>
          <w:color w:val="2C2D2E"/>
          <w:szCs w:val="28"/>
          <w:shd w:val="clear" w:color="auto" w:fill="FFFFFF"/>
          <w:lang w:val="en-US"/>
        </w:rPr>
        <w:t>fundament</w:t>
      </w:r>
      <w:r w:rsidR="00FA42DF" w:rsidRPr="00FA42DF">
        <w:rPr>
          <w:color w:val="2C2D2E"/>
          <w:szCs w:val="28"/>
          <w:shd w:val="clear" w:color="auto" w:fill="FFFFFF"/>
        </w:rPr>
        <w:t xml:space="preserve"> }}</w:t>
      </w:r>
      <w:r>
        <w:rPr>
          <w:color w:val="2C2D2E"/>
          <w:szCs w:val="28"/>
          <w:shd w:val="clear" w:color="auto" w:fill="FFFFFF"/>
        </w:rPr>
        <w:t xml:space="preserve">, основными элементами которого служат </w:t>
      </w:r>
      <w:r w:rsidRPr="00E92098">
        <w:rPr>
          <w:color w:val="2C2D2E"/>
          <w:szCs w:val="28"/>
          <w:highlight w:val="green"/>
          <w:shd w:val="clear" w:color="auto" w:fill="FFFFFF"/>
        </w:rPr>
        <w:t>железобетонные лежни</w:t>
      </w:r>
      <w:r>
        <w:rPr>
          <w:color w:val="2C2D2E"/>
          <w:szCs w:val="28"/>
          <w:shd w:val="clear" w:color="auto" w:fill="FFFFFF"/>
        </w:rPr>
        <w:t xml:space="preserve">. </w:t>
      </w:r>
    </w:p>
    <w:p w14:paraId="709A6CE9" w14:textId="6EDBCB4C" w:rsidR="00700413" w:rsidRPr="00A3178A" w:rsidRDefault="00B17B8F" w:rsidP="00361B75">
      <w:pPr>
        <w:spacing w:after="240"/>
        <w:ind w:firstLine="709"/>
        <w:rPr>
          <w:color w:val="2C2D2E"/>
          <w:szCs w:val="28"/>
          <w:shd w:val="clear" w:color="auto" w:fill="FFFFFF"/>
        </w:rPr>
      </w:pPr>
      <w:r>
        <w:rPr>
          <w:color w:val="2C2D2E"/>
          <w:szCs w:val="28"/>
          <w:shd w:val="clear" w:color="auto" w:fill="FFFFFF"/>
        </w:rPr>
        <w:t xml:space="preserve">Под фундамент в зависимости от условий площадки выполняется </w:t>
      </w:r>
      <w:r w:rsidR="00583743">
        <w:rPr>
          <w:color w:val="2C2D2E"/>
          <w:szCs w:val="28"/>
          <w:shd w:val="clear" w:color="auto" w:fill="FFFFFF"/>
        </w:rPr>
        <w:t xml:space="preserve">следующая </w:t>
      </w:r>
      <w:r>
        <w:rPr>
          <w:color w:val="2C2D2E"/>
          <w:szCs w:val="28"/>
          <w:shd w:val="clear" w:color="auto" w:fill="FFFFFF"/>
        </w:rPr>
        <w:t>подготовка</w:t>
      </w:r>
      <w:r w:rsidR="00583743">
        <w:rPr>
          <w:color w:val="2C2D2E"/>
          <w:szCs w:val="28"/>
          <w:shd w:val="clear" w:color="auto" w:fill="FFFFFF"/>
        </w:rPr>
        <w:t>:</w:t>
      </w:r>
      <w:r>
        <w:rPr>
          <w:color w:val="2C2D2E"/>
          <w:szCs w:val="28"/>
          <w:shd w:val="clear" w:color="auto" w:fill="FFFFFF"/>
        </w:rPr>
        <w:t xml:space="preserve"> </w:t>
      </w:r>
      <w:r w:rsidR="00FA42DF" w:rsidRPr="00FA42DF">
        <w:rPr>
          <w:color w:val="2C2D2E"/>
          <w:szCs w:val="28"/>
          <w:shd w:val="clear" w:color="auto" w:fill="FFFFFF"/>
        </w:rPr>
        <w:t xml:space="preserve">{{ </w:t>
      </w:r>
      <w:r w:rsidR="00FA42DF">
        <w:rPr>
          <w:color w:val="2C2D2E"/>
          <w:szCs w:val="28"/>
          <w:shd w:val="clear" w:color="auto" w:fill="FFFFFF"/>
          <w:lang w:val="en-US"/>
        </w:rPr>
        <w:t>fund</w:t>
      </w:r>
      <w:r w:rsidR="00FA42DF" w:rsidRPr="00FA42DF">
        <w:rPr>
          <w:color w:val="2C2D2E"/>
          <w:szCs w:val="28"/>
          <w:shd w:val="clear" w:color="auto" w:fill="FFFFFF"/>
        </w:rPr>
        <w:t>_</w:t>
      </w:r>
      <w:r w:rsidR="00FA42DF">
        <w:rPr>
          <w:color w:val="2C2D2E"/>
          <w:szCs w:val="28"/>
          <w:shd w:val="clear" w:color="auto" w:fill="FFFFFF"/>
          <w:lang w:val="en-US"/>
        </w:rPr>
        <w:t>osn</w:t>
      </w:r>
      <w:r w:rsidR="00FA42DF" w:rsidRPr="00FA42DF">
        <w:rPr>
          <w:color w:val="2C2D2E"/>
          <w:szCs w:val="28"/>
          <w:shd w:val="clear" w:color="auto" w:fill="FFFFFF"/>
        </w:rPr>
        <w:t xml:space="preserve"> }}.</w:t>
      </w:r>
      <w:r>
        <w:rPr>
          <w:color w:val="2C2D2E"/>
          <w:szCs w:val="28"/>
          <w:shd w:val="clear" w:color="auto" w:fill="FFFFFF"/>
        </w:rPr>
        <w:t xml:space="preserve"> </w:t>
      </w:r>
    </w:p>
    <w:p w14:paraId="6F511BFB" w14:textId="15B5A728" w:rsidR="00E84083" w:rsidRPr="00424A24" w:rsidRDefault="00280DAC" w:rsidP="00280DAC">
      <w:pPr>
        <w:pStyle w:val="10"/>
        <w:ind w:left="0" w:firstLine="709"/>
        <w:jc w:val="both"/>
        <w:rPr>
          <w:rFonts w:eastAsia="TimesNewRomanPSMT"/>
        </w:rPr>
      </w:pPr>
      <w:bookmarkStart w:id="11" w:name="_Toc42783663"/>
      <w:bookmarkStart w:id="12" w:name="_Toc185443104"/>
      <w:r>
        <w:rPr>
          <w:rFonts w:eastAsia="TimesNewRomanPSMT"/>
        </w:rPr>
        <w:t>.</w:t>
      </w:r>
      <w:r w:rsidRPr="00424A24">
        <w:rPr>
          <w:rFonts w:eastAsia="TimesNewRomanPSMT"/>
        </w:rPr>
        <w:t xml:space="preserve"> Основные</w:t>
      </w:r>
      <w:r w:rsidR="006B5EA6" w:rsidRPr="00424A24">
        <w:rPr>
          <w:rFonts w:eastAsia="TimesNewRomanPSMT"/>
        </w:rPr>
        <w:t xml:space="preserve"> т</w:t>
      </w:r>
      <w:r w:rsidR="00E84083" w:rsidRPr="00424A24">
        <w:rPr>
          <w:rFonts w:eastAsia="TimesNewRomanPSMT"/>
        </w:rPr>
        <w:t>ехнико-экономическ</w:t>
      </w:r>
      <w:r w:rsidR="009C0617" w:rsidRPr="00424A24">
        <w:rPr>
          <w:rFonts w:eastAsia="TimesNewRomanPSMT"/>
        </w:rPr>
        <w:t>ие</w:t>
      </w:r>
      <w:r w:rsidR="00E84083" w:rsidRPr="00424A24">
        <w:rPr>
          <w:rFonts w:eastAsia="TimesNewRomanPSMT"/>
        </w:rPr>
        <w:t xml:space="preserve"> </w:t>
      </w:r>
      <w:r w:rsidR="009C0617" w:rsidRPr="00424A24">
        <w:rPr>
          <w:rFonts w:eastAsia="TimesNewRomanPSMT"/>
        </w:rPr>
        <w:t>показатели</w:t>
      </w:r>
      <w:r w:rsidR="00E84083" w:rsidRPr="00424A24">
        <w:rPr>
          <w:rFonts w:eastAsia="TimesNewRomanPSMT"/>
        </w:rPr>
        <w:t xml:space="preserve"> </w:t>
      </w:r>
      <w:r w:rsidR="00784163">
        <w:rPr>
          <w:rFonts w:eastAsia="TimesNewRomanPSMT"/>
        </w:rPr>
        <w:t>защищаемого</w:t>
      </w:r>
      <w:r w:rsidR="00F924CF" w:rsidRPr="00424A24">
        <w:rPr>
          <w:rFonts w:eastAsia="TimesNewRomanPSMT"/>
        </w:rPr>
        <w:t xml:space="preserve"> объекта</w:t>
      </w:r>
      <w:bookmarkEnd w:id="11"/>
      <w:bookmarkEnd w:id="12"/>
    </w:p>
    <w:p w14:paraId="54E0E174" w14:textId="6F051746" w:rsidR="008C68ED" w:rsidRPr="00424A24" w:rsidRDefault="00A3178A" w:rsidP="00361B75">
      <w:pPr>
        <w:ind w:firstLine="709"/>
        <w:rPr>
          <w:rFonts w:eastAsia="TimesNewRomanPSMT"/>
        </w:rPr>
      </w:pPr>
      <w:r w:rsidRPr="00424A24">
        <w:rPr>
          <w:rFonts w:eastAsia="TimesNewRomanPSMT"/>
        </w:rPr>
        <w:t xml:space="preserve">Технико-экономическая характеристика </w:t>
      </w:r>
      <w:r w:rsidR="00784163">
        <w:rPr>
          <w:rFonts w:eastAsia="TimesNewRomanPSMT"/>
        </w:rPr>
        <w:t>защищаемого</w:t>
      </w:r>
      <w:r w:rsidRPr="00424A24">
        <w:rPr>
          <w:rFonts w:eastAsia="TimesNewRomanPSMT"/>
        </w:rPr>
        <w:t xml:space="preserve"> объекта:</w:t>
      </w:r>
    </w:p>
    <w:p w14:paraId="694507EC" w14:textId="0DB6E031" w:rsidR="00A3178A" w:rsidRPr="00424A24" w:rsidRDefault="00A3178A" w:rsidP="007B20DB">
      <w:pPr>
        <w:ind w:firstLine="709"/>
        <w:rPr>
          <w:rFonts w:eastAsia="TimesNewRomanPSMT"/>
        </w:rPr>
      </w:pPr>
      <w:r w:rsidRPr="00424A24">
        <w:rPr>
          <w:rFonts w:eastAsia="TimesNewRomanPSMT"/>
        </w:rPr>
        <w:t xml:space="preserve">1) Количество защитных объектов – </w:t>
      </w:r>
      <w:r w:rsidR="00527AE1" w:rsidRPr="00874AE6">
        <w:rPr>
          <w:rFonts w:eastAsia="TimesNewRomanPSMT"/>
        </w:rPr>
        <w:t xml:space="preserve">{{ </w:t>
      </w:r>
      <w:r w:rsidR="00527AE1">
        <w:rPr>
          <w:rFonts w:eastAsia="TimesNewRomanPSMT"/>
          <w:lang w:val="en-US"/>
        </w:rPr>
        <w:t>kol</w:t>
      </w:r>
      <w:r w:rsidR="00527AE1" w:rsidRPr="00874AE6">
        <w:rPr>
          <w:rFonts w:eastAsia="TimesNewRomanPSMT"/>
        </w:rPr>
        <w:t>_</w:t>
      </w:r>
      <w:r w:rsidR="00527AE1">
        <w:rPr>
          <w:rFonts w:eastAsia="TimesNewRomanPSMT"/>
          <w:lang w:val="en-US"/>
        </w:rPr>
        <w:t>obj</w:t>
      </w:r>
      <w:r w:rsidR="00527AE1" w:rsidRPr="00874AE6">
        <w:rPr>
          <w:rFonts w:eastAsia="TimesNewRomanPSMT"/>
        </w:rPr>
        <w:t xml:space="preserve"> }}</w:t>
      </w:r>
      <w:r w:rsidRPr="00527AE1">
        <w:rPr>
          <w:rFonts w:eastAsia="TimesNewRomanPSMT"/>
        </w:rPr>
        <w:t xml:space="preserve"> шт</w:t>
      </w:r>
      <w:r w:rsidRPr="00424A24">
        <w:rPr>
          <w:rFonts w:eastAsia="TimesNewRomanPSMT"/>
        </w:rPr>
        <w:t>.;</w:t>
      </w:r>
    </w:p>
    <w:p w14:paraId="6EC42592" w14:textId="301EF6E5" w:rsidR="00D55F78" w:rsidRPr="00011A33" w:rsidRDefault="008C68ED" w:rsidP="00935E99">
      <w:pPr>
        <w:spacing w:after="240"/>
        <w:ind w:firstLine="709"/>
      </w:pPr>
      <w:r>
        <w:t>2</w:t>
      </w:r>
      <w:r w:rsidR="00A3178A" w:rsidRPr="00684C94">
        <w:t xml:space="preserve">) </w:t>
      </w:r>
      <w:r w:rsidR="00076247" w:rsidRPr="00684C94">
        <w:t>Металлоемкость металлокаркаса</w:t>
      </w:r>
      <w:r w:rsidR="00A3178A" w:rsidRPr="00684C94">
        <w:t xml:space="preserve">– </w:t>
      </w:r>
      <w:r w:rsidR="00874AE6" w:rsidRPr="00011A33">
        <w:t xml:space="preserve">{{ </w:t>
      </w:r>
      <w:r w:rsidR="00874AE6">
        <w:rPr>
          <w:lang w:val="en-US"/>
        </w:rPr>
        <w:t>massa</w:t>
      </w:r>
      <w:r w:rsidR="00874AE6" w:rsidRPr="00011A33">
        <w:t>_</w:t>
      </w:r>
      <w:r w:rsidR="00874AE6">
        <w:rPr>
          <w:lang w:val="en-US"/>
        </w:rPr>
        <w:t>obsch</w:t>
      </w:r>
      <w:r w:rsidR="00874AE6" w:rsidRPr="00011A33">
        <w:t xml:space="preserve"> }}</w:t>
      </w:r>
      <w:r w:rsidR="00A3178A" w:rsidRPr="00874AE6">
        <w:t xml:space="preserve"> т</w:t>
      </w:r>
      <w:r w:rsidR="00527AE1" w:rsidRPr="00874AE6">
        <w:t>.</w:t>
      </w:r>
    </w:p>
    <w:p w14:paraId="060D8EAB" w14:textId="7B65C882" w:rsidR="00E84083" w:rsidRPr="00424A24" w:rsidRDefault="00280DAC" w:rsidP="00280DAC">
      <w:pPr>
        <w:pStyle w:val="10"/>
        <w:spacing w:after="0"/>
        <w:ind w:left="0" w:firstLine="709"/>
        <w:jc w:val="both"/>
        <w:rPr>
          <w:rFonts w:eastAsia="TimesNewRomanPSMT"/>
        </w:rPr>
      </w:pPr>
      <w:bookmarkStart w:id="13" w:name="_Toc42783664"/>
      <w:bookmarkStart w:id="14" w:name="_Toc185443105"/>
      <w:r>
        <w:rPr>
          <w:rFonts w:eastAsia="TimesNewRomanPSMT"/>
        </w:rPr>
        <w:lastRenderedPageBreak/>
        <w:t>.</w:t>
      </w:r>
      <w:r w:rsidRPr="00424A24">
        <w:rPr>
          <w:rFonts w:eastAsia="TimesNewRomanPSMT"/>
        </w:rPr>
        <w:t xml:space="preserve"> Сведения</w:t>
      </w:r>
      <w:r w:rsidR="00E84083" w:rsidRPr="00424A24">
        <w:rPr>
          <w:rFonts w:eastAsia="TimesNewRomanPSMT"/>
        </w:rPr>
        <w:t xml:space="preserve"> о земельных участках, категории земель, </w:t>
      </w:r>
      <w:r w:rsidR="00F924CF" w:rsidRPr="00424A24">
        <w:rPr>
          <w:rFonts w:eastAsia="TimesNewRomanPSMT"/>
        </w:rPr>
        <w:t>на</w:t>
      </w:r>
      <w:r w:rsidR="00E84083" w:rsidRPr="00424A24">
        <w:rPr>
          <w:rFonts w:eastAsia="TimesNewRomanPSMT"/>
        </w:rPr>
        <w:t xml:space="preserve"> которы</w:t>
      </w:r>
      <w:r w:rsidR="00F924CF" w:rsidRPr="00424A24">
        <w:rPr>
          <w:rFonts w:eastAsia="TimesNewRomanPSMT"/>
        </w:rPr>
        <w:t xml:space="preserve">х располагается </w:t>
      </w:r>
      <w:r w:rsidR="00784163">
        <w:rPr>
          <w:rFonts w:eastAsia="TimesNewRomanPSMT"/>
        </w:rPr>
        <w:t>защищаемый</w:t>
      </w:r>
      <w:r w:rsidR="00F924CF" w:rsidRPr="00424A24">
        <w:rPr>
          <w:rFonts w:eastAsia="TimesNewRomanPSMT"/>
        </w:rPr>
        <w:t xml:space="preserve"> объект</w:t>
      </w:r>
      <w:bookmarkEnd w:id="13"/>
      <w:bookmarkEnd w:id="14"/>
    </w:p>
    <w:p w14:paraId="2736903F" w14:textId="77777777" w:rsidR="00011A33" w:rsidRPr="00011A33" w:rsidRDefault="00784163" w:rsidP="00011A33">
      <w:pPr>
        <w:spacing w:after="240"/>
        <w:ind w:firstLine="709"/>
        <w:rPr>
          <w:rFonts w:eastAsia="TimesNewRomanPSMT"/>
        </w:rPr>
      </w:pPr>
      <w:r w:rsidRPr="00605B5D">
        <w:rPr>
          <w:rFonts w:eastAsia="TimesNewRomanPSMT"/>
        </w:rPr>
        <w:t>Защищаемые</w:t>
      </w:r>
      <w:r w:rsidR="00F924CF" w:rsidRPr="00605B5D">
        <w:rPr>
          <w:rFonts w:eastAsia="TimesNewRomanPSMT"/>
        </w:rPr>
        <w:t xml:space="preserve"> объекты</w:t>
      </w:r>
      <w:r w:rsidR="00F924CF" w:rsidRPr="00424A24">
        <w:rPr>
          <w:rFonts w:eastAsia="TimesNewRomanPSMT"/>
        </w:rPr>
        <w:t xml:space="preserve"> располагаются на территории </w:t>
      </w:r>
      <w:r w:rsidR="00011A33" w:rsidRPr="00011A33">
        <w:rPr>
          <w:rFonts w:eastAsia="TimesNewRomanPSMT"/>
        </w:rPr>
        <w:t xml:space="preserve">{{ </w:t>
      </w:r>
      <w:r w:rsidR="00011A33" w:rsidRPr="00011A33">
        <w:rPr>
          <w:rFonts w:eastAsia="TimesNewRomanPSMT"/>
        </w:rPr>
        <w:t>territoria_raspoloj</w:t>
      </w:r>
    </w:p>
    <w:p w14:paraId="5DC259E8" w14:textId="250F159D" w:rsidR="00700413" w:rsidRPr="00011A33" w:rsidRDefault="00011A33" w:rsidP="00361B75">
      <w:pPr>
        <w:spacing w:after="240"/>
        <w:ind w:firstLine="709"/>
        <w:rPr>
          <w:rFonts w:eastAsia="TimesNewRomanPSMT"/>
          <w:lang w:val="en-US"/>
        </w:rPr>
      </w:pPr>
      <w:r w:rsidRPr="00011A33">
        <w:rPr>
          <w:rFonts w:eastAsia="TimesNewRomanPSMT"/>
        </w:rPr>
        <w:t xml:space="preserve"> }}</w:t>
      </w:r>
      <w:r>
        <w:rPr>
          <w:rFonts w:eastAsia="TimesNewRomanPSMT"/>
          <w:lang w:val="en-US"/>
        </w:rPr>
        <w:t>.</w:t>
      </w:r>
    </w:p>
    <w:p w14:paraId="04000243" w14:textId="2B484D21" w:rsidR="00B6781F" w:rsidRPr="00424A24" w:rsidRDefault="00280DAC" w:rsidP="00280DAC">
      <w:pPr>
        <w:pStyle w:val="10"/>
        <w:spacing w:after="0"/>
        <w:ind w:left="0" w:firstLine="709"/>
        <w:jc w:val="both"/>
        <w:rPr>
          <w:rFonts w:eastAsia="TimesNewRomanPSMT"/>
        </w:rPr>
      </w:pPr>
      <w:bookmarkStart w:id="15" w:name="_Toc185443106"/>
      <w:r>
        <w:rPr>
          <w:rFonts w:eastAsia="TimesNewRomanPSMT"/>
        </w:rPr>
        <w:t>.</w:t>
      </w:r>
      <w:r w:rsidRPr="00424A24">
        <w:rPr>
          <w:rFonts w:eastAsia="TimesNewRomanPSMT"/>
        </w:rPr>
        <w:t xml:space="preserve"> Сведения</w:t>
      </w:r>
      <w:r w:rsidR="00B6781F" w:rsidRPr="00424A24">
        <w:rPr>
          <w:rFonts w:eastAsia="TimesNewRomanPSMT"/>
        </w:rPr>
        <w:t xml:space="preserve"> о размере средств, требующихся для возмещения убытков правообладателям земельных участков, - в случае их изъятия во временное и (или) постоянное пользование</w:t>
      </w:r>
      <w:bookmarkEnd w:id="15"/>
    </w:p>
    <w:p w14:paraId="72F8E120" w14:textId="10F8EAC2" w:rsidR="00700413" w:rsidRPr="00011A33" w:rsidRDefault="00B6781F" w:rsidP="00011A33">
      <w:pPr>
        <w:spacing w:after="240"/>
        <w:ind w:firstLine="709"/>
        <w:rPr>
          <w:rFonts w:eastAsia="TimesNewRomanPSMT"/>
        </w:rPr>
      </w:pPr>
      <w:r w:rsidRPr="00424A24">
        <w:rPr>
          <w:rFonts w:eastAsia="TimesNewRomanPSMT"/>
        </w:rPr>
        <w:t xml:space="preserve">Строительство </w:t>
      </w:r>
      <w:r w:rsidR="00F207F6">
        <w:rPr>
          <w:rFonts w:eastAsia="TimesNewRomanPSMT"/>
        </w:rPr>
        <w:t xml:space="preserve">защищаемых </w:t>
      </w:r>
      <w:r w:rsidRPr="00424A24">
        <w:rPr>
          <w:rFonts w:eastAsia="TimesNewRomanPSMT"/>
        </w:rPr>
        <w:t xml:space="preserve">объектов осуществляется на территории </w:t>
      </w:r>
      <w:r w:rsidR="00011A33" w:rsidRPr="00011A33">
        <w:rPr>
          <w:rFonts w:eastAsia="TimesNewRomanPSMT"/>
        </w:rPr>
        <w:t>{{ territoria_raspoloj }}</w:t>
      </w:r>
      <w:r w:rsidR="00F107C9" w:rsidRPr="00011A33">
        <w:rPr>
          <w:rFonts w:eastAsia="TimesNewRomanPSMT"/>
        </w:rPr>
        <w:t>.</w:t>
      </w:r>
      <w:r w:rsidR="00F107C9" w:rsidRPr="00F107C9">
        <w:rPr>
          <w:rFonts w:eastAsia="TimesNewRomanPSMT"/>
        </w:rPr>
        <w:t xml:space="preserve"> </w:t>
      </w:r>
      <w:r w:rsidR="00F207F6">
        <w:rPr>
          <w:rFonts w:eastAsia="TimesNewRomanPSMT"/>
        </w:rPr>
        <w:t>Технической документацией</w:t>
      </w:r>
      <w:r w:rsidRPr="00424A24">
        <w:rPr>
          <w:rFonts w:eastAsia="TimesNewRomanPSMT"/>
        </w:rPr>
        <w:t xml:space="preserve"> не </w:t>
      </w:r>
      <w:r w:rsidRPr="00424A24">
        <w:rPr>
          <w:noProof/>
        </w:rPr>
        <w:t>предусматривается изъятие земель в постоянное пользование.</w:t>
      </w:r>
    </w:p>
    <w:p w14:paraId="50E17C2A" w14:textId="4F7E651F" w:rsidR="00E84083" w:rsidRPr="00424A24" w:rsidRDefault="00280DAC" w:rsidP="00280DAC">
      <w:pPr>
        <w:pStyle w:val="10"/>
        <w:spacing w:after="0"/>
        <w:ind w:left="0" w:firstLine="709"/>
        <w:jc w:val="both"/>
        <w:rPr>
          <w:rFonts w:eastAsia="TimesNewRomanPSMT"/>
        </w:rPr>
      </w:pPr>
      <w:bookmarkStart w:id="16" w:name="_Toc42783665"/>
      <w:bookmarkStart w:id="17" w:name="_Toc185443107"/>
      <w:r>
        <w:rPr>
          <w:rFonts w:eastAsia="TimesNewRomanPSMT"/>
        </w:rPr>
        <w:t>.</w:t>
      </w:r>
      <w:r w:rsidRPr="00424A24">
        <w:rPr>
          <w:rFonts w:eastAsia="TimesNewRomanPSMT"/>
        </w:rPr>
        <w:t xml:space="preserve"> Сведения</w:t>
      </w:r>
      <w:r w:rsidR="00E84083" w:rsidRPr="00424A24">
        <w:rPr>
          <w:rFonts w:eastAsia="TimesNewRomanPSMT"/>
        </w:rPr>
        <w:t xml:space="preserve"> об использованных в </w:t>
      </w:r>
      <w:r w:rsidR="00F207F6">
        <w:rPr>
          <w:rFonts w:eastAsia="TimesNewRomanPSMT"/>
        </w:rPr>
        <w:t xml:space="preserve">документации </w:t>
      </w:r>
      <w:r w:rsidR="00E84083" w:rsidRPr="00424A24">
        <w:rPr>
          <w:rFonts w:eastAsia="TimesNewRomanPSMT"/>
        </w:rPr>
        <w:t>изобретениях, результатах патентных исследований</w:t>
      </w:r>
      <w:bookmarkEnd w:id="16"/>
      <w:bookmarkEnd w:id="17"/>
    </w:p>
    <w:p w14:paraId="46A3578C" w14:textId="52B46F89" w:rsidR="00E14BBC" w:rsidRPr="00424A24" w:rsidRDefault="00E84083" w:rsidP="00361B75">
      <w:pPr>
        <w:spacing w:after="240"/>
        <w:ind w:firstLine="709"/>
        <w:rPr>
          <w:rFonts w:eastAsia="TimesNewRomanPSMT"/>
        </w:rPr>
      </w:pPr>
      <w:r w:rsidRPr="00424A24">
        <w:rPr>
          <w:rFonts w:eastAsia="TimesNewRomanPSMT"/>
        </w:rPr>
        <w:t xml:space="preserve">В процессе </w:t>
      </w:r>
      <w:r w:rsidR="00BA4412" w:rsidRPr="00605B5D">
        <w:rPr>
          <w:rFonts w:eastAsia="TimesNewRomanPSMT"/>
        </w:rPr>
        <w:t xml:space="preserve">разработки технической </w:t>
      </w:r>
      <w:r w:rsidR="00DC24DB" w:rsidRPr="00605B5D">
        <w:rPr>
          <w:rFonts w:eastAsia="TimesNewRomanPSMT"/>
        </w:rPr>
        <w:t>документации изобретения</w:t>
      </w:r>
      <w:r w:rsidRPr="00605B5D">
        <w:rPr>
          <w:rFonts w:eastAsia="TimesNewRomanPSMT"/>
        </w:rPr>
        <w:t xml:space="preserve"> не применялись. Применяемые опоры и узлы разработаны ООО «СевЗап НЦП Архимет» на основе собственных базовых конструкций, модернизированных для данно</w:t>
      </w:r>
      <w:r w:rsidR="00F207F6" w:rsidRPr="00605B5D">
        <w:rPr>
          <w:rFonts w:eastAsia="TimesNewRomanPSMT"/>
        </w:rPr>
        <w:t>й документации</w:t>
      </w:r>
      <w:r w:rsidRPr="00605B5D">
        <w:rPr>
          <w:rFonts w:eastAsia="TimesNewRomanPSMT"/>
        </w:rPr>
        <w:t>.</w:t>
      </w:r>
    </w:p>
    <w:p w14:paraId="03626969" w14:textId="267DBF69" w:rsidR="00E14BBC" w:rsidRPr="00424A24" w:rsidRDefault="00280DAC" w:rsidP="00280DAC">
      <w:pPr>
        <w:pStyle w:val="10"/>
        <w:spacing w:after="0"/>
        <w:ind w:left="0" w:firstLine="709"/>
        <w:jc w:val="both"/>
        <w:rPr>
          <w:rFonts w:eastAsia="TimesNewRomanPSMT"/>
        </w:rPr>
      </w:pPr>
      <w:bookmarkStart w:id="18" w:name="_Toc185443108"/>
      <w:r>
        <w:rPr>
          <w:rFonts w:eastAsia="TimesNewRomanPSMT"/>
        </w:rPr>
        <w:t>.</w:t>
      </w:r>
      <w:r w:rsidRPr="00424A24">
        <w:rPr>
          <w:rFonts w:eastAsia="TimesNewRomanPSMT"/>
        </w:rPr>
        <w:t xml:space="preserve"> Сведения</w:t>
      </w:r>
      <w:r w:rsidR="00E14BBC" w:rsidRPr="00424A24">
        <w:rPr>
          <w:rFonts w:eastAsia="TimesNewRomanPSMT"/>
        </w:rPr>
        <w:t xml:space="preserve"> о наличии разработанных и согласованных специальных технических условий.</w:t>
      </w:r>
      <w:bookmarkEnd w:id="18"/>
    </w:p>
    <w:p w14:paraId="5107A89A" w14:textId="1E608D6E" w:rsidR="00E84083" w:rsidRPr="00424A24" w:rsidRDefault="00E14BBC" w:rsidP="004F0227">
      <w:pPr>
        <w:spacing w:after="240"/>
        <w:ind w:firstLine="709"/>
        <w:rPr>
          <w:rFonts w:eastAsia="TimesNewRomanPSMT"/>
        </w:rPr>
      </w:pPr>
      <w:r w:rsidRPr="00424A24">
        <w:rPr>
          <w:rFonts w:eastAsia="TimesNewRomanPSMT"/>
        </w:rPr>
        <w:t>Специальные технические условия не требуются.</w:t>
      </w:r>
    </w:p>
    <w:p w14:paraId="2DDBF124" w14:textId="1ECC0B16" w:rsidR="00E84083" w:rsidRPr="00424A24" w:rsidRDefault="00280DAC" w:rsidP="00280DAC">
      <w:pPr>
        <w:pStyle w:val="10"/>
        <w:spacing w:after="0"/>
        <w:ind w:left="0" w:firstLine="709"/>
        <w:jc w:val="both"/>
        <w:rPr>
          <w:rFonts w:eastAsia="TimesNewRomanPSMT"/>
        </w:rPr>
      </w:pPr>
      <w:bookmarkStart w:id="19" w:name="_Toc42783666"/>
      <w:bookmarkStart w:id="20" w:name="_Toc185443109"/>
      <w:r>
        <w:rPr>
          <w:rFonts w:eastAsia="TimesNewRomanPSMT"/>
        </w:rPr>
        <w:t>.</w:t>
      </w:r>
      <w:r w:rsidRPr="00424A24">
        <w:rPr>
          <w:rFonts w:eastAsia="TimesNewRomanPSMT"/>
        </w:rPr>
        <w:t xml:space="preserve"> Сведения</w:t>
      </w:r>
      <w:r w:rsidR="00E84083" w:rsidRPr="00424A24">
        <w:rPr>
          <w:rFonts w:eastAsia="TimesNewRomanPSMT"/>
        </w:rPr>
        <w:t xml:space="preserve"> о компьютерных </w:t>
      </w:r>
      <w:bookmarkEnd w:id="19"/>
      <w:r w:rsidR="006F1FB6" w:rsidRPr="00424A24">
        <w:t>программах, которые использовались при выполнении расчетов конструктивных элементов зданий, строений и сооружений</w:t>
      </w:r>
      <w:bookmarkEnd w:id="20"/>
    </w:p>
    <w:p w14:paraId="54E74778" w14:textId="4F1FFD02" w:rsidR="00CA3A06" w:rsidRPr="00247BE0" w:rsidRDefault="006B2BBB" w:rsidP="004F0227">
      <w:pPr>
        <w:spacing w:after="240"/>
        <w:ind w:firstLine="709"/>
        <w:rPr>
          <w:rFonts w:eastAsia="TimesNewRomanPSMT"/>
        </w:rPr>
      </w:pPr>
      <w:r>
        <w:rPr>
          <w:rFonts w:eastAsia="TimesNewRomanPSMT"/>
        </w:rPr>
        <w:t>Р</w:t>
      </w:r>
      <w:r w:rsidR="00E84083" w:rsidRPr="00424A24">
        <w:rPr>
          <w:rFonts w:eastAsia="TimesNewRomanPSMT"/>
        </w:rPr>
        <w:t xml:space="preserve">асчета </w:t>
      </w:r>
      <w:r>
        <w:rPr>
          <w:rFonts w:eastAsia="TimesNewRomanPSMT"/>
        </w:rPr>
        <w:t xml:space="preserve">от действующих на </w:t>
      </w:r>
      <w:r w:rsidRPr="00424A24">
        <w:rPr>
          <w:rFonts w:eastAsia="TimesNewRomanPSMT"/>
        </w:rPr>
        <w:t>металлоконструкци</w:t>
      </w:r>
      <w:r>
        <w:rPr>
          <w:rFonts w:eastAsia="TimesNewRomanPSMT"/>
        </w:rPr>
        <w:t>ю</w:t>
      </w:r>
      <w:r w:rsidRPr="00424A24">
        <w:rPr>
          <w:rFonts w:eastAsia="TimesNewRomanPSMT"/>
        </w:rPr>
        <w:t xml:space="preserve"> </w:t>
      </w:r>
      <w:r w:rsidR="00E84083" w:rsidRPr="00424A24">
        <w:rPr>
          <w:rFonts w:eastAsia="TimesNewRomanPSMT"/>
        </w:rPr>
        <w:t xml:space="preserve">нагрузок </w:t>
      </w:r>
      <w:r>
        <w:rPr>
          <w:rFonts w:eastAsia="TimesNewRomanPSMT"/>
        </w:rPr>
        <w:t xml:space="preserve">производился </w:t>
      </w:r>
      <w:r w:rsidRPr="005A6285">
        <w:t>в специализированном программном комплексе</w:t>
      </w:r>
      <w:r w:rsidRPr="00361B75">
        <w:t xml:space="preserve"> </w:t>
      </w:r>
      <w:r w:rsidRPr="00424A24">
        <w:rPr>
          <w:rFonts w:eastAsia="TimesNewRomanPSMT"/>
          <w:lang w:val="en-US"/>
        </w:rPr>
        <w:t>SCAD</w:t>
      </w:r>
      <w:r w:rsidRPr="00424A24">
        <w:rPr>
          <w:rFonts w:eastAsia="TimesNewRomanPSMT"/>
        </w:rPr>
        <w:t xml:space="preserve"> </w:t>
      </w:r>
      <w:r w:rsidRPr="00424A24">
        <w:rPr>
          <w:rFonts w:eastAsia="TimesNewRomanPSMT"/>
          <w:lang w:val="en-US"/>
        </w:rPr>
        <w:t>Office</w:t>
      </w:r>
      <w:r w:rsidRPr="00424A24">
        <w:rPr>
          <w:rFonts w:eastAsia="TimesNewRomanPSMT"/>
        </w:rPr>
        <w:t xml:space="preserve"> 11.3</w:t>
      </w:r>
      <w:r w:rsidR="00E84083" w:rsidRPr="00424A24">
        <w:rPr>
          <w:rFonts w:eastAsia="TimesNewRomanPSMT"/>
        </w:rPr>
        <w:t>.</w:t>
      </w:r>
    </w:p>
    <w:p w14:paraId="47ADA3F4" w14:textId="208D0295" w:rsidR="009C78E1" w:rsidRPr="009C78E1" w:rsidRDefault="00280DAC" w:rsidP="00280DAC">
      <w:pPr>
        <w:pStyle w:val="10"/>
        <w:spacing w:after="0"/>
        <w:ind w:left="0" w:firstLine="709"/>
        <w:jc w:val="both"/>
        <w:rPr>
          <w:rFonts w:eastAsia="TimesNewRomanPSMT"/>
        </w:rPr>
      </w:pPr>
      <w:bookmarkStart w:id="21" w:name="_Toc185443110"/>
      <w:r>
        <w:rPr>
          <w:rFonts w:eastAsia="TimesNewRomanPSMT"/>
        </w:rPr>
        <w:lastRenderedPageBreak/>
        <w:t>.</w:t>
      </w:r>
      <w:r w:rsidRPr="009C78E1">
        <w:rPr>
          <w:rFonts w:eastAsia="TimesNewRomanPSMT"/>
        </w:rPr>
        <w:t xml:space="preserve"> Сведения</w:t>
      </w:r>
      <w:r w:rsidR="009C78E1" w:rsidRPr="009C78E1">
        <w:rPr>
          <w:rFonts w:eastAsia="TimesNewRomanPSMT"/>
        </w:rPr>
        <w:t xml:space="preserve"> о предполагаемых затратах, связанных со сносом зданий и сооружений, переселением людей, переносом сетей инженерно-технического обеспечения</w:t>
      </w:r>
      <w:bookmarkEnd w:id="21"/>
    </w:p>
    <w:p w14:paraId="6957E7E3" w14:textId="040D824E" w:rsidR="00E84083" w:rsidRPr="00D676F3" w:rsidRDefault="00F207F6" w:rsidP="00361B75">
      <w:pPr>
        <w:spacing w:after="240"/>
        <w:ind w:firstLine="709"/>
        <w:rPr>
          <w:rFonts w:eastAsia="TimesNewRomanPSMT"/>
        </w:rPr>
      </w:pPr>
      <w:r w:rsidRPr="00D55F78">
        <w:rPr>
          <w:rFonts w:eastAsia="TimesNewRomanPSMT"/>
        </w:rPr>
        <w:t>Т</w:t>
      </w:r>
      <w:r w:rsidR="00BA4412" w:rsidRPr="00D55F78">
        <w:rPr>
          <w:rFonts w:eastAsia="TimesNewRomanPSMT"/>
        </w:rPr>
        <w:t>ехнической документацией</w:t>
      </w:r>
      <w:r w:rsidR="00BA4412">
        <w:rPr>
          <w:rFonts w:eastAsia="TimesNewRomanPSMT"/>
        </w:rPr>
        <w:t xml:space="preserve"> </w:t>
      </w:r>
      <w:r w:rsidR="00E84083" w:rsidRPr="0058595D">
        <w:rPr>
          <w:rFonts w:eastAsia="TimesNewRomanPSMT"/>
        </w:rPr>
        <w:t xml:space="preserve">не предусматривается </w:t>
      </w:r>
      <w:r w:rsidR="009C78E1" w:rsidRPr="00D95CA2">
        <w:rPr>
          <w:noProof/>
        </w:rPr>
        <w:t>снос зданий и сооружений, не требуется переселение людей</w:t>
      </w:r>
      <w:r w:rsidR="009C78E1" w:rsidRPr="00D676F3">
        <w:rPr>
          <w:noProof/>
        </w:rPr>
        <w:t>, а также не переносятся сети инженерно-технического обеспечения.</w:t>
      </w:r>
    </w:p>
    <w:p w14:paraId="6C67CF4C" w14:textId="475F11F8" w:rsidR="00E84083" w:rsidRPr="00D676F3" w:rsidRDefault="00280DAC" w:rsidP="00280DAC">
      <w:pPr>
        <w:pStyle w:val="10"/>
        <w:spacing w:after="0"/>
        <w:ind w:left="0" w:firstLine="709"/>
        <w:jc w:val="both"/>
        <w:rPr>
          <w:rFonts w:eastAsia="TimesNewRomanPSMT"/>
        </w:rPr>
      </w:pPr>
      <w:bookmarkStart w:id="22" w:name="_Toc42783668"/>
      <w:bookmarkStart w:id="23" w:name="_Toc185443111"/>
      <w:r>
        <w:rPr>
          <w:rFonts w:eastAsia="TimesNewRomanPSMT"/>
        </w:rPr>
        <w:t>.</w:t>
      </w:r>
      <w:r w:rsidRPr="00D676F3">
        <w:rPr>
          <w:rFonts w:eastAsia="TimesNewRomanPSMT"/>
        </w:rPr>
        <w:t xml:space="preserve"> Последовательность</w:t>
      </w:r>
      <w:r w:rsidR="00E84083" w:rsidRPr="00D676F3">
        <w:rPr>
          <w:rFonts w:eastAsia="TimesNewRomanPSMT"/>
        </w:rPr>
        <w:t xml:space="preserve"> строительства объекта, намечаемые этапы строительства</w:t>
      </w:r>
      <w:bookmarkEnd w:id="22"/>
      <w:bookmarkEnd w:id="23"/>
    </w:p>
    <w:p w14:paraId="65887CA9" w14:textId="23C82596" w:rsidR="00E84083" w:rsidRPr="00823395" w:rsidRDefault="00E84083" w:rsidP="007B20DB">
      <w:pPr>
        <w:ind w:firstLine="709"/>
        <w:rPr>
          <w:rFonts w:eastAsia="TimesNewRomanPSMT"/>
        </w:rPr>
      </w:pPr>
      <w:r w:rsidRPr="00684C94">
        <w:rPr>
          <w:rFonts w:eastAsia="TimesNewRomanPSMT"/>
        </w:rPr>
        <w:t xml:space="preserve">Требуемое время для выполнения </w:t>
      </w:r>
      <w:r w:rsidR="009C00EF" w:rsidRPr="00684C94">
        <w:rPr>
          <w:rFonts w:eastAsia="TimesNewRomanPSMT"/>
        </w:rPr>
        <w:t>монтажа</w:t>
      </w:r>
      <w:r w:rsidRPr="00684C94">
        <w:rPr>
          <w:rFonts w:eastAsia="TimesNewRomanPSMT"/>
        </w:rPr>
        <w:t xml:space="preserve"> составляе</w:t>
      </w:r>
      <w:r w:rsidR="00470C1D" w:rsidRPr="00684C94">
        <w:rPr>
          <w:rFonts w:eastAsia="TimesNewRomanPSMT"/>
        </w:rPr>
        <w:t>т</w:t>
      </w:r>
      <w:r w:rsidRPr="00684C94">
        <w:rPr>
          <w:rFonts w:eastAsia="TimesNewRomanPSMT"/>
        </w:rPr>
        <w:t xml:space="preserve"> </w:t>
      </w:r>
      <w:r w:rsidR="00823395" w:rsidRPr="00823395">
        <w:rPr>
          <w:rFonts w:eastAsia="TimesNewRomanPSMT"/>
        </w:rPr>
        <w:t xml:space="preserve">{{ </w:t>
      </w:r>
      <w:r w:rsidR="00823395">
        <w:rPr>
          <w:rFonts w:eastAsia="TimesNewRomanPSMT"/>
          <w:lang w:val="en-US"/>
        </w:rPr>
        <w:t>mont</w:t>
      </w:r>
      <w:r w:rsidR="00823395" w:rsidRPr="00823395">
        <w:rPr>
          <w:rFonts w:eastAsia="TimesNewRomanPSMT"/>
        </w:rPr>
        <w:t>_</w:t>
      </w:r>
      <w:r w:rsidR="00823395">
        <w:rPr>
          <w:rFonts w:eastAsia="TimesNewRomanPSMT"/>
          <w:lang w:val="en-US"/>
        </w:rPr>
        <w:t>vremya</w:t>
      </w:r>
      <w:r w:rsidR="00823395" w:rsidRPr="00823395">
        <w:rPr>
          <w:rFonts w:eastAsia="TimesNewRomanPSMT"/>
        </w:rPr>
        <w:t xml:space="preserve"> }}.</w:t>
      </w:r>
    </w:p>
    <w:p w14:paraId="40234885" w14:textId="1B02A699" w:rsidR="00247BE0" w:rsidRPr="00D676F3" w:rsidRDefault="00E84083" w:rsidP="007B20DB">
      <w:pPr>
        <w:ind w:firstLine="709"/>
        <w:rPr>
          <w:rFonts w:eastAsia="TimesNewRomanPSMT"/>
        </w:rPr>
      </w:pPr>
      <w:r w:rsidRPr="00D676F3">
        <w:rPr>
          <w:rFonts w:eastAsia="TimesNewRomanPSMT"/>
        </w:rPr>
        <w:t>Предполагаемый срок в</w:t>
      </w:r>
      <w:r w:rsidR="009C00EF" w:rsidRPr="00D676F3">
        <w:rPr>
          <w:rFonts w:eastAsia="TimesNewRomanPSMT"/>
        </w:rPr>
        <w:t>в</w:t>
      </w:r>
      <w:r w:rsidRPr="00D676F3">
        <w:rPr>
          <w:rFonts w:eastAsia="TimesNewRomanPSMT"/>
        </w:rPr>
        <w:t xml:space="preserve">ода в эксплуатацию </w:t>
      </w:r>
      <w:r w:rsidRPr="00823395">
        <w:rPr>
          <w:rFonts w:eastAsia="TimesNewRomanPSMT"/>
        </w:rPr>
        <w:t xml:space="preserve">– </w:t>
      </w:r>
      <w:r w:rsidR="00823395" w:rsidRPr="001D78C3">
        <w:rPr>
          <w:rFonts w:eastAsia="TimesNewRomanPSMT"/>
        </w:rPr>
        <w:t xml:space="preserve">{{ </w:t>
      </w:r>
      <w:r w:rsidR="00823395">
        <w:rPr>
          <w:rFonts w:eastAsia="TimesNewRomanPSMT"/>
          <w:lang w:val="en-US"/>
        </w:rPr>
        <w:t>expl</w:t>
      </w:r>
      <w:r w:rsidR="00823395" w:rsidRPr="001D78C3">
        <w:rPr>
          <w:rFonts w:eastAsia="TimesNewRomanPSMT"/>
        </w:rPr>
        <w:t>_</w:t>
      </w:r>
      <w:r w:rsidR="00823395">
        <w:rPr>
          <w:rFonts w:eastAsia="TimesNewRomanPSMT"/>
          <w:lang w:val="en-US"/>
        </w:rPr>
        <w:t>god</w:t>
      </w:r>
      <w:r w:rsidR="00823395" w:rsidRPr="001D78C3">
        <w:rPr>
          <w:rFonts w:eastAsia="TimesNewRomanPSMT"/>
        </w:rPr>
        <w:t xml:space="preserve"> }}</w:t>
      </w:r>
      <w:r w:rsidRPr="00823395">
        <w:rPr>
          <w:rFonts w:eastAsia="TimesNewRomanPSMT"/>
        </w:rPr>
        <w:t xml:space="preserve"> год.</w:t>
      </w:r>
    </w:p>
    <w:p w14:paraId="24A1EA17" w14:textId="3C6FEB83" w:rsidR="00E84083" w:rsidRPr="00D676F3" w:rsidRDefault="00280DAC" w:rsidP="00280DAC">
      <w:pPr>
        <w:pStyle w:val="10"/>
        <w:spacing w:after="0"/>
        <w:ind w:left="0" w:firstLine="709"/>
        <w:jc w:val="both"/>
        <w:rPr>
          <w:rFonts w:eastAsia="TimesNewRomanPSMT"/>
        </w:rPr>
      </w:pPr>
      <w:bookmarkStart w:id="24" w:name="_Toc42783669"/>
      <w:bookmarkStart w:id="25" w:name="_Toc185443112"/>
      <w:r>
        <w:rPr>
          <w:rFonts w:eastAsia="TimesNewRomanPSMT"/>
        </w:rPr>
        <w:t>.</w:t>
      </w:r>
      <w:r w:rsidRPr="00D676F3">
        <w:rPr>
          <w:rFonts w:eastAsia="TimesNewRomanPSMT"/>
        </w:rPr>
        <w:t xml:space="preserve"> Принципиальные</w:t>
      </w:r>
      <w:r w:rsidR="00E84083" w:rsidRPr="00D676F3">
        <w:rPr>
          <w:rFonts w:eastAsia="TimesNewRomanPSMT"/>
        </w:rPr>
        <w:t xml:space="preserve"> решения, обеспечивающие надежность объекта</w:t>
      </w:r>
      <w:bookmarkEnd w:id="24"/>
      <w:bookmarkEnd w:id="25"/>
    </w:p>
    <w:p w14:paraId="729E2AAD" w14:textId="5CDA8847" w:rsidR="00C43B1F" w:rsidRPr="00D676F3" w:rsidRDefault="009C78E1" w:rsidP="00361B75">
      <w:pPr>
        <w:pStyle w:val="30"/>
        <w:numPr>
          <w:ilvl w:val="0"/>
          <w:numId w:val="0"/>
        </w:numPr>
        <w:spacing w:before="0"/>
        <w:ind w:left="709" w:firstLine="709"/>
      </w:pPr>
      <w:bookmarkStart w:id="26" w:name="_Toc185443113"/>
      <w:r w:rsidRPr="00D676F3">
        <w:t>1</w:t>
      </w:r>
      <w:r w:rsidR="00A030D9">
        <w:t>2</w:t>
      </w:r>
      <w:r w:rsidRPr="00D676F3">
        <w:t xml:space="preserve">.1. </w:t>
      </w:r>
      <w:r w:rsidR="00C43B1F" w:rsidRPr="00D676F3">
        <w:t>Расчет нагрузок</w:t>
      </w:r>
      <w:bookmarkEnd w:id="26"/>
    </w:p>
    <w:p w14:paraId="38D82323" w14:textId="651B7D56" w:rsidR="009C00EF" w:rsidRPr="00D676F3" w:rsidRDefault="00E84083" w:rsidP="007B20DB">
      <w:pPr>
        <w:ind w:firstLine="709"/>
      </w:pPr>
      <w:r w:rsidRPr="00D676F3">
        <w:t xml:space="preserve">В </w:t>
      </w:r>
      <w:r w:rsidR="009C00EF" w:rsidRPr="00D676F3">
        <w:t xml:space="preserve">составе защитного объекта применяются </w:t>
      </w:r>
      <w:r w:rsidR="006F6957" w:rsidRPr="00D676F3">
        <w:t>металлоконструкции</w:t>
      </w:r>
      <w:r w:rsidR="009C00EF" w:rsidRPr="00D676F3">
        <w:t xml:space="preserve">, которые выдерживают расчетные нагрузки </w:t>
      </w:r>
      <w:r w:rsidR="004F0227" w:rsidRPr="00344714">
        <w:rPr>
          <w:rFonts w:eastAsia="TimesNewRomanPSMT"/>
        </w:rPr>
        <w:t xml:space="preserve">в соответствии с требованиями </w:t>
      </w:r>
      <w:r w:rsidR="004F0227">
        <w:rPr>
          <w:rFonts w:eastAsia="TimesNewRomanPSMT"/>
        </w:rPr>
        <w:t>СП 20.13330.2016.</w:t>
      </w:r>
    </w:p>
    <w:p w14:paraId="5B5EDA25" w14:textId="4A2C608B" w:rsidR="00E74AF8" w:rsidRPr="00E519F8" w:rsidRDefault="00E74AF8" w:rsidP="00E74AF8">
      <w:r w:rsidRPr="00E519F8">
        <w:rPr>
          <w:rFonts w:eastAsia="TimesNewRomanPSMT"/>
        </w:rPr>
        <w:t>Все действующие на</w:t>
      </w:r>
      <w:r w:rsidRPr="00E519F8">
        <w:t>грузки по характеру их действия разделены на следующие группы:</w:t>
      </w:r>
    </w:p>
    <w:p w14:paraId="60E3B03B" w14:textId="77777777" w:rsidR="00E74AF8" w:rsidRPr="00E519F8" w:rsidRDefault="00E74AF8" w:rsidP="00E74AF8">
      <w:pPr>
        <w:pStyle w:val="21"/>
        <w:rPr>
          <w:rFonts w:ascii="Times New Roman" w:hAnsi="Times New Roman"/>
          <w:sz w:val="28"/>
          <w:szCs w:val="28"/>
        </w:rPr>
      </w:pPr>
      <w:r w:rsidRPr="00E519F8">
        <w:rPr>
          <w:rFonts w:ascii="Times New Roman" w:hAnsi="Times New Roman"/>
          <w:sz w:val="28"/>
          <w:szCs w:val="28"/>
        </w:rPr>
        <w:t>Постоянные нагрузки;</w:t>
      </w:r>
    </w:p>
    <w:p w14:paraId="19ECABC4" w14:textId="77777777" w:rsidR="00E74AF8" w:rsidRPr="001D78C3" w:rsidRDefault="00E74AF8" w:rsidP="00E74AF8">
      <w:pPr>
        <w:pStyle w:val="21"/>
        <w:numPr>
          <w:ilvl w:val="1"/>
          <w:numId w:val="12"/>
        </w:numPr>
        <w:rPr>
          <w:rFonts w:ascii="Times New Roman" w:hAnsi="Times New Roman"/>
          <w:sz w:val="28"/>
          <w:szCs w:val="28"/>
        </w:rPr>
      </w:pPr>
      <w:bookmarkStart w:id="27" w:name="_Hlk185420586"/>
      <w:r w:rsidRPr="001D78C3">
        <w:rPr>
          <w:rFonts w:ascii="Times New Roman" w:hAnsi="Times New Roman"/>
          <w:sz w:val="28"/>
          <w:szCs w:val="28"/>
        </w:rPr>
        <w:t xml:space="preserve">собственный вес конструкции; </w:t>
      </w:r>
    </w:p>
    <w:p w14:paraId="63832392" w14:textId="74F28588" w:rsidR="00C167DA" w:rsidRPr="007774E6" w:rsidRDefault="007774E6" w:rsidP="00E74AF8">
      <w:pPr>
        <w:pStyle w:val="21"/>
        <w:numPr>
          <w:ilvl w:val="1"/>
          <w:numId w:val="12"/>
        </w:numPr>
        <w:rPr>
          <w:rFonts w:ascii="Times New Roman" w:hAnsi="Times New Roman"/>
          <w:sz w:val="28"/>
          <w:szCs w:val="28"/>
        </w:rPr>
      </w:pPr>
      <w:bookmarkStart w:id="28" w:name="_Hlk185420614"/>
      <w:bookmarkEnd w:id="27"/>
      <w:r w:rsidRPr="007774E6">
        <w:rPr>
          <w:rFonts w:ascii="Times New Roman" w:hAnsi="Times New Roman"/>
          <w:sz w:val="28"/>
          <w:szCs w:val="28"/>
        </w:rPr>
        <w:t>канатные элементы</w:t>
      </w:r>
    </w:p>
    <w:p w14:paraId="3838EE5B" w14:textId="77777777" w:rsidR="00E74AF8" w:rsidRPr="00E519F8" w:rsidRDefault="00E74AF8" w:rsidP="00E74AF8">
      <w:pPr>
        <w:pStyle w:val="21"/>
        <w:rPr>
          <w:rFonts w:ascii="Times New Roman" w:hAnsi="Times New Roman"/>
          <w:sz w:val="28"/>
          <w:szCs w:val="28"/>
        </w:rPr>
      </w:pPr>
      <w:bookmarkStart w:id="29" w:name="_Hlk185420643"/>
      <w:bookmarkStart w:id="30" w:name="_Hlk185420692"/>
      <w:bookmarkEnd w:id="28"/>
      <w:r w:rsidRPr="00E519F8">
        <w:rPr>
          <w:rFonts w:ascii="Times New Roman" w:hAnsi="Times New Roman"/>
          <w:sz w:val="28"/>
          <w:szCs w:val="28"/>
        </w:rPr>
        <w:t>Временные длительные нагрузки</w:t>
      </w:r>
      <w:bookmarkEnd w:id="29"/>
      <w:r w:rsidRPr="00E519F8">
        <w:rPr>
          <w:rFonts w:ascii="Times New Roman" w:hAnsi="Times New Roman"/>
          <w:sz w:val="28"/>
          <w:szCs w:val="28"/>
        </w:rPr>
        <w:t>;</w:t>
      </w:r>
    </w:p>
    <w:p w14:paraId="7B1CEA81" w14:textId="77777777" w:rsidR="00E74AF8" w:rsidRPr="007774E6" w:rsidRDefault="00E74AF8" w:rsidP="00E74AF8">
      <w:pPr>
        <w:pStyle w:val="21"/>
        <w:numPr>
          <w:ilvl w:val="1"/>
          <w:numId w:val="12"/>
        </w:numPr>
        <w:rPr>
          <w:rFonts w:ascii="Times New Roman" w:hAnsi="Times New Roman"/>
          <w:sz w:val="28"/>
          <w:szCs w:val="28"/>
        </w:rPr>
      </w:pPr>
      <w:bookmarkStart w:id="31" w:name="_Hlk185420680"/>
      <w:bookmarkEnd w:id="30"/>
      <w:r w:rsidRPr="007774E6">
        <w:rPr>
          <w:rFonts w:ascii="Times New Roman" w:hAnsi="Times New Roman"/>
          <w:sz w:val="28"/>
          <w:szCs w:val="28"/>
        </w:rPr>
        <w:t>натяжение тросов;</w:t>
      </w:r>
    </w:p>
    <w:p w14:paraId="1F5D41B7"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натяжение тросов с учетом гололеда;</w:t>
      </w:r>
    </w:p>
    <w:p w14:paraId="57AEBDDB" w14:textId="77777777" w:rsidR="00E74AF8" w:rsidRPr="00E519F8" w:rsidRDefault="00E74AF8" w:rsidP="00E74AF8">
      <w:pPr>
        <w:pStyle w:val="21"/>
        <w:rPr>
          <w:rFonts w:ascii="Times New Roman" w:hAnsi="Times New Roman"/>
          <w:sz w:val="28"/>
          <w:szCs w:val="28"/>
        </w:rPr>
      </w:pPr>
      <w:bookmarkStart w:id="32" w:name="_Hlk185420793"/>
      <w:bookmarkEnd w:id="31"/>
      <w:r w:rsidRPr="00E519F8">
        <w:rPr>
          <w:rFonts w:ascii="Times New Roman" w:hAnsi="Times New Roman"/>
          <w:sz w:val="28"/>
          <w:szCs w:val="28"/>
        </w:rPr>
        <w:t>Временные кратковременные нагрузки;</w:t>
      </w:r>
    </w:p>
    <w:p w14:paraId="65B6531F"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эксплуатационные нагрузки (нагрузка от людей при монтаже)</w:t>
      </w:r>
    </w:p>
    <w:p w14:paraId="1E9FC0ED"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ветровая нагрузка;</w:t>
      </w:r>
    </w:p>
    <w:p w14:paraId="71B916D1"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нагрузка от гололёда;</w:t>
      </w:r>
    </w:p>
    <w:p w14:paraId="64AD3E25"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lastRenderedPageBreak/>
        <w:t>нагрузка от температуры;</w:t>
      </w:r>
    </w:p>
    <w:p w14:paraId="6535F2C5" w14:textId="77777777" w:rsidR="00E74AF8" w:rsidRPr="00E519F8" w:rsidRDefault="00E74AF8" w:rsidP="00E74AF8">
      <w:pPr>
        <w:pStyle w:val="21"/>
        <w:rPr>
          <w:rFonts w:ascii="Times New Roman" w:hAnsi="Times New Roman"/>
          <w:sz w:val="28"/>
          <w:szCs w:val="28"/>
        </w:rPr>
      </w:pPr>
      <w:r w:rsidRPr="00E519F8">
        <w:rPr>
          <w:rFonts w:ascii="Times New Roman" w:hAnsi="Times New Roman"/>
          <w:sz w:val="28"/>
          <w:szCs w:val="28"/>
        </w:rPr>
        <w:t>Особые нагрузки;</w:t>
      </w:r>
    </w:p>
    <w:p w14:paraId="61AF6DE5" w14:textId="77777777" w:rsidR="00E74AF8" w:rsidRPr="007774E6" w:rsidRDefault="00E74AF8" w:rsidP="00E74AF8">
      <w:pPr>
        <w:pStyle w:val="21"/>
        <w:numPr>
          <w:ilvl w:val="1"/>
          <w:numId w:val="12"/>
        </w:numPr>
        <w:rPr>
          <w:rFonts w:ascii="Times New Roman" w:hAnsi="Times New Roman"/>
          <w:sz w:val="28"/>
          <w:szCs w:val="28"/>
        </w:rPr>
      </w:pPr>
      <w:r w:rsidRPr="007774E6">
        <w:rPr>
          <w:rFonts w:ascii="Times New Roman" w:hAnsi="Times New Roman"/>
          <w:sz w:val="28"/>
          <w:szCs w:val="28"/>
        </w:rPr>
        <w:t>Ударное воздействие.</w:t>
      </w:r>
    </w:p>
    <w:bookmarkEnd w:id="32"/>
    <w:p w14:paraId="63BA4D28" w14:textId="300C3B3F" w:rsidR="00E74AF8" w:rsidRPr="00E519F8" w:rsidRDefault="00E74AF8" w:rsidP="00E74AF8">
      <w:pPr>
        <w:pStyle w:val="2d"/>
        <w:rPr>
          <w:sz w:val="28"/>
          <w:szCs w:val="28"/>
        </w:rPr>
      </w:pPr>
      <w:r w:rsidRPr="00B46A65">
        <w:rPr>
          <w:sz w:val="28"/>
          <w:szCs w:val="28"/>
        </w:rPr>
        <w:t>Перемещения и усилия определялись на основе квазистатической нагрузки.</w:t>
      </w:r>
    </w:p>
    <w:p w14:paraId="3EE06659" w14:textId="7B65D1B2" w:rsidR="006F6957" w:rsidRPr="00D676F3" w:rsidRDefault="00384412" w:rsidP="007B20DB">
      <w:pPr>
        <w:ind w:firstLine="709"/>
      </w:pPr>
      <w:r w:rsidRPr="00D676F3">
        <w:t xml:space="preserve">Нагрузки на опору от тросов определяются соответствии с </w:t>
      </w:r>
      <w:r w:rsidR="006622BB">
        <w:t>СП 20.13330.2016 «Нагрузки и воздействия»</w:t>
      </w:r>
      <w:r w:rsidR="00E74AF8">
        <w:t>.</w:t>
      </w:r>
    </w:p>
    <w:p w14:paraId="41C332B6" w14:textId="77777777" w:rsidR="00656F9E" w:rsidRPr="00DC7F90" w:rsidRDefault="00F207F6" w:rsidP="007B20DB">
      <w:pPr>
        <w:ind w:firstLine="709"/>
      </w:pPr>
      <w:r w:rsidRPr="00605B5D">
        <w:t>Защитные</w:t>
      </w:r>
      <w:r w:rsidR="006F6957" w:rsidRPr="00605B5D">
        <w:t xml:space="preserve"> конструкции</w:t>
      </w:r>
      <w:r w:rsidR="006F6957">
        <w:t xml:space="preserve"> рассчитаны на применение в климатических условиях, приведенных в таблице </w:t>
      </w:r>
      <w:r w:rsidR="006F6957" w:rsidRPr="00862B80">
        <w:t>1.</w:t>
      </w:r>
    </w:p>
    <w:p w14:paraId="787D3A71" w14:textId="77777777" w:rsidR="006F6957" w:rsidRPr="00E74AF8" w:rsidRDefault="006F6957" w:rsidP="007B20DB">
      <w:pPr>
        <w:autoSpaceDE w:val="0"/>
        <w:autoSpaceDN w:val="0"/>
        <w:adjustRightInd w:val="0"/>
        <w:ind w:firstLine="709"/>
        <w:jc w:val="right"/>
        <w:rPr>
          <w:i/>
          <w:iCs/>
          <w:szCs w:val="24"/>
        </w:rPr>
      </w:pPr>
      <w:r w:rsidRPr="00E74AF8">
        <w:rPr>
          <w:i/>
          <w:iCs/>
          <w:szCs w:val="24"/>
        </w:rPr>
        <w:t>Таблица 1.</w:t>
      </w:r>
    </w:p>
    <w:tbl>
      <w:tblPr>
        <w:tblW w:w="95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66"/>
        <w:gridCol w:w="2179"/>
        <w:gridCol w:w="1743"/>
      </w:tblGrid>
      <w:tr w:rsidR="00656F9E" w14:paraId="2ABA6719" w14:textId="77777777" w:rsidTr="00E74AF8">
        <w:trPr>
          <w:trHeight w:val="649"/>
        </w:trPr>
        <w:tc>
          <w:tcPr>
            <w:tcW w:w="5666" w:type="dxa"/>
            <w:tcBorders>
              <w:top w:val="single" w:sz="4" w:space="0" w:color="auto"/>
              <w:left w:val="single" w:sz="4" w:space="0" w:color="auto"/>
              <w:bottom w:val="single" w:sz="4" w:space="0" w:color="auto"/>
              <w:right w:val="single" w:sz="4" w:space="0" w:color="auto"/>
            </w:tcBorders>
            <w:vAlign w:val="center"/>
            <w:hideMark/>
          </w:tcPr>
          <w:p w14:paraId="77380871" w14:textId="77777777" w:rsidR="00656F9E" w:rsidRDefault="00656F9E" w:rsidP="00E74AF8">
            <w:pPr>
              <w:autoSpaceDN w:val="0"/>
              <w:spacing w:after="240" w:line="240" w:lineRule="atLeast"/>
              <w:ind w:firstLine="709"/>
              <w:jc w:val="center"/>
              <w:rPr>
                <w:rFonts w:eastAsia="MS Mincho"/>
                <w:szCs w:val="24"/>
              </w:rPr>
            </w:pPr>
            <w:bookmarkStart w:id="33" w:name="_Hlk173182814"/>
            <w:r>
              <w:rPr>
                <w:rFonts w:eastAsia="MS Mincho"/>
                <w:szCs w:val="24"/>
              </w:rPr>
              <w:t>Характеристика показателя</w:t>
            </w:r>
          </w:p>
        </w:tc>
        <w:tc>
          <w:tcPr>
            <w:tcW w:w="2179" w:type="dxa"/>
            <w:tcBorders>
              <w:top w:val="single" w:sz="4" w:space="0" w:color="auto"/>
              <w:left w:val="single" w:sz="4" w:space="0" w:color="auto"/>
              <w:bottom w:val="single" w:sz="4" w:space="0" w:color="auto"/>
              <w:right w:val="single" w:sz="4" w:space="0" w:color="auto"/>
            </w:tcBorders>
            <w:vAlign w:val="center"/>
            <w:hideMark/>
          </w:tcPr>
          <w:p w14:paraId="3BA8DFF2" w14:textId="77777777" w:rsidR="00656F9E" w:rsidRDefault="00656F9E" w:rsidP="00E74AF8">
            <w:pPr>
              <w:autoSpaceDN w:val="0"/>
              <w:spacing w:after="240" w:line="240" w:lineRule="atLeast"/>
              <w:ind w:firstLine="0"/>
              <w:jc w:val="center"/>
              <w:rPr>
                <w:rFonts w:eastAsia="MS Mincho"/>
                <w:szCs w:val="24"/>
              </w:rPr>
            </w:pPr>
            <w:r>
              <w:rPr>
                <w:rFonts w:eastAsia="MS Mincho"/>
                <w:szCs w:val="24"/>
              </w:rPr>
              <w:t>Значение</w:t>
            </w:r>
          </w:p>
        </w:tc>
        <w:tc>
          <w:tcPr>
            <w:tcW w:w="1743" w:type="dxa"/>
            <w:tcBorders>
              <w:top w:val="single" w:sz="4" w:space="0" w:color="auto"/>
              <w:left w:val="single" w:sz="4" w:space="0" w:color="auto"/>
              <w:bottom w:val="single" w:sz="4" w:space="0" w:color="auto"/>
              <w:right w:val="single" w:sz="4" w:space="0" w:color="auto"/>
            </w:tcBorders>
            <w:vAlign w:val="center"/>
            <w:hideMark/>
          </w:tcPr>
          <w:p w14:paraId="58A41B5B" w14:textId="77777777" w:rsidR="00656F9E" w:rsidRDefault="00656F9E" w:rsidP="00E74AF8">
            <w:pPr>
              <w:autoSpaceDN w:val="0"/>
              <w:spacing w:after="240"/>
              <w:ind w:firstLine="0"/>
              <w:jc w:val="center"/>
              <w:rPr>
                <w:rFonts w:eastAsia="MS Mincho"/>
                <w:szCs w:val="24"/>
              </w:rPr>
            </w:pPr>
            <w:r>
              <w:rPr>
                <w:rFonts w:eastAsia="MS Mincho"/>
                <w:szCs w:val="24"/>
              </w:rPr>
              <w:t>Примечание</w:t>
            </w:r>
          </w:p>
        </w:tc>
      </w:tr>
      <w:tr w:rsidR="00656F9E" w:rsidRPr="00D871B2" w14:paraId="79F364C6"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10DE945D" w14:textId="77777777" w:rsidR="00656F9E" w:rsidRPr="00656F9E" w:rsidRDefault="00656F9E" w:rsidP="00E74AF8">
            <w:pPr>
              <w:autoSpaceDN w:val="0"/>
              <w:spacing w:after="240"/>
              <w:ind w:firstLine="709"/>
              <w:rPr>
                <w:rFonts w:eastAsia="MS Mincho"/>
                <w:szCs w:val="24"/>
              </w:rPr>
            </w:pPr>
            <w:r>
              <w:rPr>
                <w:rFonts w:eastAsia="MS Mincho"/>
                <w:szCs w:val="24"/>
              </w:rPr>
              <w:t>Ветровой район</w:t>
            </w:r>
          </w:p>
          <w:p w14:paraId="45EE68C2" w14:textId="77777777" w:rsidR="00656F9E" w:rsidRPr="004A56A2" w:rsidRDefault="00656F9E" w:rsidP="00E74AF8">
            <w:pPr>
              <w:autoSpaceDN w:val="0"/>
              <w:spacing w:after="240"/>
              <w:ind w:firstLine="709"/>
              <w:rPr>
                <w:rFonts w:eastAsia="MS Mincho"/>
                <w:szCs w:val="24"/>
              </w:rPr>
            </w:pPr>
            <w:r>
              <w:rPr>
                <w:rFonts w:eastAsia="MS Mincho"/>
                <w:szCs w:val="24"/>
              </w:rPr>
              <w:t>Нормативное значение ветрового давления, кПа</w:t>
            </w:r>
          </w:p>
        </w:tc>
        <w:tc>
          <w:tcPr>
            <w:tcW w:w="2179" w:type="dxa"/>
            <w:tcBorders>
              <w:top w:val="single" w:sz="4" w:space="0" w:color="auto"/>
              <w:left w:val="single" w:sz="4" w:space="0" w:color="auto"/>
              <w:bottom w:val="single" w:sz="4" w:space="0" w:color="auto"/>
              <w:right w:val="single" w:sz="4" w:space="0" w:color="auto"/>
            </w:tcBorders>
            <w:vAlign w:val="center"/>
          </w:tcPr>
          <w:p w14:paraId="6635C46C" w14:textId="4736C94D" w:rsidR="00F03194" w:rsidRPr="007774E6" w:rsidRDefault="007774E6" w:rsidP="00E74AF8">
            <w:pPr>
              <w:spacing w:after="240"/>
              <w:ind w:firstLine="0"/>
              <w:jc w:val="center"/>
              <w:rPr>
                <w:rFonts w:eastAsia="MS Mincho"/>
                <w:szCs w:val="24"/>
                <w:lang w:val="en-US"/>
              </w:rPr>
            </w:pPr>
            <w:r w:rsidRPr="007774E6">
              <w:rPr>
                <w:rFonts w:eastAsia="MS Mincho"/>
                <w:szCs w:val="24"/>
                <w:lang w:val="en-US"/>
              </w:rPr>
              <w:t>{{ sp_wind_reg }}</w:t>
            </w:r>
          </w:p>
          <w:p w14:paraId="54BB50D3" w14:textId="77777777" w:rsidR="007774E6" w:rsidRPr="007774E6" w:rsidRDefault="007774E6" w:rsidP="007774E6">
            <w:pPr>
              <w:autoSpaceDN w:val="0"/>
              <w:spacing w:after="240"/>
              <w:ind w:firstLine="0"/>
              <w:jc w:val="center"/>
              <w:rPr>
                <w:rFonts w:eastAsia="MS Mincho"/>
                <w:szCs w:val="24"/>
              </w:rPr>
            </w:pPr>
            <w:r w:rsidRPr="007774E6">
              <w:rPr>
                <w:rFonts w:eastAsia="MS Mincho"/>
                <w:szCs w:val="24"/>
                <w:lang w:val="en-US"/>
              </w:rPr>
              <w:t xml:space="preserve">{{ </w:t>
            </w:r>
            <w:r w:rsidRPr="007774E6">
              <w:rPr>
                <w:rFonts w:eastAsia="MS Mincho"/>
                <w:szCs w:val="24"/>
              </w:rPr>
              <w:t>wind_nagr</w:t>
            </w:r>
          </w:p>
          <w:p w14:paraId="37BD5D4B" w14:textId="31189468" w:rsidR="00656F9E" w:rsidRPr="00495801" w:rsidRDefault="007774E6" w:rsidP="00E74AF8">
            <w:pPr>
              <w:autoSpaceDN w:val="0"/>
              <w:spacing w:after="240"/>
              <w:ind w:firstLine="0"/>
              <w:jc w:val="center"/>
              <w:rPr>
                <w:rFonts w:eastAsia="MS Mincho"/>
                <w:szCs w:val="24"/>
                <w:highlight w:val="green"/>
                <w:lang w:val="en-US"/>
              </w:rPr>
            </w:pPr>
            <w:r w:rsidRPr="007774E6">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76B0DBF6" w14:textId="77777777" w:rsidR="00656F9E" w:rsidRPr="00F03194" w:rsidRDefault="00656F9E" w:rsidP="00E74AF8">
            <w:pPr>
              <w:autoSpaceDN w:val="0"/>
              <w:spacing w:after="240"/>
              <w:ind w:firstLine="709"/>
              <w:jc w:val="center"/>
              <w:rPr>
                <w:rFonts w:eastAsia="MS Mincho"/>
                <w:szCs w:val="24"/>
                <w:lang w:val="en-US"/>
              </w:rPr>
            </w:pPr>
          </w:p>
        </w:tc>
      </w:tr>
      <w:tr w:rsidR="00656F9E" w14:paraId="6C39EB9C"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096DFC3D" w14:textId="77777777" w:rsidR="00656F9E" w:rsidRPr="00E07A56" w:rsidRDefault="00656F9E" w:rsidP="00E74AF8">
            <w:pPr>
              <w:autoSpaceDN w:val="0"/>
              <w:spacing w:after="240"/>
              <w:ind w:firstLine="709"/>
              <w:rPr>
                <w:rFonts w:eastAsia="MS Mincho"/>
                <w:szCs w:val="24"/>
                <w:vertAlign w:val="superscript"/>
              </w:rPr>
            </w:pPr>
            <w:r>
              <w:rPr>
                <w:rFonts w:eastAsia="MS Mincho"/>
                <w:szCs w:val="24"/>
              </w:rPr>
              <w:t>Минимальная температура, С</w:t>
            </w:r>
            <w:r>
              <w:rPr>
                <w:rFonts w:eastAsia="MS Mincho"/>
                <w:szCs w:val="24"/>
                <w:vertAlign w:val="superscript"/>
              </w:rPr>
              <w:t>о</w:t>
            </w:r>
          </w:p>
        </w:tc>
        <w:tc>
          <w:tcPr>
            <w:tcW w:w="2179" w:type="dxa"/>
            <w:tcBorders>
              <w:top w:val="single" w:sz="4" w:space="0" w:color="auto"/>
              <w:left w:val="single" w:sz="4" w:space="0" w:color="auto"/>
              <w:bottom w:val="single" w:sz="4" w:space="0" w:color="auto"/>
              <w:right w:val="single" w:sz="4" w:space="0" w:color="auto"/>
            </w:tcBorders>
            <w:vAlign w:val="center"/>
          </w:tcPr>
          <w:p w14:paraId="5B7270D2" w14:textId="026361F4" w:rsidR="00656F9E" w:rsidRPr="00495801" w:rsidRDefault="008E1DF9" w:rsidP="00E74AF8">
            <w:pPr>
              <w:spacing w:after="240"/>
              <w:ind w:firstLine="0"/>
              <w:jc w:val="center"/>
              <w:rPr>
                <w:rFonts w:eastAsia="MS Mincho"/>
                <w:szCs w:val="24"/>
                <w:highlight w:val="green"/>
                <w:lang w:val="en-US"/>
              </w:rPr>
            </w:pPr>
            <w:r>
              <w:rPr>
                <w:rFonts w:eastAsia="MS Mincho"/>
                <w:szCs w:val="24"/>
                <w:lang w:val="en-US"/>
              </w:rPr>
              <w:t>{{ min_temp }}</w:t>
            </w:r>
          </w:p>
        </w:tc>
        <w:tc>
          <w:tcPr>
            <w:tcW w:w="1743" w:type="dxa"/>
            <w:tcBorders>
              <w:top w:val="single" w:sz="4" w:space="0" w:color="auto"/>
              <w:left w:val="single" w:sz="4" w:space="0" w:color="auto"/>
              <w:bottom w:val="single" w:sz="4" w:space="0" w:color="auto"/>
              <w:right w:val="single" w:sz="4" w:space="0" w:color="auto"/>
            </w:tcBorders>
          </w:tcPr>
          <w:p w14:paraId="505F1F20" w14:textId="77777777" w:rsidR="00656F9E" w:rsidRDefault="00656F9E" w:rsidP="00E74AF8">
            <w:pPr>
              <w:autoSpaceDN w:val="0"/>
              <w:spacing w:after="240"/>
              <w:ind w:firstLine="709"/>
              <w:jc w:val="center"/>
              <w:rPr>
                <w:rFonts w:eastAsia="MS Mincho"/>
                <w:szCs w:val="24"/>
              </w:rPr>
            </w:pPr>
          </w:p>
        </w:tc>
      </w:tr>
      <w:tr w:rsidR="00656F9E" w14:paraId="50E64E7F"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0510A979" w14:textId="77777777" w:rsidR="00656F9E" w:rsidRDefault="00656F9E" w:rsidP="00E74AF8">
            <w:pPr>
              <w:autoSpaceDN w:val="0"/>
              <w:spacing w:after="240"/>
              <w:ind w:firstLine="709"/>
              <w:rPr>
                <w:rFonts w:eastAsia="MS Mincho"/>
                <w:szCs w:val="24"/>
              </w:rPr>
            </w:pPr>
            <w:r>
              <w:rPr>
                <w:rFonts w:eastAsia="MS Mincho"/>
                <w:szCs w:val="24"/>
              </w:rPr>
              <w:t>Максимальная температура, С</w:t>
            </w:r>
            <w:r>
              <w:rPr>
                <w:rFonts w:eastAsia="MS Mincho"/>
                <w:szCs w:val="24"/>
                <w:vertAlign w:val="superscript"/>
              </w:rPr>
              <w:t>о</w:t>
            </w:r>
          </w:p>
        </w:tc>
        <w:tc>
          <w:tcPr>
            <w:tcW w:w="2179" w:type="dxa"/>
            <w:tcBorders>
              <w:top w:val="single" w:sz="4" w:space="0" w:color="auto"/>
              <w:left w:val="single" w:sz="4" w:space="0" w:color="auto"/>
              <w:bottom w:val="single" w:sz="4" w:space="0" w:color="auto"/>
              <w:right w:val="single" w:sz="4" w:space="0" w:color="auto"/>
            </w:tcBorders>
            <w:vAlign w:val="center"/>
          </w:tcPr>
          <w:p w14:paraId="6B424CB7" w14:textId="2FB29302" w:rsidR="00656F9E" w:rsidRPr="00495801" w:rsidRDefault="008E1DF9" w:rsidP="00E74AF8">
            <w:pPr>
              <w:autoSpaceDN w:val="0"/>
              <w:spacing w:after="240"/>
              <w:ind w:firstLine="0"/>
              <w:jc w:val="center"/>
              <w:rPr>
                <w:rFonts w:eastAsia="MS Mincho"/>
                <w:szCs w:val="24"/>
                <w:highlight w:val="green"/>
              </w:rPr>
            </w:pPr>
            <w:r>
              <w:rPr>
                <w:rFonts w:eastAsia="MS Mincho"/>
                <w:szCs w:val="24"/>
                <w:lang w:val="en-US"/>
              </w:rPr>
              <w:t>{{ max_temp }}</w:t>
            </w:r>
          </w:p>
        </w:tc>
        <w:tc>
          <w:tcPr>
            <w:tcW w:w="1743" w:type="dxa"/>
            <w:tcBorders>
              <w:top w:val="single" w:sz="4" w:space="0" w:color="auto"/>
              <w:left w:val="single" w:sz="4" w:space="0" w:color="auto"/>
              <w:bottom w:val="single" w:sz="4" w:space="0" w:color="auto"/>
              <w:right w:val="single" w:sz="4" w:space="0" w:color="auto"/>
            </w:tcBorders>
          </w:tcPr>
          <w:p w14:paraId="6985E670" w14:textId="77777777" w:rsidR="00656F9E" w:rsidRDefault="00656F9E" w:rsidP="00E74AF8">
            <w:pPr>
              <w:autoSpaceDN w:val="0"/>
              <w:spacing w:after="240"/>
              <w:ind w:firstLine="709"/>
              <w:jc w:val="center"/>
              <w:rPr>
                <w:rFonts w:eastAsia="MS Mincho"/>
                <w:szCs w:val="24"/>
              </w:rPr>
            </w:pPr>
          </w:p>
        </w:tc>
      </w:tr>
      <w:tr w:rsidR="00656F9E" w14:paraId="2178C183" w14:textId="77777777" w:rsidTr="00E74AF8">
        <w:trPr>
          <w:trHeight w:val="565"/>
        </w:trPr>
        <w:tc>
          <w:tcPr>
            <w:tcW w:w="5666" w:type="dxa"/>
            <w:tcBorders>
              <w:top w:val="single" w:sz="4" w:space="0" w:color="auto"/>
              <w:left w:val="single" w:sz="4" w:space="0" w:color="auto"/>
              <w:bottom w:val="single" w:sz="4" w:space="0" w:color="auto"/>
              <w:right w:val="single" w:sz="4" w:space="0" w:color="auto"/>
            </w:tcBorders>
          </w:tcPr>
          <w:p w14:paraId="2E5E48FC" w14:textId="77777777" w:rsidR="00656F9E" w:rsidRDefault="00656F9E" w:rsidP="00E74AF8">
            <w:pPr>
              <w:autoSpaceDN w:val="0"/>
              <w:spacing w:after="240"/>
              <w:ind w:firstLine="709"/>
              <w:rPr>
                <w:rFonts w:eastAsia="MS Mincho"/>
                <w:szCs w:val="24"/>
              </w:rPr>
            </w:pPr>
            <w:r>
              <w:rPr>
                <w:rFonts w:eastAsia="MS Mincho"/>
                <w:szCs w:val="24"/>
              </w:rPr>
              <w:t>Гололедный район</w:t>
            </w:r>
          </w:p>
        </w:tc>
        <w:tc>
          <w:tcPr>
            <w:tcW w:w="2179" w:type="dxa"/>
            <w:tcBorders>
              <w:top w:val="single" w:sz="4" w:space="0" w:color="auto"/>
              <w:left w:val="single" w:sz="4" w:space="0" w:color="auto"/>
              <w:bottom w:val="single" w:sz="4" w:space="0" w:color="auto"/>
              <w:right w:val="single" w:sz="4" w:space="0" w:color="auto"/>
            </w:tcBorders>
            <w:vAlign w:val="center"/>
          </w:tcPr>
          <w:p w14:paraId="7222C622" w14:textId="06629A5C" w:rsidR="00656F9E" w:rsidRPr="007774E6" w:rsidRDefault="007774E6" w:rsidP="00E74AF8">
            <w:pPr>
              <w:autoSpaceDN w:val="0"/>
              <w:spacing w:after="240"/>
              <w:ind w:firstLine="0"/>
              <w:jc w:val="center"/>
              <w:rPr>
                <w:rFonts w:eastAsia="MS Mincho"/>
                <w:szCs w:val="24"/>
                <w:highlight w:val="green"/>
                <w:lang w:val="en-US"/>
              </w:rPr>
            </w:pPr>
            <w:r w:rsidRPr="007774E6">
              <w:rPr>
                <w:rFonts w:eastAsia="MS Mincho"/>
                <w:szCs w:val="24"/>
                <w:lang w:val="en-US"/>
              </w:rPr>
              <w:t>{{ golol_rayon }}</w:t>
            </w:r>
          </w:p>
        </w:tc>
        <w:tc>
          <w:tcPr>
            <w:tcW w:w="1743" w:type="dxa"/>
            <w:tcBorders>
              <w:top w:val="single" w:sz="4" w:space="0" w:color="auto"/>
              <w:left w:val="single" w:sz="4" w:space="0" w:color="auto"/>
              <w:bottom w:val="single" w:sz="4" w:space="0" w:color="auto"/>
              <w:right w:val="single" w:sz="4" w:space="0" w:color="auto"/>
            </w:tcBorders>
          </w:tcPr>
          <w:p w14:paraId="3B17F758" w14:textId="77777777" w:rsidR="00656F9E" w:rsidRDefault="00656F9E" w:rsidP="00E74AF8">
            <w:pPr>
              <w:autoSpaceDN w:val="0"/>
              <w:spacing w:after="240"/>
              <w:ind w:firstLine="709"/>
              <w:jc w:val="center"/>
              <w:rPr>
                <w:rFonts w:eastAsia="MS Mincho"/>
                <w:szCs w:val="24"/>
              </w:rPr>
            </w:pPr>
          </w:p>
        </w:tc>
      </w:tr>
      <w:bookmarkEnd w:id="33"/>
    </w:tbl>
    <w:p w14:paraId="4921F03A" w14:textId="77777777" w:rsidR="00E74AF8" w:rsidRDefault="00E74AF8" w:rsidP="00E74AF8">
      <w:pPr>
        <w:spacing w:line="240" w:lineRule="auto"/>
        <w:ind w:firstLine="709"/>
      </w:pPr>
    </w:p>
    <w:p w14:paraId="344AB337" w14:textId="0D934B30" w:rsidR="006F6957" w:rsidRPr="00387712" w:rsidRDefault="006F6957" w:rsidP="00E74AF8">
      <w:pPr>
        <w:ind w:firstLine="709"/>
      </w:pPr>
      <w:r w:rsidRPr="00387712">
        <w:t xml:space="preserve">Климатические характеристики </w:t>
      </w:r>
      <w:r>
        <w:t>принимаются</w:t>
      </w:r>
      <w:r w:rsidRPr="00387712">
        <w:t xml:space="preserve"> в соответствии с </w:t>
      </w:r>
      <w:r w:rsidR="00DF15FB" w:rsidRPr="00D55F78">
        <w:t>технической документацией</w:t>
      </w:r>
      <w:r w:rsidRPr="00D55F78">
        <w:t xml:space="preserve">, </w:t>
      </w:r>
      <w:r w:rsidR="00280DAC">
        <w:t>з</w:t>
      </w:r>
      <w:r w:rsidRPr="00D55F78">
        <w:t xml:space="preserve">аданием на </w:t>
      </w:r>
      <w:r w:rsidR="00DF15FB" w:rsidRPr="00D55F78">
        <w:t>разработку технической документации</w:t>
      </w:r>
      <w:r w:rsidRPr="00387712">
        <w:t xml:space="preserve"> и действующей нормативно-технической документацией.</w:t>
      </w:r>
    </w:p>
    <w:p w14:paraId="30CA02B9" w14:textId="1531F908" w:rsidR="006F6957" w:rsidRPr="005A6285" w:rsidRDefault="006F6957" w:rsidP="007B20DB">
      <w:pPr>
        <w:ind w:firstLine="709"/>
      </w:pPr>
      <w:r w:rsidRPr="00387712">
        <w:t xml:space="preserve">При расчете учитываются климатические условия - </w:t>
      </w:r>
      <w:r w:rsidRPr="00E06FE0">
        <w:t>ветровое давление, толщина стенки гололеда</w:t>
      </w:r>
      <w:r w:rsidR="006622BB" w:rsidRPr="00E06FE0">
        <w:t>,</w:t>
      </w:r>
      <w:r w:rsidRPr="00E06FE0">
        <w:t xml:space="preserve"> температура воздуха, интенсивность грозовой деятельности.</w:t>
      </w:r>
    </w:p>
    <w:p w14:paraId="35AB5FBA" w14:textId="4D4848F7" w:rsidR="00DA3270" w:rsidRPr="005A6285" w:rsidRDefault="0080064E" w:rsidP="007B20DB">
      <w:pPr>
        <w:ind w:firstLine="709"/>
      </w:pPr>
      <w:r w:rsidRPr="005A6285">
        <w:t>Методика</w:t>
      </w:r>
      <w:r w:rsidR="00384412" w:rsidRPr="005A6285">
        <w:t xml:space="preserve"> расчета нагрузок </w:t>
      </w:r>
      <w:r w:rsidRPr="005A6285">
        <w:t>при воздействии на них ударной нагрузки от летящих БпЛА приведена в Приложении А</w:t>
      </w:r>
      <w:r w:rsidR="00D676F3" w:rsidRPr="005A6285">
        <w:t xml:space="preserve"> </w:t>
      </w:r>
      <w:r w:rsidR="00D676F3" w:rsidRPr="00BC01DA">
        <w:t xml:space="preserve">тома </w:t>
      </w:r>
      <w:r w:rsidR="00D676F3" w:rsidRPr="00D44FA3">
        <w:t>«</w:t>
      </w:r>
      <w:r w:rsidR="00D44FA3" w:rsidRPr="00D44FA3">
        <w:t xml:space="preserve">{{ </w:t>
      </w:r>
      <w:r w:rsidR="00D44FA3">
        <w:rPr>
          <w:lang w:val="en-US"/>
        </w:rPr>
        <w:t>project</w:t>
      </w:r>
      <w:r w:rsidR="00D44FA3" w:rsidRPr="00D44FA3">
        <w:t>_</w:t>
      </w:r>
      <w:r w:rsidR="00D44FA3">
        <w:rPr>
          <w:lang w:val="en-US"/>
        </w:rPr>
        <w:t>code</w:t>
      </w:r>
      <w:r w:rsidR="00D44FA3" w:rsidRPr="00D44FA3">
        <w:t xml:space="preserve"> }}</w:t>
      </w:r>
      <w:r w:rsidR="00875FFB" w:rsidRPr="00D44FA3">
        <w:t>-КВП</w:t>
      </w:r>
      <w:r w:rsidR="00D676F3" w:rsidRPr="00D44FA3">
        <w:t>-ПЗ»</w:t>
      </w:r>
      <w:r w:rsidRPr="00D44FA3">
        <w:t>.</w:t>
      </w:r>
    </w:p>
    <w:p w14:paraId="05627AD9" w14:textId="25E1E1E5" w:rsidR="000A319E" w:rsidRPr="005A6285" w:rsidRDefault="009C78E1" w:rsidP="007B20DB">
      <w:pPr>
        <w:pStyle w:val="30"/>
        <w:numPr>
          <w:ilvl w:val="0"/>
          <w:numId w:val="0"/>
        </w:numPr>
        <w:ind w:left="709" w:firstLine="709"/>
      </w:pPr>
      <w:bookmarkStart w:id="34" w:name="_Toc185443114"/>
      <w:r w:rsidRPr="005A6285">
        <w:t>1</w:t>
      </w:r>
      <w:r w:rsidR="00A030D9">
        <w:t>2</w:t>
      </w:r>
      <w:r w:rsidRPr="005A6285">
        <w:t xml:space="preserve">.2. </w:t>
      </w:r>
      <w:r w:rsidR="00C43B1F" w:rsidRPr="005A6285">
        <w:t>Расчет металлоконструкций</w:t>
      </w:r>
      <w:bookmarkEnd w:id="34"/>
    </w:p>
    <w:p w14:paraId="2E0F9360" w14:textId="77777777" w:rsidR="00225B1E" w:rsidRPr="005A6285" w:rsidRDefault="00225B1E" w:rsidP="00361B75">
      <w:pPr>
        <w:ind w:left="709" w:firstLine="709"/>
        <w:rPr>
          <w:b/>
          <w:bCs/>
        </w:rPr>
      </w:pPr>
      <w:r w:rsidRPr="005A6285">
        <w:rPr>
          <w:b/>
          <w:bCs/>
        </w:rPr>
        <w:t>Расчетные положения</w:t>
      </w:r>
    </w:p>
    <w:p w14:paraId="26959AB9" w14:textId="25ABCB4A" w:rsidR="00225B1E" w:rsidRDefault="00BB2DC9" w:rsidP="007B20DB">
      <w:pPr>
        <w:ind w:firstLine="709"/>
      </w:pPr>
      <w:r w:rsidRPr="005A6285">
        <w:lastRenderedPageBreak/>
        <w:t>Расчет металлоконструкций проведен по деформированной</w:t>
      </w:r>
      <w:r w:rsidRPr="00862B80">
        <w:t xml:space="preserve"> схеме: с учетом дополнительных усилий (изгибающих моментов).</w:t>
      </w:r>
    </w:p>
    <w:p w14:paraId="545D84AC" w14:textId="77777777" w:rsidR="00225B1E" w:rsidRDefault="00225B1E" w:rsidP="007B20DB">
      <w:pPr>
        <w:ind w:firstLine="709"/>
      </w:pPr>
      <w:r w:rsidRPr="00225B1E">
        <w:t>Расчет выполнен по методу предельных состояний.</w:t>
      </w:r>
    </w:p>
    <w:p w14:paraId="22B78FAE" w14:textId="77777777" w:rsidR="00225B1E" w:rsidRPr="005A6285" w:rsidRDefault="00225B1E" w:rsidP="007B20DB">
      <w:pPr>
        <w:ind w:firstLine="709"/>
      </w:pPr>
      <w:r>
        <w:t xml:space="preserve">Предельные состояния, по которым производится расчет металлоконструкций, </w:t>
      </w:r>
      <w:r w:rsidRPr="005A6285">
        <w:t>подразделяются на две группы.</w:t>
      </w:r>
    </w:p>
    <w:p w14:paraId="770FCDD7" w14:textId="77777777" w:rsidR="00225B1E" w:rsidRPr="005A6285" w:rsidRDefault="00225B1E" w:rsidP="007B20DB">
      <w:pPr>
        <w:ind w:firstLine="709"/>
      </w:pPr>
      <w:r w:rsidRPr="005A6285">
        <w:t>Первая группа включает предельные состояния, которые ведут к потере несущей способности элементов или к полной непригодности их в эксплуатации, т. е. к их разрушению любого характера. К этой группе относятся состояния при наибольших внешних нагрузках и при низшей температуре, т. е. при условиях, которые могут привести к наибольшим изгибающим или крутящим моментам на опоры, наибольшим сжимающим или растягивающим усилиям на опоры и фундаменты.</w:t>
      </w:r>
    </w:p>
    <w:p w14:paraId="3458A3D2" w14:textId="77777777" w:rsidR="00225B1E" w:rsidRPr="005A6285" w:rsidRDefault="00225B1E" w:rsidP="007B20DB">
      <w:pPr>
        <w:ind w:firstLine="709"/>
      </w:pPr>
      <w:r w:rsidRPr="005A6285">
        <w:t>Вторая группа включает предельные состояния, при которых возникают недопустимые деформации, перемещения или отклонения элементов, нарушающие нормальную эксплуатацию, к этой группе относятся состояния при наибольших прогибах.</w:t>
      </w:r>
    </w:p>
    <w:p w14:paraId="47918CB9" w14:textId="77777777" w:rsidR="00225B1E" w:rsidRPr="005A6285" w:rsidRDefault="00225B1E" w:rsidP="007B20DB">
      <w:pPr>
        <w:ind w:firstLine="709"/>
      </w:pPr>
      <w:r w:rsidRPr="005A6285">
        <w:t>Метод расчета по предельным состояниям имеет целью не допускать, с определенной вероятностью, наступления предельных состояний первой и второй групп при эксплуатации, а также первой группы при производстве работ по сооружению конструкций.</w:t>
      </w:r>
    </w:p>
    <w:p w14:paraId="35D08274" w14:textId="77777777" w:rsidR="00225B1E" w:rsidRPr="005A6285" w:rsidRDefault="00225B1E" w:rsidP="007B20DB">
      <w:pPr>
        <w:ind w:firstLine="709"/>
      </w:pPr>
      <w:r w:rsidRPr="005A6285">
        <w:t>Металлоконструкции рассчитываются на сочетания расчетных нагрузок нормальных режимов по первой и второй группам предельных состояний. Расчет на прочность и устойчивость производится на нагрузки первой группы предельных состояний. Расчет на выносливость и по деформациям производится на нагрузки второй группы предельных состояний.</w:t>
      </w:r>
    </w:p>
    <w:p w14:paraId="1B296F8A" w14:textId="6031DB49" w:rsidR="00BB2DC9" w:rsidRPr="005A6285" w:rsidRDefault="00BB2DC9" w:rsidP="007B20DB">
      <w:pPr>
        <w:ind w:firstLine="709"/>
      </w:pPr>
      <w:r w:rsidRPr="005A6285">
        <w:t>Расчет производится в соответствии с СП 16.13330.</w:t>
      </w:r>
    </w:p>
    <w:p w14:paraId="1FA8BAFB" w14:textId="66C492E6" w:rsidR="00BB2DC9" w:rsidRPr="005A6285" w:rsidRDefault="00BB2DC9" w:rsidP="007B20DB">
      <w:pPr>
        <w:ind w:firstLine="709"/>
      </w:pPr>
      <w:r w:rsidRPr="005A6285">
        <w:t xml:space="preserve">Геометрическое моделирование </w:t>
      </w:r>
      <w:r w:rsidR="00260ABE" w:rsidRPr="005A6285">
        <w:t>выполнялось</w:t>
      </w:r>
      <w:r w:rsidR="00260ABE" w:rsidRPr="006B2BBB">
        <w:t xml:space="preserve"> </w:t>
      </w:r>
      <w:r w:rsidR="00260ABE" w:rsidRPr="005A6285">
        <w:t>в</w:t>
      </w:r>
      <w:r w:rsidR="006B2BBB" w:rsidRPr="005A6285">
        <w:t xml:space="preserve"> специализированном программном комплексе</w:t>
      </w:r>
      <w:r w:rsidR="006B2BBB" w:rsidRPr="00361B75">
        <w:t xml:space="preserve"> </w:t>
      </w:r>
      <w:r w:rsidR="006B2BBB" w:rsidRPr="00424A24">
        <w:rPr>
          <w:rFonts w:eastAsia="TimesNewRomanPSMT"/>
          <w:lang w:val="en-US"/>
        </w:rPr>
        <w:t>SCAD</w:t>
      </w:r>
      <w:r w:rsidR="006B2BBB" w:rsidRPr="00424A24">
        <w:rPr>
          <w:rFonts w:eastAsia="TimesNewRomanPSMT"/>
        </w:rPr>
        <w:t xml:space="preserve"> </w:t>
      </w:r>
      <w:r w:rsidR="006B2BBB" w:rsidRPr="00424A24">
        <w:rPr>
          <w:rFonts w:eastAsia="TimesNewRomanPSMT"/>
          <w:lang w:val="en-US"/>
        </w:rPr>
        <w:t>Office</w:t>
      </w:r>
      <w:r w:rsidR="006B2BBB" w:rsidRPr="00424A24">
        <w:rPr>
          <w:rFonts w:eastAsia="TimesNewRomanPSMT"/>
        </w:rPr>
        <w:t xml:space="preserve"> 11.3</w:t>
      </w:r>
      <w:r w:rsidRPr="005A6285">
        <w:t>.</w:t>
      </w:r>
    </w:p>
    <w:p w14:paraId="2719EB5A" w14:textId="77777777" w:rsidR="00BB2DC9" w:rsidRPr="005A6285" w:rsidRDefault="00BB2DC9" w:rsidP="007B20DB">
      <w:pPr>
        <w:ind w:firstLine="709"/>
      </w:pPr>
      <w:r w:rsidRPr="005A6285">
        <w:t>Габариты и размеры поперечных сечений несущих элементов принимались согласно чертежам марки КМ.</w:t>
      </w:r>
    </w:p>
    <w:p w14:paraId="2866B011" w14:textId="77777777" w:rsidR="00BB2DC9" w:rsidRPr="005A6285" w:rsidRDefault="00BB2DC9" w:rsidP="007B20DB">
      <w:pPr>
        <w:ind w:firstLine="709"/>
      </w:pPr>
      <w:r w:rsidRPr="005A6285">
        <w:lastRenderedPageBreak/>
        <w:t>Идеализация модели заключалась в выделении основных элементов несущей системы сооружения и способов сопряжения.</w:t>
      </w:r>
    </w:p>
    <w:p w14:paraId="067D43E3" w14:textId="77777777" w:rsidR="00BB2DC9" w:rsidRPr="005A6285" w:rsidRDefault="00BB2DC9" w:rsidP="007B20DB">
      <w:pPr>
        <w:ind w:firstLine="709"/>
      </w:pPr>
      <w:r w:rsidRPr="005A6285">
        <w:t>Из расчетных загружений были составлены расчетные комбинации загружений. Проверка прочности элементов выполнялась по расчетным сочетаниям усилий.</w:t>
      </w:r>
    </w:p>
    <w:p w14:paraId="0EA2086D" w14:textId="77777777" w:rsidR="0080064E" w:rsidRPr="005A6285" w:rsidRDefault="0080064E" w:rsidP="007B20DB">
      <w:pPr>
        <w:ind w:firstLine="709"/>
      </w:pPr>
      <w:r w:rsidRPr="005A6285">
        <w:t>Для проверки несущей способности</w:t>
      </w:r>
      <w:r w:rsidR="00382537" w:rsidRPr="005A6285">
        <w:t xml:space="preserve"> металлоконструкций</w:t>
      </w:r>
      <w:r w:rsidRPr="005A6285">
        <w:t xml:space="preserve"> на заданные условия были выполнены следующие расчеты:</w:t>
      </w:r>
    </w:p>
    <w:p w14:paraId="7929F079" w14:textId="77777777" w:rsidR="0080064E" w:rsidRPr="005A6285" w:rsidRDefault="0080064E" w:rsidP="00361B75">
      <w:pPr>
        <w:ind w:left="567" w:firstLine="567"/>
      </w:pPr>
      <w:r w:rsidRPr="005A6285">
        <w:t xml:space="preserve">1. </w:t>
      </w:r>
      <w:r w:rsidR="005956F4" w:rsidRPr="005A6285">
        <w:t xml:space="preserve">Расчет ветровой нагрузки. Ветровая </w:t>
      </w:r>
      <w:r w:rsidRPr="005A6285">
        <w:t xml:space="preserve">нагрузка на конструкцию определяется согласно </w:t>
      </w:r>
      <w:r w:rsidR="006622BB">
        <w:t>п.11.1.8 «СП 20.13330.2016 Нагрузки и воздействия»</w:t>
      </w:r>
      <w:r w:rsidRPr="005A6285">
        <w:t>.</w:t>
      </w:r>
    </w:p>
    <w:p w14:paraId="58FB389C" w14:textId="77777777" w:rsidR="0080064E" w:rsidRPr="005A6285" w:rsidRDefault="0080064E" w:rsidP="00361B75">
      <w:pPr>
        <w:ind w:left="567" w:firstLine="567"/>
      </w:pPr>
      <w:r w:rsidRPr="005A6285">
        <w:t xml:space="preserve">2. Расчет </w:t>
      </w:r>
      <w:r w:rsidR="005F76B0">
        <w:t>квазистатических</w:t>
      </w:r>
      <w:r w:rsidRPr="005A6285">
        <w:t xml:space="preserve"> нагрузок </w:t>
      </w:r>
      <w:r w:rsidR="00382537" w:rsidRPr="005A6285">
        <w:t>при воздействии на них ударной нагрузки от летящих БпЛА.</w:t>
      </w:r>
    </w:p>
    <w:p w14:paraId="73D5079C" w14:textId="77777777" w:rsidR="00361B75" w:rsidRDefault="0080064E" w:rsidP="00361B75">
      <w:pPr>
        <w:ind w:left="567" w:firstLine="567"/>
      </w:pPr>
      <w:r w:rsidRPr="005A6285">
        <w:t xml:space="preserve">3. Расчеты несущей способности элементов по первой (по прочности и устойчивости) и второй (по деформативности) группам предельных состояний. </w:t>
      </w:r>
    </w:p>
    <w:p w14:paraId="74A20716" w14:textId="6DA8ABBA" w:rsidR="00BB2DC9" w:rsidRPr="007B20DB" w:rsidRDefault="00495691" w:rsidP="00361B75">
      <w:pPr>
        <w:ind w:firstLine="567"/>
        <w:rPr>
          <w:strike/>
        </w:rPr>
      </w:pPr>
      <w:r w:rsidRPr="005A6285">
        <w:t>Конструкция</w:t>
      </w:r>
      <w:r w:rsidR="0080064E" w:rsidRPr="005A6285">
        <w:t xml:space="preserve"> рассчитана в специализированном программном комплексе</w:t>
      </w:r>
      <w:r w:rsidR="00361B75" w:rsidRPr="00361B75">
        <w:t xml:space="preserve"> </w:t>
      </w:r>
      <w:r w:rsidR="00361B75" w:rsidRPr="00424A24">
        <w:rPr>
          <w:rFonts w:eastAsia="TimesNewRomanPSMT"/>
          <w:lang w:val="en-US"/>
        </w:rPr>
        <w:t>SCAD</w:t>
      </w:r>
      <w:r w:rsidR="00361B75" w:rsidRPr="00424A24">
        <w:rPr>
          <w:rFonts w:eastAsia="TimesNewRomanPSMT"/>
        </w:rPr>
        <w:t xml:space="preserve"> </w:t>
      </w:r>
      <w:r w:rsidR="00361B75" w:rsidRPr="00424A24">
        <w:rPr>
          <w:rFonts w:eastAsia="TimesNewRomanPSMT"/>
          <w:lang w:val="en-US"/>
        </w:rPr>
        <w:t>Office</w:t>
      </w:r>
      <w:r w:rsidR="00361B75" w:rsidRPr="00424A24">
        <w:rPr>
          <w:rFonts w:eastAsia="TimesNewRomanPSMT"/>
        </w:rPr>
        <w:t xml:space="preserve"> 11.3.</w:t>
      </w:r>
    </w:p>
    <w:p w14:paraId="06F6DD0B" w14:textId="77777777" w:rsidR="00BB2DC9" w:rsidRPr="00225B1E" w:rsidRDefault="00BB2DC9" w:rsidP="00361B75">
      <w:pPr>
        <w:ind w:left="992" w:firstLine="709"/>
        <w:rPr>
          <w:b/>
          <w:bCs/>
        </w:rPr>
      </w:pPr>
      <w:r w:rsidRPr="00225B1E">
        <w:rPr>
          <w:b/>
          <w:bCs/>
        </w:rPr>
        <w:t>Краткое описание методики расчета</w:t>
      </w:r>
      <w:r w:rsidR="00382537">
        <w:rPr>
          <w:b/>
          <w:bCs/>
        </w:rPr>
        <w:t xml:space="preserve"> несущей способности</w:t>
      </w:r>
    </w:p>
    <w:p w14:paraId="478AA0D3" w14:textId="77777777" w:rsidR="00BB2DC9" w:rsidRDefault="00BB2DC9" w:rsidP="007B20DB">
      <w:pPr>
        <w:ind w:firstLine="709"/>
      </w:pPr>
      <w:r>
        <w:t>В основу расчета положен метод конечных элементов с использованием в качестве основных неизвестных перемещений и поворотов узлов расчетной схемы. В связи с этим идеализация конструкции выполнена в форме, приспособленной к использованию этого метода, а именно: система представлена в виде набора тел стандартного типа (стержней, пластин, оболочек и т.д.), называемых конечными элементами и присоединенных к узлам.</w:t>
      </w:r>
    </w:p>
    <w:p w14:paraId="2C48907A" w14:textId="77777777" w:rsidR="00BB2DC9" w:rsidRDefault="00BB2DC9" w:rsidP="007B20DB">
      <w:pPr>
        <w:ind w:firstLine="709"/>
      </w:pPr>
      <w:r>
        <w:t>Тип конечного элемента определяется его геометрической формой, правилами, определяющими зависимость между перемещениями узлов конечного элемента и узлов системы, физическим законом, определяющим зависимость между внутренними усилиями и внутренними перемещениями, и набором параметров (жесткостей), входящих в описание этого закона и др.</w:t>
      </w:r>
    </w:p>
    <w:p w14:paraId="76DB5948" w14:textId="3E051FBD" w:rsidR="00BB2DC9" w:rsidRDefault="00BB2DC9" w:rsidP="007B20DB">
      <w:pPr>
        <w:ind w:firstLine="709"/>
      </w:pPr>
      <w:r>
        <w:t xml:space="preserve">Узел в расчетной схеме метода перемещений представляется в виде абсолютно жесткого тела </w:t>
      </w:r>
      <w:r w:rsidR="00DA3270">
        <w:t>исчезающе малых</w:t>
      </w:r>
      <w:r>
        <w:t xml:space="preserve"> размеров. Положение узла в </w:t>
      </w:r>
      <w:r>
        <w:lastRenderedPageBreak/>
        <w:t>пространстве при деформациях системы определяется координатами центра и углами поворота трех осей, жестко связанных с узлом. Узел представлен как объект, обладающий шестью степенями свободы – тремя линейными смещениями и тремя углами поворота.</w:t>
      </w:r>
    </w:p>
    <w:p w14:paraId="57FD0B80" w14:textId="77777777" w:rsidR="00BB2DC9" w:rsidRDefault="00BB2DC9" w:rsidP="007B20DB">
      <w:pPr>
        <w:ind w:firstLine="709"/>
      </w:pPr>
      <w:r>
        <w:t>Все узлы и элементы расчетной схемы нумеруются. Номера, присвоенные им, следует трактовать только, как имена, которые позволяют делать необходимые ссылки.</w:t>
      </w:r>
    </w:p>
    <w:p w14:paraId="21AF2084" w14:textId="77777777" w:rsidR="00BB2DC9" w:rsidRDefault="00BB2DC9" w:rsidP="007B20DB">
      <w:pPr>
        <w:ind w:firstLine="709"/>
      </w:pPr>
      <w:r>
        <w:t>Основная система метода перемещений выбирается путем наложения в каждом узле всех связей, запрещающих любые узловые перемещения. Условия равенства нулю усилий в этих связях представляют собой разрешающие уравнения равновесия, а смещения указанных связей - основные неизвестные метода перемещений.</w:t>
      </w:r>
    </w:p>
    <w:p w14:paraId="567F3AD3" w14:textId="77777777" w:rsidR="00BB2DC9" w:rsidRDefault="00BB2DC9" w:rsidP="007B20DB">
      <w:pPr>
        <w:ind w:firstLine="709"/>
      </w:pPr>
      <w:r>
        <w:t>В общем случае в пространственных конструкциях в узле могут присутствовать все</w:t>
      </w:r>
    </w:p>
    <w:p w14:paraId="6A008671" w14:textId="77777777" w:rsidR="00BB2DC9" w:rsidRDefault="00BB2DC9" w:rsidP="007B20DB">
      <w:pPr>
        <w:ind w:firstLine="709"/>
      </w:pPr>
      <w:r>
        <w:t>шесть перемещений:</w:t>
      </w:r>
    </w:p>
    <w:p w14:paraId="31329C6E" w14:textId="77777777" w:rsidR="00BB2DC9" w:rsidRDefault="00BB2DC9" w:rsidP="007B20DB">
      <w:pPr>
        <w:ind w:firstLine="709"/>
      </w:pPr>
      <w:r>
        <w:t>1 - линейное перемещение вдоль оси X;</w:t>
      </w:r>
    </w:p>
    <w:p w14:paraId="7DA7F9B4" w14:textId="77777777" w:rsidR="00BB2DC9" w:rsidRDefault="00BB2DC9" w:rsidP="007B20DB">
      <w:pPr>
        <w:ind w:firstLine="709"/>
      </w:pPr>
      <w:r>
        <w:t>2 - линейное перемещение вдоль оси Y;</w:t>
      </w:r>
    </w:p>
    <w:p w14:paraId="3023751D" w14:textId="77777777" w:rsidR="00BB2DC9" w:rsidRDefault="00BB2DC9" w:rsidP="007B20DB">
      <w:pPr>
        <w:ind w:firstLine="709"/>
      </w:pPr>
      <w:r>
        <w:t>3 - линейное перемещение вдоль оси Z;</w:t>
      </w:r>
    </w:p>
    <w:p w14:paraId="5B50A3CA" w14:textId="77777777" w:rsidR="00BB2DC9" w:rsidRDefault="00BB2DC9" w:rsidP="007B20DB">
      <w:pPr>
        <w:ind w:firstLine="709"/>
      </w:pPr>
      <w:r>
        <w:t>4 - угол поворота с вектором вдоль оси X (поворот вокруг оси X);</w:t>
      </w:r>
    </w:p>
    <w:p w14:paraId="3FA85672" w14:textId="77777777" w:rsidR="00BB2DC9" w:rsidRDefault="00BB2DC9" w:rsidP="007B20DB">
      <w:pPr>
        <w:ind w:firstLine="709"/>
      </w:pPr>
      <w:r>
        <w:t>5 - угол поворота с вектором вдоль оси Y (поворот вокруг оси Y);</w:t>
      </w:r>
    </w:p>
    <w:p w14:paraId="380939FE" w14:textId="77777777" w:rsidR="00BB2DC9" w:rsidRDefault="00BB2DC9" w:rsidP="007B20DB">
      <w:pPr>
        <w:ind w:firstLine="709"/>
      </w:pPr>
      <w:r>
        <w:t>6 - угол поворота с вектором вдоль оси Z (поворот вокруг оси Z).</w:t>
      </w:r>
    </w:p>
    <w:p w14:paraId="5502924C" w14:textId="77777777" w:rsidR="00BB2DC9" w:rsidRDefault="00BB2DC9" w:rsidP="007B20DB">
      <w:pPr>
        <w:ind w:firstLine="709"/>
      </w:pPr>
      <w:r>
        <w:t>Нумерация перемещений в узле (степеней свободы), представленная выше, используется далее всюду без специальных оговорок, а также используются соответственно обозначения X, Y, Z, U</w:t>
      </w:r>
      <w:r w:rsidRPr="00361B75">
        <w:rPr>
          <w:vertAlign w:val="subscript"/>
        </w:rPr>
        <w:t>X</w:t>
      </w:r>
      <w:r>
        <w:t>, U</w:t>
      </w:r>
      <w:r w:rsidRPr="00361B75">
        <w:rPr>
          <w:vertAlign w:val="subscript"/>
        </w:rPr>
        <w:t>Y</w:t>
      </w:r>
      <w:r>
        <w:t xml:space="preserve"> и U</w:t>
      </w:r>
      <w:r w:rsidRPr="00361B75">
        <w:rPr>
          <w:vertAlign w:val="subscript"/>
        </w:rPr>
        <w:t>Z</w:t>
      </w:r>
      <w:r>
        <w:t xml:space="preserve"> для обозначения величин соответствующих линейных перемещений и углов поворота.</w:t>
      </w:r>
    </w:p>
    <w:p w14:paraId="5EB36352" w14:textId="74A53CF3" w:rsidR="00BB2DC9" w:rsidRDefault="00BB2DC9" w:rsidP="007B20DB">
      <w:pPr>
        <w:ind w:firstLine="709"/>
      </w:pPr>
      <w:r>
        <w:t>В соответствии с идеологией метода конечных элементов, истинная форма поля перемещений внутри элемента (за исключением элементов стержневого типа) приближенно представлена различными упрощенными зависимостями. При этом погрешность в определении напряжений и деформаций имеет порядок (h/</w:t>
      </w:r>
      <w:r w:rsidR="00DA3270">
        <w:t>L) k</w:t>
      </w:r>
      <w:r>
        <w:t xml:space="preserve">, где h — максимальный шаг сети; L — характерный размер области. Скорость </w:t>
      </w:r>
      <w:r>
        <w:lastRenderedPageBreak/>
        <w:t>уменьшения ошибки приближенного результата (скорость сходимости) определяется показателем степени k, который имеет разное значение для перемещений и различных компонент внутренних усилий (напряжений).</w:t>
      </w:r>
    </w:p>
    <w:p w14:paraId="22F62858" w14:textId="77777777" w:rsidR="00BB2DC9" w:rsidRDefault="00BB2DC9" w:rsidP="007B20DB">
      <w:pPr>
        <w:ind w:firstLine="709"/>
      </w:pPr>
      <w:r>
        <w:t>Для описания расчетной схемы используются следующие декартовы системы координат:</w:t>
      </w:r>
    </w:p>
    <w:p w14:paraId="58766C7E" w14:textId="77777777" w:rsidR="00BB2DC9" w:rsidRDefault="00BB2DC9" w:rsidP="00361B75">
      <w:pPr>
        <w:ind w:left="709" w:firstLine="425"/>
      </w:pPr>
      <w:r>
        <w:t>1) Глобальная правосторонняя система координат XYZ, связанная с расчетной схемой;</w:t>
      </w:r>
    </w:p>
    <w:p w14:paraId="522D0446" w14:textId="77777777" w:rsidR="00BB2DC9" w:rsidRDefault="00BB2DC9" w:rsidP="00361B75">
      <w:pPr>
        <w:ind w:left="709" w:firstLine="425"/>
      </w:pPr>
      <w:r>
        <w:t>2) Локальные правосторонние системы координат, связанные с каждым конечным элементом.</w:t>
      </w:r>
    </w:p>
    <w:p w14:paraId="2409DDDA" w14:textId="77777777" w:rsidR="00BB2DC9" w:rsidRPr="00361B75" w:rsidRDefault="00BB2DC9" w:rsidP="00361B75">
      <w:pPr>
        <w:ind w:left="992" w:firstLine="709"/>
        <w:rPr>
          <w:b/>
          <w:bCs/>
        </w:rPr>
      </w:pPr>
      <w:r w:rsidRPr="00361B75">
        <w:rPr>
          <w:b/>
          <w:bCs/>
        </w:rPr>
        <w:t>Тип схемы</w:t>
      </w:r>
    </w:p>
    <w:p w14:paraId="2990C7AB" w14:textId="77777777" w:rsidR="00BB2DC9" w:rsidRDefault="00BB2DC9" w:rsidP="007B20DB">
      <w:pPr>
        <w:ind w:firstLine="709"/>
      </w:pPr>
      <w:r>
        <w:t>Расчетная схема определена как система с признаком 5. Это означает, что рассматривается система общего вида, деформации которой и ее основные неизвестные представлены линейными перемещениями узловых точек вдоль осей X, Y, Z и поворотами вокруг этих осей.</w:t>
      </w:r>
    </w:p>
    <w:p w14:paraId="3CAAA0AE" w14:textId="77777777" w:rsidR="00BB2DC9" w:rsidRPr="007B20DB" w:rsidRDefault="00BB2DC9" w:rsidP="00361B75">
      <w:pPr>
        <w:ind w:left="992" w:firstLine="709"/>
        <w:rPr>
          <w:b/>
          <w:bCs/>
        </w:rPr>
      </w:pPr>
      <w:r w:rsidRPr="007B20DB">
        <w:rPr>
          <w:b/>
          <w:bCs/>
        </w:rPr>
        <w:t>Граничные условия</w:t>
      </w:r>
    </w:p>
    <w:p w14:paraId="3B2D69BD" w14:textId="0E6F6797" w:rsidR="00BB2DC9" w:rsidRDefault="00BB2DC9" w:rsidP="007B20DB">
      <w:pPr>
        <w:ind w:firstLine="709"/>
      </w:pPr>
      <w:r>
        <w:t>Возможные перемещения узлов конечно-элементной расчетной схемы ограничены внешними связями, запрещающими некоторые из этих перемещений.</w:t>
      </w:r>
    </w:p>
    <w:p w14:paraId="583E449C" w14:textId="77777777" w:rsidR="00BB2DC9" w:rsidRPr="007B20DB" w:rsidRDefault="00BB2DC9" w:rsidP="00361B75">
      <w:pPr>
        <w:ind w:left="992" w:firstLine="709"/>
        <w:rPr>
          <w:b/>
          <w:bCs/>
        </w:rPr>
      </w:pPr>
      <w:r w:rsidRPr="007B20DB">
        <w:rPr>
          <w:b/>
          <w:bCs/>
        </w:rPr>
        <w:t>Условия примыкания элементов к узлам</w:t>
      </w:r>
    </w:p>
    <w:p w14:paraId="67DB036A" w14:textId="77777777" w:rsidR="00BB2DC9" w:rsidRDefault="00BB2DC9" w:rsidP="007B20DB">
      <w:pPr>
        <w:ind w:firstLine="709"/>
      </w:pPr>
      <w:r>
        <w:t>Точки примыкания конечного элемента к узлам (концевые сечения элементов) имеют одинаковые перемещения с указанными узлами.</w:t>
      </w:r>
    </w:p>
    <w:p w14:paraId="344AF03A" w14:textId="62E5D50F" w:rsidR="00BB2DC9" w:rsidRDefault="00BB2DC9" w:rsidP="007B20DB">
      <w:pPr>
        <w:ind w:firstLine="709"/>
      </w:pPr>
      <w:r>
        <w:t>Исключение составляют стержневые элементы, для которых предусмотрено наличие шарниров и/или ползунов, разрешающих угловые и/или линейные перемещения узлов и концевых сечений элементов относительно узлов расчетной схемы.</w:t>
      </w:r>
    </w:p>
    <w:p w14:paraId="39EEA4BB" w14:textId="77777777" w:rsidR="00BB2DC9" w:rsidRPr="007B20DB" w:rsidRDefault="00BB2DC9" w:rsidP="00361B75">
      <w:pPr>
        <w:ind w:left="992" w:firstLine="709"/>
        <w:rPr>
          <w:b/>
          <w:bCs/>
        </w:rPr>
      </w:pPr>
      <w:r w:rsidRPr="007B20DB">
        <w:rPr>
          <w:b/>
          <w:bCs/>
        </w:rPr>
        <w:t>Характеристики использованных типов конечных элементов</w:t>
      </w:r>
    </w:p>
    <w:p w14:paraId="1332749A" w14:textId="77777777" w:rsidR="00BB2DC9" w:rsidRDefault="00BB2DC9" w:rsidP="007B20DB">
      <w:pPr>
        <w:ind w:firstLine="709"/>
      </w:pPr>
      <w:r>
        <w:t>В расчетную схему включены конечные элементы следующих типов.</w:t>
      </w:r>
    </w:p>
    <w:p w14:paraId="11AFE32F" w14:textId="77777777" w:rsidR="00BB2DC9" w:rsidRDefault="00BB2DC9" w:rsidP="007B20DB">
      <w:pPr>
        <w:ind w:firstLine="709"/>
      </w:pPr>
      <w:r>
        <w:t xml:space="preserve">Стержневые конечные элементы, для которых предусмотрена работа по обычным правилам сопротивления материалов. Описание их напряженного состояния связано с местной системой координат, у которой ось X1 </w:t>
      </w:r>
      <w:r>
        <w:lastRenderedPageBreak/>
        <w:t>ориентирована вдоль стержня, а оси Y1 и Z1 — вдоль главных осей инерции поперечного сечения.</w:t>
      </w:r>
    </w:p>
    <w:p w14:paraId="23AB2E22" w14:textId="77777777" w:rsidR="00BB2DC9" w:rsidRDefault="00BB2DC9" w:rsidP="007B20DB">
      <w:pPr>
        <w:ind w:firstLine="709"/>
      </w:pPr>
      <w:r>
        <w:t>К стержневым конечным элементам рассматриваемой расчетной схемы относятся следующие типы элементов:</w:t>
      </w:r>
    </w:p>
    <w:p w14:paraId="7915A0B2" w14:textId="77777777" w:rsidR="00BB2DC9" w:rsidRDefault="00BB2DC9" w:rsidP="007B20DB">
      <w:pPr>
        <w:ind w:firstLine="709"/>
      </w:pPr>
      <w:r>
        <w:t>Элемент типа 5, который работает по пространственной схеме и воспринимает продольную силу N, изгибающие моменты Мy и Mz, поперечные силы Qz и Qy, а также крутящий момент Mk.</w:t>
      </w:r>
    </w:p>
    <w:p w14:paraId="4DC2BE68" w14:textId="77777777" w:rsidR="00BB2DC9" w:rsidRPr="00361B75" w:rsidRDefault="00BB2DC9" w:rsidP="00361B75">
      <w:pPr>
        <w:ind w:left="992" w:firstLine="709"/>
        <w:rPr>
          <w:b/>
          <w:bCs/>
        </w:rPr>
      </w:pPr>
      <w:r w:rsidRPr="00361B75">
        <w:rPr>
          <w:b/>
          <w:bCs/>
        </w:rPr>
        <w:t>Результаты расчета</w:t>
      </w:r>
    </w:p>
    <w:p w14:paraId="430F6B6E" w14:textId="77777777" w:rsidR="00BB2DC9" w:rsidRDefault="00BB2DC9" w:rsidP="007B20DB">
      <w:pPr>
        <w:ind w:firstLine="709"/>
      </w:pPr>
      <w:r>
        <w:t>В настоящем отчете результаты расчета представлены выборочно. Вся полученная в результате расчета информация хранится в электронном виде.</w:t>
      </w:r>
    </w:p>
    <w:p w14:paraId="2E070896" w14:textId="77777777" w:rsidR="00BB2DC9" w:rsidRPr="00361B75" w:rsidRDefault="00BB2DC9" w:rsidP="00361B75">
      <w:pPr>
        <w:ind w:left="992" w:firstLine="709"/>
        <w:rPr>
          <w:b/>
          <w:bCs/>
        </w:rPr>
      </w:pPr>
      <w:r w:rsidRPr="00361B75">
        <w:rPr>
          <w:b/>
          <w:bCs/>
        </w:rPr>
        <w:t>Правило знаков для перемещений</w:t>
      </w:r>
    </w:p>
    <w:p w14:paraId="7E33E452" w14:textId="51ED0F43" w:rsidR="00BB2DC9" w:rsidRDefault="00BB2DC9" w:rsidP="007B20DB">
      <w:pPr>
        <w:ind w:firstLine="709"/>
      </w:pPr>
      <w:r>
        <w:t>Правило знаков для перемещений принято таким, что линейные перемещения положительны, если они направлены в сторону возрастания соответствующей координаты, а углы поворота положительны, если они соответствуют правилу правого винта (при взгляде от конца соответствующей оси к ее началу движение происходит против часовой стрелки).</w:t>
      </w:r>
    </w:p>
    <w:p w14:paraId="27CB11EE" w14:textId="77777777" w:rsidR="00BB2DC9" w:rsidRPr="007B20DB" w:rsidRDefault="00BB2DC9" w:rsidP="00361B75">
      <w:pPr>
        <w:ind w:left="992" w:firstLine="709"/>
        <w:rPr>
          <w:b/>
          <w:bCs/>
        </w:rPr>
      </w:pPr>
      <w:r w:rsidRPr="007B20DB">
        <w:rPr>
          <w:b/>
          <w:bCs/>
        </w:rPr>
        <w:t>Усилия и напряжения</w:t>
      </w:r>
    </w:p>
    <w:p w14:paraId="347B9FEB" w14:textId="77777777" w:rsidR="00BB2DC9" w:rsidRDefault="00BB2DC9" w:rsidP="007B20DB">
      <w:pPr>
        <w:ind w:firstLine="709"/>
      </w:pPr>
      <w:r>
        <w:t>Вычисленные значения усилий и напряжений в элементах от комбинаций загружений в отчете представлены выборочно.</w:t>
      </w:r>
    </w:p>
    <w:p w14:paraId="05B2C6A7" w14:textId="422E24C1" w:rsidR="00BB2DC9" w:rsidRDefault="00BB2DC9" w:rsidP="007B20DB">
      <w:pPr>
        <w:ind w:firstLine="709"/>
      </w:pPr>
      <w:r>
        <w:t>Для стержневых элементов усилия по умолчанию выводятся в концевых сечениях упругой части (начальном и конечном) и в центре упругой части, а при наличии запроса пользователя и в промежуточных сечениях по длине упругой части стержня. Для пластинчатых, об</w:t>
      </w:r>
      <w:r w:rsidR="00361B75">
        <w:t>ъ</w:t>
      </w:r>
      <w:r>
        <w:t>емных, осесимметричных и оболочечных элементов напряжения выводятся в центре тяжести элемента и при наличии запроса пользователя в узлах элемента.</w:t>
      </w:r>
    </w:p>
    <w:p w14:paraId="367BA4B3" w14:textId="77777777" w:rsidR="00BB2DC9" w:rsidRDefault="00BB2DC9" w:rsidP="007B20DB">
      <w:pPr>
        <w:ind w:firstLine="709"/>
      </w:pPr>
      <w:r>
        <w:t>Правило знаков для усилий (напряжений)</w:t>
      </w:r>
    </w:p>
    <w:p w14:paraId="406A2B10" w14:textId="77777777" w:rsidR="00BB2DC9" w:rsidRDefault="00BB2DC9" w:rsidP="007B20DB">
      <w:pPr>
        <w:ind w:firstLine="709"/>
      </w:pPr>
      <w:r>
        <w:t>Правила знаков для усилий (напряжений) приняты следующими:</w:t>
      </w:r>
    </w:p>
    <w:p w14:paraId="4402DBF4" w14:textId="77777777" w:rsidR="00BB2DC9" w:rsidRDefault="00BB2DC9" w:rsidP="007B20DB">
      <w:pPr>
        <w:ind w:firstLine="709"/>
      </w:pPr>
      <w:r>
        <w:t>Для стержневых элементов возможно наличие следующих усилий:</w:t>
      </w:r>
    </w:p>
    <w:p w14:paraId="3CBD02FF" w14:textId="77777777" w:rsidR="00BB2DC9" w:rsidRDefault="00BB2DC9" w:rsidP="007B20DB">
      <w:pPr>
        <w:ind w:firstLine="709"/>
      </w:pPr>
      <w:r>
        <w:t>N - продольная сила;</w:t>
      </w:r>
    </w:p>
    <w:p w14:paraId="3A28C4EF" w14:textId="77777777" w:rsidR="00BB2DC9" w:rsidRDefault="00BB2DC9" w:rsidP="007B20DB">
      <w:pPr>
        <w:ind w:firstLine="709"/>
      </w:pPr>
      <w:r>
        <w:t>M</w:t>
      </w:r>
      <w:r w:rsidRPr="007B20DB">
        <w:rPr>
          <w:vertAlign w:val="subscript"/>
        </w:rPr>
        <w:t>KP</w:t>
      </w:r>
      <w:r>
        <w:t xml:space="preserve"> - крутящий момент;</w:t>
      </w:r>
    </w:p>
    <w:p w14:paraId="4917C590" w14:textId="77777777" w:rsidR="00BB2DC9" w:rsidRDefault="00BB2DC9" w:rsidP="007B20DB">
      <w:pPr>
        <w:ind w:firstLine="709"/>
      </w:pPr>
      <w:r>
        <w:lastRenderedPageBreak/>
        <w:t>M</w:t>
      </w:r>
      <w:r w:rsidRPr="007B20DB">
        <w:rPr>
          <w:vertAlign w:val="subscript"/>
        </w:rPr>
        <w:t xml:space="preserve">Y </w:t>
      </w:r>
      <w:r>
        <w:t>- изгибающий момент с вектором вдоль оси Y1;</w:t>
      </w:r>
    </w:p>
    <w:p w14:paraId="3002FCC1" w14:textId="779967D1" w:rsidR="00BB2DC9" w:rsidRDefault="007B20DB" w:rsidP="007B20DB">
      <w:pPr>
        <w:ind w:firstLine="709"/>
      </w:pPr>
      <w:r>
        <w:rPr>
          <w:lang w:val="en-US"/>
        </w:rPr>
        <w:t>Q</w:t>
      </w:r>
      <w:r w:rsidR="00BB2DC9" w:rsidRPr="007B20DB">
        <w:rPr>
          <w:vertAlign w:val="subscript"/>
        </w:rPr>
        <w:t>Z</w:t>
      </w:r>
      <w:r w:rsidR="00BB2DC9">
        <w:t xml:space="preserve"> - перерезывающая сила в направлении оси Z1 соответствующая моменту M</w:t>
      </w:r>
      <w:r w:rsidR="00BB2DC9" w:rsidRPr="007B20DB">
        <w:rPr>
          <w:vertAlign w:val="subscript"/>
        </w:rPr>
        <w:t>Y</w:t>
      </w:r>
      <w:r w:rsidR="00BB2DC9">
        <w:t>;</w:t>
      </w:r>
    </w:p>
    <w:p w14:paraId="7DA750FA" w14:textId="77777777" w:rsidR="00BB2DC9" w:rsidRDefault="00BB2DC9" w:rsidP="007B20DB">
      <w:pPr>
        <w:ind w:firstLine="709"/>
      </w:pPr>
      <w:r>
        <w:t>M</w:t>
      </w:r>
      <w:r w:rsidRPr="007B20DB">
        <w:rPr>
          <w:vertAlign w:val="subscript"/>
        </w:rPr>
        <w:t>Z</w:t>
      </w:r>
      <w:r>
        <w:t xml:space="preserve"> - изгибающий момент относительно оси Z1;</w:t>
      </w:r>
    </w:p>
    <w:p w14:paraId="16DA70FF" w14:textId="0FE15C1E" w:rsidR="00BB2DC9" w:rsidRDefault="007B20DB" w:rsidP="007B20DB">
      <w:pPr>
        <w:ind w:firstLine="709"/>
      </w:pPr>
      <w:r>
        <w:rPr>
          <w:lang w:val="en-US"/>
        </w:rPr>
        <w:t>Q</w:t>
      </w:r>
      <w:r w:rsidR="00BB2DC9" w:rsidRPr="007B20DB">
        <w:rPr>
          <w:vertAlign w:val="subscript"/>
        </w:rPr>
        <w:t>Y</w:t>
      </w:r>
      <w:r w:rsidR="00BB2DC9">
        <w:t xml:space="preserve"> - перерезывающая сила в направлении оси Y1 соответствующая моменту M</w:t>
      </w:r>
      <w:r w:rsidR="00BB2DC9" w:rsidRPr="007B20DB">
        <w:rPr>
          <w:vertAlign w:val="subscript"/>
        </w:rPr>
        <w:t>Z</w:t>
      </w:r>
      <w:r w:rsidR="00BB2DC9">
        <w:t>;</w:t>
      </w:r>
    </w:p>
    <w:p w14:paraId="552DA8F3" w14:textId="77777777" w:rsidR="00BB2DC9" w:rsidRDefault="00BB2DC9" w:rsidP="007B20DB">
      <w:pPr>
        <w:ind w:firstLine="709"/>
      </w:pPr>
      <w:r>
        <w:t>R</w:t>
      </w:r>
      <w:r w:rsidRPr="007B20DB">
        <w:rPr>
          <w:vertAlign w:val="subscript"/>
        </w:rPr>
        <w:t>Z</w:t>
      </w:r>
      <w:r>
        <w:t xml:space="preserve"> - отпор упругого основания.</w:t>
      </w:r>
    </w:p>
    <w:p w14:paraId="53B74299" w14:textId="77777777" w:rsidR="00BB2DC9" w:rsidRDefault="00BB2DC9" w:rsidP="007B20DB">
      <w:pPr>
        <w:ind w:firstLine="709"/>
      </w:pPr>
      <w:r>
        <w:t>Положительные направления усилий в стержнях приняты следующими:</w:t>
      </w:r>
    </w:p>
    <w:p w14:paraId="3882DCFF" w14:textId="62E9E178" w:rsidR="00BB2DC9" w:rsidRDefault="00BB2DC9" w:rsidP="007B20DB">
      <w:pPr>
        <w:ind w:left="567" w:firstLine="0"/>
      </w:pPr>
      <w:r>
        <w:t xml:space="preserve">- для перерезывающих сил </w:t>
      </w:r>
      <w:r w:rsidR="007B20DB">
        <w:rPr>
          <w:lang w:val="en-US"/>
        </w:rPr>
        <w:t>Q</w:t>
      </w:r>
      <w:r w:rsidRPr="007B20DB">
        <w:rPr>
          <w:vertAlign w:val="subscript"/>
        </w:rPr>
        <w:t>Z</w:t>
      </w:r>
      <w:r>
        <w:t xml:space="preserve"> и </w:t>
      </w:r>
      <w:r w:rsidR="007B20DB">
        <w:rPr>
          <w:lang w:val="en-US"/>
        </w:rPr>
        <w:t>Q</w:t>
      </w:r>
      <w:r w:rsidRPr="007B20DB">
        <w:rPr>
          <w:vertAlign w:val="subscript"/>
        </w:rPr>
        <w:t>Y</w:t>
      </w:r>
      <w:r>
        <w:t xml:space="preserve"> - по направлениям соответствующих осей Z1 и Y1;</w:t>
      </w:r>
    </w:p>
    <w:p w14:paraId="2E175E70" w14:textId="3CAA9E20" w:rsidR="00BB2DC9" w:rsidRDefault="00BB2DC9" w:rsidP="007B20DB">
      <w:pPr>
        <w:ind w:left="567" w:firstLine="0"/>
      </w:pPr>
      <w:r>
        <w:t>- для моментов M</w:t>
      </w:r>
      <w:r w:rsidRPr="007B20DB">
        <w:rPr>
          <w:vertAlign w:val="subscript"/>
        </w:rPr>
        <w:t>X</w:t>
      </w:r>
      <w:r>
        <w:t>, M</w:t>
      </w:r>
      <w:r w:rsidRPr="007B20DB">
        <w:rPr>
          <w:vertAlign w:val="subscript"/>
        </w:rPr>
        <w:t>Y</w:t>
      </w:r>
      <w:r>
        <w:t>, M</w:t>
      </w:r>
      <w:r w:rsidRPr="007B20DB">
        <w:rPr>
          <w:vertAlign w:val="subscript"/>
        </w:rPr>
        <w:t>Z</w:t>
      </w:r>
      <w:r>
        <w:t xml:space="preserve"> - против часовой стрелки, если смотреть с конца</w:t>
      </w:r>
      <w:r w:rsidR="007B20DB" w:rsidRPr="007B20DB">
        <w:t xml:space="preserve"> </w:t>
      </w:r>
      <w:r>
        <w:t>соответствующей оси X1, Y1, Z1;</w:t>
      </w:r>
    </w:p>
    <w:p w14:paraId="518EAD54" w14:textId="77777777" w:rsidR="00BB2DC9" w:rsidRDefault="00BB2DC9" w:rsidP="007B20DB">
      <w:pPr>
        <w:ind w:left="567" w:firstLine="0"/>
      </w:pPr>
      <w:r>
        <w:t>- положительная продольная сила N всегда растягивает стержень.</w:t>
      </w:r>
    </w:p>
    <w:p w14:paraId="699C43A8" w14:textId="77777777" w:rsidR="00BB2DC9" w:rsidRDefault="00BB2DC9" w:rsidP="007B20DB">
      <w:pPr>
        <w:ind w:firstLine="709"/>
        <w:jc w:val="center"/>
      </w:pPr>
      <w:r>
        <w:rPr>
          <w:noProof/>
        </w:rPr>
        <w:drawing>
          <wp:inline distT="0" distB="0" distL="0" distR="0" wp14:anchorId="6A085CAD" wp14:editId="5DD84857">
            <wp:extent cx="4810125" cy="3657600"/>
            <wp:effectExtent l="0" t="0" r="9525" b="0"/>
            <wp:docPr id="1010" name="Рисунок 590619527" descr="Изображение выглядит как диаграмма, зарисовка, Технический чертеж,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descr="Изображение выглядит как диаграмма, зарисовка, Технический чертеж, рисунок&#10;&#10;Автоматически созданное описание"/>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3657600"/>
                    </a:xfrm>
                    <a:prstGeom prst="rect">
                      <a:avLst/>
                    </a:prstGeom>
                    <a:noFill/>
                    <a:ln>
                      <a:noFill/>
                    </a:ln>
                  </pic:spPr>
                </pic:pic>
              </a:graphicData>
            </a:graphic>
          </wp:inline>
        </w:drawing>
      </w:r>
    </w:p>
    <w:p w14:paraId="2ADC8390" w14:textId="77777777" w:rsidR="00BB2DC9" w:rsidRDefault="00BB2DC9" w:rsidP="007B20DB">
      <w:pPr>
        <w:ind w:firstLine="709"/>
      </w:pPr>
      <w:r>
        <w:t>На рисунке показаны положительные направления внутренних усилий и моментов в сечении горизонтальных и наклонных (а), а также вертикальных (б) стержней.</w:t>
      </w:r>
    </w:p>
    <w:p w14:paraId="68AFE4A1" w14:textId="3B21C105" w:rsidR="00BB2DC9" w:rsidRDefault="00BB2DC9" w:rsidP="007B20DB">
      <w:pPr>
        <w:ind w:firstLine="709"/>
      </w:pPr>
      <w:r>
        <w:lastRenderedPageBreak/>
        <w:t xml:space="preserve">Знаком “+” (плюс) помечены растянутые, а </w:t>
      </w:r>
      <w:r w:rsidR="00DA3270">
        <w:t>знаком”</w:t>
      </w:r>
      <w:r>
        <w:t>-” (минус) - сжатые волокна поперечного сечения от воздействия положительных моментов My и Mz.</w:t>
      </w:r>
    </w:p>
    <w:p w14:paraId="3EE2F2F8" w14:textId="77777777" w:rsidR="00BB2DC9" w:rsidRDefault="00BB2DC9" w:rsidP="007B20DB">
      <w:pPr>
        <w:ind w:firstLine="709"/>
      </w:pPr>
      <w:r>
        <w:t>Из всех возможных сочетаний отбираются те РСУ, которые соответствуют максимальному значению некоторой величины, избранной в качестве критерия и зависящей от всех компонентов напряженного состояния:</w:t>
      </w:r>
    </w:p>
    <w:p w14:paraId="238FDEF3" w14:textId="77777777" w:rsidR="00BB2DC9" w:rsidRDefault="00BB2DC9" w:rsidP="007B20DB">
      <w:pPr>
        <w:ind w:firstLine="709"/>
      </w:pPr>
      <w:r>
        <w:t xml:space="preserve"> для стержней — экстремальные значения нормальных и касательных напряжений в</w:t>
      </w:r>
    </w:p>
    <w:p w14:paraId="6168D55C" w14:textId="77777777" w:rsidR="00BB2DC9" w:rsidRDefault="00BB2DC9" w:rsidP="007B20DB">
      <w:pPr>
        <w:ind w:firstLine="709"/>
      </w:pPr>
      <w:r>
        <w:t>контрольных точках сечения, которые показаны на рисунке</w:t>
      </w:r>
    </w:p>
    <w:p w14:paraId="0DCE1666" w14:textId="77777777" w:rsidR="00BB2DC9" w:rsidRDefault="00BB2DC9" w:rsidP="007B20DB">
      <w:pPr>
        <w:ind w:firstLine="709"/>
        <w:jc w:val="center"/>
      </w:pPr>
      <w:r>
        <w:rPr>
          <w:noProof/>
        </w:rPr>
        <w:drawing>
          <wp:inline distT="0" distB="0" distL="0" distR="0" wp14:anchorId="4D5C163C" wp14:editId="60CDD376">
            <wp:extent cx="1704975" cy="1533525"/>
            <wp:effectExtent l="0" t="0" r="9525" b="9525"/>
            <wp:docPr id="1011" name="Рисунок 1876350997" descr="Изображение выглядит как диаграмма, зарисовка, линия, Технический чертеж&#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descr="Изображение выглядит как диаграмма, зарисовка, линия, Технический чертеж&#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04975" cy="1533525"/>
                    </a:xfrm>
                    <a:prstGeom prst="rect">
                      <a:avLst/>
                    </a:prstGeom>
                    <a:noFill/>
                    <a:ln>
                      <a:noFill/>
                    </a:ln>
                  </pic:spPr>
                </pic:pic>
              </a:graphicData>
            </a:graphic>
          </wp:inline>
        </w:drawing>
      </w:r>
    </w:p>
    <w:p w14:paraId="363DF0B7" w14:textId="77777777" w:rsidR="00225B1E" w:rsidRPr="00225B1E" w:rsidRDefault="00225B1E" w:rsidP="00361B75">
      <w:pPr>
        <w:ind w:left="992" w:firstLine="709"/>
        <w:rPr>
          <w:b/>
          <w:bCs/>
        </w:rPr>
      </w:pPr>
      <w:r w:rsidRPr="00225B1E">
        <w:rPr>
          <w:b/>
          <w:bCs/>
        </w:rPr>
        <w:t>Результаты расчета</w:t>
      </w:r>
    </w:p>
    <w:p w14:paraId="01487606" w14:textId="77777777" w:rsidR="00C43B1F" w:rsidRDefault="00BB2DC9" w:rsidP="007B20DB">
      <w:pPr>
        <w:ind w:firstLine="709"/>
      </w:pPr>
      <w:r>
        <w:t>По результатам расчета полученные значения н</w:t>
      </w:r>
      <w:r w:rsidRPr="002F24F5">
        <w:t>апряжени</w:t>
      </w:r>
      <w:r>
        <w:t>й</w:t>
      </w:r>
      <w:r w:rsidRPr="002F24F5">
        <w:t xml:space="preserve"> в сечениях элементов не превышают предельно допустимые значения по прочности и устойчивости</w:t>
      </w:r>
      <w:r w:rsidR="00D05E58">
        <w:t xml:space="preserve"> для эксплуатационного режима</w:t>
      </w:r>
      <w:r w:rsidRPr="002F24F5">
        <w:t>. Максимальные усилия, воспринимаемые болтами соединений, не превышают допустимых по прочности</w:t>
      </w:r>
      <w:r>
        <w:t>.</w:t>
      </w:r>
    </w:p>
    <w:p w14:paraId="7F2855B1" w14:textId="185B8105" w:rsidR="00C43B1F" w:rsidRDefault="00BB2DC9" w:rsidP="007B20DB">
      <w:pPr>
        <w:ind w:firstLine="709"/>
      </w:pPr>
      <w:r w:rsidRPr="00862B80">
        <w:t xml:space="preserve">На основании проведенных расчетов </w:t>
      </w:r>
      <w:r>
        <w:t>опорная металлоконструкция</w:t>
      </w:r>
      <w:r w:rsidRPr="009F6F9C">
        <w:t xml:space="preserve"> </w:t>
      </w:r>
      <w:r>
        <w:t>удовлетворяет требованиям по прочности и устойчивости и может быть применена</w:t>
      </w:r>
      <w:r w:rsidRPr="00862B80">
        <w:t xml:space="preserve"> для конкретных условий</w:t>
      </w:r>
      <w:r>
        <w:t xml:space="preserve"> </w:t>
      </w:r>
      <w:r w:rsidR="00F207F6" w:rsidRPr="007B3EB1">
        <w:t>документации</w:t>
      </w:r>
      <w:r>
        <w:t>.</w:t>
      </w:r>
    </w:p>
    <w:p w14:paraId="6741366B" w14:textId="23B60145" w:rsidR="00173A72" w:rsidRDefault="006F6957" w:rsidP="007B20DB">
      <w:pPr>
        <w:pStyle w:val="30"/>
        <w:numPr>
          <w:ilvl w:val="0"/>
          <w:numId w:val="0"/>
        </w:numPr>
        <w:ind w:left="709" w:firstLine="709"/>
      </w:pPr>
      <w:bookmarkStart w:id="35" w:name="_Toc185443115"/>
      <w:r w:rsidRPr="00173A72">
        <w:t>1</w:t>
      </w:r>
      <w:r w:rsidR="00A030D9">
        <w:t>2</w:t>
      </w:r>
      <w:r w:rsidRPr="00173A72">
        <w:t xml:space="preserve">.3. </w:t>
      </w:r>
      <w:r w:rsidR="00C43B1F" w:rsidRPr="00173A72">
        <w:t>Молниезащита</w:t>
      </w:r>
      <w:bookmarkEnd w:id="35"/>
    </w:p>
    <w:p w14:paraId="3B96F9F2" w14:textId="5CC000D7" w:rsidR="00D650B0" w:rsidRPr="00B84BFA" w:rsidRDefault="00D650B0" w:rsidP="007B20DB">
      <w:pPr>
        <w:ind w:firstLine="709"/>
        <w:rPr>
          <w:szCs w:val="28"/>
        </w:rPr>
      </w:pPr>
      <w:r w:rsidRPr="00B84BFA">
        <w:rPr>
          <w:szCs w:val="28"/>
        </w:rPr>
        <w:t>В качестве молниеприемника использу</w:t>
      </w:r>
      <w:r w:rsidR="00731BA2">
        <w:rPr>
          <w:szCs w:val="28"/>
        </w:rPr>
        <w:t>ются опорные троса с шагом 0</w:t>
      </w:r>
      <w:r w:rsidR="00160DE2" w:rsidRPr="00160DE2">
        <w:rPr>
          <w:szCs w:val="28"/>
        </w:rPr>
        <w:t>,</w:t>
      </w:r>
      <w:r w:rsidR="00731BA2">
        <w:rPr>
          <w:szCs w:val="28"/>
        </w:rPr>
        <w:t>7м, а т</w:t>
      </w:r>
      <w:r w:rsidR="000C2EA1">
        <w:rPr>
          <w:szCs w:val="28"/>
        </w:rPr>
        <w:t>а</w:t>
      </w:r>
      <w:r w:rsidR="00731BA2">
        <w:rPr>
          <w:szCs w:val="28"/>
        </w:rPr>
        <w:t>кже</w:t>
      </w:r>
      <w:r w:rsidR="000C2EA1">
        <w:rPr>
          <w:szCs w:val="28"/>
        </w:rPr>
        <w:t xml:space="preserve"> </w:t>
      </w:r>
      <w:r w:rsidR="000C2EA1">
        <w:t xml:space="preserve">усиленная сеть </w:t>
      </w:r>
      <w:r w:rsidR="00E17D08">
        <w:t>«Манье»</w:t>
      </w:r>
      <w:r w:rsidR="000C2EA1">
        <w:t xml:space="preserve"> с вплетенными тросами с ячейкой 80х100мм</w:t>
      </w:r>
      <w:r w:rsidRPr="00B84BFA">
        <w:rPr>
          <w:szCs w:val="28"/>
        </w:rPr>
        <w:t xml:space="preserve">. Согласно таблице 1 из СО </w:t>
      </w:r>
      <w:r w:rsidR="00E17D08" w:rsidRPr="00B84BFA">
        <w:rPr>
          <w:szCs w:val="28"/>
        </w:rPr>
        <w:t>153–</w:t>
      </w:r>
      <w:r w:rsidR="00280DAC" w:rsidRPr="00B84BFA">
        <w:rPr>
          <w:szCs w:val="28"/>
        </w:rPr>
        <w:t>34.21.122–2003</w:t>
      </w:r>
      <w:r w:rsidRPr="00B84BFA">
        <w:rPr>
          <w:szCs w:val="28"/>
        </w:rPr>
        <w:t>, сечение тросов должно быть от 50мм</w:t>
      </w:r>
      <w:r w:rsidRPr="007B20DB">
        <w:rPr>
          <w:szCs w:val="28"/>
          <w:vertAlign w:val="superscript"/>
        </w:rPr>
        <w:t>2</w:t>
      </w:r>
      <w:r w:rsidRPr="00B84BFA">
        <w:rPr>
          <w:szCs w:val="28"/>
        </w:rPr>
        <w:t>.</w:t>
      </w:r>
    </w:p>
    <w:p w14:paraId="3EED8D43" w14:textId="44138B08" w:rsidR="007B20DB" w:rsidRPr="007B20DB" w:rsidRDefault="007B20DB" w:rsidP="007B20DB">
      <w:pPr>
        <w:pStyle w:val="afd"/>
        <w:keepNext/>
        <w:spacing w:line="240" w:lineRule="auto"/>
        <w:jc w:val="right"/>
        <w:rPr>
          <w:b w:val="0"/>
          <w:bCs w:val="0"/>
          <w:i/>
          <w:iCs/>
        </w:rPr>
      </w:pPr>
      <w:r w:rsidRPr="007B20DB">
        <w:rPr>
          <w:b w:val="0"/>
          <w:bCs w:val="0"/>
          <w:i/>
          <w:iCs/>
        </w:rPr>
        <w:lastRenderedPageBreak/>
        <w:t xml:space="preserve">Таблица </w:t>
      </w:r>
      <w:r w:rsidRPr="007B20DB">
        <w:rPr>
          <w:b w:val="0"/>
          <w:bCs w:val="0"/>
          <w:i/>
          <w:iCs/>
        </w:rPr>
        <w:fldChar w:fldCharType="begin"/>
      </w:r>
      <w:r w:rsidRPr="007B20DB">
        <w:rPr>
          <w:b w:val="0"/>
          <w:bCs w:val="0"/>
          <w:i/>
          <w:iCs/>
        </w:rPr>
        <w:instrText xml:space="preserve"> SEQ Таблица \* ARABIC </w:instrText>
      </w:r>
      <w:r w:rsidRPr="007B20DB">
        <w:rPr>
          <w:b w:val="0"/>
          <w:bCs w:val="0"/>
          <w:i/>
          <w:iCs/>
        </w:rPr>
        <w:fldChar w:fldCharType="separate"/>
      </w:r>
      <w:r w:rsidR="00D868B4">
        <w:rPr>
          <w:b w:val="0"/>
          <w:bCs w:val="0"/>
          <w:i/>
          <w:iCs/>
          <w:noProof/>
        </w:rPr>
        <w:t>1</w:t>
      </w:r>
      <w:r w:rsidRPr="007B20DB">
        <w:rPr>
          <w:b w:val="0"/>
          <w:bCs w:val="0"/>
          <w:i/>
          <w:iCs/>
        </w:rPr>
        <w:fldChar w:fldCharType="end"/>
      </w:r>
      <w:r w:rsidRPr="007B20DB">
        <w:rPr>
          <w:b w:val="0"/>
          <w:bCs w:val="0"/>
          <w:i/>
          <w:iCs/>
          <w:szCs w:val="28"/>
        </w:rPr>
        <w:t>— Материал и минимальные сечения элементов внешней МЗС</w:t>
      </w:r>
    </w:p>
    <w:p w14:paraId="29FF7A7A" w14:textId="032B2B56" w:rsidR="00D650B0" w:rsidRPr="00B84BFA" w:rsidRDefault="00D650B0" w:rsidP="007B20DB">
      <w:pPr>
        <w:ind w:firstLine="0"/>
        <w:rPr>
          <w:szCs w:val="28"/>
        </w:rPr>
      </w:pPr>
      <w:r w:rsidRPr="00B84BFA">
        <w:rPr>
          <w:noProof/>
          <w:szCs w:val="28"/>
        </w:rPr>
        <w:drawing>
          <wp:inline distT="0" distB="0" distL="0" distR="0" wp14:anchorId="64E7CAF4" wp14:editId="5EA8B425">
            <wp:extent cx="6279419" cy="167436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3123" t="6331" r="2710" b="3458"/>
                    <a:stretch/>
                  </pic:blipFill>
                  <pic:spPr bwMode="auto">
                    <a:xfrm>
                      <a:off x="0" y="0"/>
                      <a:ext cx="6353848" cy="1694210"/>
                    </a:xfrm>
                    <a:prstGeom prst="rect">
                      <a:avLst/>
                    </a:prstGeom>
                    <a:ln>
                      <a:noFill/>
                    </a:ln>
                    <a:extLst>
                      <a:ext uri="{53640926-AAD7-44D8-BBD7-CCE9431645EC}">
                        <a14:shadowObscured xmlns:a14="http://schemas.microsoft.com/office/drawing/2010/main"/>
                      </a:ext>
                    </a:extLst>
                  </pic:spPr>
                </pic:pic>
              </a:graphicData>
            </a:graphic>
          </wp:inline>
        </w:drawing>
      </w:r>
    </w:p>
    <w:p w14:paraId="0494C06F" w14:textId="32D46427" w:rsidR="00361B75" w:rsidRDefault="00D650B0" w:rsidP="00361B75">
      <w:pPr>
        <w:ind w:firstLine="709"/>
        <w:rPr>
          <w:szCs w:val="28"/>
        </w:rPr>
      </w:pPr>
      <w:r w:rsidRPr="00B84BFA">
        <w:rPr>
          <w:szCs w:val="28"/>
        </w:rPr>
        <w:t xml:space="preserve">Согласно СО </w:t>
      </w:r>
      <w:r w:rsidR="00E17D08" w:rsidRPr="00B84BFA">
        <w:rPr>
          <w:szCs w:val="28"/>
        </w:rPr>
        <w:t>153–34</w:t>
      </w:r>
      <w:r w:rsidRPr="00B84BFA">
        <w:rPr>
          <w:szCs w:val="28"/>
        </w:rPr>
        <w:t>.21.122-2003 в целях снижения вероятности возникновения опасного искрения токоотводы должны располагаться таким образом, чтобы между точкой поражения и землей:</w:t>
      </w:r>
    </w:p>
    <w:p w14:paraId="4CBFC762" w14:textId="77777777" w:rsidR="00361B75" w:rsidRDefault="00D650B0" w:rsidP="00361B75">
      <w:pPr>
        <w:ind w:left="425" w:firstLine="709"/>
        <w:rPr>
          <w:szCs w:val="28"/>
        </w:rPr>
      </w:pPr>
      <w:r w:rsidRPr="00B84BFA">
        <w:rPr>
          <w:szCs w:val="28"/>
        </w:rPr>
        <w:t>а) ток растекался по нескольким параллельным путям;</w:t>
      </w:r>
    </w:p>
    <w:p w14:paraId="6CB90990" w14:textId="77777777" w:rsidR="00361B75" w:rsidRDefault="00D650B0" w:rsidP="00361B75">
      <w:pPr>
        <w:ind w:left="567" w:firstLine="567"/>
        <w:rPr>
          <w:szCs w:val="28"/>
        </w:rPr>
      </w:pPr>
      <w:r w:rsidRPr="00B84BFA">
        <w:rPr>
          <w:szCs w:val="28"/>
        </w:rPr>
        <w:t>б) длина этих путей бы ла ограничена до минимума.</w:t>
      </w:r>
    </w:p>
    <w:p w14:paraId="29DF8C70" w14:textId="48B6CF56" w:rsidR="00E74AF8" w:rsidRDefault="00D650B0" w:rsidP="00361B75">
      <w:pPr>
        <w:ind w:firstLine="709"/>
        <w:rPr>
          <w:szCs w:val="28"/>
        </w:rPr>
      </w:pPr>
      <w:r w:rsidRPr="00B84BFA">
        <w:rPr>
          <w:szCs w:val="28"/>
        </w:rPr>
        <w:t xml:space="preserve">Если молниеприемник представляет собой сетчатую конструкцию, подвешенную над защищаемым объектом, на каждую ее опору требуется не менее одного токоотвода. Общее количество токоотводов должно быть не менее двух. </w:t>
      </w:r>
    </w:p>
    <w:p w14:paraId="490A71B0" w14:textId="2BBA6C75" w:rsidR="00D650B0" w:rsidRPr="00B84BFA" w:rsidRDefault="00D650B0" w:rsidP="00361B75">
      <w:pPr>
        <w:ind w:firstLine="709"/>
        <w:rPr>
          <w:szCs w:val="28"/>
        </w:rPr>
      </w:pPr>
      <w:r w:rsidRPr="00B84BFA">
        <w:rPr>
          <w:szCs w:val="28"/>
        </w:rPr>
        <w:t xml:space="preserve">Во всех случаях, за исключением использования отдельно стоящего молниеотвода, заземлитель молниезащиты следует совместить с заземлителями электроустановок и средств связи. Если эти заземлители должны быть разделены по каким-либо технологическим соображениям, их следует объединить в общ ую систему с помощью системы уравнивания потенциалов. Целесообразно использовать следующие типы заземлителей: один или несколько контуров, вертикальные (или наклонные) электроды, радиально расходящиеся электроды или заземляющий контур, уложенный на дне котлована, заземляющие сетки. Сильно заглубленные заземлители оказываются эффективными, если удельное сопротивление грунта уменьшается с глубиной и на большой глубине оказывается существенно меньше, чем на уровне обычного расположения. Заземлитель в виде наружного контура предпочтительно прокладывать на глубине не менее 0,5 м от поверхности земли и на расстоянии не менее 1 м от стен. Заземляющие электроды должны располагаться на глубине не менее 0,5 м за пределами защищаемого объекта и быть как можно более равномерно распределенными; при этом надо </w:t>
      </w:r>
      <w:r w:rsidRPr="00B84BFA">
        <w:rPr>
          <w:szCs w:val="28"/>
        </w:rPr>
        <w:lastRenderedPageBreak/>
        <w:t>стремиться свести к минимуму их взаимное экранирование. Глубина закладки и тип заземляющих электродов выбираются из условия обеспечения минимальной коррозии, а также возможно меньшей сезонной вариации сопротивления заземления в результате высыхания и промерзания грунта.</w:t>
      </w:r>
    </w:p>
    <w:p w14:paraId="6A4894C1" w14:textId="5593E78B" w:rsidR="0077271B" w:rsidRDefault="00D650B0" w:rsidP="007B20DB">
      <w:pPr>
        <w:ind w:firstLine="709"/>
        <w:rPr>
          <w:szCs w:val="28"/>
        </w:rPr>
      </w:pPr>
      <w:r w:rsidRPr="00B84BFA">
        <w:rPr>
          <w:szCs w:val="28"/>
        </w:rPr>
        <w:t xml:space="preserve">Согласно РД </w:t>
      </w:r>
      <w:r w:rsidR="00E17D08" w:rsidRPr="00B84BFA">
        <w:rPr>
          <w:szCs w:val="28"/>
        </w:rPr>
        <w:t>34.21.122–87</w:t>
      </w:r>
      <w:r w:rsidRPr="00B84BFA">
        <w:rPr>
          <w:szCs w:val="28"/>
        </w:rPr>
        <w:t xml:space="preserve"> в случае использования молниеприемной сетки шаг ее ячеек должен быть не более </w:t>
      </w:r>
      <w:r w:rsidRPr="00495801">
        <w:rPr>
          <w:szCs w:val="28"/>
        </w:rPr>
        <w:t>6 х 6</w:t>
      </w:r>
      <w:r w:rsidR="007B20DB" w:rsidRPr="00495801">
        <w:rPr>
          <w:szCs w:val="28"/>
        </w:rPr>
        <w:t xml:space="preserve"> </w:t>
      </w:r>
      <w:r w:rsidRPr="00495801">
        <w:rPr>
          <w:szCs w:val="28"/>
        </w:rPr>
        <w:t>м</w:t>
      </w:r>
      <w:r w:rsidRPr="00B84BFA">
        <w:rPr>
          <w:szCs w:val="28"/>
        </w:rPr>
        <w:t xml:space="preserve">, в конструкции КОЗ-У шаг </w:t>
      </w:r>
      <w:r w:rsidR="00DB591C" w:rsidRPr="00DB591C">
        <w:rPr>
          <w:szCs w:val="28"/>
        </w:rPr>
        <w:t xml:space="preserve">{{ </w:t>
      </w:r>
      <w:r w:rsidR="00DB591C">
        <w:rPr>
          <w:szCs w:val="28"/>
          <w:lang w:val="en-US"/>
        </w:rPr>
        <w:t>shag</w:t>
      </w:r>
      <w:r w:rsidR="00DB591C" w:rsidRPr="00DB591C">
        <w:rPr>
          <w:szCs w:val="28"/>
        </w:rPr>
        <w:t>_</w:t>
      </w:r>
      <w:r w:rsidR="00DB591C">
        <w:rPr>
          <w:szCs w:val="28"/>
          <w:lang w:val="en-US"/>
        </w:rPr>
        <w:t>yach</w:t>
      </w:r>
      <w:r w:rsidR="00DB591C" w:rsidRPr="00DB591C">
        <w:rPr>
          <w:szCs w:val="28"/>
        </w:rPr>
        <w:t xml:space="preserve"> }}</w:t>
      </w:r>
      <w:r w:rsidRPr="00B84BFA">
        <w:rPr>
          <w:szCs w:val="28"/>
        </w:rPr>
        <w:t>. Узлы сетки должны быть соединены сваркой.</w:t>
      </w:r>
      <w:r w:rsidR="007658EE">
        <w:rPr>
          <w:szCs w:val="28"/>
        </w:rPr>
        <w:t xml:space="preserve"> </w:t>
      </w:r>
      <w:r w:rsidR="00BF3852">
        <w:rPr>
          <w:szCs w:val="28"/>
        </w:rPr>
        <w:t>Токоотводами от молниеприемной сетки к заземлителям являются опорные элементы КОЗ-У в количестве, приведенном в табл.2.</w:t>
      </w:r>
    </w:p>
    <w:p w14:paraId="7B65E7CA" w14:textId="4CE98776" w:rsidR="0077271B" w:rsidRDefault="00D650B0" w:rsidP="007B20DB">
      <w:pPr>
        <w:ind w:firstLine="709"/>
        <w:rPr>
          <w:szCs w:val="28"/>
        </w:rPr>
      </w:pPr>
      <w:r w:rsidRPr="00B84BFA">
        <w:rPr>
          <w:szCs w:val="28"/>
        </w:rPr>
        <w:t xml:space="preserve">При прокладке молниеприемной сетки и установке молниеотводов на защищаемом объекте всюду, где это возможно, в качестве токоотводов следует использовать металлические конструкции зданий и сооружений (колонны, фермы, рамы, пожарные лестницы и </w:t>
      </w:r>
      <w:r w:rsidR="00E17D08" w:rsidRPr="00B84BFA">
        <w:rPr>
          <w:szCs w:val="28"/>
        </w:rPr>
        <w:t>т.п.</w:t>
      </w:r>
      <w:r w:rsidRPr="00B84BFA">
        <w:rPr>
          <w:szCs w:val="28"/>
        </w:rPr>
        <w:t xml:space="preserve">, а также арматуру железобетонных конструкции) при условии обеспечения непрерывной электрической связи в соединениях конструкций и арматуры с молниеприемниками и заземлителями, выполняемых, как правило, сваркой. Токоотводы, прокладываемые по наружным стенам зданий, следует располагать не </w:t>
      </w:r>
      <w:r w:rsidR="00E17D08" w:rsidRPr="00B84BFA">
        <w:rPr>
          <w:szCs w:val="28"/>
        </w:rPr>
        <w:t>ближе,</w:t>
      </w:r>
      <w:r w:rsidRPr="00B84BFA">
        <w:rPr>
          <w:szCs w:val="28"/>
        </w:rPr>
        <w:t xml:space="preserve"> чем в 3м от</w:t>
      </w:r>
      <w:r w:rsidR="00361B75" w:rsidRPr="00361B75">
        <w:rPr>
          <w:szCs w:val="28"/>
        </w:rPr>
        <w:t xml:space="preserve"> </w:t>
      </w:r>
      <w:r w:rsidRPr="00B84BFA">
        <w:rPr>
          <w:szCs w:val="28"/>
        </w:rPr>
        <w:t>входов или в местах, не доступных для прикосновения людей.</w:t>
      </w:r>
    </w:p>
    <w:p w14:paraId="1D96A0BC" w14:textId="35FE8D90" w:rsidR="00BF3852" w:rsidRDefault="00D650B0" w:rsidP="007B20DB">
      <w:pPr>
        <w:ind w:firstLine="709"/>
        <w:rPr>
          <w:szCs w:val="28"/>
        </w:rPr>
      </w:pPr>
      <w:r w:rsidRPr="00B84BFA">
        <w:rPr>
          <w:szCs w:val="28"/>
        </w:rPr>
        <w:t xml:space="preserve">При наличии молниеприемной сети или металлической кровли по периметру здания или сооружения прокладывается наружный контур следующей конструкции: в грунтах с эквивалентным удельным сопротивлением </w:t>
      </w:r>
      <w:r w:rsidRPr="00B84BFA">
        <w:rPr>
          <w:szCs w:val="28"/>
          <w:lang w:val="en-US"/>
        </w:rPr>
        <w:t>p</w:t>
      </w:r>
      <m:oMath>
        <m:r>
          <w:rPr>
            <w:rFonts w:ascii="Cambria Math" w:hAnsi="Cambria Math"/>
            <w:szCs w:val="28"/>
          </w:rPr>
          <m:t>≤</m:t>
        </m:r>
      </m:oMath>
      <w:r w:rsidRPr="00B84BFA">
        <w:rPr>
          <w:szCs w:val="28"/>
        </w:rPr>
        <w:t xml:space="preserve"> 500 Ом*м при площади здания более 250 м</w:t>
      </w:r>
      <w:r w:rsidRPr="00361B75">
        <w:rPr>
          <w:szCs w:val="28"/>
          <w:vertAlign w:val="superscript"/>
        </w:rPr>
        <w:t>2</w:t>
      </w:r>
      <w:r w:rsidRPr="00B84BFA">
        <w:rPr>
          <w:szCs w:val="28"/>
        </w:rPr>
        <w:t xml:space="preserve"> выполняется контур из горизонтальных электродов, уложенных в земле на глубине не менее 0,5 м, а при площади здания менее 250 м2 к этому контуру в местах присоединения токоотводов приваривается по одному вертикальному или горизонтальному лучевому электроду длиной 2—3 м; в грунтах с удельным сопротивлением 500 &lt; </w:t>
      </w:r>
      <w:r w:rsidRPr="00B84BFA">
        <w:rPr>
          <w:szCs w:val="28"/>
          <w:lang w:val="en-US"/>
        </w:rPr>
        <w:t>p</w:t>
      </w:r>
      <w:r w:rsidRPr="00B84BFA">
        <w:rPr>
          <w:szCs w:val="28"/>
        </w:rPr>
        <w:t xml:space="preserve"> </w:t>
      </w:r>
      <m:oMath>
        <m:r>
          <w:rPr>
            <w:rFonts w:ascii="Cambria Math" w:hAnsi="Cambria Math"/>
            <w:szCs w:val="28"/>
          </w:rPr>
          <m:t>≤</m:t>
        </m:r>
      </m:oMath>
      <w:r w:rsidRPr="00B84BFA">
        <w:rPr>
          <w:szCs w:val="28"/>
        </w:rPr>
        <w:t xml:space="preserve"> 1000 Ом</w:t>
      </w:r>
      <m:oMath>
        <m:r>
          <w:rPr>
            <w:rFonts w:ascii="Cambria Math" w:hAnsi="Cambria Math"/>
            <w:szCs w:val="28"/>
          </w:rPr>
          <m:t>∙</m:t>
        </m:r>
      </m:oMath>
      <w:r w:rsidRPr="00B84BFA">
        <w:rPr>
          <w:szCs w:val="28"/>
        </w:rPr>
        <w:t>м при площади здания более 900 м</w:t>
      </w:r>
      <w:r w:rsidRPr="00361B75">
        <w:rPr>
          <w:szCs w:val="28"/>
          <w:vertAlign w:val="superscript"/>
        </w:rPr>
        <w:t>2</w:t>
      </w:r>
      <w:r w:rsidRPr="00B84BFA">
        <w:rPr>
          <w:szCs w:val="28"/>
        </w:rPr>
        <w:t xml:space="preserve"> достаточно выполнить контур только из горизонтальных электродов, а при площади здания менее 900 м</w:t>
      </w:r>
      <w:r w:rsidRPr="00361B75">
        <w:rPr>
          <w:szCs w:val="28"/>
          <w:vertAlign w:val="superscript"/>
        </w:rPr>
        <w:t>2</w:t>
      </w:r>
      <w:r w:rsidRPr="00B84BFA">
        <w:rPr>
          <w:szCs w:val="28"/>
        </w:rPr>
        <w:t xml:space="preserve"> к этому контуру в местах присоединения токоотводов приваривается не менее двух вертикальных или горизонтальных лучевых электродов длиной 2—3 м на расстоянии 3—5 м один от другого. </w:t>
      </w:r>
      <w:r w:rsidRPr="00B84BFA">
        <w:rPr>
          <w:szCs w:val="28"/>
        </w:rPr>
        <w:lastRenderedPageBreak/>
        <w:t>Минимально допустимые сечения (диаметры) электродов искусственных заземлителей определяются по табл. 2.</w:t>
      </w:r>
    </w:p>
    <w:p w14:paraId="5A41B7EF" w14:textId="77777777" w:rsidR="00BF3852" w:rsidRDefault="00D650B0" w:rsidP="007B20DB">
      <w:pPr>
        <w:ind w:firstLine="709"/>
        <w:rPr>
          <w:szCs w:val="28"/>
        </w:rPr>
      </w:pPr>
      <w:r w:rsidRPr="00B84BFA">
        <w:rPr>
          <w:szCs w:val="28"/>
        </w:rPr>
        <w:t xml:space="preserve"> Во всех возможных случаях заземлитель защиты от прямых ударов молнии должен быть объединен с заземлителем электроустановок. В качестве заземлителей молниезащиты допускается использовать все рекомендуемые ПУЭ заземлители электроустановок, за исключением нулевых проводов воздушных линий электропередачи напряжением до 1 кВ.</w:t>
      </w:r>
      <w:r w:rsidR="007658EE">
        <w:rPr>
          <w:szCs w:val="28"/>
        </w:rPr>
        <w:t xml:space="preserve"> </w:t>
      </w:r>
    </w:p>
    <w:p w14:paraId="40C21430" w14:textId="77777777" w:rsidR="00E17D08" w:rsidRDefault="00D650B0" w:rsidP="00E17D08">
      <w:pPr>
        <w:ind w:firstLine="709"/>
        <w:rPr>
          <w:szCs w:val="28"/>
        </w:rPr>
      </w:pPr>
      <w:r w:rsidRPr="00B84BFA">
        <w:rPr>
          <w:szCs w:val="28"/>
        </w:rPr>
        <w:t>При установке отдельно стоящих молниеотводов расстояние от них по воздуху и в земле до защищаемого объекта и вводимых в него подземных</w:t>
      </w:r>
      <w:r w:rsidR="00E17D08">
        <w:rPr>
          <w:szCs w:val="28"/>
        </w:rPr>
        <w:t xml:space="preserve"> </w:t>
      </w:r>
      <w:r w:rsidRPr="00B84BFA">
        <w:rPr>
          <w:szCs w:val="28"/>
        </w:rPr>
        <w:t>коммуникаций</w:t>
      </w:r>
      <w:r w:rsidR="00E17D08">
        <w:rPr>
          <w:szCs w:val="28"/>
        </w:rPr>
        <w:t xml:space="preserve"> </w:t>
      </w:r>
      <w:r w:rsidRPr="00B84BFA">
        <w:rPr>
          <w:szCs w:val="28"/>
        </w:rPr>
        <w:t>не нормируется.</w:t>
      </w:r>
    </w:p>
    <w:p w14:paraId="0B42B8DC" w14:textId="708D4C0D" w:rsidR="00E74AF8" w:rsidRDefault="00D650B0" w:rsidP="00E17D08">
      <w:pPr>
        <w:ind w:firstLine="709"/>
        <w:rPr>
          <w:szCs w:val="28"/>
        </w:rPr>
      </w:pPr>
      <w:r w:rsidRPr="00B84BFA">
        <w:rPr>
          <w:szCs w:val="28"/>
        </w:rPr>
        <w:t>Наружные установки, содержащие горючие и сжиженные газы и легковоспламеняющиеся жидкости, следует защищать от прямых ударов молнии следующим образом:</w:t>
      </w:r>
    </w:p>
    <w:p w14:paraId="481C7504" w14:textId="77777777" w:rsidR="00E74AF8" w:rsidRDefault="00D650B0" w:rsidP="007658EE">
      <w:pPr>
        <w:ind w:firstLine="567"/>
        <w:rPr>
          <w:szCs w:val="28"/>
        </w:rPr>
      </w:pPr>
      <w:r w:rsidRPr="00B84BFA">
        <w:rPr>
          <w:szCs w:val="28"/>
        </w:rPr>
        <w:t xml:space="preserve">а) корпуса установок из железобетона, металлические корпуса установок и отдельных резервуаров при толщине металла крыши менее 4 мм должны быть оборудованы молниеотводами, установленными на защищаемом объекте или отдельно стоящими; </w:t>
      </w:r>
    </w:p>
    <w:p w14:paraId="065F8B69" w14:textId="77777777" w:rsidR="00E74AF8" w:rsidRDefault="00D650B0" w:rsidP="007658EE">
      <w:pPr>
        <w:ind w:firstLine="567"/>
        <w:rPr>
          <w:szCs w:val="28"/>
        </w:rPr>
      </w:pPr>
      <w:r w:rsidRPr="00B84BFA">
        <w:rPr>
          <w:szCs w:val="28"/>
        </w:rPr>
        <w:t>б) металлические корпуса установок и отдельных резервуаров при толщине металла крыши 4 мм и более, а также отдельные резервуары вместимостью менее 200 м</w:t>
      </w:r>
      <w:r w:rsidRPr="00361B75">
        <w:rPr>
          <w:szCs w:val="28"/>
          <w:vertAlign w:val="superscript"/>
        </w:rPr>
        <w:t>3</w:t>
      </w:r>
      <w:r w:rsidRPr="00B84BFA">
        <w:rPr>
          <w:szCs w:val="28"/>
        </w:rPr>
        <w:t xml:space="preserve"> независимо от толщины металла крыши, а также металлические кожухи теплоизолированных установок достаточно присоединить к заземлителю.</w:t>
      </w:r>
    </w:p>
    <w:p w14:paraId="6FCE0CDB" w14:textId="77777777" w:rsidR="00E74AF8" w:rsidRDefault="00D650B0" w:rsidP="007658EE">
      <w:pPr>
        <w:ind w:firstLine="567"/>
        <w:rPr>
          <w:szCs w:val="28"/>
        </w:rPr>
      </w:pPr>
      <w:r w:rsidRPr="00B84BFA">
        <w:rPr>
          <w:szCs w:val="28"/>
        </w:rPr>
        <w:t>Для резервуарных парков, содержащих сжиженные газы, общей вместимостью более 8000 м</w:t>
      </w:r>
      <w:r w:rsidRPr="00361B75">
        <w:rPr>
          <w:szCs w:val="28"/>
          <w:vertAlign w:val="superscript"/>
        </w:rPr>
        <w:t>3</w:t>
      </w:r>
      <w:r w:rsidRPr="00B84BFA">
        <w:rPr>
          <w:szCs w:val="28"/>
        </w:rPr>
        <w:t xml:space="preserve"> , а также для резервуарных парков с корпусами из металла и железобетона, содержащих горючие газы и легковоспламеняющиеся жидкости, при общей вместимости группы резервуаров более 100 тыс. м</w:t>
      </w:r>
      <w:r w:rsidRPr="00361B75">
        <w:rPr>
          <w:szCs w:val="28"/>
          <w:vertAlign w:val="superscript"/>
        </w:rPr>
        <w:t>3</w:t>
      </w:r>
      <w:r w:rsidRPr="00B84BFA">
        <w:rPr>
          <w:szCs w:val="28"/>
        </w:rPr>
        <w:t xml:space="preserve"> защиту от прямых ударов молнии следует, как правило, выполнять отдельно стоящими молниеотводами.</w:t>
      </w:r>
      <w:r w:rsidRPr="00B84BFA">
        <w:rPr>
          <w:szCs w:val="28"/>
        </w:rPr>
        <w:br/>
        <w:t xml:space="preserve"> </w:t>
      </w:r>
      <w:r w:rsidRPr="00B84BFA">
        <w:rPr>
          <w:szCs w:val="28"/>
        </w:rPr>
        <w:tab/>
        <w:t xml:space="preserve">Очистные сооружения подлежат защите от прямых ударов молнии, если температура вспышки содержащегося в сточных водах продукта превышает его рабочую температуру менее чем на 10 °С. В зону защиты молниеотводов должно </w:t>
      </w:r>
      <w:r w:rsidRPr="00B84BFA">
        <w:rPr>
          <w:szCs w:val="28"/>
        </w:rPr>
        <w:lastRenderedPageBreak/>
        <w:t>входить пространство, основание которого выходит за пределы очистного сооружения на 5 м в каждую сторону от его стенок, а высота равна высоте сооружения плюс 3 м.</w:t>
      </w:r>
    </w:p>
    <w:p w14:paraId="70FAE216" w14:textId="77777777" w:rsidR="00E74AF8" w:rsidRDefault="00D650B0" w:rsidP="007B20DB">
      <w:pPr>
        <w:ind w:firstLine="709"/>
        <w:rPr>
          <w:szCs w:val="28"/>
        </w:rPr>
      </w:pPr>
      <w:r w:rsidRPr="00B84BFA">
        <w:rPr>
          <w:szCs w:val="28"/>
        </w:rPr>
        <w:t>Если на наружных установках или в резервуарах (наземных или подземных), содержащих горючие газы или легковоспламеняющиеся жидкости, имеются газоотводные или дыхательные трубы, то они и пространство над ними должны быть защищены от прямых ударов молнии. Такое же пространство защищается над срезом горловины цистерн, в которые происходит открытый налив продукта на сливоналивной эстакаде. Защите от прямых ударов молнии подлежат также дыхательные клапаны и пространство над ними, ограниченное цилиндром высотой 2,5 м с радиусом 5 м. Для резервуаров с плавающими крышами или понтонами и зону защиты молниеотводов должно входить пространство, ограниченное поверхностью, любая точка которой отстоит на 5 м от легковоспламеняющейся жидкости в кольцевом зазоре.</w:t>
      </w:r>
      <w:r w:rsidRPr="00B84BFA">
        <w:rPr>
          <w:szCs w:val="28"/>
        </w:rPr>
        <w:br/>
        <w:t xml:space="preserve"> </w:t>
      </w:r>
      <w:r w:rsidRPr="00B84BFA">
        <w:rPr>
          <w:szCs w:val="28"/>
        </w:rPr>
        <w:tab/>
        <w:t>Для наружных установок, перечисленных выше, в качестве заземлителей защиты от прямых ударов молнии следует по возможности использовать железобетонные фундаменты этих установок или (опор отдельно стоящих молниеотводов либо выполнять искусственные заземлители, состоящие из одного вертикального или горизонтального электрода длиной не менее 5 м. К этим заземлителям, размещенным не реже чем через 50 м по периметру основания установки, должны быть присоединены корпуса наружных установок или токоотводы установленных на них молниеотводов, число присоединений — не менее двух.</w:t>
      </w:r>
    </w:p>
    <w:p w14:paraId="4FD5D90E" w14:textId="77777777" w:rsidR="00E74AF8" w:rsidRDefault="00D650B0" w:rsidP="007B20DB">
      <w:pPr>
        <w:ind w:firstLine="709"/>
        <w:rPr>
          <w:szCs w:val="28"/>
        </w:rPr>
      </w:pPr>
      <w:r w:rsidRPr="00B84BFA">
        <w:rPr>
          <w:szCs w:val="28"/>
        </w:rPr>
        <w:t>Для защиты зданий и сооружений от вторичных проявлений молнии металлические корпуса всего оборудования и аппаратов, установленных в защищаемом здании (сооружении), должны быть присоединены к заземляющему устройству электроустановок, или к железобетонному фундаменту здания, во фланцевых соединениях трубопроводов внутри здания следует обеспечить нормальную затяжку не менее четырех болтов на каждый фланец.</w:t>
      </w:r>
      <w:r w:rsidRPr="00B84BFA">
        <w:rPr>
          <w:szCs w:val="28"/>
        </w:rPr>
        <w:br/>
        <w:t xml:space="preserve"> </w:t>
      </w:r>
      <w:r w:rsidRPr="00B84BFA">
        <w:rPr>
          <w:szCs w:val="28"/>
        </w:rPr>
        <w:tab/>
        <w:t xml:space="preserve">Для защиты наружных установок от вторичных проявлений молнии </w:t>
      </w:r>
      <w:r w:rsidRPr="00B84BFA">
        <w:rPr>
          <w:szCs w:val="28"/>
        </w:rPr>
        <w:lastRenderedPageBreak/>
        <w:t>металлические корпуса установленных на них аппаратов должны быть присоединены к заземляющему устройству электрооборудования или к заземлителю защиты от прямых ударов молнии. На резервуарах с плавающими крышами или понтонами необходимо устанавливать не менее двух гибких стальных перемычек между плавающими крышами или понтонами и металлическим корпусом резервуара или токоотводами установленных на резервуаре молниеотводов.</w:t>
      </w:r>
    </w:p>
    <w:p w14:paraId="30B83ED6" w14:textId="0C95A738" w:rsidR="00D650B0" w:rsidRPr="00B84BFA" w:rsidRDefault="00D650B0" w:rsidP="007B20DB">
      <w:pPr>
        <w:ind w:firstLine="709"/>
        <w:rPr>
          <w:szCs w:val="28"/>
        </w:rPr>
      </w:pPr>
      <w:r w:rsidRPr="00B84BFA">
        <w:rPr>
          <w:szCs w:val="28"/>
        </w:rPr>
        <w:t xml:space="preserve">Защита от заноса высокого потенциала по подземным коммуникациям осуществляется присоединением их на вводе в здание или сооружение к заземлителю электроустановок или защиты от прямых ударов молнии. </w:t>
      </w:r>
      <w:r w:rsidRPr="00B84BFA">
        <w:rPr>
          <w:szCs w:val="28"/>
        </w:rPr>
        <w:br/>
        <w:t xml:space="preserve"> </w:t>
      </w:r>
      <w:r w:rsidRPr="00B84BFA">
        <w:rPr>
          <w:szCs w:val="28"/>
        </w:rPr>
        <w:tab/>
        <w:t>Защита от заноса высокого потенциала по внешним наземным (надземным) коммуникациям выполняется путем их присоединения на вводе в здание или сооружение к заземлителю электроустановок или защиты от прямых ударов молнии, а на ближайшей к вводу опоре коммуникации — к ее железобетонному фундаменту. При невозможности использования фундамента  должен быть установлен искусственный заземлитель, состоящий из одного вертикального или горизонтального электрода длиной не менее 5 м. Соединения молниеприемников с токоотводами и токоотводов с заземлителями должны выполняться, как правило, сваркой, а при недопустимости огневых работ разрешается выполнение болтовых соединений с переходным сопротивлением не более 0,05 Ом при обязательном ежегодном контроле последнего перед началом грозового сезона. Токоотводы, соединяющие молниеприемники всех видов с заземлителями, следует выполнять из стали размерами не менее указанных в табл. 2.</w:t>
      </w:r>
      <w:r w:rsidRPr="00B84BFA">
        <w:rPr>
          <w:szCs w:val="28"/>
        </w:rPr>
        <w:br/>
        <w:t xml:space="preserve"> </w:t>
      </w:r>
      <w:r w:rsidRPr="00B84BFA">
        <w:rPr>
          <w:szCs w:val="28"/>
        </w:rPr>
        <w:tab/>
        <w:t xml:space="preserve">Токоотводы, соединяющие молниеприемники всех видов с заземлителями, следует выполнять из стали размерами не менее указанных в табл. 2. До недавнего времени для заземлителей молниезащиты нормировалось импульсное сопротивление растеканию токов молнии: его максимально допустимое значение было принято равным 10 Ом для зданий и сооружений I и II категорий и 20 Ом для зданий и сооружений III категории. При этом допускалось увеличение импульсного сопротивления до 40 Ом в грунтах с удельным сопротивлением </w:t>
      </w:r>
      <w:r w:rsidRPr="00B84BFA">
        <w:rPr>
          <w:szCs w:val="28"/>
        </w:rPr>
        <w:lastRenderedPageBreak/>
        <w:t xml:space="preserve">более 500 Ом м при одновременном удалении молниеотводов от объектов I категории на расстояние, гарантирующее от пробоя по воздуху и в земле. Для наружных установок максимально допустимое импульсное сопротивление заземлителей было принято равным 50 Ом. Импульсное сопротивление заземлителя является количественной характеристикой сложных физических процессов при растекании в земле токов молнии. Его значение отличается от сопротивления заземлителя при растекании токов промышленной частоты и зависит от нескольких параметров тока молнии (амплитуды, крутизны, длины фронта), варьирующихся в широких пределах. С увеличением тока молнии импульсное сопротивление заземлителя падает, причем в возможном интервале распределения токов молнии (от единиц до сотен килоампер) его значение может уменьшаться в </w:t>
      </w:r>
      <w:r w:rsidR="00E17D08" w:rsidRPr="00B84BFA">
        <w:rPr>
          <w:szCs w:val="28"/>
        </w:rPr>
        <w:t xml:space="preserve">2–5 </w:t>
      </w:r>
      <w:r w:rsidRPr="00B84BFA">
        <w:rPr>
          <w:szCs w:val="28"/>
        </w:rPr>
        <w:t xml:space="preserve"> раз. При проектировании заземлителя нельзя предсказать значения токов молнии, которые будут через него растекаться, а следовательно, невозможно оценить наперед соответствующие значения импульсных сопротивлений. В этих условиях нормирование заземлителей по их импульсному сопротивлению имеет очевидные неудобства. Разумнее выбрать конкретные конструкции заземлителей по следующему условию. Импульсные сопротивления заземлителей во всем возможном диапазоне токов молнии не должны превышать указанных максимально допустимых значений. Категория сооружения - II категории, поэтому максимально допустимое значение сопротивления равно 10 Ом.</w:t>
      </w:r>
    </w:p>
    <w:p w14:paraId="42B9F8AE" w14:textId="54B34AA0" w:rsidR="007B20DB" w:rsidRPr="007B20DB" w:rsidRDefault="007B20DB" w:rsidP="007B20DB">
      <w:pPr>
        <w:pStyle w:val="afd"/>
        <w:keepNext/>
        <w:spacing w:line="240" w:lineRule="auto"/>
        <w:jc w:val="right"/>
        <w:rPr>
          <w:b w:val="0"/>
          <w:bCs w:val="0"/>
          <w:i/>
          <w:iCs/>
        </w:rPr>
      </w:pPr>
      <w:r w:rsidRPr="007B20DB">
        <w:rPr>
          <w:b w:val="0"/>
          <w:bCs w:val="0"/>
          <w:i/>
          <w:iCs/>
        </w:rPr>
        <w:lastRenderedPageBreak/>
        <w:t xml:space="preserve">Таблица </w:t>
      </w:r>
      <w:r w:rsidRPr="007B20DB">
        <w:rPr>
          <w:b w:val="0"/>
          <w:bCs w:val="0"/>
          <w:i/>
          <w:iCs/>
        </w:rPr>
        <w:fldChar w:fldCharType="begin"/>
      </w:r>
      <w:r w:rsidRPr="007B20DB">
        <w:rPr>
          <w:b w:val="0"/>
          <w:bCs w:val="0"/>
          <w:i/>
          <w:iCs/>
        </w:rPr>
        <w:instrText xml:space="preserve"> SEQ Таблица \* ARABIC </w:instrText>
      </w:r>
      <w:r w:rsidRPr="007B20DB">
        <w:rPr>
          <w:b w:val="0"/>
          <w:bCs w:val="0"/>
          <w:i/>
          <w:iCs/>
        </w:rPr>
        <w:fldChar w:fldCharType="separate"/>
      </w:r>
      <w:r w:rsidR="00D868B4">
        <w:rPr>
          <w:b w:val="0"/>
          <w:bCs w:val="0"/>
          <w:i/>
          <w:iCs/>
          <w:noProof/>
        </w:rPr>
        <w:t>2</w:t>
      </w:r>
      <w:r w:rsidRPr="007B20DB">
        <w:rPr>
          <w:b w:val="0"/>
          <w:bCs w:val="0"/>
          <w:i/>
          <w:iCs/>
        </w:rPr>
        <w:fldChar w:fldCharType="end"/>
      </w:r>
    </w:p>
    <w:p w14:paraId="274F5FAD" w14:textId="77777777" w:rsidR="00D650B0" w:rsidRPr="00B84BFA" w:rsidRDefault="00D650B0" w:rsidP="007B20DB">
      <w:pPr>
        <w:ind w:firstLine="0"/>
        <w:rPr>
          <w:szCs w:val="28"/>
        </w:rPr>
      </w:pPr>
      <w:r w:rsidRPr="00B84BFA">
        <w:rPr>
          <w:noProof/>
          <w:szCs w:val="28"/>
        </w:rPr>
        <w:drawing>
          <wp:inline distT="0" distB="0" distL="0" distR="0" wp14:anchorId="662FCB57" wp14:editId="39C63FC4">
            <wp:extent cx="6368573" cy="283335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3712" cy="2844536"/>
                    </a:xfrm>
                    <a:prstGeom prst="rect">
                      <a:avLst/>
                    </a:prstGeom>
                  </pic:spPr>
                </pic:pic>
              </a:graphicData>
            </a:graphic>
          </wp:inline>
        </w:drawing>
      </w:r>
    </w:p>
    <w:p w14:paraId="0D7DDFFF" w14:textId="080DFADB" w:rsidR="00D650B0" w:rsidRPr="00B84BFA" w:rsidRDefault="00D650B0" w:rsidP="007B20DB">
      <w:pPr>
        <w:ind w:firstLine="709"/>
        <w:rPr>
          <w:szCs w:val="28"/>
        </w:rPr>
      </w:pPr>
      <w:r w:rsidRPr="00B84BFA">
        <w:rPr>
          <w:szCs w:val="28"/>
        </w:rPr>
        <w:t xml:space="preserve">Система внешней молниезащиты является обязательной для нефтяных резервуаров и иных объектов нефтегазовой сферы, необходимо организовать заземление молниеприемников. Конструктивно, заземляющее устройство должно соответствовать требованиям ГОСТ </w:t>
      </w:r>
      <w:r w:rsidR="00E17D08" w:rsidRPr="00B84BFA">
        <w:rPr>
          <w:szCs w:val="28"/>
        </w:rPr>
        <w:t>31385–2016</w:t>
      </w:r>
      <w:r w:rsidRPr="00B84BFA">
        <w:rPr>
          <w:szCs w:val="28"/>
        </w:rPr>
        <w:t>, п.6.5.10.3 - нижний пояс стенки резервуаров должен быть присоединен через токоотводы к заземлителям, установленным на расстоянии не более чем 20 м по периметру стенки, но не менее четырех на равных расстояниях.</w:t>
      </w:r>
    </w:p>
    <w:p w14:paraId="3106FB0D" w14:textId="66E3A5CF" w:rsidR="00D650B0" w:rsidRPr="00B84BFA" w:rsidRDefault="00D650B0" w:rsidP="007B20DB">
      <w:pPr>
        <w:ind w:firstLine="709"/>
        <w:rPr>
          <w:szCs w:val="28"/>
        </w:rPr>
      </w:pPr>
      <w:r w:rsidRPr="00B84BFA">
        <w:rPr>
          <w:szCs w:val="28"/>
        </w:rPr>
        <w:t>Заземлитель должен иметь сечение не менее 80 мм</w:t>
      </w:r>
      <w:r w:rsidRPr="00361B75">
        <w:rPr>
          <w:szCs w:val="28"/>
          <w:vertAlign w:val="superscript"/>
        </w:rPr>
        <w:t>2</w:t>
      </w:r>
      <w:r w:rsidRPr="00B84BFA">
        <w:rPr>
          <w:szCs w:val="28"/>
        </w:rPr>
        <w:t xml:space="preserve">. При этом, сечения и материалы заземлителей и заземляющих устройств с учетом коррозионной стойкости должны соответствовать ГОСТ Р </w:t>
      </w:r>
      <w:r w:rsidR="00E17D08" w:rsidRPr="00B84BFA">
        <w:rPr>
          <w:szCs w:val="28"/>
        </w:rPr>
        <w:t>50571.5.54–2013</w:t>
      </w:r>
      <w:r w:rsidRPr="00B84BFA">
        <w:rPr>
          <w:szCs w:val="28"/>
        </w:rPr>
        <w:t>.</w:t>
      </w:r>
    </w:p>
    <w:p w14:paraId="73D9EB26" w14:textId="640D142C" w:rsidR="00D650B0" w:rsidRDefault="00D650B0" w:rsidP="007B20DB">
      <w:pPr>
        <w:ind w:firstLine="709"/>
        <w:rPr>
          <w:szCs w:val="28"/>
        </w:rPr>
      </w:pPr>
      <w:r w:rsidRPr="00B84BFA">
        <w:rPr>
          <w:szCs w:val="28"/>
        </w:rPr>
        <w:t>Все требуемые условия удовлетворены, металлоконструкции КОЗ-У и тросову</w:t>
      </w:r>
      <w:r w:rsidR="007B20DB">
        <w:rPr>
          <w:szCs w:val="28"/>
        </w:rPr>
        <w:t>ю</w:t>
      </w:r>
      <w:r w:rsidRPr="00B84BFA">
        <w:rPr>
          <w:szCs w:val="28"/>
        </w:rPr>
        <w:t xml:space="preserve"> сетку можно использовать в качестве молниеприемника.</w:t>
      </w:r>
    </w:p>
    <w:p w14:paraId="45402167" w14:textId="77777777" w:rsidR="00ED1407" w:rsidRPr="00B84BFA" w:rsidRDefault="00ED1407" w:rsidP="007B20DB">
      <w:pPr>
        <w:ind w:firstLine="709"/>
        <w:rPr>
          <w:szCs w:val="28"/>
        </w:rPr>
      </w:pPr>
    </w:p>
    <w:p w14:paraId="49B84E11" w14:textId="7834673D" w:rsidR="00366CC7" w:rsidRPr="00383AFB" w:rsidRDefault="00E17D08" w:rsidP="00E17D08">
      <w:pPr>
        <w:pStyle w:val="10"/>
        <w:ind w:left="0" w:firstLine="709"/>
        <w:jc w:val="center"/>
      </w:pPr>
      <w:bookmarkStart w:id="36" w:name="_Toc185443116"/>
      <w:r>
        <w:t>.</w:t>
      </w:r>
      <w:r w:rsidRPr="00383AFB">
        <w:t xml:space="preserve"> Спецификация</w:t>
      </w:r>
      <w:r w:rsidR="00E6403D" w:rsidRPr="00383AFB">
        <w:t xml:space="preserve"> на применяемые материалы</w:t>
      </w:r>
      <w:bookmarkEnd w:id="36"/>
    </w:p>
    <w:p w14:paraId="4FC26EB9" w14:textId="78F211DB" w:rsidR="007B20DB" w:rsidRPr="007B20DB" w:rsidRDefault="007B20DB" w:rsidP="007B20DB">
      <w:pPr>
        <w:pStyle w:val="afd"/>
        <w:keepNext/>
        <w:spacing w:line="240" w:lineRule="auto"/>
        <w:ind w:left="6237" w:firstLine="567"/>
        <w:rPr>
          <w:b w:val="0"/>
          <w:bCs w:val="0"/>
          <w:i/>
          <w:iCs/>
        </w:rPr>
      </w:pPr>
      <w:r w:rsidRPr="007F0834">
        <w:rPr>
          <w:b w:val="0"/>
          <w:bCs w:val="0"/>
          <w:i/>
          <w:iCs/>
        </w:rPr>
        <w:t xml:space="preserve">Таблица </w:t>
      </w:r>
      <w:r w:rsidRPr="007F0834">
        <w:rPr>
          <w:b w:val="0"/>
          <w:bCs w:val="0"/>
          <w:i/>
          <w:iCs/>
        </w:rPr>
        <w:fldChar w:fldCharType="begin"/>
      </w:r>
      <w:r w:rsidRPr="007F0834">
        <w:rPr>
          <w:b w:val="0"/>
          <w:bCs w:val="0"/>
          <w:i/>
          <w:iCs/>
        </w:rPr>
        <w:instrText xml:space="preserve"> SEQ Таблица \* ARABIC </w:instrText>
      </w:r>
      <w:r w:rsidRPr="007F0834">
        <w:rPr>
          <w:b w:val="0"/>
          <w:bCs w:val="0"/>
          <w:i/>
          <w:iCs/>
        </w:rPr>
        <w:fldChar w:fldCharType="separate"/>
      </w:r>
      <w:r w:rsidR="00D868B4" w:rsidRPr="007F0834">
        <w:rPr>
          <w:b w:val="0"/>
          <w:bCs w:val="0"/>
          <w:i/>
          <w:iCs/>
          <w:noProof/>
        </w:rPr>
        <w:t>3</w:t>
      </w:r>
      <w:r w:rsidRPr="007F0834">
        <w:rPr>
          <w:b w:val="0"/>
          <w:bCs w:val="0"/>
          <w:i/>
          <w:iCs/>
        </w:rPr>
        <w:fldChar w:fldCharType="end"/>
      </w:r>
    </w:p>
    <w:p w14:paraId="1E8692AA" w14:textId="0E82FE11" w:rsidR="000533F6" w:rsidRPr="007F0834" w:rsidRDefault="007F0834" w:rsidP="007B20DB">
      <w:pPr>
        <w:spacing w:after="100" w:afterAutospacing="1" w:line="240" w:lineRule="auto"/>
        <w:ind w:firstLine="709"/>
        <w:contextualSpacing w:val="0"/>
        <w:jc w:val="center"/>
        <w:rPr>
          <w:sz w:val="24"/>
          <w:szCs w:val="24"/>
          <w:lang w:val="en-US"/>
        </w:rPr>
      </w:pPr>
      <w:r>
        <w:rPr>
          <w:noProof/>
          <w:lang w:val="en-US"/>
        </w:rPr>
        <w:t xml:space="preserve">{{ </w:t>
      </w:r>
      <w:r w:rsidR="00F16A60">
        <w:rPr>
          <w:noProof/>
          <w:lang w:val="en-US"/>
        </w:rPr>
        <w:t>speca</w:t>
      </w:r>
      <w:r>
        <w:rPr>
          <w:noProof/>
          <w:lang w:val="en-US"/>
        </w:rPr>
        <w:t xml:space="preserve"> }}</w:t>
      </w:r>
    </w:p>
    <w:p w14:paraId="2E500B0D" w14:textId="795DCCCB" w:rsidR="00943DD8" w:rsidRPr="0085424D" w:rsidRDefault="0085424D" w:rsidP="007B20DB">
      <w:pPr>
        <w:ind w:firstLine="709"/>
        <w:rPr>
          <w:szCs w:val="28"/>
        </w:rPr>
      </w:pPr>
      <w:r w:rsidRPr="00383AFB">
        <w:rPr>
          <w:szCs w:val="28"/>
        </w:rPr>
        <w:t>Разработчик оставляет за собой право вносить в конструкцию изделия и состав комплектующих изменения, не влияющие на основные технические параметры.</w:t>
      </w:r>
    </w:p>
    <w:sectPr w:rsidR="00943DD8" w:rsidRPr="0085424D" w:rsidSect="006B2BBB">
      <w:headerReference w:type="default" r:id="rId31"/>
      <w:footerReference w:type="default" r:id="rId32"/>
      <w:pgSz w:w="11906" w:h="16838" w:code="9"/>
      <w:pgMar w:top="567" w:right="709" w:bottom="964" w:left="1418" w:header="0" w:footer="476" w:gutter="0"/>
      <w:pgNumType w:start="5"/>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342F7" w14:textId="77777777" w:rsidR="006F42D1" w:rsidRDefault="006F42D1">
      <w:r>
        <w:separator/>
      </w:r>
    </w:p>
  </w:endnote>
  <w:endnote w:type="continuationSeparator" w:id="0">
    <w:p w14:paraId="4DDBF00A" w14:textId="77777777" w:rsidR="006F42D1" w:rsidRDefault="006F4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Klee One"/>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1EAC1" w14:textId="4E10850F" w:rsidR="0012302D" w:rsidRPr="00EC5B0B" w:rsidRDefault="00435469" w:rsidP="00EC5B0B">
    <w:pPr>
      <w:pStyle w:val="af8"/>
      <w:ind w:firstLine="0"/>
      <w:jc w:val="center"/>
      <w:rPr>
        <w:bCs/>
        <w:spacing w:val="20"/>
        <w:kern w:val="32"/>
        <w:szCs w:val="28"/>
      </w:rPr>
    </w:pPr>
    <w:r w:rsidRPr="00435469">
      <w:rPr>
        <w:bCs/>
        <w:spacing w:val="20"/>
        <w:kern w:val="32"/>
        <w:szCs w:val="28"/>
        <w:lang w:val="en-US"/>
      </w:rPr>
      <w:t>{{ year }}</w:t>
    </w:r>
    <w:r w:rsidR="00EC5B0B" w:rsidRPr="00435469">
      <w:rPr>
        <w:bCs/>
        <w:spacing w:val="20"/>
        <w:kern w:val="32"/>
        <w:szCs w:val="28"/>
      </w:rPr>
      <w:t xml:space="preserve"> г.</w:t>
    </w:r>
  </w:p>
  <w:p w14:paraId="3AAEAE2D" w14:textId="77777777" w:rsidR="00EC5B0B" w:rsidRPr="00640708" w:rsidRDefault="00EC5B0B" w:rsidP="00640708">
    <w:pPr>
      <w:pStyle w:val="af8"/>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435469" w14:paraId="5C458B0B"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A924694"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8AA4281"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6C6252F" w14:textId="77777777" w:rsidR="0012302D" w:rsidRPr="00435469"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1A8D3925" w14:textId="77777777" w:rsidR="0012302D" w:rsidRPr="00435469"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36D5F557" w14:textId="77777777" w:rsidR="0012302D" w:rsidRPr="00435469"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4931ED96" w14:textId="77777777" w:rsidR="0012302D" w:rsidRPr="00435469"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1B746B50" w14:textId="6F956DBE" w:rsidR="0012302D" w:rsidRPr="00435469" w:rsidRDefault="00435469" w:rsidP="00074231">
          <w:pPr>
            <w:spacing w:line="240" w:lineRule="auto"/>
            <w:ind w:firstLine="0"/>
            <w:jc w:val="center"/>
            <w:rPr>
              <w:sz w:val="36"/>
              <w:szCs w:val="24"/>
              <w:lang w:val="en-US"/>
            </w:rPr>
          </w:pPr>
          <w:r w:rsidRPr="00435469">
            <w:rPr>
              <w:sz w:val="36"/>
              <w:szCs w:val="24"/>
              <w:lang w:val="en-US"/>
            </w:rPr>
            <w:t>{{ project_code }}</w:t>
          </w:r>
          <w:r w:rsidR="0012302D" w:rsidRPr="00435469">
            <w:rPr>
              <w:sz w:val="36"/>
              <w:szCs w:val="24"/>
              <w:lang w:val="en-US"/>
            </w:rPr>
            <w:t>-</w:t>
          </w:r>
          <w:r w:rsidR="0012302D" w:rsidRPr="00435469">
            <w:rPr>
              <w:sz w:val="36"/>
              <w:szCs w:val="24"/>
            </w:rPr>
            <w:t>КВП</w:t>
          </w:r>
          <w:r w:rsidR="0012302D" w:rsidRPr="00435469">
            <w:rPr>
              <w:sz w:val="36"/>
              <w:szCs w:val="24"/>
              <w:lang w:val="en-US"/>
            </w:rPr>
            <w:t>-</w:t>
          </w:r>
          <w:r w:rsidR="0012302D" w:rsidRPr="00435469">
            <w:rPr>
              <w:sz w:val="36"/>
              <w:szCs w:val="24"/>
            </w:rPr>
            <w:t>ТКР</w:t>
          </w:r>
          <w:r w:rsidR="0012302D" w:rsidRPr="00435469">
            <w:rPr>
              <w:sz w:val="36"/>
              <w:szCs w:val="24"/>
              <w:lang w:val="en-US"/>
            </w:rPr>
            <w:t>-</w:t>
          </w:r>
          <w:r w:rsidR="0012302D" w:rsidRPr="00435469">
            <w:rPr>
              <w:sz w:val="36"/>
              <w:szCs w:val="24"/>
            </w:rPr>
            <w:t>С</w:t>
          </w:r>
        </w:p>
      </w:tc>
    </w:tr>
    <w:tr w:rsidR="0012302D" w:rsidRPr="00435469" w14:paraId="5686A0FE"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2F3FA90" w14:textId="77777777" w:rsidR="0012302D" w:rsidRPr="00435469" w:rsidRDefault="0012302D" w:rsidP="00BF6863">
          <w:pPr>
            <w:pStyle w:val="af5"/>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4E050CA"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7C880D33"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0A6F6A19"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6F45EB44"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685F73A8" w14:textId="77777777" w:rsidR="0012302D" w:rsidRPr="00435469" w:rsidRDefault="0012302D" w:rsidP="00BF6863">
          <w:pPr>
            <w:pStyle w:val="af5"/>
            <w:rPr>
              <w:lang w:val="en-US"/>
            </w:rPr>
          </w:pPr>
        </w:p>
      </w:tc>
      <w:tc>
        <w:tcPr>
          <w:tcW w:w="6864" w:type="dxa"/>
          <w:gridSpan w:val="4"/>
          <w:vMerge/>
          <w:tcBorders>
            <w:left w:val="single" w:sz="12" w:space="0" w:color="auto"/>
            <w:bottom w:val="single" w:sz="12" w:space="0" w:color="auto"/>
            <w:right w:val="nil"/>
          </w:tcBorders>
          <w:vAlign w:val="center"/>
        </w:tcPr>
        <w:p w14:paraId="30E4D9DC" w14:textId="77777777" w:rsidR="0012302D" w:rsidRPr="00435469" w:rsidRDefault="0012302D" w:rsidP="00637A6F">
          <w:pPr>
            <w:spacing w:line="240" w:lineRule="auto"/>
            <w:ind w:firstLine="0"/>
            <w:jc w:val="center"/>
            <w:rPr>
              <w:sz w:val="36"/>
              <w:szCs w:val="24"/>
              <w:lang w:val="en-US"/>
            </w:rPr>
          </w:pPr>
        </w:p>
      </w:tc>
    </w:tr>
    <w:tr w:rsidR="0012302D" w:rsidRPr="00B56A71" w14:paraId="26915864"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05DB0279" w14:textId="7E672A34" w:rsidR="0012302D" w:rsidRPr="00435469" w:rsidRDefault="006C47E9" w:rsidP="00BF6863">
          <w:pPr>
            <w:pStyle w:val="af5"/>
            <w:rPr>
              <w:lang w:val="en-US"/>
            </w:rPr>
          </w:pPr>
          <w:r>
            <w:rPr>
              <w:noProof/>
              <w:spacing w:val="-6"/>
              <w:sz w:val="18"/>
            </w:rPr>
            <mc:AlternateContent>
              <mc:Choice Requires="wps">
                <w:drawing>
                  <wp:anchor distT="0" distB="0" distL="114300" distR="114300" simplePos="0" relativeHeight="251678208" behindDoc="0" locked="0" layoutInCell="1" allowOverlap="1" wp14:anchorId="49879C45" wp14:editId="56726A5C">
                    <wp:simplePos x="0" y="0"/>
                    <wp:positionH relativeFrom="column">
                      <wp:posOffset>-416560</wp:posOffset>
                    </wp:positionH>
                    <wp:positionV relativeFrom="paragraph">
                      <wp:posOffset>-1599565</wp:posOffset>
                    </wp:positionV>
                    <wp:extent cx="173990" cy="890905"/>
                    <wp:effectExtent l="2540" t="635" r="4445" b="3810"/>
                    <wp:wrapNone/>
                    <wp:docPr id="255766558" name="Rectangle 471"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5E8A672"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879C45" id="Rectangle 471" o:spid="_x0000_s1026" alt="1" style="position:absolute;margin-left:-32.8pt;margin-top:-125.95pt;width:13.7pt;height:70.1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" filled="f" stroked="f" strokeweight="1pt">
                    <v:textbox style="layout-flow:vertical;mso-layout-flow-alt:bottom-to-top" inset="1pt,1pt,1pt,1pt">
                      <w:txbxContent>
                        <w:p w14:paraId="75E8A672"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76160" behindDoc="0" locked="0" layoutInCell="1" allowOverlap="1" wp14:anchorId="7282DB1B" wp14:editId="39551296">
                    <wp:simplePos x="0" y="0"/>
                    <wp:positionH relativeFrom="column">
                      <wp:posOffset>-427355</wp:posOffset>
                    </wp:positionH>
                    <wp:positionV relativeFrom="paragraph">
                      <wp:posOffset>-709295</wp:posOffset>
                    </wp:positionV>
                    <wp:extent cx="417830" cy="635"/>
                    <wp:effectExtent l="10795" t="14605" r="9525" b="13335"/>
                    <wp:wrapNone/>
                    <wp:docPr id="574686468" name="Line 469"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47E90F" id="Line 469" o:spid="_x0000_s1026" alt="1" style="position:absolute;flip:x;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77184" behindDoc="0" locked="0" layoutInCell="1" allowOverlap="1" wp14:anchorId="211C850F" wp14:editId="70A8B17A">
                    <wp:simplePos x="0" y="0"/>
                    <wp:positionH relativeFrom="column">
                      <wp:posOffset>-424815</wp:posOffset>
                    </wp:positionH>
                    <wp:positionV relativeFrom="paragraph">
                      <wp:posOffset>-707390</wp:posOffset>
                    </wp:positionV>
                    <wp:extent cx="186055" cy="1243965"/>
                    <wp:effectExtent l="3810" t="0" r="635" b="0"/>
                    <wp:wrapNone/>
                    <wp:docPr id="2002912571" name="Rectangle 470"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9D913A2"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1C850F" id="Rectangle 470" o:spid="_x0000_s1027" alt="1" style="position:absolute;margin-left:-33.45pt;margin-top:-55.7pt;width:14.65pt;height:97.9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" filled="f" stroked="f" strokeweight="1pt">
                    <v:textbox style="layout-flow:vertical;mso-layout-flow-alt:bottom-to-top" inset="1pt,1pt,1pt,1pt">
                      <w:txbxContent>
                        <w:p w14:paraId="19D913A2"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3DFA9966"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51DBB5CC"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74DA217B"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6F436BBC"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0888F579" w14:textId="77777777" w:rsidR="0012302D" w:rsidRPr="00435469" w:rsidRDefault="0012302D" w:rsidP="00BF6863">
          <w:pPr>
            <w:pStyle w:val="af5"/>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93DE546" w14:textId="2A586CBD" w:rsidR="0012302D" w:rsidRPr="00435469" w:rsidRDefault="00435469" w:rsidP="00322D4A">
          <w:pPr>
            <w:spacing w:line="240" w:lineRule="auto"/>
            <w:ind w:firstLine="0"/>
            <w:jc w:val="center"/>
            <w:rPr>
              <w:sz w:val="24"/>
              <w:szCs w:val="24"/>
              <w:lang w:val="en-US"/>
            </w:rPr>
          </w:pPr>
          <w:r w:rsidRPr="00435469">
            <w:rPr>
              <w:sz w:val="24"/>
              <w:szCs w:val="24"/>
              <w:lang w:val="en-US"/>
            </w:rPr>
            <w:t>{{ project_name }}</w:t>
          </w:r>
        </w:p>
      </w:tc>
    </w:tr>
    <w:tr w:rsidR="0012302D" w:rsidRPr="00B56A71" w14:paraId="65A71701"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0F8C361"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26C2BEA"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1ADD9B62" w14:textId="77777777" w:rsidR="0012302D" w:rsidRPr="00435469"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29EBD3E" w14:textId="77777777" w:rsidR="0012302D" w:rsidRPr="00435469"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5ECEC7AB" w14:textId="77777777" w:rsidR="0012302D" w:rsidRPr="00435469"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3DCEC449" w14:textId="77777777" w:rsidR="0012302D" w:rsidRPr="00435469"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404D0434" w14:textId="77777777" w:rsidR="0012302D" w:rsidRPr="00435469" w:rsidRDefault="0012302D" w:rsidP="00BF6863">
          <w:pPr>
            <w:pStyle w:val="af5"/>
            <w:jc w:val="center"/>
          </w:pPr>
        </w:p>
      </w:tc>
    </w:tr>
    <w:tr w:rsidR="0012302D" w:rsidRPr="00B56A71" w14:paraId="66AF346B"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62A7294"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57A8337" w14:textId="77777777" w:rsidR="0012302D" w:rsidRPr="00B56A71" w:rsidRDefault="0012302D" w:rsidP="00EA0C36">
          <w:pPr>
            <w:pStyle w:val="af5"/>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38089A97" w14:textId="77777777" w:rsidR="0012302D" w:rsidRPr="00435469" w:rsidRDefault="0012302D" w:rsidP="00EA0C36">
          <w:pPr>
            <w:pStyle w:val="af5"/>
            <w:jc w:val="center"/>
            <w:rPr>
              <w:spacing w:val="-12"/>
              <w:sz w:val="18"/>
            </w:rPr>
          </w:pPr>
          <w:r w:rsidRPr="00435469">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D1F62E1" w14:textId="77777777" w:rsidR="0012302D" w:rsidRPr="00435469" w:rsidRDefault="0012302D" w:rsidP="00EA0C36">
          <w:pPr>
            <w:pStyle w:val="af5"/>
            <w:jc w:val="center"/>
            <w:rPr>
              <w:spacing w:val="-12"/>
              <w:sz w:val="18"/>
            </w:rPr>
          </w:pPr>
          <w:r w:rsidRPr="00435469">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78212B46" w14:textId="77777777" w:rsidR="0012302D" w:rsidRPr="00435469" w:rsidRDefault="0012302D" w:rsidP="00EA0C36">
          <w:pPr>
            <w:pStyle w:val="af5"/>
            <w:jc w:val="center"/>
            <w:rPr>
              <w:spacing w:val="-12"/>
              <w:sz w:val="18"/>
            </w:rPr>
          </w:pPr>
          <w:r w:rsidRPr="00435469">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2B861EF5" w14:textId="77777777" w:rsidR="0012302D" w:rsidRPr="00435469" w:rsidRDefault="0012302D" w:rsidP="00EA0C36">
          <w:pPr>
            <w:pStyle w:val="af5"/>
            <w:jc w:val="center"/>
            <w:rPr>
              <w:spacing w:val="-12"/>
              <w:sz w:val="18"/>
            </w:rPr>
          </w:pPr>
          <w:r w:rsidRPr="00435469">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535E60AA" w14:textId="77777777" w:rsidR="0012302D" w:rsidRPr="00435469" w:rsidRDefault="0012302D" w:rsidP="00BF6863">
          <w:pPr>
            <w:pStyle w:val="af5"/>
            <w:jc w:val="center"/>
            <w:rPr>
              <w:szCs w:val="24"/>
            </w:rPr>
          </w:pPr>
        </w:p>
      </w:tc>
    </w:tr>
    <w:tr w:rsidR="00435469" w:rsidRPr="00B56A71" w14:paraId="798682A8"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6A7AE4D4" w14:textId="1156C1F2"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695616" behindDoc="0" locked="0" layoutInCell="1" allowOverlap="1" wp14:anchorId="5E2959CD" wp14:editId="527944F1">
                    <wp:simplePos x="0" y="0"/>
                    <wp:positionH relativeFrom="column">
                      <wp:posOffset>-437515</wp:posOffset>
                    </wp:positionH>
                    <wp:positionV relativeFrom="paragraph">
                      <wp:posOffset>-14605</wp:posOffset>
                    </wp:positionV>
                    <wp:extent cx="417830" cy="635"/>
                    <wp:effectExtent l="10160" t="13970" r="10160" b="13970"/>
                    <wp:wrapNone/>
                    <wp:docPr id="1689898450" name="Line 474"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E80404" id="Line 474" o:spid="_x0000_s1026" alt="1" style="position:absolute;flip:x;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696640" behindDoc="0" locked="0" layoutInCell="1" allowOverlap="1" wp14:anchorId="73670701" wp14:editId="79205DE3">
                    <wp:simplePos x="0" y="0"/>
                    <wp:positionH relativeFrom="column">
                      <wp:posOffset>-427355</wp:posOffset>
                    </wp:positionH>
                    <wp:positionV relativeFrom="paragraph">
                      <wp:posOffset>5715</wp:posOffset>
                    </wp:positionV>
                    <wp:extent cx="173990" cy="878840"/>
                    <wp:effectExtent l="1270" t="0" r="0" b="1270"/>
                    <wp:wrapNone/>
                    <wp:docPr id="35507204" name="Rectangle 4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3EC793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670701" id="Rectangle 475" o:spid="_x0000_s1028" style="position:absolute;left:0;text-align:left;margin-left:-33.65pt;margin-top:.45pt;width:13.7pt;height:69.2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" filled="f" stroked="f" strokeweight="1pt">
                    <v:textbox style="layout-flow:vertical;mso-layout-flow-alt:bottom-to-top" inset="1pt,1pt,1pt,1pt">
                      <w:txbxContent>
                        <w:p w14:paraId="33EC793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07A991CE" w14:textId="0D49EF4F" w:rsidR="00435469" w:rsidRPr="00435469" w:rsidRDefault="00435469" w:rsidP="00435469">
          <w:pPr>
            <w:pStyle w:val="af5"/>
            <w:spacing w:line="240" w:lineRule="auto"/>
            <w:ind w:left="25"/>
            <w:rPr>
              <w:sz w:val="18"/>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0F4B37D2" w14:textId="77777777" w:rsidR="00435469" w:rsidRPr="00435469" w:rsidRDefault="00435469" w:rsidP="00435469">
          <w:pPr>
            <w:pStyle w:val="af5"/>
            <w:spacing w:line="240" w:lineRule="auto"/>
            <w:jc w:val="center"/>
            <w:rPr>
              <w:spacing w:val="-12"/>
              <w:sz w:val="18"/>
            </w:rPr>
          </w:pPr>
          <w:r w:rsidRPr="00435469">
            <w:rPr>
              <w:noProof/>
              <w:spacing w:val="-12"/>
              <w:sz w:val="18"/>
            </w:rPr>
            <w:drawing>
              <wp:anchor distT="0" distB="0" distL="114300" distR="114300" simplePos="0" relativeHeight="251694592" behindDoc="1" locked="0" layoutInCell="1" allowOverlap="1" wp14:anchorId="5284A307" wp14:editId="456F3283">
                <wp:simplePos x="0" y="0"/>
                <wp:positionH relativeFrom="column">
                  <wp:posOffset>149860</wp:posOffset>
                </wp:positionH>
                <wp:positionV relativeFrom="paragraph">
                  <wp:posOffset>-635</wp:posOffset>
                </wp:positionV>
                <wp:extent cx="204470" cy="170180"/>
                <wp:effectExtent l="0" t="0" r="0" b="0"/>
                <wp:wrapNone/>
                <wp:docPr id="40446470"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3A93EAB" w14:textId="6BC1460E" w:rsidR="00435469" w:rsidRPr="00435469" w:rsidRDefault="00435469" w:rsidP="00435469">
          <w:pPr>
            <w:pStyle w:val="af5"/>
            <w:spacing w:line="240" w:lineRule="auto"/>
            <w:jc w:val="center"/>
            <w:rPr>
              <w:sz w:val="18"/>
              <w:szCs w:val="18"/>
              <w:lang w:val="en-US"/>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1ED5F59F" w14:textId="77777777" w:rsidR="00435469" w:rsidRPr="00435469" w:rsidRDefault="00435469" w:rsidP="00435469">
          <w:pPr>
            <w:pStyle w:val="af5"/>
            <w:jc w:val="center"/>
            <w:rPr>
              <w:szCs w:val="24"/>
            </w:rPr>
          </w:pPr>
          <w:r w:rsidRPr="00435469">
            <w:rPr>
              <w:rFonts w:cs="Arial"/>
            </w:rPr>
            <w:t>Содержание</w:t>
          </w:r>
        </w:p>
      </w:tc>
      <w:tc>
        <w:tcPr>
          <w:tcW w:w="948" w:type="dxa"/>
          <w:tcBorders>
            <w:top w:val="single" w:sz="12" w:space="0" w:color="auto"/>
            <w:left w:val="single" w:sz="12" w:space="0" w:color="auto"/>
            <w:right w:val="single" w:sz="12" w:space="0" w:color="auto"/>
          </w:tcBorders>
          <w:vAlign w:val="center"/>
        </w:tcPr>
        <w:p w14:paraId="113CA3E4" w14:textId="77777777" w:rsidR="00435469" w:rsidRPr="00B56A71" w:rsidRDefault="00435469" w:rsidP="00435469">
          <w:pPr>
            <w:pStyle w:val="af5"/>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5E680E1C" w14:textId="77777777" w:rsidR="00435469" w:rsidRPr="00B56A71" w:rsidRDefault="00435469" w:rsidP="00435469">
          <w:pPr>
            <w:pStyle w:val="af5"/>
            <w:jc w:val="center"/>
            <w:rPr>
              <w:sz w:val="18"/>
            </w:rPr>
          </w:pPr>
          <w:r w:rsidRPr="00B56A71">
            <w:rPr>
              <w:sz w:val="18"/>
            </w:rPr>
            <w:t>Лист</w:t>
          </w:r>
        </w:p>
        <w:p w14:paraId="58F22F6C"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5E12279C" w14:textId="77777777" w:rsidR="00435469" w:rsidRPr="00B56A71" w:rsidRDefault="00435469" w:rsidP="00435469">
          <w:pPr>
            <w:spacing w:line="240" w:lineRule="auto"/>
            <w:ind w:firstLine="0"/>
            <w:jc w:val="center"/>
            <w:rPr>
              <w:sz w:val="18"/>
            </w:rPr>
          </w:pPr>
          <w:r w:rsidRPr="00B56A71">
            <w:rPr>
              <w:sz w:val="18"/>
            </w:rPr>
            <w:t>Листов</w:t>
          </w:r>
        </w:p>
      </w:tc>
    </w:tr>
    <w:tr w:rsidR="0012302D" w:rsidRPr="00B56A71" w14:paraId="42F20F80"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384F51F4" w14:textId="77777777" w:rsidR="0012302D" w:rsidRPr="003C3D64" w:rsidRDefault="0012302D" w:rsidP="00597956">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607DF45" w14:textId="77777777" w:rsidR="0012302D" w:rsidRPr="00435469" w:rsidRDefault="0012302D" w:rsidP="00597956">
          <w:pPr>
            <w:pStyle w:val="af5"/>
            <w:spacing w:line="240" w:lineRule="auto"/>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70D4DE9" w14:textId="77777777" w:rsidR="0012302D" w:rsidRPr="00435469" w:rsidRDefault="0012302D" w:rsidP="00597956">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24729014" w14:textId="77777777" w:rsidR="0012302D" w:rsidRPr="00435469" w:rsidRDefault="0012302D" w:rsidP="00597956">
          <w:pPr>
            <w:pStyle w:val="af5"/>
            <w:spacing w:line="240" w:lineRule="auto"/>
            <w:jc w:val="center"/>
            <w:rPr>
              <w:sz w:val="18"/>
              <w:szCs w:val="18"/>
            </w:rPr>
          </w:pPr>
        </w:p>
      </w:tc>
      <w:tc>
        <w:tcPr>
          <w:tcW w:w="4019" w:type="dxa"/>
          <w:vMerge/>
          <w:tcBorders>
            <w:left w:val="single" w:sz="12" w:space="0" w:color="auto"/>
            <w:right w:val="single" w:sz="12" w:space="0" w:color="auto"/>
          </w:tcBorders>
          <w:vAlign w:val="center"/>
        </w:tcPr>
        <w:p w14:paraId="5A0E1E17" w14:textId="77777777" w:rsidR="0012302D" w:rsidRPr="00435469" w:rsidRDefault="0012302D" w:rsidP="00BD3E83">
          <w:pPr>
            <w:pStyle w:val="af5"/>
            <w:jc w:val="center"/>
            <w:rPr>
              <w:sz w:val="20"/>
            </w:rPr>
          </w:pPr>
        </w:p>
      </w:tc>
      <w:tc>
        <w:tcPr>
          <w:tcW w:w="948" w:type="dxa"/>
          <w:vMerge w:val="restart"/>
          <w:tcBorders>
            <w:left w:val="single" w:sz="12" w:space="0" w:color="auto"/>
            <w:right w:val="single" w:sz="12" w:space="0" w:color="auto"/>
          </w:tcBorders>
          <w:vAlign w:val="center"/>
        </w:tcPr>
        <w:p w14:paraId="6AA5357D" w14:textId="77777777" w:rsidR="0012302D" w:rsidRPr="008F6749" w:rsidRDefault="0012302D" w:rsidP="008F6749">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5F01F425" w14:textId="77777777" w:rsidR="0012302D" w:rsidRPr="008F6749" w:rsidRDefault="0012302D" w:rsidP="008F6749">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69001352" w14:textId="43A7B209" w:rsidR="0012302D" w:rsidRPr="008F6749" w:rsidRDefault="006B2BBB" w:rsidP="008F6749">
          <w:pPr>
            <w:spacing w:line="240" w:lineRule="auto"/>
            <w:ind w:firstLine="0"/>
            <w:jc w:val="center"/>
            <w:rPr>
              <w:sz w:val="24"/>
              <w:szCs w:val="24"/>
            </w:rPr>
          </w:pPr>
          <w:r>
            <w:rPr>
              <w:sz w:val="24"/>
              <w:szCs w:val="24"/>
            </w:rPr>
            <w:t>25</w:t>
          </w:r>
        </w:p>
      </w:tc>
    </w:tr>
    <w:tr w:rsidR="00435469" w:rsidRPr="00B56A71" w14:paraId="7619E80F"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B496BC1"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AB7A52E" w14:textId="0AE359E1" w:rsidR="00435469" w:rsidRPr="00435469" w:rsidRDefault="00435469" w:rsidP="00435469">
          <w:pPr>
            <w:pStyle w:val="af5"/>
            <w:ind w:left="25"/>
            <w:rPr>
              <w:sz w:val="18"/>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624895EC" w14:textId="77777777" w:rsidR="00435469" w:rsidRPr="00435469" w:rsidRDefault="00435469" w:rsidP="00435469">
          <w:pPr>
            <w:pStyle w:val="af5"/>
            <w:jc w:val="center"/>
            <w:rPr>
              <w:spacing w:val="-12"/>
              <w:sz w:val="18"/>
            </w:rPr>
          </w:pPr>
          <w:r w:rsidRPr="00435469">
            <w:rPr>
              <w:noProof/>
              <w:spacing w:val="20"/>
              <w:kern w:val="32"/>
              <w:sz w:val="27"/>
              <w:szCs w:val="27"/>
            </w:rPr>
            <w:drawing>
              <wp:anchor distT="0" distB="0" distL="114300" distR="114300" simplePos="0" relativeHeight="251698688" behindDoc="1" locked="0" layoutInCell="1" allowOverlap="1" wp14:anchorId="55F1A5CD" wp14:editId="32729DFD">
                <wp:simplePos x="0" y="0"/>
                <wp:positionH relativeFrom="column">
                  <wp:posOffset>142240</wp:posOffset>
                </wp:positionH>
                <wp:positionV relativeFrom="paragraph">
                  <wp:posOffset>-3810</wp:posOffset>
                </wp:positionV>
                <wp:extent cx="261620" cy="180340"/>
                <wp:effectExtent l="0" t="0" r="0" b="0"/>
                <wp:wrapNone/>
                <wp:docPr id="1266701082"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5AC7220" w14:textId="591761C9" w:rsidR="00435469" w:rsidRPr="00435469" w:rsidRDefault="00435469" w:rsidP="00435469">
          <w:pPr>
            <w:pStyle w:val="af5"/>
            <w:jc w:val="center"/>
            <w:rPr>
              <w:spacing w:val="-12"/>
              <w:sz w:val="18"/>
            </w:rPr>
          </w:pPr>
          <w:r>
            <w:rPr>
              <w:sz w:val="18"/>
              <w:szCs w:val="18"/>
              <w:lang w:val="en-US"/>
            </w:rPr>
            <w:t>{{ mm_yy }}</w:t>
          </w:r>
        </w:p>
      </w:tc>
      <w:tc>
        <w:tcPr>
          <w:tcW w:w="4019" w:type="dxa"/>
          <w:vMerge/>
          <w:tcBorders>
            <w:left w:val="single" w:sz="12" w:space="0" w:color="auto"/>
            <w:right w:val="single" w:sz="12" w:space="0" w:color="auto"/>
          </w:tcBorders>
          <w:vAlign w:val="center"/>
        </w:tcPr>
        <w:p w14:paraId="13A304FA" w14:textId="77777777" w:rsidR="00435469" w:rsidRPr="00435469"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7002AC01"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18DA39E"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21CAA49D" w14:textId="77777777" w:rsidR="00435469" w:rsidRPr="00B56A71" w:rsidRDefault="00435469" w:rsidP="00435469">
          <w:pPr>
            <w:pStyle w:val="af5"/>
            <w:spacing w:line="240" w:lineRule="auto"/>
            <w:jc w:val="center"/>
            <w:rPr>
              <w:szCs w:val="24"/>
            </w:rPr>
          </w:pPr>
        </w:p>
      </w:tc>
    </w:tr>
    <w:tr w:rsidR="0012302D" w:rsidRPr="00B56A71" w14:paraId="019024D7"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AE87D29" w14:textId="77777777" w:rsidR="0012302D" w:rsidRPr="003C3D64" w:rsidRDefault="0012302D" w:rsidP="00BD3E83">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4167586" w14:textId="77777777" w:rsidR="0012302D" w:rsidRPr="00435469" w:rsidRDefault="0012302D" w:rsidP="00BD3E83">
          <w:pPr>
            <w:pStyle w:val="af5"/>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CA7512D" w14:textId="77777777" w:rsidR="0012302D" w:rsidRPr="00435469" w:rsidRDefault="0012302D" w:rsidP="00BD3E83">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9E1E75E" w14:textId="77777777" w:rsidR="0012302D" w:rsidRPr="00435469" w:rsidRDefault="0012302D" w:rsidP="00BD3E83">
          <w:pPr>
            <w:pStyle w:val="af5"/>
            <w:jc w:val="center"/>
            <w:rPr>
              <w:spacing w:val="-12"/>
              <w:sz w:val="18"/>
            </w:rPr>
          </w:pPr>
        </w:p>
      </w:tc>
      <w:tc>
        <w:tcPr>
          <w:tcW w:w="4019" w:type="dxa"/>
          <w:vMerge/>
          <w:tcBorders>
            <w:left w:val="single" w:sz="12" w:space="0" w:color="auto"/>
            <w:right w:val="single" w:sz="12" w:space="0" w:color="auto"/>
          </w:tcBorders>
          <w:vAlign w:val="center"/>
        </w:tcPr>
        <w:p w14:paraId="3A75C795" w14:textId="77777777" w:rsidR="0012302D" w:rsidRPr="00435469" w:rsidRDefault="0012302D" w:rsidP="00BD3E83">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53766F14" w14:textId="77777777" w:rsidR="0012302D" w:rsidRPr="00B56A71" w:rsidRDefault="0012302D" w:rsidP="00BD3E83">
          <w:pPr>
            <w:pStyle w:val="af5"/>
            <w:spacing w:line="240" w:lineRule="auto"/>
            <w:jc w:val="center"/>
            <w:rPr>
              <w:rFonts w:cs="Arial"/>
            </w:rPr>
          </w:pPr>
          <w:r>
            <w:rPr>
              <w:szCs w:val="24"/>
            </w:rPr>
            <w:t>ООО «СевЗап НПЦ АрхиМет»</w:t>
          </w:r>
        </w:p>
      </w:tc>
    </w:tr>
    <w:tr w:rsidR="0012302D" w:rsidRPr="00B56A71" w14:paraId="2A3D94B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1E20607" w14:textId="77777777" w:rsidR="0012302D" w:rsidRPr="003C3D64" w:rsidRDefault="0012302D" w:rsidP="00BD3E83">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70DFDAF" w14:textId="77777777" w:rsidR="0012302D" w:rsidRPr="00435469" w:rsidRDefault="0012302D" w:rsidP="00BD3E83">
          <w:pPr>
            <w:pStyle w:val="af5"/>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EC9D7F6" w14:textId="77777777" w:rsidR="0012302D" w:rsidRPr="00435469" w:rsidRDefault="0012302D" w:rsidP="00BD3E83">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06ECF1A" w14:textId="77777777" w:rsidR="0012302D" w:rsidRPr="00435469" w:rsidRDefault="0012302D" w:rsidP="00BD3E83">
          <w:pPr>
            <w:pStyle w:val="af5"/>
            <w:jc w:val="center"/>
            <w:rPr>
              <w:spacing w:val="-12"/>
              <w:sz w:val="18"/>
            </w:rPr>
          </w:pPr>
        </w:p>
      </w:tc>
      <w:tc>
        <w:tcPr>
          <w:tcW w:w="4019" w:type="dxa"/>
          <w:vMerge/>
          <w:tcBorders>
            <w:left w:val="single" w:sz="12" w:space="0" w:color="auto"/>
            <w:right w:val="single" w:sz="12" w:space="0" w:color="auto"/>
          </w:tcBorders>
          <w:vAlign w:val="center"/>
        </w:tcPr>
        <w:p w14:paraId="360BC242" w14:textId="77777777" w:rsidR="0012302D" w:rsidRPr="00435469" w:rsidRDefault="0012302D" w:rsidP="00BD3E83">
          <w:pPr>
            <w:pStyle w:val="af5"/>
            <w:jc w:val="center"/>
            <w:rPr>
              <w:rFonts w:cs="Arial"/>
            </w:rPr>
          </w:pPr>
        </w:p>
      </w:tc>
      <w:tc>
        <w:tcPr>
          <w:tcW w:w="2845" w:type="dxa"/>
          <w:gridSpan w:val="3"/>
          <w:vMerge/>
          <w:tcBorders>
            <w:left w:val="single" w:sz="12" w:space="0" w:color="auto"/>
            <w:right w:val="nil"/>
          </w:tcBorders>
          <w:vAlign w:val="center"/>
        </w:tcPr>
        <w:p w14:paraId="7C281F16" w14:textId="77777777" w:rsidR="0012302D" w:rsidRPr="00B56A71" w:rsidRDefault="0012302D" w:rsidP="00BD3E83">
          <w:pPr>
            <w:pStyle w:val="af5"/>
            <w:spacing w:line="240" w:lineRule="auto"/>
            <w:jc w:val="center"/>
            <w:rPr>
              <w:rFonts w:cs="Arial"/>
            </w:rPr>
          </w:pPr>
        </w:p>
      </w:tc>
    </w:tr>
    <w:tr w:rsidR="00435469" w14:paraId="1C3C8F4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77FF958" w14:textId="7669EC8B"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00736" behindDoc="0" locked="0" layoutInCell="1" allowOverlap="1" wp14:anchorId="7223B7B1" wp14:editId="7E8CB0DC">
                    <wp:simplePos x="0" y="0"/>
                    <wp:positionH relativeFrom="column">
                      <wp:posOffset>-439420</wp:posOffset>
                    </wp:positionH>
                    <wp:positionV relativeFrom="paragraph">
                      <wp:posOffset>168275</wp:posOffset>
                    </wp:positionV>
                    <wp:extent cx="7092315" cy="7620"/>
                    <wp:effectExtent l="17780" t="15875" r="14605" b="14605"/>
                    <wp:wrapNone/>
                    <wp:docPr id="1100975343" name="Line 473"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66C8F0" id="Line 473" o:spid="_x0000_s1026" alt="1" style="position:absolute;flip:y;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38D60EA" w14:textId="77777777" w:rsidR="00435469" w:rsidRPr="00435469" w:rsidRDefault="00435469" w:rsidP="00435469">
          <w:pPr>
            <w:pStyle w:val="af5"/>
            <w:ind w:left="25"/>
            <w:rPr>
              <w:sz w:val="18"/>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01CBB07A" w14:textId="77777777" w:rsidR="00435469" w:rsidRPr="00435469"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E3DE606" w14:textId="47EA9C50" w:rsidR="00435469" w:rsidRPr="00435469" w:rsidRDefault="00435469" w:rsidP="00435469">
          <w:pPr>
            <w:pStyle w:val="af5"/>
            <w:jc w:val="center"/>
            <w:rPr>
              <w:sz w:val="18"/>
              <w:szCs w:val="18"/>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27AE6CBE" w14:textId="77777777" w:rsidR="00435469" w:rsidRPr="00435469"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698E8977" w14:textId="77777777" w:rsidR="00435469" w:rsidRPr="00FB1979" w:rsidRDefault="00435469" w:rsidP="00435469">
          <w:pPr>
            <w:pStyle w:val="af5"/>
            <w:jc w:val="center"/>
            <w:rPr>
              <w:rFonts w:cs="Arial"/>
              <w:b/>
              <w:bCs/>
              <w:caps/>
              <w:sz w:val="18"/>
            </w:rPr>
          </w:pPr>
        </w:p>
      </w:tc>
    </w:tr>
  </w:tbl>
  <w:p w14:paraId="5A511944" w14:textId="5B5F2991" w:rsidR="0012302D" w:rsidRPr="00805902" w:rsidRDefault="00935E99" w:rsidP="00BF6863">
    <w:pPr>
      <w:pStyle w:val="af8"/>
      <w:ind w:firstLine="0"/>
      <w:rPr>
        <w:sz w:val="24"/>
        <w:szCs w:val="24"/>
      </w:rPr>
    </w:pPr>
    <w:r>
      <w:rPr>
        <w:noProof/>
        <w:spacing w:val="-12"/>
        <w:sz w:val="18"/>
      </w:rPr>
      <mc:AlternateContent>
        <mc:Choice Requires="wpg">
          <w:drawing>
            <wp:anchor distT="0" distB="0" distL="114300" distR="114300" simplePos="0" relativeHeight="251675136" behindDoc="0" locked="0" layoutInCell="1" allowOverlap="1" wp14:anchorId="2C55123F" wp14:editId="4A44CC7C">
              <wp:simplePos x="0" y="0"/>
              <wp:positionH relativeFrom="column">
                <wp:posOffset>-666115</wp:posOffset>
              </wp:positionH>
              <wp:positionV relativeFrom="paragraph">
                <wp:posOffset>-3245485</wp:posOffset>
              </wp:positionV>
              <wp:extent cx="196850" cy="3233420"/>
              <wp:effectExtent l="0" t="0" r="31750" b="5080"/>
              <wp:wrapNone/>
              <wp:docPr id="1521400554" name="Group 466"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1540751374"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415324248"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5A35243" id="Group 466" o:spid="_x0000_s1026" alt="1" style="position:absolute;margin-left:-52.45pt;margin-top:-255.55pt;width:15.5pt;height:254.6pt;z-index:251675136"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" strokeweight="1.5pt">
                <v:stroke startarrowwidth="narrow" startarrowlength="short" endarrowwidth="narrow" endarrowlength="short"/>
              </v:line>
            </v:group>
          </w:pict>
        </mc:Fallback>
      </mc:AlternateContent>
    </w:r>
    <w:r w:rsidR="0012302D">
      <w:rPr>
        <w:rFonts w:ascii="Arial" w:hAnsi="Arial" w:cs="Arial"/>
        <w:noProof/>
        <w:spacing w:val="20"/>
        <w:kern w:val="32"/>
        <w:sz w:val="27"/>
        <w:szCs w:val="27"/>
      </w:rPr>
      <w:drawing>
        <wp:anchor distT="0" distB="0" distL="114300" distR="114300" simplePos="0" relativeHeight="251624960" behindDoc="1" locked="0" layoutInCell="1" allowOverlap="1" wp14:anchorId="5F4AF7C3" wp14:editId="6CCA905E">
          <wp:simplePos x="0" y="0"/>
          <wp:positionH relativeFrom="column">
            <wp:posOffset>1205865</wp:posOffset>
          </wp:positionH>
          <wp:positionV relativeFrom="paragraph">
            <wp:posOffset>-172720</wp:posOffset>
          </wp:positionV>
          <wp:extent cx="355600" cy="165100"/>
          <wp:effectExtent l="0" t="0" r="0" b="0"/>
          <wp:wrapNone/>
          <wp:docPr id="129158496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r w:rsidR="006C47E9">
      <w:rPr>
        <w:noProof/>
        <w:spacing w:val="-6"/>
        <w:sz w:val="18"/>
      </w:rPr>
      <mc:AlternateContent>
        <mc:Choice Requires="wps">
          <w:drawing>
            <wp:anchor distT="0" distB="0" distL="114300" distR="114300" simplePos="0" relativeHeight="251679232" behindDoc="0" locked="0" layoutInCell="1" allowOverlap="1" wp14:anchorId="56A9BAA6" wp14:editId="2BB8C577">
              <wp:simplePos x="0" y="0"/>
              <wp:positionH relativeFrom="column">
                <wp:posOffset>-680720</wp:posOffset>
              </wp:positionH>
              <wp:positionV relativeFrom="paragraph">
                <wp:posOffset>-3246755</wp:posOffset>
              </wp:positionV>
              <wp:extent cx="417830" cy="635"/>
              <wp:effectExtent l="14605" t="10795" r="15240" b="17145"/>
              <wp:wrapNone/>
              <wp:docPr id="1807680014" name="Line 472"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D81ACB" id="Line 472" o:spid="_x0000_s1026" alt="1" style="position:absolute;flip:x;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435469" w14:paraId="7D6706A0"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5D06095"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615DFF7"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303DC42C"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4C9BA3BA"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09E4E4F3"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D2FF19B"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23548B0C" w14:textId="7D9548AB" w:rsidR="0012302D" w:rsidRPr="00435469" w:rsidRDefault="00435469" w:rsidP="00074231">
          <w:pPr>
            <w:spacing w:line="240" w:lineRule="auto"/>
            <w:ind w:firstLine="0"/>
            <w:jc w:val="center"/>
            <w:rPr>
              <w:sz w:val="36"/>
              <w:szCs w:val="24"/>
              <w:lang w:val="en-US"/>
            </w:rPr>
          </w:pPr>
          <w:r w:rsidRPr="00435469">
            <w:rPr>
              <w:sz w:val="36"/>
              <w:szCs w:val="24"/>
              <w:lang w:val="en-US"/>
            </w:rPr>
            <w:t>{{ project_code }}</w:t>
          </w:r>
          <w:r w:rsidR="0012302D" w:rsidRPr="00435469">
            <w:rPr>
              <w:sz w:val="36"/>
              <w:szCs w:val="24"/>
              <w:lang w:val="en-US"/>
            </w:rPr>
            <w:t>-</w:t>
          </w:r>
          <w:r w:rsidR="0012302D" w:rsidRPr="00435469">
            <w:rPr>
              <w:sz w:val="36"/>
              <w:szCs w:val="24"/>
            </w:rPr>
            <w:t>КВП</w:t>
          </w:r>
          <w:r w:rsidR="0012302D" w:rsidRPr="00435469">
            <w:rPr>
              <w:sz w:val="36"/>
              <w:szCs w:val="24"/>
              <w:lang w:val="en-US"/>
            </w:rPr>
            <w:t>-</w:t>
          </w:r>
          <w:r w:rsidR="0012302D" w:rsidRPr="00435469">
            <w:rPr>
              <w:sz w:val="36"/>
              <w:szCs w:val="24"/>
            </w:rPr>
            <w:t>ТКР</w:t>
          </w:r>
          <w:r w:rsidR="0012302D" w:rsidRPr="00435469">
            <w:rPr>
              <w:sz w:val="36"/>
              <w:szCs w:val="24"/>
              <w:lang w:val="en-US"/>
            </w:rPr>
            <w:t>-</w:t>
          </w:r>
          <w:r w:rsidR="0012302D" w:rsidRPr="00435469">
            <w:rPr>
              <w:sz w:val="36"/>
              <w:szCs w:val="24"/>
            </w:rPr>
            <w:t>ЗП</w:t>
          </w:r>
        </w:p>
      </w:tc>
    </w:tr>
    <w:tr w:rsidR="0012302D" w:rsidRPr="00435469" w14:paraId="6029A590"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74761BF6" w14:textId="77777777" w:rsidR="0012302D" w:rsidRPr="00435469" w:rsidRDefault="0012302D" w:rsidP="00BF6863">
          <w:pPr>
            <w:pStyle w:val="af5"/>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721BA5AC"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29AFBAAF"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5599A783"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02BC2190"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0660440B" w14:textId="77777777" w:rsidR="0012302D" w:rsidRPr="00435469" w:rsidRDefault="0012302D" w:rsidP="00BF6863">
          <w:pPr>
            <w:pStyle w:val="af5"/>
            <w:rPr>
              <w:lang w:val="en-US"/>
            </w:rPr>
          </w:pPr>
        </w:p>
      </w:tc>
      <w:tc>
        <w:tcPr>
          <w:tcW w:w="6864" w:type="dxa"/>
          <w:gridSpan w:val="4"/>
          <w:vMerge/>
          <w:tcBorders>
            <w:left w:val="single" w:sz="12" w:space="0" w:color="auto"/>
            <w:bottom w:val="single" w:sz="12" w:space="0" w:color="auto"/>
            <w:right w:val="nil"/>
          </w:tcBorders>
          <w:vAlign w:val="center"/>
        </w:tcPr>
        <w:p w14:paraId="361F0C5A" w14:textId="77777777" w:rsidR="0012302D" w:rsidRPr="00435469" w:rsidRDefault="0012302D" w:rsidP="00637A6F">
          <w:pPr>
            <w:spacing w:line="240" w:lineRule="auto"/>
            <w:ind w:firstLine="0"/>
            <w:jc w:val="center"/>
            <w:rPr>
              <w:sz w:val="36"/>
              <w:szCs w:val="24"/>
              <w:lang w:val="en-US"/>
            </w:rPr>
          </w:pPr>
        </w:p>
      </w:tc>
    </w:tr>
    <w:tr w:rsidR="0012302D" w:rsidRPr="00B56A71" w14:paraId="4033933B"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8C15DCE" w14:textId="448E77EB" w:rsidR="0012302D" w:rsidRPr="00435469" w:rsidRDefault="006C47E9" w:rsidP="00BF6863">
          <w:pPr>
            <w:pStyle w:val="af5"/>
            <w:rPr>
              <w:lang w:val="en-US"/>
            </w:rPr>
          </w:pPr>
          <w:r>
            <w:rPr>
              <w:noProof/>
              <w:spacing w:val="-6"/>
              <w:sz w:val="18"/>
            </w:rPr>
            <mc:AlternateContent>
              <mc:Choice Requires="wps">
                <w:drawing>
                  <wp:anchor distT="0" distB="0" distL="114300" distR="114300" simplePos="0" relativeHeight="251650560" behindDoc="0" locked="0" layoutInCell="1" allowOverlap="1" wp14:anchorId="172D0C24" wp14:editId="2BE67E77">
                    <wp:simplePos x="0" y="0"/>
                    <wp:positionH relativeFrom="column">
                      <wp:posOffset>-416560</wp:posOffset>
                    </wp:positionH>
                    <wp:positionV relativeFrom="paragraph">
                      <wp:posOffset>-1599565</wp:posOffset>
                    </wp:positionV>
                    <wp:extent cx="173990" cy="890905"/>
                    <wp:effectExtent l="2540" t="635" r="4445" b="3810"/>
                    <wp:wrapNone/>
                    <wp:docPr id="470601461" name="Rectangle 424"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6EBC72F"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2D0C24" id="Rectangle 424" o:spid="_x0000_s1029" alt="1" style="position:absolute;margin-left:-32.8pt;margin-top:-125.95pt;width:13.7pt;height:70.1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A8&#10;yM1U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36EBC72F"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48512" behindDoc="0" locked="0" layoutInCell="1" allowOverlap="1" wp14:anchorId="363789C2" wp14:editId="41F38992">
                    <wp:simplePos x="0" y="0"/>
                    <wp:positionH relativeFrom="column">
                      <wp:posOffset>-427355</wp:posOffset>
                    </wp:positionH>
                    <wp:positionV relativeFrom="paragraph">
                      <wp:posOffset>-709295</wp:posOffset>
                    </wp:positionV>
                    <wp:extent cx="417830" cy="635"/>
                    <wp:effectExtent l="10795" t="14605" r="9525" b="13335"/>
                    <wp:wrapNone/>
                    <wp:docPr id="110007069" name="Line 422"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C8F240" id="Line 422" o:spid="_x0000_s1026" alt="1" style="position:absolute;flip:x;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49536" behindDoc="0" locked="0" layoutInCell="1" allowOverlap="1" wp14:anchorId="0BACB8A9" wp14:editId="4EEA2DD8">
                    <wp:simplePos x="0" y="0"/>
                    <wp:positionH relativeFrom="column">
                      <wp:posOffset>-424815</wp:posOffset>
                    </wp:positionH>
                    <wp:positionV relativeFrom="paragraph">
                      <wp:posOffset>-707390</wp:posOffset>
                    </wp:positionV>
                    <wp:extent cx="186055" cy="1243965"/>
                    <wp:effectExtent l="3810" t="0" r="635" b="0"/>
                    <wp:wrapNone/>
                    <wp:docPr id="14984964" name="Rectangle 423"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BF91BF7"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ACB8A9" id="Rectangle 423" o:spid="_x0000_s1030" alt="1" style="position:absolute;margin-left:-33.45pt;margin-top:-55.7pt;width:14.65pt;height:97.9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" filled="f" stroked="f" strokeweight="1pt">
                    <v:textbox style="layout-flow:vertical;mso-layout-flow-alt:bottom-to-top" inset="1pt,1pt,1pt,1pt">
                      <w:txbxContent>
                        <w:p w14:paraId="0BF91BF7"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6D386F2A" w14:textId="77777777" w:rsidR="0012302D" w:rsidRPr="00435469" w:rsidRDefault="0012302D" w:rsidP="00BF6863">
          <w:pPr>
            <w:pStyle w:val="af5"/>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290D9B77" w14:textId="77777777" w:rsidR="0012302D" w:rsidRPr="00435469" w:rsidRDefault="0012302D" w:rsidP="00BF6863">
          <w:pPr>
            <w:pStyle w:val="af5"/>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0A11EBCA" w14:textId="77777777" w:rsidR="0012302D" w:rsidRPr="00435469" w:rsidRDefault="0012302D" w:rsidP="00BF6863">
          <w:pPr>
            <w:pStyle w:val="af5"/>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6C8F69C4" w14:textId="77777777" w:rsidR="0012302D" w:rsidRPr="00435469" w:rsidRDefault="0012302D" w:rsidP="00BF6863">
          <w:pPr>
            <w:pStyle w:val="af5"/>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54D965AF" w14:textId="77777777" w:rsidR="0012302D" w:rsidRPr="00435469" w:rsidRDefault="0012302D" w:rsidP="00BF6863">
          <w:pPr>
            <w:pStyle w:val="af5"/>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331ED08E" w14:textId="31F0E4A3" w:rsidR="0012302D" w:rsidRPr="00435469" w:rsidRDefault="00435469" w:rsidP="00BE60A0">
          <w:pPr>
            <w:spacing w:line="240" w:lineRule="auto"/>
            <w:ind w:firstLine="0"/>
            <w:jc w:val="center"/>
            <w:rPr>
              <w:sz w:val="24"/>
              <w:szCs w:val="24"/>
              <w:lang w:val="en-US"/>
            </w:rPr>
          </w:pPr>
          <w:r w:rsidRPr="00435469">
            <w:rPr>
              <w:sz w:val="24"/>
              <w:szCs w:val="24"/>
              <w:lang w:val="en-US"/>
            </w:rPr>
            <w:t>{{ project_name }}</w:t>
          </w:r>
        </w:p>
      </w:tc>
    </w:tr>
    <w:tr w:rsidR="0012302D" w:rsidRPr="00B56A71" w14:paraId="73E89173"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15A40864"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0E2A285"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21819904"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3D7F9FC"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F9DEF9F"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38FE6DA5"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3C12657" w14:textId="77777777" w:rsidR="0012302D" w:rsidRPr="00435469" w:rsidRDefault="0012302D" w:rsidP="00BF6863">
          <w:pPr>
            <w:pStyle w:val="af5"/>
            <w:jc w:val="center"/>
          </w:pPr>
        </w:p>
      </w:tc>
    </w:tr>
    <w:tr w:rsidR="0012302D" w:rsidRPr="00B56A71" w14:paraId="032A51CF"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3C20CB4F"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51246A25" w14:textId="77777777" w:rsidR="0012302D" w:rsidRPr="00B56A71" w:rsidRDefault="0012302D" w:rsidP="00EA0C36">
          <w:pPr>
            <w:pStyle w:val="af5"/>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7D08DC1D"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57F13A19"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5C4EAAC5"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50FA31AA"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29502864" w14:textId="77777777" w:rsidR="0012302D" w:rsidRPr="00435469" w:rsidRDefault="0012302D" w:rsidP="00BF6863">
          <w:pPr>
            <w:pStyle w:val="af5"/>
            <w:jc w:val="center"/>
            <w:rPr>
              <w:szCs w:val="24"/>
            </w:rPr>
          </w:pPr>
        </w:p>
      </w:tc>
    </w:tr>
    <w:tr w:rsidR="00435469" w:rsidRPr="00B56A71" w14:paraId="16148266"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09911EA3" w14:textId="57AA8090"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13024" behindDoc="0" locked="0" layoutInCell="1" allowOverlap="1" wp14:anchorId="7C34F56C" wp14:editId="21EE8D2B">
                    <wp:simplePos x="0" y="0"/>
                    <wp:positionH relativeFrom="column">
                      <wp:posOffset>-437515</wp:posOffset>
                    </wp:positionH>
                    <wp:positionV relativeFrom="paragraph">
                      <wp:posOffset>-14605</wp:posOffset>
                    </wp:positionV>
                    <wp:extent cx="417830" cy="635"/>
                    <wp:effectExtent l="10160" t="13970" r="10160" b="13970"/>
                    <wp:wrapNone/>
                    <wp:docPr id="1683890565" name="Line 494"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956ABF" id="Line 494" o:spid="_x0000_s1026" alt="1" style="position:absolute;flip:x;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14048" behindDoc="0" locked="0" layoutInCell="1" allowOverlap="1" wp14:anchorId="16B81BC2" wp14:editId="0DBDB5D1">
                    <wp:simplePos x="0" y="0"/>
                    <wp:positionH relativeFrom="column">
                      <wp:posOffset>-427355</wp:posOffset>
                    </wp:positionH>
                    <wp:positionV relativeFrom="paragraph">
                      <wp:posOffset>5715</wp:posOffset>
                    </wp:positionV>
                    <wp:extent cx="173990" cy="878840"/>
                    <wp:effectExtent l="1270" t="0" r="0" b="1270"/>
                    <wp:wrapNone/>
                    <wp:docPr id="1689239711" name="Rectangle 4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0973F27"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81BC2" id="Rectangle 495" o:spid="_x0000_s1031" style="position:absolute;left:0;text-align:left;margin-left:-33.65pt;margin-top:.45pt;width:13.7pt;height:69.2pt;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" filled="f" stroked="f" strokeweight="1pt">
                    <v:textbox style="layout-flow:vertical;mso-layout-flow-alt:bottom-to-top" inset="1pt,1pt,1pt,1pt">
                      <w:txbxContent>
                        <w:p w14:paraId="50973F27"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1F50FBAE" w14:textId="1BA931CC" w:rsidR="00435469" w:rsidRPr="00E92098" w:rsidRDefault="00435469" w:rsidP="00435469">
          <w:pPr>
            <w:pStyle w:val="af5"/>
            <w:spacing w:line="240" w:lineRule="auto"/>
            <w:ind w:left="25"/>
            <w:rPr>
              <w:sz w:val="18"/>
              <w:highlight w:val="green"/>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00D40FFB"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12000" behindDoc="1" locked="0" layoutInCell="1" allowOverlap="1" wp14:anchorId="300DAE21" wp14:editId="17DDFADD">
                <wp:simplePos x="0" y="0"/>
                <wp:positionH relativeFrom="column">
                  <wp:posOffset>149860</wp:posOffset>
                </wp:positionH>
                <wp:positionV relativeFrom="paragraph">
                  <wp:posOffset>-635</wp:posOffset>
                </wp:positionV>
                <wp:extent cx="204470" cy="170180"/>
                <wp:effectExtent l="0" t="0" r="0" b="0"/>
                <wp:wrapNone/>
                <wp:docPr id="12"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6275C93D" w14:textId="0F734BEC" w:rsidR="00435469" w:rsidRPr="00F43C5E" w:rsidRDefault="00435469" w:rsidP="00435469">
          <w:pPr>
            <w:pStyle w:val="af5"/>
            <w:spacing w:line="240" w:lineRule="auto"/>
            <w:jc w:val="center"/>
            <w:rPr>
              <w:sz w:val="18"/>
              <w:szCs w:val="18"/>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5BB6226E" w14:textId="77777777" w:rsidR="00435469" w:rsidRPr="00435469" w:rsidRDefault="00435469" w:rsidP="00435469">
          <w:pPr>
            <w:pStyle w:val="af5"/>
            <w:jc w:val="center"/>
            <w:rPr>
              <w:szCs w:val="24"/>
            </w:rPr>
          </w:pPr>
          <w:r w:rsidRPr="00435469">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7553CDEB" w14:textId="77777777" w:rsidR="00435469" w:rsidRPr="00435469" w:rsidRDefault="00435469" w:rsidP="00435469">
          <w:pPr>
            <w:pStyle w:val="af5"/>
            <w:jc w:val="center"/>
            <w:rPr>
              <w:sz w:val="18"/>
            </w:rPr>
          </w:pPr>
          <w:r w:rsidRPr="00435469">
            <w:rPr>
              <w:sz w:val="18"/>
            </w:rPr>
            <w:t>Стадия</w:t>
          </w:r>
        </w:p>
      </w:tc>
      <w:tc>
        <w:tcPr>
          <w:tcW w:w="948" w:type="dxa"/>
          <w:tcBorders>
            <w:top w:val="single" w:sz="12" w:space="0" w:color="auto"/>
            <w:left w:val="single" w:sz="12" w:space="0" w:color="auto"/>
            <w:right w:val="single" w:sz="12" w:space="0" w:color="auto"/>
          </w:tcBorders>
          <w:vAlign w:val="center"/>
        </w:tcPr>
        <w:p w14:paraId="2B0FA928" w14:textId="77777777" w:rsidR="00435469" w:rsidRPr="00435469" w:rsidRDefault="00435469" w:rsidP="00435469">
          <w:pPr>
            <w:pStyle w:val="af5"/>
            <w:jc w:val="center"/>
            <w:rPr>
              <w:sz w:val="18"/>
            </w:rPr>
          </w:pPr>
          <w:r w:rsidRPr="00435469">
            <w:rPr>
              <w:sz w:val="18"/>
            </w:rPr>
            <w:t>Лист</w:t>
          </w:r>
        </w:p>
        <w:p w14:paraId="12D935E1" w14:textId="77777777" w:rsidR="00435469" w:rsidRPr="0043546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31F4C41E" w14:textId="77777777" w:rsidR="00435469" w:rsidRPr="00435469" w:rsidRDefault="00435469" w:rsidP="00435469">
          <w:pPr>
            <w:spacing w:line="240" w:lineRule="auto"/>
            <w:ind w:firstLine="0"/>
            <w:jc w:val="center"/>
            <w:rPr>
              <w:sz w:val="18"/>
            </w:rPr>
          </w:pPr>
          <w:r w:rsidRPr="00435469">
            <w:rPr>
              <w:sz w:val="18"/>
            </w:rPr>
            <w:t>Листов</w:t>
          </w:r>
        </w:p>
      </w:tc>
    </w:tr>
    <w:tr w:rsidR="00435469" w:rsidRPr="00B56A71" w14:paraId="041A0B5C"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BDB522E" w14:textId="77777777" w:rsidR="00435469" w:rsidRPr="003C3D64" w:rsidRDefault="00435469" w:rsidP="00435469">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7EC815C" w14:textId="15715DED" w:rsidR="00435469" w:rsidRPr="00E92098" w:rsidRDefault="00435469" w:rsidP="00435469">
          <w:pPr>
            <w:pStyle w:val="af5"/>
            <w:spacing w:line="240" w:lineRule="auto"/>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72B674F" w14:textId="77777777" w:rsidR="00435469" w:rsidRPr="00B56A71" w:rsidRDefault="00435469" w:rsidP="00435469">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7272715" w14:textId="77777777" w:rsidR="00435469" w:rsidRPr="00597956" w:rsidRDefault="00435469" w:rsidP="00435469">
          <w:pPr>
            <w:pStyle w:val="af5"/>
            <w:spacing w:line="240" w:lineRule="auto"/>
            <w:jc w:val="center"/>
            <w:rPr>
              <w:sz w:val="18"/>
              <w:szCs w:val="18"/>
            </w:rPr>
          </w:pPr>
        </w:p>
      </w:tc>
      <w:tc>
        <w:tcPr>
          <w:tcW w:w="4019" w:type="dxa"/>
          <w:vMerge/>
          <w:tcBorders>
            <w:left w:val="single" w:sz="12" w:space="0" w:color="auto"/>
            <w:right w:val="single" w:sz="12" w:space="0" w:color="auto"/>
          </w:tcBorders>
          <w:vAlign w:val="center"/>
        </w:tcPr>
        <w:p w14:paraId="0412FAE4" w14:textId="77777777" w:rsidR="00435469" w:rsidRPr="00435469" w:rsidRDefault="00435469" w:rsidP="00435469">
          <w:pPr>
            <w:pStyle w:val="af5"/>
            <w:jc w:val="center"/>
            <w:rPr>
              <w:sz w:val="20"/>
            </w:rPr>
          </w:pPr>
        </w:p>
      </w:tc>
      <w:tc>
        <w:tcPr>
          <w:tcW w:w="948" w:type="dxa"/>
          <w:vMerge w:val="restart"/>
          <w:tcBorders>
            <w:left w:val="single" w:sz="12" w:space="0" w:color="auto"/>
            <w:right w:val="single" w:sz="12" w:space="0" w:color="auto"/>
          </w:tcBorders>
          <w:vAlign w:val="center"/>
        </w:tcPr>
        <w:p w14:paraId="672FC163" w14:textId="77777777" w:rsidR="00435469" w:rsidRPr="00435469" w:rsidRDefault="00435469" w:rsidP="00435469">
          <w:pPr>
            <w:spacing w:line="240" w:lineRule="auto"/>
            <w:ind w:firstLine="0"/>
            <w:jc w:val="center"/>
            <w:rPr>
              <w:sz w:val="24"/>
              <w:szCs w:val="24"/>
            </w:rPr>
          </w:pPr>
          <w:r w:rsidRPr="00435469">
            <w:rPr>
              <w:sz w:val="24"/>
              <w:szCs w:val="24"/>
            </w:rPr>
            <w:t>П</w:t>
          </w:r>
        </w:p>
      </w:tc>
      <w:tc>
        <w:tcPr>
          <w:tcW w:w="948" w:type="dxa"/>
          <w:vMerge w:val="restart"/>
          <w:tcBorders>
            <w:left w:val="single" w:sz="12" w:space="0" w:color="auto"/>
            <w:right w:val="single" w:sz="12" w:space="0" w:color="auto"/>
          </w:tcBorders>
          <w:vAlign w:val="center"/>
        </w:tcPr>
        <w:p w14:paraId="2E1AD486" w14:textId="0BFC6FB0" w:rsidR="00435469" w:rsidRPr="00435469" w:rsidRDefault="00435469" w:rsidP="00435469">
          <w:pPr>
            <w:spacing w:line="240" w:lineRule="auto"/>
            <w:ind w:firstLine="0"/>
            <w:jc w:val="center"/>
            <w:rPr>
              <w:sz w:val="24"/>
              <w:szCs w:val="24"/>
            </w:rPr>
          </w:pPr>
          <w:r w:rsidRPr="00435469">
            <w:rPr>
              <w:sz w:val="24"/>
              <w:szCs w:val="24"/>
            </w:rPr>
            <w:t>2</w:t>
          </w:r>
        </w:p>
      </w:tc>
      <w:tc>
        <w:tcPr>
          <w:tcW w:w="949" w:type="dxa"/>
          <w:vMerge w:val="restart"/>
          <w:tcBorders>
            <w:left w:val="single" w:sz="12" w:space="0" w:color="auto"/>
            <w:right w:val="single" w:sz="12" w:space="0" w:color="auto"/>
          </w:tcBorders>
          <w:vAlign w:val="center"/>
        </w:tcPr>
        <w:p w14:paraId="5657DF30" w14:textId="4CB6F74E" w:rsidR="00435469" w:rsidRPr="00435469" w:rsidRDefault="00435469" w:rsidP="00435469">
          <w:pPr>
            <w:spacing w:line="240" w:lineRule="auto"/>
            <w:ind w:firstLine="0"/>
            <w:jc w:val="center"/>
            <w:rPr>
              <w:sz w:val="24"/>
              <w:szCs w:val="24"/>
              <w:lang w:val="en-US"/>
            </w:rPr>
          </w:pPr>
          <w:r w:rsidRPr="00435469">
            <w:rPr>
              <w:sz w:val="24"/>
              <w:szCs w:val="24"/>
            </w:rPr>
            <w:t>2</w:t>
          </w:r>
          <w:r w:rsidRPr="00435469">
            <w:rPr>
              <w:sz w:val="24"/>
              <w:szCs w:val="24"/>
              <w:lang w:val="en-US"/>
            </w:rPr>
            <w:t>5</w:t>
          </w:r>
        </w:p>
      </w:tc>
    </w:tr>
    <w:tr w:rsidR="00435469" w:rsidRPr="00B56A71" w14:paraId="484BE61D"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6327081"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08130BE3" w14:textId="10F9FC5E" w:rsidR="00435469" w:rsidRPr="00E92098" w:rsidRDefault="00435469" w:rsidP="00435469">
          <w:pPr>
            <w:pStyle w:val="af5"/>
            <w:ind w:left="25"/>
            <w:rPr>
              <w:sz w:val="18"/>
              <w:highlight w:val="green"/>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5DBBC33A"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15072" behindDoc="1" locked="0" layoutInCell="1" allowOverlap="1" wp14:anchorId="39ED9FB7" wp14:editId="6C15087E">
                <wp:simplePos x="0" y="0"/>
                <wp:positionH relativeFrom="column">
                  <wp:posOffset>142240</wp:posOffset>
                </wp:positionH>
                <wp:positionV relativeFrom="paragraph">
                  <wp:posOffset>-3810</wp:posOffset>
                </wp:positionV>
                <wp:extent cx="261620" cy="180340"/>
                <wp:effectExtent l="0" t="0" r="0" b="0"/>
                <wp:wrapNone/>
                <wp:docPr id="13"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073D7804" w14:textId="00FB3960" w:rsidR="00435469" w:rsidRPr="00F43C5E" w:rsidRDefault="00435469" w:rsidP="00435469">
          <w:pPr>
            <w:pStyle w:val="af5"/>
            <w:jc w:val="center"/>
            <w:rPr>
              <w:spacing w:val="-12"/>
              <w:sz w:val="18"/>
            </w:rPr>
          </w:pPr>
          <w:r>
            <w:rPr>
              <w:sz w:val="18"/>
              <w:szCs w:val="18"/>
              <w:lang w:val="en-US"/>
            </w:rPr>
            <w:t>{{ mm_yy }}</w:t>
          </w:r>
        </w:p>
      </w:tc>
      <w:tc>
        <w:tcPr>
          <w:tcW w:w="4019" w:type="dxa"/>
          <w:vMerge/>
          <w:tcBorders>
            <w:left w:val="single" w:sz="12" w:space="0" w:color="auto"/>
            <w:right w:val="single" w:sz="12" w:space="0" w:color="auto"/>
          </w:tcBorders>
          <w:vAlign w:val="center"/>
        </w:tcPr>
        <w:p w14:paraId="5C31F32A" w14:textId="77777777" w:rsidR="00435469" w:rsidRPr="00435469"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034A7791" w14:textId="77777777" w:rsidR="00435469" w:rsidRPr="00435469"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5AD998F7" w14:textId="77777777" w:rsidR="00435469" w:rsidRPr="00435469"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8CE2AC6" w14:textId="77777777" w:rsidR="00435469" w:rsidRPr="00435469" w:rsidRDefault="00435469" w:rsidP="00435469">
          <w:pPr>
            <w:pStyle w:val="af5"/>
            <w:spacing w:line="240" w:lineRule="auto"/>
            <w:jc w:val="center"/>
            <w:rPr>
              <w:szCs w:val="24"/>
            </w:rPr>
          </w:pPr>
        </w:p>
      </w:tc>
    </w:tr>
    <w:tr w:rsidR="00435469" w:rsidRPr="00B56A71" w14:paraId="5A1CCD4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2C7CDDD"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6315D44" w14:textId="55D7A37C" w:rsidR="00435469" w:rsidRPr="00E92098" w:rsidRDefault="00435469" w:rsidP="00435469">
          <w:pPr>
            <w:pStyle w:val="af5"/>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ED3EC92"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32761F8" w14:textId="77777777" w:rsidR="00435469" w:rsidRPr="00B56A71" w:rsidRDefault="00435469" w:rsidP="00435469">
          <w:pPr>
            <w:pStyle w:val="af5"/>
            <w:jc w:val="center"/>
            <w:rPr>
              <w:spacing w:val="-12"/>
              <w:sz w:val="18"/>
            </w:rPr>
          </w:pPr>
        </w:p>
      </w:tc>
      <w:tc>
        <w:tcPr>
          <w:tcW w:w="4019" w:type="dxa"/>
          <w:vMerge/>
          <w:tcBorders>
            <w:left w:val="single" w:sz="12" w:space="0" w:color="auto"/>
            <w:right w:val="single" w:sz="12" w:space="0" w:color="auto"/>
          </w:tcBorders>
          <w:vAlign w:val="center"/>
        </w:tcPr>
        <w:p w14:paraId="48E66B7E" w14:textId="77777777" w:rsidR="00435469" w:rsidRPr="00435469" w:rsidRDefault="00435469" w:rsidP="00435469">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4AB6991D" w14:textId="77777777" w:rsidR="00435469" w:rsidRPr="00435469" w:rsidRDefault="00435469" w:rsidP="00435469">
          <w:pPr>
            <w:pStyle w:val="af5"/>
            <w:spacing w:line="240" w:lineRule="auto"/>
            <w:jc w:val="center"/>
            <w:rPr>
              <w:rFonts w:cs="Arial"/>
            </w:rPr>
          </w:pPr>
          <w:r w:rsidRPr="00435469">
            <w:rPr>
              <w:szCs w:val="24"/>
            </w:rPr>
            <w:t>ООО «СевЗап НПЦ АрхиМет»</w:t>
          </w:r>
        </w:p>
      </w:tc>
    </w:tr>
    <w:tr w:rsidR="00435469" w:rsidRPr="00B56A71" w14:paraId="4B3F1F2B"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DFC9555"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DF9A49C" w14:textId="77777777" w:rsidR="00435469" w:rsidRPr="00E92098" w:rsidRDefault="00435469" w:rsidP="00435469">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6D2CE07E"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DAD2A4C" w14:textId="77777777" w:rsidR="00435469" w:rsidRPr="00B56A71" w:rsidRDefault="00435469" w:rsidP="00435469">
          <w:pPr>
            <w:pStyle w:val="af5"/>
            <w:jc w:val="center"/>
            <w:rPr>
              <w:spacing w:val="-12"/>
              <w:sz w:val="18"/>
            </w:rPr>
          </w:pPr>
        </w:p>
      </w:tc>
      <w:tc>
        <w:tcPr>
          <w:tcW w:w="4019" w:type="dxa"/>
          <w:vMerge/>
          <w:tcBorders>
            <w:left w:val="single" w:sz="12" w:space="0" w:color="auto"/>
            <w:right w:val="single" w:sz="12" w:space="0" w:color="auto"/>
          </w:tcBorders>
          <w:vAlign w:val="center"/>
        </w:tcPr>
        <w:p w14:paraId="273C8E70" w14:textId="77777777" w:rsidR="00435469" w:rsidRPr="00B56A71" w:rsidRDefault="00435469" w:rsidP="00435469">
          <w:pPr>
            <w:pStyle w:val="af5"/>
            <w:jc w:val="center"/>
            <w:rPr>
              <w:rFonts w:cs="Arial"/>
            </w:rPr>
          </w:pPr>
        </w:p>
      </w:tc>
      <w:tc>
        <w:tcPr>
          <w:tcW w:w="2845" w:type="dxa"/>
          <w:gridSpan w:val="3"/>
          <w:vMerge/>
          <w:tcBorders>
            <w:left w:val="single" w:sz="12" w:space="0" w:color="auto"/>
            <w:right w:val="nil"/>
          </w:tcBorders>
          <w:vAlign w:val="center"/>
        </w:tcPr>
        <w:p w14:paraId="593116A8" w14:textId="77777777" w:rsidR="00435469" w:rsidRPr="00B56A71" w:rsidRDefault="00435469" w:rsidP="00435469">
          <w:pPr>
            <w:pStyle w:val="af5"/>
            <w:spacing w:line="240" w:lineRule="auto"/>
            <w:jc w:val="center"/>
            <w:rPr>
              <w:rFonts w:cs="Arial"/>
            </w:rPr>
          </w:pPr>
        </w:p>
      </w:tc>
    </w:tr>
    <w:tr w:rsidR="00435469" w14:paraId="099D5C95"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F9BA34A" w14:textId="270ABA3E"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17120" behindDoc="0" locked="0" layoutInCell="1" allowOverlap="1" wp14:anchorId="7DF3C1E1" wp14:editId="2F27DB09">
                    <wp:simplePos x="0" y="0"/>
                    <wp:positionH relativeFrom="column">
                      <wp:posOffset>-439420</wp:posOffset>
                    </wp:positionH>
                    <wp:positionV relativeFrom="paragraph">
                      <wp:posOffset>168275</wp:posOffset>
                    </wp:positionV>
                    <wp:extent cx="7092315" cy="7620"/>
                    <wp:effectExtent l="17780" t="15875" r="14605" b="14605"/>
                    <wp:wrapNone/>
                    <wp:docPr id="360534824" name="Line 493"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32B5D5" id="Line 493" o:spid="_x0000_s1026" alt="1" style="position:absolute;flip:y;z-index:251717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0D43297" w14:textId="58097653" w:rsidR="00435469" w:rsidRPr="00E92098" w:rsidRDefault="00435469" w:rsidP="00435469">
          <w:pPr>
            <w:pStyle w:val="af5"/>
            <w:ind w:left="25"/>
            <w:rPr>
              <w:sz w:val="18"/>
              <w:highlight w:val="green"/>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07A58321"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16096" behindDoc="1" locked="0" layoutInCell="1" allowOverlap="1" wp14:anchorId="0B61DB8A" wp14:editId="442FE7EB">
                <wp:simplePos x="0" y="0"/>
                <wp:positionH relativeFrom="column">
                  <wp:posOffset>88900</wp:posOffset>
                </wp:positionH>
                <wp:positionV relativeFrom="paragraph">
                  <wp:posOffset>-3175</wp:posOffset>
                </wp:positionV>
                <wp:extent cx="355600" cy="165100"/>
                <wp:effectExtent l="0" t="0" r="0" b="0"/>
                <wp:wrapNone/>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73A44C45" w14:textId="5697498D" w:rsidR="00435469" w:rsidRPr="00F43C5E" w:rsidRDefault="00435469" w:rsidP="00435469">
          <w:pPr>
            <w:pStyle w:val="af5"/>
            <w:jc w:val="center"/>
            <w:rPr>
              <w:sz w:val="18"/>
              <w:szCs w:val="18"/>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010EF79E"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363E2850" w14:textId="77777777" w:rsidR="00435469" w:rsidRPr="00FB1979" w:rsidRDefault="00435469" w:rsidP="00435469">
          <w:pPr>
            <w:pStyle w:val="af5"/>
            <w:jc w:val="center"/>
            <w:rPr>
              <w:rFonts w:cs="Arial"/>
              <w:b/>
              <w:bCs/>
              <w:caps/>
              <w:sz w:val="18"/>
            </w:rPr>
          </w:pPr>
        </w:p>
      </w:tc>
    </w:tr>
  </w:tbl>
  <w:p w14:paraId="74F5850F" w14:textId="2B217643"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47488" behindDoc="0" locked="0" layoutInCell="1" allowOverlap="1" wp14:anchorId="7CE0F158" wp14:editId="2F056056">
              <wp:simplePos x="0" y="0"/>
              <wp:positionH relativeFrom="column">
                <wp:posOffset>-666115</wp:posOffset>
              </wp:positionH>
              <wp:positionV relativeFrom="paragraph">
                <wp:posOffset>-3245485</wp:posOffset>
              </wp:positionV>
              <wp:extent cx="196850" cy="3233420"/>
              <wp:effectExtent l="0" t="0" r="31750" b="5080"/>
              <wp:wrapNone/>
              <wp:docPr id="146460692" name="Group 419"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300366718"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998160532"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787708E" id="Group 419" o:spid="_x0000_s1026" alt="1" style="position:absolute;margin-left:-52.45pt;margin-top:-255.55pt;width:15.5pt;height:254.6pt;z-index:251647488"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51584" behindDoc="0" locked="0" layoutInCell="1" allowOverlap="1" wp14:anchorId="5C97A80A" wp14:editId="01FAED50">
              <wp:simplePos x="0" y="0"/>
              <wp:positionH relativeFrom="column">
                <wp:posOffset>-680720</wp:posOffset>
              </wp:positionH>
              <wp:positionV relativeFrom="paragraph">
                <wp:posOffset>-3246755</wp:posOffset>
              </wp:positionV>
              <wp:extent cx="417830" cy="635"/>
              <wp:effectExtent l="14605" t="10795" r="15240" b="17145"/>
              <wp:wrapNone/>
              <wp:docPr id="2012723081" name="Line 425"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3331FD" id="Line 425" o:spid="_x0000_s1026" alt="1" style="position:absolute;flip:x;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56A71" w14:paraId="0FAF294F"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DC57C1C"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C3704FB"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5C6DD9D"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9308E00"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36C47828"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A426E6C"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5193018C" w14:textId="0C987861" w:rsidR="0012302D" w:rsidRPr="00435469" w:rsidRDefault="00435469" w:rsidP="00637A6F">
          <w:pPr>
            <w:spacing w:line="240" w:lineRule="auto"/>
            <w:ind w:firstLine="0"/>
            <w:jc w:val="center"/>
            <w:rPr>
              <w:sz w:val="36"/>
              <w:szCs w:val="24"/>
            </w:rPr>
          </w:pPr>
          <w:r w:rsidRPr="00435469">
            <w:rPr>
              <w:sz w:val="36"/>
              <w:szCs w:val="24"/>
              <w:lang w:val="en-US"/>
            </w:rPr>
            <w:t>{{ project_code }}</w:t>
          </w:r>
          <w:r w:rsidR="009D4DDC" w:rsidRPr="00435469">
            <w:rPr>
              <w:sz w:val="36"/>
              <w:szCs w:val="24"/>
              <w:lang w:val="en-US"/>
            </w:rPr>
            <w:t>-</w:t>
          </w:r>
          <w:r w:rsidR="0012302D" w:rsidRPr="00435469">
            <w:rPr>
              <w:sz w:val="36"/>
              <w:szCs w:val="24"/>
            </w:rPr>
            <w:t>КВП-СП</w:t>
          </w:r>
        </w:p>
      </w:tc>
    </w:tr>
    <w:tr w:rsidR="0012302D" w:rsidRPr="00B56A71" w14:paraId="6C0AD4D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4DD0802F"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2D265A9"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6C92F562"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CDCAD81"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18F92647"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293E214D" w14:textId="77777777" w:rsidR="0012302D" w:rsidRPr="00B56A71" w:rsidRDefault="0012302D" w:rsidP="00BF6863">
          <w:pPr>
            <w:pStyle w:val="af5"/>
          </w:pPr>
        </w:p>
      </w:tc>
      <w:tc>
        <w:tcPr>
          <w:tcW w:w="6864" w:type="dxa"/>
          <w:gridSpan w:val="4"/>
          <w:vMerge/>
          <w:tcBorders>
            <w:left w:val="single" w:sz="12" w:space="0" w:color="auto"/>
            <w:bottom w:val="single" w:sz="12" w:space="0" w:color="auto"/>
            <w:right w:val="nil"/>
          </w:tcBorders>
          <w:vAlign w:val="center"/>
        </w:tcPr>
        <w:p w14:paraId="4F904098" w14:textId="77777777" w:rsidR="0012302D" w:rsidRPr="00435469" w:rsidRDefault="0012302D" w:rsidP="00637A6F">
          <w:pPr>
            <w:spacing w:line="240" w:lineRule="auto"/>
            <w:ind w:firstLine="0"/>
            <w:jc w:val="center"/>
            <w:rPr>
              <w:sz w:val="36"/>
              <w:szCs w:val="24"/>
            </w:rPr>
          </w:pPr>
        </w:p>
      </w:tc>
    </w:tr>
    <w:tr w:rsidR="0012302D" w:rsidRPr="00B56A71" w14:paraId="4C992126"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6944333" w14:textId="5E2F199B" w:rsidR="0012302D" w:rsidRPr="00B56A71" w:rsidRDefault="006C47E9" w:rsidP="00BF6863">
          <w:pPr>
            <w:pStyle w:val="af5"/>
          </w:pPr>
          <w:r>
            <w:rPr>
              <w:noProof/>
              <w:spacing w:val="-6"/>
              <w:sz w:val="18"/>
            </w:rPr>
            <mc:AlternateContent>
              <mc:Choice Requires="wps">
                <w:drawing>
                  <wp:anchor distT="0" distB="0" distL="114300" distR="114300" simplePos="0" relativeHeight="251658752" behindDoc="0" locked="0" layoutInCell="1" allowOverlap="1" wp14:anchorId="56F185C4" wp14:editId="7BB4B274">
                    <wp:simplePos x="0" y="0"/>
                    <wp:positionH relativeFrom="column">
                      <wp:posOffset>-416560</wp:posOffset>
                    </wp:positionH>
                    <wp:positionV relativeFrom="paragraph">
                      <wp:posOffset>-1599565</wp:posOffset>
                    </wp:positionV>
                    <wp:extent cx="173990" cy="890905"/>
                    <wp:effectExtent l="2540" t="635" r="4445" b="3810"/>
                    <wp:wrapNone/>
                    <wp:docPr id="502334053" name="Rectangle 437"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767CC55"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F185C4" id="Rectangle 437" o:spid="_x0000_s1032" alt="1" style="position:absolute;margin-left:-32.8pt;margin-top:-125.95pt;width:13.7pt;height:70.1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C5&#10;Eb0c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2767CC55"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56704" behindDoc="0" locked="0" layoutInCell="1" allowOverlap="1" wp14:anchorId="0AA58AA5" wp14:editId="11B1406A">
                    <wp:simplePos x="0" y="0"/>
                    <wp:positionH relativeFrom="column">
                      <wp:posOffset>-427355</wp:posOffset>
                    </wp:positionH>
                    <wp:positionV relativeFrom="paragraph">
                      <wp:posOffset>-709295</wp:posOffset>
                    </wp:positionV>
                    <wp:extent cx="417830" cy="635"/>
                    <wp:effectExtent l="10795" t="14605" r="9525" b="13335"/>
                    <wp:wrapNone/>
                    <wp:docPr id="668658563" name="Line 435"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752DEB" id="Line 435" o:spid="_x0000_s1026" alt="1"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57728" behindDoc="0" locked="0" layoutInCell="1" allowOverlap="1" wp14:anchorId="0BC498A3" wp14:editId="1268F405">
                    <wp:simplePos x="0" y="0"/>
                    <wp:positionH relativeFrom="column">
                      <wp:posOffset>-424815</wp:posOffset>
                    </wp:positionH>
                    <wp:positionV relativeFrom="paragraph">
                      <wp:posOffset>-707390</wp:posOffset>
                    </wp:positionV>
                    <wp:extent cx="186055" cy="1243965"/>
                    <wp:effectExtent l="3810" t="0" r="635" b="0"/>
                    <wp:wrapNone/>
                    <wp:docPr id="289267269" name="Rectangle 436"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46605E"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C498A3" id="Rectangle 436" o:spid="_x0000_s1033" alt="1" style="position:absolute;margin-left:-33.45pt;margin-top:-55.7pt;width:14.65pt;height:97.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" filled="f" stroked="f" strokeweight="1pt">
                    <v:textbox style="layout-flow:vertical;mso-layout-flow-alt:bottom-to-top" inset="1pt,1pt,1pt,1pt">
                      <w:txbxContent>
                        <w:p w14:paraId="0446605E"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30E2E88D" w14:textId="77777777" w:rsidR="0012302D" w:rsidRPr="00B56A71" w:rsidRDefault="0012302D" w:rsidP="00BF6863">
          <w:pPr>
            <w:pStyle w:val="af5"/>
          </w:pPr>
        </w:p>
      </w:tc>
      <w:tc>
        <w:tcPr>
          <w:tcW w:w="573" w:type="dxa"/>
          <w:tcBorders>
            <w:top w:val="single" w:sz="12" w:space="0" w:color="auto"/>
            <w:left w:val="single" w:sz="12" w:space="0" w:color="auto"/>
            <w:bottom w:val="single" w:sz="12" w:space="0" w:color="auto"/>
            <w:right w:val="single" w:sz="12" w:space="0" w:color="auto"/>
          </w:tcBorders>
          <w:vAlign w:val="center"/>
        </w:tcPr>
        <w:p w14:paraId="0C0027CB" w14:textId="77777777" w:rsidR="0012302D" w:rsidRPr="00B56A71" w:rsidRDefault="0012302D" w:rsidP="00BF6863">
          <w:pPr>
            <w:pStyle w:val="af5"/>
          </w:pPr>
        </w:p>
      </w:tc>
      <w:tc>
        <w:tcPr>
          <w:tcW w:w="496" w:type="dxa"/>
          <w:tcBorders>
            <w:top w:val="single" w:sz="12" w:space="0" w:color="auto"/>
            <w:left w:val="single" w:sz="12" w:space="0" w:color="auto"/>
            <w:bottom w:val="single" w:sz="12" w:space="0" w:color="auto"/>
            <w:right w:val="single" w:sz="12" w:space="0" w:color="auto"/>
          </w:tcBorders>
          <w:vAlign w:val="center"/>
        </w:tcPr>
        <w:p w14:paraId="7D033D8E" w14:textId="77777777" w:rsidR="0012302D" w:rsidRPr="00B56A71" w:rsidRDefault="0012302D" w:rsidP="00BF6863">
          <w:pPr>
            <w:pStyle w:val="af5"/>
          </w:pPr>
        </w:p>
      </w:tc>
      <w:tc>
        <w:tcPr>
          <w:tcW w:w="850" w:type="dxa"/>
          <w:tcBorders>
            <w:top w:val="single" w:sz="12" w:space="0" w:color="auto"/>
            <w:left w:val="single" w:sz="12" w:space="0" w:color="auto"/>
            <w:bottom w:val="single" w:sz="12" w:space="0" w:color="auto"/>
            <w:right w:val="single" w:sz="12" w:space="0" w:color="auto"/>
          </w:tcBorders>
          <w:vAlign w:val="center"/>
        </w:tcPr>
        <w:p w14:paraId="005D743D" w14:textId="77777777" w:rsidR="0012302D" w:rsidRPr="00B56A71" w:rsidRDefault="0012302D" w:rsidP="00BF6863">
          <w:pPr>
            <w:pStyle w:val="af5"/>
          </w:pPr>
        </w:p>
      </w:tc>
      <w:tc>
        <w:tcPr>
          <w:tcW w:w="660" w:type="dxa"/>
          <w:tcBorders>
            <w:top w:val="single" w:sz="12" w:space="0" w:color="auto"/>
            <w:left w:val="single" w:sz="12" w:space="0" w:color="auto"/>
            <w:bottom w:val="single" w:sz="12" w:space="0" w:color="auto"/>
            <w:right w:val="single" w:sz="12" w:space="0" w:color="auto"/>
          </w:tcBorders>
          <w:vAlign w:val="center"/>
        </w:tcPr>
        <w:p w14:paraId="1C41012F"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04D72452" w14:textId="0E9FD784" w:rsidR="0012302D" w:rsidRPr="00435469" w:rsidRDefault="00435469" w:rsidP="00BE60A0">
          <w:pPr>
            <w:spacing w:line="240" w:lineRule="auto"/>
            <w:ind w:firstLine="0"/>
            <w:jc w:val="center"/>
            <w:rPr>
              <w:sz w:val="24"/>
              <w:szCs w:val="24"/>
              <w:lang w:val="en-US"/>
            </w:rPr>
          </w:pPr>
          <w:r w:rsidRPr="00435469">
            <w:rPr>
              <w:sz w:val="24"/>
              <w:szCs w:val="24"/>
              <w:lang w:val="en-US"/>
            </w:rPr>
            <w:t>{{ project_name }}</w:t>
          </w:r>
        </w:p>
      </w:tc>
    </w:tr>
    <w:tr w:rsidR="0012302D" w:rsidRPr="00B56A71" w14:paraId="2A724D55"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99993F6"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3CE0017"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10E61CEB"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66F01D70"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24A64920"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A5018A2"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0DCDC7AF" w14:textId="77777777" w:rsidR="0012302D" w:rsidRPr="00435469" w:rsidRDefault="0012302D" w:rsidP="00BF6863">
          <w:pPr>
            <w:pStyle w:val="af5"/>
            <w:jc w:val="center"/>
          </w:pPr>
        </w:p>
      </w:tc>
    </w:tr>
    <w:tr w:rsidR="0012302D" w:rsidRPr="00B56A71" w14:paraId="5E252E17"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E0D77AA"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65B4A107" w14:textId="77777777" w:rsidR="0012302D" w:rsidRPr="00B56A71" w:rsidRDefault="0012302D" w:rsidP="00EA0C36">
          <w:pPr>
            <w:pStyle w:val="af5"/>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5D927583"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56B318FA"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FD2085C"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27978D96"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C1F7700" w14:textId="77777777" w:rsidR="0012302D" w:rsidRPr="00435469" w:rsidRDefault="0012302D" w:rsidP="00BF6863">
          <w:pPr>
            <w:pStyle w:val="af5"/>
            <w:jc w:val="center"/>
            <w:rPr>
              <w:szCs w:val="24"/>
            </w:rPr>
          </w:pPr>
        </w:p>
      </w:tc>
    </w:tr>
    <w:tr w:rsidR="00435469" w:rsidRPr="00B56A71" w14:paraId="57E11717" w14:textId="77777777" w:rsidTr="004C501D">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53660232" w14:textId="7FC8C0E0"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48864" behindDoc="0" locked="0" layoutInCell="1" allowOverlap="1" wp14:anchorId="10205DA4" wp14:editId="5F8155E3">
                    <wp:simplePos x="0" y="0"/>
                    <wp:positionH relativeFrom="column">
                      <wp:posOffset>-437515</wp:posOffset>
                    </wp:positionH>
                    <wp:positionV relativeFrom="paragraph">
                      <wp:posOffset>-14605</wp:posOffset>
                    </wp:positionV>
                    <wp:extent cx="417830" cy="635"/>
                    <wp:effectExtent l="10160" t="13970" r="10160" b="13970"/>
                    <wp:wrapNone/>
                    <wp:docPr id="1055656868" name="Line 497"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F01832" id="Line 497" o:spid="_x0000_s1026" alt="1" style="position:absolute;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49888" behindDoc="0" locked="0" layoutInCell="1" allowOverlap="1" wp14:anchorId="44B50770" wp14:editId="0D656442">
                    <wp:simplePos x="0" y="0"/>
                    <wp:positionH relativeFrom="column">
                      <wp:posOffset>-427355</wp:posOffset>
                    </wp:positionH>
                    <wp:positionV relativeFrom="paragraph">
                      <wp:posOffset>5715</wp:posOffset>
                    </wp:positionV>
                    <wp:extent cx="173990" cy="878840"/>
                    <wp:effectExtent l="1270" t="0" r="0" b="1270"/>
                    <wp:wrapNone/>
                    <wp:docPr id="1772133139" name="Rectangle 4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CC33D36" w14:textId="77777777" w:rsidR="00435469" w:rsidRPr="008A6264" w:rsidRDefault="00435469" w:rsidP="00435469">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50770" id="Rectangle 498" o:spid="_x0000_s1034" style="position:absolute;left:0;text-align:left;margin-left:-33.65pt;margin-top:.45pt;width:13.7pt;height:69.2pt;z-index:25174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" filled="f" stroked="f" strokeweight="1pt">
                    <v:textbox style="layout-flow:vertical;mso-layout-flow-alt:bottom-to-top" inset="1pt,1pt,1pt,1pt">
                      <w:txbxContent>
                        <w:p w14:paraId="5CC33D36" w14:textId="77777777" w:rsidR="00435469" w:rsidRPr="008A6264" w:rsidRDefault="00435469" w:rsidP="00435469">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tcPr>
        <w:p w14:paraId="0B6F09D7" w14:textId="6485C1C3" w:rsidR="00435469" w:rsidRPr="00E92098" w:rsidRDefault="00435469" w:rsidP="00435469">
          <w:pPr>
            <w:pStyle w:val="af5"/>
            <w:spacing w:line="240" w:lineRule="auto"/>
            <w:ind w:left="25"/>
            <w:rPr>
              <w:sz w:val="18"/>
              <w:highlight w:val="green"/>
              <w:lang w:val="en-US"/>
            </w:rPr>
          </w:pPr>
          <w:r w:rsidRPr="006959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3DD93022"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47840" behindDoc="1" locked="0" layoutInCell="1" allowOverlap="1" wp14:anchorId="6FEB29A1" wp14:editId="2BA8EC71">
                <wp:simplePos x="0" y="0"/>
                <wp:positionH relativeFrom="column">
                  <wp:posOffset>149860</wp:posOffset>
                </wp:positionH>
                <wp:positionV relativeFrom="paragraph">
                  <wp:posOffset>-635</wp:posOffset>
                </wp:positionV>
                <wp:extent cx="204470" cy="170180"/>
                <wp:effectExtent l="0" t="0" r="0" b="0"/>
                <wp:wrapNone/>
                <wp:docPr id="194801974"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tcPr>
        <w:p w14:paraId="50185693" w14:textId="12CAE1EA" w:rsidR="00435469" w:rsidRPr="00E17D08" w:rsidRDefault="00435469" w:rsidP="00435469">
          <w:pPr>
            <w:pStyle w:val="af5"/>
            <w:spacing w:line="240" w:lineRule="auto"/>
            <w:jc w:val="center"/>
            <w:rPr>
              <w:sz w:val="18"/>
              <w:szCs w:val="18"/>
              <w:highlight w:val="green"/>
            </w:rPr>
          </w:pPr>
          <w:r w:rsidRPr="00767B27">
            <w:rPr>
              <w:sz w:val="18"/>
              <w:lang w:val="en-US"/>
            </w:rPr>
            <w:t>{{ developer }}</w:t>
          </w:r>
        </w:p>
      </w:tc>
      <w:tc>
        <w:tcPr>
          <w:tcW w:w="4019" w:type="dxa"/>
          <w:vMerge w:val="restart"/>
          <w:tcBorders>
            <w:top w:val="single" w:sz="12" w:space="0" w:color="auto"/>
            <w:left w:val="single" w:sz="12" w:space="0" w:color="auto"/>
            <w:right w:val="single" w:sz="12" w:space="0" w:color="auto"/>
          </w:tcBorders>
          <w:vAlign w:val="center"/>
        </w:tcPr>
        <w:p w14:paraId="50BE3784" w14:textId="77777777" w:rsidR="00435469" w:rsidRPr="00435469" w:rsidRDefault="00435469" w:rsidP="00435469">
          <w:pPr>
            <w:pStyle w:val="af5"/>
            <w:jc w:val="center"/>
            <w:rPr>
              <w:szCs w:val="24"/>
            </w:rPr>
          </w:pPr>
          <w:r w:rsidRPr="00435469">
            <w:rPr>
              <w:rFonts w:cs="Arial"/>
            </w:rPr>
            <w:t>Состав технической документации</w:t>
          </w:r>
        </w:p>
      </w:tc>
      <w:tc>
        <w:tcPr>
          <w:tcW w:w="948" w:type="dxa"/>
          <w:tcBorders>
            <w:top w:val="single" w:sz="12" w:space="0" w:color="auto"/>
            <w:left w:val="single" w:sz="12" w:space="0" w:color="auto"/>
            <w:right w:val="single" w:sz="12" w:space="0" w:color="auto"/>
          </w:tcBorders>
          <w:vAlign w:val="center"/>
        </w:tcPr>
        <w:p w14:paraId="2C64B54C" w14:textId="77777777" w:rsidR="00435469" w:rsidRPr="00435469" w:rsidRDefault="00435469" w:rsidP="00435469">
          <w:pPr>
            <w:pStyle w:val="af5"/>
            <w:jc w:val="center"/>
            <w:rPr>
              <w:sz w:val="18"/>
            </w:rPr>
          </w:pPr>
          <w:r w:rsidRPr="00435469">
            <w:rPr>
              <w:sz w:val="18"/>
            </w:rPr>
            <w:t>Стадия</w:t>
          </w:r>
        </w:p>
      </w:tc>
      <w:tc>
        <w:tcPr>
          <w:tcW w:w="948" w:type="dxa"/>
          <w:tcBorders>
            <w:top w:val="single" w:sz="12" w:space="0" w:color="auto"/>
            <w:left w:val="single" w:sz="12" w:space="0" w:color="auto"/>
            <w:right w:val="single" w:sz="12" w:space="0" w:color="auto"/>
          </w:tcBorders>
          <w:vAlign w:val="center"/>
        </w:tcPr>
        <w:p w14:paraId="2E8BDF21" w14:textId="77777777" w:rsidR="00435469" w:rsidRPr="00B56A71" w:rsidRDefault="00435469" w:rsidP="00435469">
          <w:pPr>
            <w:pStyle w:val="af5"/>
            <w:jc w:val="center"/>
            <w:rPr>
              <w:sz w:val="18"/>
            </w:rPr>
          </w:pPr>
          <w:r w:rsidRPr="00B56A71">
            <w:rPr>
              <w:sz w:val="18"/>
            </w:rPr>
            <w:t>Лист</w:t>
          </w:r>
        </w:p>
        <w:p w14:paraId="46FBC982"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446E55DF" w14:textId="77777777" w:rsidR="00435469" w:rsidRPr="00B56A71" w:rsidRDefault="00435469" w:rsidP="00435469">
          <w:pPr>
            <w:spacing w:line="240" w:lineRule="auto"/>
            <w:ind w:firstLine="0"/>
            <w:jc w:val="center"/>
            <w:rPr>
              <w:sz w:val="18"/>
            </w:rPr>
          </w:pPr>
          <w:r w:rsidRPr="00B56A71">
            <w:rPr>
              <w:sz w:val="18"/>
            </w:rPr>
            <w:t>Листов</w:t>
          </w:r>
        </w:p>
      </w:tc>
    </w:tr>
    <w:tr w:rsidR="00435469" w:rsidRPr="00B56A71" w14:paraId="2CD3A08F"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13FA757" w14:textId="77777777" w:rsidR="00435469" w:rsidRPr="003C3D64" w:rsidRDefault="00435469" w:rsidP="00884230">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3203BA94" w14:textId="65F5BCDA" w:rsidR="00435469" w:rsidRPr="00E92098" w:rsidRDefault="00435469" w:rsidP="00884230">
          <w:pPr>
            <w:pStyle w:val="af5"/>
            <w:spacing w:line="240" w:lineRule="auto"/>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541990E9" w14:textId="77777777" w:rsidR="00435469" w:rsidRPr="00B56A71" w:rsidRDefault="00435469" w:rsidP="00884230">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73D92FFB" w14:textId="7CBD4ECE" w:rsidR="00435469" w:rsidRPr="00E17D08" w:rsidRDefault="00435469" w:rsidP="00884230">
          <w:pPr>
            <w:pStyle w:val="af5"/>
            <w:spacing w:line="240" w:lineRule="auto"/>
            <w:jc w:val="center"/>
            <w:rPr>
              <w:sz w:val="18"/>
              <w:szCs w:val="18"/>
              <w:highlight w:val="green"/>
            </w:rPr>
          </w:pPr>
          <w:r w:rsidRPr="00767B27">
            <w:rPr>
              <w:sz w:val="18"/>
            </w:rPr>
            <w:t xml:space="preserve"> </w:t>
          </w:r>
        </w:p>
      </w:tc>
      <w:tc>
        <w:tcPr>
          <w:tcW w:w="4019" w:type="dxa"/>
          <w:vMerge/>
          <w:tcBorders>
            <w:left w:val="single" w:sz="12" w:space="0" w:color="auto"/>
            <w:right w:val="single" w:sz="12" w:space="0" w:color="auto"/>
          </w:tcBorders>
          <w:vAlign w:val="center"/>
        </w:tcPr>
        <w:p w14:paraId="6E129B41" w14:textId="77777777" w:rsidR="00435469" w:rsidRPr="00B56A71" w:rsidRDefault="00435469" w:rsidP="00884230">
          <w:pPr>
            <w:pStyle w:val="af5"/>
            <w:jc w:val="center"/>
            <w:rPr>
              <w:sz w:val="20"/>
            </w:rPr>
          </w:pPr>
        </w:p>
      </w:tc>
      <w:tc>
        <w:tcPr>
          <w:tcW w:w="948" w:type="dxa"/>
          <w:vMerge w:val="restart"/>
          <w:tcBorders>
            <w:left w:val="single" w:sz="12" w:space="0" w:color="auto"/>
            <w:right w:val="single" w:sz="12" w:space="0" w:color="auto"/>
          </w:tcBorders>
          <w:vAlign w:val="center"/>
        </w:tcPr>
        <w:p w14:paraId="5ADAFC2E" w14:textId="77777777" w:rsidR="00435469" w:rsidRPr="008F6749" w:rsidRDefault="00435469" w:rsidP="00884230">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1E095C63" w14:textId="75DCA79F" w:rsidR="00435469" w:rsidRPr="008F6749" w:rsidRDefault="00435469" w:rsidP="00884230">
          <w:pPr>
            <w:spacing w:line="240" w:lineRule="auto"/>
            <w:ind w:firstLine="0"/>
            <w:jc w:val="center"/>
            <w:rPr>
              <w:sz w:val="24"/>
              <w:szCs w:val="24"/>
            </w:rPr>
          </w:pPr>
          <w:r>
            <w:rPr>
              <w:sz w:val="24"/>
              <w:szCs w:val="24"/>
            </w:rPr>
            <w:t>3</w:t>
          </w:r>
        </w:p>
      </w:tc>
      <w:tc>
        <w:tcPr>
          <w:tcW w:w="949" w:type="dxa"/>
          <w:vMerge w:val="restart"/>
          <w:tcBorders>
            <w:left w:val="single" w:sz="12" w:space="0" w:color="auto"/>
            <w:right w:val="single" w:sz="12" w:space="0" w:color="auto"/>
          </w:tcBorders>
          <w:vAlign w:val="center"/>
        </w:tcPr>
        <w:p w14:paraId="6829F61D" w14:textId="01B2B121" w:rsidR="00435469" w:rsidRPr="008F6749" w:rsidRDefault="00435469" w:rsidP="00884230">
          <w:pPr>
            <w:spacing w:line="240" w:lineRule="auto"/>
            <w:ind w:firstLine="0"/>
            <w:jc w:val="center"/>
            <w:rPr>
              <w:sz w:val="24"/>
              <w:szCs w:val="24"/>
            </w:rPr>
          </w:pPr>
          <w:r>
            <w:rPr>
              <w:sz w:val="24"/>
              <w:szCs w:val="24"/>
            </w:rPr>
            <w:t>24</w:t>
          </w:r>
        </w:p>
      </w:tc>
    </w:tr>
    <w:tr w:rsidR="00435469" w:rsidRPr="00B56A71" w14:paraId="4CB95A3D"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DC3689D"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tcPr>
        <w:p w14:paraId="5C9120A1" w14:textId="7D2B743E" w:rsidR="00435469" w:rsidRPr="00E92098" w:rsidRDefault="00435469" w:rsidP="00435469">
          <w:pPr>
            <w:pStyle w:val="af5"/>
            <w:ind w:left="25"/>
            <w:rPr>
              <w:sz w:val="18"/>
              <w:highlight w:val="green"/>
            </w:rPr>
          </w:pPr>
          <w:r w:rsidRPr="006959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469DB946"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51936" behindDoc="1" locked="0" layoutInCell="1" allowOverlap="1" wp14:anchorId="0A8374B5" wp14:editId="70210C6F">
                <wp:simplePos x="0" y="0"/>
                <wp:positionH relativeFrom="column">
                  <wp:posOffset>142240</wp:posOffset>
                </wp:positionH>
                <wp:positionV relativeFrom="paragraph">
                  <wp:posOffset>-3810</wp:posOffset>
                </wp:positionV>
                <wp:extent cx="261620" cy="180340"/>
                <wp:effectExtent l="0" t="0" r="0" b="0"/>
                <wp:wrapNone/>
                <wp:docPr id="708593416"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2BD984C7" w14:textId="54B240B5" w:rsidR="00435469" w:rsidRPr="00E17D08" w:rsidRDefault="00435469" w:rsidP="00435469">
          <w:pPr>
            <w:pStyle w:val="af5"/>
            <w:jc w:val="center"/>
            <w:rPr>
              <w:spacing w:val="-12"/>
              <w:sz w:val="18"/>
              <w:highlight w:val="green"/>
            </w:rPr>
          </w:pPr>
          <w:r w:rsidRPr="00767B27">
            <w:rPr>
              <w:sz w:val="18"/>
              <w:lang w:val="en-US"/>
            </w:rPr>
            <w:t>{{ developer }}</w:t>
          </w:r>
        </w:p>
      </w:tc>
      <w:tc>
        <w:tcPr>
          <w:tcW w:w="4019" w:type="dxa"/>
          <w:vMerge/>
          <w:tcBorders>
            <w:left w:val="single" w:sz="12" w:space="0" w:color="auto"/>
            <w:right w:val="single" w:sz="12" w:space="0" w:color="auto"/>
          </w:tcBorders>
          <w:vAlign w:val="center"/>
        </w:tcPr>
        <w:p w14:paraId="52C791AC" w14:textId="77777777" w:rsidR="00435469" w:rsidRPr="00B56A71"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4D2C42FC"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6128CAC"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00AB7522" w14:textId="77777777" w:rsidR="00435469" w:rsidRPr="00B56A71" w:rsidRDefault="00435469" w:rsidP="00435469">
          <w:pPr>
            <w:pStyle w:val="af5"/>
            <w:spacing w:line="240" w:lineRule="auto"/>
            <w:jc w:val="center"/>
            <w:rPr>
              <w:szCs w:val="24"/>
            </w:rPr>
          </w:pPr>
        </w:p>
      </w:tc>
    </w:tr>
    <w:tr w:rsidR="00435469" w:rsidRPr="00B56A71" w14:paraId="7CD9F449"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DC7BB89" w14:textId="77777777" w:rsidR="00435469" w:rsidRPr="003C3D64" w:rsidRDefault="00435469" w:rsidP="00884230">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2727938" w14:textId="2AF3D0D1" w:rsidR="00435469" w:rsidRPr="00E92098" w:rsidRDefault="00435469" w:rsidP="00884230">
          <w:pPr>
            <w:pStyle w:val="af5"/>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CA13C53" w14:textId="77777777" w:rsidR="00435469" w:rsidRPr="00B56A71" w:rsidRDefault="00435469" w:rsidP="00884230">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4094140B" w14:textId="77C5A3D0" w:rsidR="00435469" w:rsidRPr="00E17D08" w:rsidRDefault="00435469" w:rsidP="00884230">
          <w:pPr>
            <w:pStyle w:val="af5"/>
            <w:jc w:val="center"/>
            <w:rPr>
              <w:spacing w:val="-12"/>
              <w:sz w:val="18"/>
              <w:highlight w:val="green"/>
            </w:rPr>
          </w:pPr>
          <w:r w:rsidRPr="00767B27">
            <w:rPr>
              <w:sz w:val="18"/>
            </w:rPr>
            <w:t xml:space="preserve"> </w:t>
          </w:r>
        </w:p>
      </w:tc>
      <w:tc>
        <w:tcPr>
          <w:tcW w:w="4019" w:type="dxa"/>
          <w:vMerge/>
          <w:tcBorders>
            <w:left w:val="single" w:sz="12" w:space="0" w:color="auto"/>
            <w:right w:val="single" w:sz="12" w:space="0" w:color="auto"/>
          </w:tcBorders>
          <w:vAlign w:val="center"/>
        </w:tcPr>
        <w:p w14:paraId="0BD1C650" w14:textId="77777777" w:rsidR="00435469" w:rsidRPr="00B56A71" w:rsidRDefault="00435469" w:rsidP="00884230">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09B19626" w14:textId="77777777" w:rsidR="00435469" w:rsidRPr="00B56A71" w:rsidRDefault="00435469" w:rsidP="00884230">
          <w:pPr>
            <w:pStyle w:val="af5"/>
            <w:spacing w:line="240" w:lineRule="auto"/>
            <w:jc w:val="center"/>
            <w:rPr>
              <w:rFonts w:cs="Arial"/>
            </w:rPr>
          </w:pPr>
          <w:r>
            <w:rPr>
              <w:szCs w:val="24"/>
            </w:rPr>
            <w:t>ООО «СевЗап НПЦ АрхиМет»</w:t>
          </w:r>
        </w:p>
      </w:tc>
    </w:tr>
    <w:tr w:rsidR="00435469" w:rsidRPr="00B56A71" w14:paraId="583FA2D6"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507D9578" w14:textId="77777777" w:rsidR="00435469" w:rsidRPr="003C3D64" w:rsidRDefault="00435469" w:rsidP="00884230">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CDC0DA8" w14:textId="77777777" w:rsidR="00435469" w:rsidRPr="00E92098" w:rsidRDefault="00435469" w:rsidP="00884230">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2104E9E8" w14:textId="77777777" w:rsidR="00435469" w:rsidRPr="00B56A71" w:rsidRDefault="00435469" w:rsidP="00884230">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tcPr>
        <w:p w14:paraId="548E3721" w14:textId="77777777" w:rsidR="00435469" w:rsidRPr="00E17D08" w:rsidRDefault="00435469" w:rsidP="00884230">
          <w:pPr>
            <w:pStyle w:val="af5"/>
            <w:jc w:val="center"/>
            <w:rPr>
              <w:spacing w:val="-12"/>
              <w:sz w:val="18"/>
              <w:highlight w:val="green"/>
            </w:rPr>
          </w:pPr>
        </w:p>
      </w:tc>
      <w:tc>
        <w:tcPr>
          <w:tcW w:w="4019" w:type="dxa"/>
          <w:vMerge/>
          <w:tcBorders>
            <w:left w:val="single" w:sz="12" w:space="0" w:color="auto"/>
            <w:right w:val="single" w:sz="12" w:space="0" w:color="auto"/>
          </w:tcBorders>
          <w:vAlign w:val="center"/>
        </w:tcPr>
        <w:p w14:paraId="6EE5E2A0" w14:textId="77777777" w:rsidR="00435469" w:rsidRPr="00B56A71" w:rsidRDefault="00435469" w:rsidP="00884230">
          <w:pPr>
            <w:pStyle w:val="af5"/>
            <w:jc w:val="center"/>
            <w:rPr>
              <w:rFonts w:cs="Arial"/>
            </w:rPr>
          </w:pPr>
        </w:p>
      </w:tc>
      <w:tc>
        <w:tcPr>
          <w:tcW w:w="2845" w:type="dxa"/>
          <w:gridSpan w:val="3"/>
          <w:vMerge/>
          <w:tcBorders>
            <w:left w:val="single" w:sz="12" w:space="0" w:color="auto"/>
            <w:right w:val="nil"/>
          </w:tcBorders>
          <w:vAlign w:val="center"/>
        </w:tcPr>
        <w:p w14:paraId="0433F4B6" w14:textId="77777777" w:rsidR="00435469" w:rsidRPr="00B56A71" w:rsidRDefault="00435469" w:rsidP="00884230">
          <w:pPr>
            <w:pStyle w:val="af5"/>
            <w:spacing w:line="240" w:lineRule="auto"/>
            <w:jc w:val="center"/>
            <w:rPr>
              <w:rFonts w:cs="Arial"/>
            </w:rPr>
          </w:pPr>
        </w:p>
      </w:tc>
    </w:tr>
    <w:tr w:rsidR="00435469" w14:paraId="63134B7D" w14:textId="77777777" w:rsidTr="004C501D">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C56D8D7" w14:textId="00A619DA"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55008" behindDoc="0" locked="0" layoutInCell="1" allowOverlap="1" wp14:anchorId="3EE6DF82" wp14:editId="69E49146">
                    <wp:simplePos x="0" y="0"/>
                    <wp:positionH relativeFrom="column">
                      <wp:posOffset>-439420</wp:posOffset>
                    </wp:positionH>
                    <wp:positionV relativeFrom="paragraph">
                      <wp:posOffset>168275</wp:posOffset>
                    </wp:positionV>
                    <wp:extent cx="7092315" cy="7620"/>
                    <wp:effectExtent l="17780" t="15875" r="14605" b="14605"/>
                    <wp:wrapNone/>
                    <wp:docPr id="73862179" name="Line 496"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CC52FD" id="Line 496" o:spid="_x0000_s1026" alt="1" style="position:absolute;flip:y;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tcPr>
        <w:p w14:paraId="4AC97590" w14:textId="6F96A267" w:rsidR="00435469" w:rsidRPr="00E92098" w:rsidRDefault="00435469" w:rsidP="00435469">
          <w:pPr>
            <w:pStyle w:val="af5"/>
            <w:ind w:left="25"/>
            <w:rPr>
              <w:sz w:val="18"/>
              <w:highlight w:val="green"/>
            </w:rPr>
          </w:pPr>
          <w:r w:rsidRPr="006959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2DAFFDC4"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53984" behindDoc="1" locked="0" layoutInCell="1" allowOverlap="1" wp14:anchorId="3A194855" wp14:editId="76F8B101">
                <wp:simplePos x="0" y="0"/>
                <wp:positionH relativeFrom="column">
                  <wp:posOffset>88900</wp:posOffset>
                </wp:positionH>
                <wp:positionV relativeFrom="paragraph">
                  <wp:posOffset>-3175</wp:posOffset>
                </wp:positionV>
                <wp:extent cx="355600" cy="165100"/>
                <wp:effectExtent l="0" t="0" r="0" b="0"/>
                <wp:wrapNone/>
                <wp:docPr id="4417554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53A7039F" w14:textId="3CF50E44" w:rsidR="00435469" w:rsidRPr="00E17D08" w:rsidRDefault="00435469" w:rsidP="00435469">
          <w:pPr>
            <w:pStyle w:val="af5"/>
            <w:jc w:val="center"/>
            <w:rPr>
              <w:sz w:val="18"/>
              <w:szCs w:val="18"/>
              <w:highlight w:val="green"/>
            </w:rPr>
          </w:pPr>
          <w:r w:rsidRPr="00767B27">
            <w:rPr>
              <w:sz w:val="18"/>
              <w:lang w:val="en-US"/>
            </w:rPr>
            <w:t>{{ developer }}</w:t>
          </w:r>
        </w:p>
      </w:tc>
      <w:tc>
        <w:tcPr>
          <w:tcW w:w="4019" w:type="dxa"/>
          <w:vMerge/>
          <w:tcBorders>
            <w:left w:val="single" w:sz="12" w:space="0" w:color="auto"/>
            <w:bottom w:val="single" w:sz="12" w:space="0" w:color="auto"/>
            <w:right w:val="single" w:sz="12" w:space="0" w:color="auto"/>
          </w:tcBorders>
          <w:vAlign w:val="center"/>
        </w:tcPr>
        <w:p w14:paraId="4942C62D"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21B976E7" w14:textId="77777777" w:rsidR="00435469" w:rsidRPr="00FB1979" w:rsidRDefault="00435469" w:rsidP="00435469">
          <w:pPr>
            <w:pStyle w:val="af5"/>
            <w:jc w:val="center"/>
            <w:rPr>
              <w:rFonts w:cs="Arial"/>
              <w:b/>
              <w:bCs/>
              <w:caps/>
              <w:sz w:val="18"/>
            </w:rPr>
          </w:pPr>
        </w:p>
      </w:tc>
    </w:tr>
  </w:tbl>
  <w:p w14:paraId="7643F6DD" w14:textId="0DD5D1A5"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55680" behindDoc="0" locked="0" layoutInCell="1" allowOverlap="1" wp14:anchorId="3DAB622F" wp14:editId="2935038D">
              <wp:simplePos x="0" y="0"/>
              <wp:positionH relativeFrom="column">
                <wp:posOffset>-666115</wp:posOffset>
              </wp:positionH>
              <wp:positionV relativeFrom="paragraph">
                <wp:posOffset>-3245485</wp:posOffset>
              </wp:positionV>
              <wp:extent cx="196850" cy="3233420"/>
              <wp:effectExtent l="0" t="0" r="31750" b="5080"/>
              <wp:wrapNone/>
              <wp:docPr id="16782992" name="Group 432"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754305998"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1077110560"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F9A608C" id="Group 432" o:spid="_x0000_s1026" alt="1" style="position:absolute;margin-left:-52.45pt;margin-top:-255.55pt;width:15.5pt;height:254.6pt;z-index:251655680"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59776" behindDoc="0" locked="0" layoutInCell="1" allowOverlap="1" wp14:anchorId="72E2716C" wp14:editId="260A26E5">
              <wp:simplePos x="0" y="0"/>
              <wp:positionH relativeFrom="column">
                <wp:posOffset>-680720</wp:posOffset>
              </wp:positionH>
              <wp:positionV relativeFrom="paragraph">
                <wp:posOffset>-3246755</wp:posOffset>
              </wp:positionV>
              <wp:extent cx="417830" cy="635"/>
              <wp:effectExtent l="14605" t="10795" r="15240" b="17145"/>
              <wp:wrapNone/>
              <wp:docPr id="644081582" name="Line 438"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AD8C98" id="Line 438" o:spid="_x0000_s1026" alt="1" style="position:absolute;flip:x;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12302D" w:rsidRPr="00B56A71" w14:paraId="0F21814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65F036D"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6133307"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399989DB"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524A6921"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0BAFF746"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78ADFB90"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right w:val="nil"/>
          </w:tcBorders>
          <w:vAlign w:val="center"/>
        </w:tcPr>
        <w:p w14:paraId="4598B9ED" w14:textId="2F80BF20" w:rsidR="0012302D" w:rsidRPr="00435469" w:rsidRDefault="00435469" w:rsidP="00074231">
          <w:pPr>
            <w:spacing w:line="240" w:lineRule="auto"/>
            <w:ind w:firstLine="0"/>
            <w:jc w:val="center"/>
            <w:rPr>
              <w:sz w:val="36"/>
              <w:szCs w:val="24"/>
            </w:rPr>
          </w:pPr>
          <w:r w:rsidRPr="00435469">
            <w:rPr>
              <w:sz w:val="36"/>
              <w:szCs w:val="24"/>
              <w:lang w:val="en-US"/>
            </w:rPr>
            <w:t>{{ project_code }}</w:t>
          </w:r>
          <w:r w:rsidR="0012302D" w:rsidRPr="00435469">
            <w:rPr>
              <w:sz w:val="36"/>
              <w:szCs w:val="24"/>
            </w:rPr>
            <w:t>-КВП-ТКР</w:t>
          </w:r>
        </w:p>
      </w:tc>
    </w:tr>
    <w:tr w:rsidR="0012302D" w:rsidRPr="00B56A71" w14:paraId="75EED512"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13687162" w14:textId="77777777" w:rsidR="0012302D" w:rsidRDefault="0012302D" w:rsidP="00BF6863">
          <w:pPr>
            <w:pStyle w:val="af5"/>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28D27D1E" w14:textId="77777777" w:rsidR="0012302D" w:rsidRPr="00B56A71" w:rsidRDefault="0012302D" w:rsidP="00BF6863">
          <w:pPr>
            <w:pStyle w:val="af5"/>
          </w:pPr>
        </w:p>
      </w:tc>
      <w:tc>
        <w:tcPr>
          <w:tcW w:w="573" w:type="dxa"/>
          <w:tcBorders>
            <w:top w:val="single" w:sz="12" w:space="0" w:color="auto"/>
            <w:left w:val="single" w:sz="12" w:space="0" w:color="auto"/>
            <w:bottom w:val="single" w:sz="4" w:space="0" w:color="auto"/>
            <w:right w:val="single" w:sz="12" w:space="0" w:color="auto"/>
          </w:tcBorders>
          <w:vAlign w:val="center"/>
        </w:tcPr>
        <w:p w14:paraId="2E16AA70" w14:textId="77777777" w:rsidR="0012302D" w:rsidRPr="00B56A71" w:rsidRDefault="0012302D" w:rsidP="00BF6863">
          <w:pPr>
            <w:pStyle w:val="af5"/>
          </w:pPr>
        </w:p>
      </w:tc>
      <w:tc>
        <w:tcPr>
          <w:tcW w:w="496" w:type="dxa"/>
          <w:tcBorders>
            <w:top w:val="single" w:sz="12" w:space="0" w:color="auto"/>
            <w:left w:val="single" w:sz="12" w:space="0" w:color="auto"/>
            <w:bottom w:val="single" w:sz="4" w:space="0" w:color="auto"/>
            <w:right w:val="single" w:sz="12" w:space="0" w:color="auto"/>
          </w:tcBorders>
          <w:vAlign w:val="center"/>
        </w:tcPr>
        <w:p w14:paraId="3695498E" w14:textId="77777777" w:rsidR="0012302D" w:rsidRPr="00B56A71" w:rsidRDefault="0012302D" w:rsidP="00BF6863">
          <w:pPr>
            <w:pStyle w:val="af5"/>
          </w:pPr>
        </w:p>
      </w:tc>
      <w:tc>
        <w:tcPr>
          <w:tcW w:w="850" w:type="dxa"/>
          <w:tcBorders>
            <w:top w:val="single" w:sz="12" w:space="0" w:color="auto"/>
            <w:left w:val="single" w:sz="12" w:space="0" w:color="auto"/>
            <w:bottom w:val="single" w:sz="4" w:space="0" w:color="auto"/>
            <w:right w:val="single" w:sz="12" w:space="0" w:color="auto"/>
          </w:tcBorders>
          <w:vAlign w:val="center"/>
        </w:tcPr>
        <w:p w14:paraId="18338F46" w14:textId="77777777" w:rsidR="0012302D" w:rsidRPr="00B56A71" w:rsidRDefault="0012302D" w:rsidP="00BF6863">
          <w:pPr>
            <w:pStyle w:val="af5"/>
          </w:pPr>
        </w:p>
      </w:tc>
      <w:tc>
        <w:tcPr>
          <w:tcW w:w="660" w:type="dxa"/>
          <w:tcBorders>
            <w:top w:val="single" w:sz="12" w:space="0" w:color="auto"/>
            <w:left w:val="single" w:sz="12" w:space="0" w:color="auto"/>
            <w:bottom w:val="single" w:sz="4" w:space="0" w:color="auto"/>
            <w:right w:val="single" w:sz="12" w:space="0" w:color="auto"/>
          </w:tcBorders>
          <w:vAlign w:val="center"/>
        </w:tcPr>
        <w:p w14:paraId="0D0C3D3C" w14:textId="77777777" w:rsidR="0012302D" w:rsidRPr="00B56A71" w:rsidRDefault="0012302D" w:rsidP="00BF6863">
          <w:pPr>
            <w:pStyle w:val="af5"/>
          </w:pPr>
        </w:p>
      </w:tc>
      <w:tc>
        <w:tcPr>
          <w:tcW w:w="6864" w:type="dxa"/>
          <w:gridSpan w:val="4"/>
          <w:vMerge/>
          <w:tcBorders>
            <w:left w:val="single" w:sz="12" w:space="0" w:color="auto"/>
            <w:bottom w:val="single" w:sz="12" w:space="0" w:color="auto"/>
            <w:right w:val="nil"/>
          </w:tcBorders>
          <w:vAlign w:val="center"/>
        </w:tcPr>
        <w:p w14:paraId="2995E13E" w14:textId="77777777" w:rsidR="0012302D" w:rsidRPr="00435469" w:rsidRDefault="0012302D" w:rsidP="00637A6F">
          <w:pPr>
            <w:spacing w:line="240" w:lineRule="auto"/>
            <w:ind w:firstLine="0"/>
            <w:jc w:val="center"/>
            <w:rPr>
              <w:sz w:val="36"/>
              <w:szCs w:val="24"/>
            </w:rPr>
          </w:pPr>
        </w:p>
      </w:tc>
    </w:tr>
    <w:tr w:rsidR="0012302D" w:rsidRPr="00B56A71" w14:paraId="1E684161"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67113AA" w14:textId="1CDCF305" w:rsidR="0012302D" w:rsidRPr="00B56A71" w:rsidRDefault="006C47E9" w:rsidP="00BF6863">
          <w:pPr>
            <w:pStyle w:val="af5"/>
          </w:pPr>
          <w:r>
            <w:rPr>
              <w:noProof/>
              <w:spacing w:val="-6"/>
              <w:sz w:val="18"/>
            </w:rPr>
            <mc:AlternateContent>
              <mc:Choice Requires="wps">
                <w:drawing>
                  <wp:anchor distT="0" distB="0" distL="114300" distR="114300" simplePos="0" relativeHeight="251666944" behindDoc="0" locked="0" layoutInCell="1" allowOverlap="1" wp14:anchorId="0206570C" wp14:editId="0262A191">
                    <wp:simplePos x="0" y="0"/>
                    <wp:positionH relativeFrom="column">
                      <wp:posOffset>-416560</wp:posOffset>
                    </wp:positionH>
                    <wp:positionV relativeFrom="paragraph">
                      <wp:posOffset>-1599565</wp:posOffset>
                    </wp:positionV>
                    <wp:extent cx="173990" cy="890905"/>
                    <wp:effectExtent l="2540" t="635" r="4445" b="3810"/>
                    <wp:wrapNone/>
                    <wp:docPr id="2028684144" name="Rectangle 450"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B8E7843"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06570C" id="Rectangle 450" o:spid="_x0000_s1035" alt="1" style="position:absolute;margin-left:-32.8pt;margin-top:-125.95pt;width:13.7pt;height:70.1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" filled="f" stroked="f" strokeweight="1pt">
                    <v:textbox style="layout-flow:vertical;mso-layout-flow-alt:bottom-to-top" inset="1pt,1pt,1pt,1pt">
                      <w:txbxContent>
                        <w:p w14:paraId="0B8E7843" w14:textId="77777777" w:rsidR="0012302D" w:rsidRPr="002578B6" w:rsidRDefault="0012302D" w:rsidP="008A6264">
                          <w:pPr>
                            <w:pStyle w:val="af8"/>
                            <w:ind w:firstLine="0"/>
                            <w:rPr>
                              <w:rStyle w:val="af9"/>
                              <w:rFonts w:ascii="Times New Roman" w:hAnsi="Times New Roman"/>
                              <w:sz w:val="20"/>
                              <w:szCs w:val="18"/>
                            </w:rPr>
                          </w:pPr>
                          <w:r w:rsidRPr="002578B6">
                            <w:rPr>
                              <w:rStyle w:val="af9"/>
                              <w:rFonts w:ascii="Times New Roman" w:hAnsi="Times New Roman"/>
                              <w:sz w:val="20"/>
                              <w:szCs w:val="18"/>
                            </w:rPr>
                            <w:t>Взам. инв. №</w:t>
                          </w:r>
                        </w:p>
                      </w:txbxContent>
                    </v:textbox>
                  </v:rect>
                </w:pict>
              </mc:Fallback>
            </mc:AlternateContent>
          </w:r>
          <w:r>
            <w:rPr>
              <w:noProof/>
            </w:rPr>
            <mc:AlternateContent>
              <mc:Choice Requires="wps">
                <w:drawing>
                  <wp:anchor distT="0" distB="0" distL="114300" distR="114300" simplePos="0" relativeHeight="251664896" behindDoc="0" locked="0" layoutInCell="1" allowOverlap="1" wp14:anchorId="48462AA5" wp14:editId="24632F70">
                    <wp:simplePos x="0" y="0"/>
                    <wp:positionH relativeFrom="column">
                      <wp:posOffset>-427355</wp:posOffset>
                    </wp:positionH>
                    <wp:positionV relativeFrom="paragraph">
                      <wp:posOffset>-709295</wp:posOffset>
                    </wp:positionV>
                    <wp:extent cx="417830" cy="635"/>
                    <wp:effectExtent l="10795" t="14605" r="9525" b="13335"/>
                    <wp:wrapNone/>
                    <wp:docPr id="1228984090" name="Line 448"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44A18B" id="Line 448" o:spid="_x0000_s1026" alt="1" style="position:absolute;flip:x;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spacing w:val="-12"/>
              <w:sz w:val="18"/>
            </w:rPr>
            <mc:AlternateContent>
              <mc:Choice Requires="wps">
                <w:drawing>
                  <wp:anchor distT="0" distB="0" distL="114300" distR="114300" simplePos="0" relativeHeight="251665920" behindDoc="0" locked="0" layoutInCell="1" allowOverlap="1" wp14:anchorId="46DEDA21" wp14:editId="38A1C2DE">
                    <wp:simplePos x="0" y="0"/>
                    <wp:positionH relativeFrom="column">
                      <wp:posOffset>-424815</wp:posOffset>
                    </wp:positionH>
                    <wp:positionV relativeFrom="paragraph">
                      <wp:posOffset>-707390</wp:posOffset>
                    </wp:positionV>
                    <wp:extent cx="186055" cy="1243965"/>
                    <wp:effectExtent l="3810" t="0" r="635" b="0"/>
                    <wp:wrapNone/>
                    <wp:docPr id="276311964" name="Rectangle 449" descr="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E80671D"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DEDA21" id="Rectangle 449" o:spid="_x0000_s1036" alt="1" style="position:absolute;margin-left:-33.45pt;margin-top:-55.7pt;width:14.65pt;height:97.9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" filled="f" stroked="f" strokeweight="1pt">
                    <v:textbox style="layout-flow:vertical;mso-layout-flow-alt:bottom-to-top" inset="1pt,1pt,1pt,1pt">
                      <w:txbxContent>
                        <w:p w14:paraId="1E80671D" w14:textId="77777777" w:rsidR="0012302D" w:rsidRPr="002578B6" w:rsidRDefault="0012302D" w:rsidP="008A6264">
                          <w:pPr>
                            <w:pStyle w:val="af8"/>
                            <w:ind w:firstLine="0"/>
                            <w:jc w:val="center"/>
                            <w:rPr>
                              <w:sz w:val="20"/>
                              <w:szCs w:val="18"/>
                            </w:rPr>
                          </w:pPr>
                          <w:r w:rsidRPr="002578B6">
                            <w:rPr>
                              <w:rStyle w:val="af9"/>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1B0C51FA" w14:textId="77777777" w:rsidR="0012302D" w:rsidRPr="00B56A71" w:rsidRDefault="0012302D" w:rsidP="00BF6863">
          <w:pPr>
            <w:pStyle w:val="af5"/>
          </w:pPr>
        </w:p>
      </w:tc>
      <w:tc>
        <w:tcPr>
          <w:tcW w:w="573" w:type="dxa"/>
          <w:tcBorders>
            <w:top w:val="single" w:sz="12" w:space="0" w:color="auto"/>
            <w:left w:val="single" w:sz="12" w:space="0" w:color="auto"/>
            <w:bottom w:val="single" w:sz="12" w:space="0" w:color="auto"/>
            <w:right w:val="single" w:sz="12" w:space="0" w:color="auto"/>
          </w:tcBorders>
          <w:vAlign w:val="center"/>
        </w:tcPr>
        <w:p w14:paraId="42B1A8E8" w14:textId="77777777" w:rsidR="0012302D" w:rsidRPr="00B56A71" w:rsidRDefault="0012302D" w:rsidP="00BF6863">
          <w:pPr>
            <w:pStyle w:val="af5"/>
          </w:pPr>
        </w:p>
      </w:tc>
      <w:tc>
        <w:tcPr>
          <w:tcW w:w="496" w:type="dxa"/>
          <w:tcBorders>
            <w:top w:val="single" w:sz="12" w:space="0" w:color="auto"/>
            <w:left w:val="single" w:sz="12" w:space="0" w:color="auto"/>
            <w:bottom w:val="single" w:sz="12" w:space="0" w:color="auto"/>
            <w:right w:val="single" w:sz="12" w:space="0" w:color="auto"/>
          </w:tcBorders>
          <w:vAlign w:val="center"/>
        </w:tcPr>
        <w:p w14:paraId="34A991E4" w14:textId="77777777" w:rsidR="0012302D" w:rsidRPr="00B56A71" w:rsidRDefault="0012302D" w:rsidP="00BF6863">
          <w:pPr>
            <w:pStyle w:val="af5"/>
          </w:pPr>
        </w:p>
      </w:tc>
      <w:tc>
        <w:tcPr>
          <w:tcW w:w="850" w:type="dxa"/>
          <w:tcBorders>
            <w:top w:val="single" w:sz="12" w:space="0" w:color="auto"/>
            <w:left w:val="single" w:sz="12" w:space="0" w:color="auto"/>
            <w:bottom w:val="single" w:sz="12" w:space="0" w:color="auto"/>
            <w:right w:val="single" w:sz="12" w:space="0" w:color="auto"/>
          </w:tcBorders>
          <w:vAlign w:val="center"/>
        </w:tcPr>
        <w:p w14:paraId="684EA7D9" w14:textId="77777777" w:rsidR="0012302D" w:rsidRPr="00B56A71" w:rsidRDefault="0012302D" w:rsidP="00BF6863">
          <w:pPr>
            <w:pStyle w:val="af5"/>
          </w:pPr>
        </w:p>
      </w:tc>
      <w:tc>
        <w:tcPr>
          <w:tcW w:w="660" w:type="dxa"/>
          <w:tcBorders>
            <w:top w:val="single" w:sz="12" w:space="0" w:color="auto"/>
            <w:left w:val="single" w:sz="12" w:space="0" w:color="auto"/>
            <w:bottom w:val="single" w:sz="12" w:space="0" w:color="auto"/>
            <w:right w:val="single" w:sz="12" w:space="0" w:color="auto"/>
          </w:tcBorders>
          <w:vAlign w:val="center"/>
        </w:tcPr>
        <w:p w14:paraId="2C8A2FBC" w14:textId="77777777" w:rsidR="0012302D" w:rsidRPr="00B56A71" w:rsidRDefault="0012302D" w:rsidP="00BF6863">
          <w:pPr>
            <w:pStyle w:val="af5"/>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4C561B75" w14:textId="1CE6AABE" w:rsidR="0012302D" w:rsidRPr="00435469" w:rsidRDefault="00435469" w:rsidP="00BE60A0">
          <w:pPr>
            <w:spacing w:line="240" w:lineRule="auto"/>
            <w:ind w:firstLine="0"/>
            <w:jc w:val="center"/>
            <w:rPr>
              <w:sz w:val="24"/>
              <w:szCs w:val="24"/>
              <w:lang w:val="en-US"/>
            </w:rPr>
          </w:pPr>
          <w:r w:rsidRPr="00435469">
            <w:rPr>
              <w:sz w:val="24"/>
              <w:szCs w:val="24"/>
              <w:lang w:val="en-US"/>
            </w:rPr>
            <w:t>{{ project_name }}</w:t>
          </w:r>
        </w:p>
      </w:tc>
    </w:tr>
    <w:tr w:rsidR="0012302D" w:rsidRPr="00B56A71" w14:paraId="2631B189"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20A0F2F8" w14:textId="77777777" w:rsidR="0012302D" w:rsidRPr="00CD789D" w:rsidRDefault="0012302D" w:rsidP="00923E70">
          <w:pPr>
            <w:pStyle w:val="af5"/>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995C791" w14:textId="77777777" w:rsidR="0012302D" w:rsidRPr="00CD789D" w:rsidRDefault="0012302D" w:rsidP="00CD789D">
          <w:pPr>
            <w:pStyle w:val="af5"/>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215FDB6" w14:textId="77777777" w:rsidR="0012302D" w:rsidRPr="00CD789D" w:rsidRDefault="0012302D" w:rsidP="00923E70">
          <w:pPr>
            <w:pStyle w:val="af5"/>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00B30883" w14:textId="77777777" w:rsidR="0012302D" w:rsidRPr="00CD789D" w:rsidRDefault="0012302D" w:rsidP="00923E70">
          <w:pPr>
            <w:pStyle w:val="af5"/>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6F5A3173" w14:textId="77777777" w:rsidR="0012302D" w:rsidRPr="00CD789D" w:rsidRDefault="0012302D" w:rsidP="00CD789D">
          <w:pPr>
            <w:pStyle w:val="af5"/>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7227FAE4" w14:textId="77777777" w:rsidR="0012302D" w:rsidRPr="007212CC" w:rsidRDefault="0012302D" w:rsidP="00CD789D">
          <w:pPr>
            <w:pStyle w:val="af5"/>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02D0FAC9" w14:textId="77777777" w:rsidR="0012302D" w:rsidRPr="00B56A71" w:rsidRDefault="0012302D" w:rsidP="00BF6863">
          <w:pPr>
            <w:pStyle w:val="af5"/>
            <w:jc w:val="center"/>
          </w:pPr>
        </w:p>
      </w:tc>
    </w:tr>
    <w:tr w:rsidR="0012302D" w:rsidRPr="00B56A71" w14:paraId="103C008A"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B74974F" w14:textId="77777777" w:rsidR="0012302D" w:rsidRPr="00B56A71" w:rsidRDefault="0012302D" w:rsidP="00EA0C36">
          <w:pPr>
            <w:pStyle w:val="af5"/>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22DD8792" w14:textId="77777777" w:rsidR="0012302D" w:rsidRPr="00B56A71" w:rsidRDefault="0012302D" w:rsidP="00EA0C36">
          <w:pPr>
            <w:pStyle w:val="af5"/>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27A6A5A9" w14:textId="77777777" w:rsidR="0012302D" w:rsidRPr="00B56A71" w:rsidRDefault="0012302D" w:rsidP="00EA0C36">
          <w:pPr>
            <w:pStyle w:val="af5"/>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3F2E1205" w14:textId="77777777" w:rsidR="0012302D" w:rsidRPr="00B56A71" w:rsidRDefault="0012302D" w:rsidP="00EA0C36">
          <w:pPr>
            <w:pStyle w:val="af5"/>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65762A8C" w14:textId="77777777" w:rsidR="0012302D" w:rsidRPr="00B56A71" w:rsidRDefault="0012302D" w:rsidP="00EA0C36">
          <w:pPr>
            <w:pStyle w:val="af5"/>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014B29CF" w14:textId="77777777" w:rsidR="0012302D" w:rsidRPr="00B56A71" w:rsidRDefault="0012302D" w:rsidP="00EA0C36">
          <w:pPr>
            <w:pStyle w:val="af5"/>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3B8FA1B9" w14:textId="77777777" w:rsidR="0012302D" w:rsidRPr="00B56A71" w:rsidRDefault="0012302D" w:rsidP="00BF6863">
          <w:pPr>
            <w:pStyle w:val="af5"/>
            <w:jc w:val="center"/>
            <w:rPr>
              <w:szCs w:val="24"/>
            </w:rPr>
          </w:pPr>
        </w:p>
      </w:tc>
    </w:tr>
    <w:tr w:rsidR="00435469" w:rsidRPr="00B56A71" w14:paraId="55A30088" w14:textId="77777777" w:rsidTr="00836B5C">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68ED7443" w14:textId="7513B1CB" w:rsidR="00435469" w:rsidRPr="003C3D64" w:rsidRDefault="00435469" w:rsidP="00435469">
          <w:pPr>
            <w:pStyle w:val="af5"/>
            <w:spacing w:line="240" w:lineRule="auto"/>
            <w:ind w:left="40"/>
            <w:rPr>
              <w:sz w:val="18"/>
            </w:rPr>
          </w:pPr>
          <w:r>
            <w:rPr>
              <w:noProof/>
              <w:sz w:val="18"/>
            </w:rPr>
            <mc:AlternateContent>
              <mc:Choice Requires="wps">
                <w:drawing>
                  <wp:anchor distT="0" distB="0" distL="114300" distR="114300" simplePos="0" relativeHeight="251758080" behindDoc="0" locked="0" layoutInCell="1" allowOverlap="1" wp14:anchorId="6E62FAD4" wp14:editId="582A97F0">
                    <wp:simplePos x="0" y="0"/>
                    <wp:positionH relativeFrom="column">
                      <wp:posOffset>-437515</wp:posOffset>
                    </wp:positionH>
                    <wp:positionV relativeFrom="paragraph">
                      <wp:posOffset>-14605</wp:posOffset>
                    </wp:positionV>
                    <wp:extent cx="417830" cy="635"/>
                    <wp:effectExtent l="10160" t="13970" r="10160" b="13970"/>
                    <wp:wrapNone/>
                    <wp:docPr id="1726350395" name="Line 500"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DB03AC" id="Line 500" o:spid="_x0000_s1026" alt="1" style="position:absolute;flip:x;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sz w:val="18"/>
            </w:rPr>
            <mc:AlternateContent>
              <mc:Choice Requires="wps">
                <w:drawing>
                  <wp:anchor distT="0" distB="0" distL="114300" distR="114300" simplePos="0" relativeHeight="251759104" behindDoc="0" locked="0" layoutInCell="1" allowOverlap="1" wp14:anchorId="663D84DC" wp14:editId="12856B9B">
                    <wp:simplePos x="0" y="0"/>
                    <wp:positionH relativeFrom="column">
                      <wp:posOffset>-427355</wp:posOffset>
                    </wp:positionH>
                    <wp:positionV relativeFrom="paragraph">
                      <wp:posOffset>5715</wp:posOffset>
                    </wp:positionV>
                    <wp:extent cx="173990" cy="878840"/>
                    <wp:effectExtent l="1270" t="0" r="0" b="1270"/>
                    <wp:wrapNone/>
                    <wp:docPr id="1013909259" name="Rectangle 5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2C25EA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3D84DC" id="Rectangle 501" o:spid="_x0000_s1037" style="position:absolute;left:0;text-align:left;margin-left:-33.65pt;margin-top:.45pt;width:13.7pt;height:69.2pt;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" filled="f" stroked="f" strokeweight="1pt">
                    <v:textbox style="layout-flow:vertical;mso-layout-flow-alt:bottom-to-top" inset="1pt,1pt,1pt,1pt">
                      <w:txbxContent>
                        <w:p w14:paraId="12C25EA8" w14:textId="77777777" w:rsidR="00435469" w:rsidRPr="008A6264" w:rsidRDefault="00435469" w:rsidP="008A6264">
                          <w:pPr>
                            <w:pStyle w:val="af8"/>
                            <w:ind w:firstLine="0"/>
                            <w:jc w:val="center"/>
                            <w:rPr>
                              <w:sz w:val="18"/>
                              <w:szCs w:val="18"/>
                            </w:rPr>
                          </w:pPr>
                          <w:r w:rsidRPr="008A6264">
                            <w:rPr>
                              <w:rStyle w:val="af9"/>
                              <w:rFonts w:ascii="Times New Roman" w:hAnsi="Times New Roman"/>
                              <w:sz w:val="20"/>
                              <w:szCs w:val="18"/>
                            </w:rPr>
                            <w:t xml:space="preserve">Инв. № </w:t>
                          </w:r>
                          <w:r w:rsidRPr="008A6264">
                            <w:rPr>
                              <w:rStyle w:val="af9"/>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tcPr>
        <w:p w14:paraId="78922F23" w14:textId="5352187F" w:rsidR="00435469" w:rsidRPr="00E92098" w:rsidRDefault="00435469" w:rsidP="00435469">
          <w:pPr>
            <w:pStyle w:val="af5"/>
            <w:spacing w:line="240" w:lineRule="auto"/>
            <w:ind w:left="25"/>
            <w:rPr>
              <w:sz w:val="18"/>
              <w:highlight w:val="green"/>
              <w:lang w:val="en-US"/>
            </w:rPr>
          </w:pPr>
          <w:r w:rsidRPr="006959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1B275B23" w14:textId="77777777" w:rsidR="00435469" w:rsidRPr="00B56A71" w:rsidRDefault="00435469" w:rsidP="00435469">
          <w:pPr>
            <w:pStyle w:val="af5"/>
            <w:spacing w:line="240" w:lineRule="auto"/>
            <w:jc w:val="center"/>
            <w:rPr>
              <w:spacing w:val="-12"/>
              <w:sz w:val="18"/>
            </w:rPr>
          </w:pPr>
          <w:r>
            <w:rPr>
              <w:noProof/>
              <w:spacing w:val="-12"/>
              <w:sz w:val="18"/>
            </w:rPr>
            <w:drawing>
              <wp:anchor distT="0" distB="0" distL="114300" distR="114300" simplePos="0" relativeHeight="251757056" behindDoc="1" locked="0" layoutInCell="1" allowOverlap="1" wp14:anchorId="611ED0D9" wp14:editId="763F085E">
                <wp:simplePos x="0" y="0"/>
                <wp:positionH relativeFrom="column">
                  <wp:posOffset>149860</wp:posOffset>
                </wp:positionH>
                <wp:positionV relativeFrom="paragraph">
                  <wp:posOffset>-635</wp:posOffset>
                </wp:positionV>
                <wp:extent cx="204470" cy="170180"/>
                <wp:effectExtent l="0" t="0" r="0" b="0"/>
                <wp:wrapNone/>
                <wp:docPr id="1196173947"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96641"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204470" cy="17018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tcPr>
        <w:p w14:paraId="4FE00649" w14:textId="11A92278" w:rsidR="00435469" w:rsidRPr="00F43C5E" w:rsidRDefault="00435469" w:rsidP="00435469">
          <w:pPr>
            <w:pStyle w:val="af5"/>
            <w:spacing w:line="240" w:lineRule="auto"/>
            <w:jc w:val="center"/>
            <w:rPr>
              <w:sz w:val="18"/>
              <w:szCs w:val="18"/>
            </w:rPr>
          </w:pPr>
          <w:r w:rsidRPr="00767B27">
            <w:rPr>
              <w:sz w:val="18"/>
              <w:lang w:val="en-US"/>
            </w:rPr>
            <w:t>{{ developer }}</w:t>
          </w:r>
        </w:p>
      </w:tc>
      <w:tc>
        <w:tcPr>
          <w:tcW w:w="4019" w:type="dxa"/>
          <w:vMerge w:val="restart"/>
          <w:tcBorders>
            <w:top w:val="single" w:sz="12" w:space="0" w:color="auto"/>
            <w:left w:val="single" w:sz="12" w:space="0" w:color="auto"/>
            <w:right w:val="single" w:sz="12" w:space="0" w:color="auto"/>
          </w:tcBorders>
          <w:vAlign w:val="center"/>
        </w:tcPr>
        <w:p w14:paraId="605DFDAD" w14:textId="77777777" w:rsidR="00435469" w:rsidRPr="00BD3E83" w:rsidRDefault="00435469" w:rsidP="00435469">
          <w:pPr>
            <w:pStyle w:val="af5"/>
            <w:jc w:val="center"/>
            <w:rPr>
              <w:szCs w:val="24"/>
            </w:rPr>
          </w:pPr>
          <w:r>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10D9C9EA" w14:textId="77777777" w:rsidR="00435469" w:rsidRPr="00B56A71" w:rsidRDefault="00435469" w:rsidP="00435469">
          <w:pPr>
            <w:pStyle w:val="af5"/>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0E23D759" w14:textId="77777777" w:rsidR="00435469" w:rsidRPr="00B56A71" w:rsidRDefault="00435469" w:rsidP="00435469">
          <w:pPr>
            <w:pStyle w:val="af5"/>
            <w:jc w:val="center"/>
            <w:rPr>
              <w:sz w:val="18"/>
            </w:rPr>
          </w:pPr>
          <w:r w:rsidRPr="00B56A71">
            <w:rPr>
              <w:sz w:val="18"/>
            </w:rPr>
            <w:t>Лист</w:t>
          </w:r>
        </w:p>
        <w:p w14:paraId="100933CC" w14:textId="77777777" w:rsidR="00435469" w:rsidRPr="008F6749" w:rsidRDefault="00435469" w:rsidP="00435469">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4C14D101" w14:textId="77777777" w:rsidR="00435469" w:rsidRPr="003673C9" w:rsidRDefault="00435469" w:rsidP="00435469">
          <w:pPr>
            <w:spacing w:line="240" w:lineRule="auto"/>
            <w:ind w:firstLine="0"/>
            <w:jc w:val="center"/>
            <w:rPr>
              <w:sz w:val="18"/>
            </w:rPr>
          </w:pPr>
          <w:r w:rsidRPr="003673C9">
            <w:rPr>
              <w:sz w:val="18"/>
            </w:rPr>
            <w:t>Листов</w:t>
          </w:r>
        </w:p>
      </w:tc>
    </w:tr>
    <w:tr w:rsidR="00435469" w:rsidRPr="00B56A71" w14:paraId="1C0F9F8A"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69585432" w14:textId="77777777" w:rsidR="00435469" w:rsidRPr="003C3D64" w:rsidRDefault="00435469" w:rsidP="00435469">
          <w:pPr>
            <w:pStyle w:val="af5"/>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7CA2E67D" w14:textId="23876FE6" w:rsidR="00435469" w:rsidRPr="00E92098" w:rsidRDefault="00435469" w:rsidP="00435469">
          <w:pPr>
            <w:pStyle w:val="af5"/>
            <w:spacing w:line="240" w:lineRule="auto"/>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107151EF" w14:textId="77777777" w:rsidR="00435469" w:rsidRPr="00B56A71" w:rsidRDefault="00435469" w:rsidP="00435469">
          <w:pPr>
            <w:pStyle w:val="af5"/>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660EF80" w14:textId="77777777" w:rsidR="00435469" w:rsidRPr="00A35EF8" w:rsidRDefault="00435469" w:rsidP="00435469">
          <w:pPr>
            <w:pStyle w:val="af5"/>
            <w:spacing w:line="240" w:lineRule="auto"/>
            <w:jc w:val="center"/>
            <w:rPr>
              <w:sz w:val="18"/>
              <w:szCs w:val="18"/>
              <w:highlight w:val="red"/>
            </w:rPr>
          </w:pPr>
        </w:p>
      </w:tc>
      <w:tc>
        <w:tcPr>
          <w:tcW w:w="4019" w:type="dxa"/>
          <w:vMerge/>
          <w:tcBorders>
            <w:left w:val="single" w:sz="12" w:space="0" w:color="auto"/>
            <w:right w:val="single" w:sz="12" w:space="0" w:color="auto"/>
          </w:tcBorders>
          <w:vAlign w:val="center"/>
        </w:tcPr>
        <w:p w14:paraId="2FD0EBC0" w14:textId="77777777" w:rsidR="00435469" w:rsidRPr="00B56A71" w:rsidRDefault="00435469" w:rsidP="00435469">
          <w:pPr>
            <w:pStyle w:val="af5"/>
            <w:jc w:val="center"/>
            <w:rPr>
              <w:sz w:val="20"/>
            </w:rPr>
          </w:pPr>
        </w:p>
      </w:tc>
      <w:tc>
        <w:tcPr>
          <w:tcW w:w="948" w:type="dxa"/>
          <w:vMerge w:val="restart"/>
          <w:tcBorders>
            <w:left w:val="single" w:sz="12" w:space="0" w:color="auto"/>
            <w:right w:val="single" w:sz="12" w:space="0" w:color="auto"/>
          </w:tcBorders>
          <w:vAlign w:val="center"/>
        </w:tcPr>
        <w:p w14:paraId="7CF0EDF4" w14:textId="77777777" w:rsidR="00435469" w:rsidRPr="008F6749" w:rsidRDefault="00435469" w:rsidP="00435469">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41E5953D" w14:textId="79EA35FD" w:rsidR="00435469" w:rsidRPr="008F6749" w:rsidRDefault="00435469" w:rsidP="00435469">
          <w:pPr>
            <w:spacing w:line="240" w:lineRule="auto"/>
            <w:ind w:firstLine="0"/>
            <w:jc w:val="center"/>
            <w:rPr>
              <w:sz w:val="24"/>
              <w:szCs w:val="24"/>
            </w:rPr>
          </w:pPr>
          <w:r>
            <w:rPr>
              <w:sz w:val="24"/>
              <w:szCs w:val="24"/>
            </w:rPr>
            <w:t>4</w:t>
          </w:r>
        </w:p>
      </w:tc>
      <w:tc>
        <w:tcPr>
          <w:tcW w:w="949" w:type="dxa"/>
          <w:vMerge w:val="restart"/>
          <w:tcBorders>
            <w:left w:val="single" w:sz="12" w:space="0" w:color="auto"/>
            <w:right w:val="single" w:sz="12" w:space="0" w:color="auto"/>
          </w:tcBorders>
          <w:vAlign w:val="center"/>
        </w:tcPr>
        <w:p w14:paraId="1F9B18B5" w14:textId="5F029C49" w:rsidR="00435469" w:rsidRPr="003673C9" w:rsidRDefault="00435469" w:rsidP="00435469">
          <w:pPr>
            <w:spacing w:line="240" w:lineRule="auto"/>
            <w:ind w:firstLine="0"/>
            <w:jc w:val="center"/>
            <w:rPr>
              <w:sz w:val="24"/>
              <w:szCs w:val="24"/>
            </w:rPr>
          </w:pPr>
          <w:r>
            <w:rPr>
              <w:sz w:val="24"/>
              <w:szCs w:val="24"/>
            </w:rPr>
            <w:t>24</w:t>
          </w:r>
        </w:p>
      </w:tc>
    </w:tr>
    <w:tr w:rsidR="00435469" w:rsidRPr="00B56A71" w14:paraId="1CD6CD79"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E68250F" w14:textId="77777777" w:rsidR="00435469" w:rsidRPr="003C3D64" w:rsidRDefault="00435469" w:rsidP="00435469">
          <w:pPr>
            <w:pStyle w:val="af5"/>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tcPr>
        <w:p w14:paraId="1C628592" w14:textId="30E1334D" w:rsidR="00435469" w:rsidRPr="00E92098" w:rsidRDefault="00435469" w:rsidP="00435469">
          <w:pPr>
            <w:pStyle w:val="af5"/>
            <w:ind w:left="25"/>
            <w:rPr>
              <w:sz w:val="18"/>
              <w:highlight w:val="green"/>
            </w:rPr>
          </w:pPr>
          <w:r w:rsidRPr="006959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0AAAF2B5" w14:textId="77777777" w:rsidR="00435469" w:rsidRPr="00B56A71" w:rsidRDefault="00435469" w:rsidP="00435469">
          <w:pPr>
            <w:pStyle w:val="af5"/>
            <w:jc w:val="center"/>
            <w:rPr>
              <w:spacing w:val="-12"/>
              <w:sz w:val="18"/>
            </w:rPr>
          </w:pPr>
          <w:r>
            <w:rPr>
              <w:noProof/>
              <w:spacing w:val="20"/>
              <w:kern w:val="32"/>
              <w:sz w:val="27"/>
              <w:szCs w:val="27"/>
            </w:rPr>
            <w:drawing>
              <wp:anchor distT="0" distB="0" distL="114300" distR="114300" simplePos="0" relativeHeight="251760128" behindDoc="1" locked="0" layoutInCell="1" allowOverlap="1" wp14:anchorId="6B3101CC" wp14:editId="521ECE7E">
                <wp:simplePos x="0" y="0"/>
                <wp:positionH relativeFrom="column">
                  <wp:posOffset>142240</wp:posOffset>
                </wp:positionH>
                <wp:positionV relativeFrom="paragraph">
                  <wp:posOffset>-3810</wp:posOffset>
                </wp:positionV>
                <wp:extent cx="261620" cy="180340"/>
                <wp:effectExtent l="0" t="0" r="0" b="0"/>
                <wp:wrapNone/>
                <wp:docPr id="1239886781" name="Рисунок 3"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70384" name="Рисунок 3"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61620" cy="18034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5B2DB3DD" w14:textId="68FB26F0" w:rsidR="00435469" w:rsidRPr="00F43C5E" w:rsidRDefault="00435469" w:rsidP="00435469">
          <w:pPr>
            <w:pStyle w:val="af5"/>
            <w:jc w:val="center"/>
            <w:rPr>
              <w:spacing w:val="-12"/>
              <w:sz w:val="18"/>
            </w:rPr>
          </w:pPr>
          <w:r w:rsidRPr="00767B27">
            <w:rPr>
              <w:sz w:val="18"/>
              <w:lang w:val="en-US"/>
            </w:rPr>
            <w:t>{{ developer }}</w:t>
          </w:r>
        </w:p>
      </w:tc>
      <w:tc>
        <w:tcPr>
          <w:tcW w:w="4019" w:type="dxa"/>
          <w:vMerge/>
          <w:tcBorders>
            <w:left w:val="single" w:sz="12" w:space="0" w:color="auto"/>
            <w:right w:val="single" w:sz="12" w:space="0" w:color="auto"/>
          </w:tcBorders>
          <w:vAlign w:val="center"/>
        </w:tcPr>
        <w:p w14:paraId="035A0246" w14:textId="77777777" w:rsidR="00435469" w:rsidRPr="00B56A71" w:rsidRDefault="00435469" w:rsidP="00435469">
          <w:pPr>
            <w:pStyle w:val="af5"/>
            <w:jc w:val="center"/>
          </w:pPr>
        </w:p>
      </w:tc>
      <w:tc>
        <w:tcPr>
          <w:tcW w:w="948" w:type="dxa"/>
          <w:vMerge/>
          <w:tcBorders>
            <w:left w:val="single" w:sz="12" w:space="0" w:color="auto"/>
            <w:bottom w:val="single" w:sz="12" w:space="0" w:color="auto"/>
            <w:right w:val="single" w:sz="12" w:space="0" w:color="auto"/>
          </w:tcBorders>
          <w:vAlign w:val="center"/>
        </w:tcPr>
        <w:p w14:paraId="2F15FADE" w14:textId="77777777" w:rsidR="00435469" w:rsidRPr="00B56A71" w:rsidRDefault="00435469" w:rsidP="00435469">
          <w:pPr>
            <w:pStyle w:val="af5"/>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7945DC67" w14:textId="77777777" w:rsidR="00435469" w:rsidRPr="00B56A71" w:rsidRDefault="00435469" w:rsidP="00435469">
          <w:pPr>
            <w:pStyle w:val="af5"/>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08255FBF" w14:textId="77777777" w:rsidR="00435469" w:rsidRPr="00B56A71" w:rsidRDefault="00435469" w:rsidP="00435469">
          <w:pPr>
            <w:pStyle w:val="af5"/>
            <w:spacing w:line="240" w:lineRule="auto"/>
            <w:jc w:val="center"/>
            <w:rPr>
              <w:szCs w:val="24"/>
            </w:rPr>
          </w:pPr>
        </w:p>
      </w:tc>
    </w:tr>
    <w:tr w:rsidR="00435469" w:rsidRPr="00B56A71" w14:paraId="06D41B85"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7955F70"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387B4CA4" w14:textId="40325641" w:rsidR="00435469" w:rsidRPr="00E92098" w:rsidRDefault="00435469" w:rsidP="00435469">
          <w:pPr>
            <w:pStyle w:val="af5"/>
            <w:ind w:left="25"/>
            <w:rPr>
              <w:sz w:val="18"/>
              <w:highlight w:val="green"/>
            </w:rPr>
          </w:pPr>
          <w:r w:rsidRPr="006959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6D37FA47"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78979AB" w14:textId="77777777" w:rsidR="00435469" w:rsidRPr="00A35EF8" w:rsidRDefault="00435469" w:rsidP="00435469">
          <w:pPr>
            <w:pStyle w:val="af5"/>
            <w:jc w:val="center"/>
            <w:rPr>
              <w:spacing w:val="-12"/>
              <w:sz w:val="18"/>
              <w:highlight w:val="red"/>
            </w:rPr>
          </w:pPr>
        </w:p>
      </w:tc>
      <w:tc>
        <w:tcPr>
          <w:tcW w:w="4019" w:type="dxa"/>
          <w:vMerge/>
          <w:tcBorders>
            <w:left w:val="single" w:sz="12" w:space="0" w:color="auto"/>
            <w:right w:val="single" w:sz="12" w:space="0" w:color="auto"/>
          </w:tcBorders>
          <w:vAlign w:val="center"/>
        </w:tcPr>
        <w:p w14:paraId="100D62FA" w14:textId="77777777" w:rsidR="00435469" w:rsidRPr="00B56A71" w:rsidRDefault="00435469" w:rsidP="00435469">
          <w:pPr>
            <w:pStyle w:val="af5"/>
            <w:jc w:val="center"/>
            <w:rPr>
              <w:rFonts w:cs="Arial"/>
            </w:rPr>
          </w:pPr>
        </w:p>
      </w:tc>
      <w:tc>
        <w:tcPr>
          <w:tcW w:w="2845" w:type="dxa"/>
          <w:gridSpan w:val="3"/>
          <w:vMerge w:val="restart"/>
          <w:tcBorders>
            <w:top w:val="single" w:sz="12" w:space="0" w:color="auto"/>
            <w:left w:val="single" w:sz="12" w:space="0" w:color="auto"/>
            <w:right w:val="nil"/>
          </w:tcBorders>
          <w:vAlign w:val="center"/>
        </w:tcPr>
        <w:p w14:paraId="6C9AB9BB" w14:textId="77777777" w:rsidR="00435469" w:rsidRPr="00B56A71" w:rsidRDefault="00435469" w:rsidP="00435469">
          <w:pPr>
            <w:pStyle w:val="af5"/>
            <w:spacing w:line="240" w:lineRule="auto"/>
            <w:jc w:val="center"/>
            <w:rPr>
              <w:rFonts w:cs="Arial"/>
            </w:rPr>
          </w:pPr>
          <w:r>
            <w:rPr>
              <w:szCs w:val="24"/>
            </w:rPr>
            <w:t>ООО «СевЗап НПЦ АрхиМет»</w:t>
          </w:r>
        </w:p>
      </w:tc>
    </w:tr>
    <w:tr w:rsidR="00435469" w:rsidRPr="00B56A71" w14:paraId="535966C0"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1230760A" w14:textId="77777777" w:rsidR="00435469" w:rsidRPr="003C3D64" w:rsidRDefault="00435469" w:rsidP="00435469">
          <w:pPr>
            <w:pStyle w:val="af5"/>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tcPr>
        <w:p w14:paraId="682D245D" w14:textId="77777777" w:rsidR="00435469" w:rsidRPr="00E92098" w:rsidRDefault="00435469" w:rsidP="00435469">
          <w:pPr>
            <w:pStyle w:val="af5"/>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26D8EF9C" w14:textId="77777777" w:rsidR="00435469" w:rsidRPr="00B56A71" w:rsidRDefault="00435469" w:rsidP="00435469">
          <w:pPr>
            <w:pStyle w:val="af5"/>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B6CF5C2" w14:textId="77777777" w:rsidR="00435469" w:rsidRPr="00A35EF8" w:rsidRDefault="00435469" w:rsidP="00435469">
          <w:pPr>
            <w:pStyle w:val="af5"/>
            <w:jc w:val="center"/>
            <w:rPr>
              <w:spacing w:val="-12"/>
              <w:sz w:val="18"/>
              <w:highlight w:val="red"/>
            </w:rPr>
          </w:pPr>
        </w:p>
      </w:tc>
      <w:tc>
        <w:tcPr>
          <w:tcW w:w="4019" w:type="dxa"/>
          <w:vMerge/>
          <w:tcBorders>
            <w:left w:val="single" w:sz="12" w:space="0" w:color="auto"/>
            <w:right w:val="single" w:sz="12" w:space="0" w:color="auto"/>
          </w:tcBorders>
          <w:vAlign w:val="center"/>
        </w:tcPr>
        <w:p w14:paraId="4E1CF542" w14:textId="77777777" w:rsidR="00435469" w:rsidRPr="00B56A71" w:rsidRDefault="00435469" w:rsidP="00435469">
          <w:pPr>
            <w:pStyle w:val="af5"/>
            <w:jc w:val="center"/>
            <w:rPr>
              <w:rFonts w:cs="Arial"/>
            </w:rPr>
          </w:pPr>
        </w:p>
      </w:tc>
      <w:tc>
        <w:tcPr>
          <w:tcW w:w="2845" w:type="dxa"/>
          <w:gridSpan w:val="3"/>
          <w:vMerge/>
          <w:tcBorders>
            <w:left w:val="single" w:sz="12" w:space="0" w:color="auto"/>
            <w:right w:val="nil"/>
          </w:tcBorders>
          <w:vAlign w:val="center"/>
        </w:tcPr>
        <w:p w14:paraId="47F9C077" w14:textId="77777777" w:rsidR="00435469" w:rsidRPr="00B56A71" w:rsidRDefault="00435469" w:rsidP="00435469">
          <w:pPr>
            <w:pStyle w:val="af5"/>
            <w:spacing w:line="240" w:lineRule="auto"/>
            <w:jc w:val="center"/>
            <w:rPr>
              <w:rFonts w:cs="Arial"/>
            </w:rPr>
          </w:pPr>
        </w:p>
      </w:tc>
    </w:tr>
    <w:tr w:rsidR="00435469" w14:paraId="28C0DD6B" w14:textId="77777777" w:rsidTr="00836B5C">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7C7C591" w14:textId="7C0CD458" w:rsidR="00435469" w:rsidRPr="003C3D64" w:rsidRDefault="00435469" w:rsidP="00435469">
          <w:pPr>
            <w:pStyle w:val="af5"/>
            <w:ind w:left="42"/>
            <w:rPr>
              <w:sz w:val="18"/>
            </w:rPr>
          </w:pPr>
          <w:r>
            <w:rPr>
              <w:noProof/>
              <w:sz w:val="18"/>
            </w:rPr>
            <mc:AlternateContent>
              <mc:Choice Requires="wps">
                <w:drawing>
                  <wp:anchor distT="0" distB="0" distL="114300" distR="114300" simplePos="0" relativeHeight="251762176" behindDoc="0" locked="0" layoutInCell="1" allowOverlap="1" wp14:anchorId="02E49A75" wp14:editId="7F0EF653">
                    <wp:simplePos x="0" y="0"/>
                    <wp:positionH relativeFrom="column">
                      <wp:posOffset>-439420</wp:posOffset>
                    </wp:positionH>
                    <wp:positionV relativeFrom="paragraph">
                      <wp:posOffset>168275</wp:posOffset>
                    </wp:positionV>
                    <wp:extent cx="7092315" cy="7620"/>
                    <wp:effectExtent l="17780" t="15875" r="14605" b="14605"/>
                    <wp:wrapNone/>
                    <wp:docPr id="1657335867" name="Line 499"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58D3C" id="Line 499" o:spid="_x0000_s1026" alt="1" style="position:absolute;flip:y;z-index:251762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tcPr>
        <w:p w14:paraId="35F32225" w14:textId="08618D93" w:rsidR="00435469" w:rsidRPr="00E92098" w:rsidRDefault="00435469" w:rsidP="00435469">
          <w:pPr>
            <w:pStyle w:val="af5"/>
            <w:ind w:left="25"/>
            <w:rPr>
              <w:sz w:val="18"/>
              <w:highlight w:val="green"/>
            </w:rPr>
          </w:pPr>
          <w:r w:rsidRPr="006959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4B71B072" w14:textId="77777777" w:rsidR="00435469" w:rsidRPr="00B56A71" w:rsidRDefault="00435469" w:rsidP="00435469">
          <w:pPr>
            <w:pStyle w:val="af5"/>
            <w:jc w:val="center"/>
            <w:rPr>
              <w:spacing w:val="-12"/>
              <w:sz w:val="18"/>
            </w:rPr>
          </w:pPr>
          <w:r>
            <w:rPr>
              <w:rFonts w:ascii="Arial" w:hAnsi="Arial" w:cs="Arial"/>
              <w:noProof/>
              <w:spacing w:val="20"/>
              <w:kern w:val="32"/>
              <w:sz w:val="27"/>
              <w:szCs w:val="27"/>
            </w:rPr>
            <w:drawing>
              <wp:anchor distT="0" distB="0" distL="114300" distR="114300" simplePos="0" relativeHeight="251761152" behindDoc="1" locked="0" layoutInCell="1" allowOverlap="1" wp14:anchorId="17063673" wp14:editId="6463993E">
                <wp:simplePos x="0" y="0"/>
                <wp:positionH relativeFrom="column">
                  <wp:posOffset>88900</wp:posOffset>
                </wp:positionH>
                <wp:positionV relativeFrom="paragraph">
                  <wp:posOffset>-3175</wp:posOffset>
                </wp:positionV>
                <wp:extent cx="355600" cy="165100"/>
                <wp:effectExtent l="0" t="0" r="0" b="0"/>
                <wp:wrapNone/>
                <wp:docPr id="44097175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23520" name="Рисунок 470123520"/>
                        <pic:cNvPicPr/>
                      </pic:nvPicPr>
                      <pic:blipFill>
                        <a:blip r:embed="rId3">
                          <a:extLst>
                            <a:ext uri="{28A0092B-C50C-407E-A947-70E740481C1C}">
                              <a14:useLocalDpi xmlns:a14="http://schemas.microsoft.com/office/drawing/2010/main" val="0"/>
                            </a:ext>
                          </a:extLst>
                        </a:blip>
                        <a:stretch>
                          <a:fillRect/>
                        </a:stretch>
                      </pic:blipFill>
                      <pic:spPr>
                        <a:xfrm>
                          <a:off x="0" y="0"/>
                          <a:ext cx="355600" cy="1651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tcPr>
        <w:p w14:paraId="638AD86F" w14:textId="7746922D" w:rsidR="00435469" w:rsidRPr="00F43C5E" w:rsidRDefault="00435469" w:rsidP="00435469">
          <w:pPr>
            <w:pStyle w:val="af5"/>
            <w:jc w:val="center"/>
            <w:rPr>
              <w:sz w:val="18"/>
              <w:szCs w:val="18"/>
            </w:rPr>
          </w:pPr>
          <w:r w:rsidRPr="00767B27">
            <w:rPr>
              <w:sz w:val="18"/>
              <w:lang w:val="en-US"/>
            </w:rPr>
            <w:t>{{ developer }}</w:t>
          </w:r>
        </w:p>
      </w:tc>
      <w:tc>
        <w:tcPr>
          <w:tcW w:w="4019" w:type="dxa"/>
          <w:vMerge/>
          <w:tcBorders>
            <w:left w:val="single" w:sz="12" w:space="0" w:color="auto"/>
            <w:bottom w:val="single" w:sz="12" w:space="0" w:color="auto"/>
            <w:right w:val="single" w:sz="12" w:space="0" w:color="auto"/>
          </w:tcBorders>
          <w:vAlign w:val="center"/>
        </w:tcPr>
        <w:p w14:paraId="609DFE0D" w14:textId="77777777" w:rsidR="00435469" w:rsidRPr="007864C3" w:rsidRDefault="00435469" w:rsidP="00435469">
          <w:pPr>
            <w:pStyle w:val="af5"/>
            <w:jc w:val="center"/>
            <w:rPr>
              <w:rFonts w:cs="Arial"/>
            </w:rPr>
          </w:pPr>
        </w:p>
      </w:tc>
      <w:tc>
        <w:tcPr>
          <w:tcW w:w="2845" w:type="dxa"/>
          <w:gridSpan w:val="3"/>
          <w:vMerge/>
          <w:tcBorders>
            <w:left w:val="single" w:sz="12" w:space="0" w:color="auto"/>
            <w:bottom w:val="single" w:sz="12" w:space="0" w:color="auto"/>
            <w:right w:val="nil"/>
          </w:tcBorders>
          <w:vAlign w:val="center"/>
        </w:tcPr>
        <w:p w14:paraId="28282FDC" w14:textId="77777777" w:rsidR="00435469" w:rsidRPr="00FB1979" w:rsidRDefault="00435469" w:rsidP="00435469">
          <w:pPr>
            <w:pStyle w:val="af5"/>
            <w:jc w:val="center"/>
            <w:rPr>
              <w:rFonts w:cs="Arial"/>
              <w:b/>
              <w:bCs/>
              <w:caps/>
              <w:sz w:val="18"/>
            </w:rPr>
          </w:pPr>
        </w:p>
      </w:tc>
    </w:tr>
  </w:tbl>
  <w:p w14:paraId="09FB2B30" w14:textId="19AD3E57" w:rsidR="0012302D" w:rsidRPr="00805902" w:rsidRDefault="006C47E9" w:rsidP="00BF6863">
    <w:pPr>
      <w:pStyle w:val="af8"/>
      <w:ind w:firstLine="0"/>
      <w:rPr>
        <w:sz w:val="24"/>
        <w:szCs w:val="24"/>
      </w:rPr>
    </w:pPr>
    <w:r>
      <w:rPr>
        <w:noProof/>
        <w:spacing w:val="-12"/>
        <w:sz w:val="18"/>
      </w:rPr>
      <mc:AlternateContent>
        <mc:Choice Requires="wpg">
          <w:drawing>
            <wp:anchor distT="0" distB="0" distL="114300" distR="114300" simplePos="0" relativeHeight="251663872" behindDoc="0" locked="0" layoutInCell="1" allowOverlap="1" wp14:anchorId="5BFACA98" wp14:editId="57F0A762">
              <wp:simplePos x="0" y="0"/>
              <wp:positionH relativeFrom="column">
                <wp:posOffset>-666115</wp:posOffset>
              </wp:positionH>
              <wp:positionV relativeFrom="paragraph">
                <wp:posOffset>-3245485</wp:posOffset>
              </wp:positionV>
              <wp:extent cx="196850" cy="3233420"/>
              <wp:effectExtent l="0" t="0" r="31750" b="5080"/>
              <wp:wrapNone/>
              <wp:docPr id="1346870735" name="Group 445" descr="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552338775"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s:wsp>
                      <wps:cNvPr id="548548436"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E5646B8" id="Group 445" o:spid="_x0000_s1026" alt="1" style="position:absolute;margin-left:-52.45pt;margin-top:-255.55pt;width:15.5pt;height:254.6pt;z-index:251663872"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" strokeweight="1.5pt">
                <v:stroke startarrowwidth="narrow" startarrowlength="short" endarrowwidth="narrow" endarrowlength="short"/>
              </v:line>
            </v:group>
          </w:pict>
        </mc:Fallback>
      </mc:AlternateContent>
    </w:r>
    <w:r>
      <w:rPr>
        <w:noProof/>
        <w:spacing w:val="-6"/>
        <w:sz w:val="18"/>
      </w:rPr>
      <mc:AlternateContent>
        <mc:Choice Requires="wps">
          <w:drawing>
            <wp:anchor distT="0" distB="0" distL="114300" distR="114300" simplePos="0" relativeHeight="251667968" behindDoc="0" locked="0" layoutInCell="1" allowOverlap="1" wp14:anchorId="3F3B18B6" wp14:editId="4378FBCC">
              <wp:simplePos x="0" y="0"/>
              <wp:positionH relativeFrom="column">
                <wp:posOffset>-680720</wp:posOffset>
              </wp:positionH>
              <wp:positionV relativeFrom="paragraph">
                <wp:posOffset>-3246755</wp:posOffset>
              </wp:positionV>
              <wp:extent cx="417830" cy="635"/>
              <wp:effectExtent l="14605" t="10795" r="15240" b="17145"/>
              <wp:wrapNone/>
              <wp:docPr id="1014723016" name="Line 451" desc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5A0171" id="Line 451" o:spid="_x0000_s1026" alt="1" style="position:absolute;flip:x;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B7D3" w14:textId="205C2A0F" w:rsidR="0012302D" w:rsidRDefault="0012302D" w:rsidP="00711BB5">
    <w:pPr>
      <w:pStyle w:val="af8"/>
      <w:ind w:firstLine="0"/>
      <w:rPr>
        <w:szCs w:val="28"/>
      </w:rPr>
    </w:pPr>
  </w:p>
  <w:p w14:paraId="7EDC9540" w14:textId="77777777" w:rsidR="00935E99" w:rsidRPr="002578B6" w:rsidRDefault="00935E99" w:rsidP="00711BB5">
    <w:pPr>
      <w:pStyle w:val="af8"/>
      <w:ind w:firstLine="0"/>
      <w:rPr>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14EE1" w14:textId="77777777" w:rsidR="006F42D1" w:rsidRDefault="006F42D1">
      <w:r>
        <w:separator/>
      </w:r>
    </w:p>
  </w:footnote>
  <w:footnote w:type="continuationSeparator" w:id="0">
    <w:p w14:paraId="218B763A" w14:textId="77777777" w:rsidR="006F42D1" w:rsidRDefault="006F4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7FAD" w14:textId="77386A9B"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72064" behindDoc="0" locked="0" layoutInCell="1" allowOverlap="1" wp14:anchorId="2EF008A0" wp14:editId="4279D815">
              <wp:simplePos x="0" y="0"/>
              <wp:positionH relativeFrom="column">
                <wp:posOffset>6430645</wp:posOffset>
              </wp:positionH>
              <wp:positionV relativeFrom="paragraph">
                <wp:posOffset>199390</wp:posOffset>
              </wp:positionV>
              <wp:extent cx="0" cy="10224135"/>
              <wp:effectExtent l="0" t="0" r="38100" b="24765"/>
              <wp:wrapNone/>
              <wp:docPr id="1662181287" name="Line 4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0E4289" id="Line 463" o:spid="_x0000_s1026" style="position:absolute;flip:y;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73088" behindDoc="0" locked="0" layoutInCell="1" allowOverlap="1" wp14:anchorId="3D5A65F9" wp14:editId="470E46D4">
              <wp:simplePos x="0" y="0"/>
              <wp:positionH relativeFrom="column">
                <wp:posOffset>-241935</wp:posOffset>
              </wp:positionH>
              <wp:positionV relativeFrom="paragraph">
                <wp:posOffset>197485</wp:posOffset>
              </wp:positionV>
              <wp:extent cx="13970" cy="10224135"/>
              <wp:effectExtent l="0" t="0" r="24130" b="24765"/>
              <wp:wrapNone/>
              <wp:docPr id="1844840631" name="Line 4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1752D3" id="Line 464" o:spid="_x0000_s1026" style="position:absolute;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sidR="006C47E9">
      <w:rPr>
        <w:b/>
        <w:noProof/>
      </w:rPr>
      <mc:AlternateContent>
        <mc:Choice Requires="wps">
          <w:drawing>
            <wp:anchor distT="0" distB="0" distL="114300" distR="114300" simplePos="0" relativeHeight="251674112" behindDoc="0" locked="0" layoutInCell="1" allowOverlap="1" wp14:anchorId="5006C63E" wp14:editId="4A5EB16C">
              <wp:simplePos x="0" y="0"/>
              <wp:positionH relativeFrom="column">
                <wp:posOffset>-262890</wp:posOffset>
              </wp:positionH>
              <wp:positionV relativeFrom="paragraph">
                <wp:posOffset>207645</wp:posOffset>
              </wp:positionV>
              <wp:extent cx="6659880" cy="0"/>
              <wp:effectExtent l="13335" t="17145" r="13335" b="11430"/>
              <wp:wrapNone/>
              <wp:docPr id="316894540" name="Line 4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2F1FFC" id="Line 465"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498E" w14:textId="08BE0FD4"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53632" behindDoc="0" locked="0" layoutInCell="1" allowOverlap="1" wp14:anchorId="486A623F" wp14:editId="1BA2259B">
              <wp:simplePos x="0" y="0"/>
              <wp:positionH relativeFrom="column">
                <wp:posOffset>-241935</wp:posOffset>
              </wp:positionH>
              <wp:positionV relativeFrom="paragraph">
                <wp:posOffset>197485</wp:posOffset>
              </wp:positionV>
              <wp:extent cx="13970" cy="10224135"/>
              <wp:effectExtent l="0" t="0" r="24130" b="24765"/>
              <wp:wrapNone/>
              <wp:docPr id="82127061" name="Line 4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59FFFC" id="Line 430" o:spid="_x0000_s1026" style="position:absolute;flip:x 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Pr>
        <w:b/>
        <w:noProof/>
      </w:rPr>
      <mc:AlternateContent>
        <mc:Choice Requires="wps">
          <w:drawing>
            <wp:anchor distT="0" distB="0" distL="114300" distR="114300" simplePos="0" relativeHeight="251652608" behindDoc="0" locked="0" layoutInCell="1" allowOverlap="1" wp14:anchorId="4740ACAC" wp14:editId="7E71EC03">
              <wp:simplePos x="0" y="0"/>
              <wp:positionH relativeFrom="column">
                <wp:posOffset>6430645</wp:posOffset>
              </wp:positionH>
              <wp:positionV relativeFrom="paragraph">
                <wp:posOffset>199390</wp:posOffset>
              </wp:positionV>
              <wp:extent cx="0" cy="10224135"/>
              <wp:effectExtent l="0" t="0" r="38100" b="24765"/>
              <wp:wrapNone/>
              <wp:docPr id="1443156461" name="Line 4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8AEDB0" id="Line 429" o:spid="_x0000_s1026" style="position:absolute;flip:y;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54656" behindDoc="0" locked="0" layoutInCell="1" allowOverlap="1" wp14:anchorId="3447F2F7" wp14:editId="1EDB25FE">
              <wp:simplePos x="0" y="0"/>
              <wp:positionH relativeFrom="column">
                <wp:posOffset>-262890</wp:posOffset>
              </wp:positionH>
              <wp:positionV relativeFrom="paragraph">
                <wp:posOffset>207645</wp:posOffset>
              </wp:positionV>
              <wp:extent cx="6659880" cy="0"/>
              <wp:effectExtent l="13335" t="17145" r="13335" b="11430"/>
              <wp:wrapNone/>
              <wp:docPr id="382373789" name="Line 4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AC29E6" id="Line 43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1212D" w14:textId="785A7DBF"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60800" behindDoc="0" locked="0" layoutInCell="1" allowOverlap="1" wp14:anchorId="78685E2B" wp14:editId="22DFEC0B">
              <wp:simplePos x="0" y="0"/>
              <wp:positionH relativeFrom="column">
                <wp:posOffset>6430645</wp:posOffset>
              </wp:positionH>
              <wp:positionV relativeFrom="paragraph">
                <wp:posOffset>199390</wp:posOffset>
              </wp:positionV>
              <wp:extent cx="0" cy="10224135"/>
              <wp:effectExtent l="0" t="0" r="38100" b="24765"/>
              <wp:wrapNone/>
              <wp:docPr id="204205228" name="Line 4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8EF706" id="Line 442"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61824" behindDoc="0" locked="0" layoutInCell="1" allowOverlap="1" wp14:anchorId="41167734" wp14:editId="19AB83EC">
              <wp:simplePos x="0" y="0"/>
              <wp:positionH relativeFrom="column">
                <wp:posOffset>-241935</wp:posOffset>
              </wp:positionH>
              <wp:positionV relativeFrom="paragraph">
                <wp:posOffset>197485</wp:posOffset>
              </wp:positionV>
              <wp:extent cx="13970" cy="10224135"/>
              <wp:effectExtent l="0" t="0" r="24130" b="24765"/>
              <wp:wrapNone/>
              <wp:docPr id="2088659915" name="Line 4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23E257" id="Line 443" o:spid="_x0000_s1026" style="position:absolute;flip:x 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sidR="006C47E9">
      <w:rPr>
        <w:b/>
        <w:noProof/>
      </w:rPr>
      <mc:AlternateContent>
        <mc:Choice Requires="wps">
          <w:drawing>
            <wp:anchor distT="0" distB="0" distL="114300" distR="114300" simplePos="0" relativeHeight="251662848" behindDoc="0" locked="0" layoutInCell="1" allowOverlap="1" wp14:anchorId="15E7CB21" wp14:editId="4297060B">
              <wp:simplePos x="0" y="0"/>
              <wp:positionH relativeFrom="column">
                <wp:posOffset>-262890</wp:posOffset>
              </wp:positionH>
              <wp:positionV relativeFrom="paragraph">
                <wp:posOffset>207645</wp:posOffset>
              </wp:positionV>
              <wp:extent cx="6659880" cy="0"/>
              <wp:effectExtent l="13335" t="17145" r="13335" b="11430"/>
              <wp:wrapNone/>
              <wp:docPr id="212734408" name="Line 4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B6D7E1" id="Line 44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8C9C" w14:textId="052A13E4" w:rsidR="0012302D" w:rsidRPr="009A0C9B" w:rsidRDefault="00935E99" w:rsidP="000211A4">
    <w:pPr>
      <w:tabs>
        <w:tab w:val="left" w:pos="5955"/>
        <w:tab w:val="right" w:pos="9978"/>
      </w:tabs>
      <w:spacing w:before="300" w:line="480" w:lineRule="auto"/>
      <w:ind w:right="-57"/>
      <w:jc w:val="left"/>
      <w:rPr>
        <w:b/>
      </w:rPr>
    </w:pPr>
    <w:r>
      <w:rPr>
        <w:b/>
        <w:noProof/>
      </w:rPr>
      <mc:AlternateContent>
        <mc:Choice Requires="wps">
          <w:drawing>
            <wp:anchor distT="0" distB="0" distL="114300" distR="114300" simplePos="0" relativeHeight="251670016" behindDoc="0" locked="0" layoutInCell="1" allowOverlap="1" wp14:anchorId="74263FF5" wp14:editId="59DBFFBE">
              <wp:simplePos x="0" y="0"/>
              <wp:positionH relativeFrom="column">
                <wp:posOffset>-241935</wp:posOffset>
              </wp:positionH>
              <wp:positionV relativeFrom="paragraph">
                <wp:posOffset>197485</wp:posOffset>
              </wp:positionV>
              <wp:extent cx="13970" cy="10224135"/>
              <wp:effectExtent l="0" t="0" r="24130" b="24765"/>
              <wp:wrapNone/>
              <wp:docPr id="1172028680" name="Line 4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355780" id="Line 456" o:spid="_x0000_s1026" style="position:absolute;flip:x y;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05pt,15.55pt" to="-17.9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" strokeweight="1.5pt"/>
          </w:pict>
        </mc:Fallback>
      </mc:AlternateContent>
    </w:r>
    <w:r>
      <w:rPr>
        <w:b/>
        <w:noProof/>
      </w:rPr>
      <mc:AlternateContent>
        <mc:Choice Requires="wps">
          <w:drawing>
            <wp:anchor distT="0" distB="0" distL="114300" distR="114300" simplePos="0" relativeHeight="251668992" behindDoc="0" locked="0" layoutInCell="1" allowOverlap="1" wp14:anchorId="48FBE17D" wp14:editId="3A49B592">
              <wp:simplePos x="0" y="0"/>
              <wp:positionH relativeFrom="column">
                <wp:posOffset>6430645</wp:posOffset>
              </wp:positionH>
              <wp:positionV relativeFrom="paragraph">
                <wp:posOffset>199390</wp:posOffset>
              </wp:positionV>
              <wp:extent cx="0" cy="10224135"/>
              <wp:effectExtent l="0" t="0" r="38100" b="24765"/>
              <wp:wrapNone/>
              <wp:docPr id="10331439" name="Line 4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AB28CB" id="Line 455" o:spid="_x0000_s1026" style="position:absolute;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6.35pt,15.7pt" to="506.35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" strokeweight="1.5pt"/>
          </w:pict>
        </mc:Fallback>
      </mc:AlternateContent>
    </w:r>
    <w:r w:rsidR="006C47E9">
      <w:rPr>
        <w:b/>
        <w:noProof/>
      </w:rPr>
      <mc:AlternateContent>
        <mc:Choice Requires="wps">
          <w:drawing>
            <wp:anchor distT="0" distB="0" distL="114300" distR="114300" simplePos="0" relativeHeight="251671040" behindDoc="0" locked="0" layoutInCell="1" allowOverlap="1" wp14:anchorId="7A70806D" wp14:editId="5ECF857D">
              <wp:simplePos x="0" y="0"/>
              <wp:positionH relativeFrom="column">
                <wp:posOffset>-262890</wp:posOffset>
              </wp:positionH>
              <wp:positionV relativeFrom="paragraph">
                <wp:posOffset>207645</wp:posOffset>
              </wp:positionV>
              <wp:extent cx="6659880" cy="0"/>
              <wp:effectExtent l="13335" t="17145" r="13335" b="11430"/>
              <wp:wrapNone/>
              <wp:docPr id="324442073" name="Line 4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37210" id="Line 457"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r w:rsidR="0012302D">
      <w:rPr>
        <w:b/>
        <w:noProof/>
        <w:lang w:val="en-US"/>
      </w:rPr>
      <w:t>3</w:t>
    </w:r>
    <w:r w:rsidR="0012302D">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C578A" w14:textId="570D383D" w:rsidR="0012302D" w:rsidRPr="009A0C9B" w:rsidRDefault="00935E99" w:rsidP="002D3395">
    <w:pPr>
      <w:tabs>
        <w:tab w:val="left" w:pos="1875"/>
        <w:tab w:val="left" w:pos="5955"/>
        <w:tab w:val="right" w:pos="9978"/>
      </w:tabs>
      <w:spacing w:before="300" w:line="480" w:lineRule="auto"/>
      <w:ind w:right="-57"/>
      <w:jc w:val="left"/>
      <w:rPr>
        <w:b/>
      </w:rPr>
    </w:pPr>
    <w:r>
      <w:rPr>
        <w:b/>
        <w:noProof/>
        <w:lang w:val="en-US"/>
      </w:rPr>
      <mc:AlternateContent>
        <mc:Choice Requires="wpg">
          <w:drawing>
            <wp:anchor distT="0" distB="0" distL="114300" distR="114300" simplePos="0" relativeHeight="251692544" behindDoc="0" locked="0" layoutInCell="1" allowOverlap="1" wp14:anchorId="7F4A4B3C" wp14:editId="5F561EDA">
              <wp:simplePos x="0" y="0"/>
              <wp:positionH relativeFrom="column">
                <wp:posOffset>-909955</wp:posOffset>
              </wp:positionH>
              <wp:positionV relativeFrom="paragraph">
                <wp:posOffset>-9525</wp:posOffset>
              </wp:positionV>
              <wp:extent cx="7562850" cy="10687050"/>
              <wp:effectExtent l="209550" t="0" r="19050" b="19050"/>
              <wp:wrapNone/>
              <wp:docPr id="2127220334" name="Группа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2850" cy="10687050"/>
                        <a:chOff x="321" y="300"/>
                        <a:chExt cx="11280" cy="16194"/>
                      </a:xfrm>
                    </wpg:grpSpPr>
                    <wpg:grpSp>
                      <wpg:cNvPr id="219654813" name="Group 46"/>
                      <wpg:cNvGrpSpPr>
                        <a:grpSpLocks/>
                      </wpg:cNvGrpSpPr>
                      <wpg:grpSpPr bwMode="auto">
                        <a:xfrm>
                          <a:off x="321" y="300"/>
                          <a:ext cx="11280" cy="16194"/>
                          <a:chOff x="321" y="300"/>
                          <a:chExt cx="11280" cy="16194"/>
                        </a:xfrm>
                      </wpg:grpSpPr>
                      <wps:wsp>
                        <wps:cNvPr id="1731857445" name="Rectangle 47"/>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030684343" name="Rectangle 48"/>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45639463"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3F74BB" w14:textId="77777777" w:rsidR="00935E99" w:rsidRPr="00406DDF" w:rsidRDefault="00935E99" w:rsidP="00935E99">
                              <w:pPr>
                                <w:pStyle w:val="afff8"/>
                                <w:rPr>
                                  <w:i/>
                                </w:rPr>
                              </w:pPr>
                            </w:p>
                          </w:txbxContent>
                        </wps:txbx>
                        <wps:bodyPr rot="0" vert="horz" wrap="square" lIns="0" tIns="0" rIns="0" bIns="0" anchor="t" anchorCtr="0" upright="1">
                          <a:noAutofit/>
                        </wps:bodyPr>
                      </wps:wsp>
                      <wpg:grpSp>
                        <wpg:cNvPr id="1299930499" name="Group 50"/>
                        <wpg:cNvGrpSpPr>
                          <a:grpSpLocks/>
                        </wpg:cNvGrpSpPr>
                        <wpg:grpSpPr bwMode="auto">
                          <a:xfrm>
                            <a:off x="821" y="8190"/>
                            <a:ext cx="694" cy="8010"/>
                            <a:chOff x="4071" y="7350"/>
                            <a:chExt cx="694" cy="8010"/>
                          </a:xfrm>
                        </wpg:grpSpPr>
                        <wpg:grpSp>
                          <wpg:cNvPr id="841389164" name="Группа 200"/>
                          <wpg:cNvGrpSpPr>
                            <a:grpSpLocks/>
                          </wpg:cNvGrpSpPr>
                          <wpg:grpSpPr bwMode="auto">
                            <a:xfrm>
                              <a:off x="4071" y="7366"/>
                              <a:ext cx="694" cy="7994"/>
                              <a:chOff x="144" y="0"/>
                              <a:chExt cx="4407" cy="52480"/>
                            </a:xfrm>
                          </wpg:grpSpPr>
                          <wps:wsp>
                            <wps:cNvPr id="1290164731"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91924830"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12151543"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24193060"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564712537"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494287862"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32709459"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370486101"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953898121" name="Group 60"/>
                          <wpg:cNvGrpSpPr>
                            <a:grpSpLocks/>
                          </wpg:cNvGrpSpPr>
                          <wpg:grpSpPr bwMode="auto">
                            <a:xfrm>
                              <a:off x="4095" y="7350"/>
                              <a:ext cx="660" cy="7998"/>
                              <a:chOff x="849" y="8202"/>
                              <a:chExt cx="660" cy="7998"/>
                            </a:xfrm>
                          </wpg:grpSpPr>
                          <wps:wsp>
                            <wps:cNvPr id="588045094"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7E3FE93" w14:textId="77777777" w:rsidR="00935E99" w:rsidRPr="00666F0E" w:rsidRDefault="00935E99" w:rsidP="00935E99">
                                  <w:pPr>
                                    <w:pStyle w:val="afff8"/>
                                  </w:pPr>
                                  <w:r w:rsidRPr="00666F0E">
                                    <w:t>Инв.№ подл.</w:t>
                                  </w:r>
                                </w:p>
                                <w:p w14:paraId="10AA181C" w14:textId="77777777" w:rsidR="00935E99" w:rsidRPr="00666F0E" w:rsidRDefault="00935E99" w:rsidP="00935E99">
                                  <w:pPr>
                                    <w:pStyle w:val="afff8"/>
                                  </w:pPr>
                                </w:p>
                              </w:txbxContent>
                            </wps:txbx>
                            <wps:bodyPr rot="0" vert="vert270" wrap="square" lIns="0" tIns="0" rIns="0" bIns="0" anchor="t" anchorCtr="0" upright="1">
                              <a:noAutofit/>
                            </wps:bodyPr>
                          </wps:wsp>
                          <wps:wsp>
                            <wps:cNvPr id="14954828"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6864EF4" w14:textId="77777777" w:rsidR="00935E99" w:rsidRPr="00666F0E" w:rsidRDefault="00935E99" w:rsidP="00935E99">
                                  <w:pPr>
                                    <w:pStyle w:val="afff8"/>
                                  </w:pPr>
                                  <w:r w:rsidRPr="00666F0E">
                                    <w:t>Взам. инв. №</w:t>
                                  </w:r>
                                </w:p>
                                <w:p w14:paraId="698F9758" w14:textId="77777777" w:rsidR="00935E99" w:rsidRPr="00666F0E" w:rsidRDefault="00935E99" w:rsidP="00935E99">
                                  <w:pPr>
                                    <w:pStyle w:val="afff8"/>
                                  </w:pPr>
                                </w:p>
                              </w:txbxContent>
                            </wps:txbx>
                            <wps:bodyPr rot="0" vert="vert270" wrap="square" lIns="0" tIns="0" rIns="0" bIns="0" anchor="t" anchorCtr="0" upright="1">
                              <a:noAutofit/>
                            </wps:bodyPr>
                          </wps:wsp>
                          <wps:wsp>
                            <wps:cNvPr id="1704839674"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76E82E5" w14:textId="77777777" w:rsidR="00935E99" w:rsidRPr="00666F0E" w:rsidRDefault="00935E99" w:rsidP="00935E99">
                                  <w:pPr>
                                    <w:pStyle w:val="afff8"/>
                                  </w:pPr>
                                  <w:r w:rsidRPr="00666F0E">
                                    <w:t>Инв.№ дубл.</w:t>
                                  </w:r>
                                </w:p>
                                <w:p w14:paraId="55A0445C" w14:textId="77777777" w:rsidR="00935E99" w:rsidRPr="00666F0E" w:rsidRDefault="00935E99" w:rsidP="00935E99">
                                  <w:pPr>
                                    <w:pStyle w:val="afff8"/>
                                  </w:pPr>
                                </w:p>
                              </w:txbxContent>
                            </wps:txbx>
                            <wps:bodyPr rot="0" vert="vert270" wrap="square" lIns="0" tIns="0" rIns="0" bIns="0" anchor="t" anchorCtr="0" upright="1">
                              <a:noAutofit/>
                            </wps:bodyPr>
                          </wps:wsp>
                          <wps:wsp>
                            <wps:cNvPr id="1869069284"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FBB2B0C" w14:textId="77777777" w:rsidR="00935E99" w:rsidRPr="00666F0E" w:rsidRDefault="00935E99" w:rsidP="00935E99">
                                  <w:pPr>
                                    <w:pStyle w:val="afff8"/>
                                  </w:pPr>
                                  <w:r w:rsidRPr="00666F0E">
                                    <w:t>Подп. и дата</w:t>
                                  </w:r>
                                </w:p>
                                <w:p w14:paraId="2A6F45F3" w14:textId="77777777" w:rsidR="00935E99" w:rsidRPr="00D30E27" w:rsidRDefault="00935E99" w:rsidP="00935E99">
                                  <w:pPr>
                                    <w:pStyle w:val="af6"/>
                                  </w:pPr>
                                </w:p>
                              </w:txbxContent>
                            </wps:txbx>
                            <wps:bodyPr rot="0" vert="vert270" wrap="square" lIns="0" tIns="0" rIns="0" bIns="0" anchor="t" anchorCtr="0" upright="1">
                              <a:noAutofit/>
                            </wps:bodyPr>
                          </wps:wsp>
                          <wps:wsp>
                            <wps:cNvPr id="1956023680"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48F1FD" w14:textId="77777777" w:rsidR="00935E99" w:rsidRPr="00462B59" w:rsidRDefault="00935E99" w:rsidP="00935E99">
                                  <w:pPr>
                                    <w:pStyle w:val="afff8"/>
                                  </w:pPr>
                                  <w:r w:rsidRPr="00462B59">
                                    <w:t>Подп. и дата.</w:t>
                                  </w:r>
                                </w:p>
                                <w:p w14:paraId="6C783F70" w14:textId="77777777" w:rsidR="00935E99" w:rsidRPr="00462B59" w:rsidRDefault="00935E99" w:rsidP="00935E99">
                                  <w:pPr>
                                    <w:pStyle w:val="afff8"/>
                                  </w:pPr>
                                </w:p>
                              </w:txbxContent>
                            </wps:txbx>
                            <wps:bodyPr rot="0" vert="vert270" wrap="square" lIns="0" tIns="0" rIns="0" bIns="0" anchor="t" anchorCtr="0" upright="1">
                              <a:noAutofit/>
                            </wps:bodyPr>
                          </wps:wsp>
                          <wps:wsp>
                            <wps:cNvPr id="1627376180"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99610A5" w14:textId="77777777" w:rsidR="00935E99" w:rsidRPr="00666F0E" w:rsidRDefault="00935E99" w:rsidP="00935E99">
                                  <w:pPr>
                                    <w:pStyle w:val="afff8"/>
                                  </w:pPr>
                                </w:p>
                              </w:txbxContent>
                            </wps:txbx>
                            <wps:bodyPr rot="0" vert="vert270" wrap="square" lIns="0" tIns="0" rIns="0" bIns="0" anchor="ctr" anchorCtr="0" upright="1">
                              <a:noAutofit/>
                            </wps:bodyPr>
                          </wps:wsp>
                          <wps:wsp>
                            <wps:cNvPr id="1333221132"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F71444" w14:textId="77777777" w:rsidR="00935E99" w:rsidRPr="00666F0E" w:rsidRDefault="00935E99" w:rsidP="00935E99">
                                  <w:pPr>
                                    <w:pStyle w:val="afff8"/>
                                  </w:pPr>
                                </w:p>
                              </w:txbxContent>
                            </wps:txbx>
                            <wps:bodyPr rot="0" vert="vert270" wrap="square" lIns="0" tIns="0" rIns="0" bIns="0" anchor="ctr" anchorCtr="0" upright="1">
                              <a:noAutofit/>
                            </wps:bodyPr>
                          </wps:wsp>
                        </wpg:grpSp>
                      </wpg:grpSp>
                    </wpg:grpSp>
                    <wpg:grpSp>
                      <wpg:cNvPr id="1180622311" name="Group 68"/>
                      <wpg:cNvGrpSpPr>
                        <a:grpSpLocks/>
                      </wpg:cNvGrpSpPr>
                      <wpg:grpSpPr bwMode="auto">
                        <a:xfrm>
                          <a:off x="1521" y="15336"/>
                          <a:ext cx="9798" cy="870"/>
                          <a:chOff x="1521" y="15336"/>
                          <a:chExt cx="9798" cy="870"/>
                        </a:xfrm>
                      </wpg:grpSpPr>
                      <wpg:grpSp>
                        <wpg:cNvPr id="496972836" name="Group 69"/>
                        <wpg:cNvGrpSpPr>
                          <a:grpSpLocks/>
                        </wpg:cNvGrpSpPr>
                        <wpg:grpSpPr bwMode="auto">
                          <a:xfrm>
                            <a:off x="1538" y="15348"/>
                            <a:ext cx="9771" cy="858"/>
                            <a:chOff x="1538" y="15348"/>
                            <a:chExt cx="9771" cy="858"/>
                          </a:xfrm>
                        </wpg:grpSpPr>
                        <wps:wsp>
                          <wps:cNvPr id="499772892"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FF8ABAC" w14:textId="77777777" w:rsidR="00935E99" w:rsidRPr="0040184A" w:rsidRDefault="00935E99" w:rsidP="00935E99">
                                <w:pPr>
                                  <w:pStyle w:val="afff8"/>
                                  <w:rPr>
                                    <w:spacing w:val="-10"/>
                                  </w:rPr>
                                </w:pPr>
                                <w:r w:rsidRPr="0040184A">
                                  <w:rPr>
                                    <w:spacing w:val="-10"/>
                                  </w:rPr>
                                  <w:t>Изм.</w:t>
                                </w:r>
                              </w:p>
                            </w:txbxContent>
                          </wps:txbx>
                          <wps:bodyPr rot="0" vert="horz" wrap="square" lIns="0" tIns="0" rIns="0" bIns="0" anchor="ctr" anchorCtr="0" upright="1">
                            <a:noAutofit/>
                          </wps:bodyPr>
                        </wps:wsp>
                        <wps:wsp>
                          <wps:cNvPr id="637453478"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9CCD27F" w14:textId="77777777" w:rsidR="00935E99" w:rsidRPr="00666F0E" w:rsidRDefault="00935E99" w:rsidP="00935E99">
                                <w:pPr>
                                  <w:pStyle w:val="afff8"/>
                                </w:pPr>
                                <w:r w:rsidRPr="00666F0E">
                                  <w:t>Лист</w:t>
                                </w:r>
                              </w:p>
                            </w:txbxContent>
                          </wps:txbx>
                          <wps:bodyPr rot="0" vert="horz" wrap="square" lIns="0" tIns="0" rIns="0" bIns="0" anchor="t" anchorCtr="0" upright="1">
                            <a:noAutofit/>
                          </wps:bodyPr>
                        </wps:wsp>
                        <wps:wsp>
                          <wps:cNvPr id="528152022"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99E662E" w14:textId="77777777" w:rsidR="00935E99" w:rsidRPr="00666F0E" w:rsidRDefault="00935E99" w:rsidP="00935E99">
                                <w:pPr>
                                  <w:pStyle w:val="afff8"/>
                                </w:pPr>
                                <w:r w:rsidRPr="00666F0E">
                                  <w:t>Подп.</w:t>
                                </w:r>
                              </w:p>
                            </w:txbxContent>
                          </wps:txbx>
                          <wps:bodyPr rot="0" vert="horz" wrap="square" lIns="0" tIns="0" rIns="0" bIns="0" anchor="ctr" anchorCtr="0" upright="1">
                            <a:noAutofit/>
                          </wps:bodyPr>
                        </wps:wsp>
                        <wps:wsp>
                          <wps:cNvPr id="1321631906"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1FA27FF" w14:textId="77777777" w:rsidR="00935E99" w:rsidRPr="00666F0E" w:rsidRDefault="00935E99" w:rsidP="00935E99">
                                <w:pPr>
                                  <w:pStyle w:val="afff8"/>
                                </w:pPr>
                                <w:r w:rsidRPr="00666F0E">
                                  <w:t>Дата</w:t>
                                </w:r>
                              </w:p>
                            </w:txbxContent>
                          </wps:txbx>
                          <wps:bodyPr rot="0" vert="horz" wrap="square" lIns="0" tIns="0" rIns="0" bIns="0" anchor="ctr" anchorCtr="0" upright="1">
                            <a:noAutofit/>
                          </wps:bodyPr>
                        </wps:wsp>
                        <wps:wsp>
                          <wps:cNvPr id="1741794312"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656DBC" w14:textId="77777777" w:rsidR="00935E99" w:rsidRPr="00666F0E" w:rsidRDefault="00935E99" w:rsidP="00935E99">
                                <w:pPr>
                                  <w:pStyle w:val="afff8"/>
                                </w:pPr>
                                <w:r w:rsidRPr="00666F0E">
                                  <w:t>Лист</w:t>
                                </w:r>
                              </w:p>
                            </w:txbxContent>
                          </wps:txbx>
                          <wps:bodyPr rot="0" vert="horz" wrap="square" lIns="0" tIns="0" rIns="0" bIns="0" anchor="ctr" anchorCtr="0" upright="1">
                            <a:noAutofit/>
                          </wps:bodyPr>
                        </wps:wsp>
                        <wps:wsp>
                          <wps:cNvPr id="2098864945"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8AB3FE8" w14:textId="77777777" w:rsidR="00935E99" w:rsidRPr="00DA776D" w:rsidRDefault="00935E99" w:rsidP="00935E99">
                                <w:pPr>
                                  <w:pStyle w:val="afff8"/>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564747502"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74BDF4A" w14:textId="77777777" w:rsidR="00935E99" w:rsidRPr="00666F0E" w:rsidRDefault="00935E99" w:rsidP="00935E99">
                                <w:pPr>
                                  <w:pStyle w:val="afff8"/>
                                </w:pPr>
                                <w:r w:rsidRPr="00666F0E">
                                  <w:t>№ докум.</w:t>
                                </w:r>
                              </w:p>
                              <w:p w14:paraId="24C1EC02" w14:textId="77777777" w:rsidR="00935E99" w:rsidRPr="00666F0E" w:rsidRDefault="00935E99" w:rsidP="00935E99">
                                <w:pPr>
                                  <w:pStyle w:val="afff8"/>
                                </w:pPr>
                              </w:p>
                            </w:txbxContent>
                          </wps:txbx>
                          <wps:bodyPr rot="0" vert="horz" wrap="square" lIns="0" tIns="0" rIns="0" bIns="0" anchor="t" anchorCtr="0" upright="1">
                            <a:noAutofit/>
                          </wps:bodyPr>
                        </wps:wsp>
                        <wps:wsp>
                          <wps:cNvPr id="1003802439"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8B3A437" w14:textId="0C32594B" w:rsidR="00935E99" w:rsidRPr="00F77303" w:rsidRDefault="00435469" w:rsidP="00935E99">
                                <w:pPr>
                                  <w:pStyle w:val="afff8"/>
                                  <w:rPr>
                                    <w:sz w:val="36"/>
                                    <w:szCs w:val="36"/>
                                  </w:rPr>
                                </w:pPr>
                                <w:r>
                                  <w:rPr>
                                    <w:sz w:val="36"/>
                                    <w:szCs w:val="24"/>
                                    <w:lang w:val="en-US"/>
                                  </w:rPr>
                                  <w:t>{{ project_code }}</w:t>
                                </w:r>
                                <w:r w:rsidR="00935E99" w:rsidRPr="00661619">
                                  <w:rPr>
                                    <w:sz w:val="36"/>
                                    <w:szCs w:val="24"/>
                                    <w:lang w:val="en-US"/>
                                  </w:rPr>
                                  <w:t>-</w:t>
                                </w:r>
                                <w:r w:rsidR="00935E99" w:rsidRPr="009D4DDC">
                                  <w:rPr>
                                    <w:sz w:val="36"/>
                                    <w:szCs w:val="24"/>
                                  </w:rPr>
                                  <w:t>КВП</w:t>
                                </w:r>
                                <w:r w:rsidR="00A333C6">
                                  <w:rPr>
                                    <w:sz w:val="36"/>
                                    <w:szCs w:val="24"/>
                                  </w:rPr>
                                  <w:t>-ТКР</w:t>
                                </w:r>
                              </w:p>
                            </w:txbxContent>
                          </wps:txbx>
                          <wps:bodyPr rot="0" vert="horz" wrap="square" lIns="0" tIns="0" rIns="0" bIns="0" anchor="ctr" anchorCtr="0" upright="1">
                            <a:noAutofit/>
                          </wps:bodyPr>
                        </wps:wsp>
                      </wpg:grpSp>
                      <wpg:grpSp>
                        <wpg:cNvPr id="1657896523" name="Group 78"/>
                        <wpg:cNvGrpSpPr>
                          <a:grpSpLocks/>
                        </wpg:cNvGrpSpPr>
                        <wpg:grpSpPr bwMode="auto">
                          <a:xfrm>
                            <a:off x="1521" y="15336"/>
                            <a:ext cx="9798" cy="856"/>
                            <a:chOff x="1521" y="15336"/>
                            <a:chExt cx="9763" cy="856"/>
                          </a:xfrm>
                        </wpg:grpSpPr>
                        <wps:wsp>
                          <wps:cNvPr id="780092351"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4048589"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38264569"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81390071"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4850087"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763957008"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78585989"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587268204"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972654764"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340134407"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7F4A4B3C" id="Группа 62" o:spid="_x0000_s1038" style="position:absolute;left:0;text-align:left;margin-left:-71.65pt;margin-top:-.75pt;width:595.5pt;height:841.5pt;z-index:251692544"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">
              <v:group id="Group 46" o:spid="_x0000_s1039"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">
                <v:rect id="Rectangle 47" o:spid="_x0000_s1040"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" filled="f" strokeweight=".5pt"/>
                <v:rect id="Rectangle 48" o:spid="_x0000_s1041"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" filled="f" strokeweight="1.5pt"/>
                <v:shapetype id="_x0000_t202" coordsize="21600,21600" o:spt="202" path="m,l,21600r21600,l21600,xe">
                  <v:stroke joinstyle="miter"/>
                  <v:path gradientshapeok="t" o:connecttype="rect"/>
                </v:shapetype>
                <v:shape id="Text Box 272" o:spid="_x0000_s1042"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" filled="f" stroked="f">
                  <v:textbox inset="0,0,0,0">
                    <w:txbxContent>
                      <w:p w14:paraId="7F3F74BB" w14:textId="77777777" w:rsidR="00935E99" w:rsidRPr="00406DDF" w:rsidRDefault="00935E99" w:rsidP="00935E99">
                        <w:pPr>
                          <w:pStyle w:val="afff8"/>
                          <w:rPr>
                            <w:i/>
                          </w:rPr>
                        </w:pPr>
                      </w:p>
                    </w:txbxContent>
                  </v:textbox>
                </v:shape>
                <v:group id="Group 50" o:spid="_x0000_s1043"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">
                  <v:group id="Группа 200" o:spid="_x0000_s1044"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">
                    <v:line id="Прямая соединительная линия 306" o:spid="_x0000_s1045"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" strokeweight="1.5pt">
                      <v:stroke joinstyle="miter"/>
                    </v:line>
                    <v:line id="Прямая соединительная линия 194" o:spid="_x0000_s1046"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" strokeweight="1.5pt">
                      <v:stroke joinstyle="miter"/>
                    </v:line>
                    <v:line id="Прямая соединительная линия 195" o:spid="_x0000_s1047"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" strokeweight="1.5pt">
                      <v:stroke joinstyle="miter"/>
                    </v:line>
                    <v:line id="Прямая соединительная линия 196" o:spid="_x0000_s1048"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" strokeweight="1.5pt">
                      <v:stroke joinstyle="miter"/>
                    </v:line>
                    <v:line id="Прямая соединительная линия 197" o:spid="_x0000_s1049"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" strokeweight="1.5pt">
                      <v:stroke joinstyle="miter"/>
                    </v:line>
                    <v:line id="Прямая соединительная линия 198" o:spid="_x0000_s1050"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" strokeweight="1.5pt">
                      <v:stroke joinstyle="miter"/>
                    </v:line>
                    <v:line id="Прямая соединительная линия 199" o:spid="_x0000_s1051"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" strokeweight="1.5pt">
                      <v:stroke joinstyle="miter"/>
                    </v:line>
                    <v:line id="Прямая соединительная линия 325" o:spid="_x0000_s1052"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" strokeweight="1.5pt">
                      <v:stroke joinstyle="miter"/>
                    </v:line>
                  </v:group>
                  <v:group id="Group 60" o:spid="_x0000_s1053"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">
                    <v:shape id="Text Box 74" o:spid="_x0000_s1054"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" filled="f" stroked="f" strokeweight=".5pt">
                      <v:textbox style="layout-flow:vertical;mso-layout-flow-alt:bottom-to-top" inset="0,0,0,0">
                        <w:txbxContent>
                          <w:p w14:paraId="47E3FE93" w14:textId="77777777" w:rsidR="00935E99" w:rsidRPr="00666F0E" w:rsidRDefault="00935E99" w:rsidP="00935E99">
                            <w:pPr>
                              <w:pStyle w:val="afff8"/>
                            </w:pPr>
                            <w:r w:rsidRPr="00666F0E">
                              <w:t>Инв.№ подл.</w:t>
                            </w:r>
                          </w:p>
                          <w:p w14:paraId="10AA181C" w14:textId="77777777" w:rsidR="00935E99" w:rsidRPr="00666F0E" w:rsidRDefault="00935E99" w:rsidP="00935E99">
                            <w:pPr>
                              <w:pStyle w:val="afff8"/>
                            </w:pPr>
                          </w:p>
                        </w:txbxContent>
                      </v:textbox>
                    </v:shape>
                    <v:shape id="Text Box 75" o:spid="_x0000_s1055"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" filled="f" stroked="f" strokeweight=".5pt">
                      <v:textbox style="layout-flow:vertical;mso-layout-flow-alt:bottom-to-top" inset="0,0,0,0">
                        <w:txbxContent>
                          <w:p w14:paraId="06864EF4" w14:textId="77777777" w:rsidR="00935E99" w:rsidRPr="00666F0E" w:rsidRDefault="00935E99" w:rsidP="00935E99">
                            <w:pPr>
                              <w:pStyle w:val="afff8"/>
                            </w:pPr>
                            <w:r w:rsidRPr="00666F0E">
                              <w:t>Взам. инв. №</w:t>
                            </w:r>
                          </w:p>
                          <w:p w14:paraId="698F9758" w14:textId="77777777" w:rsidR="00935E99" w:rsidRPr="00666F0E" w:rsidRDefault="00935E99" w:rsidP="00935E99">
                            <w:pPr>
                              <w:pStyle w:val="afff8"/>
                            </w:pPr>
                          </w:p>
                        </w:txbxContent>
                      </v:textbox>
                    </v:shape>
                    <v:shape id="Text Box 76" o:spid="_x0000_s1056"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" filled="f" stroked="f" strokeweight=".5pt">
                      <v:textbox style="layout-flow:vertical;mso-layout-flow-alt:bottom-to-top" inset="0,0,0,0">
                        <w:txbxContent>
                          <w:p w14:paraId="276E82E5" w14:textId="77777777" w:rsidR="00935E99" w:rsidRPr="00666F0E" w:rsidRDefault="00935E99" w:rsidP="00935E99">
                            <w:pPr>
                              <w:pStyle w:val="afff8"/>
                            </w:pPr>
                            <w:r w:rsidRPr="00666F0E">
                              <w:t>Инв.№ дубл.</w:t>
                            </w:r>
                          </w:p>
                          <w:p w14:paraId="55A0445C" w14:textId="77777777" w:rsidR="00935E99" w:rsidRPr="00666F0E" w:rsidRDefault="00935E99" w:rsidP="00935E99">
                            <w:pPr>
                              <w:pStyle w:val="afff8"/>
                            </w:pPr>
                          </w:p>
                        </w:txbxContent>
                      </v:textbox>
                    </v:shape>
                    <v:shape id="Text Box 77" o:spid="_x0000_s1057"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" filled="f" stroked="f" strokeweight=".5pt">
                      <v:textbox style="layout-flow:vertical;mso-layout-flow-alt:bottom-to-top" inset="0,0,0,0">
                        <w:txbxContent>
                          <w:p w14:paraId="5FBB2B0C" w14:textId="77777777" w:rsidR="00935E99" w:rsidRPr="00666F0E" w:rsidRDefault="00935E99" w:rsidP="00935E99">
                            <w:pPr>
                              <w:pStyle w:val="afff8"/>
                            </w:pPr>
                            <w:r w:rsidRPr="00666F0E">
                              <w:t>Подп. и дата</w:t>
                            </w:r>
                          </w:p>
                          <w:p w14:paraId="2A6F45F3" w14:textId="77777777" w:rsidR="00935E99" w:rsidRPr="00D30E27" w:rsidRDefault="00935E99" w:rsidP="00935E99">
                            <w:pPr>
                              <w:pStyle w:val="af6"/>
                            </w:pPr>
                          </w:p>
                        </w:txbxContent>
                      </v:textbox>
                    </v:shape>
                    <v:shape id="Text Box 78" o:spid="_x0000_s1058"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" filled="f" stroked="f" strokeweight=".5pt">
                      <v:textbox style="layout-flow:vertical;mso-layout-flow-alt:bottom-to-top" inset="0,0,0,0">
                        <w:txbxContent>
                          <w:p w14:paraId="3F48F1FD" w14:textId="77777777" w:rsidR="00935E99" w:rsidRPr="00462B59" w:rsidRDefault="00935E99" w:rsidP="00935E99">
                            <w:pPr>
                              <w:pStyle w:val="afff8"/>
                            </w:pPr>
                            <w:r w:rsidRPr="00462B59">
                              <w:t>Подп. и дата.</w:t>
                            </w:r>
                          </w:p>
                          <w:p w14:paraId="6C783F70" w14:textId="77777777" w:rsidR="00935E99" w:rsidRPr="00462B59" w:rsidRDefault="00935E99" w:rsidP="00935E99">
                            <w:pPr>
                              <w:pStyle w:val="afff8"/>
                            </w:pPr>
                          </w:p>
                        </w:txbxContent>
                      </v:textbox>
                    </v:shape>
                    <v:shape id="Text Box 79" o:spid="_x0000_s1059"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" filled="f" stroked="f" strokeweight=".5pt">
                      <v:textbox style="layout-flow:vertical;mso-layout-flow-alt:bottom-to-top" inset="0,0,0,0">
                        <w:txbxContent>
                          <w:p w14:paraId="199610A5" w14:textId="77777777" w:rsidR="00935E99" w:rsidRPr="00666F0E" w:rsidRDefault="00935E99" w:rsidP="00935E99">
                            <w:pPr>
                              <w:pStyle w:val="afff8"/>
                            </w:pPr>
                          </w:p>
                        </w:txbxContent>
                      </v:textbox>
                    </v:shape>
                    <v:shape id="Text Box 80" o:spid="_x0000_s1060"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" filled="f" stroked="f" strokeweight=".5pt">
                      <v:textbox style="layout-flow:vertical;mso-layout-flow-alt:bottom-to-top" inset="0,0,0,0">
                        <w:txbxContent>
                          <w:p w14:paraId="50F71444" w14:textId="77777777" w:rsidR="00935E99" w:rsidRPr="00666F0E" w:rsidRDefault="00935E99" w:rsidP="00935E99">
                            <w:pPr>
                              <w:pStyle w:val="afff8"/>
                            </w:pPr>
                          </w:p>
                        </w:txbxContent>
                      </v:textbox>
                    </v:shape>
                  </v:group>
                </v:group>
              </v:group>
              <v:group id="Group 68" o:spid="_x0000_s1061"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">
                <v:group id="Group 69" o:spid="_x0000_s1062"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">
                  <v:shape id="Text Box 244" o:spid="_x0000_s1063"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" filled="f" stroked="f" strokeweight="1.5pt">
                    <v:textbox inset="0,0,0,0">
                      <w:txbxContent>
                        <w:p w14:paraId="6FF8ABAC" w14:textId="77777777" w:rsidR="00935E99" w:rsidRPr="0040184A" w:rsidRDefault="00935E99" w:rsidP="00935E99">
                          <w:pPr>
                            <w:pStyle w:val="afff8"/>
                            <w:rPr>
                              <w:spacing w:val="-10"/>
                            </w:rPr>
                          </w:pPr>
                          <w:r w:rsidRPr="0040184A">
                            <w:rPr>
                              <w:spacing w:val="-10"/>
                            </w:rPr>
                            <w:t>Изм.</w:t>
                          </w:r>
                        </w:p>
                      </w:txbxContent>
                    </v:textbox>
                  </v:shape>
                  <v:shape id="Text Box 95" o:spid="_x0000_s1064"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" filled="f" stroked="f" strokeweight="1.5pt">
                    <v:textbox inset="0,0,0,0">
                      <w:txbxContent>
                        <w:p w14:paraId="09CCD27F" w14:textId="77777777" w:rsidR="00935E99" w:rsidRPr="00666F0E" w:rsidRDefault="00935E99" w:rsidP="00935E99">
                          <w:pPr>
                            <w:pStyle w:val="afff8"/>
                          </w:pPr>
                          <w:r w:rsidRPr="00666F0E">
                            <w:t>Лист</w:t>
                          </w:r>
                        </w:p>
                      </w:txbxContent>
                    </v:textbox>
                  </v:shape>
                  <v:shape id="Text Box 250" o:spid="_x0000_s1065"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" filled="f" stroked="f" strokeweight="1.5pt">
                    <v:textbox inset="0,0,0,0">
                      <w:txbxContent>
                        <w:p w14:paraId="599E662E" w14:textId="77777777" w:rsidR="00935E99" w:rsidRPr="00666F0E" w:rsidRDefault="00935E99" w:rsidP="00935E99">
                          <w:pPr>
                            <w:pStyle w:val="afff8"/>
                          </w:pPr>
                          <w:r w:rsidRPr="00666F0E">
                            <w:t>Подп.</w:t>
                          </w:r>
                        </w:p>
                      </w:txbxContent>
                    </v:textbox>
                  </v:shape>
                  <v:shape id="Text Box 252" o:spid="_x0000_s1066"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" filled="f" stroked="f" strokeweight="1.5pt">
                    <v:textbox inset="0,0,0,0">
                      <w:txbxContent>
                        <w:p w14:paraId="11FA27FF" w14:textId="77777777" w:rsidR="00935E99" w:rsidRPr="00666F0E" w:rsidRDefault="00935E99" w:rsidP="00935E99">
                          <w:pPr>
                            <w:pStyle w:val="afff8"/>
                          </w:pPr>
                          <w:r w:rsidRPr="00666F0E">
                            <w:t>Дата</w:t>
                          </w:r>
                        </w:p>
                      </w:txbxContent>
                    </v:textbox>
                  </v:shape>
                  <v:shape id="Text Box 254" o:spid="_x0000_s1067"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" filled="f" stroked="f" strokeweight="1.5pt">
                    <v:textbox inset="0,0,0,0">
                      <w:txbxContent>
                        <w:p w14:paraId="55656DBC" w14:textId="77777777" w:rsidR="00935E99" w:rsidRPr="00666F0E" w:rsidRDefault="00935E99" w:rsidP="00935E99">
                          <w:pPr>
                            <w:pStyle w:val="afff8"/>
                          </w:pPr>
                          <w:r w:rsidRPr="00666F0E">
                            <w:t>Лист</w:t>
                          </w:r>
                        </w:p>
                      </w:txbxContent>
                    </v:textbox>
                  </v:shape>
                  <v:shape id="tbxPage" o:spid="_x0000_s1068"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" filled="f" stroked="f" strokeweight="1.5pt">
                    <v:textbox inset="0,0,0,0">
                      <w:txbxContent>
                        <w:p w14:paraId="38AB3FE8" w14:textId="77777777" w:rsidR="00935E99" w:rsidRPr="00DA776D" w:rsidRDefault="00935E99" w:rsidP="00935E99">
                          <w:pPr>
                            <w:pStyle w:val="afff8"/>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069"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" filled="f" stroked="f" strokeweight="1.5pt">
                    <v:textbox inset="0,0,0,0">
                      <w:txbxContent>
                        <w:p w14:paraId="274BDF4A" w14:textId="77777777" w:rsidR="00935E99" w:rsidRPr="00666F0E" w:rsidRDefault="00935E99" w:rsidP="00935E99">
                          <w:pPr>
                            <w:pStyle w:val="afff8"/>
                          </w:pPr>
                          <w:r w:rsidRPr="00666F0E">
                            <w:t>№ докум.</w:t>
                          </w:r>
                        </w:p>
                        <w:p w14:paraId="24C1EC02" w14:textId="77777777" w:rsidR="00935E99" w:rsidRPr="00666F0E" w:rsidRDefault="00935E99" w:rsidP="00935E99">
                          <w:pPr>
                            <w:pStyle w:val="afff8"/>
                          </w:pPr>
                        </w:p>
                      </w:txbxContent>
                    </v:textbox>
                  </v:shape>
                  <v:shape id="Text Box 250" o:spid="_x0000_s1070"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" filled="f" stroked="f" strokeweight="1.5pt">
                    <v:textbox inset="0,0,0,0">
                      <w:txbxContent>
                        <w:p w14:paraId="38B3A437" w14:textId="0C32594B" w:rsidR="00935E99" w:rsidRPr="00F77303" w:rsidRDefault="00435469" w:rsidP="00935E99">
                          <w:pPr>
                            <w:pStyle w:val="afff8"/>
                            <w:rPr>
                              <w:sz w:val="36"/>
                              <w:szCs w:val="36"/>
                            </w:rPr>
                          </w:pPr>
                          <w:r>
                            <w:rPr>
                              <w:sz w:val="36"/>
                              <w:szCs w:val="24"/>
                              <w:lang w:val="en-US"/>
                            </w:rPr>
                            <w:t>{{ project_code }}</w:t>
                          </w:r>
                          <w:r w:rsidR="00935E99" w:rsidRPr="00661619">
                            <w:rPr>
                              <w:sz w:val="36"/>
                              <w:szCs w:val="24"/>
                              <w:lang w:val="en-US"/>
                            </w:rPr>
                            <w:t>-</w:t>
                          </w:r>
                          <w:r w:rsidR="00935E99" w:rsidRPr="009D4DDC">
                            <w:rPr>
                              <w:sz w:val="36"/>
                              <w:szCs w:val="24"/>
                            </w:rPr>
                            <w:t>КВП</w:t>
                          </w:r>
                          <w:r w:rsidR="00A333C6">
                            <w:rPr>
                              <w:sz w:val="36"/>
                              <w:szCs w:val="24"/>
                            </w:rPr>
                            <w:t>-ТКР</w:t>
                          </w:r>
                        </w:p>
                      </w:txbxContent>
                    </v:textbox>
                  </v:shape>
                </v:group>
                <v:group id="Group 78" o:spid="_x0000_s1071"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">
                  <v:line id="Прямая соединительная линия 229" o:spid="_x0000_s1072"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" strokecolor="black [3213]" strokeweight="1.5pt">
                    <v:stroke joinstyle="miter"/>
                  </v:line>
                  <v:line id="Прямая соединительная линия 230" o:spid="_x0000_s1073"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" strokecolor="black [3213]" strokeweight="1.5pt">
                    <v:stroke joinstyle="miter"/>
                  </v:line>
                  <v:line id="Прямая соединительная линия 231" o:spid="_x0000_s1074"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" strokecolor="black [3213]" strokeweight="1.5pt">
                    <v:stroke joinstyle="miter"/>
                  </v:line>
                  <v:line id="Прямая соединительная линия 232" o:spid="_x0000_s1075"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" strokecolor="black [3213]" strokeweight="1.5pt">
                    <v:stroke joinstyle="miter"/>
                  </v:line>
                  <v:line id="Прямая соединительная линия 233" o:spid="_x0000_s1076"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" strokecolor="black [3213]" strokeweight="1.5pt">
                    <v:stroke joinstyle="miter"/>
                  </v:line>
                  <v:line id="Прямая соединительная линия 234" o:spid="_x0000_s1077"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" strokecolor="black [3213]" strokeweight="1.5pt">
                    <v:stroke joinstyle="miter"/>
                  </v:line>
                  <v:line id="Прямая соединительная линия 235" o:spid="_x0000_s1078"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" strokecolor="black [3213]" strokeweight="1.5pt">
                    <v:stroke joinstyle="miter"/>
                  </v:line>
                  <v:line id="Прямая соединительная линия 237" o:spid="_x0000_s1079"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" strokecolor="black [3213]" strokeweight="1.5pt">
                    <v:stroke joinstyle="miter"/>
                  </v:line>
                  <v:line id="Прямая соединительная линия 238" o:spid="_x0000_s1080"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" strokecolor="black [3213]" strokeweight=".5pt">
                    <v:stroke joinstyle="miter"/>
                  </v:line>
                  <v:line id="Прямая соединительная линия 240" o:spid="_x0000_s1081"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" strokecolor="black [3213]" strokeweight="1.5pt">
                    <v:stroke joinstyle="miter"/>
                  </v:line>
                </v:group>
              </v:group>
            </v:group>
          </w:pict>
        </mc:Fallback>
      </mc:AlternateContent>
    </w:r>
    <w:r w:rsidR="0012302D">
      <w:rPr>
        <w:b/>
        <w:lang w:val="en-US"/>
      </w:rPr>
      <w:tab/>
    </w:r>
    <w:r w:rsidR="0012302D">
      <w:rPr>
        <w:b/>
        <w:lang w:val="en-US"/>
      </w:rPr>
      <w:tab/>
    </w:r>
    <w:r w:rsidR="0012302D">
      <w:rPr>
        <w:b/>
        <w:lang w:val="en-US"/>
      </w:rPr>
      <w:tab/>
    </w:r>
    <w:r w:rsidR="0012302D">
      <w:rPr>
        <w:b/>
        <w:lang w:val="en-US"/>
      </w:rPr>
      <w:fldChar w:fldCharType="begin"/>
    </w:r>
    <w:r w:rsidR="0012302D">
      <w:rPr>
        <w:b/>
        <w:lang w:val="en-US"/>
      </w:rPr>
      <w:instrText xml:space="preserve"> SET  rb 3 </w:instrText>
    </w:r>
    <w:r w:rsidR="0012302D">
      <w:rPr>
        <w:b/>
        <w:lang w:val="en-US"/>
      </w:rPr>
      <w:fldChar w:fldCharType="separate"/>
    </w:r>
    <w:bookmarkStart w:id="37" w:name="rb"/>
    <w:r w:rsidR="0012302D">
      <w:rPr>
        <w:b/>
        <w:noProof/>
        <w:lang w:val="en-US"/>
      </w:rPr>
      <w:t>3</w:t>
    </w:r>
    <w:bookmarkEnd w:id="37"/>
    <w:r w:rsidR="0012302D">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143C6834"/>
    <w:multiLevelType w:val="hybridMultilevel"/>
    <w:tmpl w:val="6C88064C"/>
    <w:lvl w:ilvl="0" w:tplc="A0C2A3EC">
      <w:start w:val="1"/>
      <w:numFmt w:val="bullet"/>
      <w:pStyle w:val="a"/>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2"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4" w15:restartNumberingAfterBreak="0">
    <w:nsid w:val="53400FC6"/>
    <w:multiLevelType w:val="multilevel"/>
    <w:tmpl w:val="BD6A32E6"/>
    <w:styleLink w:val="a0"/>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6"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9"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1"/>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0" w15:restartNumberingAfterBreak="0">
    <w:nsid w:val="7ABC4AA5"/>
    <w:multiLevelType w:val="hybridMultilevel"/>
    <w:tmpl w:val="8C3C7CC6"/>
    <w:lvl w:ilvl="0" w:tplc="4BF8D15C">
      <w:start w:val="1"/>
      <w:numFmt w:val="bullet"/>
      <w:pStyle w:val="a2"/>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11" w15:restartNumberingAfterBreak="0">
    <w:nsid w:val="7CFD4FB8"/>
    <w:multiLevelType w:val="hybridMultilevel"/>
    <w:tmpl w:val="197E43D8"/>
    <w:lvl w:ilvl="0" w:tplc="CA2C71F4">
      <w:start w:val="1"/>
      <w:numFmt w:val="decimal"/>
      <w:pStyle w:val="a3"/>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760256003">
    <w:abstractNumId w:val="1"/>
  </w:num>
  <w:num w:numId="2" w16cid:durableId="1779910202">
    <w:abstractNumId w:val="11"/>
  </w:num>
  <w:num w:numId="3" w16cid:durableId="732044185">
    <w:abstractNumId w:val="3"/>
  </w:num>
  <w:num w:numId="4" w16cid:durableId="11928289">
    <w:abstractNumId w:val="4"/>
  </w:num>
  <w:num w:numId="5" w16cid:durableId="604459512">
    <w:abstractNumId w:val="0"/>
  </w:num>
  <w:num w:numId="6" w16cid:durableId="672416985">
    <w:abstractNumId w:val="9"/>
  </w:num>
  <w:num w:numId="7" w16cid:durableId="326784113">
    <w:abstractNumId w:val="10"/>
  </w:num>
  <w:num w:numId="8" w16cid:durableId="1500389464">
    <w:abstractNumId w:val="8"/>
  </w:num>
  <w:num w:numId="9" w16cid:durableId="64230297">
    <w:abstractNumId w:val="6"/>
  </w:num>
  <w:num w:numId="10" w16cid:durableId="481779557">
    <w:abstractNumId w:val="2"/>
  </w:num>
  <w:num w:numId="11" w16cid:durableId="1990405410">
    <w:abstractNumId w:val="5"/>
  </w:num>
  <w:num w:numId="12" w16cid:durableId="2090343084">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ru-RU" w:vendorID="1"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1C"/>
    <w:rsid w:val="00000969"/>
    <w:rsid w:val="00000AFF"/>
    <w:rsid w:val="00000D1B"/>
    <w:rsid w:val="000015D9"/>
    <w:rsid w:val="00001609"/>
    <w:rsid w:val="00001696"/>
    <w:rsid w:val="00001E54"/>
    <w:rsid w:val="0000299A"/>
    <w:rsid w:val="00002FB7"/>
    <w:rsid w:val="00003246"/>
    <w:rsid w:val="00003D1C"/>
    <w:rsid w:val="00004824"/>
    <w:rsid w:val="000049C6"/>
    <w:rsid w:val="00005141"/>
    <w:rsid w:val="00005E3A"/>
    <w:rsid w:val="00006191"/>
    <w:rsid w:val="00006EB4"/>
    <w:rsid w:val="000070AF"/>
    <w:rsid w:val="0000772F"/>
    <w:rsid w:val="00007D37"/>
    <w:rsid w:val="00010680"/>
    <w:rsid w:val="00010B32"/>
    <w:rsid w:val="00011504"/>
    <w:rsid w:val="00011A33"/>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2022C"/>
    <w:rsid w:val="00020397"/>
    <w:rsid w:val="000205BD"/>
    <w:rsid w:val="00020A05"/>
    <w:rsid w:val="000211A4"/>
    <w:rsid w:val="000215DD"/>
    <w:rsid w:val="000219FC"/>
    <w:rsid w:val="00021AFE"/>
    <w:rsid w:val="00021F31"/>
    <w:rsid w:val="00021F3D"/>
    <w:rsid w:val="0002271E"/>
    <w:rsid w:val="00022745"/>
    <w:rsid w:val="00022E37"/>
    <w:rsid w:val="00023711"/>
    <w:rsid w:val="000239EB"/>
    <w:rsid w:val="00023F40"/>
    <w:rsid w:val="00024048"/>
    <w:rsid w:val="00024478"/>
    <w:rsid w:val="0002474F"/>
    <w:rsid w:val="000247EF"/>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DF8"/>
    <w:rsid w:val="00032E9B"/>
    <w:rsid w:val="00033441"/>
    <w:rsid w:val="00033A4B"/>
    <w:rsid w:val="00033E4B"/>
    <w:rsid w:val="000353ED"/>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E6E"/>
    <w:rsid w:val="00044EA7"/>
    <w:rsid w:val="00045FB0"/>
    <w:rsid w:val="0004673B"/>
    <w:rsid w:val="00047051"/>
    <w:rsid w:val="00047138"/>
    <w:rsid w:val="00047271"/>
    <w:rsid w:val="00047F42"/>
    <w:rsid w:val="000500CF"/>
    <w:rsid w:val="00050A42"/>
    <w:rsid w:val="000529AB"/>
    <w:rsid w:val="000533F6"/>
    <w:rsid w:val="0005349D"/>
    <w:rsid w:val="000534E7"/>
    <w:rsid w:val="00053B7D"/>
    <w:rsid w:val="00054260"/>
    <w:rsid w:val="000545A5"/>
    <w:rsid w:val="000546F2"/>
    <w:rsid w:val="000562F0"/>
    <w:rsid w:val="0005663C"/>
    <w:rsid w:val="00056C65"/>
    <w:rsid w:val="00057B25"/>
    <w:rsid w:val="00057F57"/>
    <w:rsid w:val="00060071"/>
    <w:rsid w:val="0006146D"/>
    <w:rsid w:val="000614B8"/>
    <w:rsid w:val="000615B1"/>
    <w:rsid w:val="000616B2"/>
    <w:rsid w:val="000617D1"/>
    <w:rsid w:val="00061FB4"/>
    <w:rsid w:val="000627D5"/>
    <w:rsid w:val="00062C17"/>
    <w:rsid w:val="000630EE"/>
    <w:rsid w:val="000648B2"/>
    <w:rsid w:val="00064BB4"/>
    <w:rsid w:val="00064F0F"/>
    <w:rsid w:val="00065092"/>
    <w:rsid w:val="00065846"/>
    <w:rsid w:val="0006615C"/>
    <w:rsid w:val="00066217"/>
    <w:rsid w:val="00066503"/>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4BC8"/>
    <w:rsid w:val="00076247"/>
    <w:rsid w:val="0007625D"/>
    <w:rsid w:val="0007723D"/>
    <w:rsid w:val="00077B99"/>
    <w:rsid w:val="000804EA"/>
    <w:rsid w:val="00080965"/>
    <w:rsid w:val="00080C09"/>
    <w:rsid w:val="000815C8"/>
    <w:rsid w:val="00081DE4"/>
    <w:rsid w:val="00082213"/>
    <w:rsid w:val="00082331"/>
    <w:rsid w:val="00082401"/>
    <w:rsid w:val="00082B3D"/>
    <w:rsid w:val="00082C37"/>
    <w:rsid w:val="00082DCA"/>
    <w:rsid w:val="0008380D"/>
    <w:rsid w:val="000840DA"/>
    <w:rsid w:val="00084388"/>
    <w:rsid w:val="00084939"/>
    <w:rsid w:val="00084C47"/>
    <w:rsid w:val="00085502"/>
    <w:rsid w:val="0008569D"/>
    <w:rsid w:val="00085949"/>
    <w:rsid w:val="00086027"/>
    <w:rsid w:val="00086081"/>
    <w:rsid w:val="000865AE"/>
    <w:rsid w:val="00086EE3"/>
    <w:rsid w:val="00087225"/>
    <w:rsid w:val="00087C0F"/>
    <w:rsid w:val="00090A2C"/>
    <w:rsid w:val="00092174"/>
    <w:rsid w:val="000925E2"/>
    <w:rsid w:val="0009280B"/>
    <w:rsid w:val="00092A06"/>
    <w:rsid w:val="00093120"/>
    <w:rsid w:val="0009346A"/>
    <w:rsid w:val="00093E10"/>
    <w:rsid w:val="00094240"/>
    <w:rsid w:val="00094BA9"/>
    <w:rsid w:val="00094F75"/>
    <w:rsid w:val="00095441"/>
    <w:rsid w:val="000956E3"/>
    <w:rsid w:val="000957BB"/>
    <w:rsid w:val="00096351"/>
    <w:rsid w:val="00096476"/>
    <w:rsid w:val="000972F7"/>
    <w:rsid w:val="00097B6C"/>
    <w:rsid w:val="000A0739"/>
    <w:rsid w:val="000A0EDD"/>
    <w:rsid w:val="000A0F9D"/>
    <w:rsid w:val="000A1323"/>
    <w:rsid w:val="000A13F0"/>
    <w:rsid w:val="000A1D5F"/>
    <w:rsid w:val="000A2A87"/>
    <w:rsid w:val="000A2C5F"/>
    <w:rsid w:val="000A3077"/>
    <w:rsid w:val="000A319E"/>
    <w:rsid w:val="000A33EB"/>
    <w:rsid w:val="000A3448"/>
    <w:rsid w:val="000A37A5"/>
    <w:rsid w:val="000A3FCF"/>
    <w:rsid w:val="000A4019"/>
    <w:rsid w:val="000A450F"/>
    <w:rsid w:val="000A654B"/>
    <w:rsid w:val="000A694E"/>
    <w:rsid w:val="000A6C59"/>
    <w:rsid w:val="000A73A4"/>
    <w:rsid w:val="000A76AF"/>
    <w:rsid w:val="000A79A5"/>
    <w:rsid w:val="000A79FB"/>
    <w:rsid w:val="000A7A65"/>
    <w:rsid w:val="000A7AE8"/>
    <w:rsid w:val="000A7B58"/>
    <w:rsid w:val="000A7FAB"/>
    <w:rsid w:val="000B049E"/>
    <w:rsid w:val="000B0B3E"/>
    <w:rsid w:val="000B0CAE"/>
    <w:rsid w:val="000B10CB"/>
    <w:rsid w:val="000B195A"/>
    <w:rsid w:val="000B1AEC"/>
    <w:rsid w:val="000B1B97"/>
    <w:rsid w:val="000B1D28"/>
    <w:rsid w:val="000B208B"/>
    <w:rsid w:val="000B2366"/>
    <w:rsid w:val="000B265D"/>
    <w:rsid w:val="000B2C87"/>
    <w:rsid w:val="000B31AD"/>
    <w:rsid w:val="000B31D4"/>
    <w:rsid w:val="000B3F30"/>
    <w:rsid w:val="000B4F6B"/>
    <w:rsid w:val="000B55A3"/>
    <w:rsid w:val="000B5896"/>
    <w:rsid w:val="000B5991"/>
    <w:rsid w:val="000B5ACF"/>
    <w:rsid w:val="000B5F2A"/>
    <w:rsid w:val="000B6366"/>
    <w:rsid w:val="000B6594"/>
    <w:rsid w:val="000B6F6B"/>
    <w:rsid w:val="000B7232"/>
    <w:rsid w:val="000B7A24"/>
    <w:rsid w:val="000B7BCA"/>
    <w:rsid w:val="000C0023"/>
    <w:rsid w:val="000C00F7"/>
    <w:rsid w:val="000C18F2"/>
    <w:rsid w:val="000C1E9E"/>
    <w:rsid w:val="000C23B7"/>
    <w:rsid w:val="000C2E8C"/>
    <w:rsid w:val="000C2EA1"/>
    <w:rsid w:val="000C4F41"/>
    <w:rsid w:val="000C51CB"/>
    <w:rsid w:val="000C5BCA"/>
    <w:rsid w:val="000C5C04"/>
    <w:rsid w:val="000C6083"/>
    <w:rsid w:val="000C6259"/>
    <w:rsid w:val="000C65BE"/>
    <w:rsid w:val="000C6613"/>
    <w:rsid w:val="000C68CC"/>
    <w:rsid w:val="000C6970"/>
    <w:rsid w:val="000C74A8"/>
    <w:rsid w:val="000D09FB"/>
    <w:rsid w:val="000D0C98"/>
    <w:rsid w:val="000D0DF5"/>
    <w:rsid w:val="000D1677"/>
    <w:rsid w:val="000D27EC"/>
    <w:rsid w:val="000D2851"/>
    <w:rsid w:val="000D29D2"/>
    <w:rsid w:val="000D33B4"/>
    <w:rsid w:val="000D3B39"/>
    <w:rsid w:val="000D40F0"/>
    <w:rsid w:val="000D435B"/>
    <w:rsid w:val="000D437D"/>
    <w:rsid w:val="000D4429"/>
    <w:rsid w:val="000D48A5"/>
    <w:rsid w:val="000D5B57"/>
    <w:rsid w:val="000D602F"/>
    <w:rsid w:val="000D603B"/>
    <w:rsid w:val="000D6480"/>
    <w:rsid w:val="000D688A"/>
    <w:rsid w:val="000D6F9F"/>
    <w:rsid w:val="000D70E5"/>
    <w:rsid w:val="000D79DF"/>
    <w:rsid w:val="000D7AF5"/>
    <w:rsid w:val="000D7E09"/>
    <w:rsid w:val="000D7EC5"/>
    <w:rsid w:val="000D7F8D"/>
    <w:rsid w:val="000E007E"/>
    <w:rsid w:val="000E0393"/>
    <w:rsid w:val="000E078C"/>
    <w:rsid w:val="000E0A87"/>
    <w:rsid w:val="000E0D63"/>
    <w:rsid w:val="000E100C"/>
    <w:rsid w:val="000E1E9E"/>
    <w:rsid w:val="000E1F0D"/>
    <w:rsid w:val="000E2364"/>
    <w:rsid w:val="000E250B"/>
    <w:rsid w:val="000E25D6"/>
    <w:rsid w:val="000E2F72"/>
    <w:rsid w:val="000E33E1"/>
    <w:rsid w:val="000E3622"/>
    <w:rsid w:val="000E3668"/>
    <w:rsid w:val="000E38CB"/>
    <w:rsid w:val="000E3C03"/>
    <w:rsid w:val="000E3EF9"/>
    <w:rsid w:val="000E416C"/>
    <w:rsid w:val="000E42C8"/>
    <w:rsid w:val="000E5BE2"/>
    <w:rsid w:val="000E5CF6"/>
    <w:rsid w:val="000E5F63"/>
    <w:rsid w:val="000E64A1"/>
    <w:rsid w:val="000E64CB"/>
    <w:rsid w:val="000E6AE4"/>
    <w:rsid w:val="000E6D15"/>
    <w:rsid w:val="000E6D6A"/>
    <w:rsid w:val="000E700C"/>
    <w:rsid w:val="000E7364"/>
    <w:rsid w:val="000E77F9"/>
    <w:rsid w:val="000E793A"/>
    <w:rsid w:val="000E7F74"/>
    <w:rsid w:val="000E7FAA"/>
    <w:rsid w:val="000F01AB"/>
    <w:rsid w:val="000F0925"/>
    <w:rsid w:val="000F09B2"/>
    <w:rsid w:val="000F1681"/>
    <w:rsid w:val="000F1E2D"/>
    <w:rsid w:val="000F201C"/>
    <w:rsid w:val="000F2A86"/>
    <w:rsid w:val="000F3554"/>
    <w:rsid w:val="000F3BEF"/>
    <w:rsid w:val="000F4011"/>
    <w:rsid w:val="000F439B"/>
    <w:rsid w:val="000F4C3E"/>
    <w:rsid w:val="000F4F4C"/>
    <w:rsid w:val="000F5629"/>
    <w:rsid w:val="000F5AED"/>
    <w:rsid w:val="000F6604"/>
    <w:rsid w:val="000F76AD"/>
    <w:rsid w:val="00100084"/>
    <w:rsid w:val="0010028F"/>
    <w:rsid w:val="001010D6"/>
    <w:rsid w:val="00101143"/>
    <w:rsid w:val="001024C2"/>
    <w:rsid w:val="00102E79"/>
    <w:rsid w:val="00103239"/>
    <w:rsid w:val="00103A2E"/>
    <w:rsid w:val="00103A8C"/>
    <w:rsid w:val="00104B6F"/>
    <w:rsid w:val="00104FD7"/>
    <w:rsid w:val="001053C0"/>
    <w:rsid w:val="00105A41"/>
    <w:rsid w:val="001061E8"/>
    <w:rsid w:val="0010723A"/>
    <w:rsid w:val="0011052E"/>
    <w:rsid w:val="001108B6"/>
    <w:rsid w:val="001109AF"/>
    <w:rsid w:val="00110C8B"/>
    <w:rsid w:val="00110DCF"/>
    <w:rsid w:val="00110F60"/>
    <w:rsid w:val="00112194"/>
    <w:rsid w:val="001136E6"/>
    <w:rsid w:val="001138E4"/>
    <w:rsid w:val="00114F96"/>
    <w:rsid w:val="00115113"/>
    <w:rsid w:val="001152AD"/>
    <w:rsid w:val="00115B17"/>
    <w:rsid w:val="00115C71"/>
    <w:rsid w:val="001161B6"/>
    <w:rsid w:val="00117449"/>
    <w:rsid w:val="00117514"/>
    <w:rsid w:val="00117675"/>
    <w:rsid w:val="001201B7"/>
    <w:rsid w:val="00120218"/>
    <w:rsid w:val="0012057B"/>
    <w:rsid w:val="00120971"/>
    <w:rsid w:val="00120ED2"/>
    <w:rsid w:val="001215D2"/>
    <w:rsid w:val="001221EB"/>
    <w:rsid w:val="001226DC"/>
    <w:rsid w:val="0012302D"/>
    <w:rsid w:val="00123241"/>
    <w:rsid w:val="0012330A"/>
    <w:rsid w:val="001236E0"/>
    <w:rsid w:val="00123A88"/>
    <w:rsid w:val="00123F98"/>
    <w:rsid w:val="00123FDC"/>
    <w:rsid w:val="001243F0"/>
    <w:rsid w:val="0012523F"/>
    <w:rsid w:val="0012535F"/>
    <w:rsid w:val="00125AD3"/>
    <w:rsid w:val="00126DAA"/>
    <w:rsid w:val="001278E1"/>
    <w:rsid w:val="00127F3F"/>
    <w:rsid w:val="00130441"/>
    <w:rsid w:val="00130AC5"/>
    <w:rsid w:val="0013177B"/>
    <w:rsid w:val="001318F1"/>
    <w:rsid w:val="001321E2"/>
    <w:rsid w:val="001325BC"/>
    <w:rsid w:val="001327E3"/>
    <w:rsid w:val="00132D00"/>
    <w:rsid w:val="00132DBF"/>
    <w:rsid w:val="001333B5"/>
    <w:rsid w:val="00133CAD"/>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2C12"/>
    <w:rsid w:val="00143202"/>
    <w:rsid w:val="0014371B"/>
    <w:rsid w:val="00143729"/>
    <w:rsid w:val="0014394F"/>
    <w:rsid w:val="00145661"/>
    <w:rsid w:val="00145C11"/>
    <w:rsid w:val="00145E36"/>
    <w:rsid w:val="001470AD"/>
    <w:rsid w:val="0014729F"/>
    <w:rsid w:val="00147738"/>
    <w:rsid w:val="00147E4D"/>
    <w:rsid w:val="00150084"/>
    <w:rsid w:val="00151D67"/>
    <w:rsid w:val="00152053"/>
    <w:rsid w:val="00152119"/>
    <w:rsid w:val="0015222F"/>
    <w:rsid w:val="00152BE9"/>
    <w:rsid w:val="00153302"/>
    <w:rsid w:val="0015488A"/>
    <w:rsid w:val="00154E14"/>
    <w:rsid w:val="00154E6C"/>
    <w:rsid w:val="00155171"/>
    <w:rsid w:val="001558A3"/>
    <w:rsid w:val="001558EA"/>
    <w:rsid w:val="00155B60"/>
    <w:rsid w:val="00155FD8"/>
    <w:rsid w:val="00156874"/>
    <w:rsid w:val="00156F07"/>
    <w:rsid w:val="00157AB6"/>
    <w:rsid w:val="00157AE9"/>
    <w:rsid w:val="001605E7"/>
    <w:rsid w:val="00160DE2"/>
    <w:rsid w:val="0016239F"/>
    <w:rsid w:val="00162446"/>
    <w:rsid w:val="001625D9"/>
    <w:rsid w:val="0016265E"/>
    <w:rsid w:val="00162C78"/>
    <w:rsid w:val="00163884"/>
    <w:rsid w:val="00163E7E"/>
    <w:rsid w:val="0016465D"/>
    <w:rsid w:val="00164C9C"/>
    <w:rsid w:val="001658E1"/>
    <w:rsid w:val="00165973"/>
    <w:rsid w:val="001663F4"/>
    <w:rsid w:val="00166416"/>
    <w:rsid w:val="00166906"/>
    <w:rsid w:val="001678B8"/>
    <w:rsid w:val="00167F6F"/>
    <w:rsid w:val="00170B40"/>
    <w:rsid w:val="00170F83"/>
    <w:rsid w:val="00171E3E"/>
    <w:rsid w:val="00172318"/>
    <w:rsid w:val="00172687"/>
    <w:rsid w:val="001730B4"/>
    <w:rsid w:val="00173120"/>
    <w:rsid w:val="00173A72"/>
    <w:rsid w:val="00173B3F"/>
    <w:rsid w:val="00173DB0"/>
    <w:rsid w:val="00173DF8"/>
    <w:rsid w:val="0017423A"/>
    <w:rsid w:val="001742A6"/>
    <w:rsid w:val="00174349"/>
    <w:rsid w:val="0017498A"/>
    <w:rsid w:val="00174F00"/>
    <w:rsid w:val="00174FE0"/>
    <w:rsid w:val="0017518F"/>
    <w:rsid w:val="00175688"/>
    <w:rsid w:val="00175A06"/>
    <w:rsid w:val="00176743"/>
    <w:rsid w:val="001769B5"/>
    <w:rsid w:val="00176C11"/>
    <w:rsid w:val="001775FE"/>
    <w:rsid w:val="0017793D"/>
    <w:rsid w:val="00180204"/>
    <w:rsid w:val="001802AD"/>
    <w:rsid w:val="001809EC"/>
    <w:rsid w:val="00180CB7"/>
    <w:rsid w:val="00180DA2"/>
    <w:rsid w:val="00181362"/>
    <w:rsid w:val="00181965"/>
    <w:rsid w:val="00181CA0"/>
    <w:rsid w:val="00182064"/>
    <w:rsid w:val="00182338"/>
    <w:rsid w:val="001824DF"/>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BB9"/>
    <w:rsid w:val="00186E23"/>
    <w:rsid w:val="00187B21"/>
    <w:rsid w:val="0019034A"/>
    <w:rsid w:val="001911D6"/>
    <w:rsid w:val="0019172C"/>
    <w:rsid w:val="001922FA"/>
    <w:rsid w:val="001923E3"/>
    <w:rsid w:val="00192A44"/>
    <w:rsid w:val="00192AAD"/>
    <w:rsid w:val="00192B04"/>
    <w:rsid w:val="00192ECB"/>
    <w:rsid w:val="00192FB2"/>
    <w:rsid w:val="001936D0"/>
    <w:rsid w:val="00193A40"/>
    <w:rsid w:val="00193D46"/>
    <w:rsid w:val="00193EDD"/>
    <w:rsid w:val="00194454"/>
    <w:rsid w:val="00194D50"/>
    <w:rsid w:val="001964B1"/>
    <w:rsid w:val="0019698C"/>
    <w:rsid w:val="00196B17"/>
    <w:rsid w:val="001974C2"/>
    <w:rsid w:val="00197633"/>
    <w:rsid w:val="00197806"/>
    <w:rsid w:val="00197CC7"/>
    <w:rsid w:val="00197DC7"/>
    <w:rsid w:val="00197E74"/>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463"/>
    <w:rsid w:val="001A59C1"/>
    <w:rsid w:val="001A5A3B"/>
    <w:rsid w:val="001A6316"/>
    <w:rsid w:val="001A721C"/>
    <w:rsid w:val="001A7A34"/>
    <w:rsid w:val="001B078A"/>
    <w:rsid w:val="001B0A12"/>
    <w:rsid w:val="001B0DD8"/>
    <w:rsid w:val="001B0F92"/>
    <w:rsid w:val="001B14B3"/>
    <w:rsid w:val="001B1799"/>
    <w:rsid w:val="001B1B76"/>
    <w:rsid w:val="001B1C22"/>
    <w:rsid w:val="001B1C59"/>
    <w:rsid w:val="001B342C"/>
    <w:rsid w:val="001B363A"/>
    <w:rsid w:val="001B38BA"/>
    <w:rsid w:val="001B3A4B"/>
    <w:rsid w:val="001B3CE4"/>
    <w:rsid w:val="001B4310"/>
    <w:rsid w:val="001B4451"/>
    <w:rsid w:val="001B491D"/>
    <w:rsid w:val="001B5316"/>
    <w:rsid w:val="001B551B"/>
    <w:rsid w:val="001B5653"/>
    <w:rsid w:val="001B588C"/>
    <w:rsid w:val="001B5A6B"/>
    <w:rsid w:val="001B5A99"/>
    <w:rsid w:val="001B5DAB"/>
    <w:rsid w:val="001B5F77"/>
    <w:rsid w:val="001B65E7"/>
    <w:rsid w:val="001B6761"/>
    <w:rsid w:val="001B6D3A"/>
    <w:rsid w:val="001B6D8E"/>
    <w:rsid w:val="001B7380"/>
    <w:rsid w:val="001B73BA"/>
    <w:rsid w:val="001C0396"/>
    <w:rsid w:val="001C0A0F"/>
    <w:rsid w:val="001C0B2E"/>
    <w:rsid w:val="001C15D0"/>
    <w:rsid w:val="001C16CD"/>
    <w:rsid w:val="001C2CB5"/>
    <w:rsid w:val="001C3084"/>
    <w:rsid w:val="001C3313"/>
    <w:rsid w:val="001C35BC"/>
    <w:rsid w:val="001C3BA7"/>
    <w:rsid w:val="001C4281"/>
    <w:rsid w:val="001C4710"/>
    <w:rsid w:val="001C47E7"/>
    <w:rsid w:val="001C52D9"/>
    <w:rsid w:val="001C54F8"/>
    <w:rsid w:val="001C58FD"/>
    <w:rsid w:val="001C5F58"/>
    <w:rsid w:val="001C623F"/>
    <w:rsid w:val="001C6301"/>
    <w:rsid w:val="001C7A33"/>
    <w:rsid w:val="001C7DD1"/>
    <w:rsid w:val="001D04B1"/>
    <w:rsid w:val="001D0596"/>
    <w:rsid w:val="001D0623"/>
    <w:rsid w:val="001D0AB7"/>
    <w:rsid w:val="001D1564"/>
    <w:rsid w:val="001D1D14"/>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5E0"/>
    <w:rsid w:val="001D581A"/>
    <w:rsid w:val="001D5AD1"/>
    <w:rsid w:val="001D5BA4"/>
    <w:rsid w:val="001D618F"/>
    <w:rsid w:val="001D61F7"/>
    <w:rsid w:val="001D6AB0"/>
    <w:rsid w:val="001D6F96"/>
    <w:rsid w:val="001D71AC"/>
    <w:rsid w:val="001D7256"/>
    <w:rsid w:val="001D732B"/>
    <w:rsid w:val="001D736D"/>
    <w:rsid w:val="001D7582"/>
    <w:rsid w:val="001D78C3"/>
    <w:rsid w:val="001D7AEF"/>
    <w:rsid w:val="001D7B1C"/>
    <w:rsid w:val="001E0A35"/>
    <w:rsid w:val="001E0A6A"/>
    <w:rsid w:val="001E0D81"/>
    <w:rsid w:val="001E1420"/>
    <w:rsid w:val="001E2715"/>
    <w:rsid w:val="001E27AE"/>
    <w:rsid w:val="001E2D0D"/>
    <w:rsid w:val="001E2EDB"/>
    <w:rsid w:val="001E39B9"/>
    <w:rsid w:val="001E45AD"/>
    <w:rsid w:val="001E4915"/>
    <w:rsid w:val="001E4985"/>
    <w:rsid w:val="001E4C1C"/>
    <w:rsid w:val="001E5607"/>
    <w:rsid w:val="001E6539"/>
    <w:rsid w:val="001E6718"/>
    <w:rsid w:val="001E6F23"/>
    <w:rsid w:val="001E7039"/>
    <w:rsid w:val="001E71CE"/>
    <w:rsid w:val="001E7DB0"/>
    <w:rsid w:val="001F13C9"/>
    <w:rsid w:val="001F1524"/>
    <w:rsid w:val="001F2E7E"/>
    <w:rsid w:val="001F32B9"/>
    <w:rsid w:val="001F331E"/>
    <w:rsid w:val="001F3439"/>
    <w:rsid w:val="001F430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D90"/>
    <w:rsid w:val="0020415A"/>
    <w:rsid w:val="00204CFB"/>
    <w:rsid w:val="00205057"/>
    <w:rsid w:val="002056E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BD5"/>
    <w:rsid w:val="00216E17"/>
    <w:rsid w:val="00217960"/>
    <w:rsid w:val="00217F68"/>
    <w:rsid w:val="002200ED"/>
    <w:rsid w:val="00220C13"/>
    <w:rsid w:val="00221B20"/>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30701"/>
    <w:rsid w:val="002309AF"/>
    <w:rsid w:val="00230C44"/>
    <w:rsid w:val="00230DFA"/>
    <w:rsid w:val="00230E4C"/>
    <w:rsid w:val="00230F00"/>
    <w:rsid w:val="0023128C"/>
    <w:rsid w:val="00231293"/>
    <w:rsid w:val="002313F5"/>
    <w:rsid w:val="00231432"/>
    <w:rsid w:val="00231DDD"/>
    <w:rsid w:val="0023298E"/>
    <w:rsid w:val="00233718"/>
    <w:rsid w:val="00233AD4"/>
    <w:rsid w:val="00233B98"/>
    <w:rsid w:val="0023416A"/>
    <w:rsid w:val="00234A9A"/>
    <w:rsid w:val="00234D0D"/>
    <w:rsid w:val="00234FB1"/>
    <w:rsid w:val="00234FF6"/>
    <w:rsid w:val="00235912"/>
    <w:rsid w:val="00235B6D"/>
    <w:rsid w:val="00236066"/>
    <w:rsid w:val="00236079"/>
    <w:rsid w:val="002362CF"/>
    <w:rsid w:val="00236721"/>
    <w:rsid w:val="00236A37"/>
    <w:rsid w:val="002375DA"/>
    <w:rsid w:val="00240AA1"/>
    <w:rsid w:val="00240C11"/>
    <w:rsid w:val="00240C67"/>
    <w:rsid w:val="00240CA3"/>
    <w:rsid w:val="0024112C"/>
    <w:rsid w:val="002411FE"/>
    <w:rsid w:val="002418E1"/>
    <w:rsid w:val="00241B7B"/>
    <w:rsid w:val="00241BC8"/>
    <w:rsid w:val="00241D05"/>
    <w:rsid w:val="00242257"/>
    <w:rsid w:val="002422D8"/>
    <w:rsid w:val="00242434"/>
    <w:rsid w:val="0024267A"/>
    <w:rsid w:val="002428A2"/>
    <w:rsid w:val="002428F3"/>
    <w:rsid w:val="00243206"/>
    <w:rsid w:val="0024498D"/>
    <w:rsid w:val="00244B4D"/>
    <w:rsid w:val="0024593B"/>
    <w:rsid w:val="00245A89"/>
    <w:rsid w:val="002461CC"/>
    <w:rsid w:val="002465BC"/>
    <w:rsid w:val="00246946"/>
    <w:rsid w:val="00246A5D"/>
    <w:rsid w:val="00247121"/>
    <w:rsid w:val="0024755C"/>
    <w:rsid w:val="0024760F"/>
    <w:rsid w:val="002477BF"/>
    <w:rsid w:val="002478C8"/>
    <w:rsid w:val="00247AF2"/>
    <w:rsid w:val="00247BE0"/>
    <w:rsid w:val="00247E78"/>
    <w:rsid w:val="00247FB9"/>
    <w:rsid w:val="00250D12"/>
    <w:rsid w:val="00250D65"/>
    <w:rsid w:val="00250E50"/>
    <w:rsid w:val="0025157F"/>
    <w:rsid w:val="002519D6"/>
    <w:rsid w:val="00251B4E"/>
    <w:rsid w:val="00251CB9"/>
    <w:rsid w:val="0025224A"/>
    <w:rsid w:val="00252CD3"/>
    <w:rsid w:val="002534D1"/>
    <w:rsid w:val="00253749"/>
    <w:rsid w:val="00253C96"/>
    <w:rsid w:val="00254115"/>
    <w:rsid w:val="0025420B"/>
    <w:rsid w:val="00254610"/>
    <w:rsid w:val="00254D1C"/>
    <w:rsid w:val="00255442"/>
    <w:rsid w:val="002555E7"/>
    <w:rsid w:val="0025582F"/>
    <w:rsid w:val="00255A42"/>
    <w:rsid w:val="00255B69"/>
    <w:rsid w:val="00255BE6"/>
    <w:rsid w:val="00255D1C"/>
    <w:rsid w:val="00255F62"/>
    <w:rsid w:val="0025629E"/>
    <w:rsid w:val="002568A3"/>
    <w:rsid w:val="002578B6"/>
    <w:rsid w:val="00257AC0"/>
    <w:rsid w:val="00257BEC"/>
    <w:rsid w:val="00257CB4"/>
    <w:rsid w:val="00260ABE"/>
    <w:rsid w:val="00260B2C"/>
    <w:rsid w:val="00260C6F"/>
    <w:rsid w:val="00260F4E"/>
    <w:rsid w:val="0026151F"/>
    <w:rsid w:val="0026166E"/>
    <w:rsid w:val="0026197C"/>
    <w:rsid w:val="00261C53"/>
    <w:rsid w:val="00262B29"/>
    <w:rsid w:val="00262ED0"/>
    <w:rsid w:val="00262EF6"/>
    <w:rsid w:val="00263E39"/>
    <w:rsid w:val="002640E8"/>
    <w:rsid w:val="0026481C"/>
    <w:rsid w:val="00265BF2"/>
    <w:rsid w:val="00266201"/>
    <w:rsid w:val="00266885"/>
    <w:rsid w:val="00266AF6"/>
    <w:rsid w:val="00266B1D"/>
    <w:rsid w:val="00266E17"/>
    <w:rsid w:val="00267788"/>
    <w:rsid w:val="00267FC7"/>
    <w:rsid w:val="002701F3"/>
    <w:rsid w:val="002703D8"/>
    <w:rsid w:val="0027082E"/>
    <w:rsid w:val="00270DAE"/>
    <w:rsid w:val="00271F8B"/>
    <w:rsid w:val="0027213F"/>
    <w:rsid w:val="00272EAE"/>
    <w:rsid w:val="0027309F"/>
    <w:rsid w:val="0027345A"/>
    <w:rsid w:val="00273600"/>
    <w:rsid w:val="002738E2"/>
    <w:rsid w:val="00273E09"/>
    <w:rsid w:val="00273E13"/>
    <w:rsid w:val="00274FC3"/>
    <w:rsid w:val="0027560A"/>
    <w:rsid w:val="00275E1D"/>
    <w:rsid w:val="00276430"/>
    <w:rsid w:val="00276841"/>
    <w:rsid w:val="00276DAB"/>
    <w:rsid w:val="00277846"/>
    <w:rsid w:val="00277B99"/>
    <w:rsid w:val="00277C27"/>
    <w:rsid w:val="00277D16"/>
    <w:rsid w:val="00280805"/>
    <w:rsid w:val="00280B81"/>
    <w:rsid w:val="00280CDE"/>
    <w:rsid w:val="00280D5C"/>
    <w:rsid w:val="00280DAC"/>
    <w:rsid w:val="00280F60"/>
    <w:rsid w:val="00281643"/>
    <w:rsid w:val="00281D96"/>
    <w:rsid w:val="00282589"/>
    <w:rsid w:val="00282A1F"/>
    <w:rsid w:val="00282F70"/>
    <w:rsid w:val="00283574"/>
    <w:rsid w:val="00283743"/>
    <w:rsid w:val="00283793"/>
    <w:rsid w:val="002838ED"/>
    <w:rsid w:val="002840EF"/>
    <w:rsid w:val="00284439"/>
    <w:rsid w:val="00284CD5"/>
    <w:rsid w:val="002851BF"/>
    <w:rsid w:val="002851EB"/>
    <w:rsid w:val="00285387"/>
    <w:rsid w:val="002853D1"/>
    <w:rsid w:val="00285A18"/>
    <w:rsid w:val="00285EB7"/>
    <w:rsid w:val="00286097"/>
    <w:rsid w:val="00286549"/>
    <w:rsid w:val="00286F88"/>
    <w:rsid w:val="00287730"/>
    <w:rsid w:val="002908C8"/>
    <w:rsid w:val="00290F4E"/>
    <w:rsid w:val="002911EB"/>
    <w:rsid w:val="002919AD"/>
    <w:rsid w:val="00292E22"/>
    <w:rsid w:val="0029317A"/>
    <w:rsid w:val="0029383A"/>
    <w:rsid w:val="002939AA"/>
    <w:rsid w:val="00293BF7"/>
    <w:rsid w:val="00293FF8"/>
    <w:rsid w:val="00294106"/>
    <w:rsid w:val="002941CF"/>
    <w:rsid w:val="00294CB9"/>
    <w:rsid w:val="00295388"/>
    <w:rsid w:val="002957F1"/>
    <w:rsid w:val="0029580E"/>
    <w:rsid w:val="00295A8E"/>
    <w:rsid w:val="00295E86"/>
    <w:rsid w:val="00296291"/>
    <w:rsid w:val="002963EF"/>
    <w:rsid w:val="00296772"/>
    <w:rsid w:val="00297193"/>
    <w:rsid w:val="002978CA"/>
    <w:rsid w:val="002A0CC1"/>
    <w:rsid w:val="002A1092"/>
    <w:rsid w:val="002A1271"/>
    <w:rsid w:val="002A12E3"/>
    <w:rsid w:val="002A16C5"/>
    <w:rsid w:val="002A1D38"/>
    <w:rsid w:val="002A21D5"/>
    <w:rsid w:val="002A2265"/>
    <w:rsid w:val="002A286D"/>
    <w:rsid w:val="002A2B2E"/>
    <w:rsid w:val="002A2FAC"/>
    <w:rsid w:val="002A3A75"/>
    <w:rsid w:val="002A50CE"/>
    <w:rsid w:val="002A5B41"/>
    <w:rsid w:val="002A5D91"/>
    <w:rsid w:val="002A5D9A"/>
    <w:rsid w:val="002A64FA"/>
    <w:rsid w:val="002A6B29"/>
    <w:rsid w:val="002A79CF"/>
    <w:rsid w:val="002B01D2"/>
    <w:rsid w:val="002B020F"/>
    <w:rsid w:val="002B023F"/>
    <w:rsid w:val="002B0850"/>
    <w:rsid w:val="002B08F7"/>
    <w:rsid w:val="002B0C12"/>
    <w:rsid w:val="002B14D2"/>
    <w:rsid w:val="002B197A"/>
    <w:rsid w:val="002B2013"/>
    <w:rsid w:val="002B2089"/>
    <w:rsid w:val="002B2465"/>
    <w:rsid w:val="002B254E"/>
    <w:rsid w:val="002B2B8D"/>
    <w:rsid w:val="002B3B8B"/>
    <w:rsid w:val="002B4DE5"/>
    <w:rsid w:val="002B57E3"/>
    <w:rsid w:val="002B6A56"/>
    <w:rsid w:val="002B706C"/>
    <w:rsid w:val="002B7825"/>
    <w:rsid w:val="002C04B7"/>
    <w:rsid w:val="002C0722"/>
    <w:rsid w:val="002C175D"/>
    <w:rsid w:val="002C2A83"/>
    <w:rsid w:val="002C2AF7"/>
    <w:rsid w:val="002C3137"/>
    <w:rsid w:val="002C3AEB"/>
    <w:rsid w:val="002C3B33"/>
    <w:rsid w:val="002C4001"/>
    <w:rsid w:val="002C46CE"/>
    <w:rsid w:val="002C4AFF"/>
    <w:rsid w:val="002C4B66"/>
    <w:rsid w:val="002C4F3A"/>
    <w:rsid w:val="002C5BE0"/>
    <w:rsid w:val="002C65C2"/>
    <w:rsid w:val="002C65DD"/>
    <w:rsid w:val="002C68A0"/>
    <w:rsid w:val="002C73A5"/>
    <w:rsid w:val="002C7DEC"/>
    <w:rsid w:val="002D012C"/>
    <w:rsid w:val="002D01B5"/>
    <w:rsid w:val="002D02A4"/>
    <w:rsid w:val="002D0568"/>
    <w:rsid w:val="002D0E4B"/>
    <w:rsid w:val="002D11AB"/>
    <w:rsid w:val="002D162C"/>
    <w:rsid w:val="002D1C08"/>
    <w:rsid w:val="002D25BF"/>
    <w:rsid w:val="002D2740"/>
    <w:rsid w:val="002D3386"/>
    <w:rsid w:val="002D3395"/>
    <w:rsid w:val="002D33BA"/>
    <w:rsid w:val="002D36EF"/>
    <w:rsid w:val="002D3CCD"/>
    <w:rsid w:val="002D3E60"/>
    <w:rsid w:val="002D3ECB"/>
    <w:rsid w:val="002D4BC2"/>
    <w:rsid w:val="002D53A1"/>
    <w:rsid w:val="002D5490"/>
    <w:rsid w:val="002D5741"/>
    <w:rsid w:val="002D6B04"/>
    <w:rsid w:val="002D6F90"/>
    <w:rsid w:val="002D788B"/>
    <w:rsid w:val="002E01B0"/>
    <w:rsid w:val="002E04DC"/>
    <w:rsid w:val="002E0694"/>
    <w:rsid w:val="002E06F0"/>
    <w:rsid w:val="002E0C46"/>
    <w:rsid w:val="002E1527"/>
    <w:rsid w:val="002E163A"/>
    <w:rsid w:val="002E1870"/>
    <w:rsid w:val="002E1BBD"/>
    <w:rsid w:val="002E21E5"/>
    <w:rsid w:val="002E23A7"/>
    <w:rsid w:val="002E24EE"/>
    <w:rsid w:val="002E25A2"/>
    <w:rsid w:val="002E2D88"/>
    <w:rsid w:val="002E2F69"/>
    <w:rsid w:val="002E49B1"/>
    <w:rsid w:val="002E5021"/>
    <w:rsid w:val="002E5134"/>
    <w:rsid w:val="002E5968"/>
    <w:rsid w:val="002E5AC9"/>
    <w:rsid w:val="002E7333"/>
    <w:rsid w:val="002E74FA"/>
    <w:rsid w:val="002E776C"/>
    <w:rsid w:val="002F0492"/>
    <w:rsid w:val="002F1136"/>
    <w:rsid w:val="002F131B"/>
    <w:rsid w:val="002F2872"/>
    <w:rsid w:val="002F2FEC"/>
    <w:rsid w:val="002F4345"/>
    <w:rsid w:val="002F45C5"/>
    <w:rsid w:val="002F4812"/>
    <w:rsid w:val="002F6835"/>
    <w:rsid w:val="002F6E0D"/>
    <w:rsid w:val="002F7702"/>
    <w:rsid w:val="002F778B"/>
    <w:rsid w:val="002F7F48"/>
    <w:rsid w:val="0030083B"/>
    <w:rsid w:val="00300AD6"/>
    <w:rsid w:val="00300AF2"/>
    <w:rsid w:val="00300D30"/>
    <w:rsid w:val="00300E1E"/>
    <w:rsid w:val="0030126F"/>
    <w:rsid w:val="003013BF"/>
    <w:rsid w:val="0030150D"/>
    <w:rsid w:val="003018EA"/>
    <w:rsid w:val="00301BDE"/>
    <w:rsid w:val="00301C22"/>
    <w:rsid w:val="00301EEA"/>
    <w:rsid w:val="003028D4"/>
    <w:rsid w:val="00303EA5"/>
    <w:rsid w:val="00304265"/>
    <w:rsid w:val="00304359"/>
    <w:rsid w:val="00304D90"/>
    <w:rsid w:val="00304F1E"/>
    <w:rsid w:val="00304FED"/>
    <w:rsid w:val="00305F96"/>
    <w:rsid w:val="0030623F"/>
    <w:rsid w:val="00306D96"/>
    <w:rsid w:val="0030755D"/>
    <w:rsid w:val="00310984"/>
    <w:rsid w:val="00310CE9"/>
    <w:rsid w:val="00311913"/>
    <w:rsid w:val="00311BAF"/>
    <w:rsid w:val="00311FC6"/>
    <w:rsid w:val="0031241C"/>
    <w:rsid w:val="0031285D"/>
    <w:rsid w:val="0031348A"/>
    <w:rsid w:val="00313883"/>
    <w:rsid w:val="00313DBF"/>
    <w:rsid w:val="0031434A"/>
    <w:rsid w:val="003147B3"/>
    <w:rsid w:val="00314CB8"/>
    <w:rsid w:val="00314F88"/>
    <w:rsid w:val="00314FE9"/>
    <w:rsid w:val="00315AD9"/>
    <w:rsid w:val="00315CF5"/>
    <w:rsid w:val="00316924"/>
    <w:rsid w:val="00316CB3"/>
    <w:rsid w:val="003177A3"/>
    <w:rsid w:val="00317AA8"/>
    <w:rsid w:val="00317C5C"/>
    <w:rsid w:val="00317D38"/>
    <w:rsid w:val="00320335"/>
    <w:rsid w:val="00320801"/>
    <w:rsid w:val="0032092B"/>
    <w:rsid w:val="00321150"/>
    <w:rsid w:val="00321359"/>
    <w:rsid w:val="0032193E"/>
    <w:rsid w:val="00321DAC"/>
    <w:rsid w:val="0032204A"/>
    <w:rsid w:val="00322067"/>
    <w:rsid w:val="0032279F"/>
    <w:rsid w:val="00322D4A"/>
    <w:rsid w:val="003231C0"/>
    <w:rsid w:val="00323567"/>
    <w:rsid w:val="00323903"/>
    <w:rsid w:val="00323A42"/>
    <w:rsid w:val="00323DF6"/>
    <w:rsid w:val="0032430A"/>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611D"/>
    <w:rsid w:val="00336190"/>
    <w:rsid w:val="003363DE"/>
    <w:rsid w:val="00336ED9"/>
    <w:rsid w:val="003400C8"/>
    <w:rsid w:val="003409DC"/>
    <w:rsid w:val="00340E63"/>
    <w:rsid w:val="00341048"/>
    <w:rsid w:val="003411E1"/>
    <w:rsid w:val="0034179C"/>
    <w:rsid w:val="0034262E"/>
    <w:rsid w:val="003429E7"/>
    <w:rsid w:val="00342E2B"/>
    <w:rsid w:val="00343D5E"/>
    <w:rsid w:val="003440FD"/>
    <w:rsid w:val="00344108"/>
    <w:rsid w:val="00344605"/>
    <w:rsid w:val="00344736"/>
    <w:rsid w:val="00344996"/>
    <w:rsid w:val="00344FBC"/>
    <w:rsid w:val="00345483"/>
    <w:rsid w:val="00345F9B"/>
    <w:rsid w:val="003466C4"/>
    <w:rsid w:val="00346708"/>
    <w:rsid w:val="00347008"/>
    <w:rsid w:val="003470C0"/>
    <w:rsid w:val="00347510"/>
    <w:rsid w:val="0034796A"/>
    <w:rsid w:val="00350BB3"/>
    <w:rsid w:val="00351ADA"/>
    <w:rsid w:val="00351CB0"/>
    <w:rsid w:val="00351CD3"/>
    <w:rsid w:val="00352020"/>
    <w:rsid w:val="0035237A"/>
    <w:rsid w:val="003527C5"/>
    <w:rsid w:val="003527E7"/>
    <w:rsid w:val="003538EE"/>
    <w:rsid w:val="00353B48"/>
    <w:rsid w:val="00353C71"/>
    <w:rsid w:val="00353D6E"/>
    <w:rsid w:val="00355260"/>
    <w:rsid w:val="0035533B"/>
    <w:rsid w:val="0035555F"/>
    <w:rsid w:val="0035586E"/>
    <w:rsid w:val="00355A31"/>
    <w:rsid w:val="00356FDE"/>
    <w:rsid w:val="00357304"/>
    <w:rsid w:val="0035732E"/>
    <w:rsid w:val="00357CDB"/>
    <w:rsid w:val="003608EC"/>
    <w:rsid w:val="00360FDB"/>
    <w:rsid w:val="003611A3"/>
    <w:rsid w:val="00361B75"/>
    <w:rsid w:val="00361B7B"/>
    <w:rsid w:val="00361CF6"/>
    <w:rsid w:val="00362166"/>
    <w:rsid w:val="00362A3C"/>
    <w:rsid w:val="00362AA7"/>
    <w:rsid w:val="00363227"/>
    <w:rsid w:val="003632E9"/>
    <w:rsid w:val="00363808"/>
    <w:rsid w:val="0036453E"/>
    <w:rsid w:val="003651FC"/>
    <w:rsid w:val="0036563B"/>
    <w:rsid w:val="0036572F"/>
    <w:rsid w:val="00365D3A"/>
    <w:rsid w:val="00365F66"/>
    <w:rsid w:val="00366016"/>
    <w:rsid w:val="003664A4"/>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405E"/>
    <w:rsid w:val="003743DD"/>
    <w:rsid w:val="00374921"/>
    <w:rsid w:val="00375275"/>
    <w:rsid w:val="00375CF4"/>
    <w:rsid w:val="003767B9"/>
    <w:rsid w:val="00376A1B"/>
    <w:rsid w:val="00376FF2"/>
    <w:rsid w:val="00377948"/>
    <w:rsid w:val="00377EC0"/>
    <w:rsid w:val="003803A3"/>
    <w:rsid w:val="0038070F"/>
    <w:rsid w:val="003813E0"/>
    <w:rsid w:val="0038189A"/>
    <w:rsid w:val="00381A6E"/>
    <w:rsid w:val="003820FA"/>
    <w:rsid w:val="003824AC"/>
    <w:rsid w:val="00382537"/>
    <w:rsid w:val="0038281F"/>
    <w:rsid w:val="00382922"/>
    <w:rsid w:val="00382B37"/>
    <w:rsid w:val="00382C07"/>
    <w:rsid w:val="00383AFB"/>
    <w:rsid w:val="00383D14"/>
    <w:rsid w:val="00383FCC"/>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EED"/>
    <w:rsid w:val="00392FD4"/>
    <w:rsid w:val="00393635"/>
    <w:rsid w:val="00393AB3"/>
    <w:rsid w:val="003941F3"/>
    <w:rsid w:val="003946A9"/>
    <w:rsid w:val="00394C6C"/>
    <w:rsid w:val="00395AA2"/>
    <w:rsid w:val="00395D20"/>
    <w:rsid w:val="003965E5"/>
    <w:rsid w:val="00397DD9"/>
    <w:rsid w:val="003A1153"/>
    <w:rsid w:val="003A16D2"/>
    <w:rsid w:val="003A1850"/>
    <w:rsid w:val="003A186B"/>
    <w:rsid w:val="003A2599"/>
    <w:rsid w:val="003A2B39"/>
    <w:rsid w:val="003A334F"/>
    <w:rsid w:val="003A3A7A"/>
    <w:rsid w:val="003A3E76"/>
    <w:rsid w:val="003A4B58"/>
    <w:rsid w:val="003A55FC"/>
    <w:rsid w:val="003A6206"/>
    <w:rsid w:val="003A62AA"/>
    <w:rsid w:val="003A638F"/>
    <w:rsid w:val="003A6450"/>
    <w:rsid w:val="003A68D7"/>
    <w:rsid w:val="003A775A"/>
    <w:rsid w:val="003A789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C00BE"/>
    <w:rsid w:val="003C0216"/>
    <w:rsid w:val="003C0982"/>
    <w:rsid w:val="003C0DBF"/>
    <w:rsid w:val="003C0FD4"/>
    <w:rsid w:val="003C1802"/>
    <w:rsid w:val="003C1E58"/>
    <w:rsid w:val="003C25AF"/>
    <w:rsid w:val="003C2C78"/>
    <w:rsid w:val="003C3359"/>
    <w:rsid w:val="003C3D64"/>
    <w:rsid w:val="003C448C"/>
    <w:rsid w:val="003C49FC"/>
    <w:rsid w:val="003C511D"/>
    <w:rsid w:val="003C55B3"/>
    <w:rsid w:val="003C5744"/>
    <w:rsid w:val="003C5B6B"/>
    <w:rsid w:val="003C629B"/>
    <w:rsid w:val="003C6676"/>
    <w:rsid w:val="003C6739"/>
    <w:rsid w:val="003C680A"/>
    <w:rsid w:val="003C75E7"/>
    <w:rsid w:val="003D06C2"/>
    <w:rsid w:val="003D0BBA"/>
    <w:rsid w:val="003D0C41"/>
    <w:rsid w:val="003D0E14"/>
    <w:rsid w:val="003D1198"/>
    <w:rsid w:val="003D1638"/>
    <w:rsid w:val="003D17E4"/>
    <w:rsid w:val="003D3C4E"/>
    <w:rsid w:val="003D3E60"/>
    <w:rsid w:val="003D432A"/>
    <w:rsid w:val="003D5119"/>
    <w:rsid w:val="003D5952"/>
    <w:rsid w:val="003D5C66"/>
    <w:rsid w:val="003D61E8"/>
    <w:rsid w:val="003D65A2"/>
    <w:rsid w:val="003D6602"/>
    <w:rsid w:val="003D66C0"/>
    <w:rsid w:val="003D66E0"/>
    <w:rsid w:val="003D6C7A"/>
    <w:rsid w:val="003D74C8"/>
    <w:rsid w:val="003D74CF"/>
    <w:rsid w:val="003D7EEC"/>
    <w:rsid w:val="003E03A0"/>
    <w:rsid w:val="003E0AFF"/>
    <w:rsid w:val="003E0BA2"/>
    <w:rsid w:val="003E160B"/>
    <w:rsid w:val="003E1A6B"/>
    <w:rsid w:val="003E20C9"/>
    <w:rsid w:val="003E2385"/>
    <w:rsid w:val="003E27A5"/>
    <w:rsid w:val="003E3D3A"/>
    <w:rsid w:val="003E5156"/>
    <w:rsid w:val="003E5403"/>
    <w:rsid w:val="003E5CDE"/>
    <w:rsid w:val="003E63E7"/>
    <w:rsid w:val="003E6686"/>
    <w:rsid w:val="003E6A71"/>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31D0"/>
    <w:rsid w:val="003F3860"/>
    <w:rsid w:val="003F3C75"/>
    <w:rsid w:val="003F42A7"/>
    <w:rsid w:val="003F57B6"/>
    <w:rsid w:val="003F679C"/>
    <w:rsid w:val="003F7247"/>
    <w:rsid w:val="003F7501"/>
    <w:rsid w:val="003F773F"/>
    <w:rsid w:val="003F7A14"/>
    <w:rsid w:val="003F7AA4"/>
    <w:rsid w:val="003F7D7A"/>
    <w:rsid w:val="00400053"/>
    <w:rsid w:val="004002C5"/>
    <w:rsid w:val="00400369"/>
    <w:rsid w:val="00400FE0"/>
    <w:rsid w:val="00401BD1"/>
    <w:rsid w:val="00401FD9"/>
    <w:rsid w:val="00403100"/>
    <w:rsid w:val="0040334E"/>
    <w:rsid w:val="00403A25"/>
    <w:rsid w:val="00403BC6"/>
    <w:rsid w:val="0040403D"/>
    <w:rsid w:val="00404B43"/>
    <w:rsid w:val="00404CCA"/>
    <w:rsid w:val="00405887"/>
    <w:rsid w:val="00405BFD"/>
    <w:rsid w:val="00405FC0"/>
    <w:rsid w:val="0040683A"/>
    <w:rsid w:val="00407035"/>
    <w:rsid w:val="0040779C"/>
    <w:rsid w:val="00407BFF"/>
    <w:rsid w:val="00407CF2"/>
    <w:rsid w:val="00407F1E"/>
    <w:rsid w:val="004104D6"/>
    <w:rsid w:val="00410B11"/>
    <w:rsid w:val="00412019"/>
    <w:rsid w:val="0041225C"/>
    <w:rsid w:val="004122AC"/>
    <w:rsid w:val="00412384"/>
    <w:rsid w:val="0041250E"/>
    <w:rsid w:val="00412CED"/>
    <w:rsid w:val="00413068"/>
    <w:rsid w:val="00413CBC"/>
    <w:rsid w:val="00414248"/>
    <w:rsid w:val="0041424D"/>
    <w:rsid w:val="004145EF"/>
    <w:rsid w:val="00414A76"/>
    <w:rsid w:val="00414BFB"/>
    <w:rsid w:val="00415281"/>
    <w:rsid w:val="004153CF"/>
    <w:rsid w:val="004159D9"/>
    <w:rsid w:val="00415C59"/>
    <w:rsid w:val="00415E93"/>
    <w:rsid w:val="00416132"/>
    <w:rsid w:val="004163A6"/>
    <w:rsid w:val="004164F7"/>
    <w:rsid w:val="00416D13"/>
    <w:rsid w:val="0041757E"/>
    <w:rsid w:val="00417CD0"/>
    <w:rsid w:val="00417D25"/>
    <w:rsid w:val="00420473"/>
    <w:rsid w:val="004208AC"/>
    <w:rsid w:val="00420A0F"/>
    <w:rsid w:val="004229CD"/>
    <w:rsid w:val="00422ACB"/>
    <w:rsid w:val="00423131"/>
    <w:rsid w:val="0042393E"/>
    <w:rsid w:val="00423AEE"/>
    <w:rsid w:val="00423D70"/>
    <w:rsid w:val="00423DD6"/>
    <w:rsid w:val="00424A24"/>
    <w:rsid w:val="00424BF6"/>
    <w:rsid w:val="00424F96"/>
    <w:rsid w:val="004256C1"/>
    <w:rsid w:val="004266AD"/>
    <w:rsid w:val="00426CF7"/>
    <w:rsid w:val="00426D08"/>
    <w:rsid w:val="00427257"/>
    <w:rsid w:val="004274C9"/>
    <w:rsid w:val="00427C24"/>
    <w:rsid w:val="00427CFE"/>
    <w:rsid w:val="00427EE3"/>
    <w:rsid w:val="0043001E"/>
    <w:rsid w:val="00430907"/>
    <w:rsid w:val="004309CA"/>
    <w:rsid w:val="004319A9"/>
    <w:rsid w:val="00432079"/>
    <w:rsid w:val="00432109"/>
    <w:rsid w:val="00432669"/>
    <w:rsid w:val="0043309D"/>
    <w:rsid w:val="0043342D"/>
    <w:rsid w:val="00433461"/>
    <w:rsid w:val="004338D9"/>
    <w:rsid w:val="0043391E"/>
    <w:rsid w:val="00433D8E"/>
    <w:rsid w:val="00433F35"/>
    <w:rsid w:val="00434094"/>
    <w:rsid w:val="00434F79"/>
    <w:rsid w:val="00435054"/>
    <w:rsid w:val="004350A8"/>
    <w:rsid w:val="004350A9"/>
    <w:rsid w:val="004350F4"/>
    <w:rsid w:val="0043514E"/>
    <w:rsid w:val="00435469"/>
    <w:rsid w:val="00436270"/>
    <w:rsid w:val="00436692"/>
    <w:rsid w:val="004366D1"/>
    <w:rsid w:val="0043712D"/>
    <w:rsid w:val="00440233"/>
    <w:rsid w:val="0044099D"/>
    <w:rsid w:val="00440E6F"/>
    <w:rsid w:val="00440ECF"/>
    <w:rsid w:val="00440FD8"/>
    <w:rsid w:val="00441BCA"/>
    <w:rsid w:val="004428BA"/>
    <w:rsid w:val="00443DA6"/>
    <w:rsid w:val="004445E3"/>
    <w:rsid w:val="00444BC1"/>
    <w:rsid w:val="00445083"/>
    <w:rsid w:val="00445B4F"/>
    <w:rsid w:val="0044611E"/>
    <w:rsid w:val="00446C77"/>
    <w:rsid w:val="0044758B"/>
    <w:rsid w:val="0044770E"/>
    <w:rsid w:val="00450837"/>
    <w:rsid w:val="00450BB7"/>
    <w:rsid w:val="00450FD6"/>
    <w:rsid w:val="0045125A"/>
    <w:rsid w:val="0045134B"/>
    <w:rsid w:val="00452BE8"/>
    <w:rsid w:val="00452CF2"/>
    <w:rsid w:val="004533B1"/>
    <w:rsid w:val="0045381B"/>
    <w:rsid w:val="00453C22"/>
    <w:rsid w:val="00453DF3"/>
    <w:rsid w:val="00453E60"/>
    <w:rsid w:val="00454836"/>
    <w:rsid w:val="00454A34"/>
    <w:rsid w:val="00454C13"/>
    <w:rsid w:val="00454C1F"/>
    <w:rsid w:val="00455030"/>
    <w:rsid w:val="004552F4"/>
    <w:rsid w:val="004561CC"/>
    <w:rsid w:val="00456795"/>
    <w:rsid w:val="00456AE8"/>
    <w:rsid w:val="0045718A"/>
    <w:rsid w:val="00457864"/>
    <w:rsid w:val="00457919"/>
    <w:rsid w:val="00457C88"/>
    <w:rsid w:val="0046002A"/>
    <w:rsid w:val="004600EC"/>
    <w:rsid w:val="00461889"/>
    <w:rsid w:val="0046192C"/>
    <w:rsid w:val="00461C72"/>
    <w:rsid w:val="0046276C"/>
    <w:rsid w:val="00462811"/>
    <w:rsid w:val="0046304B"/>
    <w:rsid w:val="00463087"/>
    <w:rsid w:val="0046356A"/>
    <w:rsid w:val="00464014"/>
    <w:rsid w:val="004643DA"/>
    <w:rsid w:val="00465269"/>
    <w:rsid w:val="00465745"/>
    <w:rsid w:val="00465A53"/>
    <w:rsid w:val="00465DB6"/>
    <w:rsid w:val="00465F90"/>
    <w:rsid w:val="00466134"/>
    <w:rsid w:val="0046683E"/>
    <w:rsid w:val="00466F40"/>
    <w:rsid w:val="00467337"/>
    <w:rsid w:val="0046757F"/>
    <w:rsid w:val="0046787D"/>
    <w:rsid w:val="004678DB"/>
    <w:rsid w:val="00467E55"/>
    <w:rsid w:val="00470786"/>
    <w:rsid w:val="00470C1D"/>
    <w:rsid w:val="00470D1D"/>
    <w:rsid w:val="00470E65"/>
    <w:rsid w:val="00471511"/>
    <w:rsid w:val="00471A5E"/>
    <w:rsid w:val="00471ADC"/>
    <w:rsid w:val="0047243C"/>
    <w:rsid w:val="004728D6"/>
    <w:rsid w:val="00472C5F"/>
    <w:rsid w:val="004731E9"/>
    <w:rsid w:val="00473609"/>
    <w:rsid w:val="00473D1E"/>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229"/>
    <w:rsid w:val="00483517"/>
    <w:rsid w:val="004838FF"/>
    <w:rsid w:val="0048413D"/>
    <w:rsid w:val="00485BCD"/>
    <w:rsid w:val="00485DF3"/>
    <w:rsid w:val="004860FD"/>
    <w:rsid w:val="00486761"/>
    <w:rsid w:val="00486D67"/>
    <w:rsid w:val="004871EF"/>
    <w:rsid w:val="00487A20"/>
    <w:rsid w:val="00487BAE"/>
    <w:rsid w:val="004900DC"/>
    <w:rsid w:val="004904CB"/>
    <w:rsid w:val="00490649"/>
    <w:rsid w:val="00490734"/>
    <w:rsid w:val="00490D61"/>
    <w:rsid w:val="00491ECD"/>
    <w:rsid w:val="00492107"/>
    <w:rsid w:val="0049286D"/>
    <w:rsid w:val="00492FC7"/>
    <w:rsid w:val="004941F3"/>
    <w:rsid w:val="00494503"/>
    <w:rsid w:val="004949E9"/>
    <w:rsid w:val="00494CA7"/>
    <w:rsid w:val="00494FBB"/>
    <w:rsid w:val="004953A6"/>
    <w:rsid w:val="00495635"/>
    <w:rsid w:val="00495691"/>
    <w:rsid w:val="00495797"/>
    <w:rsid w:val="00495801"/>
    <w:rsid w:val="00495C01"/>
    <w:rsid w:val="00495DFB"/>
    <w:rsid w:val="00496079"/>
    <w:rsid w:val="00496206"/>
    <w:rsid w:val="004976CB"/>
    <w:rsid w:val="004977A9"/>
    <w:rsid w:val="00497918"/>
    <w:rsid w:val="00497C1E"/>
    <w:rsid w:val="00497CC8"/>
    <w:rsid w:val="00497D2D"/>
    <w:rsid w:val="004A0114"/>
    <w:rsid w:val="004A02EB"/>
    <w:rsid w:val="004A0561"/>
    <w:rsid w:val="004A1503"/>
    <w:rsid w:val="004A1772"/>
    <w:rsid w:val="004A1D49"/>
    <w:rsid w:val="004A1F2E"/>
    <w:rsid w:val="004A30F9"/>
    <w:rsid w:val="004A37EB"/>
    <w:rsid w:val="004A37FA"/>
    <w:rsid w:val="004A388F"/>
    <w:rsid w:val="004A3D13"/>
    <w:rsid w:val="004A3DF2"/>
    <w:rsid w:val="004A3FEB"/>
    <w:rsid w:val="004A40D0"/>
    <w:rsid w:val="004A417C"/>
    <w:rsid w:val="004A44A2"/>
    <w:rsid w:val="004A4572"/>
    <w:rsid w:val="004A51FE"/>
    <w:rsid w:val="004A54E3"/>
    <w:rsid w:val="004A56A2"/>
    <w:rsid w:val="004A580B"/>
    <w:rsid w:val="004A5E05"/>
    <w:rsid w:val="004A5FB8"/>
    <w:rsid w:val="004A6183"/>
    <w:rsid w:val="004A6AC3"/>
    <w:rsid w:val="004A6BA2"/>
    <w:rsid w:val="004A6DA9"/>
    <w:rsid w:val="004A7522"/>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284A"/>
    <w:rsid w:val="004C289B"/>
    <w:rsid w:val="004C2D27"/>
    <w:rsid w:val="004C3144"/>
    <w:rsid w:val="004C3BBC"/>
    <w:rsid w:val="004C3BD1"/>
    <w:rsid w:val="004C497D"/>
    <w:rsid w:val="004C49BC"/>
    <w:rsid w:val="004C5B81"/>
    <w:rsid w:val="004C5DE2"/>
    <w:rsid w:val="004C60F9"/>
    <w:rsid w:val="004C67C9"/>
    <w:rsid w:val="004C6B74"/>
    <w:rsid w:val="004D05A3"/>
    <w:rsid w:val="004D073C"/>
    <w:rsid w:val="004D0A44"/>
    <w:rsid w:val="004D1268"/>
    <w:rsid w:val="004D1669"/>
    <w:rsid w:val="004D16C8"/>
    <w:rsid w:val="004D1E0D"/>
    <w:rsid w:val="004D2074"/>
    <w:rsid w:val="004D24F1"/>
    <w:rsid w:val="004D261F"/>
    <w:rsid w:val="004D2637"/>
    <w:rsid w:val="004D2B08"/>
    <w:rsid w:val="004D2BCB"/>
    <w:rsid w:val="004D2BE0"/>
    <w:rsid w:val="004D2FBC"/>
    <w:rsid w:val="004D308E"/>
    <w:rsid w:val="004D3190"/>
    <w:rsid w:val="004D3D01"/>
    <w:rsid w:val="004D4597"/>
    <w:rsid w:val="004D4831"/>
    <w:rsid w:val="004D4D49"/>
    <w:rsid w:val="004D5273"/>
    <w:rsid w:val="004D6690"/>
    <w:rsid w:val="004D7B36"/>
    <w:rsid w:val="004D7FE4"/>
    <w:rsid w:val="004E0C83"/>
    <w:rsid w:val="004E0D59"/>
    <w:rsid w:val="004E1145"/>
    <w:rsid w:val="004E1D8D"/>
    <w:rsid w:val="004E3149"/>
    <w:rsid w:val="004E3235"/>
    <w:rsid w:val="004E35D1"/>
    <w:rsid w:val="004E3D61"/>
    <w:rsid w:val="004E402E"/>
    <w:rsid w:val="004E404F"/>
    <w:rsid w:val="004E4421"/>
    <w:rsid w:val="004E5632"/>
    <w:rsid w:val="004E5F7D"/>
    <w:rsid w:val="004E6358"/>
    <w:rsid w:val="004E662B"/>
    <w:rsid w:val="004E68C6"/>
    <w:rsid w:val="004E69C8"/>
    <w:rsid w:val="004E7A75"/>
    <w:rsid w:val="004E7DBF"/>
    <w:rsid w:val="004F01C1"/>
    <w:rsid w:val="004F0227"/>
    <w:rsid w:val="004F0B9B"/>
    <w:rsid w:val="004F0FDF"/>
    <w:rsid w:val="004F1020"/>
    <w:rsid w:val="004F1648"/>
    <w:rsid w:val="004F19A6"/>
    <w:rsid w:val="004F2EFB"/>
    <w:rsid w:val="004F3445"/>
    <w:rsid w:val="004F37AF"/>
    <w:rsid w:val="004F3890"/>
    <w:rsid w:val="004F3A8E"/>
    <w:rsid w:val="004F3CA2"/>
    <w:rsid w:val="004F42FC"/>
    <w:rsid w:val="004F4FC0"/>
    <w:rsid w:val="004F5581"/>
    <w:rsid w:val="004F5CF4"/>
    <w:rsid w:val="004F6693"/>
    <w:rsid w:val="004F6978"/>
    <w:rsid w:val="004F6B7B"/>
    <w:rsid w:val="004F71A5"/>
    <w:rsid w:val="004F7B42"/>
    <w:rsid w:val="00500E70"/>
    <w:rsid w:val="005012A2"/>
    <w:rsid w:val="00501309"/>
    <w:rsid w:val="00501AEE"/>
    <w:rsid w:val="005025CD"/>
    <w:rsid w:val="005026FF"/>
    <w:rsid w:val="00502793"/>
    <w:rsid w:val="005030C4"/>
    <w:rsid w:val="00503CD3"/>
    <w:rsid w:val="00503DFD"/>
    <w:rsid w:val="005042AC"/>
    <w:rsid w:val="00504564"/>
    <w:rsid w:val="005046A4"/>
    <w:rsid w:val="005046E7"/>
    <w:rsid w:val="00504E29"/>
    <w:rsid w:val="0050516B"/>
    <w:rsid w:val="00505785"/>
    <w:rsid w:val="00505B4A"/>
    <w:rsid w:val="005061F8"/>
    <w:rsid w:val="0050632E"/>
    <w:rsid w:val="005063CB"/>
    <w:rsid w:val="00506A2C"/>
    <w:rsid w:val="00506A9E"/>
    <w:rsid w:val="00506D2C"/>
    <w:rsid w:val="0050711D"/>
    <w:rsid w:val="005075EC"/>
    <w:rsid w:val="00507955"/>
    <w:rsid w:val="00510130"/>
    <w:rsid w:val="005105EE"/>
    <w:rsid w:val="00510710"/>
    <w:rsid w:val="005112E6"/>
    <w:rsid w:val="005116D3"/>
    <w:rsid w:val="005117EC"/>
    <w:rsid w:val="00511A07"/>
    <w:rsid w:val="005122A5"/>
    <w:rsid w:val="005127AF"/>
    <w:rsid w:val="00512A34"/>
    <w:rsid w:val="00512D00"/>
    <w:rsid w:val="00512F33"/>
    <w:rsid w:val="00512F8B"/>
    <w:rsid w:val="005131FF"/>
    <w:rsid w:val="005138D8"/>
    <w:rsid w:val="00513AAB"/>
    <w:rsid w:val="00514090"/>
    <w:rsid w:val="0051499C"/>
    <w:rsid w:val="00514BBF"/>
    <w:rsid w:val="005150EE"/>
    <w:rsid w:val="005159E4"/>
    <w:rsid w:val="0051645C"/>
    <w:rsid w:val="00516547"/>
    <w:rsid w:val="00516648"/>
    <w:rsid w:val="00516811"/>
    <w:rsid w:val="005169A0"/>
    <w:rsid w:val="00517C8F"/>
    <w:rsid w:val="00517F20"/>
    <w:rsid w:val="0052038E"/>
    <w:rsid w:val="005203E0"/>
    <w:rsid w:val="00520478"/>
    <w:rsid w:val="0052049C"/>
    <w:rsid w:val="00520515"/>
    <w:rsid w:val="00520991"/>
    <w:rsid w:val="00520AD5"/>
    <w:rsid w:val="00520B01"/>
    <w:rsid w:val="00520EC0"/>
    <w:rsid w:val="00521184"/>
    <w:rsid w:val="0052135D"/>
    <w:rsid w:val="00521A12"/>
    <w:rsid w:val="00521B7F"/>
    <w:rsid w:val="00522B40"/>
    <w:rsid w:val="00522CAF"/>
    <w:rsid w:val="00522E3A"/>
    <w:rsid w:val="00523039"/>
    <w:rsid w:val="00523D3B"/>
    <w:rsid w:val="00525D86"/>
    <w:rsid w:val="00526A65"/>
    <w:rsid w:val="00526AB1"/>
    <w:rsid w:val="00526D2C"/>
    <w:rsid w:val="0052724C"/>
    <w:rsid w:val="005278A5"/>
    <w:rsid w:val="00527940"/>
    <w:rsid w:val="00527AE1"/>
    <w:rsid w:val="00530D61"/>
    <w:rsid w:val="00530DD5"/>
    <w:rsid w:val="0053227B"/>
    <w:rsid w:val="005322F3"/>
    <w:rsid w:val="00532583"/>
    <w:rsid w:val="0053308D"/>
    <w:rsid w:val="005330F6"/>
    <w:rsid w:val="0053396B"/>
    <w:rsid w:val="00533B57"/>
    <w:rsid w:val="00533E8C"/>
    <w:rsid w:val="00533F8B"/>
    <w:rsid w:val="00533FD3"/>
    <w:rsid w:val="00534A80"/>
    <w:rsid w:val="00535D5D"/>
    <w:rsid w:val="0053696B"/>
    <w:rsid w:val="00536A7F"/>
    <w:rsid w:val="0053717A"/>
    <w:rsid w:val="00537BF7"/>
    <w:rsid w:val="005400ED"/>
    <w:rsid w:val="0054044C"/>
    <w:rsid w:val="00540874"/>
    <w:rsid w:val="00540A37"/>
    <w:rsid w:val="00540B8D"/>
    <w:rsid w:val="005415EC"/>
    <w:rsid w:val="005416A5"/>
    <w:rsid w:val="00541C64"/>
    <w:rsid w:val="00542AEE"/>
    <w:rsid w:val="005430B1"/>
    <w:rsid w:val="00544DDE"/>
    <w:rsid w:val="00544DF1"/>
    <w:rsid w:val="0054659F"/>
    <w:rsid w:val="005466D0"/>
    <w:rsid w:val="00546A08"/>
    <w:rsid w:val="00546C11"/>
    <w:rsid w:val="00547A3A"/>
    <w:rsid w:val="00547ACE"/>
    <w:rsid w:val="00547B17"/>
    <w:rsid w:val="00550176"/>
    <w:rsid w:val="005515CC"/>
    <w:rsid w:val="00551EFF"/>
    <w:rsid w:val="00552317"/>
    <w:rsid w:val="00552AE9"/>
    <w:rsid w:val="005532DD"/>
    <w:rsid w:val="005535C9"/>
    <w:rsid w:val="00553945"/>
    <w:rsid w:val="00554063"/>
    <w:rsid w:val="0055425E"/>
    <w:rsid w:val="0055437F"/>
    <w:rsid w:val="005549FA"/>
    <w:rsid w:val="00555552"/>
    <w:rsid w:val="00555CD2"/>
    <w:rsid w:val="005565BB"/>
    <w:rsid w:val="00556BCB"/>
    <w:rsid w:val="00556E90"/>
    <w:rsid w:val="00557098"/>
    <w:rsid w:val="00561D8B"/>
    <w:rsid w:val="00561DF7"/>
    <w:rsid w:val="005627B0"/>
    <w:rsid w:val="00562B52"/>
    <w:rsid w:val="00562F3F"/>
    <w:rsid w:val="005636F4"/>
    <w:rsid w:val="0056388B"/>
    <w:rsid w:val="00563BF5"/>
    <w:rsid w:val="00563F09"/>
    <w:rsid w:val="00563F4F"/>
    <w:rsid w:val="005640B1"/>
    <w:rsid w:val="00564201"/>
    <w:rsid w:val="00564306"/>
    <w:rsid w:val="005645B0"/>
    <w:rsid w:val="0056476E"/>
    <w:rsid w:val="00564806"/>
    <w:rsid w:val="00564F30"/>
    <w:rsid w:val="00565109"/>
    <w:rsid w:val="00565A35"/>
    <w:rsid w:val="00565A80"/>
    <w:rsid w:val="00565C4C"/>
    <w:rsid w:val="005662A7"/>
    <w:rsid w:val="00566EC1"/>
    <w:rsid w:val="00567051"/>
    <w:rsid w:val="005672FF"/>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C78"/>
    <w:rsid w:val="00581058"/>
    <w:rsid w:val="00582C09"/>
    <w:rsid w:val="00582FD3"/>
    <w:rsid w:val="005834DD"/>
    <w:rsid w:val="00583743"/>
    <w:rsid w:val="005837E5"/>
    <w:rsid w:val="00583916"/>
    <w:rsid w:val="00583B4A"/>
    <w:rsid w:val="00584B51"/>
    <w:rsid w:val="0058595D"/>
    <w:rsid w:val="005866DA"/>
    <w:rsid w:val="005877DF"/>
    <w:rsid w:val="00590303"/>
    <w:rsid w:val="00590668"/>
    <w:rsid w:val="005910AC"/>
    <w:rsid w:val="00591AB0"/>
    <w:rsid w:val="00591AC5"/>
    <w:rsid w:val="00591FA3"/>
    <w:rsid w:val="00592493"/>
    <w:rsid w:val="005929C4"/>
    <w:rsid w:val="00593DB5"/>
    <w:rsid w:val="0059407D"/>
    <w:rsid w:val="005942BA"/>
    <w:rsid w:val="0059479B"/>
    <w:rsid w:val="0059501B"/>
    <w:rsid w:val="005951ED"/>
    <w:rsid w:val="005956D1"/>
    <w:rsid w:val="005956F4"/>
    <w:rsid w:val="005957EE"/>
    <w:rsid w:val="005959AC"/>
    <w:rsid w:val="00595A89"/>
    <w:rsid w:val="00595D40"/>
    <w:rsid w:val="00595E7D"/>
    <w:rsid w:val="00595EBB"/>
    <w:rsid w:val="00596308"/>
    <w:rsid w:val="00596704"/>
    <w:rsid w:val="00596742"/>
    <w:rsid w:val="005967AB"/>
    <w:rsid w:val="00596F25"/>
    <w:rsid w:val="0059723E"/>
    <w:rsid w:val="00597956"/>
    <w:rsid w:val="00597FAA"/>
    <w:rsid w:val="005A0024"/>
    <w:rsid w:val="005A00C9"/>
    <w:rsid w:val="005A0C2C"/>
    <w:rsid w:val="005A0C31"/>
    <w:rsid w:val="005A0C88"/>
    <w:rsid w:val="005A1017"/>
    <w:rsid w:val="005A1128"/>
    <w:rsid w:val="005A132E"/>
    <w:rsid w:val="005A145A"/>
    <w:rsid w:val="005A150F"/>
    <w:rsid w:val="005A16F8"/>
    <w:rsid w:val="005A1AB0"/>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C9E"/>
    <w:rsid w:val="005A702C"/>
    <w:rsid w:val="005A7EAA"/>
    <w:rsid w:val="005B01D7"/>
    <w:rsid w:val="005B0663"/>
    <w:rsid w:val="005B0C7D"/>
    <w:rsid w:val="005B0FBE"/>
    <w:rsid w:val="005B1564"/>
    <w:rsid w:val="005B1DB6"/>
    <w:rsid w:val="005B22B4"/>
    <w:rsid w:val="005B2A3A"/>
    <w:rsid w:val="005B2ACE"/>
    <w:rsid w:val="005B35F1"/>
    <w:rsid w:val="005B41AE"/>
    <w:rsid w:val="005B42D1"/>
    <w:rsid w:val="005B4579"/>
    <w:rsid w:val="005B4A1F"/>
    <w:rsid w:val="005B4AD1"/>
    <w:rsid w:val="005B4AEB"/>
    <w:rsid w:val="005B4C0E"/>
    <w:rsid w:val="005B4CF2"/>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E67"/>
    <w:rsid w:val="005C1F8F"/>
    <w:rsid w:val="005C2272"/>
    <w:rsid w:val="005C2681"/>
    <w:rsid w:val="005C269B"/>
    <w:rsid w:val="005C4158"/>
    <w:rsid w:val="005C416B"/>
    <w:rsid w:val="005C4A2B"/>
    <w:rsid w:val="005C4DA4"/>
    <w:rsid w:val="005C4DDA"/>
    <w:rsid w:val="005C5408"/>
    <w:rsid w:val="005C5ADD"/>
    <w:rsid w:val="005C61AB"/>
    <w:rsid w:val="005C628C"/>
    <w:rsid w:val="005C6DFA"/>
    <w:rsid w:val="005C73C6"/>
    <w:rsid w:val="005C741E"/>
    <w:rsid w:val="005C7AAA"/>
    <w:rsid w:val="005C7F8B"/>
    <w:rsid w:val="005D056D"/>
    <w:rsid w:val="005D0696"/>
    <w:rsid w:val="005D0AF8"/>
    <w:rsid w:val="005D0D31"/>
    <w:rsid w:val="005D1CC3"/>
    <w:rsid w:val="005D1D92"/>
    <w:rsid w:val="005D2E9A"/>
    <w:rsid w:val="005D2F04"/>
    <w:rsid w:val="005D33D3"/>
    <w:rsid w:val="005D35C0"/>
    <w:rsid w:val="005D39F3"/>
    <w:rsid w:val="005D4158"/>
    <w:rsid w:val="005D43B6"/>
    <w:rsid w:val="005D46FF"/>
    <w:rsid w:val="005D4785"/>
    <w:rsid w:val="005D4B25"/>
    <w:rsid w:val="005D4EE2"/>
    <w:rsid w:val="005D5B35"/>
    <w:rsid w:val="005D62B9"/>
    <w:rsid w:val="005D6674"/>
    <w:rsid w:val="005D6808"/>
    <w:rsid w:val="005D6FA9"/>
    <w:rsid w:val="005D7465"/>
    <w:rsid w:val="005D7A14"/>
    <w:rsid w:val="005D7D94"/>
    <w:rsid w:val="005E04FA"/>
    <w:rsid w:val="005E071C"/>
    <w:rsid w:val="005E0941"/>
    <w:rsid w:val="005E13E1"/>
    <w:rsid w:val="005E212D"/>
    <w:rsid w:val="005E2724"/>
    <w:rsid w:val="005E2956"/>
    <w:rsid w:val="005E36A3"/>
    <w:rsid w:val="005E3727"/>
    <w:rsid w:val="005E52B6"/>
    <w:rsid w:val="005E5D6F"/>
    <w:rsid w:val="005E6134"/>
    <w:rsid w:val="005E6247"/>
    <w:rsid w:val="005E6B44"/>
    <w:rsid w:val="005E78FD"/>
    <w:rsid w:val="005E7AD1"/>
    <w:rsid w:val="005E7AF8"/>
    <w:rsid w:val="005F0124"/>
    <w:rsid w:val="005F017E"/>
    <w:rsid w:val="005F0650"/>
    <w:rsid w:val="005F0885"/>
    <w:rsid w:val="005F09C8"/>
    <w:rsid w:val="005F0AB9"/>
    <w:rsid w:val="005F1482"/>
    <w:rsid w:val="005F24E3"/>
    <w:rsid w:val="005F2FDB"/>
    <w:rsid w:val="005F3AC6"/>
    <w:rsid w:val="005F42A5"/>
    <w:rsid w:val="005F4A89"/>
    <w:rsid w:val="005F5092"/>
    <w:rsid w:val="005F5588"/>
    <w:rsid w:val="005F5B7D"/>
    <w:rsid w:val="005F5E0B"/>
    <w:rsid w:val="005F63FB"/>
    <w:rsid w:val="005F669E"/>
    <w:rsid w:val="005F6AF9"/>
    <w:rsid w:val="005F7181"/>
    <w:rsid w:val="005F7252"/>
    <w:rsid w:val="005F76B0"/>
    <w:rsid w:val="005F7F6B"/>
    <w:rsid w:val="00600415"/>
    <w:rsid w:val="00600623"/>
    <w:rsid w:val="00600A8F"/>
    <w:rsid w:val="006019B0"/>
    <w:rsid w:val="00601F52"/>
    <w:rsid w:val="00602221"/>
    <w:rsid w:val="00602B10"/>
    <w:rsid w:val="00603E24"/>
    <w:rsid w:val="0060478E"/>
    <w:rsid w:val="00604B6F"/>
    <w:rsid w:val="00604F4F"/>
    <w:rsid w:val="006057AD"/>
    <w:rsid w:val="00605991"/>
    <w:rsid w:val="00605B4B"/>
    <w:rsid w:val="00605B5D"/>
    <w:rsid w:val="006060F8"/>
    <w:rsid w:val="00606505"/>
    <w:rsid w:val="00606542"/>
    <w:rsid w:val="006069A8"/>
    <w:rsid w:val="00606A87"/>
    <w:rsid w:val="00607338"/>
    <w:rsid w:val="00607545"/>
    <w:rsid w:val="00607B0E"/>
    <w:rsid w:val="00610127"/>
    <w:rsid w:val="00610DA9"/>
    <w:rsid w:val="006123B5"/>
    <w:rsid w:val="00612583"/>
    <w:rsid w:val="006125A9"/>
    <w:rsid w:val="00613291"/>
    <w:rsid w:val="0061435E"/>
    <w:rsid w:val="006149CF"/>
    <w:rsid w:val="00614F8E"/>
    <w:rsid w:val="00615070"/>
    <w:rsid w:val="00615E1D"/>
    <w:rsid w:val="006163C8"/>
    <w:rsid w:val="006165B2"/>
    <w:rsid w:val="00616D0E"/>
    <w:rsid w:val="00617449"/>
    <w:rsid w:val="00617F02"/>
    <w:rsid w:val="00620364"/>
    <w:rsid w:val="0062056A"/>
    <w:rsid w:val="006208D1"/>
    <w:rsid w:val="00620BF7"/>
    <w:rsid w:val="00620CE4"/>
    <w:rsid w:val="00621568"/>
    <w:rsid w:val="00621C7E"/>
    <w:rsid w:val="00621FBE"/>
    <w:rsid w:val="0062204A"/>
    <w:rsid w:val="00622621"/>
    <w:rsid w:val="006226BF"/>
    <w:rsid w:val="006227BB"/>
    <w:rsid w:val="00622C25"/>
    <w:rsid w:val="006231D3"/>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1113"/>
    <w:rsid w:val="006312D0"/>
    <w:rsid w:val="006312F0"/>
    <w:rsid w:val="006314AA"/>
    <w:rsid w:val="00631FFB"/>
    <w:rsid w:val="00632DD7"/>
    <w:rsid w:val="00632F07"/>
    <w:rsid w:val="00633213"/>
    <w:rsid w:val="00633298"/>
    <w:rsid w:val="006335AB"/>
    <w:rsid w:val="00633611"/>
    <w:rsid w:val="00634341"/>
    <w:rsid w:val="006352BB"/>
    <w:rsid w:val="0063564F"/>
    <w:rsid w:val="00635820"/>
    <w:rsid w:val="00635AD5"/>
    <w:rsid w:val="0063682C"/>
    <w:rsid w:val="00636A43"/>
    <w:rsid w:val="00636B18"/>
    <w:rsid w:val="00637A6F"/>
    <w:rsid w:val="00637A9B"/>
    <w:rsid w:val="00637BA9"/>
    <w:rsid w:val="0064008E"/>
    <w:rsid w:val="00640708"/>
    <w:rsid w:val="00640DEB"/>
    <w:rsid w:val="0064132E"/>
    <w:rsid w:val="00641385"/>
    <w:rsid w:val="00641677"/>
    <w:rsid w:val="0064194A"/>
    <w:rsid w:val="00641C1E"/>
    <w:rsid w:val="00642761"/>
    <w:rsid w:val="0064293E"/>
    <w:rsid w:val="00642BE5"/>
    <w:rsid w:val="00642D1E"/>
    <w:rsid w:val="00644B18"/>
    <w:rsid w:val="00644D98"/>
    <w:rsid w:val="006450D9"/>
    <w:rsid w:val="00645893"/>
    <w:rsid w:val="00645E82"/>
    <w:rsid w:val="00645EFC"/>
    <w:rsid w:val="00646C66"/>
    <w:rsid w:val="00646F21"/>
    <w:rsid w:val="00647473"/>
    <w:rsid w:val="006475A0"/>
    <w:rsid w:val="00647B03"/>
    <w:rsid w:val="00650689"/>
    <w:rsid w:val="00650F23"/>
    <w:rsid w:val="0065132F"/>
    <w:rsid w:val="00651ADF"/>
    <w:rsid w:val="00651B47"/>
    <w:rsid w:val="00651F55"/>
    <w:rsid w:val="006532D9"/>
    <w:rsid w:val="006536F9"/>
    <w:rsid w:val="006539B1"/>
    <w:rsid w:val="00653A41"/>
    <w:rsid w:val="00653B97"/>
    <w:rsid w:val="00653F27"/>
    <w:rsid w:val="00654284"/>
    <w:rsid w:val="006544FC"/>
    <w:rsid w:val="00655D1A"/>
    <w:rsid w:val="00656F9E"/>
    <w:rsid w:val="00657BBF"/>
    <w:rsid w:val="0066020B"/>
    <w:rsid w:val="006603E8"/>
    <w:rsid w:val="006604D9"/>
    <w:rsid w:val="00660C93"/>
    <w:rsid w:val="00660FBB"/>
    <w:rsid w:val="006610D1"/>
    <w:rsid w:val="006613B2"/>
    <w:rsid w:val="006615AF"/>
    <w:rsid w:val="00661619"/>
    <w:rsid w:val="00661A47"/>
    <w:rsid w:val="006621E1"/>
    <w:rsid w:val="006622BB"/>
    <w:rsid w:val="00662A5C"/>
    <w:rsid w:val="00662FFE"/>
    <w:rsid w:val="00663019"/>
    <w:rsid w:val="00663631"/>
    <w:rsid w:val="00663A5B"/>
    <w:rsid w:val="006641E6"/>
    <w:rsid w:val="00664685"/>
    <w:rsid w:val="006650AA"/>
    <w:rsid w:val="00665D70"/>
    <w:rsid w:val="0066639C"/>
    <w:rsid w:val="006664E2"/>
    <w:rsid w:val="00666584"/>
    <w:rsid w:val="0066658C"/>
    <w:rsid w:val="006665C3"/>
    <w:rsid w:val="00666C96"/>
    <w:rsid w:val="00667A89"/>
    <w:rsid w:val="00667A9B"/>
    <w:rsid w:val="00667B24"/>
    <w:rsid w:val="0067048F"/>
    <w:rsid w:val="0067066B"/>
    <w:rsid w:val="00670DCA"/>
    <w:rsid w:val="00670FDA"/>
    <w:rsid w:val="006713EB"/>
    <w:rsid w:val="00671A09"/>
    <w:rsid w:val="00671DB6"/>
    <w:rsid w:val="00671F8B"/>
    <w:rsid w:val="00673276"/>
    <w:rsid w:val="006733CE"/>
    <w:rsid w:val="006739B3"/>
    <w:rsid w:val="006739EC"/>
    <w:rsid w:val="00673AD4"/>
    <w:rsid w:val="00674029"/>
    <w:rsid w:val="0067458C"/>
    <w:rsid w:val="00674897"/>
    <w:rsid w:val="006754A6"/>
    <w:rsid w:val="006754AB"/>
    <w:rsid w:val="0067614F"/>
    <w:rsid w:val="00676F17"/>
    <w:rsid w:val="006772A3"/>
    <w:rsid w:val="006772DD"/>
    <w:rsid w:val="0068005E"/>
    <w:rsid w:val="00680748"/>
    <w:rsid w:val="00680ACA"/>
    <w:rsid w:val="00680EB0"/>
    <w:rsid w:val="0068136E"/>
    <w:rsid w:val="006814F5"/>
    <w:rsid w:val="00681C17"/>
    <w:rsid w:val="006820D4"/>
    <w:rsid w:val="00682AA5"/>
    <w:rsid w:val="0068309F"/>
    <w:rsid w:val="00683316"/>
    <w:rsid w:val="00683E40"/>
    <w:rsid w:val="006842FF"/>
    <w:rsid w:val="00684C94"/>
    <w:rsid w:val="00684E76"/>
    <w:rsid w:val="0068538B"/>
    <w:rsid w:val="0068549B"/>
    <w:rsid w:val="00685C14"/>
    <w:rsid w:val="00686C47"/>
    <w:rsid w:val="00686D14"/>
    <w:rsid w:val="0068720F"/>
    <w:rsid w:val="006879DE"/>
    <w:rsid w:val="0069009C"/>
    <w:rsid w:val="006900CE"/>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6137"/>
    <w:rsid w:val="006962FA"/>
    <w:rsid w:val="00696829"/>
    <w:rsid w:val="00696960"/>
    <w:rsid w:val="006969EA"/>
    <w:rsid w:val="00696F3E"/>
    <w:rsid w:val="00697361"/>
    <w:rsid w:val="006973ED"/>
    <w:rsid w:val="006975A0"/>
    <w:rsid w:val="0069783F"/>
    <w:rsid w:val="006A0126"/>
    <w:rsid w:val="006A01F6"/>
    <w:rsid w:val="006A0334"/>
    <w:rsid w:val="006A037B"/>
    <w:rsid w:val="006A07C1"/>
    <w:rsid w:val="006A08B7"/>
    <w:rsid w:val="006A0F11"/>
    <w:rsid w:val="006A1025"/>
    <w:rsid w:val="006A1940"/>
    <w:rsid w:val="006A214A"/>
    <w:rsid w:val="006A23B8"/>
    <w:rsid w:val="006A244A"/>
    <w:rsid w:val="006A2E28"/>
    <w:rsid w:val="006A3415"/>
    <w:rsid w:val="006A34A4"/>
    <w:rsid w:val="006A3786"/>
    <w:rsid w:val="006A48FE"/>
    <w:rsid w:val="006A49CD"/>
    <w:rsid w:val="006A4B1C"/>
    <w:rsid w:val="006A52A1"/>
    <w:rsid w:val="006A5B13"/>
    <w:rsid w:val="006A6134"/>
    <w:rsid w:val="006A617A"/>
    <w:rsid w:val="006A6323"/>
    <w:rsid w:val="006A6B99"/>
    <w:rsid w:val="006A753C"/>
    <w:rsid w:val="006A7592"/>
    <w:rsid w:val="006A78EC"/>
    <w:rsid w:val="006A79C7"/>
    <w:rsid w:val="006A79D1"/>
    <w:rsid w:val="006A7C49"/>
    <w:rsid w:val="006B1287"/>
    <w:rsid w:val="006B2982"/>
    <w:rsid w:val="006B2BBB"/>
    <w:rsid w:val="006B306E"/>
    <w:rsid w:val="006B315C"/>
    <w:rsid w:val="006B33BE"/>
    <w:rsid w:val="006B435E"/>
    <w:rsid w:val="006B49D9"/>
    <w:rsid w:val="006B558B"/>
    <w:rsid w:val="006B599B"/>
    <w:rsid w:val="006B5A43"/>
    <w:rsid w:val="006B5EA6"/>
    <w:rsid w:val="006B6525"/>
    <w:rsid w:val="006B6E2B"/>
    <w:rsid w:val="006B7BED"/>
    <w:rsid w:val="006B7F59"/>
    <w:rsid w:val="006C0671"/>
    <w:rsid w:val="006C0B62"/>
    <w:rsid w:val="006C0CDC"/>
    <w:rsid w:val="006C1207"/>
    <w:rsid w:val="006C1540"/>
    <w:rsid w:val="006C1A01"/>
    <w:rsid w:val="006C1BC1"/>
    <w:rsid w:val="006C23AB"/>
    <w:rsid w:val="006C240A"/>
    <w:rsid w:val="006C2A8B"/>
    <w:rsid w:val="006C2C2A"/>
    <w:rsid w:val="006C371E"/>
    <w:rsid w:val="006C37AA"/>
    <w:rsid w:val="006C41FE"/>
    <w:rsid w:val="006C440A"/>
    <w:rsid w:val="006C4748"/>
    <w:rsid w:val="006C47E9"/>
    <w:rsid w:val="006C4AA5"/>
    <w:rsid w:val="006C4C94"/>
    <w:rsid w:val="006C5193"/>
    <w:rsid w:val="006C6018"/>
    <w:rsid w:val="006C6332"/>
    <w:rsid w:val="006C64AF"/>
    <w:rsid w:val="006C6827"/>
    <w:rsid w:val="006C7076"/>
    <w:rsid w:val="006C7303"/>
    <w:rsid w:val="006C7476"/>
    <w:rsid w:val="006C7508"/>
    <w:rsid w:val="006C79B8"/>
    <w:rsid w:val="006C7BD3"/>
    <w:rsid w:val="006D0288"/>
    <w:rsid w:val="006D0578"/>
    <w:rsid w:val="006D0E8F"/>
    <w:rsid w:val="006D16CD"/>
    <w:rsid w:val="006D1A7D"/>
    <w:rsid w:val="006D1C7E"/>
    <w:rsid w:val="006D2619"/>
    <w:rsid w:val="006D2797"/>
    <w:rsid w:val="006D27C3"/>
    <w:rsid w:val="006D3281"/>
    <w:rsid w:val="006D3470"/>
    <w:rsid w:val="006D3609"/>
    <w:rsid w:val="006D3D86"/>
    <w:rsid w:val="006D4524"/>
    <w:rsid w:val="006D4534"/>
    <w:rsid w:val="006D47CE"/>
    <w:rsid w:val="006D490B"/>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266B"/>
    <w:rsid w:val="006E337B"/>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756"/>
    <w:rsid w:val="006F1CEB"/>
    <w:rsid w:val="006F1F03"/>
    <w:rsid w:val="006F1FB6"/>
    <w:rsid w:val="006F2F79"/>
    <w:rsid w:val="006F42D1"/>
    <w:rsid w:val="006F4B1D"/>
    <w:rsid w:val="006F4EFC"/>
    <w:rsid w:val="006F5A7A"/>
    <w:rsid w:val="006F5C5E"/>
    <w:rsid w:val="006F6909"/>
    <w:rsid w:val="006F6957"/>
    <w:rsid w:val="006F6F64"/>
    <w:rsid w:val="006F73CD"/>
    <w:rsid w:val="006F7EEB"/>
    <w:rsid w:val="00700028"/>
    <w:rsid w:val="00700413"/>
    <w:rsid w:val="00700571"/>
    <w:rsid w:val="007007C5"/>
    <w:rsid w:val="007010A4"/>
    <w:rsid w:val="00701235"/>
    <w:rsid w:val="00702397"/>
    <w:rsid w:val="007024C1"/>
    <w:rsid w:val="007027E8"/>
    <w:rsid w:val="00702D73"/>
    <w:rsid w:val="0070359C"/>
    <w:rsid w:val="00703657"/>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82C"/>
    <w:rsid w:val="00716A9E"/>
    <w:rsid w:val="00716EC8"/>
    <w:rsid w:val="00717038"/>
    <w:rsid w:val="007179F5"/>
    <w:rsid w:val="00717F2A"/>
    <w:rsid w:val="007206AF"/>
    <w:rsid w:val="00721231"/>
    <w:rsid w:val="007212CC"/>
    <w:rsid w:val="00721676"/>
    <w:rsid w:val="0072181F"/>
    <w:rsid w:val="0072194C"/>
    <w:rsid w:val="00721AF3"/>
    <w:rsid w:val="007225F4"/>
    <w:rsid w:val="00723ACE"/>
    <w:rsid w:val="007242BB"/>
    <w:rsid w:val="0072437B"/>
    <w:rsid w:val="00724683"/>
    <w:rsid w:val="00724C7A"/>
    <w:rsid w:val="007255A7"/>
    <w:rsid w:val="00725A08"/>
    <w:rsid w:val="00725B29"/>
    <w:rsid w:val="00725EAA"/>
    <w:rsid w:val="00725F45"/>
    <w:rsid w:val="00725F60"/>
    <w:rsid w:val="00726281"/>
    <w:rsid w:val="007262E4"/>
    <w:rsid w:val="00726687"/>
    <w:rsid w:val="0072711A"/>
    <w:rsid w:val="00727638"/>
    <w:rsid w:val="00727C21"/>
    <w:rsid w:val="00727D94"/>
    <w:rsid w:val="00730204"/>
    <w:rsid w:val="0073081E"/>
    <w:rsid w:val="00730C55"/>
    <w:rsid w:val="00731359"/>
    <w:rsid w:val="0073137C"/>
    <w:rsid w:val="00731485"/>
    <w:rsid w:val="00731A5E"/>
    <w:rsid w:val="00731BA2"/>
    <w:rsid w:val="00731FDA"/>
    <w:rsid w:val="007329ED"/>
    <w:rsid w:val="00732B0D"/>
    <w:rsid w:val="007333F1"/>
    <w:rsid w:val="00734487"/>
    <w:rsid w:val="00734A5E"/>
    <w:rsid w:val="00735135"/>
    <w:rsid w:val="00735213"/>
    <w:rsid w:val="00735805"/>
    <w:rsid w:val="007369CA"/>
    <w:rsid w:val="00736F63"/>
    <w:rsid w:val="00736FCF"/>
    <w:rsid w:val="007371EF"/>
    <w:rsid w:val="007371F6"/>
    <w:rsid w:val="00737B31"/>
    <w:rsid w:val="00737D96"/>
    <w:rsid w:val="00737EF2"/>
    <w:rsid w:val="00740956"/>
    <w:rsid w:val="00740E92"/>
    <w:rsid w:val="00742638"/>
    <w:rsid w:val="00742DB8"/>
    <w:rsid w:val="007451D7"/>
    <w:rsid w:val="00745442"/>
    <w:rsid w:val="00745D59"/>
    <w:rsid w:val="007460EF"/>
    <w:rsid w:val="00746980"/>
    <w:rsid w:val="00746DCF"/>
    <w:rsid w:val="00747467"/>
    <w:rsid w:val="00747534"/>
    <w:rsid w:val="00747A47"/>
    <w:rsid w:val="00747FCD"/>
    <w:rsid w:val="00750A6B"/>
    <w:rsid w:val="00750D19"/>
    <w:rsid w:val="007510DB"/>
    <w:rsid w:val="0075112F"/>
    <w:rsid w:val="00751405"/>
    <w:rsid w:val="00751492"/>
    <w:rsid w:val="00751661"/>
    <w:rsid w:val="007529BA"/>
    <w:rsid w:val="00752B15"/>
    <w:rsid w:val="00752BBD"/>
    <w:rsid w:val="00752BE0"/>
    <w:rsid w:val="00752CF2"/>
    <w:rsid w:val="00752D5E"/>
    <w:rsid w:val="00752DFF"/>
    <w:rsid w:val="00753139"/>
    <w:rsid w:val="00753377"/>
    <w:rsid w:val="00753DB9"/>
    <w:rsid w:val="007545CB"/>
    <w:rsid w:val="00754B9A"/>
    <w:rsid w:val="00754D16"/>
    <w:rsid w:val="007551A0"/>
    <w:rsid w:val="007555E2"/>
    <w:rsid w:val="00755828"/>
    <w:rsid w:val="00755B17"/>
    <w:rsid w:val="00755D6C"/>
    <w:rsid w:val="00756214"/>
    <w:rsid w:val="00757416"/>
    <w:rsid w:val="007579C4"/>
    <w:rsid w:val="00760108"/>
    <w:rsid w:val="00760825"/>
    <w:rsid w:val="007608F7"/>
    <w:rsid w:val="00760ABA"/>
    <w:rsid w:val="007610C5"/>
    <w:rsid w:val="00761C7B"/>
    <w:rsid w:val="00762573"/>
    <w:rsid w:val="00762574"/>
    <w:rsid w:val="0076333D"/>
    <w:rsid w:val="00763582"/>
    <w:rsid w:val="007636DA"/>
    <w:rsid w:val="007638B4"/>
    <w:rsid w:val="00763F74"/>
    <w:rsid w:val="007643A7"/>
    <w:rsid w:val="007645F6"/>
    <w:rsid w:val="00764711"/>
    <w:rsid w:val="00764733"/>
    <w:rsid w:val="00764A6C"/>
    <w:rsid w:val="00764DA0"/>
    <w:rsid w:val="00765481"/>
    <w:rsid w:val="007658EE"/>
    <w:rsid w:val="00765B93"/>
    <w:rsid w:val="00765D32"/>
    <w:rsid w:val="00765D96"/>
    <w:rsid w:val="00766123"/>
    <w:rsid w:val="00766792"/>
    <w:rsid w:val="00766CEB"/>
    <w:rsid w:val="00766E6F"/>
    <w:rsid w:val="007673A8"/>
    <w:rsid w:val="007675AD"/>
    <w:rsid w:val="00767D00"/>
    <w:rsid w:val="007706A7"/>
    <w:rsid w:val="00771493"/>
    <w:rsid w:val="007714EF"/>
    <w:rsid w:val="00771783"/>
    <w:rsid w:val="00771A97"/>
    <w:rsid w:val="00771BEC"/>
    <w:rsid w:val="00771FAA"/>
    <w:rsid w:val="0077204D"/>
    <w:rsid w:val="0077271B"/>
    <w:rsid w:val="00773CEF"/>
    <w:rsid w:val="00773E8C"/>
    <w:rsid w:val="00774CB0"/>
    <w:rsid w:val="00774E60"/>
    <w:rsid w:val="007757A0"/>
    <w:rsid w:val="007758FB"/>
    <w:rsid w:val="007769BF"/>
    <w:rsid w:val="00776A95"/>
    <w:rsid w:val="007771CD"/>
    <w:rsid w:val="007774E6"/>
    <w:rsid w:val="0077797C"/>
    <w:rsid w:val="007807BF"/>
    <w:rsid w:val="007809FE"/>
    <w:rsid w:val="00780B27"/>
    <w:rsid w:val="00781331"/>
    <w:rsid w:val="007816CA"/>
    <w:rsid w:val="00781C1E"/>
    <w:rsid w:val="00781ECC"/>
    <w:rsid w:val="00783000"/>
    <w:rsid w:val="00783035"/>
    <w:rsid w:val="007831C4"/>
    <w:rsid w:val="007839B7"/>
    <w:rsid w:val="00784163"/>
    <w:rsid w:val="00784479"/>
    <w:rsid w:val="00784889"/>
    <w:rsid w:val="007864C3"/>
    <w:rsid w:val="007872EF"/>
    <w:rsid w:val="00790388"/>
    <w:rsid w:val="00790700"/>
    <w:rsid w:val="00790A51"/>
    <w:rsid w:val="00790C6B"/>
    <w:rsid w:val="00791B52"/>
    <w:rsid w:val="007926A3"/>
    <w:rsid w:val="00792F9E"/>
    <w:rsid w:val="0079306E"/>
    <w:rsid w:val="007932D1"/>
    <w:rsid w:val="007938C2"/>
    <w:rsid w:val="00793A78"/>
    <w:rsid w:val="00793CC2"/>
    <w:rsid w:val="00793CCA"/>
    <w:rsid w:val="00793D7B"/>
    <w:rsid w:val="00794DB2"/>
    <w:rsid w:val="00794F40"/>
    <w:rsid w:val="00795043"/>
    <w:rsid w:val="0079558D"/>
    <w:rsid w:val="00795A47"/>
    <w:rsid w:val="00795AB4"/>
    <w:rsid w:val="007974D4"/>
    <w:rsid w:val="00797A86"/>
    <w:rsid w:val="00797A8B"/>
    <w:rsid w:val="00797DC2"/>
    <w:rsid w:val="007A05A5"/>
    <w:rsid w:val="007A0B4C"/>
    <w:rsid w:val="007A1234"/>
    <w:rsid w:val="007A1B3F"/>
    <w:rsid w:val="007A1BB4"/>
    <w:rsid w:val="007A203A"/>
    <w:rsid w:val="007A305C"/>
    <w:rsid w:val="007A3356"/>
    <w:rsid w:val="007A351F"/>
    <w:rsid w:val="007A3528"/>
    <w:rsid w:val="007A3E42"/>
    <w:rsid w:val="007A3EB3"/>
    <w:rsid w:val="007A467F"/>
    <w:rsid w:val="007A4C9B"/>
    <w:rsid w:val="007A5829"/>
    <w:rsid w:val="007A5F86"/>
    <w:rsid w:val="007A7364"/>
    <w:rsid w:val="007A7502"/>
    <w:rsid w:val="007B057E"/>
    <w:rsid w:val="007B06AC"/>
    <w:rsid w:val="007B070A"/>
    <w:rsid w:val="007B07A4"/>
    <w:rsid w:val="007B14F9"/>
    <w:rsid w:val="007B1D07"/>
    <w:rsid w:val="007B1D46"/>
    <w:rsid w:val="007B20DB"/>
    <w:rsid w:val="007B2313"/>
    <w:rsid w:val="007B2DB7"/>
    <w:rsid w:val="007B3492"/>
    <w:rsid w:val="007B3580"/>
    <w:rsid w:val="007B3EB1"/>
    <w:rsid w:val="007B51EA"/>
    <w:rsid w:val="007B6D09"/>
    <w:rsid w:val="007B6EE3"/>
    <w:rsid w:val="007B6F87"/>
    <w:rsid w:val="007B725E"/>
    <w:rsid w:val="007B7587"/>
    <w:rsid w:val="007C0D90"/>
    <w:rsid w:val="007C12EE"/>
    <w:rsid w:val="007C1611"/>
    <w:rsid w:val="007C1B02"/>
    <w:rsid w:val="007C2857"/>
    <w:rsid w:val="007C290D"/>
    <w:rsid w:val="007C2CA4"/>
    <w:rsid w:val="007C2F79"/>
    <w:rsid w:val="007C3803"/>
    <w:rsid w:val="007C3D50"/>
    <w:rsid w:val="007C3DD1"/>
    <w:rsid w:val="007C3DE4"/>
    <w:rsid w:val="007C423E"/>
    <w:rsid w:val="007C46C9"/>
    <w:rsid w:val="007C4752"/>
    <w:rsid w:val="007C475D"/>
    <w:rsid w:val="007C4B60"/>
    <w:rsid w:val="007C4C27"/>
    <w:rsid w:val="007C4C71"/>
    <w:rsid w:val="007C4D86"/>
    <w:rsid w:val="007C4EA3"/>
    <w:rsid w:val="007C53AA"/>
    <w:rsid w:val="007C585A"/>
    <w:rsid w:val="007C62C7"/>
    <w:rsid w:val="007C6DCB"/>
    <w:rsid w:val="007C6E71"/>
    <w:rsid w:val="007C73B5"/>
    <w:rsid w:val="007C73B8"/>
    <w:rsid w:val="007C7E7D"/>
    <w:rsid w:val="007D0648"/>
    <w:rsid w:val="007D0689"/>
    <w:rsid w:val="007D1433"/>
    <w:rsid w:val="007D1824"/>
    <w:rsid w:val="007D1DA2"/>
    <w:rsid w:val="007D1ED3"/>
    <w:rsid w:val="007D2082"/>
    <w:rsid w:val="007D2A6B"/>
    <w:rsid w:val="007D2E8B"/>
    <w:rsid w:val="007D43CA"/>
    <w:rsid w:val="007D4905"/>
    <w:rsid w:val="007D533D"/>
    <w:rsid w:val="007D551C"/>
    <w:rsid w:val="007D57C2"/>
    <w:rsid w:val="007D5DEB"/>
    <w:rsid w:val="007D5E26"/>
    <w:rsid w:val="007D5F67"/>
    <w:rsid w:val="007D6052"/>
    <w:rsid w:val="007D62F1"/>
    <w:rsid w:val="007D65CD"/>
    <w:rsid w:val="007D6BE0"/>
    <w:rsid w:val="007D6ED3"/>
    <w:rsid w:val="007D7638"/>
    <w:rsid w:val="007D7EF1"/>
    <w:rsid w:val="007E06B2"/>
    <w:rsid w:val="007E0E24"/>
    <w:rsid w:val="007E14B0"/>
    <w:rsid w:val="007E18D1"/>
    <w:rsid w:val="007E1A29"/>
    <w:rsid w:val="007E1CD5"/>
    <w:rsid w:val="007E2227"/>
    <w:rsid w:val="007E3B77"/>
    <w:rsid w:val="007E4065"/>
    <w:rsid w:val="007E408D"/>
    <w:rsid w:val="007E46DD"/>
    <w:rsid w:val="007E48BC"/>
    <w:rsid w:val="007E4F0B"/>
    <w:rsid w:val="007E5AC9"/>
    <w:rsid w:val="007E5C23"/>
    <w:rsid w:val="007E5FB2"/>
    <w:rsid w:val="007E63AE"/>
    <w:rsid w:val="007E692F"/>
    <w:rsid w:val="007E7B1B"/>
    <w:rsid w:val="007F0834"/>
    <w:rsid w:val="007F0DD0"/>
    <w:rsid w:val="007F1433"/>
    <w:rsid w:val="007F16BF"/>
    <w:rsid w:val="007F185C"/>
    <w:rsid w:val="007F19B7"/>
    <w:rsid w:val="007F1A7B"/>
    <w:rsid w:val="007F1CF3"/>
    <w:rsid w:val="007F1D67"/>
    <w:rsid w:val="007F1E39"/>
    <w:rsid w:val="007F2060"/>
    <w:rsid w:val="007F21FA"/>
    <w:rsid w:val="007F245A"/>
    <w:rsid w:val="007F263D"/>
    <w:rsid w:val="007F3935"/>
    <w:rsid w:val="007F3B57"/>
    <w:rsid w:val="007F3E2D"/>
    <w:rsid w:val="007F3E56"/>
    <w:rsid w:val="007F48FF"/>
    <w:rsid w:val="007F50B7"/>
    <w:rsid w:val="007F5E15"/>
    <w:rsid w:val="007F643F"/>
    <w:rsid w:val="007F6B2B"/>
    <w:rsid w:val="007F730E"/>
    <w:rsid w:val="007F77C2"/>
    <w:rsid w:val="007F79D5"/>
    <w:rsid w:val="007F7B9A"/>
    <w:rsid w:val="007F7DF5"/>
    <w:rsid w:val="007F7F4F"/>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4A58"/>
    <w:rsid w:val="00814CE1"/>
    <w:rsid w:val="008157DB"/>
    <w:rsid w:val="00816E8F"/>
    <w:rsid w:val="008178EB"/>
    <w:rsid w:val="00817979"/>
    <w:rsid w:val="008207EB"/>
    <w:rsid w:val="00820C1F"/>
    <w:rsid w:val="00820FB9"/>
    <w:rsid w:val="00821677"/>
    <w:rsid w:val="008217E1"/>
    <w:rsid w:val="00821C04"/>
    <w:rsid w:val="008221BF"/>
    <w:rsid w:val="008225AF"/>
    <w:rsid w:val="00822B13"/>
    <w:rsid w:val="008231B6"/>
    <w:rsid w:val="00823395"/>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189D"/>
    <w:rsid w:val="00831D24"/>
    <w:rsid w:val="00831D79"/>
    <w:rsid w:val="00831F86"/>
    <w:rsid w:val="0083294F"/>
    <w:rsid w:val="00832F1D"/>
    <w:rsid w:val="008331E8"/>
    <w:rsid w:val="0083334C"/>
    <w:rsid w:val="00833612"/>
    <w:rsid w:val="008338BA"/>
    <w:rsid w:val="00833AE8"/>
    <w:rsid w:val="00833AFD"/>
    <w:rsid w:val="0083434C"/>
    <w:rsid w:val="00834634"/>
    <w:rsid w:val="00834776"/>
    <w:rsid w:val="008356A8"/>
    <w:rsid w:val="008357D8"/>
    <w:rsid w:val="00835891"/>
    <w:rsid w:val="00835B0E"/>
    <w:rsid w:val="00835E2A"/>
    <w:rsid w:val="00835E76"/>
    <w:rsid w:val="00836462"/>
    <w:rsid w:val="008368EA"/>
    <w:rsid w:val="00836D98"/>
    <w:rsid w:val="00837498"/>
    <w:rsid w:val="00837606"/>
    <w:rsid w:val="00840FE4"/>
    <w:rsid w:val="00841704"/>
    <w:rsid w:val="0084289F"/>
    <w:rsid w:val="00842906"/>
    <w:rsid w:val="00842BB4"/>
    <w:rsid w:val="0084317E"/>
    <w:rsid w:val="0084361A"/>
    <w:rsid w:val="00843A5A"/>
    <w:rsid w:val="00843C55"/>
    <w:rsid w:val="00843F1A"/>
    <w:rsid w:val="00844034"/>
    <w:rsid w:val="00844710"/>
    <w:rsid w:val="0084504C"/>
    <w:rsid w:val="00845A45"/>
    <w:rsid w:val="00845CD5"/>
    <w:rsid w:val="00846466"/>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24D"/>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80B"/>
    <w:rsid w:val="00862828"/>
    <w:rsid w:val="00862AE1"/>
    <w:rsid w:val="00862D69"/>
    <w:rsid w:val="00862EBA"/>
    <w:rsid w:val="00862EBF"/>
    <w:rsid w:val="00862FBB"/>
    <w:rsid w:val="0086300E"/>
    <w:rsid w:val="008638B2"/>
    <w:rsid w:val="0086395D"/>
    <w:rsid w:val="00863A37"/>
    <w:rsid w:val="00863F43"/>
    <w:rsid w:val="00863F65"/>
    <w:rsid w:val="008649E0"/>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174"/>
    <w:rsid w:val="008742E0"/>
    <w:rsid w:val="008746EF"/>
    <w:rsid w:val="008748F7"/>
    <w:rsid w:val="00874989"/>
    <w:rsid w:val="00874AE6"/>
    <w:rsid w:val="00874C8C"/>
    <w:rsid w:val="00875213"/>
    <w:rsid w:val="008759CF"/>
    <w:rsid w:val="00875FFB"/>
    <w:rsid w:val="00876741"/>
    <w:rsid w:val="0087711F"/>
    <w:rsid w:val="008772A7"/>
    <w:rsid w:val="008772D1"/>
    <w:rsid w:val="008777D7"/>
    <w:rsid w:val="00880414"/>
    <w:rsid w:val="00880DB7"/>
    <w:rsid w:val="008814EB"/>
    <w:rsid w:val="008816F4"/>
    <w:rsid w:val="00881F77"/>
    <w:rsid w:val="00882180"/>
    <w:rsid w:val="00882886"/>
    <w:rsid w:val="008829A6"/>
    <w:rsid w:val="00882A63"/>
    <w:rsid w:val="00883070"/>
    <w:rsid w:val="00883A8B"/>
    <w:rsid w:val="00884230"/>
    <w:rsid w:val="00884766"/>
    <w:rsid w:val="008847EE"/>
    <w:rsid w:val="00884B9E"/>
    <w:rsid w:val="00884CFA"/>
    <w:rsid w:val="0088536C"/>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369"/>
    <w:rsid w:val="00896589"/>
    <w:rsid w:val="00897689"/>
    <w:rsid w:val="00897988"/>
    <w:rsid w:val="00897CC8"/>
    <w:rsid w:val="008A0377"/>
    <w:rsid w:val="008A03CC"/>
    <w:rsid w:val="008A0D09"/>
    <w:rsid w:val="008A1888"/>
    <w:rsid w:val="008A1B0A"/>
    <w:rsid w:val="008A2B70"/>
    <w:rsid w:val="008A3253"/>
    <w:rsid w:val="008A32C1"/>
    <w:rsid w:val="008A37F3"/>
    <w:rsid w:val="008A398B"/>
    <w:rsid w:val="008A3C04"/>
    <w:rsid w:val="008A5067"/>
    <w:rsid w:val="008A51E6"/>
    <w:rsid w:val="008A55ED"/>
    <w:rsid w:val="008A578B"/>
    <w:rsid w:val="008A57D9"/>
    <w:rsid w:val="008A6264"/>
    <w:rsid w:val="008B0082"/>
    <w:rsid w:val="008B18E0"/>
    <w:rsid w:val="008B1BF6"/>
    <w:rsid w:val="008B1E84"/>
    <w:rsid w:val="008B2030"/>
    <w:rsid w:val="008B2A02"/>
    <w:rsid w:val="008B2D7C"/>
    <w:rsid w:val="008B319E"/>
    <w:rsid w:val="008B369F"/>
    <w:rsid w:val="008B3742"/>
    <w:rsid w:val="008B4124"/>
    <w:rsid w:val="008B5770"/>
    <w:rsid w:val="008B5DA1"/>
    <w:rsid w:val="008B6151"/>
    <w:rsid w:val="008B61EC"/>
    <w:rsid w:val="008B6730"/>
    <w:rsid w:val="008B6B6A"/>
    <w:rsid w:val="008B6FC5"/>
    <w:rsid w:val="008B74FD"/>
    <w:rsid w:val="008B7C09"/>
    <w:rsid w:val="008B7DC3"/>
    <w:rsid w:val="008C0058"/>
    <w:rsid w:val="008C010F"/>
    <w:rsid w:val="008C0281"/>
    <w:rsid w:val="008C1206"/>
    <w:rsid w:val="008C146D"/>
    <w:rsid w:val="008C19E3"/>
    <w:rsid w:val="008C2573"/>
    <w:rsid w:val="008C3B8E"/>
    <w:rsid w:val="008C3E14"/>
    <w:rsid w:val="008C3F84"/>
    <w:rsid w:val="008C4ADA"/>
    <w:rsid w:val="008C4DBB"/>
    <w:rsid w:val="008C504B"/>
    <w:rsid w:val="008C5616"/>
    <w:rsid w:val="008C5D61"/>
    <w:rsid w:val="008C6472"/>
    <w:rsid w:val="008C6682"/>
    <w:rsid w:val="008C68ED"/>
    <w:rsid w:val="008C69F1"/>
    <w:rsid w:val="008C7DEB"/>
    <w:rsid w:val="008D0232"/>
    <w:rsid w:val="008D0562"/>
    <w:rsid w:val="008D07C1"/>
    <w:rsid w:val="008D1961"/>
    <w:rsid w:val="008D23B0"/>
    <w:rsid w:val="008D2ABD"/>
    <w:rsid w:val="008D36AB"/>
    <w:rsid w:val="008D41B3"/>
    <w:rsid w:val="008D43EC"/>
    <w:rsid w:val="008D4472"/>
    <w:rsid w:val="008D4D02"/>
    <w:rsid w:val="008D54F4"/>
    <w:rsid w:val="008D57E8"/>
    <w:rsid w:val="008D58AD"/>
    <w:rsid w:val="008D5CD0"/>
    <w:rsid w:val="008D65F0"/>
    <w:rsid w:val="008D6F2E"/>
    <w:rsid w:val="008D76AA"/>
    <w:rsid w:val="008D7765"/>
    <w:rsid w:val="008E00DA"/>
    <w:rsid w:val="008E0270"/>
    <w:rsid w:val="008E0477"/>
    <w:rsid w:val="008E0C81"/>
    <w:rsid w:val="008E0FFF"/>
    <w:rsid w:val="008E14AC"/>
    <w:rsid w:val="008E1738"/>
    <w:rsid w:val="008E1D41"/>
    <w:rsid w:val="008E1DF9"/>
    <w:rsid w:val="008E22AF"/>
    <w:rsid w:val="008E2576"/>
    <w:rsid w:val="008E3166"/>
    <w:rsid w:val="008E35C3"/>
    <w:rsid w:val="008E3B1D"/>
    <w:rsid w:val="008E3D95"/>
    <w:rsid w:val="008E3EF3"/>
    <w:rsid w:val="008E425B"/>
    <w:rsid w:val="008E45EC"/>
    <w:rsid w:val="008E466C"/>
    <w:rsid w:val="008E5966"/>
    <w:rsid w:val="008E5B6D"/>
    <w:rsid w:val="008E5CD4"/>
    <w:rsid w:val="008E5F11"/>
    <w:rsid w:val="008E6052"/>
    <w:rsid w:val="008E6471"/>
    <w:rsid w:val="008E6D67"/>
    <w:rsid w:val="008E6D8A"/>
    <w:rsid w:val="008E76C6"/>
    <w:rsid w:val="008E7B3D"/>
    <w:rsid w:val="008F004C"/>
    <w:rsid w:val="008F018D"/>
    <w:rsid w:val="008F01F4"/>
    <w:rsid w:val="008F040C"/>
    <w:rsid w:val="008F044D"/>
    <w:rsid w:val="008F0C1D"/>
    <w:rsid w:val="008F0EDC"/>
    <w:rsid w:val="008F1387"/>
    <w:rsid w:val="008F24B3"/>
    <w:rsid w:val="008F3447"/>
    <w:rsid w:val="008F456B"/>
    <w:rsid w:val="008F48AA"/>
    <w:rsid w:val="008F4ABB"/>
    <w:rsid w:val="008F4EBE"/>
    <w:rsid w:val="008F54F6"/>
    <w:rsid w:val="008F5A80"/>
    <w:rsid w:val="008F6749"/>
    <w:rsid w:val="008F6EF4"/>
    <w:rsid w:val="008F7124"/>
    <w:rsid w:val="008F73DF"/>
    <w:rsid w:val="008F76FD"/>
    <w:rsid w:val="008F7C67"/>
    <w:rsid w:val="008F7E6A"/>
    <w:rsid w:val="0090137D"/>
    <w:rsid w:val="009023C1"/>
    <w:rsid w:val="00902C80"/>
    <w:rsid w:val="0090362A"/>
    <w:rsid w:val="0090373D"/>
    <w:rsid w:val="00903D13"/>
    <w:rsid w:val="00903E52"/>
    <w:rsid w:val="009042B8"/>
    <w:rsid w:val="0090430D"/>
    <w:rsid w:val="00904593"/>
    <w:rsid w:val="009045A2"/>
    <w:rsid w:val="00904880"/>
    <w:rsid w:val="00904C9F"/>
    <w:rsid w:val="00904E20"/>
    <w:rsid w:val="0090531E"/>
    <w:rsid w:val="0090539A"/>
    <w:rsid w:val="00905476"/>
    <w:rsid w:val="009059CA"/>
    <w:rsid w:val="009069C9"/>
    <w:rsid w:val="00906A54"/>
    <w:rsid w:val="00907060"/>
    <w:rsid w:val="00907276"/>
    <w:rsid w:val="00907394"/>
    <w:rsid w:val="009074D7"/>
    <w:rsid w:val="00907593"/>
    <w:rsid w:val="00907604"/>
    <w:rsid w:val="009110C2"/>
    <w:rsid w:val="0091162B"/>
    <w:rsid w:val="00911752"/>
    <w:rsid w:val="0091176A"/>
    <w:rsid w:val="00912ABD"/>
    <w:rsid w:val="00912F9B"/>
    <w:rsid w:val="00913080"/>
    <w:rsid w:val="0091312E"/>
    <w:rsid w:val="009132B3"/>
    <w:rsid w:val="009134D5"/>
    <w:rsid w:val="00913623"/>
    <w:rsid w:val="00913EE2"/>
    <w:rsid w:val="00913F1E"/>
    <w:rsid w:val="00914868"/>
    <w:rsid w:val="00914CFB"/>
    <w:rsid w:val="009157BC"/>
    <w:rsid w:val="00916489"/>
    <w:rsid w:val="009170C7"/>
    <w:rsid w:val="009176A0"/>
    <w:rsid w:val="009177E7"/>
    <w:rsid w:val="00917957"/>
    <w:rsid w:val="0091797C"/>
    <w:rsid w:val="009202E6"/>
    <w:rsid w:val="009204A1"/>
    <w:rsid w:val="0092076A"/>
    <w:rsid w:val="00921484"/>
    <w:rsid w:val="00921712"/>
    <w:rsid w:val="00921C6A"/>
    <w:rsid w:val="0092209D"/>
    <w:rsid w:val="00922221"/>
    <w:rsid w:val="009224C1"/>
    <w:rsid w:val="0092252C"/>
    <w:rsid w:val="009227D8"/>
    <w:rsid w:val="00922B19"/>
    <w:rsid w:val="00922C2A"/>
    <w:rsid w:val="00923217"/>
    <w:rsid w:val="00923796"/>
    <w:rsid w:val="009237F9"/>
    <w:rsid w:val="00923A5C"/>
    <w:rsid w:val="00923E70"/>
    <w:rsid w:val="00923F1F"/>
    <w:rsid w:val="00924373"/>
    <w:rsid w:val="00924969"/>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3503"/>
    <w:rsid w:val="00935009"/>
    <w:rsid w:val="009354F2"/>
    <w:rsid w:val="00935E99"/>
    <w:rsid w:val="009369F8"/>
    <w:rsid w:val="0093756D"/>
    <w:rsid w:val="009400C8"/>
    <w:rsid w:val="0094026C"/>
    <w:rsid w:val="009406A1"/>
    <w:rsid w:val="00940D2D"/>
    <w:rsid w:val="0094152C"/>
    <w:rsid w:val="00941A35"/>
    <w:rsid w:val="009423C4"/>
    <w:rsid w:val="00942BFD"/>
    <w:rsid w:val="00942CE4"/>
    <w:rsid w:val="009434F2"/>
    <w:rsid w:val="00943751"/>
    <w:rsid w:val="00943DD8"/>
    <w:rsid w:val="009447BE"/>
    <w:rsid w:val="0094485C"/>
    <w:rsid w:val="009448B3"/>
    <w:rsid w:val="00944A83"/>
    <w:rsid w:val="00945238"/>
    <w:rsid w:val="00945657"/>
    <w:rsid w:val="00945B49"/>
    <w:rsid w:val="00945DF4"/>
    <w:rsid w:val="00945FEC"/>
    <w:rsid w:val="0094616A"/>
    <w:rsid w:val="0094656A"/>
    <w:rsid w:val="009467D7"/>
    <w:rsid w:val="00946D82"/>
    <w:rsid w:val="00946FA6"/>
    <w:rsid w:val="00947065"/>
    <w:rsid w:val="009478E8"/>
    <w:rsid w:val="00947F53"/>
    <w:rsid w:val="009512EC"/>
    <w:rsid w:val="009515FB"/>
    <w:rsid w:val="00951A06"/>
    <w:rsid w:val="00951CDF"/>
    <w:rsid w:val="009539D9"/>
    <w:rsid w:val="00953B54"/>
    <w:rsid w:val="00954127"/>
    <w:rsid w:val="00954F52"/>
    <w:rsid w:val="00955855"/>
    <w:rsid w:val="00956364"/>
    <w:rsid w:val="009564D7"/>
    <w:rsid w:val="00956807"/>
    <w:rsid w:val="0095698F"/>
    <w:rsid w:val="00956F1B"/>
    <w:rsid w:val="0095720C"/>
    <w:rsid w:val="009572AB"/>
    <w:rsid w:val="00957933"/>
    <w:rsid w:val="00960BC0"/>
    <w:rsid w:val="00960C81"/>
    <w:rsid w:val="00960CD1"/>
    <w:rsid w:val="00960FDF"/>
    <w:rsid w:val="009615A3"/>
    <w:rsid w:val="00961747"/>
    <w:rsid w:val="00961C90"/>
    <w:rsid w:val="00961CE1"/>
    <w:rsid w:val="00961FB8"/>
    <w:rsid w:val="00962797"/>
    <w:rsid w:val="009627A5"/>
    <w:rsid w:val="009629F6"/>
    <w:rsid w:val="00962BA7"/>
    <w:rsid w:val="00963848"/>
    <w:rsid w:val="009638A8"/>
    <w:rsid w:val="00963BF0"/>
    <w:rsid w:val="00963C41"/>
    <w:rsid w:val="00963F43"/>
    <w:rsid w:val="00964141"/>
    <w:rsid w:val="009642FB"/>
    <w:rsid w:val="0096435A"/>
    <w:rsid w:val="0096455B"/>
    <w:rsid w:val="009647B1"/>
    <w:rsid w:val="009648FF"/>
    <w:rsid w:val="00965006"/>
    <w:rsid w:val="00965250"/>
    <w:rsid w:val="009652F9"/>
    <w:rsid w:val="00965AB2"/>
    <w:rsid w:val="00965E44"/>
    <w:rsid w:val="009666E3"/>
    <w:rsid w:val="009668DB"/>
    <w:rsid w:val="00966B84"/>
    <w:rsid w:val="00966BD4"/>
    <w:rsid w:val="00967029"/>
    <w:rsid w:val="00967200"/>
    <w:rsid w:val="009673E5"/>
    <w:rsid w:val="00967511"/>
    <w:rsid w:val="00967A86"/>
    <w:rsid w:val="00967D1D"/>
    <w:rsid w:val="00967E5F"/>
    <w:rsid w:val="00967FBE"/>
    <w:rsid w:val="0097137E"/>
    <w:rsid w:val="0097157B"/>
    <w:rsid w:val="00971790"/>
    <w:rsid w:val="009720A6"/>
    <w:rsid w:val="00973C6C"/>
    <w:rsid w:val="00973D22"/>
    <w:rsid w:val="0097430A"/>
    <w:rsid w:val="009748E6"/>
    <w:rsid w:val="00974900"/>
    <w:rsid w:val="00974B02"/>
    <w:rsid w:val="00975282"/>
    <w:rsid w:val="00975CFA"/>
    <w:rsid w:val="00975EC1"/>
    <w:rsid w:val="00976242"/>
    <w:rsid w:val="00976A30"/>
    <w:rsid w:val="00976A44"/>
    <w:rsid w:val="00976E97"/>
    <w:rsid w:val="009770B9"/>
    <w:rsid w:val="00977BA3"/>
    <w:rsid w:val="009802DC"/>
    <w:rsid w:val="0098118F"/>
    <w:rsid w:val="00982125"/>
    <w:rsid w:val="0098216D"/>
    <w:rsid w:val="00982263"/>
    <w:rsid w:val="009828C3"/>
    <w:rsid w:val="00982BB0"/>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403D"/>
    <w:rsid w:val="009949DC"/>
    <w:rsid w:val="009953BF"/>
    <w:rsid w:val="009959F7"/>
    <w:rsid w:val="00995FBB"/>
    <w:rsid w:val="009961CD"/>
    <w:rsid w:val="009965E4"/>
    <w:rsid w:val="0099729A"/>
    <w:rsid w:val="00997D43"/>
    <w:rsid w:val="009A040F"/>
    <w:rsid w:val="009A0426"/>
    <w:rsid w:val="009A0C9B"/>
    <w:rsid w:val="009A21FB"/>
    <w:rsid w:val="009A2DF3"/>
    <w:rsid w:val="009A3188"/>
    <w:rsid w:val="009A4295"/>
    <w:rsid w:val="009A48C3"/>
    <w:rsid w:val="009A4942"/>
    <w:rsid w:val="009A4972"/>
    <w:rsid w:val="009A5909"/>
    <w:rsid w:val="009A5B17"/>
    <w:rsid w:val="009A5FD1"/>
    <w:rsid w:val="009A65C2"/>
    <w:rsid w:val="009A6BF1"/>
    <w:rsid w:val="009A71F1"/>
    <w:rsid w:val="009A735F"/>
    <w:rsid w:val="009A7479"/>
    <w:rsid w:val="009B03A5"/>
    <w:rsid w:val="009B0C4D"/>
    <w:rsid w:val="009B12FE"/>
    <w:rsid w:val="009B134E"/>
    <w:rsid w:val="009B1A27"/>
    <w:rsid w:val="009B1B49"/>
    <w:rsid w:val="009B1C75"/>
    <w:rsid w:val="009B1CB3"/>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AA7"/>
    <w:rsid w:val="009B7C79"/>
    <w:rsid w:val="009C00EF"/>
    <w:rsid w:val="009C0617"/>
    <w:rsid w:val="009C08E6"/>
    <w:rsid w:val="009C0C61"/>
    <w:rsid w:val="009C134B"/>
    <w:rsid w:val="009C2913"/>
    <w:rsid w:val="009C331A"/>
    <w:rsid w:val="009C347C"/>
    <w:rsid w:val="009C3D15"/>
    <w:rsid w:val="009C4064"/>
    <w:rsid w:val="009C453F"/>
    <w:rsid w:val="009C472A"/>
    <w:rsid w:val="009C4C4F"/>
    <w:rsid w:val="009C4CC7"/>
    <w:rsid w:val="009C524E"/>
    <w:rsid w:val="009C54C3"/>
    <w:rsid w:val="009C559A"/>
    <w:rsid w:val="009C55D1"/>
    <w:rsid w:val="009C5697"/>
    <w:rsid w:val="009C5830"/>
    <w:rsid w:val="009C69B6"/>
    <w:rsid w:val="009C78E1"/>
    <w:rsid w:val="009C7ED1"/>
    <w:rsid w:val="009C7F99"/>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DC"/>
    <w:rsid w:val="009D4DEA"/>
    <w:rsid w:val="009D4F1A"/>
    <w:rsid w:val="009D50AE"/>
    <w:rsid w:val="009D5D71"/>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BA9"/>
    <w:rsid w:val="009E5C7B"/>
    <w:rsid w:val="009E5EDA"/>
    <w:rsid w:val="009E6924"/>
    <w:rsid w:val="009E6A45"/>
    <w:rsid w:val="009E6ADE"/>
    <w:rsid w:val="009E6F3A"/>
    <w:rsid w:val="009E72FC"/>
    <w:rsid w:val="009E772B"/>
    <w:rsid w:val="009E7DFA"/>
    <w:rsid w:val="009F0198"/>
    <w:rsid w:val="009F05D1"/>
    <w:rsid w:val="009F0B07"/>
    <w:rsid w:val="009F0BFE"/>
    <w:rsid w:val="009F0E1B"/>
    <w:rsid w:val="009F0FDA"/>
    <w:rsid w:val="009F168F"/>
    <w:rsid w:val="009F266E"/>
    <w:rsid w:val="009F28CA"/>
    <w:rsid w:val="009F2930"/>
    <w:rsid w:val="009F2F01"/>
    <w:rsid w:val="009F364F"/>
    <w:rsid w:val="009F3A0E"/>
    <w:rsid w:val="009F3E04"/>
    <w:rsid w:val="009F44A1"/>
    <w:rsid w:val="009F46BD"/>
    <w:rsid w:val="009F4793"/>
    <w:rsid w:val="009F48A5"/>
    <w:rsid w:val="009F4E11"/>
    <w:rsid w:val="009F50A9"/>
    <w:rsid w:val="009F56A7"/>
    <w:rsid w:val="009F6725"/>
    <w:rsid w:val="009F6BBA"/>
    <w:rsid w:val="009F6CD9"/>
    <w:rsid w:val="009F76F6"/>
    <w:rsid w:val="00A00140"/>
    <w:rsid w:val="00A01BA3"/>
    <w:rsid w:val="00A025E2"/>
    <w:rsid w:val="00A02693"/>
    <w:rsid w:val="00A02848"/>
    <w:rsid w:val="00A02C55"/>
    <w:rsid w:val="00A0304C"/>
    <w:rsid w:val="00A030D9"/>
    <w:rsid w:val="00A0349E"/>
    <w:rsid w:val="00A03939"/>
    <w:rsid w:val="00A03BC8"/>
    <w:rsid w:val="00A04702"/>
    <w:rsid w:val="00A04AA8"/>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908"/>
    <w:rsid w:val="00A12E19"/>
    <w:rsid w:val="00A12E1B"/>
    <w:rsid w:val="00A12ECC"/>
    <w:rsid w:val="00A12F08"/>
    <w:rsid w:val="00A136DD"/>
    <w:rsid w:val="00A13771"/>
    <w:rsid w:val="00A13A27"/>
    <w:rsid w:val="00A13E2D"/>
    <w:rsid w:val="00A13F8E"/>
    <w:rsid w:val="00A14033"/>
    <w:rsid w:val="00A14883"/>
    <w:rsid w:val="00A14990"/>
    <w:rsid w:val="00A14C5E"/>
    <w:rsid w:val="00A1534C"/>
    <w:rsid w:val="00A1563A"/>
    <w:rsid w:val="00A15718"/>
    <w:rsid w:val="00A168F8"/>
    <w:rsid w:val="00A16C89"/>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AB9"/>
    <w:rsid w:val="00A22E08"/>
    <w:rsid w:val="00A2325C"/>
    <w:rsid w:val="00A235A0"/>
    <w:rsid w:val="00A23A1F"/>
    <w:rsid w:val="00A246B4"/>
    <w:rsid w:val="00A249F2"/>
    <w:rsid w:val="00A24E75"/>
    <w:rsid w:val="00A25048"/>
    <w:rsid w:val="00A26460"/>
    <w:rsid w:val="00A26539"/>
    <w:rsid w:val="00A26EEC"/>
    <w:rsid w:val="00A26FC4"/>
    <w:rsid w:val="00A272B9"/>
    <w:rsid w:val="00A27401"/>
    <w:rsid w:val="00A27D69"/>
    <w:rsid w:val="00A30974"/>
    <w:rsid w:val="00A31413"/>
    <w:rsid w:val="00A31481"/>
    <w:rsid w:val="00A3178A"/>
    <w:rsid w:val="00A3182F"/>
    <w:rsid w:val="00A31BB8"/>
    <w:rsid w:val="00A31C3B"/>
    <w:rsid w:val="00A31D85"/>
    <w:rsid w:val="00A32A88"/>
    <w:rsid w:val="00A32C04"/>
    <w:rsid w:val="00A33077"/>
    <w:rsid w:val="00A3337B"/>
    <w:rsid w:val="00A333C6"/>
    <w:rsid w:val="00A33796"/>
    <w:rsid w:val="00A3494D"/>
    <w:rsid w:val="00A351A2"/>
    <w:rsid w:val="00A35D17"/>
    <w:rsid w:val="00A35EF8"/>
    <w:rsid w:val="00A36460"/>
    <w:rsid w:val="00A3677D"/>
    <w:rsid w:val="00A37938"/>
    <w:rsid w:val="00A40945"/>
    <w:rsid w:val="00A40AD9"/>
    <w:rsid w:val="00A40AED"/>
    <w:rsid w:val="00A40BD0"/>
    <w:rsid w:val="00A40D9B"/>
    <w:rsid w:val="00A40FD2"/>
    <w:rsid w:val="00A410C8"/>
    <w:rsid w:val="00A422D6"/>
    <w:rsid w:val="00A42423"/>
    <w:rsid w:val="00A4304F"/>
    <w:rsid w:val="00A4402F"/>
    <w:rsid w:val="00A44EF2"/>
    <w:rsid w:val="00A45044"/>
    <w:rsid w:val="00A4556F"/>
    <w:rsid w:val="00A45EBB"/>
    <w:rsid w:val="00A45FCD"/>
    <w:rsid w:val="00A46E1E"/>
    <w:rsid w:val="00A4727D"/>
    <w:rsid w:val="00A47671"/>
    <w:rsid w:val="00A478C4"/>
    <w:rsid w:val="00A47E7A"/>
    <w:rsid w:val="00A5000F"/>
    <w:rsid w:val="00A5087B"/>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60169"/>
    <w:rsid w:val="00A60479"/>
    <w:rsid w:val="00A60E11"/>
    <w:rsid w:val="00A61122"/>
    <w:rsid w:val="00A61556"/>
    <w:rsid w:val="00A615B7"/>
    <w:rsid w:val="00A623DE"/>
    <w:rsid w:val="00A6268E"/>
    <w:rsid w:val="00A628E0"/>
    <w:rsid w:val="00A631C4"/>
    <w:rsid w:val="00A63489"/>
    <w:rsid w:val="00A63540"/>
    <w:rsid w:val="00A63F72"/>
    <w:rsid w:val="00A645E6"/>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516"/>
    <w:rsid w:val="00A87CE8"/>
    <w:rsid w:val="00A87FEB"/>
    <w:rsid w:val="00A916DA"/>
    <w:rsid w:val="00A91D0F"/>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0D30"/>
    <w:rsid w:val="00AA1139"/>
    <w:rsid w:val="00AA186E"/>
    <w:rsid w:val="00AA20B0"/>
    <w:rsid w:val="00AA2421"/>
    <w:rsid w:val="00AA2728"/>
    <w:rsid w:val="00AA2CE6"/>
    <w:rsid w:val="00AA2F8D"/>
    <w:rsid w:val="00AA331B"/>
    <w:rsid w:val="00AA3403"/>
    <w:rsid w:val="00AA368D"/>
    <w:rsid w:val="00AA4916"/>
    <w:rsid w:val="00AA4F7D"/>
    <w:rsid w:val="00AA570E"/>
    <w:rsid w:val="00AA627A"/>
    <w:rsid w:val="00AA64C6"/>
    <w:rsid w:val="00AA681C"/>
    <w:rsid w:val="00AA705B"/>
    <w:rsid w:val="00AB004F"/>
    <w:rsid w:val="00AB1479"/>
    <w:rsid w:val="00AB1F85"/>
    <w:rsid w:val="00AB2A57"/>
    <w:rsid w:val="00AB3050"/>
    <w:rsid w:val="00AB31AE"/>
    <w:rsid w:val="00AB325F"/>
    <w:rsid w:val="00AB369D"/>
    <w:rsid w:val="00AB3A12"/>
    <w:rsid w:val="00AB46E5"/>
    <w:rsid w:val="00AB4D9D"/>
    <w:rsid w:val="00AB55E0"/>
    <w:rsid w:val="00AB55E8"/>
    <w:rsid w:val="00AB6589"/>
    <w:rsid w:val="00AB6EBF"/>
    <w:rsid w:val="00AB70E3"/>
    <w:rsid w:val="00AB77C5"/>
    <w:rsid w:val="00AB7A0F"/>
    <w:rsid w:val="00AB7D39"/>
    <w:rsid w:val="00AC03FF"/>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641"/>
    <w:rsid w:val="00AC57EF"/>
    <w:rsid w:val="00AC747A"/>
    <w:rsid w:val="00AC7962"/>
    <w:rsid w:val="00AD0552"/>
    <w:rsid w:val="00AD07B2"/>
    <w:rsid w:val="00AD13F1"/>
    <w:rsid w:val="00AD2B3D"/>
    <w:rsid w:val="00AD2CC7"/>
    <w:rsid w:val="00AD377F"/>
    <w:rsid w:val="00AD3B7A"/>
    <w:rsid w:val="00AD3C29"/>
    <w:rsid w:val="00AD3F73"/>
    <w:rsid w:val="00AD436B"/>
    <w:rsid w:val="00AD4CEB"/>
    <w:rsid w:val="00AD5576"/>
    <w:rsid w:val="00AD5836"/>
    <w:rsid w:val="00AD5EB7"/>
    <w:rsid w:val="00AD5F9F"/>
    <w:rsid w:val="00AD6126"/>
    <w:rsid w:val="00AD6332"/>
    <w:rsid w:val="00AD6B3F"/>
    <w:rsid w:val="00AD6ECC"/>
    <w:rsid w:val="00AD749C"/>
    <w:rsid w:val="00AD7779"/>
    <w:rsid w:val="00AD7A10"/>
    <w:rsid w:val="00AD7C77"/>
    <w:rsid w:val="00AD7ECE"/>
    <w:rsid w:val="00AE07C0"/>
    <w:rsid w:val="00AE07EF"/>
    <w:rsid w:val="00AE0E1C"/>
    <w:rsid w:val="00AE10A7"/>
    <w:rsid w:val="00AE160A"/>
    <w:rsid w:val="00AE18F4"/>
    <w:rsid w:val="00AE2DA9"/>
    <w:rsid w:val="00AE3178"/>
    <w:rsid w:val="00AE355F"/>
    <w:rsid w:val="00AE38AE"/>
    <w:rsid w:val="00AE421A"/>
    <w:rsid w:val="00AE4769"/>
    <w:rsid w:val="00AE4DB3"/>
    <w:rsid w:val="00AE503A"/>
    <w:rsid w:val="00AE518D"/>
    <w:rsid w:val="00AE528C"/>
    <w:rsid w:val="00AE5720"/>
    <w:rsid w:val="00AE58FD"/>
    <w:rsid w:val="00AE5CBA"/>
    <w:rsid w:val="00AE67D4"/>
    <w:rsid w:val="00AE6A88"/>
    <w:rsid w:val="00AE722D"/>
    <w:rsid w:val="00AE727E"/>
    <w:rsid w:val="00AE79D0"/>
    <w:rsid w:val="00AE7A8C"/>
    <w:rsid w:val="00AE7E38"/>
    <w:rsid w:val="00AE7F20"/>
    <w:rsid w:val="00AF0481"/>
    <w:rsid w:val="00AF0E5B"/>
    <w:rsid w:val="00AF0E87"/>
    <w:rsid w:val="00AF10A5"/>
    <w:rsid w:val="00AF15E8"/>
    <w:rsid w:val="00AF19AD"/>
    <w:rsid w:val="00AF308A"/>
    <w:rsid w:val="00AF309C"/>
    <w:rsid w:val="00AF336C"/>
    <w:rsid w:val="00AF35ED"/>
    <w:rsid w:val="00AF3C07"/>
    <w:rsid w:val="00AF4C75"/>
    <w:rsid w:val="00AF4EA5"/>
    <w:rsid w:val="00AF7482"/>
    <w:rsid w:val="00B003C4"/>
    <w:rsid w:val="00B007B1"/>
    <w:rsid w:val="00B00905"/>
    <w:rsid w:val="00B0160B"/>
    <w:rsid w:val="00B018D0"/>
    <w:rsid w:val="00B01C85"/>
    <w:rsid w:val="00B01CD6"/>
    <w:rsid w:val="00B02488"/>
    <w:rsid w:val="00B02F50"/>
    <w:rsid w:val="00B030D8"/>
    <w:rsid w:val="00B03229"/>
    <w:rsid w:val="00B0354D"/>
    <w:rsid w:val="00B03581"/>
    <w:rsid w:val="00B037EB"/>
    <w:rsid w:val="00B03EBF"/>
    <w:rsid w:val="00B04111"/>
    <w:rsid w:val="00B0550D"/>
    <w:rsid w:val="00B067DA"/>
    <w:rsid w:val="00B06933"/>
    <w:rsid w:val="00B069EC"/>
    <w:rsid w:val="00B078DA"/>
    <w:rsid w:val="00B07E7D"/>
    <w:rsid w:val="00B105AC"/>
    <w:rsid w:val="00B10639"/>
    <w:rsid w:val="00B10F67"/>
    <w:rsid w:val="00B11719"/>
    <w:rsid w:val="00B11C11"/>
    <w:rsid w:val="00B11F11"/>
    <w:rsid w:val="00B11F61"/>
    <w:rsid w:val="00B1202D"/>
    <w:rsid w:val="00B1241A"/>
    <w:rsid w:val="00B12B58"/>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7200"/>
    <w:rsid w:val="00B17B8F"/>
    <w:rsid w:val="00B21631"/>
    <w:rsid w:val="00B21685"/>
    <w:rsid w:val="00B2184B"/>
    <w:rsid w:val="00B21AD3"/>
    <w:rsid w:val="00B21D8E"/>
    <w:rsid w:val="00B22638"/>
    <w:rsid w:val="00B2273A"/>
    <w:rsid w:val="00B229AB"/>
    <w:rsid w:val="00B22A16"/>
    <w:rsid w:val="00B236DC"/>
    <w:rsid w:val="00B2468C"/>
    <w:rsid w:val="00B2479E"/>
    <w:rsid w:val="00B248E2"/>
    <w:rsid w:val="00B253C1"/>
    <w:rsid w:val="00B257D3"/>
    <w:rsid w:val="00B26C00"/>
    <w:rsid w:val="00B27751"/>
    <w:rsid w:val="00B30285"/>
    <w:rsid w:val="00B305B0"/>
    <w:rsid w:val="00B31D18"/>
    <w:rsid w:val="00B32326"/>
    <w:rsid w:val="00B32AD9"/>
    <w:rsid w:val="00B32C58"/>
    <w:rsid w:val="00B33083"/>
    <w:rsid w:val="00B339B8"/>
    <w:rsid w:val="00B35C8E"/>
    <w:rsid w:val="00B35F4E"/>
    <w:rsid w:val="00B3672B"/>
    <w:rsid w:val="00B36FB8"/>
    <w:rsid w:val="00B37B4A"/>
    <w:rsid w:val="00B40499"/>
    <w:rsid w:val="00B406B0"/>
    <w:rsid w:val="00B40B4B"/>
    <w:rsid w:val="00B40CEA"/>
    <w:rsid w:val="00B40F95"/>
    <w:rsid w:val="00B410D9"/>
    <w:rsid w:val="00B41EE6"/>
    <w:rsid w:val="00B42046"/>
    <w:rsid w:val="00B42BC7"/>
    <w:rsid w:val="00B43E0E"/>
    <w:rsid w:val="00B44FB8"/>
    <w:rsid w:val="00B4567E"/>
    <w:rsid w:val="00B45CB9"/>
    <w:rsid w:val="00B461C0"/>
    <w:rsid w:val="00B4622A"/>
    <w:rsid w:val="00B4628E"/>
    <w:rsid w:val="00B46384"/>
    <w:rsid w:val="00B46A8A"/>
    <w:rsid w:val="00B46A9F"/>
    <w:rsid w:val="00B46E98"/>
    <w:rsid w:val="00B47BFA"/>
    <w:rsid w:val="00B50C9F"/>
    <w:rsid w:val="00B50D74"/>
    <w:rsid w:val="00B525FC"/>
    <w:rsid w:val="00B52CB7"/>
    <w:rsid w:val="00B536B3"/>
    <w:rsid w:val="00B53945"/>
    <w:rsid w:val="00B549D9"/>
    <w:rsid w:val="00B54C21"/>
    <w:rsid w:val="00B55B1E"/>
    <w:rsid w:val="00B56429"/>
    <w:rsid w:val="00B5671B"/>
    <w:rsid w:val="00B56721"/>
    <w:rsid w:val="00B569DC"/>
    <w:rsid w:val="00B56A71"/>
    <w:rsid w:val="00B56B72"/>
    <w:rsid w:val="00B57288"/>
    <w:rsid w:val="00B577E1"/>
    <w:rsid w:val="00B57E31"/>
    <w:rsid w:val="00B605C3"/>
    <w:rsid w:val="00B60DA5"/>
    <w:rsid w:val="00B61316"/>
    <w:rsid w:val="00B61433"/>
    <w:rsid w:val="00B614A4"/>
    <w:rsid w:val="00B6186F"/>
    <w:rsid w:val="00B61F7F"/>
    <w:rsid w:val="00B628D2"/>
    <w:rsid w:val="00B63139"/>
    <w:rsid w:val="00B63375"/>
    <w:rsid w:val="00B634B8"/>
    <w:rsid w:val="00B646A9"/>
    <w:rsid w:val="00B65974"/>
    <w:rsid w:val="00B65A04"/>
    <w:rsid w:val="00B65F0F"/>
    <w:rsid w:val="00B66219"/>
    <w:rsid w:val="00B66BAC"/>
    <w:rsid w:val="00B66DEF"/>
    <w:rsid w:val="00B6714E"/>
    <w:rsid w:val="00B677B1"/>
    <w:rsid w:val="00B6781F"/>
    <w:rsid w:val="00B703B6"/>
    <w:rsid w:val="00B70BF4"/>
    <w:rsid w:val="00B7132B"/>
    <w:rsid w:val="00B71604"/>
    <w:rsid w:val="00B71944"/>
    <w:rsid w:val="00B71ED2"/>
    <w:rsid w:val="00B7223F"/>
    <w:rsid w:val="00B72389"/>
    <w:rsid w:val="00B728B2"/>
    <w:rsid w:val="00B72C09"/>
    <w:rsid w:val="00B72E96"/>
    <w:rsid w:val="00B731F5"/>
    <w:rsid w:val="00B74174"/>
    <w:rsid w:val="00B745D9"/>
    <w:rsid w:val="00B74776"/>
    <w:rsid w:val="00B750A8"/>
    <w:rsid w:val="00B75317"/>
    <w:rsid w:val="00B7555D"/>
    <w:rsid w:val="00B75901"/>
    <w:rsid w:val="00B7694B"/>
    <w:rsid w:val="00B76FD5"/>
    <w:rsid w:val="00B77215"/>
    <w:rsid w:val="00B77316"/>
    <w:rsid w:val="00B773FD"/>
    <w:rsid w:val="00B7753A"/>
    <w:rsid w:val="00B77650"/>
    <w:rsid w:val="00B77D4F"/>
    <w:rsid w:val="00B77E2C"/>
    <w:rsid w:val="00B77F6E"/>
    <w:rsid w:val="00B80964"/>
    <w:rsid w:val="00B80F6C"/>
    <w:rsid w:val="00B81C9B"/>
    <w:rsid w:val="00B838A2"/>
    <w:rsid w:val="00B8397E"/>
    <w:rsid w:val="00B84376"/>
    <w:rsid w:val="00B8442D"/>
    <w:rsid w:val="00B84C0F"/>
    <w:rsid w:val="00B84D85"/>
    <w:rsid w:val="00B853F8"/>
    <w:rsid w:val="00B85546"/>
    <w:rsid w:val="00B859B1"/>
    <w:rsid w:val="00B86249"/>
    <w:rsid w:val="00B866C6"/>
    <w:rsid w:val="00B868B5"/>
    <w:rsid w:val="00B86D91"/>
    <w:rsid w:val="00B86E42"/>
    <w:rsid w:val="00B8708E"/>
    <w:rsid w:val="00B87379"/>
    <w:rsid w:val="00B87B43"/>
    <w:rsid w:val="00B87F1F"/>
    <w:rsid w:val="00B90644"/>
    <w:rsid w:val="00B908D1"/>
    <w:rsid w:val="00B90B09"/>
    <w:rsid w:val="00B90D27"/>
    <w:rsid w:val="00B90E09"/>
    <w:rsid w:val="00B9106F"/>
    <w:rsid w:val="00B9153A"/>
    <w:rsid w:val="00B91545"/>
    <w:rsid w:val="00B919AA"/>
    <w:rsid w:val="00B91CE0"/>
    <w:rsid w:val="00B92352"/>
    <w:rsid w:val="00B92D0E"/>
    <w:rsid w:val="00B9327E"/>
    <w:rsid w:val="00B9397E"/>
    <w:rsid w:val="00B93C94"/>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B61"/>
    <w:rsid w:val="00BA2ECC"/>
    <w:rsid w:val="00BA3834"/>
    <w:rsid w:val="00BA40CF"/>
    <w:rsid w:val="00BA43E5"/>
    <w:rsid w:val="00BA4412"/>
    <w:rsid w:val="00BA4B31"/>
    <w:rsid w:val="00BA503B"/>
    <w:rsid w:val="00BA5D87"/>
    <w:rsid w:val="00BA65B2"/>
    <w:rsid w:val="00BA66AE"/>
    <w:rsid w:val="00BA723E"/>
    <w:rsid w:val="00BB044F"/>
    <w:rsid w:val="00BB0F07"/>
    <w:rsid w:val="00BB1002"/>
    <w:rsid w:val="00BB20CF"/>
    <w:rsid w:val="00BB2340"/>
    <w:rsid w:val="00BB28CC"/>
    <w:rsid w:val="00BB2B35"/>
    <w:rsid w:val="00BB2DC9"/>
    <w:rsid w:val="00BB422F"/>
    <w:rsid w:val="00BB4291"/>
    <w:rsid w:val="00BB51E0"/>
    <w:rsid w:val="00BB62C7"/>
    <w:rsid w:val="00BB67CD"/>
    <w:rsid w:val="00BB68DA"/>
    <w:rsid w:val="00BB692A"/>
    <w:rsid w:val="00BB6C2B"/>
    <w:rsid w:val="00BB6D83"/>
    <w:rsid w:val="00BB7082"/>
    <w:rsid w:val="00BB708F"/>
    <w:rsid w:val="00BB7A55"/>
    <w:rsid w:val="00BC01DA"/>
    <w:rsid w:val="00BC02A6"/>
    <w:rsid w:val="00BC0A06"/>
    <w:rsid w:val="00BC0D6B"/>
    <w:rsid w:val="00BC1864"/>
    <w:rsid w:val="00BC1D16"/>
    <w:rsid w:val="00BC1DAE"/>
    <w:rsid w:val="00BC1DD7"/>
    <w:rsid w:val="00BC20D9"/>
    <w:rsid w:val="00BC2339"/>
    <w:rsid w:val="00BC2874"/>
    <w:rsid w:val="00BC2F2D"/>
    <w:rsid w:val="00BC3A48"/>
    <w:rsid w:val="00BC3B33"/>
    <w:rsid w:val="00BC3B8E"/>
    <w:rsid w:val="00BC3C24"/>
    <w:rsid w:val="00BC3C65"/>
    <w:rsid w:val="00BC4081"/>
    <w:rsid w:val="00BC490E"/>
    <w:rsid w:val="00BC4D60"/>
    <w:rsid w:val="00BC56AD"/>
    <w:rsid w:val="00BC5711"/>
    <w:rsid w:val="00BC5F1E"/>
    <w:rsid w:val="00BC6B36"/>
    <w:rsid w:val="00BC6F1E"/>
    <w:rsid w:val="00BC7E7C"/>
    <w:rsid w:val="00BD0B07"/>
    <w:rsid w:val="00BD0FF4"/>
    <w:rsid w:val="00BD1460"/>
    <w:rsid w:val="00BD14F3"/>
    <w:rsid w:val="00BD1598"/>
    <w:rsid w:val="00BD160E"/>
    <w:rsid w:val="00BD1B2A"/>
    <w:rsid w:val="00BD1D12"/>
    <w:rsid w:val="00BD34FA"/>
    <w:rsid w:val="00BD364B"/>
    <w:rsid w:val="00BD3E83"/>
    <w:rsid w:val="00BD413E"/>
    <w:rsid w:val="00BD48C2"/>
    <w:rsid w:val="00BD4D58"/>
    <w:rsid w:val="00BD4EAB"/>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2235"/>
    <w:rsid w:val="00BE2610"/>
    <w:rsid w:val="00BE37A1"/>
    <w:rsid w:val="00BE3C42"/>
    <w:rsid w:val="00BE49BE"/>
    <w:rsid w:val="00BE575E"/>
    <w:rsid w:val="00BE5903"/>
    <w:rsid w:val="00BE59FA"/>
    <w:rsid w:val="00BE60A0"/>
    <w:rsid w:val="00BE635A"/>
    <w:rsid w:val="00BE63E7"/>
    <w:rsid w:val="00BE6C4E"/>
    <w:rsid w:val="00BE7A96"/>
    <w:rsid w:val="00BF0348"/>
    <w:rsid w:val="00BF12B1"/>
    <w:rsid w:val="00BF1AD1"/>
    <w:rsid w:val="00BF1ECC"/>
    <w:rsid w:val="00BF26A7"/>
    <w:rsid w:val="00BF28DB"/>
    <w:rsid w:val="00BF296B"/>
    <w:rsid w:val="00BF2ABA"/>
    <w:rsid w:val="00BF2D54"/>
    <w:rsid w:val="00BF303C"/>
    <w:rsid w:val="00BF31F9"/>
    <w:rsid w:val="00BF3852"/>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3DC"/>
    <w:rsid w:val="00BF797D"/>
    <w:rsid w:val="00BF7A0A"/>
    <w:rsid w:val="00BF7A96"/>
    <w:rsid w:val="00BF7CCA"/>
    <w:rsid w:val="00C00331"/>
    <w:rsid w:val="00C003C8"/>
    <w:rsid w:val="00C0227E"/>
    <w:rsid w:val="00C02855"/>
    <w:rsid w:val="00C029E0"/>
    <w:rsid w:val="00C02A65"/>
    <w:rsid w:val="00C02DC9"/>
    <w:rsid w:val="00C0310B"/>
    <w:rsid w:val="00C034CC"/>
    <w:rsid w:val="00C0427F"/>
    <w:rsid w:val="00C0488A"/>
    <w:rsid w:val="00C05216"/>
    <w:rsid w:val="00C05354"/>
    <w:rsid w:val="00C06459"/>
    <w:rsid w:val="00C067CB"/>
    <w:rsid w:val="00C0741A"/>
    <w:rsid w:val="00C0749C"/>
    <w:rsid w:val="00C07641"/>
    <w:rsid w:val="00C1011B"/>
    <w:rsid w:val="00C101FB"/>
    <w:rsid w:val="00C1035A"/>
    <w:rsid w:val="00C103F9"/>
    <w:rsid w:val="00C110EB"/>
    <w:rsid w:val="00C1182C"/>
    <w:rsid w:val="00C118D6"/>
    <w:rsid w:val="00C12C2F"/>
    <w:rsid w:val="00C12F93"/>
    <w:rsid w:val="00C135AF"/>
    <w:rsid w:val="00C13F86"/>
    <w:rsid w:val="00C14286"/>
    <w:rsid w:val="00C145F2"/>
    <w:rsid w:val="00C14B4B"/>
    <w:rsid w:val="00C14D9D"/>
    <w:rsid w:val="00C14D9E"/>
    <w:rsid w:val="00C14EFF"/>
    <w:rsid w:val="00C150D0"/>
    <w:rsid w:val="00C15835"/>
    <w:rsid w:val="00C15843"/>
    <w:rsid w:val="00C16396"/>
    <w:rsid w:val="00C16590"/>
    <w:rsid w:val="00C167DA"/>
    <w:rsid w:val="00C168BA"/>
    <w:rsid w:val="00C168C7"/>
    <w:rsid w:val="00C16998"/>
    <w:rsid w:val="00C16D7D"/>
    <w:rsid w:val="00C17632"/>
    <w:rsid w:val="00C179CC"/>
    <w:rsid w:val="00C17C18"/>
    <w:rsid w:val="00C17CA9"/>
    <w:rsid w:val="00C20B58"/>
    <w:rsid w:val="00C215D6"/>
    <w:rsid w:val="00C21C62"/>
    <w:rsid w:val="00C230FA"/>
    <w:rsid w:val="00C23243"/>
    <w:rsid w:val="00C233D1"/>
    <w:rsid w:val="00C23837"/>
    <w:rsid w:val="00C23D5E"/>
    <w:rsid w:val="00C23F65"/>
    <w:rsid w:val="00C24079"/>
    <w:rsid w:val="00C2407D"/>
    <w:rsid w:val="00C24B04"/>
    <w:rsid w:val="00C24B61"/>
    <w:rsid w:val="00C25AB3"/>
    <w:rsid w:val="00C26004"/>
    <w:rsid w:val="00C27080"/>
    <w:rsid w:val="00C27B2B"/>
    <w:rsid w:val="00C27FF8"/>
    <w:rsid w:val="00C301A4"/>
    <w:rsid w:val="00C30590"/>
    <w:rsid w:val="00C305DF"/>
    <w:rsid w:val="00C306EE"/>
    <w:rsid w:val="00C307DB"/>
    <w:rsid w:val="00C3084D"/>
    <w:rsid w:val="00C30903"/>
    <w:rsid w:val="00C312A0"/>
    <w:rsid w:val="00C31D1A"/>
    <w:rsid w:val="00C31F58"/>
    <w:rsid w:val="00C32756"/>
    <w:rsid w:val="00C33438"/>
    <w:rsid w:val="00C33451"/>
    <w:rsid w:val="00C33B73"/>
    <w:rsid w:val="00C33DDD"/>
    <w:rsid w:val="00C33E82"/>
    <w:rsid w:val="00C34783"/>
    <w:rsid w:val="00C35148"/>
    <w:rsid w:val="00C3591B"/>
    <w:rsid w:val="00C35A04"/>
    <w:rsid w:val="00C35AC6"/>
    <w:rsid w:val="00C3602F"/>
    <w:rsid w:val="00C3643C"/>
    <w:rsid w:val="00C3645E"/>
    <w:rsid w:val="00C36CD7"/>
    <w:rsid w:val="00C36F17"/>
    <w:rsid w:val="00C37689"/>
    <w:rsid w:val="00C37A8D"/>
    <w:rsid w:val="00C37E59"/>
    <w:rsid w:val="00C40613"/>
    <w:rsid w:val="00C407B8"/>
    <w:rsid w:val="00C407EE"/>
    <w:rsid w:val="00C40A38"/>
    <w:rsid w:val="00C41186"/>
    <w:rsid w:val="00C41EB1"/>
    <w:rsid w:val="00C4216C"/>
    <w:rsid w:val="00C423F3"/>
    <w:rsid w:val="00C425EC"/>
    <w:rsid w:val="00C43550"/>
    <w:rsid w:val="00C43B1F"/>
    <w:rsid w:val="00C43E77"/>
    <w:rsid w:val="00C44FED"/>
    <w:rsid w:val="00C4526C"/>
    <w:rsid w:val="00C4559C"/>
    <w:rsid w:val="00C45BB3"/>
    <w:rsid w:val="00C45C4B"/>
    <w:rsid w:val="00C464A9"/>
    <w:rsid w:val="00C46776"/>
    <w:rsid w:val="00C46CC1"/>
    <w:rsid w:val="00C46E7B"/>
    <w:rsid w:val="00C47111"/>
    <w:rsid w:val="00C47131"/>
    <w:rsid w:val="00C471E3"/>
    <w:rsid w:val="00C47245"/>
    <w:rsid w:val="00C47706"/>
    <w:rsid w:val="00C47B94"/>
    <w:rsid w:val="00C47BBD"/>
    <w:rsid w:val="00C47DCB"/>
    <w:rsid w:val="00C50B56"/>
    <w:rsid w:val="00C50CDF"/>
    <w:rsid w:val="00C51153"/>
    <w:rsid w:val="00C51306"/>
    <w:rsid w:val="00C513F1"/>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098"/>
    <w:rsid w:val="00C569F2"/>
    <w:rsid w:val="00C56F7B"/>
    <w:rsid w:val="00C57016"/>
    <w:rsid w:val="00C570A7"/>
    <w:rsid w:val="00C574C0"/>
    <w:rsid w:val="00C57D91"/>
    <w:rsid w:val="00C57E83"/>
    <w:rsid w:val="00C6031D"/>
    <w:rsid w:val="00C6037B"/>
    <w:rsid w:val="00C60548"/>
    <w:rsid w:val="00C610F0"/>
    <w:rsid w:val="00C61430"/>
    <w:rsid w:val="00C61487"/>
    <w:rsid w:val="00C61C5B"/>
    <w:rsid w:val="00C61CFA"/>
    <w:rsid w:val="00C61E1E"/>
    <w:rsid w:val="00C6204C"/>
    <w:rsid w:val="00C62173"/>
    <w:rsid w:val="00C62398"/>
    <w:rsid w:val="00C6303E"/>
    <w:rsid w:val="00C631FA"/>
    <w:rsid w:val="00C63243"/>
    <w:rsid w:val="00C647D1"/>
    <w:rsid w:val="00C64AB8"/>
    <w:rsid w:val="00C65336"/>
    <w:rsid w:val="00C662C7"/>
    <w:rsid w:val="00C66421"/>
    <w:rsid w:val="00C665C4"/>
    <w:rsid w:val="00C66F23"/>
    <w:rsid w:val="00C704E4"/>
    <w:rsid w:val="00C7087A"/>
    <w:rsid w:val="00C70CC5"/>
    <w:rsid w:val="00C71245"/>
    <w:rsid w:val="00C7212B"/>
    <w:rsid w:val="00C72524"/>
    <w:rsid w:val="00C728F2"/>
    <w:rsid w:val="00C729FF"/>
    <w:rsid w:val="00C72EE3"/>
    <w:rsid w:val="00C72F52"/>
    <w:rsid w:val="00C73344"/>
    <w:rsid w:val="00C73437"/>
    <w:rsid w:val="00C73484"/>
    <w:rsid w:val="00C7382F"/>
    <w:rsid w:val="00C74A83"/>
    <w:rsid w:val="00C74C58"/>
    <w:rsid w:val="00C752A8"/>
    <w:rsid w:val="00C75501"/>
    <w:rsid w:val="00C75B25"/>
    <w:rsid w:val="00C76532"/>
    <w:rsid w:val="00C76FC3"/>
    <w:rsid w:val="00C772B8"/>
    <w:rsid w:val="00C77979"/>
    <w:rsid w:val="00C779D0"/>
    <w:rsid w:val="00C80559"/>
    <w:rsid w:val="00C8059D"/>
    <w:rsid w:val="00C80BFC"/>
    <w:rsid w:val="00C819DF"/>
    <w:rsid w:val="00C81A9A"/>
    <w:rsid w:val="00C81BE3"/>
    <w:rsid w:val="00C824C4"/>
    <w:rsid w:val="00C82B1D"/>
    <w:rsid w:val="00C83548"/>
    <w:rsid w:val="00C83A40"/>
    <w:rsid w:val="00C83EDC"/>
    <w:rsid w:val="00C84A8B"/>
    <w:rsid w:val="00C850EE"/>
    <w:rsid w:val="00C85905"/>
    <w:rsid w:val="00C859E5"/>
    <w:rsid w:val="00C862A0"/>
    <w:rsid w:val="00C86516"/>
    <w:rsid w:val="00C86563"/>
    <w:rsid w:val="00C86B0D"/>
    <w:rsid w:val="00C8788F"/>
    <w:rsid w:val="00C878BD"/>
    <w:rsid w:val="00C905E0"/>
    <w:rsid w:val="00C906AD"/>
    <w:rsid w:val="00C90CDC"/>
    <w:rsid w:val="00C90E7A"/>
    <w:rsid w:val="00C90EA8"/>
    <w:rsid w:val="00C90F9A"/>
    <w:rsid w:val="00C9113C"/>
    <w:rsid w:val="00C912CF"/>
    <w:rsid w:val="00C9173B"/>
    <w:rsid w:val="00C91785"/>
    <w:rsid w:val="00C91B1B"/>
    <w:rsid w:val="00C9272D"/>
    <w:rsid w:val="00C93514"/>
    <w:rsid w:val="00C935E7"/>
    <w:rsid w:val="00C93761"/>
    <w:rsid w:val="00C93CCC"/>
    <w:rsid w:val="00C94062"/>
    <w:rsid w:val="00C9466C"/>
    <w:rsid w:val="00C9500A"/>
    <w:rsid w:val="00C956F1"/>
    <w:rsid w:val="00C957BE"/>
    <w:rsid w:val="00C95C60"/>
    <w:rsid w:val="00C95E1D"/>
    <w:rsid w:val="00C966F7"/>
    <w:rsid w:val="00C96CDC"/>
    <w:rsid w:val="00C9718E"/>
    <w:rsid w:val="00C9755E"/>
    <w:rsid w:val="00C976FE"/>
    <w:rsid w:val="00CA0212"/>
    <w:rsid w:val="00CA1587"/>
    <w:rsid w:val="00CA1800"/>
    <w:rsid w:val="00CA1DCE"/>
    <w:rsid w:val="00CA1FD0"/>
    <w:rsid w:val="00CA247D"/>
    <w:rsid w:val="00CA28B0"/>
    <w:rsid w:val="00CA30BF"/>
    <w:rsid w:val="00CA311A"/>
    <w:rsid w:val="00CA3489"/>
    <w:rsid w:val="00CA354A"/>
    <w:rsid w:val="00CA3A05"/>
    <w:rsid w:val="00CA3A06"/>
    <w:rsid w:val="00CA3F78"/>
    <w:rsid w:val="00CA4CD7"/>
    <w:rsid w:val="00CA5346"/>
    <w:rsid w:val="00CA555F"/>
    <w:rsid w:val="00CA573C"/>
    <w:rsid w:val="00CA5C5E"/>
    <w:rsid w:val="00CA6095"/>
    <w:rsid w:val="00CA675C"/>
    <w:rsid w:val="00CA6E0D"/>
    <w:rsid w:val="00CA77FD"/>
    <w:rsid w:val="00CA7E0A"/>
    <w:rsid w:val="00CA7FB9"/>
    <w:rsid w:val="00CB1AEE"/>
    <w:rsid w:val="00CB1F77"/>
    <w:rsid w:val="00CB2586"/>
    <w:rsid w:val="00CB2724"/>
    <w:rsid w:val="00CB2883"/>
    <w:rsid w:val="00CB3012"/>
    <w:rsid w:val="00CB308A"/>
    <w:rsid w:val="00CB3505"/>
    <w:rsid w:val="00CB3642"/>
    <w:rsid w:val="00CB3697"/>
    <w:rsid w:val="00CB37F6"/>
    <w:rsid w:val="00CB4A1C"/>
    <w:rsid w:val="00CB4CEC"/>
    <w:rsid w:val="00CB5EAF"/>
    <w:rsid w:val="00CB6485"/>
    <w:rsid w:val="00CB6537"/>
    <w:rsid w:val="00CB7260"/>
    <w:rsid w:val="00CB7671"/>
    <w:rsid w:val="00CB77EC"/>
    <w:rsid w:val="00CB7BB5"/>
    <w:rsid w:val="00CC0622"/>
    <w:rsid w:val="00CC0A06"/>
    <w:rsid w:val="00CC1979"/>
    <w:rsid w:val="00CC289B"/>
    <w:rsid w:val="00CC3163"/>
    <w:rsid w:val="00CC3219"/>
    <w:rsid w:val="00CC40AF"/>
    <w:rsid w:val="00CC4555"/>
    <w:rsid w:val="00CC45C0"/>
    <w:rsid w:val="00CC49F6"/>
    <w:rsid w:val="00CC51CF"/>
    <w:rsid w:val="00CC541A"/>
    <w:rsid w:val="00CC55D9"/>
    <w:rsid w:val="00CC565B"/>
    <w:rsid w:val="00CC5667"/>
    <w:rsid w:val="00CC5703"/>
    <w:rsid w:val="00CC57D7"/>
    <w:rsid w:val="00CC6A6F"/>
    <w:rsid w:val="00CD0231"/>
    <w:rsid w:val="00CD0C1F"/>
    <w:rsid w:val="00CD147C"/>
    <w:rsid w:val="00CD1525"/>
    <w:rsid w:val="00CD1535"/>
    <w:rsid w:val="00CD169D"/>
    <w:rsid w:val="00CD17F8"/>
    <w:rsid w:val="00CD1E33"/>
    <w:rsid w:val="00CD1F6F"/>
    <w:rsid w:val="00CD21E7"/>
    <w:rsid w:val="00CD2F9A"/>
    <w:rsid w:val="00CD3064"/>
    <w:rsid w:val="00CD37E4"/>
    <w:rsid w:val="00CD398C"/>
    <w:rsid w:val="00CD44FF"/>
    <w:rsid w:val="00CD51A4"/>
    <w:rsid w:val="00CD5634"/>
    <w:rsid w:val="00CD5867"/>
    <w:rsid w:val="00CD5C13"/>
    <w:rsid w:val="00CD5FA2"/>
    <w:rsid w:val="00CD6A4D"/>
    <w:rsid w:val="00CD6FD4"/>
    <w:rsid w:val="00CD702C"/>
    <w:rsid w:val="00CD70A4"/>
    <w:rsid w:val="00CD789D"/>
    <w:rsid w:val="00CD7C36"/>
    <w:rsid w:val="00CE0086"/>
    <w:rsid w:val="00CE047A"/>
    <w:rsid w:val="00CE0C6C"/>
    <w:rsid w:val="00CE0CDF"/>
    <w:rsid w:val="00CE1A9B"/>
    <w:rsid w:val="00CE1D32"/>
    <w:rsid w:val="00CE1DFC"/>
    <w:rsid w:val="00CE20DC"/>
    <w:rsid w:val="00CE212B"/>
    <w:rsid w:val="00CE23D9"/>
    <w:rsid w:val="00CE29E0"/>
    <w:rsid w:val="00CE2CCE"/>
    <w:rsid w:val="00CE3165"/>
    <w:rsid w:val="00CE3C6C"/>
    <w:rsid w:val="00CE41DE"/>
    <w:rsid w:val="00CE4332"/>
    <w:rsid w:val="00CE468A"/>
    <w:rsid w:val="00CE5429"/>
    <w:rsid w:val="00CE6315"/>
    <w:rsid w:val="00CE6410"/>
    <w:rsid w:val="00CE6D87"/>
    <w:rsid w:val="00CE7527"/>
    <w:rsid w:val="00CE78DA"/>
    <w:rsid w:val="00CF069D"/>
    <w:rsid w:val="00CF095F"/>
    <w:rsid w:val="00CF1387"/>
    <w:rsid w:val="00CF19A9"/>
    <w:rsid w:val="00CF1FBA"/>
    <w:rsid w:val="00CF341E"/>
    <w:rsid w:val="00CF3E4B"/>
    <w:rsid w:val="00CF4A7D"/>
    <w:rsid w:val="00CF550B"/>
    <w:rsid w:val="00CF5DC7"/>
    <w:rsid w:val="00CF5F7C"/>
    <w:rsid w:val="00CF62B3"/>
    <w:rsid w:val="00CF781D"/>
    <w:rsid w:val="00D00292"/>
    <w:rsid w:val="00D00833"/>
    <w:rsid w:val="00D00E49"/>
    <w:rsid w:val="00D01099"/>
    <w:rsid w:val="00D017EC"/>
    <w:rsid w:val="00D027D5"/>
    <w:rsid w:val="00D02A9E"/>
    <w:rsid w:val="00D030D4"/>
    <w:rsid w:val="00D034A5"/>
    <w:rsid w:val="00D0446C"/>
    <w:rsid w:val="00D047CE"/>
    <w:rsid w:val="00D052E7"/>
    <w:rsid w:val="00D05E58"/>
    <w:rsid w:val="00D061AC"/>
    <w:rsid w:val="00D06456"/>
    <w:rsid w:val="00D06509"/>
    <w:rsid w:val="00D066F1"/>
    <w:rsid w:val="00D073B1"/>
    <w:rsid w:val="00D07597"/>
    <w:rsid w:val="00D07A5F"/>
    <w:rsid w:val="00D07E47"/>
    <w:rsid w:val="00D10008"/>
    <w:rsid w:val="00D1012E"/>
    <w:rsid w:val="00D1028C"/>
    <w:rsid w:val="00D10C71"/>
    <w:rsid w:val="00D10DF2"/>
    <w:rsid w:val="00D11F4C"/>
    <w:rsid w:val="00D129D4"/>
    <w:rsid w:val="00D12B7E"/>
    <w:rsid w:val="00D12CC0"/>
    <w:rsid w:val="00D133A0"/>
    <w:rsid w:val="00D13A2D"/>
    <w:rsid w:val="00D13B38"/>
    <w:rsid w:val="00D13CA5"/>
    <w:rsid w:val="00D13EDF"/>
    <w:rsid w:val="00D1440A"/>
    <w:rsid w:val="00D1440D"/>
    <w:rsid w:val="00D14672"/>
    <w:rsid w:val="00D14716"/>
    <w:rsid w:val="00D14793"/>
    <w:rsid w:val="00D14B0D"/>
    <w:rsid w:val="00D14B1E"/>
    <w:rsid w:val="00D151BF"/>
    <w:rsid w:val="00D16282"/>
    <w:rsid w:val="00D16995"/>
    <w:rsid w:val="00D16D91"/>
    <w:rsid w:val="00D170B2"/>
    <w:rsid w:val="00D1749D"/>
    <w:rsid w:val="00D176C5"/>
    <w:rsid w:val="00D177FA"/>
    <w:rsid w:val="00D17AA2"/>
    <w:rsid w:val="00D17B7E"/>
    <w:rsid w:val="00D17B81"/>
    <w:rsid w:val="00D17CE2"/>
    <w:rsid w:val="00D201E6"/>
    <w:rsid w:val="00D203A1"/>
    <w:rsid w:val="00D20991"/>
    <w:rsid w:val="00D20FF9"/>
    <w:rsid w:val="00D21A40"/>
    <w:rsid w:val="00D21A66"/>
    <w:rsid w:val="00D21BBA"/>
    <w:rsid w:val="00D21ECF"/>
    <w:rsid w:val="00D22152"/>
    <w:rsid w:val="00D22821"/>
    <w:rsid w:val="00D22A51"/>
    <w:rsid w:val="00D22BCA"/>
    <w:rsid w:val="00D22CB4"/>
    <w:rsid w:val="00D23167"/>
    <w:rsid w:val="00D23D8B"/>
    <w:rsid w:val="00D25D9A"/>
    <w:rsid w:val="00D25E9F"/>
    <w:rsid w:val="00D25FEC"/>
    <w:rsid w:val="00D26138"/>
    <w:rsid w:val="00D26465"/>
    <w:rsid w:val="00D264C2"/>
    <w:rsid w:val="00D2670D"/>
    <w:rsid w:val="00D26E3E"/>
    <w:rsid w:val="00D276D7"/>
    <w:rsid w:val="00D277B4"/>
    <w:rsid w:val="00D31A3C"/>
    <w:rsid w:val="00D31B11"/>
    <w:rsid w:val="00D31BCE"/>
    <w:rsid w:val="00D32546"/>
    <w:rsid w:val="00D326B1"/>
    <w:rsid w:val="00D328EB"/>
    <w:rsid w:val="00D32E23"/>
    <w:rsid w:val="00D32F35"/>
    <w:rsid w:val="00D33548"/>
    <w:rsid w:val="00D33A11"/>
    <w:rsid w:val="00D34B91"/>
    <w:rsid w:val="00D34DE9"/>
    <w:rsid w:val="00D34E49"/>
    <w:rsid w:val="00D3587B"/>
    <w:rsid w:val="00D35929"/>
    <w:rsid w:val="00D359BB"/>
    <w:rsid w:val="00D3631C"/>
    <w:rsid w:val="00D3685D"/>
    <w:rsid w:val="00D3745E"/>
    <w:rsid w:val="00D40BFB"/>
    <w:rsid w:val="00D41401"/>
    <w:rsid w:val="00D41455"/>
    <w:rsid w:val="00D41B5C"/>
    <w:rsid w:val="00D41FA3"/>
    <w:rsid w:val="00D420C1"/>
    <w:rsid w:val="00D4343D"/>
    <w:rsid w:val="00D435BF"/>
    <w:rsid w:val="00D43B5D"/>
    <w:rsid w:val="00D43E03"/>
    <w:rsid w:val="00D443B8"/>
    <w:rsid w:val="00D44508"/>
    <w:rsid w:val="00D447E9"/>
    <w:rsid w:val="00D448EC"/>
    <w:rsid w:val="00D44B9C"/>
    <w:rsid w:val="00D44D3E"/>
    <w:rsid w:val="00D44F79"/>
    <w:rsid w:val="00D44FA3"/>
    <w:rsid w:val="00D44FC4"/>
    <w:rsid w:val="00D452A6"/>
    <w:rsid w:val="00D452F3"/>
    <w:rsid w:val="00D4572B"/>
    <w:rsid w:val="00D46E7A"/>
    <w:rsid w:val="00D46E82"/>
    <w:rsid w:val="00D47388"/>
    <w:rsid w:val="00D47705"/>
    <w:rsid w:val="00D47991"/>
    <w:rsid w:val="00D47BDB"/>
    <w:rsid w:val="00D5063F"/>
    <w:rsid w:val="00D50812"/>
    <w:rsid w:val="00D51A02"/>
    <w:rsid w:val="00D5258B"/>
    <w:rsid w:val="00D5260A"/>
    <w:rsid w:val="00D52B70"/>
    <w:rsid w:val="00D538A0"/>
    <w:rsid w:val="00D54237"/>
    <w:rsid w:val="00D54353"/>
    <w:rsid w:val="00D55615"/>
    <w:rsid w:val="00D55F78"/>
    <w:rsid w:val="00D566A3"/>
    <w:rsid w:val="00D56C4D"/>
    <w:rsid w:val="00D56F85"/>
    <w:rsid w:val="00D57144"/>
    <w:rsid w:val="00D57448"/>
    <w:rsid w:val="00D5788D"/>
    <w:rsid w:val="00D57CE4"/>
    <w:rsid w:val="00D57FCA"/>
    <w:rsid w:val="00D60FAF"/>
    <w:rsid w:val="00D61278"/>
    <w:rsid w:val="00D619A7"/>
    <w:rsid w:val="00D61AC4"/>
    <w:rsid w:val="00D61D70"/>
    <w:rsid w:val="00D61EB4"/>
    <w:rsid w:val="00D622D1"/>
    <w:rsid w:val="00D6238A"/>
    <w:rsid w:val="00D624B6"/>
    <w:rsid w:val="00D63361"/>
    <w:rsid w:val="00D634ED"/>
    <w:rsid w:val="00D639C9"/>
    <w:rsid w:val="00D64D74"/>
    <w:rsid w:val="00D64E6A"/>
    <w:rsid w:val="00D650B0"/>
    <w:rsid w:val="00D653E7"/>
    <w:rsid w:val="00D657A1"/>
    <w:rsid w:val="00D65946"/>
    <w:rsid w:val="00D65D28"/>
    <w:rsid w:val="00D662B4"/>
    <w:rsid w:val="00D66F56"/>
    <w:rsid w:val="00D6739B"/>
    <w:rsid w:val="00D676F3"/>
    <w:rsid w:val="00D6792C"/>
    <w:rsid w:val="00D67C09"/>
    <w:rsid w:val="00D67C63"/>
    <w:rsid w:val="00D702E1"/>
    <w:rsid w:val="00D70897"/>
    <w:rsid w:val="00D708A6"/>
    <w:rsid w:val="00D70F16"/>
    <w:rsid w:val="00D712A0"/>
    <w:rsid w:val="00D71C62"/>
    <w:rsid w:val="00D71CDD"/>
    <w:rsid w:val="00D72163"/>
    <w:rsid w:val="00D72AC3"/>
    <w:rsid w:val="00D73272"/>
    <w:rsid w:val="00D7367C"/>
    <w:rsid w:val="00D73A62"/>
    <w:rsid w:val="00D73D37"/>
    <w:rsid w:val="00D7496C"/>
    <w:rsid w:val="00D74CB2"/>
    <w:rsid w:val="00D757FA"/>
    <w:rsid w:val="00D7771B"/>
    <w:rsid w:val="00D7781B"/>
    <w:rsid w:val="00D81635"/>
    <w:rsid w:val="00D8186D"/>
    <w:rsid w:val="00D81DF5"/>
    <w:rsid w:val="00D825A9"/>
    <w:rsid w:val="00D82920"/>
    <w:rsid w:val="00D83268"/>
    <w:rsid w:val="00D83647"/>
    <w:rsid w:val="00D8387B"/>
    <w:rsid w:val="00D83BA0"/>
    <w:rsid w:val="00D842BA"/>
    <w:rsid w:val="00D84437"/>
    <w:rsid w:val="00D84977"/>
    <w:rsid w:val="00D85102"/>
    <w:rsid w:val="00D85152"/>
    <w:rsid w:val="00D85E9A"/>
    <w:rsid w:val="00D863E1"/>
    <w:rsid w:val="00D868B4"/>
    <w:rsid w:val="00D86A34"/>
    <w:rsid w:val="00D871B2"/>
    <w:rsid w:val="00D87750"/>
    <w:rsid w:val="00D87968"/>
    <w:rsid w:val="00D87974"/>
    <w:rsid w:val="00D909D3"/>
    <w:rsid w:val="00D90CE5"/>
    <w:rsid w:val="00D9104C"/>
    <w:rsid w:val="00D91286"/>
    <w:rsid w:val="00D9176A"/>
    <w:rsid w:val="00D9177D"/>
    <w:rsid w:val="00D919CD"/>
    <w:rsid w:val="00D919E8"/>
    <w:rsid w:val="00D923E0"/>
    <w:rsid w:val="00D93896"/>
    <w:rsid w:val="00D93BCA"/>
    <w:rsid w:val="00D94111"/>
    <w:rsid w:val="00D944FF"/>
    <w:rsid w:val="00D945F8"/>
    <w:rsid w:val="00D94725"/>
    <w:rsid w:val="00D94E3E"/>
    <w:rsid w:val="00D95210"/>
    <w:rsid w:val="00D95422"/>
    <w:rsid w:val="00D95570"/>
    <w:rsid w:val="00D955FB"/>
    <w:rsid w:val="00D96156"/>
    <w:rsid w:val="00D963F8"/>
    <w:rsid w:val="00D96624"/>
    <w:rsid w:val="00D9689D"/>
    <w:rsid w:val="00D96C9C"/>
    <w:rsid w:val="00D97164"/>
    <w:rsid w:val="00D97866"/>
    <w:rsid w:val="00DA094F"/>
    <w:rsid w:val="00DA0CC6"/>
    <w:rsid w:val="00DA0DEF"/>
    <w:rsid w:val="00DA12E5"/>
    <w:rsid w:val="00DA198A"/>
    <w:rsid w:val="00DA2305"/>
    <w:rsid w:val="00DA3270"/>
    <w:rsid w:val="00DA350F"/>
    <w:rsid w:val="00DA35E0"/>
    <w:rsid w:val="00DA3B5D"/>
    <w:rsid w:val="00DA3B89"/>
    <w:rsid w:val="00DA3C48"/>
    <w:rsid w:val="00DA46FE"/>
    <w:rsid w:val="00DA4E46"/>
    <w:rsid w:val="00DA510B"/>
    <w:rsid w:val="00DA6FB2"/>
    <w:rsid w:val="00DA72B1"/>
    <w:rsid w:val="00DA72C4"/>
    <w:rsid w:val="00DA758A"/>
    <w:rsid w:val="00DB025B"/>
    <w:rsid w:val="00DB04DA"/>
    <w:rsid w:val="00DB0593"/>
    <w:rsid w:val="00DB08DF"/>
    <w:rsid w:val="00DB0910"/>
    <w:rsid w:val="00DB1A7D"/>
    <w:rsid w:val="00DB1A80"/>
    <w:rsid w:val="00DB3BAA"/>
    <w:rsid w:val="00DB3D70"/>
    <w:rsid w:val="00DB42EB"/>
    <w:rsid w:val="00DB474C"/>
    <w:rsid w:val="00DB509E"/>
    <w:rsid w:val="00DB517B"/>
    <w:rsid w:val="00DB53E0"/>
    <w:rsid w:val="00DB5824"/>
    <w:rsid w:val="00DB591C"/>
    <w:rsid w:val="00DB5BC4"/>
    <w:rsid w:val="00DB5D08"/>
    <w:rsid w:val="00DB5F18"/>
    <w:rsid w:val="00DB62B1"/>
    <w:rsid w:val="00DB6B08"/>
    <w:rsid w:val="00DB6D35"/>
    <w:rsid w:val="00DB713F"/>
    <w:rsid w:val="00DB781B"/>
    <w:rsid w:val="00DB7AB0"/>
    <w:rsid w:val="00DB7D32"/>
    <w:rsid w:val="00DB7FCF"/>
    <w:rsid w:val="00DC0551"/>
    <w:rsid w:val="00DC05FE"/>
    <w:rsid w:val="00DC1293"/>
    <w:rsid w:val="00DC1306"/>
    <w:rsid w:val="00DC18F3"/>
    <w:rsid w:val="00DC1AE2"/>
    <w:rsid w:val="00DC24DB"/>
    <w:rsid w:val="00DC27F0"/>
    <w:rsid w:val="00DC2FA0"/>
    <w:rsid w:val="00DC36B9"/>
    <w:rsid w:val="00DC37D3"/>
    <w:rsid w:val="00DC3943"/>
    <w:rsid w:val="00DC3AAA"/>
    <w:rsid w:val="00DC460C"/>
    <w:rsid w:val="00DC4831"/>
    <w:rsid w:val="00DC4FF9"/>
    <w:rsid w:val="00DC50B1"/>
    <w:rsid w:val="00DC5641"/>
    <w:rsid w:val="00DC5A73"/>
    <w:rsid w:val="00DC5C0C"/>
    <w:rsid w:val="00DC5D75"/>
    <w:rsid w:val="00DC707C"/>
    <w:rsid w:val="00DC7F90"/>
    <w:rsid w:val="00DD03BA"/>
    <w:rsid w:val="00DD0772"/>
    <w:rsid w:val="00DD07B8"/>
    <w:rsid w:val="00DD07DF"/>
    <w:rsid w:val="00DD0856"/>
    <w:rsid w:val="00DD0B0B"/>
    <w:rsid w:val="00DD0CBB"/>
    <w:rsid w:val="00DD165B"/>
    <w:rsid w:val="00DD18BD"/>
    <w:rsid w:val="00DD1D8F"/>
    <w:rsid w:val="00DD2356"/>
    <w:rsid w:val="00DD2B53"/>
    <w:rsid w:val="00DD2D04"/>
    <w:rsid w:val="00DD2FF1"/>
    <w:rsid w:val="00DD3EF3"/>
    <w:rsid w:val="00DD466E"/>
    <w:rsid w:val="00DD4906"/>
    <w:rsid w:val="00DD497C"/>
    <w:rsid w:val="00DD4CD8"/>
    <w:rsid w:val="00DD4F7F"/>
    <w:rsid w:val="00DD5565"/>
    <w:rsid w:val="00DD55F6"/>
    <w:rsid w:val="00DD5C3E"/>
    <w:rsid w:val="00DD66F6"/>
    <w:rsid w:val="00DD67C7"/>
    <w:rsid w:val="00DD68DD"/>
    <w:rsid w:val="00DD6F07"/>
    <w:rsid w:val="00DD70D5"/>
    <w:rsid w:val="00DD74BE"/>
    <w:rsid w:val="00DE11E8"/>
    <w:rsid w:val="00DE16F5"/>
    <w:rsid w:val="00DE185D"/>
    <w:rsid w:val="00DE1D34"/>
    <w:rsid w:val="00DE29A3"/>
    <w:rsid w:val="00DE4209"/>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5FB"/>
    <w:rsid w:val="00DF1DD3"/>
    <w:rsid w:val="00DF2099"/>
    <w:rsid w:val="00DF2A7C"/>
    <w:rsid w:val="00DF30A5"/>
    <w:rsid w:val="00DF3BF8"/>
    <w:rsid w:val="00DF443C"/>
    <w:rsid w:val="00DF476E"/>
    <w:rsid w:val="00DF4895"/>
    <w:rsid w:val="00DF5390"/>
    <w:rsid w:val="00DF5914"/>
    <w:rsid w:val="00DF5F86"/>
    <w:rsid w:val="00DF641D"/>
    <w:rsid w:val="00DF6DAF"/>
    <w:rsid w:val="00DF778F"/>
    <w:rsid w:val="00DF7955"/>
    <w:rsid w:val="00E007B5"/>
    <w:rsid w:val="00E009FA"/>
    <w:rsid w:val="00E01283"/>
    <w:rsid w:val="00E02953"/>
    <w:rsid w:val="00E02B5B"/>
    <w:rsid w:val="00E02F35"/>
    <w:rsid w:val="00E0312F"/>
    <w:rsid w:val="00E03512"/>
    <w:rsid w:val="00E038BB"/>
    <w:rsid w:val="00E038FF"/>
    <w:rsid w:val="00E03961"/>
    <w:rsid w:val="00E03DD7"/>
    <w:rsid w:val="00E051EB"/>
    <w:rsid w:val="00E05636"/>
    <w:rsid w:val="00E05973"/>
    <w:rsid w:val="00E0653B"/>
    <w:rsid w:val="00E0673C"/>
    <w:rsid w:val="00E067A8"/>
    <w:rsid w:val="00E06DFD"/>
    <w:rsid w:val="00E06FE0"/>
    <w:rsid w:val="00E07A56"/>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42B"/>
    <w:rsid w:val="00E16D14"/>
    <w:rsid w:val="00E16F07"/>
    <w:rsid w:val="00E17057"/>
    <w:rsid w:val="00E17C8C"/>
    <w:rsid w:val="00E17D08"/>
    <w:rsid w:val="00E201C6"/>
    <w:rsid w:val="00E207CF"/>
    <w:rsid w:val="00E21079"/>
    <w:rsid w:val="00E21119"/>
    <w:rsid w:val="00E218BF"/>
    <w:rsid w:val="00E218E9"/>
    <w:rsid w:val="00E21D2F"/>
    <w:rsid w:val="00E22388"/>
    <w:rsid w:val="00E22E0A"/>
    <w:rsid w:val="00E22F04"/>
    <w:rsid w:val="00E230F5"/>
    <w:rsid w:val="00E23477"/>
    <w:rsid w:val="00E238F2"/>
    <w:rsid w:val="00E23BEF"/>
    <w:rsid w:val="00E246E1"/>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0D24"/>
    <w:rsid w:val="00E31CA1"/>
    <w:rsid w:val="00E31DD6"/>
    <w:rsid w:val="00E32449"/>
    <w:rsid w:val="00E32AE8"/>
    <w:rsid w:val="00E32BFC"/>
    <w:rsid w:val="00E33059"/>
    <w:rsid w:val="00E344F5"/>
    <w:rsid w:val="00E34B62"/>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15"/>
    <w:rsid w:val="00E40DF4"/>
    <w:rsid w:val="00E40EDD"/>
    <w:rsid w:val="00E41903"/>
    <w:rsid w:val="00E41C1E"/>
    <w:rsid w:val="00E41FF7"/>
    <w:rsid w:val="00E42408"/>
    <w:rsid w:val="00E426A5"/>
    <w:rsid w:val="00E42B1C"/>
    <w:rsid w:val="00E43705"/>
    <w:rsid w:val="00E439EF"/>
    <w:rsid w:val="00E43E79"/>
    <w:rsid w:val="00E44108"/>
    <w:rsid w:val="00E44D53"/>
    <w:rsid w:val="00E44E62"/>
    <w:rsid w:val="00E467AC"/>
    <w:rsid w:val="00E46D5D"/>
    <w:rsid w:val="00E47C66"/>
    <w:rsid w:val="00E47DD1"/>
    <w:rsid w:val="00E505B4"/>
    <w:rsid w:val="00E507A5"/>
    <w:rsid w:val="00E50D18"/>
    <w:rsid w:val="00E50FEB"/>
    <w:rsid w:val="00E511C1"/>
    <w:rsid w:val="00E5203A"/>
    <w:rsid w:val="00E522A9"/>
    <w:rsid w:val="00E527D3"/>
    <w:rsid w:val="00E52A0A"/>
    <w:rsid w:val="00E535F3"/>
    <w:rsid w:val="00E53CE7"/>
    <w:rsid w:val="00E540DA"/>
    <w:rsid w:val="00E542DF"/>
    <w:rsid w:val="00E54B9E"/>
    <w:rsid w:val="00E55185"/>
    <w:rsid w:val="00E555F2"/>
    <w:rsid w:val="00E5593F"/>
    <w:rsid w:val="00E55D8A"/>
    <w:rsid w:val="00E561AA"/>
    <w:rsid w:val="00E5648F"/>
    <w:rsid w:val="00E56AD0"/>
    <w:rsid w:val="00E56B21"/>
    <w:rsid w:val="00E56FD3"/>
    <w:rsid w:val="00E572C7"/>
    <w:rsid w:val="00E57631"/>
    <w:rsid w:val="00E576B4"/>
    <w:rsid w:val="00E60D6D"/>
    <w:rsid w:val="00E611AF"/>
    <w:rsid w:val="00E61276"/>
    <w:rsid w:val="00E61322"/>
    <w:rsid w:val="00E61A4B"/>
    <w:rsid w:val="00E61B7A"/>
    <w:rsid w:val="00E61CAB"/>
    <w:rsid w:val="00E6211E"/>
    <w:rsid w:val="00E62279"/>
    <w:rsid w:val="00E62AC0"/>
    <w:rsid w:val="00E62F15"/>
    <w:rsid w:val="00E62F48"/>
    <w:rsid w:val="00E63457"/>
    <w:rsid w:val="00E6403D"/>
    <w:rsid w:val="00E6418F"/>
    <w:rsid w:val="00E64605"/>
    <w:rsid w:val="00E64DF0"/>
    <w:rsid w:val="00E64F44"/>
    <w:rsid w:val="00E65AE1"/>
    <w:rsid w:val="00E66139"/>
    <w:rsid w:val="00E66C88"/>
    <w:rsid w:val="00E67064"/>
    <w:rsid w:val="00E672F6"/>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4AF8"/>
    <w:rsid w:val="00E7501D"/>
    <w:rsid w:val="00E7515F"/>
    <w:rsid w:val="00E755E7"/>
    <w:rsid w:val="00E760C7"/>
    <w:rsid w:val="00E76254"/>
    <w:rsid w:val="00E76A06"/>
    <w:rsid w:val="00E80AA2"/>
    <w:rsid w:val="00E80D50"/>
    <w:rsid w:val="00E81143"/>
    <w:rsid w:val="00E81182"/>
    <w:rsid w:val="00E81BB0"/>
    <w:rsid w:val="00E81DCD"/>
    <w:rsid w:val="00E81E10"/>
    <w:rsid w:val="00E8211C"/>
    <w:rsid w:val="00E824FC"/>
    <w:rsid w:val="00E827CB"/>
    <w:rsid w:val="00E82881"/>
    <w:rsid w:val="00E83562"/>
    <w:rsid w:val="00E83C41"/>
    <w:rsid w:val="00E84083"/>
    <w:rsid w:val="00E85374"/>
    <w:rsid w:val="00E8687C"/>
    <w:rsid w:val="00E86ABD"/>
    <w:rsid w:val="00E87790"/>
    <w:rsid w:val="00E87F9C"/>
    <w:rsid w:val="00E903C0"/>
    <w:rsid w:val="00E90A6B"/>
    <w:rsid w:val="00E9163F"/>
    <w:rsid w:val="00E9195D"/>
    <w:rsid w:val="00E91A3D"/>
    <w:rsid w:val="00E91B71"/>
    <w:rsid w:val="00E92098"/>
    <w:rsid w:val="00E92222"/>
    <w:rsid w:val="00E922BF"/>
    <w:rsid w:val="00E9245A"/>
    <w:rsid w:val="00E926F4"/>
    <w:rsid w:val="00E92CB3"/>
    <w:rsid w:val="00E93891"/>
    <w:rsid w:val="00E93DE5"/>
    <w:rsid w:val="00E93F98"/>
    <w:rsid w:val="00E94630"/>
    <w:rsid w:val="00E94ACB"/>
    <w:rsid w:val="00E9504D"/>
    <w:rsid w:val="00E950F3"/>
    <w:rsid w:val="00E95A1A"/>
    <w:rsid w:val="00E95A5D"/>
    <w:rsid w:val="00E95DB4"/>
    <w:rsid w:val="00E95F96"/>
    <w:rsid w:val="00E9624B"/>
    <w:rsid w:val="00E96832"/>
    <w:rsid w:val="00E96E93"/>
    <w:rsid w:val="00E97171"/>
    <w:rsid w:val="00E971AD"/>
    <w:rsid w:val="00E972C5"/>
    <w:rsid w:val="00E97886"/>
    <w:rsid w:val="00EA009E"/>
    <w:rsid w:val="00EA0163"/>
    <w:rsid w:val="00EA06B7"/>
    <w:rsid w:val="00EA0AD9"/>
    <w:rsid w:val="00EA0C36"/>
    <w:rsid w:val="00EA0ECA"/>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5C7"/>
    <w:rsid w:val="00EA48CA"/>
    <w:rsid w:val="00EA4B86"/>
    <w:rsid w:val="00EA6799"/>
    <w:rsid w:val="00EA6809"/>
    <w:rsid w:val="00EA6CD0"/>
    <w:rsid w:val="00EA6E12"/>
    <w:rsid w:val="00EA7182"/>
    <w:rsid w:val="00EA71C0"/>
    <w:rsid w:val="00EA73AA"/>
    <w:rsid w:val="00EA75BD"/>
    <w:rsid w:val="00EA7C21"/>
    <w:rsid w:val="00EB02CC"/>
    <w:rsid w:val="00EB0398"/>
    <w:rsid w:val="00EB0AF9"/>
    <w:rsid w:val="00EB0F32"/>
    <w:rsid w:val="00EB134E"/>
    <w:rsid w:val="00EB1B24"/>
    <w:rsid w:val="00EB1E58"/>
    <w:rsid w:val="00EB2807"/>
    <w:rsid w:val="00EB28B6"/>
    <w:rsid w:val="00EB28BB"/>
    <w:rsid w:val="00EB2AE7"/>
    <w:rsid w:val="00EB2B3B"/>
    <w:rsid w:val="00EB2D5F"/>
    <w:rsid w:val="00EB2EE5"/>
    <w:rsid w:val="00EB36FC"/>
    <w:rsid w:val="00EB3CA3"/>
    <w:rsid w:val="00EB5014"/>
    <w:rsid w:val="00EB5D71"/>
    <w:rsid w:val="00EB6564"/>
    <w:rsid w:val="00EB6B78"/>
    <w:rsid w:val="00EB7262"/>
    <w:rsid w:val="00EB7461"/>
    <w:rsid w:val="00EB7573"/>
    <w:rsid w:val="00EB75D8"/>
    <w:rsid w:val="00EC02A5"/>
    <w:rsid w:val="00EC08C7"/>
    <w:rsid w:val="00EC0CC8"/>
    <w:rsid w:val="00EC170D"/>
    <w:rsid w:val="00EC1BCC"/>
    <w:rsid w:val="00EC1C9B"/>
    <w:rsid w:val="00EC1E61"/>
    <w:rsid w:val="00EC25C1"/>
    <w:rsid w:val="00EC2BA7"/>
    <w:rsid w:val="00EC2CD6"/>
    <w:rsid w:val="00EC34E7"/>
    <w:rsid w:val="00EC36EF"/>
    <w:rsid w:val="00EC3F88"/>
    <w:rsid w:val="00EC5504"/>
    <w:rsid w:val="00EC5B0B"/>
    <w:rsid w:val="00EC62D3"/>
    <w:rsid w:val="00EC6437"/>
    <w:rsid w:val="00EC6BDF"/>
    <w:rsid w:val="00EC7059"/>
    <w:rsid w:val="00EC71E5"/>
    <w:rsid w:val="00EC749B"/>
    <w:rsid w:val="00EC7578"/>
    <w:rsid w:val="00EC7957"/>
    <w:rsid w:val="00EC7B48"/>
    <w:rsid w:val="00EC7C93"/>
    <w:rsid w:val="00ED04B2"/>
    <w:rsid w:val="00ED0FF6"/>
    <w:rsid w:val="00ED1407"/>
    <w:rsid w:val="00ED2918"/>
    <w:rsid w:val="00ED2D97"/>
    <w:rsid w:val="00ED352D"/>
    <w:rsid w:val="00ED4675"/>
    <w:rsid w:val="00ED46BB"/>
    <w:rsid w:val="00ED46BC"/>
    <w:rsid w:val="00ED4D93"/>
    <w:rsid w:val="00ED50D8"/>
    <w:rsid w:val="00ED51A9"/>
    <w:rsid w:val="00ED565C"/>
    <w:rsid w:val="00ED62CD"/>
    <w:rsid w:val="00ED7D70"/>
    <w:rsid w:val="00EE0B59"/>
    <w:rsid w:val="00EE139D"/>
    <w:rsid w:val="00EE1430"/>
    <w:rsid w:val="00EE1FF4"/>
    <w:rsid w:val="00EE24A3"/>
    <w:rsid w:val="00EE2F82"/>
    <w:rsid w:val="00EE30A1"/>
    <w:rsid w:val="00EE41B0"/>
    <w:rsid w:val="00EE4844"/>
    <w:rsid w:val="00EE4865"/>
    <w:rsid w:val="00EE5EBB"/>
    <w:rsid w:val="00EE5EE7"/>
    <w:rsid w:val="00EE6536"/>
    <w:rsid w:val="00EE65DB"/>
    <w:rsid w:val="00EE6AB3"/>
    <w:rsid w:val="00EE7489"/>
    <w:rsid w:val="00EF03B1"/>
    <w:rsid w:val="00EF064D"/>
    <w:rsid w:val="00EF0CBF"/>
    <w:rsid w:val="00EF19A5"/>
    <w:rsid w:val="00EF1F7F"/>
    <w:rsid w:val="00EF227D"/>
    <w:rsid w:val="00EF2FEE"/>
    <w:rsid w:val="00EF308F"/>
    <w:rsid w:val="00EF309D"/>
    <w:rsid w:val="00EF3567"/>
    <w:rsid w:val="00EF45B6"/>
    <w:rsid w:val="00EF4A98"/>
    <w:rsid w:val="00EF4D3F"/>
    <w:rsid w:val="00EF5131"/>
    <w:rsid w:val="00EF556D"/>
    <w:rsid w:val="00EF5BBE"/>
    <w:rsid w:val="00EF70F2"/>
    <w:rsid w:val="00EF7E8C"/>
    <w:rsid w:val="00F002F9"/>
    <w:rsid w:val="00F00668"/>
    <w:rsid w:val="00F00F0D"/>
    <w:rsid w:val="00F0110A"/>
    <w:rsid w:val="00F014E1"/>
    <w:rsid w:val="00F01517"/>
    <w:rsid w:val="00F01590"/>
    <w:rsid w:val="00F0191E"/>
    <w:rsid w:val="00F01F25"/>
    <w:rsid w:val="00F01F84"/>
    <w:rsid w:val="00F02050"/>
    <w:rsid w:val="00F0220D"/>
    <w:rsid w:val="00F0289D"/>
    <w:rsid w:val="00F03194"/>
    <w:rsid w:val="00F03341"/>
    <w:rsid w:val="00F033A4"/>
    <w:rsid w:val="00F04402"/>
    <w:rsid w:val="00F0445C"/>
    <w:rsid w:val="00F04C0D"/>
    <w:rsid w:val="00F05582"/>
    <w:rsid w:val="00F05C71"/>
    <w:rsid w:val="00F05C78"/>
    <w:rsid w:val="00F0650E"/>
    <w:rsid w:val="00F06FDA"/>
    <w:rsid w:val="00F0709D"/>
    <w:rsid w:val="00F076E0"/>
    <w:rsid w:val="00F07BB7"/>
    <w:rsid w:val="00F07EB4"/>
    <w:rsid w:val="00F07F42"/>
    <w:rsid w:val="00F1020B"/>
    <w:rsid w:val="00F106DA"/>
    <w:rsid w:val="00F107C9"/>
    <w:rsid w:val="00F10A06"/>
    <w:rsid w:val="00F110E5"/>
    <w:rsid w:val="00F1135E"/>
    <w:rsid w:val="00F11DC3"/>
    <w:rsid w:val="00F1234D"/>
    <w:rsid w:val="00F12480"/>
    <w:rsid w:val="00F1280B"/>
    <w:rsid w:val="00F12A77"/>
    <w:rsid w:val="00F12E45"/>
    <w:rsid w:val="00F13359"/>
    <w:rsid w:val="00F1395B"/>
    <w:rsid w:val="00F13C73"/>
    <w:rsid w:val="00F146FD"/>
    <w:rsid w:val="00F1485A"/>
    <w:rsid w:val="00F14968"/>
    <w:rsid w:val="00F14B5E"/>
    <w:rsid w:val="00F14B88"/>
    <w:rsid w:val="00F14DCB"/>
    <w:rsid w:val="00F14E22"/>
    <w:rsid w:val="00F1549F"/>
    <w:rsid w:val="00F154EC"/>
    <w:rsid w:val="00F15A9B"/>
    <w:rsid w:val="00F15B29"/>
    <w:rsid w:val="00F15F59"/>
    <w:rsid w:val="00F16206"/>
    <w:rsid w:val="00F16A60"/>
    <w:rsid w:val="00F171A8"/>
    <w:rsid w:val="00F17E5F"/>
    <w:rsid w:val="00F17FB5"/>
    <w:rsid w:val="00F20017"/>
    <w:rsid w:val="00F204B1"/>
    <w:rsid w:val="00F207F6"/>
    <w:rsid w:val="00F20B91"/>
    <w:rsid w:val="00F211B2"/>
    <w:rsid w:val="00F2134B"/>
    <w:rsid w:val="00F213EE"/>
    <w:rsid w:val="00F216B0"/>
    <w:rsid w:val="00F21EC6"/>
    <w:rsid w:val="00F2267F"/>
    <w:rsid w:val="00F22CF4"/>
    <w:rsid w:val="00F230D3"/>
    <w:rsid w:val="00F238E8"/>
    <w:rsid w:val="00F23D1D"/>
    <w:rsid w:val="00F24957"/>
    <w:rsid w:val="00F2504E"/>
    <w:rsid w:val="00F25093"/>
    <w:rsid w:val="00F25BD1"/>
    <w:rsid w:val="00F25CE0"/>
    <w:rsid w:val="00F26003"/>
    <w:rsid w:val="00F264E4"/>
    <w:rsid w:val="00F26C9F"/>
    <w:rsid w:val="00F26E40"/>
    <w:rsid w:val="00F270BE"/>
    <w:rsid w:val="00F27258"/>
    <w:rsid w:val="00F27727"/>
    <w:rsid w:val="00F2798C"/>
    <w:rsid w:val="00F279B2"/>
    <w:rsid w:val="00F27C5E"/>
    <w:rsid w:val="00F303D2"/>
    <w:rsid w:val="00F30AF4"/>
    <w:rsid w:val="00F311C0"/>
    <w:rsid w:val="00F3185F"/>
    <w:rsid w:val="00F31966"/>
    <w:rsid w:val="00F32010"/>
    <w:rsid w:val="00F320FC"/>
    <w:rsid w:val="00F32618"/>
    <w:rsid w:val="00F32AFD"/>
    <w:rsid w:val="00F32ECB"/>
    <w:rsid w:val="00F3379A"/>
    <w:rsid w:val="00F33DA2"/>
    <w:rsid w:val="00F33DC4"/>
    <w:rsid w:val="00F3431F"/>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32A6"/>
    <w:rsid w:val="00F43783"/>
    <w:rsid w:val="00F43A99"/>
    <w:rsid w:val="00F43C5E"/>
    <w:rsid w:val="00F43DAA"/>
    <w:rsid w:val="00F44C93"/>
    <w:rsid w:val="00F463B8"/>
    <w:rsid w:val="00F46E1B"/>
    <w:rsid w:val="00F46FDB"/>
    <w:rsid w:val="00F4767C"/>
    <w:rsid w:val="00F478D2"/>
    <w:rsid w:val="00F5018E"/>
    <w:rsid w:val="00F5036D"/>
    <w:rsid w:val="00F50AEE"/>
    <w:rsid w:val="00F50E53"/>
    <w:rsid w:val="00F514D9"/>
    <w:rsid w:val="00F51642"/>
    <w:rsid w:val="00F517D6"/>
    <w:rsid w:val="00F51910"/>
    <w:rsid w:val="00F5200B"/>
    <w:rsid w:val="00F52160"/>
    <w:rsid w:val="00F5255D"/>
    <w:rsid w:val="00F5278B"/>
    <w:rsid w:val="00F5289E"/>
    <w:rsid w:val="00F53FD3"/>
    <w:rsid w:val="00F54CF0"/>
    <w:rsid w:val="00F55232"/>
    <w:rsid w:val="00F554D1"/>
    <w:rsid w:val="00F55F7B"/>
    <w:rsid w:val="00F56237"/>
    <w:rsid w:val="00F5660A"/>
    <w:rsid w:val="00F5661D"/>
    <w:rsid w:val="00F56D79"/>
    <w:rsid w:val="00F577A0"/>
    <w:rsid w:val="00F60783"/>
    <w:rsid w:val="00F608E2"/>
    <w:rsid w:val="00F61D79"/>
    <w:rsid w:val="00F6253D"/>
    <w:rsid w:val="00F62C82"/>
    <w:rsid w:val="00F63AF1"/>
    <w:rsid w:val="00F63B65"/>
    <w:rsid w:val="00F642A0"/>
    <w:rsid w:val="00F645AC"/>
    <w:rsid w:val="00F646C1"/>
    <w:rsid w:val="00F6471C"/>
    <w:rsid w:val="00F6499A"/>
    <w:rsid w:val="00F64B76"/>
    <w:rsid w:val="00F64D9A"/>
    <w:rsid w:val="00F64FF2"/>
    <w:rsid w:val="00F655C4"/>
    <w:rsid w:val="00F65E87"/>
    <w:rsid w:val="00F664D4"/>
    <w:rsid w:val="00F665F8"/>
    <w:rsid w:val="00F669AC"/>
    <w:rsid w:val="00F67227"/>
    <w:rsid w:val="00F67612"/>
    <w:rsid w:val="00F67DA7"/>
    <w:rsid w:val="00F704FD"/>
    <w:rsid w:val="00F7085E"/>
    <w:rsid w:val="00F70BBE"/>
    <w:rsid w:val="00F71072"/>
    <w:rsid w:val="00F711D9"/>
    <w:rsid w:val="00F71851"/>
    <w:rsid w:val="00F72861"/>
    <w:rsid w:val="00F73882"/>
    <w:rsid w:val="00F73906"/>
    <w:rsid w:val="00F73BD1"/>
    <w:rsid w:val="00F73C9F"/>
    <w:rsid w:val="00F73D92"/>
    <w:rsid w:val="00F73DEF"/>
    <w:rsid w:val="00F73FD5"/>
    <w:rsid w:val="00F74F86"/>
    <w:rsid w:val="00F75404"/>
    <w:rsid w:val="00F75C20"/>
    <w:rsid w:val="00F75E95"/>
    <w:rsid w:val="00F7768F"/>
    <w:rsid w:val="00F777D5"/>
    <w:rsid w:val="00F77998"/>
    <w:rsid w:val="00F77E45"/>
    <w:rsid w:val="00F805E0"/>
    <w:rsid w:val="00F80850"/>
    <w:rsid w:val="00F819C9"/>
    <w:rsid w:val="00F81A1E"/>
    <w:rsid w:val="00F81E86"/>
    <w:rsid w:val="00F823E8"/>
    <w:rsid w:val="00F8250C"/>
    <w:rsid w:val="00F82D25"/>
    <w:rsid w:val="00F83099"/>
    <w:rsid w:val="00F83631"/>
    <w:rsid w:val="00F839B4"/>
    <w:rsid w:val="00F83A5B"/>
    <w:rsid w:val="00F83C29"/>
    <w:rsid w:val="00F83D15"/>
    <w:rsid w:val="00F8501F"/>
    <w:rsid w:val="00F85B5C"/>
    <w:rsid w:val="00F863B3"/>
    <w:rsid w:val="00F86848"/>
    <w:rsid w:val="00F90161"/>
    <w:rsid w:val="00F90ABA"/>
    <w:rsid w:val="00F90C0F"/>
    <w:rsid w:val="00F90D7F"/>
    <w:rsid w:val="00F91C4D"/>
    <w:rsid w:val="00F91D89"/>
    <w:rsid w:val="00F91F3F"/>
    <w:rsid w:val="00F924CF"/>
    <w:rsid w:val="00F92635"/>
    <w:rsid w:val="00F92898"/>
    <w:rsid w:val="00F92B80"/>
    <w:rsid w:val="00F92D8F"/>
    <w:rsid w:val="00F93293"/>
    <w:rsid w:val="00F93E63"/>
    <w:rsid w:val="00F943ED"/>
    <w:rsid w:val="00F948F5"/>
    <w:rsid w:val="00F9508F"/>
    <w:rsid w:val="00F967E7"/>
    <w:rsid w:val="00F967F4"/>
    <w:rsid w:val="00F969CD"/>
    <w:rsid w:val="00F96D49"/>
    <w:rsid w:val="00F96F49"/>
    <w:rsid w:val="00FA0DF1"/>
    <w:rsid w:val="00FA11B8"/>
    <w:rsid w:val="00FA1263"/>
    <w:rsid w:val="00FA150F"/>
    <w:rsid w:val="00FA183C"/>
    <w:rsid w:val="00FA1A71"/>
    <w:rsid w:val="00FA1FBD"/>
    <w:rsid w:val="00FA2475"/>
    <w:rsid w:val="00FA2C1B"/>
    <w:rsid w:val="00FA336D"/>
    <w:rsid w:val="00FA33CC"/>
    <w:rsid w:val="00FA42DF"/>
    <w:rsid w:val="00FA47A3"/>
    <w:rsid w:val="00FA4F2D"/>
    <w:rsid w:val="00FA4F89"/>
    <w:rsid w:val="00FA5925"/>
    <w:rsid w:val="00FA59C7"/>
    <w:rsid w:val="00FA61D2"/>
    <w:rsid w:val="00FA63BC"/>
    <w:rsid w:val="00FA6498"/>
    <w:rsid w:val="00FA6C9F"/>
    <w:rsid w:val="00FA7177"/>
    <w:rsid w:val="00FA73E2"/>
    <w:rsid w:val="00FA7635"/>
    <w:rsid w:val="00FA7693"/>
    <w:rsid w:val="00FA7911"/>
    <w:rsid w:val="00FB0CE3"/>
    <w:rsid w:val="00FB0E7A"/>
    <w:rsid w:val="00FB1299"/>
    <w:rsid w:val="00FB1979"/>
    <w:rsid w:val="00FB203D"/>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2246"/>
    <w:rsid w:val="00FC2CD4"/>
    <w:rsid w:val="00FC301E"/>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380"/>
    <w:rsid w:val="00FE18F4"/>
    <w:rsid w:val="00FE1AB2"/>
    <w:rsid w:val="00FE1D91"/>
    <w:rsid w:val="00FE1FAB"/>
    <w:rsid w:val="00FE28D9"/>
    <w:rsid w:val="00FE4932"/>
    <w:rsid w:val="00FE4A21"/>
    <w:rsid w:val="00FE5291"/>
    <w:rsid w:val="00FE57B4"/>
    <w:rsid w:val="00FE5985"/>
    <w:rsid w:val="00FE6750"/>
    <w:rsid w:val="00FE6D47"/>
    <w:rsid w:val="00FE6D66"/>
    <w:rsid w:val="00FE7FD0"/>
    <w:rsid w:val="00FF087E"/>
    <w:rsid w:val="00FF0903"/>
    <w:rsid w:val="00FF0925"/>
    <w:rsid w:val="00FF096B"/>
    <w:rsid w:val="00FF0E3F"/>
    <w:rsid w:val="00FF132A"/>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4862"/>
    <w:rsid w:val="00FF5092"/>
    <w:rsid w:val="00FF516F"/>
    <w:rsid w:val="00FF5272"/>
    <w:rsid w:val="00FF5A21"/>
    <w:rsid w:val="00FF604F"/>
    <w:rsid w:val="00FF6300"/>
    <w:rsid w:val="00FF6A1F"/>
    <w:rsid w:val="00FF6EB1"/>
    <w:rsid w:val="00FF73BD"/>
    <w:rsid w:val="00FF7589"/>
    <w:rsid w:val="00FF78B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f5f5f"/>
    </o:shapedefaults>
    <o:shapelayout v:ext="edit">
      <o:idmap v:ext="edit" data="2"/>
    </o:shapelayout>
  </w:shapeDefaults>
  <w:decimalSymbol w:val=","/>
  <w:listSeparator w:val=";"/>
  <w14:docId w14:val="05E59F61"/>
  <w15:docId w15:val="{09D9E942-2DB5-4D71-94D8-C68F0A61C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655D1A"/>
    <w:pPr>
      <w:spacing w:line="360" w:lineRule="auto"/>
      <w:ind w:left="0" w:firstLine="794"/>
      <w:contextualSpacing/>
    </w:pPr>
    <w:rPr>
      <w:sz w:val="28"/>
    </w:rPr>
  </w:style>
  <w:style w:type="paragraph" w:styleId="10">
    <w:name w:val="heading 1"/>
    <w:basedOn w:val="a4"/>
    <w:next w:val="a4"/>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4"/>
    <w:next w:val="a4"/>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4"/>
    <w:link w:val="31"/>
    <w:qFormat/>
    <w:rsid w:val="009C0617"/>
    <w:pPr>
      <w:numPr>
        <w:ilvl w:val="2"/>
      </w:numPr>
      <w:spacing w:before="120" w:after="0"/>
      <w:ind w:left="1854" w:right="0"/>
      <w:outlineLvl w:val="2"/>
    </w:pPr>
    <w:rPr>
      <w:sz w:val="28"/>
      <w:szCs w:val="18"/>
    </w:rPr>
  </w:style>
  <w:style w:type="paragraph" w:styleId="4">
    <w:name w:val="heading 4"/>
    <w:basedOn w:val="a4"/>
    <w:next w:val="a4"/>
    <w:rsid w:val="009227D8"/>
    <w:pPr>
      <w:keepNext/>
      <w:ind w:right="57" w:firstLine="0"/>
      <w:jc w:val="center"/>
      <w:outlineLvl w:val="3"/>
    </w:pPr>
    <w:rPr>
      <w:rFonts w:ascii="Arial" w:hAnsi="Arial"/>
      <w:b/>
      <w:sz w:val="22"/>
    </w:rPr>
  </w:style>
  <w:style w:type="paragraph" w:styleId="5">
    <w:name w:val="heading 5"/>
    <w:basedOn w:val="a4"/>
    <w:next w:val="a4"/>
    <w:rsid w:val="009227D8"/>
    <w:pPr>
      <w:keepNext/>
      <w:ind w:firstLine="0"/>
      <w:jc w:val="center"/>
      <w:outlineLvl w:val="4"/>
    </w:pPr>
    <w:rPr>
      <w:rFonts w:ascii="Arial" w:hAnsi="Arial"/>
      <w:lang w:val="en-US"/>
    </w:rPr>
  </w:style>
  <w:style w:type="paragraph" w:styleId="6">
    <w:name w:val="heading 6"/>
    <w:basedOn w:val="a4"/>
    <w:next w:val="a4"/>
    <w:rsid w:val="009227D8"/>
    <w:pPr>
      <w:spacing w:before="240" w:after="60"/>
      <w:ind w:firstLine="0"/>
      <w:outlineLvl w:val="5"/>
    </w:pPr>
    <w:rPr>
      <w:b/>
      <w:bCs/>
      <w:sz w:val="22"/>
      <w:szCs w:val="22"/>
    </w:rPr>
  </w:style>
  <w:style w:type="paragraph" w:styleId="7">
    <w:name w:val="heading 7"/>
    <w:basedOn w:val="a4"/>
    <w:next w:val="a4"/>
    <w:rsid w:val="009227D8"/>
    <w:pPr>
      <w:spacing w:before="240" w:after="60"/>
      <w:ind w:firstLine="0"/>
      <w:outlineLvl w:val="6"/>
    </w:pPr>
    <w:rPr>
      <w:szCs w:val="24"/>
    </w:rPr>
  </w:style>
  <w:style w:type="paragraph" w:styleId="8">
    <w:name w:val="heading 8"/>
    <w:basedOn w:val="a4"/>
    <w:next w:val="a4"/>
    <w:rsid w:val="009227D8"/>
    <w:pPr>
      <w:spacing w:before="240" w:after="60"/>
      <w:ind w:firstLine="0"/>
      <w:outlineLvl w:val="7"/>
    </w:pPr>
    <w:rPr>
      <w:i/>
      <w:iCs/>
      <w:szCs w:val="24"/>
    </w:rPr>
  </w:style>
  <w:style w:type="paragraph" w:styleId="9">
    <w:name w:val="heading 9"/>
    <w:basedOn w:val="a4"/>
    <w:next w:val="a4"/>
    <w:rsid w:val="009227D8"/>
    <w:pPr>
      <w:spacing w:before="240" w:after="60"/>
      <w:ind w:firstLine="0"/>
      <w:outlineLvl w:val="8"/>
    </w:pPr>
    <w:rPr>
      <w:rFonts w:ascii="Arial" w:hAnsi="Arial" w:cs="Arial"/>
      <w:sz w:val="22"/>
      <w:szCs w:val="22"/>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5"/>
    <w:link w:val="22"/>
    <w:rsid w:val="009961CD"/>
    <w:rPr>
      <w:b/>
      <w:sz w:val="28"/>
      <w:szCs w:val="28"/>
    </w:rPr>
  </w:style>
  <w:style w:type="character" w:customStyle="1" w:styleId="31">
    <w:name w:val="Заголовок 3 Знак"/>
    <w:basedOn w:val="a5"/>
    <w:link w:val="30"/>
    <w:rsid w:val="009C0617"/>
    <w:rPr>
      <w:b/>
      <w:sz w:val="28"/>
      <w:szCs w:val="18"/>
    </w:rPr>
  </w:style>
  <w:style w:type="paragraph" w:customStyle="1" w:styleId="a8">
    <w:name w:val="Стиль По центру"/>
    <w:basedOn w:val="a4"/>
    <w:rsid w:val="005A16F8"/>
    <w:pPr>
      <w:ind w:firstLine="0"/>
      <w:jc w:val="center"/>
    </w:pPr>
  </w:style>
  <w:style w:type="paragraph" w:styleId="a9">
    <w:name w:val="Body Text"/>
    <w:basedOn w:val="a4"/>
    <w:link w:val="aa"/>
    <w:uiPriority w:val="1"/>
    <w:qFormat/>
    <w:rsid w:val="00D84437"/>
  </w:style>
  <w:style w:type="paragraph" w:styleId="12">
    <w:name w:val="toc 1"/>
    <w:basedOn w:val="a4"/>
    <w:next w:val="a4"/>
    <w:uiPriority w:val="39"/>
    <w:rsid w:val="00B97F08"/>
    <w:pPr>
      <w:spacing w:line="264" w:lineRule="auto"/>
      <w:ind w:firstLine="567"/>
      <w:jc w:val="left"/>
    </w:pPr>
    <w:rPr>
      <w:bCs/>
      <w:caps/>
      <w:sz w:val="24"/>
      <w:szCs w:val="24"/>
    </w:rPr>
  </w:style>
  <w:style w:type="paragraph" w:styleId="24">
    <w:name w:val="toc 2"/>
    <w:basedOn w:val="a4"/>
    <w:next w:val="a4"/>
    <w:autoRedefine/>
    <w:uiPriority w:val="39"/>
    <w:rsid w:val="007D6ED3"/>
    <w:pPr>
      <w:spacing w:line="264" w:lineRule="auto"/>
      <w:jc w:val="left"/>
    </w:pPr>
    <w:rPr>
      <w:b/>
      <w:bCs/>
      <w:sz w:val="20"/>
    </w:rPr>
  </w:style>
  <w:style w:type="character" w:styleId="ab">
    <w:name w:val="Hyperlink"/>
    <w:basedOn w:val="a5"/>
    <w:uiPriority w:val="99"/>
    <w:rsid w:val="00D84437"/>
    <w:rPr>
      <w:color w:val="0000FF"/>
      <w:u w:val="single"/>
    </w:rPr>
  </w:style>
  <w:style w:type="character" w:styleId="ac">
    <w:name w:val="FollowedHyperlink"/>
    <w:basedOn w:val="a5"/>
    <w:uiPriority w:val="99"/>
    <w:rsid w:val="00D84437"/>
    <w:rPr>
      <w:color w:val="800080"/>
      <w:u w:val="single"/>
    </w:rPr>
  </w:style>
  <w:style w:type="paragraph" w:styleId="32">
    <w:name w:val="toc 3"/>
    <w:basedOn w:val="a4"/>
    <w:next w:val="a4"/>
    <w:autoRedefine/>
    <w:uiPriority w:val="39"/>
    <w:rsid w:val="007D6ED3"/>
    <w:pPr>
      <w:spacing w:line="264" w:lineRule="auto"/>
      <w:ind w:left="170"/>
      <w:jc w:val="left"/>
    </w:pPr>
    <w:rPr>
      <w:sz w:val="20"/>
    </w:rPr>
  </w:style>
  <w:style w:type="paragraph" w:styleId="40">
    <w:name w:val="toc 4"/>
    <w:basedOn w:val="a4"/>
    <w:next w:val="a4"/>
    <w:autoRedefine/>
    <w:semiHidden/>
    <w:rsid w:val="00D84437"/>
    <w:pPr>
      <w:ind w:left="440"/>
      <w:jc w:val="left"/>
    </w:pPr>
    <w:rPr>
      <w:rFonts w:ascii="Calibri" w:hAnsi="Calibri"/>
      <w:sz w:val="20"/>
    </w:rPr>
  </w:style>
  <w:style w:type="paragraph" w:styleId="50">
    <w:name w:val="toc 5"/>
    <w:basedOn w:val="a4"/>
    <w:next w:val="a4"/>
    <w:autoRedefine/>
    <w:semiHidden/>
    <w:rsid w:val="00D84437"/>
    <w:pPr>
      <w:ind w:left="660"/>
      <w:jc w:val="left"/>
    </w:pPr>
    <w:rPr>
      <w:rFonts w:ascii="Calibri" w:hAnsi="Calibri"/>
      <w:sz w:val="20"/>
    </w:rPr>
  </w:style>
  <w:style w:type="paragraph" w:styleId="60">
    <w:name w:val="toc 6"/>
    <w:basedOn w:val="a4"/>
    <w:next w:val="a4"/>
    <w:autoRedefine/>
    <w:semiHidden/>
    <w:rsid w:val="00D84437"/>
    <w:pPr>
      <w:ind w:left="880"/>
      <w:jc w:val="left"/>
    </w:pPr>
    <w:rPr>
      <w:rFonts w:ascii="Calibri" w:hAnsi="Calibri"/>
      <w:sz w:val="20"/>
    </w:rPr>
  </w:style>
  <w:style w:type="paragraph" w:styleId="70">
    <w:name w:val="toc 7"/>
    <w:basedOn w:val="a4"/>
    <w:next w:val="a4"/>
    <w:autoRedefine/>
    <w:semiHidden/>
    <w:rsid w:val="00D84437"/>
    <w:pPr>
      <w:ind w:left="1100"/>
      <w:jc w:val="left"/>
    </w:pPr>
    <w:rPr>
      <w:rFonts w:ascii="Calibri" w:hAnsi="Calibri"/>
      <w:sz w:val="20"/>
    </w:rPr>
  </w:style>
  <w:style w:type="paragraph" w:styleId="80">
    <w:name w:val="toc 8"/>
    <w:basedOn w:val="a4"/>
    <w:next w:val="a4"/>
    <w:autoRedefine/>
    <w:semiHidden/>
    <w:rsid w:val="00D84437"/>
    <w:pPr>
      <w:ind w:left="1320"/>
      <w:jc w:val="left"/>
    </w:pPr>
    <w:rPr>
      <w:rFonts w:ascii="Calibri" w:hAnsi="Calibri"/>
      <w:sz w:val="20"/>
    </w:rPr>
  </w:style>
  <w:style w:type="paragraph" w:styleId="90">
    <w:name w:val="toc 9"/>
    <w:basedOn w:val="a4"/>
    <w:next w:val="a4"/>
    <w:autoRedefine/>
    <w:semiHidden/>
    <w:rsid w:val="00D84437"/>
    <w:pPr>
      <w:ind w:left="1540"/>
      <w:jc w:val="left"/>
    </w:pPr>
    <w:rPr>
      <w:rFonts w:ascii="Calibri" w:hAnsi="Calibri"/>
      <w:sz w:val="20"/>
    </w:rPr>
  </w:style>
  <w:style w:type="character" w:styleId="ad">
    <w:name w:val="page number"/>
    <w:basedOn w:val="a5"/>
    <w:rsid w:val="00EB28BB"/>
  </w:style>
  <w:style w:type="character" w:styleId="ae">
    <w:name w:val="annotation reference"/>
    <w:basedOn w:val="a5"/>
    <w:semiHidden/>
    <w:rsid w:val="00A106DC"/>
    <w:rPr>
      <w:sz w:val="16"/>
      <w:szCs w:val="16"/>
    </w:rPr>
  </w:style>
  <w:style w:type="paragraph" w:styleId="af">
    <w:name w:val="annotation text"/>
    <w:basedOn w:val="a4"/>
    <w:semiHidden/>
    <w:rsid w:val="00A106DC"/>
  </w:style>
  <w:style w:type="paragraph" w:styleId="af0">
    <w:name w:val="annotation subject"/>
    <w:basedOn w:val="af"/>
    <w:next w:val="af"/>
    <w:semiHidden/>
    <w:rsid w:val="00A106DC"/>
    <w:rPr>
      <w:b/>
      <w:bCs/>
    </w:rPr>
  </w:style>
  <w:style w:type="paragraph" w:styleId="af1">
    <w:name w:val="Balloon Text"/>
    <w:basedOn w:val="a4"/>
    <w:link w:val="af2"/>
    <w:semiHidden/>
    <w:rsid w:val="00A106DC"/>
    <w:rPr>
      <w:rFonts w:ascii="Tahoma" w:hAnsi="Tahoma" w:cs="Tahoma"/>
      <w:sz w:val="16"/>
      <w:szCs w:val="16"/>
    </w:rPr>
  </w:style>
  <w:style w:type="table" w:styleId="af3">
    <w:name w:val="Table Grid"/>
    <w:basedOn w:val="a6"/>
    <w:uiPriority w:val="59"/>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Document Map"/>
    <w:basedOn w:val="a4"/>
    <w:semiHidden/>
    <w:rsid w:val="00B61F7F"/>
    <w:pPr>
      <w:shd w:val="clear" w:color="auto" w:fill="000080"/>
    </w:pPr>
    <w:rPr>
      <w:rFonts w:ascii="Tahoma" w:hAnsi="Tahoma" w:cs="Tahoma"/>
    </w:rPr>
  </w:style>
  <w:style w:type="paragraph" w:customStyle="1" w:styleId="a">
    <w:name w:val="Мой Маркированный"/>
    <w:basedOn w:val="a4"/>
    <w:rsid w:val="003E3D3A"/>
    <w:pPr>
      <w:numPr>
        <w:numId w:val="1"/>
      </w:numPr>
    </w:pPr>
  </w:style>
  <w:style w:type="paragraph" w:customStyle="1" w:styleId="af5">
    <w:name w:val="Табличный"/>
    <w:basedOn w:val="a4"/>
    <w:rsid w:val="003D3E60"/>
    <w:pPr>
      <w:ind w:firstLine="0"/>
      <w:jc w:val="left"/>
    </w:pPr>
  </w:style>
  <w:style w:type="paragraph" w:styleId="af6">
    <w:name w:val="header"/>
    <w:basedOn w:val="a4"/>
    <w:link w:val="af7"/>
    <w:uiPriority w:val="99"/>
    <w:rsid w:val="00314FE9"/>
    <w:pPr>
      <w:tabs>
        <w:tab w:val="center" w:pos="4677"/>
        <w:tab w:val="right" w:pos="9355"/>
      </w:tabs>
    </w:pPr>
  </w:style>
  <w:style w:type="paragraph" w:styleId="af8">
    <w:name w:val="footer"/>
    <w:basedOn w:val="a4"/>
    <w:link w:val="af9"/>
    <w:uiPriority w:val="99"/>
    <w:rsid w:val="00314FE9"/>
    <w:pPr>
      <w:tabs>
        <w:tab w:val="center" w:pos="4677"/>
        <w:tab w:val="right" w:pos="9355"/>
      </w:tabs>
    </w:pPr>
  </w:style>
  <w:style w:type="paragraph" w:customStyle="1" w:styleId="13">
    <w:name w:val="Стиль1"/>
    <w:basedOn w:val="10"/>
    <w:rsid w:val="009B6ABC"/>
  </w:style>
  <w:style w:type="paragraph" w:styleId="a3">
    <w:name w:val="endnote text"/>
    <w:basedOn w:val="a4"/>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4"/>
    <w:next w:val="a4"/>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a">
    <w:name w:val="Title"/>
    <w:basedOn w:val="a4"/>
    <w:link w:val="afb"/>
    <w:rsid w:val="006D0578"/>
    <w:pPr>
      <w:ind w:firstLine="0"/>
      <w:jc w:val="center"/>
    </w:pPr>
    <w:rPr>
      <w:rFonts w:cs="Arial"/>
      <w:b/>
      <w:bCs/>
      <w:sz w:val="20"/>
    </w:rPr>
  </w:style>
  <w:style w:type="paragraph" w:styleId="HTML">
    <w:name w:val="HTML Preformatted"/>
    <w:basedOn w:val="a4"/>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c">
    <w:name w:val="Normal (Web)"/>
    <w:basedOn w:val="a4"/>
    <w:uiPriority w:val="99"/>
    <w:rsid w:val="00912ABD"/>
    <w:pPr>
      <w:spacing w:before="100" w:beforeAutospacing="1" w:after="100" w:afterAutospacing="1"/>
      <w:ind w:firstLine="0"/>
      <w:jc w:val="left"/>
    </w:pPr>
    <w:rPr>
      <w:szCs w:val="24"/>
    </w:rPr>
  </w:style>
  <w:style w:type="paragraph" w:styleId="afd">
    <w:name w:val="caption"/>
    <w:basedOn w:val="a4"/>
    <w:next w:val="a4"/>
    <w:qFormat/>
    <w:rsid w:val="00E64DF0"/>
    <w:pPr>
      <w:ind w:firstLine="0"/>
      <w:jc w:val="center"/>
    </w:pPr>
    <w:rPr>
      <w:b/>
      <w:bCs/>
      <w:sz w:val="24"/>
      <w:szCs w:val="24"/>
    </w:rPr>
  </w:style>
  <w:style w:type="table" w:customStyle="1" w:styleId="afe">
    <w:name w:val="??????? ???????"/>
    <w:basedOn w:val="a6"/>
    <w:semiHidden/>
    <w:rsid w:val="00BC2F2D"/>
    <w:rPr>
      <w:rFonts w:ascii="Tahoma" w:hAnsi="Tahoma" w:cs="Tahoma"/>
      <w:sz w:val="16"/>
      <w:szCs w:val="16"/>
    </w:rPr>
    <w:tblPr/>
  </w:style>
  <w:style w:type="paragraph" w:styleId="aff">
    <w:name w:val="Block Text"/>
    <w:basedOn w:val="a4"/>
    <w:rsid w:val="000D09FB"/>
    <w:pPr>
      <w:tabs>
        <w:tab w:val="left" w:pos="-9572"/>
      </w:tabs>
      <w:suppressAutoHyphens/>
      <w:spacing w:after="60"/>
      <w:ind w:left="-74" w:right="-142" w:firstLine="0"/>
      <w:jc w:val="center"/>
    </w:pPr>
  </w:style>
  <w:style w:type="paragraph" w:customStyle="1" w:styleId="aff0">
    <w:name w:val="Обычный без междустрочного"/>
    <w:basedOn w:val="a4"/>
    <w:rsid w:val="000D09FB"/>
    <w:pPr>
      <w:tabs>
        <w:tab w:val="left" w:pos="1418"/>
      </w:tabs>
      <w:suppressAutoHyphens/>
      <w:ind w:firstLine="0"/>
    </w:pPr>
    <w:rPr>
      <w:b/>
    </w:rPr>
  </w:style>
  <w:style w:type="paragraph" w:styleId="aff1">
    <w:name w:val="Subtitle"/>
    <w:basedOn w:val="a4"/>
    <w:next w:val="a4"/>
    <w:link w:val="aff2"/>
    <w:rsid w:val="00606A87"/>
    <w:pPr>
      <w:spacing w:after="60"/>
      <w:jc w:val="center"/>
      <w:outlineLvl w:val="1"/>
    </w:pPr>
    <w:rPr>
      <w:i/>
      <w:szCs w:val="24"/>
      <w:u w:val="single"/>
    </w:rPr>
  </w:style>
  <w:style w:type="character" w:customStyle="1" w:styleId="aff2">
    <w:name w:val="Подзаголовок Знак"/>
    <w:basedOn w:val="a5"/>
    <w:link w:val="aff1"/>
    <w:rsid w:val="00606A87"/>
    <w:rPr>
      <w:rFonts w:eastAsia="Times New Roman" w:cs="Times New Roman"/>
      <w:i/>
      <w:sz w:val="28"/>
      <w:szCs w:val="24"/>
      <w:u w:val="single"/>
    </w:rPr>
  </w:style>
  <w:style w:type="paragraph" w:styleId="aff3">
    <w:name w:val="Message Header"/>
    <w:basedOn w:val="a4"/>
    <w:link w:val="aff4"/>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4">
    <w:name w:val="Шапка Знак"/>
    <w:basedOn w:val="a5"/>
    <w:link w:val="aff3"/>
    <w:rsid w:val="008D41B3"/>
    <w:rPr>
      <w:rFonts w:ascii="Arial" w:hAnsi="Arial"/>
      <w:sz w:val="24"/>
      <w:shd w:val="pct20" w:color="auto" w:fill="auto"/>
    </w:rPr>
  </w:style>
  <w:style w:type="paragraph" w:styleId="26">
    <w:name w:val="Body Text Indent 2"/>
    <w:basedOn w:val="a4"/>
    <w:link w:val="27"/>
    <w:rsid w:val="005565BB"/>
    <w:pPr>
      <w:spacing w:after="120" w:line="480" w:lineRule="auto"/>
      <w:ind w:left="283"/>
    </w:pPr>
  </w:style>
  <w:style w:type="character" w:customStyle="1" w:styleId="27">
    <w:name w:val="Основной текст с отступом 2 Знак"/>
    <w:basedOn w:val="a5"/>
    <w:link w:val="26"/>
    <w:rsid w:val="005565BB"/>
    <w:rPr>
      <w:rFonts w:ascii="Arial" w:hAnsi="Arial"/>
      <w:sz w:val="22"/>
    </w:rPr>
  </w:style>
  <w:style w:type="paragraph" w:styleId="aff5">
    <w:name w:val="Body Text Indent"/>
    <w:basedOn w:val="a4"/>
    <w:link w:val="aff6"/>
    <w:rsid w:val="005565BB"/>
    <w:pPr>
      <w:spacing w:after="120"/>
      <w:ind w:left="283"/>
    </w:pPr>
  </w:style>
  <w:style w:type="character" w:customStyle="1" w:styleId="aff6">
    <w:name w:val="Основной текст с отступом Знак"/>
    <w:basedOn w:val="a5"/>
    <w:link w:val="aff5"/>
    <w:rsid w:val="005565BB"/>
    <w:rPr>
      <w:rFonts w:ascii="Arial" w:hAnsi="Arial"/>
      <w:sz w:val="22"/>
    </w:rPr>
  </w:style>
  <w:style w:type="paragraph" w:styleId="28">
    <w:name w:val="Body Text First Indent 2"/>
    <w:basedOn w:val="aff5"/>
    <w:link w:val="29"/>
    <w:rsid w:val="005565BB"/>
    <w:pPr>
      <w:ind w:firstLine="210"/>
    </w:pPr>
  </w:style>
  <w:style w:type="character" w:customStyle="1" w:styleId="29">
    <w:name w:val="Красная строка 2 Знак"/>
    <w:basedOn w:val="aff6"/>
    <w:link w:val="28"/>
    <w:rsid w:val="005565BB"/>
    <w:rPr>
      <w:rFonts w:ascii="Arial" w:hAnsi="Arial"/>
      <w:sz w:val="22"/>
    </w:rPr>
  </w:style>
  <w:style w:type="paragraph" w:styleId="aff7">
    <w:name w:val="TOC Heading"/>
    <w:basedOn w:val="10"/>
    <w:next w:val="a4"/>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8">
    <w:name w:val="Emphasis"/>
    <w:basedOn w:val="a5"/>
    <w:qFormat/>
    <w:rsid w:val="00465DB6"/>
    <w:rPr>
      <w:i/>
      <w:iCs/>
    </w:rPr>
  </w:style>
  <w:style w:type="paragraph" w:customStyle="1" w:styleId="aff9">
    <w:name w:val="Основной текст ПЗ"/>
    <w:basedOn w:val="a4"/>
    <w:rsid w:val="00A663A2"/>
    <w:pPr>
      <w:ind w:firstLine="851"/>
    </w:pPr>
  </w:style>
  <w:style w:type="paragraph" w:customStyle="1" w:styleId="3f3f3f3f3f3f3f3f3f3f3f3f3f3f3f3f3f3f3f">
    <w:name w:val="М3fа3fр3fк3fи3fр3fо3fв3fа3fн3fн3fы3fй3f с3fп3fи3fс3fо3fк3f"/>
    <w:basedOn w:val="a4"/>
    <w:rsid w:val="003A7EE9"/>
    <w:pPr>
      <w:widowControl w:val="0"/>
      <w:numPr>
        <w:numId w:val="3"/>
      </w:numPr>
      <w:autoSpaceDE w:val="0"/>
      <w:autoSpaceDN w:val="0"/>
      <w:adjustRightInd w:val="0"/>
    </w:pPr>
    <w:rPr>
      <w:szCs w:val="24"/>
      <w:lang w:eastAsia="en-US"/>
    </w:rPr>
  </w:style>
  <w:style w:type="paragraph" w:customStyle="1" w:styleId="affa">
    <w:name w:val="Обычный (ТЭСП)"/>
    <w:basedOn w:val="a4"/>
    <w:link w:val="affb"/>
    <w:rsid w:val="001D3FCF"/>
    <w:pPr>
      <w:ind w:firstLine="720"/>
    </w:pPr>
    <w:rPr>
      <w:szCs w:val="24"/>
    </w:rPr>
  </w:style>
  <w:style w:type="character" w:customStyle="1" w:styleId="affb">
    <w:name w:val="Обычный (ТЭСП) Знак"/>
    <w:link w:val="affa"/>
    <w:rsid w:val="001D3FCF"/>
    <w:rPr>
      <w:sz w:val="24"/>
      <w:szCs w:val="24"/>
    </w:rPr>
  </w:style>
  <w:style w:type="paragraph" w:styleId="affc">
    <w:name w:val="List Paragraph"/>
    <w:basedOn w:val="a4"/>
    <w:link w:val="affd"/>
    <w:uiPriority w:val="1"/>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6"/>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b">
    <w:name w:val="Заголовок Знак"/>
    <w:link w:val="afa"/>
    <w:rsid w:val="005745D2"/>
    <w:rPr>
      <w:rFonts w:ascii="ISOCPEUR" w:hAnsi="ISOCPEUR" w:cs="Arial"/>
      <w:b/>
      <w:bCs/>
    </w:rPr>
  </w:style>
  <w:style w:type="character" w:customStyle="1" w:styleId="af7">
    <w:name w:val="Верхний колонтитул Знак"/>
    <w:basedOn w:val="a5"/>
    <w:link w:val="af6"/>
    <w:uiPriority w:val="99"/>
    <w:rsid w:val="00ED2918"/>
    <w:rPr>
      <w:rFonts w:ascii="ISOCPEUR" w:hAnsi="ISOCPEUR"/>
      <w:sz w:val="24"/>
    </w:rPr>
  </w:style>
  <w:style w:type="character" w:customStyle="1" w:styleId="af9">
    <w:name w:val="Нижний колонтитул Знак"/>
    <w:basedOn w:val="a5"/>
    <w:link w:val="af8"/>
    <w:uiPriority w:val="99"/>
    <w:rsid w:val="00E3730E"/>
    <w:rPr>
      <w:rFonts w:ascii="ISOCPEUR" w:hAnsi="ISOCPEUR"/>
      <w:sz w:val="24"/>
    </w:rPr>
  </w:style>
  <w:style w:type="character" w:customStyle="1" w:styleId="HTML0">
    <w:name w:val="Стандартный HTML Знак"/>
    <w:basedOn w:val="a5"/>
    <w:link w:val="HTML"/>
    <w:rsid w:val="00B773FD"/>
    <w:rPr>
      <w:rFonts w:ascii="Courier New" w:hAnsi="Courier New" w:cs="Courier New"/>
    </w:rPr>
  </w:style>
  <w:style w:type="numbering" w:customStyle="1" w:styleId="14">
    <w:name w:val="Нет списка1"/>
    <w:next w:val="a7"/>
    <w:uiPriority w:val="99"/>
    <w:semiHidden/>
    <w:unhideWhenUsed/>
    <w:rsid w:val="009C134B"/>
  </w:style>
  <w:style w:type="character" w:customStyle="1" w:styleId="11">
    <w:name w:val="Заголовок 1 Знак"/>
    <w:basedOn w:val="a5"/>
    <w:link w:val="10"/>
    <w:rsid w:val="007D5E26"/>
    <w:rPr>
      <w:b/>
      <w:sz w:val="32"/>
    </w:rPr>
  </w:style>
  <w:style w:type="table" w:customStyle="1" w:styleId="15">
    <w:name w:val="Сетка таблицы1"/>
    <w:basedOn w:val="a6"/>
    <w:next w:val="af3"/>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6"/>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2">
    <w:name w:val="Текст выноски Знак"/>
    <w:basedOn w:val="a5"/>
    <w:link w:val="af1"/>
    <w:uiPriority w:val="99"/>
    <w:semiHidden/>
    <w:rsid w:val="009C134B"/>
    <w:rPr>
      <w:rFonts w:ascii="Tahoma" w:hAnsi="Tahoma" w:cs="Tahoma"/>
      <w:sz w:val="16"/>
      <w:szCs w:val="16"/>
    </w:rPr>
  </w:style>
  <w:style w:type="paragraph" w:customStyle="1" w:styleId="formattext">
    <w:name w:val="formattext"/>
    <w:basedOn w:val="a4"/>
    <w:rsid w:val="009C134B"/>
    <w:pPr>
      <w:spacing w:before="100" w:beforeAutospacing="1" w:after="100" w:afterAutospacing="1" w:line="240" w:lineRule="auto"/>
      <w:ind w:firstLine="0"/>
      <w:jc w:val="left"/>
    </w:pPr>
    <w:rPr>
      <w:szCs w:val="24"/>
    </w:rPr>
  </w:style>
  <w:style w:type="character" w:styleId="affe">
    <w:name w:val="Placeholder Text"/>
    <w:basedOn w:val="a5"/>
    <w:uiPriority w:val="99"/>
    <w:semiHidden/>
    <w:rsid w:val="009C134B"/>
    <w:rPr>
      <w:color w:val="808080"/>
    </w:rPr>
  </w:style>
  <w:style w:type="table" w:styleId="-3">
    <w:name w:val="Light Grid Accent 3"/>
    <w:basedOn w:val="a6"/>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
    <w:name w:val="Основной"/>
    <w:basedOn w:val="a4"/>
    <w:link w:val="afff0"/>
    <w:rsid w:val="000211A4"/>
    <w:pPr>
      <w:spacing w:line="240" w:lineRule="auto"/>
      <w:ind w:firstLine="709"/>
    </w:pPr>
    <w:rPr>
      <w:rFonts w:ascii="Arial" w:hAnsi="Arial"/>
    </w:rPr>
  </w:style>
  <w:style w:type="character" w:customStyle="1" w:styleId="afff0">
    <w:name w:val="Основной Знак"/>
    <w:basedOn w:val="a5"/>
    <w:link w:val="afff"/>
    <w:rsid w:val="000211A4"/>
    <w:rPr>
      <w:rFonts w:ascii="Arial" w:hAnsi="Arial"/>
      <w:sz w:val="24"/>
    </w:rPr>
  </w:style>
  <w:style w:type="numbering" w:customStyle="1" w:styleId="a0">
    <w:name w:val="Нумерация заголовков"/>
    <w:semiHidden/>
    <w:rsid w:val="00E511C1"/>
    <w:pPr>
      <w:numPr>
        <w:numId w:val="4"/>
      </w:numPr>
    </w:pPr>
  </w:style>
  <w:style w:type="paragraph" w:styleId="afff1">
    <w:name w:val="No Spacing"/>
    <w:basedOn w:val="a4"/>
    <w:uiPriority w:val="1"/>
    <w:rsid w:val="003A638F"/>
    <w:pPr>
      <w:spacing w:line="240" w:lineRule="auto"/>
      <w:ind w:firstLine="0"/>
      <w:jc w:val="left"/>
    </w:pPr>
    <w:rPr>
      <w:rFonts w:ascii="Calibri" w:hAnsi="Calibri"/>
      <w:szCs w:val="32"/>
    </w:rPr>
  </w:style>
  <w:style w:type="paragraph" w:styleId="3">
    <w:name w:val="List Bullet 3"/>
    <w:basedOn w:val="a4"/>
    <w:autoRedefine/>
    <w:rsid w:val="00F0709D"/>
    <w:pPr>
      <w:numPr>
        <w:numId w:val="5"/>
      </w:numPr>
      <w:spacing w:line="240" w:lineRule="auto"/>
      <w:contextualSpacing w:val="0"/>
      <w:jc w:val="left"/>
    </w:pPr>
    <w:rPr>
      <w:sz w:val="24"/>
    </w:rPr>
  </w:style>
  <w:style w:type="character" w:customStyle="1" w:styleId="affd">
    <w:name w:val="Абзац списка Знак"/>
    <w:link w:val="affc"/>
    <w:uiPriority w:val="1"/>
    <w:locked/>
    <w:rsid w:val="00BB6D83"/>
    <w:rPr>
      <w:rFonts w:eastAsiaTheme="minorEastAsia" w:cstheme="minorBidi"/>
      <w:sz w:val="28"/>
      <w:szCs w:val="22"/>
    </w:rPr>
  </w:style>
  <w:style w:type="paragraph" w:customStyle="1" w:styleId="01">
    <w:name w:val="Заголовок 0.1"/>
    <w:basedOn w:val="10"/>
    <w:next w:val="a4"/>
    <w:link w:val="010"/>
    <w:qFormat/>
    <w:rsid w:val="00931590"/>
    <w:pPr>
      <w:numPr>
        <w:numId w:val="0"/>
      </w:numPr>
    </w:pPr>
  </w:style>
  <w:style w:type="paragraph" w:customStyle="1" w:styleId="a1">
    <w:name w:val="Основной с нумерацией"/>
    <w:basedOn w:val="a4"/>
    <w:link w:val="afff2"/>
    <w:qFormat/>
    <w:rsid w:val="00F27258"/>
    <w:pPr>
      <w:numPr>
        <w:ilvl w:val="1"/>
        <w:numId w:val="6"/>
      </w:numPr>
    </w:pPr>
  </w:style>
  <w:style w:type="character" w:customStyle="1" w:styleId="010">
    <w:name w:val="Заголовок 0.1 Знак"/>
    <w:basedOn w:val="afb"/>
    <w:link w:val="01"/>
    <w:rsid w:val="00931590"/>
    <w:rPr>
      <w:rFonts w:ascii="ISOCPEUR" w:hAnsi="ISOCPEUR" w:cs="Arial"/>
      <w:b/>
      <w:bCs w:val="0"/>
      <w:sz w:val="32"/>
    </w:rPr>
  </w:style>
  <w:style w:type="paragraph" w:customStyle="1" w:styleId="a2">
    <w:name w:val="Список ГОСТ"/>
    <w:basedOn w:val="affc"/>
    <w:link w:val="afff3"/>
    <w:qFormat/>
    <w:rsid w:val="00DB08DF"/>
    <w:pPr>
      <w:numPr>
        <w:numId w:val="7"/>
      </w:numPr>
      <w:spacing w:before="0"/>
      <w:ind w:left="0" w:firstLine="851"/>
    </w:pPr>
  </w:style>
  <w:style w:type="character" w:customStyle="1" w:styleId="afff2">
    <w:name w:val="Основной с нумерацией Знак"/>
    <w:basedOn w:val="a5"/>
    <w:link w:val="a1"/>
    <w:rsid w:val="00F27258"/>
    <w:rPr>
      <w:sz w:val="28"/>
    </w:rPr>
  </w:style>
  <w:style w:type="paragraph" w:customStyle="1" w:styleId="1">
    <w:name w:val="Список Дв1 ГОСТ"/>
    <w:basedOn w:val="affc"/>
    <w:link w:val="16"/>
    <w:qFormat/>
    <w:rsid w:val="00016F7B"/>
    <w:pPr>
      <w:numPr>
        <w:numId w:val="8"/>
      </w:numPr>
      <w:spacing w:before="0"/>
      <w:ind w:left="0" w:firstLine="567"/>
    </w:pPr>
  </w:style>
  <w:style w:type="character" w:customStyle="1" w:styleId="afff3">
    <w:name w:val="Список ГОСТ Знак"/>
    <w:basedOn w:val="affd"/>
    <w:link w:val="a2"/>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d"/>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4">
    <w:name w:val="Таблицы_содержимое"/>
    <w:basedOn w:val="a4"/>
    <w:link w:val="afff5"/>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5">
    <w:name w:val="Таблицы_содержимое Знак"/>
    <w:basedOn w:val="a5"/>
    <w:link w:val="afff4"/>
    <w:rsid w:val="0023128C"/>
    <w:rPr>
      <w:sz w:val="28"/>
    </w:rPr>
  </w:style>
  <w:style w:type="table" w:customStyle="1" w:styleId="2c">
    <w:name w:val="Сетка таблицы2"/>
    <w:basedOn w:val="a6"/>
    <w:next w:val="af3"/>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Новый текст записки"/>
    <w:basedOn w:val="a4"/>
    <w:link w:val="afff7"/>
    <w:uiPriority w:val="99"/>
    <w:rsid w:val="00723ACE"/>
    <w:pPr>
      <w:ind w:left="142" w:right="254" w:firstLine="426"/>
      <w:contextualSpacing w:val="0"/>
    </w:pPr>
    <w:rPr>
      <w:sz w:val="24"/>
    </w:rPr>
  </w:style>
  <w:style w:type="character" w:customStyle="1" w:styleId="afff7">
    <w:name w:val="Новый текст записки Знак"/>
    <w:link w:val="afff6"/>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a">
    <w:name w:val="Основной текст Знак"/>
    <w:basedOn w:val="a5"/>
    <w:link w:val="a9"/>
    <w:uiPriority w:val="1"/>
    <w:rsid w:val="003C2C78"/>
    <w:rPr>
      <w:sz w:val="28"/>
    </w:rPr>
  </w:style>
  <w:style w:type="paragraph" w:customStyle="1" w:styleId="17">
    <w:name w:val="Обычный1"/>
    <w:rsid w:val="00D85152"/>
    <w:pPr>
      <w:spacing w:line="240" w:lineRule="auto"/>
      <w:ind w:left="0" w:firstLine="0"/>
      <w:jc w:val="left"/>
    </w:pPr>
  </w:style>
  <w:style w:type="paragraph" w:customStyle="1" w:styleId="2d">
    <w:name w:val="ЛЕН2_ПРОЕКТ_текст"/>
    <w:basedOn w:val="a4"/>
    <w:link w:val="2e"/>
    <w:uiPriority w:val="99"/>
    <w:rsid w:val="00E74AF8"/>
    <w:pPr>
      <w:spacing w:line="288" w:lineRule="auto"/>
      <w:ind w:firstLine="851"/>
      <w:contextualSpacing w:val="0"/>
    </w:pPr>
    <w:rPr>
      <w:sz w:val="24"/>
    </w:rPr>
  </w:style>
  <w:style w:type="character" w:customStyle="1" w:styleId="2e">
    <w:name w:val="ЛЕН2_ПРОЕКТ_текст Знак"/>
    <w:basedOn w:val="a5"/>
    <w:link w:val="2d"/>
    <w:uiPriority w:val="99"/>
    <w:rsid w:val="00E74AF8"/>
    <w:rPr>
      <w:sz w:val="24"/>
    </w:rPr>
  </w:style>
  <w:style w:type="paragraph" w:customStyle="1" w:styleId="21">
    <w:name w:val="ЛЕН2_ПРОЕКТ_ переч1"/>
    <w:basedOn w:val="a4"/>
    <w:rsid w:val="00E74AF8"/>
    <w:pPr>
      <w:numPr>
        <w:numId w:val="12"/>
      </w:numPr>
      <w:spacing w:before="60" w:after="60" w:line="288" w:lineRule="auto"/>
      <w:contextualSpacing w:val="0"/>
    </w:pPr>
    <w:rPr>
      <w:rFonts w:ascii="Times New Roman CYR" w:hAnsi="Times New Roman CYR"/>
      <w:sz w:val="24"/>
    </w:rPr>
  </w:style>
  <w:style w:type="paragraph" w:customStyle="1" w:styleId="afff8">
    <w:name w:val="Рамки"/>
    <w:basedOn w:val="a4"/>
    <w:qFormat/>
    <w:rsid w:val="00935E99"/>
    <w:pPr>
      <w:spacing w:line="240" w:lineRule="auto"/>
      <w:ind w:firstLine="0"/>
      <w:contextualSpacing w:val="0"/>
      <w:jc w:val="center"/>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1356">
      <w:bodyDiv w:val="1"/>
      <w:marLeft w:val="0"/>
      <w:marRight w:val="0"/>
      <w:marTop w:val="0"/>
      <w:marBottom w:val="0"/>
      <w:divBdr>
        <w:top w:val="none" w:sz="0" w:space="0" w:color="auto"/>
        <w:left w:val="none" w:sz="0" w:space="0" w:color="auto"/>
        <w:bottom w:val="none" w:sz="0" w:space="0" w:color="auto"/>
        <w:right w:val="none" w:sz="0" w:space="0" w:color="auto"/>
      </w:divBdr>
    </w:div>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190000467">
      <w:bodyDiv w:val="1"/>
      <w:marLeft w:val="0"/>
      <w:marRight w:val="0"/>
      <w:marTop w:val="0"/>
      <w:marBottom w:val="0"/>
      <w:divBdr>
        <w:top w:val="none" w:sz="0" w:space="0" w:color="auto"/>
        <w:left w:val="none" w:sz="0" w:space="0" w:color="auto"/>
        <w:bottom w:val="none" w:sz="0" w:space="0" w:color="auto"/>
        <w:right w:val="none" w:sz="0" w:space="0" w:color="auto"/>
      </w:divBdr>
      <w:divsChild>
        <w:div w:id="1894345846">
          <w:marLeft w:val="0"/>
          <w:marRight w:val="0"/>
          <w:marTop w:val="0"/>
          <w:marBottom w:val="0"/>
          <w:divBdr>
            <w:top w:val="none" w:sz="0" w:space="0" w:color="auto"/>
            <w:left w:val="none" w:sz="0" w:space="0" w:color="auto"/>
            <w:bottom w:val="none" w:sz="0" w:space="0" w:color="auto"/>
            <w:right w:val="none" w:sz="0" w:space="0" w:color="auto"/>
          </w:divBdr>
          <w:divsChild>
            <w:div w:id="19927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7411">
      <w:bodyDiv w:val="1"/>
      <w:marLeft w:val="0"/>
      <w:marRight w:val="0"/>
      <w:marTop w:val="0"/>
      <w:marBottom w:val="0"/>
      <w:divBdr>
        <w:top w:val="none" w:sz="0" w:space="0" w:color="auto"/>
        <w:left w:val="none" w:sz="0" w:space="0" w:color="auto"/>
        <w:bottom w:val="none" w:sz="0" w:space="0" w:color="auto"/>
        <w:right w:val="none" w:sz="0" w:space="0" w:color="auto"/>
      </w:divBdr>
      <w:divsChild>
        <w:div w:id="1676032641">
          <w:marLeft w:val="0"/>
          <w:marRight w:val="0"/>
          <w:marTop w:val="0"/>
          <w:marBottom w:val="0"/>
          <w:divBdr>
            <w:top w:val="none" w:sz="0" w:space="0" w:color="auto"/>
            <w:left w:val="none" w:sz="0" w:space="0" w:color="auto"/>
            <w:bottom w:val="none" w:sz="0" w:space="0" w:color="auto"/>
            <w:right w:val="none" w:sz="0" w:space="0" w:color="auto"/>
          </w:divBdr>
          <w:divsChild>
            <w:div w:id="144103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737">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48486876">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383987456">
      <w:bodyDiv w:val="1"/>
      <w:marLeft w:val="0"/>
      <w:marRight w:val="0"/>
      <w:marTop w:val="0"/>
      <w:marBottom w:val="0"/>
      <w:divBdr>
        <w:top w:val="none" w:sz="0" w:space="0" w:color="auto"/>
        <w:left w:val="none" w:sz="0" w:space="0" w:color="auto"/>
        <w:bottom w:val="none" w:sz="0" w:space="0" w:color="auto"/>
        <w:right w:val="none" w:sz="0" w:space="0" w:color="auto"/>
      </w:divBdr>
      <w:divsChild>
        <w:div w:id="141848674">
          <w:marLeft w:val="0"/>
          <w:marRight w:val="0"/>
          <w:marTop w:val="0"/>
          <w:marBottom w:val="0"/>
          <w:divBdr>
            <w:top w:val="none" w:sz="0" w:space="0" w:color="auto"/>
            <w:left w:val="none" w:sz="0" w:space="0" w:color="auto"/>
            <w:bottom w:val="none" w:sz="0" w:space="0" w:color="auto"/>
            <w:right w:val="none" w:sz="0" w:space="0" w:color="auto"/>
          </w:divBdr>
          <w:divsChild>
            <w:div w:id="76565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35904276">
      <w:bodyDiv w:val="1"/>
      <w:marLeft w:val="0"/>
      <w:marRight w:val="0"/>
      <w:marTop w:val="0"/>
      <w:marBottom w:val="0"/>
      <w:divBdr>
        <w:top w:val="none" w:sz="0" w:space="0" w:color="auto"/>
        <w:left w:val="none" w:sz="0" w:space="0" w:color="auto"/>
        <w:bottom w:val="none" w:sz="0" w:space="0" w:color="auto"/>
        <w:right w:val="none" w:sz="0" w:space="0" w:color="auto"/>
      </w:divBdr>
      <w:divsChild>
        <w:div w:id="679696971">
          <w:marLeft w:val="0"/>
          <w:marRight w:val="0"/>
          <w:marTop w:val="0"/>
          <w:marBottom w:val="0"/>
          <w:divBdr>
            <w:top w:val="none" w:sz="0" w:space="0" w:color="auto"/>
            <w:left w:val="none" w:sz="0" w:space="0" w:color="auto"/>
            <w:bottom w:val="none" w:sz="0" w:space="0" w:color="auto"/>
            <w:right w:val="none" w:sz="0" w:space="0" w:color="auto"/>
          </w:divBdr>
          <w:divsChild>
            <w:div w:id="86167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18196954">
      <w:bodyDiv w:val="1"/>
      <w:marLeft w:val="0"/>
      <w:marRight w:val="0"/>
      <w:marTop w:val="0"/>
      <w:marBottom w:val="0"/>
      <w:divBdr>
        <w:top w:val="none" w:sz="0" w:space="0" w:color="auto"/>
        <w:left w:val="none" w:sz="0" w:space="0" w:color="auto"/>
        <w:bottom w:val="none" w:sz="0" w:space="0" w:color="auto"/>
        <w:right w:val="none" w:sz="0" w:space="0" w:color="auto"/>
      </w:divBdr>
      <w:divsChild>
        <w:div w:id="138351581">
          <w:marLeft w:val="0"/>
          <w:marRight w:val="0"/>
          <w:marTop w:val="0"/>
          <w:marBottom w:val="0"/>
          <w:divBdr>
            <w:top w:val="none" w:sz="0" w:space="0" w:color="auto"/>
            <w:left w:val="none" w:sz="0" w:space="0" w:color="auto"/>
            <w:bottom w:val="none" w:sz="0" w:space="0" w:color="auto"/>
            <w:right w:val="none" w:sz="0" w:space="0" w:color="auto"/>
          </w:divBdr>
          <w:divsChild>
            <w:div w:id="41078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00984">
      <w:bodyDiv w:val="1"/>
      <w:marLeft w:val="0"/>
      <w:marRight w:val="0"/>
      <w:marTop w:val="0"/>
      <w:marBottom w:val="0"/>
      <w:divBdr>
        <w:top w:val="none" w:sz="0" w:space="0" w:color="auto"/>
        <w:left w:val="none" w:sz="0" w:space="0" w:color="auto"/>
        <w:bottom w:val="none" w:sz="0" w:space="0" w:color="auto"/>
        <w:right w:val="none" w:sz="0" w:space="0" w:color="auto"/>
      </w:divBdr>
    </w:div>
    <w:div w:id="577403493">
      <w:bodyDiv w:val="1"/>
      <w:marLeft w:val="0"/>
      <w:marRight w:val="0"/>
      <w:marTop w:val="0"/>
      <w:marBottom w:val="0"/>
      <w:divBdr>
        <w:top w:val="none" w:sz="0" w:space="0" w:color="auto"/>
        <w:left w:val="none" w:sz="0" w:space="0" w:color="auto"/>
        <w:bottom w:val="none" w:sz="0" w:space="0" w:color="auto"/>
        <w:right w:val="none" w:sz="0" w:space="0" w:color="auto"/>
      </w:divBdr>
      <w:divsChild>
        <w:div w:id="2001883910">
          <w:marLeft w:val="0"/>
          <w:marRight w:val="0"/>
          <w:marTop w:val="0"/>
          <w:marBottom w:val="0"/>
          <w:divBdr>
            <w:top w:val="none" w:sz="0" w:space="0" w:color="auto"/>
            <w:left w:val="none" w:sz="0" w:space="0" w:color="auto"/>
            <w:bottom w:val="none" w:sz="0" w:space="0" w:color="auto"/>
            <w:right w:val="none" w:sz="0" w:space="0" w:color="auto"/>
          </w:divBdr>
          <w:divsChild>
            <w:div w:id="93933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689792742">
      <w:bodyDiv w:val="1"/>
      <w:marLeft w:val="0"/>
      <w:marRight w:val="0"/>
      <w:marTop w:val="0"/>
      <w:marBottom w:val="0"/>
      <w:divBdr>
        <w:top w:val="none" w:sz="0" w:space="0" w:color="auto"/>
        <w:left w:val="none" w:sz="0" w:space="0" w:color="auto"/>
        <w:bottom w:val="none" w:sz="0" w:space="0" w:color="auto"/>
        <w:right w:val="none" w:sz="0" w:space="0" w:color="auto"/>
      </w:divBdr>
    </w:div>
    <w:div w:id="697893622">
      <w:bodyDiv w:val="1"/>
      <w:marLeft w:val="0"/>
      <w:marRight w:val="0"/>
      <w:marTop w:val="0"/>
      <w:marBottom w:val="0"/>
      <w:divBdr>
        <w:top w:val="none" w:sz="0" w:space="0" w:color="auto"/>
        <w:left w:val="none" w:sz="0" w:space="0" w:color="auto"/>
        <w:bottom w:val="none" w:sz="0" w:space="0" w:color="auto"/>
        <w:right w:val="none" w:sz="0" w:space="0" w:color="auto"/>
      </w:divBdr>
      <w:divsChild>
        <w:div w:id="173807712">
          <w:marLeft w:val="0"/>
          <w:marRight w:val="0"/>
          <w:marTop w:val="0"/>
          <w:marBottom w:val="0"/>
          <w:divBdr>
            <w:top w:val="none" w:sz="0" w:space="0" w:color="auto"/>
            <w:left w:val="none" w:sz="0" w:space="0" w:color="auto"/>
            <w:bottom w:val="none" w:sz="0" w:space="0" w:color="auto"/>
            <w:right w:val="none" w:sz="0" w:space="0" w:color="auto"/>
          </w:divBdr>
          <w:divsChild>
            <w:div w:id="174594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68889785">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 w:id="1378043512">
                  <w:marLeft w:val="0"/>
                  <w:marRight w:val="0"/>
                  <w:marTop w:val="0"/>
                  <w:marBottom w:val="105"/>
                  <w:divBdr>
                    <w:top w:val="none" w:sz="0" w:space="0" w:color="auto"/>
                    <w:left w:val="none" w:sz="0" w:space="0" w:color="auto"/>
                    <w:bottom w:val="none" w:sz="0" w:space="0" w:color="auto"/>
                    <w:right w:val="none" w:sz="0" w:space="0" w:color="auto"/>
                  </w:divBdr>
                </w:div>
              </w:divsChild>
            </w:div>
          </w:divsChild>
        </w:div>
      </w:divsChild>
    </w:div>
    <w:div w:id="826633600">
      <w:bodyDiv w:val="1"/>
      <w:marLeft w:val="0"/>
      <w:marRight w:val="0"/>
      <w:marTop w:val="0"/>
      <w:marBottom w:val="0"/>
      <w:divBdr>
        <w:top w:val="none" w:sz="0" w:space="0" w:color="auto"/>
        <w:left w:val="none" w:sz="0" w:space="0" w:color="auto"/>
        <w:bottom w:val="none" w:sz="0" w:space="0" w:color="auto"/>
        <w:right w:val="none" w:sz="0" w:space="0" w:color="auto"/>
      </w:divBdr>
      <w:divsChild>
        <w:div w:id="1746604658">
          <w:marLeft w:val="0"/>
          <w:marRight w:val="0"/>
          <w:marTop w:val="0"/>
          <w:marBottom w:val="0"/>
          <w:divBdr>
            <w:top w:val="none" w:sz="0" w:space="0" w:color="auto"/>
            <w:left w:val="none" w:sz="0" w:space="0" w:color="auto"/>
            <w:bottom w:val="none" w:sz="0" w:space="0" w:color="auto"/>
            <w:right w:val="none" w:sz="0" w:space="0" w:color="auto"/>
          </w:divBdr>
          <w:divsChild>
            <w:div w:id="15786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52401">
      <w:bodyDiv w:val="1"/>
      <w:marLeft w:val="0"/>
      <w:marRight w:val="0"/>
      <w:marTop w:val="0"/>
      <w:marBottom w:val="0"/>
      <w:divBdr>
        <w:top w:val="none" w:sz="0" w:space="0" w:color="auto"/>
        <w:left w:val="none" w:sz="0" w:space="0" w:color="auto"/>
        <w:bottom w:val="none" w:sz="0" w:space="0" w:color="auto"/>
        <w:right w:val="none" w:sz="0" w:space="0" w:color="auto"/>
      </w:divBdr>
      <w:divsChild>
        <w:div w:id="1824741030">
          <w:marLeft w:val="0"/>
          <w:marRight w:val="0"/>
          <w:marTop w:val="0"/>
          <w:marBottom w:val="0"/>
          <w:divBdr>
            <w:top w:val="none" w:sz="0" w:space="0" w:color="auto"/>
            <w:left w:val="none" w:sz="0" w:space="0" w:color="auto"/>
            <w:bottom w:val="none" w:sz="0" w:space="0" w:color="auto"/>
            <w:right w:val="none" w:sz="0" w:space="0" w:color="auto"/>
          </w:divBdr>
          <w:divsChild>
            <w:div w:id="142764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5191366">
      <w:bodyDiv w:val="1"/>
      <w:marLeft w:val="0"/>
      <w:marRight w:val="0"/>
      <w:marTop w:val="0"/>
      <w:marBottom w:val="0"/>
      <w:divBdr>
        <w:top w:val="none" w:sz="0" w:space="0" w:color="auto"/>
        <w:left w:val="none" w:sz="0" w:space="0" w:color="auto"/>
        <w:bottom w:val="none" w:sz="0" w:space="0" w:color="auto"/>
        <w:right w:val="none" w:sz="0" w:space="0" w:color="auto"/>
      </w:divBdr>
      <w:divsChild>
        <w:div w:id="1238439435">
          <w:marLeft w:val="0"/>
          <w:marRight w:val="0"/>
          <w:marTop w:val="0"/>
          <w:marBottom w:val="0"/>
          <w:divBdr>
            <w:top w:val="none" w:sz="0" w:space="0" w:color="auto"/>
            <w:left w:val="none" w:sz="0" w:space="0" w:color="auto"/>
            <w:bottom w:val="none" w:sz="0" w:space="0" w:color="auto"/>
            <w:right w:val="none" w:sz="0" w:space="0" w:color="auto"/>
          </w:divBdr>
          <w:divsChild>
            <w:div w:id="204278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6733729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14136702">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17031655">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72918996">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507748763">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31840463">
      <w:bodyDiv w:val="1"/>
      <w:marLeft w:val="0"/>
      <w:marRight w:val="0"/>
      <w:marTop w:val="0"/>
      <w:marBottom w:val="0"/>
      <w:divBdr>
        <w:top w:val="none" w:sz="0" w:space="0" w:color="auto"/>
        <w:left w:val="none" w:sz="0" w:space="0" w:color="auto"/>
        <w:bottom w:val="none" w:sz="0" w:space="0" w:color="auto"/>
        <w:right w:val="none" w:sz="0" w:space="0" w:color="auto"/>
      </w:divBdr>
      <w:divsChild>
        <w:div w:id="916591229">
          <w:marLeft w:val="0"/>
          <w:marRight w:val="0"/>
          <w:marTop w:val="0"/>
          <w:marBottom w:val="0"/>
          <w:divBdr>
            <w:top w:val="none" w:sz="0" w:space="0" w:color="auto"/>
            <w:left w:val="none" w:sz="0" w:space="0" w:color="auto"/>
            <w:bottom w:val="none" w:sz="0" w:space="0" w:color="auto"/>
            <w:right w:val="none" w:sz="0" w:space="0" w:color="auto"/>
          </w:divBdr>
          <w:divsChild>
            <w:div w:id="35770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794788619">
      <w:bodyDiv w:val="1"/>
      <w:marLeft w:val="0"/>
      <w:marRight w:val="0"/>
      <w:marTop w:val="0"/>
      <w:marBottom w:val="0"/>
      <w:divBdr>
        <w:top w:val="none" w:sz="0" w:space="0" w:color="auto"/>
        <w:left w:val="none" w:sz="0" w:space="0" w:color="auto"/>
        <w:bottom w:val="none" w:sz="0" w:space="0" w:color="auto"/>
        <w:right w:val="none" w:sz="0" w:space="0" w:color="auto"/>
      </w:divBdr>
      <w:divsChild>
        <w:div w:id="1852990303">
          <w:marLeft w:val="0"/>
          <w:marRight w:val="0"/>
          <w:marTop w:val="0"/>
          <w:marBottom w:val="0"/>
          <w:divBdr>
            <w:top w:val="none" w:sz="0" w:space="0" w:color="auto"/>
            <w:left w:val="none" w:sz="0" w:space="0" w:color="auto"/>
            <w:bottom w:val="none" w:sz="0" w:space="0" w:color="auto"/>
            <w:right w:val="none" w:sz="0" w:space="0" w:color="auto"/>
          </w:divBdr>
          <w:divsChild>
            <w:div w:id="87846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1979064729">
      <w:bodyDiv w:val="1"/>
      <w:marLeft w:val="0"/>
      <w:marRight w:val="0"/>
      <w:marTop w:val="0"/>
      <w:marBottom w:val="0"/>
      <w:divBdr>
        <w:top w:val="none" w:sz="0" w:space="0" w:color="auto"/>
        <w:left w:val="none" w:sz="0" w:space="0" w:color="auto"/>
        <w:bottom w:val="none" w:sz="0" w:space="0" w:color="auto"/>
        <w:right w:val="none" w:sz="0" w:space="0" w:color="auto"/>
      </w:divBdr>
      <w:divsChild>
        <w:div w:id="1196965512">
          <w:marLeft w:val="0"/>
          <w:marRight w:val="0"/>
          <w:marTop w:val="0"/>
          <w:marBottom w:val="0"/>
          <w:divBdr>
            <w:top w:val="none" w:sz="0" w:space="0" w:color="auto"/>
            <w:left w:val="none" w:sz="0" w:space="0" w:color="auto"/>
            <w:bottom w:val="none" w:sz="0" w:space="0" w:color="auto"/>
            <w:right w:val="none" w:sz="0" w:space="0" w:color="auto"/>
          </w:divBdr>
          <w:divsChild>
            <w:div w:id="18886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20546013">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59665911">
      <w:bodyDiv w:val="1"/>
      <w:marLeft w:val="0"/>
      <w:marRight w:val="0"/>
      <w:marTop w:val="0"/>
      <w:marBottom w:val="0"/>
      <w:divBdr>
        <w:top w:val="none" w:sz="0" w:space="0" w:color="auto"/>
        <w:left w:val="none" w:sz="0" w:space="0" w:color="auto"/>
        <w:bottom w:val="none" w:sz="0" w:space="0" w:color="auto"/>
        <w:right w:val="none" w:sz="0" w:space="0" w:color="auto"/>
      </w:divBdr>
      <w:divsChild>
        <w:div w:id="159002747">
          <w:marLeft w:val="0"/>
          <w:marRight w:val="0"/>
          <w:marTop w:val="0"/>
          <w:marBottom w:val="0"/>
          <w:divBdr>
            <w:top w:val="none" w:sz="0" w:space="0" w:color="auto"/>
            <w:left w:val="none" w:sz="0" w:space="0" w:color="auto"/>
            <w:bottom w:val="none" w:sz="0" w:space="0" w:color="auto"/>
            <w:right w:val="none" w:sz="0" w:space="0" w:color="auto"/>
          </w:divBdr>
          <w:divsChild>
            <w:div w:id="15416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mail@archimet.ru" TargetMode="External"/><Relationship Id="rId18" Type="http://schemas.openxmlformats.org/officeDocument/2006/relationships/image" Target="media/image5.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archimet.ru" TargetMode="External"/><Relationship Id="rId17" Type="http://schemas.openxmlformats.org/officeDocument/2006/relationships/footer" Target="footer2.xml"/><Relationship Id="rId25" Type="http://schemas.openxmlformats.org/officeDocument/2006/relationships/header" Target="header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9.png"/><Relationship Id="rId10" Type="http://schemas.openxmlformats.org/officeDocument/2006/relationships/hyperlink" Target="mailto:mail@archimet.ru" TargetMode="External"/><Relationship Id="rId19" Type="http://schemas.openxmlformats.org/officeDocument/2006/relationships/header" Target="header2.xml"/><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http://www.archimet.ru" TargetMode="External"/><Relationship Id="rId14" Type="http://schemas.openxmlformats.org/officeDocument/2006/relationships/image" Target="media/image2.png"/><Relationship Id="rId22" Type="http://schemas.openxmlformats.org/officeDocument/2006/relationships/footer" Target="footer4.xml"/><Relationship Id="rId27" Type="http://schemas.openxmlformats.org/officeDocument/2006/relationships/image" Target="media/image8.png"/><Relationship Id="rId30" Type="http://schemas.openxmlformats.org/officeDocument/2006/relationships/image" Target="media/image11.png"/><Relationship Id="rId8" Type="http://schemas.openxmlformats.org/officeDocument/2006/relationships/image" Target="media/image1.jpeg"/></Relationships>
</file>

<file path=word/_rels/foot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3.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8EF168-937D-462D-BD6B-7CFFA2D20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219</TotalTime>
  <Pages>26</Pages>
  <Words>5252</Words>
  <Characters>29939</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13 13</dc:creator>
  <cp:keywords/>
  <dc:description/>
  <cp:lastModifiedBy>12 12</cp:lastModifiedBy>
  <cp:revision>20</cp:revision>
  <cp:lastPrinted>2025-02-28T05:05:00Z</cp:lastPrinted>
  <dcterms:created xsi:type="dcterms:W3CDTF">2025-07-03T08:55:00Z</dcterms:created>
  <dcterms:modified xsi:type="dcterms:W3CDTF">2025-07-03T13:19:00Z</dcterms:modified>
  <dc:identifier/>
  <dc:language/>
</cp:coreProperties>
</file>