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817A8" w14:textId="77777777" w:rsidR="009E27E7" w:rsidRPr="00E05FC1" w:rsidRDefault="009E27E7" w:rsidP="007F4B10">
      <w:pPr>
        <w:ind w:firstLine="426"/>
        <w:jc w:val="center"/>
        <w:rPr>
          <w:b/>
          <w:bCs/>
          <w:sz w:val="28"/>
          <w:szCs w:val="28"/>
        </w:rPr>
      </w:pPr>
      <w:r w:rsidRPr="00E05FC1">
        <w:rPr>
          <w:b/>
          <w:bCs/>
          <w:sz w:val="28"/>
          <w:szCs w:val="28"/>
        </w:rPr>
        <w:t>СОДЕРЖАНИЕ ТОМА</w:t>
      </w:r>
    </w:p>
    <w:p w14:paraId="511E3993" w14:textId="77777777" w:rsidR="009E27E7" w:rsidRDefault="009E27E7" w:rsidP="00321DAC">
      <w:pPr>
        <w:jc w:val="center"/>
        <w:rPr>
          <w:rFonts w:ascii="Arial" w:hAnsi="Arial" w:cs="Arial"/>
          <w:color w:val="4C94D8" w:themeColor="text2" w:themeTint="80"/>
        </w:rPr>
      </w:pPr>
    </w:p>
    <w:tbl>
      <w:tblPr>
        <w:tblStyle w:val="af1"/>
        <w:tblW w:w="0" w:type="auto"/>
        <w:tblLook w:val="04A0" w:firstRow="1" w:lastRow="0" w:firstColumn="1" w:lastColumn="0" w:noHBand="0" w:noVBand="1"/>
      </w:tblPr>
      <w:tblGrid>
        <w:gridCol w:w="3161"/>
        <w:gridCol w:w="4345"/>
        <w:gridCol w:w="1980"/>
      </w:tblGrid>
      <w:tr w:rsidR="009E27E7" w:rsidRPr="00E05FC1" w14:paraId="20A95CF2" w14:textId="77777777" w:rsidTr="00007847">
        <w:trPr>
          <w:trHeight w:val="340"/>
        </w:trPr>
        <w:tc>
          <w:tcPr>
            <w:tcW w:w="3161" w:type="dxa"/>
            <w:vAlign w:val="center"/>
          </w:tcPr>
          <w:p w14:paraId="23BE54D7" w14:textId="794C6EA3" w:rsidR="009E27E7" w:rsidRPr="00FF1E57" w:rsidRDefault="009E27E7" w:rsidP="007F7ED9">
            <w:pPr>
              <w:jc w:val="center"/>
              <w:rPr>
                <w:b/>
                <w:bCs/>
                <w:sz w:val="28"/>
                <w:szCs w:val="28"/>
              </w:rPr>
            </w:pPr>
            <w:r w:rsidRPr="00FF1E57">
              <w:rPr>
                <w:b/>
                <w:bCs/>
                <w:sz w:val="28"/>
                <w:szCs w:val="28"/>
              </w:rPr>
              <w:t>Обозначение</w:t>
            </w:r>
          </w:p>
        </w:tc>
        <w:tc>
          <w:tcPr>
            <w:tcW w:w="4345" w:type="dxa"/>
            <w:vAlign w:val="center"/>
          </w:tcPr>
          <w:p w14:paraId="57C993D8" w14:textId="2C2774F5" w:rsidR="009E27E7" w:rsidRPr="00FF1E57" w:rsidRDefault="009E27E7" w:rsidP="007F7ED9">
            <w:pPr>
              <w:jc w:val="center"/>
              <w:rPr>
                <w:b/>
                <w:bCs/>
                <w:sz w:val="28"/>
                <w:szCs w:val="28"/>
              </w:rPr>
            </w:pPr>
            <w:r w:rsidRPr="00FF1E57">
              <w:rPr>
                <w:b/>
                <w:bCs/>
                <w:sz w:val="28"/>
                <w:szCs w:val="28"/>
              </w:rPr>
              <w:t>Наименование</w:t>
            </w:r>
          </w:p>
        </w:tc>
        <w:tc>
          <w:tcPr>
            <w:tcW w:w="1980" w:type="dxa"/>
            <w:vAlign w:val="center"/>
          </w:tcPr>
          <w:p w14:paraId="6B39BA34" w14:textId="1A113DCB" w:rsidR="009E27E7" w:rsidRPr="00FF1E57" w:rsidRDefault="009E27E7" w:rsidP="007F7ED9">
            <w:pPr>
              <w:jc w:val="center"/>
              <w:rPr>
                <w:b/>
                <w:bCs/>
                <w:sz w:val="28"/>
                <w:szCs w:val="28"/>
              </w:rPr>
            </w:pPr>
            <w:r w:rsidRPr="00FF1E57">
              <w:rPr>
                <w:b/>
                <w:bCs/>
                <w:sz w:val="28"/>
                <w:szCs w:val="28"/>
              </w:rPr>
              <w:t>Примечание</w:t>
            </w:r>
          </w:p>
        </w:tc>
      </w:tr>
      <w:tr w:rsidR="009E27E7" w:rsidRPr="00E05FC1" w14:paraId="541898C1" w14:textId="77777777" w:rsidTr="00007847">
        <w:trPr>
          <w:trHeight w:val="340"/>
        </w:trPr>
        <w:tc>
          <w:tcPr>
            <w:tcW w:w="3161" w:type="dxa"/>
            <w:vAlign w:val="center"/>
          </w:tcPr>
          <w:p w14:paraId="1C5F73BA" w14:textId="3390ADA1" w:rsidR="009E27E7" w:rsidRPr="00FF1E57" w:rsidRDefault="009E27E7" w:rsidP="007F7ED9">
            <w:pPr>
              <w:jc w:val="center"/>
              <w:rPr>
                <w:b/>
                <w:bCs/>
                <w:sz w:val="28"/>
                <w:szCs w:val="28"/>
              </w:rPr>
            </w:pPr>
            <w:r w:rsidRPr="00FF1E57">
              <w:rPr>
                <w:b/>
                <w:bCs/>
                <w:sz w:val="28"/>
                <w:szCs w:val="28"/>
              </w:rPr>
              <w:t>1</w:t>
            </w:r>
          </w:p>
        </w:tc>
        <w:tc>
          <w:tcPr>
            <w:tcW w:w="4345" w:type="dxa"/>
            <w:vAlign w:val="center"/>
          </w:tcPr>
          <w:p w14:paraId="14E768CF" w14:textId="399E221D" w:rsidR="009E27E7" w:rsidRPr="00FF1E57" w:rsidRDefault="009E27E7" w:rsidP="007F7ED9">
            <w:pPr>
              <w:jc w:val="center"/>
              <w:rPr>
                <w:b/>
                <w:bCs/>
                <w:sz w:val="28"/>
                <w:szCs w:val="28"/>
              </w:rPr>
            </w:pPr>
            <w:r w:rsidRPr="00FF1E57">
              <w:rPr>
                <w:b/>
                <w:bCs/>
                <w:sz w:val="28"/>
                <w:szCs w:val="28"/>
              </w:rPr>
              <w:t>2</w:t>
            </w:r>
          </w:p>
        </w:tc>
        <w:tc>
          <w:tcPr>
            <w:tcW w:w="1980" w:type="dxa"/>
            <w:vAlign w:val="center"/>
          </w:tcPr>
          <w:p w14:paraId="0CAC968F" w14:textId="49E0A330" w:rsidR="009E27E7" w:rsidRPr="00FF1E57" w:rsidRDefault="009E27E7" w:rsidP="007F7ED9">
            <w:pPr>
              <w:jc w:val="center"/>
              <w:rPr>
                <w:b/>
                <w:bCs/>
                <w:sz w:val="28"/>
                <w:szCs w:val="28"/>
              </w:rPr>
            </w:pPr>
            <w:r w:rsidRPr="00FF1E57">
              <w:rPr>
                <w:b/>
                <w:bCs/>
                <w:sz w:val="28"/>
                <w:szCs w:val="28"/>
              </w:rPr>
              <w:t>3</w:t>
            </w:r>
          </w:p>
        </w:tc>
      </w:tr>
      <w:tr w:rsidR="009E27E7" w:rsidRPr="00E05FC1" w14:paraId="3EC871D9" w14:textId="77777777" w:rsidTr="00007847">
        <w:trPr>
          <w:trHeight w:val="340"/>
        </w:trPr>
        <w:tc>
          <w:tcPr>
            <w:tcW w:w="3161" w:type="dxa"/>
            <w:vAlign w:val="center"/>
          </w:tcPr>
          <w:p w14:paraId="4EA915C7" w14:textId="21C97130" w:rsidR="009E27E7" w:rsidRPr="0063009E" w:rsidRDefault="008D2E71" w:rsidP="007F7ED9">
            <w:pPr>
              <w:jc w:val="center"/>
              <w:rPr>
                <w:sz w:val="28"/>
                <w:szCs w:val="28"/>
                <w:highlight w:val="yellow"/>
              </w:rPr>
            </w:pPr>
            <w:proofErr w:type="gramStart"/>
            <w:r w:rsidRPr="0063009E">
              <w:rPr>
                <w:sz w:val="28"/>
                <w:szCs w:val="28"/>
                <w:highlight w:val="yellow"/>
                <w:lang w:val="en-US"/>
              </w:rPr>
              <w:t>{{ bartal</w:t>
            </w:r>
            <w:proofErr w:type="gramEnd"/>
            <w:r w:rsidRPr="0063009E">
              <w:rPr>
                <w:sz w:val="28"/>
                <w:szCs w:val="28"/>
                <w:highlight w:val="yellow"/>
                <w:lang w:val="en-US"/>
              </w:rPr>
              <w:t>_</w:t>
            </w:r>
            <w:proofErr w:type="gramStart"/>
            <w:r w:rsidRPr="0063009E">
              <w:rPr>
                <w:sz w:val="28"/>
                <w:szCs w:val="28"/>
                <w:highlight w:val="yellow"/>
                <w:lang w:val="en-US"/>
              </w:rPr>
              <w:t>code }}</w:t>
            </w:r>
            <w:r w:rsidR="007F4B10" w:rsidRPr="0063009E">
              <w:rPr>
                <w:sz w:val="28"/>
                <w:szCs w:val="28"/>
                <w:highlight w:val="yellow"/>
              </w:rPr>
              <w:t>.С</w:t>
            </w:r>
            <w:proofErr w:type="gramEnd"/>
          </w:p>
        </w:tc>
        <w:tc>
          <w:tcPr>
            <w:tcW w:w="4345" w:type="dxa"/>
            <w:vAlign w:val="center"/>
          </w:tcPr>
          <w:p w14:paraId="47B56230" w14:textId="51B20BC9" w:rsidR="009E27E7" w:rsidRPr="00FF1E57" w:rsidRDefault="009E27E7" w:rsidP="007F7ED9">
            <w:pPr>
              <w:jc w:val="center"/>
              <w:rPr>
                <w:sz w:val="28"/>
                <w:szCs w:val="28"/>
              </w:rPr>
            </w:pPr>
            <w:r w:rsidRPr="00FF1E57">
              <w:rPr>
                <w:sz w:val="28"/>
                <w:szCs w:val="28"/>
              </w:rPr>
              <w:t>Содержание тома</w:t>
            </w:r>
          </w:p>
        </w:tc>
        <w:tc>
          <w:tcPr>
            <w:tcW w:w="1980" w:type="dxa"/>
            <w:vAlign w:val="center"/>
          </w:tcPr>
          <w:p w14:paraId="14849EB0" w14:textId="77777777" w:rsidR="009E27E7" w:rsidRPr="00FF1E57" w:rsidRDefault="009E27E7" w:rsidP="007F7ED9">
            <w:pPr>
              <w:jc w:val="center"/>
              <w:rPr>
                <w:sz w:val="28"/>
                <w:szCs w:val="28"/>
              </w:rPr>
            </w:pPr>
          </w:p>
        </w:tc>
      </w:tr>
      <w:tr w:rsidR="009E27E7" w:rsidRPr="00E05FC1" w14:paraId="3FA41BF8" w14:textId="77777777" w:rsidTr="00007847">
        <w:trPr>
          <w:trHeight w:val="340"/>
        </w:trPr>
        <w:tc>
          <w:tcPr>
            <w:tcW w:w="3161" w:type="dxa"/>
            <w:vAlign w:val="center"/>
          </w:tcPr>
          <w:p w14:paraId="2AC4563E" w14:textId="13D483EB" w:rsidR="009E27E7" w:rsidRPr="0063009E" w:rsidRDefault="008D2E71" w:rsidP="007F7ED9">
            <w:pPr>
              <w:jc w:val="center"/>
              <w:rPr>
                <w:sz w:val="28"/>
                <w:szCs w:val="28"/>
                <w:highlight w:val="yellow"/>
              </w:rPr>
            </w:pPr>
            <w:proofErr w:type="gramStart"/>
            <w:r w:rsidRPr="0063009E">
              <w:rPr>
                <w:sz w:val="28"/>
                <w:szCs w:val="28"/>
                <w:highlight w:val="yellow"/>
                <w:lang w:val="en-US"/>
              </w:rPr>
              <w:t>{{ bartal</w:t>
            </w:r>
            <w:proofErr w:type="gramEnd"/>
            <w:r w:rsidRPr="0063009E">
              <w:rPr>
                <w:sz w:val="28"/>
                <w:szCs w:val="28"/>
                <w:highlight w:val="yellow"/>
                <w:lang w:val="en-US"/>
              </w:rPr>
              <w:t>_</w:t>
            </w:r>
            <w:proofErr w:type="gramStart"/>
            <w:r w:rsidRPr="0063009E">
              <w:rPr>
                <w:sz w:val="28"/>
                <w:szCs w:val="28"/>
                <w:highlight w:val="yellow"/>
                <w:lang w:val="en-US"/>
              </w:rPr>
              <w:t>code }}</w:t>
            </w:r>
            <w:r w:rsidR="009E27E7" w:rsidRPr="0063009E">
              <w:rPr>
                <w:sz w:val="28"/>
                <w:szCs w:val="28"/>
                <w:highlight w:val="yellow"/>
              </w:rPr>
              <w:t>.ТЧ</w:t>
            </w:r>
            <w:proofErr w:type="gramEnd"/>
          </w:p>
        </w:tc>
        <w:tc>
          <w:tcPr>
            <w:tcW w:w="4345" w:type="dxa"/>
            <w:vAlign w:val="center"/>
          </w:tcPr>
          <w:p w14:paraId="492D5C25" w14:textId="310BCEB1" w:rsidR="009E27E7" w:rsidRPr="00FF1E57" w:rsidRDefault="009E27E7" w:rsidP="007F7ED9">
            <w:pPr>
              <w:jc w:val="center"/>
              <w:rPr>
                <w:sz w:val="28"/>
                <w:szCs w:val="28"/>
              </w:rPr>
            </w:pPr>
            <w:r w:rsidRPr="00FF1E57">
              <w:rPr>
                <w:sz w:val="28"/>
                <w:szCs w:val="28"/>
              </w:rPr>
              <w:t>Текстовая часть</w:t>
            </w:r>
          </w:p>
        </w:tc>
        <w:tc>
          <w:tcPr>
            <w:tcW w:w="1980" w:type="dxa"/>
            <w:vAlign w:val="center"/>
          </w:tcPr>
          <w:p w14:paraId="6C34C630" w14:textId="77777777" w:rsidR="009E27E7" w:rsidRPr="00FF1E57" w:rsidRDefault="009E27E7" w:rsidP="007F7ED9">
            <w:pPr>
              <w:jc w:val="center"/>
              <w:rPr>
                <w:sz w:val="28"/>
                <w:szCs w:val="28"/>
              </w:rPr>
            </w:pPr>
          </w:p>
        </w:tc>
      </w:tr>
      <w:tr w:rsidR="009E27E7" w:rsidRPr="00E05FC1" w14:paraId="065C86EB" w14:textId="77777777" w:rsidTr="00007847">
        <w:trPr>
          <w:trHeight w:val="340"/>
        </w:trPr>
        <w:tc>
          <w:tcPr>
            <w:tcW w:w="3161" w:type="dxa"/>
            <w:vAlign w:val="center"/>
          </w:tcPr>
          <w:p w14:paraId="15D1CEBD" w14:textId="13A48D1C" w:rsidR="009E27E7" w:rsidRPr="0063009E" w:rsidRDefault="008D2E71" w:rsidP="007F7ED9">
            <w:pPr>
              <w:jc w:val="center"/>
              <w:rPr>
                <w:sz w:val="28"/>
                <w:szCs w:val="28"/>
                <w:highlight w:val="yellow"/>
              </w:rPr>
            </w:pPr>
            <w:proofErr w:type="gramStart"/>
            <w:r w:rsidRPr="0063009E">
              <w:rPr>
                <w:sz w:val="28"/>
                <w:szCs w:val="28"/>
                <w:highlight w:val="yellow"/>
                <w:lang w:val="en-US"/>
              </w:rPr>
              <w:t>{{ project</w:t>
            </w:r>
            <w:proofErr w:type="gramEnd"/>
            <w:r w:rsidRPr="0063009E">
              <w:rPr>
                <w:sz w:val="28"/>
                <w:szCs w:val="28"/>
                <w:highlight w:val="yellow"/>
                <w:lang w:val="en-US"/>
              </w:rPr>
              <w:t>_</w:t>
            </w:r>
            <w:proofErr w:type="gramStart"/>
            <w:r w:rsidRPr="0063009E">
              <w:rPr>
                <w:sz w:val="28"/>
                <w:szCs w:val="28"/>
                <w:highlight w:val="yellow"/>
                <w:lang w:val="en-US"/>
              </w:rPr>
              <w:t>code }}</w:t>
            </w:r>
            <w:r w:rsidR="009E27E7" w:rsidRPr="0063009E">
              <w:rPr>
                <w:sz w:val="28"/>
                <w:szCs w:val="28"/>
                <w:highlight w:val="yellow"/>
              </w:rPr>
              <w:t>-</w:t>
            </w:r>
            <w:proofErr w:type="gramEnd"/>
            <w:r w:rsidR="009E27E7" w:rsidRPr="0063009E">
              <w:rPr>
                <w:sz w:val="28"/>
                <w:szCs w:val="28"/>
                <w:highlight w:val="yellow"/>
              </w:rPr>
              <w:t>КР</w:t>
            </w:r>
          </w:p>
        </w:tc>
        <w:tc>
          <w:tcPr>
            <w:tcW w:w="4345" w:type="dxa"/>
            <w:vAlign w:val="center"/>
          </w:tcPr>
          <w:p w14:paraId="2CF4F3BD" w14:textId="379957BF" w:rsidR="009E27E7" w:rsidRPr="00FF1E57" w:rsidRDefault="009E27E7" w:rsidP="007F7ED9">
            <w:pPr>
              <w:jc w:val="center"/>
              <w:rPr>
                <w:sz w:val="28"/>
                <w:szCs w:val="28"/>
              </w:rPr>
            </w:pPr>
            <w:r w:rsidRPr="00FF1E57">
              <w:rPr>
                <w:sz w:val="28"/>
                <w:szCs w:val="28"/>
              </w:rPr>
              <w:t>Приложение А</w:t>
            </w:r>
          </w:p>
        </w:tc>
        <w:tc>
          <w:tcPr>
            <w:tcW w:w="1980" w:type="dxa"/>
            <w:vAlign w:val="center"/>
          </w:tcPr>
          <w:p w14:paraId="4C3773A6" w14:textId="77777777" w:rsidR="009E27E7" w:rsidRPr="00FF1E57" w:rsidRDefault="009E27E7" w:rsidP="007F7ED9">
            <w:pPr>
              <w:jc w:val="center"/>
              <w:rPr>
                <w:sz w:val="28"/>
                <w:szCs w:val="28"/>
              </w:rPr>
            </w:pPr>
          </w:p>
        </w:tc>
      </w:tr>
      <w:tr w:rsidR="009E27E7" w:rsidRPr="00E05FC1" w14:paraId="37506852" w14:textId="77777777" w:rsidTr="00007847">
        <w:trPr>
          <w:trHeight w:val="340"/>
        </w:trPr>
        <w:tc>
          <w:tcPr>
            <w:tcW w:w="3161" w:type="dxa"/>
            <w:vAlign w:val="center"/>
          </w:tcPr>
          <w:p w14:paraId="26B09028" w14:textId="77777777" w:rsidR="009E27E7" w:rsidRPr="00FF1E57" w:rsidRDefault="009E27E7" w:rsidP="007F7ED9">
            <w:pPr>
              <w:jc w:val="center"/>
              <w:rPr>
                <w:sz w:val="28"/>
                <w:szCs w:val="28"/>
                <w:highlight w:val="yellow"/>
              </w:rPr>
            </w:pPr>
          </w:p>
        </w:tc>
        <w:tc>
          <w:tcPr>
            <w:tcW w:w="4345" w:type="dxa"/>
            <w:vAlign w:val="center"/>
          </w:tcPr>
          <w:p w14:paraId="5E971D81" w14:textId="56E84DB9" w:rsidR="009E27E7" w:rsidRPr="00FF1E57" w:rsidRDefault="009E27E7" w:rsidP="007F7ED9">
            <w:pPr>
              <w:jc w:val="center"/>
              <w:rPr>
                <w:sz w:val="28"/>
                <w:szCs w:val="28"/>
              </w:rPr>
            </w:pPr>
            <w:r w:rsidRPr="00FF1E57">
              <w:rPr>
                <w:sz w:val="28"/>
                <w:szCs w:val="28"/>
              </w:rPr>
              <w:t>Приложение Б</w:t>
            </w:r>
          </w:p>
        </w:tc>
        <w:tc>
          <w:tcPr>
            <w:tcW w:w="1980" w:type="dxa"/>
            <w:vAlign w:val="center"/>
          </w:tcPr>
          <w:p w14:paraId="6653C8EF" w14:textId="77777777" w:rsidR="009E27E7" w:rsidRPr="00FF1E57" w:rsidRDefault="009E27E7" w:rsidP="007F7ED9">
            <w:pPr>
              <w:jc w:val="center"/>
              <w:rPr>
                <w:sz w:val="28"/>
                <w:szCs w:val="28"/>
              </w:rPr>
            </w:pPr>
          </w:p>
        </w:tc>
      </w:tr>
      <w:tr w:rsidR="009E27E7" w:rsidRPr="00E05FC1" w14:paraId="2FFD5321" w14:textId="77777777" w:rsidTr="00007847">
        <w:trPr>
          <w:trHeight w:val="340"/>
        </w:trPr>
        <w:tc>
          <w:tcPr>
            <w:tcW w:w="3161" w:type="dxa"/>
            <w:vAlign w:val="center"/>
          </w:tcPr>
          <w:p w14:paraId="22BED00E" w14:textId="77777777" w:rsidR="009E27E7" w:rsidRPr="00FF1E57" w:rsidRDefault="009E27E7" w:rsidP="007F7ED9">
            <w:pPr>
              <w:jc w:val="center"/>
              <w:rPr>
                <w:sz w:val="28"/>
                <w:szCs w:val="28"/>
                <w:highlight w:val="yellow"/>
              </w:rPr>
            </w:pPr>
          </w:p>
        </w:tc>
        <w:tc>
          <w:tcPr>
            <w:tcW w:w="4345" w:type="dxa"/>
            <w:vAlign w:val="center"/>
          </w:tcPr>
          <w:p w14:paraId="0D4080C1" w14:textId="5C72BE0C" w:rsidR="009E27E7" w:rsidRPr="00FF1E57" w:rsidRDefault="009E27E7" w:rsidP="007F7ED9">
            <w:pPr>
              <w:jc w:val="center"/>
              <w:rPr>
                <w:sz w:val="28"/>
                <w:szCs w:val="28"/>
              </w:rPr>
            </w:pPr>
            <w:r w:rsidRPr="00FF1E57">
              <w:rPr>
                <w:sz w:val="28"/>
                <w:szCs w:val="28"/>
              </w:rPr>
              <w:t>Приложение В</w:t>
            </w:r>
          </w:p>
        </w:tc>
        <w:tc>
          <w:tcPr>
            <w:tcW w:w="1980" w:type="dxa"/>
            <w:vAlign w:val="center"/>
          </w:tcPr>
          <w:p w14:paraId="7E983384" w14:textId="77777777" w:rsidR="009E27E7" w:rsidRPr="00FF1E57" w:rsidRDefault="009E27E7" w:rsidP="007F7ED9">
            <w:pPr>
              <w:jc w:val="center"/>
              <w:rPr>
                <w:sz w:val="28"/>
                <w:szCs w:val="28"/>
              </w:rPr>
            </w:pPr>
          </w:p>
        </w:tc>
      </w:tr>
      <w:tr w:rsidR="009E27E7" w:rsidRPr="00E05FC1" w14:paraId="51479CE9" w14:textId="77777777" w:rsidTr="00007847">
        <w:trPr>
          <w:trHeight w:val="340"/>
        </w:trPr>
        <w:tc>
          <w:tcPr>
            <w:tcW w:w="3161" w:type="dxa"/>
            <w:vAlign w:val="center"/>
          </w:tcPr>
          <w:p w14:paraId="246ADC5A" w14:textId="77777777" w:rsidR="009E27E7" w:rsidRPr="00FF1E57" w:rsidRDefault="009E27E7" w:rsidP="007F7ED9">
            <w:pPr>
              <w:jc w:val="center"/>
              <w:rPr>
                <w:sz w:val="28"/>
                <w:szCs w:val="28"/>
                <w:highlight w:val="yellow"/>
              </w:rPr>
            </w:pPr>
          </w:p>
        </w:tc>
        <w:tc>
          <w:tcPr>
            <w:tcW w:w="4345" w:type="dxa"/>
            <w:vAlign w:val="center"/>
          </w:tcPr>
          <w:p w14:paraId="3294277D" w14:textId="33556113" w:rsidR="009E27E7" w:rsidRPr="00FF1E57" w:rsidRDefault="009E27E7" w:rsidP="007F7ED9">
            <w:pPr>
              <w:jc w:val="center"/>
              <w:rPr>
                <w:sz w:val="28"/>
                <w:szCs w:val="28"/>
              </w:rPr>
            </w:pPr>
            <w:r w:rsidRPr="00FF1E57">
              <w:rPr>
                <w:sz w:val="28"/>
                <w:szCs w:val="28"/>
              </w:rPr>
              <w:t>Приложение Г</w:t>
            </w:r>
          </w:p>
        </w:tc>
        <w:tc>
          <w:tcPr>
            <w:tcW w:w="1980" w:type="dxa"/>
            <w:vAlign w:val="center"/>
          </w:tcPr>
          <w:p w14:paraId="78BBA220" w14:textId="77777777" w:rsidR="009E27E7" w:rsidRPr="00FF1E57" w:rsidRDefault="009E27E7" w:rsidP="007F7ED9">
            <w:pPr>
              <w:jc w:val="center"/>
              <w:rPr>
                <w:sz w:val="28"/>
                <w:szCs w:val="28"/>
              </w:rPr>
            </w:pPr>
          </w:p>
        </w:tc>
      </w:tr>
      <w:tr w:rsidR="009E27E7" w:rsidRPr="00E05FC1" w14:paraId="22C91185" w14:textId="77777777" w:rsidTr="00007847">
        <w:trPr>
          <w:trHeight w:val="340"/>
        </w:trPr>
        <w:tc>
          <w:tcPr>
            <w:tcW w:w="3161" w:type="dxa"/>
            <w:vAlign w:val="center"/>
          </w:tcPr>
          <w:p w14:paraId="6010440C" w14:textId="77777777" w:rsidR="009E27E7" w:rsidRPr="00FF1E57" w:rsidRDefault="009E27E7" w:rsidP="007F7ED9">
            <w:pPr>
              <w:jc w:val="center"/>
              <w:rPr>
                <w:sz w:val="28"/>
                <w:szCs w:val="28"/>
                <w:highlight w:val="yellow"/>
              </w:rPr>
            </w:pPr>
          </w:p>
        </w:tc>
        <w:tc>
          <w:tcPr>
            <w:tcW w:w="4345" w:type="dxa"/>
            <w:vAlign w:val="center"/>
          </w:tcPr>
          <w:p w14:paraId="6B0F656F" w14:textId="5A014297" w:rsidR="009E27E7" w:rsidRPr="00FF1E57" w:rsidRDefault="009E27E7" w:rsidP="007F7ED9">
            <w:pPr>
              <w:jc w:val="center"/>
              <w:rPr>
                <w:sz w:val="28"/>
                <w:szCs w:val="28"/>
              </w:rPr>
            </w:pPr>
            <w:r w:rsidRPr="00FF1E57">
              <w:rPr>
                <w:sz w:val="28"/>
                <w:szCs w:val="28"/>
              </w:rPr>
              <w:t>Приложение Д</w:t>
            </w:r>
          </w:p>
        </w:tc>
        <w:tc>
          <w:tcPr>
            <w:tcW w:w="1980" w:type="dxa"/>
            <w:vAlign w:val="center"/>
          </w:tcPr>
          <w:p w14:paraId="48B354CD" w14:textId="77777777" w:rsidR="009E27E7" w:rsidRPr="00FF1E57" w:rsidRDefault="009E27E7" w:rsidP="007F7ED9">
            <w:pPr>
              <w:jc w:val="center"/>
              <w:rPr>
                <w:sz w:val="28"/>
                <w:szCs w:val="28"/>
              </w:rPr>
            </w:pPr>
          </w:p>
        </w:tc>
      </w:tr>
      <w:tr w:rsidR="009E27E7" w:rsidRPr="00E05FC1" w14:paraId="6CDCCA35" w14:textId="77777777" w:rsidTr="00007847">
        <w:trPr>
          <w:trHeight w:val="340"/>
        </w:trPr>
        <w:tc>
          <w:tcPr>
            <w:tcW w:w="3161" w:type="dxa"/>
            <w:vAlign w:val="center"/>
          </w:tcPr>
          <w:p w14:paraId="6C5B6429" w14:textId="77777777" w:rsidR="009E27E7" w:rsidRPr="00FF1E57" w:rsidRDefault="009E27E7" w:rsidP="007F7ED9">
            <w:pPr>
              <w:jc w:val="center"/>
              <w:rPr>
                <w:sz w:val="28"/>
                <w:szCs w:val="28"/>
                <w:highlight w:val="yellow"/>
              </w:rPr>
            </w:pPr>
          </w:p>
        </w:tc>
        <w:tc>
          <w:tcPr>
            <w:tcW w:w="4345" w:type="dxa"/>
            <w:vAlign w:val="center"/>
          </w:tcPr>
          <w:p w14:paraId="091E68C4" w14:textId="4BF7D838" w:rsidR="009E27E7" w:rsidRPr="00FF1E57" w:rsidRDefault="009E27E7" w:rsidP="007F7ED9">
            <w:pPr>
              <w:jc w:val="center"/>
              <w:rPr>
                <w:sz w:val="28"/>
                <w:szCs w:val="28"/>
              </w:rPr>
            </w:pPr>
            <w:r w:rsidRPr="00FF1E57">
              <w:rPr>
                <w:sz w:val="28"/>
                <w:szCs w:val="28"/>
              </w:rPr>
              <w:t>Приложение Е</w:t>
            </w:r>
          </w:p>
        </w:tc>
        <w:tc>
          <w:tcPr>
            <w:tcW w:w="1980" w:type="dxa"/>
            <w:vAlign w:val="center"/>
          </w:tcPr>
          <w:p w14:paraId="6EA5E205" w14:textId="77777777" w:rsidR="009E27E7" w:rsidRPr="00FF1E57" w:rsidRDefault="009E27E7" w:rsidP="007F7ED9">
            <w:pPr>
              <w:jc w:val="center"/>
              <w:rPr>
                <w:sz w:val="28"/>
                <w:szCs w:val="28"/>
              </w:rPr>
            </w:pPr>
          </w:p>
        </w:tc>
      </w:tr>
      <w:tr w:rsidR="009E27E7" w:rsidRPr="00E05FC1" w14:paraId="626AE96E" w14:textId="77777777" w:rsidTr="00007847">
        <w:trPr>
          <w:trHeight w:val="340"/>
        </w:trPr>
        <w:tc>
          <w:tcPr>
            <w:tcW w:w="3161" w:type="dxa"/>
            <w:vAlign w:val="center"/>
          </w:tcPr>
          <w:p w14:paraId="403DAC50" w14:textId="77777777" w:rsidR="009E27E7" w:rsidRPr="00FF1E57" w:rsidRDefault="009E27E7" w:rsidP="007F7ED9">
            <w:pPr>
              <w:jc w:val="center"/>
              <w:rPr>
                <w:sz w:val="28"/>
                <w:szCs w:val="28"/>
                <w:highlight w:val="yellow"/>
              </w:rPr>
            </w:pPr>
          </w:p>
        </w:tc>
        <w:tc>
          <w:tcPr>
            <w:tcW w:w="4345" w:type="dxa"/>
            <w:vAlign w:val="center"/>
          </w:tcPr>
          <w:p w14:paraId="19085168" w14:textId="08F9294A" w:rsidR="009E27E7" w:rsidRPr="00FF1E57" w:rsidRDefault="009E27E7" w:rsidP="007F7ED9">
            <w:pPr>
              <w:jc w:val="center"/>
              <w:rPr>
                <w:sz w:val="28"/>
                <w:szCs w:val="28"/>
              </w:rPr>
            </w:pPr>
            <w:r w:rsidRPr="00FF1E57">
              <w:rPr>
                <w:sz w:val="28"/>
                <w:szCs w:val="28"/>
              </w:rPr>
              <w:t>Приложение Ж</w:t>
            </w:r>
          </w:p>
        </w:tc>
        <w:tc>
          <w:tcPr>
            <w:tcW w:w="1980" w:type="dxa"/>
            <w:vAlign w:val="center"/>
          </w:tcPr>
          <w:p w14:paraId="6F27BC2C" w14:textId="77777777" w:rsidR="009E27E7" w:rsidRPr="00FF1E57" w:rsidRDefault="009E27E7" w:rsidP="007F7ED9">
            <w:pPr>
              <w:jc w:val="center"/>
              <w:rPr>
                <w:sz w:val="28"/>
                <w:szCs w:val="28"/>
              </w:rPr>
            </w:pPr>
          </w:p>
        </w:tc>
      </w:tr>
      <w:tr w:rsidR="009E27E7" w:rsidRPr="00E05FC1" w14:paraId="27AA31E7" w14:textId="77777777" w:rsidTr="00007847">
        <w:trPr>
          <w:trHeight w:val="340"/>
        </w:trPr>
        <w:tc>
          <w:tcPr>
            <w:tcW w:w="3161" w:type="dxa"/>
            <w:vAlign w:val="center"/>
          </w:tcPr>
          <w:p w14:paraId="70E7F29C" w14:textId="77777777" w:rsidR="009E27E7" w:rsidRPr="00FF1E57" w:rsidRDefault="009E27E7" w:rsidP="007F7ED9">
            <w:pPr>
              <w:jc w:val="center"/>
              <w:rPr>
                <w:sz w:val="28"/>
                <w:szCs w:val="28"/>
                <w:highlight w:val="yellow"/>
              </w:rPr>
            </w:pPr>
          </w:p>
        </w:tc>
        <w:tc>
          <w:tcPr>
            <w:tcW w:w="4345" w:type="dxa"/>
            <w:vAlign w:val="center"/>
          </w:tcPr>
          <w:p w14:paraId="0D5336B9" w14:textId="11705D27" w:rsidR="009E27E7" w:rsidRPr="00FF1E57" w:rsidRDefault="009E27E7" w:rsidP="007F7ED9">
            <w:pPr>
              <w:jc w:val="center"/>
              <w:rPr>
                <w:sz w:val="28"/>
                <w:szCs w:val="28"/>
              </w:rPr>
            </w:pPr>
            <w:r w:rsidRPr="00FF1E57">
              <w:rPr>
                <w:sz w:val="28"/>
                <w:szCs w:val="28"/>
              </w:rPr>
              <w:t>Приложение З</w:t>
            </w:r>
          </w:p>
        </w:tc>
        <w:tc>
          <w:tcPr>
            <w:tcW w:w="1980" w:type="dxa"/>
            <w:vAlign w:val="center"/>
          </w:tcPr>
          <w:p w14:paraId="4C6707FC" w14:textId="77777777" w:rsidR="009E27E7" w:rsidRPr="00FF1E57" w:rsidRDefault="009E27E7" w:rsidP="007F7ED9">
            <w:pPr>
              <w:jc w:val="center"/>
              <w:rPr>
                <w:sz w:val="28"/>
                <w:szCs w:val="28"/>
              </w:rPr>
            </w:pPr>
          </w:p>
        </w:tc>
      </w:tr>
      <w:tr w:rsidR="009E27E7" w:rsidRPr="00E05FC1" w14:paraId="1087FC2E" w14:textId="77777777" w:rsidTr="00007847">
        <w:trPr>
          <w:trHeight w:val="340"/>
        </w:trPr>
        <w:tc>
          <w:tcPr>
            <w:tcW w:w="3161" w:type="dxa"/>
            <w:vAlign w:val="center"/>
          </w:tcPr>
          <w:p w14:paraId="21DE66EF" w14:textId="28E46510" w:rsidR="009E27E7" w:rsidRPr="008D2E71" w:rsidRDefault="008D2E71" w:rsidP="007F7ED9">
            <w:pPr>
              <w:jc w:val="center"/>
              <w:rPr>
                <w:sz w:val="28"/>
                <w:szCs w:val="28"/>
              </w:rPr>
            </w:pPr>
            <w:proofErr w:type="gramStart"/>
            <w:r w:rsidRPr="0063009E">
              <w:rPr>
                <w:sz w:val="28"/>
                <w:szCs w:val="28"/>
                <w:highlight w:val="yellow"/>
                <w:lang w:val="en-US"/>
              </w:rPr>
              <w:t>{{ project</w:t>
            </w:r>
            <w:proofErr w:type="gramEnd"/>
            <w:r w:rsidRPr="0063009E">
              <w:rPr>
                <w:sz w:val="28"/>
                <w:szCs w:val="28"/>
                <w:highlight w:val="yellow"/>
                <w:lang w:val="en-US"/>
              </w:rPr>
              <w:t>_</w:t>
            </w:r>
            <w:proofErr w:type="gramStart"/>
            <w:r w:rsidRPr="0063009E">
              <w:rPr>
                <w:sz w:val="28"/>
                <w:szCs w:val="28"/>
                <w:highlight w:val="yellow"/>
                <w:lang w:val="en-US"/>
              </w:rPr>
              <w:t>code }}</w:t>
            </w:r>
            <w:r w:rsidR="009E27E7" w:rsidRPr="0063009E">
              <w:rPr>
                <w:sz w:val="28"/>
                <w:szCs w:val="28"/>
                <w:highlight w:val="yellow"/>
              </w:rPr>
              <w:t>-</w:t>
            </w:r>
            <w:proofErr w:type="gramEnd"/>
            <w:r w:rsidR="009E27E7" w:rsidRPr="0063009E">
              <w:rPr>
                <w:sz w:val="28"/>
                <w:szCs w:val="28"/>
                <w:highlight w:val="yellow"/>
              </w:rPr>
              <w:t>ПЧ</w:t>
            </w:r>
          </w:p>
        </w:tc>
        <w:tc>
          <w:tcPr>
            <w:tcW w:w="4345" w:type="dxa"/>
            <w:vAlign w:val="center"/>
          </w:tcPr>
          <w:p w14:paraId="6C1F9525" w14:textId="296B8585" w:rsidR="009E27E7" w:rsidRPr="00FF1E57" w:rsidRDefault="009E27E7" w:rsidP="007F7ED9">
            <w:pPr>
              <w:jc w:val="center"/>
              <w:rPr>
                <w:sz w:val="28"/>
                <w:szCs w:val="28"/>
              </w:rPr>
            </w:pPr>
            <w:r w:rsidRPr="00FF1E57">
              <w:rPr>
                <w:sz w:val="28"/>
                <w:szCs w:val="28"/>
              </w:rPr>
              <w:t>Графическая часть</w:t>
            </w:r>
          </w:p>
        </w:tc>
        <w:tc>
          <w:tcPr>
            <w:tcW w:w="1980" w:type="dxa"/>
            <w:vAlign w:val="center"/>
          </w:tcPr>
          <w:p w14:paraId="12A9A0BC" w14:textId="77777777" w:rsidR="009E27E7" w:rsidRPr="00FF1E57" w:rsidRDefault="009E27E7" w:rsidP="007F7ED9">
            <w:pPr>
              <w:jc w:val="center"/>
              <w:rPr>
                <w:sz w:val="28"/>
                <w:szCs w:val="28"/>
              </w:rPr>
            </w:pPr>
          </w:p>
        </w:tc>
      </w:tr>
      <w:tr w:rsidR="009E27E7" w:rsidRPr="00E05FC1" w14:paraId="004DF547" w14:textId="77777777" w:rsidTr="00007847">
        <w:trPr>
          <w:trHeight w:val="340"/>
        </w:trPr>
        <w:tc>
          <w:tcPr>
            <w:tcW w:w="3161" w:type="dxa"/>
            <w:vAlign w:val="center"/>
          </w:tcPr>
          <w:p w14:paraId="4A2374C1" w14:textId="211446A1" w:rsidR="009E27E7" w:rsidRPr="00FF1E57" w:rsidRDefault="009E27E7" w:rsidP="007F7ED9">
            <w:pPr>
              <w:jc w:val="center"/>
              <w:rPr>
                <w:sz w:val="28"/>
                <w:szCs w:val="28"/>
              </w:rPr>
            </w:pPr>
            <w:r w:rsidRPr="00FF1E57">
              <w:rPr>
                <w:sz w:val="28"/>
                <w:szCs w:val="28"/>
              </w:rPr>
              <w:t>2</w:t>
            </w:r>
          </w:p>
        </w:tc>
        <w:tc>
          <w:tcPr>
            <w:tcW w:w="4345" w:type="dxa"/>
            <w:vAlign w:val="center"/>
          </w:tcPr>
          <w:p w14:paraId="4D42DDBD" w14:textId="22DFF69D" w:rsidR="009E27E7" w:rsidRPr="00FF1E57" w:rsidRDefault="009E27E7" w:rsidP="007F7ED9">
            <w:pPr>
              <w:jc w:val="center"/>
              <w:rPr>
                <w:sz w:val="28"/>
                <w:szCs w:val="28"/>
              </w:rPr>
            </w:pPr>
            <w:r w:rsidRPr="00FF1E57">
              <w:rPr>
                <w:sz w:val="28"/>
                <w:szCs w:val="28"/>
              </w:rPr>
              <w:t>Общий вид КОЗ-У-П</w:t>
            </w:r>
          </w:p>
        </w:tc>
        <w:tc>
          <w:tcPr>
            <w:tcW w:w="1980" w:type="dxa"/>
            <w:vAlign w:val="center"/>
          </w:tcPr>
          <w:p w14:paraId="19417C65" w14:textId="77777777" w:rsidR="009E27E7" w:rsidRPr="00FF1E57" w:rsidRDefault="009E27E7" w:rsidP="007F7ED9">
            <w:pPr>
              <w:jc w:val="center"/>
              <w:rPr>
                <w:sz w:val="28"/>
                <w:szCs w:val="28"/>
              </w:rPr>
            </w:pPr>
          </w:p>
        </w:tc>
      </w:tr>
      <w:tr w:rsidR="009E27E7" w:rsidRPr="00E05FC1" w14:paraId="6C957004" w14:textId="77777777" w:rsidTr="00007847">
        <w:trPr>
          <w:trHeight w:val="340"/>
        </w:trPr>
        <w:tc>
          <w:tcPr>
            <w:tcW w:w="3161" w:type="dxa"/>
            <w:vAlign w:val="center"/>
          </w:tcPr>
          <w:p w14:paraId="15656751" w14:textId="66DEE3C0" w:rsidR="009E27E7" w:rsidRPr="00FF1E57" w:rsidRDefault="009E27E7" w:rsidP="007F7ED9">
            <w:pPr>
              <w:jc w:val="center"/>
              <w:rPr>
                <w:sz w:val="28"/>
                <w:szCs w:val="28"/>
              </w:rPr>
            </w:pPr>
            <w:r w:rsidRPr="00FF1E57">
              <w:rPr>
                <w:sz w:val="28"/>
                <w:szCs w:val="28"/>
              </w:rPr>
              <w:t>3</w:t>
            </w:r>
          </w:p>
        </w:tc>
        <w:tc>
          <w:tcPr>
            <w:tcW w:w="4345" w:type="dxa"/>
            <w:vAlign w:val="center"/>
          </w:tcPr>
          <w:p w14:paraId="6E393B4E" w14:textId="37816CDE" w:rsidR="009E27E7" w:rsidRPr="00FF1E57" w:rsidRDefault="00E05FC1" w:rsidP="007F7ED9">
            <w:pPr>
              <w:jc w:val="center"/>
              <w:rPr>
                <w:sz w:val="28"/>
                <w:szCs w:val="28"/>
              </w:rPr>
            </w:pPr>
            <w:r w:rsidRPr="00FF1E57">
              <w:rPr>
                <w:sz w:val="28"/>
                <w:szCs w:val="28"/>
              </w:rPr>
              <w:t>Генплан</w:t>
            </w:r>
          </w:p>
        </w:tc>
        <w:tc>
          <w:tcPr>
            <w:tcW w:w="1980" w:type="dxa"/>
            <w:vAlign w:val="center"/>
          </w:tcPr>
          <w:p w14:paraId="24A517F9" w14:textId="77777777" w:rsidR="009E27E7" w:rsidRPr="00FF1E57" w:rsidRDefault="009E27E7" w:rsidP="007F7ED9">
            <w:pPr>
              <w:jc w:val="center"/>
              <w:rPr>
                <w:sz w:val="28"/>
                <w:szCs w:val="28"/>
              </w:rPr>
            </w:pPr>
          </w:p>
        </w:tc>
      </w:tr>
      <w:tr w:rsidR="009E27E7" w:rsidRPr="00E05FC1" w14:paraId="1B8873EB" w14:textId="77777777" w:rsidTr="00007847">
        <w:trPr>
          <w:trHeight w:val="340"/>
        </w:trPr>
        <w:tc>
          <w:tcPr>
            <w:tcW w:w="3161" w:type="dxa"/>
            <w:vAlign w:val="center"/>
          </w:tcPr>
          <w:p w14:paraId="006128DD" w14:textId="028509B2" w:rsidR="009E27E7" w:rsidRPr="00FF1E57" w:rsidRDefault="009E27E7" w:rsidP="007F7ED9">
            <w:pPr>
              <w:jc w:val="center"/>
              <w:rPr>
                <w:sz w:val="28"/>
                <w:szCs w:val="28"/>
              </w:rPr>
            </w:pPr>
            <w:r w:rsidRPr="00FF1E57">
              <w:rPr>
                <w:sz w:val="28"/>
                <w:szCs w:val="28"/>
              </w:rPr>
              <w:t>4</w:t>
            </w:r>
          </w:p>
        </w:tc>
        <w:tc>
          <w:tcPr>
            <w:tcW w:w="4345" w:type="dxa"/>
            <w:vAlign w:val="center"/>
          </w:tcPr>
          <w:p w14:paraId="2A695E2F" w14:textId="290DCFB0" w:rsidR="009E27E7" w:rsidRPr="0063009E" w:rsidRDefault="00761758" w:rsidP="007F7ED9">
            <w:pPr>
              <w:jc w:val="center"/>
              <w:rPr>
                <w:sz w:val="28"/>
                <w:szCs w:val="28"/>
                <w:highlight w:val="yellow"/>
              </w:rPr>
            </w:pPr>
            <w:r w:rsidRPr="0063009E">
              <w:rPr>
                <w:sz w:val="28"/>
                <w:szCs w:val="28"/>
                <w:highlight w:val="yellow"/>
              </w:rPr>
              <w:t xml:space="preserve">Стойка </w:t>
            </w:r>
            <w:proofErr w:type="gramStart"/>
            <w:r w:rsidR="008D2E71" w:rsidRPr="0063009E">
              <w:rPr>
                <w:sz w:val="28"/>
                <w:szCs w:val="28"/>
                <w:highlight w:val="yellow"/>
                <w:lang w:val="en-US"/>
              </w:rPr>
              <w:t>{{ dlina</w:t>
            </w:r>
            <w:proofErr w:type="gramEnd"/>
            <w:r w:rsidR="008D2E71" w:rsidRPr="0063009E">
              <w:rPr>
                <w:sz w:val="28"/>
                <w:szCs w:val="28"/>
                <w:highlight w:val="yellow"/>
                <w:lang w:val="en-US"/>
              </w:rPr>
              <w:t>_</w:t>
            </w:r>
            <w:proofErr w:type="gramStart"/>
            <w:r w:rsidR="008D2E71" w:rsidRPr="0063009E">
              <w:rPr>
                <w:sz w:val="28"/>
                <w:szCs w:val="28"/>
                <w:highlight w:val="yellow"/>
                <w:lang w:val="en-US"/>
              </w:rPr>
              <w:t>stoiki }</w:t>
            </w:r>
            <w:proofErr w:type="gramEnd"/>
            <w:r w:rsidR="008D2E71" w:rsidRPr="0063009E">
              <w:rPr>
                <w:sz w:val="28"/>
                <w:szCs w:val="28"/>
                <w:highlight w:val="yellow"/>
                <w:lang w:val="en-US"/>
              </w:rPr>
              <w:t>}</w:t>
            </w:r>
            <w:r w:rsidR="00706693" w:rsidRPr="0063009E">
              <w:rPr>
                <w:sz w:val="28"/>
                <w:szCs w:val="28"/>
                <w:highlight w:val="yellow"/>
              </w:rPr>
              <w:t xml:space="preserve"> м </w:t>
            </w:r>
          </w:p>
        </w:tc>
        <w:tc>
          <w:tcPr>
            <w:tcW w:w="1980" w:type="dxa"/>
            <w:vAlign w:val="center"/>
          </w:tcPr>
          <w:p w14:paraId="274EF7E2" w14:textId="77777777" w:rsidR="009E27E7" w:rsidRPr="00FF1E57" w:rsidRDefault="009E27E7" w:rsidP="007F7ED9">
            <w:pPr>
              <w:jc w:val="center"/>
              <w:rPr>
                <w:sz w:val="28"/>
                <w:szCs w:val="28"/>
              </w:rPr>
            </w:pPr>
          </w:p>
        </w:tc>
      </w:tr>
      <w:tr w:rsidR="009E27E7" w:rsidRPr="00E05FC1" w14:paraId="3C8E2B79" w14:textId="77777777" w:rsidTr="00007847">
        <w:trPr>
          <w:trHeight w:val="340"/>
        </w:trPr>
        <w:tc>
          <w:tcPr>
            <w:tcW w:w="3161" w:type="dxa"/>
            <w:vAlign w:val="center"/>
          </w:tcPr>
          <w:p w14:paraId="3068B7C4" w14:textId="2DFAEEE4" w:rsidR="009E27E7" w:rsidRPr="00FF1E57" w:rsidRDefault="009E27E7" w:rsidP="007F7ED9">
            <w:pPr>
              <w:jc w:val="center"/>
              <w:rPr>
                <w:sz w:val="28"/>
                <w:szCs w:val="28"/>
              </w:rPr>
            </w:pPr>
            <w:r w:rsidRPr="00FF1E57">
              <w:rPr>
                <w:sz w:val="28"/>
                <w:szCs w:val="28"/>
              </w:rPr>
              <w:t>5</w:t>
            </w:r>
          </w:p>
        </w:tc>
        <w:tc>
          <w:tcPr>
            <w:tcW w:w="4345" w:type="dxa"/>
            <w:vAlign w:val="center"/>
          </w:tcPr>
          <w:p w14:paraId="3C5EA44F" w14:textId="79CC09E9" w:rsidR="009E27E7" w:rsidRPr="0063009E" w:rsidRDefault="009E27E7" w:rsidP="007F7ED9">
            <w:pPr>
              <w:jc w:val="center"/>
              <w:rPr>
                <w:sz w:val="28"/>
                <w:szCs w:val="28"/>
                <w:highlight w:val="yellow"/>
              </w:rPr>
            </w:pPr>
            <w:r w:rsidRPr="0063009E">
              <w:rPr>
                <w:sz w:val="28"/>
                <w:szCs w:val="28"/>
                <w:highlight w:val="yellow"/>
              </w:rPr>
              <w:t xml:space="preserve">Ригель </w:t>
            </w:r>
            <w:proofErr w:type="gramStart"/>
            <w:r w:rsidR="008D2E71" w:rsidRPr="0063009E">
              <w:rPr>
                <w:sz w:val="28"/>
                <w:szCs w:val="28"/>
                <w:highlight w:val="yellow"/>
              </w:rPr>
              <w:t xml:space="preserve">{{ </w:t>
            </w:r>
            <w:r w:rsidR="008D2E71" w:rsidRPr="0063009E">
              <w:rPr>
                <w:sz w:val="28"/>
                <w:szCs w:val="28"/>
                <w:highlight w:val="yellow"/>
                <w:lang w:val="en-US"/>
              </w:rPr>
              <w:t>dlina</w:t>
            </w:r>
            <w:proofErr w:type="gramEnd"/>
            <w:r w:rsidR="008D2E71" w:rsidRPr="0063009E">
              <w:rPr>
                <w:sz w:val="28"/>
                <w:szCs w:val="28"/>
                <w:highlight w:val="yellow"/>
              </w:rPr>
              <w:t>_</w:t>
            </w:r>
            <w:r w:rsidR="008D2E71" w:rsidRPr="0063009E">
              <w:rPr>
                <w:sz w:val="28"/>
                <w:szCs w:val="28"/>
                <w:highlight w:val="yellow"/>
                <w:lang w:val="en-US"/>
              </w:rPr>
              <w:t>rigelya</w:t>
            </w:r>
            <w:r w:rsidR="008D2E71" w:rsidRPr="0063009E">
              <w:rPr>
                <w:sz w:val="28"/>
                <w:szCs w:val="28"/>
                <w:highlight w:val="yellow"/>
              </w:rPr>
              <w:t>_</w:t>
            </w:r>
            <w:proofErr w:type="gramStart"/>
            <w:r w:rsidR="008D2E71" w:rsidRPr="0063009E">
              <w:rPr>
                <w:sz w:val="28"/>
                <w:szCs w:val="28"/>
                <w:highlight w:val="yellow"/>
              </w:rPr>
              <w:t>1 }</w:t>
            </w:r>
            <w:proofErr w:type="gramEnd"/>
            <w:r w:rsidR="008D2E71" w:rsidRPr="0063009E">
              <w:rPr>
                <w:sz w:val="28"/>
                <w:szCs w:val="28"/>
                <w:highlight w:val="yellow"/>
              </w:rPr>
              <w:t>}</w:t>
            </w:r>
            <w:r w:rsidRPr="0063009E">
              <w:rPr>
                <w:sz w:val="28"/>
                <w:szCs w:val="28"/>
                <w:highlight w:val="yellow"/>
              </w:rPr>
              <w:t xml:space="preserve"> м, </w:t>
            </w:r>
            <w:r w:rsidR="00706693" w:rsidRPr="0063009E">
              <w:rPr>
                <w:sz w:val="28"/>
                <w:szCs w:val="28"/>
                <w:highlight w:val="yellow"/>
              </w:rPr>
              <w:t>Р</w:t>
            </w:r>
            <w:r w:rsidRPr="0063009E">
              <w:rPr>
                <w:sz w:val="28"/>
                <w:szCs w:val="28"/>
                <w:highlight w:val="yellow"/>
              </w:rPr>
              <w:t xml:space="preserve">игель </w:t>
            </w:r>
            <w:proofErr w:type="gramStart"/>
            <w:r w:rsidR="008D2E71" w:rsidRPr="0063009E">
              <w:rPr>
                <w:sz w:val="28"/>
                <w:szCs w:val="28"/>
                <w:highlight w:val="yellow"/>
              </w:rPr>
              <w:t xml:space="preserve">{{ </w:t>
            </w:r>
            <w:r w:rsidR="008D2E71" w:rsidRPr="0063009E">
              <w:rPr>
                <w:sz w:val="28"/>
                <w:szCs w:val="28"/>
                <w:highlight w:val="yellow"/>
                <w:lang w:val="en-US"/>
              </w:rPr>
              <w:t>dlina</w:t>
            </w:r>
            <w:proofErr w:type="gramEnd"/>
            <w:r w:rsidR="008D2E71" w:rsidRPr="0063009E">
              <w:rPr>
                <w:sz w:val="28"/>
                <w:szCs w:val="28"/>
                <w:highlight w:val="yellow"/>
              </w:rPr>
              <w:t>_</w:t>
            </w:r>
            <w:r w:rsidR="008D2E71" w:rsidRPr="0063009E">
              <w:rPr>
                <w:sz w:val="28"/>
                <w:szCs w:val="28"/>
                <w:highlight w:val="yellow"/>
                <w:lang w:val="en-US"/>
              </w:rPr>
              <w:t>rigelya</w:t>
            </w:r>
            <w:r w:rsidR="008D2E71" w:rsidRPr="0063009E">
              <w:rPr>
                <w:sz w:val="28"/>
                <w:szCs w:val="28"/>
                <w:highlight w:val="yellow"/>
              </w:rPr>
              <w:t>_</w:t>
            </w:r>
            <w:proofErr w:type="gramStart"/>
            <w:r w:rsidR="008D2E71" w:rsidRPr="0063009E">
              <w:rPr>
                <w:sz w:val="28"/>
                <w:szCs w:val="28"/>
                <w:highlight w:val="yellow"/>
              </w:rPr>
              <w:t>2 }</w:t>
            </w:r>
            <w:proofErr w:type="gramEnd"/>
            <w:r w:rsidR="008D2E71" w:rsidRPr="0063009E">
              <w:rPr>
                <w:sz w:val="28"/>
                <w:szCs w:val="28"/>
                <w:highlight w:val="yellow"/>
              </w:rPr>
              <w:t xml:space="preserve">} </w:t>
            </w:r>
            <w:r w:rsidRPr="0063009E">
              <w:rPr>
                <w:sz w:val="28"/>
                <w:szCs w:val="28"/>
                <w:highlight w:val="yellow"/>
              </w:rPr>
              <w:t xml:space="preserve">м </w:t>
            </w:r>
          </w:p>
        </w:tc>
        <w:tc>
          <w:tcPr>
            <w:tcW w:w="1980" w:type="dxa"/>
            <w:vAlign w:val="center"/>
          </w:tcPr>
          <w:p w14:paraId="15D236D4" w14:textId="77777777" w:rsidR="009E27E7" w:rsidRPr="00FF1E57" w:rsidRDefault="009E27E7" w:rsidP="007F7ED9">
            <w:pPr>
              <w:jc w:val="center"/>
              <w:rPr>
                <w:sz w:val="28"/>
                <w:szCs w:val="28"/>
              </w:rPr>
            </w:pPr>
          </w:p>
        </w:tc>
      </w:tr>
      <w:tr w:rsidR="005A2663" w:rsidRPr="00E05FC1" w14:paraId="71EE0750" w14:textId="77777777" w:rsidTr="00007847">
        <w:trPr>
          <w:trHeight w:val="340"/>
        </w:trPr>
        <w:tc>
          <w:tcPr>
            <w:tcW w:w="3161" w:type="dxa"/>
            <w:vAlign w:val="center"/>
          </w:tcPr>
          <w:p w14:paraId="5F3D783C" w14:textId="0E59C56F" w:rsidR="005A2663" w:rsidRPr="00FF1E57" w:rsidRDefault="005A2663" w:rsidP="005A2663">
            <w:pPr>
              <w:jc w:val="center"/>
              <w:rPr>
                <w:sz w:val="28"/>
                <w:szCs w:val="28"/>
              </w:rPr>
            </w:pPr>
            <w:r w:rsidRPr="00FF1E57">
              <w:rPr>
                <w:sz w:val="28"/>
                <w:szCs w:val="28"/>
              </w:rPr>
              <w:t>6</w:t>
            </w:r>
          </w:p>
        </w:tc>
        <w:tc>
          <w:tcPr>
            <w:tcW w:w="4345" w:type="dxa"/>
            <w:vAlign w:val="center"/>
          </w:tcPr>
          <w:p w14:paraId="543A7E65" w14:textId="2E5C5150" w:rsidR="005A2663" w:rsidRPr="0063009E" w:rsidRDefault="005A2663" w:rsidP="005A2663">
            <w:pPr>
              <w:jc w:val="center"/>
              <w:rPr>
                <w:sz w:val="28"/>
                <w:szCs w:val="28"/>
                <w:highlight w:val="yellow"/>
                <w:lang w:val="en-US"/>
              </w:rPr>
            </w:pPr>
            <w:r w:rsidRPr="0063009E">
              <w:rPr>
                <w:sz w:val="28"/>
                <w:szCs w:val="28"/>
                <w:highlight w:val="yellow"/>
              </w:rPr>
              <w:t xml:space="preserve">Устройство </w:t>
            </w:r>
            <w:proofErr w:type="gramStart"/>
            <w:r w:rsidRPr="0063009E">
              <w:rPr>
                <w:sz w:val="28"/>
                <w:szCs w:val="28"/>
                <w:highlight w:val="yellow"/>
                <w:lang w:val="en-US"/>
              </w:rPr>
              <w:t>{{ set</w:t>
            </w:r>
            <w:proofErr w:type="gramEnd"/>
            <w:r w:rsidRPr="0063009E">
              <w:rPr>
                <w:sz w:val="28"/>
                <w:szCs w:val="28"/>
                <w:highlight w:val="yellow"/>
                <w:lang w:val="en-US"/>
              </w:rPr>
              <w:t xml:space="preserve"> }}</w:t>
            </w:r>
          </w:p>
        </w:tc>
        <w:tc>
          <w:tcPr>
            <w:tcW w:w="1980" w:type="dxa"/>
            <w:vAlign w:val="center"/>
          </w:tcPr>
          <w:p w14:paraId="630FD868" w14:textId="77777777" w:rsidR="005A2663" w:rsidRPr="00FF1E57" w:rsidRDefault="005A2663" w:rsidP="005A2663">
            <w:pPr>
              <w:jc w:val="center"/>
              <w:rPr>
                <w:sz w:val="28"/>
                <w:szCs w:val="28"/>
              </w:rPr>
            </w:pPr>
          </w:p>
        </w:tc>
      </w:tr>
      <w:tr w:rsidR="005A2663" w:rsidRPr="00E05FC1" w14:paraId="4AE7F705" w14:textId="77777777" w:rsidTr="00007847">
        <w:trPr>
          <w:trHeight w:val="340"/>
        </w:trPr>
        <w:tc>
          <w:tcPr>
            <w:tcW w:w="3161" w:type="dxa"/>
            <w:vAlign w:val="center"/>
          </w:tcPr>
          <w:p w14:paraId="7AFC7FA6" w14:textId="336C8C55" w:rsidR="005A2663" w:rsidRPr="00FF1E57" w:rsidRDefault="005A2663" w:rsidP="005A2663">
            <w:pPr>
              <w:jc w:val="center"/>
              <w:rPr>
                <w:sz w:val="28"/>
                <w:szCs w:val="28"/>
              </w:rPr>
            </w:pPr>
            <w:r w:rsidRPr="00FF1E57">
              <w:rPr>
                <w:sz w:val="28"/>
                <w:szCs w:val="28"/>
              </w:rPr>
              <w:t>7</w:t>
            </w:r>
          </w:p>
        </w:tc>
        <w:tc>
          <w:tcPr>
            <w:tcW w:w="4345" w:type="dxa"/>
            <w:vAlign w:val="center"/>
          </w:tcPr>
          <w:p w14:paraId="43B9EB61" w14:textId="26A8276E" w:rsidR="005A2663" w:rsidRPr="00BF419C" w:rsidRDefault="005A2663" w:rsidP="005A2663">
            <w:pPr>
              <w:jc w:val="center"/>
              <w:rPr>
                <w:sz w:val="28"/>
                <w:szCs w:val="28"/>
                <w:highlight w:val="yellow"/>
                <w:lang w:val="en-US"/>
              </w:rPr>
            </w:pPr>
            <w:r w:rsidRPr="00D215A0">
              <w:rPr>
                <w:sz w:val="28"/>
                <w:szCs w:val="28"/>
              </w:rPr>
              <w:t>Заземление КОЗ-У-П</w:t>
            </w:r>
          </w:p>
        </w:tc>
        <w:tc>
          <w:tcPr>
            <w:tcW w:w="1980" w:type="dxa"/>
            <w:vAlign w:val="center"/>
          </w:tcPr>
          <w:p w14:paraId="4E87CD9E" w14:textId="77777777" w:rsidR="005A2663" w:rsidRPr="00FF1E57" w:rsidRDefault="005A2663" w:rsidP="005A2663">
            <w:pPr>
              <w:jc w:val="center"/>
              <w:rPr>
                <w:sz w:val="28"/>
                <w:szCs w:val="28"/>
              </w:rPr>
            </w:pPr>
          </w:p>
        </w:tc>
      </w:tr>
      <w:tr w:rsidR="005A2663" w:rsidRPr="00E05FC1" w14:paraId="4ECC81E2" w14:textId="77777777" w:rsidTr="00007847">
        <w:trPr>
          <w:trHeight w:val="340"/>
        </w:trPr>
        <w:tc>
          <w:tcPr>
            <w:tcW w:w="3161" w:type="dxa"/>
            <w:vAlign w:val="center"/>
          </w:tcPr>
          <w:p w14:paraId="2E732562" w14:textId="7EB198F5" w:rsidR="005A2663" w:rsidRPr="00FF1E57" w:rsidRDefault="005A2663" w:rsidP="005A2663">
            <w:pPr>
              <w:jc w:val="center"/>
              <w:rPr>
                <w:sz w:val="28"/>
                <w:szCs w:val="28"/>
              </w:rPr>
            </w:pPr>
            <w:r w:rsidRPr="00FF1E57">
              <w:rPr>
                <w:sz w:val="28"/>
                <w:szCs w:val="28"/>
              </w:rPr>
              <w:t>8</w:t>
            </w:r>
          </w:p>
        </w:tc>
        <w:tc>
          <w:tcPr>
            <w:tcW w:w="4345" w:type="dxa"/>
            <w:vAlign w:val="center"/>
          </w:tcPr>
          <w:p w14:paraId="126DEA7C" w14:textId="1BFD77BC" w:rsidR="005A2663" w:rsidRPr="006F0152" w:rsidRDefault="005A2663" w:rsidP="005A2663">
            <w:pPr>
              <w:jc w:val="center"/>
              <w:rPr>
                <w:sz w:val="28"/>
                <w:szCs w:val="28"/>
                <w:highlight w:val="yellow"/>
              </w:rPr>
            </w:pPr>
            <w:r w:rsidRPr="00D215A0">
              <w:rPr>
                <w:sz w:val="28"/>
                <w:szCs w:val="28"/>
              </w:rPr>
              <w:t>Расстояния до токопроводящих элементов</w:t>
            </w:r>
          </w:p>
        </w:tc>
        <w:tc>
          <w:tcPr>
            <w:tcW w:w="1980" w:type="dxa"/>
            <w:vAlign w:val="center"/>
          </w:tcPr>
          <w:p w14:paraId="1DC94E45" w14:textId="77777777" w:rsidR="005A2663" w:rsidRPr="00FF1E57" w:rsidRDefault="005A2663" w:rsidP="005A2663">
            <w:pPr>
              <w:jc w:val="center"/>
              <w:rPr>
                <w:sz w:val="28"/>
                <w:szCs w:val="28"/>
              </w:rPr>
            </w:pPr>
          </w:p>
        </w:tc>
      </w:tr>
      <w:tr w:rsidR="005A2663" w:rsidRPr="00E05FC1" w14:paraId="3EB70267" w14:textId="77777777" w:rsidTr="00007847">
        <w:trPr>
          <w:trHeight w:val="340"/>
        </w:trPr>
        <w:tc>
          <w:tcPr>
            <w:tcW w:w="3161" w:type="dxa"/>
            <w:vAlign w:val="center"/>
          </w:tcPr>
          <w:p w14:paraId="1E4DB5C1" w14:textId="647AF34A" w:rsidR="005A2663" w:rsidRPr="00FF1E57" w:rsidRDefault="005A2663" w:rsidP="005A2663">
            <w:pPr>
              <w:jc w:val="center"/>
              <w:rPr>
                <w:sz w:val="28"/>
                <w:szCs w:val="28"/>
              </w:rPr>
            </w:pPr>
            <w:r w:rsidRPr="00FF1E57">
              <w:rPr>
                <w:sz w:val="28"/>
                <w:szCs w:val="28"/>
              </w:rPr>
              <w:t>9</w:t>
            </w:r>
          </w:p>
        </w:tc>
        <w:tc>
          <w:tcPr>
            <w:tcW w:w="4345" w:type="dxa"/>
            <w:vAlign w:val="center"/>
          </w:tcPr>
          <w:p w14:paraId="26428023" w14:textId="65E739CA" w:rsidR="005A2663" w:rsidRPr="005A2663" w:rsidRDefault="005A2663" w:rsidP="005A2663">
            <w:pPr>
              <w:jc w:val="center"/>
              <w:rPr>
                <w:sz w:val="28"/>
                <w:szCs w:val="28"/>
                <w:highlight w:val="yellow"/>
              </w:rPr>
            </w:pPr>
            <w:r w:rsidRPr="00D215A0">
              <w:rPr>
                <w:sz w:val="28"/>
                <w:szCs w:val="28"/>
              </w:rPr>
              <w:t>Расположение конструкции на площадке сооружения</w:t>
            </w:r>
          </w:p>
        </w:tc>
        <w:tc>
          <w:tcPr>
            <w:tcW w:w="1980" w:type="dxa"/>
            <w:vAlign w:val="center"/>
          </w:tcPr>
          <w:p w14:paraId="603A7C14" w14:textId="77777777" w:rsidR="005A2663" w:rsidRPr="00FF1E57" w:rsidRDefault="005A2663" w:rsidP="005A2663">
            <w:pPr>
              <w:jc w:val="center"/>
              <w:rPr>
                <w:sz w:val="28"/>
                <w:szCs w:val="28"/>
              </w:rPr>
            </w:pPr>
          </w:p>
        </w:tc>
      </w:tr>
      <w:tr w:rsidR="005A2663" w:rsidRPr="00E05FC1" w14:paraId="3D5E9B31" w14:textId="77777777" w:rsidTr="00007847">
        <w:trPr>
          <w:trHeight w:val="340"/>
        </w:trPr>
        <w:tc>
          <w:tcPr>
            <w:tcW w:w="3161" w:type="dxa"/>
            <w:vAlign w:val="center"/>
          </w:tcPr>
          <w:p w14:paraId="0F80B506" w14:textId="487D0373" w:rsidR="005A2663" w:rsidRPr="005A2663" w:rsidRDefault="005A2663" w:rsidP="005A2663">
            <w:pPr>
              <w:jc w:val="center"/>
              <w:rPr>
                <w:sz w:val="28"/>
                <w:szCs w:val="28"/>
                <w:lang w:val="en-US"/>
              </w:rPr>
            </w:pPr>
            <w:r>
              <w:rPr>
                <w:sz w:val="28"/>
                <w:szCs w:val="28"/>
              </w:rPr>
              <w:t xml:space="preserve"> </w:t>
            </w:r>
            <w:proofErr w:type="gramStart"/>
            <w:r w:rsidRPr="008668E2">
              <w:rPr>
                <w:sz w:val="28"/>
                <w:szCs w:val="28"/>
                <w:highlight w:val="yellow"/>
                <w:lang w:val="en-US"/>
              </w:rPr>
              <w:t>{{ ten</w:t>
            </w:r>
            <w:proofErr w:type="gramEnd"/>
            <w:r w:rsidRPr="008668E2">
              <w:rPr>
                <w:sz w:val="28"/>
                <w:szCs w:val="28"/>
                <w:highlight w:val="yellow"/>
                <w:lang w:val="en-US"/>
              </w:rPr>
              <w:t xml:space="preserve"> }}</w:t>
            </w:r>
          </w:p>
        </w:tc>
        <w:tc>
          <w:tcPr>
            <w:tcW w:w="4345" w:type="dxa"/>
            <w:vAlign w:val="center"/>
          </w:tcPr>
          <w:p w14:paraId="57AD6299" w14:textId="0F37257E" w:rsidR="005A2663" w:rsidRPr="006F0152" w:rsidRDefault="005A2663" w:rsidP="005A2663">
            <w:pPr>
              <w:jc w:val="center"/>
              <w:rPr>
                <w:sz w:val="28"/>
                <w:szCs w:val="28"/>
                <w:highlight w:val="yellow"/>
              </w:rPr>
            </w:pPr>
            <w:proofErr w:type="gramStart"/>
            <w:r w:rsidRPr="0063009E">
              <w:rPr>
                <w:sz w:val="28"/>
                <w:szCs w:val="28"/>
                <w:highlight w:val="yellow"/>
                <w:lang w:val="en-US"/>
              </w:rPr>
              <w:t>{{ fund</w:t>
            </w:r>
            <w:proofErr w:type="gramEnd"/>
            <w:r w:rsidRPr="0063009E">
              <w:rPr>
                <w:sz w:val="28"/>
                <w:szCs w:val="28"/>
                <w:highlight w:val="yellow"/>
                <w:lang w:val="en-US"/>
              </w:rPr>
              <w:t>_or_ferma_usil }}</w:t>
            </w:r>
          </w:p>
        </w:tc>
        <w:tc>
          <w:tcPr>
            <w:tcW w:w="1980" w:type="dxa"/>
            <w:vAlign w:val="center"/>
          </w:tcPr>
          <w:p w14:paraId="31AC62FF" w14:textId="77777777" w:rsidR="005A2663" w:rsidRPr="00FF1E57" w:rsidRDefault="005A2663" w:rsidP="005A2663">
            <w:pPr>
              <w:jc w:val="center"/>
              <w:rPr>
                <w:sz w:val="28"/>
                <w:szCs w:val="28"/>
              </w:rPr>
            </w:pPr>
          </w:p>
        </w:tc>
      </w:tr>
    </w:tbl>
    <w:p w14:paraId="380F0775" w14:textId="77777777" w:rsidR="009E27E7" w:rsidRPr="00DF4D3A" w:rsidRDefault="009E27E7" w:rsidP="009E27E7">
      <w:pPr>
        <w:rPr>
          <w:rStyle w:val="afb"/>
          <w:rFonts w:ascii="Arial" w:hAnsi="Arial" w:cs="Arial"/>
          <w:i w:val="0"/>
          <w:iCs w:val="0"/>
        </w:rPr>
      </w:pPr>
    </w:p>
    <w:p w14:paraId="10B6B752" w14:textId="25FBB188" w:rsidR="00DF4D3A" w:rsidRPr="00E05FC1" w:rsidRDefault="00DF4D3A" w:rsidP="00DF4D3A">
      <w:pPr>
        <w:ind w:firstLine="426"/>
        <w:rPr>
          <w:rStyle w:val="afb"/>
          <w:b/>
          <w:bCs/>
          <w:i w:val="0"/>
          <w:iCs w:val="0"/>
          <w:sz w:val="28"/>
          <w:szCs w:val="28"/>
        </w:rPr>
      </w:pPr>
      <w:r w:rsidRPr="00E05FC1">
        <w:rPr>
          <w:rStyle w:val="afb"/>
          <w:b/>
          <w:bCs/>
          <w:i w:val="0"/>
          <w:iCs w:val="0"/>
          <w:sz w:val="28"/>
          <w:szCs w:val="28"/>
        </w:rPr>
        <w:t>Примечание:</w:t>
      </w:r>
    </w:p>
    <w:p w14:paraId="0A931C4E" w14:textId="46FA1E9F" w:rsidR="00DF4D3A" w:rsidRPr="00287416" w:rsidRDefault="00E05FC1" w:rsidP="00287416">
      <w:pPr>
        <w:ind w:firstLine="709"/>
        <w:jc w:val="both"/>
        <w:rPr>
          <w:rStyle w:val="afb"/>
          <w:i w:val="0"/>
          <w:iCs w:val="0"/>
          <w:sz w:val="28"/>
          <w:szCs w:val="28"/>
        </w:rPr>
        <w:sectPr w:rsidR="00DF4D3A" w:rsidRPr="00287416" w:rsidSect="007F4B10">
          <w:headerReference w:type="default" r:id="rId8"/>
          <w:footerReference w:type="default" r:id="rId9"/>
          <w:headerReference w:type="first" r:id="rId10"/>
          <w:footerReference w:type="first" r:id="rId11"/>
          <w:pgSz w:w="11906" w:h="16838" w:code="9"/>
          <w:pgMar w:top="284" w:right="709" w:bottom="2552" w:left="1701" w:header="510" w:footer="709" w:gutter="0"/>
          <w:pgNumType w:start="1"/>
          <w:cols w:space="708"/>
          <w:titlePg/>
          <w:docGrid w:linePitch="360"/>
        </w:sectPr>
      </w:pPr>
      <w:r>
        <w:rPr>
          <w:sz w:val="28"/>
          <w:szCs w:val="28"/>
        </w:rPr>
        <w:t xml:space="preserve">1. </w:t>
      </w:r>
      <w:r w:rsidR="00DF4D3A" w:rsidRPr="00E05FC1">
        <w:rPr>
          <w:sz w:val="28"/>
          <w:szCs w:val="28"/>
        </w:rPr>
        <w:t xml:space="preserve">Данный комплект проектной документации предназначен для реализации титула: </w:t>
      </w:r>
      <w:r w:rsidR="00DF4D3A" w:rsidRPr="0063009E">
        <w:rPr>
          <w:sz w:val="28"/>
          <w:szCs w:val="28"/>
          <w:highlight w:val="yellow"/>
        </w:rPr>
        <w:t>«</w:t>
      </w:r>
      <w:proofErr w:type="gramStart"/>
      <w:r w:rsidR="006C4473" w:rsidRPr="0063009E">
        <w:rPr>
          <w:sz w:val="28"/>
          <w:szCs w:val="28"/>
          <w:highlight w:val="yellow"/>
        </w:rPr>
        <w:t xml:space="preserve">{{ </w:t>
      </w:r>
      <w:r w:rsidR="006C4473" w:rsidRPr="0063009E">
        <w:rPr>
          <w:sz w:val="28"/>
          <w:szCs w:val="28"/>
          <w:highlight w:val="yellow"/>
          <w:lang w:val="en-US"/>
        </w:rPr>
        <w:t>project</w:t>
      </w:r>
      <w:proofErr w:type="gramEnd"/>
      <w:r w:rsidR="006C4473" w:rsidRPr="0063009E">
        <w:rPr>
          <w:sz w:val="28"/>
          <w:szCs w:val="28"/>
          <w:highlight w:val="yellow"/>
        </w:rPr>
        <w:t>_</w:t>
      </w:r>
      <w:r w:rsidR="006C4473" w:rsidRPr="0063009E">
        <w:rPr>
          <w:sz w:val="28"/>
          <w:szCs w:val="28"/>
          <w:highlight w:val="yellow"/>
          <w:lang w:val="en-US"/>
        </w:rPr>
        <w:t>code</w:t>
      </w:r>
      <w:r w:rsidR="006C4473" w:rsidRPr="0063009E">
        <w:rPr>
          <w:sz w:val="28"/>
          <w:szCs w:val="28"/>
          <w:highlight w:val="yellow"/>
        </w:rPr>
        <w:t xml:space="preserve"> }}</w:t>
      </w:r>
      <w:r w:rsidR="00DF4D3A" w:rsidRPr="0063009E">
        <w:rPr>
          <w:sz w:val="28"/>
          <w:szCs w:val="28"/>
          <w:highlight w:val="yellow"/>
        </w:rPr>
        <w:t>»</w:t>
      </w:r>
      <w:r w:rsidR="00287416" w:rsidRPr="0063009E">
        <w:rPr>
          <w:rStyle w:val="afb"/>
          <w:i w:val="0"/>
          <w:iCs w:val="0"/>
          <w:sz w:val="28"/>
          <w:szCs w:val="28"/>
          <w:highlight w:val="yellow"/>
        </w:rPr>
        <w:t>.</w:t>
      </w:r>
    </w:p>
    <w:p w14:paraId="2B05BA50" w14:textId="77777777" w:rsidR="00321DAC" w:rsidRPr="00EE689E" w:rsidRDefault="009D4B6D" w:rsidP="001F56E5">
      <w:pPr>
        <w:jc w:val="center"/>
        <w:rPr>
          <w:rStyle w:val="afb"/>
          <w:i w:val="0"/>
          <w:iCs w:val="0"/>
          <w:sz w:val="28"/>
          <w:szCs w:val="28"/>
        </w:rPr>
      </w:pPr>
      <w:r w:rsidRPr="00EE689E">
        <w:rPr>
          <w:rStyle w:val="afb"/>
          <w:i w:val="0"/>
          <w:iCs w:val="0"/>
          <w:sz w:val="28"/>
          <w:szCs w:val="28"/>
        </w:rPr>
        <w:lastRenderedPageBreak/>
        <w:t>СОДЕРЖАНИЕ</w:t>
      </w:r>
    </w:p>
    <w:sdt>
      <w:sdtPr>
        <w:rPr>
          <w:b/>
        </w:rPr>
        <w:id w:val="-611516662"/>
        <w:docPartObj>
          <w:docPartGallery w:val="Table of Contents"/>
          <w:docPartUnique/>
        </w:docPartObj>
      </w:sdtPr>
      <w:sdtEndPr>
        <w:rPr>
          <w:b w:val="0"/>
          <w:bCs/>
          <w:sz w:val="28"/>
          <w:szCs w:val="28"/>
        </w:rPr>
      </w:sdtEndPr>
      <w:sdtContent>
        <w:p w14:paraId="4AA59A72" w14:textId="3526C2A3" w:rsidR="000F6B3F" w:rsidRPr="00BD4F0E" w:rsidRDefault="000F6B3F" w:rsidP="00321DAC">
          <w:pPr>
            <w:jc w:val="center"/>
          </w:pPr>
        </w:p>
        <w:p w14:paraId="0F92B705" w14:textId="511F0D96" w:rsidR="00946AD1" w:rsidRPr="00946AD1" w:rsidRDefault="000F6B3F">
          <w:pPr>
            <w:pStyle w:val="13"/>
            <w:rPr>
              <w:rFonts w:ascii="Times New Roman" w:eastAsiaTheme="minorEastAsia" w:hAnsi="Times New Roman"/>
              <w:bCs w:val="0"/>
              <w:iCs w:val="0"/>
              <w:noProof/>
              <w:kern w:val="2"/>
              <w:sz w:val="28"/>
              <w:szCs w:val="28"/>
              <w14:ligatures w14:val="standardContextual"/>
            </w:rPr>
          </w:pPr>
          <w:r w:rsidRPr="00946AD1">
            <w:rPr>
              <w:rFonts w:ascii="Times New Roman" w:hAnsi="Times New Roman"/>
              <w:sz w:val="28"/>
              <w:szCs w:val="28"/>
            </w:rPr>
            <w:fldChar w:fldCharType="begin"/>
          </w:r>
          <w:r w:rsidRPr="00946AD1">
            <w:rPr>
              <w:rFonts w:ascii="Times New Roman" w:hAnsi="Times New Roman"/>
              <w:sz w:val="28"/>
              <w:szCs w:val="28"/>
            </w:rPr>
            <w:instrText xml:space="preserve"> TOC \o "1-3" \h \z \u </w:instrText>
          </w:r>
          <w:r w:rsidRPr="00946AD1">
            <w:rPr>
              <w:rFonts w:ascii="Times New Roman" w:hAnsi="Times New Roman"/>
              <w:sz w:val="28"/>
              <w:szCs w:val="28"/>
            </w:rPr>
            <w:fldChar w:fldCharType="separate"/>
          </w:r>
          <w:hyperlink w:anchor="_Toc204695597" w:history="1">
            <w:r w:rsidR="00946AD1" w:rsidRPr="00946AD1">
              <w:rPr>
                <w:rStyle w:val="ae"/>
                <w:rFonts w:ascii="Times New Roman" w:hAnsi="Times New Roman"/>
                <w:noProof/>
                <w:sz w:val="28"/>
                <w:szCs w:val="28"/>
              </w:rPr>
              <w:t>а)</w:t>
            </w:r>
            <w:r w:rsidR="00946AD1" w:rsidRPr="00946AD1">
              <w:rPr>
                <w:rFonts w:ascii="Times New Roman" w:eastAsiaTheme="minorEastAsia" w:hAnsi="Times New Roman"/>
                <w:bCs w:val="0"/>
                <w:iCs w:val="0"/>
                <w:noProof/>
                <w:kern w:val="2"/>
                <w:sz w:val="28"/>
                <w:szCs w:val="28"/>
                <w14:ligatures w14:val="standardContextual"/>
              </w:rPr>
              <w:tab/>
            </w:r>
            <w:r w:rsidR="00946AD1" w:rsidRPr="00946AD1">
              <w:rPr>
                <w:rStyle w:val="ae"/>
                <w:rFonts w:ascii="Times New Roman" w:hAnsi="Times New Roman"/>
                <w:noProof/>
                <w:sz w:val="28"/>
                <w:szCs w:val="28"/>
              </w:rPr>
              <w:t>Введение</w:t>
            </w:r>
            <w:r w:rsidR="00946AD1" w:rsidRPr="00946AD1">
              <w:rPr>
                <w:rFonts w:ascii="Times New Roman" w:hAnsi="Times New Roman"/>
                <w:noProof/>
                <w:webHidden/>
                <w:sz w:val="28"/>
                <w:szCs w:val="28"/>
              </w:rPr>
              <w:tab/>
            </w:r>
            <w:r w:rsidR="00946AD1" w:rsidRPr="00946AD1">
              <w:rPr>
                <w:rFonts w:ascii="Times New Roman" w:hAnsi="Times New Roman"/>
                <w:noProof/>
                <w:webHidden/>
                <w:sz w:val="28"/>
                <w:szCs w:val="28"/>
              </w:rPr>
              <w:fldChar w:fldCharType="begin"/>
            </w:r>
            <w:r w:rsidR="00946AD1" w:rsidRPr="00946AD1">
              <w:rPr>
                <w:rFonts w:ascii="Times New Roman" w:hAnsi="Times New Roman"/>
                <w:noProof/>
                <w:webHidden/>
                <w:sz w:val="28"/>
                <w:szCs w:val="28"/>
              </w:rPr>
              <w:instrText xml:space="preserve"> PAGEREF _Toc204695597 \h </w:instrText>
            </w:r>
            <w:r w:rsidR="00946AD1" w:rsidRPr="00946AD1">
              <w:rPr>
                <w:rFonts w:ascii="Times New Roman" w:hAnsi="Times New Roman"/>
                <w:noProof/>
                <w:webHidden/>
                <w:sz w:val="28"/>
                <w:szCs w:val="28"/>
              </w:rPr>
            </w:r>
            <w:r w:rsidR="00946AD1"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4</w:t>
            </w:r>
            <w:r w:rsidR="00946AD1" w:rsidRPr="00946AD1">
              <w:rPr>
                <w:rFonts w:ascii="Times New Roman" w:hAnsi="Times New Roman"/>
                <w:noProof/>
                <w:webHidden/>
                <w:sz w:val="28"/>
                <w:szCs w:val="28"/>
              </w:rPr>
              <w:fldChar w:fldCharType="end"/>
            </w:r>
          </w:hyperlink>
        </w:p>
        <w:p w14:paraId="0A84006E" w14:textId="41EBA94F"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598" w:history="1">
            <w:r w:rsidRPr="00946AD1">
              <w:rPr>
                <w:rStyle w:val="ae"/>
                <w:rFonts w:ascii="Times New Roman" w:hAnsi="Times New Roman"/>
                <w:noProof/>
                <w:sz w:val="28"/>
                <w:szCs w:val="28"/>
              </w:rPr>
              <w:t>б)</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Общие сведения</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_Toc204695598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4</w:t>
            </w:r>
            <w:r w:rsidRPr="00946AD1">
              <w:rPr>
                <w:rFonts w:ascii="Times New Roman" w:hAnsi="Times New Roman"/>
                <w:noProof/>
                <w:webHidden/>
                <w:sz w:val="28"/>
                <w:szCs w:val="28"/>
              </w:rPr>
              <w:fldChar w:fldCharType="end"/>
            </w:r>
          </w:hyperlink>
        </w:p>
        <w:p w14:paraId="051125A0" w14:textId="70C70F28"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599" w:history="1">
            <w:r w:rsidRPr="00946AD1">
              <w:rPr>
                <w:rStyle w:val="ae"/>
                <w:rFonts w:ascii="Times New Roman" w:hAnsi="Times New Roman"/>
                <w:noProof/>
                <w:sz w:val="28"/>
                <w:szCs w:val="28"/>
              </w:rPr>
              <w:t>в)</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Сведения о топографических, инженерно-геологических, гидрогеологических, метеорологических и климатических условиях земельного участка, представленного для размещения объекта строительства;</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_Toc204695599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5</w:t>
            </w:r>
            <w:r w:rsidRPr="00946AD1">
              <w:rPr>
                <w:rFonts w:ascii="Times New Roman" w:hAnsi="Times New Roman"/>
                <w:noProof/>
                <w:webHidden/>
                <w:sz w:val="28"/>
                <w:szCs w:val="28"/>
              </w:rPr>
              <w:fldChar w:fldCharType="end"/>
            </w:r>
          </w:hyperlink>
        </w:p>
        <w:p w14:paraId="7DDD1E4C" w14:textId="759FB0EF"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00" w:history="1">
            <w:r w:rsidRPr="00946AD1">
              <w:rPr>
                <w:rStyle w:val="ae"/>
                <w:rFonts w:ascii="Times New Roman" w:hAnsi="Times New Roman"/>
                <w:noProof/>
                <w:sz w:val="28"/>
                <w:szCs w:val="28"/>
              </w:rPr>
              <w:t>г)</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Сведения об особых природных климатических условиях территории, на которой располагается земельный участок, представленный для размещения объекта строительства;</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_Toc204695600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12</w:t>
            </w:r>
            <w:r w:rsidRPr="00946AD1">
              <w:rPr>
                <w:rFonts w:ascii="Times New Roman" w:hAnsi="Times New Roman"/>
                <w:noProof/>
                <w:webHidden/>
                <w:sz w:val="28"/>
                <w:szCs w:val="28"/>
              </w:rPr>
              <w:fldChar w:fldCharType="end"/>
            </w:r>
          </w:hyperlink>
        </w:p>
        <w:p w14:paraId="26E04C23" w14:textId="4B320F14"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01" w:history="1">
            <w:r w:rsidRPr="00946AD1">
              <w:rPr>
                <w:rStyle w:val="ae"/>
                <w:rFonts w:ascii="Times New Roman" w:hAnsi="Times New Roman"/>
                <w:noProof/>
                <w:sz w:val="28"/>
                <w:szCs w:val="28"/>
              </w:rPr>
              <w:t>д)</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Сведения о прочностных и деформационных характеристиках грунта в основании объекта строительства;</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_Toc204695601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13</w:t>
            </w:r>
            <w:r w:rsidRPr="00946AD1">
              <w:rPr>
                <w:rFonts w:ascii="Times New Roman" w:hAnsi="Times New Roman"/>
                <w:noProof/>
                <w:webHidden/>
                <w:sz w:val="28"/>
                <w:szCs w:val="28"/>
              </w:rPr>
              <w:fldChar w:fldCharType="end"/>
            </w:r>
          </w:hyperlink>
        </w:p>
        <w:p w14:paraId="05D59E61" w14:textId="7B410FC7"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02" w:history="1">
            <w:r w:rsidRPr="00946AD1">
              <w:rPr>
                <w:rStyle w:val="ae"/>
                <w:rFonts w:ascii="Times New Roman" w:hAnsi="Times New Roman"/>
                <w:noProof/>
                <w:sz w:val="28"/>
                <w:szCs w:val="28"/>
              </w:rPr>
              <w:t>е)</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Сведения об уровне грунтовых вод, их химический состав, агрессивность грунтовых вод и грунта по отношению к материалам, используемым при строительстве подземной части объекта строительства;</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_Toc204695602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14</w:t>
            </w:r>
            <w:r w:rsidRPr="00946AD1">
              <w:rPr>
                <w:rFonts w:ascii="Times New Roman" w:hAnsi="Times New Roman"/>
                <w:noProof/>
                <w:webHidden/>
                <w:sz w:val="28"/>
                <w:szCs w:val="28"/>
              </w:rPr>
              <w:fldChar w:fldCharType="end"/>
            </w:r>
          </w:hyperlink>
        </w:p>
        <w:p w14:paraId="6F29A389" w14:textId="539D4F56"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03" w:history="1">
            <w:r w:rsidRPr="00946AD1">
              <w:rPr>
                <w:rStyle w:val="ae"/>
                <w:rFonts w:ascii="Times New Roman" w:hAnsi="Times New Roman"/>
                <w:noProof/>
                <w:sz w:val="28"/>
                <w:szCs w:val="28"/>
              </w:rPr>
              <w:t>ж)</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Описание и обоснование конструктивных решений зданий и сооружений, включая их пространственные схемы, принятые при выполнении расчетов строительных конструкций;</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_Toc204695603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14</w:t>
            </w:r>
            <w:r w:rsidRPr="00946AD1">
              <w:rPr>
                <w:rFonts w:ascii="Times New Roman" w:hAnsi="Times New Roman"/>
                <w:noProof/>
                <w:webHidden/>
                <w:sz w:val="28"/>
                <w:szCs w:val="28"/>
              </w:rPr>
              <w:fldChar w:fldCharType="end"/>
            </w:r>
          </w:hyperlink>
        </w:p>
        <w:p w14:paraId="2B73B6BB" w14:textId="7EDAD7FB"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04" w:history="1">
            <w:r w:rsidRPr="00946AD1">
              <w:rPr>
                <w:rStyle w:val="ae"/>
                <w:rFonts w:ascii="Times New Roman" w:hAnsi="Times New Roman"/>
                <w:noProof/>
                <w:sz w:val="28"/>
                <w:szCs w:val="28"/>
              </w:rPr>
              <w:t>з)</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Описание и обоснование конструктивных решений, обеспечивающих необходимую прочность, устойчивость, пространственную неизменяемость зданий и сооружений объекта строительства в целом, а также их отдельных конструктивных элементов, узлов, деталей в процессе изготовления, перевозки, строительства и эксплуатации объекта строительства;</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_Toc204695604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15</w:t>
            </w:r>
            <w:r w:rsidRPr="00946AD1">
              <w:rPr>
                <w:rFonts w:ascii="Times New Roman" w:hAnsi="Times New Roman"/>
                <w:noProof/>
                <w:webHidden/>
                <w:sz w:val="28"/>
                <w:szCs w:val="28"/>
              </w:rPr>
              <w:fldChar w:fldCharType="end"/>
            </w:r>
          </w:hyperlink>
        </w:p>
        <w:p w14:paraId="1135F66F" w14:textId="127769DB"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05" w:history="1">
            <w:r w:rsidRPr="00946AD1">
              <w:rPr>
                <w:rStyle w:val="ae"/>
                <w:rFonts w:ascii="Times New Roman" w:hAnsi="Times New Roman"/>
                <w:noProof/>
                <w:sz w:val="28"/>
                <w:szCs w:val="28"/>
              </w:rPr>
              <w:t>и)</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Описание конструктивных и технических решений подземной части объекта капитального строительства;</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_Toc204695605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18</w:t>
            </w:r>
            <w:r w:rsidRPr="00946AD1">
              <w:rPr>
                <w:rFonts w:ascii="Times New Roman" w:hAnsi="Times New Roman"/>
                <w:noProof/>
                <w:webHidden/>
                <w:sz w:val="28"/>
                <w:szCs w:val="28"/>
              </w:rPr>
              <w:fldChar w:fldCharType="end"/>
            </w:r>
          </w:hyperlink>
        </w:p>
        <w:p w14:paraId="5E3BB346" w14:textId="3E566D84"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06" w:history="1">
            <w:r w:rsidRPr="00946AD1">
              <w:rPr>
                <w:rStyle w:val="ae"/>
                <w:rFonts w:ascii="Times New Roman" w:hAnsi="Times New Roman"/>
                <w:noProof/>
                <w:sz w:val="28"/>
                <w:szCs w:val="28"/>
              </w:rPr>
              <w:t>к)</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Описание и обоснование принятых объемно-планировочных решений зданий и сооружений объекта капитального строительства;</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_Toc204695606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18</w:t>
            </w:r>
            <w:r w:rsidRPr="00946AD1">
              <w:rPr>
                <w:rFonts w:ascii="Times New Roman" w:hAnsi="Times New Roman"/>
                <w:noProof/>
                <w:webHidden/>
                <w:sz w:val="28"/>
                <w:szCs w:val="28"/>
              </w:rPr>
              <w:fldChar w:fldCharType="end"/>
            </w:r>
          </w:hyperlink>
        </w:p>
        <w:p w14:paraId="3359720D" w14:textId="6096B70C"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07" w:history="1">
            <w:r w:rsidRPr="00946AD1">
              <w:rPr>
                <w:rStyle w:val="ae"/>
                <w:rFonts w:ascii="Times New Roman" w:hAnsi="Times New Roman"/>
                <w:noProof/>
                <w:sz w:val="28"/>
                <w:szCs w:val="28"/>
              </w:rPr>
              <w:t>л)</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Описание номенклатуры, компоновки и площадей помещений основного, вспомогательного, обслуживающего назначения и технического назначения;</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_Toc204695607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19</w:t>
            </w:r>
            <w:r w:rsidRPr="00946AD1">
              <w:rPr>
                <w:rFonts w:ascii="Times New Roman" w:hAnsi="Times New Roman"/>
                <w:noProof/>
                <w:webHidden/>
                <w:sz w:val="28"/>
                <w:szCs w:val="28"/>
              </w:rPr>
              <w:fldChar w:fldCharType="end"/>
            </w:r>
          </w:hyperlink>
        </w:p>
        <w:p w14:paraId="09792C9A" w14:textId="425B7D9A"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08" w:history="1">
            <w:r w:rsidRPr="00946AD1">
              <w:rPr>
                <w:rStyle w:val="ae"/>
                <w:rFonts w:ascii="Times New Roman" w:hAnsi="Times New Roman"/>
                <w:noProof/>
                <w:sz w:val="28"/>
                <w:szCs w:val="28"/>
              </w:rPr>
              <w:t>м)</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Обоснование проектных решений и мероприятий, обеспечивающих: соблюдение требуемых теплозащитных характеристик ограждающих конструкций;</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_Toc204695608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20</w:t>
            </w:r>
            <w:r w:rsidRPr="00946AD1">
              <w:rPr>
                <w:rFonts w:ascii="Times New Roman" w:hAnsi="Times New Roman"/>
                <w:noProof/>
                <w:webHidden/>
                <w:sz w:val="28"/>
                <w:szCs w:val="28"/>
              </w:rPr>
              <w:fldChar w:fldCharType="end"/>
            </w:r>
          </w:hyperlink>
        </w:p>
        <w:p w14:paraId="08B0B530" w14:textId="34CC0B76"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09" w:history="1">
            <w:r w:rsidRPr="00946AD1">
              <w:rPr>
                <w:rStyle w:val="ae"/>
                <w:rFonts w:ascii="Times New Roman" w:hAnsi="Times New Roman"/>
                <w:noProof/>
                <w:sz w:val="28"/>
                <w:szCs w:val="28"/>
              </w:rPr>
              <w:t>н)</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Обоснование проектных решений и мероприятий, обеспечивающих: снижение шума и вибраций;</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_Toc204695609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20</w:t>
            </w:r>
            <w:r w:rsidRPr="00946AD1">
              <w:rPr>
                <w:rFonts w:ascii="Times New Roman" w:hAnsi="Times New Roman"/>
                <w:noProof/>
                <w:webHidden/>
                <w:sz w:val="28"/>
                <w:szCs w:val="28"/>
              </w:rPr>
              <w:fldChar w:fldCharType="end"/>
            </w:r>
          </w:hyperlink>
        </w:p>
        <w:p w14:paraId="7E23B07A" w14:textId="46C0CA98"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10" w:history="1">
            <w:r w:rsidRPr="00946AD1">
              <w:rPr>
                <w:rStyle w:val="ae"/>
                <w:rFonts w:ascii="Times New Roman" w:hAnsi="Times New Roman"/>
                <w:noProof/>
                <w:sz w:val="28"/>
                <w:szCs w:val="28"/>
              </w:rPr>
              <w:t>о)</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Обоснование проектных решений и мероприятий, обеспечивающих: гидроизоляцию и пароизоляцию помещений;</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_Toc204695610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20</w:t>
            </w:r>
            <w:r w:rsidRPr="00946AD1">
              <w:rPr>
                <w:rFonts w:ascii="Times New Roman" w:hAnsi="Times New Roman"/>
                <w:noProof/>
                <w:webHidden/>
                <w:sz w:val="28"/>
                <w:szCs w:val="28"/>
              </w:rPr>
              <w:fldChar w:fldCharType="end"/>
            </w:r>
          </w:hyperlink>
        </w:p>
        <w:p w14:paraId="3A362172" w14:textId="5B5871BF"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11" w:history="1">
            <w:r w:rsidRPr="00946AD1">
              <w:rPr>
                <w:rStyle w:val="ae"/>
                <w:rFonts w:ascii="Times New Roman" w:hAnsi="Times New Roman"/>
                <w:noProof/>
                <w:sz w:val="28"/>
                <w:szCs w:val="28"/>
              </w:rPr>
              <w:t>п)</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Обоснование проектных решений и мероприятий, обеспечивающих: снижение загазованности помещений;</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_Toc204695611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20</w:t>
            </w:r>
            <w:r w:rsidRPr="00946AD1">
              <w:rPr>
                <w:rFonts w:ascii="Times New Roman" w:hAnsi="Times New Roman"/>
                <w:noProof/>
                <w:webHidden/>
                <w:sz w:val="28"/>
                <w:szCs w:val="28"/>
              </w:rPr>
              <w:fldChar w:fldCharType="end"/>
            </w:r>
          </w:hyperlink>
        </w:p>
        <w:p w14:paraId="49ADE642" w14:textId="765015D7"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12" w:history="1">
            <w:r w:rsidRPr="00946AD1">
              <w:rPr>
                <w:rStyle w:val="ae"/>
                <w:rFonts w:ascii="Times New Roman" w:hAnsi="Times New Roman"/>
                <w:noProof/>
                <w:sz w:val="28"/>
                <w:szCs w:val="28"/>
              </w:rPr>
              <w:t>р)</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Обоснование проектных решений и мероприятий, обеспечивающих: удаление избытков тепла;</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_Toc204695612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20</w:t>
            </w:r>
            <w:r w:rsidRPr="00946AD1">
              <w:rPr>
                <w:rFonts w:ascii="Times New Roman" w:hAnsi="Times New Roman"/>
                <w:noProof/>
                <w:webHidden/>
                <w:sz w:val="28"/>
                <w:szCs w:val="28"/>
              </w:rPr>
              <w:fldChar w:fldCharType="end"/>
            </w:r>
          </w:hyperlink>
        </w:p>
        <w:p w14:paraId="2F6755A2" w14:textId="5E3214B9"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13" w:history="1">
            <w:r w:rsidRPr="00946AD1">
              <w:rPr>
                <w:rStyle w:val="ae"/>
                <w:rFonts w:ascii="Times New Roman" w:hAnsi="Times New Roman"/>
                <w:noProof/>
                <w:sz w:val="28"/>
                <w:szCs w:val="28"/>
              </w:rPr>
              <w:t>с)</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Обоснование проектных решений и мероприятий, обеспечивающих: соблюдение безопасного уровня электромагнитных и иных излучений, соблюдение санитарно-гигиенических условий;</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_Toc204695613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20</w:t>
            </w:r>
            <w:r w:rsidRPr="00946AD1">
              <w:rPr>
                <w:rFonts w:ascii="Times New Roman" w:hAnsi="Times New Roman"/>
                <w:noProof/>
                <w:webHidden/>
                <w:sz w:val="28"/>
                <w:szCs w:val="28"/>
              </w:rPr>
              <w:fldChar w:fldCharType="end"/>
            </w:r>
          </w:hyperlink>
        </w:p>
        <w:p w14:paraId="2A4CF1A8" w14:textId="5B9F1768"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14" w:history="1">
            <w:r w:rsidRPr="00946AD1">
              <w:rPr>
                <w:rStyle w:val="ae"/>
                <w:rFonts w:ascii="Times New Roman" w:hAnsi="Times New Roman"/>
                <w:noProof/>
                <w:sz w:val="28"/>
                <w:szCs w:val="28"/>
              </w:rPr>
              <w:t>т)</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Обоснование проектных решений и мероприятий, обеспечивающих: пожарную безопасность;</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_Toc204695614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22</w:t>
            </w:r>
            <w:r w:rsidRPr="00946AD1">
              <w:rPr>
                <w:rFonts w:ascii="Times New Roman" w:hAnsi="Times New Roman"/>
                <w:noProof/>
                <w:webHidden/>
                <w:sz w:val="28"/>
                <w:szCs w:val="28"/>
              </w:rPr>
              <w:fldChar w:fldCharType="end"/>
            </w:r>
          </w:hyperlink>
        </w:p>
        <w:p w14:paraId="64DF90A5" w14:textId="3A2D438E"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15" w:history="1">
            <w:r w:rsidRPr="00946AD1">
              <w:rPr>
                <w:rStyle w:val="ae"/>
                <w:rFonts w:ascii="Times New Roman" w:hAnsi="Times New Roman"/>
                <w:noProof/>
                <w:sz w:val="28"/>
                <w:szCs w:val="28"/>
              </w:rPr>
              <w:t>у)</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Перечень мероприятий по защите строительных конструкций и фундаментов от разрушения;</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_Toc204695615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22</w:t>
            </w:r>
            <w:r w:rsidRPr="00946AD1">
              <w:rPr>
                <w:rFonts w:ascii="Times New Roman" w:hAnsi="Times New Roman"/>
                <w:noProof/>
                <w:webHidden/>
                <w:sz w:val="28"/>
                <w:szCs w:val="28"/>
              </w:rPr>
              <w:fldChar w:fldCharType="end"/>
            </w:r>
          </w:hyperlink>
        </w:p>
        <w:p w14:paraId="6FBD093E" w14:textId="1B10DA41"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16" w:history="1">
            <w:r w:rsidRPr="00946AD1">
              <w:rPr>
                <w:rStyle w:val="ae"/>
                <w:rFonts w:ascii="Times New Roman" w:hAnsi="Times New Roman"/>
                <w:noProof/>
                <w:sz w:val="28"/>
                <w:szCs w:val="28"/>
              </w:rPr>
              <w:t>ф)</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hAnsi="Times New Roman"/>
                <w:noProof/>
                <w:sz w:val="28"/>
                <w:szCs w:val="28"/>
              </w:rPr>
              <w:t>Описание инженерных решений и сооружений, обеспечивающих защиту территории объекта капитального строительства, отдельных зданий и сооружений объекта строительства, а также персонала от опасных природных и техногенных процессов;</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_Toc204695616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23</w:t>
            </w:r>
            <w:r w:rsidRPr="00946AD1">
              <w:rPr>
                <w:rFonts w:ascii="Times New Roman" w:hAnsi="Times New Roman"/>
                <w:noProof/>
                <w:webHidden/>
                <w:sz w:val="28"/>
                <w:szCs w:val="28"/>
              </w:rPr>
              <w:fldChar w:fldCharType="end"/>
            </w:r>
          </w:hyperlink>
        </w:p>
        <w:p w14:paraId="421880AA" w14:textId="22074E8B" w:rsidR="00946AD1" w:rsidRPr="00946AD1" w:rsidRDefault="00946AD1">
          <w:pPr>
            <w:pStyle w:val="13"/>
            <w:rPr>
              <w:rFonts w:ascii="Times New Roman" w:eastAsiaTheme="minorEastAsia" w:hAnsi="Times New Roman"/>
              <w:bCs w:val="0"/>
              <w:iCs w:val="0"/>
              <w:noProof/>
              <w:kern w:val="2"/>
              <w:sz w:val="28"/>
              <w:szCs w:val="28"/>
              <w14:ligatures w14:val="standardContextual"/>
            </w:rPr>
          </w:pPr>
          <w:hyperlink w:anchor="_Toc204695617" w:history="1">
            <w:r w:rsidRPr="00946AD1">
              <w:rPr>
                <w:rStyle w:val="ae"/>
                <w:rFonts w:ascii="Times New Roman" w:hAnsi="Times New Roman"/>
                <w:noProof/>
                <w:sz w:val="28"/>
                <w:szCs w:val="28"/>
              </w:rPr>
              <w:t>х)</w:t>
            </w:r>
            <w:r w:rsidRPr="00946AD1">
              <w:rPr>
                <w:rFonts w:ascii="Times New Roman" w:eastAsiaTheme="minorEastAsia" w:hAnsi="Times New Roman"/>
                <w:bCs w:val="0"/>
                <w:iCs w:val="0"/>
                <w:noProof/>
                <w:kern w:val="2"/>
                <w:sz w:val="28"/>
                <w:szCs w:val="28"/>
                <w14:ligatures w14:val="standardContextual"/>
              </w:rPr>
              <w:tab/>
            </w:r>
            <w:r w:rsidRPr="00946AD1">
              <w:rPr>
                <w:rStyle w:val="ae"/>
                <w:rFonts w:ascii="Times New Roman" w:eastAsia="TimesNewRomanPSMT" w:hAnsi="Times New Roman"/>
                <w:noProof/>
                <w:sz w:val="28"/>
                <w:szCs w:val="28"/>
              </w:rPr>
              <w:t>Список литературы</w:t>
            </w:r>
            <w:r w:rsidRPr="00946AD1">
              <w:rPr>
                <w:rFonts w:ascii="Times New Roman" w:hAnsi="Times New Roman"/>
                <w:noProof/>
                <w:webHidden/>
                <w:sz w:val="28"/>
                <w:szCs w:val="28"/>
              </w:rPr>
              <w:tab/>
            </w:r>
            <w:r w:rsidRPr="00946AD1">
              <w:rPr>
                <w:rFonts w:ascii="Times New Roman" w:hAnsi="Times New Roman"/>
                <w:noProof/>
                <w:webHidden/>
                <w:sz w:val="28"/>
                <w:szCs w:val="28"/>
              </w:rPr>
              <w:fldChar w:fldCharType="begin"/>
            </w:r>
            <w:r w:rsidRPr="00946AD1">
              <w:rPr>
                <w:rFonts w:ascii="Times New Roman" w:hAnsi="Times New Roman"/>
                <w:noProof/>
                <w:webHidden/>
                <w:sz w:val="28"/>
                <w:szCs w:val="28"/>
              </w:rPr>
              <w:instrText xml:space="preserve"> PAGEREF _Toc204695617 \h </w:instrText>
            </w:r>
            <w:r w:rsidRPr="00946AD1">
              <w:rPr>
                <w:rFonts w:ascii="Times New Roman" w:hAnsi="Times New Roman"/>
                <w:noProof/>
                <w:webHidden/>
                <w:sz w:val="28"/>
                <w:szCs w:val="28"/>
              </w:rPr>
            </w:r>
            <w:r w:rsidRPr="00946AD1">
              <w:rPr>
                <w:rFonts w:ascii="Times New Roman" w:hAnsi="Times New Roman"/>
                <w:noProof/>
                <w:webHidden/>
                <w:sz w:val="28"/>
                <w:szCs w:val="28"/>
              </w:rPr>
              <w:fldChar w:fldCharType="separate"/>
            </w:r>
            <w:r w:rsidR="00312502">
              <w:rPr>
                <w:rFonts w:ascii="Times New Roman" w:hAnsi="Times New Roman"/>
                <w:noProof/>
                <w:webHidden/>
                <w:sz w:val="28"/>
                <w:szCs w:val="28"/>
              </w:rPr>
              <w:t>28</w:t>
            </w:r>
            <w:r w:rsidRPr="00946AD1">
              <w:rPr>
                <w:rFonts w:ascii="Times New Roman" w:hAnsi="Times New Roman"/>
                <w:noProof/>
                <w:webHidden/>
                <w:sz w:val="28"/>
                <w:szCs w:val="28"/>
              </w:rPr>
              <w:fldChar w:fldCharType="end"/>
            </w:r>
          </w:hyperlink>
        </w:p>
        <w:p w14:paraId="4E22D5F0" w14:textId="410CDE63" w:rsidR="000F6B3F" w:rsidRPr="00946AD1" w:rsidRDefault="000F6B3F" w:rsidP="00321DAC">
          <w:pPr>
            <w:ind w:firstLine="426"/>
            <w:jc w:val="both"/>
            <w:rPr>
              <w:sz w:val="28"/>
              <w:szCs w:val="28"/>
            </w:rPr>
          </w:pPr>
          <w:r w:rsidRPr="00946AD1">
            <w:rPr>
              <w:b/>
              <w:bCs/>
              <w:sz w:val="28"/>
              <w:szCs w:val="28"/>
            </w:rPr>
            <w:fldChar w:fldCharType="end"/>
          </w:r>
        </w:p>
      </w:sdtContent>
    </w:sdt>
    <w:p w14:paraId="6616E990" w14:textId="77777777" w:rsidR="006452B2" w:rsidRPr="00946AD1" w:rsidRDefault="00677EE2" w:rsidP="00321DAC">
      <w:pPr>
        <w:pStyle w:val="a5"/>
        <w:spacing w:line="276" w:lineRule="auto"/>
        <w:ind w:firstLine="0"/>
        <w:rPr>
          <w:iCs/>
          <w:sz w:val="28"/>
          <w:szCs w:val="28"/>
        </w:rPr>
      </w:pPr>
      <w:r w:rsidRPr="00946AD1">
        <w:rPr>
          <w:iCs/>
          <w:sz w:val="28"/>
          <w:szCs w:val="28"/>
        </w:rPr>
        <w:br w:type="page"/>
      </w:r>
    </w:p>
    <w:p w14:paraId="0C164A08" w14:textId="3A871DB3" w:rsidR="007E1B6B" w:rsidRPr="00E05FC1" w:rsidRDefault="007E1B6B" w:rsidP="00606EBC">
      <w:pPr>
        <w:pStyle w:val="10"/>
      </w:pPr>
      <w:bookmarkStart w:id="10" w:name="_Toc204166505"/>
      <w:r w:rsidRPr="00E05FC1">
        <w:lastRenderedPageBreak/>
        <w:t xml:space="preserve"> </w:t>
      </w:r>
      <w:bookmarkStart w:id="11" w:name="_Toc204695597"/>
      <w:r w:rsidR="000A1A5E">
        <w:t xml:space="preserve">а) </w:t>
      </w:r>
      <w:r w:rsidRPr="00E05FC1">
        <w:t>Введение</w:t>
      </w:r>
      <w:bookmarkEnd w:id="10"/>
      <w:bookmarkEnd w:id="11"/>
    </w:p>
    <w:p w14:paraId="4E22D32C" w14:textId="7623B232" w:rsidR="007E1B6B" w:rsidRPr="00E05FC1" w:rsidRDefault="007E1B6B" w:rsidP="00321DAC">
      <w:pPr>
        <w:spacing w:line="276" w:lineRule="auto"/>
        <w:ind w:firstLine="426"/>
        <w:jc w:val="both"/>
        <w:rPr>
          <w:sz w:val="28"/>
          <w:szCs w:val="28"/>
        </w:rPr>
      </w:pPr>
      <w:bookmarkStart w:id="12" w:name="_Toc203496465"/>
      <w:r w:rsidRPr="00E05FC1">
        <w:rPr>
          <w:sz w:val="28"/>
          <w:szCs w:val="28"/>
        </w:rPr>
        <w:t xml:space="preserve">Проектная документация на раздел «Конструктивные и объемно-планировочные решения» по </w:t>
      </w:r>
      <w:r w:rsidRPr="005A2663">
        <w:rPr>
          <w:sz w:val="28"/>
          <w:szCs w:val="28"/>
        </w:rPr>
        <w:t xml:space="preserve">объекту: </w:t>
      </w:r>
      <w:r w:rsidRPr="0063009E">
        <w:rPr>
          <w:sz w:val="28"/>
          <w:szCs w:val="28"/>
          <w:highlight w:val="yellow"/>
        </w:rPr>
        <w:t>«</w:t>
      </w:r>
      <w:proofErr w:type="gramStart"/>
      <w:r w:rsidR="00792568" w:rsidRPr="0063009E">
        <w:rPr>
          <w:sz w:val="28"/>
          <w:szCs w:val="28"/>
          <w:highlight w:val="yellow"/>
        </w:rPr>
        <w:t xml:space="preserve">{{ </w:t>
      </w:r>
      <w:r w:rsidR="00792568" w:rsidRPr="0063009E">
        <w:rPr>
          <w:sz w:val="28"/>
          <w:szCs w:val="28"/>
          <w:highlight w:val="yellow"/>
          <w:lang w:val="en-US"/>
        </w:rPr>
        <w:t>object</w:t>
      </w:r>
      <w:proofErr w:type="gramEnd"/>
      <w:r w:rsidR="00792568" w:rsidRPr="0063009E">
        <w:rPr>
          <w:sz w:val="28"/>
          <w:szCs w:val="28"/>
          <w:highlight w:val="yellow"/>
        </w:rPr>
        <w:t>_</w:t>
      </w:r>
      <w:proofErr w:type="gramStart"/>
      <w:r w:rsidR="00792568" w:rsidRPr="0063009E">
        <w:rPr>
          <w:sz w:val="28"/>
          <w:szCs w:val="28"/>
          <w:highlight w:val="yellow"/>
          <w:lang w:val="en-US"/>
        </w:rPr>
        <w:t>titul</w:t>
      </w:r>
      <w:r w:rsidR="00792568" w:rsidRPr="0063009E">
        <w:rPr>
          <w:sz w:val="28"/>
          <w:szCs w:val="28"/>
          <w:highlight w:val="yellow"/>
        </w:rPr>
        <w:t xml:space="preserve"> }</w:t>
      </w:r>
      <w:proofErr w:type="gramEnd"/>
      <w:r w:rsidR="00792568" w:rsidRPr="0063009E">
        <w:rPr>
          <w:sz w:val="28"/>
          <w:szCs w:val="28"/>
          <w:highlight w:val="yellow"/>
        </w:rPr>
        <w:t>}</w:t>
      </w:r>
      <w:r w:rsidRPr="0063009E">
        <w:rPr>
          <w:sz w:val="28"/>
          <w:szCs w:val="28"/>
          <w:highlight w:val="yellow"/>
        </w:rPr>
        <w:t>».</w:t>
      </w:r>
    </w:p>
    <w:p w14:paraId="290C16A7" w14:textId="77777777" w:rsidR="007E1B6B" w:rsidRPr="00E05FC1" w:rsidRDefault="007E1B6B" w:rsidP="00321DAC">
      <w:pPr>
        <w:spacing w:line="276" w:lineRule="auto"/>
        <w:ind w:firstLine="426"/>
        <w:jc w:val="both"/>
        <w:rPr>
          <w:sz w:val="28"/>
          <w:szCs w:val="28"/>
        </w:rPr>
      </w:pPr>
      <w:r w:rsidRPr="00E05FC1">
        <w:rPr>
          <w:sz w:val="28"/>
          <w:szCs w:val="28"/>
        </w:rPr>
        <w:t>Технические решения, принятые в проектной документации, соответствуют действующему законодательству и нормативно-техническим документам по промышленной безопасности, соответствуют Федеральному Закону «О промышленной безопасности опасных производственных объектов» №116 от 21.07.1997г (с изменениями), обеспечивают безопасную для жизни и здоровья людей эксплуатацию объекта при соблюдении предусмотренной проектной документацией технических решений.</w:t>
      </w:r>
    </w:p>
    <w:p w14:paraId="4FCDCC13" w14:textId="77777777" w:rsidR="007E1B6B" w:rsidRPr="00E05FC1" w:rsidRDefault="007E1B6B" w:rsidP="00321DAC">
      <w:pPr>
        <w:spacing w:line="276" w:lineRule="auto"/>
        <w:ind w:firstLine="426"/>
        <w:jc w:val="both"/>
        <w:rPr>
          <w:sz w:val="28"/>
          <w:szCs w:val="28"/>
        </w:rPr>
      </w:pPr>
      <w:r w:rsidRPr="00E05FC1">
        <w:rPr>
          <w:sz w:val="28"/>
          <w:szCs w:val="28"/>
        </w:rPr>
        <w:t xml:space="preserve">Данный раздел проектной документации разработан в соответствии с действующими нормами и правилами: </w:t>
      </w:r>
    </w:p>
    <w:p w14:paraId="251AD2B7" w14:textId="77777777" w:rsidR="007E1B6B" w:rsidRPr="00E05FC1" w:rsidRDefault="007E1B6B" w:rsidP="00321DAC">
      <w:pPr>
        <w:spacing w:line="276" w:lineRule="auto"/>
        <w:ind w:firstLine="426"/>
        <w:jc w:val="both"/>
        <w:rPr>
          <w:sz w:val="28"/>
          <w:szCs w:val="28"/>
        </w:rPr>
      </w:pPr>
      <w:r w:rsidRPr="00E05FC1">
        <w:rPr>
          <w:sz w:val="28"/>
          <w:szCs w:val="28"/>
        </w:rPr>
        <w:t xml:space="preserve">• СП 20.13330.2016 «Нагрузки и воздействия» Актуализированная редакция СНиП 2.01.07-85*[26]; </w:t>
      </w:r>
    </w:p>
    <w:p w14:paraId="111279D8" w14:textId="77777777" w:rsidR="007E1B6B" w:rsidRPr="00E05FC1" w:rsidRDefault="007E1B6B" w:rsidP="00321DAC">
      <w:pPr>
        <w:spacing w:line="276" w:lineRule="auto"/>
        <w:ind w:firstLine="426"/>
        <w:jc w:val="both"/>
        <w:rPr>
          <w:sz w:val="28"/>
          <w:szCs w:val="28"/>
        </w:rPr>
      </w:pPr>
      <w:r w:rsidRPr="00E05FC1">
        <w:rPr>
          <w:sz w:val="28"/>
          <w:szCs w:val="28"/>
        </w:rPr>
        <w:t xml:space="preserve">• СП 22.13330.2011 «Основания зданий и сооружений» Актуализированная редакция СНиП 2.02.01-83*[33]; </w:t>
      </w:r>
    </w:p>
    <w:p w14:paraId="0CD91243" w14:textId="77777777" w:rsidR="007E1B6B" w:rsidRPr="00E05FC1" w:rsidRDefault="007E1B6B" w:rsidP="00321DAC">
      <w:pPr>
        <w:spacing w:line="276" w:lineRule="auto"/>
        <w:ind w:firstLine="426"/>
        <w:jc w:val="both"/>
        <w:rPr>
          <w:sz w:val="28"/>
          <w:szCs w:val="28"/>
        </w:rPr>
      </w:pPr>
      <w:r w:rsidRPr="00E05FC1">
        <w:rPr>
          <w:sz w:val="28"/>
          <w:szCs w:val="28"/>
        </w:rPr>
        <w:t xml:space="preserve">• СП 16.13330.2017 «Стальные конструкции» Актуализированная редакция СНиП II-23-81*[25]; </w:t>
      </w:r>
    </w:p>
    <w:p w14:paraId="7E9E500E" w14:textId="77777777" w:rsidR="007E1B6B" w:rsidRPr="00E05FC1" w:rsidRDefault="007E1B6B" w:rsidP="00321DAC">
      <w:pPr>
        <w:spacing w:line="276" w:lineRule="auto"/>
        <w:ind w:firstLine="426"/>
        <w:jc w:val="both"/>
        <w:rPr>
          <w:sz w:val="28"/>
          <w:szCs w:val="28"/>
        </w:rPr>
      </w:pPr>
      <w:r w:rsidRPr="00E05FC1">
        <w:rPr>
          <w:sz w:val="28"/>
          <w:szCs w:val="28"/>
        </w:rPr>
        <w:t xml:space="preserve">• СП 70.13330.2012 «Несущие и ограждающие конструкции» Актуализированная редакция СНиП 3.03.01-87[29]; </w:t>
      </w:r>
    </w:p>
    <w:p w14:paraId="1A722060" w14:textId="77777777" w:rsidR="007E1B6B" w:rsidRPr="00E05FC1" w:rsidRDefault="007E1B6B" w:rsidP="00321DAC">
      <w:pPr>
        <w:spacing w:line="276" w:lineRule="auto"/>
        <w:ind w:firstLine="426"/>
        <w:jc w:val="both"/>
        <w:rPr>
          <w:sz w:val="28"/>
          <w:szCs w:val="28"/>
        </w:rPr>
      </w:pPr>
      <w:r w:rsidRPr="00E05FC1">
        <w:rPr>
          <w:sz w:val="28"/>
          <w:szCs w:val="28"/>
        </w:rPr>
        <w:t xml:space="preserve">• СП 131.13330.2018 «Строительная климатология» Актуализированная редакция СНиП 23-01-99*[24]; </w:t>
      </w:r>
    </w:p>
    <w:p w14:paraId="2750BCF2" w14:textId="77777777" w:rsidR="007E1B6B" w:rsidRPr="00E05FC1" w:rsidRDefault="007E1B6B" w:rsidP="00321DAC">
      <w:pPr>
        <w:spacing w:line="276" w:lineRule="auto"/>
        <w:ind w:firstLine="426"/>
        <w:jc w:val="both"/>
        <w:rPr>
          <w:sz w:val="28"/>
          <w:szCs w:val="28"/>
        </w:rPr>
      </w:pPr>
      <w:r w:rsidRPr="00E05FC1">
        <w:rPr>
          <w:sz w:val="28"/>
          <w:szCs w:val="28"/>
        </w:rPr>
        <w:t>• Федеральный закон от 30.12.2009г №384-ФЗ «Технический регламент о безопасности зданий и сооружений»;</w:t>
      </w:r>
    </w:p>
    <w:p w14:paraId="5F6D60FC" w14:textId="77777777" w:rsidR="007E1B6B" w:rsidRPr="00E05FC1" w:rsidRDefault="007E1B6B" w:rsidP="00321DAC">
      <w:pPr>
        <w:spacing w:line="276" w:lineRule="auto"/>
        <w:ind w:firstLine="426"/>
        <w:jc w:val="both"/>
        <w:rPr>
          <w:sz w:val="28"/>
          <w:szCs w:val="28"/>
        </w:rPr>
      </w:pPr>
      <w:r w:rsidRPr="00E05FC1">
        <w:rPr>
          <w:sz w:val="28"/>
          <w:szCs w:val="28"/>
        </w:rPr>
        <w:t>• СП 14.13330.2018 «Строительство в сейсмических районах» Актуализированная редакция СНиП II-7-81*[36];</w:t>
      </w:r>
    </w:p>
    <w:p w14:paraId="022E91EC" w14:textId="77777777" w:rsidR="007E1B6B" w:rsidRPr="00E05FC1" w:rsidRDefault="007E1B6B" w:rsidP="00321DAC">
      <w:pPr>
        <w:spacing w:line="276" w:lineRule="auto"/>
        <w:ind w:firstLine="426"/>
        <w:jc w:val="both"/>
        <w:rPr>
          <w:sz w:val="28"/>
          <w:szCs w:val="28"/>
        </w:rPr>
      </w:pPr>
      <w:r w:rsidRPr="00E05FC1">
        <w:rPr>
          <w:sz w:val="28"/>
          <w:szCs w:val="28"/>
        </w:rPr>
        <w:t>• СП 116.13330.2012 «Инженерная защита территорий, зданий и сооружений от опасных геологических процессов. Основные положения» Актуализированная редакция СНиП 22-02-2003*</w:t>
      </w:r>
      <w:r w:rsidRPr="00B47B12">
        <w:rPr>
          <w:sz w:val="28"/>
          <w:szCs w:val="28"/>
        </w:rPr>
        <w:t>[37]</w:t>
      </w:r>
      <w:r w:rsidRPr="00E05FC1">
        <w:rPr>
          <w:sz w:val="28"/>
          <w:szCs w:val="28"/>
        </w:rPr>
        <w:t>;</w:t>
      </w:r>
    </w:p>
    <w:p w14:paraId="48C324B5" w14:textId="76BF992E" w:rsidR="007E1B6B" w:rsidRPr="00E05FC1" w:rsidRDefault="00176B24" w:rsidP="00606EBC">
      <w:pPr>
        <w:pStyle w:val="10"/>
      </w:pPr>
      <w:bookmarkStart w:id="13" w:name="_Toc204183504"/>
      <w:bookmarkStart w:id="14" w:name="_Toc204183699"/>
      <w:bookmarkStart w:id="15" w:name="_Toc204241885"/>
      <w:bookmarkStart w:id="16" w:name="_Toc204242140"/>
      <w:bookmarkStart w:id="17" w:name="_Toc204243412"/>
      <w:bookmarkStart w:id="18" w:name="_Toc204244100"/>
      <w:bookmarkStart w:id="19" w:name="_Toc204183505"/>
      <w:bookmarkStart w:id="20" w:name="_Toc204183700"/>
      <w:bookmarkStart w:id="21" w:name="_Toc204241886"/>
      <w:bookmarkStart w:id="22" w:name="_Toc204242141"/>
      <w:bookmarkStart w:id="23" w:name="_Toc204243413"/>
      <w:bookmarkStart w:id="24" w:name="_Toc204244101"/>
      <w:bookmarkStart w:id="25" w:name="_Toc204183506"/>
      <w:bookmarkStart w:id="26" w:name="_Toc204183701"/>
      <w:bookmarkStart w:id="27" w:name="_Toc204241887"/>
      <w:bookmarkStart w:id="28" w:name="_Toc204242142"/>
      <w:bookmarkStart w:id="29" w:name="_Toc204243414"/>
      <w:bookmarkStart w:id="30" w:name="_Toc204244102"/>
      <w:bookmarkStart w:id="31" w:name="_Toc204183507"/>
      <w:bookmarkStart w:id="32" w:name="_Toc204183702"/>
      <w:bookmarkStart w:id="33" w:name="_Toc204241888"/>
      <w:bookmarkStart w:id="34" w:name="_Toc204242143"/>
      <w:bookmarkStart w:id="35" w:name="_Toc204243415"/>
      <w:bookmarkStart w:id="36" w:name="_Toc204244103"/>
      <w:bookmarkStart w:id="37" w:name="_Toc204183508"/>
      <w:bookmarkStart w:id="38" w:name="_Toc204183703"/>
      <w:bookmarkStart w:id="39" w:name="_Toc204241889"/>
      <w:bookmarkStart w:id="40" w:name="_Toc204242144"/>
      <w:bookmarkStart w:id="41" w:name="_Toc204243416"/>
      <w:bookmarkStart w:id="42" w:name="_Toc204244104"/>
      <w:bookmarkStart w:id="43" w:name="_Toc204166506"/>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rsidRPr="00E05FC1">
        <w:t xml:space="preserve"> </w:t>
      </w:r>
      <w:bookmarkStart w:id="44" w:name="_Toc204695598"/>
      <w:r w:rsidR="000A1A5E">
        <w:t xml:space="preserve">б) </w:t>
      </w:r>
      <w:r w:rsidR="007E1B6B" w:rsidRPr="00E05FC1">
        <w:t>Общие сведения</w:t>
      </w:r>
      <w:bookmarkEnd w:id="43"/>
      <w:bookmarkEnd w:id="44"/>
    </w:p>
    <w:p w14:paraId="016400C9" w14:textId="77777777" w:rsidR="007E1B6B" w:rsidRPr="00E05FC1" w:rsidRDefault="007E1B6B" w:rsidP="00321DAC">
      <w:pPr>
        <w:spacing w:line="276" w:lineRule="auto"/>
        <w:ind w:firstLine="426"/>
        <w:jc w:val="both"/>
        <w:rPr>
          <w:sz w:val="28"/>
          <w:szCs w:val="28"/>
        </w:rPr>
      </w:pPr>
      <w:bookmarkStart w:id="45" w:name="_Toc203496466"/>
      <w:r w:rsidRPr="00E05FC1">
        <w:rPr>
          <w:sz w:val="28"/>
          <w:szCs w:val="28"/>
        </w:rPr>
        <w:t xml:space="preserve">Настоящая работа содержит описание технических решений по сооружению защитных конструкций типа КОЗ-У-П для защиты критически важных объектов и обеспечения непрерывного производственного цикла от </w:t>
      </w:r>
      <w:r w:rsidRPr="00E05FC1">
        <w:rPr>
          <w:sz w:val="28"/>
          <w:szCs w:val="28"/>
        </w:rPr>
        <w:lastRenderedPageBreak/>
        <w:t>беспилотных летательных аппаратов (БпЛА) самолетного типа с характеристиками 200 км/час и 200 кг, а также дронов (заброс сверху).</w:t>
      </w:r>
    </w:p>
    <w:p w14:paraId="747EC801" w14:textId="77777777" w:rsidR="007E1B6B" w:rsidRPr="0063009E" w:rsidRDefault="007E1B6B" w:rsidP="00321DAC">
      <w:pPr>
        <w:spacing w:line="276" w:lineRule="auto"/>
        <w:ind w:firstLine="426"/>
        <w:jc w:val="both"/>
        <w:rPr>
          <w:color w:val="000000" w:themeColor="text1"/>
          <w:sz w:val="28"/>
          <w:szCs w:val="28"/>
          <w:highlight w:val="yellow"/>
          <w:lang w:val="en-US"/>
        </w:rPr>
      </w:pPr>
      <w:r w:rsidRPr="0063009E">
        <w:rPr>
          <w:color w:val="000000" w:themeColor="text1"/>
          <w:sz w:val="28"/>
          <w:szCs w:val="28"/>
          <w:highlight w:val="yellow"/>
        </w:rPr>
        <w:t>Защищаемый</w:t>
      </w:r>
      <w:r w:rsidRPr="0063009E">
        <w:rPr>
          <w:color w:val="000000" w:themeColor="text1"/>
          <w:sz w:val="28"/>
          <w:szCs w:val="28"/>
          <w:highlight w:val="yellow"/>
          <w:lang w:val="en-US"/>
        </w:rPr>
        <w:t xml:space="preserve"> </w:t>
      </w:r>
      <w:r w:rsidRPr="0063009E">
        <w:rPr>
          <w:color w:val="000000" w:themeColor="text1"/>
          <w:sz w:val="28"/>
          <w:szCs w:val="28"/>
          <w:highlight w:val="yellow"/>
        </w:rPr>
        <w:t>объект</w:t>
      </w:r>
      <w:r w:rsidRPr="0063009E">
        <w:rPr>
          <w:color w:val="000000" w:themeColor="text1"/>
          <w:sz w:val="28"/>
          <w:szCs w:val="28"/>
          <w:highlight w:val="yellow"/>
          <w:lang w:val="en-US"/>
        </w:rPr>
        <w:t>:</w:t>
      </w:r>
    </w:p>
    <w:p w14:paraId="72984A59" w14:textId="19BD3139" w:rsidR="00662FB6" w:rsidRPr="0063009E" w:rsidRDefault="00662FB6" w:rsidP="00662FB6">
      <w:pPr>
        <w:rPr>
          <w:sz w:val="28"/>
          <w:szCs w:val="28"/>
          <w:highlight w:val="yellow"/>
          <w:lang w:val="en-US"/>
        </w:rPr>
      </w:pPr>
      <w:bookmarkStart w:id="46" w:name="_Hlk178770513"/>
      <w:r w:rsidRPr="0063009E">
        <w:rPr>
          <w:sz w:val="28"/>
          <w:szCs w:val="28"/>
          <w:highlight w:val="yellow"/>
          <w:lang w:val="en-US"/>
        </w:rPr>
        <w:t>{%p for i in range(zasch_obj_list|length) %}</w:t>
      </w:r>
    </w:p>
    <w:p w14:paraId="57693A7B" w14:textId="17F3491E" w:rsidR="00662FB6" w:rsidRPr="0063009E" w:rsidRDefault="00662FB6" w:rsidP="00662FB6">
      <w:pPr>
        <w:pStyle w:val="af9"/>
        <w:numPr>
          <w:ilvl w:val="0"/>
          <w:numId w:val="61"/>
        </w:numPr>
        <w:rPr>
          <w:sz w:val="28"/>
          <w:szCs w:val="28"/>
          <w:highlight w:val="yellow"/>
          <w:lang w:val="en-US"/>
        </w:rPr>
      </w:pPr>
      <w:proofErr w:type="gramStart"/>
      <w:r w:rsidRPr="0063009E">
        <w:rPr>
          <w:sz w:val="28"/>
          <w:szCs w:val="28"/>
          <w:highlight w:val="yellow"/>
          <w:lang w:val="en-US"/>
        </w:rPr>
        <w:t>{{ zasch</w:t>
      </w:r>
      <w:proofErr w:type="gramEnd"/>
      <w:r w:rsidRPr="0063009E">
        <w:rPr>
          <w:sz w:val="28"/>
          <w:szCs w:val="28"/>
          <w:highlight w:val="yellow"/>
          <w:lang w:val="en-US"/>
        </w:rPr>
        <w:t>_obj_list[i</w:t>
      </w:r>
      <w:proofErr w:type="gramStart"/>
      <w:r w:rsidRPr="0063009E">
        <w:rPr>
          <w:sz w:val="28"/>
          <w:szCs w:val="28"/>
          <w:highlight w:val="yellow"/>
          <w:lang w:val="en-US"/>
        </w:rPr>
        <w:t>] }</w:t>
      </w:r>
      <w:proofErr w:type="gramEnd"/>
      <w:r w:rsidRPr="0063009E">
        <w:rPr>
          <w:sz w:val="28"/>
          <w:szCs w:val="28"/>
          <w:highlight w:val="yellow"/>
          <w:lang w:val="en-US"/>
        </w:rPr>
        <w:t>}</w:t>
      </w:r>
    </w:p>
    <w:p w14:paraId="7AF56E27" w14:textId="77777777" w:rsidR="00662FB6" w:rsidRPr="00662FB6" w:rsidRDefault="00662FB6" w:rsidP="00662FB6">
      <w:pPr>
        <w:rPr>
          <w:sz w:val="28"/>
          <w:szCs w:val="28"/>
          <w:lang w:val="en-US"/>
        </w:rPr>
      </w:pPr>
      <w:r w:rsidRPr="0063009E">
        <w:rPr>
          <w:sz w:val="28"/>
          <w:szCs w:val="28"/>
          <w:highlight w:val="yellow"/>
          <w:lang w:val="en-US"/>
        </w:rPr>
        <w:t>{%p endfor %}</w:t>
      </w:r>
    </w:p>
    <w:bookmarkEnd w:id="46"/>
    <w:p w14:paraId="57C65FC7" w14:textId="428D1BAF" w:rsidR="007E1B6B" w:rsidRPr="00E05FC1" w:rsidRDefault="007E1B6B" w:rsidP="00321DAC">
      <w:pPr>
        <w:spacing w:line="276" w:lineRule="auto"/>
        <w:ind w:firstLine="426"/>
        <w:jc w:val="both"/>
        <w:rPr>
          <w:color w:val="000000" w:themeColor="text1"/>
          <w:sz w:val="28"/>
          <w:szCs w:val="28"/>
        </w:rPr>
      </w:pPr>
      <w:r w:rsidRPr="00E05FC1">
        <w:rPr>
          <w:color w:val="000000" w:themeColor="text1"/>
          <w:sz w:val="28"/>
          <w:szCs w:val="28"/>
        </w:rPr>
        <w:t>В качестве защитного объекта для данных трансформаторов применяется комплексное решение типа</w:t>
      </w:r>
      <w:r w:rsidR="00386CE3" w:rsidRPr="00E05FC1">
        <w:rPr>
          <w:color w:val="000000" w:themeColor="text1"/>
          <w:sz w:val="28"/>
          <w:szCs w:val="28"/>
        </w:rPr>
        <w:t xml:space="preserve"> конструкции опорн</w:t>
      </w:r>
      <w:r w:rsidR="00DD2F73">
        <w:rPr>
          <w:color w:val="000000" w:themeColor="text1"/>
          <w:sz w:val="28"/>
          <w:szCs w:val="28"/>
        </w:rPr>
        <w:t>ая</w:t>
      </w:r>
      <w:r w:rsidR="00386CE3" w:rsidRPr="00E05FC1">
        <w:rPr>
          <w:color w:val="000000" w:themeColor="text1"/>
          <w:sz w:val="28"/>
          <w:szCs w:val="28"/>
        </w:rPr>
        <w:t xml:space="preserve"> защитная универсальная портальная</w:t>
      </w:r>
      <w:r w:rsidRPr="00E05FC1">
        <w:rPr>
          <w:color w:val="000000" w:themeColor="text1"/>
          <w:sz w:val="28"/>
          <w:szCs w:val="28"/>
        </w:rPr>
        <w:t xml:space="preserve"> </w:t>
      </w:r>
      <w:r w:rsidR="00386CE3" w:rsidRPr="00E05FC1">
        <w:rPr>
          <w:color w:val="000000" w:themeColor="text1"/>
          <w:sz w:val="28"/>
          <w:szCs w:val="28"/>
        </w:rPr>
        <w:t>(</w:t>
      </w:r>
      <w:r w:rsidR="00B031DD" w:rsidRPr="00E05FC1">
        <w:rPr>
          <w:color w:val="000000" w:themeColor="text1"/>
          <w:sz w:val="28"/>
          <w:szCs w:val="28"/>
        </w:rPr>
        <w:t xml:space="preserve">далее </w:t>
      </w:r>
      <w:r w:rsidRPr="00E05FC1">
        <w:rPr>
          <w:color w:val="000000" w:themeColor="text1"/>
          <w:sz w:val="28"/>
          <w:szCs w:val="28"/>
        </w:rPr>
        <w:t>КОЗ-У-П</w:t>
      </w:r>
      <w:r w:rsidR="00386CE3" w:rsidRPr="00E05FC1">
        <w:rPr>
          <w:color w:val="000000" w:themeColor="text1"/>
          <w:sz w:val="28"/>
          <w:szCs w:val="28"/>
        </w:rPr>
        <w:t>)</w:t>
      </w:r>
      <w:r w:rsidRPr="00E05FC1">
        <w:rPr>
          <w:color w:val="000000" w:themeColor="text1"/>
          <w:sz w:val="28"/>
          <w:szCs w:val="28"/>
        </w:rPr>
        <w:t>, представляющ</w:t>
      </w:r>
      <w:r w:rsidR="00DD2F73">
        <w:rPr>
          <w:color w:val="000000" w:themeColor="text1"/>
          <w:sz w:val="28"/>
          <w:szCs w:val="28"/>
        </w:rPr>
        <w:t>ая</w:t>
      </w:r>
      <w:r w:rsidRPr="00E05FC1">
        <w:rPr>
          <w:color w:val="000000" w:themeColor="text1"/>
          <w:sz w:val="28"/>
          <w:szCs w:val="28"/>
        </w:rPr>
        <w:t xml:space="preserve"> собой каркас из металлоконструкций с натянутыми тросами и усиленной сетью «Манье» двойного кручения.</w:t>
      </w:r>
    </w:p>
    <w:p w14:paraId="70552CE2" w14:textId="261E42DF" w:rsidR="007E1B6B" w:rsidRPr="00E05FC1" w:rsidRDefault="007E1B6B" w:rsidP="00321DAC">
      <w:pPr>
        <w:spacing w:line="276" w:lineRule="auto"/>
        <w:ind w:firstLine="426"/>
        <w:jc w:val="both"/>
        <w:rPr>
          <w:color w:val="000000" w:themeColor="text1"/>
          <w:sz w:val="28"/>
          <w:szCs w:val="28"/>
        </w:rPr>
      </w:pPr>
      <w:r w:rsidRPr="00E05FC1">
        <w:rPr>
          <w:color w:val="000000" w:themeColor="text1"/>
          <w:sz w:val="28"/>
          <w:szCs w:val="28"/>
        </w:rPr>
        <w:t>Защищаемые объекты располагаются внутри конструкции, что обеспечивает защиту сверху и по периметру. Общий вид защи</w:t>
      </w:r>
      <w:r w:rsidR="00DD2F73">
        <w:rPr>
          <w:color w:val="000000" w:themeColor="text1"/>
          <w:sz w:val="28"/>
          <w:szCs w:val="28"/>
        </w:rPr>
        <w:t>тной</w:t>
      </w:r>
      <w:r w:rsidRPr="00E05FC1">
        <w:rPr>
          <w:color w:val="000000" w:themeColor="text1"/>
          <w:sz w:val="28"/>
          <w:szCs w:val="28"/>
        </w:rPr>
        <w:t xml:space="preserve"> конструкции КОЗ-У-П приведен на рис. 1.</w:t>
      </w:r>
    </w:p>
    <w:p w14:paraId="0EA7C0E8" w14:textId="1867F71E" w:rsidR="007E1B6B" w:rsidRPr="0063009E" w:rsidRDefault="00792568" w:rsidP="00321DAC">
      <w:pPr>
        <w:keepNext/>
        <w:spacing w:line="276" w:lineRule="auto"/>
        <w:ind w:firstLine="426"/>
        <w:jc w:val="center"/>
        <w:rPr>
          <w:color w:val="000000" w:themeColor="text1"/>
          <w:sz w:val="28"/>
          <w:szCs w:val="28"/>
          <w:highlight w:val="yellow"/>
        </w:rPr>
      </w:pPr>
      <w:r w:rsidRPr="0063009E">
        <w:rPr>
          <w:noProof/>
          <w:highlight w:val="yellow"/>
        </w:rPr>
        <w:t xml:space="preserve">{{ </w:t>
      </w:r>
      <w:r w:rsidRPr="0063009E">
        <w:rPr>
          <w:noProof/>
          <w:highlight w:val="yellow"/>
          <w:lang w:val="en-US"/>
        </w:rPr>
        <w:t>vid</w:t>
      </w:r>
      <w:r w:rsidRPr="0063009E">
        <w:rPr>
          <w:noProof/>
          <w:highlight w:val="yellow"/>
        </w:rPr>
        <w:t>_</w:t>
      </w:r>
      <w:r w:rsidRPr="0063009E">
        <w:rPr>
          <w:noProof/>
          <w:highlight w:val="yellow"/>
          <w:lang w:val="en-US"/>
        </w:rPr>
        <w:t>kozu</w:t>
      </w:r>
      <w:r w:rsidRPr="0063009E">
        <w:rPr>
          <w:noProof/>
          <w:highlight w:val="yellow"/>
        </w:rPr>
        <w:t>_</w:t>
      </w:r>
      <w:r w:rsidRPr="0063009E">
        <w:rPr>
          <w:noProof/>
          <w:highlight w:val="yellow"/>
          <w:lang w:val="en-US"/>
        </w:rPr>
        <w:t>p</w:t>
      </w:r>
      <w:r w:rsidRPr="0063009E">
        <w:rPr>
          <w:noProof/>
          <w:highlight w:val="yellow"/>
        </w:rPr>
        <w:t xml:space="preserve"> }}</w:t>
      </w:r>
    </w:p>
    <w:p w14:paraId="56198B68" w14:textId="0E22A3C4" w:rsidR="001F6CEE" w:rsidRDefault="007E1B6B" w:rsidP="002F1E81">
      <w:pPr>
        <w:pStyle w:val="aff"/>
        <w:spacing w:line="276" w:lineRule="auto"/>
        <w:ind w:firstLine="426"/>
        <w:rPr>
          <w:b w:val="0"/>
          <w:bCs w:val="0"/>
          <w:color w:val="000000" w:themeColor="text1"/>
          <w:sz w:val="28"/>
          <w:szCs w:val="28"/>
        </w:rPr>
      </w:pPr>
      <w:r w:rsidRPr="0063009E">
        <w:rPr>
          <w:b w:val="0"/>
          <w:bCs w:val="0"/>
          <w:color w:val="000000" w:themeColor="text1"/>
          <w:sz w:val="28"/>
          <w:szCs w:val="28"/>
          <w:highlight w:val="yellow"/>
        </w:rPr>
        <w:t>Рис.</w:t>
      </w:r>
      <w:r w:rsidR="00610A6B" w:rsidRPr="0063009E">
        <w:rPr>
          <w:b w:val="0"/>
          <w:bCs w:val="0"/>
          <w:color w:val="000000" w:themeColor="text1"/>
          <w:sz w:val="28"/>
          <w:szCs w:val="28"/>
          <w:highlight w:val="yellow"/>
        </w:rPr>
        <w:t xml:space="preserve"> </w:t>
      </w:r>
      <w:r w:rsidRPr="0063009E">
        <w:rPr>
          <w:b w:val="0"/>
          <w:bCs w:val="0"/>
          <w:color w:val="000000" w:themeColor="text1"/>
          <w:sz w:val="28"/>
          <w:szCs w:val="28"/>
          <w:highlight w:val="yellow"/>
        </w:rPr>
        <w:t>1 – Общий вид защи</w:t>
      </w:r>
      <w:r w:rsidR="00EC0602" w:rsidRPr="0063009E">
        <w:rPr>
          <w:b w:val="0"/>
          <w:bCs w:val="0"/>
          <w:color w:val="000000" w:themeColor="text1"/>
          <w:sz w:val="28"/>
          <w:szCs w:val="28"/>
          <w:highlight w:val="yellow"/>
        </w:rPr>
        <w:t>тной</w:t>
      </w:r>
      <w:r w:rsidRPr="0063009E">
        <w:rPr>
          <w:b w:val="0"/>
          <w:bCs w:val="0"/>
          <w:color w:val="000000" w:themeColor="text1"/>
          <w:sz w:val="28"/>
          <w:szCs w:val="28"/>
          <w:highlight w:val="yellow"/>
        </w:rPr>
        <w:t xml:space="preserve"> конструкции трансформаторов</w:t>
      </w:r>
      <w:bookmarkStart w:id="47" w:name="_Toc204183510"/>
      <w:bookmarkStart w:id="48" w:name="_Toc204183705"/>
      <w:bookmarkStart w:id="49" w:name="_Toc204241891"/>
      <w:bookmarkStart w:id="50" w:name="_Toc204242146"/>
      <w:bookmarkStart w:id="51" w:name="_Toc204243418"/>
      <w:bookmarkStart w:id="52" w:name="_Toc204244106"/>
      <w:bookmarkStart w:id="53" w:name="_Toc204183511"/>
      <w:bookmarkStart w:id="54" w:name="_Toc204183706"/>
      <w:bookmarkStart w:id="55" w:name="_Toc204241892"/>
      <w:bookmarkStart w:id="56" w:name="_Toc204242147"/>
      <w:bookmarkStart w:id="57" w:name="_Toc204243419"/>
      <w:bookmarkStart w:id="58" w:name="_Toc204244107"/>
      <w:bookmarkStart w:id="59" w:name="_Toc204183512"/>
      <w:bookmarkStart w:id="60" w:name="_Toc204183707"/>
      <w:bookmarkStart w:id="61" w:name="_Toc204241893"/>
      <w:bookmarkStart w:id="62" w:name="_Toc204242148"/>
      <w:bookmarkStart w:id="63" w:name="_Toc204243420"/>
      <w:bookmarkStart w:id="64" w:name="_Toc204244108"/>
      <w:bookmarkStart w:id="65" w:name="_Toc204183513"/>
      <w:bookmarkStart w:id="66" w:name="_Toc204183708"/>
      <w:bookmarkStart w:id="67" w:name="_Toc204241894"/>
      <w:bookmarkStart w:id="68" w:name="_Toc204242149"/>
      <w:bookmarkStart w:id="69" w:name="_Toc204243421"/>
      <w:bookmarkStart w:id="70" w:name="_Toc204244109"/>
      <w:bookmarkStart w:id="71" w:name="_Toc204183514"/>
      <w:bookmarkStart w:id="72" w:name="_Toc204183709"/>
      <w:bookmarkStart w:id="73" w:name="_Toc204241895"/>
      <w:bookmarkStart w:id="74" w:name="_Toc204242150"/>
      <w:bookmarkStart w:id="75" w:name="_Toc204243422"/>
      <w:bookmarkStart w:id="76" w:name="_Toc204244110"/>
      <w:bookmarkStart w:id="77" w:name="_Toc204183515"/>
      <w:bookmarkStart w:id="78" w:name="_Toc204183710"/>
      <w:bookmarkStart w:id="79" w:name="_Toc204241896"/>
      <w:bookmarkStart w:id="80" w:name="_Toc204242151"/>
      <w:bookmarkStart w:id="81" w:name="_Toc204243423"/>
      <w:bookmarkStart w:id="82" w:name="_Toc204244111"/>
      <w:bookmarkStart w:id="83" w:name="_Toc204183516"/>
      <w:bookmarkStart w:id="84" w:name="_Toc204183711"/>
      <w:bookmarkStart w:id="85" w:name="_Toc204241897"/>
      <w:bookmarkStart w:id="86" w:name="_Toc204242152"/>
      <w:bookmarkStart w:id="87" w:name="_Toc204243424"/>
      <w:bookmarkStart w:id="88" w:name="_Toc204244112"/>
      <w:bookmarkStart w:id="89" w:name="_Toc204183517"/>
      <w:bookmarkStart w:id="90" w:name="_Toc204183712"/>
      <w:bookmarkStart w:id="91" w:name="_Toc204241898"/>
      <w:bookmarkStart w:id="92" w:name="_Toc204242153"/>
      <w:bookmarkStart w:id="93" w:name="_Toc204243425"/>
      <w:bookmarkStart w:id="94" w:name="_Toc204244113"/>
      <w:bookmarkEnd w:id="45"/>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14:paraId="760ED49E" w14:textId="77777777" w:rsidR="00761758" w:rsidRDefault="00761758" w:rsidP="00761758"/>
    <w:p w14:paraId="5C1871B1" w14:textId="77777777" w:rsidR="00761758" w:rsidRPr="00761758" w:rsidRDefault="00761758" w:rsidP="00761758"/>
    <w:p w14:paraId="48988C4D" w14:textId="571CD7B2" w:rsidR="001F6CEE" w:rsidRDefault="000A1A5E" w:rsidP="00606EBC">
      <w:pPr>
        <w:pStyle w:val="10"/>
      </w:pPr>
      <w:bookmarkStart w:id="95" w:name="_Toc204695599"/>
      <w:r>
        <w:t xml:space="preserve">в) </w:t>
      </w:r>
      <w:r w:rsidR="001F6CEE" w:rsidRPr="00E05FC1">
        <w:t>Сведения о топографических, инженерно-геологических, гидрогеологических, метеорологических и климатических условиях земельного участка, представленного для размещения объекта строительства</w:t>
      </w:r>
      <w:r w:rsidR="001F6CEE" w:rsidRPr="001F6CEE">
        <w:t>;</w:t>
      </w:r>
      <w:bookmarkEnd w:id="95"/>
    </w:p>
    <w:p w14:paraId="3165FCF9" w14:textId="67800041" w:rsidR="001F6CEE" w:rsidRPr="00E05FC1" w:rsidRDefault="001F6CEE" w:rsidP="00792568">
      <w:pPr>
        <w:spacing w:line="276" w:lineRule="auto"/>
        <w:ind w:firstLine="426"/>
        <w:jc w:val="both"/>
        <w:rPr>
          <w:sz w:val="28"/>
          <w:szCs w:val="28"/>
        </w:rPr>
      </w:pPr>
      <w:bookmarkStart w:id="96" w:name="_Toc203496467"/>
      <w:r w:rsidRPr="001D43B7">
        <w:rPr>
          <w:sz w:val="28"/>
          <w:szCs w:val="28"/>
        </w:rPr>
        <w:t xml:space="preserve">Объект строительства </w:t>
      </w:r>
      <w:r w:rsidRPr="0063009E">
        <w:rPr>
          <w:sz w:val="28"/>
          <w:szCs w:val="28"/>
          <w:highlight w:val="yellow"/>
        </w:rPr>
        <w:t xml:space="preserve">расположен в </w:t>
      </w:r>
      <w:proofErr w:type="gramStart"/>
      <w:r w:rsidR="001D43B7" w:rsidRPr="0063009E">
        <w:rPr>
          <w:sz w:val="28"/>
          <w:szCs w:val="28"/>
          <w:highlight w:val="yellow"/>
        </w:rPr>
        <w:t>{{ rayon</w:t>
      </w:r>
      <w:proofErr w:type="gramEnd"/>
      <w:r w:rsidR="001D43B7" w:rsidRPr="0063009E">
        <w:rPr>
          <w:sz w:val="28"/>
          <w:szCs w:val="28"/>
          <w:highlight w:val="yellow"/>
        </w:rPr>
        <w:t>_</w:t>
      </w:r>
      <w:proofErr w:type="gramStart"/>
      <w:r w:rsidR="001D43B7" w:rsidRPr="0063009E">
        <w:rPr>
          <w:sz w:val="28"/>
          <w:szCs w:val="28"/>
          <w:highlight w:val="yellow"/>
        </w:rPr>
        <w:t>str }</w:t>
      </w:r>
      <w:proofErr w:type="gramEnd"/>
      <w:r w:rsidR="001D43B7" w:rsidRPr="0063009E">
        <w:rPr>
          <w:sz w:val="28"/>
          <w:szCs w:val="28"/>
          <w:highlight w:val="yellow"/>
        </w:rPr>
        <w:t>}</w:t>
      </w:r>
      <w:r w:rsidRPr="0063009E">
        <w:rPr>
          <w:sz w:val="28"/>
          <w:szCs w:val="28"/>
          <w:highlight w:val="yellow"/>
        </w:rPr>
        <w:t>.</w:t>
      </w:r>
    </w:p>
    <w:p w14:paraId="30A69853" w14:textId="31E3B80A" w:rsidR="001F6CEE" w:rsidRPr="001311E8" w:rsidRDefault="001311E8" w:rsidP="001311E8">
      <w:pPr>
        <w:spacing w:line="276" w:lineRule="auto"/>
        <w:ind w:firstLine="426"/>
        <w:jc w:val="center"/>
        <w:rPr>
          <w:b/>
          <w:bCs/>
          <w:color w:val="EE0000"/>
          <w:sz w:val="28"/>
          <w:szCs w:val="28"/>
        </w:rPr>
      </w:pPr>
      <w:r w:rsidRPr="001311E8">
        <w:rPr>
          <w:b/>
          <w:bCs/>
          <w:color w:val="EE0000"/>
          <w:sz w:val="28"/>
          <w:szCs w:val="28"/>
        </w:rPr>
        <w:t>ВСТАВИТЬ ГЕОМОРФОЛОГИЮ</w:t>
      </w:r>
    </w:p>
    <w:p w14:paraId="022E8704" w14:textId="2508B979" w:rsidR="001F6CEE" w:rsidRPr="001D43B7" w:rsidRDefault="001F6CEE" w:rsidP="001D0A5B">
      <w:pPr>
        <w:spacing w:line="276" w:lineRule="auto"/>
        <w:ind w:firstLine="426"/>
        <w:jc w:val="both"/>
        <w:rPr>
          <w:sz w:val="28"/>
          <w:szCs w:val="28"/>
        </w:rPr>
      </w:pPr>
      <w:r w:rsidRPr="001D43B7">
        <w:rPr>
          <w:sz w:val="28"/>
          <w:szCs w:val="28"/>
        </w:rPr>
        <w:t xml:space="preserve">В соответствии со схемой климатического районирования (СП 131.13330.2020 [24]) для строительства, участок изысканий расположен в строительной-климатической зоне </w:t>
      </w:r>
      <w:proofErr w:type="gramStart"/>
      <w:r w:rsidR="001D43B7" w:rsidRPr="0063009E">
        <w:rPr>
          <w:sz w:val="28"/>
          <w:szCs w:val="28"/>
          <w:highlight w:val="yellow"/>
        </w:rPr>
        <w:t xml:space="preserve">{{ </w:t>
      </w:r>
      <w:r w:rsidR="001D43B7" w:rsidRPr="0063009E">
        <w:rPr>
          <w:sz w:val="28"/>
          <w:szCs w:val="28"/>
          <w:highlight w:val="yellow"/>
          <w:lang w:val="en-US"/>
        </w:rPr>
        <w:t>str</w:t>
      </w:r>
      <w:proofErr w:type="gramEnd"/>
      <w:r w:rsidR="001D43B7" w:rsidRPr="0063009E">
        <w:rPr>
          <w:sz w:val="28"/>
          <w:szCs w:val="28"/>
          <w:highlight w:val="yellow"/>
        </w:rPr>
        <w:t>_</w:t>
      </w:r>
      <w:r w:rsidR="001D43B7" w:rsidRPr="0063009E">
        <w:rPr>
          <w:sz w:val="28"/>
          <w:szCs w:val="28"/>
          <w:highlight w:val="yellow"/>
          <w:lang w:val="en-US"/>
        </w:rPr>
        <w:t>klim</w:t>
      </w:r>
      <w:r w:rsidR="001D43B7" w:rsidRPr="0063009E">
        <w:rPr>
          <w:sz w:val="28"/>
          <w:szCs w:val="28"/>
          <w:highlight w:val="yellow"/>
        </w:rPr>
        <w:t>_</w:t>
      </w:r>
      <w:proofErr w:type="gramStart"/>
      <w:r w:rsidR="001D43B7" w:rsidRPr="0063009E">
        <w:rPr>
          <w:sz w:val="28"/>
          <w:szCs w:val="28"/>
          <w:highlight w:val="yellow"/>
          <w:lang w:val="en-US"/>
        </w:rPr>
        <w:t>zona</w:t>
      </w:r>
      <w:r w:rsidR="001D43B7" w:rsidRPr="0063009E">
        <w:rPr>
          <w:sz w:val="28"/>
          <w:szCs w:val="28"/>
          <w:highlight w:val="yellow"/>
        </w:rPr>
        <w:t xml:space="preserve"> }</w:t>
      </w:r>
      <w:proofErr w:type="gramEnd"/>
      <w:r w:rsidR="001D43B7" w:rsidRPr="0063009E">
        <w:rPr>
          <w:sz w:val="28"/>
          <w:szCs w:val="28"/>
          <w:highlight w:val="yellow"/>
        </w:rPr>
        <w:t>}</w:t>
      </w:r>
      <w:r w:rsidRPr="0063009E">
        <w:rPr>
          <w:sz w:val="28"/>
          <w:szCs w:val="28"/>
          <w:highlight w:val="yellow"/>
        </w:rPr>
        <w:t xml:space="preserve">. Климат </w:t>
      </w:r>
      <w:proofErr w:type="gramStart"/>
      <w:r w:rsidR="001D43B7" w:rsidRPr="0063009E">
        <w:rPr>
          <w:sz w:val="28"/>
          <w:szCs w:val="28"/>
          <w:highlight w:val="yellow"/>
        </w:rPr>
        <w:t>{{ vid</w:t>
      </w:r>
      <w:proofErr w:type="gramEnd"/>
      <w:r w:rsidR="001D43B7" w:rsidRPr="0063009E">
        <w:rPr>
          <w:sz w:val="28"/>
          <w:szCs w:val="28"/>
          <w:highlight w:val="yellow"/>
        </w:rPr>
        <w:t>_</w:t>
      </w:r>
      <w:proofErr w:type="gramStart"/>
      <w:r w:rsidR="001D43B7" w:rsidRPr="0063009E">
        <w:rPr>
          <w:sz w:val="28"/>
          <w:szCs w:val="28"/>
          <w:highlight w:val="yellow"/>
        </w:rPr>
        <w:t>klim</w:t>
      </w:r>
      <w:r w:rsidR="001D0A5B" w:rsidRPr="0063009E">
        <w:rPr>
          <w:sz w:val="28"/>
          <w:szCs w:val="28"/>
          <w:highlight w:val="yellow"/>
        </w:rPr>
        <w:t xml:space="preserve"> </w:t>
      </w:r>
      <w:r w:rsidR="001D43B7" w:rsidRPr="0063009E">
        <w:rPr>
          <w:sz w:val="28"/>
          <w:szCs w:val="28"/>
          <w:highlight w:val="yellow"/>
        </w:rPr>
        <w:t>}</w:t>
      </w:r>
      <w:proofErr w:type="gramEnd"/>
      <w:r w:rsidR="001D43B7" w:rsidRPr="0063009E">
        <w:rPr>
          <w:sz w:val="28"/>
          <w:szCs w:val="28"/>
          <w:highlight w:val="yellow"/>
        </w:rPr>
        <w:t>}</w:t>
      </w:r>
      <w:r w:rsidRPr="0063009E">
        <w:rPr>
          <w:sz w:val="28"/>
          <w:szCs w:val="28"/>
          <w:highlight w:val="yellow"/>
        </w:rPr>
        <w:t>.</w:t>
      </w:r>
    </w:p>
    <w:p w14:paraId="4DFE5648" w14:textId="68B1298C" w:rsidR="001F6CEE" w:rsidRPr="00FA3585" w:rsidRDefault="001F6CEE" w:rsidP="001F6CEE">
      <w:pPr>
        <w:spacing w:line="276" w:lineRule="auto"/>
        <w:ind w:firstLine="426"/>
        <w:jc w:val="both"/>
        <w:rPr>
          <w:sz w:val="28"/>
          <w:szCs w:val="28"/>
        </w:rPr>
      </w:pPr>
      <w:r w:rsidRPr="00FA3585">
        <w:rPr>
          <w:sz w:val="28"/>
          <w:szCs w:val="28"/>
        </w:rPr>
        <w:t xml:space="preserve">По данным СП 131.13330.2020 [24] климатические параметры теплого периода года приведены в таблице 1, а холодного – в таблице 2. Средняя месячная и годовая температура (°С) представлены в таблице 3. </w:t>
      </w:r>
    </w:p>
    <w:p w14:paraId="3140D9FB" w14:textId="77777777" w:rsidR="001F6CEE" w:rsidRPr="00D4628A" w:rsidRDefault="001F6CEE" w:rsidP="001F6CEE">
      <w:pPr>
        <w:spacing w:line="276" w:lineRule="auto"/>
        <w:ind w:firstLine="426"/>
        <w:jc w:val="right"/>
        <w:rPr>
          <w:sz w:val="28"/>
          <w:szCs w:val="28"/>
        </w:rPr>
      </w:pPr>
      <w:r w:rsidRPr="00D4628A">
        <w:rPr>
          <w:sz w:val="28"/>
          <w:szCs w:val="28"/>
        </w:rPr>
        <w:t>Таблица 1 Климатические параметры теплого периода года</w:t>
      </w:r>
    </w:p>
    <w:tbl>
      <w:tblPr>
        <w:tblStyle w:val="14"/>
        <w:tblW w:w="0" w:type="auto"/>
        <w:tblLook w:val="04A0" w:firstRow="1" w:lastRow="0" w:firstColumn="1" w:lastColumn="0" w:noHBand="0" w:noVBand="1"/>
      </w:tblPr>
      <w:tblGrid>
        <w:gridCol w:w="8093"/>
        <w:gridCol w:w="1395"/>
      </w:tblGrid>
      <w:tr w:rsidR="001F6CEE" w:rsidRPr="00D4628A" w14:paraId="13B95452" w14:textId="77777777" w:rsidTr="00D667E2">
        <w:trPr>
          <w:tblHeader/>
        </w:trPr>
        <w:tc>
          <w:tcPr>
            <w:tcW w:w="0" w:type="auto"/>
            <w:hideMark/>
          </w:tcPr>
          <w:p w14:paraId="1FF74A27" w14:textId="77777777" w:rsidR="001F6CEE" w:rsidRPr="00D4628A" w:rsidRDefault="001F6CEE" w:rsidP="00FF1E57">
            <w:pPr>
              <w:ind w:firstLine="22"/>
              <w:jc w:val="center"/>
              <w:rPr>
                <w:rFonts w:ascii="Times New Roman" w:hAnsi="Times New Roman" w:cs="Times New Roman"/>
                <w:b/>
                <w:bCs/>
                <w:sz w:val="28"/>
                <w:szCs w:val="28"/>
              </w:rPr>
            </w:pPr>
            <w:r w:rsidRPr="00D4628A">
              <w:rPr>
                <w:rFonts w:ascii="Times New Roman" w:hAnsi="Times New Roman" w:cs="Times New Roman"/>
                <w:b/>
                <w:bCs/>
                <w:sz w:val="28"/>
                <w:szCs w:val="28"/>
              </w:rPr>
              <w:t>Параметр</w:t>
            </w:r>
          </w:p>
        </w:tc>
        <w:tc>
          <w:tcPr>
            <w:tcW w:w="0" w:type="auto"/>
            <w:hideMark/>
          </w:tcPr>
          <w:p w14:paraId="6CE47715" w14:textId="77777777" w:rsidR="001F6CEE" w:rsidRPr="00D4628A" w:rsidRDefault="001F6CEE" w:rsidP="00FF1E57">
            <w:pPr>
              <w:jc w:val="center"/>
              <w:rPr>
                <w:rFonts w:ascii="Times New Roman" w:hAnsi="Times New Roman" w:cs="Times New Roman"/>
                <w:b/>
                <w:bCs/>
                <w:sz w:val="28"/>
                <w:szCs w:val="28"/>
              </w:rPr>
            </w:pPr>
            <w:r w:rsidRPr="00D4628A">
              <w:rPr>
                <w:rFonts w:ascii="Times New Roman" w:hAnsi="Times New Roman" w:cs="Times New Roman"/>
                <w:b/>
                <w:bCs/>
                <w:sz w:val="28"/>
                <w:szCs w:val="28"/>
              </w:rPr>
              <w:t>Значение</w:t>
            </w:r>
          </w:p>
        </w:tc>
      </w:tr>
      <w:tr w:rsidR="001F6CEE" w:rsidRPr="00D4628A" w14:paraId="313935E6" w14:textId="77777777" w:rsidTr="00D667E2">
        <w:trPr>
          <w:tblHeader/>
        </w:trPr>
        <w:tc>
          <w:tcPr>
            <w:tcW w:w="0" w:type="auto"/>
          </w:tcPr>
          <w:p w14:paraId="47E492A6" w14:textId="77777777" w:rsidR="001F6CEE" w:rsidRPr="00D4628A" w:rsidRDefault="001F6CEE" w:rsidP="00FF1E57">
            <w:pPr>
              <w:ind w:firstLine="22"/>
              <w:jc w:val="center"/>
              <w:rPr>
                <w:rFonts w:ascii="Times New Roman" w:hAnsi="Times New Roman" w:cs="Times New Roman"/>
                <w:b/>
                <w:bCs/>
                <w:sz w:val="28"/>
                <w:szCs w:val="28"/>
              </w:rPr>
            </w:pPr>
            <w:r w:rsidRPr="00D4628A">
              <w:rPr>
                <w:rFonts w:ascii="Times New Roman" w:hAnsi="Times New Roman" w:cs="Times New Roman"/>
                <w:b/>
                <w:bCs/>
                <w:sz w:val="28"/>
                <w:szCs w:val="28"/>
              </w:rPr>
              <w:t>1</w:t>
            </w:r>
          </w:p>
        </w:tc>
        <w:tc>
          <w:tcPr>
            <w:tcW w:w="0" w:type="auto"/>
          </w:tcPr>
          <w:p w14:paraId="26DAC160" w14:textId="08B55A58" w:rsidR="001F6CEE" w:rsidRPr="00D4628A" w:rsidRDefault="00D4628A" w:rsidP="00FF1E57">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2</w:t>
            </w:r>
          </w:p>
        </w:tc>
      </w:tr>
      <w:tr w:rsidR="001F6CEE" w:rsidRPr="00D4628A" w14:paraId="77BA3353" w14:textId="77777777" w:rsidTr="001C4AAA">
        <w:tc>
          <w:tcPr>
            <w:tcW w:w="0" w:type="auto"/>
            <w:hideMark/>
          </w:tcPr>
          <w:p w14:paraId="7AD590F8"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Барометрическое давление, гПа</w:t>
            </w:r>
          </w:p>
        </w:tc>
        <w:tc>
          <w:tcPr>
            <w:tcW w:w="0" w:type="auto"/>
            <w:shd w:val="clear" w:color="auto" w:fill="EE0000"/>
          </w:tcPr>
          <w:p w14:paraId="6E2760D1" w14:textId="2C4BB472" w:rsidR="001F6CEE" w:rsidRPr="001C4AAA" w:rsidRDefault="001F6CEE" w:rsidP="00FF1E57">
            <w:pPr>
              <w:jc w:val="center"/>
              <w:rPr>
                <w:rFonts w:ascii="Times New Roman" w:hAnsi="Times New Roman" w:cs="Times New Roman"/>
                <w:b/>
                <w:bCs/>
                <w:sz w:val="28"/>
                <w:szCs w:val="28"/>
              </w:rPr>
            </w:pPr>
          </w:p>
        </w:tc>
      </w:tr>
      <w:tr w:rsidR="001F6CEE" w:rsidRPr="00D4628A" w14:paraId="243B4B41" w14:textId="77777777" w:rsidTr="001C4AAA">
        <w:tc>
          <w:tcPr>
            <w:tcW w:w="0" w:type="auto"/>
            <w:hideMark/>
          </w:tcPr>
          <w:p w14:paraId="3D4FEBAB"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Температура воздуха, °С, обеспеченностью 0,95</w:t>
            </w:r>
          </w:p>
        </w:tc>
        <w:tc>
          <w:tcPr>
            <w:tcW w:w="0" w:type="auto"/>
            <w:shd w:val="clear" w:color="auto" w:fill="EE0000"/>
          </w:tcPr>
          <w:p w14:paraId="3E10C3FB" w14:textId="6F5655CC" w:rsidR="001F6CEE" w:rsidRPr="001C4AAA" w:rsidRDefault="001F6CEE" w:rsidP="00FF1E57">
            <w:pPr>
              <w:jc w:val="center"/>
              <w:rPr>
                <w:rFonts w:ascii="Times New Roman" w:hAnsi="Times New Roman" w:cs="Times New Roman"/>
                <w:b/>
                <w:bCs/>
                <w:sz w:val="28"/>
                <w:szCs w:val="28"/>
              </w:rPr>
            </w:pPr>
          </w:p>
        </w:tc>
      </w:tr>
      <w:tr w:rsidR="001F6CEE" w:rsidRPr="00D4628A" w14:paraId="7D34DA36" w14:textId="77777777" w:rsidTr="001C4AAA">
        <w:tc>
          <w:tcPr>
            <w:tcW w:w="0" w:type="auto"/>
            <w:hideMark/>
          </w:tcPr>
          <w:p w14:paraId="11C2B2A4"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Температура воздуха, °С, обеспеченностью 0,98</w:t>
            </w:r>
          </w:p>
        </w:tc>
        <w:tc>
          <w:tcPr>
            <w:tcW w:w="0" w:type="auto"/>
            <w:shd w:val="clear" w:color="auto" w:fill="EE0000"/>
          </w:tcPr>
          <w:p w14:paraId="754BEFA1" w14:textId="5E2671E3" w:rsidR="001F6CEE" w:rsidRPr="001C4AAA" w:rsidRDefault="001F6CEE" w:rsidP="00FF1E57">
            <w:pPr>
              <w:jc w:val="center"/>
              <w:rPr>
                <w:rFonts w:ascii="Times New Roman" w:hAnsi="Times New Roman" w:cs="Times New Roman"/>
                <w:b/>
                <w:bCs/>
                <w:sz w:val="28"/>
                <w:szCs w:val="28"/>
              </w:rPr>
            </w:pPr>
          </w:p>
        </w:tc>
      </w:tr>
      <w:tr w:rsidR="001F6CEE" w:rsidRPr="00D4628A" w14:paraId="5A6A0AF4" w14:textId="77777777" w:rsidTr="001C4AAA">
        <w:tc>
          <w:tcPr>
            <w:tcW w:w="0" w:type="auto"/>
            <w:hideMark/>
          </w:tcPr>
          <w:p w14:paraId="6FA44B04"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lastRenderedPageBreak/>
              <w:t>Средняя максимальная температура воздуха наиболее теплого месяца, °С</w:t>
            </w:r>
          </w:p>
        </w:tc>
        <w:tc>
          <w:tcPr>
            <w:tcW w:w="0" w:type="auto"/>
            <w:shd w:val="clear" w:color="auto" w:fill="EE0000"/>
          </w:tcPr>
          <w:p w14:paraId="0CDECCF8" w14:textId="03EBF832" w:rsidR="001F6CEE" w:rsidRPr="00344564" w:rsidRDefault="001F6CEE" w:rsidP="00FF1E57">
            <w:pPr>
              <w:jc w:val="center"/>
              <w:rPr>
                <w:rFonts w:ascii="Times New Roman" w:hAnsi="Times New Roman" w:cs="Times New Roman"/>
                <w:b/>
                <w:bCs/>
                <w:sz w:val="28"/>
                <w:szCs w:val="28"/>
              </w:rPr>
            </w:pPr>
          </w:p>
        </w:tc>
      </w:tr>
      <w:tr w:rsidR="001F6CEE" w:rsidRPr="00D4628A" w14:paraId="6DB7DA7E" w14:textId="77777777" w:rsidTr="001C4AAA">
        <w:tc>
          <w:tcPr>
            <w:tcW w:w="0" w:type="auto"/>
            <w:hideMark/>
          </w:tcPr>
          <w:p w14:paraId="313309B5"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Абсолютная максимальная температура воздуха, °С</w:t>
            </w:r>
          </w:p>
        </w:tc>
        <w:tc>
          <w:tcPr>
            <w:tcW w:w="0" w:type="auto"/>
            <w:shd w:val="clear" w:color="auto" w:fill="EE0000"/>
          </w:tcPr>
          <w:p w14:paraId="0E084125" w14:textId="0E9D4AC4" w:rsidR="001F6CEE" w:rsidRPr="001C4AAA" w:rsidRDefault="001F6CEE" w:rsidP="00FF1E57">
            <w:pPr>
              <w:jc w:val="center"/>
              <w:rPr>
                <w:rFonts w:ascii="Times New Roman" w:hAnsi="Times New Roman" w:cs="Times New Roman"/>
                <w:b/>
                <w:bCs/>
                <w:sz w:val="28"/>
                <w:szCs w:val="28"/>
              </w:rPr>
            </w:pPr>
          </w:p>
        </w:tc>
      </w:tr>
      <w:tr w:rsidR="001F6CEE" w:rsidRPr="00D4628A" w14:paraId="269E0B36" w14:textId="77777777" w:rsidTr="001C4AAA">
        <w:tc>
          <w:tcPr>
            <w:tcW w:w="0" w:type="auto"/>
            <w:hideMark/>
          </w:tcPr>
          <w:p w14:paraId="4145FA80"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Средняя суточная амплитуда температуры воздуха наиболее теплого месяца, °С</w:t>
            </w:r>
          </w:p>
        </w:tc>
        <w:tc>
          <w:tcPr>
            <w:tcW w:w="0" w:type="auto"/>
            <w:shd w:val="clear" w:color="auto" w:fill="EE0000"/>
          </w:tcPr>
          <w:p w14:paraId="34A7DB8A" w14:textId="434A084F" w:rsidR="001F6CEE" w:rsidRPr="001C4AAA" w:rsidRDefault="001F6CEE" w:rsidP="00FF1E57">
            <w:pPr>
              <w:jc w:val="center"/>
              <w:rPr>
                <w:rFonts w:ascii="Times New Roman" w:hAnsi="Times New Roman" w:cs="Times New Roman"/>
                <w:b/>
                <w:bCs/>
                <w:sz w:val="28"/>
                <w:szCs w:val="28"/>
              </w:rPr>
            </w:pPr>
          </w:p>
        </w:tc>
      </w:tr>
      <w:tr w:rsidR="001F6CEE" w:rsidRPr="00D4628A" w14:paraId="2EA406A1" w14:textId="77777777" w:rsidTr="001C4AAA">
        <w:tc>
          <w:tcPr>
            <w:tcW w:w="0" w:type="auto"/>
            <w:hideMark/>
          </w:tcPr>
          <w:p w14:paraId="1820D470"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Средняя месячная относительная влажность воздуха наиболее теплого месяца, %</w:t>
            </w:r>
          </w:p>
        </w:tc>
        <w:tc>
          <w:tcPr>
            <w:tcW w:w="0" w:type="auto"/>
            <w:shd w:val="clear" w:color="auto" w:fill="EE0000"/>
          </w:tcPr>
          <w:p w14:paraId="3E827A8B" w14:textId="0A2DA701" w:rsidR="001F6CEE" w:rsidRPr="001C4AAA" w:rsidRDefault="001F6CEE" w:rsidP="00FF1E57">
            <w:pPr>
              <w:jc w:val="center"/>
              <w:rPr>
                <w:rFonts w:ascii="Times New Roman" w:hAnsi="Times New Roman" w:cs="Times New Roman"/>
                <w:b/>
                <w:bCs/>
                <w:sz w:val="28"/>
                <w:szCs w:val="28"/>
              </w:rPr>
            </w:pPr>
          </w:p>
        </w:tc>
      </w:tr>
      <w:tr w:rsidR="001F6CEE" w:rsidRPr="00D4628A" w14:paraId="4390BE50" w14:textId="77777777" w:rsidTr="001C4AAA">
        <w:tc>
          <w:tcPr>
            <w:tcW w:w="0" w:type="auto"/>
            <w:hideMark/>
          </w:tcPr>
          <w:p w14:paraId="659F2A0C"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Средняя месячная относительная влажность воздуха в 15 ч наиболее теплого месяца, %</w:t>
            </w:r>
          </w:p>
        </w:tc>
        <w:tc>
          <w:tcPr>
            <w:tcW w:w="0" w:type="auto"/>
            <w:shd w:val="clear" w:color="auto" w:fill="EE0000"/>
          </w:tcPr>
          <w:p w14:paraId="261D0D37" w14:textId="146C7ED9" w:rsidR="001F6CEE" w:rsidRPr="001C4AAA" w:rsidRDefault="001F6CEE" w:rsidP="00FF1E57">
            <w:pPr>
              <w:jc w:val="center"/>
              <w:rPr>
                <w:rFonts w:ascii="Times New Roman" w:hAnsi="Times New Roman" w:cs="Times New Roman"/>
                <w:b/>
                <w:bCs/>
                <w:sz w:val="28"/>
                <w:szCs w:val="28"/>
              </w:rPr>
            </w:pPr>
          </w:p>
        </w:tc>
      </w:tr>
      <w:tr w:rsidR="001F6CEE" w:rsidRPr="00D4628A" w14:paraId="1199FD9F" w14:textId="77777777" w:rsidTr="001C4AAA">
        <w:tc>
          <w:tcPr>
            <w:tcW w:w="0" w:type="auto"/>
            <w:hideMark/>
          </w:tcPr>
          <w:p w14:paraId="22E1D9E8"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Количество осадков за апрель–октябрь, мм</w:t>
            </w:r>
          </w:p>
        </w:tc>
        <w:tc>
          <w:tcPr>
            <w:tcW w:w="0" w:type="auto"/>
            <w:shd w:val="clear" w:color="auto" w:fill="EE0000"/>
          </w:tcPr>
          <w:p w14:paraId="4D7160C3" w14:textId="214B0820" w:rsidR="001F6CEE" w:rsidRPr="001C4AAA" w:rsidRDefault="001F6CEE" w:rsidP="00FF1E57">
            <w:pPr>
              <w:jc w:val="center"/>
              <w:rPr>
                <w:rFonts w:ascii="Times New Roman" w:hAnsi="Times New Roman" w:cs="Times New Roman"/>
                <w:b/>
                <w:bCs/>
                <w:sz w:val="28"/>
                <w:szCs w:val="28"/>
              </w:rPr>
            </w:pPr>
          </w:p>
        </w:tc>
      </w:tr>
      <w:tr w:rsidR="001F6CEE" w:rsidRPr="00D4628A" w14:paraId="02B6A69B" w14:textId="77777777" w:rsidTr="001C4AAA">
        <w:tc>
          <w:tcPr>
            <w:tcW w:w="0" w:type="auto"/>
            <w:hideMark/>
          </w:tcPr>
          <w:p w14:paraId="5BA37C00"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Суточный максимум осадков, мм</w:t>
            </w:r>
          </w:p>
        </w:tc>
        <w:tc>
          <w:tcPr>
            <w:tcW w:w="0" w:type="auto"/>
            <w:shd w:val="clear" w:color="auto" w:fill="EE0000"/>
          </w:tcPr>
          <w:p w14:paraId="29D8F188" w14:textId="56837D6E" w:rsidR="001F6CEE" w:rsidRPr="001C4AAA" w:rsidRDefault="001F6CEE" w:rsidP="00FF1E57">
            <w:pPr>
              <w:jc w:val="center"/>
              <w:rPr>
                <w:rFonts w:ascii="Times New Roman" w:hAnsi="Times New Roman" w:cs="Times New Roman"/>
                <w:b/>
                <w:bCs/>
                <w:sz w:val="28"/>
                <w:szCs w:val="28"/>
              </w:rPr>
            </w:pPr>
          </w:p>
        </w:tc>
      </w:tr>
      <w:tr w:rsidR="001F6CEE" w:rsidRPr="00D4628A" w14:paraId="6744C8CA" w14:textId="77777777" w:rsidTr="001C4AAA">
        <w:tc>
          <w:tcPr>
            <w:tcW w:w="0" w:type="auto"/>
            <w:hideMark/>
          </w:tcPr>
          <w:p w14:paraId="342244A0"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Преобладающее направление ветра за июнь–август</w:t>
            </w:r>
          </w:p>
        </w:tc>
        <w:tc>
          <w:tcPr>
            <w:tcW w:w="0" w:type="auto"/>
            <w:shd w:val="clear" w:color="auto" w:fill="EE0000"/>
          </w:tcPr>
          <w:p w14:paraId="21AF906F" w14:textId="0D6FBB95" w:rsidR="001F6CEE" w:rsidRPr="001C4AAA" w:rsidRDefault="001F6CEE" w:rsidP="00FF1E57">
            <w:pPr>
              <w:jc w:val="center"/>
              <w:rPr>
                <w:rFonts w:ascii="Times New Roman" w:hAnsi="Times New Roman" w:cs="Times New Roman"/>
                <w:b/>
                <w:bCs/>
                <w:sz w:val="28"/>
                <w:szCs w:val="28"/>
              </w:rPr>
            </w:pPr>
          </w:p>
        </w:tc>
      </w:tr>
      <w:tr w:rsidR="001F6CEE" w:rsidRPr="00D4628A" w14:paraId="4439EF4C" w14:textId="77777777" w:rsidTr="001C4AAA">
        <w:tc>
          <w:tcPr>
            <w:tcW w:w="0" w:type="auto"/>
            <w:hideMark/>
          </w:tcPr>
          <w:p w14:paraId="54D7DEC0"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Минимальная из средних скоростей ветра по румбам за июль, м/с</w:t>
            </w:r>
          </w:p>
        </w:tc>
        <w:tc>
          <w:tcPr>
            <w:tcW w:w="0" w:type="auto"/>
            <w:shd w:val="clear" w:color="auto" w:fill="EE0000"/>
          </w:tcPr>
          <w:p w14:paraId="78893EC4" w14:textId="127BF5B5" w:rsidR="001F6CEE" w:rsidRPr="001C4AAA" w:rsidRDefault="001F6CEE" w:rsidP="00FF1E57">
            <w:pPr>
              <w:jc w:val="center"/>
              <w:rPr>
                <w:rFonts w:ascii="Times New Roman" w:hAnsi="Times New Roman" w:cs="Times New Roman"/>
                <w:b/>
                <w:bCs/>
                <w:sz w:val="28"/>
                <w:szCs w:val="28"/>
              </w:rPr>
            </w:pPr>
          </w:p>
        </w:tc>
      </w:tr>
    </w:tbl>
    <w:p w14:paraId="7D9E0774" w14:textId="77777777" w:rsidR="001F6CEE" w:rsidRPr="00D4628A" w:rsidRDefault="001F6CEE" w:rsidP="001F6CEE">
      <w:pPr>
        <w:spacing w:line="276" w:lineRule="auto"/>
        <w:ind w:firstLine="426"/>
        <w:jc w:val="right"/>
        <w:rPr>
          <w:sz w:val="28"/>
          <w:szCs w:val="28"/>
        </w:rPr>
      </w:pPr>
    </w:p>
    <w:p w14:paraId="7CDFBB6F" w14:textId="77777777" w:rsidR="001F6CEE" w:rsidRPr="00D4628A" w:rsidRDefault="001F6CEE" w:rsidP="001F6CEE">
      <w:pPr>
        <w:spacing w:line="276" w:lineRule="auto"/>
        <w:ind w:firstLine="426"/>
        <w:jc w:val="right"/>
        <w:rPr>
          <w:sz w:val="28"/>
          <w:szCs w:val="28"/>
        </w:rPr>
      </w:pPr>
      <w:r w:rsidRPr="00D4628A">
        <w:rPr>
          <w:sz w:val="28"/>
          <w:szCs w:val="28"/>
        </w:rPr>
        <w:t>Таблица 2 Климатические параметры холодного периода года</w:t>
      </w:r>
    </w:p>
    <w:tbl>
      <w:tblPr>
        <w:tblStyle w:val="14"/>
        <w:tblW w:w="0" w:type="auto"/>
        <w:jc w:val="center"/>
        <w:tblLook w:val="04A0" w:firstRow="1" w:lastRow="0" w:firstColumn="1" w:lastColumn="0" w:noHBand="0" w:noVBand="1"/>
      </w:tblPr>
      <w:tblGrid>
        <w:gridCol w:w="8044"/>
        <w:gridCol w:w="1444"/>
      </w:tblGrid>
      <w:tr w:rsidR="001F6CEE" w:rsidRPr="00D4628A" w14:paraId="349EA6D8" w14:textId="77777777" w:rsidTr="00D667E2">
        <w:trPr>
          <w:cantSplit/>
          <w:tblHeader/>
          <w:jc w:val="center"/>
        </w:trPr>
        <w:tc>
          <w:tcPr>
            <w:tcW w:w="0" w:type="auto"/>
            <w:hideMark/>
          </w:tcPr>
          <w:p w14:paraId="2E268D42" w14:textId="77777777" w:rsidR="001F6CEE" w:rsidRPr="00D4628A" w:rsidRDefault="001F6CEE" w:rsidP="00FF1E57">
            <w:pPr>
              <w:ind w:firstLine="22"/>
              <w:jc w:val="center"/>
              <w:rPr>
                <w:rFonts w:ascii="Times New Roman" w:hAnsi="Times New Roman" w:cs="Times New Roman"/>
                <w:b/>
                <w:bCs/>
                <w:sz w:val="28"/>
                <w:szCs w:val="28"/>
              </w:rPr>
            </w:pPr>
            <w:r w:rsidRPr="00D4628A">
              <w:rPr>
                <w:rFonts w:ascii="Times New Roman" w:hAnsi="Times New Roman" w:cs="Times New Roman"/>
                <w:b/>
                <w:bCs/>
                <w:sz w:val="28"/>
                <w:szCs w:val="28"/>
              </w:rPr>
              <w:lastRenderedPageBreak/>
              <w:t>Параметр</w:t>
            </w:r>
          </w:p>
        </w:tc>
        <w:tc>
          <w:tcPr>
            <w:tcW w:w="0" w:type="auto"/>
            <w:hideMark/>
          </w:tcPr>
          <w:p w14:paraId="1805E13D" w14:textId="77777777" w:rsidR="001F6CEE" w:rsidRPr="00D4628A" w:rsidRDefault="001F6CEE" w:rsidP="00FF1E57">
            <w:pPr>
              <w:ind w:hanging="19"/>
              <w:jc w:val="center"/>
              <w:rPr>
                <w:rFonts w:ascii="Times New Roman" w:hAnsi="Times New Roman" w:cs="Times New Roman"/>
                <w:b/>
                <w:bCs/>
                <w:sz w:val="28"/>
                <w:szCs w:val="28"/>
              </w:rPr>
            </w:pPr>
            <w:r w:rsidRPr="00D4628A">
              <w:rPr>
                <w:rFonts w:ascii="Times New Roman" w:hAnsi="Times New Roman" w:cs="Times New Roman"/>
                <w:b/>
                <w:bCs/>
                <w:sz w:val="28"/>
                <w:szCs w:val="28"/>
              </w:rPr>
              <w:t>Значение</w:t>
            </w:r>
          </w:p>
        </w:tc>
      </w:tr>
      <w:tr w:rsidR="001F6CEE" w:rsidRPr="00D4628A" w14:paraId="092E9C0F" w14:textId="77777777" w:rsidTr="00D667E2">
        <w:trPr>
          <w:cantSplit/>
          <w:tblHeader/>
          <w:jc w:val="center"/>
        </w:trPr>
        <w:tc>
          <w:tcPr>
            <w:tcW w:w="0" w:type="auto"/>
          </w:tcPr>
          <w:p w14:paraId="45738376" w14:textId="77777777" w:rsidR="001F6CEE" w:rsidRPr="00D4628A" w:rsidRDefault="001F6CEE" w:rsidP="00FF1E57">
            <w:pPr>
              <w:ind w:firstLine="22"/>
              <w:jc w:val="center"/>
              <w:rPr>
                <w:rFonts w:ascii="Times New Roman" w:hAnsi="Times New Roman" w:cs="Times New Roman"/>
                <w:b/>
                <w:bCs/>
                <w:sz w:val="28"/>
                <w:szCs w:val="28"/>
              </w:rPr>
            </w:pPr>
            <w:r w:rsidRPr="00D4628A">
              <w:rPr>
                <w:rFonts w:ascii="Times New Roman" w:hAnsi="Times New Roman" w:cs="Times New Roman"/>
                <w:b/>
                <w:bCs/>
                <w:sz w:val="28"/>
                <w:szCs w:val="28"/>
              </w:rPr>
              <w:t>1</w:t>
            </w:r>
          </w:p>
        </w:tc>
        <w:tc>
          <w:tcPr>
            <w:tcW w:w="0" w:type="auto"/>
          </w:tcPr>
          <w:p w14:paraId="7B871B48" w14:textId="77777777" w:rsidR="001F6CEE" w:rsidRPr="00D4628A" w:rsidRDefault="001F6CEE" w:rsidP="00FF1E57">
            <w:pPr>
              <w:ind w:hanging="19"/>
              <w:jc w:val="center"/>
              <w:rPr>
                <w:rFonts w:ascii="Times New Roman" w:hAnsi="Times New Roman" w:cs="Times New Roman"/>
                <w:b/>
                <w:bCs/>
                <w:sz w:val="28"/>
                <w:szCs w:val="28"/>
              </w:rPr>
            </w:pPr>
            <w:r w:rsidRPr="00D4628A">
              <w:rPr>
                <w:rFonts w:ascii="Times New Roman" w:hAnsi="Times New Roman" w:cs="Times New Roman"/>
                <w:b/>
                <w:bCs/>
                <w:sz w:val="28"/>
                <w:szCs w:val="28"/>
              </w:rPr>
              <w:t>2</w:t>
            </w:r>
          </w:p>
        </w:tc>
      </w:tr>
      <w:tr w:rsidR="001F6CEE" w:rsidRPr="00D4628A" w14:paraId="07BBCB97" w14:textId="77777777" w:rsidTr="001C4AAA">
        <w:trPr>
          <w:cantSplit/>
          <w:tblHeader/>
          <w:jc w:val="center"/>
        </w:trPr>
        <w:tc>
          <w:tcPr>
            <w:tcW w:w="0" w:type="auto"/>
            <w:hideMark/>
          </w:tcPr>
          <w:p w14:paraId="5C25AB83"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Температура воздуха наиболее холодных суток, °С, обеспеченностью 0,98</w:t>
            </w:r>
          </w:p>
        </w:tc>
        <w:tc>
          <w:tcPr>
            <w:tcW w:w="0" w:type="auto"/>
            <w:shd w:val="clear" w:color="auto" w:fill="EE0000"/>
          </w:tcPr>
          <w:p w14:paraId="2C31A60B" w14:textId="388DEB88" w:rsidR="001F6CEE" w:rsidRPr="00D4628A" w:rsidRDefault="001F6CEE" w:rsidP="00FF1E57">
            <w:pPr>
              <w:ind w:hanging="19"/>
              <w:jc w:val="center"/>
              <w:rPr>
                <w:rFonts w:ascii="Times New Roman" w:hAnsi="Times New Roman" w:cs="Times New Roman"/>
                <w:b/>
                <w:bCs/>
                <w:sz w:val="28"/>
                <w:szCs w:val="28"/>
              </w:rPr>
            </w:pPr>
          </w:p>
        </w:tc>
      </w:tr>
      <w:tr w:rsidR="001F6CEE" w:rsidRPr="00D4628A" w14:paraId="02180AB3" w14:textId="77777777" w:rsidTr="001C4AAA">
        <w:trPr>
          <w:cantSplit/>
          <w:tblHeader/>
          <w:jc w:val="center"/>
        </w:trPr>
        <w:tc>
          <w:tcPr>
            <w:tcW w:w="0" w:type="auto"/>
            <w:hideMark/>
          </w:tcPr>
          <w:p w14:paraId="4A7E204B"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Температура воздуха наиболее холодных суток, °С, обеспеченностью 0,92</w:t>
            </w:r>
          </w:p>
        </w:tc>
        <w:tc>
          <w:tcPr>
            <w:tcW w:w="0" w:type="auto"/>
            <w:shd w:val="clear" w:color="auto" w:fill="EE0000"/>
          </w:tcPr>
          <w:p w14:paraId="63A9BF2D" w14:textId="3791A4E3" w:rsidR="001F6CEE" w:rsidRPr="00D4628A" w:rsidRDefault="001F6CEE" w:rsidP="00FF1E57">
            <w:pPr>
              <w:ind w:hanging="19"/>
              <w:jc w:val="center"/>
              <w:rPr>
                <w:rFonts w:ascii="Times New Roman" w:hAnsi="Times New Roman" w:cs="Times New Roman"/>
                <w:b/>
                <w:bCs/>
                <w:sz w:val="28"/>
                <w:szCs w:val="28"/>
              </w:rPr>
            </w:pPr>
          </w:p>
        </w:tc>
      </w:tr>
      <w:tr w:rsidR="001F6CEE" w:rsidRPr="00D4628A" w14:paraId="10279497" w14:textId="77777777" w:rsidTr="001C4AAA">
        <w:trPr>
          <w:cantSplit/>
          <w:tblHeader/>
          <w:jc w:val="center"/>
        </w:trPr>
        <w:tc>
          <w:tcPr>
            <w:tcW w:w="0" w:type="auto"/>
            <w:hideMark/>
          </w:tcPr>
          <w:p w14:paraId="6F5F3756"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Температура воздуха наиболее холодной пятидневки, °С, обеспеченностью 0,98</w:t>
            </w:r>
          </w:p>
        </w:tc>
        <w:tc>
          <w:tcPr>
            <w:tcW w:w="0" w:type="auto"/>
            <w:shd w:val="clear" w:color="auto" w:fill="EE0000"/>
          </w:tcPr>
          <w:p w14:paraId="32DAD4EF" w14:textId="696F6231" w:rsidR="001F6CEE" w:rsidRPr="00D4628A" w:rsidRDefault="001F6CEE" w:rsidP="00FF1E57">
            <w:pPr>
              <w:ind w:hanging="19"/>
              <w:jc w:val="center"/>
              <w:rPr>
                <w:rFonts w:ascii="Times New Roman" w:hAnsi="Times New Roman" w:cs="Times New Roman"/>
                <w:b/>
                <w:bCs/>
                <w:sz w:val="28"/>
                <w:szCs w:val="28"/>
              </w:rPr>
            </w:pPr>
          </w:p>
        </w:tc>
      </w:tr>
      <w:tr w:rsidR="001F6CEE" w:rsidRPr="00D4628A" w14:paraId="19C96E5C" w14:textId="77777777" w:rsidTr="001C4AAA">
        <w:trPr>
          <w:cantSplit/>
          <w:tblHeader/>
          <w:jc w:val="center"/>
        </w:trPr>
        <w:tc>
          <w:tcPr>
            <w:tcW w:w="0" w:type="auto"/>
            <w:hideMark/>
          </w:tcPr>
          <w:p w14:paraId="597C2E6F"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Температура воздуха наиболее холодной пятидневки, °С, обеспеченностью 0,92</w:t>
            </w:r>
          </w:p>
        </w:tc>
        <w:tc>
          <w:tcPr>
            <w:tcW w:w="0" w:type="auto"/>
            <w:shd w:val="clear" w:color="auto" w:fill="EE0000"/>
          </w:tcPr>
          <w:p w14:paraId="0C0E4067" w14:textId="7116E7CF" w:rsidR="001F6CEE" w:rsidRPr="00D4628A" w:rsidRDefault="001F6CEE" w:rsidP="00FF1E57">
            <w:pPr>
              <w:ind w:hanging="19"/>
              <w:jc w:val="center"/>
              <w:rPr>
                <w:rFonts w:ascii="Times New Roman" w:hAnsi="Times New Roman" w:cs="Times New Roman"/>
                <w:b/>
                <w:bCs/>
                <w:sz w:val="28"/>
                <w:szCs w:val="28"/>
              </w:rPr>
            </w:pPr>
          </w:p>
        </w:tc>
      </w:tr>
      <w:tr w:rsidR="001F6CEE" w:rsidRPr="00D4628A" w14:paraId="63BA0118" w14:textId="77777777" w:rsidTr="001C4AAA">
        <w:trPr>
          <w:cantSplit/>
          <w:tblHeader/>
          <w:jc w:val="center"/>
        </w:trPr>
        <w:tc>
          <w:tcPr>
            <w:tcW w:w="0" w:type="auto"/>
            <w:hideMark/>
          </w:tcPr>
          <w:p w14:paraId="5F9B8913"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Температура воздуха, °С, обеспеченностью 0,94</w:t>
            </w:r>
          </w:p>
        </w:tc>
        <w:tc>
          <w:tcPr>
            <w:tcW w:w="0" w:type="auto"/>
            <w:shd w:val="clear" w:color="auto" w:fill="EE0000"/>
          </w:tcPr>
          <w:p w14:paraId="6CE68CF2" w14:textId="16C7F3A0" w:rsidR="001F6CEE" w:rsidRPr="00D4628A" w:rsidRDefault="001F6CEE" w:rsidP="00FF1E57">
            <w:pPr>
              <w:ind w:hanging="19"/>
              <w:jc w:val="center"/>
              <w:rPr>
                <w:rFonts w:ascii="Times New Roman" w:hAnsi="Times New Roman" w:cs="Times New Roman"/>
                <w:b/>
                <w:bCs/>
                <w:sz w:val="28"/>
                <w:szCs w:val="28"/>
              </w:rPr>
            </w:pPr>
          </w:p>
        </w:tc>
      </w:tr>
      <w:tr w:rsidR="001F6CEE" w:rsidRPr="00D4628A" w14:paraId="2B7E0222" w14:textId="77777777" w:rsidTr="001C4AAA">
        <w:trPr>
          <w:cantSplit/>
          <w:tblHeader/>
          <w:jc w:val="center"/>
        </w:trPr>
        <w:tc>
          <w:tcPr>
            <w:tcW w:w="0" w:type="auto"/>
            <w:hideMark/>
          </w:tcPr>
          <w:p w14:paraId="71C8E62F"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Абсолютная минимальная температура воздуха, °С</w:t>
            </w:r>
          </w:p>
        </w:tc>
        <w:tc>
          <w:tcPr>
            <w:tcW w:w="0" w:type="auto"/>
            <w:shd w:val="clear" w:color="auto" w:fill="EE0000"/>
          </w:tcPr>
          <w:p w14:paraId="43338B91" w14:textId="0FDA0BAF" w:rsidR="001F6CEE" w:rsidRPr="00D4628A" w:rsidRDefault="001F6CEE" w:rsidP="00FF1E57">
            <w:pPr>
              <w:ind w:hanging="19"/>
              <w:jc w:val="center"/>
              <w:rPr>
                <w:rFonts w:ascii="Times New Roman" w:hAnsi="Times New Roman" w:cs="Times New Roman"/>
                <w:b/>
                <w:bCs/>
                <w:sz w:val="28"/>
                <w:szCs w:val="28"/>
              </w:rPr>
            </w:pPr>
          </w:p>
        </w:tc>
      </w:tr>
      <w:tr w:rsidR="001F6CEE" w:rsidRPr="00D4628A" w14:paraId="77860E22" w14:textId="77777777" w:rsidTr="001C4AAA">
        <w:trPr>
          <w:cantSplit/>
          <w:tblHeader/>
          <w:jc w:val="center"/>
        </w:trPr>
        <w:tc>
          <w:tcPr>
            <w:tcW w:w="0" w:type="auto"/>
            <w:hideMark/>
          </w:tcPr>
          <w:p w14:paraId="1C249EA2"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Средняя суточная амплитуда температуры воздуха наиболее холодного месяца, °С</w:t>
            </w:r>
          </w:p>
        </w:tc>
        <w:tc>
          <w:tcPr>
            <w:tcW w:w="0" w:type="auto"/>
            <w:shd w:val="clear" w:color="auto" w:fill="EE0000"/>
          </w:tcPr>
          <w:p w14:paraId="43E65CE1" w14:textId="3AFEE1C9" w:rsidR="001F6CEE" w:rsidRPr="00D4628A" w:rsidRDefault="001F6CEE" w:rsidP="00FF1E57">
            <w:pPr>
              <w:ind w:hanging="19"/>
              <w:jc w:val="center"/>
              <w:rPr>
                <w:rFonts w:ascii="Times New Roman" w:hAnsi="Times New Roman" w:cs="Times New Roman"/>
                <w:b/>
                <w:bCs/>
                <w:sz w:val="28"/>
                <w:szCs w:val="28"/>
              </w:rPr>
            </w:pPr>
          </w:p>
        </w:tc>
      </w:tr>
      <w:tr w:rsidR="001F6CEE" w:rsidRPr="00D4628A" w14:paraId="23C6EC40" w14:textId="77777777" w:rsidTr="001C4AAA">
        <w:trPr>
          <w:cantSplit/>
          <w:tblHeader/>
          <w:jc w:val="center"/>
        </w:trPr>
        <w:tc>
          <w:tcPr>
            <w:tcW w:w="0" w:type="auto"/>
            <w:hideMark/>
          </w:tcPr>
          <w:p w14:paraId="6CD92BDB"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Продолжительность, сут, и средняя температура воздуха, °С, периода со средней суточной температурой ≤ 0°С</w:t>
            </w:r>
          </w:p>
        </w:tc>
        <w:tc>
          <w:tcPr>
            <w:tcW w:w="0" w:type="auto"/>
            <w:shd w:val="clear" w:color="auto" w:fill="EE0000"/>
          </w:tcPr>
          <w:p w14:paraId="627453FD" w14:textId="5F28B21C" w:rsidR="001F6CEE" w:rsidRPr="00D4628A" w:rsidRDefault="001F6CEE" w:rsidP="00FF1E57">
            <w:pPr>
              <w:ind w:hanging="19"/>
              <w:jc w:val="center"/>
              <w:rPr>
                <w:rFonts w:ascii="Times New Roman" w:hAnsi="Times New Roman" w:cs="Times New Roman"/>
                <w:b/>
                <w:bCs/>
                <w:sz w:val="28"/>
                <w:szCs w:val="28"/>
              </w:rPr>
            </w:pPr>
          </w:p>
        </w:tc>
      </w:tr>
      <w:tr w:rsidR="001F6CEE" w:rsidRPr="00D4628A" w14:paraId="2EAC1568" w14:textId="77777777" w:rsidTr="001C4AAA">
        <w:trPr>
          <w:cantSplit/>
          <w:tblHeader/>
          <w:jc w:val="center"/>
        </w:trPr>
        <w:tc>
          <w:tcPr>
            <w:tcW w:w="0" w:type="auto"/>
            <w:hideMark/>
          </w:tcPr>
          <w:p w14:paraId="216216D6"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Продолжительность, сут, и средняя температура воздуха, °С, периода со средней суточной температурой ≤ 8°С</w:t>
            </w:r>
          </w:p>
        </w:tc>
        <w:tc>
          <w:tcPr>
            <w:tcW w:w="0" w:type="auto"/>
            <w:shd w:val="clear" w:color="auto" w:fill="EE0000"/>
          </w:tcPr>
          <w:p w14:paraId="4B12E370" w14:textId="3745D110" w:rsidR="001F6CEE" w:rsidRPr="00D4628A" w:rsidRDefault="001F6CEE" w:rsidP="00FF1E57">
            <w:pPr>
              <w:ind w:hanging="19"/>
              <w:jc w:val="center"/>
              <w:rPr>
                <w:rFonts w:ascii="Times New Roman" w:hAnsi="Times New Roman" w:cs="Times New Roman"/>
                <w:b/>
                <w:bCs/>
                <w:sz w:val="28"/>
                <w:szCs w:val="28"/>
              </w:rPr>
            </w:pPr>
          </w:p>
        </w:tc>
      </w:tr>
      <w:tr w:rsidR="001F6CEE" w:rsidRPr="00D4628A" w14:paraId="5C5AF815" w14:textId="77777777" w:rsidTr="001C4AAA">
        <w:trPr>
          <w:cantSplit/>
          <w:tblHeader/>
          <w:jc w:val="center"/>
        </w:trPr>
        <w:tc>
          <w:tcPr>
            <w:tcW w:w="0" w:type="auto"/>
            <w:hideMark/>
          </w:tcPr>
          <w:p w14:paraId="1ABE08D5"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Продолжительность, сут, и средняя температура воздуха, °С, периода со средней суточной температурой ≤10°С</w:t>
            </w:r>
          </w:p>
        </w:tc>
        <w:tc>
          <w:tcPr>
            <w:tcW w:w="0" w:type="auto"/>
            <w:shd w:val="clear" w:color="auto" w:fill="EE0000"/>
          </w:tcPr>
          <w:p w14:paraId="076582E3" w14:textId="0C721414" w:rsidR="001F6CEE" w:rsidRPr="00D4628A" w:rsidRDefault="001F6CEE" w:rsidP="00FF1E57">
            <w:pPr>
              <w:ind w:firstLine="22"/>
              <w:jc w:val="center"/>
              <w:rPr>
                <w:rFonts w:ascii="Times New Roman" w:hAnsi="Times New Roman" w:cs="Times New Roman"/>
                <w:b/>
                <w:bCs/>
                <w:sz w:val="28"/>
                <w:szCs w:val="28"/>
              </w:rPr>
            </w:pPr>
          </w:p>
        </w:tc>
      </w:tr>
      <w:tr w:rsidR="001F6CEE" w:rsidRPr="00D4628A" w14:paraId="750CEDEE" w14:textId="77777777" w:rsidTr="001C4AAA">
        <w:trPr>
          <w:cantSplit/>
          <w:tblHeader/>
          <w:jc w:val="center"/>
        </w:trPr>
        <w:tc>
          <w:tcPr>
            <w:tcW w:w="0" w:type="auto"/>
            <w:hideMark/>
          </w:tcPr>
          <w:p w14:paraId="28EC319F"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Средняя месячная относительная влажность воздуха наиболее холодного месяца, %</w:t>
            </w:r>
          </w:p>
        </w:tc>
        <w:tc>
          <w:tcPr>
            <w:tcW w:w="0" w:type="auto"/>
            <w:shd w:val="clear" w:color="auto" w:fill="EE0000"/>
          </w:tcPr>
          <w:p w14:paraId="08385B22" w14:textId="0F78FEC3" w:rsidR="001F6CEE" w:rsidRPr="00D4628A" w:rsidRDefault="001F6CEE" w:rsidP="00FF1E57">
            <w:pPr>
              <w:ind w:firstLine="22"/>
              <w:jc w:val="center"/>
              <w:rPr>
                <w:rFonts w:ascii="Times New Roman" w:hAnsi="Times New Roman" w:cs="Times New Roman"/>
                <w:b/>
                <w:bCs/>
                <w:sz w:val="28"/>
                <w:szCs w:val="28"/>
              </w:rPr>
            </w:pPr>
          </w:p>
        </w:tc>
      </w:tr>
      <w:tr w:rsidR="001F6CEE" w:rsidRPr="00D4628A" w14:paraId="4025E551" w14:textId="77777777" w:rsidTr="001C4AAA">
        <w:trPr>
          <w:cantSplit/>
          <w:tblHeader/>
          <w:jc w:val="center"/>
        </w:trPr>
        <w:tc>
          <w:tcPr>
            <w:tcW w:w="0" w:type="auto"/>
            <w:hideMark/>
          </w:tcPr>
          <w:p w14:paraId="0C10C7B6"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Средняя месячная относительная влажность воздуха в 15 ч наиболее холодного месяца, %</w:t>
            </w:r>
          </w:p>
        </w:tc>
        <w:tc>
          <w:tcPr>
            <w:tcW w:w="0" w:type="auto"/>
            <w:shd w:val="clear" w:color="auto" w:fill="EE0000"/>
          </w:tcPr>
          <w:p w14:paraId="7ACA5B85" w14:textId="2FD23ADC" w:rsidR="001F6CEE" w:rsidRPr="00D4628A" w:rsidRDefault="001F6CEE" w:rsidP="00FF1E57">
            <w:pPr>
              <w:ind w:firstLine="22"/>
              <w:jc w:val="center"/>
              <w:rPr>
                <w:rFonts w:ascii="Times New Roman" w:hAnsi="Times New Roman" w:cs="Times New Roman"/>
                <w:b/>
                <w:bCs/>
                <w:sz w:val="28"/>
                <w:szCs w:val="28"/>
              </w:rPr>
            </w:pPr>
          </w:p>
        </w:tc>
      </w:tr>
      <w:tr w:rsidR="001F6CEE" w:rsidRPr="00D4628A" w14:paraId="4C50E5B4" w14:textId="77777777" w:rsidTr="001C4AAA">
        <w:trPr>
          <w:cantSplit/>
          <w:tblHeader/>
          <w:jc w:val="center"/>
        </w:trPr>
        <w:tc>
          <w:tcPr>
            <w:tcW w:w="0" w:type="auto"/>
            <w:hideMark/>
          </w:tcPr>
          <w:p w14:paraId="08DB32C4"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Количество осадков за ноябрь–март, мм</w:t>
            </w:r>
          </w:p>
        </w:tc>
        <w:tc>
          <w:tcPr>
            <w:tcW w:w="0" w:type="auto"/>
            <w:shd w:val="clear" w:color="auto" w:fill="EE0000"/>
          </w:tcPr>
          <w:p w14:paraId="5C37309D" w14:textId="2F28D05B" w:rsidR="001F6CEE" w:rsidRPr="00D4628A" w:rsidRDefault="001F6CEE" w:rsidP="00FF1E57">
            <w:pPr>
              <w:ind w:firstLine="22"/>
              <w:jc w:val="center"/>
              <w:rPr>
                <w:rFonts w:ascii="Times New Roman" w:hAnsi="Times New Roman" w:cs="Times New Roman"/>
                <w:b/>
                <w:bCs/>
                <w:sz w:val="28"/>
                <w:szCs w:val="28"/>
              </w:rPr>
            </w:pPr>
          </w:p>
        </w:tc>
      </w:tr>
      <w:tr w:rsidR="001F6CEE" w:rsidRPr="00D4628A" w14:paraId="346F6858" w14:textId="77777777" w:rsidTr="001C4AAA">
        <w:trPr>
          <w:cantSplit/>
          <w:tblHeader/>
          <w:jc w:val="center"/>
        </w:trPr>
        <w:tc>
          <w:tcPr>
            <w:tcW w:w="0" w:type="auto"/>
            <w:hideMark/>
          </w:tcPr>
          <w:p w14:paraId="56890F18"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Преобладающее направление ветра за декабрь–февраль</w:t>
            </w:r>
          </w:p>
        </w:tc>
        <w:tc>
          <w:tcPr>
            <w:tcW w:w="0" w:type="auto"/>
            <w:shd w:val="clear" w:color="auto" w:fill="EE0000"/>
          </w:tcPr>
          <w:p w14:paraId="6314EA5A" w14:textId="4BCE0302" w:rsidR="001F6CEE" w:rsidRPr="00D4628A" w:rsidRDefault="001F6CEE" w:rsidP="00FF1E57">
            <w:pPr>
              <w:ind w:firstLine="22"/>
              <w:jc w:val="center"/>
              <w:rPr>
                <w:rFonts w:ascii="Times New Roman" w:hAnsi="Times New Roman" w:cs="Times New Roman"/>
                <w:b/>
                <w:bCs/>
                <w:sz w:val="28"/>
                <w:szCs w:val="28"/>
              </w:rPr>
            </w:pPr>
          </w:p>
        </w:tc>
      </w:tr>
      <w:tr w:rsidR="001F6CEE" w:rsidRPr="00D4628A" w14:paraId="7656190F" w14:textId="77777777" w:rsidTr="001C4AAA">
        <w:trPr>
          <w:cantSplit/>
          <w:tblHeader/>
          <w:jc w:val="center"/>
        </w:trPr>
        <w:tc>
          <w:tcPr>
            <w:tcW w:w="0" w:type="auto"/>
            <w:hideMark/>
          </w:tcPr>
          <w:p w14:paraId="3102D628"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Максимальная из средних скоростей ветра по румбам за январь, м/с</w:t>
            </w:r>
          </w:p>
        </w:tc>
        <w:tc>
          <w:tcPr>
            <w:tcW w:w="0" w:type="auto"/>
            <w:shd w:val="clear" w:color="auto" w:fill="EE0000"/>
          </w:tcPr>
          <w:p w14:paraId="54DE7C5F" w14:textId="3956364C" w:rsidR="001F6CEE" w:rsidRPr="00D4628A" w:rsidRDefault="001F6CEE" w:rsidP="00FF1E57">
            <w:pPr>
              <w:ind w:firstLine="22"/>
              <w:jc w:val="center"/>
              <w:rPr>
                <w:rFonts w:ascii="Times New Roman" w:hAnsi="Times New Roman" w:cs="Times New Roman"/>
                <w:b/>
                <w:bCs/>
                <w:sz w:val="28"/>
                <w:szCs w:val="28"/>
              </w:rPr>
            </w:pPr>
          </w:p>
        </w:tc>
      </w:tr>
      <w:tr w:rsidR="001F6CEE" w:rsidRPr="00D4628A" w14:paraId="5FEF1DF4" w14:textId="77777777" w:rsidTr="001C4AAA">
        <w:trPr>
          <w:cantSplit/>
          <w:tblHeader/>
          <w:jc w:val="center"/>
        </w:trPr>
        <w:tc>
          <w:tcPr>
            <w:tcW w:w="0" w:type="auto"/>
            <w:hideMark/>
          </w:tcPr>
          <w:p w14:paraId="600C3867" w14:textId="77777777" w:rsidR="001F6CEE" w:rsidRPr="00D4628A" w:rsidRDefault="001F6CEE" w:rsidP="00FF1E57">
            <w:pPr>
              <w:ind w:firstLine="22"/>
              <w:jc w:val="center"/>
              <w:rPr>
                <w:rFonts w:ascii="Times New Roman" w:hAnsi="Times New Roman" w:cs="Times New Roman"/>
                <w:sz w:val="28"/>
                <w:szCs w:val="28"/>
              </w:rPr>
            </w:pPr>
            <w:r w:rsidRPr="00D4628A">
              <w:rPr>
                <w:rFonts w:ascii="Times New Roman" w:hAnsi="Times New Roman" w:cs="Times New Roman"/>
                <w:sz w:val="28"/>
                <w:szCs w:val="28"/>
              </w:rPr>
              <w:t>Средняя скорость ветра, м/с, за период со средней суточной температурой воздуха ≤ 8°С</w:t>
            </w:r>
          </w:p>
        </w:tc>
        <w:tc>
          <w:tcPr>
            <w:tcW w:w="0" w:type="auto"/>
            <w:shd w:val="clear" w:color="auto" w:fill="EE0000"/>
          </w:tcPr>
          <w:p w14:paraId="4FDCAD3F" w14:textId="3B6DE1E5" w:rsidR="001F6CEE" w:rsidRPr="00D4628A" w:rsidRDefault="001F6CEE" w:rsidP="00FF1E57">
            <w:pPr>
              <w:ind w:firstLine="22"/>
              <w:jc w:val="center"/>
              <w:rPr>
                <w:rFonts w:ascii="Times New Roman" w:hAnsi="Times New Roman" w:cs="Times New Roman"/>
                <w:b/>
                <w:bCs/>
                <w:sz w:val="28"/>
                <w:szCs w:val="28"/>
              </w:rPr>
            </w:pPr>
          </w:p>
        </w:tc>
      </w:tr>
    </w:tbl>
    <w:p w14:paraId="735D1233" w14:textId="77777777" w:rsidR="001F6CEE" w:rsidRPr="00D4628A" w:rsidRDefault="001F6CEE" w:rsidP="001F6CEE">
      <w:pPr>
        <w:rPr>
          <w:sz w:val="28"/>
          <w:szCs w:val="28"/>
        </w:rPr>
      </w:pPr>
    </w:p>
    <w:p w14:paraId="54901255" w14:textId="77777777" w:rsidR="001F6CEE" w:rsidRPr="00D4628A" w:rsidRDefault="001F6CEE" w:rsidP="001F6CEE">
      <w:pPr>
        <w:rPr>
          <w:sz w:val="28"/>
          <w:szCs w:val="28"/>
        </w:rPr>
      </w:pPr>
      <w:r w:rsidRPr="00D4628A">
        <w:rPr>
          <w:sz w:val="28"/>
          <w:szCs w:val="28"/>
        </w:rPr>
        <w:br w:type="page"/>
      </w:r>
    </w:p>
    <w:p w14:paraId="361C1E9F" w14:textId="77777777" w:rsidR="001F6CEE" w:rsidRPr="00D4628A" w:rsidRDefault="001F6CEE" w:rsidP="001F6CEE">
      <w:pPr>
        <w:spacing w:line="276" w:lineRule="auto"/>
        <w:ind w:firstLine="426"/>
        <w:jc w:val="right"/>
        <w:rPr>
          <w:sz w:val="28"/>
          <w:szCs w:val="28"/>
        </w:rPr>
      </w:pPr>
      <w:r w:rsidRPr="00D4628A">
        <w:rPr>
          <w:sz w:val="28"/>
          <w:szCs w:val="28"/>
        </w:rPr>
        <w:lastRenderedPageBreak/>
        <w:t>Таблица 3 Средняя месячная и годовая температура (°С)</w:t>
      </w:r>
    </w:p>
    <w:tbl>
      <w:tblPr>
        <w:tblStyle w:val="14"/>
        <w:tblW w:w="5170" w:type="pct"/>
        <w:tblLook w:val="04A0" w:firstRow="1" w:lastRow="0" w:firstColumn="1" w:lastColumn="0" w:noHBand="0" w:noVBand="1"/>
      </w:tblPr>
      <w:tblGrid>
        <w:gridCol w:w="1622"/>
        <w:gridCol w:w="783"/>
        <w:gridCol w:w="626"/>
        <w:gridCol w:w="542"/>
        <w:gridCol w:w="538"/>
        <w:gridCol w:w="663"/>
        <w:gridCol w:w="663"/>
        <w:gridCol w:w="663"/>
        <w:gridCol w:w="720"/>
        <w:gridCol w:w="663"/>
        <w:gridCol w:w="538"/>
        <w:gridCol w:w="538"/>
        <w:gridCol w:w="624"/>
        <w:gridCol w:w="628"/>
      </w:tblGrid>
      <w:tr w:rsidR="001F6CEE" w:rsidRPr="00D4628A" w14:paraId="2B29EE81" w14:textId="77777777" w:rsidTr="00D667E2">
        <w:trPr>
          <w:trHeight w:val="452"/>
        </w:trPr>
        <w:tc>
          <w:tcPr>
            <w:tcW w:w="827" w:type="pct"/>
            <w:hideMark/>
          </w:tcPr>
          <w:p w14:paraId="6FCF8822" w14:textId="77777777" w:rsidR="001F6CEE" w:rsidRPr="00D4628A" w:rsidRDefault="001F6CEE" w:rsidP="00FF1E57">
            <w:pPr>
              <w:ind w:firstLine="22"/>
              <w:jc w:val="both"/>
              <w:rPr>
                <w:rFonts w:ascii="Times New Roman" w:hAnsi="Times New Roman" w:cs="Times New Roman"/>
                <w:b/>
                <w:bCs/>
              </w:rPr>
            </w:pPr>
            <w:r w:rsidRPr="00D4628A">
              <w:rPr>
                <w:rFonts w:ascii="Times New Roman" w:hAnsi="Times New Roman" w:cs="Times New Roman"/>
                <w:b/>
                <w:bCs/>
              </w:rPr>
              <w:t>Месяц</w:t>
            </w:r>
          </w:p>
        </w:tc>
        <w:tc>
          <w:tcPr>
            <w:tcW w:w="399" w:type="pct"/>
          </w:tcPr>
          <w:p w14:paraId="07A68068" w14:textId="77777777" w:rsidR="001F6CEE" w:rsidRPr="00D4628A" w:rsidRDefault="001F6CEE" w:rsidP="00FF1E57">
            <w:pPr>
              <w:tabs>
                <w:tab w:val="right" w:pos="249"/>
                <w:tab w:val="center" w:pos="521"/>
              </w:tabs>
              <w:ind w:firstLine="22"/>
              <w:jc w:val="both"/>
              <w:rPr>
                <w:rFonts w:ascii="Times New Roman" w:hAnsi="Times New Roman" w:cs="Times New Roman"/>
                <w:b/>
                <w:bCs/>
                <w:lang w:val="en-US"/>
              </w:rPr>
            </w:pPr>
            <w:r w:rsidRPr="00D4628A">
              <w:rPr>
                <w:rFonts w:ascii="Times New Roman" w:hAnsi="Times New Roman" w:cs="Times New Roman"/>
                <w:b/>
                <w:bCs/>
                <w:lang w:val="en-US"/>
              </w:rPr>
              <w:t>I</w:t>
            </w:r>
          </w:p>
        </w:tc>
        <w:tc>
          <w:tcPr>
            <w:tcW w:w="319" w:type="pct"/>
          </w:tcPr>
          <w:p w14:paraId="1998D998" w14:textId="77777777" w:rsidR="001F6CEE" w:rsidRPr="00D4628A" w:rsidRDefault="001F6CEE" w:rsidP="00FF1E57">
            <w:pPr>
              <w:ind w:firstLine="22"/>
              <w:jc w:val="both"/>
              <w:rPr>
                <w:rFonts w:ascii="Times New Roman" w:hAnsi="Times New Roman" w:cs="Times New Roman"/>
                <w:b/>
                <w:bCs/>
                <w:lang w:val="en-US"/>
              </w:rPr>
            </w:pPr>
            <w:r w:rsidRPr="00D4628A">
              <w:rPr>
                <w:rFonts w:ascii="Times New Roman" w:hAnsi="Times New Roman" w:cs="Times New Roman"/>
                <w:b/>
                <w:bCs/>
                <w:lang w:val="en-US"/>
              </w:rPr>
              <w:t>II</w:t>
            </w:r>
          </w:p>
        </w:tc>
        <w:tc>
          <w:tcPr>
            <w:tcW w:w="276" w:type="pct"/>
          </w:tcPr>
          <w:p w14:paraId="17E05E75" w14:textId="77777777" w:rsidR="001F6CEE" w:rsidRPr="00D4628A" w:rsidRDefault="001F6CEE" w:rsidP="00FF1E57">
            <w:pPr>
              <w:ind w:firstLine="22"/>
              <w:jc w:val="both"/>
              <w:rPr>
                <w:rFonts w:ascii="Times New Roman" w:hAnsi="Times New Roman" w:cs="Times New Roman"/>
                <w:b/>
                <w:bCs/>
                <w:lang w:val="en-US"/>
              </w:rPr>
            </w:pPr>
            <w:r w:rsidRPr="00D4628A">
              <w:rPr>
                <w:rFonts w:ascii="Times New Roman" w:hAnsi="Times New Roman" w:cs="Times New Roman"/>
                <w:b/>
                <w:bCs/>
                <w:lang w:val="en-US"/>
              </w:rPr>
              <w:t>III</w:t>
            </w:r>
          </w:p>
        </w:tc>
        <w:tc>
          <w:tcPr>
            <w:tcW w:w="274" w:type="pct"/>
          </w:tcPr>
          <w:p w14:paraId="159477DD" w14:textId="77777777" w:rsidR="001F6CEE" w:rsidRPr="00D4628A" w:rsidRDefault="001F6CEE" w:rsidP="00FF1E57">
            <w:pPr>
              <w:ind w:firstLine="22"/>
              <w:jc w:val="both"/>
              <w:rPr>
                <w:rFonts w:ascii="Times New Roman" w:hAnsi="Times New Roman" w:cs="Times New Roman"/>
                <w:b/>
                <w:bCs/>
                <w:lang w:val="en-US"/>
              </w:rPr>
            </w:pPr>
            <w:r w:rsidRPr="00D4628A">
              <w:rPr>
                <w:rFonts w:ascii="Times New Roman" w:hAnsi="Times New Roman" w:cs="Times New Roman"/>
                <w:b/>
                <w:bCs/>
                <w:lang w:val="en-US"/>
              </w:rPr>
              <w:t>IV</w:t>
            </w:r>
          </w:p>
        </w:tc>
        <w:tc>
          <w:tcPr>
            <w:tcW w:w="338" w:type="pct"/>
          </w:tcPr>
          <w:p w14:paraId="7BC70617" w14:textId="77777777" w:rsidR="001F6CEE" w:rsidRPr="00D4628A" w:rsidRDefault="001F6CEE" w:rsidP="00FF1E57">
            <w:pPr>
              <w:ind w:firstLine="22"/>
              <w:jc w:val="both"/>
              <w:rPr>
                <w:rFonts w:ascii="Times New Roman" w:hAnsi="Times New Roman" w:cs="Times New Roman"/>
                <w:b/>
                <w:bCs/>
                <w:lang w:val="en-US"/>
              </w:rPr>
            </w:pPr>
            <w:r w:rsidRPr="00D4628A">
              <w:rPr>
                <w:rFonts w:ascii="Times New Roman" w:hAnsi="Times New Roman" w:cs="Times New Roman"/>
                <w:b/>
                <w:bCs/>
                <w:lang w:val="en-US"/>
              </w:rPr>
              <w:t>V</w:t>
            </w:r>
          </w:p>
        </w:tc>
        <w:tc>
          <w:tcPr>
            <w:tcW w:w="338" w:type="pct"/>
          </w:tcPr>
          <w:p w14:paraId="1D419206" w14:textId="77777777" w:rsidR="001F6CEE" w:rsidRPr="00D4628A" w:rsidRDefault="001F6CEE" w:rsidP="00FF1E57">
            <w:pPr>
              <w:ind w:firstLine="22"/>
              <w:jc w:val="both"/>
              <w:rPr>
                <w:rFonts w:ascii="Times New Roman" w:hAnsi="Times New Roman" w:cs="Times New Roman"/>
                <w:b/>
                <w:bCs/>
                <w:lang w:val="en-US"/>
              </w:rPr>
            </w:pPr>
            <w:r w:rsidRPr="00D4628A">
              <w:rPr>
                <w:rFonts w:ascii="Times New Roman" w:hAnsi="Times New Roman" w:cs="Times New Roman"/>
                <w:b/>
                <w:bCs/>
                <w:lang w:val="en-US"/>
              </w:rPr>
              <w:t>VI</w:t>
            </w:r>
          </w:p>
        </w:tc>
        <w:tc>
          <w:tcPr>
            <w:tcW w:w="338" w:type="pct"/>
          </w:tcPr>
          <w:p w14:paraId="778BB8C8" w14:textId="77777777" w:rsidR="001F6CEE" w:rsidRPr="00D4628A" w:rsidRDefault="001F6CEE" w:rsidP="00FF1E57">
            <w:pPr>
              <w:ind w:firstLine="22"/>
              <w:jc w:val="both"/>
              <w:rPr>
                <w:rFonts w:ascii="Times New Roman" w:hAnsi="Times New Roman" w:cs="Times New Roman"/>
                <w:b/>
                <w:bCs/>
                <w:lang w:val="en-US"/>
              </w:rPr>
            </w:pPr>
            <w:r w:rsidRPr="00D4628A">
              <w:rPr>
                <w:rFonts w:ascii="Times New Roman" w:hAnsi="Times New Roman" w:cs="Times New Roman"/>
                <w:b/>
                <w:bCs/>
                <w:lang w:val="en-US"/>
              </w:rPr>
              <w:t>VII</w:t>
            </w:r>
          </w:p>
        </w:tc>
        <w:tc>
          <w:tcPr>
            <w:tcW w:w="367" w:type="pct"/>
          </w:tcPr>
          <w:p w14:paraId="463CD13C" w14:textId="77777777" w:rsidR="001F6CEE" w:rsidRPr="00D4628A" w:rsidRDefault="001F6CEE" w:rsidP="00FF1E57">
            <w:pPr>
              <w:ind w:firstLine="22"/>
              <w:jc w:val="both"/>
              <w:rPr>
                <w:rFonts w:ascii="Times New Roman" w:hAnsi="Times New Roman" w:cs="Times New Roman"/>
                <w:b/>
                <w:bCs/>
                <w:lang w:val="en-US"/>
              </w:rPr>
            </w:pPr>
            <w:r w:rsidRPr="00D4628A">
              <w:rPr>
                <w:rFonts w:ascii="Times New Roman" w:hAnsi="Times New Roman" w:cs="Times New Roman"/>
                <w:b/>
                <w:bCs/>
                <w:lang w:val="en-US"/>
              </w:rPr>
              <w:t>VIII</w:t>
            </w:r>
          </w:p>
        </w:tc>
        <w:tc>
          <w:tcPr>
            <w:tcW w:w="338" w:type="pct"/>
          </w:tcPr>
          <w:p w14:paraId="2633B8F3" w14:textId="77777777" w:rsidR="001F6CEE" w:rsidRPr="00D4628A" w:rsidRDefault="001F6CEE" w:rsidP="00FF1E57">
            <w:pPr>
              <w:ind w:firstLine="22"/>
              <w:jc w:val="both"/>
              <w:rPr>
                <w:rFonts w:ascii="Times New Roman" w:hAnsi="Times New Roman" w:cs="Times New Roman"/>
                <w:b/>
                <w:bCs/>
                <w:lang w:val="en-US"/>
              </w:rPr>
            </w:pPr>
            <w:r w:rsidRPr="00D4628A">
              <w:rPr>
                <w:rFonts w:ascii="Times New Roman" w:hAnsi="Times New Roman" w:cs="Times New Roman"/>
                <w:b/>
                <w:bCs/>
                <w:lang w:val="en-US"/>
              </w:rPr>
              <w:t>IX</w:t>
            </w:r>
          </w:p>
        </w:tc>
        <w:tc>
          <w:tcPr>
            <w:tcW w:w="274" w:type="pct"/>
          </w:tcPr>
          <w:p w14:paraId="294B0710" w14:textId="77777777" w:rsidR="001F6CEE" w:rsidRPr="00D4628A" w:rsidRDefault="001F6CEE" w:rsidP="00FF1E57">
            <w:pPr>
              <w:ind w:firstLine="22"/>
              <w:jc w:val="both"/>
              <w:rPr>
                <w:rFonts w:ascii="Times New Roman" w:hAnsi="Times New Roman" w:cs="Times New Roman"/>
                <w:b/>
                <w:bCs/>
                <w:lang w:val="en-US"/>
              </w:rPr>
            </w:pPr>
            <w:r w:rsidRPr="00D4628A">
              <w:rPr>
                <w:rFonts w:ascii="Times New Roman" w:hAnsi="Times New Roman" w:cs="Times New Roman"/>
                <w:b/>
                <w:bCs/>
                <w:lang w:val="en-US"/>
              </w:rPr>
              <w:t>X</w:t>
            </w:r>
          </w:p>
        </w:tc>
        <w:tc>
          <w:tcPr>
            <w:tcW w:w="274" w:type="pct"/>
          </w:tcPr>
          <w:p w14:paraId="3E5AC0E9" w14:textId="77777777" w:rsidR="001F6CEE" w:rsidRPr="00D4628A" w:rsidRDefault="001F6CEE" w:rsidP="00FF1E57">
            <w:pPr>
              <w:ind w:firstLine="22"/>
              <w:jc w:val="both"/>
              <w:rPr>
                <w:rFonts w:ascii="Times New Roman" w:hAnsi="Times New Roman" w:cs="Times New Roman"/>
                <w:b/>
                <w:bCs/>
                <w:lang w:val="en-US"/>
              </w:rPr>
            </w:pPr>
            <w:r w:rsidRPr="00D4628A">
              <w:rPr>
                <w:rFonts w:ascii="Times New Roman" w:hAnsi="Times New Roman" w:cs="Times New Roman"/>
                <w:b/>
                <w:bCs/>
                <w:lang w:val="en-US"/>
              </w:rPr>
              <w:t>XI</w:t>
            </w:r>
          </w:p>
        </w:tc>
        <w:tc>
          <w:tcPr>
            <w:tcW w:w="318" w:type="pct"/>
          </w:tcPr>
          <w:p w14:paraId="3AA78B27" w14:textId="77777777" w:rsidR="001F6CEE" w:rsidRPr="00D4628A" w:rsidRDefault="001F6CEE" w:rsidP="00FF1E57">
            <w:pPr>
              <w:ind w:firstLine="22"/>
              <w:jc w:val="both"/>
              <w:rPr>
                <w:rFonts w:ascii="Times New Roman" w:hAnsi="Times New Roman" w:cs="Times New Roman"/>
                <w:b/>
                <w:bCs/>
                <w:lang w:val="en-US"/>
              </w:rPr>
            </w:pPr>
            <w:r w:rsidRPr="00D4628A">
              <w:rPr>
                <w:rFonts w:ascii="Times New Roman" w:hAnsi="Times New Roman" w:cs="Times New Roman"/>
                <w:b/>
                <w:bCs/>
                <w:lang w:val="en-US"/>
              </w:rPr>
              <w:t>XII</w:t>
            </w:r>
          </w:p>
        </w:tc>
        <w:tc>
          <w:tcPr>
            <w:tcW w:w="320" w:type="pct"/>
          </w:tcPr>
          <w:p w14:paraId="48922F35" w14:textId="77777777" w:rsidR="001F6CEE" w:rsidRPr="00D4628A" w:rsidRDefault="001F6CEE" w:rsidP="00FF1E57">
            <w:pPr>
              <w:jc w:val="both"/>
              <w:rPr>
                <w:rFonts w:ascii="Times New Roman" w:hAnsi="Times New Roman" w:cs="Times New Roman"/>
                <w:b/>
                <w:bCs/>
              </w:rPr>
            </w:pPr>
            <w:r w:rsidRPr="00D4628A">
              <w:rPr>
                <w:rFonts w:ascii="Times New Roman" w:hAnsi="Times New Roman" w:cs="Times New Roman"/>
                <w:b/>
                <w:bCs/>
              </w:rPr>
              <w:t>Год</w:t>
            </w:r>
          </w:p>
        </w:tc>
      </w:tr>
      <w:tr w:rsidR="001F6CEE" w:rsidRPr="006F0152" w14:paraId="4E2DDCCE" w14:textId="77777777" w:rsidTr="001C4AAA">
        <w:trPr>
          <w:trHeight w:val="930"/>
        </w:trPr>
        <w:tc>
          <w:tcPr>
            <w:tcW w:w="827" w:type="pct"/>
            <w:hideMark/>
          </w:tcPr>
          <w:p w14:paraId="02AF9413" w14:textId="77777777" w:rsidR="001F6CEE" w:rsidRPr="00D4628A" w:rsidRDefault="001F6CEE" w:rsidP="00FF1E57">
            <w:pPr>
              <w:ind w:left="-57" w:firstLine="22"/>
              <w:jc w:val="both"/>
              <w:rPr>
                <w:rFonts w:ascii="Times New Roman" w:hAnsi="Times New Roman" w:cs="Times New Roman"/>
              </w:rPr>
            </w:pPr>
            <w:r w:rsidRPr="00D4628A">
              <w:rPr>
                <w:rFonts w:ascii="Times New Roman" w:hAnsi="Times New Roman" w:cs="Times New Roman"/>
              </w:rPr>
              <w:t>Температура воздуха, °C</w:t>
            </w:r>
          </w:p>
        </w:tc>
        <w:tc>
          <w:tcPr>
            <w:tcW w:w="399" w:type="pct"/>
            <w:shd w:val="clear" w:color="auto" w:fill="EE0000"/>
          </w:tcPr>
          <w:p w14:paraId="24D03BC6" w14:textId="4C82DAF3" w:rsidR="001F6CEE" w:rsidRPr="00D4628A" w:rsidRDefault="001F6CEE" w:rsidP="00FF1E57">
            <w:pPr>
              <w:ind w:left="-113"/>
              <w:jc w:val="center"/>
              <w:rPr>
                <w:rFonts w:ascii="Times New Roman" w:hAnsi="Times New Roman" w:cs="Times New Roman"/>
              </w:rPr>
            </w:pPr>
          </w:p>
        </w:tc>
        <w:tc>
          <w:tcPr>
            <w:tcW w:w="319" w:type="pct"/>
            <w:shd w:val="clear" w:color="auto" w:fill="EE0000"/>
          </w:tcPr>
          <w:p w14:paraId="6391EE7A" w14:textId="494739D7" w:rsidR="001F6CEE" w:rsidRPr="00D4628A" w:rsidRDefault="001F6CEE" w:rsidP="00FF1E57">
            <w:pPr>
              <w:ind w:left="-113"/>
              <w:jc w:val="center"/>
              <w:rPr>
                <w:rFonts w:ascii="Times New Roman" w:hAnsi="Times New Roman" w:cs="Times New Roman"/>
              </w:rPr>
            </w:pPr>
          </w:p>
        </w:tc>
        <w:tc>
          <w:tcPr>
            <w:tcW w:w="276" w:type="pct"/>
            <w:shd w:val="clear" w:color="auto" w:fill="EE0000"/>
          </w:tcPr>
          <w:p w14:paraId="70769D1A" w14:textId="2857BF00" w:rsidR="001F6CEE" w:rsidRPr="00D4628A" w:rsidRDefault="001F6CEE" w:rsidP="00FF1E57">
            <w:pPr>
              <w:ind w:left="-113"/>
              <w:jc w:val="center"/>
              <w:rPr>
                <w:rFonts w:ascii="Times New Roman" w:hAnsi="Times New Roman" w:cs="Times New Roman"/>
              </w:rPr>
            </w:pPr>
          </w:p>
        </w:tc>
        <w:tc>
          <w:tcPr>
            <w:tcW w:w="274" w:type="pct"/>
            <w:shd w:val="clear" w:color="auto" w:fill="EE0000"/>
          </w:tcPr>
          <w:p w14:paraId="1175E609" w14:textId="6BAEB4B7" w:rsidR="001F6CEE" w:rsidRPr="00D4628A" w:rsidRDefault="001F6CEE" w:rsidP="00FF1E57">
            <w:pPr>
              <w:ind w:left="-113"/>
              <w:jc w:val="center"/>
              <w:rPr>
                <w:rFonts w:ascii="Times New Roman" w:hAnsi="Times New Roman" w:cs="Times New Roman"/>
              </w:rPr>
            </w:pPr>
          </w:p>
        </w:tc>
        <w:tc>
          <w:tcPr>
            <w:tcW w:w="338" w:type="pct"/>
            <w:shd w:val="clear" w:color="auto" w:fill="EE0000"/>
          </w:tcPr>
          <w:p w14:paraId="730696D9" w14:textId="45CD2FC7" w:rsidR="001F6CEE" w:rsidRPr="00D4628A" w:rsidRDefault="001F6CEE" w:rsidP="00FF1E57">
            <w:pPr>
              <w:ind w:left="-113"/>
              <w:jc w:val="center"/>
              <w:rPr>
                <w:rFonts w:ascii="Times New Roman" w:hAnsi="Times New Roman" w:cs="Times New Roman"/>
              </w:rPr>
            </w:pPr>
          </w:p>
        </w:tc>
        <w:tc>
          <w:tcPr>
            <w:tcW w:w="338" w:type="pct"/>
            <w:shd w:val="clear" w:color="auto" w:fill="EE0000"/>
          </w:tcPr>
          <w:p w14:paraId="5ED5E9C8" w14:textId="2D4832AF" w:rsidR="001F6CEE" w:rsidRPr="00D4628A" w:rsidRDefault="001F6CEE" w:rsidP="00FF1E57">
            <w:pPr>
              <w:ind w:left="-113"/>
              <w:jc w:val="center"/>
              <w:rPr>
                <w:rFonts w:ascii="Times New Roman" w:hAnsi="Times New Roman" w:cs="Times New Roman"/>
              </w:rPr>
            </w:pPr>
          </w:p>
        </w:tc>
        <w:tc>
          <w:tcPr>
            <w:tcW w:w="338" w:type="pct"/>
            <w:shd w:val="clear" w:color="auto" w:fill="EE0000"/>
          </w:tcPr>
          <w:p w14:paraId="4F768DAC" w14:textId="4560CA93" w:rsidR="001F6CEE" w:rsidRPr="00D4628A" w:rsidRDefault="001F6CEE" w:rsidP="00FF1E57">
            <w:pPr>
              <w:ind w:left="-113"/>
              <w:jc w:val="center"/>
              <w:rPr>
                <w:rFonts w:ascii="Times New Roman" w:hAnsi="Times New Roman" w:cs="Times New Roman"/>
              </w:rPr>
            </w:pPr>
          </w:p>
        </w:tc>
        <w:tc>
          <w:tcPr>
            <w:tcW w:w="367" w:type="pct"/>
            <w:shd w:val="clear" w:color="auto" w:fill="EE0000"/>
          </w:tcPr>
          <w:p w14:paraId="1225EE88" w14:textId="200A475F" w:rsidR="001F6CEE" w:rsidRPr="00D4628A" w:rsidRDefault="001F6CEE" w:rsidP="00FF1E57">
            <w:pPr>
              <w:ind w:left="-113"/>
              <w:jc w:val="center"/>
              <w:rPr>
                <w:rFonts w:ascii="Times New Roman" w:hAnsi="Times New Roman" w:cs="Times New Roman"/>
              </w:rPr>
            </w:pPr>
          </w:p>
        </w:tc>
        <w:tc>
          <w:tcPr>
            <w:tcW w:w="338" w:type="pct"/>
            <w:shd w:val="clear" w:color="auto" w:fill="EE0000"/>
          </w:tcPr>
          <w:p w14:paraId="543C9239" w14:textId="21ADB520" w:rsidR="001F6CEE" w:rsidRPr="00D4628A" w:rsidRDefault="001F6CEE" w:rsidP="00FF1E57">
            <w:pPr>
              <w:ind w:left="-113"/>
              <w:jc w:val="center"/>
              <w:rPr>
                <w:rFonts w:ascii="Times New Roman" w:hAnsi="Times New Roman" w:cs="Times New Roman"/>
              </w:rPr>
            </w:pPr>
          </w:p>
        </w:tc>
        <w:tc>
          <w:tcPr>
            <w:tcW w:w="274" w:type="pct"/>
            <w:shd w:val="clear" w:color="auto" w:fill="EE0000"/>
          </w:tcPr>
          <w:p w14:paraId="32C2851A" w14:textId="1346E436" w:rsidR="001F6CEE" w:rsidRPr="00D4628A" w:rsidRDefault="001F6CEE" w:rsidP="00FF1E57">
            <w:pPr>
              <w:ind w:left="-113"/>
              <w:jc w:val="center"/>
              <w:rPr>
                <w:rFonts w:ascii="Times New Roman" w:hAnsi="Times New Roman" w:cs="Times New Roman"/>
              </w:rPr>
            </w:pPr>
          </w:p>
        </w:tc>
        <w:tc>
          <w:tcPr>
            <w:tcW w:w="274" w:type="pct"/>
            <w:shd w:val="clear" w:color="auto" w:fill="EE0000"/>
          </w:tcPr>
          <w:p w14:paraId="6B78FB9A" w14:textId="1C235A2B" w:rsidR="001F6CEE" w:rsidRPr="00D4628A" w:rsidRDefault="001F6CEE" w:rsidP="00FF1E57">
            <w:pPr>
              <w:ind w:left="-113"/>
              <w:jc w:val="center"/>
              <w:rPr>
                <w:rFonts w:ascii="Times New Roman" w:hAnsi="Times New Roman" w:cs="Times New Roman"/>
              </w:rPr>
            </w:pPr>
          </w:p>
        </w:tc>
        <w:tc>
          <w:tcPr>
            <w:tcW w:w="318" w:type="pct"/>
            <w:shd w:val="clear" w:color="auto" w:fill="EE0000"/>
          </w:tcPr>
          <w:p w14:paraId="1B5935E3" w14:textId="2BCABF8D" w:rsidR="001F6CEE" w:rsidRPr="00D4628A" w:rsidRDefault="001F6CEE" w:rsidP="00FF1E57">
            <w:pPr>
              <w:ind w:left="-113"/>
              <w:jc w:val="center"/>
              <w:rPr>
                <w:rFonts w:ascii="Times New Roman" w:hAnsi="Times New Roman" w:cs="Times New Roman"/>
              </w:rPr>
            </w:pPr>
          </w:p>
        </w:tc>
        <w:tc>
          <w:tcPr>
            <w:tcW w:w="320" w:type="pct"/>
            <w:shd w:val="clear" w:color="auto" w:fill="EE0000"/>
          </w:tcPr>
          <w:p w14:paraId="48751184" w14:textId="30579A64" w:rsidR="001F6CEE" w:rsidRPr="00D4628A" w:rsidRDefault="001F6CEE" w:rsidP="00FF1E57">
            <w:pPr>
              <w:ind w:left="-113"/>
              <w:jc w:val="center"/>
              <w:rPr>
                <w:rFonts w:ascii="Times New Roman" w:hAnsi="Times New Roman" w:cs="Times New Roman"/>
              </w:rPr>
            </w:pPr>
          </w:p>
        </w:tc>
      </w:tr>
    </w:tbl>
    <w:p w14:paraId="507C9B3C" w14:textId="77777777" w:rsidR="001F6CEE" w:rsidRPr="006F0152" w:rsidRDefault="001F6CEE" w:rsidP="001F6CEE">
      <w:pPr>
        <w:spacing w:line="276" w:lineRule="auto"/>
        <w:ind w:firstLine="426"/>
        <w:jc w:val="both"/>
        <w:rPr>
          <w:highlight w:val="yellow"/>
        </w:rPr>
      </w:pPr>
    </w:p>
    <w:p w14:paraId="575C22D0" w14:textId="2D5D872E" w:rsidR="001F6CEE" w:rsidRPr="00ED3E05" w:rsidRDefault="001F6CEE" w:rsidP="001D0A5B">
      <w:pPr>
        <w:spacing w:line="276" w:lineRule="auto"/>
        <w:ind w:firstLine="426"/>
        <w:jc w:val="both"/>
        <w:rPr>
          <w:sz w:val="28"/>
          <w:szCs w:val="28"/>
        </w:rPr>
      </w:pPr>
      <w:r w:rsidRPr="00ED3E05">
        <w:rPr>
          <w:sz w:val="28"/>
          <w:szCs w:val="28"/>
        </w:rPr>
        <w:t xml:space="preserve">Согласно карте 2 приложения Е СП 20.13330.2016 [26] территория исследований относится к </w:t>
      </w:r>
      <w:r w:rsidRPr="0063009E">
        <w:rPr>
          <w:sz w:val="28"/>
          <w:szCs w:val="28"/>
          <w:highlight w:val="yellow"/>
        </w:rPr>
        <w:t xml:space="preserve">району </w:t>
      </w:r>
      <w:proofErr w:type="gramStart"/>
      <w:r w:rsidR="00ED3E05" w:rsidRPr="0063009E">
        <w:rPr>
          <w:sz w:val="28"/>
          <w:szCs w:val="28"/>
          <w:highlight w:val="yellow"/>
        </w:rPr>
        <w:t>{{ sp</w:t>
      </w:r>
      <w:proofErr w:type="gramEnd"/>
      <w:r w:rsidR="00ED3E05" w:rsidRPr="0063009E">
        <w:rPr>
          <w:sz w:val="28"/>
          <w:szCs w:val="28"/>
          <w:highlight w:val="yellow"/>
        </w:rPr>
        <w:t>_wind_</w:t>
      </w:r>
      <w:proofErr w:type="gramStart"/>
      <w:r w:rsidR="00ED3E05" w:rsidRPr="0063009E">
        <w:rPr>
          <w:sz w:val="28"/>
          <w:szCs w:val="28"/>
          <w:highlight w:val="yellow"/>
        </w:rPr>
        <w:t>reg }</w:t>
      </w:r>
      <w:proofErr w:type="gramEnd"/>
      <w:r w:rsidR="00ED3E05" w:rsidRPr="0063009E">
        <w:rPr>
          <w:sz w:val="28"/>
          <w:szCs w:val="28"/>
          <w:highlight w:val="yellow"/>
        </w:rPr>
        <w:t>}</w:t>
      </w:r>
      <w:r w:rsidRPr="0063009E">
        <w:rPr>
          <w:sz w:val="28"/>
          <w:szCs w:val="28"/>
          <w:highlight w:val="yellow"/>
        </w:rPr>
        <w:t xml:space="preserve"> по</w:t>
      </w:r>
      <w:r w:rsidRPr="00ED3E05">
        <w:rPr>
          <w:sz w:val="28"/>
          <w:szCs w:val="28"/>
        </w:rPr>
        <w:t xml:space="preserve"> ветровому давлению. Нормативное значение ветрового давления w0 согласно таблице 11.1 СП 20.13330.2016 [26] рекомендуется принять </w:t>
      </w:r>
      <w:r w:rsidRPr="0063009E">
        <w:rPr>
          <w:sz w:val="28"/>
          <w:szCs w:val="28"/>
          <w:highlight w:val="yellow"/>
        </w:rPr>
        <w:t xml:space="preserve">равным </w:t>
      </w:r>
      <w:proofErr w:type="gramStart"/>
      <w:r w:rsidR="00ED3E05" w:rsidRPr="0063009E">
        <w:rPr>
          <w:sz w:val="28"/>
          <w:szCs w:val="28"/>
          <w:highlight w:val="yellow"/>
        </w:rPr>
        <w:t>{{ wind</w:t>
      </w:r>
      <w:proofErr w:type="gramEnd"/>
      <w:r w:rsidR="00ED3E05" w:rsidRPr="0063009E">
        <w:rPr>
          <w:sz w:val="28"/>
          <w:szCs w:val="28"/>
          <w:highlight w:val="yellow"/>
        </w:rPr>
        <w:t>_</w:t>
      </w:r>
      <w:proofErr w:type="gramStart"/>
      <w:r w:rsidR="00ED3E05" w:rsidRPr="0063009E">
        <w:rPr>
          <w:sz w:val="28"/>
          <w:szCs w:val="28"/>
          <w:highlight w:val="yellow"/>
        </w:rPr>
        <w:t>nagr</w:t>
      </w:r>
      <w:r w:rsidR="001D0A5B" w:rsidRPr="0063009E">
        <w:rPr>
          <w:sz w:val="28"/>
          <w:szCs w:val="28"/>
          <w:highlight w:val="yellow"/>
        </w:rPr>
        <w:t xml:space="preserve"> </w:t>
      </w:r>
      <w:r w:rsidR="00ED3E05" w:rsidRPr="0063009E">
        <w:rPr>
          <w:sz w:val="28"/>
          <w:szCs w:val="28"/>
          <w:highlight w:val="yellow"/>
        </w:rPr>
        <w:t>}</w:t>
      </w:r>
      <w:proofErr w:type="gramEnd"/>
      <w:r w:rsidR="00ED3E05" w:rsidRPr="0063009E">
        <w:rPr>
          <w:sz w:val="28"/>
          <w:szCs w:val="28"/>
          <w:highlight w:val="yellow"/>
        </w:rPr>
        <w:t>}</w:t>
      </w:r>
      <w:r w:rsidRPr="0063009E">
        <w:rPr>
          <w:sz w:val="28"/>
          <w:szCs w:val="28"/>
          <w:highlight w:val="yellow"/>
        </w:rPr>
        <w:t xml:space="preserve"> кПа</w:t>
      </w:r>
      <w:r w:rsidRPr="00ED3E05">
        <w:rPr>
          <w:sz w:val="28"/>
          <w:szCs w:val="28"/>
        </w:rPr>
        <w:t>.</w:t>
      </w:r>
    </w:p>
    <w:p w14:paraId="04B0737C" w14:textId="65E1D93A" w:rsidR="001F6CEE" w:rsidRPr="001D0A5B" w:rsidRDefault="001F6CEE" w:rsidP="00C246F1">
      <w:pPr>
        <w:spacing w:line="276" w:lineRule="auto"/>
        <w:ind w:firstLine="426"/>
        <w:jc w:val="both"/>
        <w:rPr>
          <w:sz w:val="28"/>
          <w:szCs w:val="28"/>
        </w:rPr>
      </w:pPr>
      <w:r w:rsidRPr="001D0A5B">
        <w:rPr>
          <w:sz w:val="28"/>
          <w:szCs w:val="28"/>
        </w:rPr>
        <w:t xml:space="preserve">В соответствии с картой 3 приложения Е СП 20.13330.2016 [26] район работ относится </w:t>
      </w:r>
      <w:r w:rsidRPr="0063009E">
        <w:rPr>
          <w:sz w:val="28"/>
          <w:szCs w:val="28"/>
          <w:highlight w:val="yellow"/>
        </w:rPr>
        <w:t xml:space="preserve">ко </w:t>
      </w:r>
      <w:proofErr w:type="gramStart"/>
      <w:r w:rsidR="001D0A5B" w:rsidRPr="0063009E">
        <w:rPr>
          <w:sz w:val="28"/>
          <w:szCs w:val="28"/>
          <w:highlight w:val="yellow"/>
        </w:rPr>
        <w:t>{{ golol</w:t>
      </w:r>
      <w:proofErr w:type="gramEnd"/>
      <w:r w:rsidR="001D0A5B" w:rsidRPr="0063009E">
        <w:rPr>
          <w:sz w:val="28"/>
          <w:szCs w:val="28"/>
          <w:highlight w:val="yellow"/>
        </w:rPr>
        <w:t>_</w:t>
      </w:r>
      <w:proofErr w:type="gramStart"/>
      <w:r w:rsidR="001D0A5B" w:rsidRPr="0063009E">
        <w:rPr>
          <w:sz w:val="28"/>
          <w:szCs w:val="28"/>
          <w:highlight w:val="yellow"/>
        </w:rPr>
        <w:t>rayon</w:t>
      </w:r>
      <w:r w:rsidR="00C246F1" w:rsidRPr="0063009E">
        <w:rPr>
          <w:sz w:val="28"/>
          <w:szCs w:val="28"/>
          <w:highlight w:val="yellow"/>
        </w:rPr>
        <w:t xml:space="preserve"> </w:t>
      </w:r>
      <w:r w:rsidR="001D0A5B" w:rsidRPr="0063009E">
        <w:rPr>
          <w:sz w:val="28"/>
          <w:szCs w:val="28"/>
          <w:highlight w:val="yellow"/>
        </w:rPr>
        <w:t>}</w:t>
      </w:r>
      <w:proofErr w:type="gramEnd"/>
      <w:r w:rsidR="001D0A5B" w:rsidRPr="0063009E">
        <w:rPr>
          <w:sz w:val="28"/>
          <w:szCs w:val="28"/>
          <w:highlight w:val="yellow"/>
        </w:rPr>
        <w:t>}</w:t>
      </w:r>
      <w:r w:rsidRPr="0063009E">
        <w:rPr>
          <w:sz w:val="28"/>
          <w:szCs w:val="28"/>
          <w:highlight w:val="yellow"/>
        </w:rPr>
        <w:t xml:space="preserve"> району</w:t>
      </w:r>
      <w:r w:rsidRPr="001D0A5B">
        <w:rPr>
          <w:sz w:val="28"/>
          <w:szCs w:val="28"/>
        </w:rPr>
        <w:t xml:space="preserve"> по толщине стенки гололеда, нормативная толщина стенки гололеда для </w:t>
      </w:r>
      <w:r w:rsidRPr="0063009E">
        <w:rPr>
          <w:sz w:val="28"/>
          <w:szCs w:val="28"/>
          <w:highlight w:val="yellow"/>
        </w:rPr>
        <w:t xml:space="preserve">района – </w:t>
      </w:r>
      <w:proofErr w:type="gramStart"/>
      <w:r w:rsidR="001D0A5B" w:rsidRPr="0063009E">
        <w:rPr>
          <w:sz w:val="28"/>
          <w:szCs w:val="28"/>
          <w:highlight w:val="yellow"/>
        </w:rPr>
        <w:t xml:space="preserve">{{ </w:t>
      </w:r>
      <w:r w:rsidR="001D0A5B" w:rsidRPr="0063009E">
        <w:rPr>
          <w:sz w:val="28"/>
          <w:szCs w:val="28"/>
          <w:highlight w:val="yellow"/>
          <w:lang w:val="en-US"/>
        </w:rPr>
        <w:t>golol</w:t>
      </w:r>
      <w:proofErr w:type="gramEnd"/>
      <w:r w:rsidR="001D0A5B" w:rsidRPr="0063009E">
        <w:rPr>
          <w:sz w:val="28"/>
          <w:szCs w:val="28"/>
          <w:highlight w:val="yellow"/>
        </w:rPr>
        <w:t>_</w:t>
      </w:r>
      <w:proofErr w:type="gramStart"/>
      <w:r w:rsidR="001D0A5B" w:rsidRPr="0063009E">
        <w:rPr>
          <w:sz w:val="28"/>
          <w:szCs w:val="28"/>
          <w:highlight w:val="yellow"/>
          <w:lang w:val="en-US"/>
        </w:rPr>
        <w:t>thick</w:t>
      </w:r>
      <w:r w:rsidR="001D0A5B" w:rsidRPr="0063009E">
        <w:rPr>
          <w:sz w:val="28"/>
          <w:szCs w:val="28"/>
          <w:highlight w:val="yellow"/>
        </w:rPr>
        <w:t xml:space="preserve"> }</w:t>
      </w:r>
      <w:proofErr w:type="gramEnd"/>
      <w:r w:rsidR="001D0A5B" w:rsidRPr="0063009E">
        <w:rPr>
          <w:sz w:val="28"/>
          <w:szCs w:val="28"/>
          <w:highlight w:val="yellow"/>
        </w:rPr>
        <w:t>}</w:t>
      </w:r>
      <w:r w:rsidRPr="0063009E">
        <w:rPr>
          <w:sz w:val="28"/>
          <w:szCs w:val="28"/>
          <w:highlight w:val="yellow"/>
        </w:rPr>
        <w:t xml:space="preserve"> мм</w:t>
      </w:r>
      <w:r w:rsidRPr="001D0A5B">
        <w:rPr>
          <w:sz w:val="28"/>
          <w:szCs w:val="28"/>
        </w:rPr>
        <w:t xml:space="preserve"> (табл.12.1).</w:t>
      </w:r>
    </w:p>
    <w:p w14:paraId="1396C8B0" w14:textId="42B6935A" w:rsidR="001F6CEE" w:rsidRPr="001C4AAA" w:rsidRDefault="001C4AAA" w:rsidP="00773BA6">
      <w:pPr>
        <w:spacing w:line="276" w:lineRule="auto"/>
        <w:ind w:firstLine="426"/>
        <w:jc w:val="center"/>
        <w:rPr>
          <w:b/>
          <w:bCs/>
          <w:color w:val="EE0000"/>
          <w:sz w:val="28"/>
          <w:szCs w:val="28"/>
        </w:rPr>
      </w:pPr>
      <w:r w:rsidRPr="001C4AAA">
        <w:rPr>
          <w:b/>
          <w:bCs/>
          <w:color w:val="EE0000"/>
          <w:sz w:val="28"/>
          <w:szCs w:val="28"/>
        </w:rPr>
        <w:t xml:space="preserve">ВСТАВИТЬ </w:t>
      </w:r>
      <w:r>
        <w:rPr>
          <w:b/>
          <w:bCs/>
          <w:color w:val="EE0000"/>
          <w:sz w:val="28"/>
          <w:szCs w:val="28"/>
        </w:rPr>
        <w:t>ГЕОЛОГИЮ</w:t>
      </w:r>
    </w:p>
    <w:p w14:paraId="785D7FD6" w14:textId="1E84A66C" w:rsidR="007E1B6B" w:rsidRPr="00E24B82" w:rsidRDefault="000A1A5E" w:rsidP="00606EBC">
      <w:pPr>
        <w:pStyle w:val="10"/>
      </w:pPr>
      <w:bookmarkStart w:id="97" w:name="_Toc204695600"/>
      <w:bookmarkEnd w:id="96"/>
      <w:r>
        <w:t xml:space="preserve">г) </w:t>
      </w:r>
      <w:r w:rsidR="007E1B6B" w:rsidRPr="00E24B82">
        <w:t>Сведения об особых природных климатических условиях территории, на которой располагается земельный участок, представленный для размещения объекта строительства;</w:t>
      </w:r>
      <w:bookmarkEnd w:id="97"/>
    </w:p>
    <w:p w14:paraId="35FE37B8" w14:textId="4FE600AA" w:rsidR="007E1B6B" w:rsidRPr="00366EEB" w:rsidRDefault="007E1B6B" w:rsidP="00321DAC">
      <w:pPr>
        <w:spacing w:line="276" w:lineRule="auto"/>
        <w:ind w:firstLine="426"/>
        <w:jc w:val="both"/>
        <w:rPr>
          <w:sz w:val="28"/>
          <w:szCs w:val="28"/>
        </w:rPr>
      </w:pPr>
      <w:bookmarkStart w:id="98" w:name="_Toc203496468"/>
      <w:r w:rsidRPr="00366EEB">
        <w:rPr>
          <w:sz w:val="28"/>
          <w:szCs w:val="28"/>
        </w:rPr>
        <w:t xml:space="preserve">Сейсмичность района </w:t>
      </w:r>
      <w:r w:rsidRPr="00786671">
        <w:rPr>
          <w:sz w:val="28"/>
          <w:szCs w:val="28"/>
          <w:highlight w:val="yellow"/>
        </w:rPr>
        <w:t xml:space="preserve">работ </w:t>
      </w:r>
      <w:proofErr w:type="gramStart"/>
      <w:r w:rsidR="00366EEB" w:rsidRPr="00786671">
        <w:rPr>
          <w:sz w:val="28"/>
          <w:szCs w:val="28"/>
          <w:highlight w:val="yellow"/>
        </w:rPr>
        <w:t xml:space="preserve">{{ </w:t>
      </w:r>
      <w:r w:rsidR="00366EEB" w:rsidRPr="00786671">
        <w:rPr>
          <w:sz w:val="28"/>
          <w:szCs w:val="28"/>
          <w:highlight w:val="yellow"/>
          <w:lang w:val="en-US"/>
        </w:rPr>
        <w:t>seism</w:t>
      </w:r>
      <w:proofErr w:type="gramEnd"/>
      <w:r w:rsidR="00366EEB" w:rsidRPr="00786671">
        <w:rPr>
          <w:sz w:val="28"/>
          <w:szCs w:val="28"/>
          <w:highlight w:val="yellow"/>
        </w:rPr>
        <w:t xml:space="preserve"> }}</w:t>
      </w:r>
      <w:r w:rsidRPr="00786671">
        <w:rPr>
          <w:sz w:val="28"/>
          <w:szCs w:val="28"/>
          <w:highlight w:val="yellow"/>
        </w:rPr>
        <w:t xml:space="preserve"> баллов</w:t>
      </w:r>
      <w:r w:rsidRPr="00366EEB">
        <w:rPr>
          <w:sz w:val="28"/>
          <w:szCs w:val="28"/>
        </w:rPr>
        <w:t xml:space="preserve"> (СП 14.13330.2018 [36]).</w:t>
      </w:r>
    </w:p>
    <w:bookmarkEnd w:id="98"/>
    <w:p w14:paraId="42B1EC61" w14:textId="5AB99BFC" w:rsidR="002F1E81" w:rsidRPr="00D30384" w:rsidRDefault="00D30384" w:rsidP="00D30384">
      <w:pPr>
        <w:spacing w:line="276" w:lineRule="auto"/>
        <w:ind w:firstLine="426"/>
        <w:jc w:val="center"/>
        <w:rPr>
          <w:b/>
          <w:bCs/>
          <w:color w:val="EE0000"/>
          <w:sz w:val="28"/>
          <w:szCs w:val="28"/>
        </w:rPr>
      </w:pPr>
      <w:r w:rsidRPr="00D30384">
        <w:rPr>
          <w:b/>
          <w:bCs/>
          <w:color w:val="EE0000"/>
          <w:sz w:val="28"/>
          <w:szCs w:val="28"/>
        </w:rPr>
        <w:t>ДОБАВИТЬ СВЕДЕНИЯ</w:t>
      </w:r>
    </w:p>
    <w:p w14:paraId="42CFD6F1" w14:textId="77777777" w:rsidR="002F1E81" w:rsidRPr="006F0152" w:rsidRDefault="002F1E81">
      <w:pPr>
        <w:rPr>
          <w:sz w:val="28"/>
          <w:szCs w:val="28"/>
          <w:highlight w:val="yellow"/>
        </w:rPr>
      </w:pPr>
      <w:r w:rsidRPr="006F0152">
        <w:rPr>
          <w:sz w:val="28"/>
          <w:szCs w:val="28"/>
          <w:highlight w:val="yellow"/>
        </w:rPr>
        <w:br w:type="page"/>
      </w:r>
    </w:p>
    <w:p w14:paraId="5C4D99C9" w14:textId="5B3B85C1" w:rsidR="007E1B6B" w:rsidRPr="00761758" w:rsidRDefault="00176B24" w:rsidP="00606EBC">
      <w:pPr>
        <w:pStyle w:val="10"/>
      </w:pPr>
      <w:bookmarkStart w:id="99" w:name="_Toc204183521"/>
      <w:bookmarkStart w:id="100" w:name="_Toc204183716"/>
      <w:bookmarkStart w:id="101" w:name="_Toc204241902"/>
      <w:bookmarkStart w:id="102" w:name="_Toc204242157"/>
      <w:bookmarkStart w:id="103" w:name="_Toc204243429"/>
      <w:bookmarkStart w:id="104" w:name="_Toc204244117"/>
      <w:bookmarkEnd w:id="99"/>
      <w:bookmarkEnd w:id="100"/>
      <w:bookmarkEnd w:id="101"/>
      <w:bookmarkEnd w:id="102"/>
      <w:bookmarkEnd w:id="103"/>
      <w:bookmarkEnd w:id="104"/>
      <w:r w:rsidRPr="00761758">
        <w:lastRenderedPageBreak/>
        <w:t xml:space="preserve"> </w:t>
      </w:r>
      <w:bookmarkStart w:id="105" w:name="_Toc204695601"/>
      <w:r w:rsidR="000A1A5E" w:rsidRPr="00761758">
        <w:t xml:space="preserve">д) </w:t>
      </w:r>
      <w:r w:rsidR="007E1B6B" w:rsidRPr="00761758">
        <w:t>Сведения о прочностных и деформационных характеристиках грунта в основании объекта строительства;</w:t>
      </w:r>
      <w:bookmarkEnd w:id="105"/>
    </w:p>
    <w:p w14:paraId="28118BFD" w14:textId="086FA477" w:rsidR="007E1B6B" w:rsidRPr="00366EEB" w:rsidRDefault="007E1B6B" w:rsidP="00B031DD">
      <w:pPr>
        <w:spacing w:line="276" w:lineRule="auto"/>
        <w:ind w:firstLine="426"/>
        <w:jc w:val="both"/>
        <w:rPr>
          <w:sz w:val="28"/>
          <w:szCs w:val="28"/>
        </w:rPr>
      </w:pPr>
      <w:bookmarkStart w:id="106" w:name="_Toc203496469"/>
      <w:r w:rsidRPr="00366EEB">
        <w:rPr>
          <w:sz w:val="28"/>
          <w:szCs w:val="28"/>
        </w:rPr>
        <w:t xml:space="preserve">Значения физико-механических свойств грунтов приведены в таблице </w:t>
      </w:r>
      <w:r w:rsidR="001413D0" w:rsidRPr="00366EEB">
        <w:rPr>
          <w:sz w:val="28"/>
          <w:szCs w:val="28"/>
        </w:rPr>
        <w:t>4</w:t>
      </w:r>
      <w:r w:rsidRPr="00366EEB">
        <w:rPr>
          <w:sz w:val="28"/>
          <w:szCs w:val="28"/>
        </w:rPr>
        <w:t>.</w:t>
      </w:r>
    </w:p>
    <w:p w14:paraId="6BAC4112" w14:textId="77777777" w:rsidR="00610A6B" w:rsidRPr="00366EEB" w:rsidRDefault="00610A6B" w:rsidP="00321DAC">
      <w:pPr>
        <w:spacing w:line="276" w:lineRule="auto"/>
        <w:ind w:firstLine="426"/>
        <w:jc w:val="both"/>
        <w:rPr>
          <w:sz w:val="28"/>
          <w:szCs w:val="28"/>
        </w:rPr>
      </w:pPr>
    </w:p>
    <w:p w14:paraId="443425D4" w14:textId="14223A6D" w:rsidR="007E1B6B" w:rsidRPr="00366EEB" w:rsidRDefault="007E1B6B" w:rsidP="00321DAC">
      <w:pPr>
        <w:spacing w:line="276" w:lineRule="auto"/>
        <w:ind w:firstLine="426"/>
        <w:jc w:val="right"/>
        <w:rPr>
          <w:sz w:val="28"/>
          <w:szCs w:val="28"/>
        </w:rPr>
      </w:pPr>
      <w:r w:rsidRPr="00366EEB">
        <w:rPr>
          <w:sz w:val="28"/>
          <w:szCs w:val="28"/>
        </w:rPr>
        <w:t xml:space="preserve">Таблица </w:t>
      </w:r>
      <w:r w:rsidR="001413D0" w:rsidRPr="00366EEB">
        <w:rPr>
          <w:sz w:val="28"/>
          <w:szCs w:val="28"/>
        </w:rPr>
        <w:t>4</w:t>
      </w:r>
      <w:r w:rsidRPr="00366EEB">
        <w:rPr>
          <w:sz w:val="28"/>
          <w:szCs w:val="28"/>
        </w:rPr>
        <w:t xml:space="preserve"> – Значения физико-механических свойств грунтов</w:t>
      </w:r>
    </w:p>
    <w:tbl>
      <w:tblPr>
        <w:tblStyle w:val="af1"/>
        <w:tblW w:w="0" w:type="auto"/>
        <w:jc w:val="center"/>
        <w:tblLayout w:type="fixed"/>
        <w:tblLook w:val="04A0" w:firstRow="1" w:lastRow="0" w:firstColumn="1" w:lastColumn="0" w:noHBand="0" w:noVBand="1"/>
      </w:tblPr>
      <w:tblGrid>
        <w:gridCol w:w="1129"/>
        <w:gridCol w:w="3261"/>
        <w:gridCol w:w="1611"/>
        <w:gridCol w:w="1286"/>
        <w:gridCol w:w="1072"/>
        <w:gridCol w:w="1129"/>
      </w:tblGrid>
      <w:tr w:rsidR="009D68AA" w:rsidRPr="006F0152" w14:paraId="0F555105" w14:textId="77777777" w:rsidTr="009D68AA">
        <w:trPr>
          <w:tblHeader/>
          <w:jc w:val="center"/>
        </w:trPr>
        <w:tc>
          <w:tcPr>
            <w:tcW w:w="1129" w:type="dxa"/>
            <w:vMerge w:val="restart"/>
            <w:vAlign w:val="center"/>
          </w:tcPr>
          <w:p w14:paraId="1F9C0358" w14:textId="77777777" w:rsidR="001F6CEE" w:rsidRPr="00773BA6" w:rsidRDefault="001F6CEE" w:rsidP="001F6CEE">
            <w:pPr>
              <w:ind w:firstLine="22"/>
              <w:jc w:val="center"/>
              <w:rPr>
                <w:b/>
                <w:bCs/>
                <w:sz w:val="28"/>
                <w:szCs w:val="28"/>
              </w:rPr>
            </w:pPr>
            <w:r w:rsidRPr="00773BA6">
              <w:rPr>
                <w:b/>
                <w:bCs/>
                <w:sz w:val="28"/>
                <w:szCs w:val="28"/>
              </w:rPr>
              <w:t>Номер ИГИ</w:t>
            </w:r>
          </w:p>
        </w:tc>
        <w:tc>
          <w:tcPr>
            <w:tcW w:w="3261" w:type="dxa"/>
            <w:vMerge w:val="restart"/>
            <w:vAlign w:val="center"/>
          </w:tcPr>
          <w:p w14:paraId="3F390BD4" w14:textId="77777777" w:rsidR="001F6CEE" w:rsidRPr="00773BA6" w:rsidRDefault="001F6CEE" w:rsidP="001F6CEE">
            <w:pPr>
              <w:ind w:firstLine="22"/>
              <w:jc w:val="center"/>
              <w:rPr>
                <w:b/>
                <w:bCs/>
                <w:sz w:val="28"/>
                <w:szCs w:val="28"/>
              </w:rPr>
            </w:pPr>
            <w:r w:rsidRPr="00773BA6">
              <w:rPr>
                <w:b/>
                <w:bCs/>
                <w:sz w:val="28"/>
                <w:szCs w:val="28"/>
              </w:rPr>
              <w:t>Наименование ИГИ</w:t>
            </w:r>
          </w:p>
        </w:tc>
        <w:tc>
          <w:tcPr>
            <w:tcW w:w="1611" w:type="dxa"/>
          </w:tcPr>
          <w:p w14:paraId="10382F29" w14:textId="77777777" w:rsidR="001F6CEE" w:rsidRPr="00773BA6" w:rsidRDefault="001F6CEE" w:rsidP="001F6CEE">
            <w:pPr>
              <w:ind w:firstLine="22"/>
              <w:jc w:val="center"/>
              <w:rPr>
                <w:b/>
                <w:bCs/>
                <w:sz w:val="28"/>
                <w:szCs w:val="28"/>
              </w:rPr>
            </w:pPr>
          </w:p>
          <w:p w14:paraId="74854D02" w14:textId="59784FAD" w:rsidR="001F6CEE" w:rsidRPr="00773BA6" w:rsidRDefault="001F6CEE" w:rsidP="001F6CEE">
            <w:pPr>
              <w:ind w:firstLine="22"/>
              <w:jc w:val="center"/>
              <w:rPr>
                <w:b/>
                <w:bCs/>
                <w:sz w:val="28"/>
                <w:szCs w:val="28"/>
              </w:rPr>
            </w:pPr>
            <w:r w:rsidRPr="00773BA6">
              <w:rPr>
                <w:b/>
                <w:bCs/>
                <w:sz w:val="28"/>
                <w:szCs w:val="28"/>
              </w:rPr>
              <w:t>Удельный вес</w:t>
            </w:r>
            <w:r w:rsidR="009D68AA" w:rsidRPr="00773BA6">
              <w:rPr>
                <w:b/>
                <w:bCs/>
                <w:sz w:val="28"/>
                <w:szCs w:val="28"/>
              </w:rPr>
              <w:t xml:space="preserve"> грунта</w:t>
            </w:r>
          </w:p>
        </w:tc>
        <w:tc>
          <w:tcPr>
            <w:tcW w:w="3487" w:type="dxa"/>
            <w:gridSpan w:val="3"/>
            <w:vAlign w:val="center"/>
          </w:tcPr>
          <w:p w14:paraId="0A879B16" w14:textId="6593DCAA" w:rsidR="001F6CEE" w:rsidRPr="00773BA6" w:rsidRDefault="001F6CEE" w:rsidP="001F6CEE">
            <w:pPr>
              <w:ind w:firstLine="22"/>
              <w:jc w:val="center"/>
              <w:rPr>
                <w:b/>
                <w:bCs/>
                <w:sz w:val="28"/>
                <w:szCs w:val="28"/>
              </w:rPr>
            </w:pPr>
            <w:r w:rsidRPr="00773BA6">
              <w:rPr>
                <w:b/>
                <w:bCs/>
                <w:sz w:val="28"/>
                <w:szCs w:val="28"/>
              </w:rPr>
              <w:t>Результаты деформационных и прочностных характеристик грунтов</w:t>
            </w:r>
          </w:p>
        </w:tc>
      </w:tr>
      <w:tr w:rsidR="009D68AA" w:rsidRPr="006F0152" w14:paraId="3802B737" w14:textId="77777777" w:rsidTr="009D68AA">
        <w:trPr>
          <w:tblHeader/>
          <w:jc w:val="center"/>
        </w:trPr>
        <w:tc>
          <w:tcPr>
            <w:tcW w:w="1129" w:type="dxa"/>
            <w:vMerge/>
            <w:vAlign w:val="center"/>
          </w:tcPr>
          <w:p w14:paraId="5711DEDE" w14:textId="77777777" w:rsidR="001F6CEE" w:rsidRPr="00773BA6" w:rsidRDefault="001F6CEE" w:rsidP="001F6CEE">
            <w:pPr>
              <w:ind w:firstLine="22"/>
              <w:jc w:val="center"/>
              <w:rPr>
                <w:b/>
                <w:bCs/>
                <w:sz w:val="28"/>
                <w:szCs w:val="28"/>
              </w:rPr>
            </w:pPr>
          </w:p>
        </w:tc>
        <w:tc>
          <w:tcPr>
            <w:tcW w:w="3261" w:type="dxa"/>
            <w:vMerge/>
            <w:vAlign w:val="center"/>
          </w:tcPr>
          <w:p w14:paraId="639FD160" w14:textId="77777777" w:rsidR="001F6CEE" w:rsidRPr="00773BA6" w:rsidRDefault="001F6CEE" w:rsidP="001F6CEE">
            <w:pPr>
              <w:ind w:firstLine="22"/>
              <w:jc w:val="center"/>
              <w:rPr>
                <w:b/>
                <w:bCs/>
                <w:sz w:val="28"/>
                <w:szCs w:val="28"/>
              </w:rPr>
            </w:pPr>
          </w:p>
        </w:tc>
        <w:tc>
          <w:tcPr>
            <w:tcW w:w="1611" w:type="dxa"/>
          </w:tcPr>
          <w:p w14:paraId="7A2A6104" w14:textId="77777777" w:rsidR="001F6CEE" w:rsidRPr="00773BA6" w:rsidRDefault="001F6CEE" w:rsidP="001F6CEE">
            <w:pPr>
              <w:ind w:firstLine="22"/>
              <w:jc w:val="center"/>
              <w:rPr>
                <w:b/>
                <w:bCs/>
                <w:sz w:val="28"/>
                <w:szCs w:val="28"/>
              </w:rPr>
            </w:pPr>
            <m:oMath>
              <m:r>
                <m:rPr>
                  <m:sty m:val="bi"/>
                </m:rPr>
                <w:rPr>
                  <w:rFonts w:ascii="Cambria Math" w:hAnsi="Cambria Math"/>
                  <w:sz w:val="28"/>
                  <w:szCs w:val="28"/>
                </w:rPr>
                <m:t>γ</m:t>
              </m:r>
            </m:oMath>
            <w:r w:rsidR="00E54570" w:rsidRPr="00773BA6">
              <w:rPr>
                <w:b/>
                <w:bCs/>
                <w:sz w:val="28"/>
                <w:szCs w:val="28"/>
              </w:rPr>
              <w:t>,</w:t>
            </w:r>
          </w:p>
          <w:p w14:paraId="3DCA7B82" w14:textId="7D7701F3" w:rsidR="00E54570" w:rsidRPr="00773BA6" w:rsidRDefault="00E54570" w:rsidP="001F6CEE">
            <w:pPr>
              <w:ind w:firstLine="22"/>
              <w:jc w:val="center"/>
              <w:rPr>
                <w:b/>
                <w:bCs/>
                <w:sz w:val="28"/>
                <w:szCs w:val="28"/>
                <w:vertAlign w:val="superscript"/>
              </w:rPr>
            </w:pPr>
            <w:r w:rsidRPr="00773BA6">
              <w:rPr>
                <w:b/>
                <w:bCs/>
                <w:sz w:val="28"/>
                <w:szCs w:val="28"/>
              </w:rPr>
              <w:t>кН/м</w:t>
            </w:r>
            <w:r w:rsidRPr="00773BA6">
              <w:rPr>
                <w:b/>
                <w:bCs/>
                <w:sz w:val="28"/>
                <w:szCs w:val="28"/>
                <w:vertAlign w:val="superscript"/>
              </w:rPr>
              <w:t>3</w:t>
            </w:r>
          </w:p>
        </w:tc>
        <w:tc>
          <w:tcPr>
            <w:tcW w:w="1286" w:type="dxa"/>
            <w:vAlign w:val="center"/>
          </w:tcPr>
          <w:p w14:paraId="58C3C662" w14:textId="77777777" w:rsidR="00E54570" w:rsidRPr="00773BA6" w:rsidRDefault="001F6CEE" w:rsidP="001F6CEE">
            <w:pPr>
              <w:ind w:firstLine="22"/>
              <w:jc w:val="center"/>
              <w:rPr>
                <w:b/>
                <w:bCs/>
                <w:sz w:val="28"/>
                <w:szCs w:val="28"/>
              </w:rPr>
            </w:pPr>
            <w:r w:rsidRPr="00773BA6">
              <w:rPr>
                <w:b/>
                <w:bCs/>
                <w:sz w:val="28"/>
                <w:szCs w:val="28"/>
              </w:rPr>
              <w:t>φ</w:t>
            </w:r>
            <w:r w:rsidRPr="00773BA6">
              <w:rPr>
                <w:b/>
                <w:bCs/>
                <w:sz w:val="28"/>
                <w:szCs w:val="28"/>
                <w:vertAlign w:val="subscript"/>
                <w:lang w:val="en-US"/>
              </w:rPr>
              <w:t>n</w:t>
            </w:r>
            <w:r w:rsidR="00E54570" w:rsidRPr="00773BA6">
              <w:rPr>
                <w:b/>
                <w:bCs/>
                <w:sz w:val="28"/>
                <w:szCs w:val="28"/>
              </w:rPr>
              <w:t xml:space="preserve">, </w:t>
            </w:r>
          </w:p>
          <w:p w14:paraId="05302AD8" w14:textId="2129B9A6" w:rsidR="001F6CEE" w:rsidRPr="00773BA6" w:rsidRDefault="00E54570" w:rsidP="001F6CEE">
            <w:pPr>
              <w:ind w:firstLine="22"/>
              <w:jc w:val="center"/>
              <w:rPr>
                <w:b/>
                <w:bCs/>
                <w:sz w:val="28"/>
                <w:szCs w:val="28"/>
              </w:rPr>
            </w:pPr>
            <w:r w:rsidRPr="00773BA6">
              <w:rPr>
                <w:b/>
                <w:bCs/>
                <w:sz w:val="28"/>
                <w:szCs w:val="28"/>
              </w:rPr>
              <w:t>градусы</w:t>
            </w:r>
          </w:p>
        </w:tc>
        <w:tc>
          <w:tcPr>
            <w:tcW w:w="1072" w:type="dxa"/>
            <w:vAlign w:val="center"/>
          </w:tcPr>
          <w:p w14:paraId="23E84137" w14:textId="7C786080" w:rsidR="001F6CEE" w:rsidRPr="00773BA6" w:rsidRDefault="001F6CEE" w:rsidP="001F6CEE">
            <w:pPr>
              <w:ind w:firstLine="22"/>
              <w:jc w:val="center"/>
              <w:rPr>
                <w:b/>
                <w:bCs/>
                <w:sz w:val="28"/>
                <w:szCs w:val="28"/>
              </w:rPr>
            </w:pPr>
            <w:r w:rsidRPr="00773BA6">
              <w:rPr>
                <w:b/>
                <w:bCs/>
                <w:sz w:val="28"/>
                <w:szCs w:val="28"/>
                <w:lang w:val="en-US"/>
              </w:rPr>
              <w:t>C</w:t>
            </w:r>
            <w:r w:rsidRPr="00773BA6">
              <w:rPr>
                <w:b/>
                <w:bCs/>
                <w:sz w:val="28"/>
                <w:szCs w:val="28"/>
                <w:vertAlign w:val="subscript"/>
                <w:lang w:val="en-US"/>
              </w:rPr>
              <w:t>n</w:t>
            </w:r>
            <w:r w:rsidR="00E54570" w:rsidRPr="00773BA6">
              <w:rPr>
                <w:b/>
                <w:bCs/>
                <w:sz w:val="28"/>
                <w:szCs w:val="28"/>
              </w:rPr>
              <w:t>, Кпа</w:t>
            </w:r>
          </w:p>
        </w:tc>
        <w:tc>
          <w:tcPr>
            <w:tcW w:w="1129" w:type="dxa"/>
            <w:vAlign w:val="center"/>
          </w:tcPr>
          <w:p w14:paraId="201A9CEB" w14:textId="14497D56" w:rsidR="001F6CEE" w:rsidRPr="00773BA6" w:rsidRDefault="001F6CEE" w:rsidP="001F6CEE">
            <w:pPr>
              <w:ind w:firstLine="22"/>
              <w:jc w:val="center"/>
              <w:rPr>
                <w:b/>
                <w:bCs/>
                <w:sz w:val="28"/>
                <w:szCs w:val="28"/>
              </w:rPr>
            </w:pPr>
            <w:r w:rsidRPr="00773BA6">
              <w:rPr>
                <w:b/>
                <w:bCs/>
                <w:sz w:val="28"/>
                <w:szCs w:val="28"/>
                <w:lang w:val="en-US"/>
              </w:rPr>
              <w:t>E</w:t>
            </w:r>
            <w:r w:rsidR="00E54570" w:rsidRPr="00773BA6">
              <w:rPr>
                <w:b/>
                <w:bCs/>
                <w:sz w:val="28"/>
                <w:szCs w:val="28"/>
              </w:rPr>
              <w:t>, Мпа</w:t>
            </w:r>
          </w:p>
        </w:tc>
      </w:tr>
      <w:tr w:rsidR="009D68AA" w:rsidRPr="006F0152" w14:paraId="3C65562A" w14:textId="77777777" w:rsidTr="009D68AA">
        <w:trPr>
          <w:tblHeader/>
          <w:jc w:val="center"/>
        </w:trPr>
        <w:tc>
          <w:tcPr>
            <w:tcW w:w="1129" w:type="dxa"/>
            <w:vAlign w:val="center"/>
          </w:tcPr>
          <w:p w14:paraId="5B3B9CA2" w14:textId="77777777" w:rsidR="001F6CEE" w:rsidRPr="00773BA6" w:rsidRDefault="001F6CEE" w:rsidP="001F6CEE">
            <w:pPr>
              <w:ind w:firstLine="22"/>
              <w:jc w:val="center"/>
              <w:rPr>
                <w:b/>
                <w:bCs/>
                <w:sz w:val="28"/>
                <w:szCs w:val="28"/>
              </w:rPr>
            </w:pPr>
            <w:r w:rsidRPr="00773BA6">
              <w:rPr>
                <w:b/>
                <w:bCs/>
                <w:sz w:val="28"/>
                <w:szCs w:val="28"/>
              </w:rPr>
              <w:t>1</w:t>
            </w:r>
          </w:p>
        </w:tc>
        <w:tc>
          <w:tcPr>
            <w:tcW w:w="3261" w:type="dxa"/>
            <w:vAlign w:val="center"/>
          </w:tcPr>
          <w:p w14:paraId="18F4E306" w14:textId="77777777" w:rsidR="001F6CEE" w:rsidRPr="00773BA6" w:rsidRDefault="001F6CEE" w:rsidP="001F6CEE">
            <w:pPr>
              <w:ind w:firstLine="22"/>
              <w:jc w:val="center"/>
              <w:rPr>
                <w:b/>
                <w:bCs/>
                <w:sz w:val="28"/>
                <w:szCs w:val="28"/>
              </w:rPr>
            </w:pPr>
            <w:r w:rsidRPr="00773BA6">
              <w:rPr>
                <w:b/>
                <w:bCs/>
                <w:sz w:val="28"/>
                <w:szCs w:val="28"/>
              </w:rPr>
              <w:t>2</w:t>
            </w:r>
          </w:p>
        </w:tc>
        <w:tc>
          <w:tcPr>
            <w:tcW w:w="1611" w:type="dxa"/>
          </w:tcPr>
          <w:p w14:paraId="0610CA8D" w14:textId="49F7FB51" w:rsidR="001F6CEE" w:rsidRPr="00773BA6" w:rsidRDefault="001F6CEE" w:rsidP="001F6CEE">
            <w:pPr>
              <w:ind w:firstLine="22"/>
              <w:jc w:val="center"/>
              <w:rPr>
                <w:b/>
                <w:bCs/>
                <w:sz w:val="28"/>
                <w:szCs w:val="28"/>
              </w:rPr>
            </w:pPr>
            <w:r w:rsidRPr="00773BA6">
              <w:rPr>
                <w:b/>
                <w:bCs/>
                <w:sz w:val="28"/>
                <w:szCs w:val="28"/>
              </w:rPr>
              <w:t>3</w:t>
            </w:r>
          </w:p>
        </w:tc>
        <w:tc>
          <w:tcPr>
            <w:tcW w:w="1286" w:type="dxa"/>
            <w:vAlign w:val="center"/>
          </w:tcPr>
          <w:p w14:paraId="05B60D70" w14:textId="150126C9" w:rsidR="001F6CEE" w:rsidRPr="00773BA6" w:rsidRDefault="001F6CEE" w:rsidP="001F6CEE">
            <w:pPr>
              <w:ind w:firstLine="22"/>
              <w:jc w:val="center"/>
              <w:rPr>
                <w:b/>
                <w:bCs/>
                <w:sz w:val="28"/>
                <w:szCs w:val="28"/>
              </w:rPr>
            </w:pPr>
            <w:r w:rsidRPr="00773BA6">
              <w:rPr>
                <w:b/>
                <w:bCs/>
                <w:sz w:val="28"/>
                <w:szCs w:val="28"/>
              </w:rPr>
              <w:t>4</w:t>
            </w:r>
          </w:p>
        </w:tc>
        <w:tc>
          <w:tcPr>
            <w:tcW w:w="1072" w:type="dxa"/>
            <w:vAlign w:val="center"/>
          </w:tcPr>
          <w:p w14:paraId="342E3444" w14:textId="7576EB50" w:rsidR="001F6CEE" w:rsidRPr="00773BA6" w:rsidRDefault="001F6CEE" w:rsidP="001F6CEE">
            <w:pPr>
              <w:ind w:firstLine="22"/>
              <w:jc w:val="center"/>
              <w:rPr>
                <w:b/>
                <w:bCs/>
                <w:sz w:val="28"/>
                <w:szCs w:val="28"/>
              </w:rPr>
            </w:pPr>
            <w:r w:rsidRPr="00773BA6">
              <w:rPr>
                <w:b/>
                <w:bCs/>
                <w:sz w:val="28"/>
                <w:szCs w:val="28"/>
              </w:rPr>
              <w:t>5</w:t>
            </w:r>
          </w:p>
        </w:tc>
        <w:tc>
          <w:tcPr>
            <w:tcW w:w="1129" w:type="dxa"/>
            <w:vAlign w:val="center"/>
          </w:tcPr>
          <w:p w14:paraId="6B97DF7B" w14:textId="00DECDC0" w:rsidR="001F6CEE" w:rsidRPr="00773BA6" w:rsidRDefault="001F6CEE" w:rsidP="001F6CEE">
            <w:pPr>
              <w:ind w:firstLine="22"/>
              <w:jc w:val="center"/>
              <w:rPr>
                <w:b/>
                <w:bCs/>
                <w:sz w:val="28"/>
                <w:szCs w:val="28"/>
              </w:rPr>
            </w:pPr>
            <w:r w:rsidRPr="00773BA6">
              <w:rPr>
                <w:b/>
                <w:bCs/>
                <w:sz w:val="28"/>
                <w:szCs w:val="28"/>
              </w:rPr>
              <w:t>6</w:t>
            </w:r>
          </w:p>
        </w:tc>
      </w:tr>
      <w:tr w:rsidR="009D68AA" w:rsidRPr="006F0152" w14:paraId="323E1865" w14:textId="77777777" w:rsidTr="00773BA6">
        <w:trPr>
          <w:trHeight w:val="716"/>
          <w:jc w:val="center"/>
        </w:trPr>
        <w:tc>
          <w:tcPr>
            <w:tcW w:w="1129" w:type="dxa"/>
            <w:shd w:val="clear" w:color="auto" w:fill="EE0000"/>
            <w:vAlign w:val="center"/>
          </w:tcPr>
          <w:p w14:paraId="16A75311" w14:textId="2EB624DD" w:rsidR="001F6CEE" w:rsidRPr="006F0152" w:rsidRDefault="001F6CEE" w:rsidP="001F6CEE">
            <w:pPr>
              <w:ind w:firstLine="22"/>
              <w:jc w:val="center"/>
              <w:rPr>
                <w:sz w:val="28"/>
                <w:szCs w:val="28"/>
                <w:highlight w:val="yellow"/>
              </w:rPr>
            </w:pPr>
          </w:p>
        </w:tc>
        <w:tc>
          <w:tcPr>
            <w:tcW w:w="3261" w:type="dxa"/>
            <w:shd w:val="clear" w:color="auto" w:fill="EE0000"/>
            <w:vAlign w:val="center"/>
          </w:tcPr>
          <w:p w14:paraId="24ADA7B3" w14:textId="3FBF7346" w:rsidR="001F6CEE" w:rsidRPr="006F0152" w:rsidRDefault="001F6CEE" w:rsidP="001F6CEE">
            <w:pPr>
              <w:ind w:firstLine="22"/>
              <w:jc w:val="center"/>
              <w:rPr>
                <w:sz w:val="28"/>
                <w:szCs w:val="28"/>
                <w:highlight w:val="yellow"/>
                <w:lang w:val="en-US"/>
              </w:rPr>
            </w:pPr>
          </w:p>
        </w:tc>
        <w:tc>
          <w:tcPr>
            <w:tcW w:w="1611" w:type="dxa"/>
            <w:shd w:val="clear" w:color="auto" w:fill="EE0000"/>
            <w:vAlign w:val="center"/>
          </w:tcPr>
          <w:p w14:paraId="5D22C134" w14:textId="6DE33043" w:rsidR="001F6CEE" w:rsidRPr="006F0152" w:rsidRDefault="001F6CEE" w:rsidP="00E54570">
            <w:pPr>
              <w:ind w:firstLine="22"/>
              <w:jc w:val="center"/>
              <w:rPr>
                <w:sz w:val="28"/>
                <w:szCs w:val="28"/>
                <w:highlight w:val="yellow"/>
              </w:rPr>
            </w:pPr>
          </w:p>
        </w:tc>
        <w:tc>
          <w:tcPr>
            <w:tcW w:w="3487" w:type="dxa"/>
            <w:gridSpan w:val="3"/>
            <w:shd w:val="clear" w:color="auto" w:fill="EE0000"/>
            <w:vAlign w:val="center"/>
          </w:tcPr>
          <w:p w14:paraId="43E1386A" w14:textId="42811A85" w:rsidR="001F6CEE" w:rsidRPr="006F0152" w:rsidRDefault="001F6CEE" w:rsidP="00E54570">
            <w:pPr>
              <w:ind w:firstLine="22"/>
              <w:jc w:val="center"/>
              <w:rPr>
                <w:sz w:val="28"/>
                <w:szCs w:val="28"/>
                <w:highlight w:val="yellow"/>
              </w:rPr>
            </w:pPr>
          </w:p>
        </w:tc>
      </w:tr>
      <w:tr w:rsidR="009D68AA" w:rsidRPr="006F0152" w14:paraId="2DB086B5" w14:textId="77777777" w:rsidTr="00773BA6">
        <w:trPr>
          <w:jc w:val="center"/>
        </w:trPr>
        <w:tc>
          <w:tcPr>
            <w:tcW w:w="1129" w:type="dxa"/>
            <w:shd w:val="clear" w:color="auto" w:fill="EE0000"/>
            <w:vAlign w:val="center"/>
          </w:tcPr>
          <w:p w14:paraId="2AD6446C" w14:textId="392F1A94" w:rsidR="001F6CEE" w:rsidRPr="006F0152" w:rsidRDefault="001F6CEE" w:rsidP="001F6CEE">
            <w:pPr>
              <w:ind w:firstLine="22"/>
              <w:jc w:val="center"/>
              <w:rPr>
                <w:sz w:val="28"/>
                <w:szCs w:val="28"/>
                <w:highlight w:val="yellow"/>
              </w:rPr>
            </w:pPr>
          </w:p>
        </w:tc>
        <w:tc>
          <w:tcPr>
            <w:tcW w:w="3261" w:type="dxa"/>
            <w:shd w:val="clear" w:color="auto" w:fill="EE0000"/>
            <w:vAlign w:val="center"/>
          </w:tcPr>
          <w:p w14:paraId="52643372" w14:textId="553DA6A6" w:rsidR="001F6CEE" w:rsidRPr="006F0152" w:rsidRDefault="001F6CEE" w:rsidP="001F6CEE">
            <w:pPr>
              <w:ind w:firstLine="22"/>
              <w:jc w:val="center"/>
              <w:rPr>
                <w:sz w:val="28"/>
                <w:szCs w:val="28"/>
                <w:highlight w:val="yellow"/>
              </w:rPr>
            </w:pPr>
          </w:p>
        </w:tc>
        <w:tc>
          <w:tcPr>
            <w:tcW w:w="1611" w:type="dxa"/>
            <w:shd w:val="clear" w:color="auto" w:fill="EE0000"/>
            <w:vAlign w:val="center"/>
          </w:tcPr>
          <w:p w14:paraId="4ABB499D" w14:textId="339AD081" w:rsidR="009D68AA" w:rsidRPr="006F0152" w:rsidRDefault="009D68AA" w:rsidP="009D68AA">
            <w:pPr>
              <w:ind w:firstLine="22"/>
              <w:jc w:val="center"/>
              <w:rPr>
                <w:sz w:val="28"/>
                <w:szCs w:val="28"/>
                <w:highlight w:val="yellow"/>
              </w:rPr>
            </w:pPr>
          </w:p>
        </w:tc>
        <w:tc>
          <w:tcPr>
            <w:tcW w:w="1286" w:type="dxa"/>
            <w:shd w:val="clear" w:color="auto" w:fill="EE0000"/>
            <w:vAlign w:val="center"/>
          </w:tcPr>
          <w:p w14:paraId="691671C1" w14:textId="587C4CCA" w:rsidR="001F6CEE" w:rsidRPr="006F0152" w:rsidRDefault="001F6CEE" w:rsidP="00E54570">
            <w:pPr>
              <w:ind w:firstLine="22"/>
              <w:jc w:val="center"/>
              <w:rPr>
                <w:sz w:val="28"/>
                <w:szCs w:val="28"/>
                <w:highlight w:val="yellow"/>
              </w:rPr>
            </w:pPr>
          </w:p>
        </w:tc>
        <w:tc>
          <w:tcPr>
            <w:tcW w:w="1072" w:type="dxa"/>
            <w:shd w:val="clear" w:color="auto" w:fill="EE0000"/>
            <w:vAlign w:val="center"/>
          </w:tcPr>
          <w:p w14:paraId="1D16F50C" w14:textId="4DDAA86D" w:rsidR="001F6CEE" w:rsidRPr="006F0152" w:rsidRDefault="001F6CEE" w:rsidP="00E54570">
            <w:pPr>
              <w:ind w:firstLine="22"/>
              <w:jc w:val="center"/>
              <w:rPr>
                <w:sz w:val="28"/>
                <w:szCs w:val="28"/>
                <w:highlight w:val="yellow"/>
              </w:rPr>
            </w:pPr>
          </w:p>
        </w:tc>
        <w:tc>
          <w:tcPr>
            <w:tcW w:w="1129" w:type="dxa"/>
            <w:shd w:val="clear" w:color="auto" w:fill="EE0000"/>
            <w:vAlign w:val="center"/>
          </w:tcPr>
          <w:p w14:paraId="14C39179" w14:textId="1CB1035C" w:rsidR="001F6CEE" w:rsidRPr="006F0152" w:rsidRDefault="001F6CEE" w:rsidP="00E54570">
            <w:pPr>
              <w:ind w:firstLine="22"/>
              <w:jc w:val="center"/>
              <w:rPr>
                <w:sz w:val="28"/>
                <w:szCs w:val="28"/>
                <w:highlight w:val="yellow"/>
              </w:rPr>
            </w:pPr>
          </w:p>
        </w:tc>
      </w:tr>
      <w:tr w:rsidR="009D68AA" w:rsidRPr="006F0152" w14:paraId="46A8A221" w14:textId="77777777" w:rsidTr="00773BA6">
        <w:trPr>
          <w:jc w:val="center"/>
        </w:trPr>
        <w:tc>
          <w:tcPr>
            <w:tcW w:w="1129" w:type="dxa"/>
            <w:shd w:val="clear" w:color="auto" w:fill="EE0000"/>
            <w:vAlign w:val="center"/>
          </w:tcPr>
          <w:p w14:paraId="682C869F" w14:textId="753289DA" w:rsidR="001F6CEE" w:rsidRPr="006F0152" w:rsidRDefault="001F6CEE" w:rsidP="001F6CEE">
            <w:pPr>
              <w:ind w:firstLine="22"/>
              <w:jc w:val="center"/>
              <w:rPr>
                <w:sz w:val="28"/>
                <w:szCs w:val="28"/>
                <w:highlight w:val="yellow"/>
              </w:rPr>
            </w:pPr>
          </w:p>
        </w:tc>
        <w:tc>
          <w:tcPr>
            <w:tcW w:w="3261" w:type="dxa"/>
            <w:shd w:val="clear" w:color="auto" w:fill="EE0000"/>
            <w:vAlign w:val="center"/>
          </w:tcPr>
          <w:p w14:paraId="12015B54" w14:textId="584BF63E" w:rsidR="001F6CEE" w:rsidRPr="006F0152" w:rsidRDefault="001F6CEE" w:rsidP="001F6CEE">
            <w:pPr>
              <w:ind w:firstLine="22"/>
              <w:jc w:val="center"/>
              <w:rPr>
                <w:sz w:val="28"/>
                <w:szCs w:val="28"/>
                <w:highlight w:val="yellow"/>
              </w:rPr>
            </w:pPr>
          </w:p>
        </w:tc>
        <w:tc>
          <w:tcPr>
            <w:tcW w:w="1611" w:type="dxa"/>
            <w:shd w:val="clear" w:color="auto" w:fill="EE0000"/>
            <w:vAlign w:val="center"/>
          </w:tcPr>
          <w:p w14:paraId="45C4BD7D" w14:textId="29AFCCAE" w:rsidR="001F6CEE" w:rsidRPr="006F0152" w:rsidRDefault="001F6CEE" w:rsidP="00E54570">
            <w:pPr>
              <w:ind w:firstLine="22"/>
              <w:jc w:val="center"/>
              <w:rPr>
                <w:sz w:val="28"/>
                <w:szCs w:val="28"/>
                <w:highlight w:val="yellow"/>
              </w:rPr>
            </w:pPr>
          </w:p>
        </w:tc>
        <w:tc>
          <w:tcPr>
            <w:tcW w:w="1286" w:type="dxa"/>
            <w:shd w:val="clear" w:color="auto" w:fill="EE0000"/>
            <w:vAlign w:val="center"/>
          </w:tcPr>
          <w:p w14:paraId="5919685A" w14:textId="50495E34" w:rsidR="001F6CEE" w:rsidRPr="006F0152" w:rsidRDefault="001F6CEE" w:rsidP="00E54570">
            <w:pPr>
              <w:ind w:firstLine="22"/>
              <w:jc w:val="center"/>
              <w:rPr>
                <w:sz w:val="28"/>
                <w:szCs w:val="28"/>
                <w:highlight w:val="yellow"/>
              </w:rPr>
            </w:pPr>
          </w:p>
        </w:tc>
        <w:tc>
          <w:tcPr>
            <w:tcW w:w="1072" w:type="dxa"/>
            <w:shd w:val="clear" w:color="auto" w:fill="EE0000"/>
            <w:vAlign w:val="center"/>
          </w:tcPr>
          <w:p w14:paraId="3EC51F6F" w14:textId="390A0407" w:rsidR="001F6CEE" w:rsidRPr="006F0152" w:rsidRDefault="001F6CEE" w:rsidP="00E54570">
            <w:pPr>
              <w:ind w:firstLine="22"/>
              <w:jc w:val="center"/>
              <w:rPr>
                <w:sz w:val="28"/>
                <w:szCs w:val="28"/>
                <w:highlight w:val="yellow"/>
              </w:rPr>
            </w:pPr>
          </w:p>
        </w:tc>
        <w:tc>
          <w:tcPr>
            <w:tcW w:w="1129" w:type="dxa"/>
            <w:shd w:val="clear" w:color="auto" w:fill="EE0000"/>
            <w:vAlign w:val="center"/>
          </w:tcPr>
          <w:p w14:paraId="2B53BDE4" w14:textId="5F1B654C" w:rsidR="001F6CEE" w:rsidRPr="006F0152" w:rsidRDefault="001F6CEE" w:rsidP="00E54570">
            <w:pPr>
              <w:ind w:firstLine="22"/>
              <w:jc w:val="center"/>
              <w:rPr>
                <w:sz w:val="28"/>
                <w:szCs w:val="28"/>
                <w:highlight w:val="yellow"/>
              </w:rPr>
            </w:pPr>
          </w:p>
        </w:tc>
      </w:tr>
      <w:tr w:rsidR="00E54570" w:rsidRPr="006F0152" w14:paraId="5179AA69" w14:textId="77777777" w:rsidTr="00773BA6">
        <w:trPr>
          <w:jc w:val="center"/>
        </w:trPr>
        <w:tc>
          <w:tcPr>
            <w:tcW w:w="1129" w:type="dxa"/>
            <w:shd w:val="clear" w:color="auto" w:fill="EE0000"/>
            <w:vAlign w:val="center"/>
          </w:tcPr>
          <w:p w14:paraId="15F61F0B" w14:textId="1F5B1183" w:rsidR="00E54570" w:rsidRPr="006F0152" w:rsidRDefault="00E54570" w:rsidP="001F6CEE">
            <w:pPr>
              <w:ind w:firstLine="22"/>
              <w:jc w:val="center"/>
              <w:rPr>
                <w:sz w:val="28"/>
                <w:szCs w:val="28"/>
                <w:highlight w:val="yellow"/>
              </w:rPr>
            </w:pPr>
          </w:p>
        </w:tc>
        <w:tc>
          <w:tcPr>
            <w:tcW w:w="3261" w:type="dxa"/>
            <w:shd w:val="clear" w:color="auto" w:fill="EE0000"/>
            <w:vAlign w:val="center"/>
          </w:tcPr>
          <w:p w14:paraId="1E119428" w14:textId="7B9BB426" w:rsidR="00E54570" w:rsidRPr="006F0152" w:rsidRDefault="00E54570" w:rsidP="001F6CEE">
            <w:pPr>
              <w:ind w:firstLine="22"/>
              <w:jc w:val="center"/>
              <w:rPr>
                <w:sz w:val="28"/>
                <w:szCs w:val="28"/>
                <w:highlight w:val="yellow"/>
              </w:rPr>
            </w:pPr>
          </w:p>
        </w:tc>
        <w:tc>
          <w:tcPr>
            <w:tcW w:w="1611" w:type="dxa"/>
            <w:shd w:val="clear" w:color="auto" w:fill="EE0000"/>
            <w:vAlign w:val="center"/>
          </w:tcPr>
          <w:p w14:paraId="236D8DFC" w14:textId="46851C4E" w:rsidR="009D68AA" w:rsidRPr="006F0152" w:rsidRDefault="009D68AA" w:rsidP="009D68AA">
            <w:pPr>
              <w:ind w:firstLine="22"/>
              <w:jc w:val="center"/>
              <w:rPr>
                <w:sz w:val="28"/>
                <w:szCs w:val="28"/>
                <w:highlight w:val="yellow"/>
              </w:rPr>
            </w:pPr>
          </w:p>
        </w:tc>
        <w:tc>
          <w:tcPr>
            <w:tcW w:w="1286" w:type="dxa"/>
            <w:shd w:val="clear" w:color="auto" w:fill="EE0000"/>
            <w:vAlign w:val="center"/>
          </w:tcPr>
          <w:p w14:paraId="3CECD304" w14:textId="2E7E8370" w:rsidR="00E54570" w:rsidRPr="006F0152" w:rsidRDefault="00E54570" w:rsidP="00E54570">
            <w:pPr>
              <w:ind w:firstLine="22"/>
              <w:jc w:val="center"/>
              <w:rPr>
                <w:sz w:val="28"/>
                <w:szCs w:val="28"/>
                <w:highlight w:val="yellow"/>
              </w:rPr>
            </w:pPr>
          </w:p>
        </w:tc>
        <w:tc>
          <w:tcPr>
            <w:tcW w:w="1072" w:type="dxa"/>
            <w:shd w:val="clear" w:color="auto" w:fill="EE0000"/>
            <w:vAlign w:val="center"/>
          </w:tcPr>
          <w:p w14:paraId="64680B74" w14:textId="4C9FEE1C" w:rsidR="00E54570" w:rsidRPr="006F0152" w:rsidRDefault="00E54570" w:rsidP="00E54570">
            <w:pPr>
              <w:ind w:firstLine="22"/>
              <w:jc w:val="center"/>
              <w:rPr>
                <w:sz w:val="28"/>
                <w:szCs w:val="28"/>
                <w:highlight w:val="yellow"/>
              </w:rPr>
            </w:pPr>
          </w:p>
        </w:tc>
        <w:tc>
          <w:tcPr>
            <w:tcW w:w="1129" w:type="dxa"/>
            <w:shd w:val="clear" w:color="auto" w:fill="EE0000"/>
            <w:vAlign w:val="center"/>
          </w:tcPr>
          <w:p w14:paraId="068C5A87" w14:textId="2EDF6E87" w:rsidR="00E54570" w:rsidRPr="006F0152" w:rsidRDefault="00E54570" w:rsidP="00E54570">
            <w:pPr>
              <w:ind w:firstLine="22"/>
              <w:jc w:val="center"/>
              <w:rPr>
                <w:sz w:val="28"/>
                <w:szCs w:val="28"/>
                <w:highlight w:val="yellow"/>
              </w:rPr>
            </w:pPr>
          </w:p>
        </w:tc>
      </w:tr>
      <w:tr w:rsidR="00E54570" w:rsidRPr="009C35C0" w14:paraId="4034BF10" w14:textId="77777777" w:rsidTr="00773BA6">
        <w:trPr>
          <w:jc w:val="center"/>
        </w:trPr>
        <w:tc>
          <w:tcPr>
            <w:tcW w:w="1129" w:type="dxa"/>
            <w:shd w:val="clear" w:color="auto" w:fill="EE0000"/>
            <w:vAlign w:val="center"/>
          </w:tcPr>
          <w:p w14:paraId="55088D2A" w14:textId="342D1678" w:rsidR="00E54570" w:rsidRPr="006F0152" w:rsidRDefault="00E54570" w:rsidP="001F6CEE">
            <w:pPr>
              <w:ind w:firstLine="22"/>
              <w:jc w:val="center"/>
              <w:rPr>
                <w:sz w:val="28"/>
                <w:szCs w:val="28"/>
                <w:highlight w:val="yellow"/>
              </w:rPr>
            </w:pPr>
          </w:p>
        </w:tc>
        <w:tc>
          <w:tcPr>
            <w:tcW w:w="3261" w:type="dxa"/>
            <w:shd w:val="clear" w:color="auto" w:fill="EE0000"/>
            <w:vAlign w:val="center"/>
          </w:tcPr>
          <w:p w14:paraId="441C6D62" w14:textId="4EDDF5D7" w:rsidR="00E54570" w:rsidRPr="006F0152" w:rsidRDefault="00E54570" w:rsidP="001F6CEE">
            <w:pPr>
              <w:ind w:firstLine="22"/>
              <w:jc w:val="center"/>
              <w:rPr>
                <w:sz w:val="28"/>
                <w:szCs w:val="28"/>
                <w:highlight w:val="yellow"/>
              </w:rPr>
            </w:pPr>
          </w:p>
        </w:tc>
        <w:tc>
          <w:tcPr>
            <w:tcW w:w="1611" w:type="dxa"/>
            <w:shd w:val="clear" w:color="auto" w:fill="EE0000"/>
            <w:vAlign w:val="center"/>
          </w:tcPr>
          <w:p w14:paraId="119D1C60" w14:textId="4665EA65" w:rsidR="00E54570" w:rsidRPr="006F0152" w:rsidRDefault="00E54570" w:rsidP="009D68AA">
            <w:pPr>
              <w:ind w:firstLine="22"/>
              <w:jc w:val="center"/>
              <w:rPr>
                <w:sz w:val="28"/>
                <w:szCs w:val="28"/>
                <w:highlight w:val="yellow"/>
              </w:rPr>
            </w:pPr>
          </w:p>
        </w:tc>
        <w:tc>
          <w:tcPr>
            <w:tcW w:w="1286" w:type="dxa"/>
            <w:shd w:val="clear" w:color="auto" w:fill="EE0000"/>
            <w:vAlign w:val="center"/>
          </w:tcPr>
          <w:p w14:paraId="53564532" w14:textId="002FD75E" w:rsidR="00E54570" w:rsidRPr="006F0152" w:rsidRDefault="00E54570" w:rsidP="00E54570">
            <w:pPr>
              <w:ind w:firstLine="22"/>
              <w:jc w:val="center"/>
              <w:rPr>
                <w:sz w:val="28"/>
                <w:szCs w:val="28"/>
                <w:highlight w:val="yellow"/>
              </w:rPr>
            </w:pPr>
          </w:p>
        </w:tc>
        <w:tc>
          <w:tcPr>
            <w:tcW w:w="1072" w:type="dxa"/>
            <w:shd w:val="clear" w:color="auto" w:fill="EE0000"/>
            <w:vAlign w:val="center"/>
          </w:tcPr>
          <w:p w14:paraId="2FA98374" w14:textId="50985CE0" w:rsidR="00E54570" w:rsidRPr="006F0152" w:rsidRDefault="00E54570" w:rsidP="00E54570">
            <w:pPr>
              <w:ind w:firstLine="22"/>
              <w:jc w:val="center"/>
              <w:rPr>
                <w:sz w:val="28"/>
                <w:szCs w:val="28"/>
                <w:highlight w:val="yellow"/>
              </w:rPr>
            </w:pPr>
          </w:p>
        </w:tc>
        <w:tc>
          <w:tcPr>
            <w:tcW w:w="1129" w:type="dxa"/>
            <w:shd w:val="clear" w:color="auto" w:fill="EE0000"/>
            <w:vAlign w:val="center"/>
          </w:tcPr>
          <w:p w14:paraId="1524CF63" w14:textId="03BBA43D" w:rsidR="00E54570" w:rsidRPr="009C35C0" w:rsidRDefault="00E54570" w:rsidP="00E54570">
            <w:pPr>
              <w:ind w:firstLine="22"/>
              <w:jc w:val="center"/>
              <w:rPr>
                <w:sz w:val="28"/>
                <w:szCs w:val="28"/>
              </w:rPr>
            </w:pPr>
          </w:p>
        </w:tc>
      </w:tr>
    </w:tbl>
    <w:p w14:paraId="3C22E570" w14:textId="3F499A05" w:rsidR="009D68AA" w:rsidRDefault="009D68AA" w:rsidP="00321DAC">
      <w:pPr>
        <w:rPr>
          <w:sz w:val="28"/>
          <w:szCs w:val="28"/>
          <w:lang w:eastAsia="en-US"/>
        </w:rPr>
      </w:pPr>
      <w:bookmarkStart w:id="107" w:name="_Toc204183523"/>
      <w:bookmarkStart w:id="108" w:name="_Toc204183718"/>
      <w:bookmarkStart w:id="109" w:name="_Toc204241904"/>
      <w:bookmarkStart w:id="110" w:name="_Toc204242159"/>
      <w:bookmarkStart w:id="111" w:name="_Toc204183524"/>
      <w:bookmarkStart w:id="112" w:name="_Toc204183719"/>
      <w:bookmarkStart w:id="113" w:name="_Toc204241905"/>
      <w:bookmarkStart w:id="114" w:name="_Toc204242160"/>
      <w:bookmarkStart w:id="115" w:name="_Toc204183585"/>
      <w:bookmarkStart w:id="116" w:name="_Toc204183780"/>
      <w:bookmarkStart w:id="117" w:name="_Toc204241966"/>
      <w:bookmarkStart w:id="118" w:name="_Toc204242221"/>
      <w:bookmarkEnd w:id="106"/>
      <w:bookmarkEnd w:id="107"/>
      <w:bookmarkEnd w:id="108"/>
      <w:bookmarkEnd w:id="109"/>
      <w:bookmarkEnd w:id="110"/>
      <w:bookmarkEnd w:id="111"/>
      <w:bookmarkEnd w:id="112"/>
      <w:bookmarkEnd w:id="113"/>
      <w:bookmarkEnd w:id="114"/>
      <w:bookmarkEnd w:id="115"/>
      <w:bookmarkEnd w:id="116"/>
      <w:bookmarkEnd w:id="117"/>
      <w:bookmarkEnd w:id="118"/>
    </w:p>
    <w:p w14:paraId="05A68C09" w14:textId="77777777" w:rsidR="009D68AA" w:rsidRDefault="009D68AA">
      <w:pPr>
        <w:rPr>
          <w:sz w:val="28"/>
          <w:szCs w:val="28"/>
          <w:lang w:eastAsia="en-US"/>
        </w:rPr>
      </w:pPr>
      <w:r>
        <w:rPr>
          <w:sz w:val="28"/>
          <w:szCs w:val="28"/>
          <w:lang w:eastAsia="en-US"/>
        </w:rPr>
        <w:br w:type="page"/>
      </w:r>
    </w:p>
    <w:p w14:paraId="19262667" w14:textId="60211004" w:rsidR="009C35C0" w:rsidRPr="009C35C0" w:rsidRDefault="00176B24" w:rsidP="00606EBC">
      <w:pPr>
        <w:pStyle w:val="10"/>
      </w:pPr>
      <w:r w:rsidRPr="009C35C0">
        <w:lastRenderedPageBreak/>
        <w:t xml:space="preserve"> </w:t>
      </w:r>
      <w:bookmarkStart w:id="119" w:name="_Toc204695602"/>
      <w:r w:rsidR="000A1A5E">
        <w:t xml:space="preserve">е) </w:t>
      </w:r>
      <w:r w:rsidR="007E1B6B" w:rsidRPr="009C35C0">
        <w:t>Сведения об уровне грунтовых вод, их химический состав, агрессивность грунтовых вод и грунта по отношению к материалам, используемым при строительстве подземной части объекта строительства;</w:t>
      </w:r>
      <w:bookmarkEnd w:id="119"/>
    </w:p>
    <w:p w14:paraId="4CF901BD" w14:textId="221471FD" w:rsidR="007E1B6B" w:rsidRPr="00773BA6" w:rsidRDefault="00773BA6" w:rsidP="00773BA6">
      <w:pPr>
        <w:spacing w:line="276" w:lineRule="auto"/>
        <w:ind w:firstLine="426"/>
        <w:jc w:val="center"/>
        <w:rPr>
          <w:rStyle w:val="afb"/>
          <w:b/>
          <w:bCs/>
          <w:i w:val="0"/>
          <w:iCs w:val="0"/>
          <w:color w:val="EE0000"/>
          <w:sz w:val="28"/>
          <w:szCs w:val="28"/>
        </w:rPr>
      </w:pPr>
      <w:r w:rsidRPr="00773BA6">
        <w:rPr>
          <w:b/>
          <w:bCs/>
          <w:color w:val="EE0000"/>
          <w:sz w:val="28"/>
          <w:szCs w:val="28"/>
        </w:rPr>
        <w:t>ВСТАВИТЬ СВЕДЕНИЯ</w:t>
      </w:r>
    </w:p>
    <w:p w14:paraId="48732C3A" w14:textId="7B78BAB8" w:rsidR="007E1B6B" w:rsidRPr="00E05FC1" w:rsidRDefault="00176B24" w:rsidP="00606EBC">
      <w:pPr>
        <w:pStyle w:val="10"/>
      </w:pPr>
      <w:bookmarkStart w:id="120" w:name="_Toc204183587"/>
      <w:bookmarkStart w:id="121" w:name="_Toc204183782"/>
      <w:bookmarkStart w:id="122" w:name="_Toc204241968"/>
      <w:bookmarkStart w:id="123" w:name="_Toc204242223"/>
      <w:bookmarkStart w:id="124" w:name="_Toc204243432"/>
      <w:bookmarkStart w:id="125" w:name="_Toc204244120"/>
      <w:bookmarkEnd w:id="120"/>
      <w:bookmarkEnd w:id="121"/>
      <w:bookmarkEnd w:id="122"/>
      <w:bookmarkEnd w:id="123"/>
      <w:bookmarkEnd w:id="124"/>
      <w:bookmarkEnd w:id="125"/>
      <w:r w:rsidRPr="00E05FC1">
        <w:t xml:space="preserve"> </w:t>
      </w:r>
      <w:bookmarkStart w:id="126" w:name="_Toc204695603"/>
      <w:r w:rsidR="000A1A5E">
        <w:t xml:space="preserve">ж) </w:t>
      </w:r>
      <w:r w:rsidR="007E1B6B" w:rsidRPr="00E05FC1">
        <w:t>Описание и обоснование конструктивных решений зданий и сооружений, включая их пространственные схемы, принятые при выполнении расчетов строительных конструкций;</w:t>
      </w:r>
      <w:bookmarkEnd w:id="126"/>
    </w:p>
    <w:p w14:paraId="05747C80" w14:textId="7D66461B" w:rsidR="007E1B6B" w:rsidRPr="00E05FC1" w:rsidRDefault="007E1B6B" w:rsidP="00321DAC">
      <w:pPr>
        <w:spacing w:line="276" w:lineRule="auto"/>
        <w:ind w:firstLine="426"/>
        <w:jc w:val="both"/>
        <w:rPr>
          <w:color w:val="000000" w:themeColor="text1"/>
          <w:sz w:val="28"/>
          <w:szCs w:val="28"/>
        </w:rPr>
      </w:pPr>
      <w:bookmarkStart w:id="127" w:name="_Hlk175931039"/>
      <w:bookmarkStart w:id="128" w:name="_Hlk175918470"/>
      <w:r w:rsidRPr="00E05FC1">
        <w:rPr>
          <w:color w:val="000000" w:themeColor="text1"/>
          <w:sz w:val="28"/>
          <w:szCs w:val="28"/>
        </w:rPr>
        <w:t>КОЗ-У-П представляет собой самонесущее быстромонтируемое некапитальное временное сооружение, состоящее из стандартных профилей, тросов и усиленной сет</w:t>
      </w:r>
      <w:r w:rsidR="009D4B6D" w:rsidRPr="00E05FC1">
        <w:rPr>
          <w:color w:val="000000" w:themeColor="text1"/>
          <w:sz w:val="28"/>
          <w:szCs w:val="28"/>
        </w:rPr>
        <w:t>и</w:t>
      </w:r>
      <w:r w:rsidRPr="00E05FC1">
        <w:rPr>
          <w:color w:val="000000" w:themeColor="text1"/>
          <w:sz w:val="28"/>
          <w:szCs w:val="28"/>
        </w:rPr>
        <w:t xml:space="preserve"> «Манье» двойного кручения. КОЗ-У-П является «</w:t>
      </w:r>
      <w:r w:rsidRPr="00E05FC1">
        <w:rPr>
          <w:b/>
          <w:bCs/>
          <w:color w:val="000000" w:themeColor="text1"/>
          <w:sz w:val="28"/>
          <w:szCs w:val="28"/>
        </w:rPr>
        <w:t>жертвенной</w:t>
      </w:r>
      <w:r w:rsidRPr="00E05FC1">
        <w:rPr>
          <w:color w:val="000000" w:themeColor="text1"/>
          <w:sz w:val="28"/>
          <w:szCs w:val="28"/>
        </w:rPr>
        <w:t>» конструкцией. Это означает, что при ударе или воздействии дрона допускается локальное исключение одного или нескольких элементов при сохранении устойчивости конструкции и недопущении обрушения всего сооружения. КОЗ-У-П защитная ограждающая конструкция, позволяющая минимизировать воздействие опасных факторов при одиночной атаке беспилотного летательного аппарата (таранный удар БПЛА и воздействие воздушной ударной волны (ВУВ)) на строения и сооружения.</w:t>
      </w:r>
    </w:p>
    <w:bookmarkEnd w:id="127"/>
    <w:bookmarkEnd w:id="128"/>
    <w:p w14:paraId="60D8DC4A" w14:textId="433E8BD0" w:rsidR="007E1B6B" w:rsidRPr="00E05FC1" w:rsidRDefault="007E1B6B" w:rsidP="00321DAC">
      <w:pPr>
        <w:spacing w:line="276" w:lineRule="auto"/>
        <w:ind w:firstLine="426"/>
        <w:jc w:val="both"/>
        <w:rPr>
          <w:color w:val="000000" w:themeColor="text1"/>
          <w:sz w:val="28"/>
          <w:szCs w:val="28"/>
        </w:rPr>
      </w:pPr>
      <w:r w:rsidRPr="00366EEB">
        <w:rPr>
          <w:color w:val="000000" w:themeColor="text1"/>
          <w:sz w:val="28"/>
          <w:szCs w:val="28"/>
        </w:rPr>
        <w:t>Общий вид</w:t>
      </w:r>
      <w:r w:rsidR="00BD4F0E" w:rsidRPr="00366EEB">
        <w:rPr>
          <w:color w:val="000000" w:themeColor="text1"/>
          <w:sz w:val="28"/>
          <w:szCs w:val="28"/>
        </w:rPr>
        <w:t xml:space="preserve"> и спецификация</w:t>
      </w:r>
      <w:r w:rsidRPr="00366EEB">
        <w:rPr>
          <w:color w:val="000000" w:themeColor="text1"/>
          <w:sz w:val="28"/>
          <w:szCs w:val="28"/>
        </w:rPr>
        <w:t xml:space="preserve"> защищаемого объекта приведен в ПЧ лист </w:t>
      </w:r>
      <w:r w:rsidRPr="00786671">
        <w:rPr>
          <w:color w:val="000000" w:themeColor="text1"/>
          <w:sz w:val="28"/>
          <w:szCs w:val="28"/>
          <w:highlight w:val="yellow"/>
        </w:rPr>
        <w:t>2 «</w:t>
      </w:r>
      <w:proofErr w:type="gramStart"/>
      <w:r w:rsidR="00366EEB" w:rsidRPr="00786671">
        <w:rPr>
          <w:color w:val="000000" w:themeColor="text1"/>
          <w:sz w:val="28"/>
          <w:szCs w:val="28"/>
          <w:highlight w:val="yellow"/>
        </w:rPr>
        <w:t xml:space="preserve">{{ </w:t>
      </w:r>
      <w:r w:rsidR="00366EEB" w:rsidRPr="00786671">
        <w:rPr>
          <w:color w:val="000000" w:themeColor="text1"/>
          <w:sz w:val="28"/>
          <w:szCs w:val="28"/>
          <w:highlight w:val="yellow"/>
          <w:lang w:val="en-US"/>
        </w:rPr>
        <w:t>project</w:t>
      </w:r>
      <w:proofErr w:type="gramEnd"/>
      <w:r w:rsidR="00366EEB" w:rsidRPr="00786671">
        <w:rPr>
          <w:color w:val="000000" w:themeColor="text1"/>
          <w:sz w:val="28"/>
          <w:szCs w:val="28"/>
          <w:highlight w:val="yellow"/>
        </w:rPr>
        <w:t>_</w:t>
      </w:r>
      <w:proofErr w:type="gramStart"/>
      <w:r w:rsidR="00366EEB" w:rsidRPr="00786671">
        <w:rPr>
          <w:color w:val="000000" w:themeColor="text1"/>
          <w:sz w:val="28"/>
          <w:szCs w:val="28"/>
          <w:highlight w:val="yellow"/>
          <w:lang w:val="en-US"/>
        </w:rPr>
        <w:t>code</w:t>
      </w:r>
      <w:r w:rsidR="00366EEB" w:rsidRPr="00786671">
        <w:rPr>
          <w:color w:val="000000" w:themeColor="text1"/>
          <w:sz w:val="28"/>
          <w:szCs w:val="28"/>
          <w:highlight w:val="yellow"/>
        </w:rPr>
        <w:t xml:space="preserve"> }}</w:t>
      </w:r>
      <w:r w:rsidR="00B9486B" w:rsidRPr="00786671">
        <w:rPr>
          <w:color w:val="000000" w:themeColor="text1"/>
          <w:sz w:val="28"/>
          <w:szCs w:val="28"/>
          <w:highlight w:val="yellow"/>
        </w:rPr>
        <w:t>-</w:t>
      </w:r>
      <w:proofErr w:type="gramEnd"/>
      <w:r w:rsidR="00B9486B" w:rsidRPr="00786671">
        <w:rPr>
          <w:color w:val="000000" w:themeColor="text1"/>
          <w:sz w:val="28"/>
          <w:szCs w:val="28"/>
          <w:highlight w:val="yellow"/>
        </w:rPr>
        <w:t>ПЧ</w:t>
      </w:r>
      <w:r w:rsidRPr="00786671">
        <w:rPr>
          <w:color w:val="000000" w:themeColor="text1"/>
          <w:sz w:val="28"/>
          <w:szCs w:val="28"/>
          <w:highlight w:val="yellow"/>
        </w:rPr>
        <w:t>».</w:t>
      </w:r>
    </w:p>
    <w:p w14:paraId="230605C7" w14:textId="77777777" w:rsidR="007E1B6B" w:rsidRPr="00E05FC1" w:rsidRDefault="007E1B6B" w:rsidP="00321DAC">
      <w:pPr>
        <w:spacing w:line="276" w:lineRule="auto"/>
        <w:ind w:firstLine="426"/>
        <w:jc w:val="both"/>
        <w:rPr>
          <w:sz w:val="28"/>
          <w:szCs w:val="28"/>
        </w:rPr>
      </w:pPr>
      <w:r w:rsidRPr="00E05FC1">
        <w:rPr>
          <w:sz w:val="28"/>
          <w:szCs w:val="28"/>
        </w:rPr>
        <w:t>Разработчик оставляет за собой право вносить в конструкцию изделия и состав комплектующих изменения, не влияющие на основные технические параметры.</w:t>
      </w:r>
    </w:p>
    <w:p w14:paraId="39187AA9" w14:textId="0058DAF1" w:rsidR="007E1B6B" w:rsidRPr="00E05FC1" w:rsidRDefault="007E1B6B" w:rsidP="00321DAC">
      <w:pPr>
        <w:spacing w:line="276" w:lineRule="auto"/>
        <w:ind w:firstLine="426"/>
        <w:jc w:val="both"/>
        <w:rPr>
          <w:sz w:val="28"/>
          <w:szCs w:val="28"/>
        </w:rPr>
      </w:pPr>
    </w:p>
    <w:p w14:paraId="7B26774A" w14:textId="7B0F339F" w:rsidR="007E1B6B" w:rsidRPr="00E05FC1" w:rsidRDefault="00FC144B" w:rsidP="00606EBC">
      <w:pPr>
        <w:pStyle w:val="10"/>
      </w:pPr>
      <w:bookmarkStart w:id="129" w:name="_Toc204166512"/>
      <w:r w:rsidRPr="00E05FC1">
        <w:t xml:space="preserve"> </w:t>
      </w:r>
      <w:bookmarkStart w:id="130" w:name="_Toc204695604"/>
      <w:r w:rsidR="000A1A5E">
        <w:t xml:space="preserve">з) </w:t>
      </w:r>
      <w:r w:rsidR="007E1B6B" w:rsidRPr="00E05FC1">
        <w:t>Описание и обоснование конструктивных решений, обеспечивающих необходимую прочность, устойчивость, пространственную неизменяемость зданий и сооружений объекта строительства в целом, а также их отдельных конструктивных элементов, узлов, деталей в процессе изготовления, перевозки, строительства и эксплуатации объекта строительства;</w:t>
      </w:r>
      <w:bookmarkEnd w:id="129"/>
      <w:bookmarkEnd w:id="130"/>
    </w:p>
    <w:p w14:paraId="0DBB402E" w14:textId="77777777" w:rsidR="007E1B6B" w:rsidRDefault="007E1B6B" w:rsidP="00321DAC">
      <w:pPr>
        <w:spacing w:after="120" w:line="276" w:lineRule="auto"/>
        <w:ind w:firstLine="426"/>
        <w:jc w:val="both"/>
        <w:rPr>
          <w:color w:val="000000" w:themeColor="text1"/>
          <w:sz w:val="28"/>
          <w:szCs w:val="28"/>
        </w:rPr>
      </w:pPr>
      <w:bookmarkStart w:id="131" w:name="_Toc42783669"/>
      <w:r w:rsidRPr="00E05FC1">
        <w:rPr>
          <w:color w:val="000000" w:themeColor="text1"/>
          <w:sz w:val="28"/>
          <w:szCs w:val="28"/>
        </w:rPr>
        <w:t>Защитная ограждающая конструкция типа КОЗ-У-П включает в свой состав следующие конструктивные элементы:</w:t>
      </w:r>
    </w:p>
    <w:p w14:paraId="29C799A9" w14:textId="181248FA" w:rsidR="00B47B12" w:rsidRPr="00B47B12" w:rsidRDefault="00B47B12" w:rsidP="00B47B12">
      <w:pPr>
        <w:pStyle w:val="af9"/>
        <w:numPr>
          <w:ilvl w:val="0"/>
          <w:numId w:val="13"/>
        </w:numPr>
        <w:spacing w:after="120" w:line="276" w:lineRule="auto"/>
        <w:jc w:val="both"/>
        <w:rPr>
          <w:color w:val="000000" w:themeColor="text1"/>
          <w:sz w:val="28"/>
          <w:szCs w:val="28"/>
        </w:rPr>
      </w:pPr>
      <w:r w:rsidRPr="00B47B12">
        <w:rPr>
          <w:color w:val="000000" w:themeColor="text1"/>
          <w:sz w:val="28"/>
          <w:szCs w:val="28"/>
        </w:rPr>
        <w:lastRenderedPageBreak/>
        <w:t>Защитные сети: стальные тросы диаметром 7 мм, расположенные с шагом около 1 метра в области покрытия. Крепление тросов к металлическим ригелям осуществляется с использованием стабилизаторов типа КУ.</w:t>
      </w:r>
    </w:p>
    <w:p w14:paraId="6399E692" w14:textId="3BCA21B6" w:rsidR="007E1B6B" w:rsidRPr="00E05FC1" w:rsidRDefault="007E1B6B" w:rsidP="009D68AA">
      <w:pPr>
        <w:numPr>
          <w:ilvl w:val="0"/>
          <w:numId w:val="13"/>
        </w:numPr>
        <w:spacing w:after="120" w:line="276" w:lineRule="auto"/>
        <w:contextualSpacing/>
        <w:jc w:val="both"/>
        <w:rPr>
          <w:color w:val="000000" w:themeColor="text1"/>
          <w:sz w:val="28"/>
          <w:szCs w:val="28"/>
        </w:rPr>
      </w:pPr>
      <w:r w:rsidRPr="00E05FC1">
        <w:rPr>
          <w:color w:val="000000" w:themeColor="text1"/>
          <w:sz w:val="28"/>
          <w:szCs w:val="28"/>
        </w:rPr>
        <w:t xml:space="preserve">Дополнительные </w:t>
      </w:r>
      <w:r w:rsidR="00B47B12">
        <w:rPr>
          <w:color w:val="000000" w:themeColor="text1"/>
          <w:sz w:val="28"/>
          <w:szCs w:val="28"/>
        </w:rPr>
        <w:t>защитные сети</w:t>
      </w:r>
      <w:r w:rsidRPr="00E05FC1">
        <w:rPr>
          <w:color w:val="000000" w:themeColor="text1"/>
          <w:sz w:val="28"/>
          <w:szCs w:val="28"/>
        </w:rPr>
        <w:t>:</w:t>
      </w:r>
      <w:r w:rsidR="00B47B12">
        <w:rPr>
          <w:color w:val="000000" w:themeColor="text1"/>
          <w:sz w:val="28"/>
          <w:szCs w:val="28"/>
        </w:rPr>
        <w:t xml:space="preserve"> </w:t>
      </w:r>
      <w:r w:rsidRPr="00E05FC1">
        <w:rPr>
          <w:color w:val="000000" w:themeColor="text1"/>
          <w:sz w:val="28"/>
          <w:szCs w:val="28"/>
        </w:rPr>
        <w:t>усиленная проволочная сеть типа «Манье» с двойным кручением и шестиугольной ячейкой размером 80×100 мм, изготовленная из оцинкованной проволоки диаметром 2,4 мм. Армирование выполняется оцинкованным стальным тросом диаметром 8,2 мм, вплетённым с шагом 2 метра, включая кромки. Ширина рулонов — 2 и 4 метра.</w:t>
      </w:r>
    </w:p>
    <w:p w14:paraId="222F6248" w14:textId="477B2AF6" w:rsidR="007E1B6B" w:rsidRPr="00E05FC1" w:rsidRDefault="007E1B6B" w:rsidP="009D68AA">
      <w:pPr>
        <w:numPr>
          <w:ilvl w:val="0"/>
          <w:numId w:val="13"/>
        </w:numPr>
        <w:spacing w:after="120" w:line="276" w:lineRule="auto"/>
        <w:contextualSpacing/>
        <w:jc w:val="both"/>
        <w:rPr>
          <w:color w:val="000000" w:themeColor="text1"/>
          <w:sz w:val="28"/>
          <w:szCs w:val="28"/>
        </w:rPr>
      </w:pPr>
      <w:r w:rsidRPr="00E05FC1">
        <w:rPr>
          <w:color w:val="000000" w:themeColor="text1"/>
          <w:sz w:val="28"/>
          <w:szCs w:val="28"/>
        </w:rPr>
        <w:t>Ограждени</w:t>
      </w:r>
      <w:r w:rsidR="00B47B12">
        <w:rPr>
          <w:color w:val="000000" w:themeColor="text1"/>
          <w:sz w:val="28"/>
          <w:szCs w:val="28"/>
        </w:rPr>
        <w:t>я</w:t>
      </w:r>
      <w:r w:rsidRPr="00E05FC1">
        <w:rPr>
          <w:color w:val="000000" w:themeColor="text1"/>
          <w:sz w:val="28"/>
          <w:szCs w:val="28"/>
        </w:rPr>
        <w:t xml:space="preserve"> из </w:t>
      </w:r>
      <w:r w:rsidR="00B47B12">
        <w:rPr>
          <w:color w:val="000000" w:themeColor="text1"/>
          <w:sz w:val="28"/>
          <w:szCs w:val="28"/>
        </w:rPr>
        <w:t xml:space="preserve">стальных </w:t>
      </w:r>
      <w:r w:rsidRPr="00E05FC1">
        <w:rPr>
          <w:color w:val="000000" w:themeColor="text1"/>
          <w:sz w:val="28"/>
          <w:szCs w:val="28"/>
        </w:rPr>
        <w:t>тросов: стальные тросы диаметром 7 мм по ТУ №25.93.11-008-23118129-2025, установленные с шагом около 1 метра.</w:t>
      </w:r>
    </w:p>
    <w:p w14:paraId="0EDA2592" w14:textId="77777777" w:rsidR="007E1B6B" w:rsidRPr="00E05FC1" w:rsidRDefault="007E1B6B" w:rsidP="009D68AA">
      <w:pPr>
        <w:numPr>
          <w:ilvl w:val="0"/>
          <w:numId w:val="13"/>
        </w:numPr>
        <w:spacing w:after="120" w:line="276" w:lineRule="auto"/>
        <w:contextualSpacing/>
        <w:jc w:val="both"/>
        <w:rPr>
          <w:color w:val="000000" w:themeColor="text1"/>
          <w:sz w:val="28"/>
          <w:szCs w:val="28"/>
        </w:rPr>
      </w:pPr>
      <w:r w:rsidRPr="00E05FC1">
        <w:rPr>
          <w:color w:val="000000" w:themeColor="text1"/>
          <w:sz w:val="28"/>
          <w:szCs w:val="28"/>
        </w:rPr>
        <w:t>Опоры: пространственные решетчатые конструкции, изготавливаемые из стали марки С255 или эквивалентной (например, Ст3) по ГОСТ 535–2005 [8]. Класс прочности элементов определяется согласно таблице В.1 СП 16.13330 [25], в зависимости от расчётной температуры наружного воздуха.</w:t>
      </w:r>
    </w:p>
    <w:p w14:paraId="61E01B78" w14:textId="77777777" w:rsidR="007E1B6B" w:rsidRPr="00E05FC1" w:rsidRDefault="007E1B6B" w:rsidP="009D68AA">
      <w:pPr>
        <w:numPr>
          <w:ilvl w:val="0"/>
          <w:numId w:val="13"/>
        </w:numPr>
        <w:spacing w:after="120" w:line="276" w:lineRule="auto"/>
        <w:contextualSpacing/>
        <w:jc w:val="both"/>
        <w:rPr>
          <w:color w:val="000000" w:themeColor="text1"/>
          <w:sz w:val="28"/>
          <w:szCs w:val="28"/>
        </w:rPr>
      </w:pPr>
      <w:r w:rsidRPr="00E05FC1">
        <w:rPr>
          <w:color w:val="000000" w:themeColor="text1"/>
          <w:sz w:val="28"/>
          <w:szCs w:val="28"/>
        </w:rPr>
        <w:t>Ригели: пространственные решетчатые конструкции, изготавливаемые из стали марки С255 или эквивалентной (например, Ст3) по ГОСТ 535–2005 [8]. Класс прочности элементов определяется согласно таблице В.1 СП 16.13330 [25], в зависимости от расчётной температуры наружного воздуха.</w:t>
      </w:r>
    </w:p>
    <w:p w14:paraId="6D8AA4BB" w14:textId="13B3E9A7" w:rsidR="007E1B6B" w:rsidRPr="006041AA" w:rsidRDefault="00611C7A" w:rsidP="009D68AA">
      <w:pPr>
        <w:numPr>
          <w:ilvl w:val="0"/>
          <w:numId w:val="13"/>
        </w:numPr>
        <w:spacing w:after="120" w:line="276" w:lineRule="auto"/>
        <w:contextualSpacing/>
        <w:jc w:val="both"/>
        <w:rPr>
          <w:color w:val="000000" w:themeColor="text1"/>
          <w:sz w:val="28"/>
          <w:szCs w:val="28"/>
          <w:highlight w:val="yellow"/>
        </w:rPr>
      </w:pPr>
      <w:proofErr w:type="gramStart"/>
      <w:r w:rsidRPr="006041AA">
        <w:rPr>
          <w:color w:val="000000" w:themeColor="text1"/>
          <w:sz w:val="28"/>
          <w:szCs w:val="28"/>
          <w:highlight w:val="yellow"/>
          <w:lang w:val="en-US"/>
        </w:rPr>
        <w:t>{{ is</w:t>
      </w:r>
      <w:proofErr w:type="gramEnd"/>
      <w:r w:rsidRPr="006041AA">
        <w:rPr>
          <w:color w:val="000000" w:themeColor="text1"/>
          <w:sz w:val="28"/>
          <w:szCs w:val="28"/>
          <w:highlight w:val="yellow"/>
          <w:lang w:val="en-US"/>
        </w:rPr>
        <w:t>_ferma_</w:t>
      </w:r>
      <w:proofErr w:type="gramStart"/>
      <w:r w:rsidRPr="006041AA">
        <w:rPr>
          <w:color w:val="000000" w:themeColor="text1"/>
          <w:sz w:val="28"/>
          <w:szCs w:val="28"/>
          <w:highlight w:val="yellow"/>
          <w:lang w:val="en-US"/>
        </w:rPr>
        <w:t>usileniya }</w:t>
      </w:r>
      <w:proofErr w:type="gramEnd"/>
      <w:r w:rsidRPr="006041AA">
        <w:rPr>
          <w:color w:val="000000" w:themeColor="text1"/>
          <w:sz w:val="28"/>
          <w:szCs w:val="28"/>
          <w:highlight w:val="yellow"/>
          <w:lang w:val="en-US"/>
        </w:rPr>
        <w:t>}</w:t>
      </w:r>
    </w:p>
    <w:p w14:paraId="7AE6F030" w14:textId="78175A32" w:rsidR="00312502" w:rsidRPr="006041AA" w:rsidRDefault="00611C7A" w:rsidP="009D68AA">
      <w:pPr>
        <w:numPr>
          <w:ilvl w:val="0"/>
          <w:numId w:val="13"/>
        </w:numPr>
        <w:spacing w:after="120" w:line="276" w:lineRule="auto"/>
        <w:contextualSpacing/>
        <w:jc w:val="both"/>
        <w:rPr>
          <w:color w:val="000000" w:themeColor="text1"/>
          <w:sz w:val="28"/>
          <w:szCs w:val="28"/>
          <w:highlight w:val="yellow"/>
        </w:rPr>
      </w:pPr>
      <w:proofErr w:type="gramStart"/>
      <w:r w:rsidRPr="006041AA">
        <w:rPr>
          <w:color w:val="000000" w:themeColor="text1"/>
          <w:sz w:val="28"/>
          <w:szCs w:val="28"/>
          <w:highlight w:val="yellow"/>
          <w:lang w:val="en-US"/>
        </w:rPr>
        <w:t>{{ is</w:t>
      </w:r>
      <w:proofErr w:type="gramEnd"/>
      <w:r w:rsidRPr="006041AA">
        <w:rPr>
          <w:color w:val="000000" w:themeColor="text1"/>
          <w:sz w:val="28"/>
          <w:szCs w:val="28"/>
          <w:highlight w:val="yellow"/>
          <w:lang w:val="en-US"/>
        </w:rPr>
        <w:t>_trosovaya_</w:t>
      </w:r>
      <w:proofErr w:type="gramStart"/>
      <w:r w:rsidRPr="006041AA">
        <w:rPr>
          <w:color w:val="000000" w:themeColor="text1"/>
          <w:sz w:val="28"/>
          <w:szCs w:val="28"/>
          <w:highlight w:val="yellow"/>
          <w:lang w:val="en-US"/>
        </w:rPr>
        <w:t>ferma }</w:t>
      </w:r>
      <w:proofErr w:type="gramEnd"/>
      <w:r w:rsidRPr="006041AA">
        <w:rPr>
          <w:color w:val="000000" w:themeColor="text1"/>
          <w:sz w:val="28"/>
          <w:szCs w:val="28"/>
          <w:highlight w:val="yellow"/>
          <w:lang w:val="en-US"/>
        </w:rPr>
        <w:t>}</w:t>
      </w:r>
    </w:p>
    <w:p w14:paraId="130D2A66" w14:textId="77777777" w:rsidR="007E1B6B" w:rsidRPr="00E05FC1" w:rsidRDefault="007E1B6B" w:rsidP="00321DAC">
      <w:pPr>
        <w:spacing w:after="120" w:line="276" w:lineRule="auto"/>
        <w:ind w:firstLine="426"/>
        <w:jc w:val="both"/>
        <w:rPr>
          <w:color w:val="000000" w:themeColor="text1"/>
          <w:sz w:val="28"/>
          <w:szCs w:val="28"/>
        </w:rPr>
      </w:pPr>
      <w:r w:rsidRPr="00E05FC1">
        <w:rPr>
          <w:color w:val="000000" w:themeColor="text1"/>
          <w:sz w:val="28"/>
          <w:szCs w:val="28"/>
        </w:rPr>
        <w:t>Монтажные соединения элементов выполняются на болтах класса прочности 5.8 и 10.9 по ГОСТ 7798–70 [10]. Болты комплектуются гайками класса прочности 5 по ГОСТ 5915–70*[9] и шайбами по ГОСТ 11371–78*[2].</w:t>
      </w:r>
      <w:bookmarkEnd w:id="131"/>
    </w:p>
    <w:p w14:paraId="2A09434D" w14:textId="785A8EBE" w:rsidR="00B47B12" w:rsidRDefault="00B47B12" w:rsidP="00321DAC">
      <w:pPr>
        <w:spacing w:line="276" w:lineRule="auto"/>
        <w:ind w:firstLine="426"/>
        <w:jc w:val="both"/>
        <w:rPr>
          <w:rFonts w:eastAsia="TimesNewRomanPSMT"/>
          <w:color w:val="000000" w:themeColor="text1"/>
          <w:sz w:val="28"/>
          <w:szCs w:val="28"/>
        </w:rPr>
      </w:pPr>
      <w:r w:rsidRPr="00B47B12">
        <w:rPr>
          <w:rFonts w:eastAsia="TimesNewRomanPSMT"/>
          <w:color w:val="000000" w:themeColor="text1"/>
          <w:sz w:val="28"/>
          <w:szCs w:val="28"/>
        </w:rPr>
        <w:t>Согласно пункту 6.1.10 таблицы 6.1 СП 542.1325800, проектируемая защитная ограждающая конструкция соответствует </w:t>
      </w:r>
      <w:r w:rsidRPr="00B47B12">
        <w:rPr>
          <w:rFonts w:eastAsia="TimesNewRomanPSMT"/>
          <w:b/>
          <w:bCs/>
          <w:color w:val="000000" w:themeColor="text1"/>
          <w:sz w:val="28"/>
          <w:szCs w:val="28"/>
        </w:rPr>
        <w:t>третьему</w:t>
      </w:r>
      <w:r w:rsidR="006F0152">
        <w:rPr>
          <w:rFonts w:eastAsia="TimesNewRomanPSMT"/>
          <w:b/>
          <w:bCs/>
          <w:color w:val="000000" w:themeColor="text1"/>
          <w:sz w:val="28"/>
          <w:szCs w:val="28"/>
        </w:rPr>
        <w:t xml:space="preserve"> </w:t>
      </w:r>
      <w:r w:rsidRPr="00B47B12">
        <w:rPr>
          <w:rFonts w:eastAsia="TimesNewRomanPSMT"/>
          <w:b/>
          <w:bCs/>
          <w:color w:val="000000" w:themeColor="text1"/>
          <w:sz w:val="28"/>
          <w:szCs w:val="28"/>
        </w:rPr>
        <w:t>уровню защиты</w:t>
      </w:r>
      <w:r w:rsidRPr="00B47B12">
        <w:rPr>
          <w:rFonts w:eastAsia="TimesNewRomanPSMT"/>
          <w:color w:val="000000" w:themeColor="text1"/>
          <w:sz w:val="28"/>
          <w:szCs w:val="28"/>
        </w:rPr>
        <w:t>, а при совместном применении с тюфяками (амортизирующими матами) обеспечивает </w:t>
      </w:r>
      <w:r w:rsidRPr="00B47B12">
        <w:rPr>
          <w:rFonts w:eastAsia="TimesNewRomanPSMT"/>
          <w:b/>
          <w:bCs/>
          <w:color w:val="000000" w:themeColor="text1"/>
          <w:sz w:val="28"/>
          <w:szCs w:val="28"/>
        </w:rPr>
        <w:t>второй уровень защиты</w:t>
      </w:r>
      <w:r w:rsidRPr="00B47B12">
        <w:rPr>
          <w:rFonts w:eastAsia="TimesNewRomanPSMT"/>
          <w:color w:val="000000" w:themeColor="text1"/>
          <w:sz w:val="28"/>
          <w:szCs w:val="28"/>
        </w:rPr>
        <w:t>. По таблице 6.2 данный тип конструкции способен защитить от </w:t>
      </w:r>
      <w:r w:rsidRPr="00B47B12">
        <w:rPr>
          <w:rFonts w:eastAsia="TimesNewRomanPSMT"/>
          <w:b/>
          <w:bCs/>
          <w:color w:val="000000" w:themeColor="text1"/>
          <w:sz w:val="28"/>
          <w:szCs w:val="28"/>
        </w:rPr>
        <w:t>среднего</w:t>
      </w:r>
      <w:r w:rsidRPr="00B47B12">
        <w:rPr>
          <w:rFonts w:eastAsia="TimesNewRomanPSMT"/>
          <w:color w:val="000000" w:themeColor="text1"/>
          <w:sz w:val="28"/>
          <w:szCs w:val="28"/>
        </w:rPr>
        <w:t> БПЛА, массой до 200 кг, скоростью до 200 км/ч, с массой заряда до 10 кг ТНТ. Вероятность разрушения — средняя. Расстояние от наружной грани ЗОК до проектируемого объекта не менее 3-х метров.</w:t>
      </w:r>
      <w:r w:rsidR="00CB5D38">
        <w:rPr>
          <w:rFonts w:eastAsia="TimesNewRomanPSMT"/>
          <w:color w:val="000000" w:themeColor="text1"/>
          <w:sz w:val="28"/>
          <w:szCs w:val="28"/>
        </w:rPr>
        <w:t xml:space="preserve"> </w:t>
      </w:r>
    </w:p>
    <w:p w14:paraId="2061C9B1" w14:textId="5A167166" w:rsidR="007E1B6B" w:rsidRPr="00E05FC1" w:rsidRDefault="007E1B6B" w:rsidP="00321DAC">
      <w:pPr>
        <w:spacing w:line="276" w:lineRule="auto"/>
        <w:ind w:firstLine="426"/>
        <w:jc w:val="both"/>
        <w:rPr>
          <w:rFonts w:eastAsia="TimesNewRomanPSMT"/>
          <w:color w:val="000000" w:themeColor="text1"/>
          <w:sz w:val="28"/>
          <w:szCs w:val="28"/>
        </w:rPr>
      </w:pPr>
      <w:r w:rsidRPr="00E05FC1">
        <w:rPr>
          <w:rFonts w:eastAsia="TimesNewRomanPSMT"/>
          <w:color w:val="000000" w:themeColor="text1"/>
          <w:sz w:val="28"/>
          <w:szCs w:val="28"/>
        </w:rPr>
        <w:t>Основными условиями, определяющими выбор металлопроката, являются:</w:t>
      </w:r>
    </w:p>
    <w:p w14:paraId="628346B8" w14:textId="77777777" w:rsidR="007E1B6B" w:rsidRPr="00E05FC1" w:rsidRDefault="007E1B6B" w:rsidP="00321DAC">
      <w:pPr>
        <w:pStyle w:val="af9"/>
        <w:numPr>
          <w:ilvl w:val="0"/>
          <w:numId w:val="11"/>
        </w:numPr>
        <w:spacing w:before="200" w:line="276" w:lineRule="auto"/>
        <w:ind w:left="0" w:firstLine="426"/>
        <w:jc w:val="both"/>
        <w:rPr>
          <w:rFonts w:eastAsia="TimesNewRomanPSMT"/>
          <w:color w:val="000000" w:themeColor="text1"/>
          <w:sz w:val="28"/>
          <w:szCs w:val="28"/>
        </w:rPr>
      </w:pPr>
      <w:r w:rsidRPr="00E05FC1">
        <w:rPr>
          <w:rFonts w:eastAsia="TimesNewRomanPSMT"/>
          <w:color w:val="000000" w:themeColor="text1"/>
          <w:sz w:val="28"/>
          <w:szCs w:val="28"/>
        </w:rPr>
        <w:t>условия эксплуатации строительных конструкций;</w:t>
      </w:r>
    </w:p>
    <w:p w14:paraId="613CDC41" w14:textId="77777777" w:rsidR="007E1B6B" w:rsidRPr="00E05FC1" w:rsidRDefault="007E1B6B" w:rsidP="00321DAC">
      <w:pPr>
        <w:pStyle w:val="af9"/>
        <w:numPr>
          <w:ilvl w:val="0"/>
          <w:numId w:val="11"/>
        </w:numPr>
        <w:spacing w:before="200" w:line="276" w:lineRule="auto"/>
        <w:ind w:left="0" w:firstLine="426"/>
        <w:jc w:val="both"/>
        <w:rPr>
          <w:rFonts w:eastAsia="TimesNewRomanPSMT"/>
          <w:color w:val="000000" w:themeColor="text1"/>
          <w:sz w:val="28"/>
          <w:szCs w:val="28"/>
        </w:rPr>
      </w:pPr>
      <w:r w:rsidRPr="00E05FC1">
        <w:rPr>
          <w:rFonts w:eastAsia="TimesNewRomanPSMT"/>
          <w:color w:val="000000" w:themeColor="text1"/>
          <w:sz w:val="28"/>
          <w:szCs w:val="28"/>
        </w:rPr>
        <w:lastRenderedPageBreak/>
        <w:t>обеспечение прочности строительных конструкций при основных сочетаниях нагрузок;</w:t>
      </w:r>
    </w:p>
    <w:p w14:paraId="76DA9A87" w14:textId="77777777" w:rsidR="007E1B6B" w:rsidRPr="00E05FC1" w:rsidRDefault="007E1B6B" w:rsidP="00321DAC">
      <w:pPr>
        <w:pStyle w:val="af9"/>
        <w:numPr>
          <w:ilvl w:val="0"/>
          <w:numId w:val="11"/>
        </w:numPr>
        <w:spacing w:before="200" w:line="276" w:lineRule="auto"/>
        <w:ind w:left="0" w:firstLine="426"/>
        <w:jc w:val="both"/>
        <w:rPr>
          <w:rFonts w:eastAsia="TimesNewRomanPSMT"/>
          <w:color w:val="000000" w:themeColor="text1"/>
          <w:sz w:val="28"/>
          <w:szCs w:val="28"/>
        </w:rPr>
      </w:pPr>
      <w:r w:rsidRPr="00E05FC1">
        <w:rPr>
          <w:rFonts w:eastAsia="TimesNewRomanPSMT"/>
          <w:color w:val="000000" w:themeColor="text1"/>
          <w:sz w:val="28"/>
          <w:szCs w:val="28"/>
        </w:rPr>
        <w:t>обеспечение прочности строительных конструкций при особых сочетаниях нагрузок (падение БпЛА).</w:t>
      </w:r>
    </w:p>
    <w:p w14:paraId="3B6722FB" w14:textId="1672DA79" w:rsidR="00C018AC" w:rsidRDefault="007E1B6B" w:rsidP="00B031DD">
      <w:pPr>
        <w:spacing w:line="276" w:lineRule="auto"/>
        <w:ind w:firstLine="426"/>
        <w:jc w:val="both"/>
        <w:rPr>
          <w:rFonts w:eastAsia="TimesNewRomanPSMT"/>
          <w:color w:val="000000" w:themeColor="text1"/>
          <w:sz w:val="28"/>
          <w:szCs w:val="28"/>
        </w:rPr>
      </w:pPr>
      <w:r w:rsidRPr="00E05FC1">
        <w:rPr>
          <w:rFonts w:eastAsia="TimesNewRomanPSMT"/>
          <w:color w:val="000000" w:themeColor="text1"/>
          <w:sz w:val="28"/>
          <w:szCs w:val="28"/>
        </w:rPr>
        <w:t xml:space="preserve">В соответствии с данными условиями для всех несущих конструкций принята сталь </w:t>
      </w:r>
      <w:r w:rsidRPr="00E05FC1">
        <w:rPr>
          <w:color w:val="000000" w:themeColor="text1"/>
          <w:sz w:val="28"/>
          <w:szCs w:val="28"/>
        </w:rPr>
        <w:t>С255, Ст3</w:t>
      </w:r>
      <w:r w:rsidRPr="00E05FC1">
        <w:rPr>
          <w:rFonts w:eastAsia="TimesNewRomanPSMT"/>
          <w:color w:val="000000" w:themeColor="text1"/>
          <w:sz w:val="28"/>
          <w:szCs w:val="28"/>
        </w:rPr>
        <w:t xml:space="preserve"> по российской классификации со следующими основными характеристиками, приведенными в таблице </w:t>
      </w:r>
      <w:r w:rsidR="001413D0" w:rsidRPr="00E05FC1">
        <w:rPr>
          <w:rFonts w:eastAsia="TimesNewRomanPSMT"/>
          <w:color w:val="000000" w:themeColor="text1"/>
          <w:sz w:val="28"/>
          <w:szCs w:val="28"/>
        </w:rPr>
        <w:t>5</w:t>
      </w:r>
      <w:r w:rsidRPr="00E05FC1">
        <w:rPr>
          <w:rFonts w:eastAsia="TimesNewRomanPSMT"/>
          <w:color w:val="000000" w:themeColor="text1"/>
          <w:sz w:val="28"/>
          <w:szCs w:val="28"/>
        </w:rPr>
        <w:t>:</w:t>
      </w:r>
    </w:p>
    <w:p w14:paraId="4F340F4D" w14:textId="77777777" w:rsidR="00C018AC" w:rsidRDefault="00C018AC">
      <w:pPr>
        <w:rPr>
          <w:rFonts w:eastAsia="TimesNewRomanPSMT"/>
          <w:color w:val="000000" w:themeColor="text1"/>
          <w:sz w:val="28"/>
          <w:szCs w:val="28"/>
        </w:rPr>
      </w:pPr>
      <w:r>
        <w:rPr>
          <w:rFonts w:eastAsia="TimesNewRomanPSMT"/>
          <w:color w:val="000000" w:themeColor="text1"/>
          <w:sz w:val="28"/>
          <w:szCs w:val="28"/>
        </w:rPr>
        <w:br w:type="page"/>
      </w:r>
    </w:p>
    <w:p w14:paraId="7EB5CD6C" w14:textId="7F2CD621" w:rsidR="007E1B6B" w:rsidRPr="00E05FC1" w:rsidRDefault="007E1B6B" w:rsidP="00321DAC">
      <w:pPr>
        <w:pStyle w:val="aff"/>
        <w:spacing w:line="276" w:lineRule="auto"/>
        <w:ind w:firstLine="426"/>
        <w:jc w:val="right"/>
        <w:rPr>
          <w:b w:val="0"/>
          <w:bCs w:val="0"/>
          <w:color w:val="000000" w:themeColor="text1"/>
          <w:sz w:val="28"/>
          <w:szCs w:val="28"/>
        </w:rPr>
      </w:pPr>
      <w:r w:rsidRPr="00E05FC1">
        <w:rPr>
          <w:b w:val="0"/>
          <w:bCs w:val="0"/>
          <w:color w:val="000000" w:themeColor="text1"/>
          <w:sz w:val="28"/>
          <w:szCs w:val="28"/>
        </w:rPr>
        <w:lastRenderedPageBreak/>
        <w:t xml:space="preserve">Таблица </w:t>
      </w:r>
      <w:r w:rsidR="001413D0" w:rsidRPr="00E05FC1">
        <w:rPr>
          <w:b w:val="0"/>
          <w:bCs w:val="0"/>
          <w:color w:val="000000" w:themeColor="text1"/>
          <w:sz w:val="28"/>
          <w:szCs w:val="28"/>
        </w:rPr>
        <w:t>5</w:t>
      </w:r>
      <w:r w:rsidRPr="00E05FC1">
        <w:rPr>
          <w:b w:val="0"/>
          <w:bCs w:val="0"/>
          <w:color w:val="000000" w:themeColor="text1"/>
          <w:sz w:val="28"/>
          <w:szCs w:val="28"/>
        </w:rPr>
        <w:t xml:space="preserve"> - Характеристики материала</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697"/>
        <w:gridCol w:w="3401"/>
        <w:gridCol w:w="1418"/>
        <w:gridCol w:w="1276"/>
        <w:gridCol w:w="1544"/>
      </w:tblGrid>
      <w:tr w:rsidR="007E1B6B" w:rsidRPr="00E05FC1" w14:paraId="04787D73" w14:textId="77777777" w:rsidTr="00321DAC">
        <w:trPr>
          <w:cantSplit/>
          <w:trHeight w:val="850"/>
        </w:trPr>
        <w:tc>
          <w:tcPr>
            <w:tcW w:w="1697" w:type="dxa"/>
            <w:vAlign w:val="center"/>
          </w:tcPr>
          <w:p w14:paraId="1F96AB10" w14:textId="77777777" w:rsidR="007E1B6B" w:rsidRPr="00E05FC1" w:rsidRDefault="007E1B6B" w:rsidP="00FF1E57">
            <w:pPr>
              <w:pStyle w:val="26"/>
              <w:spacing w:line="240" w:lineRule="auto"/>
              <w:ind w:firstLine="0"/>
              <w:jc w:val="center"/>
              <w:rPr>
                <w:b/>
                <w:bCs/>
                <w:color w:val="000000" w:themeColor="text1"/>
                <w:sz w:val="28"/>
                <w:szCs w:val="28"/>
              </w:rPr>
            </w:pPr>
            <w:r w:rsidRPr="00E05FC1">
              <w:rPr>
                <w:b/>
                <w:bCs/>
                <w:color w:val="000000" w:themeColor="text1"/>
                <w:sz w:val="28"/>
                <w:szCs w:val="28"/>
              </w:rPr>
              <w:t>Обозначение</w:t>
            </w:r>
          </w:p>
        </w:tc>
        <w:tc>
          <w:tcPr>
            <w:tcW w:w="3401" w:type="dxa"/>
            <w:vAlign w:val="center"/>
          </w:tcPr>
          <w:p w14:paraId="722D3DFB" w14:textId="77777777" w:rsidR="007E1B6B" w:rsidRPr="00E05FC1" w:rsidRDefault="007E1B6B" w:rsidP="00FF1E57">
            <w:pPr>
              <w:pStyle w:val="26"/>
              <w:spacing w:line="240" w:lineRule="auto"/>
              <w:ind w:firstLine="0"/>
              <w:jc w:val="center"/>
              <w:rPr>
                <w:b/>
                <w:bCs/>
                <w:color w:val="000000" w:themeColor="text1"/>
                <w:sz w:val="28"/>
                <w:szCs w:val="28"/>
              </w:rPr>
            </w:pPr>
            <w:r w:rsidRPr="00E05FC1">
              <w:rPr>
                <w:b/>
                <w:bCs/>
                <w:color w:val="000000" w:themeColor="text1"/>
                <w:sz w:val="28"/>
                <w:szCs w:val="28"/>
              </w:rPr>
              <w:t>Название</w:t>
            </w:r>
          </w:p>
        </w:tc>
        <w:tc>
          <w:tcPr>
            <w:tcW w:w="1418" w:type="dxa"/>
            <w:vAlign w:val="center"/>
          </w:tcPr>
          <w:p w14:paraId="4CAFB6BA" w14:textId="77777777" w:rsidR="007E1B6B" w:rsidRPr="00E05FC1" w:rsidRDefault="007E1B6B" w:rsidP="00FF1E57">
            <w:pPr>
              <w:pStyle w:val="26"/>
              <w:spacing w:line="240" w:lineRule="auto"/>
              <w:ind w:firstLine="0"/>
              <w:jc w:val="center"/>
              <w:rPr>
                <w:b/>
                <w:bCs/>
                <w:color w:val="000000" w:themeColor="text1"/>
                <w:sz w:val="28"/>
                <w:szCs w:val="28"/>
              </w:rPr>
            </w:pPr>
            <w:r w:rsidRPr="00E05FC1">
              <w:rPr>
                <w:b/>
                <w:bCs/>
                <w:color w:val="000000" w:themeColor="text1"/>
                <w:sz w:val="28"/>
                <w:szCs w:val="28"/>
              </w:rPr>
              <w:t>Значение</w:t>
            </w:r>
          </w:p>
          <w:p w14:paraId="0C01D0D2" w14:textId="77777777" w:rsidR="007E1B6B" w:rsidRPr="00E05FC1" w:rsidRDefault="007E1B6B" w:rsidP="00FF1E57">
            <w:pPr>
              <w:pStyle w:val="26"/>
              <w:spacing w:line="240" w:lineRule="auto"/>
              <w:ind w:firstLine="0"/>
              <w:jc w:val="center"/>
              <w:rPr>
                <w:b/>
                <w:bCs/>
                <w:color w:val="000000" w:themeColor="text1"/>
                <w:sz w:val="28"/>
                <w:szCs w:val="28"/>
              </w:rPr>
            </w:pPr>
            <w:r w:rsidRPr="00E05FC1">
              <w:rPr>
                <w:b/>
                <w:bCs/>
                <w:color w:val="000000" w:themeColor="text1"/>
                <w:sz w:val="28"/>
                <w:szCs w:val="28"/>
              </w:rPr>
              <w:t>С245</w:t>
            </w:r>
          </w:p>
        </w:tc>
        <w:tc>
          <w:tcPr>
            <w:tcW w:w="1276" w:type="dxa"/>
            <w:vAlign w:val="center"/>
          </w:tcPr>
          <w:p w14:paraId="3CB4B433" w14:textId="77777777" w:rsidR="007E1B6B" w:rsidRPr="00E05FC1" w:rsidRDefault="007E1B6B" w:rsidP="00FF1E57">
            <w:pPr>
              <w:pStyle w:val="26"/>
              <w:spacing w:line="240" w:lineRule="auto"/>
              <w:ind w:firstLine="0"/>
              <w:jc w:val="center"/>
              <w:rPr>
                <w:b/>
                <w:bCs/>
                <w:color w:val="000000" w:themeColor="text1"/>
                <w:sz w:val="28"/>
                <w:szCs w:val="28"/>
              </w:rPr>
            </w:pPr>
            <w:r w:rsidRPr="00E05FC1">
              <w:rPr>
                <w:b/>
                <w:bCs/>
                <w:color w:val="000000" w:themeColor="text1"/>
                <w:sz w:val="28"/>
                <w:szCs w:val="28"/>
              </w:rPr>
              <w:t>Значение</w:t>
            </w:r>
          </w:p>
          <w:p w14:paraId="7B71CCEF" w14:textId="77777777" w:rsidR="007E1B6B" w:rsidRPr="00E05FC1" w:rsidRDefault="007E1B6B" w:rsidP="00FF1E57">
            <w:pPr>
              <w:pStyle w:val="26"/>
              <w:spacing w:line="240" w:lineRule="auto"/>
              <w:ind w:firstLine="0"/>
              <w:jc w:val="center"/>
              <w:rPr>
                <w:b/>
                <w:bCs/>
                <w:color w:val="000000" w:themeColor="text1"/>
                <w:sz w:val="28"/>
                <w:szCs w:val="28"/>
              </w:rPr>
            </w:pPr>
            <w:r w:rsidRPr="00E05FC1">
              <w:rPr>
                <w:b/>
                <w:bCs/>
                <w:color w:val="000000" w:themeColor="text1"/>
                <w:sz w:val="28"/>
                <w:szCs w:val="28"/>
              </w:rPr>
              <w:t>С255</w:t>
            </w:r>
          </w:p>
        </w:tc>
        <w:tc>
          <w:tcPr>
            <w:tcW w:w="1544" w:type="dxa"/>
            <w:vAlign w:val="center"/>
          </w:tcPr>
          <w:p w14:paraId="57CFE6CE" w14:textId="77777777" w:rsidR="007E1B6B" w:rsidRPr="00E05FC1" w:rsidRDefault="007E1B6B" w:rsidP="00FF1E57">
            <w:pPr>
              <w:pStyle w:val="26"/>
              <w:spacing w:line="240" w:lineRule="auto"/>
              <w:ind w:firstLine="0"/>
              <w:jc w:val="center"/>
              <w:rPr>
                <w:b/>
                <w:bCs/>
                <w:color w:val="000000" w:themeColor="text1"/>
                <w:sz w:val="28"/>
                <w:szCs w:val="28"/>
              </w:rPr>
            </w:pPr>
            <w:r w:rsidRPr="00E05FC1">
              <w:rPr>
                <w:b/>
                <w:bCs/>
                <w:color w:val="000000" w:themeColor="text1"/>
                <w:sz w:val="28"/>
                <w:szCs w:val="28"/>
              </w:rPr>
              <w:t>Значение</w:t>
            </w:r>
          </w:p>
          <w:p w14:paraId="5DD661F3" w14:textId="77777777" w:rsidR="007E1B6B" w:rsidRPr="00E05FC1" w:rsidRDefault="007E1B6B" w:rsidP="00FF1E57">
            <w:pPr>
              <w:pStyle w:val="26"/>
              <w:spacing w:line="240" w:lineRule="auto"/>
              <w:ind w:firstLine="0"/>
              <w:jc w:val="center"/>
              <w:rPr>
                <w:b/>
                <w:bCs/>
                <w:color w:val="000000" w:themeColor="text1"/>
                <w:sz w:val="28"/>
                <w:szCs w:val="28"/>
                <w:lang w:val="en-US"/>
              </w:rPr>
            </w:pPr>
            <w:r w:rsidRPr="00E05FC1">
              <w:rPr>
                <w:b/>
                <w:bCs/>
                <w:color w:val="000000" w:themeColor="text1"/>
                <w:sz w:val="28"/>
                <w:szCs w:val="28"/>
              </w:rPr>
              <w:t>Ст3</w:t>
            </w:r>
          </w:p>
        </w:tc>
      </w:tr>
      <w:tr w:rsidR="007E1B6B" w:rsidRPr="00E05FC1" w14:paraId="721D3C9B" w14:textId="77777777" w:rsidTr="00321DAC">
        <w:trPr>
          <w:cantSplit/>
          <w:trHeight w:val="268"/>
        </w:trPr>
        <w:tc>
          <w:tcPr>
            <w:tcW w:w="1697" w:type="dxa"/>
            <w:vAlign w:val="center"/>
          </w:tcPr>
          <w:p w14:paraId="1D7153E9" w14:textId="77777777" w:rsidR="007E1B6B" w:rsidRPr="00E05FC1" w:rsidRDefault="007E1B6B" w:rsidP="00FF1E57">
            <w:pPr>
              <w:pStyle w:val="26"/>
              <w:spacing w:line="240" w:lineRule="auto"/>
              <w:ind w:firstLine="0"/>
              <w:jc w:val="center"/>
              <w:rPr>
                <w:b/>
                <w:bCs/>
                <w:color w:val="000000" w:themeColor="text1"/>
                <w:sz w:val="28"/>
                <w:szCs w:val="28"/>
              </w:rPr>
            </w:pPr>
            <w:r w:rsidRPr="00E05FC1">
              <w:rPr>
                <w:b/>
                <w:bCs/>
                <w:color w:val="000000" w:themeColor="text1"/>
                <w:sz w:val="28"/>
                <w:szCs w:val="28"/>
              </w:rPr>
              <w:t>1</w:t>
            </w:r>
          </w:p>
        </w:tc>
        <w:tc>
          <w:tcPr>
            <w:tcW w:w="3401" w:type="dxa"/>
            <w:vAlign w:val="center"/>
          </w:tcPr>
          <w:p w14:paraId="1FACCECA" w14:textId="77777777" w:rsidR="007E1B6B" w:rsidRPr="00E05FC1" w:rsidRDefault="007E1B6B" w:rsidP="00FF1E57">
            <w:pPr>
              <w:pStyle w:val="26"/>
              <w:spacing w:line="240" w:lineRule="auto"/>
              <w:ind w:firstLine="0"/>
              <w:jc w:val="center"/>
              <w:rPr>
                <w:b/>
                <w:bCs/>
                <w:color w:val="000000" w:themeColor="text1"/>
                <w:sz w:val="28"/>
                <w:szCs w:val="28"/>
              </w:rPr>
            </w:pPr>
            <w:r w:rsidRPr="00E05FC1">
              <w:rPr>
                <w:b/>
                <w:bCs/>
                <w:color w:val="000000" w:themeColor="text1"/>
                <w:sz w:val="28"/>
                <w:szCs w:val="28"/>
              </w:rPr>
              <w:t>2</w:t>
            </w:r>
          </w:p>
        </w:tc>
        <w:tc>
          <w:tcPr>
            <w:tcW w:w="1418" w:type="dxa"/>
            <w:vAlign w:val="center"/>
          </w:tcPr>
          <w:p w14:paraId="4385D740" w14:textId="77777777" w:rsidR="007E1B6B" w:rsidRPr="00E05FC1" w:rsidRDefault="007E1B6B" w:rsidP="00FF1E57">
            <w:pPr>
              <w:pStyle w:val="26"/>
              <w:spacing w:line="240" w:lineRule="auto"/>
              <w:ind w:firstLine="0"/>
              <w:jc w:val="center"/>
              <w:rPr>
                <w:b/>
                <w:bCs/>
                <w:color w:val="000000" w:themeColor="text1"/>
                <w:sz w:val="28"/>
                <w:szCs w:val="28"/>
              </w:rPr>
            </w:pPr>
            <w:r w:rsidRPr="00E05FC1">
              <w:rPr>
                <w:b/>
                <w:bCs/>
                <w:color w:val="000000" w:themeColor="text1"/>
                <w:sz w:val="28"/>
                <w:szCs w:val="28"/>
              </w:rPr>
              <w:t>3</w:t>
            </w:r>
          </w:p>
        </w:tc>
        <w:tc>
          <w:tcPr>
            <w:tcW w:w="1276" w:type="dxa"/>
            <w:vAlign w:val="center"/>
          </w:tcPr>
          <w:p w14:paraId="009F911D" w14:textId="77777777" w:rsidR="007E1B6B" w:rsidRPr="00E05FC1" w:rsidRDefault="007E1B6B" w:rsidP="00FF1E57">
            <w:pPr>
              <w:pStyle w:val="26"/>
              <w:spacing w:line="240" w:lineRule="auto"/>
              <w:ind w:firstLine="0"/>
              <w:jc w:val="center"/>
              <w:rPr>
                <w:b/>
                <w:bCs/>
                <w:color w:val="000000" w:themeColor="text1"/>
                <w:sz w:val="28"/>
                <w:szCs w:val="28"/>
              </w:rPr>
            </w:pPr>
            <w:r w:rsidRPr="00E05FC1">
              <w:rPr>
                <w:b/>
                <w:bCs/>
                <w:color w:val="000000" w:themeColor="text1"/>
                <w:sz w:val="28"/>
                <w:szCs w:val="28"/>
              </w:rPr>
              <w:t>4</w:t>
            </w:r>
          </w:p>
        </w:tc>
        <w:tc>
          <w:tcPr>
            <w:tcW w:w="1544" w:type="dxa"/>
            <w:vAlign w:val="center"/>
          </w:tcPr>
          <w:p w14:paraId="048EB75E" w14:textId="77777777" w:rsidR="007E1B6B" w:rsidRPr="00E05FC1" w:rsidRDefault="007E1B6B" w:rsidP="00FF1E57">
            <w:pPr>
              <w:pStyle w:val="26"/>
              <w:spacing w:line="240" w:lineRule="auto"/>
              <w:ind w:firstLine="0"/>
              <w:jc w:val="center"/>
              <w:rPr>
                <w:b/>
                <w:bCs/>
                <w:color w:val="000000" w:themeColor="text1"/>
                <w:sz w:val="28"/>
                <w:szCs w:val="28"/>
              </w:rPr>
            </w:pPr>
            <w:r w:rsidRPr="00E05FC1">
              <w:rPr>
                <w:b/>
                <w:bCs/>
                <w:color w:val="000000" w:themeColor="text1"/>
                <w:sz w:val="28"/>
                <w:szCs w:val="28"/>
              </w:rPr>
              <w:t>5</w:t>
            </w:r>
          </w:p>
        </w:tc>
      </w:tr>
      <w:tr w:rsidR="007E1B6B" w:rsidRPr="00E05FC1" w14:paraId="5B623FF9" w14:textId="77777777" w:rsidTr="00321DAC">
        <w:trPr>
          <w:cantSplit/>
          <w:trHeight w:val="397"/>
        </w:trPr>
        <w:tc>
          <w:tcPr>
            <w:tcW w:w="1697" w:type="dxa"/>
            <w:vAlign w:val="center"/>
          </w:tcPr>
          <w:p w14:paraId="66AAF921" w14:textId="77777777" w:rsidR="007E1B6B" w:rsidRPr="00E05FC1" w:rsidRDefault="007E1B6B" w:rsidP="00FF1E57">
            <w:pPr>
              <w:pStyle w:val="26"/>
              <w:spacing w:line="240" w:lineRule="auto"/>
              <w:ind w:firstLine="0"/>
              <w:jc w:val="center"/>
              <w:rPr>
                <w:color w:val="000000" w:themeColor="text1"/>
                <w:sz w:val="28"/>
                <w:szCs w:val="28"/>
              </w:rPr>
            </w:pPr>
            <w:r w:rsidRPr="00E05FC1">
              <w:rPr>
                <w:i/>
                <w:color w:val="000000" w:themeColor="text1"/>
                <w:sz w:val="28"/>
                <w:szCs w:val="28"/>
                <w:lang w:val="en-US"/>
              </w:rPr>
              <w:t>R</w:t>
            </w:r>
            <w:r w:rsidRPr="00E05FC1">
              <w:rPr>
                <w:i/>
                <w:color w:val="000000" w:themeColor="text1"/>
                <w:sz w:val="28"/>
                <w:szCs w:val="28"/>
                <w:vertAlign w:val="subscript"/>
                <w:lang w:val="en-US"/>
              </w:rPr>
              <w:t>y</w:t>
            </w:r>
          </w:p>
        </w:tc>
        <w:tc>
          <w:tcPr>
            <w:tcW w:w="3401" w:type="dxa"/>
            <w:vMerge w:val="restart"/>
            <w:vAlign w:val="center"/>
          </w:tcPr>
          <w:p w14:paraId="48245A74" w14:textId="77777777" w:rsidR="007E1B6B" w:rsidRPr="00E05FC1" w:rsidRDefault="007E1B6B" w:rsidP="00FF1E57">
            <w:pPr>
              <w:pStyle w:val="26"/>
              <w:spacing w:line="240" w:lineRule="auto"/>
              <w:ind w:left="130" w:firstLine="0"/>
              <w:jc w:val="center"/>
              <w:rPr>
                <w:color w:val="000000" w:themeColor="text1"/>
                <w:sz w:val="28"/>
                <w:szCs w:val="28"/>
                <w:lang w:val="en-US"/>
              </w:rPr>
            </w:pPr>
            <w:r w:rsidRPr="00E05FC1">
              <w:rPr>
                <w:color w:val="000000" w:themeColor="text1"/>
                <w:sz w:val="28"/>
                <w:szCs w:val="28"/>
              </w:rPr>
              <w:t>Расчетное сопротивление проката, МПа</w:t>
            </w:r>
          </w:p>
        </w:tc>
        <w:tc>
          <w:tcPr>
            <w:tcW w:w="1418" w:type="dxa"/>
            <w:vAlign w:val="center"/>
          </w:tcPr>
          <w:p w14:paraId="35AEEA75" w14:textId="77777777" w:rsidR="007E1B6B" w:rsidRPr="00E05FC1" w:rsidRDefault="007E1B6B" w:rsidP="00FF1E57">
            <w:pPr>
              <w:pStyle w:val="26"/>
              <w:spacing w:line="240" w:lineRule="auto"/>
              <w:ind w:firstLine="0"/>
              <w:jc w:val="center"/>
              <w:rPr>
                <w:color w:val="000000" w:themeColor="text1"/>
                <w:sz w:val="28"/>
                <w:szCs w:val="28"/>
              </w:rPr>
            </w:pPr>
            <w:r w:rsidRPr="00E05FC1">
              <w:rPr>
                <w:color w:val="000000" w:themeColor="text1"/>
                <w:sz w:val="28"/>
                <w:szCs w:val="28"/>
              </w:rPr>
              <w:t>245</w:t>
            </w:r>
          </w:p>
        </w:tc>
        <w:tc>
          <w:tcPr>
            <w:tcW w:w="1276" w:type="dxa"/>
            <w:vAlign w:val="center"/>
          </w:tcPr>
          <w:p w14:paraId="12656DF0" w14:textId="77777777" w:rsidR="007E1B6B" w:rsidRPr="00E05FC1" w:rsidRDefault="007E1B6B" w:rsidP="00FF1E57">
            <w:pPr>
              <w:pStyle w:val="26"/>
              <w:spacing w:line="240" w:lineRule="auto"/>
              <w:ind w:firstLine="0"/>
              <w:jc w:val="center"/>
              <w:rPr>
                <w:color w:val="000000" w:themeColor="text1"/>
                <w:sz w:val="28"/>
                <w:szCs w:val="28"/>
              </w:rPr>
            </w:pPr>
            <w:r w:rsidRPr="00E05FC1">
              <w:rPr>
                <w:color w:val="000000" w:themeColor="text1"/>
                <w:sz w:val="28"/>
                <w:szCs w:val="28"/>
              </w:rPr>
              <w:t>245</w:t>
            </w:r>
          </w:p>
        </w:tc>
        <w:tc>
          <w:tcPr>
            <w:tcW w:w="1544" w:type="dxa"/>
          </w:tcPr>
          <w:p w14:paraId="58374516" w14:textId="77777777" w:rsidR="007E1B6B" w:rsidRPr="00E05FC1" w:rsidRDefault="007E1B6B" w:rsidP="00FF1E57">
            <w:pPr>
              <w:pStyle w:val="26"/>
              <w:spacing w:line="240" w:lineRule="auto"/>
              <w:ind w:firstLine="0"/>
              <w:jc w:val="center"/>
              <w:rPr>
                <w:color w:val="000000" w:themeColor="text1"/>
                <w:sz w:val="28"/>
                <w:szCs w:val="28"/>
              </w:rPr>
            </w:pPr>
            <w:r w:rsidRPr="00E05FC1">
              <w:rPr>
                <w:color w:val="000000" w:themeColor="text1"/>
                <w:sz w:val="28"/>
                <w:szCs w:val="28"/>
              </w:rPr>
              <w:t>210</w:t>
            </w:r>
          </w:p>
        </w:tc>
      </w:tr>
      <w:tr w:rsidR="007E1B6B" w:rsidRPr="00E05FC1" w14:paraId="458405E4" w14:textId="77777777" w:rsidTr="00321DAC">
        <w:trPr>
          <w:cantSplit/>
          <w:trHeight w:val="397"/>
        </w:trPr>
        <w:tc>
          <w:tcPr>
            <w:tcW w:w="1697" w:type="dxa"/>
            <w:vAlign w:val="center"/>
          </w:tcPr>
          <w:p w14:paraId="633D0B45" w14:textId="77777777" w:rsidR="007E1B6B" w:rsidRPr="00E05FC1" w:rsidRDefault="007E1B6B" w:rsidP="00FF1E57">
            <w:pPr>
              <w:pStyle w:val="26"/>
              <w:spacing w:line="240" w:lineRule="auto"/>
              <w:ind w:firstLine="0"/>
              <w:jc w:val="center"/>
              <w:rPr>
                <w:color w:val="000000" w:themeColor="text1"/>
                <w:sz w:val="28"/>
                <w:szCs w:val="28"/>
              </w:rPr>
            </w:pPr>
            <w:r w:rsidRPr="00E05FC1">
              <w:rPr>
                <w:i/>
                <w:color w:val="000000" w:themeColor="text1"/>
                <w:sz w:val="28"/>
                <w:szCs w:val="28"/>
                <w:lang w:val="en-US"/>
              </w:rPr>
              <w:t>R</w:t>
            </w:r>
            <w:r w:rsidRPr="00E05FC1">
              <w:rPr>
                <w:i/>
                <w:color w:val="000000" w:themeColor="text1"/>
                <w:sz w:val="28"/>
                <w:szCs w:val="28"/>
                <w:vertAlign w:val="subscript"/>
                <w:lang w:val="en-US"/>
              </w:rPr>
              <w:t>u</w:t>
            </w:r>
          </w:p>
        </w:tc>
        <w:tc>
          <w:tcPr>
            <w:tcW w:w="3401" w:type="dxa"/>
            <w:vMerge/>
            <w:vAlign w:val="center"/>
          </w:tcPr>
          <w:p w14:paraId="37E651C6" w14:textId="77777777" w:rsidR="007E1B6B" w:rsidRPr="00E05FC1" w:rsidRDefault="007E1B6B" w:rsidP="00FF1E57">
            <w:pPr>
              <w:pStyle w:val="26"/>
              <w:spacing w:line="240" w:lineRule="auto"/>
              <w:ind w:left="130" w:firstLine="0"/>
              <w:jc w:val="center"/>
              <w:rPr>
                <w:color w:val="000000" w:themeColor="text1"/>
                <w:sz w:val="28"/>
                <w:szCs w:val="28"/>
              </w:rPr>
            </w:pPr>
          </w:p>
        </w:tc>
        <w:tc>
          <w:tcPr>
            <w:tcW w:w="1418" w:type="dxa"/>
            <w:vAlign w:val="center"/>
          </w:tcPr>
          <w:p w14:paraId="19DBEE80" w14:textId="77777777" w:rsidR="007E1B6B" w:rsidRPr="00E05FC1" w:rsidRDefault="007E1B6B" w:rsidP="00FF1E57">
            <w:pPr>
              <w:pStyle w:val="26"/>
              <w:spacing w:line="240" w:lineRule="auto"/>
              <w:ind w:firstLine="0"/>
              <w:jc w:val="center"/>
              <w:rPr>
                <w:color w:val="000000" w:themeColor="text1"/>
                <w:sz w:val="28"/>
                <w:szCs w:val="28"/>
              </w:rPr>
            </w:pPr>
            <w:r w:rsidRPr="00E05FC1">
              <w:rPr>
                <w:color w:val="000000" w:themeColor="text1"/>
                <w:sz w:val="28"/>
                <w:szCs w:val="28"/>
              </w:rPr>
              <w:t>360</w:t>
            </w:r>
          </w:p>
        </w:tc>
        <w:tc>
          <w:tcPr>
            <w:tcW w:w="1276" w:type="dxa"/>
            <w:vAlign w:val="center"/>
          </w:tcPr>
          <w:p w14:paraId="2559689D" w14:textId="77777777" w:rsidR="007E1B6B" w:rsidRPr="00E05FC1" w:rsidRDefault="007E1B6B" w:rsidP="00FF1E57">
            <w:pPr>
              <w:pStyle w:val="26"/>
              <w:spacing w:line="240" w:lineRule="auto"/>
              <w:ind w:firstLine="0"/>
              <w:jc w:val="center"/>
              <w:rPr>
                <w:color w:val="000000" w:themeColor="text1"/>
                <w:sz w:val="28"/>
                <w:szCs w:val="28"/>
                <w:lang w:val="en-US"/>
              </w:rPr>
            </w:pPr>
            <w:r w:rsidRPr="00E05FC1">
              <w:rPr>
                <w:color w:val="000000" w:themeColor="text1"/>
                <w:sz w:val="28"/>
                <w:szCs w:val="28"/>
              </w:rPr>
              <w:t>370</w:t>
            </w:r>
          </w:p>
        </w:tc>
        <w:tc>
          <w:tcPr>
            <w:tcW w:w="1544" w:type="dxa"/>
          </w:tcPr>
          <w:p w14:paraId="720F06C7" w14:textId="77777777" w:rsidR="007E1B6B" w:rsidRPr="00E05FC1" w:rsidRDefault="007E1B6B" w:rsidP="00FF1E57">
            <w:pPr>
              <w:pStyle w:val="26"/>
              <w:spacing w:line="240" w:lineRule="auto"/>
              <w:ind w:firstLine="0"/>
              <w:jc w:val="center"/>
              <w:rPr>
                <w:color w:val="000000" w:themeColor="text1"/>
                <w:sz w:val="28"/>
                <w:szCs w:val="28"/>
              </w:rPr>
            </w:pPr>
            <w:r w:rsidRPr="00E05FC1">
              <w:rPr>
                <w:color w:val="000000" w:themeColor="text1"/>
                <w:sz w:val="28"/>
                <w:szCs w:val="28"/>
              </w:rPr>
              <w:t>290</w:t>
            </w:r>
          </w:p>
        </w:tc>
      </w:tr>
      <w:tr w:rsidR="007E1B6B" w:rsidRPr="00E05FC1" w14:paraId="7E302AFD" w14:textId="77777777" w:rsidTr="00321DAC">
        <w:trPr>
          <w:cantSplit/>
          <w:trHeight w:val="397"/>
        </w:trPr>
        <w:tc>
          <w:tcPr>
            <w:tcW w:w="1697" w:type="dxa"/>
            <w:vAlign w:val="center"/>
          </w:tcPr>
          <w:p w14:paraId="74E2D092" w14:textId="77777777" w:rsidR="007E1B6B" w:rsidRPr="00E05FC1" w:rsidRDefault="007E1B6B" w:rsidP="00FF1E57">
            <w:pPr>
              <w:pStyle w:val="26"/>
              <w:spacing w:line="240" w:lineRule="auto"/>
              <w:ind w:firstLine="0"/>
              <w:jc w:val="center"/>
              <w:rPr>
                <w:i/>
                <w:color w:val="000000" w:themeColor="text1"/>
                <w:sz w:val="28"/>
                <w:szCs w:val="28"/>
                <w:lang w:val="en-US"/>
              </w:rPr>
            </w:pPr>
            <w:r w:rsidRPr="00E05FC1">
              <w:rPr>
                <w:i/>
                <w:color w:val="000000" w:themeColor="text1"/>
                <w:sz w:val="28"/>
                <w:szCs w:val="28"/>
                <w:lang w:val="en-US"/>
              </w:rPr>
              <w:t>p</w:t>
            </w:r>
          </w:p>
        </w:tc>
        <w:tc>
          <w:tcPr>
            <w:tcW w:w="3401" w:type="dxa"/>
            <w:vAlign w:val="center"/>
          </w:tcPr>
          <w:p w14:paraId="3C685B96" w14:textId="77777777" w:rsidR="007E1B6B" w:rsidRPr="00E05FC1" w:rsidRDefault="007E1B6B" w:rsidP="00FF1E57">
            <w:pPr>
              <w:pStyle w:val="26"/>
              <w:spacing w:line="240" w:lineRule="auto"/>
              <w:ind w:firstLine="0"/>
              <w:jc w:val="center"/>
              <w:rPr>
                <w:color w:val="000000" w:themeColor="text1"/>
                <w:sz w:val="28"/>
                <w:szCs w:val="28"/>
              </w:rPr>
            </w:pPr>
            <w:r w:rsidRPr="00E05FC1">
              <w:rPr>
                <w:color w:val="000000" w:themeColor="text1"/>
                <w:sz w:val="28"/>
                <w:szCs w:val="28"/>
              </w:rPr>
              <w:t>Объёмный вес, т/м</w:t>
            </w:r>
            <w:r w:rsidRPr="00E05FC1">
              <w:rPr>
                <w:color w:val="000000" w:themeColor="text1"/>
                <w:sz w:val="28"/>
                <w:szCs w:val="28"/>
                <w:vertAlign w:val="superscript"/>
              </w:rPr>
              <w:t>3</w:t>
            </w:r>
          </w:p>
        </w:tc>
        <w:tc>
          <w:tcPr>
            <w:tcW w:w="2694" w:type="dxa"/>
            <w:gridSpan w:val="2"/>
            <w:vAlign w:val="center"/>
          </w:tcPr>
          <w:p w14:paraId="0A8E6EB9" w14:textId="77777777" w:rsidR="007E1B6B" w:rsidRPr="00E05FC1" w:rsidRDefault="007E1B6B" w:rsidP="00FF1E57">
            <w:pPr>
              <w:pStyle w:val="26"/>
              <w:spacing w:line="240" w:lineRule="auto"/>
              <w:ind w:firstLine="0"/>
              <w:jc w:val="center"/>
              <w:rPr>
                <w:color w:val="000000" w:themeColor="text1"/>
                <w:sz w:val="28"/>
                <w:szCs w:val="28"/>
              </w:rPr>
            </w:pPr>
            <w:r w:rsidRPr="00E05FC1">
              <w:rPr>
                <w:color w:val="000000" w:themeColor="text1"/>
                <w:sz w:val="28"/>
                <w:szCs w:val="28"/>
              </w:rPr>
              <w:t>7,85</w:t>
            </w:r>
          </w:p>
        </w:tc>
        <w:tc>
          <w:tcPr>
            <w:tcW w:w="1544" w:type="dxa"/>
          </w:tcPr>
          <w:p w14:paraId="153A71E5" w14:textId="77777777" w:rsidR="007E1B6B" w:rsidRPr="00E05FC1" w:rsidRDefault="007E1B6B" w:rsidP="00FF1E57">
            <w:pPr>
              <w:pStyle w:val="26"/>
              <w:spacing w:line="240" w:lineRule="auto"/>
              <w:ind w:firstLine="0"/>
              <w:jc w:val="center"/>
              <w:rPr>
                <w:color w:val="000000" w:themeColor="text1"/>
                <w:sz w:val="28"/>
                <w:szCs w:val="28"/>
              </w:rPr>
            </w:pPr>
            <w:r w:rsidRPr="00E05FC1">
              <w:rPr>
                <w:color w:val="000000" w:themeColor="text1"/>
                <w:sz w:val="28"/>
                <w:szCs w:val="28"/>
              </w:rPr>
              <w:t>7,85</w:t>
            </w:r>
          </w:p>
        </w:tc>
      </w:tr>
      <w:tr w:rsidR="007E1B6B" w:rsidRPr="00E05FC1" w14:paraId="01143AB2" w14:textId="77777777" w:rsidTr="00321DAC">
        <w:trPr>
          <w:cantSplit/>
          <w:trHeight w:val="397"/>
        </w:trPr>
        <w:tc>
          <w:tcPr>
            <w:tcW w:w="1697" w:type="dxa"/>
            <w:vAlign w:val="center"/>
          </w:tcPr>
          <w:p w14:paraId="18EE3315" w14:textId="77777777" w:rsidR="007E1B6B" w:rsidRPr="00E05FC1" w:rsidRDefault="007E1B6B" w:rsidP="00FF1E57">
            <w:pPr>
              <w:pStyle w:val="26"/>
              <w:spacing w:line="240" w:lineRule="auto"/>
              <w:ind w:firstLine="0"/>
              <w:jc w:val="center"/>
              <w:rPr>
                <w:color w:val="000000" w:themeColor="text1"/>
                <w:sz w:val="28"/>
                <w:szCs w:val="28"/>
              </w:rPr>
            </w:pPr>
            <w:r w:rsidRPr="00E05FC1">
              <w:rPr>
                <w:i/>
                <w:color w:val="000000" w:themeColor="text1"/>
                <w:sz w:val="28"/>
                <w:szCs w:val="28"/>
              </w:rPr>
              <w:t>E</w:t>
            </w:r>
            <w:r w:rsidRPr="00E05FC1">
              <w:rPr>
                <w:i/>
                <w:color w:val="000000" w:themeColor="text1"/>
                <w:sz w:val="28"/>
                <w:szCs w:val="28"/>
                <w:vertAlign w:val="subscript"/>
                <w:lang w:val="en-US"/>
              </w:rPr>
              <w:t>s</w:t>
            </w:r>
          </w:p>
        </w:tc>
        <w:tc>
          <w:tcPr>
            <w:tcW w:w="3401" w:type="dxa"/>
            <w:vAlign w:val="center"/>
          </w:tcPr>
          <w:p w14:paraId="052A7A2F" w14:textId="77777777" w:rsidR="007E1B6B" w:rsidRPr="00E05FC1" w:rsidRDefault="007E1B6B" w:rsidP="00FF1E57">
            <w:pPr>
              <w:pStyle w:val="26"/>
              <w:spacing w:line="240" w:lineRule="auto"/>
              <w:ind w:left="130" w:firstLine="0"/>
              <w:jc w:val="center"/>
              <w:rPr>
                <w:color w:val="000000" w:themeColor="text1"/>
                <w:sz w:val="28"/>
                <w:szCs w:val="28"/>
              </w:rPr>
            </w:pPr>
            <w:r w:rsidRPr="00E05FC1">
              <w:rPr>
                <w:color w:val="000000" w:themeColor="text1"/>
                <w:sz w:val="28"/>
                <w:szCs w:val="28"/>
              </w:rPr>
              <w:t>Модуль упругости арматуры, кг/см</w:t>
            </w:r>
            <w:r w:rsidRPr="00E05FC1">
              <w:rPr>
                <w:color w:val="000000" w:themeColor="text1"/>
                <w:sz w:val="28"/>
                <w:szCs w:val="28"/>
                <w:vertAlign w:val="superscript"/>
              </w:rPr>
              <w:t>2</w:t>
            </w:r>
          </w:p>
        </w:tc>
        <w:tc>
          <w:tcPr>
            <w:tcW w:w="2694" w:type="dxa"/>
            <w:gridSpan w:val="2"/>
            <w:vAlign w:val="center"/>
          </w:tcPr>
          <w:p w14:paraId="499E107A" w14:textId="77777777" w:rsidR="007E1B6B" w:rsidRPr="00E05FC1" w:rsidRDefault="007E1B6B" w:rsidP="00FF1E57">
            <w:pPr>
              <w:pStyle w:val="26"/>
              <w:spacing w:line="240" w:lineRule="auto"/>
              <w:ind w:firstLine="0"/>
              <w:jc w:val="center"/>
              <w:rPr>
                <w:color w:val="000000" w:themeColor="text1"/>
                <w:sz w:val="28"/>
                <w:szCs w:val="28"/>
              </w:rPr>
            </w:pPr>
            <w:r w:rsidRPr="00E05FC1">
              <w:rPr>
                <w:color w:val="000000" w:themeColor="text1"/>
                <w:sz w:val="28"/>
                <w:szCs w:val="28"/>
              </w:rPr>
              <w:t>2100000</w:t>
            </w:r>
          </w:p>
        </w:tc>
        <w:tc>
          <w:tcPr>
            <w:tcW w:w="1544" w:type="dxa"/>
            <w:vAlign w:val="center"/>
          </w:tcPr>
          <w:p w14:paraId="4FEAE306" w14:textId="77777777" w:rsidR="007E1B6B" w:rsidRPr="00E05FC1" w:rsidRDefault="007E1B6B" w:rsidP="00FF1E57">
            <w:pPr>
              <w:pStyle w:val="26"/>
              <w:spacing w:line="240" w:lineRule="auto"/>
              <w:ind w:firstLine="0"/>
              <w:jc w:val="center"/>
              <w:rPr>
                <w:color w:val="000000" w:themeColor="text1"/>
                <w:sz w:val="28"/>
                <w:szCs w:val="28"/>
              </w:rPr>
            </w:pPr>
            <w:r w:rsidRPr="00E05FC1">
              <w:rPr>
                <w:color w:val="000000" w:themeColor="text1"/>
                <w:sz w:val="28"/>
                <w:szCs w:val="28"/>
              </w:rPr>
              <w:t>2050000</w:t>
            </w:r>
          </w:p>
        </w:tc>
      </w:tr>
    </w:tbl>
    <w:p w14:paraId="001C6628" w14:textId="77777777" w:rsidR="007E1B6B" w:rsidRPr="00E05FC1" w:rsidRDefault="007E1B6B" w:rsidP="00321DAC">
      <w:pPr>
        <w:spacing w:line="276" w:lineRule="auto"/>
        <w:ind w:firstLine="426"/>
        <w:jc w:val="both"/>
        <w:rPr>
          <w:rFonts w:eastAsia="TimesNewRomanPSMT"/>
          <w:color w:val="000000" w:themeColor="text1"/>
          <w:sz w:val="28"/>
          <w:szCs w:val="28"/>
        </w:rPr>
      </w:pPr>
    </w:p>
    <w:p w14:paraId="5D489C22" w14:textId="77777777" w:rsidR="007E1B6B" w:rsidRPr="00E05FC1" w:rsidRDefault="007E1B6B" w:rsidP="00321DAC">
      <w:pPr>
        <w:spacing w:line="276" w:lineRule="auto"/>
        <w:ind w:firstLine="426"/>
        <w:jc w:val="both"/>
        <w:rPr>
          <w:rFonts w:eastAsia="TimesNewRomanPSMT"/>
          <w:i/>
          <w:iCs/>
          <w:sz w:val="28"/>
          <w:szCs w:val="28"/>
          <w:u w:val="single"/>
        </w:rPr>
      </w:pPr>
      <w:r w:rsidRPr="00E05FC1">
        <w:rPr>
          <w:rFonts w:eastAsia="TimesNewRomanPSMT"/>
          <w:i/>
          <w:iCs/>
          <w:sz w:val="28"/>
          <w:szCs w:val="28"/>
          <w:u w:val="single"/>
        </w:rPr>
        <w:t>Устройство отпугивателя для птиц</w:t>
      </w:r>
    </w:p>
    <w:p w14:paraId="459A9DE4" w14:textId="77777777" w:rsidR="007E1B6B" w:rsidRPr="00E05FC1" w:rsidRDefault="007E1B6B" w:rsidP="00321DAC">
      <w:pPr>
        <w:spacing w:line="276" w:lineRule="auto"/>
        <w:ind w:firstLine="426"/>
        <w:jc w:val="both"/>
        <w:rPr>
          <w:color w:val="000000" w:themeColor="text1"/>
          <w:sz w:val="28"/>
          <w:szCs w:val="28"/>
        </w:rPr>
      </w:pPr>
      <w:r w:rsidRPr="00E05FC1">
        <w:rPr>
          <w:color w:val="000000" w:themeColor="text1"/>
          <w:sz w:val="28"/>
          <w:szCs w:val="28"/>
        </w:rPr>
        <w:t xml:space="preserve">На каждой опоре защитной конструкции предусмотрены узлы крепления трёхлопастных вертушек, предназначенные для отпугивателя птиц. </w:t>
      </w:r>
    </w:p>
    <w:p w14:paraId="57A80FFD" w14:textId="77777777" w:rsidR="007E1B6B" w:rsidRPr="00E05FC1" w:rsidRDefault="007E1B6B" w:rsidP="00321DAC">
      <w:pPr>
        <w:spacing w:line="276" w:lineRule="auto"/>
        <w:ind w:firstLine="426"/>
        <w:jc w:val="both"/>
        <w:rPr>
          <w:color w:val="000000" w:themeColor="text1"/>
          <w:sz w:val="28"/>
          <w:szCs w:val="28"/>
        </w:rPr>
      </w:pPr>
      <w:r w:rsidRPr="00E05FC1">
        <w:rPr>
          <w:color w:val="000000" w:themeColor="text1"/>
          <w:sz w:val="28"/>
          <w:szCs w:val="28"/>
        </w:rPr>
        <w:t>Технические характеристики динамического отпугивателя:</w:t>
      </w:r>
    </w:p>
    <w:p w14:paraId="657A46C8" w14:textId="77777777" w:rsidR="007E1B6B" w:rsidRPr="00E05FC1" w:rsidRDefault="007E1B6B" w:rsidP="00321DAC">
      <w:pPr>
        <w:spacing w:line="276" w:lineRule="auto"/>
        <w:ind w:firstLine="426"/>
        <w:jc w:val="both"/>
        <w:rPr>
          <w:color w:val="000000" w:themeColor="text1"/>
          <w:sz w:val="28"/>
          <w:szCs w:val="28"/>
        </w:rPr>
      </w:pPr>
      <w:r w:rsidRPr="00E05FC1">
        <w:rPr>
          <w:color w:val="000000" w:themeColor="text1"/>
          <w:sz w:val="28"/>
          <w:szCs w:val="28"/>
        </w:rPr>
        <w:t>Габаритные размеры Д*Ш*В – 305х344х300, мм;</w:t>
      </w:r>
    </w:p>
    <w:p w14:paraId="1EFA59C0" w14:textId="77777777" w:rsidR="007E1B6B" w:rsidRPr="00E05FC1" w:rsidRDefault="007E1B6B" w:rsidP="00321DAC">
      <w:pPr>
        <w:spacing w:line="276" w:lineRule="auto"/>
        <w:ind w:firstLine="426"/>
        <w:jc w:val="both"/>
        <w:rPr>
          <w:color w:val="000000" w:themeColor="text1"/>
          <w:sz w:val="28"/>
          <w:szCs w:val="28"/>
        </w:rPr>
      </w:pPr>
      <w:r w:rsidRPr="00E05FC1">
        <w:rPr>
          <w:color w:val="000000" w:themeColor="text1"/>
          <w:sz w:val="28"/>
          <w:szCs w:val="28"/>
        </w:rPr>
        <w:t>Диаметр вертушки – 385, мм;</w:t>
      </w:r>
    </w:p>
    <w:p w14:paraId="0551CE3B" w14:textId="77777777" w:rsidR="007E1B6B" w:rsidRPr="00E05FC1" w:rsidRDefault="007E1B6B" w:rsidP="00321DAC">
      <w:pPr>
        <w:spacing w:line="276" w:lineRule="auto"/>
        <w:ind w:firstLine="426"/>
        <w:jc w:val="both"/>
        <w:rPr>
          <w:color w:val="000000" w:themeColor="text1"/>
          <w:sz w:val="28"/>
          <w:szCs w:val="28"/>
        </w:rPr>
      </w:pPr>
      <w:r w:rsidRPr="00E05FC1">
        <w:rPr>
          <w:color w:val="000000" w:themeColor="text1"/>
          <w:sz w:val="28"/>
          <w:szCs w:val="28"/>
        </w:rPr>
        <w:t>Ширина кронштейна крепления – 56, мм;</w:t>
      </w:r>
    </w:p>
    <w:p w14:paraId="2E6158BE" w14:textId="77777777" w:rsidR="007E1B6B" w:rsidRPr="00E05FC1" w:rsidRDefault="007E1B6B" w:rsidP="00321DAC">
      <w:pPr>
        <w:keepNext/>
        <w:spacing w:line="276" w:lineRule="auto"/>
        <w:ind w:firstLine="426"/>
        <w:jc w:val="center"/>
        <w:rPr>
          <w:color w:val="000000" w:themeColor="text1"/>
          <w:sz w:val="28"/>
          <w:szCs w:val="28"/>
        </w:rPr>
      </w:pPr>
      <w:r w:rsidRPr="00E05FC1">
        <w:rPr>
          <w:noProof/>
          <w:color w:val="000000" w:themeColor="text1"/>
          <w:sz w:val="28"/>
          <w:szCs w:val="28"/>
        </w:rPr>
        <w:drawing>
          <wp:inline distT="0" distB="0" distL="0" distR="0" wp14:anchorId="3EF1F708" wp14:editId="639EC0C6">
            <wp:extent cx="2682062" cy="2682062"/>
            <wp:effectExtent l="0" t="0" r="4445" b="4445"/>
            <wp:docPr id="406551409" name="Рисунок 122" descr="Отпугиватель птиц ветряной B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Отпугиватель птиц ветряной BR-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7986" cy="2697986"/>
                    </a:xfrm>
                    <a:prstGeom prst="rect">
                      <a:avLst/>
                    </a:prstGeom>
                    <a:noFill/>
                    <a:ln>
                      <a:noFill/>
                    </a:ln>
                  </pic:spPr>
                </pic:pic>
              </a:graphicData>
            </a:graphic>
          </wp:inline>
        </w:drawing>
      </w:r>
    </w:p>
    <w:p w14:paraId="67964A69" w14:textId="36EFC5F7" w:rsidR="007E1B6B" w:rsidRPr="00E05FC1" w:rsidRDefault="007E1B6B" w:rsidP="009D4B6D">
      <w:pPr>
        <w:spacing w:line="276" w:lineRule="auto"/>
        <w:ind w:firstLine="426"/>
        <w:jc w:val="center"/>
        <w:rPr>
          <w:noProof/>
          <w:sz w:val="28"/>
          <w:szCs w:val="28"/>
        </w:rPr>
      </w:pPr>
      <w:r w:rsidRPr="00E05FC1">
        <w:rPr>
          <w:sz w:val="28"/>
          <w:szCs w:val="28"/>
        </w:rPr>
        <w:t>Рис.</w:t>
      </w:r>
      <w:r w:rsidR="00761758">
        <w:rPr>
          <w:sz w:val="28"/>
          <w:szCs w:val="28"/>
        </w:rPr>
        <w:t>2</w:t>
      </w:r>
      <w:r w:rsidRPr="00E05FC1">
        <w:rPr>
          <w:noProof/>
          <w:sz w:val="28"/>
          <w:szCs w:val="28"/>
        </w:rPr>
        <w:t xml:space="preserve"> - Отпугиватель от птиц</w:t>
      </w:r>
    </w:p>
    <w:p w14:paraId="0BB81330" w14:textId="77777777" w:rsidR="001413D0" w:rsidRPr="00E05FC1" w:rsidRDefault="001413D0" w:rsidP="00321DAC">
      <w:pPr>
        <w:spacing w:line="276" w:lineRule="auto"/>
        <w:ind w:firstLine="426"/>
        <w:jc w:val="center"/>
        <w:rPr>
          <w:sz w:val="28"/>
          <w:szCs w:val="28"/>
        </w:rPr>
      </w:pPr>
    </w:p>
    <w:p w14:paraId="0BB192BD" w14:textId="77777777" w:rsidR="007E1B6B" w:rsidRPr="00E05FC1" w:rsidRDefault="007E1B6B" w:rsidP="00321DAC">
      <w:pPr>
        <w:spacing w:line="276" w:lineRule="auto"/>
        <w:ind w:firstLine="426"/>
        <w:jc w:val="center"/>
        <w:rPr>
          <w:color w:val="000000" w:themeColor="text1"/>
          <w:sz w:val="28"/>
          <w:szCs w:val="28"/>
        </w:rPr>
      </w:pPr>
      <w:r w:rsidRPr="00E05FC1">
        <w:rPr>
          <w:color w:val="000000" w:themeColor="text1"/>
          <w:sz w:val="28"/>
          <w:szCs w:val="28"/>
        </w:rPr>
        <w:t>Крепления отпугивателя к конструкции КОЗ-У-П:</w:t>
      </w:r>
    </w:p>
    <w:p w14:paraId="3657020D" w14:textId="77777777" w:rsidR="007E1B6B" w:rsidRPr="00E05FC1" w:rsidRDefault="007E1B6B" w:rsidP="00321DAC">
      <w:pPr>
        <w:keepNext/>
        <w:spacing w:line="276" w:lineRule="auto"/>
        <w:ind w:firstLine="426"/>
        <w:jc w:val="center"/>
        <w:rPr>
          <w:color w:val="000000" w:themeColor="text1"/>
          <w:sz w:val="28"/>
          <w:szCs w:val="28"/>
        </w:rPr>
      </w:pPr>
      <w:r w:rsidRPr="00E05FC1">
        <w:rPr>
          <w:noProof/>
          <w:color w:val="000000" w:themeColor="text1"/>
          <w:sz w:val="28"/>
          <w:szCs w:val="28"/>
        </w:rPr>
        <w:lastRenderedPageBreak/>
        <w:drawing>
          <wp:inline distT="0" distB="0" distL="0" distR="0" wp14:anchorId="5C566816" wp14:editId="79E3ED01">
            <wp:extent cx="3273074" cy="246108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78830" cy="2465408"/>
                    </a:xfrm>
                    <a:prstGeom prst="rect">
                      <a:avLst/>
                    </a:prstGeom>
                  </pic:spPr>
                </pic:pic>
              </a:graphicData>
            </a:graphic>
          </wp:inline>
        </w:drawing>
      </w:r>
    </w:p>
    <w:p w14:paraId="42F678B3" w14:textId="03311AB1" w:rsidR="007E1B6B" w:rsidRPr="00E05FC1" w:rsidRDefault="007E1B6B" w:rsidP="009D4B6D">
      <w:pPr>
        <w:spacing w:line="276" w:lineRule="auto"/>
        <w:ind w:firstLine="426"/>
        <w:jc w:val="center"/>
        <w:rPr>
          <w:sz w:val="28"/>
          <w:szCs w:val="28"/>
        </w:rPr>
      </w:pPr>
      <w:r w:rsidRPr="00E05FC1">
        <w:rPr>
          <w:sz w:val="28"/>
          <w:szCs w:val="28"/>
        </w:rPr>
        <w:t xml:space="preserve">Рис. </w:t>
      </w:r>
      <w:r w:rsidR="00761758">
        <w:rPr>
          <w:sz w:val="28"/>
          <w:szCs w:val="28"/>
        </w:rPr>
        <w:t>3</w:t>
      </w:r>
      <w:r w:rsidRPr="00E05FC1">
        <w:rPr>
          <w:sz w:val="28"/>
          <w:szCs w:val="28"/>
        </w:rPr>
        <w:t xml:space="preserve"> - Крепление отпугивателя для птиц к конструкции КОЗ-У-П</w:t>
      </w:r>
    </w:p>
    <w:p w14:paraId="2AA99C98" w14:textId="77777777" w:rsidR="009D4B6D" w:rsidRPr="00E05FC1" w:rsidRDefault="009D4B6D" w:rsidP="00321DAC">
      <w:pPr>
        <w:spacing w:line="276" w:lineRule="auto"/>
        <w:ind w:firstLine="426"/>
        <w:jc w:val="center"/>
        <w:rPr>
          <w:sz w:val="28"/>
          <w:szCs w:val="28"/>
        </w:rPr>
      </w:pPr>
    </w:p>
    <w:p w14:paraId="04814BEA" w14:textId="77777777" w:rsidR="007E1B6B" w:rsidRPr="00B376C1" w:rsidRDefault="007E1B6B" w:rsidP="00321DAC">
      <w:pPr>
        <w:spacing w:line="276" w:lineRule="auto"/>
        <w:ind w:firstLine="426"/>
        <w:jc w:val="both"/>
        <w:rPr>
          <w:i/>
          <w:iCs/>
          <w:sz w:val="28"/>
          <w:szCs w:val="28"/>
          <w:u w:val="single"/>
        </w:rPr>
      </w:pPr>
      <w:bookmarkStart w:id="132" w:name="_Toc201137806"/>
      <w:bookmarkStart w:id="133" w:name="_Toc203665514"/>
      <w:r w:rsidRPr="00B376C1">
        <w:rPr>
          <w:i/>
          <w:iCs/>
          <w:sz w:val="28"/>
          <w:szCs w:val="28"/>
          <w:u w:val="single"/>
        </w:rPr>
        <w:t>Демонтаж трансформатора</w:t>
      </w:r>
      <w:bookmarkEnd w:id="132"/>
      <w:bookmarkEnd w:id="133"/>
    </w:p>
    <w:p w14:paraId="4A23B2C5" w14:textId="20547FC8" w:rsidR="00FF1E57" w:rsidRPr="00E63BC0" w:rsidRDefault="007E1B6B" w:rsidP="00FF1E57">
      <w:pPr>
        <w:spacing w:line="276" w:lineRule="auto"/>
        <w:ind w:firstLine="426"/>
        <w:jc w:val="both"/>
        <w:rPr>
          <w:color w:val="000000" w:themeColor="text1"/>
          <w:sz w:val="28"/>
          <w:szCs w:val="28"/>
        </w:rPr>
      </w:pPr>
      <w:r w:rsidRPr="00B376C1">
        <w:rPr>
          <w:color w:val="000000" w:themeColor="text1"/>
          <w:sz w:val="28"/>
          <w:szCs w:val="28"/>
        </w:rPr>
        <w:t>В защитной конструкции предусмотрена система аварийного сброса усиленной сети «Манье» с интегрированными тросами</w:t>
      </w:r>
      <w:r w:rsidRPr="006041AA">
        <w:rPr>
          <w:color w:val="000000" w:themeColor="text1"/>
          <w:sz w:val="28"/>
          <w:szCs w:val="28"/>
          <w:highlight w:val="yellow"/>
        </w:rPr>
        <w:t xml:space="preserve">. </w:t>
      </w:r>
      <w:proofErr w:type="gramStart"/>
      <w:r w:rsidR="00B376C1" w:rsidRPr="006041AA">
        <w:rPr>
          <w:color w:val="000000" w:themeColor="text1"/>
          <w:sz w:val="28"/>
          <w:szCs w:val="28"/>
          <w:highlight w:val="yellow"/>
        </w:rPr>
        <w:t xml:space="preserve">{{ </w:t>
      </w:r>
      <w:r w:rsidR="00B376C1" w:rsidRPr="006041AA">
        <w:rPr>
          <w:color w:val="000000" w:themeColor="text1"/>
          <w:sz w:val="28"/>
          <w:szCs w:val="28"/>
          <w:highlight w:val="yellow"/>
          <w:lang w:val="en-US"/>
        </w:rPr>
        <w:t>sbros</w:t>
      </w:r>
      <w:proofErr w:type="gramEnd"/>
      <w:r w:rsidR="00B376C1" w:rsidRPr="006041AA">
        <w:rPr>
          <w:color w:val="000000" w:themeColor="text1"/>
          <w:sz w:val="28"/>
          <w:szCs w:val="28"/>
          <w:highlight w:val="yellow"/>
        </w:rPr>
        <w:t xml:space="preserve"> }}</w:t>
      </w:r>
      <w:r w:rsidR="00E63BC0" w:rsidRPr="006041AA">
        <w:rPr>
          <w:color w:val="000000" w:themeColor="text1"/>
          <w:sz w:val="28"/>
          <w:szCs w:val="28"/>
          <w:highlight w:val="yellow"/>
        </w:rPr>
        <w:t>.</w:t>
      </w:r>
    </w:p>
    <w:p w14:paraId="08A800A7" w14:textId="22762F17" w:rsidR="007E1B6B" w:rsidRPr="00E05FC1" w:rsidRDefault="009D4B6D" w:rsidP="00606EBC">
      <w:pPr>
        <w:pStyle w:val="10"/>
      </w:pPr>
      <w:bookmarkStart w:id="134" w:name="_Toc204166513"/>
      <w:r w:rsidRPr="00E05FC1">
        <w:t xml:space="preserve"> </w:t>
      </w:r>
      <w:bookmarkStart w:id="135" w:name="_Toc204695605"/>
      <w:r w:rsidR="000A1A5E">
        <w:t xml:space="preserve">и) </w:t>
      </w:r>
      <w:r w:rsidR="007E1B6B" w:rsidRPr="00E05FC1">
        <w:t>Описание конструктивных и технических решений подземной части объекта капитального строительства;</w:t>
      </w:r>
      <w:bookmarkEnd w:id="134"/>
      <w:bookmarkEnd w:id="135"/>
    </w:p>
    <w:p w14:paraId="4E75D576" w14:textId="5F52B3F4" w:rsidR="007E1B6B" w:rsidRPr="00344564" w:rsidRDefault="008078B0" w:rsidP="006F0152">
      <w:pPr>
        <w:spacing w:line="276" w:lineRule="auto"/>
        <w:ind w:firstLine="426"/>
        <w:jc w:val="both"/>
        <w:rPr>
          <w:sz w:val="28"/>
          <w:szCs w:val="28"/>
          <w:shd w:val="clear" w:color="auto" w:fill="FFFFFF"/>
        </w:rPr>
      </w:pPr>
      <w:proofErr w:type="gramStart"/>
      <w:r w:rsidRPr="006041AA">
        <w:rPr>
          <w:sz w:val="28"/>
          <w:szCs w:val="28"/>
          <w:highlight w:val="yellow"/>
          <w:shd w:val="clear" w:color="auto" w:fill="FFFFFF"/>
        </w:rPr>
        <w:t xml:space="preserve">{{ </w:t>
      </w:r>
      <w:r w:rsidRPr="006041AA">
        <w:rPr>
          <w:sz w:val="28"/>
          <w:szCs w:val="28"/>
          <w:highlight w:val="yellow"/>
          <w:shd w:val="clear" w:color="auto" w:fill="FFFFFF"/>
          <w:lang w:val="en-US"/>
        </w:rPr>
        <w:t>fundament</w:t>
      </w:r>
      <w:proofErr w:type="gramEnd"/>
      <w:r w:rsidRPr="006041AA">
        <w:rPr>
          <w:sz w:val="28"/>
          <w:szCs w:val="28"/>
          <w:highlight w:val="yellow"/>
          <w:shd w:val="clear" w:color="auto" w:fill="FFFFFF"/>
        </w:rPr>
        <w:t xml:space="preserve"> }}</w:t>
      </w:r>
    </w:p>
    <w:p w14:paraId="198B01D6" w14:textId="47DFF814" w:rsidR="007E1B6B" w:rsidRPr="00E05FC1" w:rsidRDefault="009D4B6D" w:rsidP="00606EBC">
      <w:pPr>
        <w:pStyle w:val="10"/>
      </w:pPr>
      <w:bookmarkStart w:id="136" w:name="_Toc204166514"/>
      <w:r w:rsidRPr="00E05FC1">
        <w:t xml:space="preserve"> </w:t>
      </w:r>
      <w:bookmarkStart w:id="137" w:name="_Toc204695606"/>
      <w:r w:rsidR="000A1A5E">
        <w:t xml:space="preserve">к) </w:t>
      </w:r>
      <w:r w:rsidR="007E1B6B" w:rsidRPr="00E05FC1">
        <w:t>Описание и обоснование принятых объемно-планировочных решений зданий и сооружений объекта капитального строительства;</w:t>
      </w:r>
      <w:bookmarkEnd w:id="136"/>
      <w:bookmarkEnd w:id="137"/>
    </w:p>
    <w:p w14:paraId="04D22CC9" w14:textId="77777777" w:rsidR="007E1B6B" w:rsidRPr="00E05FC1" w:rsidRDefault="007E1B6B" w:rsidP="00321DAC">
      <w:pPr>
        <w:spacing w:line="276" w:lineRule="auto"/>
        <w:ind w:firstLine="426"/>
        <w:jc w:val="both"/>
        <w:rPr>
          <w:sz w:val="28"/>
          <w:szCs w:val="28"/>
        </w:rPr>
      </w:pPr>
      <w:r w:rsidRPr="00E05FC1">
        <w:rPr>
          <w:sz w:val="28"/>
          <w:szCs w:val="28"/>
        </w:rPr>
        <w:t>В рамках проектируемого объекта предусматривается строительство защитной конструкции КОЗ-У-П, предназначенной для защиты критически важных элементов подстанции от воздействия беспилотных летательных аппаратов (БпЛА) самолетного типа.</w:t>
      </w:r>
    </w:p>
    <w:p w14:paraId="0E0CDDC9" w14:textId="77777777" w:rsidR="007E1B6B" w:rsidRPr="00E05FC1" w:rsidRDefault="007E1B6B" w:rsidP="00321DAC">
      <w:pPr>
        <w:spacing w:line="276" w:lineRule="auto"/>
        <w:ind w:firstLine="426"/>
        <w:jc w:val="both"/>
        <w:rPr>
          <w:sz w:val="28"/>
          <w:szCs w:val="28"/>
        </w:rPr>
      </w:pPr>
      <w:r w:rsidRPr="00E05FC1">
        <w:rPr>
          <w:sz w:val="28"/>
          <w:szCs w:val="28"/>
        </w:rPr>
        <w:t xml:space="preserve">Объёмно-планировочное решение конструкции направлено на обеспечение максимальной эффективности защиты при минимальной занимаемой площади. Конструкция выполнена в виде </w:t>
      </w:r>
      <w:r w:rsidRPr="00777E97">
        <w:rPr>
          <w:sz w:val="28"/>
          <w:szCs w:val="28"/>
        </w:rPr>
        <w:t>прямоугольного</w:t>
      </w:r>
      <w:r w:rsidRPr="00E05FC1">
        <w:rPr>
          <w:sz w:val="28"/>
          <w:szCs w:val="28"/>
        </w:rPr>
        <w:t xml:space="preserve"> пространственного каркаса с натянутой армированной сетью, включающей вплетенные тросы и состоит из модульных несущих элементов.</w:t>
      </w:r>
    </w:p>
    <w:p w14:paraId="1EA5156E" w14:textId="60F176BF" w:rsidR="007E1B6B" w:rsidRPr="00E05FC1" w:rsidRDefault="007E1B6B" w:rsidP="00321DAC">
      <w:pPr>
        <w:spacing w:line="276" w:lineRule="auto"/>
        <w:ind w:firstLine="426"/>
        <w:jc w:val="both"/>
        <w:rPr>
          <w:sz w:val="28"/>
          <w:szCs w:val="28"/>
        </w:rPr>
      </w:pPr>
      <w:r w:rsidRPr="00E05FC1">
        <w:rPr>
          <w:sz w:val="28"/>
          <w:szCs w:val="28"/>
        </w:rPr>
        <w:t xml:space="preserve">Размещение конструкции на площадке </w:t>
      </w:r>
      <w:r w:rsidR="00F653B4">
        <w:rPr>
          <w:sz w:val="28"/>
          <w:szCs w:val="28"/>
        </w:rPr>
        <w:t>опреде</w:t>
      </w:r>
      <w:r w:rsidR="002F1E81">
        <w:rPr>
          <w:sz w:val="28"/>
          <w:szCs w:val="28"/>
        </w:rPr>
        <w:t>ле</w:t>
      </w:r>
      <w:r w:rsidR="00F653B4">
        <w:rPr>
          <w:sz w:val="28"/>
          <w:szCs w:val="28"/>
        </w:rPr>
        <w:t>но</w:t>
      </w:r>
      <w:r w:rsidRPr="00E05FC1">
        <w:rPr>
          <w:sz w:val="28"/>
          <w:szCs w:val="28"/>
        </w:rPr>
        <w:t xml:space="preserve"> таким образом, чтобы обеспечить:</w:t>
      </w:r>
    </w:p>
    <w:p w14:paraId="3E33D349" w14:textId="77777777" w:rsidR="007E1B6B" w:rsidRPr="00606EBC" w:rsidRDefault="007E1B6B" w:rsidP="00606EBC">
      <w:pPr>
        <w:numPr>
          <w:ilvl w:val="0"/>
          <w:numId w:val="13"/>
        </w:numPr>
        <w:spacing w:after="120" w:line="276" w:lineRule="auto"/>
        <w:contextualSpacing/>
        <w:jc w:val="both"/>
        <w:rPr>
          <w:color w:val="000000" w:themeColor="text1"/>
          <w:sz w:val="28"/>
          <w:szCs w:val="28"/>
        </w:rPr>
      </w:pPr>
      <w:r w:rsidRPr="00606EBC">
        <w:rPr>
          <w:color w:val="000000" w:themeColor="text1"/>
          <w:sz w:val="28"/>
          <w:szCs w:val="28"/>
        </w:rPr>
        <w:t>охват защищаемого оборудования по периметру и сверху;</w:t>
      </w:r>
    </w:p>
    <w:p w14:paraId="653D6571" w14:textId="77777777" w:rsidR="007E1B6B" w:rsidRPr="00606EBC" w:rsidRDefault="007E1B6B" w:rsidP="00606EBC">
      <w:pPr>
        <w:numPr>
          <w:ilvl w:val="0"/>
          <w:numId w:val="13"/>
        </w:numPr>
        <w:spacing w:after="120" w:line="276" w:lineRule="auto"/>
        <w:contextualSpacing/>
        <w:jc w:val="both"/>
        <w:rPr>
          <w:color w:val="000000" w:themeColor="text1"/>
          <w:sz w:val="28"/>
          <w:szCs w:val="28"/>
        </w:rPr>
      </w:pPr>
      <w:r w:rsidRPr="00606EBC">
        <w:rPr>
          <w:color w:val="000000" w:themeColor="text1"/>
          <w:sz w:val="28"/>
          <w:szCs w:val="28"/>
        </w:rPr>
        <w:lastRenderedPageBreak/>
        <w:t>соблюдение необходимых изоляционных расстояний от токоведущих элементов согласно требованиям ПУЭ [21] (глава 4.2), включая горизонтальные и вертикальные зазоры не менее нормативных значений;</w:t>
      </w:r>
    </w:p>
    <w:p w14:paraId="7F699CA7" w14:textId="77777777" w:rsidR="007E1B6B" w:rsidRPr="00606EBC" w:rsidRDefault="007E1B6B" w:rsidP="00606EBC">
      <w:pPr>
        <w:numPr>
          <w:ilvl w:val="0"/>
          <w:numId w:val="13"/>
        </w:numPr>
        <w:spacing w:after="120" w:line="276" w:lineRule="auto"/>
        <w:contextualSpacing/>
        <w:jc w:val="both"/>
        <w:rPr>
          <w:color w:val="000000" w:themeColor="text1"/>
          <w:sz w:val="28"/>
          <w:szCs w:val="28"/>
        </w:rPr>
      </w:pPr>
      <w:r w:rsidRPr="00606EBC">
        <w:rPr>
          <w:color w:val="000000" w:themeColor="text1"/>
          <w:sz w:val="28"/>
          <w:szCs w:val="28"/>
        </w:rPr>
        <w:t>возможность технического обслуживания трансформаторов и электрооборудования.</w:t>
      </w:r>
    </w:p>
    <w:p w14:paraId="11ABB57F" w14:textId="792C0EBB" w:rsidR="007E1B6B" w:rsidRPr="00E05FC1" w:rsidRDefault="007E1B6B" w:rsidP="00321DAC">
      <w:pPr>
        <w:spacing w:line="276" w:lineRule="auto"/>
        <w:ind w:firstLine="426"/>
        <w:jc w:val="both"/>
        <w:rPr>
          <w:sz w:val="28"/>
          <w:szCs w:val="28"/>
        </w:rPr>
      </w:pPr>
      <w:r w:rsidRPr="00344564">
        <w:rPr>
          <w:sz w:val="28"/>
          <w:szCs w:val="28"/>
        </w:rPr>
        <w:t>Конструкция предусматривает крепление к</w:t>
      </w:r>
      <w:r w:rsidR="001E5074" w:rsidRPr="001E5074">
        <w:rPr>
          <w:sz w:val="28"/>
          <w:szCs w:val="28"/>
        </w:rPr>
        <w:t xml:space="preserve"> </w:t>
      </w:r>
      <w:proofErr w:type="gramStart"/>
      <w:r w:rsidR="001E5074">
        <w:rPr>
          <w:sz w:val="28"/>
          <w:szCs w:val="28"/>
        </w:rPr>
        <w:t>фундаментам</w:t>
      </w:r>
      <w:r w:rsidR="00344564" w:rsidRPr="005400BF">
        <w:rPr>
          <w:sz w:val="28"/>
          <w:szCs w:val="28"/>
          <w:highlight w:val="yellow"/>
        </w:rPr>
        <w:t xml:space="preserve">{{ </w:t>
      </w:r>
      <w:r w:rsidR="00344564" w:rsidRPr="005400BF">
        <w:rPr>
          <w:sz w:val="28"/>
          <w:szCs w:val="28"/>
          <w:highlight w:val="yellow"/>
          <w:lang w:val="en-US"/>
        </w:rPr>
        <w:t>fund</w:t>
      </w:r>
      <w:proofErr w:type="gramEnd"/>
      <w:r w:rsidR="00344564" w:rsidRPr="005400BF">
        <w:rPr>
          <w:sz w:val="28"/>
          <w:szCs w:val="28"/>
          <w:highlight w:val="yellow"/>
        </w:rPr>
        <w:t>_</w:t>
      </w:r>
      <w:proofErr w:type="gramStart"/>
      <w:r w:rsidR="00344564" w:rsidRPr="005400BF">
        <w:rPr>
          <w:sz w:val="28"/>
          <w:szCs w:val="28"/>
          <w:highlight w:val="yellow"/>
          <w:lang w:val="en-US"/>
        </w:rPr>
        <w:t>osn</w:t>
      </w:r>
      <w:r w:rsidR="00344564" w:rsidRPr="005400BF">
        <w:rPr>
          <w:sz w:val="28"/>
          <w:szCs w:val="28"/>
          <w:highlight w:val="yellow"/>
        </w:rPr>
        <w:t xml:space="preserve"> }</w:t>
      </w:r>
      <w:proofErr w:type="gramEnd"/>
      <w:r w:rsidR="00344564" w:rsidRPr="005400BF">
        <w:rPr>
          <w:sz w:val="28"/>
          <w:szCs w:val="28"/>
          <w:highlight w:val="yellow"/>
        </w:rPr>
        <w:t>}</w:t>
      </w:r>
      <w:r w:rsidR="000232DF" w:rsidRPr="005400BF">
        <w:rPr>
          <w:sz w:val="28"/>
          <w:szCs w:val="28"/>
          <w:highlight w:val="yellow"/>
        </w:rPr>
        <w:t>.</w:t>
      </w:r>
    </w:p>
    <w:p w14:paraId="035E8250" w14:textId="77777777" w:rsidR="007E1B6B" w:rsidRPr="00E05FC1" w:rsidRDefault="007E1B6B" w:rsidP="00321DAC">
      <w:pPr>
        <w:spacing w:line="276" w:lineRule="auto"/>
        <w:ind w:firstLine="426"/>
        <w:jc w:val="both"/>
        <w:rPr>
          <w:sz w:val="28"/>
          <w:szCs w:val="28"/>
        </w:rPr>
      </w:pPr>
      <w:r w:rsidRPr="00E05FC1">
        <w:rPr>
          <w:sz w:val="28"/>
          <w:szCs w:val="28"/>
        </w:rPr>
        <w:t>Таким образом, принятые объемно-планировочные решения соответствуют функциональному назначению объекта, требованиям механической прочности, электробезопасности, удобству монтажа и эксплуатации, а также обеспечивают рациональное использование территории подстанции.</w:t>
      </w:r>
    </w:p>
    <w:p w14:paraId="5BB9DAE0" w14:textId="77777777" w:rsidR="007E1B6B" w:rsidRPr="005400BF" w:rsidRDefault="007E1B6B" w:rsidP="00321DAC">
      <w:pPr>
        <w:spacing w:line="276" w:lineRule="auto"/>
        <w:ind w:firstLine="426"/>
        <w:jc w:val="both"/>
        <w:rPr>
          <w:rFonts w:eastAsia="TimesNewRomanPSMT"/>
          <w:sz w:val="28"/>
          <w:szCs w:val="28"/>
          <w:highlight w:val="yellow"/>
        </w:rPr>
      </w:pPr>
      <w:r w:rsidRPr="007E2570">
        <w:rPr>
          <w:rFonts w:eastAsia="TimesNewRomanPSMT"/>
          <w:sz w:val="28"/>
          <w:szCs w:val="28"/>
        </w:rPr>
        <w:t>Технико-экономическая характеристика объекта защиты для</w:t>
      </w:r>
      <w:r w:rsidRPr="007E2570">
        <w:rPr>
          <w:sz w:val="28"/>
          <w:szCs w:val="28"/>
        </w:rPr>
        <w:t xml:space="preserve"> </w:t>
      </w:r>
      <w:r w:rsidRPr="005400BF">
        <w:rPr>
          <w:sz w:val="28"/>
          <w:szCs w:val="28"/>
          <w:highlight w:val="yellow"/>
        </w:rPr>
        <w:t>трансформаторов</w:t>
      </w:r>
      <w:r w:rsidRPr="005400BF">
        <w:rPr>
          <w:rFonts w:eastAsia="TimesNewRomanPSMT"/>
          <w:sz w:val="28"/>
          <w:szCs w:val="28"/>
          <w:highlight w:val="yellow"/>
        </w:rPr>
        <w:t>:</w:t>
      </w:r>
    </w:p>
    <w:p w14:paraId="1B0F0AAA" w14:textId="77777777" w:rsidR="008D38C6" w:rsidRPr="005400BF" w:rsidRDefault="008D38C6" w:rsidP="008D38C6">
      <w:pPr>
        <w:rPr>
          <w:sz w:val="28"/>
          <w:szCs w:val="28"/>
          <w:highlight w:val="yellow"/>
          <w:lang w:val="en-US"/>
        </w:rPr>
      </w:pPr>
      <w:r w:rsidRPr="005400BF">
        <w:rPr>
          <w:sz w:val="28"/>
          <w:szCs w:val="28"/>
          <w:highlight w:val="yellow"/>
          <w:lang w:val="en-US"/>
        </w:rPr>
        <w:t>{%p for i in range(kozu_pz|length) %}</w:t>
      </w:r>
    </w:p>
    <w:p w14:paraId="2B18DF7F" w14:textId="77777777" w:rsidR="008D38C6" w:rsidRPr="005400BF" w:rsidRDefault="008D38C6" w:rsidP="008D38C6">
      <w:pPr>
        <w:rPr>
          <w:sz w:val="28"/>
          <w:szCs w:val="28"/>
          <w:highlight w:val="yellow"/>
          <w:lang w:val="en-US"/>
        </w:rPr>
      </w:pPr>
      <w:proofErr w:type="gramStart"/>
      <w:r w:rsidRPr="005400BF">
        <w:rPr>
          <w:sz w:val="28"/>
          <w:szCs w:val="28"/>
          <w:highlight w:val="yellow"/>
          <w:lang w:val="en-US"/>
        </w:rPr>
        <w:t>{{ kozu</w:t>
      </w:r>
      <w:proofErr w:type="gramEnd"/>
      <w:r w:rsidRPr="005400BF">
        <w:rPr>
          <w:sz w:val="28"/>
          <w:szCs w:val="28"/>
          <w:highlight w:val="yellow"/>
          <w:lang w:val="en-US"/>
        </w:rPr>
        <w:t>_pz[i</w:t>
      </w:r>
      <w:proofErr w:type="gramStart"/>
      <w:r w:rsidRPr="005400BF">
        <w:rPr>
          <w:sz w:val="28"/>
          <w:szCs w:val="28"/>
          <w:highlight w:val="yellow"/>
          <w:lang w:val="en-US"/>
        </w:rPr>
        <w:t>] }</w:t>
      </w:r>
      <w:proofErr w:type="gramEnd"/>
      <w:r w:rsidRPr="005400BF">
        <w:rPr>
          <w:sz w:val="28"/>
          <w:szCs w:val="28"/>
          <w:highlight w:val="yellow"/>
          <w:lang w:val="en-US"/>
        </w:rPr>
        <w:t>}</w:t>
      </w:r>
    </w:p>
    <w:p w14:paraId="7442C667" w14:textId="77777777" w:rsidR="008D38C6" w:rsidRPr="008D38C6" w:rsidRDefault="008D38C6" w:rsidP="008D38C6">
      <w:pPr>
        <w:rPr>
          <w:sz w:val="28"/>
          <w:szCs w:val="28"/>
          <w:lang w:val="en-US"/>
        </w:rPr>
      </w:pPr>
      <w:r w:rsidRPr="005400BF">
        <w:rPr>
          <w:sz w:val="28"/>
          <w:szCs w:val="28"/>
          <w:highlight w:val="yellow"/>
          <w:lang w:val="en-US"/>
        </w:rPr>
        <w:t>{%p endfor %}</w:t>
      </w:r>
    </w:p>
    <w:p w14:paraId="0551EF43" w14:textId="77777777" w:rsidR="007E1B6B" w:rsidRPr="008D38C6" w:rsidRDefault="007E1B6B" w:rsidP="00321DAC">
      <w:pPr>
        <w:spacing w:line="276" w:lineRule="auto"/>
        <w:ind w:firstLine="426"/>
        <w:jc w:val="both"/>
        <w:rPr>
          <w:sz w:val="28"/>
          <w:szCs w:val="28"/>
          <w:lang w:val="en-US"/>
        </w:rPr>
      </w:pPr>
    </w:p>
    <w:p w14:paraId="33548773" w14:textId="5FDF8276" w:rsidR="007E1B6B" w:rsidRPr="00E05FC1" w:rsidRDefault="009D4B6D" w:rsidP="00606EBC">
      <w:pPr>
        <w:pStyle w:val="10"/>
      </w:pPr>
      <w:bookmarkStart w:id="138" w:name="_Toc204166515"/>
      <w:r w:rsidRPr="008D38C6">
        <w:rPr>
          <w:lang w:val="en-US"/>
        </w:rPr>
        <w:t xml:space="preserve"> </w:t>
      </w:r>
      <w:bookmarkStart w:id="139" w:name="_Toc204695607"/>
      <w:r w:rsidR="000A1A5E">
        <w:t xml:space="preserve">л) </w:t>
      </w:r>
      <w:r w:rsidR="007E1B6B" w:rsidRPr="00E05FC1">
        <w:t>Описание номенклатуры, компоновки и площадей помещений основного, вспомогательного, обслуживающего назначения и технического назначения;</w:t>
      </w:r>
      <w:bookmarkEnd w:id="138"/>
      <w:bookmarkEnd w:id="139"/>
    </w:p>
    <w:p w14:paraId="4CDD23C3" w14:textId="77777777" w:rsidR="007E1B6B" w:rsidRPr="00E05FC1" w:rsidRDefault="007E1B6B" w:rsidP="00321DAC">
      <w:pPr>
        <w:spacing w:line="276" w:lineRule="auto"/>
        <w:ind w:firstLine="426"/>
        <w:jc w:val="both"/>
        <w:rPr>
          <w:sz w:val="28"/>
          <w:szCs w:val="28"/>
        </w:rPr>
      </w:pPr>
      <w:r w:rsidRPr="00E05FC1">
        <w:rPr>
          <w:sz w:val="28"/>
          <w:szCs w:val="28"/>
        </w:rPr>
        <w:t>Не требуется.</w:t>
      </w:r>
    </w:p>
    <w:p w14:paraId="5AB1D9A3" w14:textId="77777777" w:rsidR="007E1B6B" w:rsidRPr="00E05FC1" w:rsidRDefault="007E1B6B" w:rsidP="00321DAC">
      <w:pPr>
        <w:spacing w:line="276" w:lineRule="auto"/>
        <w:ind w:firstLine="426"/>
        <w:jc w:val="both"/>
        <w:rPr>
          <w:sz w:val="28"/>
          <w:szCs w:val="28"/>
        </w:rPr>
      </w:pPr>
    </w:p>
    <w:p w14:paraId="73F72E55" w14:textId="7BFFC8C6" w:rsidR="007E1B6B" w:rsidRPr="00E05FC1" w:rsidRDefault="009D4B6D" w:rsidP="00606EBC">
      <w:pPr>
        <w:pStyle w:val="10"/>
      </w:pPr>
      <w:bookmarkStart w:id="140" w:name="_Toc204166516"/>
      <w:r w:rsidRPr="00E05FC1">
        <w:t xml:space="preserve"> </w:t>
      </w:r>
      <w:bookmarkStart w:id="141" w:name="_Toc204695608"/>
      <w:r w:rsidR="000A1A5E">
        <w:t xml:space="preserve">м) </w:t>
      </w:r>
      <w:r w:rsidR="007E1B6B" w:rsidRPr="00E05FC1">
        <w:t>Обоснование проектных решений и мероприятий, обеспечивающих: соблюдение требуемых теплозащитных характеристик ограждающих конструкций;</w:t>
      </w:r>
      <w:bookmarkEnd w:id="140"/>
      <w:bookmarkEnd w:id="141"/>
    </w:p>
    <w:p w14:paraId="6CB97733" w14:textId="77777777" w:rsidR="007E1B6B" w:rsidRPr="00E05FC1" w:rsidRDefault="007E1B6B" w:rsidP="00321DAC">
      <w:pPr>
        <w:spacing w:line="276" w:lineRule="auto"/>
        <w:ind w:firstLine="426"/>
        <w:jc w:val="both"/>
        <w:rPr>
          <w:sz w:val="28"/>
          <w:szCs w:val="28"/>
        </w:rPr>
      </w:pPr>
      <w:r w:rsidRPr="00E05FC1">
        <w:rPr>
          <w:sz w:val="28"/>
          <w:szCs w:val="28"/>
        </w:rPr>
        <w:t>Не требуется.</w:t>
      </w:r>
    </w:p>
    <w:p w14:paraId="221ED757" w14:textId="77777777" w:rsidR="007E1B6B" w:rsidRPr="00E05FC1" w:rsidRDefault="007E1B6B" w:rsidP="00321DAC">
      <w:pPr>
        <w:spacing w:line="276" w:lineRule="auto"/>
        <w:ind w:firstLine="426"/>
        <w:jc w:val="both"/>
        <w:rPr>
          <w:sz w:val="28"/>
          <w:szCs w:val="28"/>
        </w:rPr>
      </w:pPr>
    </w:p>
    <w:p w14:paraId="1437E92B" w14:textId="53A4430D" w:rsidR="007E1B6B" w:rsidRPr="00E05FC1" w:rsidRDefault="009D4B6D" w:rsidP="00606EBC">
      <w:pPr>
        <w:pStyle w:val="10"/>
      </w:pPr>
      <w:bookmarkStart w:id="142" w:name="_Toc204166517"/>
      <w:r w:rsidRPr="00E05FC1">
        <w:t xml:space="preserve"> </w:t>
      </w:r>
      <w:bookmarkStart w:id="143" w:name="_Toc204695609"/>
      <w:r w:rsidR="000A1A5E">
        <w:t xml:space="preserve">н) </w:t>
      </w:r>
      <w:r w:rsidR="007E1B6B" w:rsidRPr="00E05FC1">
        <w:t>Обоснование проектных решений и мероприятий, обеспечивающих: снижение шума и вибраций;</w:t>
      </w:r>
      <w:bookmarkEnd w:id="142"/>
      <w:bookmarkEnd w:id="143"/>
    </w:p>
    <w:p w14:paraId="3FF8D1D1" w14:textId="77777777" w:rsidR="007E1B6B" w:rsidRPr="00E05FC1" w:rsidRDefault="007E1B6B" w:rsidP="00321DAC">
      <w:pPr>
        <w:spacing w:line="276" w:lineRule="auto"/>
        <w:ind w:firstLine="426"/>
        <w:jc w:val="both"/>
        <w:rPr>
          <w:sz w:val="28"/>
          <w:szCs w:val="28"/>
        </w:rPr>
      </w:pPr>
      <w:r w:rsidRPr="00E05FC1">
        <w:rPr>
          <w:sz w:val="28"/>
          <w:szCs w:val="28"/>
        </w:rPr>
        <w:t>Не требуется.</w:t>
      </w:r>
    </w:p>
    <w:p w14:paraId="4796056F" w14:textId="77777777" w:rsidR="007E1B6B" w:rsidRPr="00E05FC1" w:rsidRDefault="007E1B6B" w:rsidP="00321DAC">
      <w:pPr>
        <w:spacing w:line="276" w:lineRule="auto"/>
        <w:ind w:firstLine="426"/>
        <w:jc w:val="both"/>
        <w:rPr>
          <w:sz w:val="28"/>
          <w:szCs w:val="28"/>
        </w:rPr>
      </w:pPr>
    </w:p>
    <w:p w14:paraId="615B4A3D" w14:textId="2B685831" w:rsidR="007E1B6B" w:rsidRPr="00E05FC1" w:rsidRDefault="009D4B6D" w:rsidP="00606EBC">
      <w:pPr>
        <w:pStyle w:val="10"/>
      </w:pPr>
      <w:bookmarkStart w:id="144" w:name="_Toc204166518"/>
      <w:r w:rsidRPr="00E05FC1">
        <w:lastRenderedPageBreak/>
        <w:t xml:space="preserve"> </w:t>
      </w:r>
      <w:bookmarkStart w:id="145" w:name="_Toc204695610"/>
      <w:r w:rsidR="000A1A5E">
        <w:t xml:space="preserve">о) </w:t>
      </w:r>
      <w:r w:rsidR="007E1B6B" w:rsidRPr="00E05FC1">
        <w:t>Обоснование проектных решений и мероприятий, обеспечивающих: гидроизоляцию и пароизоляцию помещений;</w:t>
      </w:r>
      <w:bookmarkEnd w:id="144"/>
      <w:bookmarkEnd w:id="145"/>
    </w:p>
    <w:p w14:paraId="063BFAFA" w14:textId="77777777" w:rsidR="007E1B6B" w:rsidRPr="00E05FC1" w:rsidRDefault="007E1B6B" w:rsidP="00321DAC">
      <w:pPr>
        <w:spacing w:line="276" w:lineRule="auto"/>
        <w:ind w:firstLine="426"/>
        <w:jc w:val="both"/>
        <w:rPr>
          <w:sz w:val="28"/>
          <w:szCs w:val="28"/>
        </w:rPr>
      </w:pPr>
      <w:r w:rsidRPr="00E05FC1">
        <w:rPr>
          <w:sz w:val="28"/>
          <w:szCs w:val="28"/>
        </w:rPr>
        <w:t>Не требуется.</w:t>
      </w:r>
    </w:p>
    <w:p w14:paraId="4618031D" w14:textId="77777777" w:rsidR="007E1B6B" w:rsidRPr="00E05FC1" w:rsidRDefault="007E1B6B" w:rsidP="00321DAC">
      <w:pPr>
        <w:spacing w:line="276" w:lineRule="auto"/>
        <w:ind w:firstLine="426"/>
        <w:jc w:val="both"/>
        <w:rPr>
          <w:sz w:val="28"/>
          <w:szCs w:val="28"/>
        </w:rPr>
      </w:pPr>
    </w:p>
    <w:p w14:paraId="223C5584" w14:textId="6CDB6FF6" w:rsidR="007E1B6B" w:rsidRPr="00E05FC1" w:rsidRDefault="009D4B6D" w:rsidP="00606EBC">
      <w:pPr>
        <w:pStyle w:val="10"/>
      </w:pPr>
      <w:bookmarkStart w:id="146" w:name="_Toc204166519"/>
      <w:r w:rsidRPr="00E05FC1">
        <w:t xml:space="preserve"> </w:t>
      </w:r>
      <w:bookmarkStart w:id="147" w:name="_Toc204695611"/>
      <w:r w:rsidR="000A1A5E">
        <w:t xml:space="preserve">п) </w:t>
      </w:r>
      <w:r w:rsidR="007E1B6B" w:rsidRPr="00E05FC1">
        <w:t>Обоснование проектных решений и мероприятий, обеспечивающих: снижение загазованности помещений;</w:t>
      </w:r>
      <w:bookmarkEnd w:id="146"/>
      <w:bookmarkEnd w:id="147"/>
    </w:p>
    <w:p w14:paraId="7FA96498" w14:textId="77777777" w:rsidR="007E1B6B" w:rsidRPr="00E05FC1" w:rsidRDefault="007E1B6B" w:rsidP="00321DAC">
      <w:pPr>
        <w:spacing w:line="276" w:lineRule="auto"/>
        <w:ind w:firstLine="426"/>
        <w:jc w:val="both"/>
        <w:rPr>
          <w:sz w:val="28"/>
          <w:szCs w:val="28"/>
        </w:rPr>
      </w:pPr>
      <w:r w:rsidRPr="00E05FC1">
        <w:rPr>
          <w:sz w:val="28"/>
          <w:szCs w:val="28"/>
        </w:rPr>
        <w:t>Не требуется.</w:t>
      </w:r>
    </w:p>
    <w:p w14:paraId="20850B8A" w14:textId="77777777" w:rsidR="007E1B6B" w:rsidRPr="00E05FC1" w:rsidRDefault="007E1B6B" w:rsidP="00321DAC">
      <w:pPr>
        <w:spacing w:line="276" w:lineRule="auto"/>
        <w:ind w:firstLine="426"/>
        <w:jc w:val="both"/>
        <w:rPr>
          <w:sz w:val="28"/>
          <w:szCs w:val="28"/>
        </w:rPr>
      </w:pPr>
    </w:p>
    <w:p w14:paraId="2B186B66" w14:textId="27F392A6" w:rsidR="007E1B6B" w:rsidRPr="00E05FC1" w:rsidRDefault="000A1A5E" w:rsidP="00606EBC">
      <w:pPr>
        <w:pStyle w:val="10"/>
      </w:pPr>
      <w:bookmarkStart w:id="148" w:name="_Toc204166520"/>
      <w:r>
        <w:t>р)</w:t>
      </w:r>
      <w:r w:rsidR="00610A6B" w:rsidRPr="00E05FC1">
        <w:t xml:space="preserve"> </w:t>
      </w:r>
      <w:bookmarkStart w:id="149" w:name="_Toc204695612"/>
      <w:r w:rsidR="007E1B6B" w:rsidRPr="00E05FC1">
        <w:t>Обоснование проектных решений и мероприятий, обеспечивающих: удаление избытков тепла;</w:t>
      </w:r>
      <w:bookmarkEnd w:id="148"/>
      <w:bookmarkEnd w:id="149"/>
    </w:p>
    <w:p w14:paraId="62DCFFB8" w14:textId="77777777" w:rsidR="007E1B6B" w:rsidRPr="00E05FC1" w:rsidRDefault="007E1B6B" w:rsidP="00321DAC">
      <w:pPr>
        <w:spacing w:line="276" w:lineRule="auto"/>
        <w:ind w:firstLine="426"/>
        <w:jc w:val="both"/>
        <w:rPr>
          <w:sz w:val="28"/>
          <w:szCs w:val="28"/>
        </w:rPr>
      </w:pPr>
      <w:r w:rsidRPr="00E05FC1">
        <w:rPr>
          <w:sz w:val="28"/>
          <w:szCs w:val="28"/>
        </w:rPr>
        <w:t>Не требуется.</w:t>
      </w:r>
    </w:p>
    <w:p w14:paraId="534B239D" w14:textId="77777777" w:rsidR="007E1B6B" w:rsidRPr="00E05FC1" w:rsidRDefault="007E1B6B" w:rsidP="00321DAC">
      <w:pPr>
        <w:spacing w:line="276" w:lineRule="auto"/>
        <w:ind w:firstLine="426"/>
        <w:jc w:val="both"/>
        <w:rPr>
          <w:sz w:val="28"/>
          <w:szCs w:val="28"/>
        </w:rPr>
      </w:pPr>
    </w:p>
    <w:p w14:paraId="04A21BD9" w14:textId="1DBEAF3A" w:rsidR="007E1B6B" w:rsidRPr="00E05FC1" w:rsidRDefault="00610A6B" w:rsidP="00606EBC">
      <w:pPr>
        <w:pStyle w:val="10"/>
      </w:pPr>
      <w:bookmarkStart w:id="150" w:name="_Toc204166521"/>
      <w:r w:rsidRPr="00E05FC1">
        <w:t xml:space="preserve"> </w:t>
      </w:r>
      <w:bookmarkStart w:id="151" w:name="_Toc204695613"/>
      <w:r w:rsidR="000A1A5E">
        <w:t xml:space="preserve">с) </w:t>
      </w:r>
      <w:r w:rsidR="007E1B6B" w:rsidRPr="00E05FC1">
        <w:t>Обоснование проектных решений и мероприятий, обеспечивающих: соблюдение безопасного уровня электромагнитных и иных излучений, соблюдение санитарно-гигиенических условий;</w:t>
      </w:r>
      <w:bookmarkEnd w:id="150"/>
      <w:bookmarkEnd w:id="151"/>
    </w:p>
    <w:p w14:paraId="5A131731" w14:textId="77777777" w:rsidR="007E1B6B" w:rsidRPr="00E05FC1" w:rsidRDefault="007E1B6B" w:rsidP="00321DAC">
      <w:pPr>
        <w:spacing w:line="276" w:lineRule="auto"/>
        <w:ind w:firstLine="426"/>
        <w:jc w:val="both"/>
        <w:rPr>
          <w:sz w:val="28"/>
          <w:szCs w:val="28"/>
        </w:rPr>
      </w:pPr>
      <w:r w:rsidRPr="00E05FC1">
        <w:rPr>
          <w:sz w:val="28"/>
          <w:szCs w:val="28"/>
        </w:rPr>
        <w:t>Исходя из анализа габаритов и технических характеристик защитных и защищаемых объектов, происходит наведение токов на конструкции защитного объекта. Однако по причине нескольких факторов, среди которых: прохождение всех трех фаз через одно общее «окно» на относительно небольшом расстоянии друг от друга (что вызывает взаимную компенсацию магнитных полей от каждой из фаз); значительное удаление верхней сетки от проводов; большая площадь сетки, электромагнитное и конвекционное нагревание ожидается в предельно низких значениях.</w:t>
      </w:r>
    </w:p>
    <w:p w14:paraId="296D97F5" w14:textId="77777777" w:rsidR="007E1B6B" w:rsidRPr="00E05FC1" w:rsidRDefault="007E1B6B" w:rsidP="00321DAC">
      <w:pPr>
        <w:spacing w:line="276" w:lineRule="auto"/>
        <w:ind w:firstLine="426"/>
        <w:jc w:val="both"/>
        <w:rPr>
          <w:sz w:val="28"/>
          <w:szCs w:val="28"/>
        </w:rPr>
      </w:pPr>
      <w:r w:rsidRPr="00E05FC1">
        <w:rPr>
          <w:sz w:val="28"/>
          <w:szCs w:val="28"/>
        </w:rPr>
        <w:t>Конструкция защитного объекта рассматривается в качестве сетчатого молниеприемника.</w:t>
      </w:r>
    </w:p>
    <w:p w14:paraId="42148C6B" w14:textId="41F7A389" w:rsidR="00204794" w:rsidRPr="0090082E" w:rsidRDefault="00204794" w:rsidP="00204794">
      <w:pPr>
        <w:spacing w:line="276" w:lineRule="auto"/>
        <w:ind w:firstLine="426"/>
        <w:jc w:val="both"/>
        <w:rPr>
          <w:sz w:val="28"/>
          <w:szCs w:val="28"/>
        </w:rPr>
      </w:pPr>
      <w:proofErr w:type="gramStart"/>
      <w:r w:rsidRPr="005400BF">
        <w:rPr>
          <w:sz w:val="28"/>
          <w:szCs w:val="28"/>
          <w:highlight w:val="yellow"/>
        </w:rPr>
        <w:t xml:space="preserve">{{ </w:t>
      </w:r>
      <w:r w:rsidRPr="005400BF">
        <w:rPr>
          <w:sz w:val="28"/>
          <w:szCs w:val="28"/>
          <w:highlight w:val="yellow"/>
          <w:lang w:val="en-US"/>
        </w:rPr>
        <w:t>ground</w:t>
      </w:r>
      <w:r w:rsidRPr="005400BF">
        <w:rPr>
          <w:sz w:val="28"/>
          <w:szCs w:val="28"/>
          <w:highlight w:val="yellow"/>
        </w:rPr>
        <w:t>0 }</w:t>
      </w:r>
      <w:proofErr w:type="gramEnd"/>
      <w:r w:rsidRPr="005400BF">
        <w:rPr>
          <w:sz w:val="28"/>
          <w:szCs w:val="28"/>
          <w:highlight w:val="yellow"/>
        </w:rPr>
        <w:t>}.</w:t>
      </w:r>
    </w:p>
    <w:p w14:paraId="6B918321" w14:textId="7FD5DE2D" w:rsidR="007E1B6B" w:rsidRPr="00E05FC1" w:rsidRDefault="007E1B6B" w:rsidP="00321DAC">
      <w:pPr>
        <w:spacing w:line="276" w:lineRule="auto"/>
        <w:ind w:firstLine="426"/>
        <w:jc w:val="both"/>
        <w:rPr>
          <w:sz w:val="28"/>
          <w:szCs w:val="28"/>
        </w:rPr>
      </w:pPr>
      <w:r w:rsidRPr="00E05FC1">
        <w:rPr>
          <w:sz w:val="28"/>
          <w:szCs w:val="28"/>
        </w:rPr>
        <w:t>Нормативные электрические зазоры соблюдены.</w:t>
      </w:r>
    </w:p>
    <w:p w14:paraId="4860696C" w14:textId="77777777" w:rsidR="007E1B6B" w:rsidRPr="0090082E" w:rsidRDefault="007E1B6B" w:rsidP="00321DAC">
      <w:pPr>
        <w:spacing w:line="276" w:lineRule="auto"/>
        <w:ind w:firstLine="426"/>
        <w:jc w:val="both"/>
        <w:rPr>
          <w:i/>
          <w:iCs/>
          <w:sz w:val="28"/>
          <w:szCs w:val="28"/>
          <w:u w:val="single"/>
        </w:rPr>
      </w:pPr>
      <w:r w:rsidRPr="00E05FC1">
        <w:rPr>
          <w:i/>
          <w:iCs/>
          <w:sz w:val="28"/>
          <w:szCs w:val="28"/>
          <w:u w:val="single"/>
        </w:rPr>
        <w:t>Расчет сопротивления контура заземления</w:t>
      </w:r>
    </w:p>
    <w:p w14:paraId="0282C57B" w14:textId="29A229D8" w:rsidR="007E1B6B" w:rsidRPr="00E05FC1" w:rsidRDefault="007E1B6B" w:rsidP="00321DAC">
      <w:pPr>
        <w:pStyle w:val="a5"/>
        <w:spacing w:line="276" w:lineRule="auto"/>
        <w:ind w:firstLine="426"/>
        <w:rPr>
          <w:color w:val="000000" w:themeColor="text1"/>
          <w:sz w:val="28"/>
          <w:szCs w:val="28"/>
        </w:rPr>
      </w:pPr>
      <w:r w:rsidRPr="00E05FC1">
        <w:rPr>
          <w:color w:val="000000" w:themeColor="text1"/>
          <w:sz w:val="28"/>
          <w:szCs w:val="28"/>
        </w:rPr>
        <w:t>Исходными данными для выбора заземляющего устройства служат:</w:t>
      </w:r>
      <w:r w:rsidR="00B9486B">
        <w:rPr>
          <w:color w:val="000000" w:themeColor="text1"/>
          <w:sz w:val="28"/>
          <w:szCs w:val="28"/>
          <w:highlight w:val="yellow"/>
          <w:lang w:val="ru-RU"/>
        </w:rPr>
        <w:t xml:space="preserve"> </w:t>
      </w:r>
      <w:r w:rsidR="00685F9F" w:rsidRPr="00685F9F">
        <w:rPr>
          <w:color w:val="000000" w:themeColor="text1"/>
          <w:sz w:val="28"/>
          <w:szCs w:val="28"/>
          <w:highlight w:val="yellow"/>
          <w:lang w:val="ru-RU"/>
        </w:rPr>
        <w:t xml:space="preserve">{{ </w:t>
      </w:r>
      <w:r w:rsidR="00685F9F">
        <w:rPr>
          <w:color w:val="000000" w:themeColor="text1"/>
          <w:sz w:val="28"/>
          <w:szCs w:val="28"/>
          <w:highlight w:val="yellow"/>
          <w:lang w:val="en-US"/>
        </w:rPr>
        <w:t>grounding</w:t>
      </w:r>
      <w:r w:rsidR="00685F9F" w:rsidRPr="00685F9F">
        <w:rPr>
          <w:color w:val="000000" w:themeColor="text1"/>
          <w:sz w:val="28"/>
          <w:szCs w:val="28"/>
          <w:highlight w:val="yellow"/>
          <w:lang w:val="ru-RU"/>
        </w:rPr>
        <w:t>_</w:t>
      </w:r>
      <w:r w:rsidR="00685F9F">
        <w:rPr>
          <w:color w:val="000000" w:themeColor="text1"/>
          <w:sz w:val="28"/>
          <w:szCs w:val="28"/>
          <w:highlight w:val="yellow"/>
          <w:lang w:val="en-US"/>
        </w:rPr>
        <w:t>initial</w:t>
      </w:r>
      <w:r w:rsidR="00685F9F" w:rsidRPr="00685F9F">
        <w:rPr>
          <w:color w:val="000000" w:themeColor="text1"/>
          <w:sz w:val="28"/>
          <w:szCs w:val="28"/>
          <w:highlight w:val="yellow"/>
          <w:lang w:val="ru-RU"/>
        </w:rPr>
        <w:t>_</w:t>
      </w:r>
      <w:r w:rsidR="00685F9F">
        <w:rPr>
          <w:color w:val="000000" w:themeColor="text1"/>
          <w:sz w:val="28"/>
          <w:szCs w:val="28"/>
          <w:highlight w:val="yellow"/>
          <w:lang w:val="en-US"/>
        </w:rPr>
        <w:t>data</w:t>
      </w:r>
      <w:r w:rsidR="00685F9F" w:rsidRPr="00685F9F">
        <w:rPr>
          <w:color w:val="000000" w:themeColor="text1"/>
          <w:sz w:val="28"/>
          <w:szCs w:val="28"/>
          <w:highlight w:val="yellow"/>
          <w:lang w:val="ru-RU"/>
        </w:rPr>
        <w:t xml:space="preserve"> }}</w:t>
      </w:r>
      <w:r w:rsidRPr="00173A5B">
        <w:rPr>
          <w:color w:val="000000" w:themeColor="text1"/>
          <w:sz w:val="28"/>
          <w:szCs w:val="28"/>
          <w:highlight w:val="yellow"/>
        </w:rPr>
        <w:t>.</w:t>
      </w:r>
    </w:p>
    <w:p w14:paraId="6DDEA273" w14:textId="4A78CCE5" w:rsidR="007E1B6B" w:rsidRPr="00E05FC1" w:rsidRDefault="007E1B6B" w:rsidP="00B031DD">
      <w:pPr>
        <w:pStyle w:val="a5"/>
        <w:spacing w:line="276" w:lineRule="auto"/>
        <w:ind w:firstLine="426"/>
        <w:rPr>
          <w:color w:val="000000" w:themeColor="text1"/>
          <w:sz w:val="28"/>
          <w:szCs w:val="28"/>
          <w:lang w:val="ru-RU"/>
        </w:rPr>
      </w:pPr>
      <w:r w:rsidRPr="00E05FC1">
        <w:rPr>
          <w:color w:val="000000" w:themeColor="text1"/>
          <w:sz w:val="28"/>
          <w:szCs w:val="28"/>
        </w:rPr>
        <w:t xml:space="preserve">Параметры существующего контура заземления представлены в таблице </w:t>
      </w:r>
      <w:r w:rsidR="001413D0" w:rsidRPr="00E05FC1">
        <w:rPr>
          <w:color w:val="000000" w:themeColor="text1"/>
          <w:sz w:val="28"/>
          <w:szCs w:val="28"/>
          <w:lang w:val="ru-RU"/>
        </w:rPr>
        <w:t>6</w:t>
      </w:r>
      <w:r w:rsidR="00610A6B" w:rsidRPr="00E05FC1">
        <w:rPr>
          <w:color w:val="000000" w:themeColor="text1"/>
          <w:sz w:val="28"/>
          <w:szCs w:val="28"/>
          <w:lang w:val="ru-RU"/>
        </w:rPr>
        <w:t>.</w:t>
      </w:r>
    </w:p>
    <w:p w14:paraId="1B51A288" w14:textId="57BCAAEB" w:rsidR="001413D0" w:rsidRPr="00E05FC1" w:rsidRDefault="001413D0">
      <w:pPr>
        <w:rPr>
          <w:color w:val="000000" w:themeColor="text1"/>
          <w:sz w:val="28"/>
          <w:szCs w:val="28"/>
          <w:lang w:eastAsia="en-US"/>
        </w:rPr>
      </w:pPr>
      <w:r w:rsidRPr="00E05FC1">
        <w:rPr>
          <w:color w:val="000000" w:themeColor="text1"/>
          <w:sz w:val="28"/>
          <w:szCs w:val="28"/>
        </w:rPr>
        <w:br w:type="page"/>
      </w:r>
    </w:p>
    <w:p w14:paraId="110AFA69" w14:textId="002B1D7A" w:rsidR="007E1B6B" w:rsidRPr="00E05FC1" w:rsidRDefault="007E1B6B" w:rsidP="00321DAC">
      <w:pPr>
        <w:spacing w:line="276" w:lineRule="auto"/>
        <w:ind w:firstLine="426"/>
        <w:jc w:val="right"/>
        <w:rPr>
          <w:sz w:val="28"/>
          <w:szCs w:val="28"/>
        </w:rPr>
      </w:pPr>
      <w:r w:rsidRPr="00E05FC1">
        <w:rPr>
          <w:sz w:val="28"/>
          <w:szCs w:val="28"/>
        </w:rPr>
        <w:lastRenderedPageBreak/>
        <w:t xml:space="preserve">Таблица </w:t>
      </w:r>
      <w:r w:rsidR="001413D0" w:rsidRPr="00E05FC1">
        <w:rPr>
          <w:sz w:val="28"/>
          <w:szCs w:val="28"/>
        </w:rPr>
        <w:t>6</w:t>
      </w:r>
      <w:r w:rsidRPr="00E05FC1">
        <w:rPr>
          <w:sz w:val="28"/>
          <w:szCs w:val="28"/>
        </w:rPr>
        <w:t xml:space="preserve"> - Параметры существующего контура заземления:</w:t>
      </w:r>
    </w:p>
    <w:tbl>
      <w:tblPr>
        <w:tblW w:w="9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7"/>
        <w:gridCol w:w="1982"/>
      </w:tblGrid>
      <w:tr w:rsidR="007E1B6B" w:rsidRPr="00E05FC1" w14:paraId="372F7352" w14:textId="77777777" w:rsidTr="00FF1E57">
        <w:trPr>
          <w:trHeight w:val="478"/>
          <w:tblHeader/>
        </w:trPr>
        <w:tc>
          <w:tcPr>
            <w:tcW w:w="7507" w:type="dxa"/>
            <w:vAlign w:val="center"/>
          </w:tcPr>
          <w:p w14:paraId="6D355673" w14:textId="77777777" w:rsidR="007E1B6B" w:rsidRPr="00E05FC1" w:rsidRDefault="007E1B6B" w:rsidP="00FF1E57">
            <w:pPr>
              <w:widowControl w:val="0"/>
              <w:jc w:val="center"/>
              <w:rPr>
                <w:b/>
                <w:color w:val="000000" w:themeColor="text1"/>
                <w:sz w:val="28"/>
                <w:szCs w:val="28"/>
              </w:rPr>
            </w:pPr>
            <w:r w:rsidRPr="00E05FC1">
              <w:rPr>
                <w:b/>
                <w:color w:val="000000" w:themeColor="text1"/>
                <w:sz w:val="28"/>
                <w:szCs w:val="28"/>
              </w:rPr>
              <w:t>Наименование</w:t>
            </w:r>
          </w:p>
        </w:tc>
        <w:tc>
          <w:tcPr>
            <w:tcW w:w="1982" w:type="dxa"/>
            <w:vAlign w:val="center"/>
          </w:tcPr>
          <w:p w14:paraId="32425E7B" w14:textId="77777777" w:rsidR="007E1B6B" w:rsidRPr="00E05FC1" w:rsidRDefault="007E1B6B" w:rsidP="00FF1E57">
            <w:pPr>
              <w:widowControl w:val="0"/>
              <w:jc w:val="center"/>
              <w:rPr>
                <w:b/>
                <w:color w:val="000000" w:themeColor="text1"/>
                <w:sz w:val="28"/>
                <w:szCs w:val="28"/>
              </w:rPr>
            </w:pPr>
            <w:r w:rsidRPr="00E05FC1">
              <w:rPr>
                <w:b/>
                <w:color w:val="000000" w:themeColor="text1"/>
                <w:sz w:val="28"/>
                <w:szCs w:val="28"/>
              </w:rPr>
              <w:t>Показатель</w:t>
            </w:r>
          </w:p>
        </w:tc>
      </w:tr>
      <w:tr w:rsidR="007E1B6B" w:rsidRPr="00E05FC1" w14:paraId="2BF92132" w14:textId="77777777" w:rsidTr="00FF1E57">
        <w:trPr>
          <w:trHeight w:val="478"/>
          <w:tblHeader/>
        </w:trPr>
        <w:tc>
          <w:tcPr>
            <w:tcW w:w="7507" w:type="dxa"/>
            <w:vAlign w:val="center"/>
          </w:tcPr>
          <w:p w14:paraId="3267D413" w14:textId="77777777" w:rsidR="007E1B6B" w:rsidRPr="00E05FC1" w:rsidRDefault="007E1B6B" w:rsidP="00FF1E57">
            <w:pPr>
              <w:widowControl w:val="0"/>
              <w:jc w:val="center"/>
              <w:rPr>
                <w:b/>
                <w:color w:val="000000" w:themeColor="text1"/>
                <w:sz w:val="28"/>
                <w:szCs w:val="28"/>
              </w:rPr>
            </w:pPr>
            <w:r w:rsidRPr="00E05FC1">
              <w:rPr>
                <w:b/>
                <w:color w:val="000000" w:themeColor="text1"/>
                <w:sz w:val="28"/>
                <w:szCs w:val="28"/>
              </w:rPr>
              <w:t>1</w:t>
            </w:r>
          </w:p>
        </w:tc>
        <w:tc>
          <w:tcPr>
            <w:tcW w:w="1982" w:type="dxa"/>
            <w:vAlign w:val="center"/>
          </w:tcPr>
          <w:p w14:paraId="543FBB16" w14:textId="77777777" w:rsidR="007E1B6B" w:rsidRPr="00E05FC1" w:rsidRDefault="007E1B6B" w:rsidP="00FF1E57">
            <w:pPr>
              <w:widowControl w:val="0"/>
              <w:jc w:val="center"/>
              <w:rPr>
                <w:b/>
                <w:color w:val="000000" w:themeColor="text1"/>
                <w:sz w:val="28"/>
                <w:szCs w:val="28"/>
              </w:rPr>
            </w:pPr>
            <w:r w:rsidRPr="00E05FC1">
              <w:rPr>
                <w:b/>
                <w:color w:val="000000" w:themeColor="text1"/>
                <w:sz w:val="28"/>
                <w:szCs w:val="28"/>
              </w:rPr>
              <w:t>2</w:t>
            </w:r>
          </w:p>
        </w:tc>
      </w:tr>
      <w:tr w:rsidR="007E1B6B" w:rsidRPr="00E05FC1" w14:paraId="120FBD38" w14:textId="77777777" w:rsidTr="00FF1E57">
        <w:trPr>
          <w:trHeight w:val="478"/>
          <w:tblHeader/>
        </w:trPr>
        <w:tc>
          <w:tcPr>
            <w:tcW w:w="7507" w:type="dxa"/>
            <w:vAlign w:val="center"/>
            <w:hideMark/>
          </w:tcPr>
          <w:p w14:paraId="0F7B4BB7" w14:textId="77777777" w:rsidR="007E1B6B" w:rsidRPr="00E05FC1" w:rsidRDefault="007E1B6B" w:rsidP="00FF1E57">
            <w:pPr>
              <w:widowControl w:val="0"/>
              <w:jc w:val="center"/>
              <w:rPr>
                <w:bCs/>
                <w:color w:val="000000" w:themeColor="text1"/>
                <w:sz w:val="28"/>
                <w:szCs w:val="28"/>
              </w:rPr>
            </w:pPr>
            <w:r w:rsidRPr="00E05FC1">
              <w:rPr>
                <w:bCs/>
                <w:color w:val="000000" w:themeColor="text1"/>
                <w:sz w:val="28"/>
                <w:szCs w:val="28"/>
              </w:rPr>
              <w:t>Материал заземлителей и заземляющих проводников</w:t>
            </w:r>
          </w:p>
        </w:tc>
        <w:tc>
          <w:tcPr>
            <w:tcW w:w="1982" w:type="dxa"/>
            <w:vAlign w:val="center"/>
            <w:hideMark/>
          </w:tcPr>
          <w:p w14:paraId="08146913" w14:textId="77777777" w:rsidR="007E1B6B" w:rsidRPr="00E05FC1" w:rsidRDefault="007E1B6B" w:rsidP="00FF1E57">
            <w:pPr>
              <w:widowControl w:val="0"/>
              <w:jc w:val="center"/>
              <w:rPr>
                <w:bCs/>
                <w:color w:val="000000" w:themeColor="text1"/>
                <w:sz w:val="28"/>
                <w:szCs w:val="28"/>
              </w:rPr>
            </w:pPr>
            <w:r w:rsidRPr="00E05FC1">
              <w:rPr>
                <w:bCs/>
                <w:color w:val="000000" w:themeColor="text1"/>
                <w:sz w:val="28"/>
                <w:szCs w:val="28"/>
              </w:rPr>
              <w:t>сталь</w:t>
            </w:r>
          </w:p>
        </w:tc>
      </w:tr>
      <w:tr w:rsidR="007E1B6B" w:rsidRPr="00E05FC1" w14:paraId="3B1BFA89" w14:textId="77777777" w:rsidTr="00FF1E57">
        <w:trPr>
          <w:trHeight w:val="107"/>
          <w:tblHeader/>
        </w:trPr>
        <w:tc>
          <w:tcPr>
            <w:tcW w:w="7507" w:type="dxa"/>
            <w:vAlign w:val="center"/>
            <w:hideMark/>
          </w:tcPr>
          <w:p w14:paraId="00DAD37B" w14:textId="77777777" w:rsidR="007E1B6B" w:rsidRPr="00E05FC1" w:rsidRDefault="007E1B6B" w:rsidP="00FF1E57">
            <w:pPr>
              <w:widowControl w:val="0"/>
              <w:jc w:val="center"/>
              <w:rPr>
                <w:bCs/>
                <w:color w:val="000000" w:themeColor="text1"/>
                <w:sz w:val="28"/>
                <w:szCs w:val="28"/>
              </w:rPr>
            </w:pPr>
            <w:r w:rsidRPr="00E05FC1">
              <w:rPr>
                <w:bCs/>
                <w:color w:val="000000" w:themeColor="text1"/>
                <w:sz w:val="28"/>
                <w:szCs w:val="28"/>
              </w:rPr>
              <w:t>Профиль заземлителей и заземляющих проводников</w:t>
            </w:r>
          </w:p>
        </w:tc>
        <w:tc>
          <w:tcPr>
            <w:tcW w:w="1982" w:type="dxa"/>
            <w:vAlign w:val="center"/>
            <w:hideMark/>
          </w:tcPr>
          <w:p w14:paraId="65EFC9C2" w14:textId="77777777" w:rsidR="007E1B6B" w:rsidRPr="00E05FC1" w:rsidRDefault="007E1B6B" w:rsidP="00FF1E57">
            <w:pPr>
              <w:widowControl w:val="0"/>
              <w:jc w:val="center"/>
              <w:rPr>
                <w:bCs/>
                <w:color w:val="000000" w:themeColor="text1"/>
                <w:sz w:val="28"/>
                <w:szCs w:val="28"/>
              </w:rPr>
            </w:pPr>
            <w:r w:rsidRPr="00E05FC1">
              <w:rPr>
                <w:bCs/>
                <w:color w:val="000000" w:themeColor="text1"/>
                <w:sz w:val="28"/>
                <w:szCs w:val="28"/>
              </w:rPr>
              <w:t>полоса</w:t>
            </w:r>
          </w:p>
        </w:tc>
      </w:tr>
      <w:tr w:rsidR="007E1B6B" w:rsidRPr="00E05FC1" w14:paraId="01C30C66" w14:textId="77777777" w:rsidTr="00FF1E57">
        <w:trPr>
          <w:trHeight w:val="228"/>
          <w:tblHeader/>
        </w:trPr>
        <w:tc>
          <w:tcPr>
            <w:tcW w:w="7507" w:type="dxa"/>
            <w:vAlign w:val="center"/>
            <w:hideMark/>
          </w:tcPr>
          <w:p w14:paraId="3B671DA8" w14:textId="77777777" w:rsidR="007E1B6B" w:rsidRPr="00E05FC1" w:rsidRDefault="007E1B6B" w:rsidP="00FF1E57">
            <w:pPr>
              <w:widowControl w:val="0"/>
              <w:jc w:val="center"/>
              <w:rPr>
                <w:bCs/>
                <w:color w:val="000000" w:themeColor="text1"/>
                <w:sz w:val="28"/>
                <w:szCs w:val="28"/>
              </w:rPr>
            </w:pPr>
            <w:r w:rsidRPr="00E05FC1">
              <w:rPr>
                <w:bCs/>
                <w:color w:val="000000" w:themeColor="text1"/>
                <w:sz w:val="28"/>
                <w:szCs w:val="28"/>
                <w:lang w:val="en-US"/>
              </w:rPr>
              <w:t>Сечение</w:t>
            </w:r>
            <w:r w:rsidRPr="00E05FC1">
              <w:rPr>
                <w:bCs/>
                <w:color w:val="000000" w:themeColor="text1"/>
                <w:sz w:val="28"/>
                <w:szCs w:val="28"/>
              </w:rPr>
              <w:t xml:space="preserve"> заземляющих проводников, мм</w:t>
            </w:r>
            <w:r w:rsidRPr="00E05FC1">
              <w:rPr>
                <w:bCs/>
                <w:color w:val="000000" w:themeColor="text1"/>
                <w:sz w:val="28"/>
                <w:szCs w:val="28"/>
                <w:vertAlign w:val="superscript"/>
              </w:rPr>
              <w:t>2</w:t>
            </w:r>
          </w:p>
        </w:tc>
        <w:tc>
          <w:tcPr>
            <w:tcW w:w="1982" w:type="dxa"/>
            <w:vAlign w:val="center"/>
            <w:hideMark/>
          </w:tcPr>
          <w:p w14:paraId="7DE97F3C" w14:textId="08E5F9AA" w:rsidR="007E1B6B" w:rsidRPr="00E32A0B" w:rsidRDefault="00E32A0B" w:rsidP="00FF1E57">
            <w:pPr>
              <w:widowControl w:val="0"/>
              <w:jc w:val="center"/>
              <w:rPr>
                <w:bCs/>
                <w:color w:val="000000" w:themeColor="text1"/>
                <w:sz w:val="28"/>
                <w:szCs w:val="28"/>
              </w:rPr>
            </w:pPr>
            <w:r w:rsidRPr="00E32A0B">
              <w:rPr>
                <w:bCs/>
                <w:color w:val="000000" w:themeColor="text1"/>
                <w:sz w:val="28"/>
                <w:szCs w:val="28"/>
              </w:rPr>
              <w:t>50х5</w:t>
            </w:r>
          </w:p>
        </w:tc>
      </w:tr>
      <w:tr w:rsidR="007E1B6B" w:rsidRPr="00E05FC1" w14:paraId="78CACFD7" w14:textId="77777777" w:rsidTr="00FF1E57">
        <w:trPr>
          <w:trHeight w:val="115"/>
          <w:tblHeader/>
        </w:trPr>
        <w:tc>
          <w:tcPr>
            <w:tcW w:w="7507" w:type="dxa"/>
            <w:vAlign w:val="center"/>
            <w:hideMark/>
          </w:tcPr>
          <w:p w14:paraId="32BF523D" w14:textId="77777777" w:rsidR="007E1B6B" w:rsidRPr="00E05FC1" w:rsidRDefault="007E1B6B" w:rsidP="00FF1E57">
            <w:pPr>
              <w:widowControl w:val="0"/>
              <w:jc w:val="center"/>
              <w:rPr>
                <w:bCs/>
                <w:color w:val="000000" w:themeColor="text1"/>
                <w:sz w:val="28"/>
                <w:szCs w:val="28"/>
              </w:rPr>
            </w:pPr>
            <w:r w:rsidRPr="00E05FC1">
              <w:rPr>
                <w:bCs/>
                <w:color w:val="000000" w:themeColor="text1"/>
                <w:sz w:val="28"/>
                <w:szCs w:val="28"/>
                <w:lang w:val="en-US"/>
              </w:rPr>
              <w:t>Сечение</w:t>
            </w:r>
            <w:r w:rsidRPr="00E05FC1">
              <w:rPr>
                <w:bCs/>
                <w:color w:val="000000" w:themeColor="text1"/>
                <w:sz w:val="28"/>
                <w:szCs w:val="28"/>
              </w:rPr>
              <w:t xml:space="preserve"> заземлителей, мм</w:t>
            </w:r>
            <w:r w:rsidRPr="00E05FC1">
              <w:rPr>
                <w:bCs/>
                <w:color w:val="000000" w:themeColor="text1"/>
                <w:sz w:val="28"/>
                <w:szCs w:val="28"/>
                <w:vertAlign w:val="superscript"/>
              </w:rPr>
              <w:t>2</w:t>
            </w:r>
          </w:p>
        </w:tc>
        <w:tc>
          <w:tcPr>
            <w:tcW w:w="1982" w:type="dxa"/>
            <w:vAlign w:val="center"/>
            <w:hideMark/>
          </w:tcPr>
          <w:p w14:paraId="70C2B5F1" w14:textId="4F01BCCE" w:rsidR="007E1B6B" w:rsidRPr="00E32A0B" w:rsidRDefault="00E32A0B" w:rsidP="00FF1E57">
            <w:pPr>
              <w:widowControl w:val="0"/>
              <w:jc w:val="center"/>
              <w:rPr>
                <w:bCs/>
                <w:color w:val="000000" w:themeColor="text1"/>
                <w:sz w:val="28"/>
                <w:szCs w:val="28"/>
              </w:rPr>
            </w:pPr>
            <w:r w:rsidRPr="00E32A0B">
              <w:rPr>
                <w:bCs/>
                <w:color w:val="000000" w:themeColor="text1"/>
                <w:sz w:val="28"/>
                <w:szCs w:val="28"/>
              </w:rPr>
              <w:t>50х5</w:t>
            </w:r>
          </w:p>
        </w:tc>
      </w:tr>
      <w:tr w:rsidR="007E1B6B" w:rsidRPr="00E05FC1" w14:paraId="44EDE4E4" w14:textId="77777777" w:rsidTr="00FF1E57">
        <w:trPr>
          <w:trHeight w:val="222"/>
          <w:tblHeader/>
        </w:trPr>
        <w:tc>
          <w:tcPr>
            <w:tcW w:w="7507" w:type="dxa"/>
            <w:vAlign w:val="center"/>
            <w:hideMark/>
          </w:tcPr>
          <w:p w14:paraId="17945D86" w14:textId="77777777" w:rsidR="007E1B6B" w:rsidRPr="00E05FC1" w:rsidRDefault="007E1B6B" w:rsidP="00FF1E57">
            <w:pPr>
              <w:widowControl w:val="0"/>
              <w:jc w:val="center"/>
              <w:rPr>
                <w:bCs/>
                <w:color w:val="000000" w:themeColor="text1"/>
                <w:sz w:val="28"/>
                <w:szCs w:val="28"/>
                <w:vertAlign w:val="superscript"/>
              </w:rPr>
            </w:pPr>
            <w:r w:rsidRPr="00E05FC1">
              <w:rPr>
                <w:bCs/>
                <w:color w:val="000000" w:themeColor="text1"/>
                <w:sz w:val="28"/>
                <w:szCs w:val="28"/>
                <w:lang w:val="en-US"/>
              </w:rPr>
              <w:t>Глубина залегания заземлителей</w:t>
            </w:r>
            <w:r w:rsidRPr="00E05FC1">
              <w:rPr>
                <w:bCs/>
                <w:color w:val="000000" w:themeColor="text1"/>
                <w:sz w:val="28"/>
                <w:szCs w:val="28"/>
              </w:rPr>
              <w:t>, м</w:t>
            </w:r>
          </w:p>
        </w:tc>
        <w:tc>
          <w:tcPr>
            <w:tcW w:w="1982" w:type="dxa"/>
            <w:vAlign w:val="center"/>
            <w:hideMark/>
          </w:tcPr>
          <w:p w14:paraId="31D49F3E" w14:textId="77777777" w:rsidR="007E1B6B" w:rsidRPr="00E05FC1" w:rsidRDefault="007E1B6B" w:rsidP="00FF1E57">
            <w:pPr>
              <w:widowControl w:val="0"/>
              <w:jc w:val="center"/>
              <w:rPr>
                <w:bCs/>
                <w:color w:val="000000" w:themeColor="text1"/>
                <w:sz w:val="28"/>
                <w:szCs w:val="28"/>
              </w:rPr>
            </w:pPr>
            <w:r w:rsidRPr="00E05FC1">
              <w:rPr>
                <w:bCs/>
                <w:color w:val="000000" w:themeColor="text1"/>
                <w:sz w:val="28"/>
                <w:szCs w:val="28"/>
              </w:rPr>
              <w:t>0,5-0,7</w:t>
            </w:r>
          </w:p>
        </w:tc>
      </w:tr>
      <w:tr w:rsidR="007E1B6B" w:rsidRPr="00E05FC1" w14:paraId="24AE6B3C" w14:textId="77777777" w:rsidTr="00FF1E57">
        <w:trPr>
          <w:trHeight w:val="757"/>
          <w:tblHeader/>
        </w:trPr>
        <w:tc>
          <w:tcPr>
            <w:tcW w:w="7507" w:type="dxa"/>
            <w:vAlign w:val="center"/>
          </w:tcPr>
          <w:p w14:paraId="50BE3780" w14:textId="51D4ECAC" w:rsidR="007E1B6B" w:rsidRPr="00E05FC1" w:rsidRDefault="007E1B6B" w:rsidP="00FA7859">
            <w:pPr>
              <w:widowControl w:val="0"/>
              <w:jc w:val="center"/>
              <w:rPr>
                <w:bCs/>
                <w:color w:val="000000" w:themeColor="text1"/>
                <w:sz w:val="28"/>
                <w:szCs w:val="28"/>
              </w:rPr>
            </w:pPr>
            <w:r w:rsidRPr="00E05FC1">
              <w:rPr>
                <w:bCs/>
                <w:color w:val="000000" w:themeColor="text1"/>
                <w:sz w:val="28"/>
                <w:szCs w:val="28"/>
              </w:rPr>
              <w:t>Удельное сопротивление грунта</w:t>
            </w:r>
          </w:p>
        </w:tc>
        <w:tc>
          <w:tcPr>
            <w:tcW w:w="1982" w:type="dxa"/>
            <w:vAlign w:val="center"/>
            <w:hideMark/>
          </w:tcPr>
          <w:p w14:paraId="2C6411BA" w14:textId="14B68C50" w:rsidR="007E1B6B" w:rsidRPr="00E32A0B" w:rsidRDefault="007E1B6B" w:rsidP="00FF1E57">
            <w:pPr>
              <w:tabs>
                <w:tab w:val="left" w:pos="9354"/>
              </w:tabs>
              <w:jc w:val="center"/>
              <w:rPr>
                <w:bCs/>
                <w:color w:val="000000" w:themeColor="text1"/>
                <w:sz w:val="28"/>
                <w:szCs w:val="28"/>
                <w:highlight w:val="yellow"/>
              </w:rPr>
            </w:pPr>
            <w:r w:rsidRPr="00E32A0B">
              <w:rPr>
                <w:bCs/>
                <w:i/>
                <w:color w:val="000000" w:themeColor="text1"/>
                <w:sz w:val="28"/>
                <w:szCs w:val="28"/>
                <w:highlight w:val="yellow"/>
              </w:rPr>
              <w:t>ρ</w:t>
            </w:r>
            <w:r w:rsidRPr="00E32A0B">
              <w:rPr>
                <w:bCs/>
                <w:color w:val="000000" w:themeColor="text1"/>
                <w:sz w:val="28"/>
                <w:szCs w:val="28"/>
                <w:highlight w:val="yellow"/>
                <w:vertAlign w:val="subscript"/>
              </w:rPr>
              <w:t>1</w:t>
            </w:r>
            <w:r w:rsidRPr="00E32A0B">
              <w:rPr>
                <w:bCs/>
                <w:color w:val="000000" w:themeColor="text1"/>
                <w:sz w:val="28"/>
                <w:szCs w:val="28"/>
                <w:highlight w:val="yellow"/>
              </w:rPr>
              <w:t xml:space="preserve"> = </w:t>
            </w:r>
            <w:proofErr w:type="gramStart"/>
            <w:r w:rsidR="00BD1D19" w:rsidRPr="00BD1D19">
              <w:rPr>
                <w:bCs/>
                <w:color w:val="000000" w:themeColor="text1"/>
                <w:sz w:val="28"/>
                <w:szCs w:val="28"/>
                <w:highlight w:val="yellow"/>
              </w:rPr>
              <w:t xml:space="preserve">{{ </w:t>
            </w:r>
            <w:r w:rsidR="00BD1D19">
              <w:rPr>
                <w:bCs/>
                <w:color w:val="000000" w:themeColor="text1"/>
                <w:sz w:val="28"/>
                <w:szCs w:val="28"/>
                <w:highlight w:val="yellow"/>
                <w:lang w:val="en-US"/>
              </w:rPr>
              <w:t>r</w:t>
            </w:r>
            <w:r w:rsidR="00BD1D19" w:rsidRPr="00BD1D19">
              <w:rPr>
                <w:bCs/>
                <w:color w:val="000000" w:themeColor="text1"/>
                <w:sz w:val="28"/>
                <w:szCs w:val="28"/>
                <w:highlight w:val="yellow"/>
              </w:rPr>
              <w:t>1 }</w:t>
            </w:r>
            <w:proofErr w:type="gramEnd"/>
            <w:r w:rsidR="00BD1D19" w:rsidRPr="00BD1D19">
              <w:rPr>
                <w:bCs/>
                <w:color w:val="000000" w:themeColor="text1"/>
                <w:sz w:val="28"/>
                <w:szCs w:val="28"/>
                <w:highlight w:val="yellow"/>
              </w:rPr>
              <w:t>}</w:t>
            </w:r>
            <w:r w:rsidRPr="00E32A0B">
              <w:rPr>
                <w:bCs/>
                <w:color w:val="000000" w:themeColor="text1"/>
                <w:sz w:val="28"/>
                <w:szCs w:val="28"/>
                <w:highlight w:val="yellow"/>
              </w:rPr>
              <w:t xml:space="preserve"> Ом·м,</w:t>
            </w:r>
          </w:p>
          <w:p w14:paraId="1608D973" w14:textId="3DB4D2C9" w:rsidR="007E1B6B" w:rsidRPr="00E32A0B" w:rsidRDefault="007E1B6B" w:rsidP="00FF1E57">
            <w:pPr>
              <w:tabs>
                <w:tab w:val="left" w:pos="9354"/>
              </w:tabs>
              <w:jc w:val="center"/>
              <w:rPr>
                <w:bCs/>
                <w:color w:val="000000" w:themeColor="text1"/>
                <w:sz w:val="28"/>
                <w:szCs w:val="28"/>
                <w:highlight w:val="yellow"/>
              </w:rPr>
            </w:pPr>
            <w:r w:rsidRPr="00E32A0B">
              <w:rPr>
                <w:bCs/>
                <w:i/>
                <w:color w:val="000000" w:themeColor="text1"/>
                <w:sz w:val="28"/>
                <w:szCs w:val="28"/>
                <w:highlight w:val="yellow"/>
              </w:rPr>
              <w:t>h</w:t>
            </w:r>
            <w:r w:rsidRPr="00E32A0B">
              <w:rPr>
                <w:bCs/>
                <w:color w:val="000000" w:themeColor="text1"/>
                <w:sz w:val="28"/>
                <w:szCs w:val="28"/>
                <w:highlight w:val="yellow"/>
                <w:vertAlign w:val="subscript"/>
              </w:rPr>
              <w:t>1</w:t>
            </w:r>
            <w:r w:rsidRPr="00E32A0B">
              <w:rPr>
                <w:bCs/>
                <w:color w:val="000000" w:themeColor="text1"/>
                <w:sz w:val="28"/>
                <w:szCs w:val="28"/>
                <w:highlight w:val="yellow"/>
              </w:rPr>
              <w:t xml:space="preserve"> = </w:t>
            </w:r>
            <w:proofErr w:type="gramStart"/>
            <w:r w:rsidR="00BD1D19" w:rsidRPr="00BD1D19">
              <w:rPr>
                <w:bCs/>
                <w:color w:val="000000" w:themeColor="text1"/>
                <w:sz w:val="28"/>
                <w:szCs w:val="28"/>
                <w:highlight w:val="yellow"/>
              </w:rPr>
              <w:t xml:space="preserve">{{ </w:t>
            </w:r>
            <w:r w:rsidR="00BD1D19">
              <w:rPr>
                <w:bCs/>
                <w:color w:val="000000" w:themeColor="text1"/>
                <w:sz w:val="28"/>
                <w:szCs w:val="28"/>
                <w:highlight w:val="yellow"/>
                <w:lang w:val="en-US"/>
              </w:rPr>
              <w:t>h</w:t>
            </w:r>
            <w:proofErr w:type="gramEnd"/>
            <w:r w:rsidR="00BD1D19" w:rsidRPr="00BD1D19">
              <w:rPr>
                <w:bCs/>
                <w:color w:val="000000" w:themeColor="text1"/>
                <w:sz w:val="28"/>
                <w:szCs w:val="28"/>
                <w:highlight w:val="yellow"/>
              </w:rPr>
              <w:t xml:space="preserve"> }}</w:t>
            </w:r>
            <w:r w:rsidR="00030DB9" w:rsidRPr="00E32A0B">
              <w:rPr>
                <w:bCs/>
                <w:color w:val="000000" w:themeColor="text1"/>
                <w:sz w:val="28"/>
                <w:szCs w:val="28"/>
                <w:highlight w:val="yellow"/>
              </w:rPr>
              <w:t xml:space="preserve"> </w:t>
            </w:r>
            <w:r w:rsidRPr="00E32A0B">
              <w:rPr>
                <w:bCs/>
                <w:color w:val="000000" w:themeColor="text1"/>
                <w:sz w:val="28"/>
                <w:szCs w:val="28"/>
                <w:highlight w:val="yellow"/>
              </w:rPr>
              <w:t>м;</w:t>
            </w:r>
          </w:p>
          <w:p w14:paraId="6C8AD230" w14:textId="682F1553" w:rsidR="007E1B6B" w:rsidRPr="00E32A0B" w:rsidRDefault="007E1B6B" w:rsidP="00FF1E57">
            <w:pPr>
              <w:tabs>
                <w:tab w:val="left" w:pos="9354"/>
              </w:tabs>
              <w:jc w:val="center"/>
              <w:rPr>
                <w:bCs/>
                <w:color w:val="000000" w:themeColor="text1"/>
                <w:sz w:val="28"/>
                <w:szCs w:val="28"/>
                <w:highlight w:val="yellow"/>
              </w:rPr>
            </w:pPr>
            <w:r w:rsidRPr="00E32A0B">
              <w:rPr>
                <w:bCs/>
                <w:i/>
                <w:color w:val="000000" w:themeColor="text1"/>
                <w:sz w:val="28"/>
                <w:szCs w:val="28"/>
                <w:highlight w:val="yellow"/>
              </w:rPr>
              <w:t>ρ</w:t>
            </w:r>
            <w:r w:rsidRPr="00E32A0B">
              <w:rPr>
                <w:bCs/>
                <w:color w:val="000000" w:themeColor="text1"/>
                <w:sz w:val="28"/>
                <w:szCs w:val="28"/>
                <w:highlight w:val="yellow"/>
                <w:vertAlign w:val="subscript"/>
              </w:rPr>
              <w:t>2</w:t>
            </w:r>
            <w:r w:rsidRPr="00E32A0B">
              <w:rPr>
                <w:bCs/>
                <w:color w:val="000000" w:themeColor="text1"/>
                <w:sz w:val="28"/>
                <w:szCs w:val="28"/>
                <w:highlight w:val="yellow"/>
              </w:rPr>
              <w:t xml:space="preserve"> </w:t>
            </w:r>
            <w:proofErr w:type="gramStart"/>
            <w:r w:rsidRPr="00E32A0B">
              <w:rPr>
                <w:bCs/>
                <w:color w:val="000000" w:themeColor="text1"/>
                <w:sz w:val="28"/>
                <w:szCs w:val="28"/>
                <w:highlight w:val="yellow"/>
              </w:rPr>
              <w:t>=</w:t>
            </w:r>
            <w:r w:rsidR="00BD1D19" w:rsidRPr="00BD1D19">
              <w:rPr>
                <w:bCs/>
                <w:color w:val="000000" w:themeColor="text1"/>
                <w:sz w:val="28"/>
                <w:szCs w:val="28"/>
                <w:highlight w:val="yellow"/>
              </w:rPr>
              <w:t xml:space="preserve">{{ </w:t>
            </w:r>
            <w:r w:rsidR="00BD1D19">
              <w:rPr>
                <w:bCs/>
                <w:color w:val="000000" w:themeColor="text1"/>
                <w:sz w:val="28"/>
                <w:szCs w:val="28"/>
                <w:highlight w:val="yellow"/>
                <w:lang w:val="en-US"/>
              </w:rPr>
              <w:t>r</w:t>
            </w:r>
            <w:r w:rsidR="00BD1D19" w:rsidRPr="00BD1D19">
              <w:rPr>
                <w:bCs/>
                <w:color w:val="000000" w:themeColor="text1"/>
                <w:sz w:val="28"/>
                <w:szCs w:val="28"/>
                <w:highlight w:val="yellow"/>
              </w:rPr>
              <w:t>2 }</w:t>
            </w:r>
            <w:proofErr w:type="gramEnd"/>
            <w:r w:rsidR="00BD1D19" w:rsidRPr="00BD1D19">
              <w:rPr>
                <w:bCs/>
                <w:color w:val="000000" w:themeColor="text1"/>
                <w:sz w:val="28"/>
                <w:szCs w:val="28"/>
                <w:highlight w:val="yellow"/>
              </w:rPr>
              <w:t>}</w:t>
            </w:r>
            <w:r w:rsidRPr="00E32A0B">
              <w:rPr>
                <w:bCs/>
                <w:color w:val="000000" w:themeColor="text1"/>
                <w:sz w:val="28"/>
                <w:szCs w:val="28"/>
                <w:highlight w:val="yellow"/>
              </w:rPr>
              <w:t xml:space="preserve"> Ом·м</w:t>
            </w:r>
          </w:p>
        </w:tc>
      </w:tr>
    </w:tbl>
    <w:p w14:paraId="52549092" w14:textId="77777777" w:rsidR="007E1B6B" w:rsidRPr="00E05FC1" w:rsidRDefault="007E1B6B" w:rsidP="00321DAC">
      <w:pPr>
        <w:pStyle w:val="a5"/>
        <w:spacing w:line="276" w:lineRule="auto"/>
        <w:ind w:firstLine="0"/>
        <w:jc w:val="left"/>
        <w:rPr>
          <w:color w:val="000000" w:themeColor="text1"/>
          <w:sz w:val="28"/>
          <w:szCs w:val="28"/>
        </w:rPr>
      </w:pPr>
    </w:p>
    <w:p w14:paraId="416DFDC7" w14:textId="1FC607C6" w:rsidR="007E1B6B" w:rsidRPr="00E05FC1" w:rsidRDefault="00972486" w:rsidP="0090082E">
      <w:pPr>
        <w:pStyle w:val="a5"/>
        <w:spacing w:line="276" w:lineRule="auto"/>
        <w:ind w:firstLine="426"/>
        <w:rPr>
          <w:color w:val="000000" w:themeColor="text1"/>
          <w:sz w:val="28"/>
          <w:szCs w:val="28"/>
        </w:rPr>
      </w:pPr>
      <w:r w:rsidRPr="00A64389">
        <w:rPr>
          <w:color w:val="000000" w:themeColor="text1"/>
          <w:sz w:val="28"/>
          <w:szCs w:val="28"/>
          <w:highlight w:val="yellow"/>
        </w:rPr>
        <w:t xml:space="preserve">{ </w:t>
      </w:r>
      <w:r w:rsidR="00A035AD" w:rsidRPr="00A64389">
        <w:rPr>
          <w:color w:val="000000" w:themeColor="text1"/>
          <w:sz w:val="28"/>
          <w:szCs w:val="28"/>
          <w:highlight w:val="yellow"/>
        </w:rPr>
        <w:t>ground1</w:t>
      </w:r>
      <w:r w:rsidRPr="00A64389">
        <w:rPr>
          <w:color w:val="000000" w:themeColor="text1"/>
          <w:sz w:val="28"/>
          <w:szCs w:val="28"/>
          <w:highlight w:val="yellow"/>
        </w:rPr>
        <w:t xml:space="preserve"> }}</w:t>
      </w:r>
      <w:r w:rsidR="00A035AD" w:rsidRPr="00A64389">
        <w:rPr>
          <w:color w:val="000000" w:themeColor="text1"/>
          <w:sz w:val="28"/>
          <w:szCs w:val="28"/>
          <w:highlight w:val="yellow"/>
        </w:rPr>
        <w:t>.</w:t>
      </w:r>
    </w:p>
    <w:p w14:paraId="33AD9F53" w14:textId="340AEE5F" w:rsidR="007E1B6B" w:rsidRPr="00E05FC1" w:rsidRDefault="007E1B6B" w:rsidP="00321DAC">
      <w:pPr>
        <w:pStyle w:val="a5"/>
        <w:spacing w:line="276" w:lineRule="auto"/>
        <w:ind w:firstLine="426"/>
        <w:rPr>
          <w:iCs/>
          <w:color w:val="000000" w:themeColor="text1"/>
          <w:sz w:val="28"/>
          <w:szCs w:val="28"/>
        </w:rPr>
      </w:pPr>
      <w:r w:rsidRPr="004C784C">
        <w:rPr>
          <w:iCs/>
          <w:color w:val="000000" w:themeColor="text1"/>
          <w:sz w:val="28"/>
          <w:szCs w:val="28"/>
        </w:rPr>
        <w:t xml:space="preserve">Чертеж заземляющего устройства приведен на листе </w:t>
      </w:r>
      <w:r w:rsidRPr="00A64389">
        <w:rPr>
          <w:iCs/>
          <w:color w:val="000000" w:themeColor="text1"/>
          <w:sz w:val="28"/>
          <w:szCs w:val="28"/>
          <w:highlight w:val="yellow"/>
        </w:rPr>
        <w:t>11 «</w:t>
      </w:r>
      <w:r w:rsidR="00B9486B" w:rsidRPr="00A64389">
        <w:rPr>
          <w:color w:val="000000" w:themeColor="text1"/>
          <w:sz w:val="28"/>
          <w:szCs w:val="28"/>
          <w:highlight w:val="yellow"/>
          <w:lang w:val="ru-RU"/>
        </w:rPr>
        <w:t xml:space="preserve">{{ </w:t>
      </w:r>
      <w:r w:rsidR="00B9486B" w:rsidRPr="00A64389">
        <w:rPr>
          <w:color w:val="000000" w:themeColor="text1"/>
          <w:sz w:val="28"/>
          <w:szCs w:val="28"/>
          <w:highlight w:val="yellow"/>
          <w:lang w:val="en-US"/>
        </w:rPr>
        <w:t>project</w:t>
      </w:r>
      <w:r w:rsidR="00B9486B" w:rsidRPr="00A64389">
        <w:rPr>
          <w:color w:val="000000" w:themeColor="text1"/>
          <w:sz w:val="28"/>
          <w:szCs w:val="28"/>
          <w:highlight w:val="yellow"/>
          <w:lang w:val="ru-RU"/>
        </w:rPr>
        <w:t>_</w:t>
      </w:r>
      <w:r w:rsidR="00B9486B" w:rsidRPr="00A64389">
        <w:rPr>
          <w:color w:val="000000" w:themeColor="text1"/>
          <w:sz w:val="28"/>
          <w:szCs w:val="28"/>
          <w:highlight w:val="yellow"/>
          <w:lang w:val="en-US"/>
        </w:rPr>
        <w:t>code</w:t>
      </w:r>
      <w:r w:rsidR="00B9486B" w:rsidRPr="00A64389">
        <w:rPr>
          <w:color w:val="000000" w:themeColor="text1"/>
          <w:sz w:val="28"/>
          <w:szCs w:val="28"/>
          <w:highlight w:val="yellow"/>
          <w:lang w:val="ru-RU"/>
        </w:rPr>
        <w:t xml:space="preserve"> }}</w:t>
      </w:r>
      <w:r w:rsidRPr="00A64389">
        <w:rPr>
          <w:color w:val="000000" w:themeColor="text1"/>
          <w:sz w:val="28"/>
          <w:szCs w:val="28"/>
          <w:highlight w:val="yellow"/>
        </w:rPr>
        <w:t>-ПЧ</w:t>
      </w:r>
      <w:r w:rsidRPr="00A64389">
        <w:rPr>
          <w:iCs/>
          <w:color w:val="000000" w:themeColor="text1"/>
          <w:sz w:val="28"/>
          <w:szCs w:val="28"/>
          <w:highlight w:val="yellow"/>
        </w:rPr>
        <w:t>».</w:t>
      </w:r>
    </w:p>
    <w:p w14:paraId="26C5F970" w14:textId="77777777" w:rsidR="007E1B6B" w:rsidRPr="00E05FC1" w:rsidRDefault="007E1B6B" w:rsidP="00321DAC">
      <w:pPr>
        <w:spacing w:line="276" w:lineRule="auto"/>
        <w:ind w:firstLine="426"/>
        <w:jc w:val="both"/>
        <w:rPr>
          <w:sz w:val="28"/>
          <w:szCs w:val="28"/>
        </w:rPr>
      </w:pPr>
    </w:p>
    <w:p w14:paraId="13FEFFB4" w14:textId="144BF5FD" w:rsidR="007E1B6B" w:rsidRPr="00E05FC1" w:rsidRDefault="00610A6B" w:rsidP="00606EBC">
      <w:pPr>
        <w:pStyle w:val="10"/>
      </w:pPr>
      <w:bookmarkStart w:id="152" w:name="_Toc204166522"/>
      <w:r w:rsidRPr="00E05FC1">
        <w:t xml:space="preserve"> </w:t>
      </w:r>
      <w:bookmarkStart w:id="153" w:name="_Toc204695614"/>
      <w:r w:rsidR="000A1A5E">
        <w:t xml:space="preserve">т) </w:t>
      </w:r>
      <w:r w:rsidR="007E1B6B" w:rsidRPr="00E05FC1">
        <w:t>Обоснование проектных решений и мероприятий, обеспечивающих: пожарную безопасность;</w:t>
      </w:r>
      <w:bookmarkEnd w:id="152"/>
      <w:bookmarkEnd w:id="153"/>
    </w:p>
    <w:p w14:paraId="38A450D7" w14:textId="77777777" w:rsidR="007E1B6B" w:rsidRPr="00E05FC1" w:rsidRDefault="007E1B6B" w:rsidP="00321DAC">
      <w:pPr>
        <w:spacing w:line="276" w:lineRule="auto"/>
        <w:ind w:firstLine="426"/>
        <w:jc w:val="both"/>
        <w:rPr>
          <w:sz w:val="28"/>
          <w:szCs w:val="28"/>
        </w:rPr>
      </w:pPr>
      <w:r w:rsidRPr="00E05FC1">
        <w:rPr>
          <w:sz w:val="28"/>
          <w:szCs w:val="28"/>
        </w:rPr>
        <w:t>Не требуется.</w:t>
      </w:r>
    </w:p>
    <w:p w14:paraId="12BE27A4" w14:textId="77777777" w:rsidR="007E1B6B" w:rsidRPr="00E05FC1" w:rsidRDefault="007E1B6B" w:rsidP="00321DAC">
      <w:pPr>
        <w:spacing w:line="276" w:lineRule="auto"/>
        <w:ind w:firstLine="426"/>
        <w:jc w:val="both"/>
        <w:rPr>
          <w:sz w:val="28"/>
          <w:szCs w:val="28"/>
        </w:rPr>
      </w:pPr>
    </w:p>
    <w:p w14:paraId="240388C2" w14:textId="093DDE51" w:rsidR="007E1B6B" w:rsidRPr="00E05FC1" w:rsidRDefault="00610A6B" w:rsidP="00606EBC">
      <w:pPr>
        <w:pStyle w:val="10"/>
      </w:pPr>
      <w:bookmarkStart w:id="154" w:name="_Toc204166523"/>
      <w:r w:rsidRPr="00E05FC1">
        <w:t xml:space="preserve"> </w:t>
      </w:r>
      <w:bookmarkStart w:id="155" w:name="_Toc204695615"/>
      <w:r w:rsidR="000A1A5E">
        <w:t xml:space="preserve">у) </w:t>
      </w:r>
      <w:r w:rsidR="007E1B6B" w:rsidRPr="00E05FC1">
        <w:t>Перечень мероприятий по защите строительных конструкций и фундаментов от разрушения;</w:t>
      </w:r>
      <w:bookmarkEnd w:id="154"/>
      <w:bookmarkEnd w:id="155"/>
    </w:p>
    <w:p w14:paraId="36A24D93" w14:textId="77777777" w:rsidR="007E1B6B" w:rsidRPr="00E05FC1" w:rsidRDefault="007E1B6B" w:rsidP="00321DAC">
      <w:pPr>
        <w:spacing w:line="276" w:lineRule="auto"/>
        <w:ind w:firstLine="426"/>
        <w:jc w:val="both"/>
        <w:rPr>
          <w:sz w:val="28"/>
          <w:szCs w:val="28"/>
        </w:rPr>
      </w:pPr>
      <w:r w:rsidRPr="00E05FC1">
        <w:rPr>
          <w:sz w:val="28"/>
          <w:szCs w:val="28"/>
        </w:rPr>
        <w:t>Не требуется.</w:t>
      </w:r>
    </w:p>
    <w:p w14:paraId="0B86C4BE" w14:textId="241E1A8C" w:rsidR="001413D0" w:rsidRPr="00E05FC1" w:rsidRDefault="001413D0">
      <w:pPr>
        <w:rPr>
          <w:sz w:val="28"/>
          <w:szCs w:val="28"/>
        </w:rPr>
      </w:pPr>
      <w:r w:rsidRPr="00E05FC1">
        <w:rPr>
          <w:sz w:val="28"/>
          <w:szCs w:val="28"/>
        </w:rPr>
        <w:br w:type="page"/>
      </w:r>
    </w:p>
    <w:p w14:paraId="4C365350" w14:textId="59E5F8C2" w:rsidR="007E1B6B" w:rsidRPr="00E05FC1" w:rsidRDefault="00610A6B" w:rsidP="00606EBC">
      <w:pPr>
        <w:pStyle w:val="10"/>
      </w:pPr>
      <w:bookmarkStart w:id="156" w:name="_Toc204166524"/>
      <w:r w:rsidRPr="00E05FC1">
        <w:lastRenderedPageBreak/>
        <w:t xml:space="preserve"> </w:t>
      </w:r>
      <w:bookmarkStart w:id="157" w:name="_Toc204695616"/>
      <w:r w:rsidR="000A1A5E">
        <w:t xml:space="preserve">ф) </w:t>
      </w:r>
      <w:r w:rsidR="007E1B6B" w:rsidRPr="00E05FC1">
        <w:t>Описание инженерных решений и сооружений, обеспечивающих защиту территории объекта капитального строительства, отдельных зданий и сооружений объекта строительства, а также персонала от опасных природных и техногенных процессов;</w:t>
      </w:r>
      <w:bookmarkEnd w:id="156"/>
      <w:bookmarkEnd w:id="157"/>
    </w:p>
    <w:p w14:paraId="5B26F6EF" w14:textId="77777777" w:rsidR="007E1B6B" w:rsidRPr="00E05FC1" w:rsidRDefault="007E1B6B" w:rsidP="00321DAC">
      <w:pPr>
        <w:spacing w:line="276" w:lineRule="auto"/>
        <w:ind w:firstLine="426"/>
        <w:jc w:val="both"/>
        <w:rPr>
          <w:sz w:val="28"/>
          <w:szCs w:val="28"/>
        </w:rPr>
      </w:pPr>
      <w:bookmarkStart w:id="158" w:name="_Toc204166525"/>
      <w:r w:rsidRPr="00E05FC1">
        <w:rPr>
          <w:b/>
          <w:bCs/>
          <w:i/>
          <w:iCs/>
          <w:sz w:val="28"/>
          <w:szCs w:val="28"/>
          <w:u w:val="single"/>
        </w:rPr>
        <w:t>Молниезащита</w:t>
      </w:r>
      <w:bookmarkStart w:id="159" w:name="_Toc203496471"/>
      <w:bookmarkEnd w:id="158"/>
    </w:p>
    <w:p w14:paraId="00DC049F" w14:textId="4463746F" w:rsidR="007E1B6B" w:rsidRPr="00D44DDA" w:rsidRDefault="007E1B6B" w:rsidP="00321DAC">
      <w:pPr>
        <w:spacing w:line="276" w:lineRule="auto"/>
        <w:ind w:firstLine="426"/>
        <w:jc w:val="both"/>
        <w:rPr>
          <w:sz w:val="28"/>
          <w:szCs w:val="28"/>
        </w:rPr>
      </w:pPr>
      <w:r w:rsidRPr="009730E8">
        <w:rPr>
          <w:sz w:val="28"/>
          <w:szCs w:val="28"/>
        </w:rPr>
        <w:t xml:space="preserve">Учитывая высоту конструкции КОЗ-У-П </w:t>
      </w:r>
      <w:r w:rsidRPr="00E141A4">
        <w:rPr>
          <w:sz w:val="28"/>
          <w:szCs w:val="28"/>
          <w:highlight w:val="yellow"/>
        </w:rPr>
        <w:t xml:space="preserve">– </w:t>
      </w:r>
      <w:proofErr w:type="gramStart"/>
      <w:r w:rsidR="004672A1" w:rsidRPr="00E141A4">
        <w:rPr>
          <w:sz w:val="28"/>
          <w:szCs w:val="28"/>
          <w:highlight w:val="yellow"/>
        </w:rPr>
        <w:t xml:space="preserve">{{ </w:t>
      </w:r>
      <w:r w:rsidR="004672A1" w:rsidRPr="00E141A4">
        <w:rPr>
          <w:sz w:val="28"/>
          <w:szCs w:val="28"/>
          <w:highlight w:val="yellow"/>
          <w:lang w:val="en-US"/>
        </w:rPr>
        <w:t>kozup</w:t>
      </w:r>
      <w:proofErr w:type="gramEnd"/>
      <w:r w:rsidR="004672A1" w:rsidRPr="00E141A4">
        <w:rPr>
          <w:sz w:val="28"/>
          <w:szCs w:val="28"/>
          <w:highlight w:val="yellow"/>
        </w:rPr>
        <w:t>_</w:t>
      </w:r>
      <w:proofErr w:type="gramStart"/>
      <w:r w:rsidR="004672A1" w:rsidRPr="00E141A4">
        <w:rPr>
          <w:sz w:val="28"/>
          <w:szCs w:val="28"/>
          <w:highlight w:val="yellow"/>
          <w:lang w:val="en-US"/>
        </w:rPr>
        <w:t>height</w:t>
      </w:r>
      <w:r w:rsidR="004672A1" w:rsidRPr="00E141A4">
        <w:rPr>
          <w:sz w:val="28"/>
          <w:szCs w:val="28"/>
          <w:highlight w:val="yellow"/>
        </w:rPr>
        <w:t xml:space="preserve"> }</w:t>
      </w:r>
      <w:proofErr w:type="gramEnd"/>
      <w:r w:rsidR="004672A1" w:rsidRPr="00E141A4">
        <w:rPr>
          <w:sz w:val="28"/>
          <w:szCs w:val="28"/>
          <w:highlight w:val="yellow"/>
        </w:rPr>
        <w:t>}</w:t>
      </w:r>
      <w:r w:rsidRPr="00E141A4">
        <w:rPr>
          <w:sz w:val="28"/>
          <w:szCs w:val="28"/>
          <w:highlight w:val="yellow"/>
        </w:rPr>
        <w:t xml:space="preserve"> м,</w:t>
      </w:r>
      <w:r w:rsidRPr="009730E8">
        <w:rPr>
          <w:sz w:val="28"/>
          <w:szCs w:val="28"/>
        </w:rPr>
        <w:t xml:space="preserve"> верхняя часть выходит за стационарную зону молниезащиты (зона защиты Б). В связи с этим, КОЗ-У-П рассматривается в качестве сетчатого молниеприемника. В соответствии с пунктом 3.2.2.2 СО 153-34.21.122-2003 [41] для сетчатой конструкции молниеприемника, на каждую опору конструкции (на каждом месте опирания конструкции на фундамент)</w:t>
      </w:r>
      <w:r w:rsidR="001413D0" w:rsidRPr="009730E8">
        <w:rPr>
          <w:sz w:val="28"/>
          <w:szCs w:val="28"/>
        </w:rPr>
        <w:t xml:space="preserve"> </w:t>
      </w:r>
      <w:r w:rsidRPr="009730E8">
        <w:rPr>
          <w:sz w:val="28"/>
          <w:szCs w:val="28"/>
        </w:rPr>
        <w:t>принимается по одному токоотводу, соединяемому с существующим контуром заземления</w:t>
      </w:r>
      <w:r w:rsidR="00D44DDA" w:rsidRPr="009730E8">
        <w:rPr>
          <w:sz w:val="28"/>
          <w:szCs w:val="28"/>
        </w:rPr>
        <w:t>.</w:t>
      </w:r>
    </w:p>
    <w:p w14:paraId="5210D767" w14:textId="570118EC" w:rsidR="00610A6B" w:rsidRPr="00E05FC1" w:rsidRDefault="007E1B6B" w:rsidP="00FF1E57">
      <w:pPr>
        <w:spacing w:after="240" w:line="276" w:lineRule="auto"/>
        <w:ind w:firstLine="426"/>
        <w:jc w:val="both"/>
        <w:rPr>
          <w:sz w:val="28"/>
          <w:szCs w:val="28"/>
        </w:rPr>
      </w:pPr>
      <w:r w:rsidRPr="00E05FC1">
        <w:rPr>
          <w:sz w:val="28"/>
          <w:szCs w:val="28"/>
        </w:rPr>
        <w:t>В качестве молниеприемника используются несущие трос</w:t>
      </w:r>
      <w:r w:rsidR="00030DB9">
        <w:rPr>
          <w:sz w:val="28"/>
          <w:szCs w:val="28"/>
        </w:rPr>
        <w:t>ы</w:t>
      </w:r>
      <w:r w:rsidRPr="00E05FC1">
        <w:rPr>
          <w:sz w:val="28"/>
          <w:szCs w:val="28"/>
        </w:rPr>
        <w:t xml:space="preserve"> с шагом 1 м, а также усиленная сеть «Манье» с вплетенными тросами с ячейкой 80х100мм. Согласно таблице 1 из СО 153–34.21.122–2003 [41], сечение тросов должно быть от 50мм</w:t>
      </w:r>
      <w:r w:rsidRPr="00E05FC1">
        <w:rPr>
          <w:sz w:val="28"/>
          <w:szCs w:val="28"/>
          <w:vertAlign w:val="superscript"/>
        </w:rPr>
        <w:t>2</w:t>
      </w:r>
      <w:r w:rsidRPr="00E05FC1">
        <w:rPr>
          <w:sz w:val="28"/>
          <w:szCs w:val="28"/>
        </w:rPr>
        <w:t>.</w:t>
      </w:r>
    </w:p>
    <w:p w14:paraId="7AF88641" w14:textId="456688A0" w:rsidR="007E1B6B" w:rsidRPr="00E05FC1" w:rsidRDefault="007E1B6B" w:rsidP="00321DAC">
      <w:pPr>
        <w:pStyle w:val="aff"/>
        <w:keepNext/>
        <w:spacing w:line="276" w:lineRule="auto"/>
        <w:ind w:firstLine="426"/>
        <w:jc w:val="right"/>
        <w:rPr>
          <w:b w:val="0"/>
          <w:bCs w:val="0"/>
          <w:sz w:val="28"/>
          <w:szCs w:val="28"/>
        </w:rPr>
      </w:pPr>
      <w:r w:rsidRPr="00E05FC1">
        <w:rPr>
          <w:b w:val="0"/>
          <w:bCs w:val="0"/>
          <w:sz w:val="28"/>
          <w:szCs w:val="28"/>
        </w:rPr>
        <w:t xml:space="preserve">Таблица </w:t>
      </w:r>
      <w:r w:rsidR="001413D0" w:rsidRPr="00E05FC1">
        <w:rPr>
          <w:b w:val="0"/>
          <w:bCs w:val="0"/>
          <w:sz w:val="28"/>
          <w:szCs w:val="28"/>
        </w:rPr>
        <w:t>7</w:t>
      </w:r>
      <w:r w:rsidRPr="00E05FC1">
        <w:rPr>
          <w:b w:val="0"/>
          <w:bCs w:val="0"/>
          <w:sz w:val="28"/>
          <w:szCs w:val="28"/>
        </w:rPr>
        <w:t>— Материал и минимальные сечения элементов внешней МЗС</w:t>
      </w:r>
    </w:p>
    <w:tbl>
      <w:tblPr>
        <w:tblStyle w:val="af1"/>
        <w:tblW w:w="0" w:type="auto"/>
        <w:tblLook w:val="04A0" w:firstRow="1" w:lastRow="0" w:firstColumn="1" w:lastColumn="0" w:noHBand="0" w:noVBand="1"/>
      </w:tblPr>
      <w:tblGrid>
        <w:gridCol w:w="1326"/>
        <w:gridCol w:w="1706"/>
        <w:gridCol w:w="2620"/>
        <w:gridCol w:w="1848"/>
        <w:gridCol w:w="1988"/>
      </w:tblGrid>
      <w:tr w:rsidR="007E1B6B" w:rsidRPr="00E05FC1" w14:paraId="7BB0C493" w14:textId="77777777" w:rsidTr="00321DAC">
        <w:trPr>
          <w:tblHeader/>
        </w:trPr>
        <w:tc>
          <w:tcPr>
            <w:tcW w:w="1271" w:type="dxa"/>
            <w:vMerge w:val="restart"/>
          </w:tcPr>
          <w:p w14:paraId="2B435779" w14:textId="77777777" w:rsidR="007E1B6B" w:rsidRPr="00E05FC1" w:rsidRDefault="007E1B6B" w:rsidP="00FF1E57">
            <w:pPr>
              <w:ind w:firstLine="22"/>
              <w:jc w:val="center"/>
              <w:rPr>
                <w:b/>
                <w:bCs/>
                <w:sz w:val="28"/>
                <w:szCs w:val="28"/>
              </w:rPr>
            </w:pPr>
            <w:r w:rsidRPr="00E05FC1">
              <w:rPr>
                <w:b/>
                <w:bCs/>
                <w:sz w:val="28"/>
                <w:szCs w:val="28"/>
              </w:rPr>
              <w:t>Уровень защиты</w:t>
            </w:r>
          </w:p>
        </w:tc>
        <w:tc>
          <w:tcPr>
            <w:tcW w:w="1717" w:type="dxa"/>
            <w:vMerge w:val="restart"/>
          </w:tcPr>
          <w:p w14:paraId="517F95BF" w14:textId="77777777" w:rsidR="007E1B6B" w:rsidRPr="00E05FC1" w:rsidRDefault="007E1B6B" w:rsidP="00FF1E57">
            <w:pPr>
              <w:jc w:val="center"/>
              <w:rPr>
                <w:b/>
                <w:bCs/>
                <w:sz w:val="28"/>
                <w:szCs w:val="28"/>
              </w:rPr>
            </w:pPr>
            <w:r w:rsidRPr="00E05FC1">
              <w:rPr>
                <w:b/>
                <w:bCs/>
                <w:sz w:val="28"/>
                <w:szCs w:val="28"/>
              </w:rPr>
              <w:t>Материал</w:t>
            </w:r>
          </w:p>
        </w:tc>
        <w:tc>
          <w:tcPr>
            <w:tcW w:w="6500" w:type="dxa"/>
            <w:gridSpan w:val="3"/>
          </w:tcPr>
          <w:p w14:paraId="26A0A398" w14:textId="77777777" w:rsidR="007E1B6B" w:rsidRPr="00E05FC1" w:rsidRDefault="007E1B6B" w:rsidP="00FF1E57">
            <w:pPr>
              <w:ind w:firstLine="15"/>
              <w:jc w:val="center"/>
              <w:rPr>
                <w:b/>
                <w:bCs/>
                <w:sz w:val="28"/>
                <w:szCs w:val="28"/>
              </w:rPr>
            </w:pPr>
            <w:r w:rsidRPr="00E05FC1">
              <w:rPr>
                <w:b/>
                <w:bCs/>
                <w:sz w:val="28"/>
                <w:szCs w:val="28"/>
              </w:rPr>
              <w:t>Сечение, мм2</w:t>
            </w:r>
          </w:p>
        </w:tc>
      </w:tr>
      <w:tr w:rsidR="007E1B6B" w:rsidRPr="00E05FC1" w14:paraId="33105096" w14:textId="77777777" w:rsidTr="00321DAC">
        <w:trPr>
          <w:tblHeader/>
        </w:trPr>
        <w:tc>
          <w:tcPr>
            <w:tcW w:w="1271" w:type="dxa"/>
            <w:vMerge/>
          </w:tcPr>
          <w:p w14:paraId="47722ABF" w14:textId="77777777" w:rsidR="007E1B6B" w:rsidRPr="00E05FC1" w:rsidRDefault="007E1B6B" w:rsidP="00FF1E57">
            <w:pPr>
              <w:ind w:firstLine="22"/>
              <w:jc w:val="center"/>
              <w:rPr>
                <w:b/>
                <w:bCs/>
                <w:sz w:val="28"/>
                <w:szCs w:val="28"/>
              </w:rPr>
            </w:pPr>
          </w:p>
        </w:tc>
        <w:tc>
          <w:tcPr>
            <w:tcW w:w="1717" w:type="dxa"/>
            <w:vMerge/>
          </w:tcPr>
          <w:p w14:paraId="01DEB83C" w14:textId="77777777" w:rsidR="007E1B6B" w:rsidRPr="00E05FC1" w:rsidRDefault="007E1B6B" w:rsidP="00FF1E57">
            <w:pPr>
              <w:ind w:firstLine="426"/>
              <w:jc w:val="center"/>
              <w:rPr>
                <w:b/>
                <w:bCs/>
                <w:sz w:val="28"/>
                <w:szCs w:val="28"/>
              </w:rPr>
            </w:pPr>
          </w:p>
        </w:tc>
        <w:tc>
          <w:tcPr>
            <w:tcW w:w="2624" w:type="dxa"/>
          </w:tcPr>
          <w:p w14:paraId="584E76EA" w14:textId="77777777" w:rsidR="007E1B6B" w:rsidRPr="00E05FC1" w:rsidRDefault="007E1B6B" w:rsidP="00FF1E57">
            <w:pPr>
              <w:ind w:firstLine="15"/>
              <w:jc w:val="center"/>
              <w:rPr>
                <w:b/>
                <w:bCs/>
                <w:sz w:val="28"/>
                <w:szCs w:val="28"/>
              </w:rPr>
            </w:pPr>
            <w:r w:rsidRPr="00E05FC1">
              <w:rPr>
                <w:b/>
                <w:bCs/>
                <w:sz w:val="28"/>
                <w:szCs w:val="28"/>
              </w:rPr>
              <w:t>молниеприемника</w:t>
            </w:r>
          </w:p>
        </w:tc>
        <w:tc>
          <w:tcPr>
            <w:tcW w:w="1868" w:type="dxa"/>
          </w:tcPr>
          <w:p w14:paraId="5534D3CA" w14:textId="77777777" w:rsidR="007E1B6B" w:rsidRPr="00E05FC1" w:rsidRDefault="007E1B6B" w:rsidP="00FF1E57">
            <w:pPr>
              <w:jc w:val="center"/>
              <w:rPr>
                <w:b/>
                <w:bCs/>
                <w:sz w:val="28"/>
                <w:szCs w:val="28"/>
              </w:rPr>
            </w:pPr>
            <w:r w:rsidRPr="00E05FC1">
              <w:rPr>
                <w:b/>
                <w:bCs/>
                <w:sz w:val="28"/>
                <w:szCs w:val="28"/>
              </w:rPr>
              <w:t>токоотвода</w:t>
            </w:r>
          </w:p>
        </w:tc>
        <w:tc>
          <w:tcPr>
            <w:tcW w:w="2008" w:type="dxa"/>
          </w:tcPr>
          <w:p w14:paraId="66ADC2A0" w14:textId="77777777" w:rsidR="007E1B6B" w:rsidRPr="00E05FC1" w:rsidRDefault="007E1B6B" w:rsidP="00FF1E57">
            <w:pPr>
              <w:jc w:val="center"/>
              <w:rPr>
                <w:b/>
                <w:bCs/>
                <w:sz w:val="28"/>
                <w:szCs w:val="28"/>
              </w:rPr>
            </w:pPr>
            <w:r w:rsidRPr="00E05FC1">
              <w:rPr>
                <w:b/>
                <w:bCs/>
                <w:sz w:val="28"/>
                <w:szCs w:val="28"/>
              </w:rPr>
              <w:t>заземлителя</w:t>
            </w:r>
          </w:p>
        </w:tc>
      </w:tr>
      <w:tr w:rsidR="007E1B6B" w:rsidRPr="00E05FC1" w14:paraId="10EC9AC7" w14:textId="77777777" w:rsidTr="00321DAC">
        <w:trPr>
          <w:tblHeader/>
        </w:trPr>
        <w:tc>
          <w:tcPr>
            <w:tcW w:w="1271" w:type="dxa"/>
          </w:tcPr>
          <w:p w14:paraId="13F069E1" w14:textId="77777777" w:rsidR="007E1B6B" w:rsidRPr="00E05FC1" w:rsidRDefault="007E1B6B" w:rsidP="00FF1E57">
            <w:pPr>
              <w:ind w:firstLine="22"/>
              <w:jc w:val="center"/>
              <w:rPr>
                <w:b/>
                <w:bCs/>
                <w:sz w:val="28"/>
                <w:szCs w:val="28"/>
              </w:rPr>
            </w:pPr>
            <w:r w:rsidRPr="00E05FC1">
              <w:rPr>
                <w:b/>
                <w:bCs/>
                <w:sz w:val="28"/>
                <w:szCs w:val="28"/>
              </w:rPr>
              <w:t>1</w:t>
            </w:r>
          </w:p>
        </w:tc>
        <w:tc>
          <w:tcPr>
            <w:tcW w:w="1717" w:type="dxa"/>
          </w:tcPr>
          <w:p w14:paraId="091A98FC" w14:textId="77777777" w:rsidR="007E1B6B" w:rsidRPr="00E05FC1" w:rsidRDefault="007E1B6B" w:rsidP="00FF1E57">
            <w:pPr>
              <w:ind w:firstLine="426"/>
              <w:jc w:val="center"/>
              <w:rPr>
                <w:b/>
                <w:bCs/>
                <w:sz w:val="28"/>
                <w:szCs w:val="28"/>
              </w:rPr>
            </w:pPr>
            <w:r w:rsidRPr="00E05FC1">
              <w:rPr>
                <w:b/>
                <w:bCs/>
                <w:sz w:val="28"/>
                <w:szCs w:val="28"/>
              </w:rPr>
              <w:t>2</w:t>
            </w:r>
          </w:p>
        </w:tc>
        <w:tc>
          <w:tcPr>
            <w:tcW w:w="2624" w:type="dxa"/>
          </w:tcPr>
          <w:p w14:paraId="5C6BB085" w14:textId="77777777" w:rsidR="007E1B6B" w:rsidRPr="00E05FC1" w:rsidRDefault="007E1B6B" w:rsidP="00FF1E57">
            <w:pPr>
              <w:ind w:firstLine="8"/>
              <w:jc w:val="center"/>
              <w:rPr>
                <w:b/>
                <w:bCs/>
                <w:sz w:val="28"/>
                <w:szCs w:val="28"/>
              </w:rPr>
            </w:pPr>
            <w:r w:rsidRPr="00E05FC1">
              <w:rPr>
                <w:b/>
                <w:bCs/>
                <w:sz w:val="28"/>
                <w:szCs w:val="28"/>
              </w:rPr>
              <w:t>3</w:t>
            </w:r>
          </w:p>
        </w:tc>
        <w:tc>
          <w:tcPr>
            <w:tcW w:w="1868" w:type="dxa"/>
          </w:tcPr>
          <w:p w14:paraId="2A5FC844" w14:textId="77777777" w:rsidR="007E1B6B" w:rsidRPr="00E05FC1" w:rsidRDefault="007E1B6B" w:rsidP="00FF1E57">
            <w:pPr>
              <w:jc w:val="center"/>
              <w:rPr>
                <w:b/>
                <w:bCs/>
                <w:sz w:val="28"/>
                <w:szCs w:val="28"/>
              </w:rPr>
            </w:pPr>
            <w:r w:rsidRPr="00E05FC1">
              <w:rPr>
                <w:b/>
                <w:bCs/>
                <w:sz w:val="28"/>
                <w:szCs w:val="28"/>
              </w:rPr>
              <w:t>4</w:t>
            </w:r>
          </w:p>
        </w:tc>
        <w:tc>
          <w:tcPr>
            <w:tcW w:w="2008" w:type="dxa"/>
          </w:tcPr>
          <w:p w14:paraId="3792AC66" w14:textId="77777777" w:rsidR="007E1B6B" w:rsidRPr="00E05FC1" w:rsidRDefault="007E1B6B" w:rsidP="00FF1E57">
            <w:pPr>
              <w:jc w:val="center"/>
              <w:rPr>
                <w:b/>
                <w:bCs/>
                <w:sz w:val="28"/>
                <w:szCs w:val="28"/>
              </w:rPr>
            </w:pPr>
            <w:r w:rsidRPr="00E05FC1">
              <w:rPr>
                <w:b/>
                <w:bCs/>
                <w:sz w:val="28"/>
                <w:szCs w:val="28"/>
              </w:rPr>
              <w:t>5</w:t>
            </w:r>
          </w:p>
        </w:tc>
      </w:tr>
      <w:tr w:rsidR="007E1B6B" w:rsidRPr="00E05FC1" w14:paraId="2B8C541E" w14:textId="77777777" w:rsidTr="00321DAC">
        <w:trPr>
          <w:tblHeader/>
        </w:trPr>
        <w:tc>
          <w:tcPr>
            <w:tcW w:w="1271" w:type="dxa"/>
          </w:tcPr>
          <w:p w14:paraId="5FFA6FF9" w14:textId="77777777" w:rsidR="007E1B6B" w:rsidRPr="00E05FC1" w:rsidRDefault="007E1B6B" w:rsidP="00FF1E57">
            <w:pPr>
              <w:ind w:firstLine="22"/>
              <w:jc w:val="center"/>
              <w:rPr>
                <w:sz w:val="28"/>
                <w:szCs w:val="28"/>
              </w:rPr>
            </w:pPr>
            <w:r w:rsidRPr="00E05FC1">
              <w:rPr>
                <w:sz w:val="28"/>
                <w:szCs w:val="28"/>
                <w:lang w:val="en-US"/>
              </w:rPr>
              <w:t>I-IV</w:t>
            </w:r>
          </w:p>
        </w:tc>
        <w:tc>
          <w:tcPr>
            <w:tcW w:w="1717" w:type="dxa"/>
          </w:tcPr>
          <w:p w14:paraId="25A69FB1" w14:textId="77777777" w:rsidR="007E1B6B" w:rsidRPr="00E05FC1" w:rsidRDefault="007E1B6B" w:rsidP="00FF1E57">
            <w:pPr>
              <w:ind w:firstLine="54"/>
              <w:jc w:val="center"/>
              <w:rPr>
                <w:sz w:val="28"/>
                <w:szCs w:val="28"/>
              </w:rPr>
            </w:pPr>
            <w:r w:rsidRPr="00E05FC1">
              <w:rPr>
                <w:sz w:val="28"/>
                <w:szCs w:val="28"/>
              </w:rPr>
              <w:t>Сталь</w:t>
            </w:r>
          </w:p>
        </w:tc>
        <w:tc>
          <w:tcPr>
            <w:tcW w:w="2624" w:type="dxa"/>
          </w:tcPr>
          <w:p w14:paraId="044902ED" w14:textId="77777777" w:rsidR="007E1B6B" w:rsidRPr="00E05FC1" w:rsidRDefault="007E1B6B" w:rsidP="00FF1E57">
            <w:pPr>
              <w:ind w:firstLine="8"/>
              <w:jc w:val="center"/>
              <w:rPr>
                <w:sz w:val="28"/>
                <w:szCs w:val="28"/>
              </w:rPr>
            </w:pPr>
            <w:r w:rsidRPr="00E05FC1">
              <w:rPr>
                <w:sz w:val="28"/>
                <w:szCs w:val="28"/>
              </w:rPr>
              <w:t>50</w:t>
            </w:r>
          </w:p>
        </w:tc>
        <w:tc>
          <w:tcPr>
            <w:tcW w:w="1868" w:type="dxa"/>
          </w:tcPr>
          <w:p w14:paraId="0001E55D" w14:textId="77777777" w:rsidR="007E1B6B" w:rsidRPr="00E05FC1" w:rsidRDefault="007E1B6B" w:rsidP="00FF1E57">
            <w:pPr>
              <w:jc w:val="center"/>
              <w:rPr>
                <w:sz w:val="28"/>
                <w:szCs w:val="28"/>
              </w:rPr>
            </w:pPr>
            <w:r w:rsidRPr="00E05FC1">
              <w:rPr>
                <w:sz w:val="28"/>
                <w:szCs w:val="28"/>
              </w:rPr>
              <w:t>50</w:t>
            </w:r>
          </w:p>
        </w:tc>
        <w:tc>
          <w:tcPr>
            <w:tcW w:w="2008" w:type="dxa"/>
          </w:tcPr>
          <w:p w14:paraId="63C8DB27" w14:textId="77777777" w:rsidR="007E1B6B" w:rsidRPr="00E05FC1" w:rsidRDefault="007E1B6B" w:rsidP="00FF1E57">
            <w:pPr>
              <w:jc w:val="center"/>
              <w:rPr>
                <w:sz w:val="28"/>
                <w:szCs w:val="28"/>
              </w:rPr>
            </w:pPr>
            <w:r w:rsidRPr="00E05FC1">
              <w:rPr>
                <w:sz w:val="28"/>
                <w:szCs w:val="28"/>
              </w:rPr>
              <w:t>80</w:t>
            </w:r>
          </w:p>
        </w:tc>
      </w:tr>
      <w:tr w:rsidR="007E1B6B" w:rsidRPr="00E05FC1" w14:paraId="2AF2C285" w14:textId="77777777" w:rsidTr="00321DAC">
        <w:trPr>
          <w:tblHeader/>
        </w:trPr>
        <w:tc>
          <w:tcPr>
            <w:tcW w:w="1271" w:type="dxa"/>
          </w:tcPr>
          <w:p w14:paraId="4183C848" w14:textId="77777777" w:rsidR="007E1B6B" w:rsidRPr="00E05FC1" w:rsidRDefault="007E1B6B" w:rsidP="00FF1E57">
            <w:pPr>
              <w:ind w:firstLine="22"/>
              <w:jc w:val="center"/>
              <w:rPr>
                <w:sz w:val="28"/>
                <w:szCs w:val="28"/>
              </w:rPr>
            </w:pPr>
            <w:r w:rsidRPr="00E05FC1">
              <w:rPr>
                <w:sz w:val="28"/>
                <w:szCs w:val="28"/>
                <w:lang w:val="en-US"/>
              </w:rPr>
              <w:t>I-IV</w:t>
            </w:r>
          </w:p>
        </w:tc>
        <w:tc>
          <w:tcPr>
            <w:tcW w:w="1717" w:type="dxa"/>
          </w:tcPr>
          <w:p w14:paraId="77A753A3" w14:textId="3637FB57" w:rsidR="007E1B6B" w:rsidRPr="00E05FC1" w:rsidRDefault="00761758" w:rsidP="00FF1E57">
            <w:pPr>
              <w:ind w:firstLine="54"/>
              <w:jc w:val="center"/>
              <w:rPr>
                <w:sz w:val="28"/>
                <w:szCs w:val="28"/>
              </w:rPr>
            </w:pPr>
            <w:r w:rsidRPr="00E05FC1">
              <w:rPr>
                <w:sz w:val="28"/>
                <w:szCs w:val="28"/>
              </w:rPr>
              <w:t>Алюминий</w:t>
            </w:r>
          </w:p>
        </w:tc>
        <w:tc>
          <w:tcPr>
            <w:tcW w:w="2624" w:type="dxa"/>
          </w:tcPr>
          <w:p w14:paraId="69407A1D" w14:textId="77777777" w:rsidR="007E1B6B" w:rsidRPr="00E05FC1" w:rsidRDefault="007E1B6B" w:rsidP="00FF1E57">
            <w:pPr>
              <w:ind w:firstLine="8"/>
              <w:jc w:val="center"/>
              <w:rPr>
                <w:sz w:val="28"/>
                <w:szCs w:val="28"/>
              </w:rPr>
            </w:pPr>
            <w:r w:rsidRPr="00E05FC1">
              <w:rPr>
                <w:sz w:val="28"/>
                <w:szCs w:val="28"/>
              </w:rPr>
              <w:t>70</w:t>
            </w:r>
          </w:p>
        </w:tc>
        <w:tc>
          <w:tcPr>
            <w:tcW w:w="1868" w:type="dxa"/>
          </w:tcPr>
          <w:p w14:paraId="6999ABEF" w14:textId="77777777" w:rsidR="007E1B6B" w:rsidRPr="00E05FC1" w:rsidRDefault="007E1B6B" w:rsidP="00FF1E57">
            <w:pPr>
              <w:jc w:val="center"/>
              <w:rPr>
                <w:sz w:val="28"/>
                <w:szCs w:val="28"/>
              </w:rPr>
            </w:pPr>
            <w:r w:rsidRPr="00E05FC1">
              <w:rPr>
                <w:sz w:val="28"/>
                <w:szCs w:val="28"/>
              </w:rPr>
              <w:t>25</w:t>
            </w:r>
          </w:p>
        </w:tc>
        <w:tc>
          <w:tcPr>
            <w:tcW w:w="2008" w:type="dxa"/>
          </w:tcPr>
          <w:p w14:paraId="4765E443" w14:textId="77777777" w:rsidR="007E1B6B" w:rsidRPr="00E05FC1" w:rsidRDefault="007E1B6B" w:rsidP="00FF1E57">
            <w:pPr>
              <w:jc w:val="center"/>
              <w:rPr>
                <w:sz w:val="28"/>
                <w:szCs w:val="28"/>
              </w:rPr>
            </w:pPr>
            <w:r w:rsidRPr="00E05FC1">
              <w:rPr>
                <w:sz w:val="28"/>
                <w:szCs w:val="28"/>
              </w:rPr>
              <w:t>Не применяется</w:t>
            </w:r>
          </w:p>
        </w:tc>
      </w:tr>
      <w:tr w:rsidR="007E1B6B" w:rsidRPr="00E05FC1" w14:paraId="47B41656" w14:textId="77777777" w:rsidTr="00321DAC">
        <w:trPr>
          <w:tblHeader/>
        </w:trPr>
        <w:tc>
          <w:tcPr>
            <w:tcW w:w="1271" w:type="dxa"/>
          </w:tcPr>
          <w:p w14:paraId="3E1D3C89" w14:textId="77777777" w:rsidR="007E1B6B" w:rsidRPr="00E05FC1" w:rsidRDefault="007E1B6B" w:rsidP="00FF1E57">
            <w:pPr>
              <w:ind w:firstLine="22"/>
              <w:jc w:val="center"/>
              <w:rPr>
                <w:sz w:val="28"/>
                <w:szCs w:val="28"/>
              </w:rPr>
            </w:pPr>
            <w:r w:rsidRPr="00E05FC1">
              <w:rPr>
                <w:sz w:val="28"/>
                <w:szCs w:val="28"/>
                <w:lang w:val="en-US"/>
              </w:rPr>
              <w:t>I-IV</w:t>
            </w:r>
          </w:p>
        </w:tc>
        <w:tc>
          <w:tcPr>
            <w:tcW w:w="1717" w:type="dxa"/>
          </w:tcPr>
          <w:p w14:paraId="02A833E8" w14:textId="77777777" w:rsidR="007E1B6B" w:rsidRPr="00E05FC1" w:rsidRDefault="007E1B6B" w:rsidP="00FF1E57">
            <w:pPr>
              <w:jc w:val="center"/>
              <w:rPr>
                <w:sz w:val="28"/>
                <w:szCs w:val="28"/>
              </w:rPr>
            </w:pPr>
            <w:r w:rsidRPr="00E05FC1">
              <w:rPr>
                <w:sz w:val="28"/>
                <w:szCs w:val="28"/>
              </w:rPr>
              <w:t>Медь</w:t>
            </w:r>
          </w:p>
        </w:tc>
        <w:tc>
          <w:tcPr>
            <w:tcW w:w="2624" w:type="dxa"/>
          </w:tcPr>
          <w:p w14:paraId="09DC007C" w14:textId="77777777" w:rsidR="007E1B6B" w:rsidRPr="00E05FC1" w:rsidRDefault="007E1B6B" w:rsidP="00FF1E57">
            <w:pPr>
              <w:ind w:firstLine="8"/>
              <w:jc w:val="center"/>
              <w:rPr>
                <w:sz w:val="28"/>
                <w:szCs w:val="28"/>
              </w:rPr>
            </w:pPr>
            <w:r w:rsidRPr="00E05FC1">
              <w:rPr>
                <w:sz w:val="28"/>
                <w:szCs w:val="28"/>
              </w:rPr>
              <w:t>35</w:t>
            </w:r>
          </w:p>
        </w:tc>
        <w:tc>
          <w:tcPr>
            <w:tcW w:w="1868" w:type="dxa"/>
          </w:tcPr>
          <w:p w14:paraId="580B472D" w14:textId="77777777" w:rsidR="007E1B6B" w:rsidRPr="00E05FC1" w:rsidRDefault="007E1B6B" w:rsidP="00FF1E57">
            <w:pPr>
              <w:jc w:val="center"/>
              <w:rPr>
                <w:sz w:val="28"/>
                <w:szCs w:val="28"/>
              </w:rPr>
            </w:pPr>
            <w:r w:rsidRPr="00E05FC1">
              <w:rPr>
                <w:sz w:val="28"/>
                <w:szCs w:val="28"/>
              </w:rPr>
              <w:t>16</w:t>
            </w:r>
          </w:p>
        </w:tc>
        <w:tc>
          <w:tcPr>
            <w:tcW w:w="2008" w:type="dxa"/>
          </w:tcPr>
          <w:p w14:paraId="43B667AC" w14:textId="77777777" w:rsidR="007E1B6B" w:rsidRPr="00E05FC1" w:rsidRDefault="007E1B6B" w:rsidP="00FF1E57">
            <w:pPr>
              <w:jc w:val="center"/>
              <w:rPr>
                <w:sz w:val="28"/>
                <w:szCs w:val="28"/>
              </w:rPr>
            </w:pPr>
            <w:r w:rsidRPr="00E05FC1">
              <w:rPr>
                <w:sz w:val="28"/>
                <w:szCs w:val="28"/>
              </w:rPr>
              <w:t>50</w:t>
            </w:r>
          </w:p>
        </w:tc>
      </w:tr>
      <w:tr w:rsidR="007E1B6B" w:rsidRPr="00E05FC1" w14:paraId="72E985F7" w14:textId="77777777" w:rsidTr="00321DAC">
        <w:trPr>
          <w:tblHeader/>
        </w:trPr>
        <w:tc>
          <w:tcPr>
            <w:tcW w:w="9488" w:type="dxa"/>
            <w:gridSpan w:val="5"/>
          </w:tcPr>
          <w:p w14:paraId="62C9CDD0" w14:textId="77777777" w:rsidR="007E1B6B" w:rsidRPr="00E05FC1" w:rsidRDefault="007E1B6B" w:rsidP="00FF1E57">
            <w:pPr>
              <w:ind w:firstLine="22"/>
              <w:jc w:val="center"/>
              <w:rPr>
                <w:sz w:val="28"/>
                <w:szCs w:val="28"/>
              </w:rPr>
            </w:pPr>
            <w:r w:rsidRPr="00E05FC1">
              <w:rPr>
                <w:sz w:val="28"/>
                <w:szCs w:val="28"/>
              </w:rPr>
              <w:t>Примечание: Указанные значения могут быть увеличены в зависимости от повышенной коррозии или механических воздействий.</w:t>
            </w:r>
          </w:p>
        </w:tc>
      </w:tr>
    </w:tbl>
    <w:p w14:paraId="451B9DC7" w14:textId="77777777" w:rsidR="007E1B6B" w:rsidRPr="00E05FC1" w:rsidRDefault="007E1B6B" w:rsidP="00FF1E57">
      <w:pPr>
        <w:spacing w:before="240" w:line="276" w:lineRule="auto"/>
        <w:ind w:firstLine="426"/>
        <w:jc w:val="both"/>
        <w:rPr>
          <w:sz w:val="28"/>
          <w:szCs w:val="28"/>
        </w:rPr>
      </w:pPr>
      <w:r w:rsidRPr="00E05FC1">
        <w:rPr>
          <w:sz w:val="28"/>
          <w:szCs w:val="28"/>
        </w:rPr>
        <w:t>Согласно СО 153–34.21.122-2003 [41] в целях снижения вероятности возникновения опасного искрения токоотводы должны располагаться таким образом, чтобы между точкой поражения и землей:</w:t>
      </w:r>
    </w:p>
    <w:p w14:paraId="4F80AFF6" w14:textId="77777777" w:rsidR="007E1B6B" w:rsidRPr="00E05FC1" w:rsidRDefault="007E1B6B" w:rsidP="00321DAC">
      <w:pPr>
        <w:spacing w:line="276" w:lineRule="auto"/>
        <w:ind w:left="425" w:firstLine="426"/>
        <w:jc w:val="both"/>
        <w:rPr>
          <w:sz w:val="28"/>
          <w:szCs w:val="28"/>
        </w:rPr>
      </w:pPr>
      <w:r w:rsidRPr="00E05FC1">
        <w:rPr>
          <w:sz w:val="28"/>
          <w:szCs w:val="28"/>
        </w:rPr>
        <w:t>а) ток растекался по нескольким параллельным путям;</w:t>
      </w:r>
    </w:p>
    <w:p w14:paraId="16EB53F3" w14:textId="09FEEF52" w:rsidR="007E1B6B" w:rsidRPr="00E05FC1" w:rsidRDefault="007E1B6B" w:rsidP="001413D0">
      <w:pPr>
        <w:spacing w:line="276" w:lineRule="auto"/>
        <w:ind w:left="567" w:firstLine="284"/>
        <w:jc w:val="both"/>
        <w:rPr>
          <w:sz w:val="28"/>
          <w:szCs w:val="28"/>
        </w:rPr>
      </w:pPr>
      <w:r w:rsidRPr="00E05FC1">
        <w:rPr>
          <w:sz w:val="28"/>
          <w:szCs w:val="28"/>
        </w:rPr>
        <w:t>б) длина этих путей была ограничена до минимума.</w:t>
      </w:r>
    </w:p>
    <w:p w14:paraId="5D00541D" w14:textId="77777777" w:rsidR="007E1B6B" w:rsidRPr="00E05FC1" w:rsidRDefault="007E1B6B" w:rsidP="00321DAC">
      <w:pPr>
        <w:spacing w:line="276" w:lineRule="auto"/>
        <w:ind w:firstLine="426"/>
        <w:jc w:val="both"/>
        <w:rPr>
          <w:sz w:val="28"/>
          <w:szCs w:val="28"/>
        </w:rPr>
      </w:pPr>
      <w:r w:rsidRPr="00E05FC1">
        <w:rPr>
          <w:sz w:val="28"/>
          <w:szCs w:val="28"/>
        </w:rPr>
        <w:t xml:space="preserve">Если молниеприемник представляет собой сетчатую конструкцию, подвешенную над защищаемым объектом, на каждую ее опору требуется не менее одного токоотвода. Общее количество токоотводов должно быть не менее двух. </w:t>
      </w:r>
    </w:p>
    <w:p w14:paraId="70A7B745" w14:textId="77777777" w:rsidR="007E1B6B" w:rsidRPr="00E05FC1" w:rsidRDefault="007E1B6B" w:rsidP="00321DAC">
      <w:pPr>
        <w:spacing w:line="276" w:lineRule="auto"/>
        <w:ind w:firstLine="426"/>
        <w:jc w:val="both"/>
        <w:rPr>
          <w:sz w:val="28"/>
          <w:szCs w:val="28"/>
        </w:rPr>
      </w:pPr>
      <w:r w:rsidRPr="00E05FC1">
        <w:rPr>
          <w:sz w:val="28"/>
          <w:szCs w:val="28"/>
        </w:rPr>
        <w:lastRenderedPageBreak/>
        <w:t xml:space="preserve">Во всех случаях, за исключением использования отдельно стоящего молниеотвода, заземлитель молниезащиты следует совместить с заземлителями электроустановок и средств связи. Если эти заземлители должны быть разделены согласно информации, предоставленной заказчиком то, их следует объединить в общую систему с помощью системы уравнивания потенциалов. Допустимо использовать следующие типы заземлителей: один или несколько контуров, вертикальные (или наклонные) электроды, радиально расходящиеся электроды или заземляющий контур, уложенный на дне котлована, заземляющие сетки. </w:t>
      </w:r>
    </w:p>
    <w:p w14:paraId="6D2ED0FE" w14:textId="5CC0812F" w:rsidR="007E1B6B" w:rsidRPr="00E05FC1" w:rsidRDefault="007E1B6B" w:rsidP="00321DAC">
      <w:pPr>
        <w:spacing w:line="276" w:lineRule="auto"/>
        <w:ind w:firstLine="426"/>
        <w:jc w:val="both"/>
        <w:rPr>
          <w:sz w:val="28"/>
          <w:szCs w:val="28"/>
        </w:rPr>
      </w:pPr>
      <w:r w:rsidRPr="00E05FC1">
        <w:rPr>
          <w:sz w:val="28"/>
          <w:szCs w:val="28"/>
        </w:rPr>
        <w:t>Согласно РД 34.21.122–87 [42] в случае использования молниеприемной сетки шаг ее ячеек должен быть не более 6 х 6 м. Узлы сетки должны быть соединены сваркой. Токоотводами от молниеприемной сетки к заземлителям являются опорные элементы КОЗ-У в количестве, приведенном в табл.</w:t>
      </w:r>
      <w:r w:rsidR="001413D0" w:rsidRPr="00E05FC1">
        <w:rPr>
          <w:sz w:val="28"/>
          <w:szCs w:val="28"/>
        </w:rPr>
        <w:t xml:space="preserve"> 8</w:t>
      </w:r>
    </w:p>
    <w:p w14:paraId="38149516" w14:textId="77777777" w:rsidR="007E1B6B" w:rsidRPr="00E05FC1" w:rsidRDefault="007E1B6B" w:rsidP="00321DAC">
      <w:pPr>
        <w:spacing w:line="276" w:lineRule="auto"/>
        <w:ind w:firstLine="426"/>
        <w:jc w:val="both"/>
        <w:rPr>
          <w:sz w:val="28"/>
          <w:szCs w:val="28"/>
        </w:rPr>
      </w:pPr>
      <w:r w:rsidRPr="00E05FC1">
        <w:rPr>
          <w:sz w:val="28"/>
          <w:szCs w:val="28"/>
        </w:rPr>
        <w:t xml:space="preserve">При прокладке молниеприемной сетки и установке молниеотводов на защищаемом объекте всюду, где это возможно, в качестве токоотводов следует использовать металлические конструкции зданий и сооружений (колонны, фермы, рамы, пожарные лестницы и т.п., а также арматуру железобетонных конструкции) при условии обеспечения непрерывной электрической связи в соединениях конструкций и арматуры с молниеприемниками и заземлителями, выполняемых, как правило, сваркой. </w:t>
      </w:r>
    </w:p>
    <w:p w14:paraId="08A84DBA" w14:textId="4668532B" w:rsidR="007E1B6B" w:rsidRPr="00E05FC1" w:rsidRDefault="007E1B6B" w:rsidP="00321DAC">
      <w:pPr>
        <w:spacing w:line="276" w:lineRule="auto"/>
        <w:ind w:firstLine="426"/>
        <w:jc w:val="both"/>
        <w:rPr>
          <w:sz w:val="28"/>
          <w:szCs w:val="28"/>
        </w:rPr>
      </w:pPr>
      <w:r w:rsidRPr="00E05FC1">
        <w:rPr>
          <w:sz w:val="28"/>
          <w:szCs w:val="28"/>
        </w:rPr>
        <w:t xml:space="preserve">При наличии молниеприемной сети по периметру сооружения прокладывается наружный контур следующей конструкции: в грунтах с эквивалентным удельным сопротивлением </w:t>
      </w:r>
      <w:r w:rsidRPr="00E05FC1">
        <w:rPr>
          <w:sz w:val="28"/>
          <w:szCs w:val="28"/>
          <w:lang w:val="en-US"/>
        </w:rPr>
        <w:t>p</w:t>
      </w:r>
      <m:oMath>
        <m:r>
          <w:rPr>
            <w:rFonts w:ascii="Cambria Math" w:hAnsi="Cambria Math"/>
            <w:sz w:val="28"/>
            <w:szCs w:val="28"/>
          </w:rPr>
          <m:t>≤</m:t>
        </m:r>
      </m:oMath>
      <w:r w:rsidRPr="00E05FC1">
        <w:rPr>
          <w:sz w:val="28"/>
          <w:szCs w:val="28"/>
        </w:rPr>
        <w:t xml:space="preserve"> 500 Ом*м при площади здания более 250 м</w:t>
      </w:r>
      <w:r w:rsidRPr="00E05FC1">
        <w:rPr>
          <w:sz w:val="28"/>
          <w:szCs w:val="28"/>
          <w:vertAlign w:val="superscript"/>
        </w:rPr>
        <w:t>2</w:t>
      </w:r>
      <w:r w:rsidRPr="00E05FC1">
        <w:rPr>
          <w:sz w:val="28"/>
          <w:szCs w:val="28"/>
        </w:rPr>
        <w:t xml:space="preserve"> выполняется контур из горизонтальных электродов, уложенных в земле на глубине не менее 0,5 м, а при площади сооружения менее 250 м2 к этому контуру в местах присоединения токоотводов приваривается по одному вертикальному или горизонтальному лучевому электроду длиной 2—3 м; в грунтах с удельным сопротивлением 500 &lt; </w:t>
      </w:r>
      <w:r w:rsidRPr="00E05FC1">
        <w:rPr>
          <w:sz w:val="28"/>
          <w:szCs w:val="28"/>
          <w:lang w:val="en-US"/>
        </w:rPr>
        <w:t>p</w:t>
      </w:r>
      <w:r w:rsidRPr="00E05FC1">
        <w:rPr>
          <w:sz w:val="28"/>
          <w:szCs w:val="28"/>
        </w:rPr>
        <w:t xml:space="preserve"> </w:t>
      </w:r>
      <m:oMath>
        <m:r>
          <w:rPr>
            <w:rFonts w:ascii="Cambria Math" w:hAnsi="Cambria Math"/>
            <w:sz w:val="28"/>
            <w:szCs w:val="28"/>
          </w:rPr>
          <m:t>≤</m:t>
        </m:r>
      </m:oMath>
      <w:r w:rsidRPr="00E05FC1">
        <w:rPr>
          <w:sz w:val="28"/>
          <w:szCs w:val="28"/>
        </w:rPr>
        <w:t xml:space="preserve"> 1000 Ом</w:t>
      </w:r>
      <m:oMath>
        <m:r>
          <w:rPr>
            <w:rFonts w:ascii="Cambria Math" w:hAnsi="Cambria Math"/>
            <w:sz w:val="28"/>
            <w:szCs w:val="28"/>
          </w:rPr>
          <m:t>∙</m:t>
        </m:r>
      </m:oMath>
      <w:r w:rsidRPr="00E05FC1">
        <w:rPr>
          <w:sz w:val="28"/>
          <w:szCs w:val="28"/>
        </w:rPr>
        <w:t>м при площади сооружения более 900 м</w:t>
      </w:r>
      <w:r w:rsidRPr="00E05FC1">
        <w:rPr>
          <w:sz w:val="28"/>
          <w:szCs w:val="28"/>
          <w:vertAlign w:val="superscript"/>
        </w:rPr>
        <w:t>2</w:t>
      </w:r>
      <w:r w:rsidRPr="00E05FC1">
        <w:rPr>
          <w:sz w:val="28"/>
          <w:szCs w:val="28"/>
        </w:rPr>
        <w:t xml:space="preserve"> достаточно выполнить контур только из горизонтальных электродов, а при площади сооружения менее 900 м</w:t>
      </w:r>
      <w:r w:rsidRPr="00E05FC1">
        <w:rPr>
          <w:sz w:val="28"/>
          <w:szCs w:val="28"/>
          <w:vertAlign w:val="superscript"/>
        </w:rPr>
        <w:t>2</w:t>
      </w:r>
      <w:r w:rsidRPr="00E05FC1">
        <w:rPr>
          <w:sz w:val="28"/>
          <w:szCs w:val="28"/>
        </w:rPr>
        <w:t xml:space="preserve"> к этому контуру в местах присоединения токоотводов приваривается не менее двух вертикальных или горизонтальных лучевых электродов длиной 2—3 м на расстоянии 3—5 м один от другого. Минимально допустимые сечения (диаметры) электродов искусственных заземлителей определяются по табл.</w:t>
      </w:r>
      <w:r w:rsidR="006448B6" w:rsidRPr="00E05FC1">
        <w:rPr>
          <w:sz w:val="28"/>
          <w:szCs w:val="28"/>
        </w:rPr>
        <w:t xml:space="preserve"> 8</w:t>
      </w:r>
    </w:p>
    <w:p w14:paraId="3BBA9F27" w14:textId="77777777" w:rsidR="007E1B6B" w:rsidRPr="00E05FC1" w:rsidRDefault="007E1B6B" w:rsidP="00321DAC">
      <w:pPr>
        <w:spacing w:line="276" w:lineRule="auto"/>
        <w:ind w:firstLine="426"/>
        <w:jc w:val="both"/>
        <w:rPr>
          <w:sz w:val="28"/>
          <w:szCs w:val="28"/>
        </w:rPr>
      </w:pPr>
      <w:r w:rsidRPr="00E05FC1">
        <w:rPr>
          <w:sz w:val="28"/>
          <w:szCs w:val="28"/>
        </w:rPr>
        <w:t xml:space="preserve"> Во всех возможных случаях заземлитель защиты от прямых ударов молнии должен быть объединен с заземлителем электроустановок. В качестве </w:t>
      </w:r>
      <w:r w:rsidRPr="00E05FC1">
        <w:rPr>
          <w:sz w:val="28"/>
          <w:szCs w:val="28"/>
        </w:rPr>
        <w:lastRenderedPageBreak/>
        <w:t xml:space="preserve">заземлителей молниезащиты допускается использовать все рекомендуемые в правилах устройства электроустановок (ПУЭ) [21]. заземлители электроустановок, за исключением нулевых проводов воздушных линий электропередачи напряжением до 1 кВ. </w:t>
      </w:r>
    </w:p>
    <w:p w14:paraId="0178790F" w14:textId="77777777" w:rsidR="007E1B6B" w:rsidRPr="00E05FC1" w:rsidRDefault="007E1B6B" w:rsidP="00321DAC">
      <w:pPr>
        <w:spacing w:line="276" w:lineRule="auto"/>
        <w:ind w:firstLine="426"/>
        <w:jc w:val="both"/>
        <w:rPr>
          <w:sz w:val="28"/>
          <w:szCs w:val="28"/>
        </w:rPr>
      </w:pPr>
      <w:r w:rsidRPr="00E05FC1">
        <w:rPr>
          <w:sz w:val="28"/>
          <w:szCs w:val="28"/>
        </w:rPr>
        <w:t>При установке отдельно стоящих молниеотводов расстояние от них по воздуху и в земле до защищаемого объекта и вводимых в него подземных коммуникаций не нормируется.</w:t>
      </w:r>
    </w:p>
    <w:p w14:paraId="05C8D86B" w14:textId="0B2CD92A" w:rsidR="007E1B6B" w:rsidRPr="00E05FC1" w:rsidRDefault="007E1B6B" w:rsidP="00321DAC">
      <w:pPr>
        <w:spacing w:line="276" w:lineRule="auto"/>
        <w:ind w:firstLine="426"/>
        <w:jc w:val="both"/>
        <w:rPr>
          <w:sz w:val="28"/>
          <w:szCs w:val="28"/>
        </w:rPr>
      </w:pPr>
      <w:r w:rsidRPr="00E05FC1">
        <w:rPr>
          <w:sz w:val="28"/>
          <w:szCs w:val="28"/>
        </w:rPr>
        <w:t>Для защиты сооружений от вторичных проявлений молнии металлические корпуса всего оборудования и аппаратов, установленных в сооружении, должны быть присоединены к заземляющему устройству электроустановок, или к фундаменту.</w:t>
      </w:r>
    </w:p>
    <w:p w14:paraId="05233B8C" w14:textId="77777777" w:rsidR="007E1B6B" w:rsidRPr="00E05FC1" w:rsidRDefault="007E1B6B" w:rsidP="00321DAC">
      <w:pPr>
        <w:spacing w:line="276" w:lineRule="auto"/>
        <w:ind w:firstLine="426"/>
        <w:jc w:val="both"/>
        <w:rPr>
          <w:sz w:val="28"/>
          <w:szCs w:val="28"/>
        </w:rPr>
      </w:pPr>
      <w:r w:rsidRPr="00E05FC1">
        <w:rPr>
          <w:sz w:val="28"/>
          <w:szCs w:val="28"/>
        </w:rPr>
        <w:t xml:space="preserve">Для защиты наружных установок от вторичных проявлений молнии металлические корпуса установленных на них аппаратов должны быть присоединены к заземляющему устройству электрооборудования или к заземлителю защиты от прямых ударов молнии. </w:t>
      </w:r>
    </w:p>
    <w:p w14:paraId="33B00B16" w14:textId="5293E45E" w:rsidR="007E1B6B" w:rsidRPr="00E05FC1" w:rsidRDefault="007E1B6B" w:rsidP="00321DAC">
      <w:pPr>
        <w:spacing w:line="276" w:lineRule="auto"/>
        <w:ind w:firstLine="426"/>
        <w:jc w:val="both"/>
        <w:rPr>
          <w:sz w:val="28"/>
          <w:szCs w:val="28"/>
        </w:rPr>
      </w:pPr>
      <w:r w:rsidRPr="00E05FC1">
        <w:rPr>
          <w:sz w:val="28"/>
          <w:szCs w:val="28"/>
        </w:rPr>
        <w:t xml:space="preserve">Защита от заноса высокого потенциала по подземным коммуникациям осуществляется присоединением их на вводе в сооружение к заземлителю электроустановок или защиты от прямых ударов молнии. </w:t>
      </w:r>
      <w:r w:rsidRPr="00E05FC1">
        <w:rPr>
          <w:sz w:val="28"/>
          <w:szCs w:val="28"/>
        </w:rPr>
        <w:br/>
        <w:t xml:space="preserve"> </w:t>
      </w:r>
      <w:r w:rsidRPr="00E05FC1">
        <w:rPr>
          <w:sz w:val="28"/>
          <w:szCs w:val="28"/>
        </w:rPr>
        <w:tab/>
        <w:t>Защита от заноса высокого потенциала по внешним наземным (надземным) коммуникациям выполняется путем их присоединения на вводе в сооружение к заземлителю электроустановок или защиты от прямых ударов молнии, а на ближайшей к вводу опоре коммуникации — к ее фундаменту. При невозможности использования фундамента  должен быть установлен искусственный заземлитель, состоящий из одного вертикального или горизонтального электрода длиной не менее 5 м. Соединения молниеприемников с токоотводами и токоотводов с заземлителями должны выполняться, как правило, сваркой, а при недопустимости огневых работ разрешается выполнение болтовых соединений с переходным сопротивлением не более 0,05 Ом при обязательном ежегодном контроле последнего перед началом грозового сезона. Токоотводы, соединяющие молниеприемники всех видов с заземлителями, следует выполнять из стали размерами не менее указанных в табл.</w:t>
      </w:r>
      <w:r w:rsidR="006448B6" w:rsidRPr="00E05FC1">
        <w:rPr>
          <w:sz w:val="28"/>
          <w:szCs w:val="28"/>
        </w:rPr>
        <w:t xml:space="preserve"> 8</w:t>
      </w:r>
      <w:r w:rsidRPr="00E05FC1">
        <w:rPr>
          <w:sz w:val="28"/>
          <w:szCs w:val="28"/>
        </w:rPr>
        <w:t>.</w:t>
      </w:r>
      <w:r w:rsidR="001413D0" w:rsidRPr="00E05FC1">
        <w:rPr>
          <w:sz w:val="28"/>
          <w:szCs w:val="28"/>
        </w:rPr>
        <w:t xml:space="preserve"> </w:t>
      </w:r>
      <w:r w:rsidRPr="00E05FC1">
        <w:rPr>
          <w:sz w:val="28"/>
          <w:szCs w:val="28"/>
        </w:rPr>
        <w:t>Токоотводы, соединяющие молниеприемники всех видов с заземлителями, следует выполнять из стали размерами не менее указанных в табл.</w:t>
      </w:r>
      <w:r w:rsidR="006448B6" w:rsidRPr="00E05FC1">
        <w:rPr>
          <w:sz w:val="28"/>
          <w:szCs w:val="28"/>
        </w:rPr>
        <w:t xml:space="preserve"> 8</w:t>
      </w:r>
      <w:r w:rsidRPr="00E05FC1">
        <w:rPr>
          <w:sz w:val="28"/>
          <w:szCs w:val="28"/>
        </w:rPr>
        <w:t xml:space="preserve">. До недавнего времени для заземлителей молниезащиты нормировалось импульсное сопротивление растеканию токов молнии: его максимально допустимое значение было принято равным 10 Ом для зданий и сооружений I и </w:t>
      </w:r>
      <w:r w:rsidRPr="00E05FC1">
        <w:rPr>
          <w:sz w:val="28"/>
          <w:szCs w:val="28"/>
        </w:rPr>
        <w:lastRenderedPageBreak/>
        <w:t xml:space="preserve">II категорий и 20 Ом для зданий и сооружений III категории. При этом допускалось увеличение импульсного сопротивления до 40 Ом в грунтах с удельным сопротивлением более 500 Ом м при одновременном удалении молниеотводов от объектов I категории на расстояние, гарантирующее от пробоя по воздуху и в земле. Для наружных установок максимально допустимое импульсное сопротивление заземлителей было принято равным 50 Ом. Импульсное сопротивление заземлителя является количественной характеристикой сложных физических процессов при растекании в земле токов молнии. Его значение отличается от сопротивления заземлителя при растекании токов промышленной частоты и зависит от нескольких параметров тока молнии (амплитуды, крутизны, длины фронта), варьирующихся в широких пределах. С увеличением тока молнии импульсное сопротивление заземлителя падает, причем в возможном интервале распределения токов молнии (от единиц до сотен килоампер) его значение может уменьшаться в 2–5 раз. </w:t>
      </w:r>
    </w:p>
    <w:p w14:paraId="03A61F6B" w14:textId="77777777" w:rsidR="007E1B6B" w:rsidRPr="00E05FC1" w:rsidRDefault="007E1B6B" w:rsidP="00321DAC">
      <w:pPr>
        <w:spacing w:line="276" w:lineRule="auto"/>
        <w:ind w:firstLine="426"/>
        <w:jc w:val="both"/>
        <w:rPr>
          <w:sz w:val="28"/>
          <w:szCs w:val="28"/>
        </w:rPr>
      </w:pPr>
      <w:r w:rsidRPr="00E05FC1">
        <w:rPr>
          <w:sz w:val="28"/>
          <w:szCs w:val="28"/>
        </w:rPr>
        <w:t>При проектировании заземлителя нельзя предсказать значения токов молнии, которые будут через него растекаться, а следовательно, невозможно оценить наперед соответствующие значения импульсных сопротивлений. В этих условиях нормирование заземлителей по их импульсному сопротивлению имеет очевидные неудобства. Разумнее выбрать конкретные конструкции заземлителей по следующему условию. Импульсные сопротивления заземлителей во всем возможном диапазоне токов молнии не должны превышать указанных максимально допустимых значений.</w:t>
      </w:r>
    </w:p>
    <w:p w14:paraId="3059128E" w14:textId="77777777" w:rsidR="009853A1" w:rsidRDefault="009853A1" w:rsidP="00321DAC">
      <w:pPr>
        <w:pStyle w:val="aff"/>
        <w:keepNext/>
        <w:spacing w:line="276" w:lineRule="auto"/>
        <w:ind w:firstLine="426"/>
        <w:jc w:val="right"/>
        <w:rPr>
          <w:b w:val="0"/>
          <w:bCs w:val="0"/>
          <w:sz w:val="28"/>
          <w:szCs w:val="28"/>
        </w:rPr>
      </w:pPr>
    </w:p>
    <w:p w14:paraId="170FF469" w14:textId="380B9B7E" w:rsidR="007E1B6B" w:rsidRPr="00E05FC1" w:rsidRDefault="007E1B6B" w:rsidP="00321DAC">
      <w:pPr>
        <w:pStyle w:val="aff"/>
        <w:keepNext/>
        <w:spacing w:line="276" w:lineRule="auto"/>
        <w:ind w:firstLine="426"/>
        <w:jc w:val="right"/>
        <w:rPr>
          <w:b w:val="0"/>
          <w:bCs w:val="0"/>
          <w:sz w:val="28"/>
          <w:szCs w:val="28"/>
        </w:rPr>
      </w:pPr>
      <w:r w:rsidRPr="00E05FC1">
        <w:rPr>
          <w:b w:val="0"/>
          <w:bCs w:val="0"/>
          <w:sz w:val="28"/>
          <w:szCs w:val="28"/>
        </w:rPr>
        <w:t>Таблица</w:t>
      </w:r>
      <w:r w:rsidR="001413D0" w:rsidRPr="00E05FC1">
        <w:rPr>
          <w:b w:val="0"/>
          <w:bCs w:val="0"/>
          <w:sz w:val="28"/>
          <w:szCs w:val="28"/>
        </w:rPr>
        <w:t xml:space="preserve"> 8</w:t>
      </w:r>
      <w:r w:rsidRPr="00E05FC1">
        <w:rPr>
          <w:b w:val="0"/>
          <w:bCs w:val="0"/>
          <w:sz w:val="28"/>
          <w:szCs w:val="28"/>
        </w:rPr>
        <w:t>– Размеры токоотводов</w:t>
      </w:r>
    </w:p>
    <w:tbl>
      <w:tblPr>
        <w:tblStyle w:val="14"/>
        <w:tblW w:w="5000" w:type="pct"/>
        <w:jc w:val="center"/>
        <w:tblLook w:val="04A0" w:firstRow="1" w:lastRow="0" w:firstColumn="1" w:lastColumn="0" w:noHBand="0" w:noVBand="1"/>
      </w:tblPr>
      <w:tblGrid>
        <w:gridCol w:w="4286"/>
        <w:gridCol w:w="2602"/>
        <w:gridCol w:w="2600"/>
      </w:tblGrid>
      <w:tr w:rsidR="007E1B6B" w:rsidRPr="00E05FC1" w14:paraId="09D002BD" w14:textId="77777777" w:rsidTr="00DD4558">
        <w:trPr>
          <w:trHeight w:val="20"/>
          <w:tblHeader/>
          <w:jc w:val="center"/>
        </w:trPr>
        <w:tc>
          <w:tcPr>
            <w:tcW w:w="2259" w:type="pct"/>
            <w:vMerge w:val="restart"/>
            <w:vAlign w:val="center"/>
            <w:hideMark/>
          </w:tcPr>
          <w:p w14:paraId="5A201DE2" w14:textId="77777777" w:rsidR="007E1B6B" w:rsidRPr="00E05FC1" w:rsidRDefault="007E1B6B" w:rsidP="00FF1E57">
            <w:pPr>
              <w:jc w:val="center"/>
              <w:rPr>
                <w:rFonts w:ascii="Times New Roman" w:hAnsi="Times New Roman" w:cs="Times New Roman"/>
                <w:b/>
                <w:bCs/>
                <w:sz w:val="28"/>
                <w:szCs w:val="28"/>
              </w:rPr>
            </w:pPr>
            <w:r w:rsidRPr="00E05FC1">
              <w:rPr>
                <w:rFonts w:ascii="Times New Roman" w:hAnsi="Times New Roman" w:cs="Times New Roman"/>
                <w:b/>
                <w:bCs/>
                <w:sz w:val="28"/>
                <w:szCs w:val="28"/>
              </w:rPr>
              <w:t>Форма токоотвода и заземлителя</w:t>
            </w:r>
          </w:p>
        </w:tc>
        <w:tc>
          <w:tcPr>
            <w:tcW w:w="2741" w:type="pct"/>
            <w:gridSpan w:val="2"/>
            <w:tcBorders>
              <w:bottom w:val="single" w:sz="4" w:space="0" w:color="auto"/>
            </w:tcBorders>
            <w:vAlign w:val="center"/>
            <w:hideMark/>
          </w:tcPr>
          <w:p w14:paraId="1D275AB8" w14:textId="036BFCC5" w:rsidR="007E1B6B" w:rsidRPr="00E05FC1" w:rsidRDefault="007E1B6B" w:rsidP="00FF1E57">
            <w:pPr>
              <w:jc w:val="center"/>
              <w:rPr>
                <w:rFonts w:ascii="Times New Roman" w:hAnsi="Times New Roman" w:cs="Times New Roman"/>
                <w:b/>
                <w:bCs/>
                <w:sz w:val="28"/>
                <w:szCs w:val="28"/>
              </w:rPr>
            </w:pPr>
            <w:r w:rsidRPr="00E05FC1">
              <w:rPr>
                <w:rFonts w:ascii="Times New Roman" w:hAnsi="Times New Roman" w:cs="Times New Roman"/>
                <w:b/>
                <w:bCs/>
                <w:sz w:val="28"/>
                <w:szCs w:val="28"/>
              </w:rPr>
              <w:t>Сечение (диаметр) токоотвода и заз</w:t>
            </w:r>
            <w:r w:rsidR="00FF1E57">
              <w:rPr>
                <w:rFonts w:ascii="Times New Roman" w:hAnsi="Times New Roman" w:cs="Times New Roman"/>
                <w:b/>
                <w:bCs/>
                <w:sz w:val="28"/>
                <w:szCs w:val="28"/>
              </w:rPr>
              <w:t>ем</w:t>
            </w:r>
            <w:r w:rsidRPr="00E05FC1">
              <w:rPr>
                <w:rFonts w:ascii="Times New Roman" w:hAnsi="Times New Roman" w:cs="Times New Roman"/>
                <w:b/>
                <w:bCs/>
                <w:sz w:val="28"/>
                <w:szCs w:val="28"/>
              </w:rPr>
              <w:t>лителя, проложенных</w:t>
            </w:r>
          </w:p>
        </w:tc>
      </w:tr>
      <w:tr w:rsidR="007E1B6B" w:rsidRPr="00E05FC1" w14:paraId="4C9BF7EF" w14:textId="77777777" w:rsidTr="00DD4558">
        <w:trPr>
          <w:trHeight w:val="20"/>
          <w:tblHeader/>
          <w:jc w:val="center"/>
        </w:trPr>
        <w:tc>
          <w:tcPr>
            <w:tcW w:w="2259" w:type="pct"/>
            <w:vMerge/>
            <w:vAlign w:val="center"/>
          </w:tcPr>
          <w:p w14:paraId="0C05C17D" w14:textId="77777777" w:rsidR="007E1B6B" w:rsidRPr="00E05FC1" w:rsidRDefault="007E1B6B" w:rsidP="00FF1E57">
            <w:pPr>
              <w:jc w:val="center"/>
              <w:rPr>
                <w:rFonts w:ascii="Times New Roman" w:hAnsi="Times New Roman" w:cs="Times New Roman"/>
                <w:b/>
                <w:bCs/>
                <w:sz w:val="28"/>
                <w:szCs w:val="28"/>
              </w:rPr>
            </w:pPr>
          </w:p>
        </w:tc>
        <w:tc>
          <w:tcPr>
            <w:tcW w:w="1371" w:type="pct"/>
            <w:tcBorders>
              <w:top w:val="single" w:sz="4" w:space="0" w:color="auto"/>
            </w:tcBorders>
            <w:vAlign w:val="center"/>
          </w:tcPr>
          <w:p w14:paraId="53DC8E0F" w14:textId="77777777" w:rsidR="007E1B6B" w:rsidRPr="00E05FC1" w:rsidRDefault="007E1B6B" w:rsidP="00FF1E57">
            <w:pPr>
              <w:jc w:val="center"/>
              <w:rPr>
                <w:rFonts w:ascii="Times New Roman" w:hAnsi="Times New Roman" w:cs="Times New Roman"/>
                <w:b/>
                <w:bCs/>
                <w:sz w:val="28"/>
                <w:szCs w:val="28"/>
              </w:rPr>
            </w:pPr>
            <w:r w:rsidRPr="00E05FC1">
              <w:rPr>
                <w:rFonts w:ascii="Times New Roman" w:hAnsi="Times New Roman" w:cs="Times New Roman"/>
                <w:b/>
                <w:bCs/>
                <w:sz w:val="28"/>
                <w:szCs w:val="28"/>
              </w:rPr>
              <w:t>снаружи в воздухе</w:t>
            </w:r>
          </w:p>
        </w:tc>
        <w:tc>
          <w:tcPr>
            <w:tcW w:w="1370" w:type="pct"/>
            <w:tcBorders>
              <w:top w:val="single" w:sz="4" w:space="0" w:color="auto"/>
            </w:tcBorders>
            <w:vAlign w:val="center"/>
          </w:tcPr>
          <w:p w14:paraId="4F42B163" w14:textId="77777777" w:rsidR="007E1B6B" w:rsidRPr="00E05FC1" w:rsidRDefault="007E1B6B" w:rsidP="00FF1E57">
            <w:pPr>
              <w:jc w:val="center"/>
              <w:rPr>
                <w:rFonts w:ascii="Times New Roman" w:hAnsi="Times New Roman" w:cs="Times New Roman"/>
                <w:b/>
                <w:bCs/>
                <w:sz w:val="28"/>
                <w:szCs w:val="28"/>
              </w:rPr>
            </w:pPr>
            <w:r w:rsidRPr="00E05FC1">
              <w:rPr>
                <w:rFonts w:ascii="Times New Roman" w:hAnsi="Times New Roman" w:cs="Times New Roman"/>
                <w:b/>
                <w:bCs/>
                <w:sz w:val="28"/>
                <w:szCs w:val="28"/>
              </w:rPr>
              <w:t>в земле</w:t>
            </w:r>
          </w:p>
        </w:tc>
      </w:tr>
      <w:tr w:rsidR="007E1B6B" w:rsidRPr="00E05FC1" w14:paraId="104DE5E5" w14:textId="77777777" w:rsidTr="00FF1E57">
        <w:trPr>
          <w:trHeight w:val="295"/>
          <w:tblHeader/>
          <w:jc w:val="center"/>
        </w:trPr>
        <w:tc>
          <w:tcPr>
            <w:tcW w:w="2259" w:type="pct"/>
            <w:vAlign w:val="center"/>
          </w:tcPr>
          <w:p w14:paraId="168364EB" w14:textId="77777777" w:rsidR="007E1B6B" w:rsidRPr="00E05FC1" w:rsidRDefault="007E1B6B" w:rsidP="00FF1E57">
            <w:pPr>
              <w:jc w:val="center"/>
              <w:rPr>
                <w:rFonts w:ascii="Times New Roman" w:hAnsi="Times New Roman" w:cs="Times New Roman"/>
                <w:b/>
                <w:bCs/>
                <w:sz w:val="28"/>
                <w:szCs w:val="28"/>
              </w:rPr>
            </w:pPr>
            <w:r w:rsidRPr="00E05FC1">
              <w:rPr>
                <w:rFonts w:ascii="Times New Roman" w:hAnsi="Times New Roman" w:cs="Times New Roman"/>
                <w:b/>
                <w:bCs/>
                <w:sz w:val="28"/>
                <w:szCs w:val="28"/>
              </w:rPr>
              <w:t>1</w:t>
            </w:r>
          </w:p>
        </w:tc>
        <w:tc>
          <w:tcPr>
            <w:tcW w:w="1371" w:type="pct"/>
            <w:tcBorders>
              <w:top w:val="single" w:sz="4" w:space="0" w:color="auto"/>
            </w:tcBorders>
            <w:vAlign w:val="center"/>
          </w:tcPr>
          <w:p w14:paraId="49C33DB9" w14:textId="77777777" w:rsidR="007E1B6B" w:rsidRPr="00E05FC1" w:rsidRDefault="007E1B6B" w:rsidP="00FF1E57">
            <w:pPr>
              <w:jc w:val="center"/>
              <w:rPr>
                <w:rFonts w:ascii="Times New Roman" w:hAnsi="Times New Roman" w:cs="Times New Roman"/>
                <w:b/>
                <w:bCs/>
                <w:sz w:val="28"/>
                <w:szCs w:val="28"/>
              </w:rPr>
            </w:pPr>
            <w:r w:rsidRPr="00E05FC1">
              <w:rPr>
                <w:rFonts w:ascii="Times New Roman" w:hAnsi="Times New Roman" w:cs="Times New Roman"/>
                <w:b/>
                <w:bCs/>
                <w:sz w:val="28"/>
                <w:szCs w:val="28"/>
              </w:rPr>
              <w:t>2</w:t>
            </w:r>
          </w:p>
        </w:tc>
        <w:tc>
          <w:tcPr>
            <w:tcW w:w="1370" w:type="pct"/>
            <w:tcBorders>
              <w:top w:val="single" w:sz="4" w:space="0" w:color="auto"/>
            </w:tcBorders>
            <w:vAlign w:val="center"/>
          </w:tcPr>
          <w:p w14:paraId="6223BE71" w14:textId="77777777" w:rsidR="007E1B6B" w:rsidRPr="00E05FC1" w:rsidRDefault="007E1B6B" w:rsidP="00FF1E57">
            <w:pPr>
              <w:jc w:val="center"/>
              <w:rPr>
                <w:rFonts w:ascii="Times New Roman" w:hAnsi="Times New Roman" w:cs="Times New Roman"/>
                <w:b/>
                <w:bCs/>
                <w:sz w:val="28"/>
                <w:szCs w:val="28"/>
              </w:rPr>
            </w:pPr>
            <w:r w:rsidRPr="00E05FC1">
              <w:rPr>
                <w:rFonts w:ascii="Times New Roman" w:hAnsi="Times New Roman" w:cs="Times New Roman"/>
                <w:b/>
                <w:bCs/>
                <w:sz w:val="28"/>
                <w:szCs w:val="28"/>
              </w:rPr>
              <w:t>3</w:t>
            </w:r>
          </w:p>
        </w:tc>
      </w:tr>
      <w:tr w:rsidR="007E1B6B" w:rsidRPr="00E05FC1" w14:paraId="5F7A391E" w14:textId="77777777" w:rsidTr="00DD4558">
        <w:trPr>
          <w:trHeight w:val="20"/>
          <w:jc w:val="center"/>
        </w:trPr>
        <w:tc>
          <w:tcPr>
            <w:tcW w:w="2259" w:type="pct"/>
            <w:vAlign w:val="center"/>
            <w:hideMark/>
          </w:tcPr>
          <w:p w14:paraId="17794ACD" w14:textId="77777777" w:rsidR="007E1B6B" w:rsidRPr="00E05FC1" w:rsidRDefault="007E1B6B" w:rsidP="00FF1E57">
            <w:pPr>
              <w:jc w:val="center"/>
              <w:rPr>
                <w:rFonts w:ascii="Times New Roman" w:hAnsi="Times New Roman" w:cs="Times New Roman"/>
                <w:sz w:val="28"/>
                <w:szCs w:val="28"/>
              </w:rPr>
            </w:pPr>
            <w:r w:rsidRPr="00E05FC1">
              <w:rPr>
                <w:rFonts w:ascii="Times New Roman" w:hAnsi="Times New Roman" w:cs="Times New Roman"/>
                <w:sz w:val="28"/>
                <w:szCs w:val="28"/>
              </w:rPr>
              <w:t>Круглые токоотводы и перемычки диаметром, мм</w:t>
            </w:r>
          </w:p>
        </w:tc>
        <w:tc>
          <w:tcPr>
            <w:tcW w:w="1371" w:type="pct"/>
            <w:vAlign w:val="center"/>
            <w:hideMark/>
          </w:tcPr>
          <w:p w14:paraId="23374E53" w14:textId="77777777" w:rsidR="007E1B6B" w:rsidRPr="00E05FC1" w:rsidRDefault="007E1B6B" w:rsidP="00FF1E57">
            <w:pPr>
              <w:jc w:val="center"/>
              <w:rPr>
                <w:rFonts w:ascii="Times New Roman" w:hAnsi="Times New Roman" w:cs="Times New Roman"/>
                <w:sz w:val="28"/>
                <w:szCs w:val="28"/>
              </w:rPr>
            </w:pPr>
            <w:r w:rsidRPr="00E05FC1">
              <w:rPr>
                <w:rFonts w:ascii="Times New Roman" w:hAnsi="Times New Roman" w:cs="Times New Roman"/>
                <w:sz w:val="28"/>
                <w:szCs w:val="28"/>
              </w:rPr>
              <w:t>6</w:t>
            </w:r>
          </w:p>
        </w:tc>
        <w:tc>
          <w:tcPr>
            <w:tcW w:w="1370" w:type="pct"/>
            <w:vAlign w:val="center"/>
          </w:tcPr>
          <w:p w14:paraId="1BC4944E" w14:textId="77777777" w:rsidR="007E1B6B" w:rsidRPr="00E05FC1" w:rsidRDefault="007E1B6B" w:rsidP="00FF1E57">
            <w:pPr>
              <w:jc w:val="center"/>
              <w:rPr>
                <w:rFonts w:ascii="Times New Roman" w:hAnsi="Times New Roman" w:cs="Times New Roman"/>
                <w:sz w:val="28"/>
                <w:szCs w:val="28"/>
              </w:rPr>
            </w:pPr>
            <w:r w:rsidRPr="00E05FC1">
              <w:rPr>
                <w:rFonts w:ascii="Times New Roman" w:hAnsi="Times New Roman" w:cs="Times New Roman"/>
                <w:sz w:val="28"/>
                <w:szCs w:val="28"/>
              </w:rPr>
              <w:t>-</w:t>
            </w:r>
          </w:p>
        </w:tc>
      </w:tr>
      <w:tr w:rsidR="007E1B6B" w:rsidRPr="00E05FC1" w14:paraId="1635D5C0" w14:textId="77777777" w:rsidTr="00DD4558">
        <w:trPr>
          <w:trHeight w:val="20"/>
          <w:jc w:val="center"/>
        </w:trPr>
        <w:tc>
          <w:tcPr>
            <w:tcW w:w="2259" w:type="pct"/>
            <w:vAlign w:val="center"/>
            <w:hideMark/>
          </w:tcPr>
          <w:p w14:paraId="6EEE2A5C" w14:textId="77777777" w:rsidR="007E1B6B" w:rsidRPr="00E05FC1" w:rsidRDefault="007E1B6B" w:rsidP="00FF1E57">
            <w:pPr>
              <w:jc w:val="center"/>
              <w:rPr>
                <w:rFonts w:ascii="Times New Roman" w:hAnsi="Times New Roman" w:cs="Times New Roman"/>
                <w:sz w:val="28"/>
                <w:szCs w:val="28"/>
              </w:rPr>
            </w:pPr>
            <w:r w:rsidRPr="00E05FC1">
              <w:rPr>
                <w:rFonts w:ascii="Times New Roman" w:hAnsi="Times New Roman" w:cs="Times New Roman"/>
                <w:sz w:val="28"/>
                <w:szCs w:val="28"/>
              </w:rPr>
              <w:t>Круглые вертикальные электроды (диаметр)</w:t>
            </w:r>
          </w:p>
        </w:tc>
        <w:tc>
          <w:tcPr>
            <w:tcW w:w="1371" w:type="pct"/>
            <w:vAlign w:val="center"/>
            <w:hideMark/>
          </w:tcPr>
          <w:p w14:paraId="41DBEBEE" w14:textId="77777777" w:rsidR="007E1B6B" w:rsidRPr="00E05FC1" w:rsidRDefault="007E1B6B" w:rsidP="00FF1E57">
            <w:pPr>
              <w:jc w:val="center"/>
              <w:rPr>
                <w:rFonts w:ascii="Times New Roman" w:hAnsi="Times New Roman" w:cs="Times New Roman"/>
                <w:sz w:val="28"/>
                <w:szCs w:val="28"/>
              </w:rPr>
            </w:pPr>
            <w:r w:rsidRPr="00E05FC1">
              <w:rPr>
                <w:rFonts w:ascii="Times New Roman" w:hAnsi="Times New Roman" w:cs="Times New Roman"/>
                <w:sz w:val="28"/>
                <w:szCs w:val="28"/>
              </w:rPr>
              <w:t>–</w:t>
            </w:r>
          </w:p>
        </w:tc>
        <w:tc>
          <w:tcPr>
            <w:tcW w:w="1370" w:type="pct"/>
            <w:vAlign w:val="center"/>
          </w:tcPr>
          <w:p w14:paraId="2CF6E181" w14:textId="77777777" w:rsidR="007E1B6B" w:rsidRPr="00E05FC1" w:rsidRDefault="007E1B6B" w:rsidP="00FF1E57">
            <w:pPr>
              <w:jc w:val="center"/>
              <w:rPr>
                <w:rFonts w:ascii="Times New Roman" w:hAnsi="Times New Roman" w:cs="Times New Roman"/>
                <w:sz w:val="28"/>
                <w:szCs w:val="28"/>
              </w:rPr>
            </w:pPr>
            <w:r w:rsidRPr="00E05FC1">
              <w:rPr>
                <w:rFonts w:ascii="Times New Roman" w:hAnsi="Times New Roman" w:cs="Times New Roman"/>
                <w:sz w:val="28"/>
                <w:szCs w:val="28"/>
              </w:rPr>
              <w:t>10</w:t>
            </w:r>
          </w:p>
        </w:tc>
      </w:tr>
      <w:tr w:rsidR="007E1B6B" w:rsidRPr="00E05FC1" w14:paraId="0E98A98A" w14:textId="77777777" w:rsidTr="00DD4558">
        <w:trPr>
          <w:trHeight w:val="20"/>
          <w:jc w:val="center"/>
        </w:trPr>
        <w:tc>
          <w:tcPr>
            <w:tcW w:w="2259" w:type="pct"/>
            <w:vAlign w:val="center"/>
            <w:hideMark/>
          </w:tcPr>
          <w:p w14:paraId="2A55EFF5" w14:textId="77777777" w:rsidR="007E1B6B" w:rsidRPr="00E05FC1" w:rsidRDefault="007E1B6B" w:rsidP="00FF1E57">
            <w:pPr>
              <w:jc w:val="center"/>
              <w:rPr>
                <w:rFonts w:ascii="Times New Roman" w:hAnsi="Times New Roman" w:cs="Times New Roman"/>
                <w:sz w:val="28"/>
                <w:szCs w:val="28"/>
              </w:rPr>
            </w:pPr>
            <w:r w:rsidRPr="00E05FC1">
              <w:rPr>
                <w:rFonts w:ascii="Times New Roman" w:hAnsi="Times New Roman" w:cs="Times New Roman"/>
                <w:sz w:val="28"/>
                <w:szCs w:val="28"/>
              </w:rPr>
              <w:t>Круглые горизонтальные электроды (диаметр) *</w:t>
            </w:r>
          </w:p>
        </w:tc>
        <w:tc>
          <w:tcPr>
            <w:tcW w:w="1371" w:type="pct"/>
            <w:vAlign w:val="center"/>
            <w:hideMark/>
          </w:tcPr>
          <w:p w14:paraId="3DE34F3D" w14:textId="77777777" w:rsidR="007E1B6B" w:rsidRPr="00E05FC1" w:rsidRDefault="007E1B6B" w:rsidP="00FF1E57">
            <w:pPr>
              <w:jc w:val="center"/>
              <w:rPr>
                <w:rFonts w:ascii="Times New Roman" w:hAnsi="Times New Roman" w:cs="Times New Roman"/>
                <w:sz w:val="28"/>
                <w:szCs w:val="28"/>
              </w:rPr>
            </w:pPr>
            <w:r w:rsidRPr="00E05FC1">
              <w:rPr>
                <w:rFonts w:ascii="Times New Roman" w:hAnsi="Times New Roman" w:cs="Times New Roman"/>
                <w:sz w:val="28"/>
                <w:szCs w:val="28"/>
              </w:rPr>
              <w:t>–</w:t>
            </w:r>
          </w:p>
        </w:tc>
        <w:tc>
          <w:tcPr>
            <w:tcW w:w="1370" w:type="pct"/>
            <w:vAlign w:val="center"/>
          </w:tcPr>
          <w:p w14:paraId="5463AAB4" w14:textId="77777777" w:rsidR="007E1B6B" w:rsidRPr="00E05FC1" w:rsidRDefault="007E1B6B" w:rsidP="00FF1E57">
            <w:pPr>
              <w:jc w:val="center"/>
              <w:rPr>
                <w:rFonts w:ascii="Times New Roman" w:hAnsi="Times New Roman" w:cs="Times New Roman"/>
                <w:sz w:val="28"/>
                <w:szCs w:val="28"/>
              </w:rPr>
            </w:pPr>
            <w:r w:rsidRPr="00E05FC1">
              <w:rPr>
                <w:rFonts w:ascii="Times New Roman" w:hAnsi="Times New Roman" w:cs="Times New Roman"/>
                <w:sz w:val="28"/>
                <w:szCs w:val="28"/>
              </w:rPr>
              <w:t>10</w:t>
            </w:r>
          </w:p>
        </w:tc>
      </w:tr>
      <w:tr w:rsidR="007E1B6B" w:rsidRPr="00E05FC1" w14:paraId="4014DDDD" w14:textId="77777777" w:rsidTr="00DD4558">
        <w:trPr>
          <w:trHeight w:val="20"/>
          <w:jc w:val="center"/>
        </w:trPr>
        <w:tc>
          <w:tcPr>
            <w:tcW w:w="2259" w:type="pct"/>
            <w:vAlign w:val="center"/>
            <w:hideMark/>
          </w:tcPr>
          <w:p w14:paraId="11ACC710" w14:textId="77777777" w:rsidR="007E1B6B" w:rsidRPr="00E05FC1" w:rsidRDefault="007E1B6B" w:rsidP="00FF1E57">
            <w:pPr>
              <w:jc w:val="center"/>
              <w:rPr>
                <w:rFonts w:ascii="Times New Roman" w:hAnsi="Times New Roman" w:cs="Times New Roman"/>
                <w:sz w:val="28"/>
                <w:szCs w:val="28"/>
              </w:rPr>
            </w:pPr>
            <w:r w:rsidRPr="00E05FC1">
              <w:rPr>
                <w:rFonts w:ascii="Times New Roman" w:hAnsi="Times New Roman" w:cs="Times New Roman"/>
                <w:sz w:val="28"/>
                <w:szCs w:val="28"/>
              </w:rPr>
              <w:t>Прямоугольные электроды:</w:t>
            </w:r>
          </w:p>
        </w:tc>
        <w:tc>
          <w:tcPr>
            <w:tcW w:w="1371" w:type="pct"/>
            <w:vAlign w:val="center"/>
            <w:hideMark/>
          </w:tcPr>
          <w:p w14:paraId="2C5D5F92" w14:textId="77777777" w:rsidR="007E1B6B" w:rsidRPr="00E05FC1" w:rsidRDefault="007E1B6B" w:rsidP="00FF1E57">
            <w:pPr>
              <w:jc w:val="center"/>
              <w:rPr>
                <w:rFonts w:ascii="Times New Roman" w:hAnsi="Times New Roman" w:cs="Times New Roman"/>
                <w:sz w:val="28"/>
                <w:szCs w:val="28"/>
              </w:rPr>
            </w:pPr>
          </w:p>
        </w:tc>
        <w:tc>
          <w:tcPr>
            <w:tcW w:w="1370" w:type="pct"/>
            <w:vAlign w:val="center"/>
          </w:tcPr>
          <w:p w14:paraId="152824B5" w14:textId="77777777" w:rsidR="007E1B6B" w:rsidRPr="00E05FC1" w:rsidRDefault="007E1B6B" w:rsidP="00FF1E57">
            <w:pPr>
              <w:jc w:val="center"/>
              <w:rPr>
                <w:rFonts w:ascii="Times New Roman" w:hAnsi="Times New Roman" w:cs="Times New Roman"/>
                <w:sz w:val="28"/>
                <w:szCs w:val="28"/>
              </w:rPr>
            </w:pPr>
          </w:p>
        </w:tc>
      </w:tr>
      <w:tr w:rsidR="007E1B6B" w:rsidRPr="00E05FC1" w14:paraId="2AC4A9BE" w14:textId="77777777" w:rsidTr="00DD4558">
        <w:trPr>
          <w:trHeight w:val="20"/>
          <w:jc w:val="center"/>
        </w:trPr>
        <w:tc>
          <w:tcPr>
            <w:tcW w:w="2259" w:type="pct"/>
            <w:vAlign w:val="center"/>
            <w:hideMark/>
          </w:tcPr>
          <w:p w14:paraId="7B904445" w14:textId="77777777" w:rsidR="007E1B6B" w:rsidRPr="00E05FC1" w:rsidRDefault="007E1B6B" w:rsidP="00FF1E57">
            <w:pPr>
              <w:jc w:val="center"/>
              <w:rPr>
                <w:rFonts w:ascii="Times New Roman" w:hAnsi="Times New Roman" w:cs="Times New Roman"/>
                <w:sz w:val="28"/>
                <w:szCs w:val="28"/>
              </w:rPr>
            </w:pPr>
            <w:r w:rsidRPr="00E05FC1">
              <w:rPr>
                <w:rFonts w:ascii="Times New Roman" w:hAnsi="Times New Roman" w:cs="Times New Roman"/>
                <w:sz w:val="28"/>
                <w:szCs w:val="28"/>
              </w:rPr>
              <w:t>– сечением, мм</w:t>
            </w:r>
          </w:p>
        </w:tc>
        <w:tc>
          <w:tcPr>
            <w:tcW w:w="1371" w:type="pct"/>
            <w:vAlign w:val="center"/>
            <w:hideMark/>
          </w:tcPr>
          <w:p w14:paraId="6897F4DD" w14:textId="77777777" w:rsidR="007E1B6B" w:rsidRPr="00E05FC1" w:rsidRDefault="007E1B6B" w:rsidP="00FF1E57">
            <w:pPr>
              <w:jc w:val="center"/>
              <w:rPr>
                <w:rFonts w:ascii="Times New Roman" w:hAnsi="Times New Roman" w:cs="Times New Roman"/>
                <w:sz w:val="28"/>
                <w:szCs w:val="28"/>
              </w:rPr>
            </w:pPr>
            <w:r w:rsidRPr="00E05FC1">
              <w:rPr>
                <w:rFonts w:ascii="Times New Roman" w:hAnsi="Times New Roman" w:cs="Times New Roman"/>
                <w:sz w:val="28"/>
                <w:szCs w:val="28"/>
              </w:rPr>
              <w:t>48</w:t>
            </w:r>
          </w:p>
        </w:tc>
        <w:tc>
          <w:tcPr>
            <w:tcW w:w="1370" w:type="pct"/>
            <w:vAlign w:val="center"/>
          </w:tcPr>
          <w:p w14:paraId="2899AE69" w14:textId="77777777" w:rsidR="007E1B6B" w:rsidRPr="00E05FC1" w:rsidRDefault="007E1B6B" w:rsidP="00FF1E57">
            <w:pPr>
              <w:jc w:val="center"/>
              <w:rPr>
                <w:rFonts w:ascii="Times New Roman" w:hAnsi="Times New Roman" w:cs="Times New Roman"/>
                <w:sz w:val="28"/>
                <w:szCs w:val="28"/>
              </w:rPr>
            </w:pPr>
            <w:r w:rsidRPr="00E05FC1">
              <w:rPr>
                <w:rFonts w:ascii="Times New Roman" w:hAnsi="Times New Roman" w:cs="Times New Roman"/>
                <w:sz w:val="28"/>
                <w:szCs w:val="28"/>
              </w:rPr>
              <w:t>160</w:t>
            </w:r>
          </w:p>
        </w:tc>
      </w:tr>
      <w:tr w:rsidR="007E1B6B" w:rsidRPr="00E05FC1" w14:paraId="0170C3E1" w14:textId="77777777" w:rsidTr="00DD4558">
        <w:trPr>
          <w:trHeight w:val="20"/>
          <w:jc w:val="center"/>
        </w:trPr>
        <w:tc>
          <w:tcPr>
            <w:tcW w:w="2259" w:type="pct"/>
            <w:vAlign w:val="center"/>
            <w:hideMark/>
          </w:tcPr>
          <w:p w14:paraId="55B0AF52" w14:textId="77777777" w:rsidR="007E1B6B" w:rsidRPr="00E05FC1" w:rsidRDefault="007E1B6B" w:rsidP="00FF1E57">
            <w:pPr>
              <w:jc w:val="center"/>
              <w:rPr>
                <w:rFonts w:ascii="Times New Roman" w:hAnsi="Times New Roman" w:cs="Times New Roman"/>
                <w:sz w:val="28"/>
                <w:szCs w:val="28"/>
              </w:rPr>
            </w:pPr>
            <w:r w:rsidRPr="00E05FC1">
              <w:rPr>
                <w:rFonts w:ascii="Times New Roman" w:hAnsi="Times New Roman" w:cs="Times New Roman"/>
                <w:sz w:val="28"/>
                <w:szCs w:val="28"/>
              </w:rPr>
              <w:t>– толщиной, мм</w:t>
            </w:r>
          </w:p>
        </w:tc>
        <w:tc>
          <w:tcPr>
            <w:tcW w:w="1371" w:type="pct"/>
            <w:vAlign w:val="center"/>
            <w:hideMark/>
          </w:tcPr>
          <w:p w14:paraId="7642B9B2" w14:textId="77777777" w:rsidR="007E1B6B" w:rsidRPr="00E05FC1" w:rsidRDefault="007E1B6B" w:rsidP="00FF1E57">
            <w:pPr>
              <w:jc w:val="center"/>
              <w:rPr>
                <w:rFonts w:ascii="Times New Roman" w:hAnsi="Times New Roman" w:cs="Times New Roman"/>
                <w:sz w:val="28"/>
                <w:szCs w:val="28"/>
              </w:rPr>
            </w:pPr>
            <w:r w:rsidRPr="00E05FC1">
              <w:rPr>
                <w:rFonts w:ascii="Times New Roman" w:hAnsi="Times New Roman" w:cs="Times New Roman"/>
                <w:sz w:val="28"/>
                <w:szCs w:val="28"/>
              </w:rPr>
              <w:t>4</w:t>
            </w:r>
          </w:p>
        </w:tc>
        <w:tc>
          <w:tcPr>
            <w:tcW w:w="1370" w:type="pct"/>
            <w:vAlign w:val="center"/>
          </w:tcPr>
          <w:p w14:paraId="78DAEADB" w14:textId="77777777" w:rsidR="007E1B6B" w:rsidRPr="00E05FC1" w:rsidRDefault="007E1B6B" w:rsidP="00FF1E57">
            <w:pPr>
              <w:jc w:val="center"/>
              <w:rPr>
                <w:rFonts w:ascii="Times New Roman" w:hAnsi="Times New Roman" w:cs="Times New Roman"/>
                <w:sz w:val="28"/>
                <w:szCs w:val="28"/>
              </w:rPr>
            </w:pPr>
            <w:r w:rsidRPr="00E05FC1">
              <w:rPr>
                <w:rFonts w:ascii="Times New Roman" w:hAnsi="Times New Roman" w:cs="Times New Roman"/>
                <w:sz w:val="28"/>
                <w:szCs w:val="28"/>
              </w:rPr>
              <w:t>4</w:t>
            </w:r>
          </w:p>
        </w:tc>
      </w:tr>
    </w:tbl>
    <w:p w14:paraId="3215E395" w14:textId="77777777" w:rsidR="001413D0" w:rsidRPr="00E05FC1" w:rsidRDefault="001413D0" w:rsidP="009D4B6D">
      <w:pPr>
        <w:spacing w:line="276" w:lineRule="auto"/>
        <w:jc w:val="center"/>
        <w:rPr>
          <w:sz w:val="28"/>
          <w:szCs w:val="28"/>
        </w:rPr>
      </w:pPr>
    </w:p>
    <w:p w14:paraId="5E174D01" w14:textId="21F794D8" w:rsidR="007E1B6B" w:rsidRPr="00E05FC1" w:rsidRDefault="007E1B6B" w:rsidP="006372D8">
      <w:pPr>
        <w:spacing w:line="276" w:lineRule="auto"/>
        <w:ind w:firstLine="425"/>
        <w:jc w:val="both"/>
        <w:rPr>
          <w:sz w:val="28"/>
          <w:szCs w:val="28"/>
        </w:rPr>
      </w:pPr>
      <w:r w:rsidRPr="00E05FC1">
        <w:rPr>
          <w:sz w:val="28"/>
          <w:szCs w:val="28"/>
        </w:rPr>
        <w:lastRenderedPageBreak/>
        <w:t>Заземлитель должен иметь сечение не менее 48 мм снаружи и 160 мм в земле. При этом, сечения и материалы заземлителей и заземляющих устройств с учетом коррозионной стойкости должны соответствовать ГОСТ Р 50571.5.54–2013.</w:t>
      </w:r>
    </w:p>
    <w:p w14:paraId="483E7F67" w14:textId="69A4FC36" w:rsidR="007E1B6B" w:rsidRPr="00E05FC1" w:rsidRDefault="007E1B6B" w:rsidP="00321DAC">
      <w:pPr>
        <w:spacing w:line="276" w:lineRule="auto"/>
        <w:ind w:firstLine="426"/>
        <w:jc w:val="both"/>
        <w:rPr>
          <w:sz w:val="28"/>
          <w:szCs w:val="28"/>
        </w:rPr>
      </w:pPr>
      <w:bookmarkStart w:id="160" w:name="_Toc203496476"/>
      <w:bookmarkEnd w:id="159"/>
      <w:r w:rsidRPr="00E05FC1">
        <w:rPr>
          <w:sz w:val="28"/>
          <w:szCs w:val="28"/>
        </w:rPr>
        <w:br w:type="page"/>
      </w:r>
    </w:p>
    <w:p w14:paraId="369DCA20" w14:textId="5530CAB7" w:rsidR="000F6B3F" w:rsidRPr="00606EBC" w:rsidRDefault="000A1A5E" w:rsidP="004D0020">
      <w:pPr>
        <w:pStyle w:val="10"/>
        <w:spacing w:line="360" w:lineRule="auto"/>
      </w:pPr>
      <w:bookmarkStart w:id="161" w:name="_Toc204695617"/>
      <w:r>
        <w:lastRenderedPageBreak/>
        <w:t xml:space="preserve">х) </w:t>
      </w:r>
      <w:r w:rsidR="000F6B3F" w:rsidRPr="00606EBC">
        <w:t>Список литературы</w:t>
      </w:r>
      <w:bookmarkEnd w:id="161"/>
    </w:p>
    <w:p w14:paraId="5E5FFD46"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Бирбраер А. Н., Роледер А. Ю. Экстремальные воздействия на сооружения. – СПб.: Изд-во Политехн. ун-та, 2009. – 594 с.</w:t>
      </w:r>
    </w:p>
    <w:p w14:paraId="2384437E"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ГОСТ 11371–78. Крепёжные изделия. Шайбы. Общие технические условия: утвержден и введен в действие постановлением Государственного комитета стандартов Совета Министров СССР от 22.12.1978 № 2914; дата введения 1980-01-01. – Текст: электронный.</w:t>
      </w:r>
    </w:p>
    <w:p w14:paraId="241E032E"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ГОСТ 13603–89. Сетки проволочные крученые с шестиугольными ячейками. Технические условия: утвержден и введен в действие постановлением Госстроя СССР от 26.12.1989 № 342; дата введения 1991-01-01. – Текст: электронный.</w:t>
      </w:r>
    </w:p>
    <w:p w14:paraId="2E6CBD59"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ГОСТ 14771–76. Соединения сварные. Дуговая сварка в защитном газе. Основные типы, конструктивные элементы и размеры: утвержден и введен в действие постановлением Государственного комитета стандартов Совета Министров СССР от 27.12.1976 № 2882; дата введения 1978-01-01. – Текст: электронный.</w:t>
      </w:r>
    </w:p>
    <w:p w14:paraId="1CA8DDAB"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ГОСТ 19282–73. Сталь низколегированная толстолистовая и широкополосная универсальная. Технические условия: утвержден и введен в действие постановлением Государственного комитета стандартов Совета Министров СССР от 31.12.1973 № 2282; дата введения 1975-01-01. – Текст: электронный.</w:t>
      </w:r>
    </w:p>
    <w:p w14:paraId="154CB6E6"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ГОСТ 27772–88. Прокат для строительных стальных конструкций. Технические условия: утвержден и введен в действие постановлением Госстроя СССР от 25.10.1988 № 217; дата введения 1990-01-01. – Текст: электронный.</w:t>
      </w:r>
    </w:p>
    <w:p w14:paraId="3B115DDC"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 xml:space="preserve">ГОСТ 380–2005. Сталь углеродистая обыкновенного качества. Марки: утвержден и введен в действие приказом Федерального агентства по </w:t>
      </w:r>
      <w:r w:rsidRPr="00E05FC1">
        <w:rPr>
          <w:sz w:val="28"/>
          <w:szCs w:val="28"/>
        </w:rPr>
        <w:lastRenderedPageBreak/>
        <w:t>техническому регулированию и метрологии от 30.12.2005 № 325-ст; дата введения 2006-07-01. – Текст: электронный.</w:t>
      </w:r>
    </w:p>
    <w:p w14:paraId="244AA5A1"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ГОСТ 535–2005. Сталь углеродистая обыкновенного качества. Общие технические условия: утвержден и введен в действие приказом Федерального агентства по техническому регулированию и метрологии от 14.11.2005 № 274-ст; дата введения 2006-01-01. – Текст: электронный.</w:t>
      </w:r>
    </w:p>
    <w:p w14:paraId="5EC0C9C2"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ГОСТ 5915–70. Гайки шестигранные. Конструкция и размеры: утвержден и введен в действие постановлением Государственного комитета стандартов Совета Министров СССР от 17.02.1970 № 280; дата введения 1971-01-01. – Текст: электронный.</w:t>
      </w:r>
    </w:p>
    <w:p w14:paraId="25090121"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ГОСТ 7798–70. Болты с шестигранной головкой класса прочности В. Конструкция и размеры: утвержден и введен в действие постановлением Государственного комитета стандартов Совета Министров СССР от 17.02.1970 № 280; дата введения 1971-01-01. – Текст: электронный.</w:t>
      </w:r>
    </w:p>
    <w:p w14:paraId="657D06CF"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ГОСТ 8509–93. Уголки стальные горячекатаные равнополочные. Сортамент: утвержден и введен в действие постановлением Госстроя РФ от 01.07.1993 № 166; дата введения 1994-01-01. – Текст: электронный.</w:t>
      </w:r>
    </w:p>
    <w:p w14:paraId="087B1968"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ГОСТ 9.307–89. Покрытия цинковые горячие. Технические условия: утвержден и введен в действие постановлением Госстандарта СССР от 19.07.1989 № 2194; дата введения 1991-01-01. – Текст: электронный.</w:t>
      </w:r>
    </w:p>
    <w:p w14:paraId="758A54F7"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 xml:space="preserve"> ГОСТ 9.307–2021. Единая система защиты от коррозии и старения. Покрытия цинковые горячие. Общие технические требования и методы контроля: утвержден и введен в действие приказом Росстандарта от 22.06.2021 № 555-ст; дата введения 2022-09-01. – Текст: электронный.</w:t>
      </w:r>
    </w:p>
    <w:p w14:paraId="56EA6BAF"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ГОСТ 9.316–2006. Покрытия термодиффузионные цинковые. Общие технические требования и методы контроля: утвержден и введен в действие приказом Ростехрегулирования от 27.12.2006 № 306-ст; дата введения 2007-10-01. – Текст: электронный.</w:t>
      </w:r>
    </w:p>
    <w:p w14:paraId="7A31FE66"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lastRenderedPageBreak/>
        <w:t xml:space="preserve">ГОСТ 9467–75. </w:t>
      </w:r>
      <w:proofErr w:type="gramStart"/>
      <w:r w:rsidRPr="00E05FC1">
        <w:rPr>
          <w:sz w:val="28"/>
          <w:szCs w:val="28"/>
        </w:rPr>
        <w:t>Электроды</w:t>
      </w:r>
      <w:proofErr w:type="gramEnd"/>
      <w:r w:rsidRPr="00E05FC1">
        <w:rPr>
          <w:sz w:val="28"/>
          <w:szCs w:val="28"/>
        </w:rPr>
        <w:t xml:space="preserve"> покрытые металлические для ручной дуговой сварки конструкционных и теплоустойчивых сталей. Технические условия: утвержден и введен в действие постановлением Государственного комитета стандартов Совета Министров СССР от 29.12.1975 № 3045; дата введения 1977-01-01. – Текст: электронный.</w:t>
      </w:r>
    </w:p>
    <w:p w14:paraId="6AF9897C" w14:textId="77777777" w:rsidR="000F6B3F" w:rsidRPr="00E05FC1" w:rsidRDefault="000F6B3F" w:rsidP="004D0020">
      <w:pPr>
        <w:pStyle w:val="af9"/>
        <w:numPr>
          <w:ilvl w:val="0"/>
          <w:numId w:val="14"/>
        </w:numPr>
        <w:spacing w:before="200" w:line="360" w:lineRule="auto"/>
        <w:ind w:left="0" w:firstLine="426"/>
        <w:jc w:val="both"/>
        <w:rPr>
          <w:sz w:val="28"/>
          <w:szCs w:val="28"/>
          <w:lang w:val="en-US"/>
        </w:rPr>
      </w:pPr>
      <w:r w:rsidRPr="00E05FC1">
        <w:rPr>
          <w:sz w:val="28"/>
          <w:szCs w:val="28"/>
        </w:rPr>
        <w:t>Дриттлер</w:t>
      </w:r>
      <w:r w:rsidRPr="00E05FC1">
        <w:rPr>
          <w:sz w:val="28"/>
          <w:szCs w:val="28"/>
          <w:lang w:val="en-US"/>
        </w:rPr>
        <w:t xml:space="preserve"> </w:t>
      </w:r>
      <w:r w:rsidRPr="00E05FC1">
        <w:rPr>
          <w:sz w:val="28"/>
          <w:szCs w:val="28"/>
        </w:rPr>
        <w:t>К</w:t>
      </w:r>
      <w:r w:rsidRPr="00E05FC1">
        <w:rPr>
          <w:sz w:val="28"/>
          <w:szCs w:val="28"/>
          <w:lang w:val="en-US"/>
        </w:rPr>
        <w:t xml:space="preserve">., </w:t>
      </w:r>
      <w:r w:rsidRPr="00E05FC1">
        <w:rPr>
          <w:sz w:val="28"/>
          <w:szCs w:val="28"/>
        </w:rPr>
        <w:t>Грюнер</w:t>
      </w:r>
      <w:r w:rsidRPr="00E05FC1">
        <w:rPr>
          <w:sz w:val="28"/>
          <w:szCs w:val="28"/>
          <w:lang w:val="en-US"/>
        </w:rPr>
        <w:t xml:space="preserve"> </w:t>
      </w:r>
      <w:r w:rsidRPr="00E05FC1">
        <w:rPr>
          <w:sz w:val="28"/>
          <w:szCs w:val="28"/>
        </w:rPr>
        <w:t>Р</w:t>
      </w:r>
      <w:r w:rsidRPr="00E05FC1">
        <w:rPr>
          <w:sz w:val="28"/>
          <w:szCs w:val="28"/>
          <w:lang w:val="en-US"/>
        </w:rPr>
        <w:t>. Calculation of the total force acting upon a rigid wall by projectiles // Nuclear Engineering and Design. – 1976. – Vol. 37. – P. 231–234.</w:t>
      </w:r>
    </w:p>
    <w:p w14:paraId="021C52C3" w14:textId="77777777" w:rsidR="000F6B3F" w:rsidRPr="00E05FC1" w:rsidRDefault="000F6B3F" w:rsidP="004D0020">
      <w:pPr>
        <w:pStyle w:val="af9"/>
        <w:numPr>
          <w:ilvl w:val="0"/>
          <w:numId w:val="14"/>
        </w:numPr>
        <w:spacing w:before="200" w:line="360" w:lineRule="auto"/>
        <w:ind w:left="0" w:firstLine="426"/>
        <w:jc w:val="both"/>
        <w:rPr>
          <w:sz w:val="28"/>
          <w:szCs w:val="28"/>
          <w:lang w:val="en-US"/>
        </w:rPr>
      </w:pPr>
      <w:r w:rsidRPr="00E05FC1">
        <w:rPr>
          <w:sz w:val="28"/>
          <w:szCs w:val="28"/>
          <w:lang w:val="en-US"/>
        </w:rPr>
        <w:t xml:space="preserve"> </w:t>
      </w:r>
      <w:r w:rsidRPr="00E05FC1">
        <w:rPr>
          <w:sz w:val="28"/>
          <w:szCs w:val="28"/>
        </w:rPr>
        <w:t>Дриттлер</w:t>
      </w:r>
      <w:r w:rsidRPr="00E05FC1">
        <w:rPr>
          <w:sz w:val="28"/>
          <w:szCs w:val="28"/>
          <w:lang w:val="en-US"/>
        </w:rPr>
        <w:t xml:space="preserve"> </w:t>
      </w:r>
      <w:r w:rsidRPr="00E05FC1">
        <w:rPr>
          <w:sz w:val="28"/>
          <w:szCs w:val="28"/>
        </w:rPr>
        <w:t>К</w:t>
      </w:r>
      <w:r w:rsidRPr="00E05FC1">
        <w:rPr>
          <w:sz w:val="28"/>
          <w:szCs w:val="28"/>
          <w:lang w:val="en-US"/>
        </w:rPr>
        <w:t xml:space="preserve">., </w:t>
      </w:r>
      <w:r w:rsidRPr="00E05FC1">
        <w:rPr>
          <w:sz w:val="28"/>
          <w:szCs w:val="28"/>
        </w:rPr>
        <w:t>Грюнер</w:t>
      </w:r>
      <w:r w:rsidRPr="00E05FC1">
        <w:rPr>
          <w:sz w:val="28"/>
          <w:szCs w:val="28"/>
          <w:lang w:val="en-US"/>
        </w:rPr>
        <w:t xml:space="preserve"> </w:t>
      </w:r>
      <w:r w:rsidRPr="00E05FC1">
        <w:rPr>
          <w:sz w:val="28"/>
          <w:szCs w:val="28"/>
        </w:rPr>
        <w:t>Р</w:t>
      </w:r>
      <w:r w:rsidRPr="00E05FC1">
        <w:rPr>
          <w:sz w:val="28"/>
          <w:szCs w:val="28"/>
          <w:lang w:val="en-US"/>
        </w:rPr>
        <w:t>. The force resulting from impact of fast-flying military aircraft upon a rigid wall // Nuclear Engineering and Design. – 1976. – Vol. 37. – P. 245–248.</w:t>
      </w:r>
    </w:p>
    <w:p w14:paraId="139FA7EF"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lang w:val="en-US"/>
        </w:rPr>
        <w:t xml:space="preserve"> </w:t>
      </w:r>
      <w:r w:rsidRPr="00E05FC1">
        <w:rPr>
          <w:sz w:val="28"/>
          <w:szCs w:val="28"/>
        </w:rPr>
        <w:t>Закон РФ от 30 декабря 2009 г. № 384-ФЗ. Технический регламент о безопасности зданий и сооружений.</w:t>
      </w:r>
    </w:p>
    <w:p w14:paraId="6EFA2BEE"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 xml:space="preserve"> Крискунов Э., Перельмутер А., Перельмутер М., Семенцов А., Федоровский В. КРОСС — программа для определения коэффициентов постели // Основания, фундаменты и механика грунтов. – 2002. – № 1. – С. 10–11.</w:t>
      </w:r>
    </w:p>
    <w:p w14:paraId="0E742B78"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 xml:space="preserve"> Корнеева Н. В., Кудинов В. В., Крылов И. К., Мамонов В. И. Влияние матрицы на свойства углепластиков // Институт химической физики им. Н. Н. Семенова РАН; ИМЕТ РАН. – 2019.</w:t>
      </w:r>
    </w:p>
    <w:p w14:paraId="19B4648D"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 xml:space="preserve"> Правила устройства электроустановок (ПУЭ). 7-е изд. – М.: Энергосервис, 2007. – 610 с.</w:t>
      </w:r>
    </w:p>
    <w:p w14:paraId="3882336A" w14:textId="77777777" w:rsidR="000F6B3F" w:rsidRPr="00E05FC1" w:rsidRDefault="000F6B3F" w:rsidP="004D0020">
      <w:pPr>
        <w:pStyle w:val="af9"/>
        <w:numPr>
          <w:ilvl w:val="0"/>
          <w:numId w:val="14"/>
        </w:numPr>
        <w:spacing w:before="200" w:line="360" w:lineRule="auto"/>
        <w:ind w:left="0" w:firstLine="426"/>
        <w:jc w:val="both"/>
        <w:rPr>
          <w:sz w:val="28"/>
          <w:szCs w:val="28"/>
          <w:lang w:val="en-US"/>
        </w:rPr>
      </w:pPr>
      <w:r w:rsidRPr="00E05FC1">
        <w:rPr>
          <w:sz w:val="28"/>
          <w:szCs w:val="28"/>
        </w:rPr>
        <w:t xml:space="preserve"> </w:t>
      </w:r>
      <w:r w:rsidRPr="00E05FC1">
        <w:rPr>
          <w:sz w:val="28"/>
          <w:szCs w:val="28"/>
          <w:lang w:val="en-US"/>
        </w:rPr>
        <w:t>Riera J. D. On the stress analysis of structures subjected to aircraft impact forces // Nuclear Engineering and Design. – 1968. – Vol. 8. – P. 415–426.</w:t>
      </w:r>
    </w:p>
    <w:p w14:paraId="75FB3A34"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lang w:val="en-US"/>
        </w:rPr>
        <w:t xml:space="preserve"> SCAD</w:t>
      </w:r>
      <w:r w:rsidRPr="00E05FC1">
        <w:rPr>
          <w:sz w:val="28"/>
          <w:szCs w:val="28"/>
        </w:rPr>
        <w:t xml:space="preserve"> </w:t>
      </w:r>
      <w:r w:rsidRPr="00E05FC1">
        <w:rPr>
          <w:sz w:val="28"/>
          <w:szCs w:val="28"/>
          <w:lang w:val="en-US"/>
        </w:rPr>
        <w:t>Office</w:t>
      </w:r>
      <w:r w:rsidRPr="00E05FC1">
        <w:rPr>
          <w:sz w:val="28"/>
          <w:szCs w:val="28"/>
        </w:rPr>
        <w:t xml:space="preserve">. Вычислительный комплекс </w:t>
      </w:r>
      <w:r w:rsidRPr="00E05FC1">
        <w:rPr>
          <w:sz w:val="28"/>
          <w:szCs w:val="28"/>
          <w:lang w:val="en-US"/>
        </w:rPr>
        <w:t>SCAD</w:t>
      </w:r>
      <w:r w:rsidRPr="00E05FC1">
        <w:rPr>
          <w:sz w:val="28"/>
          <w:szCs w:val="28"/>
        </w:rPr>
        <w:t>. – М.: АСВ, 2006.</w:t>
      </w:r>
    </w:p>
    <w:p w14:paraId="41F4CEC8"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 xml:space="preserve"> СП 131.13330.2020. Строительная климатология. – М.: Минстрой России, 2020.</w:t>
      </w:r>
    </w:p>
    <w:p w14:paraId="67ADAC17"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 xml:space="preserve"> СП 16.13330.2017. Стальные конструкции. – М.: Минстрой России, 2017.</w:t>
      </w:r>
    </w:p>
    <w:p w14:paraId="0CAFDB9B"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lastRenderedPageBreak/>
        <w:t xml:space="preserve"> СП 20.13330.2016. Нагрузки и воздействия. – М.: Минстрой России, 2016.</w:t>
      </w:r>
    </w:p>
    <w:p w14:paraId="51887657"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 xml:space="preserve"> СП 542.1325800.2024. Защитные ограждающие конструкции от беспилотных летательных аппаратов. Правила проектирования. – М.: Стройиздат, 2024. – 28 с.</w:t>
      </w:r>
    </w:p>
    <w:p w14:paraId="7B30C7CF"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 xml:space="preserve"> СП 63.13330.2018. Бетонные и железобетонные конструкции. – М.: Минстрой России, 2018.</w:t>
      </w:r>
    </w:p>
    <w:p w14:paraId="196E5919"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 xml:space="preserve"> СП 70.13330.2012. Несущие и ограждающие конструкции. – М.: Минрегион России, 2012.</w:t>
      </w:r>
    </w:p>
    <w:p w14:paraId="395CC22A"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 xml:space="preserve"> СП 88.13330.2014. Защитные сооружения гражданской обороны. – М.: Минстрой России, 2014.</w:t>
      </w:r>
    </w:p>
    <w:p w14:paraId="369193EF" w14:textId="77777777" w:rsidR="000F6B3F" w:rsidRPr="00E05FC1" w:rsidRDefault="000F6B3F" w:rsidP="004D0020">
      <w:pPr>
        <w:pStyle w:val="af9"/>
        <w:numPr>
          <w:ilvl w:val="0"/>
          <w:numId w:val="14"/>
        </w:numPr>
        <w:spacing w:before="200" w:line="360" w:lineRule="auto"/>
        <w:ind w:left="0" w:firstLine="426"/>
        <w:jc w:val="both"/>
        <w:rPr>
          <w:sz w:val="28"/>
          <w:szCs w:val="28"/>
          <w:lang w:val="en-US"/>
        </w:rPr>
      </w:pPr>
      <w:r w:rsidRPr="00E05FC1">
        <w:rPr>
          <w:sz w:val="28"/>
          <w:szCs w:val="28"/>
        </w:rPr>
        <w:t xml:space="preserve"> </w:t>
      </w:r>
      <w:r w:rsidRPr="00E05FC1">
        <w:rPr>
          <w:sz w:val="28"/>
          <w:szCs w:val="28"/>
          <w:lang w:val="en-US"/>
        </w:rPr>
        <w:t>Structural Analysis and Design of Nuclear Plant Facilities / Ed. J. D. Stevenson. – ASCE, 1980.</w:t>
      </w:r>
    </w:p>
    <w:p w14:paraId="09E50707"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lang w:val="en-US"/>
        </w:rPr>
        <w:t xml:space="preserve"> </w:t>
      </w:r>
      <w:r w:rsidRPr="00E05FC1">
        <w:rPr>
          <w:sz w:val="28"/>
          <w:szCs w:val="28"/>
        </w:rPr>
        <w:t>ЦНИИСК им. В. А. Кучеренко. Инструкция по расчёту перекрытий на импульсивные нагрузки. – М.: Изд-во литературы по строительству, 1966.</w:t>
      </w:r>
    </w:p>
    <w:p w14:paraId="324B4ACC"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 xml:space="preserve"> СП 22.13330.2011 «Основания зданий и сооружений» Актуализированная редакция СНиП 2.02.01-83*; </w:t>
      </w:r>
    </w:p>
    <w:p w14:paraId="0D8130E1"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Федеральный закон от 30.12.2009г №384-ФЗ «Технический регламент о безопасности зданий и сооружений»;</w:t>
      </w:r>
    </w:p>
    <w:p w14:paraId="303CE721"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ГОСТ 25100–2020. Грунты. Классификация: утвержден и введен в действие Приказом Федерального агентства по техническому регулированию и метрологии от 30.04.2020 № 261-ст;</w:t>
      </w:r>
    </w:p>
    <w:p w14:paraId="2B7BAA17"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СП 14.13330.2018 «Строительство в сейсмических районах» Актуализированная редакция СНиП II-7-81*</w:t>
      </w:r>
    </w:p>
    <w:p w14:paraId="42390AAC"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СП 116.13330.2012 «Инженерная защита территорий, зданий и сооружений от опасных геологических процессов. Основные положения» Актуализированная редакция СНиП 22-02-2003*;</w:t>
      </w:r>
    </w:p>
    <w:p w14:paraId="215B4BEB" w14:textId="77777777" w:rsidR="000F6B3F" w:rsidRPr="00E05FC1" w:rsidRDefault="000F6B3F" w:rsidP="004D0020">
      <w:pPr>
        <w:pStyle w:val="af9"/>
        <w:numPr>
          <w:ilvl w:val="0"/>
          <w:numId w:val="14"/>
        </w:numPr>
        <w:spacing w:before="200" w:line="360" w:lineRule="auto"/>
        <w:ind w:left="0" w:firstLine="426"/>
        <w:jc w:val="both"/>
        <w:rPr>
          <w:color w:val="000000" w:themeColor="text1"/>
          <w:sz w:val="28"/>
          <w:szCs w:val="28"/>
        </w:rPr>
      </w:pPr>
      <w:r w:rsidRPr="00E05FC1">
        <w:rPr>
          <w:color w:val="000000" w:themeColor="text1"/>
          <w:sz w:val="28"/>
          <w:szCs w:val="28"/>
        </w:rPr>
        <w:lastRenderedPageBreak/>
        <w:t>СП 542.1325800 СП 542.1325800.2024 «Защитные ограждающие конструкции от беспилотных летательных аппаратов. Правила проектирования»</w:t>
      </w:r>
    </w:p>
    <w:p w14:paraId="467C2B45" w14:textId="77777777" w:rsidR="000F6B3F"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 xml:space="preserve"> ГОСТ Р 50571.5.54–2013. Электроустановки низковольтные. Часть 5-54. Выбор и монтаж электрооборудования. Заземляющие устройства, защитные проводники и проводники уравнивания потенциалов: утвержден и введен в действие приказом Федерального агентства по техническому регулированию и метрологии от 26.12.2013 № 2321-ст;</w:t>
      </w:r>
    </w:p>
    <w:p w14:paraId="00EE8C03" w14:textId="77777777" w:rsidR="009D4B6D"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 xml:space="preserve"> ГОСТ 25100–2020. Грунты. Классификация: утвержден и введен в действие Приказом Федерального агентства по техническому регулированию и метрологии от 30.04.2020 № 261-ст;</w:t>
      </w:r>
    </w:p>
    <w:p w14:paraId="3FF4B18B" w14:textId="3A5EB06C" w:rsidR="009D4B6D" w:rsidRPr="00E05FC1" w:rsidRDefault="000F6B3F" w:rsidP="004D0020">
      <w:pPr>
        <w:pStyle w:val="af9"/>
        <w:numPr>
          <w:ilvl w:val="0"/>
          <w:numId w:val="14"/>
        </w:numPr>
        <w:spacing w:before="200" w:line="360" w:lineRule="auto"/>
        <w:ind w:left="0" w:firstLine="426"/>
        <w:jc w:val="both"/>
        <w:rPr>
          <w:sz w:val="28"/>
          <w:szCs w:val="28"/>
        </w:rPr>
      </w:pPr>
      <w:r w:rsidRPr="00E05FC1">
        <w:rPr>
          <w:sz w:val="28"/>
          <w:szCs w:val="28"/>
        </w:rPr>
        <w:t>СО 153-34.21.122–2003. Инструкция по устройству молниезащиты зданий, сооружений и промышленных коммуникаций: утверждена ОАО «РДЦ УЭС» Минэнерго России; дата введения 2004-01-01. – Текст: электронный.</w:t>
      </w:r>
    </w:p>
    <w:p w14:paraId="01A9F0FA" w14:textId="1277325F" w:rsidR="009D4B6D" w:rsidRPr="00E05FC1" w:rsidRDefault="009D4B6D" w:rsidP="00321DAC">
      <w:pPr>
        <w:pStyle w:val="af9"/>
        <w:numPr>
          <w:ilvl w:val="0"/>
          <w:numId w:val="14"/>
        </w:numPr>
        <w:spacing w:before="200" w:line="360" w:lineRule="auto"/>
        <w:ind w:left="0" w:firstLine="426"/>
        <w:jc w:val="both"/>
        <w:rPr>
          <w:sz w:val="28"/>
          <w:szCs w:val="28"/>
        </w:rPr>
      </w:pPr>
      <w:r w:rsidRPr="00E05FC1">
        <w:rPr>
          <w:sz w:val="28"/>
          <w:szCs w:val="28"/>
        </w:rPr>
        <w:t>РД 34.21.122–87. Инструкция по устройству молниезащиты зданий и сооружений: утверждена Минэнерго СССР 30.06.1987; дата введения 1988-01-01. – Текст: электронный.</w:t>
      </w:r>
    </w:p>
    <w:p w14:paraId="7239514B" w14:textId="77777777" w:rsidR="003A28AE" w:rsidRPr="00E05FC1" w:rsidRDefault="003A28AE" w:rsidP="00321DAC">
      <w:pPr>
        <w:ind w:firstLine="426"/>
        <w:jc w:val="both"/>
        <w:rPr>
          <w:sz w:val="28"/>
          <w:szCs w:val="28"/>
          <w:lang w:eastAsia="en-US"/>
        </w:rPr>
      </w:pPr>
      <w:bookmarkStart w:id="162" w:name="_Hlk167755736"/>
      <w:bookmarkEnd w:id="160"/>
      <w:bookmarkEnd w:id="162"/>
    </w:p>
    <w:sectPr w:rsidR="003A28AE" w:rsidRPr="00E05FC1" w:rsidSect="00E67111">
      <w:headerReference w:type="first" r:id="rId14"/>
      <w:footerReference w:type="first" r:id="rId15"/>
      <w:pgSz w:w="11906" w:h="16838" w:code="9"/>
      <w:pgMar w:top="284" w:right="707" w:bottom="2552" w:left="1701" w:header="510" w:footer="624"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FFD42" w14:textId="77777777" w:rsidR="00820AA0" w:rsidRDefault="00820AA0">
      <w:r>
        <w:separator/>
      </w:r>
    </w:p>
  </w:endnote>
  <w:endnote w:type="continuationSeparator" w:id="0">
    <w:p w14:paraId="24592B31" w14:textId="77777777" w:rsidR="00820AA0" w:rsidRDefault="00820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Klee One"/>
    <w:panose1 w:val="00000000000000000000"/>
    <w:charset w:val="80"/>
    <w:family w:val="auto"/>
    <w:notTrueType/>
    <w:pitch w:val="default"/>
    <w:sig w:usb0="00000001"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ISOCPEUR">
    <w:panose1 w:val="020B0604020202020204"/>
    <w:charset w:val="CC"/>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27A8" w14:textId="77777777" w:rsidR="00423851" w:rsidRDefault="00423851">
    <w:pPr>
      <w:pStyle w:val="ab"/>
      <w:jc w:val="right"/>
    </w:pPr>
  </w:p>
  <w:p w14:paraId="6B341B9D" w14:textId="77777777" w:rsidR="00423851" w:rsidRDefault="00423851">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5DA7" w14:textId="469C7892" w:rsidR="00937031" w:rsidRDefault="009E540D">
    <w:pPr>
      <w:pStyle w:val="ab"/>
    </w:pPr>
    <w:r>
      <w:rPr>
        <w:noProof/>
      </w:rPr>
      <w:drawing>
        <wp:anchor distT="0" distB="0" distL="114300" distR="114300" simplePos="0" relativeHeight="251661312" behindDoc="0" locked="0" layoutInCell="1" allowOverlap="1" wp14:anchorId="7BCA5486" wp14:editId="45A63256">
          <wp:simplePos x="0" y="0"/>
          <wp:positionH relativeFrom="column">
            <wp:posOffset>1115141</wp:posOffset>
          </wp:positionH>
          <wp:positionV relativeFrom="paragraph">
            <wp:posOffset>-164254</wp:posOffset>
          </wp:positionV>
          <wp:extent cx="499534" cy="306380"/>
          <wp:effectExtent l="0" t="0" r="0" b="0"/>
          <wp:wrapNone/>
          <wp:docPr id="11" name="Рисунок 125" descr="Изображение выглядит как темнота, Графика, линия, све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58804" name="Рисунок 125" descr="Изображение выглядит как темнота, Графика, линия, свет&#10;&#10;Содержимое, созданное искусственным интеллектом, может быть неверным."/>
                  <pic:cNvPicPr/>
                </pic:nvPicPr>
                <pic:blipFill>
                  <a:blip r:embed="rId1">
                    <a:extLst>
                      <a:ext uri="{28A0092B-C50C-407E-A947-70E740481C1C}">
                        <a14:useLocalDpi xmlns:a14="http://schemas.microsoft.com/office/drawing/2010/main" val="0"/>
                      </a:ext>
                    </a:extLst>
                  </a:blip>
                  <a:stretch>
                    <a:fillRect/>
                  </a:stretch>
                </pic:blipFill>
                <pic:spPr>
                  <a:xfrm>
                    <a:off x="0" y="0"/>
                    <a:ext cx="499534" cy="3063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54323C5" wp14:editId="039FC4DA">
          <wp:simplePos x="0" y="0"/>
          <wp:positionH relativeFrom="column">
            <wp:posOffset>1115353</wp:posOffset>
          </wp:positionH>
          <wp:positionV relativeFrom="paragraph">
            <wp:posOffset>-507365</wp:posOffset>
          </wp:positionV>
          <wp:extent cx="499534" cy="306380"/>
          <wp:effectExtent l="0" t="0" r="0" b="0"/>
          <wp:wrapNone/>
          <wp:docPr id="12" name="Рисунок 125" descr="Изображение выглядит как темнота, Графика, линия, све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58804" name="Рисунок 125" descr="Изображение выглядит как темнота, Графика, линия, свет&#10;&#10;Содержимое, созданное искусственным интеллектом, может быть неверным."/>
                  <pic:cNvPicPr/>
                </pic:nvPicPr>
                <pic:blipFill>
                  <a:blip r:embed="rId1">
                    <a:extLst>
                      <a:ext uri="{28A0092B-C50C-407E-A947-70E740481C1C}">
                        <a14:useLocalDpi xmlns:a14="http://schemas.microsoft.com/office/drawing/2010/main" val="0"/>
                      </a:ext>
                    </a:extLst>
                  </a:blip>
                  <a:stretch>
                    <a:fillRect/>
                  </a:stretch>
                </pic:blipFill>
                <pic:spPr>
                  <a:xfrm>
                    <a:off x="0" y="0"/>
                    <a:ext cx="499534" cy="30638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2F0C0" w14:textId="77777777" w:rsidR="007F7ED9" w:rsidRDefault="007F7ED9">
    <w:pPr>
      <w:pStyle w:val="ab"/>
    </w:pPr>
    <w:r>
      <w:rPr>
        <w:noProof/>
      </w:rPr>
      <w:drawing>
        <wp:anchor distT="0" distB="0" distL="114300" distR="114300" simplePos="0" relativeHeight="251664384" behindDoc="0" locked="0" layoutInCell="1" allowOverlap="1" wp14:anchorId="470AAC73" wp14:editId="7F86822D">
          <wp:simplePos x="0" y="0"/>
          <wp:positionH relativeFrom="column">
            <wp:posOffset>1115141</wp:posOffset>
          </wp:positionH>
          <wp:positionV relativeFrom="paragraph">
            <wp:posOffset>-164254</wp:posOffset>
          </wp:positionV>
          <wp:extent cx="499534" cy="306380"/>
          <wp:effectExtent l="0" t="0" r="0" b="0"/>
          <wp:wrapNone/>
          <wp:docPr id="1172225305" name="Рисунок 125" descr="Изображение выглядит как темнота, Графика, линия, све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58804" name="Рисунок 125" descr="Изображение выглядит как темнота, Графика, линия, свет&#10;&#10;Содержимое, созданное искусственным интеллектом, может быть неверным."/>
                  <pic:cNvPicPr/>
                </pic:nvPicPr>
                <pic:blipFill>
                  <a:blip r:embed="rId1">
                    <a:extLst>
                      <a:ext uri="{28A0092B-C50C-407E-A947-70E740481C1C}">
                        <a14:useLocalDpi xmlns:a14="http://schemas.microsoft.com/office/drawing/2010/main" val="0"/>
                      </a:ext>
                    </a:extLst>
                  </a:blip>
                  <a:stretch>
                    <a:fillRect/>
                  </a:stretch>
                </pic:blipFill>
                <pic:spPr>
                  <a:xfrm>
                    <a:off x="0" y="0"/>
                    <a:ext cx="499534" cy="3063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663D06B6" wp14:editId="4E375274">
          <wp:simplePos x="0" y="0"/>
          <wp:positionH relativeFrom="column">
            <wp:posOffset>1115353</wp:posOffset>
          </wp:positionH>
          <wp:positionV relativeFrom="paragraph">
            <wp:posOffset>-507365</wp:posOffset>
          </wp:positionV>
          <wp:extent cx="499534" cy="306380"/>
          <wp:effectExtent l="0" t="0" r="0" b="0"/>
          <wp:wrapNone/>
          <wp:docPr id="881273612" name="Рисунок 125" descr="Изображение выглядит как темнота, Графика, линия, све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58804" name="Рисунок 125" descr="Изображение выглядит как темнота, Графика, линия, свет&#10;&#10;Содержимое, созданное искусственным интеллектом, может быть неверным."/>
                  <pic:cNvPicPr/>
                </pic:nvPicPr>
                <pic:blipFill>
                  <a:blip r:embed="rId1">
                    <a:extLst>
                      <a:ext uri="{28A0092B-C50C-407E-A947-70E740481C1C}">
                        <a14:useLocalDpi xmlns:a14="http://schemas.microsoft.com/office/drawing/2010/main" val="0"/>
                      </a:ext>
                    </a:extLst>
                  </a:blip>
                  <a:stretch>
                    <a:fillRect/>
                  </a:stretch>
                </pic:blipFill>
                <pic:spPr>
                  <a:xfrm>
                    <a:off x="0" y="0"/>
                    <a:ext cx="499534" cy="30638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8C7CE" w14:textId="77777777" w:rsidR="00820AA0" w:rsidRDefault="00820AA0">
      <w:r>
        <w:separator/>
      </w:r>
    </w:p>
  </w:footnote>
  <w:footnote w:type="continuationSeparator" w:id="0">
    <w:p w14:paraId="039C3B16" w14:textId="77777777" w:rsidR="00820AA0" w:rsidRDefault="00820A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10F3" w14:textId="3B1A75B5" w:rsidR="00423851" w:rsidRPr="00833D4A" w:rsidRDefault="001D2253" w:rsidP="00235697">
    <w:pPr>
      <w:pStyle w:val="a9"/>
      <w:tabs>
        <w:tab w:val="clear" w:pos="9355"/>
        <w:tab w:val="right" w:pos="9911"/>
      </w:tabs>
      <w:ind w:right="572"/>
      <w:rPr>
        <w:lang w:val="en-US"/>
      </w:rPr>
    </w:pPr>
    <w:bookmarkStart w:id="0" w:name="_Hlk74647373"/>
    <w:bookmarkStart w:id="1" w:name="_Hlk74647374"/>
    <w:r>
      <w:rPr>
        <w:noProof/>
      </w:rPr>
      <mc:AlternateContent>
        <mc:Choice Requires="wpg">
          <w:drawing>
            <wp:anchor distT="0" distB="0" distL="114300" distR="114300" simplePos="0" relativeHeight="251658240" behindDoc="0" locked="0" layoutInCell="1" allowOverlap="1" wp14:anchorId="7A889584" wp14:editId="54B53BE5">
              <wp:simplePos x="0" y="0"/>
              <wp:positionH relativeFrom="column">
                <wp:posOffset>-806450</wp:posOffset>
              </wp:positionH>
              <wp:positionV relativeFrom="paragraph">
                <wp:posOffset>-142875</wp:posOffset>
              </wp:positionV>
              <wp:extent cx="7092315" cy="10476230"/>
              <wp:effectExtent l="12700" t="9525" r="10160" b="1270"/>
              <wp:wrapNone/>
              <wp:docPr id="1384686060" name="Основная надпись_Форма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2315" cy="10476230"/>
                        <a:chOff x="478" y="285"/>
                        <a:chExt cx="11137" cy="16482"/>
                      </a:xfrm>
                    </wpg:grpSpPr>
                    <wps:wsp>
                      <wps:cNvPr id="294089656" name="tbxIzme"/>
                      <wps:cNvSpPr txBox="1">
                        <a:spLocks noChangeArrowheads="1"/>
                      </wps:cNvSpPr>
                      <wps:spPr bwMode="auto">
                        <a:xfrm>
                          <a:off x="1156" y="15921"/>
                          <a:ext cx="565" cy="282"/>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9C0449" w14:textId="77777777" w:rsidR="00423851" w:rsidRPr="00B61990" w:rsidRDefault="00423851" w:rsidP="002979E3">
                            <w:pPr>
                              <w:rPr>
                                <w:rFonts w:ascii="Segoe UI" w:hAnsi="Segoe UI" w:cs="Segoe UI"/>
                              </w:rPr>
                            </w:pPr>
                          </w:p>
                        </w:txbxContent>
                      </wps:txbx>
                      <wps:bodyPr rot="0" vert="horz" wrap="square" lIns="0" tIns="18000" rIns="0" bIns="0" anchor="t" anchorCtr="0" upright="1">
                        <a:noAutofit/>
                      </wps:bodyPr>
                    </wps:wsp>
                    <wps:wsp>
                      <wps:cNvPr id="1186425518" name="Text Box 197"/>
                      <wps:cNvSpPr txBox="1">
                        <a:spLocks noChangeArrowheads="1"/>
                      </wps:cNvSpPr>
                      <wps:spPr bwMode="auto">
                        <a:xfrm>
                          <a:off x="1156" y="16203"/>
                          <a:ext cx="565" cy="281"/>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4F1BC0" w14:textId="77777777" w:rsidR="00423851" w:rsidRPr="00801A1C" w:rsidRDefault="00423851" w:rsidP="00BE0994">
                            <w:pPr>
                              <w:spacing w:line="720" w:lineRule="auto"/>
                              <w:rPr>
                                <w:i/>
                                <w:iCs/>
                                <w:sz w:val="18"/>
                                <w:szCs w:val="18"/>
                              </w:rPr>
                            </w:pPr>
                            <w:r w:rsidRPr="002351C6">
                              <w:rPr>
                                <w:rFonts w:ascii="ISOCPEUR" w:hAnsi="ISOCPEUR" w:cs="Segoe UI"/>
                                <w:i/>
                                <w:iCs/>
                                <w:sz w:val="18"/>
                                <w:szCs w:val="18"/>
                              </w:rPr>
                              <w:t xml:space="preserve">  </w:t>
                            </w:r>
                            <w:r w:rsidRPr="00801A1C">
                              <w:rPr>
                                <w:sz w:val="18"/>
                                <w:szCs w:val="18"/>
                              </w:rPr>
                              <w:t>Изм</w:t>
                            </w:r>
                            <w:r w:rsidRPr="00801A1C">
                              <w:rPr>
                                <w:i/>
                                <w:iCs/>
                                <w:sz w:val="18"/>
                                <w:szCs w:val="18"/>
                              </w:rPr>
                              <w:t>.</w:t>
                            </w:r>
                          </w:p>
                          <w:p w14:paraId="55E879C1" w14:textId="77777777" w:rsidR="00423851" w:rsidRPr="002351C6" w:rsidRDefault="00423851" w:rsidP="009212E5">
                            <w:pPr>
                              <w:spacing w:line="216" w:lineRule="auto"/>
                              <w:rPr>
                                <w:rFonts w:ascii="ISOCPEUR" w:hAnsi="ISOCPEUR" w:cs="Segoe UI"/>
                                <w:i/>
                                <w:iCs/>
                                <w:sz w:val="22"/>
                                <w:szCs w:val="22"/>
                              </w:rPr>
                            </w:pPr>
                          </w:p>
                        </w:txbxContent>
                      </wps:txbx>
                      <wps:bodyPr rot="0" vert="horz" wrap="square" lIns="0" tIns="18000" rIns="0" bIns="0" anchor="t" anchorCtr="0" upright="1">
                        <a:noAutofit/>
                      </wps:bodyPr>
                    </wps:wsp>
                    <wps:wsp>
                      <wps:cNvPr id="1704030566" name="tbxIzmk"/>
                      <wps:cNvSpPr txBox="1">
                        <a:spLocks noChangeArrowheads="1"/>
                      </wps:cNvSpPr>
                      <wps:spPr bwMode="auto">
                        <a:xfrm>
                          <a:off x="1721" y="15921"/>
                          <a:ext cx="566" cy="282"/>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79D7E25" w14:textId="77777777" w:rsidR="00423851" w:rsidRPr="00B61990" w:rsidRDefault="00423851" w:rsidP="002979E3">
                            <w:pPr>
                              <w:rPr>
                                <w:rFonts w:ascii="Segoe UI" w:hAnsi="Segoe UI" w:cs="Segoe UI"/>
                              </w:rPr>
                            </w:pPr>
                          </w:p>
                        </w:txbxContent>
                      </wps:txbx>
                      <wps:bodyPr rot="0" vert="horz" wrap="square" lIns="0" tIns="18000" rIns="0" bIns="0" anchor="t" anchorCtr="0" upright="1">
                        <a:noAutofit/>
                      </wps:bodyPr>
                    </wps:wsp>
                    <wps:wsp>
                      <wps:cNvPr id="1580014662" name="Text Box 199"/>
                      <wps:cNvSpPr txBox="1">
                        <a:spLocks noChangeArrowheads="1"/>
                      </wps:cNvSpPr>
                      <wps:spPr bwMode="auto">
                        <a:xfrm>
                          <a:off x="1721" y="16203"/>
                          <a:ext cx="566" cy="281"/>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92B2F4" w14:textId="77777777" w:rsidR="00423851" w:rsidRPr="00801A1C" w:rsidRDefault="00423851" w:rsidP="00801A1C">
                            <w:pPr>
                              <w:spacing w:line="720" w:lineRule="auto"/>
                              <w:rPr>
                                <w:sz w:val="18"/>
                                <w:szCs w:val="18"/>
                              </w:rPr>
                            </w:pPr>
                            <w:r w:rsidRPr="00801A1C">
                              <w:rPr>
                                <w:sz w:val="18"/>
                                <w:szCs w:val="18"/>
                              </w:rPr>
                              <w:t>Кол.уч</w:t>
                            </w:r>
                          </w:p>
                        </w:txbxContent>
                      </wps:txbx>
                      <wps:bodyPr rot="0" vert="horz" wrap="square" lIns="0" tIns="18000" rIns="0" bIns="0" anchor="t" anchorCtr="0" upright="1">
                        <a:noAutofit/>
                      </wps:bodyPr>
                    </wps:wsp>
                    <wps:wsp>
                      <wps:cNvPr id="1213051242" name="tbxNdoc"/>
                      <wps:cNvSpPr txBox="1">
                        <a:spLocks noChangeArrowheads="1"/>
                      </wps:cNvSpPr>
                      <wps:spPr bwMode="auto">
                        <a:xfrm>
                          <a:off x="2852" y="15921"/>
                          <a:ext cx="565" cy="282"/>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4E75C01" w14:textId="77777777" w:rsidR="00423851" w:rsidRPr="00B61990" w:rsidRDefault="00423851" w:rsidP="00D4393F">
                            <w:pPr>
                              <w:rPr>
                                <w:rFonts w:ascii="Segoe UI" w:hAnsi="Segoe UI" w:cs="Segoe UI"/>
                              </w:rPr>
                            </w:pPr>
                          </w:p>
                        </w:txbxContent>
                      </wps:txbx>
                      <wps:bodyPr rot="0" vert="horz" wrap="square" lIns="0" tIns="18000" rIns="0" bIns="0" anchor="t" anchorCtr="0" upright="1">
                        <a:noAutofit/>
                      </wps:bodyPr>
                    </wps:wsp>
                    <wps:wsp>
                      <wps:cNvPr id="1704340663" name="Text Box 201"/>
                      <wps:cNvSpPr txBox="1">
                        <a:spLocks noChangeArrowheads="1"/>
                      </wps:cNvSpPr>
                      <wps:spPr bwMode="auto">
                        <a:xfrm>
                          <a:off x="2852" y="16203"/>
                          <a:ext cx="565" cy="281"/>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C187943" w14:textId="77777777" w:rsidR="00423851" w:rsidRPr="00801A1C" w:rsidRDefault="00423851" w:rsidP="00801A1C">
                            <w:pPr>
                              <w:spacing w:line="720" w:lineRule="auto"/>
                              <w:rPr>
                                <w:sz w:val="18"/>
                                <w:szCs w:val="18"/>
                              </w:rPr>
                            </w:pPr>
                            <w:r w:rsidRPr="00801A1C">
                              <w:rPr>
                                <w:sz w:val="18"/>
                                <w:szCs w:val="18"/>
                              </w:rPr>
                              <w:t>№док</w:t>
                            </w:r>
                          </w:p>
                        </w:txbxContent>
                      </wps:txbx>
                      <wps:bodyPr rot="0" vert="horz" wrap="square" lIns="0" tIns="18000" rIns="0" bIns="0" anchor="t" anchorCtr="0" upright="1">
                        <a:noAutofit/>
                      </wps:bodyPr>
                    </wps:wsp>
                    <wps:wsp>
                      <wps:cNvPr id="1868281114" name="Text Box 202"/>
                      <wps:cNvSpPr txBox="1">
                        <a:spLocks noChangeArrowheads="1"/>
                      </wps:cNvSpPr>
                      <wps:spPr bwMode="auto">
                        <a:xfrm>
                          <a:off x="3417" y="15921"/>
                          <a:ext cx="848" cy="282"/>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57CC9C3" w14:textId="77777777" w:rsidR="00423851" w:rsidRPr="00B907F2" w:rsidRDefault="00423851" w:rsidP="00D4393F">
                            <w:pPr>
                              <w:rPr>
                                <w:rFonts w:ascii="Segoe UI" w:hAnsi="Segoe UI" w:cs="Segoe UI"/>
                                <w:lang w:val="en-US"/>
                              </w:rPr>
                            </w:pPr>
                          </w:p>
                        </w:txbxContent>
                      </wps:txbx>
                      <wps:bodyPr rot="0" vert="horz" wrap="square" lIns="0" tIns="18000" rIns="0" bIns="0" anchor="t" anchorCtr="0" upright="1">
                        <a:noAutofit/>
                      </wps:bodyPr>
                    </wps:wsp>
                    <wps:wsp>
                      <wps:cNvPr id="433116674" name="Text Box 203"/>
                      <wps:cNvSpPr txBox="1">
                        <a:spLocks noChangeArrowheads="1"/>
                      </wps:cNvSpPr>
                      <wps:spPr bwMode="auto">
                        <a:xfrm>
                          <a:off x="3417" y="16203"/>
                          <a:ext cx="848" cy="281"/>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C2CFA65" w14:textId="77777777" w:rsidR="00423851" w:rsidRPr="00801A1C" w:rsidRDefault="00423851" w:rsidP="00801A1C">
                            <w:pPr>
                              <w:spacing w:line="720" w:lineRule="auto"/>
                              <w:rPr>
                                <w:sz w:val="18"/>
                                <w:szCs w:val="18"/>
                              </w:rPr>
                            </w:pPr>
                            <w:r w:rsidRPr="00801A1C">
                              <w:rPr>
                                <w:sz w:val="18"/>
                                <w:szCs w:val="18"/>
                              </w:rPr>
                              <w:t>Подпись</w:t>
                            </w:r>
                          </w:p>
                          <w:p w14:paraId="248ECEE8" w14:textId="77777777" w:rsidR="00423851" w:rsidRPr="005208D6" w:rsidRDefault="00423851" w:rsidP="00833D4A">
                            <w:pPr>
                              <w:spacing w:line="216" w:lineRule="auto"/>
                              <w:jc w:val="center"/>
                              <w:rPr>
                                <w:rFonts w:ascii="Arial" w:hAnsi="Arial" w:cs="Arial"/>
                                <w:sz w:val="18"/>
                                <w:szCs w:val="18"/>
                              </w:rPr>
                            </w:pPr>
                          </w:p>
                        </w:txbxContent>
                      </wps:txbx>
                      <wps:bodyPr rot="0" vert="horz" wrap="square" lIns="0" tIns="18000" rIns="0" bIns="0" anchor="t" anchorCtr="0" upright="1">
                        <a:noAutofit/>
                      </wps:bodyPr>
                    </wps:wsp>
                    <wps:wsp>
                      <wps:cNvPr id="1881569330" name="tbxIzmd"/>
                      <wps:cNvSpPr txBox="1">
                        <a:spLocks noChangeArrowheads="1"/>
                      </wps:cNvSpPr>
                      <wps:spPr bwMode="auto">
                        <a:xfrm>
                          <a:off x="4266" y="15921"/>
                          <a:ext cx="565" cy="282"/>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F472F1B" w14:textId="77777777" w:rsidR="00423851" w:rsidRPr="00B907F2" w:rsidRDefault="00423851" w:rsidP="00D4393F">
                            <w:pPr>
                              <w:rPr>
                                <w:rFonts w:ascii="Segoe UI" w:hAnsi="Segoe UI" w:cs="Segoe UI"/>
                                <w:szCs w:val="16"/>
                                <w:lang w:val="en-US"/>
                              </w:rPr>
                            </w:pPr>
                          </w:p>
                        </w:txbxContent>
                      </wps:txbx>
                      <wps:bodyPr rot="0" vert="horz" wrap="square" lIns="0" tIns="18000" rIns="0" bIns="0" anchor="t" anchorCtr="0" upright="1">
                        <a:noAutofit/>
                      </wps:bodyPr>
                    </wps:wsp>
                    <wps:wsp>
                      <wps:cNvPr id="1731811962" name="Text Box 205"/>
                      <wps:cNvSpPr txBox="1">
                        <a:spLocks noChangeArrowheads="1"/>
                      </wps:cNvSpPr>
                      <wps:spPr bwMode="auto">
                        <a:xfrm>
                          <a:off x="4266" y="16203"/>
                          <a:ext cx="565" cy="281"/>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427D892" w14:textId="77777777" w:rsidR="00423851" w:rsidRPr="00801A1C" w:rsidRDefault="00423851" w:rsidP="00801A1C">
                            <w:pPr>
                              <w:spacing w:line="720" w:lineRule="auto"/>
                              <w:rPr>
                                <w:sz w:val="18"/>
                                <w:szCs w:val="18"/>
                              </w:rPr>
                            </w:pPr>
                            <w:r w:rsidRPr="00801A1C">
                              <w:rPr>
                                <w:sz w:val="18"/>
                                <w:szCs w:val="18"/>
                              </w:rPr>
                              <w:t>Дата</w:t>
                            </w:r>
                          </w:p>
                          <w:p w14:paraId="67AC5771" w14:textId="77777777" w:rsidR="00423851" w:rsidRPr="002351C6" w:rsidRDefault="00423851" w:rsidP="00833D4A">
                            <w:pPr>
                              <w:spacing w:line="216" w:lineRule="auto"/>
                              <w:jc w:val="center"/>
                              <w:rPr>
                                <w:rFonts w:ascii="ISOCPEUR" w:hAnsi="ISOCPEUR" w:cs="Segoe UI"/>
                                <w:i/>
                                <w:iCs/>
                                <w:sz w:val="18"/>
                                <w:szCs w:val="18"/>
                              </w:rPr>
                            </w:pPr>
                          </w:p>
                        </w:txbxContent>
                      </wps:txbx>
                      <wps:bodyPr rot="0" vert="horz" wrap="square" lIns="0" tIns="18000" rIns="0" bIns="0" anchor="t" anchorCtr="0" upright="1">
                        <a:noAutofit/>
                      </wps:bodyPr>
                    </wps:wsp>
                    <wps:wsp>
                      <wps:cNvPr id="756187960" name="tbxOboz"/>
                      <wps:cNvSpPr txBox="1">
                        <a:spLocks noChangeArrowheads="1"/>
                      </wps:cNvSpPr>
                      <wps:spPr bwMode="auto">
                        <a:xfrm>
                          <a:off x="5170" y="15864"/>
                          <a:ext cx="568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607F8A" w14:textId="0672AB99" w:rsidR="00A526BB" w:rsidRPr="00801A1C" w:rsidRDefault="003C3367" w:rsidP="00A526BB">
                            <w:pPr>
                              <w:jc w:val="center"/>
                              <w:rPr>
                                <w:sz w:val="28"/>
                                <w:szCs w:val="28"/>
                              </w:rPr>
                            </w:pPr>
                            <w:proofErr w:type="gramStart"/>
                            <w:r>
                              <w:rPr>
                                <w:sz w:val="32"/>
                                <w:szCs w:val="44"/>
                                <w:lang w:val="en-US"/>
                              </w:rPr>
                              <w:t>{{ bartal</w:t>
                            </w:r>
                            <w:proofErr w:type="gramEnd"/>
                            <w:r>
                              <w:rPr>
                                <w:sz w:val="32"/>
                                <w:szCs w:val="44"/>
                                <w:lang w:val="en-US"/>
                              </w:rPr>
                              <w:t>_</w:t>
                            </w:r>
                            <w:proofErr w:type="gramStart"/>
                            <w:r>
                              <w:rPr>
                                <w:sz w:val="32"/>
                                <w:szCs w:val="44"/>
                                <w:lang w:val="en-US"/>
                              </w:rPr>
                              <w:t>code }}</w:t>
                            </w:r>
                            <w:r w:rsidR="007F7ED9" w:rsidRPr="00801A1C">
                              <w:rPr>
                                <w:sz w:val="32"/>
                                <w:szCs w:val="44"/>
                              </w:rPr>
                              <w:t>.ТЧ</w:t>
                            </w:r>
                            <w:proofErr w:type="gramEnd"/>
                          </w:p>
                          <w:p w14:paraId="6EB1772D" w14:textId="7249B2E2" w:rsidR="00423851" w:rsidRPr="005208D6" w:rsidRDefault="00423851" w:rsidP="00833D4A">
                            <w:pPr>
                              <w:jc w:val="center"/>
                              <w:rPr>
                                <w:rFonts w:ascii="Arial" w:hAnsi="Arial" w:cs="Arial"/>
                                <w:sz w:val="32"/>
                                <w:szCs w:val="44"/>
                              </w:rPr>
                            </w:pPr>
                          </w:p>
                        </w:txbxContent>
                      </wps:txbx>
                      <wps:bodyPr rot="0" vert="horz" wrap="square" lIns="91440" tIns="0" rIns="91440" bIns="0" anchor="t" anchorCtr="0" upright="1">
                        <a:noAutofit/>
                      </wps:bodyPr>
                    </wps:wsp>
                    <wps:wsp>
                      <wps:cNvPr id="520394076" name="Text Box 207"/>
                      <wps:cNvSpPr txBox="1">
                        <a:spLocks noChangeArrowheads="1"/>
                      </wps:cNvSpPr>
                      <wps:spPr bwMode="auto">
                        <a:xfrm>
                          <a:off x="11050" y="15638"/>
                          <a:ext cx="565" cy="3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9CEB76" w14:textId="77777777" w:rsidR="00423851" w:rsidRPr="00801A1C" w:rsidRDefault="00423851" w:rsidP="00B907F2">
                            <w:pPr>
                              <w:jc w:val="center"/>
                              <w:rPr>
                                <w:sz w:val="22"/>
                                <w:szCs w:val="22"/>
                              </w:rPr>
                            </w:pPr>
                            <w:r w:rsidRPr="00801A1C">
                              <w:rPr>
                                <w:sz w:val="22"/>
                                <w:szCs w:val="22"/>
                              </w:rPr>
                              <w:t>Лист</w:t>
                            </w:r>
                          </w:p>
                          <w:p w14:paraId="0601D5A7" w14:textId="77777777" w:rsidR="00423851" w:rsidRPr="002351C6" w:rsidRDefault="00423851" w:rsidP="00D4393F">
                            <w:pPr>
                              <w:rPr>
                                <w:rFonts w:ascii="ISOCPEUR" w:hAnsi="ISOCPEUR"/>
                                <w:i/>
                                <w:iCs/>
                                <w:szCs w:val="18"/>
                              </w:rPr>
                            </w:pPr>
                          </w:p>
                        </w:txbxContent>
                      </wps:txbx>
                      <wps:bodyPr rot="0" vert="horz" wrap="square" lIns="0" tIns="36000" rIns="0" bIns="0" anchor="t" anchorCtr="0" upright="1">
                        <a:noAutofit/>
                      </wps:bodyPr>
                    </wps:wsp>
                    <wps:wsp>
                      <wps:cNvPr id="1708916397" name="tbxPage"/>
                      <wps:cNvSpPr txBox="1">
                        <a:spLocks noChangeArrowheads="1"/>
                      </wps:cNvSpPr>
                      <wps:spPr bwMode="auto">
                        <a:xfrm>
                          <a:off x="11050" y="16033"/>
                          <a:ext cx="565" cy="45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E256B57" w14:textId="77777777" w:rsidR="00423851" w:rsidRPr="00801A1C" w:rsidRDefault="00423851" w:rsidP="005E3B3F">
                            <w:pPr>
                              <w:jc w:val="center"/>
                            </w:pPr>
                            <w:r w:rsidRPr="00801A1C">
                              <w:fldChar w:fldCharType="begin"/>
                            </w:r>
                            <w:r w:rsidRPr="00801A1C">
                              <w:instrText xml:space="preserve"> PAGE   </w:instrText>
                            </w:r>
                            <w:r w:rsidRPr="00801A1C">
                              <w:fldChar w:fldCharType="separate"/>
                            </w:r>
                            <w:r w:rsidR="003D4DF7" w:rsidRPr="00801A1C">
                              <w:rPr>
                                <w:noProof/>
                              </w:rPr>
                              <w:t>2</w:t>
                            </w:r>
                            <w:r w:rsidRPr="00801A1C">
                              <w:fldChar w:fldCharType="end"/>
                            </w:r>
                          </w:p>
                        </w:txbxContent>
                      </wps:txbx>
                      <wps:bodyPr rot="0" vert="horz" wrap="square" lIns="0" tIns="0" rIns="0" bIns="0" anchor="t" anchorCtr="0" upright="1">
                        <a:noAutofit/>
                      </wps:bodyPr>
                    </wps:wsp>
                    <wps:wsp>
                      <wps:cNvPr id="1988700285" name="tbxInpo"/>
                      <wps:cNvSpPr txBox="1">
                        <a:spLocks noChangeArrowheads="1"/>
                      </wps:cNvSpPr>
                      <wps:spPr bwMode="auto">
                        <a:xfrm>
                          <a:off x="760" y="15074"/>
                          <a:ext cx="396" cy="1410"/>
                        </a:xfrm>
                        <a:prstGeom prst="rect">
                          <a:avLst/>
                        </a:prstGeom>
                        <a:solidFill>
                          <a:srgbClr val="FFFFFF"/>
                        </a:solidFill>
                        <a:ln w="19050">
                          <a:solidFill>
                            <a:srgbClr val="000000"/>
                          </a:solidFill>
                          <a:miter lim="800000"/>
                          <a:headEnd/>
                          <a:tailEnd/>
                        </a:ln>
                      </wps:spPr>
                      <wps:txbx>
                        <w:txbxContent>
                          <w:p w14:paraId="57D18C8A" w14:textId="77777777" w:rsidR="00423851" w:rsidRPr="00901D73" w:rsidRDefault="00423851" w:rsidP="00D4393F">
                            <w:pPr>
                              <w:jc w:val="center"/>
                              <w:rPr>
                                <w:rFonts w:ascii="Arial" w:hAnsi="Arial" w:cs="Arial"/>
                                <w:i/>
                                <w:sz w:val="20"/>
                                <w:szCs w:val="20"/>
                                <w:lang w:val="en-US"/>
                              </w:rPr>
                            </w:pPr>
                          </w:p>
                        </w:txbxContent>
                      </wps:txbx>
                      <wps:bodyPr rot="0" vert="vert270" wrap="square" lIns="36000" tIns="36000" rIns="0" bIns="0" anchor="t" anchorCtr="0" upright="1">
                        <a:noAutofit/>
                      </wps:bodyPr>
                    </wps:wsp>
                    <wps:wsp>
                      <wps:cNvPr id="645675103" name="Text Box 210"/>
                      <wps:cNvSpPr txBox="1">
                        <a:spLocks noChangeArrowheads="1"/>
                      </wps:cNvSpPr>
                      <wps:spPr bwMode="auto">
                        <a:xfrm>
                          <a:off x="478" y="15074"/>
                          <a:ext cx="282" cy="141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CC5D3B3" w14:textId="2CA8B08A" w:rsidR="00423851" w:rsidRPr="005208D6" w:rsidRDefault="005208D6" w:rsidP="005208D6">
                            <w:pPr>
                              <w:spacing w:line="216" w:lineRule="auto"/>
                              <w:rPr>
                                <w:rFonts w:ascii="Arial" w:hAnsi="Arial" w:cs="Arial"/>
                                <w:sz w:val="22"/>
                                <w:szCs w:val="22"/>
                                <w:lang w:val="en-US"/>
                              </w:rPr>
                            </w:pPr>
                            <w:r w:rsidRPr="00EE689E">
                              <w:rPr>
                                <w:sz w:val="22"/>
                                <w:szCs w:val="22"/>
                              </w:rPr>
                              <w:t>Инв</w:t>
                            </w:r>
                            <w:r w:rsidR="00423851" w:rsidRPr="00EE689E">
                              <w:rPr>
                                <w:i/>
                                <w:iCs/>
                                <w:sz w:val="22"/>
                                <w:szCs w:val="22"/>
                              </w:rPr>
                              <w:t>.</w:t>
                            </w:r>
                            <w:r w:rsidRPr="00EE689E">
                              <w:rPr>
                                <w:sz w:val="22"/>
                                <w:szCs w:val="22"/>
                              </w:rPr>
                              <w:t>№ подп</w:t>
                            </w:r>
                            <w:r w:rsidRPr="00801A1C">
                              <w:rPr>
                                <w:sz w:val="22"/>
                                <w:szCs w:val="22"/>
                              </w:rPr>
                              <w:t>.</w:t>
                            </w:r>
                          </w:p>
                          <w:p w14:paraId="1C573FCA" w14:textId="60514EE1" w:rsidR="00423851" w:rsidRPr="005208D6" w:rsidRDefault="005208D6" w:rsidP="00833D4A">
                            <w:pPr>
                              <w:spacing w:line="216" w:lineRule="auto"/>
                              <w:jc w:val="center"/>
                              <w:rPr>
                                <w:rFonts w:ascii="ISOCPEUR" w:hAnsi="ISOCPEUR"/>
                                <w:i/>
                                <w:iCs/>
                                <w:sz w:val="22"/>
                                <w:szCs w:val="22"/>
                              </w:rPr>
                            </w:pPr>
                            <w:r>
                              <w:rPr>
                                <w:rFonts w:ascii="ISOCPEUR" w:hAnsi="ISOCPEUR"/>
                                <w:i/>
                                <w:iCs/>
                                <w:sz w:val="22"/>
                                <w:szCs w:val="22"/>
                              </w:rPr>
                              <w:t>№ подп</w:t>
                            </w:r>
                          </w:p>
                        </w:txbxContent>
                      </wps:txbx>
                      <wps:bodyPr rot="0" vert="vert270" wrap="square" lIns="0" tIns="0" rIns="0" bIns="0" anchor="t" anchorCtr="0" upright="1">
                        <a:noAutofit/>
                      </wps:bodyPr>
                    </wps:wsp>
                    <wps:wsp>
                      <wps:cNvPr id="1083547105" name="tbxInpd"/>
                      <wps:cNvSpPr txBox="1">
                        <a:spLocks noChangeArrowheads="1"/>
                      </wps:cNvSpPr>
                      <wps:spPr bwMode="auto">
                        <a:xfrm>
                          <a:off x="760" y="13098"/>
                          <a:ext cx="396" cy="1976"/>
                        </a:xfrm>
                        <a:prstGeom prst="rect">
                          <a:avLst/>
                        </a:prstGeom>
                        <a:solidFill>
                          <a:srgbClr val="FFFFFF"/>
                        </a:solidFill>
                        <a:ln w="19050">
                          <a:solidFill>
                            <a:srgbClr val="000000"/>
                          </a:solidFill>
                          <a:miter lim="800000"/>
                          <a:headEnd/>
                          <a:tailEnd/>
                        </a:ln>
                      </wps:spPr>
                      <wps:txbx>
                        <w:txbxContent>
                          <w:p w14:paraId="063B717C" w14:textId="77777777" w:rsidR="00423851" w:rsidRPr="00693C49" w:rsidRDefault="00423851" w:rsidP="00693C49">
                            <w:pPr>
                              <w:rPr>
                                <w:szCs w:val="20"/>
                              </w:rPr>
                            </w:pPr>
                          </w:p>
                        </w:txbxContent>
                      </wps:txbx>
                      <wps:bodyPr rot="0" vert="vert270" wrap="square" lIns="36000" tIns="36000" rIns="0" bIns="0" anchor="t" anchorCtr="0" upright="1">
                        <a:noAutofit/>
                      </wps:bodyPr>
                    </wps:wsp>
                    <wps:wsp>
                      <wps:cNvPr id="1151614904" name="Text Box 212"/>
                      <wps:cNvSpPr txBox="1">
                        <a:spLocks noChangeArrowheads="1"/>
                      </wps:cNvSpPr>
                      <wps:spPr bwMode="auto">
                        <a:xfrm>
                          <a:off x="478" y="13098"/>
                          <a:ext cx="282" cy="1976"/>
                        </a:xfrm>
                        <a:prstGeom prst="rect">
                          <a:avLst/>
                        </a:prstGeom>
                        <a:solidFill>
                          <a:srgbClr val="FFFFFF"/>
                        </a:solidFill>
                        <a:ln w="19050">
                          <a:solidFill>
                            <a:srgbClr val="000000"/>
                          </a:solidFill>
                          <a:miter lim="800000"/>
                          <a:headEnd/>
                          <a:tailEnd/>
                        </a:ln>
                      </wps:spPr>
                      <wps:txbx>
                        <w:txbxContent>
                          <w:p w14:paraId="30BCA20D" w14:textId="4FCCA359" w:rsidR="00423851" w:rsidRPr="00801A1C" w:rsidRDefault="005208D6" w:rsidP="002351C6">
                            <w:pPr>
                              <w:spacing w:line="216" w:lineRule="auto"/>
                              <w:jc w:val="center"/>
                              <w:rPr>
                                <w:sz w:val="22"/>
                                <w:szCs w:val="22"/>
                              </w:rPr>
                            </w:pPr>
                            <w:r w:rsidRPr="00801A1C">
                              <w:rPr>
                                <w:sz w:val="22"/>
                                <w:szCs w:val="22"/>
                              </w:rPr>
                              <w:t>Подп. и дата</w:t>
                            </w:r>
                          </w:p>
                          <w:p w14:paraId="4FA1969A" w14:textId="77777777" w:rsidR="00423851" w:rsidRPr="002351C6" w:rsidRDefault="00423851" w:rsidP="009212E5">
                            <w:pPr>
                              <w:spacing w:line="216" w:lineRule="auto"/>
                              <w:rPr>
                                <w:rFonts w:ascii="ISOCPEUR" w:hAnsi="ISOCPEUR" w:cs="Segoe UI"/>
                                <w:i/>
                                <w:iCs/>
                                <w:sz w:val="22"/>
                                <w:szCs w:val="22"/>
                              </w:rPr>
                            </w:pPr>
                          </w:p>
                        </w:txbxContent>
                      </wps:txbx>
                      <wps:bodyPr rot="0" vert="vert270" wrap="square" lIns="0" tIns="0" rIns="0" bIns="0" anchor="t" anchorCtr="0" upright="1">
                        <a:noAutofit/>
                      </wps:bodyPr>
                    </wps:wsp>
                    <wps:wsp>
                      <wps:cNvPr id="1289838140" name="tbxInvz"/>
                      <wps:cNvSpPr txBox="1">
                        <a:spLocks noChangeArrowheads="1"/>
                      </wps:cNvSpPr>
                      <wps:spPr bwMode="auto">
                        <a:xfrm>
                          <a:off x="760" y="11687"/>
                          <a:ext cx="396" cy="1410"/>
                        </a:xfrm>
                        <a:prstGeom prst="rect">
                          <a:avLst/>
                        </a:prstGeom>
                        <a:solidFill>
                          <a:srgbClr val="FFFFFF"/>
                        </a:solidFill>
                        <a:ln w="19050">
                          <a:solidFill>
                            <a:srgbClr val="000000"/>
                          </a:solidFill>
                          <a:miter lim="800000"/>
                          <a:headEnd/>
                          <a:tailEnd/>
                        </a:ln>
                      </wps:spPr>
                      <wps:txbx>
                        <w:txbxContent>
                          <w:p w14:paraId="0892893B" w14:textId="77777777" w:rsidR="00423851" w:rsidRPr="00693C49" w:rsidRDefault="00423851" w:rsidP="00693C49"/>
                        </w:txbxContent>
                      </wps:txbx>
                      <wps:bodyPr rot="0" vert="vert270" wrap="square" lIns="36000" tIns="36000" rIns="0" bIns="0" anchor="t" anchorCtr="0" upright="1">
                        <a:noAutofit/>
                      </wps:bodyPr>
                    </wps:wsp>
                    <wps:wsp>
                      <wps:cNvPr id="824294545" name="Text Box 214"/>
                      <wps:cNvSpPr txBox="1">
                        <a:spLocks noChangeArrowheads="1"/>
                      </wps:cNvSpPr>
                      <wps:spPr bwMode="auto">
                        <a:xfrm>
                          <a:off x="478" y="11687"/>
                          <a:ext cx="282" cy="1410"/>
                        </a:xfrm>
                        <a:prstGeom prst="rect">
                          <a:avLst/>
                        </a:prstGeom>
                        <a:solidFill>
                          <a:srgbClr val="FFFFFF"/>
                        </a:solidFill>
                        <a:ln w="19050">
                          <a:solidFill>
                            <a:srgbClr val="000000"/>
                          </a:solidFill>
                          <a:miter lim="800000"/>
                          <a:headEnd/>
                          <a:tailEnd/>
                        </a:ln>
                      </wps:spPr>
                      <wps:txbx>
                        <w:txbxContent>
                          <w:p w14:paraId="437E08AA" w14:textId="4672C2E5" w:rsidR="00423851" w:rsidRPr="00EE689E" w:rsidRDefault="007D79B4" w:rsidP="00833D4A">
                            <w:pPr>
                              <w:spacing w:line="216" w:lineRule="auto"/>
                              <w:jc w:val="center"/>
                              <w:rPr>
                                <w:sz w:val="20"/>
                                <w:szCs w:val="20"/>
                              </w:rPr>
                            </w:pPr>
                            <w:r>
                              <w:rPr>
                                <w:rFonts w:ascii="Arial" w:hAnsi="Arial" w:cs="Arial"/>
                                <w:sz w:val="20"/>
                                <w:szCs w:val="20"/>
                              </w:rPr>
                              <w:t>Взам.инв.№</w:t>
                            </w:r>
                          </w:p>
                          <w:p w14:paraId="551F3D65" w14:textId="77777777" w:rsidR="00423851" w:rsidRPr="002351C6" w:rsidRDefault="00423851" w:rsidP="00833D4A">
                            <w:pPr>
                              <w:spacing w:line="216" w:lineRule="auto"/>
                              <w:jc w:val="center"/>
                              <w:rPr>
                                <w:rFonts w:ascii="ISOCPEUR" w:hAnsi="ISOCPEUR" w:cs="Segoe UI"/>
                                <w:i/>
                                <w:iCs/>
                                <w:sz w:val="22"/>
                                <w:szCs w:val="22"/>
                              </w:rPr>
                            </w:pPr>
                          </w:p>
                        </w:txbxContent>
                      </wps:txbx>
                      <wps:bodyPr rot="0" vert="vert270" wrap="square" lIns="0" tIns="0" rIns="0" bIns="0" anchor="t" anchorCtr="0" upright="1">
                        <a:noAutofit/>
                      </wps:bodyPr>
                    </wps:wsp>
                    <wps:wsp>
                      <wps:cNvPr id="724706295" name="Line 215"/>
                      <wps:cNvCnPr>
                        <a:cxnSpLocks noChangeShapeType="1"/>
                      </wps:cNvCnPr>
                      <wps:spPr bwMode="auto">
                        <a:xfrm>
                          <a:off x="1156" y="285"/>
                          <a:ext cx="0" cy="1140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5214976" name="Line 216"/>
                      <wps:cNvCnPr>
                        <a:cxnSpLocks noChangeShapeType="1"/>
                      </wps:cNvCnPr>
                      <wps:spPr bwMode="auto">
                        <a:xfrm>
                          <a:off x="1156" y="16485"/>
                          <a:ext cx="9892"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57281742" name="Line 217"/>
                      <wps:cNvCnPr>
                        <a:cxnSpLocks noChangeShapeType="1"/>
                      </wps:cNvCnPr>
                      <wps:spPr bwMode="auto">
                        <a:xfrm>
                          <a:off x="1721" y="15638"/>
                          <a:ext cx="0" cy="84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78394399" name="Line 218"/>
                      <wps:cNvCnPr>
                        <a:cxnSpLocks noChangeShapeType="1"/>
                      </wps:cNvCnPr>
                      <wps:spPr bwMode="auto">
                        <a:xfrm>
                          <a:off x="2287" y="15638"/>
                          <a:ext cx="0" cy="84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18461995" name="Line 219"/>
                      <wps:cNvCnPr>
                        <a:cxnSpLocks noChangeShapeType="1"/>
                      </wps:cNvCnPr>
                      <wps:spPr bwMode="auto">
                        <a:xfrm>
                          <a:off x="3417" y="15638"/>
                          <a:ext cx="0" cy="84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6869559" name="Line 220"/>
                      <wps:cNvCnPr>
                        <a:cxnSpLocks noChangeShapeType="1"/>
                      </wps:cNvCnPr>
                      <wps:spPr bwMode="auto">
                        <a:xfrm>
                          <a:off x="4266" y="15638"/>
                          <a:ext cx="0" cy="84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71104750" name="Line 221"/>
                      <wps:cNvCnPr>
                        <a:cxnSpLocks noChangeShapeType="1"/>
                      </wps:cNvCnPr>
                      <wps:spPr bwMode="auto">
                        <a:xfrm>
                          <a:off x="4831" y="15638"/>
                          <a:ext cx="0" cy="84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9350006" name="Line 222"/>
                      <wps:cNvCnPr>
                        <a:cxnSpLocks noChangeShapeType="1"/>
                      </wps:cNvCnPr>
                      <wps:spPr bwMode="auto">
                        <a:xfrm>
                          <a:off x="1156" y="15638"/>
                          <a:ext cx="9892"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0606503" name="Text Box 223"/>
                      <wps:cNvSpPr txBox="1">
                        <a:spLocks noChangeArrowheads="1"/>
                      </wps:cNvSpPr>
                      <wps:spPr bwMode="auto">
                        <a:xfrm>
                          <a:off x="10201" y="16485"/>
                          <a:ext cx="848"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51B3A62" w14:textId="7069E310" w:rsidR="00423851" w:rsidRPr="00BC287A" w:rsidRDefault="00423851" w:rsidP="00D4393F">
                            <w:pPr>
                              <w:rPr>
                                <w:rFonts w:ascii="ISOCPEUR" w:hAnsi="ISOCPEUR" w:cs="Segoe UI"/>
                                <w:i/>
                                <w:iCs/>
                                <w:sz w:val="20"/>
                                <w:szCs w:val="20"/>
                              </w:rPr>
                            </w:pPr>
                          </w:p>
                        </w:txbxContent>
                      </wps:txbx>
                      <wps:bodyPr rot="0" vert="horz" wrap="square" lIns="0" tIns="0" rIns="0" bIns="0" anchor="t" anchorCtr="0" upright="1">
                        <a:noAutofit/>
                      </wps:bodyPr>
                    </wps:wsp>
                    <wps:wsp>
                      <wps:cNvPr id="830503710" name="tbxFrmt"/>
                      <wps:cNvSpPr txBox="1">
                        <a:spLocks noChangeArrowheads="1"/>
                      </wps:cNvSpPr>
                      <wps:spPr bwMode="auto">
                        <a:xfrm>
                          <a:off x="11050" y="16485"/>
                          <a:ext cx="565"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682B676" w14:textId="036A2C50" w:rsidR="00423851" w:rsidRPr="002351C6" w:rsidRDefault="00423851" w:rsidP="00833D4A">
                            <w:pPr>
                              <w:jc w:val="center"/>
                              <w:rPr>
                                <w:rFonts w:ascii="ISOCPEUR" w:hAnsi="ISOCPEUR" w:cs="Segoe UI"/>
                                <w:i/>
                                <w:iCs/>
                                <w:sz w:val="20"/>
                                <w:szCs w:val="20"/>
                              </w:rPr>
                            </w:pPr>
                          </w:p>
                        </w:txbxContent>
                      </wps:txbx>
                      <wps:bodyPr rot="0" vert="horz" wrap="square" lIns="0" tIns="0" rIns="0" bIns="0" anchor="t" anchorCtr="0" upright="1">
                        <a:noAutofit/>
                      </wps:bodyPr>
                    </wps:wsp>
                    <wps:wsp>
                      <wps:cNvPr id="1392768720" name="Text Box 225"/>
                      <wps:cNvSpPr txBox="1">
                        <a:spLocks noChangeArrowheads="1"/>
                      </wps:cNvSpPr>
                      <wps:spPr bwMode="auto">
                        <a:xfrm>
                          <a:off x="4831" y="16485"/>
                          <a:ext cx="1696"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B395C" w14:textId="4FA68B69" w:rsidR="00423851" w:rsidRPr="002351C6" w:rsidRDefault="00423851" w:rsidP="00D4393F">
                            <w:pPr>
                              <w:rPr>
                                <w:rFonts w:ascii="ISOCPEUR" w:hAnsi="ISOCPEUR" w:cs="Segoe UI"/>
                                <w:i/>
                                <w:iCs/>
                                <w:sz w:val="20"/>
                                <w:szCs w:val="20"/>
                              </w:rPr>
                            </w:pPr>
                          </w:p>
                          <w:p w14:paraId="51944A53" w14:textId="77777777" w:rsidR="00423851" w:rsidRPr="002351C6" w:rsidRDefault="00423851" w:rsidP="00D4393F">
                            <w:pPr>
                              <w:rPr>
                                <w:rFonts w:ascii="ISOCPEUR" w:hAnsi="ISOCPEUR"/>
                                <w:i/>
                                <w:iCs/>
                                <w:sz w:val="20"/>
                                <w:szCs w:val="16"/>
                              </w:rPr>
                            </w:pPr>
                          </w:p>
                        </w:txbxContent>
                      </wps:txbx>
                      <wps:bodyPr rot="0" vert="horz" wrap="square" lIns="0" tIns="0" rIns="0" bIns="0" anchor="t" anchorCtr="0" upright="1">
                        <a:noAutofit/>
                      </wps:bodyPr>
                    </wps:wsp>
                    <wps:wsp>
                      <wps:cNvPr id="1050406354" name="Line 226"/>
                      <wps:cNvCnPr>
                        <a:cxnSpLocks noChangeShapeType="1"/>
                      </wps:cNvCnPr>
                      <wps:spPr bwMode="auto">
                        <a:xfrm>
                          <a:off x="1156" y="285"/>
                          <a:ext cx="10457"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70198510" name="Line 227"/>
                      <wps:cNvCnPr>
                        <a:cxnSpLocks noChangeShapeType="1"/>
                      </wps:cNvCnPr>
                      <wps:spPr bwMode="auto">
                        <a:xfrm>
                          <a:off x="11615" y="285"/>
                          <a:ext cx="0" cy="1619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99831617" name="Line 228"/>
                      <wps:cNvCnPr>
                        <a:cxnSpLocks noChangeShapeType="1"/>
                      </wps:cNvCnPr>
                      <wps:spPr bwMode="auto">
                        <a:xfrm>
                          <a:off x="1156" y="16203"/>
                          <a:ext cx="367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54680774" name="tbxIzml"/>
                      <wps:cNvSpPr txBox="1">
                        <a:spLocks noChangeArrowheads="1"/>
                      </wps:cNvSpPr>
                      <wps:spPr bwMode="auto">
                        <a:xfrm>
                          <a:off x="2287" y="15921"/>
                          <a:ext cx="565" cy="282"/>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24B60D0" w14:textId="77777777" w:rsidR="00423851" w:rsidRPr="00B61990" w:rsidRDefault="00423851" w:rsidP="002979E3">
                            <w:pPr>
                              <w:rPr>
                                <w:rFonts w:ascii="Segoe UI" w:hAnsi="Segoe UI" w:cs="Segoe UI"/>
                              </w:rPr>
                            </w:pPr>
                          </w:p>
                        </w:txbxContent>
                      </wps:txbx>
                      <wps:bodyPr rot="0" vert="horz" wrap="square" lIns="0" tIns="18000" rIns="0" bIns="0" anchor="t" anchorCtr="0" upright="1">
                        <a:noAutofit/>
                      </wps:bodyPr>
                    </wps:wsp>
                    <wps:wsp>
                      <wps:cNvPr id="2119418068" name="Text Box 230"/>
                      <wps:cNvSpPr txBox="1">
                        <a:spLocks noChangeArrowheads="1"/>
                      </wps:cNvSpPr>
                      <wps:spPr bwMode="auto">
                        <a:xfrm>
                          <a:off x="2287" y="16203"/>
                          <a:ext cx="565" cy="281"/>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AF6D7EB" w14:textId="77777777" w:rsidR="00423851" w:rsidRPr="00801A1C" w:rsidRDefault="00423851" w:rsidP="00801A1C">
                            <w:pPr>
                              <w:spacing w:line="720" w:lineRule="auto"/>
                              <w:rPr>
                                <w:sz w:val="18"/>
                                <w:szCs w:val="18"/>
                              </w:rPr>
                            </w:pPr>
                            <w:r w:rsidRPr="00801A1C">
                              <w:rPr>
                                <w:sz w:val="18"/>
                                <w:szCs w:val="18"/>
                              </w:rPr>
                              <w:t>Лист</w:t>
                            </w:r>
                          </w:p>
                          <w:p w14:paraId="3AC6022D" w14:textId="77777777" w:rsidR="00423851" w:rsidRPr="002351C6" w:rsidRDefault="00423851" w:rsidP="00833D4A">
                            <w:pPr>
                              <w:spacing w:line="216" w:lineRule="auto"/>
                              <w:jc w:val="center"/>
                              <w:rPr>
                                <w:rFonts w:ascii="ISOCPEUR" w:hAnsi="ISOCPEUR" w:cs="Segoe UI"/>
                                <w:i/>
                                <w:iCs/>
                                <w:sz w:val="18"/>
                                <w:szCs w:val="18"/>
                              </w:rPr>
                            </w:pPr>
                          </w:p>
                        </w:txbxContent>
                      </wps:txbx>
                      <wps:bodyPr rot="0" vert="horz" wrap="square" lIns="0" tIns="18000" rIns="0" bIns="0" anchor="t" anchorCtr="0" upright="1">
                        <a:noAutofit/>
                      </wps:bodyPr>
                    </wps:wsp>
                    <wps:wsp>
                      <wps:cNvPr id="1873442835" name="Line 231"/>
                      <wps:cNvCnPr>
                        <a:cxnSpLocks noChangeShapeType="1"/>
                      </wps:cNvCnPr>
                      <wps:spPr bwMode="auto">
                        <a:xfrm>
                          <a:off x="2852" y="15638"/>
                          <a:ext cx="0" cy="84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A889584" id="Основная надпись_Форма 6" o:spid="_x0000_s1026" style="position:absolute;margin-left:-63.5pt;margin-top:-11.25pt;width:558.45pt;height:824.9pt;z-index:251658240" coordorigin="478,285" coordsize="11137,16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">
              <v:shapetype id="_x0000_t202" coordsize="21600,21600" o:spt="202" path="m,l,21600r21600,l21600,xe">
                <v:stroke joinstyle="miter"/>
                <v:path gradientshapeok="t" o:connecttype="rect"/>
              </v:shapetype>
              <v:shape id="tbxIzme" o:spid="_x0000_s1027" type="#_x0000_t202" style="position:absolute;left:1156;top:15921;width:565;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" filled="f" strokeweight=".5pt">
                <v:textbox inset="0,.5mm,0,0">
                  <w:txbxContent>
                    <w:p w14:paraId="089C0449" w14:textId="77777777" w:rsidR="00423851" w:rsidRPr="00B61990" w:rsidRDefault="00423851" w:rsidP="002979E3">
                      <w:pPr>
                        <w:rPr>
                          <w:rFonts w:ascii="Segoe UI" w:hAnsi="Segoe UI" w:cs="Segoe UI"/>
                        </w:rPr>
                      </w:pPr>
                    </w:p>
                  </w:txbxContent>
                </v:textbox>
              </v:shape>
              <v:shape id="Text Box 197" o:spid="_x0000_s1028" type="#_x0000_t202" style="position:absolute;left:1156;top:16203;width:565;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" filled="f" strokeweight=".5pt">
                <v:textbox inset="0,.5mm,0,0">
                  <w:txbxContent>
                    <w:p w14:paraId="604F1BC0" w14:textId="77777777" w:rsidR="00423851" w:rsidRPr="00801A1C" w:rsidRDefault="00423851" w:rsidP="00BE0994">
                      <w:pPr>
                        <w:spacing w:line="720" w:lineRule="auto"/>
                        <w:rPr>
                          <w:i/>
                          <w:iCs/>
                          <w:sz w:val="18"/>
                          <w:szCs w:val="18"/>
                        </w:rPr>
                      </w:pPr>
                      <w:r w:rsidRPr="002351C6">
                        <w:rPr>
                          <w:rFonts w:ascii="ISOCPEUR" w:hAnsi="ISOCPEUR" w:cs="Segoe UI"/>
                          <w:i/>
                          <w:iCs/>
                          <w:sz w:val="18"/>
                          <w:szCs w:val="18"/>
                        </w:rPr>
                        <w:t xml:space="preserve">  </w:t>
                      </w:r>
                      <w:r w:rsidRPr="00801A1C">
                        <w:rPr>
                          <w:sz w:val="18"/>
                          <w:szCs w:val="18"/>
                        </w:rPr>
                        <w:t>Изм</w:t>
                      </w:r>
                      <w:r w:rsidRPr="00801A1C">
                        <w:rPr>
                          <w:i/>
                          <w:iCs/>
                          <w:sz w:val="18"/>
                          <w:szCs w:val="18"/>
                        </w:rPr>
                        <w:t>.</w:t>
                      </w:r>
                    </w:p>
                    <w:p w14:paraId="55E879C1" w14:textId="77777777" w:rsidR="00423851" w:rsidRPr="002351C6" w:rsidRDefault="00423851" w:rsidP="009212E5">
                      <w:pPr>
                        <w:spacing w:line="216" w:lineRule="auto"/>
                        <w:rPr>
                          <w:rFonts w:ascii="ISOCPEUR" w:hAnsi="ISOCPEUR" w:cs="Segoe UI"/>
                          <w:i/>
                          <w:iCs/>
                          <w:sz w:val="22"/>
                          <w:szCs w:val="22"/>
                        </w:rPr>
                      </w:pPr>
                    </w:p>
                  </w:txbxContent>
                </v:textbox>
              </v:shape>
              <v:shape id="tbxIzmk" o:spid="_x0000_s1029" type="#_x0000_t202" style="position:absolute;left:1721;top:15921;width:566;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" filled="f" strokeweight=".5pt">
                <v:textbox inset="0,.5mm,0,0">
                  <w:txbxContent>
                    <w:p w14:paraId="079D7E25" w14:textId="77777777" w:rsidR="00423851" w:rsidRPr="00B61990" w:rsidRDefault="00423851" w:rsidP="002979E3">
                      <w:pPr>
                        <w:rPr>
                          <w:rFonts w:ascii="Segoe UI" w:hAnsi="Segoe UI" w:cs="Segoe UI"/>
                        </w:rPr>
                      </w:pPr>
                    </w:p>
                  </w:txbxContent>
                </v:textbox>
              </v:shape>
              <v:shape id="Text Box 199" o:spid="_x0000_s1030" type="#_x0000_t202" style="position:absolute;left:1721;top:16203;width:566;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" filled="f" strokeweight=".5pt">
                <v:textbox inset="0,.5mm,0,0">
                  <w:txbxContent>
                    <w:p w14:paraId="6992B2F4" w14:textId="77777777" w:rsidR="00423851" w:rsidRPr="00801A1C" w:rsidRDefault="00423851" w:rsidP="00801A1C">
                      <w:pPr>
                        <w:spacing w:line="720" w:lineRule="auto"/>
                        <w:rPr>
                          <w:sz w:val="18"/>
                          <w:szCs w:val="18"/>
                        </w:rPr>
                      </w:pPr>
                      <w:r w:rsidRPr="00801A1C">
                        <w:rPr>
                          <w:sz w:val="18"/>
                          <w:szCs w:val="18"/>
                        </w:rPr>
                        <w:t>Кол.уч</w:t>
                      </w:r>
                    </w:p>
                  </w:txbxContent>
                </v:textbox>
              </v:shape>
              <v:shape id="tbxNdoc" o:spid="_x0000_s1031" type="#_x0000_t202" style="position:absolute;left:2852;top:15921;width:565;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" filled="f" strokeweight=".5pt">
                <v:textbox inset="0,.5mm,0,0">
                  <w:txbxContent>
                    <w:p w14:paraId="54E75C01" w14:textId="77777777" w:rsidR="00423851" w:rsidRPr="00B61990" w:rsidRDefault="00423851" w:rsidP="00D4393F">
                      <w:pPr>
                        <w:rPr>
                          <w:rFonts w:ascii="Segoe UI" w:hAnsi="Segoe UI" w:cs="Segoe UI"/>
                        </w:rPr>
                      </w:pPr>
                    </w:p>
                  </w:txbxContent>
                </v:textbox>
              </v:shape>
              <v:shape id="Text Box 201" o:spid="_x0000_s1032" type="#_x0000_t202" style="position:absolute;left:2852;top:16203;width:565;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" filled="f" strokeweight=".5pt">
                <v:textbox inset="0,.5mm,0,0">
                  <w:txbxContent>
                    <w:p w14:paraId="7C187943" w14:textId="77777777" w:rsidR="00423851" w:rsidRPr="00801A1C" w:rsidRDefault="00423851" w:rsidP="00801A1C">
                      <w:pPr>
                        <w:spacing w:line="720" w:lineRule="auto"/>
                        <w:rPr>
                          <w:sz w:val="18"/>
                          <w:szCs w:val="18"/>
                        </w:rPr>
                      </w:pPr>
                      <w:r w:rsidRPr="00801A1C">
                        <w:rPr>
                          <w:sz w:val="18"/>
                          <w:szCs w:val="18"/>
                        </w:rPr>
                        <w:t>№док</w:t>
                      </w:r>
                    </w:p>
                  </w:txbxContent>
                </v:textbox>
              </v:shape>
              <v:shape id="Text Box 202" o:spid="_x0000_s1033" type="#_x0000_t202" style="position:absolute;left:3417;top:15921;width:84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" filled="f" strokeweight=".5pt">
                <v:textbox inset="0,.5mm,0,0">
                  <w:txbxContent>
                    <w:p w14:paraId="257CC9C3" w14:textId="77777777" w:rsidR="00423851" w:rsidRPr="00B907F2" w:rsidRDefault="00423851" w:rsidP="00D4393F">
                      <w:pPr>
                        <w:rPr>
                          <w:rFonts w:ascii="Segoe UI" w:hAnsi="Segoe UI" w:cs="Segoe UI"/>
                          <w:lang w:val="en-US"/>
                        </w:rPr>
                      </w:pPr>
                    </w:p>
                  </w:txbxContent>
                </v:textbox>
              </v:shape>
              <v:shape id="Text Box 203" o:spid="_x0000_s1034" type="#_x0000_t202" style="position:absolute;left:3417;top:16203;width:848;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" filled="f" strokeweight=".5pt">
                <v:textbox inset="0,.5mm,0,0">
                  <w:txbxContent>
                    <w:p w14:paraId="3C2CFA65" w14:textId="77777777" w:rsidR="00423851" w:rsidRPr="00801A1C" w:rsidRDefault="00423851" w:rsidP="00801A1C">
                      <w:pPr>
                        <w:spacing w:line="720" w:lineRule="auto"/>
                        <w:rPr>
                          <w:sz w:val="18"/>
                          <w:szCs w:val="18"/>
                        </w:rPr>
                      </w:pPr>
                      <w:r w:rsidRPr="00801A1C">
                        <w:rPr>
                          <w:sz w:val="18"/>
                          <w:szCs w:val="18"/>
                        </w:rPr>
                        <w:t>Подпись</w:t>
                      </w:r>
                    </w:p>
                    <w:p w14:paraId="248ECEE8" w14:textId="77777777" w:rsidR="00423851" w:rsidRPr="005208D6" w:rsidRDefault="00423851" w:rsidP="00833D4A">
                      <w:pPr>
                        <w:spacing w:line="216" w:lineRule="auto"/>
                        <w:jc w:val="center"/>
                        <w:rPr>
                          <w:rFonts w:ascii="Arial" w:hAnsi="Arial" w:cs="Arial"/>
                          <w:sz w:val="18"/>
                          <w:szCs w:val="18"/>
                        </w:rPr>
                      </w:pPr>
                    </w:p>
                  </w:txbxContent>
                </v:textbox>
              </v:shape>
              <v:shape id="tbxIzmd" o:spid="_x0000_s1035" type="#_x0000_t202" style="position:absolute;left:4266;top:15921;width:565;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" filled="f" strokeweight=".5pt">
                <v:textbox inset="0,.5mm,0,0">
                  <w:txbxContent>
                    <w:p w14:paraId="5F472F1B" w14:textId="77777777" w:rsidR="00423851" w:rsidRPr="00B907F2" w:rsidRDefault="00423851" w:rsidP="00D4393F">
                      <w:pPr>
                        <w:rPr>
                          <w:rFonts w:ascii="Segoe UI" w:hAnsi="Segoe UI" w:cs="Segoe UI"/>
                          <w:szCs w:val="16"/>
                          <w:lang w:val="en-US"/>
                        </w:rPr>
                      </w:pPr>
                    </w:p>
                  </w:txbxContent>
                </v:textbox>
              </v:shape>
              <v:shape id="Text Box 205" o:spid="_x0000_s1036" type="#_x0000_t202" style="position:absolute;left:4266;top:16203;width:565;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" filled="f" strokeweight=".5pt">
                <v:textbox inset="0,.5mm,0,0">
                  <w:txbxContent>
                    <w:p w14:paraId="6427D892" w14:textId="77777777" w:rsidR="00423851" w:rsidRPr="00801A1C" w:rsidRDefault="00423851" w:rsidP="00801A1C">
                      <w:pPr>
                        <w:spacing w:line="720" w:lineRule="auto"/>
                        <w:rPr>
                          <w:sz w:val="18"/>
                          <w:szCs w:val="18"/>
                        </w:rPr>
                      </w:pPr>
                      <w:r w:rsidRPr="00801A1C">
                        <w:rPr>
                          <w:sz w:val="18"/>
                          <w:szCs w:val="18"/>
                        </w:rPr>
                        <w:t>Дата</w:t>
                      </w:r>
                    </w:p>
                    <w:p w14:paraId="67AC5771" w14:textId="77777777" w:rsidR="00423851" w:rsidRPr="002351C6" w:rsidRDefault="00423851" w:rsidP="00833D4A">
                      <w:pPr>
                        <w:spacing w:line="216" w:lineRule="auto"/>
                        <w:jc w:val="center"/>
                        <w:rPr>
                          <w:rFonts w:ascii="ISOCPEUR" w:hAnsi="ISOCPEUR" w:cs="Segoe UI"/>
                          <w:i/>
                          <w:iCs/>
                          <w:sz w:val="18"/>
                          <w:szCs w:val="18"/>
                        </w:rPr>
                      </w:pPr>
                    </w:p>
                  </w:txbxContent>
                </v:textbox>
              </v:shape>
              <v:shape id="tbxOboz" o:spid="_x0000_s1037" type="#_x0000_t202" style="position:absolute;left:5170;top:15864;width:568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" filled="f" stroked="f">
                <v:textbox inset=",0,,0">
                  <w:txbxContent>
                    <w:p w14:paraId="10607F8A" w14:textId="0672AB99" w:rsidR="00A526BB" w:rsidRPr="00801A1C" w:rsidRDefault="003C3367" w:rsidP="00A526BB">
                      <w:pPr>
                        <w:jc w:val="center"/>
                        <w:rPr>
                          <w:sz w:val="28"/>
                          <w:szCs w:val="28"/>
                        </w:rPr>
                      </w:pPr>
                      <w:proofErr w:type="gramStart"/>
                      <w:r>
                        <w:rPr>
                          <w:sz w:val="32"/>
                          <w:szCs w:val="44"/>
                          <w:lang w:val="en-US"/>
                        </w:rPr>
                        <w:t>{{ bartal</w:t>
                      </w:r>
                      <w:proofErr w:type="gramEnd"/>
                      <w:r>
                        <w:rPr>
                          <w:sz w:val="32"/>
                          <w:szCs w:val="44"/>
                          <w:lang w:val="en-US"/>
                        </w:rPr>
                        <w:t>_</w:t>
                      </w:r>
                      <w:proofErr w:type="gramStart"/>
                      <w:r>
                        <w:rPr>
                          <w:sz w:val="32"/>
                          <w:szCs w:val="44"/>
                          <w:lang w:val="en-US"/>
                        </w:rPr>
                        <w:t>code }}</w:t>
                      </w:r>
                      <w:r w:rsidR="007F7ED9" w:rsidRPr="00801A1C">
                        <w:rPr>
                          <w:sz w:val="32"/>
                          <w:szCs w:val="44"/>
                        </w:rPr>
                        <w:t>.ТЧ</w:t>
                      </w:r>
                      <w:proofErr w:type="gramEnd"/>
                    </w:p>
                    <w:p w14:paraId="6EB1772D" w14:textId="7249B2E2" w:rsidR="00423851" w:rsidRPr="005208D6" w:rsidRDefault="00423851" w:rsidP="00833D4A">
                      <w:pPr>
                        <w:jc w:val="center"/>
                        <w:rPr>
                          <w:rFonts w:ascii="Arial" w:hAnsi="Arial" w:cs="Arial"/>
                          <w:sz w:val="32"/>
                          <w:szCs w:val="44"/>
                        </w:rPr>
                      </w:pPr>
                    </w:p>
                  </w:txbxContent>
                </v:textbox>
              </v:shape>
              <v:shape id="Text Box 207" o:spid="_x0000_s1038" type="#_x0000_t202" style="position:absolute;left:11050;top:15638;width:565;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" filled="f" strokeweight="1.5pt">
                <v:textbox inset="0,1mm,0,0">
                  <w:txbxContent>
                    <w:p w14:paraId="139CEB76" w14:textId="77777777" w:rsidR="00423851" w:rsidRPr="00801A1C" w:rsidRDefault="00423851" w:rsidP="00B907F2">
                      <w:pPr>
                        <w:jc w:val="center"/>
                        <w:rPr>
                          <w:sz w:val="22"/>
                          <w:szCs w:val="22"/>
                        </w:rPr>
                      </w:pPr>
                      <w:r w:rsidRPr="00801A1C">
                        <w:rPr>
                          <w:sz w:val="22"/>
                          <w:szCs w:val="22"/>
                        </w:rPr>
                        <w:t>Лист</w:t>
                      </w:r>
                    </w:p>
                    <w:p w14:paraId="0601D5A7" w14:textId="77777777" w:rsidR="00423851" w:rsidRPr="002351C6" w:rsidRDefault="00423851" w:rsidP="00D4393F">
                      <w:pPr>
                        <w:rPr>
                          <w:rFonts w:ascii="ISOCPEUR" w:hAnsi="ISOCPEUR"/>
                          <w:i/>
                          <w:iCs/>
                          <w:szCs w:val="18"/>
                        </w:rPr>
                      </w:pPr>
                    </w:p>
                  </w:txbxContent>
                </v:textbox>
              </v:shape>
              <v:shape id="tbxPage" o:spid="_x0000_s1039" type="#_x0000_t202" style="position:absolute;left:11050;top:16033;width:565;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" filled="f" strokeweight="1.5pt">
                <v:textbox inset="0,0,0,0">
                  <w:txbxContent>
                    <w:p w14:paraId="0E256B57" w14:textId="77777777" w:rsidR="00423851" w:rsidRPr="00801A1C" w:rsidRDefault="00423851" w:rsidP="005E3B3F">
                      <w:pPr>
                        <w:jc w:val="center"/>
                      </w:pPr>
                      <w:r w:rsidRPr="00801A1C">
                        <w:fldChar w:fldCharType="begin"/>
                      </w:r>
                      <w:r w:rsidRPr="00801A1C">
                        <w:instrText xml:space="preserve"> PAGE   </w:instrText>
                      </w:r>
                      <w:r w:rsidRPr="00801A1C">
                        <w:fldChar w:fldCharType="separate"/>
                      </w:r>
                      <w:r w:rsidR="003D4DF7" w:rsidRPr="00801A1C">
                        <w:rPr>
                          <w:noProof/>
                        </w:rPr>
                        <w:t>2</w:t>
                      </w:r>
                      <w:r w:rsidRPr="00801A1C">
                        <w:fldChar w:fldCharType="end"/>
                      </w:r>
                    </w:p>
                  </w:txbxContent>
                </v:textbox>
              </v:shape>
              <v:shape id="tbxInpo" o:spid="_x0000_s1040" type="#_x0000_t202" style="position:absolute;left:760;top:15074;width:396;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" strokeweight="1.5pt">
                <v:textbox style="layout-flow:vertical;mso-layout-flow-alt:bottom-to-top" inset="1mm,1mm,0,0">
                  <w:txbxContent>
                    <w:p w14:paraId="57D18C8A" w14:textId="77777777" w:rsidR="00423851" w:rsidRPr="00901D73" w:rsidRDefault="00423851" w:rsidP="00D4393F">
                      <w:pPr>
                        <w:jc w:val="center"/>
                        <w:rPr>
                          <w:rFonts w:ascii="Arial" w:hAnsi="Arial" w:cs="Arial"/>
                          <w:i/>
                          <w:sz w:val="20"/>
                          <w:szCs w:val="20"/>
                          <w:lang w:val="en-US"/>
                        </w:rPr>
                      </w:pPr>
                    </w:p>
                  </w:txbxContent>
                </v:textbox>
              </v:shape>
              <v:shape id="Text Box 210" o:spid="_x0000_s1041" type="#_x0000_t202" style="position:absolute;left:478;top:15074;width:28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" filled="f" strokeweight="1.5pt">
                <v:textbox style="layout-flow:vertical;mso-layout-flow-alt:bottom-to-top" inset="0,0,0,0">
                  <w:txbxContent>
                    <w:p w14:paraId="0CC5D3B3" w14:textId="2CA8B08A" w:rsidR="00423851" w:rsidRPr="005208D6" w:rsidRDefault="005208D6" w:rsidP="005208D6">
                      <w:pPr>
                        <w:spacing w:line="216" w:lineRule="auto"/>
                        <w:rPr>
                          <w:rFonts w:ascii="Arial" w:hAnsi="Arial" w:cs="Arial"/>
                          <w:sz w:val="22"/>
                          <w:szCs w:val="22"/>
                          <w:lang w:val="en-US"/>
                        </w:rPr>
                      </w:pPr>
                      <w:r w:rsidRPr="00EE689E">
                        <w:rPr>
                          <w:sz w:val="22"/>
                          <w:szCs w:val="22"/>
                        </w:rPr>
                        <w:t>Инв</w:t>
                      </w:r>
                      <w:r w:rsidR="00423851" w:rsidRPr="00EE689E">
                        <w:rPr>
                          <w:i/>
                          <w:iCs/>
                          <w:sz w:val="22"/>
                          <w:szCs w:val="22"/>
                        </w:rPr>
                        <w:t>.</w:t>
                      </w:r>
                      <w:r w:rsidRPr="00EE689E">
                        <w:rPr>
                          <w:sz w:val="22"/>
                          <w:szCs w:val="22"/>
                        </w:rPr>
                        <w:t>№ подп</w:t>
                      </w:r>
                      <w:r w:rsidRPr="00801A1C">
                        <w:rPr>
                          <w:sz w:val="22"/>
                          <w:szCs w:val="22"/>
                        </w:rPr>
                        <w:t>.</w:t>
                      </w:r>
                    </w:p>
                    <w:p w14:paraId="1C573FCA" w14:textId="60514EE1" w:rsidR="00423851" w:rsidRPr="005208D6" w:rsidRDefault="005208D6" w:rsidP="00833D4A">
                      <w:pPr>
                        <w:spacing w:line="216" w:lineRule="auto"/>
                        <w:jc w:val="center"/>
                        <w:rPr>
                          <w:rFonts w:ascii="ISOCPEUR" w:hAnsi="ISOCPEUR"/>
                          <w:i/>
                          <w:iCs/>
                          <w:sz w:val="22"/>
                          <w:szCs w:val="22"/>
                        </w:rPr>
                      </w:pPr>
                      <w:r>
                        <w:rPr>
                          <w:rFonts w:ascii="ISOCPEUR" w:hAnsi="ISOCPEUR"/>
                          <w:i/>
                          <w:iCs/>
                          <w:sz w:val="22"/>
                          <w:szCs w:val="22"/>
                        </w:rPr>
                        <w:t>№ подп</w:t>
                      </w:r>
                    </w:p>
                  </w:txbxContent>
                </v:textbox>
              </v:shape>
              <v:shape id="tbxInpd" o:spid="_x0000_s1042" type="#_x0000_t202" style="position:absolute;left:760;top:13098;width:396;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" strokeweight="1.5pt">
                <v:textbox style="layout-flow:vertical;mso-layout-flow-alt:bottom-to-top" inset="1mm,1mm,0,0">
                  <w:txbxContent>
                    <w:p w14:paraId="063B717C" w14:textId="77777777" w:rsidR="00423851" w:rsidRPr="00693C49" w:rsidRDefault="00423851" w:rsidP="00693C49">
                      <w:pPr>
                        <w:rPr>
                          <w:szCs w:val="20"/>
                        </w:rPr>
                      </w:pPr>
                    </w:p>
                  </w:txbxContent>
                </v:textbox>
              </v:shape>
              <v:shape id="Text Box 212" o:spid="_x0000_s1043" type="#_x0000_t202" style="position:absolute;left:478;top:13098;width:282;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" strokeweight="1.5pt">
                <v:textbox style="layout-flow:vertical;mso-layout-flow-alt:bottom-to-top" inset="0,0,0,0">
                  <w:txbxContent>
                    <w:p w14:paraId="30BCA20D" w14:textId="4FCCA359" w:rsidR="00423851" w:rsidRPr="00801A1C" w:rsidRDefault="005208D6" w:rsidP="002351C6">
                      <w:pPr>
                        <w:spacing w:line="216" w:lineRule="auto"/>
                        <w:jc w:val="center"/>
                        <w:rPr>
                          <w:sz w:val="22"/>
                          <w:szCs w:val="22"/>
                        </w:rPr>
                      </w:pPr>
                      <w:r w:rsidRPr="00801A1C">
                        <w:rPr>
                          <w:sz w:val="22"/>
                          <w:szCs w:val="22"/>
                        </w:rPr>
                        <w:t>Подп. и дата</w:t>
                      </w:r>
                    </w:p>
                    <w:p w14:paraId="4FA1969A" w14:textId="77777777" w:rsidR="00423851" w:rsidRPr="002351C6" w:rsidRDefault="00423851" w:rsidP="009212E5">
                      <w:pPr>
                        <w:spacing w:line="216" w:lineRule="auto"/>
                        <w:rPr>
                          <w:rFonts w:ascii="ISOCPEUR" w:hAnsi="ISOCPEUR" w:cs="Segoe UI"/>
                          <w:i/>
                          <w:iCs/>
                          <w:sz w:val="22"/>
                          <w:szCs w:val="22"/>
                        </w:rPr>
                      </w:pPr>
                    </w:p>
                  </w:txbxContent>
                </v:textbox>
              </v:shape>
              <v:shape id="tbxInvz" o:spid="_x0000_s1044" type="#_x0000_t202" style="position:absolute;left:760;top:11687;width:396;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" strokeweight="1.5pt">
                <v:textbox style="layout-flow:vertical;mso-layout-flow-alt:bottom-to-top" inset="1mm,1mm,0,0">
                  <w:txbxContent>
                    <w:p w14:paraId="0892893B" w14:textId="77777777" w:rsidR="00423851" w:rsidRPr="00693C49" w:rsidRDefault="00423851" w:rsidP="00693C49"/>
                  </w:txbxContent>
                </v:textbox>
              </v:shape>
              <v:shape id="Text Box 214" o:spid="_x0000_s1045" type="#_x0000_t202" style="position:absolute;left:478;top:11687;width:28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" strokeweight="1.5pt">
                <v:textbox style="layout-flow:vertical;mso-layout-flow-alt:bottom-to-top" inset="0,0,0,0">
                  <w:txbxContent>
                    <w:p w14:paraId="437E08AA" w14:textId="4672C2E5" w:rsidR="00423851" w:rsidRPr="00EE689E" w:rsidRDefault="007D79B4" w:rsidP="00833D4A">
                      <w:pPr>
                        <w:spacing w:line="216" w:lineRule="auto"/>
                        <w:jc w:val="center"/>
                        <w:rPr>
                          <w:sz w:val="20"/>
                          <w:szCs w:val="20"/>
                        </w:rPr>
                      </w:pPr>
                      <w:r>
                        <w:rPr>
                          <w:rFonts w:ascii="Arial" w:hAnsi="Arial" w:cs="Arial"/>
                          <w:sz w:val="20"/>
                          <w:szCs w:val="20"/>
                        </w:rPr>
                        <w:t>Взам.инв.№</w:t>
                      </w:r>
                    </w:p>
                    <w:p w14:paraId="551F3D65" w14:textId="77777777" w:rsidR="00423851" w:rsidRPr="002351C6" w:rsidRDefault="00423851" w:rsidP="00833D4A">
                      <w:pPr>
                        <w:spacing w:line="216" w:lineRule="auto"/>
                        <w:jc w:val="center"/>
                        <w:rPr>
                          <w:rFonts w:ascii="ISOCPEUR" w:hAnsi="ISOCPEUR" w:cs="Segoe UI"/>
                          <w:i/>
                          <w:iCs/>
                          <w:sz w:val="22"/>
                          <w:szCs w:val="22"/>
                        </w:rPr>
                      </w:pPr>
                    </w:p>
                  </w:txbxContent>
                </v:textbox>
              </v:shape>
              <v:line id="Line 215" o:spid="_x0000_s1046" style="position:absolute;visibility:visible;mso-wrap-style:square" from="1156,285" to="1156,11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" strokeweight="1.5pt"/>
              <v:line id="Line 216" o:spid="_x0000_s1047" style="position:absolute;visibility:visible;mso-wrap-style:square" from="1156,16485" to="11048,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" strokeweight="1.5pt"/>
              <v:line id="Line 217" o:spid="_x0000_s1048" style="position:absolute;visibility:visible;mso-wrap-style:square" from="1721,15638" to="1721,16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" strokeweight="1.5pt"/>
              <v:line id="Line 218" o:spid="_x0000_s1049" style="position:absolute;visibility:visible;mso-wrap-style:square" from="2287,15638" to="2287,16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" strokeweight="1.5pt"/>
              <v:line id="Line 219" o:spid="_x0000_s1050" style="position:absolute;visibility:visible;mso-wrap-style:square" from="3417,15638" to="3417,16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" strokeweight="1.5pt"/>
              <v:line id="Line 220" o:spid="_x0000_s1051" style="position:absolute;visibility:visible;mso-wrap-style:square" from="4266,15638" to="4266,16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" strokeweight="1.5pt"/>
              <v:line id="Line 221" o:spid="_x0000_s1052" style="position:absolute;visibility:visible;mso-wrap-style:square" from="4831,15638" to="4831,16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" strokeweight="1.5pt"/>
              <v:line id="Line 222" o:spid="_x0000_s1053" style="position:absolute;visibility:visible;mso-wrap-style:square" from="1156,15638" to="11048,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" strokeweight="1.5pt"/>
              <v:shape id="Text Box 223" o:spid="_x0000_s1054" type="#_x0000_t202" style="position:absolute;left:10201;top:16485;width:84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" filled="f" stroked="f" strokeweight="1.5pt">
                <v:textbox inset="0,0,0,0">
                  <w:txbxContent>
                    <w:p w14:paraId="051B3A62" w14:textId="7069E310" w:rsidR="00423851" w:rsidRPr="00BC287A" w:rsidRDefault="00423851" w:rsidP="00D4393F">
                      <w:pPr>
                        <w:rPr>
                          <w:rFonts w:ascii="ISOCPEUR" w:hAnsi="ISOCPEUR" w:cs="Segoe UI"/>
                          <w:i/>
                          <w:iCs/>
                          <w:sz w:val="20"/>
                          <w:szCs w:val="20"/>
                        </w:rPr>
                      </w:pPr>
                    </w:p>
                  </w:txbxContent>
                </v:textbox>
              </v:shape>
              <v:shape id="tbxFrmt" o:spid="_x0000_s1055" type="#_x0000_t202" style="position:absolute;left:11050;top:16485;width:565;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" filled="f" stroked="f" strokeweight="1.5pt">
                <v:textbox inset="0,0,0,0">
                  <w:txbxContent>
                    <w:p w14:paraId="6682B676" w14:textId="036A2C50" w:rsidR="00423851" w:rsidRPr="002351C6" w:rsidRDefault="00423851" w:rsidP="00833D4A">
                      <w:pPr>
                        <w:jc w:val="center"/>
                        <w:rPr>
                          <w:rFonts w:ascii="ISOCPEUR" w:hAnsi="ISOCPEUR" w:cs="Segoe UI"/>
                          <w:i/>
                          <w:iCs/>
                          <w:sz w:val="20"/>
                          <w:szCs w:val="20"/>
                        </w:rPr>
                      </w:pPr>
                    </w:p>
                  </w:txbxContent>
                </v:textbox>
              </v:shape>
              <v:shape id="Text Box 225" o:spid="_x0000_s1056" type="#_x0000_t202" style="position:absolute;left:4831;top:16485;width:1696;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" filled="f" stroked="f">
                <v:textbox inset="0,0,0,0">
                  <w:txbxContent>
                    <w:p w14:paraId="48BB395C" w14:textId="4FA68B69" w:rsidR="00423851" w:rsidRPr="002351C6" w:rsidRDefault="00423851" w:rsidP="00D4393F">
                      <w:pPr>
                        <w:rPr>
                          <w:rFonts w:ascii="ISOCPEUR" w:hAnsi="ISOCPEUR" w:cs="Segoe UI"/>
                          <w:i/>
                          <w:iCs/>
                          <w:sz w:val="20"/>
                          <w:szCs w:val="20"/>
                        </w:rPr>
                      </w:pPr>
                    </w:p>
                    <w:p w14:paraId="51944A53" w14:textId="77777777" w:rsidR="00423851" w:rsidRPr="002351C6" w:rsidRDefault="00423851" w:rsidP="00D4393F">
                      <w:pPr>
                        <w:rPr>
                          <w:rFonts w:ascii="ISOCPEUR" w:hAnsi="ISOCPEUR"/>
                          <w:i/>
                          <w:iCs/>
                          <w:sz w:val="20"/>
                          <w:szCs w:val="16"/>
                        </w:rPr>
                      </w:pPr>
                    </w:p>
                  </w:txbxContent>
                </v:textbox>
              </v:shape>
              <v:line id="Line 226" o:spid="_x0000_s1057" style="position:absolute;visibility:visible;mso-wrap-style:square" from="1156,285" to="1161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" strokeweight="1.5pt"/>
              <v:line id="Line 227" o:spid="_x0000_s1058" style="position:absolute;visibility:visible;mso-wrap-style:square" from="11615,285" to="11615,16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" strokeweight="1.5pt"/>
              <v:line id="Line 228" o:spid="_x0000_s1059" style="position:absolute;visibility:visible;mso-wrap-style:square" from="1156,16203" to="4830,162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" strokeweight="1.5pt"/>
              <v:shape id="tbxIzml" o:spid="_x0000_s1060" type="#_x0000_t202" style="position:absolute;left:2287;top:15921;width:565;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" filled="f" strokeweight=".5pt">
                <v:textbox inset="0,.5mm,0,0">
                  <w:txbxContent>
                    <w:p w14:paraId="724B60D0" w14:textId="77777777" w:rsidR="00423851" w:rsidRPr="00B61990" w:rsidRDefault="00423851" w:rsidP="002979E3">
                      <w:pPr>
                        <w:rPr>
                          <w:rFonts w:ascii="Segoe UI" w:hAnsi="Segoe UI" w:cs="Segoe UI"/>
                        </w:rPr>
                      </w:pPr>
                    </w:p>
                  </w:txbxContent>
                </v:textbox>
              </v:shape>
              <v:shape id="Text Box 230" o:spid="_x0000_s1061" type="#_x0000_t202" style="position:absolute;left:2287;top:16203;width:565;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" filled="f" strokeweight=".5pt">
                <v:textbox inset="0,.5mm,0,0">
                  <w:txbxContent>
                    <w:p w14:paraId="0AF6D7EB" w14:textId="77777777" w:rsidR="00423851" w:rsidRPr="00801A1C" w:rsidRDefault="00423851" w:rsidP="00801A1C">
                      <w:pPr>
                        <w:spacing w:line="720" w:lineRule="auto"/>
                        <w:rPr>
                          <w:sz w:val="18"/>
                          <w:szCs w:val="18"/>
                        </w:rPr>
                      </w:pPr>
                      <w:r w:rsidRPr="00801A1C">
                        <w:rPr>
                          <w:sz w:val="18"/>
                          <w:szCs w:val="18"/>
                        </w:rPr>
                        <w:t>Лист</w:t>
                      </w:r>
                    </w:p>
                    <w:p w14:paraId="3AC6022D" w14:textId="77777777" w:rsidR="00423851" w:rsidRPr="002351C6" w:rsidRDefault="00423851" w:rsidP="00833D4A">
                      <w:pPr>
                        <w:spacing w:line="216" w:lineRule="auto"/>
                        <w:jc w:val="center"/>
                        <w:rPr>
                          <w:rFonts w:ascii="ISOCPEUR" w:hAnsi="ISOCPEUR" w:cs="Segoe UI"/>
                          <w:i/>
                          <w:iCs/>
                          <w:sz w:val="18"/>
                          <w:szCs w:val="18"/>
                        </w:rPr>
                      </w:pPr>
                    </w:p>
                  </w:txbxContent>
                </v:textbox>
              </v:shape>
              <v:line id="Line 231" o:spid="_x0000_s1062" style="position:absolute;visibility:visible;mso-wrap-style:square" from="2852,15638" to="2852,16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" strokeweight="1.5pt"/>
            </v:group>
          </w:pict>
        </mc:Fallback>
      </mc:AlternateContent>
    </w:r>
    <w:bookmarkEnd w:id="0"/>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17E83" w14:textId="5D0430C4" w:rsidR="00423851" w:rsidRPr="008303B1" w:rsidRDefault="001D2253">
    <w:pPr>
      <w:pStyle w:val="a9"/>
      <w:rPr>
        <w:lang w:val="en-US"/>
      </w:rPr>
    </w:pPr>
    <w:bookmarkStart w:id="2" w:name="_Hlk74643595"/>
    <w:bookmarkStart w:id="3" w:name="_Hlk74643596"/>
    <w:bookmarkStart w:id="4" w:name="_Hlk74645397"/>
    <w:bookmarkStart w:id="5" w:name="_Hlk74645398"/>
    <w:bookmarkStart w:id="6" w:name="_Hlk74645419"/>
    <w:bookmarkStart w:id="7" w:name="_Hlk74645420"/>
    <w:bookmarkStart w:id="8" w:name="_Hlk74647064"/>
    <w:bookmarkStart w:id="9" w:name="_Hlk74647065"/>
    <w:r>
      <w:rPr>
        <w:noProof/>
      </w:rPr>
      <mc:AlternateContent>
        <mc:Choice Requires="wpg">
          <w:drawing>
            <wp:anchor distT="0" distB="0" distL="114300" distR="114300" simplePos="0" relativeHeight="251657216" behindDoc="0" locked="0" layoutInCell="1" allowOverlap="1" wp14:anchorId="64DCE076" wp14:editId="4B707A61">
              <wp:simplePos x="0" y="0"/>
              <wp:positionH relativeFrom="column">
                <wp:posOffset>-1099185</wp:posOffset>
              </wp:positionH>
              <wp:positionV relativeFrom="paragraph">
                <wp:posOffset>-142875</wp:posOffset>
              </wp:positionV>
              <wp:extent cx="7381240" cy="10513060"/>
              <wp:effectExtent l="0" t="0" r="29210" b="2540"/>
              <wp:wrapNone/>
              <wp:docPr id="1531349257" name="Основаня надпись_Форма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1240" cy="10513060"/>
                        <a:chOff x="-30" y="284"/>
                        <a:chExt cx="11624" cy="16556"/>
                      </a:xfrm>
                    </wpg:grpSpPr>
                    <wps:wsp>
                      <wps:cNvPr id="477379793" name="tbxFirm"/>
                      <wps:cNvSpPr txBox="1">
                        <a:spLocks noChangeArrowheads="1"/>
                      </wps:cNvSpPr>
                      <wps:spPr bwMode="auto">
                        <a:xfrm>
                          <a:off x="4790" y="15140"/>
                          <a:ext cx="3969" cy="1416"/>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4B4B87" w14:textId="71427359" w:rsidR="00634640" w:rsidRPr="00801A1C" w:rsidRDefault="007F4B10" w:rsidP="00634640">
                            <w:pPr>
                              <w:jc w:val="center"/>
                              <w:rPr>
                                <w:lang w:eastAsia="en-US"/>
                              </w:rPr>
                            </w:pPr>
                            <w:r w:rsidRPr="00801A1C">
                              <w:rPr>
                                <w:lang w:eastAsia="en-US"/>
                              </w:rPr>
                              <w:t>Содержание тома</w:t>
                            </w:r>
                          </w:p>
                        </w:txbxContent>
                      </wps:txbx>
                      <wps:bodyPr rot="0" vert="horz" wrap="square" lIns="0" tIns="0" rIns="0" bIns="0" anchor="ctr" anchorCtr="0" upright="1">
                        <a:noAutofit/>
                      </wps:bodyPr>
                    </wps:wsp>
                    <wps:wsp>
                      <wps:cNvPr id="1847691048" name="tbxFam1"/>
                      <wps:cNvSpPr txBox="1">
                        <a:spLocks noChangeArrowheads="1"/>
                      </wps:cNvSpPr>
                      <wps:spPr bwMode="auto">
                        <a:xfrm>
                          <a:off x="3372" y="15140"/>
                          <a:ext cx="851"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4AE22DF" w14:textId="47C3FAC7" w:rsidR="00423851" w:rsidRPr="0014575C" w:rsidRDefault="00423851" w:rsidP="0069384D">
                            <w:pPr>
                              <w:rPr>
                                <w:rFonts w:ascii="Segoe UI" w:hAnsi="Segoe UI" w:cs="Segoe UI"/>
                                <w:sz w:val="22"/>
                                <w:szCs w:val="22"/>
                              </w:rPr>
                            </w:pPr>
                          </w:p>
                        </w:txbxContent>
                      </wps:txbx>
                      <wps:bodyPr rot="0" vert="horz" wrap="square" lIns="18000" tIns="0" rIns="0" bIns="0" anchor="t" anchorCtr="0" upright="1">
                        <a:noAutofit/>
                      </wps:bodyPr>
                    </wps:wsp>
                    <wps:wsp>
                      <wps:cNvPr id="1036281296" name="tbxFam1"/>
                      <wps:cNvSpPr txBox="1">
                        <a:spLocks noChangeArrowheads="1"/>
                      </wps:cNvSpPr>
                      <wps:spPr bwMode="auto">
                        <a:xfrm>
                          <a:off x="3372" y="15420"/>
                          <a:ext cx="851"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29F061A" w14:textId="77777777" w:rsidR="00423851" w:rsidRPr="0014575C" w:rsidRDefault="00423851" w:rsidP="0069384D">
                            <w:pPr>
                              <w:rPr>
                                <w:rFonts w:ascii="Segoe UI" w:hAnsi="Segoe UI" w:cs="Segoe UI"/>
                                <w:sz w:val="22"/>
                                <w:szCs w:val="22"/>
                              </w:rPr>
                            </w:pPr>
                          </w:p>
                        </w:txbxContent>
                      </wps:txbx>
                      <wps:bodyPr rot="0" vert="horz" wrap="square" lIns="18000" tIns="0" rIns="0" bIns="0" anchor="t" anchorCtr="0" upright="1">
                        <a:noAutofit/>
                      </wps:bodyPr>
                    </wps:wsp>
                    <wps:wsp>
                      <wps:cNvPr id="547433057" name="tbxFam1"/>
                      <wps:cNvSpPr txBox="1">
                        <a:spLocks noChangeArrowheads="1"/>
                      </wps:cNvSpPr>
                      <wps:spPr bwMode="auto">
                        <a:xfrm>
                          <a:off x="3371" y="15703"/>
                          <a:ext cx="851"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F0D0C9" w14:textId="77777777" w:rsidR="00423851" w:rsidRPr="0014575C" w:rsidRDefault="00423851" w:rsidP="0069384D">
                            <w:pPr>
                              <w:rPr>
                                <w:rFonts w:ascii="Segoe UI" w:hAnsi="Segoe UI" w:cs="Segoe UI"/>
                                <w:sz w:val="22"/>
                                <w:szCs w:val="22"/>
                              </w:rPr>
                            </w:pPr>
                          </w:p>
                        </w:txbxContent>
                      </wps:txbx>
                      <wps:bodyPr rot="0" vert="horz" wrap="square" lIns="18000" tIns="0" rIns="0" bIns="0" anchor="t" anchorCtr="0" upright="1">
                        <a:noAutofit/>
                      </wps:bodyPr>
                    </wps:wsp>
                    <wps:wsp>
                      <wps:cNvPr id="1733312653" name="tbxFam1"/>
                      <wps:cNvSpPr txBox="1">
                        <a:spLocks noChangeArrowheads="1"/>
                      </wps:cNvSpPr>
                      <wps:spPr bwMode="auto">
                        <a:xfrm>
                          <a:off x="3371" y="15986"/>
                          <a:ext cx="851"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929450" w14:textId="77777777" w:rsidR="00423851" w:rsidRPr="0014575C" w:rsidRDefault="00423851" w:rsidP="0069384D">
                            <w:pPr>
                              <w:rPr>
                                <w:rFonts w:ascii="Segoe UI" w:hAnsi="Segoe UI" w:cs="Segoe UI"/>
                                <w:sz w:val="22"/>
                                <w:szCs w:val="22"/>
                              </w:rPr>
                            </w:pPr>
                          </w:p>
                        </w:txbxContent>
                      </wps:txbx>
                      <wps:bodyPr rot="0" vert="horz" wrap="square" lIns="18000" tIns="0" rIns="0" bIns="0" anchor="t" anchorCtr="0" upright="1">
                        <a:noAutofit/>
                      </wps:bodyPr>
                    </wps:wsp>
                    <wps:wsp>
                      <wps:cNvPr id="1462779851" name="tbxFam1"/>
                      <wps:cNvSpPr txBox="1">
                        <a:spLocks noChangeArrowheads="1"/>
                      </wps:cNvSpPr>
                      <wps:spPr bwMode="auto">
                        <a:xfrm>
                          <a:off x="3371" y="16269"/>
                          <a:ext cx="851"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B336BFF" w14:textId="77777777" w:rsidR="00423851" w:rsidRPr="0014575C" w:rsidRDefault="00423851" w:rsidP="0069384D">
                            <w:pPr>
                              <w:rPr>
                                <w:rFonts w:ascii="Segoe UI" w:hAnsi="Segoe UI" w:cs="Segoe UI"/>
                                <w:sz w:val="22"/>
                                <w:szCs w:val="22"/>
                              </w:rPr>
                            </w:pPr>
                          </w:p>
                        </w:txbxContent>
                      </wps:txbx>
                      <wps:bodyPr rot="0" vert="horz" wrap="square" lIns="18000" tIns="0" rIns="0" bIns="0" anchor="t" anchorCtr="0" upright="1">
                        <a:noAutofit/>
                      </wps:bodyPr>
                    </wps:wsp>
                    <wps:wsp>
                      <wps:cNvPr id="1279783409" name="tbxFam1"/>
                      <wps:cNvSpPr txBox="1">
                        <a:spLocks noChangeArrowheads="1"/>
                      </wps:cNvSpPr>
                      <wps:spPr bwMode="auto">
                        <a:xfrm>
                          <a:off x="4222" y="15420"/>
                          <a:ext cx="568"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F4EBD9" w14:textId="77777777" w:rsidR="00423851" w:rsidRPr="0014575C" w:rsidRDefault="00423851" w:rsidP="0069384D">
                            <w:pPr>
                              <w:rPr>
                                <w:rFonts w:ascii="Segoe UI" w:hAnsi="Segoe UI" w:cs="Segoe UI"/>
                                <w:sz w:val="22"/>
                                <w:szCs w:val="22"/>
                              </w:rPr>
                            </w:pPr>
                          </w:p>
                        </w:txbxContent>
                      </wps:txbx>
                      <wps:bodyPr rot="0" vert="horz" wrap="square" lIns="18000" tIns="0" rIns="0" bIns="0" anchor="t" anchorCtr="0" upright="1">
                        <a:noAutofit/>
                      </wps:bodyPr>
                    </wps:wsp>
                    <wps:wsp>
                      <wps:cNvPr id="548988322" name="tbxFam1"/>
                      <wps:cNvSpPr txBox="1">
                        <a:spLocks noChangeArrowheads="1"/>
                      </wps:cNvSpPr>
                      <wps:spPr bwMode="auto">
                        <a:xfrm>
                          <a:off x="4223" y="15137"/>
                          <a:ext cx="568"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C0F671" w14:textId="2AA9CCAF" w:rsidR="00423851" w:rsidRPr="003C3367" w:rsidRDefault="003C3367" w:rsidP="00252D61">
                            <w:pPr>
                              <w:jc w:val="center"/>
                              <w:rPr>
                                <w:sz w:val="20"/>
                                <w:szCs w:val="20"/>
                                <w:lang w:val="en-US"/>
                              </w:rPr>
                            </w:pPr>
                            <w:proofErr w:type="gramStart"/>
                            <w:r>
                              <w:rPr>
                                <w:sz w:val="20"/>
                                <w:szCs w:val="20"/>
                                <w:lang w:val="en-US"/>
                              </w:rPr>
                              <w:t>{{ year</w:t>
                            </w:r>
                            <w:proofErr w:type="gramEnd"/>
                            <w:r>
                              <w:rPr>
                                <w:sz w:val="20"/>
                                <w:szCs w:val="20"/>
                                <w:lang w:val="en-US"/>
                              </w:rPr>
                              <w:t xml:space="preserve"> }}</w:t>
                            </w:r>
                          </w:p>
                        </w:txbxContent>
                      </wps:txbx>
                      <wps:bodyPr rot="0" vert="horz" wrap="square" lIns="18000" tIns="0" rIns="0" bIns="0" anchor="ctr" anchorCtr="0" upright="1">
                        <a:noAutofit/>
                      </wps:bodyPr>
                    </wps:wsp>
                    <wps:wsp>
                      <wps:cNvPr id="1914433371" name="tbxFam1"/>
                      <wps:cNvSpPr txBox="1">
                        <a:spLocks noChangeArrowheads="1"/>
                      </wps:cNvSpPr>
                      <wps:spPr bwMode="auto">
                        <a:xfrm>
                          <a:off x="4223" y="15703"/>
                          <a:ext cx="568"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C7A3C6B" w14:textId="7CDC9E3B" w:rsidR="00423851" w:rsidRPr="003C3367" w:rsidRDefault="003C3367" w:rsidP="00252D61">
                            <w:pPr>
                              <w:jc w:val="center"/>
                              <w:rPr>
                                <w:sz w:val="18"/>
                                <w:szCs w:val="18"/>
                                <w:lang w:val="en-US"/>
                              </w:rPr>
                            </w:pPr>
                            <w:proofErr w:type="gramStart"/>
                            <w:r>
                              <w:rPr>
                                <w:sz w:val="20"/>
                                <w:szCs w:val="20"/>
                                <w:lang w:val="en-US"/>
                              </w:rPr>
                              <w:t>{{ year</w:t>
                            </w:r>
                            <w:proofErr w:type="gramEnd"/>
                            <w:r>
                              <w:rPr>
                                <w:sz w:val="20"/>
                                <w:szCs w:val="20"/>
                                <w:lang w:val="en-US"/>
                              </w:rPr>
                              <w:t xml:space="preserve"> }}</w:t>
                            </w:r>
                          </w:p>
                        </w:txbxContent>
                      </wps:txbx>
                      <wps:bodyPr rot="0" vert="horz" wrap="square" lIns="18000" tIns="0" rIns="0" bIns="0" anchor="ctr" anchorCtr="0" upright="1">
                        <a:noAutofit/>
                      </wps:bodyPr>
                    </wps:wsp>
                    <wps:wsp>
                      <wps:cNvPr id="915895941" name="tbxFam1"/>
                      <wps:cNvSpPr txBox="1">
                        <a:spLocks noChangeArrowheads="1"/>
                      </wps:cNvSpPr>
                      <wps:spPr bwMode="auto">
                        <a:xfrm>
                          <a:off x="4221" y="15986"/>
                          <a:ext cx="568"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F122FC9" w14:textId="77777777" w:rsidR="00423851" w:rsidRPr="0014575C" w:rsidRDefault="00423851" w:rsidP="0069384D">
                            <w:pPr>
                              <w:rPr>
                                <w:rFonts w:ascii="Segoe UI" w:hAnsi="Segoe UI" w:cs="Segoe UI"/>
                                <w:sz w:val="22"/>
                                <w:szCs w:val="22"/>
                              </w:rPr>
                            </w:pPr>
                          </w:p>
                        </w:txbxContent>
                      </wps:txbx>
                      <wps:bodyPr rot="0" vert="horz" wrap="square" lIns="18000" tIns="0" rIns="0" bIns="0" anchor="t" anchorCtr="0" upright="1">
                        <a:noAutofit/>
                      </wps:bodyPr>
                    </wps:wsp>
                    <wps:wsp>
                      <wps:cNvPr id="1524911900" name="tbxFam1"/>
                      <wps:cNvSpPr txBox="1">
                        <a:spLocks noChangeArrowheads="1"/>
                      </wps:cNvSpPr>
                      <wps:spPr bwMode="auto">
                        <a:xfrm>
                          <a:off x="4221" y="16269"/>
                          <a:ext cx="568"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DF58432" w14:textId="77777777" w:rsidR="00423851" w:rsidRPr="0014575C" w:rsidRDefault="00423851" w:rsidP="0069384D">
                            <w:pPr>
                              <w:rPr>
                                <w:rFonts w:ascii="Segoe UI" w:hAnsi="Segoe UI" w:cs="Segoe UI"/>
                                <w:sz w:val="22"/>
                                <w:szCs w:val="22"/>
                              </w:rPr>
                            </w:pPr>
                          </w:p>
                        </w:txbxContent>
                      </wps:txbx>
                      <wps:bodyPr rot="0" vert="horz" wrap="square" lIns="18000" tIns="0" rIns="0" bIns="0" anchor="t" anchorCtr="0" upright="1">
                        <a:noAutofit/>
                      </wps:bodyPr>
                    </wps:wsp>
                    <wps:wsp>
                      <wps:cNvPr id="1034157935" name="tbxIzmk"/>
                      <wps:cNvSpPr txBox="1">
                        <a:spLocks noChangeArrowheads="1"/>
                      </wps:cNvSpPr>
                      <wps:spPr bwMode="auto">
                        <a:xfrm>
                          <a:off x="1671" y="14572"/>
                          <a:ext cx="567" cy="283"/>
                        </a:xfrm>
                        <a:prstGeom prst="rect">
                          <a:avLst/>
                        </a:prstGeom>
                        <a:solidFill>
                          <a:srgbClr val="FFFFFF"/>
                        </a:solidFill>
                        <a:ln w="6350">
                          <a:solidFill>
                            <a:srgbClr val="000000"/>
                          </a:solidFill>
                          <a:miter lim="800000"/>
                          <a:headEnd/>
                          <a:tailEnd/>
                        </a:ln>
                      </wps:spPr>
                      <wps:txbx>
                        <w:txbxContent>
                          <w:p w14:paraId="0CA7FDDF" w14:textId="77777777" w:rsidR="00423851" w:rsidRPr="00833D4A" w:rsidRDefault="00423851" w:rsidP="00AC3A9B">
                            <w:pPr>
                              <w:jc w:val="center"/>
                              <w:rPr>
                                <w:sz w:val="22"/>
                                <w:szCs w:val="22"/>
                              </w:rPr>
                            </w:pPr>
                          </w:p>
                        </w:txbxContent>
                      </wps:txbx>
                      <wps:bodyPr rot="0" vert="horz" wrap="square" lIns="0" tIns="18000" rIns="0" bIns="0" anchor="t" anchorCtr="0" upright="1">
                        <a:noAutofit/>
                      </wps:bodyPr>
                    </wps:wsp>
                    <wps:wsp>
                      <wps:cNvPr id="465554895" name="Text Box 234"/>
                      <wps:cNvSpPr txBox="1">
                        <a:spLocks noChangeArrowheads="1"/>
                      </wps:cNvSpPr>
                      <wps:spPr bwMode="auto">
                        <a:xfrm>
                          <a:off x="2238" y="14856"/>
                          <a:ext cx="567" cy="283"/>
                        </a:xfrm>
                        <a:prstGeom prst="rect">
                          <a:avLst/>
                        </a:prstGeom>
                        <a:solidFill>
                          <a:srgbClr val="FFFFFF"/>
                        </a:solidFill>
                        <a:ln w="6350">
                          <a:solidFill>
                            <a:srgbClr val="000000"/>
                          </a:solidFill>
                          <a:miter lim="800000"/>
                          <a:headEnd/>
                          <a:tailEnd/>
                        </a:ln>
                      </wps:spPr>
                      <wps:txbx>
                        <w:txbxContent>
                          <w:p w14:paraId="0A42AC43" w14:textId="77777777" w:rsidR="00423851" w:rsidRPr="005208D6" w:rsidRDefault="00423851" w:rsidP="00277660">
                            <w:pPr>
                              <w:jc w:val="center"/>
                              <w:rPr>
                                <w:rFonts w:ascii="Arial" w:hAnsi="Arial" w:cs="Arial"/>
                                <w:sz w:val="18"/>
                                <w:szCs w:val="18"/>
                              </w:rPr>
                            </w:pPr>
                            <w:r w:rsidRPr="00801A1C">
                              <w:rPr>
                                <w:rFonts w:ascii="Calibri" w:hAnsi="Calibri" w:cs="Calibri"/>
                                <w:sz w:val="18"/>
                                <w:szCs w:val="18"/>
                              </w:rPr>
                              <w:t>Лист</w:t>
                            </w:r>
                          </w:p>
                          <w:p w14:paraId="3AD73013" w14:textId="77777777" w:rsidR="00423851" w:rsidRPr="002351C6" w:rsidRDefault="00423851" w:rsidP="009212E5">
                            <w:pPr>
                              <w:spacing w:line="168" w:lineRule="auto"/>
                              <w:rPr>
                                <w:rFonts w:ascii="ISOCPEUR" w:hAnsi="ISOCPEUR" w:cs="Segoe UI"/>
                                <w:i/>
                                <w:iCs/>
                                <w:sz w:val="18"/>
                                <w:szCs w:val="18"/>
                              </w:rPr>
                            </w:pPr>
                          </w:p>
                        </w:txbxContent>
                      </wps:txbx>
                      <wps:bodyPr rot="0" vert="horz" wrap="square" lIns="0" tIns="18000" rIns="0" bIns="0" anchor="t" anchorCtr="0" upright="1">
                        <a:noAutofit/>
                      </wps:bodyPr>
                    </wps:wsp>
                    <wps:wsp>
                      <wps:cNvPr id="1226991137" name="tbxIzme"/>
                      <wps:cNvSpPr txBox="1">
                        <a:spLocks noChangeArrowheads="1"/>
                      </wps:cNvSpPr>
                      <wps:spPr bwMode="auto">
                        <a:xfrm>
                          <a:off x="1104" y="14572"/>
                          <a:ext cx="567"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AD7930" w14:textId="77777777" w:rsidR="00423851" w:rsidRPr="00AC3A9B" w:rsidRDefault="00423851" w:rsidP="00AC3A9B">
                            <w:pPr>
                              <w:jc w:val="center"/>
                              <w:rPr>
                                <w:rFonts w:ascii="Segoe UI" w:hAnsi="Segoe UI" w:cs="Segoe UI"/>
                                <w:sz w:val="22"/>
                                <w:szCs w:val="22"/>
                              </w:rPr>
                            </w:pPr>
                          </w:p>
                        </w:txbxContent>
                      </wps:txbx>
                      <wps:bodyPr rot="0" vert="horz" wrap="square" lIns="0" tIns="18000" rIns="0" bIns="0" anchor="t" anchorCtr="0" upright="1">
                        <a:noAutofit/>
                      </wps:bodyPr>
                    </wps:wsp>
                    <wps:wsp>
                      <wps:cNvPr id="2050435491" name="Text Box 236"/>
                      <wps:cNvSpPr txBox="1">
                        <a:spLocks noChangeArrowheads="1"/>
                      </wps:cNvSpPr>
                      <wps:spPr bwMode="auto">
                        <a:xfrm>
                          <a:off x="1104" y="14855"/>
                          <a:ext cx="567"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F431B3B" w14:textId="77777777" w:rsidR="00423851" w:rsidRPr="005208D6" w:rsidRDefault="00423851" w:rsidP="00277660">
                            <w:pPr>
                              <w:jc w:val="center"/>
                              <w:rPr>
                                <w:rFonts w:ascii="Arial" w:hAnsi="Arial" w:cs="Arial"/>
                                <w:sz w:val="22"/>
                                <w:szCs w:val="22"/>
                              </w:rPr>
                            </w:pPr>
                            <w:r w:rsidRPr="00801A1C">
                              <w:rPr>
                                <w:w w:val="90"/>
                                <w:sz w:val="18"/>
                                <w:szCs w:val="18"/>
                              </w:rPr>
                              <w:t>Изм</w:t>
                            </w:r>
                            <w:r w:rsidRPr="005208D6">
                              <w:rPr>
                                <w:rFonts w:ascii="Arial" w:hAnsi="Arial" w:cs="Arial"/>
                                <w:w w:val="90"/>
                                <w:sz w:val="18"/>
                                <w:szCs w:val="18"/>
                              </w:rPr>
                              <w:t>.</w:t>
                            </w:r>
                          </w:p>
                        </w:txbxContent>
                      </wps:txbx>
                      <wps:bodyPr rot="0" vert="horz" wrap="square" lIns="0" tIns="18000" rIns="0" bIns="0" anchor="t" anchorCtr="0" upright="1">
                        <a:noAutofit/>
                      </wps:bodyPr>
                    </wps:wsp>
                    <wps:wsp>
                      <wps:cNvPr id="501124524" name="Text Box 237"/>
                      <wps:cNvSpPr txBox="1">
                        <a:spLocks noChangeArrowheads="1"/>
                      </wps:cNvSpPr>
                      <wps:spPr bwMode="auto">
                        <a:xfrm>
                          <a:off x="1671" y="14856"/>
                          <a:ext cx="567"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22939C7" w14:textId="77777777" w:rsidR="00423851" w:rsidRPr="005208D6" w:rsidRDefault="00423851" w:rsidP="002351C6">
                            <w:pPr>
                              <w:jc w:val="center"/>
                              <w:rPr>
                                <w:rFonts w:ascii="Arial" w:hAnsi="Arial" w:cs="Arial"/>
                                <w:sz w:val="18"/>
                                <w:szCs w:val="18"/>
                              </w:rPr>
                            </w:pPr>
                            <w:r w:rsidRPr="00801A1C">
                              <w:rPr>
                                <w:sz w:val="18"/>
                                <w:szCs w:val="18"/>
                              </w:rPr>
                              <w:t>Кол</w:t>
                            </w:r>
                            <w:r w:rsidRPr="005208D6">
                              <w:rPr>
                                <w:rFonts w:ascii="Arial" w:hAnsi="Arial" w:cs="Arial"/>
                                <w:sz w:val="18"/>
                                <w:szCs w:val="18"/>
                              </w:rPr>
                              <w:t>.уч</w:t>
                            </w:r>
                          </w:p>
                        </w:txbxContent>
                      </wps:txbx>
                      <wps:bodyPr rot="0" vert="horz" wrap="square" lIns="0" tIns="18000" rIns="0" bIns="0" anchor="t" anchorCtr="0" upright="1">
                        <a:noAutofit/>
                      </wps:bodyPr>
                    </wps:wsp>
                    <wps:wsp>
                      <wps:cNvPr id="1971343444" name="tbxNdoc"/>
                      <wps:cNvSpPr txBox="1">
                        <a:spLocks noChangeArrowheads="1"/>
                      </wps:cNvSpPr>
                      <wps:spPr bwMode="auto">
                        <a:xfrm>
                          <a:off x="2805" y="14572"/>
                          <a:ext cx="567"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A110A0E" w14:textId="77777777" w:rsidR="00423851" w:rsidRPr="00AC3A9B" w:rsidRDefault="00423851" w:rsidP="00AC3A9B">
                            <w:pPr>
                              <w:jc w:val="center"/>
                              <w:rPr>
                                <w:sz w:val="22"/>
                                <w:szCs w:val="22"/>
                              </w:rPr>
                            </w:pPr>
                          </w:p>
                        </w:txbxContent>
                      </wps:txbx>
                      <wps:bodyPr rot="0" vert="horz" wrap="square" lIns="0" tIns="18000" rIns="0" bIns="0" anchor="t" anchorCtr="0" upright="1">
                        <a:noAutofit/>
                      </wps:bodyPr>
                    </wps:wsp>
                    <wps:wsp>
                      <wps:cNvPr id="693458501" name="Text Box 239"/>
                      <wps:cNvSpPr txBox="1">
                        <a:spLocks noChangeArrowheads="1"/>
                      </wps:cNvSpPr>
                      <wps:spPr bwMode="auto">
                        <a:xfrm>
                          <a:off x="2805" y="14855"/>
                          <a:ext cx="567"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8DFDEAF" w14:textId="77777777" w:rsidR="00423851" w:rsidRPr="002351C6" w:rsidRDefault="00423851" w:rsidP="00277660">
                            <w:pPr>
                              <w:jc w:val="center"/>
                              <w:rPr>
                                <w:rFonts w:ascii="ISOCPEUR" w:hAnsi="ISOCPEUR" w:cs="Segoe UI"/>
                                <w:i/>
                                <w:iCs/>
                                <w:sz w:val="18"/>
                                <w:szCs w:val="18"/>
                              </w:rPr>
                            </w:pPr>
                            <w:r w:rsidRPr="005208D6">
                              <w:rPr>
                                <w:rFonts w:ascii="Arial" w:hAnsi="Arial" w:cs="Arial"/>
                                <w:sz w:val="18"/>
                                <w:szCs w:val="18"/>
                              </w:rPr>
                              <w:t>№</w:t>
                            </w:r>
                            <w:proofErr w:type="gramStart"/>
                            <w:r w:rsidRPr="005208D6">
                              <w:rPr>
                                <w:rFonts w:ascii="Arial" w:hAnsi="Arial" w:cs="Arial"/>
                                <w:sz w:val="18"/>
                                <w:szCs w:val="18"/>
                              </w:rPr>
                              <w:t>док.д</w:t>
                            </w:r>
                            <w:r w:rsidRPr="002351C6">
                              <w:rPr>
                                <w:rFonts w:ascii="ISOCPEUR" w:hAnsi="ISOCPEUR" w:cs="Segoe UI"/>
                                <w:i/>
                                <w:iCs/>
                                <w:sz w:val="18"/>
                                <w:szCs w:val="18"/>
                              </w:rPr>
                              <w:t>ок</w:t>
                            </w:r>
                            <w:proofErr w:type="gramEnd"/>
                            <w:r w:rsidRPr="002351C6">
                              <w:rPr>
                                <w:rFonts w:ascii="ISOCPEUR" w:hAnsi="ISOCPEUR" w:cs="Segoe UI"/>
                                <w:i/>
                                <w:iCs/>
                                <w:sz w:val="18"/>
                                <w:szCs w:val="18"/>
                              </w:rPr>
                              <w:t>.док.</w:t>
                            </w:r>
                          </w:p>
                        </w:txbxContent>
                      </wps:txbx>
                      <wps:bodyPr rot="0" vert="horz" wrap="square" lIns="0" tIns="0" rIns="0" bIns="0" anchor="t" anchorCtr="0" upright="1">
                        <a:noAutofit/>
                      </wps:bodyPr>
                    </wps:wsp>
                    <wps:wsp>
                      <wps:cNvPr id="2117751746" name="tbxFam1"/>
                      <wps:cNvSpPr txBox="1">
                        <a:spLocks noChangeArrowheads="1"/>
                      </wps:cNvSpPr>
                      <wps:spPr bwMode="auto">
                        <a:xfrm>
                          <a:off x="2238" y="15139"/>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6336487" w14:textId="21A8D31C" w:rsidR="00423851" w:rsidRPr="005208D6" w:rsidRDefault="000B0891" w:rsidP="0069384D">
                            <w:pPr>
                              <w:rPr>
                                <w:rFonts w:ascii="Arial" w:hAnsi="Arial" w:cs="Arial"/>
                                <w:sz w:val="20"/>
                                <w:szCs w:val="22"/>
                              </w:rPr>
                            </w:pPr>
                            <w:r w:rsidRPr="00801A1C">
                              <w:rPr>
                                <w:sz w:val="20"/>
                                <w:szCs w:val="22"/>
                              </w:rPr>
                              <w:t>Ильин</w:t>
                            </w:r>
                          </w:p>
                        </w:txbxContent>
                      </wps:txbx>
                      <wps:bodyPr rot="0" vert="horz" wrap="square" lIns="18000" tIns="0" rIns="0" bIns="0" anchor="t" anchorCtr="0" upright="1">
                        <a:noAutofit/>
                      </wps:bodyPr>
                    </wps:wsp>
                    <wps:wsp>
                      <wps:cNvPr id="1243360969" name="tbxFam2"/>
                      <wps:cNvSpPr txBox="1">
                        <a:spLocks noChangeArrowheads="1"/>
                      </wps:cNvSpPr>
                      <wps:spPr bwMode="auto">
                        <a:xfrm>
                          <a:off x="2238" y="15423"/>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50B1B6" w14:textId="77777777" w:rsidR="00423851" w:rsidRPr="0014575C" w:rsidRDefault="00423851" w:rsidP="0069384D">
                            <w:pPr>
                              <w:rPr>
                                <w:rFonts w:ascii="Segoe UI" w:hAnsi="Segoe UI" w:cs="Segoe UI"/>
                                <w:color w:val="003871"/>
                                <w:sz w:val="22"/>
                                <w:szCs w:val="22"/>
                              </w:rPr>
                            </w:pPr>
                          </w:p>
                        </w:txbxContent>
                      </wps:txbx>
                      <wps:bodyPr rot="0" vert="horz" wrap="square" lIns="18000" tIns="0" rIns="0" bIns="0" anchor="t" anchorCtr="0" upright="1">
                        <a:noAutofit/>
                      </wps:bodyPr>
                    </wps:wsp>
                    <wps:wsp>
                      <wps:cNvPr id="106780998" name="tbxFam4"/>
                      <wps:cNvSpPr txBox="1">
                        <a:spLocks noChangeArrowheads="1"/>
                      </wps:cNvSpPr>
                      <wps:spPr bwMode="auto">
                        <a:xfrm>
                          <a:off x="2238" y="15706"/>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914CBAE" w14:textId="6F43610E" w:rsidR="00423851" w:rsidRPr="005208D6" w:rsidRDefault="000B0891" w:rsidP="00DC3C2E">
                            <w:pPr>
                              <w:rPr>
                                <w:rFonts w:ascii="Arial" w:hAnsi="Arial" w:cs="Arial"/>
                                <w:sz w:val="20"/>
                                <w:szCs w:val="22"/>
                              </w:rPr>
                            </w:pPr>
                            <w:r w:rsidRPr="00801A1C">
                              <w:rPr>
                                <w:sz w:val="20"/>
                                <w:szCs w:val="20"/>
                              </w:rPr>
                              <w:t>Ильин</w:t>
                            </w:r>
                          </w:p>
                        </w:txbxContent>
                      </wps:txbx>
                      <wps:bodyPr rot="0" vert="horz" wrap="square" lIns="18000" tIns="0" rIns="0" bIns="0" anchor="t" anchorCtr="0" upright="1">
                        <a:noAutofit/>
                      </wps:bodyPr>
                    </wps:wsp>
                    <wps:wsp>
                      <wps:cNvPr id="2113285693" name="tbxFam5"/>
                      <wps:cNvSpPr txBox="1">
                        <a:spLocks noChangeArrowheads="1"/>
                      </wps:cNvSpPr>
                      <wps:spPr bwMode="auto">
                        <a:xfrm>
                          <a:off x="2238" y="15990"/>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B772FBB" w14:textId="17F475DF" w:rsidR="00423851" w:rsidRPr="003F2600" w:rsidRDefault="00423851" w:rsidP="0069384D">
                            <w:pPr>
                              <w:rPr>
                                <w:rFonts w:ascii="Segoe UI" w:hAnsi="Segoe UI" w:cs="Segoe UI"/>
                                <w:sz w:val="20"/>
                                <w:szCs w:val="22"/>
                              </w:rPr>
                            </w:pPr>
                          </w:p>
                        </w:txbxContent>
                      </wps:txbx>
                      <wps:bodyPr rot="0" vert="horz" wrap="square" lIns="18000" tIns="0" rIns="0" bIns="0" anchor="t" anchorCtr="0" upright="1">
                        <a:noAutofit/>
                      </wps:bodyPr>
                    </wps:wsp>
                    <wps:wsp>
                      <wps:cNvPr id="530588993" name="tbxFam6"/>
                      <wps:cNvSpPr txBox="1">
                        <a:spLocks noChangeArrowheads="1"/>
                      </wps:cNvSpPr>
                      <wps:spPr bwMode="auto">
                        <a:xfrm>
                          <a:off x="2238" y="16273"/>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6515A4" w14:textId="77777777" w:rsidR="00423851" w:rsidRPr="0014575C" w:rsidRDefault="00423851" w:rsidP="0069384D">
                            <w:pPr>
                              <w:rPr>
                                <w:rFonts w:ascii="Segoe UI" w:hAnsi="Segoe UI" w:cs="Segoe UI"/>
                                <w:color w:val="003871"/>
                                <w:sz w:val="22"/>
                                <w:szCs w:val="22"/>
                              </w:rPr>
                            </w:pPr>
                          </w:p>
                        </w:txbxContent>
                      </wps:txbx>
                      <wps:bodyPr rot="0" vert="horz" wrap="square" lIns="18000" tIns="0" rIns="0" bIns="0" anchor="t" anchorCtr="0" upright="1">
                        <a:noAutofit/>
                      </wps:bodyPr>
                    </wps:wsp>
                    <wps:wsp>
                      <wps:cNvPr id="1016205620" name="tbxJob1"/>
                      <wps:cNvSpPr txBox="1">
                        <a:spLocks noChangeArrowheads="1"/>
                      </wps:cNvSpPr>
                      <wps:spPr bwMode="auto">
                        <a:xfrm>
                          <a:off x="1104" y="15140"/>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152148" w14:textId="1B4C6F47" w:rsidR="00423851" w:rsidRPr="005208D6" w:rsidRDefault="000B0891" w:rsidP="00DC3C2E">
                            <w:pPr>
                              <w:rPr>
                                <w:rFonts w:ascii="Arial" w:hAnsi="Arial" w:cs="Arial"/>
                                <w:sz w:val="20"/>
                                <w:szCs w:val="22"/>
                              </w:rPr>
                            </w:pPr>
                            <w:r w:rsidRPr="00801A1C">
                              <w:rPr>
                                <w:sz w:val="20"/>
                                <w:szCs w:val="22"/>
                              </w:rPr>
                              <w:t>Разраб</w:t>
                            </w:r>
                            <w:r w:rsidRPr="005208D6">
                              <w:rPr>
                                <w:rFonts w:ascii="Arial" w:hAnsi="Arial" w:cs="Arial"/>
                                <w:sz w:val="20"/>
                                <w:szCs w:val="22"/>
                              </w:rPr>
                              <w:t>.</w:t>
                            </w:r>
                          </w:p>
                        </w:txbxContent>
                      </wps:txbx>
                      <wps:bodyPr rot="0" vert="horz" wrap="square" lIns="18000" tIns="0" rIns="0" bIns="0" anchor="t" anchorCtr="0" upright="1">
                        <a:noAutofit/>
                      </wps:bodyPr>
                    </wps:wsp>
                    <wps:wsp>
                      <wps:cNvPr id="994409899" name="tbxJob2"/>
                      <wps:cNvSpPr txBox="1">
                        <a:spLocks noChangeArrowheads="1"/>
                      </wps:cNvSpPr>
                      <wps:spPr bwMode="auto">
                        <a:xfrm>
                          <a:off x="1104" y="15423"/>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BB2A9F" w14:textId="1DB7C5DD" w:rsidR="00423851" w:rsidRPr="00277660" w:rsidRDefault="00423851" w:rsidP="00DC3C2E">
                            <w:pPr>
                              <w:rPr>
                                <w:rFonts w:ascii="Segoe UI" w:hAnsi="Segoe UI" w:cs="Segoe UI"/>
                                <w:w w:val="90"/>
                                <w:sz w:val="23"/>
                                <w:szCs w:val="23"/>
                              </w:rPr>
                            </w:pPr>
                          </w:p>
                        </w:txbxContent>
                      </wps:txbx>
                      <wps:bodyPr rot="0" vert="horz" wrap="square" lIns="18000" tIns="0" rIns="0" bIns="0" anchor="t" anchorCtr="0" upright="1">
                        <a:noAutofit/>
                      </wps:bodyPr>
                    </wps:wsp>
                    <wps:wsp>
                      <wps:cNvPr id="999643156" name="tbxJob4"/>
                      <wps:cNvSpPr txBox="1">
                        <a:spLocks noChangeArrowheads="1"/>
                      </wps:cNvSpPr>
                      <wps:spPr bwMode="auto">
                        <a:xfrm>
                          <a:off x="1104" y="15706"/>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399B574" w14:textId="77777777" w:rsidR="00423851" w:rsidRPr="005208D6" w:rsidRDefault="00423851" w:rsidP="0069384D">
                            <w:pPr>
                              <w:rPr>
                                <w:rFonts w:ascii="Arial" w:hAnsi="Arial" w:cs="Arial"/>
                                <w:sz w:val="20"/>
                                <w:szCs w:val="22"/>
                              </w:rPr>
                            </w:pPr>
                            <w:r w:rsidRPr="00801A1C">
                              <w:rPr>
                                <w:sz w:val="20"/>
                                <w:szCs w:val="22"/>
                              </w:rPr>
                              <w:t>ГИП</w:t>
                            </w:r>
                          </w:p>
                        </w:txbxContent>
                      </wps:txbx>
                      <wps:bodyPr rot="0" vert="horz" wrap="square" lIns="18000" tIns="0" rIns="0" bIns="0" anchor="t" anchorCtr="0" upright="1">
                        <a:noAutofit/>
                      </wps:bodyPr>
                    </wps:wsp>
                    <wps:wsp>
                      <wps:cNvPr id="1323842899" name="tbxJob5"/>
                      <wps:cNvSpPr txBox="1">
                        <a:spLocks noChangeArrowheads="1"/>
                      </wps:cNvSpPr>
                      <wps:spPr bwMode="auto">
                        <a:xfrm>
                          <a:off x="1104" y="15990"/>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F614623" w14:textId="13000094" w:rsidR="00423851" w:rsidRPr="00BC2A7F" w:rsidRDefault="00423851" w:rsidP="00DC3C2E">
                            <w:pPr>
                              <w:rPr>
                                <w:rFonts w:ascii="Segoe UI" w:hAnsi="Segoe UI" w:cs="Segoe UI"/>
                              </w:rPr>
                            </w:pPr>
                          </w:p>
                        </w:txbxContent>
                      </wps:txbx>
                      <wps:bodyPr rot="0" vert="horz" wrap="square" lIns="18000" tIns="0" rIns="0" bIns="0" anchor="t" anchorCtr="0" upright="1">
                        <a:noAutofit/>
                      </wps:bodyPr>
                    </wps:wsp>
                    <wps:wsp>
                      <wps:cNvPr id="4479096" name="tbxJob6"/>
                      <wps:cNvSpPr txBox="1">
                        <a:spLocks noChangeArrowheads="1"/>
                      </wps:cNvSpPr>
                      <wps:spPr bwMode="auto">
                        <a:xfrm>
                          <a:off x="1104" y="16273"/>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B42BD8" w14:textId="77777777" w:rsidR="00423851" w:rsidRDefault="00423851" w:rsidP="0069384D">
                            <w:pPr>
                              <w:rPr>
                                <w:rFonts w:ascii="Segoe UI" w:hAnsi="Segoe UI" w:cs="Segoe UI"/>
                                <w:color w:val="003871"/>
                                <w:sz w:val="22"/>
                                <w:szCs w:val="22"/>
                              </w:rPr>
                            </w:pPr>
                          </w:p>
                          <w:p w14:paraId="6B02B92F" w14:textId="77777777" w:rsidR="00423851" w:rsidRPr="0014575C" w:rsidRDefault="00423851" w:rsidP="0069384D">
                            <w:pPr>
                              <w:rPr>
                                <w:rFonts w:ascii="Segoe UI" w:hAnsi="Segoe UI" w:cs="Segoe UI"/>
                                <w:color w:val="003871"/>
                                <w:sz w:val="22"/>
                                <w:szCs w:val="22"/>
                              </w:rPr>
                            </w:pPr>
                          </w:p>
                        </w:txbxContent>
                      </wps:txbx>
                      <wps:bodyPr rot="0" vert="horz" wrap="square" lIns="18000" tIns="0" rIns="0" bIns="0" anchor="t" anchorCtr="0" upright="1">
                        <a:noAutofit/>
                      </wps:bodyPr>
                    </wps:wsp>
                    <wps:wsp>
                      <wps:cNvPr id="460884222" name="Text Box 250"/>
                      <wps:cNvSpPr txBox="1">
                        <a:spLocks noChangeArrowheads="1"/>
                      </wps:cNvSpPr>
                      <wps:spPr bwMode="auto">
                        <a:xfrm>
                          <a:off x="3372" y="14572"/>
                          <a:ext cx="850"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63A4DA" w14:textId="77777777" w:rsidR="00423851" w:rsidRPr="00833D4A" w:rsidRDefault="00423851" w:rsidP="0069384D">
                            <w:pPr>
                              <w:rPr>
                                <w:rFonts w:ascii="Segoe UI" w:hAnsi="Segoe UI" w:cs="Segoe UI"/>
                                <w:sz w:val="22"/>
                                <w:szCs w:val="22"/>
                              </w:rPr>
                            </w:pPr>
                          </w:p>
                        </w:txbxContent>
                      </wps:txbx>
                      <wps:bodyPr rot="0" vert="horz" wrap="square" lIns="0" tIns="0" rIns="0" bIns="0" anchor="t" anchorCtr="0" upright="1">
                        <a:noAutofit/>
                      </wps:bodyPr>
                    </wps:wsp>
                    <wps:wsp>
                      <wps:cNvPr id="1659113976" name="Text Box 251"/>
                      <wps:cNvSpPr txBox="1">
                        <a:spLocks noChangeArrowheads="1"/>
                      </wps:cNvSpPr>
                      <wps:spPr bwMode="auto">
                        <a:xfrm>
                          <a:off x="3372" y="14856"/>
                          <a:ext cx="850"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314AD02" w14:textId="77777777" w:rsidR="00423851" w:rsidRPr="005208D6" w:rsidRDefault="00423851" w:rsidP="00277660">
                            <w:pPr>
                              <w:jc w:val="center"/>
                              <w:rPr>
                                <w:rFonts w:ascii="Arial" w:hAnsi="Arial" w:cs="Arial"/>
                                <w:sz w:val="18"/>
                                <w:szCs w:val="18"/>
                              </w:rPr>
                            </w:pPr>
                            <w:r w:rsidRPr="00801A1C">
                              <w:rPr>
                                <w:sz w:val="18"/>
                                <w:szCs w:val="18"/>
                              </w:rPr>
                              <w:t>Подпись</w:t>
                            </w:r>
                          </w:p>
                        </w:txbxContent>
                      </wps:txbx>
                      <wps:bodyPr rot="0" vert="horz" wrap="square" lIns="0" tIns="18000" rIns="0" bIns="0" anchor="t" anchorCtr="0" upright="1">
                        <a:noAutofit/>
                      </wps:bodyPr>
                    </wps:wsp>
                    <wps:wsp>
                      <wps:cNvPr id="450334322" name="tbxIzmd"/>
                      <wps:cNvSpPr txBox="1">
                        <a:spLocks noChangeArrowheads="1"/>
                      </wps:cNvSpPr>
                      <wps:spPr bwMode="auto">
                        <a:xfrm>
                          <a:off x="4223" y="14572"/>
                          <a:ext cx="567"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40C54A6" w14:textId="77777777" w:rsidR="00423851" w:rsidRPr="00AC3A9B" w:rsidRDefault="00423851" w:rsidP="00693C49">
                            <w:pPr>
                              <w:rPr>
                                <w:rFonts w:ascii="Segoe UI" w:hAnsi="Segoe UI" w:cs="Segoe UI"/>
                                <w:sz w:val="14"/>
                                <w:szCs w:val="14"/>
                              </w:rPr>
                            </w:pPr>
                          </w:p>
                        </w:txbxContent>
                      </wps:txbx>
                      <wps:bodyPr rot="0" vert="horz" wrap="square" lIns="0" tIns="18000" rIns="0" bIns="0" anchor="t" anchorCtr="0" upright="1">
                        <a:noAutofit/>
                      </wps:bodyPr>
                    </wps:wsp>
                    <wps:wsp>
                      <wps:cNvPr id="698405696" name="Text Box 258"/>
                      <wps:cNvSpPr txBox="1">
                        <a:spLocks noChangeArrowheads="1"/>
                      </wps:cNvSpPr>
                      <wps:spPr bwMode="auto">
                        <a:xfrm>
                          <a:off x="4223" y="14856"/>
                          <a:ext cx="567"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756A91E" w14:textId="77777777" w:rsidR="00423851" w:rsidRPr="005208D6" w:rsidRDefault="00423851" w:rsidP="00277660">
                            <w:pPr>
                              <w:jc w:val="center"/>
                              <w:rPr>
                                <w:rFonts w:ascii="Arial" w:hAnsi="Arial" w:cs="Arial"/>
                                <w:sz w:val="18"/>
                                <w:szCs w:val="18"/>
                              </w:rPr>
                            </w:pPr>
                            <w:r w:rsidRPr="00801A1C">
                              <w:rPr>
                                <w:sz w:val="18"/>
                                <w:szCs w:val="18"/>
                              </w:rPr>
                              <w:t>Дата</w:t>
                            </w:r>
                          </w:p>
                          <w:p w14:paraId="32A2CD06" w14:textId="77777777" w:rsidR="00423851" w:rsidRPr="005208D6" w:rsidRDefault="00423851" w:rsidP="00BC2A7F">
                            <w:pPr>
                              <w:spacing w:line="168" w:lineRule="auto"/>
                              <w:rPr>
                                <w:rFonts w:ascii="Arial" w:hAnsi="Arial" w:cs="Arial"/>
                                <w:sz w:val="18"/>
                                <w:szCs w:val="18"/>
                              </w:rPr>
                            </w:pPr>
                          </w:p>
                        </w:txbxContent>
                      </wps:txbx>
                      <wps:bodyPr rot="0" vert="horz" wrap="square" lIns="0" tIns="18000" rIns="0" bIns="0" anchor="t" anchorCtr="0" upright="1">
                        <a:noAutofit/>
                      </wps:bodyPr>
                    </wps:wsp>
                    <wps:wsp>
                      <wps:cNvPr id="1011856611" name="tbxOboz"/>
                      <wps:cNvSpPr txBox="1">
                        <a:spLocks noChangeArrowheads="1"/>
                      </wps:cNvSpPr>
                      <wps:spPr bwMode="auto">
                        <a:xfrm>
                          <a:off x="4789" y="14459"/>
                          <a:ext cx="6803" cy="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CF70F6" w14:textId="50835DD6" w:rsidR="00423851" w:rsidRPr="00801A1C" w:rsidRDefault="003C3367" w:rsidP="00425CB1">
                            <w:pPr>
                              <w:jc w:val="center"/>
                              <w:rPr>
                                <w:sz w:val="28"/>
                                <w:szCs w:val="28"/>
                              </w:rPr>
                            </w:pPr>
                            <w:proofErr w:type="gramStart"/>
                            <w:r>
                              <w:rPr>
                                <w:sz w:val="32"/>
                                <w:szCs w:val="44"/>
                                <w:lang w:val="en-US"/>
                              </w:rPr>
                              <w:t>{{ bartal</w:t>
                            </w:r>
                            <w:proofErr w:type="gramEnd"/>
                            <w:r>
                              <w:rPr>
                                <w:sz w:val="32"/>
                                <w:szCs w:val="44"/>
                                <w:lang w:val="en-US"/>
                              </w:rPr>
                              <w:t>_</w:t>
                            </w:r>
                            <w:proofErr w:type="gramStart"/>
                            <w:r>
                              <w:rPr>
                                <w:sz w:val="32"/>
                                <w:szCs w:val="44"/>
                                <w:lang w:val="en-US"/>
                              </w:rPr>
                              <w:t>code }</w:t>
                            </w:r>
                            <w:proofErr w:type="gramEnd"/>
                            <w:r>
                              <w:rPr>
                                <w:sz w:val="32"/>
                                <w:szCs w:val="44"/>
                                <w:lang w:val="en-US"/>
                              </w:rPr>
                              <w:t>}</w:t>
                            </w:r>
                            <w:r w:rsidR="00A526BB" w:rsidRPr="00801A1C">
                              <w:rPr>
                                <w:sz w:val="32"/>
                                <w:szCs w:val="44"/>
                              </w:rPr>
                              <w:t>.</w:t>
                            </w:r>
                            <w:proofErr w:type="gramStart"/>
                            <w:r w:rsidR="00415839" w:rsidRPr="00801A1C">
                              <w:rPr>
                                <w:sz w:val="32"/>
                                <w:szCs w:val="44"/>
                                <w:lang w:val="en-US"/>
                              </w:rPr>
                              <w:t>2</w:t>
                            </w:r>
                            <w:r w:rsidR="009E27E7" w:rsidRPr="00801A1C">
                              <w:rPr>
                                <w:sz w:val="32"/>
                                <w:szCs w:val="44"/>
                              </w:rPr>
                              <w:t>.</w:t>
                            </w:r>
                            <w:r w:rsidR="007F7ED9" w:rsidRPr="00801A1C">
                              <w:rPr>
                                <w:sz w:val="32"/>
                                <w:szCs w:val="44"/>
                              </w:rPr>
                              <w:t>С</w:t>
                            </w:r>
                            <w:proofErr w:type="gramEnd"/>
                          </w:p>
                        </w:txbxContent>
                      </wps:txbx>
                      <wps:bodyPr rot="0" vert="horz" wrap="square" lIns="91440" tIns="0" rIns="91440" bIns="0" anchor="t" anchorCtr="0" upright="1">
                        <a:noAutofit/>
                      </wps:bodyPr>
                    </wps:wsp>
                    <wps:wsp>
                      <wps:cNvPr id="809729285" name="tbxFirm"/>
                      <wps:cNvSpPr txBox="1">
                        <a:spLocks noChangeArrowheads="1"/>
                      </wps:cNvSpPr>
                      <wps:spPr bwMode="auto">
                        <a:xfrm>
                          <a:off x="8759" y="15706"/>
                          <a:ext cx="2833" cy="85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64FB9E4" w14:textId="1A1C5CFB" w:rsidR="00AE7D0F" w:rsidRPr="001316C0" w:rsidRDefault="000B0891" w:rsidP="00DD0FD2">
                            <w:pPr>
                              <w:spacing w:line="216" w:lineRule="auto"/>
                              <w:jc w:val="center"/>
                              <w:rPr>
                                <w:rFonts w:ascii="Segoe UI" w:hAnsi="Segoe UI" w:cs="Segoe UI"/>
                                <w:sz w:val="22"/>
                                <w:szCs w:val="22"/>
                              </w:rPr>
                            </w:pPr>
                            <w:r>
                              <w:rPr>
                                <w:rFonts w:ascii="Segoe UI" w:hAnsi="Segoe UI" w:cs="Segoe UI"/>
                                <w:noProof/>
                                <w:sz w:val="22"/>
                                <w:szCs w:val="22"/>
                              </w:rPr>
                              <w:drawing>
                                <wp:inline distT="0" distB="0" distL="0" distR="0" wp14:anchorId="4D27C281" wp14:editId="754606F0">
                                  <wp:extent cx="1409822" cy="335309"/>
                                  <wp:effectExtent l="0" t="0" r="0" b="7620"/>
                                  <wp:docPr id="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7498" name="Рисунок 162447498"/>
                                          <pic:cNvPicPr/>
                                        </pic:nvPicPr>
                                        <pic:blipFill>
                                          <a:blip r:embed="rId1">
                                            <a:extLst>
                                              <a:ext uri="{28A0092B-C50C-407E-A947-70E740481C1C}">
                                                <a14:useLocalDpi xmlns:a14="http://schemas.microsoft.com/office/drawing/2010/main" val="0"/>
                                              </a:ext>
                                            </a:extLst>
                                          </a:blip>
                                          <a:stretch>
                                            <a:fillRect/>
                                          </a:stretch>
                                        </pic:blipFill>
                                        <pic:spPr>
                                          <a:xfrm>
                                            <a:off x="0" y="0"/>
                                            <a:ext cx="1409822" cy="335309"/>
                                          </a:xfrm>
                                          <a:prstGeom prst="rect">
                                            <a:avLst/>
                                          </a:prstGeom>
                                        </pic:spPr>
                                      </pic:pic>
                                    </a:graphicData>
                                  </a:graphic>
                                </wp:inline>
                              </w:drawing>
                            </w:r>
                          </w:p>
                        </w:txbxContent>
                      </wps:txbx>
                      <wps:bodyPr rot="0" vert="horz" wrap="square" lIns="0" tIns="0" rIns="0" bIns="0" anchor="ctr" anchorCtr="0" upright="1">
                        <a:noAutofit/>
                      </wps:bodyPr>
                    </wps:wsp>
                    <wps:wsp>
                      <wps:cNvPr id="2060650090" name="Text Box 266"/>
                      <wps:cNvSpPr txBox="1">
                        <a:spLocks noChangeArrowheads="1"/>
                      </wps:cNvSpPr>
                      <wps:spPr bwMode="auto">
                        <a:xfrm>
                          <a:off x="8759" y="15139"/>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D4DD39" w14:textId="77777777" w:rsidR="00423851" w:rsidRPr="00801A1C" w:rsidRDefault="00423851" w:rsidP="001A67CC">
                            <w:pPr>
                              <w:spacing w:line="216" w:lineRule="auto"/>
                              <w:jc w:val="center"/>
                              <w:rPr>
                                <w:w w:val="90"/>
                                <w:sz w:val="22"/>
                                <w:szCs w:val="22"/>
                              </w:rPr>
                            </w:pPr>
                            <w:r w:rsidRPr="00801A1C">
                              <w:rPr>
                                <w:sz w:val="22"/>
                                <w:szCs w:val="22"/>
                              </w:rPr>
                              <w:t>Стадия</w:t>
                            </w:r>
                          </w:p>
                          <w:p w14:paraId="5A37AF0B" w14:textId="77777777" w:rsidR="00423851" w:rsidRPr="00801A1C" w:rsidRDefault="00423851" w:rsidP="0069384D">
                            <w:pPr>
                              <w:rPr>
                                <w:i/>
                                <w:iCs/>
                                <w:sz w:val="22"/>
                                <w:szCs w:val="22"/>
                              </w:rPr>
                            </w:pPr>
                          </w:p>
                        </w:txbxContent>
                      </wps:txbx>
                      <wps:bodyPr rot="0" vert="horz" wrap="square" lIns="0" tIns="0" rIns="0" bIns="0" anchor="t" anchorCtr="0" upright="1">
                        <a:noAutofit/>
                      </wps:bodyPr>
                    </wps:wsp>
                    <wps:wsp>
                      <wps:cNvPr id="1451018315" name="Text Box 267"/>
                      <wps:cNvSpPr txBox="1">
                        <a:spLocks noChangeArrowheads="1"/>
                      </wps:cNvSpPr>
                      <wps:spPr bwMode="auto">
                        <a:xfrm>
                          <a:off x="9609" y="15139"/>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BA0719D" w14:textId="77777777" w:rsidR="00423851" w:rsidRPr="00801A1C" w:rsidRDefault="00423851" w:rsidP="001A67CC">
                            <w:pPr>
                              <w:spacing w:line="216" w:lineRule="auto"/>
                              <w:jc w:val="center"/>
                              <w:rPr>
                                <w:w w:val="90"/>
                                <w:sz w:val="22"/>
                                <w:szCs w:val="22"/>
                              </w:rPr>
                            </w:pPr>
                            <w:r w:rsidRPr="00801A1C">
                              <w:rPr>
                                <w:sz w:val="22"/>
                                <w:szCs w:val="22"/>
                              </w:rPr>
                              <w:t>Лист</w:t>
                            </w:r>
                          </w:p>
                        </w:txbxContent>
                      </wps:txbx>
                      <wps:bodyPr rot="0" vert="horz" wrap="square" lIns="0" tIns="0" rIns="0" bIns="0" anchor="t" anchorCtr="0" upright="1">
                        <a:noAutofit/>
                      </wps:bodyPr>
                    </wps:wsp>
                    <wps:wsp>
                      <wps:cNvPr id="1231830557" name="Text Box 268"/>
                      <wps:cNvSpPr txBox="1">
                        <a:spLocks noChangeArrowheads="1"/>
                      </wps:cNvSpPr>
                      <wps:spPr bwMode="auto">
                        <a:xfrm>
                          <a:off x="10460" y="15139"/>
                          <a:ext cx="1134"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AAD2560" w14:textId="77777777" w:rsidR="00423851" w:rsidRPr="00801A1C" w:rsidRDefault="00423851" w:rsidP="001A67CC">
                            <w:pPr>
                              <w:spacing w:line="216" w:lineRule="auto"/>
                              <w:rPr>
                                <w:sz w:val="22"/>
                                <w:szCs w:val="22"/>
                              </w:rPr>
                            </w:pPr>
                            <w:r w:rsidRPr="005208D6">
                              <w:rPr>
                                <w:rFonts w:ascii="Arial" w:hAnsi="Arial" w:cs="Arial"/>
                                <w:color w:val="003871"/>
                                <w:sz w:val="22"/>
                                <w:szCs w:val="22"/>
                              </w:rPr>
                              <w:t xml:space="preserve">   </w:t>
                            </w:r>
                            <w:r w:rsidRPr="00801A1C">
                              <w:rPr>
                                <w:sz w:val="22"/>
                                <w:szCs w:val="22"/>
                              </w:rPr>
                              <w:t>Листов</w:t>
                            </w:r>
                          </w:p>
                        </w:txbxContent>
                      </wps:txbx>
                      <wps:bodyPr rot="0" vert="horz" wrap="square" lIns="0" tIns="0" rIns="0" bIns="0" anchor="t" anchorCtr="0" upright="1">
                        <a:noAutofit/>
                      </wps:bodyPr>
                    </wps:wsp>
                    <wps:wsp>
                      <wps:cNvPr id="1568207936" name="tbxPags"/>
                      <wps:cNvSpPr txBox="1">
                        <a:spLocks noChangeArrowheads="1"/>
                      </wps:cNvSpPr>
                      <wps:spPr bwMode="auto">
                        <a:xfrm>
                          <a:off x="10460" y="15423"/>
                          <a:ext cx="1134"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FA29DE1" w14:textId="1236CB41" w:rsidR="00423851" w:rsidRPr="00E06DC9" w:rsidRDefault="00E67111" w:rsidP="00E46D26">
                            <w:pPr>
                              <w:jc w:val="center"/>
                              <w:rPr>
                                <w:szCs w:val="20"/>
                              </w:rPr>
                            </w:pPr>
                            <w:r>
                              <w:rPr>
                                <w:szCs w:val="20"/>
                              </w:rPr>
                              <w:t>72</w:t>
                            </w:r>
                          </w:p>
                        </w:txbxContent>
                      </wps:txbx>
                      <wps:bodyPr rot="0" vert="horz" wrap="square" lIns="0" tIns="0" rIns="0" bIns="0" anchor="t" anchorCtr="0" upright="1">
                        <a:noAutofit/>
                      </wps:bodyPr>
                    </wps:wsp>
                    <wps:wsp>
                      <wps:cNvPr id="1978255160" name="tbxPage1"/>
                      <wps:cNvSpPr txBox="1">
                        <a:spLocks noChangeArrowheads="1"/>
                      </wps:cNvSpPr>
                      <wps:spPr bwMode="auto">
                        <a:xfrm>
                          <a:off x="9609" y="15423"/>
                          <a:ext cx="851"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9BD0D5F" w14:textId="77777777" w:rsidR="00423851" w:rsidRPr="00E06DC9" w:rsidRDefault="00423851" w:rsidP="009629AD">
                            <w:pPr>
                              <w:jc w:val="center"/>
                              <w:rPr>
                                <w:sz w:val="22"/>
                                <w:szCs w:val="22"/>
                              </w:rPr>
                            </w:pPr>
                            <w:r w:rsidRPr="00E06DC9">
                              <w:rPr>
                                <w:sz w:val="22"/>
                                <w:szCs w:val="22"/>
                              </w:rPr>
                              <w:t>1</w:t>
                            </w:r>
                          </w:p>
                        </w:txbxContent>
                      </wps:txbx>
                      <wps:bodyPr rot="0" vert="horz" wrap="square" lIns="0" tIns="0" rIns="0" bIns="0" anchor="t" anchorCtr="0" upright="1">
                        <a:noAutofit/>
                      </wps:bodyPr>
                    </wps:wsp>
                    <wps:wsp>
                      <wps:cNvPr id="1776969276" name="tbxLite"/>
                      <wps:cNvSpPr txBox="1">
                        <a:spLocks noChangeArrowheads="1"/>
                      </wps:cNvSpPr>
                      <wps:spPr bwMode="auto">
                        <a:xfrm>
                          <a:off x="8759" y="15423"/>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5CF46F" w14:textId="77777777" w:rsidR="00423851" w:rsidRPr="00E06DC9" w:rsidRDefault="00423851" w:rsidP="00A76384">
                            <w:pPr>
                              <w:jc w:val="center"/>
                              <w:rPr>
                                <w:sz w:val="22"/>
                                <w:szCs w:val="22"/>
                              </w:rPr>
                            </w:pPr>
                            <w:r w:rsidRPr="00E06DC9">
                              <w:rPr>
                                <w:sz w:val="22"/>
                                <w:szCs w:val="22"/>
                              </w:rPr>
                              <w:t>П</w:t>
                            </w:r>
                          </w:p>
                        </w:txbxContent>
                      </wps:txbx>
                      <wps:bodyPr rot="0" vert="horz" wrap="square" lIns="0" tIns="0" rIns="0" bIns="0" anchor="ctr" anchorCtr="0" upright="1">
                        <a:noAutofit/>
                      </wps:bodyPr>
                    </wps:wsp>
                    <wps:wsp>
                      <wps:cNvPr id="1248259495" name="tbxInpo"/>
                      <wps:cNvSpPr txBox="1">
                        <a:spLocks noChangeArrowheads="1"/>
                      </wps:cNvSpPr>
                      <wps:spPr bwMode="auto">
                        <a:xfrm>
                          <a:off x="707" y="15139"/>
                          <a:ext cx="397" cy="1417"/>
                        </a:xfrm>
                        <a:prstGeom prst="rect">
                          <a:avLst/>
                        </a:prstGeom>
                        <a:solidFill>
                          <a:srgbClr val="FFFFFF"/>
                        </a:solidFill>
                        <a:ln w="19050">
                          <a:solidFill>
                            <a:srgbClr val="000000"/>
                          </a:solidFill>
                          <a:miter lim="800000"/>
                          <a:headEnd/>
                          <a:tailEnd/>
                        </a:ln>
                      </wps:spPr>
                      <wps:txbx>
                        <w:txbxContent>
                          <w:p w14:paraId="68BAECA2" w14:textId="77777777" w:rsidR="00423851" w:rsidRPr="004C30A9" w:rsidRDefault="00423851" w:rsidP="0069384D"/>
                        </w:txbxContent>
                      </wps:txbx>
                      <wps:bodyPr rot="0" vert="vert270" wrap="square" lIns="36000" tIns="36000" rIns="0" bIns="0" anchor="t" anchorCtr="0" upright="1">
                        <a:noAutofit/>
                      </wps:bodyPr>
                    </wps:wsp>
                    <wps:wsp>
                      <wps:cNvPr id="597921251" name="Text Box 274"/>
                      <wps:cNvSpPr txBox="1">
                        <a:spLocks noChangeArrowheads="1"/>
                      </wps:cNvSpPr>
                      <wps:spPr bwMode="auto">
                        <a:xfrm>
                          <a:off x="424" y="15140"/>
                          <a:ext cx="283" cy="1416"/>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BFE25F8" w14:textId="77777777" w:rsidR="00423851" w:rsidRPr="00E06DC9" w:rsidRDefault="00423851" w:rsidP="0014575C">
                            <w:pPr>
                              <w:spacing w:line="216" w:lineRule="auto"/>
                              <w:jc w:val="center"/>
                              <w:rPr>
                                <w:sz w:val="22"/>
                                <w:szCs w:val="22"/>
                                <w:lang w:val="en-US"/>
                              </w:rPr>
                            </w:pPr>
                            <w:r w:rsidRPr="00E06DC9">
                              <w:rPr>
                                <w:sz w:val="22"/>
                                <w:szCs w:val="22"/>
                              </w:rPr>
                              <w:t>Инв. № подл.</w:t>
                            </w:r>
                          </w:p>
                        </w:txbxContent>
                      </wps:txbx>
                      <wps:bodyPr rot="0" vert="vert270" wrap="square" lIns="0" tIns="0" rIns="0" bIns="0" anchor="t" anchorCtr="0" upright="1">
                        <a:noAutofit/>
                      </wps:bodyPr>
                    </wps:wsp>
                    <wps:wsp>
                      <wps:cNvPr id="1238398158" name="tbxInpd"/>
                      <wps:cNvSpPr txBox="1">
                        <a:spLocks noChangeArrowheads="1"/>
                      </wps:cNvSpPr>
                      <wps:spPr bwMode="auto">
                        <a:xfrm>
                          <a:off x="707" y="13155"/>
                          <a:ext cx="397" cy="1984"/>
                        </a:xfrm>
                        <a:prstGeom prst="rect">
                          <a:avLst/>
                        </a:prstGeom>
                        <a:solidFill>
                          <a:srgbClr val="FFFFFF"/>
                        </a:solidFill>
                        <a:ln w="19050">
                          <a:solidFill>
                            <a:srgbClr val="000000"/>
                          </a:solidFill>
                          <a:miter lim="800000"/>
                          <a:headEnd/>
                          <a:tailEnd/>
                        </a:ln>
                      </wps:spPr>
                      <wps:txbx>
                        <w:txbxContent>
                          <w:p w14:paraId="500B8219" w14:textId="77777777" w:rsidR="00423851" w:rsidRPr="00693C49" w:rsidRDefault="00423851" w:rsidP="00693C49"/>
                        </w:txbxContent>
                      </wps:txbx>
                      <wps:bodyPr rot="0" vert="vert270" wrap="square" lIns="36000" tIns="36000" rIns="0" bIns="0" anchor="t" anchorCtr="0" upright="1">
                        <a:noAutofit/>
                      </wps:bodyPr>
                    </wps:wsp>
                    <wps:wsp>
                      <wps:cNvPr id="1968314837" name="Text Box 276"/>
                      <wps:cNvSpPr txBox="1">
                        <a:spLocks noChangeArrowheads="1"/>
                      </wps:cNvSpPr>
                      <wps:spPr bwMode="auto">
                        <a:xfrm>
                          <a:off x="424" y="13154"/>
                          <a:ext cx="283" cy="1985"/>
                        </a:xfrm>
                        <a:prstGeom prst="rect">
                          <a:avLst/>
                        </a:prstGeom>
                        <a:solidFill>
                          <a:srgbClr val="FFFFFF"/>
                        </a:solidFill>
                        <a:ln w="19050">
                          <a:solidFill>
                            <a:srgbClr val="000000"/>
                          </a:solidFill>
                          <a:miter lim="800000"/>
                          <a:headEnd/>
                          <a:tailEnd/>
                        </a:ln>
                      </wps:spPr>
                      <wps:txbx>
                        <w:txbxContent>
                          <w:p w14:paraId="3EB8E32A" w14:textId="77777777" w:rsidR="00423851" w:rsidRPr="00E06DC9" w:rsidRDefault="00423851" w:rsidP="0014575C">
                            <w:pPr>
                              <w:spacing w:line="216" w:lineRule="auto"/>
                              <w:jc w:val="center"/>
                              <w:rPr>
                                <w:sz w:val="22"/>
                                <w:szCs w:val="22"/>
                                <w:lang w:val="en-US"/>
                              </w:rPr>
                            </w:pPr>
                            <w:r w:rsidRPr="00E06DC9">
                              <w:rPr>
                                <w:sz w:val="22"/>
                                <w:szCs w:val="22"/>
                              </w:rPr>
                              <w:t>Подп. и дата</w:t>
                            </w:r>
                          </w:p>
                          <w:p w14:paraId="55EF895D" w14:textId="77777777" w:rsidR="00423851" w:rsidRPr="002351C6" w:rsidRDefault="00423851" w:rsidP="0014575C">
                            <w:pPr>
                              <w:jc w:val="center"/>
                              <w:rPr>
                                <w:rFonts w:ascii="ISOCPEUR" w:hAnsi="ISOCPEUR"/>
                                <w:i/>
                                <w:iCs/>
                                <w:sz w:val="22"/>
                                <w:szCs w:val="22"/>
                              </w:rPr>
                            </w:pPr>
                          </w:p>
                        </w:txbxContent>
                      </wps:txbx>
                      <wps:bodyPr rot="0" vert="vert270" wrap="square" lIns="0" tIns="0" rIns="0" bIns="0" anchor="t" anchorCtr="0" upright="1">
                        <a:noAutofit/>
                      </wps:bodyPr>
                    </wps:wsp>
                    <wps:wsp>
                      <wps:cNvPr id="1923322988" name="tbxInvz"/>
                      <wps:cNvSpPr txBox="1">
                        <a:spLocks noChangeArrowheads="1"/>
                      </wps:cNvSpPr>
                      <wps:spPr bwMode="auto">
                        <a:xfrm>
                          <a:off x="707" y="11737"/>
                          <a:ext cx="397" cy="1417"/>
                        </a:xfrm>
                        <a:prstGeom prst="rect">
                          <a:avLst/>
                        </a:prstGeom>
                        <a:solidFill>
                          <a:srgbClr val="FFFFFF"/>
                        </a:solidFill>
                        <a:ln w="19050">
                          <a:solidFill>
                            <a:srgbClr val="000000"/>
                          </a:solidFill>
                          <a:miter lim="800000"/>
                          <a:headEnd/>
                          <a:tailEnd/>
                        </a:ln>
                      </wps:spPr>
                      <wps:txbx>
                        <w:txbxContent>
                          <w:p w14:paraId="781828D5" w14:textId="77777777" w:rsidR="00423851" w:rsidRPr="00693C49" w:rsidRDefault="00423851" w:rsidP="00693C49"/>
                        </w:txbxContent>
                      </wps:txbx>
                      <wps:bodyPr rot="0" vert="vert270" wrap="square" lIns="36000" tIns="36000" rIns="0" bIns="0" anchor="t" anchorCtr="0" upright="1">
                        <a:noAutofit/>
                      </wps:bodyPr>
                    </wps:wsp>
                    <wps:wsp>
                      <wps:cNvPr id="1834443729" name="Text Box 278"/>
                      <wps:cNvSpPr txBox="1">
                        <a:spLocks noChangeArrowheads="1"/>
                      </wps:cNvSpPr>
                      <wps:spPr bwMode="auto">
                        <a:xfrm>
                          <a:off x="424" y="11737"/>
                          <a:ext cx="283" cy="1417"/>
                        </a:xfrm>
                        <a:prstGeom prst="rect">
                          <a:avLst/>
                        </a:prstGeom>
                        <a:solidFill>
                          <a:srgbClr val="FFFFFF"/>
                        </a:solidFill>
                        <a:ln w="19050">
                          <a:solidFill>
                            <a:srgbClr val="000000"/>
                          </a:solidFill>
                          <a:miter lim="800000"/>
                          <a:headEnd/>
                          <a:tailEnd/>
                        </a:ln>
                      </wps:spPr>
                      <wps:txbx>
                        <w:txbxContent>
                          <w:p w14:paraId="1F4E7C03" w14:textId="07228C9C" w:rsidR="00423851" w:rsidRPr="00E06DC9" w:rsidRDefault="007D79B4" w:rsidP="009212E5">
                            <w:pPr>
                              <w:spacing w:line="216" w:lineRule="auto"/>
                              <w:rPr>
                                <w:sz w:val="22"/>
                                <w:szCs w:val="22"/>
                                <w:lang w:val="en-US"/>
                              </w:rPr>
                            </w:pPr>
                            <w:r w:rsidRPr="00E06DC9">
                              <w:rPr>
                                <w:sz w:val="22"/>
                                <w:szCs w:val="22"/>
                              </w:rPr>
                              <w:t>Взам.инв.№</w:t>
                            </w:r>
                            <w:r w:rsidR="00423851" w:rsidRPr="00E06DC9">
                              <w:rPr>
                                <w:sz w:val="22"/>
                                <w:szCs w:val="22"/>
                              </w:rPr>
                              <w:t>.</w:t>
                            </w:r>
                          </w:p>
                        </w:txbxContent>
                      </wps:txbx>
                      <wps:bodyPr rot="0" vert="vert270" wrap="square" lIns="0" tIns="0" rIns="0" bIns="0" anchor="t" anchorCtr="0" upright="1">
                        <a:noAutofit/>
                      </wps:bodyPr>
                    </wps:wsp>
                    <wps:wsp>
                      <wps:cNvPr id="578149660" name="Line 279"/>
                      <wps:cNvCnPr>
                        <a:cxnSpLocks noChangeShapeType="1"/>
                      </wps:cNvCnPr>
                      <wps:spPr bwMode="auto">
                        <a:xfrm>
                          <a:off x="1104" y="284"/>
                          <a:ext cx="0" cy="1145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6340002" name="Line 281"/>
                      <wps:cNvCnPr>
                        <a:cxnSpLocks noChangeShapeType="1"/>
                      </wps:cNvCnPr>
                      <wps:spPr bwMode="auto">
                        <a:xfrm>
                          <a:off x="1104" y="16557"/>
                          <a:ext cx="765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72965707" name="Line 282"/>
                      <wps:cNvCnPr>
                        <a:cxnSpLocks noChangeShapeType="1"/>
                      </wps:cNvCnPr>
                      <wps:spPr bwMode="auto">
                        <a:xfrm>
                          <a:off x="1671" y="14289"/>
                          <a:ext cx="0" cy="8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60073323" name="Line 283"/>
                      <wps:cNvCnPr>
                        <a:cxnSpLocks noChangeShapeType="1"/>
                      </wps:cNvCnPr>
                      <wps:spPr bwMode="auto">
                        <a:xfrm>
                          <a:off x="3372" y="14289"/>
                          <a:ext cx="0" cy="226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56875701" name="Line 284"/>
                      <wps:cNvCnPr>
                        <a:cxnSpLocks noChangeShapeType="1"/>
                      </wps:cNvCnPr>
                      <wps:spPr bwMode="auto">
                        <a:xfrm>
                          <a:off x="4223" y="14289"/>
                          <a:ext cx="0" cy="226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77498911" name="Line 285"/>
                      <wps:cNvCnPr>
                        <a:cxnSpLocks noChangeShapeType="1"/>
                      </wps:cNvCnPr>
                      <wps:spPr bwMode="auto">
                        <a:xfrm>
                          <a:off x="4790" y="14289"/>
                          <a:ext cx="0" cy="226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95260545" name="Line 286"/>
                      <wps:cNvCnPr>
                        <a:cxnSpLocks noChangeShapeType="1"/>
                      </wps:cNvCnPr>
                      <wps:spPr bwMode="auto">
                        <a:xfrm>
                          <a:off x="1104" y="15139"/>
                          <a:ext cx="765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45580435" name="Line 287"/>
                      <wps:cNvCnPr>
                        <a:cxnSpLocks noChangeShapeType="1"/>
                      </wps:cNvCnPr>
                      <wps:spPr bwMode="auto">
                        <a:xfrm>
                          <a:off x="1104" y="14289"/>
                          <a:ext cx="1048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43104122" name="tbxFrmt"/>
                      <wps:cNvSpPr txBox="1">
                        <a:spLocks noChangeArrowheads="1"/>
                      </wps:cNvSpPr>
                      <wps:spPr bwMode="auto">
                        <a:xfrm>
                          <a:off x="11027" y="16557"/>
                          <a:ext cx="567"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3AB4D6E" w14:textId="13BAA205" w:rsidR="00423851" w:rsidRPr="002351C6" w:rsidRDefault="00423851" w:rsidP="001A67CC">
                            <w:pPr>
                              <w:spacing w:line="216" w:lineRule="auto"/>
                              <w:jc w:val="center"/>
                              <w:rPr>
                                <w:rFonts w:ascii="ISOCPEUR" w:hAnsi="ISOCPEUR" w:cs="Segoe UI"/>
                                <w:i/>
                                <w:iCs/>
                                <w:sz w:val="20"/>
                                <w:szCs w:val="20"/>
                              </w:rPr>
                            </w:pPr>
                          </w:p>
                        </w:txbxContent>
                      </wps:txbx>
                      <wps:bodyPr rot="0" vert="horz" wrap="square" lIns="0" tIns="0" rIns="0" bIns="0" anchor="t" anchorCtr="0" upright="1">
                        <a:noAutofit/>
                      </wps:bodyPr>
                    </wps:wsp>
                    <wps:wsp>
                      <wps:cNvPr id="733368843" name="Text Box 290"/>
                      <wps:cNvSpPr txBox="1">
                        <a:spLocks noChangeArrowheads="1"/>
                      </wps:cNvSpPr>
                      <wps:spPr bwMode="auto">
                        <a:xfrm>
                          <a:off x="4336" y="16557"/>
                          <a:ext cx="1701"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F2A0DD" w14:textId="70C53DD0" w:rsidR="00423851" w:rsidRPr="002351C6" w:rsidRDefault="00423851" w:rsidP="009212E5">
                            <w:pPr>
                              <w:spacing w:line="216" w:lineRule="auto"/>
                              <w:rPr>
                                <w:rFonts w:ascii="ISOCPEUR" w:hAnsi="ISOCPEUR" w:cs="Segoe UI"/>
                                <w:i/>
                                <w:iCs/>
                              </w:rPr>
                            </w:pPr>
                          </w:p>
                        </w:txbxContent>
                      </wps:txbx>
                      <wps:bodyPr rot="0" vert="horz" wrap="square" lIns="0" tIns="0" rIns="0" bIns="0" anchor="t" anchorCtr="0" upright="1">
                        <a:noAutofit/>
                      </wps:bodyPr>
                    </wps:wsp>
                    <wps:wsp>
                      <wps:cNvPr id="328514797" name="Line 291"/>
                      <wps:cNvCnPr>
                        <a:cxnSpLocks noChangeShapeType="1"/>
                      </wps:cNvCnPr>
                      <wps:spPr bwMode="auto">
                        <a:xfrm>
                          <a:off x="1104" y="284"/>
                          <a:ext cx="1048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103415934" name="Line 292"/>
                      <wps:cNvCnPr>
                        <a:cxnSpLocks noChangeShapeType="1"/>
                      </wps:cNvCnPr>
                      <wps:spPr bwMode="auto">
                        <a:xfrm>
                          <a:off x="11594" y="284"/>
                          <a:ext cx="0" cy="1485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2864318" name="tbxIzml"/>
                      <wps:cNvSpPr txBox="1">
                        <a:spLocks noChangeArrowheads="1"/>
                      </wps:cNvSpPr>
                      <wps:spPr bwMode="auto">
                        <a:xfrm>
                          <a:off x="2238" y="14572"/>
                          <a:ext cx="567" cy="283"/>
                        </a:xfrm>
                        <a:prstGeom prst="rect">
                          <a:avLst/>
                        </a:prstGeom>
                        <a:solidFill>
                          <a:srgbClr val="FFFFFF"/>
                        </a:solidFill>
                        <a:ln w="6350">
                          <a:solidFill>
                            <a:srgbClr val="000000"/>
                          </a:solidFill>
                          <a:miter lim="800000"/>
                          <a:headEnd/>
                          <a:tailEnd/>
                        </a:ln>
                      </wps:spPr>
                      <wps:txbx>
                        <w:txbxContent>
                          <w:p w14:paraId="1528AA4F" w14:textId="77777777" w:rsidR="00423851" w:rsidRPr="00AC3A9B" w:rsidRDefault="00423851" w:rsidP="00AC3A9B">
                            <w:pPr>
                              <w:jc w:val="center"/>
                              <w:rPr>
                                <w:rFonts w:ascii="Segoe UI" w:hAnsi="Segoe UI" w:cs="Segoe UI"/>
                                <w:sz w:val="22"/>
                                <w:szCs w:val="22"/>
                              </w:rPr>
                            </w:pPr>
                          </w:p>
                        </w:txbxContent>
                      </wps:txbx>
                      <wps:bodyPr rot="0" vert="horz" wrap="square" lIns="0" tIns="18000" rIns="0" bIns="0" anchor="t" anchorCtr="0" upright="1">
                        <a:noAutofit/>
                      </wps:bodyPr>
                    </wps:wsp>
                    <wps:wsp>
                      <wps:cNvPr id="623972432" name="Line 294"/>
                      <wps:cNvCnPr>
                        <a:cxnSpLocks noChangeShapeType="1"/>
                      </wps:cNvCnPr>
                      <wps:spPr bwMode="auto">
                        <a:xfrm>
                          <a:off x="2805" y="14289"/>
                          <a:ext cx="0" cy="8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144189574" name="Line 295"/>
                      <wps:cNvCnPr>
                        <a:cxnSpLocks noChangeShapeType="1"/>
                      </wps:cNvCnPr>
                      <wps:spPr bwMode="auto">
                        <a:xfrm>
                          <a:off x="2238" y="14289"/>
                          <a:ext cx="0" cy="226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5890339" name="Line 296"/>
                      <wps:cNvCnPr>
                        <a:cxnSpLocks noChangeShapeType="1"/>
                      </wps:cNvCnPr>
                      <wps:spPr bwMode="auto">
                        <a:xfrm>
                          <a:off x="1104" y="14856"/>
                          <a:ext cx="36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61701502" name="tbxJob9"/>
                      <wps:cNvSpPr txBox="1">
                        <a:spLocks noChangeArrowheads="1"/>
                      </wps:cNvSpPr>
                      <wps:spPr bwMode="auto">
                        <a:xfrm>
                          <a:off x="821" y="10603"/>
                          <a:ext cx="283" cy="1134"/>
                        </a:xfrm>
                        <a:prstGeom prst="rect">
                          <a:avLst/>
                        </a:prstGeom>
                        <a:solidFill>
                          <a:srgbClr val="FFFFFF"/>
                        </a:solidFill>
                        <a:ln w="19050">
                          <a:solidFill>
                            <a:srgbClr val="000000"/>
                          </a:solidFill>
                          <a:miter lim="800000"/>
                          <a:headEnd/>
                          <a:tailEnd/>
                        </a:ln>
                      </wps:spPr>
                      <wps:txbx>
                        <w:txbxContent>
                          <w:p w14:paraId="0F175577" w14:textId="77777777" w:rsidR="00423851" w:rsidRPr="00693C49" w:rsidRDefault="00423851" w:rsidP="00693C49"/>
                        </w:txbxContent>
                      </wps:txbx>
                      <wps:bodyPr rot="0" vert="vert270" wrap="square" lIns="18000" tIns="0" rIns="0" bIns="0" anchor="t" anchorCtr="0" upright="1">
                        <a:noAutofit/>
                      </wps:bodyPr>
                    </wps:wsp>
                    <wps:wsp>
                      <wps:cNvPr id="1339183315" name="tbxJob7"/>
                      <wps:cNvSpPr txBox="1">
                        <a:spLocks noChangeArrowheads="1"/>
                      </wps:cNvSpPr>
                      <wps:spPr bwMode="auto">
                        <a:xfrm>
                          <a:off x="254" y="10603"/>
                          <a:ext cx="283" cy="1134"/>
                        </a:xfrm>
                        <a:prstGeom prst="rect">
                          <a:avLst/>
                        </a:prstGeom>
                        <a:solidFill>
                          <a:srgbClr val="FFFFFF"/>
                        </a:solidFill>
                        <a:ln w="19050">
                          <a:solidFill>
                            <a:srgbClr val="000000"/>
                          </a:solidFill>
                          <a:miter lim="800000"/>
                          <a:headEnd/>
                          <a:tailEnd/>
                        </a:ln>
                      </wps:spPr>
                      <wps:txbx>
                        <w:txbxContent>
                          <w:p w14:paraId="7A8801AD" w14:textId="77777777" w:rsidR="00423851" w:rsidRPr="00693C49" w:rsidRDefault="00423851" w:rsidP="00693C49"/>
                        </w:txbxContent>
                      </wps:txbx>
                      <wps:bodyPr rot="0" vert="vert270" wrap="square" lIns="18000" tIns="0" rIns="0" bIns="0" anchor="t" anchorCtr="0" upright="1">
                        <a:noAutofit/>
                      </wps:bodyPr>
                    </wps:wsp>
                    <wps:wsp>
                      <wps:cNvPr id="386501726" name="tbxJob8"/>
                      <wps:cNvSpPr txBox="1">
                        <a:spLocks noChangeArrowheads="1"/>
                      </wps:cNvSpPr>
                      <wps:spPr bwMode="auto">
                        <a:xfrm>
                          <a:off x="537" y="10603"/>
                          <a:ext cx="283" cy="1134"/>
                        </a:xfrm>
                        <a:prstGeom prst="rect">
                          <a:avLst/>
                        </a:prstGeom>
                        <a:solidFill>
                          <a:srgbClr val="FFFFFF"/>
                        </a:solidFill>
                        <a:ln w="19050">
                          <a:solidFill>
                            <a:srgbClr val="000000"/>
                          </a:solidFill>
                          <a:miter lim="800000"/>
                          <a:headEnd/>
                          <a:tailEnd/>
                        </a:ln>
                      </wps:spPr>
                      <wps:txbx>
                        <w:txbxContent>
                          <w:p w14:paraId="181272A6" w14:textId="77777777" w:rsidR="00423851" w:rsidRPr="0014575C" w:rsidRDefault="00423851" w:rsidP="0069384D">
                            <w:pPr>
                              <w:rPr>
                                <w:rFonts w:ascii="Segoe UI" w:hAnsi="Segoe UI" w:cs="Segoe UI"/>
                                <w:szCs w:val="32"/>
                              </w:rPr>
                            </w:pPr>
                          </w:p>
                        </w:txbxContent>
                      </wps:txbx>
                      <wps:bodyPr rot="0" vert="vert270" wrap="square" lIns="18000" tIns="0" rIns="0" bIns="0" anchor="t" anchorCtr="0" upright="1">
                        <a:noAutofit/>
                      </wps:bodyPr>
                    </wps:wsp>
                    <wps:wsp>
                      <wps:cNvPr id="521086194" name="Text Box 300"/>
                      <wps:cNvSpPr txBox="1">
                        <a:spLocks noChangeArrowheads="1"/>
                      </wps:cNvSpPr>
                      <wps:spPr bwMode="auto">
                        <a:xfrm>
                          <a:off x="-30" y="8052"/>
                          <a:ext cx="283" cy="3685"/>
                        </a:xfrm>
                        <a:prstGeom prst="rect">
                          <a:avLst/>
                        </a:prstGeom>
                        <a:solidFill>
                          <a:srgbClr val="FFFFFF"/>
                        </a:solidFill>
                        <a:ln w="19050">
                          <a:solidFill>
                            <a:srgbClr val="000000"/>
                          </a:solidFill>
                          <a:miter lim="800000"/>
                          <a:headEnd/>
                          <a:tailEnd/>
                        </a:ln>
                      </wps:spPr>
                      <wps:txbx>
                        <w:txbxContent>
                          <w:p w14:paraId="1E2ED47F" w14:textId="77777777" w:rsidR="00423851" w:rsidRPr="005208D6" w:rsidRDefault="00423851" w:rsidP="009212E5">
                            <w:pPr>
                              <w:spacing w:line="216" w:lineRule="auto"/>
                              <w:rPr>
                                <w:rFonts w:ascii="Arial" w:hAnsi="Arial" w:cs="Arial"/>
                                <w:sz w:val="22"/>
                                <w:szCs w:val="22"/>
                              </w:rPr>
                            </w:pPr>
                            <w:r w:rsidRPr="00801A1C">
                              <w:rPr>
                                <w:sz w:val="22"/>
                                <w:szCs w:val="22"/>
                              </w:rPr>
                              <w:t>Согласовано</w:t>
                            </w:r>
                          </w:p>
                        </w:txbxContent>
                      </wps:txbx>
                      <wps:bodyPr rot="0" vert="vert270" wrap="square" lIns="18000" tIns="0" rIns="0" bIns="0" anchor="t" anchorCtr="0" upright="1">
                        <a:noAutofit/>
                      </wps:bodyPr>
                    </wps:wsp>
                    <wps:wsp>
                      <wps:cNvPr id="1077625972" name="tbxFam9"/>
                      <wps:cNvSpPr txBox="1">
                        <a:spLocks noChangeArrowheads="1"/>
                      </wps:cNvSpPr>
                      <wps:spPr bwMode="auto">
                        <a:xfrm>
                          <a:off x="821" y="9469"/>
                          <a:ext cx="283" cy="1134"/>
                        </a:xfrm>
                        <a:prstGeom prst="rect">
                          <a:avLst/>
                        </a:prstGeom>
                        <a:solidFill>
                          <a:srgbClr val="FFFFFF"/>
                        </a:solidFill>
                        <a:ln w="19050">
                          <a:solidFill>
                            <a:srgbClr val="000000"/>
                          </a:solidFill>
                          <a:miter lim="800000"/>
                          <a:headEnd/>
                          <a:tailEnd/>
                        </a:ln>
                      </wps:spPr>
                      <wps:txbx>
                        <w:txbxContent>
                          <w:p w14:paraId="1C739EAF" w14:textId="77777777" w:rsidR="00423851" w:rsidRPr="00693C49" w:rsidRDefault="00423851" w:rsidP="00693C49"/>
                        </w:txbxContent>
                      </wps:txbx>
                      <wps:bodyPr rot="0" vert="vert270" wrap="square" lIns="18000" tIns="0" rIns="0" bIns="0" anchor="t" anchorCtr="0" upright="1">
                        <a:noAutofit/>
                      </wps:bodyPr>
                    </wps:wsp>
                    <wps:wsp>
                      <wps:cNvPr id="91291409" name="tbxFam7"/>
                      <wps:cNvSpPr txBox="1">
                        <a:spLocks noChangeArrowheads="1"/>
                      </wps:cNvSpPr>
                      <wps:spPr bwMode="auto">
                        <a:xfrm>
                          <a:off x="254" y="9469"/>
                          <a:ext cx="283" cy="1134"/>
                        </a:xfrm>
                        <a:prstGeom prst="rect">
                          <a:avLst/>
                        </a:prstGeom>
                        <a:solidFill>
                          <a:srgbClr val="FFFFFF"/>
                        </a:solidFill>
                        <a:ln w="19050">
                          <a:solidFill>
                            <a:srgbClr val="000000"/>
                          </a:solidFill>
                          <a:miter lim="800000"/>
                          <a:headEnd/>
                          <a:tailEnd/>
                        </a:ln>
                      </wps:spPr>
                      <wps:txbx>
                        <w:txbxContent>
                          <w:p w14:paraId="56716D00" w14:textId="77777777" w:rsidR="00423851" w:rsidRPr="00693C49" w:rsidRDefault="00423851" w:rsidP="00693C49"/>
                        </w:txbxContent>
                      </wps:txbx>
                      <wps:bodyPr rot="0" vert="vert270" wrap="square" lIns="18000" tIns="0" rIns="0" bIns="0" anchor="t" anchorCtr="0" upright="1">
                        <a:noAutofit/>
                      </wps:bodyPr>
                    </wps:wsp>
                    <wps:wsp>
                      <wps:cNvPr id="482306878" name="tbxFam8"/>
                      <wps:cNvSpPr txBox="1">
                        <a:spLocks noChangeArrowheads="1"/>
                      </wps:cNvSpPr>
                      <wps:spPr bwMode="auto">
                        <a:xfrm>
                          <a:off x="537" y="9469"/>
                          <a:ext cx="283" cy="1134"/>
                        </a:xfrm>
                        <a:prstGeom prst="rect">
                          <a:avLst/>
                        </a:prstGeom>
                        <a:solidFill>
                          <a:srgbClr val="FFFFFF"/>
                        </a:solidFill>
                        <a:ln w="19050">
                          <a:solidFill>
                            <a:srgbClr val="000000"/>
                          </a:solidFill>
                          <a:miter lim="800000"/>
                          <a:headEnd/>
                          <a:tailEnd/>
                        </a:ln>
                      </wps:spPr>
                      <wps:txbx>
                        <w:txbxContent>
                          <w:p w14:paraId="4ADCA281" w14:textId="77777777" w:rsidR="00423851" w:rsidRPr="00FE358D" w:rsidRDefault="00423851" w:rsidP="00FE358D"/>
                        </w:txbxContent>
                      </wps:txbx>
                      <wps:bodyPr rot="0" vert="vert270" wrap="square" lIns="18000" tIns="0" rIns="0" bIns="0" anchor="t" anchorCtr="0" upright="1">
                        <a:noAutofit/>
                      </wps:bodyPr>
                    </wps:wsp>
                    <wps:wsp>
                      <wps:cNvPr id="2136099396" name="Text Box 304"/>
                      <wps:cNvSpPr txBox="1">
                        <a:spLocks noChangeArrowheads="1"/>
                      </wps:cNvSpPr>
                      <wps:spPr bwMode="auto">
                        <a:xfrm>
                          <a:off x="821" y="8619"/>
                          <a:ext cx="283" cy="850"/>
                        </a:xfrm>
                        <a:prstGeom prst="rect">
                          <a:avLst/>
                        </a:prstGeom>
                        <a:solidFill>
                          <a:srgbClr val="FFFFFF"/>
                        </a:solidFill>
                        <a:ln w="19050">
                          <a:solidFill>
                            <a:srgbClr val="000000"/>
                          </a:solidFill>
                          <a:miter lim="800000"/>
                          <a:headEnd/>
                          <a:tailEnd/>
                        </a:ln>
                      </wps:spPr>
                      <wps:txbx>
                        <w:txbxContent>
                          <w:p w14:paraId="45DACF0E" w14:textId="77777777" w:rsidR="00423851" w:rsidRDefault="00423851" w:rsidP="0069384D"/>
                        </w:txbxContent>
                      </wps:txbx>
                      <wps:bodyPr rot="0" vert="vert270" wrap="square" lIns="91440" tIns="45720" rIns="91440" bIns="45720" anchor="t" anchorCtr="0" upright="1">
                        <a:noAutofit/>
                      </wps:bodyPr>
                    </wps:wsp>
                    <wps:wsp>
                      <wps:cNvPr id="2080885872" name="Text Box 305"/>
                      <wps:cNvSpPr txBox="1">
                        <a:spLocks noChangeArrowheads="1"/>
                      </wps:cNvSpPr>
                      <wps:spPr bwMode="auto">
                        <a:xfrm>
                          <a:off x="254" y="8619"/>
                          <a:ext cx="283" cy="850"/>
                        </a:xfrm>
                        <a:prstGeom prst="rect">
                          <a:avLst/>
                        </a:prstGeom>
                        <a:solidFill>
                          <a:srgbClr val="FFFFFF"/>
                        </a:solidFill>
                        <a:ln w="19050">
                          <a:solidFill>
                            <a:srgbClr val="000000"/>
                          </a:solidFill>
                          <a:miter lim="800000"/>
                          <a:headEnd/>
                          <a:tailEnd/>
                        </a:ln>
                      </wps:spPr>
                      <wps:txbx>
                        <w:txbxContent>
                          <w:p w14:paraId="7A32BD66" w14:textId="77777777" w:rsidR="00423851" w:rsidRDefault="00423851" w:rsidP="0069384D"/>
                        </w:txbxContent>
                      </wps:txbx>
                      <wps:bodyPr rot="0" vert="vert270" wrap="square" lIns="91440" tIns="45720" rIns="91440" bIns="45720" anchor="t" anchorCtr="0" upright="1">
                        <a:noAutofit/>
                      </wps:bodyPr>
                    </wps:wsp>
                    <wps:wsp>
                      <wps:cNvPr id="126527259" name="Text Box 306"/>
                      <wps:cNvSpPr txBox="1">
                        <a:spLocks noChangeArrowheads="1"/>
                      </wps:cNvSpPr>
                      <wps:spPr bwMode="auto">
                        <a:xfrm>
                          <a:off x="537" y="8619"/>
                          <a:ext cx="283" cy="850"/>
                        </a:xfrm>
                        <a:prstGeom prst="rect">
                          <a:avLst/>
                        </a:prstGeom>
                        <a:solidFill>
                          <a:srgbClr val="FFFFFF"/>
                        </a:solidFill>
                        <a:ln w="19050">
                          <a:solidFill>
                            <a:srgbClr val="000000"/>
                          </a:solidFill>
                          <a:miter lim="800000"/>
                          <a:headEnd/>
                          <a:tailEnd/>
                        </a:ln>
                      </wps:spPr>
                      <wps:txbx>
                        <w:txbxContent>
                          <w:p w14:paraId="105C2DB2" w14:textId="77777777" w:rsidR="00423851" w:rsidRDefault="00423851" w:rsidP="0069384D"/>
                        </w:txbxContent>
                      </wps:txbx>
                      <wps:bodyPr rot="0" vert="vert270" wrap="square" lIns="91440" tIns="45720" rIns="91440" bIns="45720" anchor="t" anchorCtr="0" upright="1">
                        <a:noAutofit/>
                      </wps:bodyPr>
                    </wps:wsp>
                    <wps:wsp>
                      <wps:cNvPr id="234044271" name="tbxDat9"/>
                      <wps:cNvSpPr txBox="1">
                        <a:spLocks noChangeArrowheads="1"/>
                      </wps:cNvSpPr>
                      <wps:spPr bwMode="auto">
                        <a:xfrm>
                          <a:off x="821" y="8052"/>
                          <a:ext cx="283" cy="567"/>
                        </a:xfrm>
                        <a:prstGeom prst="rect">
                          <a:avLst/>
                        </a:prstGeom>
                        <a:solidFill>
                          <a:srgbClr val="FFFFFF"/>
                        </a:solidFill>
                        <a:ln w="19050">
                          <a:solidFill>
                            <a:srgbClr val="000000"/>
                          </a:solidFill>
                          <a:miter lim="800000"/>
                          <a:headEnd/>
                          <a:tailEnd/>
                        </a:ln>
                      </wps:spPr>
                      <wps:txbx>
                        <w:txbxContent>
                          <w:p w14:paraId="47E81AE2" w14:textId="77777777" w:rsidR="00423851" w:rsidRPr="00693C49" w:rsidRDefault="00423851" w:rsidP="00693C49"/>
                        </w:txbxContent>
                      </wps:txbx>
                      <wps:bodyPr rot="0" vert="vert270" wrap="square" lIns="0" tIns="0" rIns="0" bIns="0" anchor="t" anchorCtr="0" upright="1">
                        <a:noAutofit/>
                      </wps:bodyPr>
                    </wps:wsp>
                    <wps:wsp>
                      <wps:cNvPr id="423523035" name="tbxDat7"/>
                      <wps:cNvSpPr txBox="1">
                        <a:spLocks noChangeArrowheads="1"/>
                      </wps:cNvSpPr>
                      <wps:spPr bwMode="auto">
                        <a:xfrm>
                          <a:off x="254" y="8052"/>
                          <a:ext cx="283" cy="567"/>
                        </a:xfrm>
                        <a:prstGeom prst="rect">
                          <a:avLst/>
                        </a:prstGeom>
                        <a:solidFill>
                          <a:srgbClr val="FFFFFF"/>
                        </a:solidFill>
                        <a:ln w="19050">
                          <a:solidFill>
                            <a:srgbClr val="000000"/>
                          </a:solidFill>
                          <a:miter lim="800000"/>
                          <a:headEnd/>
                          <a:tailEnd/>
                        </a:ln>
                      </wps:spPr>
                      <wps:txbx>
                        <w:txbxContent>
                          <w:p w14:paraId="1E355195" w14:textId="77777777" w:rsidR="00423851" w:rsidRPr="00693C49" w:rsidRDefault="00423851" w:rsidP="00693C49"/>
                        </w:txbxContent>
                      </wps:txbx>
                      <wps:bodyPr rot="0" vert="vert270" wrap="square" lIns="0" tIns="0" rIns="0" bIns="0" anchor="t" anchorCtr="0" upright="1">
                        <a:noAutofit/>
                      </wps:bodyPr>
                    </wps:wsp>
                    <wps:wsp>
                      <wps:cNvPr id="1987149133" name="tbxDat8"/>
                      <wps:cNvSpPr txBox="1">
                        <a:spLocks noChangeArrowheads="1"/>
                      </wps:cNvSpPr>
                      <wps:spPr bwMode="auto">
                        <a:xfrm>
                          <a:off x="537" y="8052"/>
                          <a:ext cx="283" cy="567"/>
                        </a:xfrm>
                        <a:prstGeom prst="rect">
                          <a:avLst/>
                        </a:prstGeom>
                        <a:solidFill>
                          <a:srgbClr val="FFFFFF"/>
                        </a:solidFill>
                        <a:ln w="19050">
                          <a:solidFill>
                            <a:srgbClr val="000000"/>
                          </a:solidFill>
                          <a:miter lim="800000"/>
                          <a:headEnd/>
                          <a:tailEnd/>
                        </a:ln>
                      </wps:spPr>
                      <wps:txbx>
                        <w:txbxContent>
                          <w:p w14:paraId="2FB63748" w14:textId="77777777" w:rsidR="00423851" w:rsidRPr="00693C49" w:rsidRDefault="00423851" w:rsidP="00693C49"/>
                        </w:txbxContent>
                      </wps:txbx>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DCE076" id="Основаня надпись_Форма 5" o:spid="_x0000_s1063" style="position:absolute;margin-left:-86.55pt;margin-top:-11.25pt;width:581.2pt;height:827.8pt;z-index:251657216" coordorigin="-30,284" coordsize="11624,16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">
              <v:shapetype id="_x0000_t202" coordsize="21600,21600" o:spt="202" path="m,l,21600r21600,l21600,xe">
                <v:stroke joinstyle="miter"/>
                <v:path gradientshapeok="t" o:connecttype="rect"/>
              </v:shapetype>
              <v:shape id="tbxFirm" o:spid="_x0000_s1064" type="#_x0000_t202" style="position:absolute;left:4790;top:15140;width:3969;height:1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" filled="f" strokeweight="1.5pt">
                <v:textbox inset="0,0,0,0">
                  <w:txbxContent>
                    <w:p w14:paraId="264B4B87" w14:textId="71427359" w:rsidR="00634640" w:rsidRPr="00801A1C" w:rsidRDefault="007F4B10" w:rsidP="00634640">
                      <w:pPr>
                        <w:jc w:val="center"/>
                        <w:rPr>
                          <w:lang w:eastAsia="en-US"/>
                        </w:rPr>
                      </w:pPr>
                      <w:r w:rsidRPr="00801A1C">
                        <w:rPr>
                          <w:lang w:eastAsia="en-US"/>
                        </w:rPr>
                        <w:t>Содержание тома</w:t>
                      </w:r>
                    </w:p>
                  </w:txbxContent>
                </v:textbox>
              </v:shape>
              <v:shape id="tbxFam1" o:spid="_x0000_s1065" type="#_x0000_t202" style="position:absolute;left:3372;top:15140;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" filled="f" strokeweight=".5pt">
                <v:textbox inset=".5mm,0,0,0">
                  <w:txbxContent>
                    <w:p w14:paraId="34AE22DF" w14:textId="47C3FAC7" w:rsidR="00423851" w:rsidRPr="0014575C" w:rsidRDefault="00423851" w:rsidP="0069384D">
                      <w:pPr>
                        <w:rPr>
                          <w:rFonts w:ascii="Segoe UI" w:hAnsi="Segoe UI" w:cs="Segoe UI"/>
                          <w:sz w:val="22"/>
                          <w:szCs w:val="22"/>
                        </w:rPr>
                      </w:pPr>
                    </w:p>
                  </w:txbxContent>
                </v:textbox>
              </v:shape>
              <v:shape id="tbxFam1" o:spid="_x0000_s1066" type="#_x0000_t202" style="position:absolute;left:3372;top:15420;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" filled="f" strokeweight=".5pt">
                <v:textbox inset=".5mm,0,0,0">
                  <w:txbxContent>
                    <w:p w14:paraId="229F061A" w14:textId="77777777" w:rsidR="00423851" w:rsidRPr="0014575C" w:rsidRDefault="00423851" w:rsidP="0069384D">
                      <w:pPr>
                        <w:rPr>
                          <w:rFonts w:ascii="Segoe UI" w:hAnsi="Segoe UI" w:cs="Segoe UI"/>
                          <w:sz w:val="22"/>
                          <w:szCs w:val="22"/>
                        </w:rPr>
                      </w:pPr>
                    </w:p>
                  </w:txbxContent>
                </v:textbox>
              </v:shape>
              <v:shape id="tbxFam1" o:spid="_x0000_s1067" type="#_x0000_t202" style="position:absolute;left:3371;top:15703;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" filled="f" strokeweight=".5pt">
                <v:textbox inset=".5mm,0,0,0">
                  <w:txbxContent>
                    <w:p w14:paraId="7AF0D0C9" w14:textId="77777777" w:rsidR="00423851" w:rsidRPr="0014575C" w:rsidRDefault="00423851" w:rsidP="0069384D">
                      <w:pPr>
                        <w:rPr>
                          <w:rFonts w:ascii="Segoe UI" w:hAnsi="Segoe UI" w:cs="Segoe UI"/>
                          <w:sz w:val="22"/>
                          <w:szCs w:val="22"/>
                        </w:rPr>
                      </w:pPr>
                    </w:p>
                  </w:txbxContent>
                </v:textbox>
              </v:shape>
              <v:shape id="tbxFam1" o:spid="_x0000_s1068" type="#_x0000_t202" style="position:absolute;left:3371;top:15986;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" filled="f" strokeweight=".5pt">
                <v:textbox inset=".5mm,0,0,0">
                  <w:txbxContent>
                    <w:p w14:paraId="60929450" w14:textId="77777777" w:rsidR="00423851" w:rsidRPr="0014575C" w:rsidRDefault="00423851" w:rsidP="0069384D">
                      <w:pPr>
                        <w:rPr>
                          <w:rFonts w:ascii="Segoe UI" w:hAnsi="Segoe UI" w:cs="Segoe UI"/>
                          <w:sz w:val="22"/>
                          <w:szCs w:val="22"/>
                        </w:rPr>
                      </w:pPr>
                    </w:p>
                  </w:txbxContent>
                </v:textbox>
              </v:shape>
              <v:shape id="tbxFam1" o:spid="_x0000_s1069" type="#_x0000_t202" style="position:absolute;left:3371;top:16269;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" filled="f" strokeweight=".5pt">
                <v:textbox inset=".5mm,0,0,0">
                  <w:txbxContent>
                    <w:p w14:paraId="1B336BFF" w14:textId="77777777" w:rsidR="00423851" w:rsidRPr="0014575C" w:rsidRDefault="00423851" w:rsidP="0069384D">
                      <w:pPr>
                        <w:rPr>
                          <w:rFonts w:ascii="Segoe UI" w:hAnsi="Segoe UI" w:cs="Segoe UI"/>
                          <w:sz w:val="22"/>
                          <w:szCs w:val="22"/>
                        </w:rPr>
                      </w:pPr>
                    </w:p>
                  </w:txbxContent>
                </v:textbox>
              </v:shape>
              <v:shape id="tbxFam1" o:spid="_x0000_s1070" type="#_x0000_t202" style="position:absolute;left:4222;top:15420;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" filled="f" strokeweight=".5pt">
                <v:textbox inset=".5mm,0,0,0">
                  <w:txbxContent>
                    <w:p w14:paraId="31F4EBD9" w14:textId="77777777" w:rsidR="00423851" w:rsidRPr="0014575C" w:rsidRDefault="00423851" w:rsidP="0069384D">
                      <w:pPr>
                        <w:rPr>
                          <w:rFonts w:ascii="Segoe UI" w:hAnsi="Segoe UI" w:cs="Segoe UI"/>
                          <w:sz w:val="22"/>
                          <w:szCs w:val="22"/>
                        </w:rPr>
                      </w:pPr>
                    </w:p>
                  </w:txbxContent>
                </v:textbox>
              </v:shape>
              <v:shape id="tbxFam1" o:spid="_x0000_s1071" type="#_x0000_t202" style="position:absolute;left:4223;top:15137;width:568;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" filled="f" strokeweight=".5pt">
                <v:textbox inset=".5mm,0,0,0">
                  <w:txbxContent>
                    <w:p w14:paraId="11C0F671" w14:textId="2AA9CCAF" w:rsidR="00423851" w:rsidRPr="003C3367" w:rsidRDefault="003C3367" w:rsidP="00252D61">
                      <w:pPr>
                        <w:jc w:val="center"/>
                        <w:rPr>
                          <w:sz w:val="20"/>
                          <w:szCs w:val="20"/>
                          <w:lang w:val="en-US"/>
                        </w:rPr>
                      </w:pPr>
                      <w:proofErr w:type="gramStart"/>
                      <w:r>
                        <w:rPr>
                          <w:sz w:val="20"/>
                          <w:szCs w:val="20"/>
                          <w:lang w:val="en-US"/>
                        </w:rPr>
                        <w:t>{{ year</w:t>
                      </w:r>
                      <w:proofErr w:type="gramEnd"/>
                      <w:r>
                        <w:rPr>
                          <w:sz w:val="20"/>
                          <w:szCs w:val="20"/>
                          <w:lang w:val="en-US"/>
                        </w:rPr>
                        <w:t xml:space="preserve"> }}</w:t>
                      </w:r>
                    </w:p>
                  </w:txbxContent>
                </v:textbox>
              </v:shape>
              <v:shape id="tbxFam1" o:spid="_x0000_s1072" type="#_x0000_t202" style="position:absolute;left:4223;top:15703;width:568;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" filled="f" strokeweight=".5pt">
                <v:textbox inset=".5mm,0,0,0">
                  <w:txbxContent>
                    <w:p w14:paraId="4C7A3C6B" w14:textId="7CDC9E3B" w:rsidR="00423851" w:rsidRPr="003C3367" w:rsidRDefault="003C3367" w:rsidP="00252D61">
                      <w:pPr>
                        <w:jc w:val="center"/>
                        <w:rPr>
                          <w:sz w:val="18"/>
                          <w:szCs w:val="18"/>
                          <w:lang w:val="en-US"/>
                        </w:rPr>
                      </w:pPr>
                      <w:proofErr w:type="gramStart"/>
                      <w:r>
                        <w:rPr>
                          <w:sz w:val="20"/>
                          <w:szCs w:val="20"/>
                          <w:lang w:val="en-US"/>
                        </w:rPr>
                        <w:t>{{ year</w:t>
                      </w:r>
                      <w:proofErr w:type="gramEnd"/>
                      <w:r>
                        <w:rPr>
                          <w:sz w:val="20"/>
                          <w:szCs w:val="20"/>
                          <w:lang w:val="en-US"/>
                        </w:rPr>
                        <w:t xml:space="preserve"> }}</w:t>
                      </w:r>
                    </w:p>
                  </w:txbxContent>
                </v:textbox>
              </v:shape>
              <v:shape id="tbxFam1" o:spid="_x0000_s1073" type="#_x0000_t202" style="position:absolute;left:4221;top:15986;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" filled="f" strokeweight=".5pt">
                <v:textbox inset=".5mm,0,0,0">
                  <w:txbxContent>
                    <w:p w14:paraId="4F122FC9" w14:textId="77777777" w:rsidR="00423851" w:rsidRPr="0014575C" w:rsidRDefault="00423851" w:rsidP="0069384D">
                      <w:pPr>
                        <w:rPr>
                          <w:rFonts w:ascii="Segoe UI" w:hAnsi="Segoe UI" w:cs="Segoe UI"/>
                          <w:sz w:val="22"/>
                          <w:szCs w:val="22"/>
                        </w:rPr>
                      </w:pPr>
                    </w:p>
                  </w:txbxContent>
                </v:textbox>
              </v:shape>
              <v:shape id="tbxFam1" o:spid="_x0000_s1074" type="#_x0000_t202" style="position:absolute;left:4221;top:16269;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" filled="f" strokeweight=".5pt">
                <v:textbox inset=".5mm,0,0,0">
                  <w:txbxContent>
                    <w:p w14:paraId="6DF58432" w14:textId="77777777" w:rsidR="00423851" w:rsidRPr="0014575C" w:rsidRDefault="00423851" w:rsidP="0069384D">
                      <w:pPr>
                        <w:rPr>
                          <w:rFonts w:ascii="Segoe UI" w:hAnsi="Segoe UI" w:cs="Segoe UI"/>
                          <w:sz w:val="22"/>
                          <w:szCs w:val="22"/>
                        </w:rPr>
                      </w:pPr>
                    </w:p>
                  </w:txbxContent>
                </v:textbox>
              </v:shape>
              <v:shape id="tbxIzmk" o:spid="_x0000_s1075" type="#_x0000_t202" style="position:absolute;left:1671;top:1457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" strokeweight=".5pt">
                <v:textbox inset="0,.5mm,0,0">
                  <w:txbxContent>
                    <w:p w14:paraId="0CA7FDDF" w14:textId="77777777" w:rsidR="00423851" w:rsidRPr="00833D4A" w:rsidRDefault="00423851" w:rsidP="00AC3A9B">
                      <w:pPr>
                        <w:jc w:val="center"/>
                        <w:rPr>
                          <w:sz w:val="22"/>
                          <w:szCs w:val="22"/>
                        </w:rPr>
                      </w:pPr>
                    </w:p>
                  </w:txbxContent>
                </v:textbox>
              </v:shape>
              <v:shape id="Text Box 234" o:spid="_x0000_s1076" type="#_x0000_t202" style="position:absolute;left:2238;top:14856;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" strokeweight=".5pt">
                <v:textbox inset="0,.5mm,0,0">
                  <w:txbxContent>
                    <w:p w14:paraId="0A42AC43" w14:textId="77777777" w:rsidR="00423851" w:rsidRPr="005208D6" w:rsidRDefault="00423851" w:rsidP="00277660">
                      <w:pPr>
                        <w:jc w:val="center"/>
                        <w:rPr>
                          <w:rFonts w:ascii="Arial" w:hAnsi="Arial" w:cs="Arial"/>
                          <w:sz w:val="18"/>
                          <w:szCs w:val="18"/>
                        </w:rPr>
                      </w:pPr>
                      <w:r w:rsidRPr="00801A1C">
                        <w:rPr>
                          <w:rFonts w:ascii="Calibri" w:hAnsi="Calibri" w:cs="Calibri"/>
                          <w:sz w:val="18"/>
                          <w:szCs w:val="18"/>
                        </w:rPr>
                        <w:t>Лист</w:t>
                      </w:r>
                    </w:p>
                    <w:p w14:paraId="3AD73013" w14:textId="77777777" w:rsidR="00423851" w:rsidRPr="002351C6" w:rsidRDefault="00423851" w:rsidP="009212E5">
                      <w:pPr>
                        <w:spacing w:line="168" w:lineRule="auto"/>
                        <w:rPr>
                          <w:rFonts w:ascii="ISOCPEUR" w:hAnsi="ISOCPEUR" w:cs="Segoe UI"/>
                          <w:i/>
                          <w:iCs/>
                          <w:sz w:val="18"/>
                          <w:szCs w:val="18"/>
                        </w:rPr>
                      </w:pPr>
                    </w:p>
                  </w:txbxContent>
                </v:textbox>
              </v:shape>
              <v:shape id="tbxIzme" o:spid="_x0000_s1077" type="#_x0000_t202" style="position:absolute;left:1104;top:1457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" filled="f" strokeweight=".5pt">
                <v:textbox inset="0,.5mm,0,0">
                  <w:txbxContent>
                    <w:p w14:paraId="26AD7930" w14:textId="77777777" w:rsidR="00423851" w:rsidRPr="00AC3A9B" w:rsidRDefault="00423851" w:rsidP="00AC3A9B">
                      <w:pPr>
                        <w:jc w:val="center"/>
                        <w:rPr>
                          <w:rFonts w:ascii="Segoe UI" w:hAnsi="Segoe UI" w:cs="Segoe UI"/>
                          <w:sz w:val="22"/>
                          <w:szCs w:val="22"/>
                        </w:rPr>
                      </w:pPr>
                    </w:p>
                  </w:txbxContent>
                </v:textbox>
              </v:shape>
              <v:shape id="Text Box 236" o:spid="_x0000_s1078" type="#_x0000_t202" style="position:absolute;left:1104;top:1485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" filled="f" strokeweight=".5pt">
                <v:textbox inset="0,.5mm,0,0">
                  <w:txbxContent>
                    <w:p w14:paraId="1F431B3B" w14:textId="77777777" w:rsidR="00423851" w:rsidRPr="005208D6" w:rsidRDefault="00423851" w:rsidP="00277660">
                      <w:pPr>
                        <w:jc w:val="center"/>
                        <w:rPr>
                          <w:rFonts w:ascii="Arial" w:hAnsi="Arial" w:cs="Arial"/>
                          <w:sz w:val="22"/>
                          <w:szCs w:val="22"/>
                        </w:rPr>
                      </w:pPr>
                      <w:r w:rsidRPr="00801A1C">
                        <w:rPr>
                          <w:w w:val="90"/>
                          <w:sz w:val="18"/>
                          <w:szCs w:val="18"/>
                        </w:rPr>
                        <w:t>Изм</w:t>
                      </w:r>
                      <w:r w:rsidRPr="005208D6">
                        <w:rPr>
                          <w:rFonts w:ascii="Arial" w:hAnsi="Arial" w:cs="Arial"/>
                          <w:w w:val="90"/>
                          <w:sz w:val="18"/>
                          <w:szCs w:val="18"/>
                        </w:rPr>
                        <w:t>.</w:t>
                      </w:r>
                    </w:p>
                  </w:txbxContent>
                </v:textbox>
              </v:shape>
              <v:shape id="Text Box 237" o:spid="_x0000_s1079" type="#_x0000_t202" style="position:absolute;left:1671;top:14856;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" filled="f" strokeweight=".5pt">
                <v:textbox inset="0,.5mm,0,0">
                  <w:txbxContent>
                    <w:p w14:paraId="622939C7" w14:textId="77777777" w:rsidR="00423851" w:rsidRPr="005208D6" w:rsidRDefault="00423851" w:rsidP="002351C6">
                      <w:pPr>
                        <w:jc w:val="center"/>
                        <w:rPr>
                          <w:rFonts w:ascii="Arial" w:hAnsi="Arial" w:cs="Arial"/>
                          <w:sz w:val="18"/>
                          <w:szCs w:val="18"/>
                        </w:rPr>
                      </w:pPr>
                      <w:r w:rsidRPr="00801A1C">
                        <w:rPr>
                          <w:sz w:val="18"/>
                          <w:szCs w:val="18"/>
                        </w:rPr>
                        <w:t>Кол</w:t>
                      </w:r>
                      <w:r w:rsidRPr="005208D6">
                        <w:rPr>
                          <w:rFonts w:ascii="Arial" w:hAnsi="Arial" w:cs="Arial"/>
                          <w:sz w:val="18"/>
                          <w:szCs w:val="18"/>
                        </w:rPr>
                        <w:t>.уч</w:t>
                      </w:r>
                    </w:p>
                  </w:txbxContent>
                </v:textbox>
              </v:shape>
              <v:shape id="tbxNdoc" o:spid="_x0000_s1080" type="#_x0000_t202" style="position:absolute;left:2805;top:1457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" filled="f" strokeweight=".5pt">
                <v:textbox inset="0,.5mm,0,0">
                  <w:txbxContent>
                    <w:p w14:paraId="5A110A0E" w14:textId="77777777" w:rsidR="00423851" w:rsidRPr="00AC3A9B" w:rsidRDefault="00423851" w:rsidP="00AC3A9B">
                      <w:pPr>
                        <w:jc w:val="center"/>
                        <w:rPr>
                          <w:sz w:val="22"/>
                          <w:szCs w:val="22"/>
                        </w:rPr>
                      </w:pPr>
                    </w:p>
                  </w:txbxContent>
                </v:textbox>
              </v:shape>
              <v:shape id="Text Box 239" o:spid="_x0000_s1081" type="#_x0000_t202" style="position:absolute;left:2805;top:1485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" filled="f" strokeweight=".5pt">
                <v:textbox inset="0,0,0,0">
                  <w:txbxContent>
                    <w:p w14:paraId="68DFDEAF" w14:textId="77777777" w:rsidR="00423851" w:rsidRPr="002351C6" w:rsidRDefault="00423851" w:rsidP="00277660">
                      <w:pPr>
                        <w:jc w:val="center"/>
                        <w:rPr>
                          <w:rFonts w:ascii="ISOCPEUR" w:hAnsi="ISOCPEUR" w:cs="Segoe UI"/>
                          <w:i/>
                          <w:iCs/>
                          <w:sz w:val="18"/>
                          <w:szCs w:val="18"/>
                        </w:rPr>
                      </w:pPr>
                      <w:r w:rsidRPr="005208D6">
                        <w:rPr>
                          <w:rFonts w:ascii="Arial" w:hAnsi="Arial" w:cs="Arial"/>
                          <w:sz w:val="18"/>
                          <w:szCs w:val="18"/>
                        </w:rPr>
                        <w:t>№</w:t>
                      </w:r>
                      <w:proofErr w:type="gramStart"/>
                      <w:r w:rsidRPr="005208D6">
                        <w:rPr>
                          <w:rFonts w:ascii="Arial" w:hAnsi="Arial" w:cs="Arial"/>
                          <w:sz w:val="18"/>
                          <w:szCs w:val="18"/>
                        </w:rPr>
                        <w:t>док.д</w:t>
                      </w:r>
                      <w:r w:rsidRPr="002351C6">
                        <w:rPr>
                          <w:rFonts w:ascii="ISOCPEUR" w:hAnsi="ISOCPEUR" w:cs="Segoe UI"/>
                          <w:i/>
                          <w:iCs/>
                          <w:sz w:val="18"/>
                          <w:szCs w:val="18"/>
                        </w:rPr>
                        <w:t>ок</w:t>
                      </w:r>
                      <w:proofErr w:type="gramEnd"/>
                      <w:r w:rsidRPr="002351C6">
                        <w:rPr>
                          <w:rFonts w:ascii="ISOCPEUR" w:hAnsi="ISOCPEUR" w:cs="Segoe UI"/>
                          <w:i/>
                          <w:iCs/>
                          <w:sz w:val="18"/>
                          <w:szCs w:val="18"/>
                        </w:rPr>
                        <w:t>.док.</w:t>
                      </w:r>
                    </w:p>
                  </w:txbxContent>
                </v:textbox>
              </v:shape>
              <v:shape id="tbxFam1" o:spid="_x0000_s1082" type="#_x0000_t202" style="position:absolute;left:2238;top:15139;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" filled="f" strokeweight=".5pt">
                <v:textbox inset=".5mm,0,0,0">
                  <w:txbxContent>
                    <w:p w14:paraId="06336487" w14:textId="21A8D31C" w:rsidR="00423851" w:rsidRPr="005208D6" w:rsidRDefault="000B0891" w:rsidP="0069384D">
                      <w:pPr>
                        <w:rPr>
                          <w:rFonts w:ascii="Arial" w:hAnsi="Arial" w:cs="Arial"/>
                          <w:sz w:val="20"/>
                          <w:szCs w:val="22"/>
                        </w:rPr>
                      </w:pPr>
                      <w:r w:rsidRPr="00801A1C">
                        <w:rPr>
                          <w:sz w:val="20"/>
                          <w:szCs w:val="22"/>
                        </w:rPr>
                        <w:t>Ильин</w:t>
                      </w:r>
                    </w:p>
                  </w:txbxContent>
                </v:textbox>
              </v:shape>
              <v:shape id="tbxFam2" o:spid="_x0000_s1083" type="#_x0000_t202" style="position:absolute;left:2238;top:15423;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" filled="f" strokeweight=".5pt">
                <v:textbox inset=".5mm,0,0,0">
                  <w:txbxContent>
                    <w:p w14:paraId="4550B1B6" w14:textId="77777777" w:rsidR="00423851" w:rsidRPr="0014575C" w:rsidRDefault="00423851" w:rsidP="0069384D">
                      <w:pPr>
                        <w:rPr>
                          <w:rFonts w:ascii="Segoe UI" w:hAnsi="Segoe UI" w:cs="Segoe UI"/>
                          <w:color w:val="003871"/>
                          <w:sz w:val="22"/>
                          <w:szCs w:val="22"/>
                        </w:rPr>
                      </w:pPr>
                    </w:p>
                  </w:txbxContent>
                </v:textbox>
              </v:shape>
              <v:shape id="tbxFam4" o:spid="_x0000_s1084" type="#_x0000_t202" style="position:absolute;left:2238;top:15706;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" filled="f" strokeweight=".5pt">
                <v:textbox inset=".5mm,0,0,0">
                  <w:txbxContent>
                    <w:p w14:paraId="0914CBAE" w14:textId="6F43610E" w:rsidR="00423851" w:rsidRPr="005208D6" w:rsidRDefault="000B0891" w:rsidP="00DC3C2E">
                      <w:pPr>
                        <w:rPr>
                          <w:rFonts w:ascii="Arial" w:hAnsi="Arial" w:cs="Arial"/>
                          <w:sz w:val="20"/>
                          <w:szCs w:val="22"/>
                        </w:rPr>
                      </w:pPr>
                      <w:r w:rsidRPr="00801A1C">
                        <w:rPr>
                          <w:sz w:val="20"/>
                          <w:szCs w:val="20"/>
                        </w:rPr>
                        <w:t>Ильин</w:t>
                      </w:r>
                    </w:p>
                  </w:txbxContent>
                </v:textbox>
              </v:shape>
              <v:shape id="tbxFam5" o:spid="_x0000_s1085" type="#_x0000_t202" style="position:absolute;left:2238;top:15990;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" filled="f" strokeweight=".5pt">
                <v:textbox inset=".5mm,0,0,0">
                  <w:txbxContent>
                    <w:p w14:paraId="2B772FBB" w14:textId="17F475DF" w:rsidR="00423851" w:rsidRPr="003F2600" w:rsidRDefault="00423851" w:rsidP="0069384D">
                      <w:pPr>
                        <w:rPr>
                          <w:rFonts w:ascii="Segoe UI" w:hAnsi="Segoe UI" w:cs="Segoe UI"/>
                          <w:sz w:val="20"/>
                          <w:szCs w:val="22"/>
                        </w:rPr>
                      </w:pPr>
                    </w:p>
                  </w:txbxContent>
                </v:textbox>
              </v:shape>
              <v:shape id="tbxFam6" o:spid="_x0000_s1086" type="#_x0000_t202" style="position:absolute;left:2238;top:16273;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" filled="f" strokeweight=".5pt">
                <v:textbox inset=".5mm,0,0,0">
                  <w:txbxContent>
                    <w:p w14:paraId="356515A4" w14:textId="77777777" w:rsidR="00423851" w:rsidRPr="0014575C" w:rsidRDefault="00423851" w:rsidP="0069384D">
                      <w:pPr>
                        <w:rPr>
                          <w:rFonts w:ascii="Segoe UI" w:hAnsi="Segoe UI" w:cs="Segoe UI"/>
                          <w:color w:val="003871"/>
                          <w:sz w:val="22"/>
                          <w:szCs w:val="22"/>
                        </w:rPr>
                      </w:pPr>
                    </w:p>
                  </w:txbxContent>
                </v:textbox>
              </v:shape>
              <v:shape id="tbxJob1" o:spid="_x0000_s1087" type="#_x0000_t202" style="position:absolute;left:1104;top:15140;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" filled="f" strokeweight=".5pt">
                <v:textbox inset=".5mm,0,0,0">
                  <w:txbxContent>
                    <w:p w14:paraId="3F152148" w14:textId="1B4C6F47" w:rsidR="00423851" w:rsidRPr="005208D6" w:rsidRDefault="000B0891" w:rsidP="00DC3C2E">
                      <w:pPr>
                        <w:rPr>
                          <w:rFonts w:ascii="Arial" w:hAnsi="Arial" w:cs="Arial"/>
                          <w:sz w:val="20"/>
                          <w:szCs w:val="22"/>
                        </w:rPr>
                      </w:pPr>
                      <w:r w:rsidRPr="00801A1C">
                        <w:rPr>
                          <w:sz w:val="20"/>
                          <w:szCs w:val="22"/>
                        </w:rPr>
                        <w:t>Разраб</w:t>
                      </w:r>
                      <w:r w:rsidRPr="005208D6">
                        <w:rPr>
                          <w:rFonts w:ascii="Arial" w:hAnsi="Arial" w:cs="Arial"/>
                          <w:sz w:val="20"/>
                          <w:szCs w:val="22"/>
                        </w:rPr>
                        <w:t>.</w:t>
                      </w:r>
                    </w:p>
                  </w:txbxContent>
                </v:textbox>
              </v:shape>
              <v:shape id="tbxJob2" o:spid="_x0000_s1088" type="#_x0000_t202" style="position:absolute;left:1104;top:15423;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" filled="f" strokeweight=".5pt">
                <v:textbox inset=".5mm,0,0,0">
                  <w:txbxContent>
                    <w:p w14:paraId="36BB2A9F" w14:textId="1DB7C5DD" w:rsidR="00423851" w:rsidRPr="00277660" w:rsidRDefault="00423851" w:rsidP="00DC3C2E">
                      <w:pPr>
                        <w:rPr>
                          <w:rFonts w:ascii="Segoe UI" w:hAnsi="Segoe UI" w:cs="Segoe UI"/>
                          <w:w w:val="90"/>
                          <w:sz w:val="23"/>
                          <w:szCs w:val="23"/>
                        </w:rPr>
                      </w:pPr>
                    </w:p>
                  </w:txbxContent>
                </v:textbox>
              </v:shape>
              <v:shape id="tbxJob4" o:spid="_x0000_s1089" type="#_x0000_t202" style="position:absolute;left:1104;top:15706;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" filled="f" strokeweight=".5pt">
                <v:textbox inset=".5mm,0,0,0">
                  <w:txbxContent>
                    <w:p w14:paraId="6399B574" w14:textId="77777777" w:rsidR="00423851" w:rsidRPr="005208D6" w:rsidRDefault="00423851" w:rsidP="0069384D">
                      <w:pPr>
                        <w:rPr>
                          <w:rFonts w:ascii="Arial" w:hAnsi="Arial" w:cs="Arial"/>
                          <w:sz w:val="20"/>
                          <w:szCs w:val="22"/>
                        </w:rPr>
                      </w:pPr>
                      <w:r w:rsidRPr="00801A1C">
                        <w:rPr>
                          <w:sz w:val="20"/>
                          <w:szCs w:val="22"/>
                        </w:rPr>
                        <w:t>ГИП</w:t>
                      </w:r>
                    </w:p>
                  </w:txbxContent>
                </v:textbox>
              </v:shape>
              <v:shape id="tbxJob5" o:spid="_x0000_s1090" type="#_x0000_t202" style="position:absolute;left:1104;top:15990;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" filled="f" strokeweight=".5pt">
                <v:textbox inset=".5mm,0,0,0">
                  <w:txbxContent>
                    <w:p w14:paraId="5F614623" w14:textId="13000094" w:rsidR="00423851" w:rsidRPr="00BC2A7F" w:rsidRDefault="00423851" w:rsidP="00DC3C2E">
                      <w:pPr>
                        <w:rPr>
                          <w:rFonts w:ascii="Segoe UI" w:hAnsi="Segoe UI" w:cs="Segoe UI"/>
                        </w:rPr>
                      </w:pPr>
                    </w:p>
                  </w:txbxContent>
                </v:textbox>
              </v:shape>
              <v:shape id="tbxJob6" o:spid="_x0000_s1091" type="#_x0000_t202" style="position:absolute;left:1104;top:16273;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" filled="f" strokeweight=".5pt">
                <v:textbox inset=".5mm,0,0,0">
                  <w:txbxContent>
                    <w:p w14:paraId="10B42BD8" w14:textId="77777777" w:rsidR="00423851" w:rsidRDefault="00423851" w:rsidP="0069384D">
                      <w:pPr>
                        <w:rPr>
                          <w:rFonts w:ascii="Segoe UI" w:hAnsi="Segoe UI" w:cs="Segoe UI"/>
                          <w:color w:val="003871"/>
                          <w:sz w:val="22"/>
                          <w:szCs w:val="22"/>
                        </w:rPr>
                      </w:pPr>
                    </w:p>
                    <w:p w14:paraId="6B02B92F" w14:textId="77777777" w:rsidR="00423851" w:rsidRPr="0014575C" w:rsidRDefault="00423851" w:rsidP="0069384D">
                      <w:pPr>
                        <w:rPr>
                          <w:rFonts w:ascii="Segoe UI" w:hAnsi="Segoe UI" w:cs="Segoe UI"/>
                          <w:color w:val="003871"/>
                          <w:sz w:val="22"/>
                          <w:szCs w:val="22"/>
                        </w:rPr>
                      </w:pPr>
                    </w:p>
                  </w:txbxContent>
                </v:textbox>
              </v:shape>
              <v:shape id="Text Box 250" o:spid="_x0000_s1092" type="#_x0000_t202" style="position:absolute;left:3372;top:14572;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" filled="f" strokeweight=".5pt">
                <v:textbox inset="0,0,0,0">
                  <w:txbxContent>
                    <w:p w14:paraId="7863A4DA" w14:textId="77777777" w:rsidR="00423851" w:rsidRPr="00833D4A" w:rsidRDefault="00423851" w:rsidP="0069384D">
                      <w:pPr>
                        <w:rPr>
                          <w:rFonts w:ascii="Segoe UI" w:hAnsi="Segoe UI" w:cs="Segoe UI"/>
                          <w:sz w:val="22"/>
                          <w:szCs w:val="22"/>
                        </w:rPr>
                      </w:pPr>
                    </w:p>
                  </w:txbxContent>
                </v:textbox>
              </v:shape>
              <v:shape id="Text Box 251" o:spid="_x0000_s1093" type="#_x0000_t202" style="position:absolute;left:3372;top:14856;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" filled="f" strokeweight=".5pt">
                <v:textbox inset="0,.5mm,0,0">
                  <w:txbxContent>
                    <w:p w14:paraId="3314AD02" w14:textId="77777777" w:rsidR="00423851" w:rsidRPr="005208D6" w:rsidRDefault="00423851" w:rsidP="00277660">
                      <w:pPr>
                        <w:jc w:val="center"/>
                        <w:rPr>
                          <w:rFonts w:ascii="Arial" w:hAnsi="Arial" w:cs="Arial"/>
                          <w:sz w:val="18"/>
                          <w:szCs w:val="18"/>
                        </w:rPr>
                      </w:pPr>
                      <w:r w:rsidRPr="00801A1C">
                        <w:rPr>
                          <w:sz w:val="18"/>
                          <w:szCs w:val="18"/>
                        </w:rPr>
                        <w:t>Подпись</w:t>
                      </w:r>
                    </w:p>
                  </w:txbxContent>
                </v:textbox>
              </v:shape>
              <v:shape id="tbxIzmd" o:spid="_x0000_s1094" type="#_x0000_t202" style="position:absolute;left:4223;top:1457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" filled="f" strokeweight=".5pt">
                <v:textbox inset="0,.5mm,0,0">
                  <w:txbxContent>
                    <w:p w14:paraId="540C54A6" w14:textId="77777777" w:rsidR="00423851" w:rsidRPr="00AC3A9B" w:rsidRDefault="00423851" w:rsidP="00693C49">
                      <w:pPr>
                        <w:rPr>
                          <w:rFonts w:ascii="Segoe UI" w:hAnsi="Segoe UI" w:cs="Segoe UI"/>
                          <w:sz w:val="14"/>
                          <w:szCs w:val="14"/>
                        </w:rPr>
                      </w:pPr>
                    </w:p>
                  </w:txbxContent>
                </v:textbox>
              </v:shape>
              <v:shape id="Text Box 258" o:spid="_x0000_s1095" type="#_x0000_t202" style="position:absolute;left:4223;top:14856;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" filled="f" strokeweight=".5pt">
                <v:textbox inset="0,.5mm,0,0">
                  <w:txbxContent>
                    <w:p w14:paraId="5756A91E" w14:textId="77777777" w:rsidR="00423851" w:rsidRPr="005208D6" w:rsidRDefault="00423851" w:rsidP="00277660">
                      <w:pPr>
                        <w:jc w:val="center"/>
                        <w:rPr>
                          <w:rFonts w:ascii="Arial" w:hAnsi="Arial" w:cs="Arial"/>
                          <w:sz w:val="18"/>
                          <w:szCs w:val="18"/>
                        </w:rPr>
                      </w:pPr>
                      <w:r w:rsidRPr="00801A1C">
                        <w:rPr>
                          <w:sz w:val="18"/>
                          <w:szCs w:val="18"/>
                        </w:rPr>
                        <w:t>Дата</w:t>
                      </w:r>
                    </w:p>
                    <w:p w14:paraId="32A2CD06" w14:textId="77777777" w:rsidR="00423851" w:rsidRPr="005208D6" w:rsidRDefault="00423851" w:rsidP="00BC2A7F">
                      <w:pPr>
                        <w:spacing w:line="168" w:lineRule="auto"/>
                        <w:rPr>
                          <w:rFonts w:ascii="Arial" w:hAnsi="Arial" w:cs="Arial"/>
                          <w:sz w:val="18"/>
                          <w:szCs w:val="18"/>
                        </w:rPr>
                      </w:pPr>
                    </w:p>
                  </w:txbxContent>
                </v:textbox>
              </v:shape>
              <v:shape id="tbxOboz" o:spid="_x0000_s1096" type="#_x0000_t202" style="position:absolute;left:4789;top:14459;width:6803;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" filled="f" stroked="f">
                <v:textbox inset=",0,,0">
                  <w:txbxContent>
                    <w:p w14:paraId="5ECF70F6" w14:textId="50835DD6" w:rsidR="00423851" w:rsidRPr="00801A1C" w:rsidRDefault="003C3367" w:rsidP="00425CB1">
                      <w:pPr>
                        <w:jc w:val="center"/>
                        <w:rPr>
                          <w:sz w:val="28"/>
                          <w:szCs w:val="28"/>
                        </w:rPr>
                      </w:pPr>
                      <w:proofErr w:type="gramStart"/>
                      <w:r>
                        <w:rPr>
                          <w:sz w:val="32"/>
                          <w:szCs w:val="44"/>
                          <w:lang w:val="en-US"/>
                        </w:rPr>
                        <w:t>{{ bartal</w:t>
                      </w:r>
                      <w:proofErr w:type="gramEnd"/>
                      <w:r>
                        <w:rPr>
                          <w:sz w:val="32"/>
                          <w:szCs w:val="44"/>
                          <w:lang w:val="en-US"/>
                        </w:rPr>
                        <w:t>_</w:t>
                      </w:r>
                      <w:proofErr w:type="gramStart"/>
                      <w:r>
                        <w:rPr>
                          <w:sz w:val="32"/>
                          <w:szCs w:val="44"/>
                          <w:lang w:val="en-US"/>
                        </w:rPr>
                        <w:t>code }</w:t>
                      </w:r>
                      <w:proofErr w:type="gramEnd"/>
                      <w:r>
                        <w:rPr>
                          <w:sz w:val="32"/>
                          <w:szCs w:val="44"/>
                          <w:lang w:val="en-US"/>
                        </w:rPr>
                        <w:t>}</w:t>
                      </w:r>
                      <w:r w:rsidR="00A526BB" w:rsidRPr="00801A1C">
                        <w:rPr>
                          <w:sz w:val="32"/>
                          <w:szCs w:val="44"/>
                        </w:rPr>
                        <w:t>.</w:t>
                      </w:r>
                      <w:proofErr w:type="gramStart"/>
                      <w:r w:rsidR="00415839" w:rsidRPr="00801A1C">
                        <w:rPr>
                          <w:sz w:val="32"/>
                          <w:szCs w:val="44"/>
                          <w:lang w:val="en-US"/>
                        </w:rPr>
                        <w:t>2</w:t>
                      </w:r>
                      <w:r w:rsidR="009E27E7" w:rsidRPr="00801A1C">
                        <w:rPr>
                          <w:sz w:val="32"/>
                          <w:szCs w:val="44"/>
                        </w:rPr>
                        <w:t>.</w:t>
                      </w:r>
                      <w:r w:rsidR="007F7ED9" w:rsidRPr="00801A1C">
                        <w:rPr>
                          <w:sz w:val="32"/>
                          <w:szCs w:val="44"/>
                        </w:rPr>
                        <w:t>С</w:t>
                      </w:r>
                      <w:proofErr w:type="gramEnd"/>
                    </w:p>
                  </w:txbxContent>
                </v:textbox>
              </v:shape>
              <v:shape id="tbxFirm" o:spid="_x0000_s1097" type="#_x0000_t202" style="position:absolute;left:8759;top:15706;width:2833;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" filled="f" strokeweight="1.5pt">
                <v:textbox inset="0,0,0,0">
                  <w:txbxContent>
                    <w:p w14:paraId="664FB9E4" w14:textId="1A1C5CFB" w:rsidR="00AE7D0F" w:rsidRPr="001316C0" w:rsidRDefault="000B0891" w:rsidP="00DD0FD2">
                      <w:pPr>
                        <w:spacing w:line="216" w:lineRule="auto"/>
                        <w:jc w:val="center"/>
                        <w:rPr>
                          <w:rFonts w:ascii="Segoe UI" w:hAnsi="Segoe UI" w:cs="Segoe UI"/>
                          <w:sz w:val="22"/>
                          <w:szCs w:val="22"/>
                        </w:rPr>
                      </w:pPr>
                      <w:r>
                        <w:rPr>
                          <w:rFonts w:ascii="Segoe UI" w:hAnsi="Segoe UI" w:cs="Segoe UI"/>
                          <w:noProof/>
                          <w:sz w:val="22"/>
                          <w:szCs w:val="22"/>
                        </w:rPr>
                        <w:drawing>
                          <wp:inline distT="0" distB="0" distL="0" distR="0" wp14:anchorId="4D27C281" wp14:editId="754606F0">
                            <wp:extent cx="1409822" cy="335309"/>
                            <wp:effectExtent l="0" t="0" r="0" b="7620"/>
                            <wp:docPr id="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7498" name="Рисунок 162447498"/>
                                    <pic:cNvPicPr/>
                                  </pic:nvPicPr>
                                  <pic:blipFill>
                                    <a:blip r:embed="rId1">
                                      <a:extLst>
                                        <a:ext uri="{28A0092B-C50C-407E-A947-70E740481C1C}">
                                          <a14:useLocalDpi xmlns:a14="http://schemas.microsoft.com/office/drawing/2010/main" val="0"/>
                                        </a:ext>
                                      </a:extLst>
                                    </a:blip>
                                    <a:stretch>
                                      <a:fillRect/>
                                    </a:stretch>
                                  </pic:blipFill>
                                  <pic:spPr>
                                    <a:xfrm>
                                      <a:off x="0" y="0"/>
                                      <a:ext cx="1409822" cy="335309"/>
                                    </a:xfrm>
                                    <a:prstGeom prst="rect">
                                      <a:avLst/>
                                    </a:prstGeom>
                                  </pic:spPr>
                                </pic:pic>
                              </a:graphicData>
                            </a:graphic>
                          </wp:inline>
                        </w:drawing>
                      </w:r>
                    </w:p>
                  </w:txbxContent>
                </v:textbox>
              </v:shape>
              <v:shape id="Text Box 266" o:spid="_x0000_s1098" type="#_x0000_t202" style="position:absolute;left:8759;top:15139;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" filled="f" strokeweight="1.5pt">
                <v:textbox inset="0,0,0,0">
                  <w:txbxContent>
                    <w:p w14:paraId="2DD4DD39" w14:textId="77777777" w:rsidR="00423851" w:rsidRPr="00801A1C" w:rsidRDefault="00423851" w:rsidP="001A67CC">
                      <w:pPr>
                        <w:spacing w:line="216" w:lineRule="auto"/>
                        <w:jc w:val="center"/>
                        <w:rPr>
                          <w:w w:val="90"/>
                          <w:sz w:val="22"/>
                          <w:szCs w:val="22"/>
                        </w:rPr>
                      </w:pPr>
                      <w:r w:rsidRPr="00801A1C">
                        <w:rPr>
                          <w:sz w:val="22"/>
                          <w:szCs w:val="22"/>
                        </w:rPr>
                        <w:t>Стадия</w:t>
                      </w:r>
                    </w:p>
                    <w:p w14:paraId="5A37AF0B" w14:textId="77777777" w:rsidR="00423851" w:rsidRPr="00801A1C" w:rsidRDefault="00423851" w:rsidP="0069384D">
                      <w:pPr>
                        <w:rPr>
                          <w:i/>
                          <w:iCs/>
                          <w:sz w:val="22"/>
                          <w:szCs w:val="22"/>
                        </w:rPr>
                      </w:pPr>
                    </w:p>
                  </w:txbxContent>
                </v:textbox>
              </v:shape>
              <v:shape id="Text Box 267" o:spid="_x0000_s1099" type="#_x0000_t202" style="position:absolute;left:9609;top:15139;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" filled="f" strokeweight="1.5pt">
                <v:textbox inset="0,0,0,0">
                  <w:txbxContent>
                    <w:p w14:paraId="1BA0719D" w14:textId="77777777" w:rsidR="00423851" w:rsidRPr="00801A1C" w:rsidRDefault="00423851" w:rsidP="001A67CC">
                      <w:pPr>
                        <w:spacing w:line="216" w:lineRule="auto"/>
                        <w:jc w:val="center"/>
                        <w:rPr>
                          <w:w w:val="90"/>
                          <w:sz w:val="22"/>
                          <w:szCs w:val="22"/>
                        </w:rPr>
                      </w:pPr>
                      <w:r w:rsidRPr="00801A1C">
                        <w:rPr>
                          <w:sz w:val="22"/>
                          <w:szCs w:val="22"/>
                        </w:rPr>
                        <w:t>Лист</w:t>
                      </w:r>
                    </w:p>
                  </w:txbxContent>
                </v:textbox>
              </v:shape>
              <v:shape id="Text Box 268" o:spid="_x0000_s1100" type="#_x0000_t202" style="position:absolute;left:10460;top:15139;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" filled="f" strokeweight="1.5pt">
                <v:textbox inset="0,0,0,0">
                  <w:txbxContent>
                    <w:p w14:paraId="4AAD2560" w14:textId="77777777" w:rsidR="00423851" w:rsidRPr="00801A1C" w:rsidRDefault="00423851" w:rsidP="001A67CC">
                      <w:pPr>
                        <w:spacing w:line="216" w:lineRule="auto"/>
                        <w:rPr>
                          <w:sz w:val="22"/>
                          <w:szCs w:val="22"/>
                        </w:rPr>
                      </w:pPr>
                      <w:r w:rsidRPr="005208D6">
                        <w:rPr>
                          <w:rFonts w:ascii="Arial" w:hAnsi="Arial" w:cs="Arial"/>
                          <w:color w:val="003871"/>
                          <w:sz w:val="22"/>
                          <w:szCs w:val="22"/>
                        </w:rPr>
                        <w:t xml:space="preserve">   </w:t>
                      </w:r>
                      <w:r w:rsidRPr="00801A1C">
                        <w:rPr>
                          <w:sz w:val="22"/>
                          <w:szCs w:val="22"/>
                        </w:rPr>
                        <w:t>Листов</w:t>
                      </w:r>
                    </w:p>
                  </w:txbxContent>
                </v:textbox>
              </v:shape>
              <v:shape id="tbxPags" o:spid="_x0000_s1101" type="#_x0000_t202" style="position:absolute;left:10460;top:15423;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" filled="f" strokeweight="1.5pt">
                <v:textbox inset="0,0,0,0">
                  <w:txbxContent>
                    <w:p w14:paraId="0FA29DE1" w14:textId="1236CB41" w:rsidR="00423851" w:rsidRPr="00E06DC9" w:rsidRDefault="00E67111" w:rsidP="00E46D26">
                      <w:pPr>
                        <w:jc w:val="center"/>
                        <w:rPr>
                          <w:szCs w:val="20"/>
                        </w:rPr>
                      </w:pPr>
                      <w:r>
                        <w:rPr>
                          <w:szCs w:val="20"/>
                        </w:rPr>
                        <w:t>72</w:t>
                      </w:r>
                    </w:p>
                  </w:txbxContent>
                </v:textbox>
              </v:shape>
              <v:shape id="tbxPage1" o:spid="_x0000_s1102" type="#_x0000_t202" style="position:absolute;left:9609;top:15423;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" filled="f" strokeweight="1.5pt">
                <v:textbox inset="0,0,0,0">
                  <w:txbxContent>
                    <w:p w14:paraId="59BD0D5F" w14:textId="77777777" w:rsidR="00423851" w:rsidRPr="00E06DC9" w:rsidRDefault="00423851" w:rsidP="009629AD">
                      <w:pPr>
                        <w:jc w:val="center"/>
                        <w:rPr>
                          <w:sz w:val="22"/>
                          <w:szCs w:val="22"/>
                        </w:rPr>
                      </w:pPr>
                      <w:r w:rsidRPr="00E06DC9">
                        <w:rPr>
                          <w:sz w:val="22"/>
                          <w:szCs w:val="22"/>
                        </w:rPr>
                        <w:t>1</w:t>
                      </w:r>
                    </w:p>
                  </w:txbxContent>
                </v:textbox>
              </v:shape>
              <v:shape id="tbxLite" o:spid="_x0000_s1103" type="#_x0000_t202" style="position:absolute;left:8759;top:15423;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" filled="f" strokeweight="1.5pt">
                <v:textbox inset="0,0,0,0">
                  <w:txbxContent>
                    <w:p w14:paraId="355CF46F" w14:textId="77777777" w:rsidR="00423851" w:rsidRPr="00E06DC9" w:rsidRDefault="00423851" w:rsidP="00A76384">
                      <w:pPr>
                        <w:jc w:val="center"/>
                        <w:rPr>
                          <w:sz w:val="22"/>
                          <w:szCs w:val="22"/>
                        </w:rPr>
                      </w:pPr>
                      <w:r w:rsidRPr="00E06DC9">
                        <w:rPr>
                          <w:sz w:val="22"/>
                          <w:szCs w:val="22"/>
                        </w:rPr>
                        <w:t>П</w:t>
                      </w:r>
                    </w:p>
                  </w:txbxContent>
                </v:textbox>
              </v:shape>
              <v:shape id="tbxInpo" o:spid="_x0000_s1104" type="#_x0000_t202" style="position:absolute;left:707;top:15139;width:397;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" strokeweight="1.5pt">
                <v:textbox style="layout-flow:vertical;mso-layout-flow-alt:bottom-to-top" inset="1mm,1mm,0,0">
                  <w:txbxContent>
                    <w:p w14:paraId="68BAECA2" w14:textId="77777777" w:rsidR="00423851" w:rsidRPr="004C30A9" w:rsidRDefault="00423851" w:rsidP="0069384D"/>
                  </w:txbxContent>
                </v:textbox>
              </v:shape>
              <v:shape id="Text Box 274" o:spid="_x0000_s1105" type="#_x0000_t202" style="position:absolute;left:424;top:15140;width:283;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" filled="f" strokeweight="1.5pt">
                <v:textbox style="layout-flow:vertical;mso-layout-flow-alt:bottom-to-top" inset="0,0,0,0">
                  <w:txbxContent>
                    <w:p w14:paraId="4BFE25F8" w14:textId="77777777" w:rsidR="00423851" w:rsidRPr="00E06DC9" w:rsidRDefault="00423851" w:rsidP="0014575C">
                      <w:pPr>
                        <w:spacing w:line="216" w:lineRule="auto"/>
                        <w:jc w:val="center"/>
                        <w:rPr>
                          <w:sz w:val="22"/>
                          <w:szCs w:val="22"/>
                          <w:lang w:val="en-US"/>
                        </w:rPr>
                      </w:pPr>
                      <w:r w:rsidRPr="00E06DC9">
                        <w:rPr>
                          <w:sz w:val="22"/>
                          <w:szCs w:val="22"/>
                        </w:rPr>
                        <w:t>Инв. № подл.</w:t>
                      </w:r>
                    </w:p>
                  </w:txbxContent>
                </v:textbox>
              </v:shape>
              <v:shape id="tbxInpd" o:spid="_x0000_s1106" type="#_x0000_t202" style="position:absolute;left:707;top:13155;width:39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" strokeweight="1.5pt">
                <v:textbox style="layout-flow:vertical;mso-layout-flow-alt:bottom-to-top" inset="1mm,1mm,0,0">
                  <w:txbxContent>
                    <w:p w14:paraId="500B8219" w14:textId="77777777" w:rsidR="00423851" w:rsidRPr="00693C49" w:rsidRDefault="00423851" w:rsidP="00693C49"/>
                  </w:txbxContent>
                </v:textbox>
              </v:shape>
              <v:shape id="Text Box 276" o:spid="_x0000_s1107" type="#_x0000_t202" style="position:absolute;left:424;top:13154;width:283;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" strokeweight="1.5pt">
                <v:textbox style="layout-flow:vertical;mso-layout-flow-alt:bottom-to-top" inset="0,0,0,0">
                  <w:txbxContent>
                    <w:p w14:paraId="3EB8E32A" w14:textId="77777777" w:rsidR="00423851" w:rsidRPr="00E06DC9" w:rsidRDefault="00423851" w:rsidP="0014575C">
                      <w:pPr>
                        <w:spacing w:line="216" w:lineRule="auto"/>
                        <w:jc w:val="center"/>
                        <w:rPr>
                          <w:sz w:val="22"/>
                          <w:szCs w:val="22"/>
                          <w:lang w:val="en-US"/>
                        </w:rPr>
                      </w:pPr>
                      <w:r w:rsidRPr="00E06DC9">
                        <w:rPr>
                          <w:sz w:val="22"/>
                          <w:szCs w:val="22"/>
                        </w:rPr>
                        <w:t>Подп. и дата</w:t>
                      </w:r>
                    </w:p>
                    <w:p w14:paraId="55EF895D" w14:textId="77777777" w:rsidR="00423851" w:rsidRPr="002351C6" w:rsidRDefault="00423851" w:rsidP="0014575C">
                      <w:pPr>
                        <w:jc w:val="center"/>
                        <w:rPr>
                          <w:rFonts w:ascii="ISOCPEUR" w:hAnsi="ISOCPEUR"/>
                          <w:i/>
                          <w:iCs/>
                          <w:sz w:val="22"/>
                          <w:szCs w:val="22"/>
                        </w:rPr>
                      </w:pPr>
                    </w:p>
                  </w:txbxContent>
                </v:textbox>
              </v:shape>
              <v:shape id="tbxInvz" o:spid="_x0000_s1108" type="#_x0000_t202" style="position:absolute;left:707;top:11737;width:397;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" strokeweight="1.5pt">
                <v:textbox style="layout-flow:vertical;mso-layout-flow-alt:bottom-to-top" inset="1mm,1mm,0,0">
                  <w:txbxContent>
                    <w:p w14:paraId="781828D5" w14:textId="77777777" w:rsidR="00423851" w:rsidRPr="00693C49" w:rsidRDefault="00423851" w:rsidP="00693C49"/>
                  </w:txbxContent>
                </v:textbox>
              </v:shape>
              <v:shape id="Text Box 278" o:spid="_x0000_s1109" type="#_x0000_t202" style="position:absolute;left:424;top:1173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" strokeweight="1.5pt">
                <v:textbox style="layout-flow:vertical;mso-layout-flow-alt:bottom-to-top" inset="0,0,0,0">
                  <w:txbxContent>
                    <w:p w14:paraId="1F4E7C03" w14:textId="07228C9C" w:rsidR="00423851" w:rsidRPr="00E06DC9" w:rsidRDefault="007D79B4" w:rsidP="009212E5">
                      <w:pPr>
                        <w:spacing w:line="216" w:lineRule="auto"/>
                        <w:rPr>
                          <w:sz w:val="22"/>
                          <w:szCs w:val="22"/>
                          <w:lang w:val="en-US"/>
                        </w:rPr>
                      </w:pPr>
                      <w:r w:rsidRPr="00E06DC9">
                        <w:rPr>
                          <w:sz w:val="22"/>
                          <w:szCs w:val="22"/>
                        </w:rPr>
                        <w:t>Взам.инв.№</w:t>
                      </w:r>
                      <w:r w:rsidR="00423851" w:rsidRPr="00E06DC9">
                        <w:rPr>
                          <w:sz w:val="22"/>
                          <w:szCs w:val="22"/>
                        </w:rPr>
                        <w:t>.</w:t>
                      </w:r>
                    </w:p>
                  </w:txbxContent>
                </v:textbox>
              </v:shape>
              <v:line id="Line 279" o:spid="_x0000_s1110" style="position:absolute;visibility:visible;mso-wrap-style:square" from="1104,284" to="1104,11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" strokeweight="1.5pt"/>
              <v:line id="Line 281" o:spid="_x0000_s1111" style="position:absolute;visibility:visible;mso-wrap-style:square" from="1104,16557" to="8758,16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" strokeweight="1.5pt"/>
              <v:line id="Line 282" o:spid="_x0000_s1112" style="position:absolute;visibility:visible;mso-wrap-style:square" from="1671,14289" to="1671,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" strokeweight="1.5pt"/>
              <v:line id="Line 283" o:spid="_x0000_s1113" style="position:absolute;visibility:visible;mso-wrap-style:square" from="3372,14289" to="3372,16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" strokeweight="1.5pt"/>
              <v:line id="Line 284" o:spid="_x0000_s1114" style="position:absolute;visibility:visible;mso-wrap-style:square" from="4223,14289" to="4223,16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" strokeweight="1.5pt"/>
              <v:line id="Line 285" o:spid="_x0000_s1115" style="position:absolute;visibility:visible;mso-wrap-style:square" from="4790,14289" to="4790,16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" strokeweight="1.5pt"/>
              <v:line id="Line 286" o:spid="_x0000_s1116" style="position:absolute;visibility:visible;mso-wrap-style:square" from="1104,15139" to="8758,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" strokeweight="1.5pt"/>
              <v:line id="Line 287" o:spid="_x0000_s1117" style="position:absolute;visibility:visible;mso-wrap-style:square" from="1104,14289" to="11592,14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" strokeweight="1.5pt"/>
              <v:shape id="tbxFrmt" o:spid="_x0000_s1118" type="#_x0000_t202" style="position:absolute;left:11027;top:16557;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" filled="f" stroked="f" strokeweight="1.5pt">
                <v:textbox inset="0,0,0,0">
                  <w:txbxContent>
                    <w:p w14:paraId="33AB4D6E" w14:textId="13BAA205" w:rsidR="00423851" w:rsidRPr="002351C6" w:rsidRDefault="00423851" w:rsidP="001A67CC">
                      <w:pPr>
                        <w:spacing w:line="216" w:lineRule="auto"/>
                        <w:jc w:val="center"/>
                        <w:rPr>
                          <w:rFonts w:ascii="ISOCPEUR" w:hAnsi="ISOCPEUR" w:cs="Segoe UI"/>
                          <w:i/>
                          <w:iCs/>
                          <w:sz w:val="20"/>
                          <w:szCs w:val="20"/>
                        </w:rPr>
                      </w:pPr>
                    </w:p>
                  </w:txbxContent>
                </v:textbox>
              </v:shape>
              <v:shape id="Text Box 290" o:spid="_x0000_s1119" type="#_x0000_t202" style="position:absolute;left:4336;top:16557;width:170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" filled="f" stroked="f">
                <v:textbox inset="0,0,0,0">
                  <w:txbxContent>
                    <w:p w14:paraId="48F2A0DD" w14:textId="70C53DD0" w:rsidR="00423851" w:rsidRPr="002351C6" w:rsidRDefault="00423851" w:rsidP="009212E5">
                      <w:pPr>
                        <w:spacing w:line="216" w:lineRule="auto"/>
                        <w:rPr>
                          <w:rFonts w:ascii="ISOCPEUR" w:hAnsi="ISOCPEUR" w:cs="Segoe UI"/>
                          <w:i/>
                          <w:iCs/>
                        </w:rPr>
                      </w:pPr>
                    </w:p>
                  </w:txbxContent>
                </v:textbox>
              </v:shape>
              <v:line id="Line 291" o:spid="_x0000_s1120" style="position:absolute;visibility:visible;mso-wrap-style:square" from="1104,284" to="11592,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" strokeweight="1.5pt"/>
              <v:line id="Line 292" o:spid="_x0000_s1121" style="position:absolute;visibility:visible;mso-wrap-style:square" from="11594,284" to="11594,15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" strokeweight="1.5pt"/>
              <v:shape id="tbxIzml" o:spid="_x0000_s1122" type="#_x0000_t202" style="position:absolute;left:2238;top:1457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" strokeweight=".5pt">
                <v:textbox inset="0,.5mm,0,0">
                  <w:txbxContent>
                    <w:p w14:paraId="1528AA4F" w14:textId="77777777" w:rsidR="00423851" w:rsidRPr="00AC3A9B" w:rsidRDefault="00423851" w:rsidP="00AC3A9B">
                      <w:pPr>
                        <w:jc w:val="center"/>
                        <w:rPr>
                          <w:rFonts w:ascii="Segoe UI" w:hAnsi="Segoe UI" w:cs="Segoe UI"/>
                          <w:sz w:val="22"/>
                          <w:szCs w:val="22"/>
                        </w:rPr>
                      </w:pPr>
                    </w:p>
                  </w:txbxContent>
                </v:textbox>
              </v:shape>
              <v:line id="Line 294" o:spid="_x0000_s1123" style="position:absolute;visibility:visible;mso-wrap-style:square" from="2805,14289" to="2805,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" strokeweight="1.5pt"/>
              <v:line id="Line 295" o:spid="_x0000_s1124" style="position:absolute;visibility:visible;mso-wrap-style:square" from="2238,14289" to="2238,16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" strokeweight="1.5pt"/>
              <v:line id="Line 296" o:spid="_x0000_s1125" style="position:absolute;visibility:visible;mso-wrap-style:square" from="1104,14856" to="4789,14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" strokeweight="1.5pt"/>
              <v:shape id="tbxJob9" o:spid="_x0000_s1126" type="#_x0000_t202" style="position:absolute;left:821;top:10603;width:283;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" strokeweight="1.5pt">
                <v:textbox style="layout-flow:vertical;mso-layout-flow-alt:bottom-to-top" inset=".5mm,0,0,0">
                  <w:txbxContent>
                    <w:p w14:paraId="0F175577" w14:textId="77777777" w:rsidR="00423851" w:rsidRPr="00693C49" w:rsidRDefault="00423851" w:rsidP="00693C49"/>
                  </w:txbxContent>
                </v:textbox>
              </v:shape>
              <v:shape id="tbxJob7" o:spid="_x0000_s1127" type="#_x0000_t202" style="position:absolute;left:254;top:10603;width:283;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" strokeweight="1.5pt">
                <v:textbox style="layout-flow:vertical;mso-layout-flow-alt:bottom-to-top" inset=".5mm,0,0,0">
                  <w:txbxContent>
                    <w:p w14:paraId="7A8801AD" w14:textId="77777777" w:rsidR="00423851" w:rsidRPr="00693C49" w:rsidRDefault="00423851" w:rsidP="00693C49"/>
                  </w:txbxContent>
                </v:textbox>
              </v:shape>
              <v:shape id="tbxJob8" o:spid="_x0000_s1128" type="#_x0000_t202" style="position:absolute;left:537;top:10603;width:283;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" strokeweight="1.5pt">
                <v:textbox style="layout-flow:vertical;mso-layout-flow-alt:bottom-to-top" inset=".5mm,0,0,0">
                  <w:txbxContent>
                    <w:p w14:paraId="181272A6" w14:textId="77777777" w:rsidR="00423851" w:rsidRPr="0014575C" w:rsidRDefault="00423851" w:rsidP="0069384D">
                      <w:pPr>
                        <w:rPr>
                          <w:rFonts w:ascii="Segoe UI" w:hAnsi="Segoe UI" w:cs="Segoe UI"/>
                          <w:szCs w:val="32"/>
                        </w:rPr>
                      </w:pPr>
                    </w:p>
                  </w:txbxContent>
                </v:textbox>
              </v:shape>
              <v:shape id="Text Box 300" o:spid="_x0000_s1129" type="#_x0000_t202" style="position:absolute;left:-30;top:8052;width:283;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" strokeweight="1.5pt">
                <v:textbox style="layout-flow:vertical;mso-layout-flow-alt:bottom-to-top" inset=".5mm,0,0,0">
                  <w:txbxContent>
                    <w:p w14:paraId="1E2ED47F" w14:textId="77777777" w:rsidR="00423851" w:rsidRPr="005208D6" w:rsidRDefault="00423851" w:rsidP="009212E5">
                      <w:pPr>
                        <w:spacing w:line="216" w:lineRule="auto"/>
                        <w:rPr>
                          <w:rFonts w:ascii="Arial" w:hAnsi="Arial" w:cs="Arial"/>
                          <w:sz w:val="22"/>
                          <w:szCs w:val="22"/>
                        </w:rPr>
                      </w:pPr>
                      <w:r w:rsidRPr="00801A1C">
                        <w:rPr>
                          <w:sz w:val="22"/>
                          <w:szCs w:val="22"/>
                        </w:rPr>
                        <w:t>Согласовано</w:t>
                      </w:r>
                    </w:p>
                  </w:txbxContent>
                </v:textbox>
              </v:shape>
              <v:shape id="tbxFam9" o:spid="_x0000_s1130" type="#_x0000_t202" style="position:absolute;left:821;top:9469;width:283;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" strokeweight="1.5pt">
                <v:textbox style="layout-flow:vertical;mso-layout-flow-alt:bottom-to-top" inset=".5mm,0,0,0">
                  <w:txbxContent>
                    <w:p w14:paraId="1C739EAF" w14:textId="77777777" w:rsidR="00423851" w:rsidRPr="00693C49" w:rsidRDefault="00423851" w:rsidP="00693C49"/>
                  </w:txbxContent>
                </v:textbox>
              </v:shape>
              <v:shape id="tbxFam7" o:spid="_x0000_s1131" type="#_x0000_t202" style="position:absolute;left:254;top:9469;width:283;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" strokeweight="1.5pt">
                <v:textbox style="layout-flow:vertical;mso-layout-flow-alt:bottom-to-top" inset=".5mm,0,0,0">
                  <w:txbxContent>
                    <w:p w14:paraId="56716D00" w14:textId="77777777" w:rsidR="00423851" w:rsidRPr="00693C49" w:rsidRDefault="00423851" w:rsidP="00693C49"/>
                  </w:txbxContent>
                </v:textbox>
              </v:shape>
              <v:shape id="tbxFam8" o:spid="_x0000_s1132" type="#_x0000_t202" style="position:absolute;left:537;top:9469;width:283;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" strokeweight="1.5pt">
                <v:textbox style="layout-flow:vertical;mso-layout-flow-alt:bottom-to-top" inset=".5mm,0,0,0">
                  <w:txbxContent>
                    <w:p w14:paraId="4ADCA281" w14:textId="77777777" w:rsidR="00423851" w:rsidRPr="00FE358D" w:rsidRDefault="00423851" w:rsidP="00FE358D"/>
                  </w:txbxContent>
                </v:textbox>
              </v:shape>
              <v:shape id="Text Box 304" o:spid="_x0000_s1133" type="#_x0000_t202" style="position:absolute;left:821;top:8619;width:283;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" strokeweight="1.5pt">
                <v:textbox style="layout-flow:vertical;mso-layout-flow-alt:bottom-to-top">
                  <w:txbxContent>
                    <w:p w14:paraId="45DACF0E" w14:textId="77777777" w:rsidR="00423851" w:rsidRDefault="00423851" w:rsidP="0069384D"/>
                  </w:txbxContent>
                </v:textbox>
              </v:shape>
              <v:shape id="Text Box 305" o:spid="_x0000_s1134" type="#_x0000_t202" style="position:absolute;left:254;top:8619;width:283;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" strokeweight="1.5pt">
                <v:textbox style="layout-flow:vertical;mso-layout-flow-alt:bottom-to-top">
                  <w:txbxContent>
                    <w:p w14:paraId="7A32BD66" w14:textId="77777777" w:rsidR="00423851" w:rsidRDefault="00423851" w:rsidP="0069384D"/>
                  </w:txbxContent>
                </v:textbox>
              </v:shape>
              <v:shape id="Text Box 306" o:spid="_x0000_s1135" type="#_x0000_t202" style="position:absolute;left:537;top:8619;width:283;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" strokeweight="1.5pt">
                <v:textbox style="layout-flow:vertical;mso-layout-flow-alt:bottom-to-top">
                  <w:txbxContent>
                    <w:p w14:paraId="105C2DB2" w14:textId="77777777" w:rsidR="00423851" w:rsidRDefault="00423851" w:rsidP="0069384D"/>
                  </w:txbxContent>
                </v:textbox>
              </v:shape>
              <v:shape id="tbxDat9" o:spid="_x0000_s1136" type="#_x0000_t202" style="position:absolute;left:821;top:8052;width:28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" strokeweight="1.5pt">
                <v:textbox style="layout-flow:vertical;mso-layout-flow-alt:bottom-to-top" inset="0,0,0,0">
                  <w:txbxContent>
                    <w:p w14:paraId="47E81AE2" w14:textId="77777777" w:rsidR="00423851" w:rsidRPr="00693C49" w:rsidRDefault="00423851" w:rsidP="00693C49"/>
                  </w:txbxContent>
                </v:textbox>
              </v:shape>
              <v:shape id="tbxDat7" o:spid="_x0000_s1137" type="#_x0000_t202" style="position:absolute;left:254;top:8052;width:28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" strokeweight="1.5pt">
                <v:textbox style="layout-flow:vertical;mso-layout-flow-alt:bottom-to-top" inset="0,0,0,0">
                  <w:txbxContent>
                    <w:p w14:paraId="1E355195" w14:textId="77777777" w:rsidR="00423851" w:rsidRPr="00693C49" w:rsidRDefault="00423851" w:rsidP="00693C49"/>
                  </w:txbxContent>
                </v:textbox>
              </v:shape>
              <v:shape id="tbxDat8" o:spid="_x0000_s1138" type="#_x0000_t202" style="position:absolute;left:537;top:8052;width:28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" strokeweight="1.5pt">
                <v:textbox style="layout-flow:vertical;mso-layout-flow-alt:bottom-to-top" inset="0,0,0,0">
                  <w:txbxContent>
                    <w:p w14:paraId="2FB63748" w14:textId="77777777" w:rsidR="00423851" w:rsidRPr="00693C49" w:rsidRDefault="00423851" w:rsidP="00693C49"/>
                  </w:txbxContent>
                </v:textbox>
              </v:shape>
            </v:group>
          </w:pict>
        </mc:Fallback>
      </mc:AlternateContent>
    </w:r>
    <w:bookmarkEnd w:id="2"/>
    <w:bookmarkEnd w:id="3"/>
    <w:bookmarkEnd w:id="4"/>
    <w:bookmarkEnd w:id="5"/>
    <w:bookmarkEnd w:id="6"/>
    <w:bookmarkEnd w:id="7"/>
    <w:bookmarkEnd w:id="8"/>
    <w:bookmarkEnd w:id="9"/>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F0C33" w14:textId="77777777" w:rsidR="007F7ED9" w:rsidRPr="008303B1" w:rsidRDefault="007F7ED9">
    <w:pPr>
      <w:pStyle w:val="a9"/>
      <w:rPr>
        <w:lang w:val="en-US"/>
      </w:rPr>
    </w:pPr>
    <w:r>
      <w:rPr>
        <w:noProof/>
      </w:rPr>
      <mc:AlternateContent>
        <mc:Choice Requires="wpg">
          <w:drawing>
            <wp:anchor distT="0" distB="0" distL="114300" distR="114300" simplePos="0" relativeHeight="251666432" behindDoc="0" locked="0" layoutInCell="1" allowOverlap="1" wp14:anchorId="02F3BF52" wp14:editId="5BFF6881">
              <wp:simplePos x="0" y="0"/>
              <wp:positionH relativeFrom="column">
                <wp:posOffset>-1099185</wp:posOffset>
              </wp:positionH>
              <wp:positionV relativeFrom="paragraph">
                <wp:posOffset>-142875</wp:posOffset>
              </wp:positionV>
              <wp:extent cx="7381240" cy="10513060"/>
              <wp:effectExtent l="0" t="0" r="29210" b="2540"/>
              <wp:wrapNone/>
              <wp:docPr id="14" name="Основаня надпись_Форма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1240" cy="10513060"/>
                        <a:chOff x="-30" y="284"/>
                        <a:chExt cx="11624" cy="16556"/>
                      </a:xfrm>
                    </wpg:grpSpPr>
                    <wps:wsp>
                      <wps:cNvPr id="15" name="tbxFirm"/>
                      <wps:cNvSpPr txBox="1">
                        <a:spLocks noChangeArrowheads="1"/>
                      </wps:cNvSpPr>
                      <wps:spPr bwMode="auto">
                        <a:xfrm>
                          <a:off x="4790" y="15140"/>
                          <a:ext cx="3969" cy="1416"/>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172EFA8" w14:textId="13FE634D" w:rsidR="007F7ED9" w:rsidRPr="00EE689E" w:rsidRDefault="007F4B10" w:rsidP="00634640">
                            <w:pPr>
                              <w:jc w:val="center"/>
                              <w:rPr>
                                <w:lang w:eastAsia="en-US"/>
                              </w:rPr>
                            </w:pPr>
                            <w:r w:rsidRPr="00EE689E">
                              <w:rPr>
                                <w:lang w:eastAsia="en-US"/>
                              </w:rPr>
                              <w:t>Конструктивные решения. Текстовая часть</w:t>
                            </w:r>
                          </w:p>
                        </w:txbxContent>
                      </wps:txbx>
                      <wps:bodyPr rot="0" vert="horz" wrap="square" lIns="0" tIns="0" rIns="0" bIns="0" anchor="ctr" anchorCtr="0" upright="1">
                        <a:noAutofit/>
                      </wps:bodyPr>
                    </wps:wsp>
                    <wps:wsp>
                      <wps:cNvPr id="16" name="tbxFam1"/>
                      <wps:cNvSpPr txBox="1">
                        <a:spLocks noChangeArrowheads="1"/>
                      </wps:cNvSpPr>
                      <wps:spPr bwMode="auto">
                        <a:xfrm>
                          <a:off x="3372" y="15140"/>
                          <a:ext cx="851"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0899885" w14:textId="77777777" w:rsidR="007F7ED9" w:rsidRPr="0014575C" w:rsidRDefault="007F7ED9" w:rsidP="0069384D">
                            <w:pPr>
                              <w:rPr>
                                <w:rFonts w:ascii="Segoe UI" w:hAnsi="Segoe UI" w:cs="Segoe UI"/>
                                <w:sz w:val="22"/>
                                <w:szCs w:val="22"/>
                              </w:rPr>
                            </w:pPr>
                          </w:p>
                        </w:txbxContent>
                      </wps:txbx>
                      <wps:bodyPr rot="0" vert="horz" wrap="square" lIns="18000" tIns="0" rIns="0" bIns="0" anchor="t" anchorCtr="0" upright="1">
                        <a:noAutofit/>
                      </wps:bodyPr>
                    </wps:wsp>
                    <wps:wsp>
                      <wps:cNvPr id="17" name="tbxFam1"/>
                      <wps:cNvSpPr txBox="1">
                        <a:spLocks noChangeArrowheads="1"/>
                      </wps:cNvSpPr>
                      <wps:spPr bwMode="auto">
                        <a:xfrm>
                          <a:off x="3372" y="15420"/>
                          <a:ext cx="851"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FD72E95" w14:textId="77777777" w:rsidR="007F7ED9" w:rsidRPr="0014575C" w:rsidRDefault="007F7ED9" w:rsidP="0069384D">
                            <w:pPr>
                              <w:rPr>
                                <w:rFonts w:ascii="Segoe UI" w:hAnsi="Segoe UI" w:cs="Segoe UI"/>
                                <w:sz w:val="22"/>
                                <w:szCs w:val="22"/>
                              </w:rPr>
                            </w:pPr>
                          </w:p>
                        </w:txbxContent>
                      </wps:txbx>
                      <wps:bodyPr rot="0" vert="horz" wrap="square" lIns="18000" tIns="0" rIns="0" bIns="0" anchor="t" anchorCtr="0" upright="1">
                        <a:noAutofit/>
                      </wps:bodyPr>
                    </wps:wsp>
                    <wps:wsp>
                      <wps:cNvPr id="18" name="tbxFam1"/>
                      <wps:cNvSpPr txBox="1">
                        <a:spLocks noChangeArrowheads="1"/>
                      </wps:cNvSpPr>
                      <wps:spPr bwMode="auto">
                        <a:xfrm>
                          <a:off x="3371" y="15703"/>
                          <a:ext cx="851"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26F11A" w14:textId="77777777" w:rsidR="007F7ED9" w:rsidRPr="0014575C" w:rsidRDefault="007F7ED9" w:rsidP="0069384D">
                            <w:pPr>
                              <w:rPr>
                                <w:rFonts w:ascii="Segoe UI" w:hAnsi="Segoe UI" w:cs="Segoe UI"/>
                                <w:sz w:val="22"/>
                                <w:szCs w:val="22"/>
                              </w:rPr>
                            </w:pPr>
                          </w:p>
                        </w:txbxContent>
                      </wps:txbx>
                      <wps:bodyPr rot="0" vert="horz" wrap="square" lIns="18000" tIns="0" rIns="0" bIns="0" anchor="t" anchorCtr="0" upright="1">
                        <a:noAutofit/>
                      </wps:bodyPr>
                    </wps:wsp>
                    <wps:wsp>
                      <wps:cNvPr id="19" name="tbxFam1"/>
                      <wps:cNvSpPr txBox="1">
                        <a:spLocks noChangeArrowheads="1"/>
                      </wps:cNvSpPr>
                      <wps:spPr bwMode="auto">
                        <a:xfrm>
                          <a:off x="3371" y="15986"/>
                          <a:ext cx="851"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AE6DB5" w14:textId="77777777" w:rsidR="007F7ED9" w:rsidRPr="0014575C" w:rsidRDefault="007F7ED9" w:rsidP="0069384D">
                            <w:pPr>
                              <w:rPr>
                                <w:rFonts w:ascii="Segoe UI" w:hAnsi="Segoe UI" w:cs="Segoe UI"/>
                                <w:sz w:val="22"/>
                                <w:szCs w:val="22"/>
                              </w:rPr>
                            </w:pPr>
                          </w:p>
                        </w:txbxContent>
                      </wps:txbx>
                      <wps:bodyPr rot="0" vert="horz" wrap="square" lIns="18000" tIns="0" rIns="0" bIns="0" anchor="t" anchorCtr="0" upright="1">
                        <a:noAutofit/>
                      </wps:bodyPr>
                    </wps:wsp>
                    <wps:wsp>
                      <wps:cNvPr id="20" name="tbxFam1"/>
                      <wps:cNvSpPr txBox="1">
                        <a:spLocks noChangeArrowheads="1"/>
                      </wps:cNvSpPr>
                      <wps:spPr bwMode="auto">
                        <a:xfrm>
                          <a:off x="3371" y="16269"/>
                          <a:ext cx="851"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01EE871" w14:textId="77777777" w:rsidR="007F7ED9" w:rsidRPr="0014575C" w:rsidRDefault="007F7ED9" w:rsidP="0069384D">
                            <w:pPr>
                              <w:rPr>
                                <w:rFonts w:ascii="Segoe UI" w:hAnsi="Segoe UI" w:cs="Segoe UI"/>
                                <w:sz w:val="22"/>
                                <w:szCs w:val="22"/>
                              </w:rPr>
                            </w:pPr>
                          </w:p>
                        </w:txbxContent>
                      </wps:txbx>
                      <wps:bodyPr rot="0" vert="horz" wrap="square" lIns="18000" tIns="0" rIns="0" bIns="0" anchor="t" anchorCtr="0" upright="1">
                        <a:noAutofit/>
                      </wps:bodyPr>
                    </wps:wsp>
                    <wps:wsp>
                      <wps:cNvPr id="21" name="tbxFam1"/>
                      <wps:cNvSpPr txBox="1">
                        <a:spLocks noChangeArrowheads="1"/>
                      </wps:cNvSpPr>
                      <wps:spPr bwMode="auto">
                        <a:xfrm>
                          <a:off x="4222" y="15420"/>
                          <a:ext cx="568"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93B7438" w14:textId="77777777" w:rsidR="007F7ED9" w:rsidRPr="0014575C" w:rsidRDefault="007F7ED9" w:rsidP="0069384D">
                            <w:pPr>
                              <w:rPr>
                                <w:rFonts w:ascii="Segoe UI" w:hAnsi="Segoe UI" w:cs="Segoe UI"/>
                                <w:sz w:val="22"/>
                                <w:szCs w:val="22"/>
                              </w:rPr>
                            </w:pPr>
                          </w:p>
                        </w:txbxContent>
                      </wps:txbx>
                      <wps:bodyPr rot="0" vert="horz" wrap="square" lIns="18000" tIns="0" rIns="0" bIns="0" anchor="t" anchorCtr="0" upright="1">
                        <a:noAutofit/>
                      </wps:bodyPr>
                    </wps:wsp>
                    <wps:wsp>
                      <wps:cNvPr id="22" name="tbxFam1"/>
                      <wps:cNvSpPr txBox="1">
                        <a:spLocks noChangeArrowheads="1"/>
                      </wps:cNvSpPr>
                      <wps:spPr bwMode="auto">
                        <a:xfrm>
                          <a:off x="4223" y="15137"/>
                          <a:ext cx="568"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48549B" w14:textId="5E21004D" w:rsidR="007F7ED9" w:rsidRPr="003C3367" w:rsidRDefault="003C3367" w:rsidP="00252D61">
                            <w:pPr>
                              <w:jc w:val="center"/>
                              <w:rPr>
                                <w:rFonts w:ascii="Arial" w:hAnsi="Arial" w:cs="Arial"/>
                                <w:sz w:val="20"/>
                                <w:szCs w:val="20"/>
                                <w:lang w:val="en-US"/>
                              </w:rPr>
                            </w:pPr>
                            <w:proofErr w:type="gramStart"/>
                            <w:r>
                              <w:rPr>
                                <w:sz w:val="20"/>
                                <w:szCs w:val="20"/>
                                <w:lang w:val="en-US"/>
                              </w:rPr>
                              <w:t>{{ year</w:t>
                            </w:r>
                            <w:proofErr w:type="gramEnd"/>
                            <w:r>
                              <w:rPr>
                                <w:sz w:val="20"/>
                                <w:szCs w:val="20"/>
                                <w:lang w:val="en-US"/>
                              </w:rPr>
                              <w:t xml:space="preserve"> }}</w:t>
                            </w:r>
                          </w:p>
                        </w:txbxContent>
                      </wps:txbx>
                      <wps:bodyPr rot="0" vert="horz" wrap="square" lIns="18000" tIns="0" rIns="0" bIns="0" anchor="ctr" anchorCtr="0" upright="1">
                        <a:noAutofit/>
                      </wps:bodyPr>
                    </wps:wsp>
                    <wps:wsp>
                      <wps:cNvPr id="23" name="tbxFam1"/>
                      <wps:cNvSpPr txBox="1">
                        <a:spLocks noChangeArrowheads="1"/>
                      </wps:cNvSpPr>
                      <wps:spPr bwMode="auto">
                        <a:xfrm>
                          <a:off x="4223" y="15703"/>
                          <a:ext cx="568"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6D1940D" w14:textId="3F06EE94" w:rsidR="007F7ED9" w:rsidRPr="003C3367" w:rsidRDefault="003C3367" w:rsidP="00252D61">
                            <w:pPr>
                              <w:jc w:val="center"/>
                              <w:rPr>
                                <w:rFonts w:ascii="Arial" w:hAnsi="Arial" w:cs="Arial"/>
                                <w:sz w:val="18"/>
                                <w:szCs w:val="18"/>
                                <w:lang w:val="en-US"/>
                              </w:rPr>
                            </w:pPr>
                            <w:proofErr w:type="gramStart"/>
                            <w:r>
                              <w:rPr>
                                <w:sz w:val="20"/>
                                <w:szCs w:val="20"/>
                                <w:lang w:val="en-US"/>
                              </w:rPr>
                              <w:t>{{ year</w:t>
                            </w:r>
                            <w:proofErr w:type="gramEnd"/>
                            <w:r>
                              <w:rPr>
                                <w:sz w:val="20"/>
                                <w:szCs w:val="20"/>
                                <w:lang w:val="en-US"/>
                              </w:rPr>
                              <w:t xml:space="preserve"> }}</w:t>
                            </w:r>
                          </w:p>
                        </w:txbxContent>
                      </wps:txbx>
                      <wps:bodyPr rot="0" vert="horz" wrap="square" lIns="18000" tIns="0" rIns="0" bIns="0" anchor="ctr" anchorCtr="0" upright="1">
                        <a:noAutofit/>
                      </wps:bodyPr>
                    </wps:wsp>
                    <wps:wsp>
                      <wps:cNvPr id="24" name="tbxFam1"/>
                      <wps:cNvSpPr txBox="1">
                        <a:spLocks noChangeArrowheads="1"/>
                      </wps:cNvSpPr>
                      <wps:spPr bwMode="auto">
                        <a:xfrm>
                          <a:off x="4221" y="15986"/>
                          <a:ext cx="568"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F265DD1" w14:textId="77777777" w:rsidR="007F7ED9" w:rsidRPr="0014575C" w:rsidRDefault="007F7ED9" w:rsidP="0069384D">
                            <w:pPr>
                              <w:rPr>
                                <w:rFonts w:ascii="Segoe UI" w:hAnsi="Segoe UI" w:cs="Segoe UI"/>
                                <w:sz w:val="22"/>
                                <w:szCs w:val="22"/>
                              </w:rPr>
                            </w:pPr>
                          </w:p>
                        </w:txbxContent>
                      </wps:txbx>
                      <wps:bodyPr rot="0" vert="horz" wrap="square" lIns="18000" tIns="0" rIns="0" bIns="0" anchor="t" anchorCtr="0" upright="1">
                        <a:noAutofit/>
                      </wps:bodyPr>
                    </wps:wsp>
                    <wps:wsp>
                      <wps:cNvPr id="25" name="tbxFam1"/>
                      <wps:cNvSpPr txBox="1">
                        <a:spLocks noChangeArrowheads="1"/>
                      </wps:cNvSpPr>
                      <wps:spPr bwMode="auto">
                        <a:xfrm>
                          <a:off x="4221" y="16269"/>
                          <a:ext cx="568"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CD1B76" w14:textId="77777777" w:rsidR="007F7ED9" w:rsidRPr="0014575C" w:rsidRDefault="007F7ED9" w:rsidP="0069384D">
                            <w:pPr>
                              <w:rPr>
                                <w:rFonts w:ascii="Segoe UI" w:hAnsi="Segoe UI" w:cs="Segoe UI"/>
                                <w:sz w:val="22"/>
                                <w:szCs w:val="22"/>
                              </w:rPr>
                            </w:pPr>
                          </w:p>
                        </w:txbxContent>
                      </wps:txbx>
                      <wps:bodyPr rot="0" vert="horz" wrap="square" lIns="18000" tIns="0" rIns="0" bIns="0" anchor="t" anchorCtr="0" upright="1">
                        <a:noAutofit/>
                      </wps:bodyPr>
                    </wps:wsp>
                    <wps:wsp>
                      <wps:cNvPr id="26" name="tbxIzmk"/>
                      <wps:cNvSpPr txBox="1">
                        <a:spLocks noChangeArrowheads="1"/>
                      </wps:cNvSpPr>
                      <wps:spPr bwMode="auto">
                        <a:xfrm>
                          <a:off x="1671" y="14572"/>
                          <a:ext cx="567" cy="283"/>
                        </a:xfrm>
                        <a:prstGeom prst="rect">
                          <a:avLst/>
                        </a:prstGeom>
                        <a:solidFill>
                          <a:srgbClr val="FFFFFF"/>
                        </a:solidFill>
                        <a:ln w="6350">
                          <a:solidFill>
                            <a:srgbClr val="000000"/>
                          </a:solidFill>
                          <a:miter lim="800000"/>
                          <a:headEnd/>
                          <a:tailEnd/>
                        </a:ln>
                      </wps:spPr>
                      <wps:txbx>
                        <w:txbxContent>
                          <w:p w14:paraId="4D11F949" w14:textId="77777777" w:rsidR="007F7ED9" w:rsidRPr="00833D4A" w:rsidRDefault="007F7ED9" w:rsidP="00AC3A9B">
                            <w:pPr>
                              <w:jc w:val="center"/>
                              <w:rPr>
                                <w:sz w:val="22"/>
                                <w:szCs w:val="22"/>
                              </w:rPr>
                            </w:pPr>
                          </w:p>
                        </w:txbxContent>
                      </wps:txbx>
                      <wps:bodyPr rot="0" vert="horz" wrap="square" lIns="0" tIns="18000" rIns="0" bIns="0" anchor="t" anchorCtr="0" upright="1">
                        <a:noAutofit/>
                      </wps:bodyPr>
                    </wps:wsp>
                    <wps:wsp>
                      <wps:cNvPr id="27" name="Text Box 234"/>
                      <wps:cNvSpPr txBox="1">
                        <a:spLocks noChangeArrowheads="1"/>
                      </wps:cNvSpPr>
                      <wps:spPr bwMode="auto">
                        <a:xfrm>
                          <a:off x="2238" y="14856"/>
                          <a:ext cx="567" cy="283"/>
                        </a:xfrm>
                        <a:prstGeom prst="rect">
                          <a:avLst/>
                        </a:prstGeom>
                        <a:solidFill>
                          <a:srgbClr val="FFFFFF"/>
                        </a:solidFill>
                        <a:ln w="6350">
                          <a:solidFill>
                            <a:srgbClr val="000000"/>
                          </a:solidFill>
                          <a:miter lim="800000"/>
                          <a:headEnd/>
                          <a:tailEnd/>
                        </a:ln>
                      </wps:spPr>
                      <wps:txbx>
                        <w:txbxContent>
                          <w:p w14:paraId="0A30B826" w14:textId="77777777" w:rsidR="007F7ED9" w:rsidRPr="005208D6" w:rsidRDefault="007F7ED9" w:rsidP="00277660">
                            <w:pPr>
                              <w:jc w:val="center"/>
                              <w:rPr>
                                <w:rFonts w:ascii="Arial" w:hAnsi="Arial" w:cs="Arial"/>
                                <w:sz w:val="18"/>
                                <w:szCs w:val="18"/>
                              </w:rPr>
                            </w:pPr>
                            <w:r w:rsidRPr="00801A1C">
                              <w:rPr>
                                <w:sz w:val="18"/>
                                <w:szCs w:val="18"/>
                              </w:rPr>
                              <w:t>Лист</w:t>
                            </w:r>
                          </w:p>
                          <w:p w14:paraId="0A153F15" w14:textId="77777777" w:rsidR="007F7ED9" w:rsidRPr="002351C6" w:rsidRDefault="007F7ED9" w:rsidP="009212E5">
                            <w:pPr>
                              <w:spacing w:line="168" w:lineRule="auto"/>
                              <w:rPr>
                                <w:rFonts w:ascii="ISOCPEUR" w:hAnsi="ISOCPEUR" w:cs="Segoe UI"/>
                                <w:i/>
                                <w:iCs/>
                                <w:sz w:val="18"/>
                                <w:szCs w:val="18"/>
                              </w:rPr>
                            </w:pPr>
                          </w:p>
                        </w:txbxContent>
                      </wps:txbx>
                      <wps:bodyPr rot="0" vert="horz" wrap="square" lIns="0" tIns="18000" rIns="0" bIns="0" anchor="t" anchorCtr="0" upright="1">
                        <a:noAutofit/>
                      </wps:bodyPr>
                    </wps:wsp>
                    <wps:wsp>
                      <wps:cNvPr id="28" name="tbxIzme"/>
                      <wps:cNvSpPr txBox="1">
                        <a:spLocks noChangeArrowheads="1"/>
                      </wps:cNvSpPr>
                      <wps:spPr bwMode="auto">
                        <a:xfrm>
                          <a:off x="1104" y="14572"/>
                          <a:ext cx="567"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611BFC7" w14:textId="77777777" w:rsidR="007F7ED9" w:rsidRPr="00AC3A9B" w:rsidRDefault="007F7ED9" w:rsidP="00AC3A9B">
                            <w:pPr>
                              <w:jc w:val="center"/>
                              <w:rPr>
                                <w:rFonts w:ascii="Segoe UI" w:hAnsi="Segoe UI" w:cs="Segoe UI"/>
                                <w:sz w:val="22"/>
                                <w:szCs w:val="22"/>
                              </w:rPr>
                            </w:pPr>
                          </w:p>
                        </w:txbxContent>
                      </wps:txbx>
                      <wps:bodyPr rot="0" vert="horz" wrap="square" lIns="0" tIns="18000" rIns="0" bIns="0" anchor="t" anchorCtr="0" upright="1">
                        <a:noAutofit/>
                      </wps:bodyPr>
                    </wps:wsp>
                    <wps:wsp>
                      <wps:cNvPr id="29" name="Text Box 236"/>
                      <wps:cNvSpPr txBox="1">
                        <a:spLocks noChangeArrowheads="1"/>
                      </wps:cNvSpPr>
                      <wps:spPr bwMode="auto">
                        <a:xfrm>
                          <a:off x="1104" y="14855"/>
                          <a:ext cx="567"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6A5F35" w14:textId="77777777" w:rsidR="007F7ED9" w:rsidRPr="005208D6" w:rsidRDefault="007F7ED9" w:rsidP="00277660">
                            <w:pPr>
                              <w:jc w:val="center"/>
                              <w:rPr>
                                <w:rFonts w:ascii="Arial" w:hAnsi="Arial" w:cs="Arial"/>
                                <w:sz w:val="22"/>
                                <w:szCs w:val="22"/>
                              </w:rPr>
                            </w:pPr>
                            <w:r w:rsidRPr="00801A1C">
                              <w:rPr>
                                <w:w w:val="90"/>
                                <w:sz w:val="18"/>
                                <w:szCs w:val="18"/>
                              </w:rPr>
                              <w:t>Изм</w:t>
                            </w:r>
                            <w:r w:rsidRPr="005208D6">
                              <w:rPr>
                                <w:rFonts w:ascii="Arial" w:hAnsi="Arial" w:cs="Arial"/>
                                <w:w w:val="90"/>
                                <w:sz w:val="18"/>
                                <w:szCs w:val="18"/>
                              </w:rPr>
                              <w:t>.</w:t>
                            </w:r>
                          </w:p>
                        </w:txbxContent>
                      </wps:txbx>
                      <wps:bodyPr rot="0" vert="horz" wrap="square" lIns="0" tIns="18000" rIns="0" bIns="0" anchor="t" anchorCtr="0" upright="1">
                        <a:noAutofit/>
                      </wps:bodyPr>
                    </wps:wsp>
                    <wps:wsp>
                      <wps:cNvPr id="30" name="Text Box 237"/>
                      <wps:cNvSpPr txBox="1">
                        <a:spLocks noChangeArrowheads="1"/>
                      </wps:cNvSpPr>
                      <wps:spPr bwMode="auto">
                        <a:xfrm>
                          <a:off x="1671" y="14856"/>
                          <a:ext cx="567"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56D830" w14:textId="77777777" w:rsidR="007F7ED9" w:rsidRPr="00EE689E" w:rsidRDefault="007F7ED9" w:rsidP="002351C6">
                            <w:pPr>
                              <w:jc w:val="center"/>
                              <w:rPr>
                                <w:sz w:val="18"/>
                                <w:szCs w:val="18"/>
                              </w:rPr>
                            </w:pPr>
                            <w:r w:rsidRPr="00EE689E">
                              <w:rPr>
                                <w:sz w:val="18"/>
                                <w:szCs w:val="18"/>
                              </w:rPr>
                              <w:t>Кол.уч</w:t>
                            </w:r>
                          </w:p>
                        </w:txbxContent>
                      </wps:txbx>
                      <wps:bodyPr rot="0" vert="horz" wrap="square" lIns="0" tIns="18000" rIns="0" bIns="0" anchor="t" anchorCtr="0" upright="1">
                        <a:noAutofit/>
                      </wps:bodyPr>
                    </wps:wsp>
                    <wps:wsp>
                      <wps:cNvPr id="31" name="tbxNdoc"/>
                      <wps:cNvSpPr txBox="1">
                        <a:spLocks noChangeArrowheads="1"/>
                      </wps:cNvSpPr>
                      <wps:spPr bwMode="auto">
                        <a:xfrm>
                          <a:off x="2805" y="14572"/>
                          <a:ext cx="567"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449C80" w14:textId="77777777" w:rsidR="007F7ED9" w:rsidRPr="00AC3A9B" w:rsidRDefault="007F7ED9" w:rsidP="00AC3A9B">
                            <w:pPr>
                              <w:jc w:val="center"/>
                              <w:rPr>
                                <w:sz w:val="22"/>
                                <w:szCs w:val="22"/>
                              </w:rPr>
                            </w:pPr>
                          </w:p>
                        </w:txbxContent>
                      </wps:txbx>
                      <wps:bodyPr rot="0" vert="horz" wrap="square" lIns="0" tIns="18000" rIns="0" bIns="0" anchor="t" anchorCtr="0" upright="1">
                        <a:noAutofit/>
                      </wps:bodyPr>
                    </wps:wsp>
                    <wps:wsp>
                      <wps:cNvPr id="32" name="Text Box 239"/>
                      <wps:cNvSpPr txBox="1">
                        <a:spLocks noChangeArrowheads="1"/>
                      </wps:cNvSpPr>
                      <wps:spPr bwMode="auto">
                        <a:xfrm>
                          <a:off x="2805" y="14855"/>
                          <a:ext cx="567"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1C32A97" w14:textId="77777777" w:rsidR="007F7ED9" w:rsidRPr="002351C6" w:rsidRDefault="007F7ED9" w:rsidP="00277660">
                            <w:pPr>
                              <w:jc w:val="center"/>
                              <w:rPr>
                                <w:rFonts w:ascii="ISOCPEUR" w:hAnsi="ISOCPEUR" w:cs="Segoe UI"/>
                                <w:i/>
                                <w:iCs/>
                                <w:sz w:val="18"/>
                                <w:szCs w:val="18"/>
                              </w:rPr>
                            </w:pPr>
                            <w:r w:rsidRPr="005208D6">
                              <w:rPr>
                                <w:rFonts w:ascii="Arial" w:hAnsi="Arial" w:cs="Arial"/>
                                <w:sz w:val="18"/>
                                <w:szCs w:val="18"/>
                              </w:rPr>
                              <w:t>№</w:t>
                            </w:r>
                            <w:proofErr w:type="gramStart"/>
                            <w:r w:rsidRPr="00801A1C">
                              <w:rPr>
                                <w:sz w:val="18"/>
                                <w:szCs w:val="18"/>
                              </w:rPr>
                              <w:t>док</w:t>
                            </w:r>
                            <w:r w:rsidRPr="005208D6">
                              <w:rPr>
                                <w:rFonts w:ascii="Arial" w:hAnsi="Arial" w:cs="Arial"/>
                                <w:sz w:val="18"/>
                                <w:szCs w:val="18"/>
                              </w:rPr>
                              <w:t>.д</w:t>
                            </w:r>
                            <w:r w:rsidRPr="002351C6">
                              <w:rPr>
                                <w:rFonts w:ascii="ISOCPEUR" w:hAnsi="ISOCPEUR" w:cs="Segoe UI"/>
                                <w:i/>
                                <w:iCs/>
                                <w:sz w:val="18"/>
                                <w:szCs w:val="18"/>
                              </w:rPr>
                              <w:t>ок</w:t>
                            </w:r>
                            <w:proofErr w:type="gramEnd"/>
                            <w:r w:rsidRPr="002351C6">
                              <w:rPr>
                                <w:rFonts w:ascii="ISOCPEUR" w:hAnsi="ISOCPEUR" w:cs="Segoe UI"/>
                                <w:i/>
                                <w:iCs/>
                                <w:sz w:val="18"/>
                                <w:szCs w:val="18"/>
                              </w:rPr>
                              <w:t>.док.</w:t>
                            </w:r>
                          </w:p>
                        </w:txbxContent>
                      </wps:txbx>
                      <wps:bodyPr rot="0" vert="horz" wrap="square" lIns="0" tIns="0" rIns="0" bIns="0" anchor="t" anchorCtr="0" upright="1">
                        <a:noAutofit/>
                      </wps:bodyPr>
                    </wps:wsp>
                    <wps:wsp>
                      <wps:cNvPr id="33" name="tbxFam1"/>
                      <wps:cNvSpPr txBox="1">
                        <a:spLocks noChangeArrowheads="1"/>
                      </wps:cNvSpPr>
                      <wps:spPr bwMode="auto">
                        <a:xfrm>
                          <a:off x="2238" y="15139"/>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7FD9C0" w14:textId="77777777" w:rsidR="007F7ED9" w:rsidRPr="005208D6" w:rsidRDefault="007F7ED9" w:rsidP="0069384D">
                            <w:pPr>
                              <w:rPr>
                                <w:rFonts w:ascii="Arial" w:hAnsi="Arial" w:cs="Arial"/>
                                <w:sz w:val="20"/>
                                <w:szCs w:val="22"/>
                              </w:rPr>
                            </w:pPr>
                            <w:r w:rsidRPr="00801A1C">
                              <w:rPr>
                                <w:sz w:val="20"/>
                                <w:szCs w:val="22"/>
                              </w:rPr>
                              <w:t>Ильин</w:t>
                            </w:r>
                          </w:p>
                        </w:txbxContent>
                      </wps:txbx>
                      <wps:bodyPr rot="0" vert="horz" wrap="square" lIns="18000" tIns="0" rIns="0" bIns="0" anchor="t" anchorCtr="0" upright="1">
                        <a:noAutofit/>
                      </wps:bodyPr>
                    </wps:wsp>
                    <wps:wsp>
                      <wps:cNvPr id="34" name="tbxFam2"/>
                      <wps:cNvSpPr txBox="1">
                        <a:spLocks noChangeArrowheads="1"/>
                      </wps:cNvSpPr>
                      <wps:spPr bwMode="auto">
                        <a:xfrm>
                          <a:off x="2238" y="15423"/>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F1516E0" w14:textId="77777777" w:rsidR="007F7ED9" w:rsidRPr="0014575C" w:rsidRDefault="007F7ED9" w:rsidP="0069384D">
                            <w:pPr>
                              <w:rPr>
                                <w:rFonts w:ascii="Segoe UI" w:hAnsi="Segoe UI" w:cs="Segoe UI"/>
                                <w:color w:val="003871"/>
                                <w:sz w:val="22"/>
                                <w:szCs w:val="22"/>
                              </w:rPr>
                            </w:pPr>
                          </w:p>
                        </w:txbxContent>
                      </wps:txbx>
                      <wps:bodyPr rot="0" vert="horz" wrap="square" lIns="18000" tIns="0" rIns="0" bIns="0" anchor="t" anchorCtr="0" upright="1">
                        <a:noAutofit/>
                      </wps:bodyPr>
                    </wps:wsp>
                    <wps:wsp>
                      <wps:cNvPr id="35" name="tbxFam4"/>
                      <wps:cNvSpPr txBox="1">
                        <a:spLocks noChangeArrowheads="1"/>
                      </wps:cNvSpPr>
                      <wps:spPr bwMode="auto">
                        <a:xfrm>
                          <a:off x="2238" y="15706"/>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2C8BCA" w14:textId="77777777" w:rsidR="007F7ED9" w:rsidRPr="00801A1C" w:rsidRDefault="007F7ED9" w:rsidP="00DC3C2E">
                            <w:pPr>
                              <w:rPr>
                                <w:sz w:val="20"/>
                                <w:szCs w:val="22"/>
                              </w:rPr>
                            </w:pPr>
                            <w:r w:rsidRPr="00801A1C">
                              <w:rPr>
                                <w:sz w:val="20"/>
                                <w:szCs w:val="20"/>
                              </w:rPr>
                              <w:t>Ильин</w:t>
                            </w:r>
                          </w:p>
                        </w:txbxContent>
                      </wps:txbx>
                      <wps:bodyPr rot="0" vert="horz" wrap="square" lIns="18000" tIns="0" rIns="0" bIns="0" anchor="t" anchorCtr="0" upright="1">
                        <a:noAutofit/>
                      </wps:bodyPr>
                    </wps:wsp>
                    <wps:wsp>
                      <wps:cNvPr id="36" name="tbxFam5"/>
                      <wps:cNvSpPr txBox="1">
                        <a:spLocks noChangeArrowheads="1"/>
                      </wps:cNvSpPr>
                      <wps:spPr bwMode="auto">
                        <a:xfrm>
                          <a:off x="2238" y="15990"/>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7141C1" w14:textId="77777777" w:rsidR="007F7ED9" w:rsidRPr="003F2600" w:rsidRDefault="007F7ED9" w:rsidP="0069384D">
                            <w:pPr>
                              <w:rPr>
                                <w:rFonts w:ascii="Segoe UI" w:hAnsi="Segoe UI" w:cs="Segoe UI"/>
                                <w:sz w:val="20"/>
                                <w:szCs w:val="22"/>
                              </w:rPr>
                            </w:pPr>
                          </w:p>
                        </w:txbxContent>
                      </wps:txbx>
                      <wps:bodyPr rot="0" vert="horz" wrap="square" lIns="18000" tIns="0" rIns="0" bIns="0" anchor="t" anchorCtr="0" upright="1">
                        <a:noAutofit/>
                      </wps:bodyPr>
                    </wps:wsp>
                    <wps:wsp>
                      <wps:cNvPr id="37" name="tbxFam6"/>
                      <wps:cNvSpPr txBox="1">
                        <a:spLocks noChangeArrowheads="1"/>
                      </wps:cNvSpPr>
                      <wps:spPr bwMode="auto">
                        <a:xfrm>
                          <a:off x="2238" y="16273"/>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B9D575D" w14:textId="77777777" w:rsidR="007F7ED9" w:rsidRPr="0014575C" w:rsidRDefault="007F7ED9" w:rsidP="0069384D">
                            <w:pPr>
                              <w:rPr>
                                <w:rFonts w:ascii="Segoe UI" w:hAnsi="Segoe UI" w:cs="Segoe UI"/>
                                <w:color w:val="003871"/>
                                <w:sz w:val="22"/>
                                <w:szCs w:val="22"/>
                              </w:rPr>
                            </w:pPr>
                          </w:p>
                        </w:txbxContent>
                      </wps:txbx>
                      <wps:bodyPr rot="0" vert="horz" wrap="square" lIns="18000" tIns="0" rIns="0" bIns="0" anchor="t" anchorCtr="0" upright="1">
                        <a:noAutofit/>
                      </wps:bodyPr>
                    </wps:wsp>
                    <wps:wsp>
                      <wps:cNvPr id="38" name="tbxJob1"/>
                      <wps:cNvSpPr txBox="1">
                        <a:spLocks noChangeArrowheads="1"/>
                      </wps:cNvSpPr>
                      <wps:spPr bwMode="auto">
                        <a:xfrm>
                          <a:off x="1104" y="15140"/>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F3B3EA" w14:textId="77777777" w:rsidR="007F7ED9" w:rsidRPr="005208D6" w:rsidRDefault="007F7ED9" w:rsidP="00DC3C2E">
                            <w:pPr>
                              <w:rPr>
                                <w:rFonts w:ascii="Arial" w:hAnsi="Arial" w:cs="Arial"/>
                                <w:sz w:val="20"/>
                                <w:szCs w:val="22"/>
                              </w:rPr>
                            </w:pPr>
                            <w:r w:rsidRPr="00801A1C">
                              <w:rPr>
                                <w:sz w:val="20"/>
                                <w:szCs w:val="22"/>
                              </w:rPr>
                              <w:t>Разраб</w:t>
                            </w:r>
                            <w:r w:rsidRPr="005208D6">
                              <w:rPr>
                                <w:rFonts w:ascii="Arial" w:hAnsi="Arial" w:cs="Arial"/>
                                <w:sz w:val="20"/>
                                <w:szCs w:val="22"/>
                              </w:rPr>
                              <w:t>.</w:t>
                            </w:r>
                          </w:p>
                        </w:txbxContent>
                      </wps:txbx>
                      <wps:bodyPr rot="0" vert="horz" wrap="square" lIns="18000" tIns="0" rIns="0" bIns="0" anchor="t" anchorCtr="0" upright="1">
                        <a:noAutofit/>
                      </wps:bodyPr>
                    </wps:wsp>
                    <wps:wsp>
                      <wps:cNvPr id="39" name="tbxJob2"/>
                      <wps:cNvSpPr txBox="1">
                        <a:spLocks noChangeArrowheads="1"/>
                      </wps:cNvSpPr>
                      <wps:spPr bwMode="auto">
                        <a:xfrm>
                          <a:off x="1104" y="15423"/>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26AF103" w14:textId="77777777" w:rsidR="007F7ED9" w:rsidRPr="00277660" w:rsidRDefault="007F7ED9" w:rsidP="00DC3C2E">
                            <w:pPr>
                              <w:rPr>
                                <w:rFonts w:ascii="Segoe UI" w:hAnsi="Segoe UI" w:cs="Segoe UI"/>
                                <w:w w:val="90"/>
                                <w:sz w:val="23"/>
                                <w:szCs w:val="23"/>
                              </w:rPr>
                            </w:pPr>
                          </w:p>
                        </w:txbxContent>
                      </wps:txbx>
                      <wps:bodyPr rot="0" vert="horz" wrap="square" lIns="18000" tIns="0" rIns="0" bIns="0" anchor="t" anchorCtr="0" upright="1">
                        <a:noAutofit/>
                      </wps:bodyPr>
                    </wps:wsp>
                    <wps:wsp>
                      <wps:cNvPr id="40" name="tbxJob4"/>
                      <wps:cNvSpPr txBox="1">
                        <a:spLocks noChangeArrowheads="1"/>
                      </wps:cNvSpPr>
                      <wps:spPr bwMode="auto">
                        <a:xfrm>
                          <a:off x="1104" y="15706"/>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F0C49D6" w14:textId="77777777" w:rsidR="007F7ED9" w:rsidRPr="005208D6" w:rsidRDefault="007F7ED9" w:rsidP="0069384D">
                            <w:pPr>
                              <w:rPr>
                                <w:rFonts w:ascii="Arial" w:hAnsi="Arial" w:cs="Arial"/>
                                <w:sz w:val="20"/>
                                <w:szCs w:val="22"/>
                              </w:rPr>
                            </w:pPr>
                            <w:r w:rsidRPr="00801A1C">
                              <w:rPr>
                                <w:sz w:val="20"/>
                                <w:szCs w:val="22"/>
                              </w:rPr>
                              <w:t>ГИП</w:t>
                            </w:r>
                          </w:p>
                        </w:txbxContent>
                      </wps:txbx>
                      <wps:bodyPr rot="0" vert="horz" wrap="square" lIns="18000" tIns="0" rIns="0" bIns="0" anchor="t" anchorCtr="0" upright="1">
                        <a:noAutofit/>
                      </wps:bodyPr>
                    </wps:wsp>
                    <wps:wsp>
                      <wps:cNvPr id="41" name="tbxJob5"/>
                      <wps:cNvSpPr txBox="1">
                        <a:spLocks noChangeArrowheads="1"/>
                      </wps:cNvSpPr>
                      <wps:spPr bwMode="auto">
                        <a:xfrm>
                          <a:off x="1104" y="15990"/>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C099686" w14:textId="77777777" w:rsidR="007F7ED9" w:rsidRPr="00BC2A7F" w:rsidRDefault="007F7ED9" w:rsidP="00DC3C2E">
                            <w:pPr>
                              <w:rPr>
                                <w:rFonts w:ascii="Segoe UI" w:hAnsi="Segoe UI" w:cs="Segoe UI"/>
                              </w:rPr>
                            </w:pPr>
                          </w:p>
                        </w:txbxContent>
                      </wps:txbx>
                      <wps:bodyPr rot="0" vert="horz" wrap="square" lIns="18000" tIns="0" rIns="0" bIns="0" anchor="t" anchorCtr="0" upright="1">
                        <a:noAutofit/>
                      </wps:bodyPr>
                    </wps:wsp>
                    <wps:wsp>
                      <wps:cNvPr id="42" name="tbxJob6"/>
                      <wps:cNvSpPr txBox="1">
                        <a:spLocks noChangeArrowheads="1"/>
                      </wps:cNvSpPr>
                      <wps:spPr bwMode="auto">
                        <a:xfrm>
                          <a:off x="1104" y="16273"/>
                          <a:ext cx="1134"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E49336" w14:textId="77777777" w:rsidR="007F7ED9" w:rsidRDefault="007F7ED9" w:rsidP="0069384D">
                            <w:pPr>
                              <w:rPr>
                                <w:rFonts w:ascii="Segoe UI" w:hAnsi="Segoe UI" w:cs="Segoe UI"/>
                                <w:color w:val="003871"/>
                                <w:sz w:val="22"/>
                                <w:szCs w:val="22"/>
                              </w:rPr>
                            </w:pPr>
                          </w:p>
                          <w:p w14:paraId="6CF052FC" w14:textId="77777777" w:rsidR="007F7ED9" w:rsidRPr="0014575C" w:rsidRDefault="007F7ED9" w:rsidP="0069384D">
                            <w:pPr>
                              <w:rPr>
                                <w:rFonts w:ascii="Segoe UI" w:hAnsi="Segoe UI" w:cs="Segoe UI"/>
                                <w:color w:val="003871"/>
                                <w:sz w:val="22"/>
                                <w:szCs w:val="22"/>
                              </w:rPr>
                            </w:pPr>
                          </w:p>
                        </w:txbxContent>
                      </wps:txbx>
                      <wps:bodyPr rot="0" vert="horz" wrap="square" lIns="18000" tIns="0" rIns="0" bIns="0" anchor="t" anchorCtr="0" upright="1">
                        <a:noAutofit/>
                      </wps:bodyPr>
                    </wps:wsp>
                    <wps:wsp>
                      <wps:cNvPr id="43" name="Text Box 250"/>
                      <wps:cNvSpPr txBox="1">
                        <a:spLocks noChangeArrowheads="1"/>
                      </wps:cNvSpPr>
                      <wps:spPr bwMode="auto">
                        <a:xfrm>
                          <a:off x="3372" y="14572"/>
                          <a:ext cx="850"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0F2FCC" w14:textId="77777777" w:rsidR="007F7ED9" w:rsidRPr="00833D4A" w:rsidRDefault="007F7ED9" w:rsidP="0069384D">
                            <w:pPr>
                              <w:rPr>
                                <w:rFonts w:ascii="Segoe UI" w:hAnsi="Segoe UI" w:cs="Segoe UI"/>
                                <w:sz w:val="22"/>
                                <w:szCs w:val="22"/>
                              </w:rPr>
                            </w:pPr>
                          </w:p>
                        </w:txbxContent>
                      </wps:txbx>
                      <wps:bodyPr rot="0" vert="horz" wrap="square" lIns="0" tIns="0" rIns="0" bIns="0" anchor="t" anchorCtr="0" upright="1">
                        <a:noAutofit/>
                      </wps:bodyPr>
                    </wps:wsp>
                    <wps:wsp>
                      <wps:cNvPr id="44" name="Text Box 251"/>
                      <wps:cNvSpPr txBox="1">
                        <a:spLocks noChangeArrowheads="1"/>
                      </wps:cNvSpPr>
                      <wps:spPr bwMode="auto">
                        <a:xfrm>
                          <a:off x="3372" y="14856"/>
                          <a:ext cx="850"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FAC992D" w14:textId="77777777" w:rsidR="007F7ED9" w:rsidRPr="005208D6" w:rsidRDefault="007F7ED9" w:rsidP="00277660">
                            <w:pPr>
                              <w:jc w:val="center"/>
                              <w:rPr>
                                <w:rFonts w:ascii="Arial" w:hAnsi="Arial" w:cs="Arial"/>
                                <w:sz w:val="18"/>
                                <w:szCs w:val="18"/>
                              </w:rPr>
                            </w:pPr>
                            <w:r w:rsidRPr="00801A1C">
                              <w:rPr>
                                <w:sz w:val="18"/>
                                <w:szCs w:val="18"/>
                              </w:rPr>
                              <w:t>Подпись</w:t>
                            </w:r>
                          </w:p>
                        </w:txbxContent>
                      </wps:txbx>
                      <wps:bodyPr rot="0" vert="horz" wrap="square" lIns="0" tIns="18000" rIns="0" bIns="0" anchor="t" anchorCtr="0" upright="1">
                        <a:noAutofit/>
                      </wps:bodyPr>
                    </wps:wsp>
                    <wps:wsp>
                      <wps:cNvPr id="45" name="tbxIzmd"/>
                      <wps:cNvSpPr txBox="1">
                        <a:spLocks noChangeArrowheads="1"/>
                      </wps:cNvSpPr>
                      <wps:spPr bwMode="auto">
                        <a:xfrm>
                          <a:off x="4223" y="14572"/>
                          <a:ext cx="567"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A9C7C4" w14:textId="77777777" w:rsidR="007F7ED9" w:rsidRPr="00AC3A9B" w:rsidRDefault="007F7ED9" w:rsidP="00693C49">
                            <w:pPr>
                              <w:rPr>
                                <w:rFonts w:ascii="Segoe UI" w:hAnsi="Segoe UI" w:cs="Segoe UI"/>
                                <w:sz w:val="14"/>
                                <w:szCs w:val="14"/>
                              </w:rPr>
                            </w:pPr>
                          </w:p>
                        </w:txbxContent>
                      </wps:txbx>
                      <wps:bodyPr rot="0" vert="horz" wrap="square" lIns="0" tIns="18000" rIns="0" bIns="0" anchor="t" anchorCtr="0" upright="1">
                        <a:noAutofit/>
                      </wps:bodyPr>
                    </wps:wsp>
                    <wps:wsp>
                      <wps:cNvPr id="49" name="Text Box 258"/>
                      <wps:cNvSpPr txBox="1">
                        <a:spLocks noChangeArrowheads="1"/>
                      </wps:cNvSpPr>
                      <wps:spPr bwMode="auto">
                        <a:xfrm>
                          <a:off x="4223" y="14856"/>
                          <a:ext cx="567" cy="28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1C36CB" w14:textId="77777777" w:rsidR="007F7ED9" w:rsidRPr="005208D6" w:rsidRDefault="007F7ED9" w:rsidP="00277660">
                            <w:pPr>
                              <w:jc w:val="center"/>
                              <w:rPr>
                                <w:rFonts w:ascii="Arial" w:hAnsi="Arial" w:cs="Arial"/>
                                <w:sz w:val="18"/>
                                <w:szCs w:val="18"/>
                              </w:rPr>
                            </w:pPr>
                            <w:r w:rsidRPr="00801A1C">
                              <w:rPr>
                                <w:sz w:val="18"/>
                                <w:szCs w:val="18"/>
                              </w:rPr>
                              <w:t>Дата</w:t>
                            </w:r>
                          </w:p>
                          <w:p w14:paraId="456EC5EA" w14:textId="77777777" w:rsidR="007F7ED9" w:rsidRPr="005208D6" w:rsidRDefault="007F7ED9" w:rsidP="00BC2A7F">
                            <w:pPr>
                              <w:spacing w:line="168" w:lineRule="auto"/>
                              <w:rPr>
                                <w:rFonts w:ascii="Arial" w:hAnsi="Arial" w:cs="Arial"/>
                                <w:sz w:val="18"/>
                                <w:szCs w:val="18"/>
                              </w:rPr>
                            </w:pPr>
                          </w:p>
                        </w:txbxContent>
                      </wps:txbx>
                      <wps:bodyPr rot="0" vert="horz" wrap="square" lIns="0" tIns="18000" rIns="0" bIns="0" anchor="t" anchorCtr="0" upright="1">
                        <a:noAutofit/>
                      </wps:bodyPr>
                    </wps:wsp>
                    <wps:wsp>
                      <wps:cNvPr id="50" name="tbxOboz"/>
                      <wps:cNvSpPr txBox="1">
                        <a:spLocks noChangeArrowheads="1"/>
                      </wps:cNvSpPr>
                      <wps:spPr bwMode="auto">
                        <a:xfrm>
                          <a:off x="4789" y="14459"/>
                          <a:ext cx="6803" cy="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E92EF1" w14:textId="5D85D30E" w:rsidR="007F7ED9" w:rsidRPr="00801A1C" w:rsidRDefault="003C3367" w:rsidP="00425CB1">
                            <w:pPr>
                              <w:jc w:val="center"/>
                              <w:rPr>
                                <w:sz w:val="28"/>
                                <w:szCs w:val="28"/>
                              </w:rPr>
                            </w:pPr>
                            <w:proofErr w:type="gramStart"/>
                            <w:r>
                              <w:rPr>
                                <w:sz w:val="32"/>
                                <w:szCs w:val="44"/>
                                <w:lang w:val="en-US"/>
                              </w:rPr>
                              <w:t>{{ bartal</w:t>
                            </w:r>
                            <w:proofErr w:type="gramEnd"/>
                            <w:r>
                              <w:rPr>
                                <w:sz w:val="32"/>
                                <w:szCs w:val="44"/>
                                <w:lang w:val="en-US"/>
                              </w:rPr>
                              <w:t>_</w:t>
                            </w:r>
                            <w:proofErr w:type="gramStart"/>
                            <w:r>
                              <w:rPr>
                                <w:sz w:val="32"/>
                                <w:szCs w:val="44"/>
                                <w:lang w:val="en-US"/>
                              </w:rPr>
                              <w:t>code }}</w:t>
                            </w:r>
                            <w:r w:rsidR="007F7ED9" w:rsidRPr="00801A1C">
                              <w:rPr>
                                <w:sz w:val="32"/>
                                <w:szCs w:val="44"/>
                              </w:rPr>
                              <w:t>.ТЧ</w:t>
                            </w:r>
                            <w:proofErr w:type="gramEnd"/>
                          </w:p>
                        </w:txbxContent>
                      </wps:txbx>
                      <wps:bodyPr rot="0" vert="horz" wrap="square" lIns="91440" tIns="0" rIns="91440" bIns="0" anchor="t" anchorCtr="0" upright="1">
                        <a:noAutofit/>
                      </wps:bodyPr>
                    </wps:wsp>
                    <wps:wsp>
                      <wps:cNvPr id="51" name="tbxFirm"/>
                      <wps:cNvSpPr txBox="1">
                        <a:spLocks noChangeArrowheads="1"/>
                      </wps:cNvSpPr>
                      <wps:spPr bwMode="auto">
                        <a:xfrm>
                          <a:off x="8759" y="15706"/>
                          <a:ext cx="2833" cy="85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605009" w14:textId="77777777" w:rsidR="007F7ED9" w:rsidRPr="001316C0" w:rsidRDefault="007F7ED9" w:rsidP="00DD0FD2">
                            <w:pPr>
                              <w:spacing w:line="216" w:lineRule="auto"/>
                              <w:jc w:val="center"/>
                              <w:rPr>
                                <w:rFonts w:ascii="Segoe UI" w:hAnsi="Segoe UI" w:cs="Segoe UI"/>
                                <w:sz w:val="22"/>
                                <w:szCs w:val="22"/>
                              </w:rPr>
                            </w:pPr>
                            <w:r>
                              <w:rPr>
                                <w:rFonts w:ascii="Segoe UI" w:hAnsi="Segoe UI" w:cs="Segoe UI"/>
                                <w:noProof/>
                                <w:sz w:val="22"/>
                                <w:szCs w:val="22"/>
                              </w:rPr>
                              <w:drawing>
                                <wp:inline distT="0" distB="0" distL="0" distR="0" wp14:anchorId="6D65E4E0" wp14:editId="790A64E6">
                                  <wp:extent cx="1409822" cy="335309"/>
                                  <wp:effectExtent l="0" t="0" r="0" b="7620"/>
                                  <wp:docPr id="206407019"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7498" name="Рисунок 162447498"/>
                                          <pic:cNvPicPr/>
                                        </pic:nvPicPr>
                                        <pic:blipFill>
                                          <a:blip r:embed="rId1">
                                            <a:extLst>
                                              <a:ext uri="{28A0092B-C50C-407E-A947-70E740481C1C}">
                                                <a14:useLocalDpi xmlns:a14="http://schemas.microsoft.com/office/drawing/2010/main" val="0"/>
                                              </a:ext>
                                            </a:extLst>
                                          </a:blip>
                                          <a:stretch>
                                            <a:fillRect/>
                                          </a:stretch>
                                        </pic:blipFill>
                                        <pic:spPr>
                                          <a:xfrm>
                                            <a:off x="0" y="0"/>
                                            <a:ext cx="1409822" cy="335309"/>
                                          </a:xfrm>
                                          <a:prstGeom prst="rect">
                                            <a:avLst/>
                                          </a:prstGeom>
                                        </pic:spPr>
                                      </pic:pic>
                                    </a:graphicData>
                                  </a:graphic>
                                </wp:inline>
                              </w:drawing>
                            </w:r>
                          </w:p>
                        </w:txbxContent>
                      </wps:txbx>
                      <wps:bodyPr rot="0" vert="horz" wrap="square" lIns="0" tIns="0" rIns="0" bIns="0" anchor="ctr" anchorCtr="0" upright="1">
                        <a:noAutofit/>
                      </wps:bodyPr>
                    </wps:wsp>
                    <wps:wsp>
                      <wps:cNvPr id="52" name="Text Box 266"/>
                      <wps:cNvSpPr txBox="1">
                        <a:spLocks noChangeArrowheads="1"/>
                      </wps:cNvSpPr>
                      <wps:spPr bwMode="auto">
                        <a:xfrm>
                          <a:off x="8759" y="15139"/>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ECDD1C1" w14:textId="77777777" w:rsidR="007F7ED9" w:rsidRPr="005208D6" w:rsidRDefault="007F7ED9" w:rsidP="001A67CC">
                            <w:pPr>
                              <w:spacing w:line="216" w:lineRule="auto"/>
                              <w:jc w:val="center"/>
                              <w:rPr>
                                <w:rFonts w:ascii="Arial" w:hAnsi="Arial" w:cs="Arial"/>
                                <w:w w:val="90"/>
                                <w:sz w:val="22"/>
                                <w:szCs w:val="22"/>
                              </w:rPr>
                            </w:pPr>
                            <w:r w:rsidRPr="00801A1C">
                              <w:rPr>
                                <w:sz w:val="22"/>
                                <w:szCs w:val="22"/>
                              </w:rPr>
                              <w:t>Стадия</w:t>
                            </w:r>
                          </w:p>
                          <w:p w14:paraId="58F498E0" w14:textId="77777777" w:rsidR="007F7ED9" w:rsidRPr="002351C6" w:rsidRDefault="007F7ED9" w:rsidP="0069384D">
                            <w:pPr>
                              <w:rPr>
                                <w:rFonts w:ascii="ISOCPEUR" w:hAnsi="ISOCPEUR" w:cs="Segoe UI"/>
                                <w:i/>
                                <w:iCs/>
                                <w:sz w:val="22"/>
                                <w:szCs w:val="22"/>
                              </w:rPr>
                            </w:pPr>
                          </w:p>
                        </w:txbxContent>
                      </wps:txbx>
                      <wps:bodyPr rot="0" vert="horz" wrap="square" lIns="0" tIns="0" rIns="0" bIns="0" anchor="t" anchorCtr="0" upright="1">
                        <a:noAutofit/>
                      </wps:bodyPr>
                    </wps:wsp>
                    <wps:wsp>
                      <wps:cNvPr id="53" name="Text Box 267"/>
                      <wps:cNvSpPr txBox="1">
                        <a:spLocks noChangeArrowheads="1"/>
                      </wps:cNvSpPr>
                      <wps:spPr bwMode="auto">
                        <a:xfrm>
                          <a:off x="9609" y="15139"/>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674081" w14:textId="77777777" w:rsidR="007F7ED9" w:rsidRPr="00801A1C" w:rsidRDefault="007F7ED9" w:rsidP="001A67CC">
                            <w:pPr>
                              <w:spacing w:line="216" w:lineRule="auto"/>
                              <w:jc w:val="center"/>
                              <w:rPr>
                                <w:w w:val="90"/>
                                <w:sz w:val="22"/>
                                <w:szCs w:val="22"/>
                              </w:rPr>
                            </w:pPr>
                            <w:r w:rsidRPr="00801A1C">
                              <w:rPr>
                                <w:sz w:val="22"/>
                                <w:szCs w:val="22"/>
                              </w:rPr>
                              <w:t>Лист</w:t>
                            </w:r>
                          </w:p>
                        </w:txbxContent>
                      </wps:txbx>
                      <wps:bodyPr rot="0" vert="horz" wrap="square" lIns="0" tIns="0" rIns="0" bIns="0" anchor="t" anchorCtr="0" upright="1">
                        <a:noAutofit/>
                      </wps:bodyPr>
                    </wps:wsp>
                    <wps:wsp>
                      <wps:cNvPr id="54" name="Text Box 268"/>
                      <wps:cNvSpPr txBox="1">
                        <a:spLocks noChangeArrowheads="1"/>
                      </wps:cNvSpPr>
                      <wps:spPr bwMode="auto">
                        <a:xfrm>
                          <a:off x="10460" y="15139"/>
                          <a:ext cx="1134"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F5CF7D" w14:textId="77777777" w:rsidR="007F7ED9" w:rsidRPr="00801A1C" w:rsidRDefault="007F7ED9" w:rsidP="001A67CC">
                            <w:pPr>
                              <w:spacing w:line="216" w:lineRule="auto"/>
                              <w:rPr>
                                <w:sz w:val="22"/>
                                <w:szCs w:val="22"/>
                              </w:rPr>
                            </w:pPr>
                            <w:r w:rsidRPr="005208D6">
                              <w:rPr>
                                <w:rFonts w:ascii="Arial" w:hAnsi="Arial" w:cs="Arial"/>
                                <w:color w:val="003871"/>
                                <w:sz w:val="22"/>
                                <w:szCs w:val="22"/>
                              </w:rPr>
                              <w:t xml:space="preserve">   </w:t>
                            </w:r>
                            <w:r w:rsidRPr="00801A1C">
                              <w:rPr>
                                <w:sz w:val="22"/>
                                <w:szCs w:val="22"/>
                              </w:rPr>
                              <w:t>Листов</w:t>
                            </w:r>
                          </w:p>
                        </w:txbxContent>
                      </wps:txbx>
                      <wps:bodyPr rot="0" vert="horz" wrap="square" lIns="0" tIns="0" rIns="0" bIns="0" anchor="t" anchorCtr="0" upright="1">
                        <a:noAutofit/>
                      </wps:bodyPr>
                    </wps:wsp>
                    <wps:wsp>
                      <wps:cNvPr id="55" name="tbxPags"/>
                      <wps:cNvSpPr txBox="1">
                        <a:spLocks noChangeArrowheads="1"/>
                      </wps:cNvSpPr>
                      <wps:spPr bwMode="auto">
                        <a:xfrm>
                          <a:off x="10460" y="15423"/>
                          <a:ext cx="1134"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AD8C53" w14:textId="7D578EB9" w:rsidR="007F7ED9" w:rsidRPr="00801A1C" w:rsidRDefault="00E67111" w:rsidP="00E46D26">
                            <w:pPr>
                              <w:jc w:val="center"/>
                              <w:rPr>
                                <w:szCs w:val="20"/>
                              </w:rPr>
                            </w:pPr>
                            <w:r>
                              <w:rPr>
                                <w:szCs w:val="20"/>
                              </w:rPr>
                              <w:t>72</w:t>
                            </w:r>
                          </w:p>
                        </w:txbxContent>
                      </wps:txbx>
                      <wps:bodyPr rot="0" vert="horz" wrap="square" lIns="0" tIns="0" rIns="0" bIns="0" anchor="t" anchorCtr="0" upright="1">
                        <a:noAutofit/>
                      </wps:bodyPr>
                    </wps:wsp>
                    <wps:wsp>
                      <wps:cNvPr id="56" name="tbxPage1"/>
                      <wps:cNvSpPr txBox="1">
                        <a:spLocks noChangeArrowheads="1"/>
                      </wps:cNvSpPr>
                      <wps:spPr bwMode="auto">
                        <a:xfrm>
                          <a:off x="9609" y="15423"/>
                          <a:ext cx="851"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B78CE3B" w14:textId="1062EBE3" w:rsidR="007F7ED9" w:rsidRPr="00801A1C" w:rsidRDefault="00E67111" w:rsidP="009629AD">
                            <w:pPr>
                              <w:jc w:val="center"/>
                              <w:rPr>
                                <w:sz w:val="22"/>
                                <w:szCs w:val="22"/>
                              </w:rPr>
                            </w:pPr>
                            <w:r>
                              <w:rPr>
                                <w:sz w:val="22"/>
                                <w:szCs w:val="22"/>
                              </w:rPr>
                              <w:t>2</w:t>
                            </w:r>
                          </w:p>
                        </w:txbxContent>
                      </wps:txbx>
                      <wps:bodyPr rot="0" vert="horz" wrap="square" lIns="0" tIns="0" rIns="0" bIns="0" anchor="t" anchorCtr="0" upright="1">
                        <a:noAutofit/>
                      </wps:bodyPr>
                    </wps:wsp>
                    <wps:wsp>
                      <wps:cNvPr id="57" name="tbxLite"/>
                      <wps:cNvSpPr txBox="1">
                        <a:spLocks noChangeArrowheads="1"/>
                      </wps:cNvSpPr>
                      <wps:spPr bwMode="auto">
                        <a:xfrm>
                          <a:off x="8759" y="15423"/>
                          <a:ext cx="850" cy="28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1F14EEE" w14:textId="77777777" w:rsidR="007F7ED9" w:rsidRPr="00801A1C" w:rsidRDefault="007F7ED9" w:rsidP="00A76384">
                            <w:pPr>
                              <w:jc w:val="center"/>
                              <w:rPr>
                                <w:sz w:val="22"/>
                                <w:szCs w:val="22"/>
                              </w:rPr>
                            </w:pPr>
                            <w:r w:rsidRPr="00801A1C">
                              <w:rPr>
                                <w:sz w:val="22"/>
                                <w:szCs w:val="22"/>
                              </w:rPr>
                              <w:t>П</w:t>
                            </w:r>
                          </w:p>
                        </w:txbxContent>
                      </wps:txbx>
                      <wps:bodyPr rot="0" vert="horz" wrap="square" lIns="0" tIns="0" rIns="0" bIns="0" anchor="ctr" anchorCtr="0" upright="1">
                        <a:noAutofit/>
                      </wps:bodyPr>
                    </wps:wsp>
                    <wps:wsp>
                      <wps:cNvPr id="58" name="tbxInpo"/>
                      <wps:cNvSpPr txBox="1">
                        <a:spLocks noChangeArrowheads="1"/>
                      </wps:cNvSpPr>
                      <wps:spPr bwMode="auto">
                        <a:xfrm>
                          <a:off x="707" y="15139"/>
                          <a:ext cx="397" cy="1417"/>
                        </a:xfrm>
                        <a:prstGeom prst="rect">
                          <a:avLst/>
                        </a:prstGeom>
                        <a:solidFill>
                          <a:srgbClr val="FFFFFF"/>
                        </a:solidFill>
                        <a:ln w="19050">
                          <a:solidFill>
                            <a:srgbClr val="000000"/>
                          </a:solidFill>
                          <a:miter lim="800000"/>
                          <a:headEnd/>
                          <a:tailEnd/>
                        </a:ln>
                      </wps:spPr>
                      <wps:txbx>
                        <w:txbxContent>
                          <w:p w14:paraId="0AB657AE" w14:textId="77777777" w:rsidR="007F7ED9" w:rsidRPr="004C30A9" w:rsidRDefault="007F7ED9" w:rsidP="0069384D"/>
                        </w:txbxContent>
                      </wps:txbx>
                      <wps:bodyPr rot="0" vert="vert270" wrap="square" lIns="36000" tIns="36000" rIns="0" bIns="0" anchor="t" anchorCtr="0" upright="1">
                        <a:noAutofit/>
                      </wps:bodyPr>
                    </wps:wsp>
                    <wps:wsp>
                      <wps:cNvPr id="59" name="Text Box 274"/>
                      <wps:cNvSpPr txBox="1">
                        <a:spLocks noChangeArrowheads="1"/>
                      </wps:cNvSpPr>
                      <wps:spPr bwMode="auto">
                        <a:xfrm>
                          <a:off x="424" y="15140"/>
                          <a:ext cx="283" cy="1416"/>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E64D81" w14:textId="77777777" w:rsidR="007F7ED9" w:rsidRPr="005208D6" w:rsidRDefault="007F7ED9" w:rsidP="0014575C">
                            <w:pPr>
                              <w:spacing w:line="216" w:lineRule="auto"/>
                              <w:jc w:val="center"/>
                              <w:rPr>
                                <w:rFonts w:ascii="Arial" w:hAnsi="Arial" w:cs="Arial"/>
                                <w:sz w:val="22"/>
                                <w:szCs w:val="22"/>
                                <w:lang w:val="en-US"/>
                              </w:rPr>
                            </w:pPr>
                            <w:r w:rsidRPr="00EE689E">
                              <w:rPr>
                                <w:sz w:val="22"/>
                                <w:szCs w:val="22"/>
                              </w:rPr>
                              <w:t>Инв. № подл</w:t>
                            </w:r>
                            <w:r w:rsidRPr="005208D6">
                              <w:rPr>
                                <w:rFonts w:ascii="Arial" w:hAnsi="Arial" w:cs="Arial"/>
                                <w:sz w:val="22"/>
                                <w:szCs w:val="22"/>
                              </w:rPr>
                              <w:t>.</w:t>
                            </w:r>
                          </w:p>
                        </w:txbxContent>
                      </wps:txbx>
                      <wps:bodyPr rot="0" vert="vert270" wrap="square" lIns="0" tIns="0" rIns="0" bIns="0" anchor="t" anchorCtr="0" upright="1">
                        <a:noAutofit/>
                      </wps:bodyPr>
                    </wps:wsp>
                    <wps:wsp>
                      <wps:cNvPr id="60" name="tbxInpd"/>
                      <wps:cNvSpPr txBox="1">
                        <a:spLocks noChangeArrowheads="1"/>
                      </wps:cNvSpPr>
                      <wps:spPr bwMode="auto">
                        <a:xfrm>
                          <a:off x="707" y="13155"/>
                          <a:ext cx="397" cy="1984"/>
                        </a:xfrm>
                        <a:prstGeom prst="rect">
                          <a:avLst/>
                        </a:prstGeom>
                        <a:solidFill>
                          <a:srgbClr val="FFFFFF"/>
                        </a:solidFill>
                        <a:ln w="19050">
                          <a:solidFill>
                            <a:srgbClr val="000000"/>
                          </a:solidFill>
                          <a:miter lim="800000"/>
                          <a:headEnd/>
                          <a:tailEnd/>
                        </a:ln>
                      </wps:spPr>
                      <wps:txbx>
                        <w:txbxContent>
                          <w:p w14:paraId="7466D7F1" w14:textId="77777777" w:rsidR="007F7ED9" w:rsidRPr="00693C49" w:rsidRDefault="007F7ED9" w:rsidP="00693C49"/>
                        </w:txbxContent>
                      </wps:txbx>
                      <wps:bodyPr rot="0" vert="vert270" wrap="square" lIns="36000" tIns="36000" rIns="0" bIns="0" anchor="t" anchorCtr="0" upright="1">
                        <a:noAutofit/>
                      </wps:bodyPr>
                    </wps:wsp>
                    <wps:wsp>
                      <wps:cNvPr id="61" name="Text Box 276"/>
                      <wps:cNvSpPr txBox="1">
                        <a:spLocks noChangeArrowheads="1"/>
                      </wps:cNvSpPr>
                      <wps:spPr bwMode="auto">
                        <a:xfrm>
                          <a:off x="424" y="13154"/>
                          <a:ext cx="283" cy="1985"/>
                        </a:xfrm>
                        <a:prstGeom prst="rect">
                          <a:avLst/>
                        </a:prstGeom>
                        <a:solidFill>
                          <a:srgbClr val="FFFFFF"/>
                        </a:solidFill>
                        <a:ln w="19050">
                          <a:solidFill>
                            <a:srgbClr val="000000"/>
                          </a:solidFill>
                          <a:miter lim="800000"/>
                          <a:headEnd/>
                          <a:tailEnd/>
                        </a:ln>
                      </wps:spPr>
                      <wps:txbx>
                        <w:txbxContent>
                          <w:p w14:paraId="018C8D12" w14:textId="77777777" w:rsidR="007F7ED9" w:rsidRPr="00EE689E" w:rsidRDefault="007F7ED9" w:rsidP="0014575C">
                            <w:pPr>
                              <w:spacing w:line="216" w:lineRule="auto"/>
                              <w:jc w:val="center"/>
                              <w:rPr>
                                <w:sz w:val="22"/>
                                <w:szCs w:val="22"/>
                                <w:lang w:val="en-US"/>
                              </w:rPr>
                            </w:pPr>
                            <w:r w:rsidRPr="00EE689E">
                              <w:rPr>
                                <w:sz w:val="22"/>
                                <w:szCs w:val="22"/>
                              </w:rPr>
                              <w:t>Подп. и дата</w:t>
                            </w:r>
                          </w:p>
                          <w:p w14:paraId="080C99D9" w14:textId="77777777" w:rsidR="007F7ED9" w:rsidRPr="002351C6" w:rsidRDefault="007F7ED9" w:rsidP="0014575C">
                            <w:pPr>
                              <w:jc w:val="center"/>
                              <w:rPr>
                                <w:rFonts w:ascii="ISOCPEUR" w:hAnsi="ISOCPEUR"/>
                                <w:i/>
                                <w:iCs/>
                                <w:sz w:val="22"/>
                                <w:szCs w:val="22"/>
                              </w:rPr>
                            </w:pPr>
                          </w:p>
                        </w:txbxContent>
                      </wps:txbx>
                      <wps:bodyPr rot="0" vert="vert270" wrap="square" lIns="0" tIns="0" rIns="0" bIns="0" anchor="t" anchorCtr="0" upright="1">
                        <a:noAutofit/>
                      </wps:bodyPr>
                    </wps:wsp>
                    <wps:wsp>
                      <wps:cNvPr id="62" name="tbxInvz"/>
                      <wps:cNvSpPr txBox="1">
                        <a:spLocks noChangeArrowheads="1"/>
                      </wps:cNvSpPr>
                      <wps:spPr bwMode="auto">
                        <a:xfrm>
                          <a:off x="707" y="11737"/>
                          <a:ext cx="397" cy="1417"/>
                        </a:xfrm>
                        <a:prstGeom prst="rect">
                          <a:avLst/>
                        </a:prstGeom>
                        <a:solidFill>
                          <a:srgbClr val="FFFFFF"/>
                        </a:solidFill>
                        <a:ln w="19050">
                          <a:solidFill>
                            <a:srgbClr val="000000"/>
                          </a:solidFill>
                          <a:miter lim="800000"/>
                          <a:headEnd/>
                          <a:tailEnd/>
                        </a:ln>
                      </wps:spPr>
                      <wps:txbx>
                        <w:txbxContent>
                          <w:p w14:paraId="7824DC0F" w14:textId="77777777" w:rsidR="007F7ED9" w:rsidRPr="00693C49" w:rsidRDefault="007F7ED9" w:rsidP="00693C49"/>
                        </w:txbxContent>
                      </wps:txbx>
                      <wps:bodyPr rot="0" vert="vert270" wrap="square" lIns="36000" tIns="36000" rIns="0" bIns="0" anchor="t" anchorCtr="0" upright="1">
                        <a:noAutofit/>
                      </wps:bodyPr>
                    </wps:wsp>
                    <wps:wsp>
                      <wps:cNvPr id="63" name="Text Box 278"/>
                      <wps:cNvSpPr txBox="1">
                        <a:spLocks noChangeArrowheads="1"/>
                      </wps:cNvSpPr>
                      <wps:spPr bwMode="auto">
                        <a:xfrm>
                          <a:off x="424" y="11737"/>
                          <a:ext cx="283" cy="1417"/>
                        </a:xfrm>
                        <a:prstGeom prst="rect">
                          <a:avLst/>
                        </a:prstGeom>
                        <a:solidFill>
                          <a:srgbClr val="FFFFFF"/>
                        </a:solidFill>
                        <a:ln w="19050">
                          <a:solidFill>
                            <a:srgbClr val="000000"/>
                          </a:solidFill>
                          <a:miter lim="800000"/>
                          <a:headEnd/>
                          <a:tailEnd/>
                        </a:ln>
                      </wps:spPr>
                      <wps:txbx>
                        <w:txbxContent>
                          <w:p w14:paraId="5EF9BEEF" w14:textId="77777777" w:rsidR="007F7ED9" w:rsidRPr="00EE689E" w:rsidRDefault="007F7ED9" w:rsidP="009212E5">
                            <w:pPr>
                              <w:spacing w:line="216" w:lineRule="auto"/>
                              <w:rPr>
                                <w:sz w:val="22"/>
                                <w:szCs w:val="22"/>
                                <w:lang w:val="en-US"/>
                              </w:rPr>
                            </w:pPr>
                            <w:r w:rsidRPr="00EE689E">
                              <w:rPr>
                                <w:sz w:val="22"/>
                                <w:szCs w:val="22"/>
                              </w:rPr>
                              <w:t>Взам.инв.№.</w:t>
                            </w:r>
                          </w:p>
                        </w:txbxContent>
                      </wps:txbx>
                      <wps:bodyPr rot="0" vert="vert270" wrap="square" lIns="0" tIns="0" rIns="0" bIns="0" anchor="t" anchorCtr="0" upright="1">
                        <a:noAutofit/>
                      </wps:bodyPr>
                    </wps:wsp>
                    <wps:wsp>
                      <wps:cNvPr id="1226991104" name="Line 279"/>
                      <wps:cNvCnPr>
                        <a:cxnSpLocks noChangeShapeType="1"/>
                      </wps:cNvCnPr>
                      <wps:spPr bwMode="auto">
                        <a:xfrm>
                          <a:off x="1104" y="284"/>
                          <a:ext cx="0" cy="1145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6991105" name="Line 281"/>
                      <wps:cNvCnPr>
                        <a:cxnSpLocks noChangeShapeType="1"/>
                      </wps:cNvCnPr>
                      <wps:spPr bwMode="auto">
                        <a:xfrm>
                          <a:off x="1104" y="16557"/>
                          <a:ext cx="765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6991106" name="Line 282"/>
                      <wps:cNvCnPr>
                        <a:cxnSpLocks noChangeShapeType="1"/>
                      </wps:cNvCnPr>
                      <wps:spPr bwMode="auto">
                        <a:xfrm>
                          <a:off x="1671" y="14289"/>
                          <a:ext cx="0" cy="8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6991107" name="Line 283"/>
                      <wps:cNvCnPr>
                        <a:cxnSpLocks noChangeShapeType="1"/>
                      </wps:cNvCnPr>
                      <wps:spPr bwMode="auto">
                        <a:xfrm>
                          <a:off x="3372" y="14289"/>
                          <a:ext cx="0" cy="226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6991108" name="Line 284"/>
                      <wps:cNvCnPr>
                        <a:cxnSpLocks noChangeShapeType="1"/>
                      </wps:cNvCnPr>
                      <wps:spPr bwMode="auto">
                        <a:xfrm>
                          <a:off x="4223" y="14289"/>
                          <a:ext cx="0" cy="226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6991109" name="Line 285"/>
                      <wps:cNvCnPr>
                        <a:cxnSpLocks noChangeShapeType="1"/>
                      </wps:cNvCnPr>
                      <wps:spPr bwMode="auto">
                        <a:xfrm>
                          <a:off x="4790" y="14289"/>
                          <a:ext cx="0" cy="226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6991110" name="Line 286"/>
                      <wps:cNvCnPr>
                        <a:cxnSpLocks noChangeShapeType="1"/>
                      </wps:cNvCnPr>
                      <wps:spPr bwMode="auto">
                        <a:xfrm>
                          <a:off x="1104" y="15139"/>
                          <a:ext cx="765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6991111" name="Line 287"/>
                      <wps:cNvCnPr>
                        <a:cxnSpLocks noChangeShapeType="1"/>
                      </wps:cNvCnPr>
                      <wps:spPr bwMode="auto">
                        <a:xfrm>
                          <a:off x="1104" y="14289"/>
                          <a:ext cx="1048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6991112" name="tbxFrmt"/>
                      <wps:cNvSpPr txBox="1">
                        <a:spLocks noChangeArrowheads="1"/>
                      </wps:cNvSpPr>
                      <wps:spPr bwMode="auto">
                        <a:xfrm>
                          <a:off x="11027" y="16557"/>
                          <a:ext cx="567"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B15D3CC" w14:textId="77777777" w:rsidR="007F7ED9" w:rsidRPr="002351C6" w:rsidRDefault="007F7ED9" w:rsidP="001A67CC">
                            <w:pPr>
                              <w:spacing w:line="216" w:lineRule="auto"/>
                              <w:jc w:val="center"/>
                              <w:rPr>
                                <w:rFonts w:ascii="ISOCPEUR" w:hAnsi="ISOCPEUR" w:cs="Segoe UI"/>
                                <w:i/>
                                <w:iCs/>
                                <w:sz w:val="20"/>
                                <w:szCs w:val="20"/>
                              </w:rPr>
                            </w:pPr>
                          </w:p>
                        </w:txbxContent>
                      </wps:txbx>
                      <wps:bodyPr rot="0" vert="horz" wrap="square" lIns="0" tIns="0" rIns="0" bIns="0" anchor="t" anchorCtr="0" upright="1">
                        <a:noAutofit/>
                      </wps:bodyPr>
                    </wps:wsp>
                    <wps:wsp>
                      <wps:cNvPr id="1226991113" name="Text Box 290"/>
                      <wps:cNvSpPr txBox="1">
                        <a:spLocks noChangeArrowheads="1"/>
                      </wps:cNvSpPr>
                      <wps:spPr bwMode="auto">
                        <a:xfrm>
                          <a:off x="4336" y="16557"/>
                          <a:ext cx="1701"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FFAE3" w14:textId="77777777" w:rsidR="007F7ED9" w:rsidRPr="002351C6" w:rsidRDefault="007F7ED9" w:rsidP="009212E5">
                            <w:pPr>
                              <w:spacing w:line="216" w:lineRule="auto"/>
                              <w:rPr>
                                <w:rFonts w:ascii="ISOCPEUR" w:hAnsi="ISOCPEUR" w:cs="Segoe UI"/>
                                <w:i/>
                                <w:iCs/>
                              </w:rPr>
                            </w:pPr>
                          </w:p>
                        </w:txbxContent>
                      </wps:txbx>
                      <wps:bodyPr rot="0" vert="horz" wrap="square" lIns="0" tIns="0" rIns="0" bIns="0" anchor="t" anchorCtr="0" upright="1">
                        <a:noAutofit/>
                      </wps:bodyPr>
                    </wps:wsp>
                    <wps:wsp>
                      <wps:cNvPr id="1226991114" name="Line 291"/>
                      <wps:cNvCnPr>
                        <a:cxnSpLocks noChangeShapeType="1"/>
                      </wps:cNvCnPr>
                      <wps:spPr bwMode="auto">
                        <a:xfrm>
                          <a:off x="1104" y="284"/>
                          <a:ext cx="1048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6991115" name="Line 292"/>
                      <wps:cNvCnPr>
                        <a:cxnSpLocks noChangeShapeType="1"/>
                      </wps:cNvCnPr>
                      <wps:spPr bwMode="auto">
                        <a:xfrm>
                          <a:off x="11594" y="284"/>
                          <a:ext cx="0" cy="1485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6991116" name="tbxIzml"/>
                      <wps:cNvSpPr txBox="1">
                        <a:spLocks noChangeArrowheads="1"/>
                      </wps:cNvSpPr>
                      <wps:spPr bwMode="auto">
                        <a:xfrm>
                          <a:off x="2238" y="14572"/>
                          <a:ext cx="567" cy="283"/>
                        </a:xfrm>
                        <a:prstGeom prst="rect">
                          <a:avLst/>
                        </a:prstGeom>
                        <a:solidFill>
                          <a:srgbClr val="FFFFFF"/>
                        </a:solidFill>
                        <a:ln w="6350">
                          <a:solidFill>
                            <a:srgbClr val="000000"/>
                          </a:solidFill>
                          <a:miter lim="800000"/>
                          <a:headEnd/>
                          <a:tailEnd/>
                        </a:ln>
                      </wps:spPr>
                      <wps:txbx>
                        <w:txbxContent>
                          <w:p w14:paraId="069FC5DF" w14:textId="77777777" w:rsidR="007F7ED9" w:rsidRPr="00AC3A9B" w:rsidRDefault="007F7ED9" w:rsidP="00AC3A9B">
                            <w:pPr>
                              <w:jc w:val="center"/>
                              <w:rPr>
                                <w:rFonts w:ascii="Segoe UI" w:hAnsi="Segoe UI" w:cs="Segoe UI"/>
                                <w:sz w:val="22"/>
                                <w:szCs w:val="22"/>
                              </w:rPr>
                            </w:pPr>
                          </w:p>
                        </w:txbxContent>
                      </wps:txbx>
                      <wps:bodyPr rot="0" vert="horz" wrap="square" lIns="0" tIns="18000" rIns="0" bIns="0" anchor="t" anchorCtr="0" upright="1">
                        <a:noAutofit/>
                      </wps:bodyPr>
                    </wps:wsp>
                    <wps:wsp>
                      <wps:cNvPr id="1226991117" name="Line 294"/>
                      <wps:cNvCnPr>
                        <a:cxnSpLocks noChangeShapeType="1"/>
                      </wps:cNvCnPr>
                      <wps:spPr bwMode="auto">
                        <a:xfrm>
                          <a:off x="2805" y="14289"/>
                          <a:ext cx="0" cy="8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6991118" name="Line 295"/>
                      <wps:cNvCnPr>
                        <a:cxnSpLocks noChangeShapeType="1"/>
                      </wps:cNvCnPr>
                      <wps:spPr bwMode="auto">
                        <a:xfrm>
                          <a:off x="2238" y="14289"/>
                          <a:ext cx="0" cy="226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6991119" name="Line 296"/>
                      <wps:cNvCnPr>
                        <a:cxnSpLocks noChangeShapeType="1"/>
                      </wps:cNvCnPr>
                      <wps:spPr bwMode="auto">
                        <a:xfrm>
                          <a:off x="1104" y="14856"/>
                          <a:ext cx="36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26991120" name="tbxJob9"/>
                      <wps:cNvSpPr txBox="1">
                        <a:spLocks noChangeArrowheads="1"/>
                      </wps:cNvSpPr>
                      <wps:spPr bwMode="auto">
                        <a:xfrm>
                          <a:off x="821" y="10603"/>
                          <a:ext cx="283" cy="1134"/>
                        </a:xfrm>
                        <a:prstGeom prst="rect">
                          <a:avLst/>
                        </a:prstGeom>
                        <a:solidFill>
                          <a:srgbClr val="FFFFFF"/>
                        </a:solidFill>
                        <a:ln w="19050">
                          <a:solidFill>
                            <a:srgbClr val="000000"/>
                          </a:solidFill>
                          <a:miter lim="800000"/>
                          <a:headEnd/>
                          <a:tailEnd/>
                        </a:ln>
                      </wps:spPr>
                      <wps:txbx>
                        <w:txbxContent>
                          <w:p w14:paraId="769612CE" w14:textId="77777777" w:rsidR="007F7ED9" w:rsidRPr="00693C49" w:rsidRDefault="007F7ED9" w:rsidP="00693C49"/>
                        </w:txbxContent>
                      </wps:txbx>
                      <wps:bodyPr rot="0" vert="vert270" wrap="square" lIns="18000" tIns="0" rIns="0" bIns="0" anchor="t" anchorCtr="0" upright="1">
                        <a:noAutofit/>
                      </wps:bodyPr>
                    </wps:wsp>
                    <wps:wsp>
                      <wps:cNvPr id="1226991121" name="tbxJob7"/>
                      <wps:cNvSpPr txBox="1">
                        <a:spLocks noChangeArrowheads="1"/>
                      </wps:cNvSpPr>
                      <wps:spPr bwMode="auto">
                        <a:xfrm>
                          <a:off x="254" y="10603"/>
                          <a:ext cx="283" cy="1134"/>
                        </a:xfrm>
                        <a:prstGeom prst="rect">
                          <a:avLst/>
                        </a:prstGeom>
                        <a:solidFill>
                          <a:srgbClr val="FFFFFF"/>
                        </a:solidFill>
                        <a:ln w="19050">
                          <a:solidFill>
                            <a:srgbClr val="000000"/>
                          </a:solidFill>
                          <a:miter lim="800000"/>
                          <a:headEnd/>
                          <a:tailEnd/>
                        </a:ln>
                      </wps:spPr>
                      <wps:txbx>
                        <w:txbxContent>
                          <w:p w14:paraId="511CC30E" w14:textId="77777777" w:rsidR="007F7ED9" w:rsidRPr="00693C49" w:rsidRDefault="007F7ED9" w:rsidP="00693C49"/>
                        </w:txbxContent>
                      </wps:txbx>
                      <wps:bodyPr rot="0" vert="vert270" wrap="square" lIns="18000" tIns="0" rIns="0" bIns="0" anchor="t" anchorCtr="0" upright="1">
                        <a:noAutofit/>
                      </wps:bodyPr>
                    </wps:wsp>
                    <wps:wsp>
                      <wps:cNvPr id="1226991122" name="tbxJob8"/>
                      <wps:cNvSpPr txBox="1">
                        <a:spLocks noChangeArrowheads="1"/>
                      </wps:cNvSpPr>
                      <wps:spPr bwMode="auto">
                        <a:xfrm>
                          <a:off x="537" y="10603"/>
                          <a:ext cx="283" cy="1134"/>
                        </a:xfrm>
                        <a:prstGeom prst="rect">
                          <a:avLst/>
                        </a:prstGeom>
                        <a:solidFill>
                          <a:srgbClr val="FFFFFF"/>
                        </a:solidFill>
                        <a:ln w="19050">
                          <a:solidFill>
                            <a:srgbClr val="000000"/>
                          </a:solidFill>
                          <a:miter lim="800000"/>
                          <a:headEnd/>
                          <a:tailEnd/>
                        </a:ln>
                      </wps:spPr>
                      <wps:txbx>
                        <w:txbxContent>
                          <w:p w14:paraId="0E5BAEB0" w14:textId="77777777" w:rsidR="007F7ED9" w:rsidRPr="0014575C" w:rsidRDefault="007F7ED9" w:rsidP="0069384D">
                            <w:pPr>
                              <w:rPr>
                                <w:rFonts w:ascii="Segoe UI" w:hAnsi="Segoe UI" w:cs="Segoe UI"/>
                                <w:szCs w:val="32"/>
                              </w:rPr>
                            </w:pPr>
                          </w:p>
                        </w:txbxContent>
                      </wps:txbx>
                      <wps:bodyPr rot="0" vert="vert270" wrap="square" lIns="18000" tIns="0" rIns="0" bIns="0" anchor="t" anchorCtr="0" upright="1">
                        <a:noAutofit/>
                      </wps:bodyPr>
                    </wps:wsp>
                    <wps:wsp>
                      <wps:cNvPr id="1226991123" name="Text Box 300"/>
                      <wps:cNvSpPr txBox="1">
                        <a:spLocks noChangeArrowheads="1"/>
                      </wps:cNvSpPr>
                      <wps:spPr bwMode="auto">
                        <a:xfrm>
                          <a:off x="-30" y="8052"/>
                          <a:ext cx="283" cy="3685"/>
                        </a:xfrm>
                        <a:prstGeom prst="rect">
                          <a:avLst/>
                        </a:prstGeom>
                        <a:solidFill>
                          <a:srgbClr val="FFFFFF"/>
                        </a:solidFill>
                        <a:ln w="19050">
                          <a:solidFill>
                            <a:srgbClr val="000000"/>
                          </a:solidFill>
                          <a:miter lim="800000"/>
                          <a:headEnd/>
                          <a:tailEnd/>
                        </a:ln>
                      </wps:spPr>
                      <wps:txbx>
                        <w:txbxContent>
                          <w:p w14:paraId="0FA01602" w14:textId="77777777" w:rsidR="007F7ED9" w:rsidRPr="00EE689E" w:rsidRDefault="007F7ED9" w:rsidP="009212E5">
                            <w:pPr>
                              <w:spacing w:line="216" w:lineRule="auto"/>
                              <w:rPr>
                                <w:sz w:val="22"/>
                                <w:szCs w:val="22"/>
                              </w:rPr>
                            </w:pPr>
                            <w:r w:rsidRPr="00EE689E">
                              <w:rPr>
                                <w:sz w:val="22"/>
                                <w:szCs w:val="22"/>
                              </w:rPr>
                              <w:t>Согласовано</w:t>
                            </w:r>
                          </w:p>
                        </w:txbxContent>
                      </wps:txbx>
                      <wps:bodyPr rot="0" vert="vert270" wrap="square" lIns="18000" tIns="0" rIns="0" bIns="0" anchor="t" anchorCtr="0" upright="1">
                        <a:noAutofit/>
                      </wps:bodyPr>
                    </wps:wsp>
                    <wps:wsp>
                      <wps:cNvPr id="1226991124" name="tbxFam9"/>
                      <wps:cNvSpPr txBox="1">
                        <a:spLocks noChangeArrowheads="1"/>
                      </wps:cNvSpPr>
                      <wps:spPr bwMode="auto">
                        <a:xfrm>
                          <a:off x="821" y="9469"/>
                          <a:ext cx="283" cy="1134"/>
                        </a:xfrm>
                        <a:prstGeom prst="rect">
                          <a:avLst/>
                        </a:prstGeom>
                        <a:solidFill>
                          <a:srgbClr val="FFFFFF"/>
                        </a:solidFill>
                        <a:ln w="19050">
                          <a:solidFill>
                            <a:srgbClr val="000000"/>
                          </a:solidFill>
                          <a:miter lim="800000"/>
                          <a:headEnd/>
                          <a:tailEnd/>
                        </a:ln>
                      </wps:spPr>
                      <wps:txbx>
                        <w:txbxContent>
                          <w:p w14:paraId="3A6F7191" w14:textId="77777777" w:rsidR="007F7ED9" w:rsidRPr="00693C49" w:rsidRDefault="007F7ED9" w:rsidP="00693C49"/>
                        </w:txbxContent>
                      </wps:txbx>
                      <wps:bodyPr rot="0" vert="vert270" wrap="square" lIns="18000" tIns="0" rIns="0" bIns="0" anchor="t" anchorCtr="0" upright="1">
                        <a:noAutofit/>
                      </wps:bodyPr>
                    </wps:wsp>
                    <wps:wsp>
                      <wps:cNvPr id="1226991125" name="tbxFam7"/>
                      <wps:cNvSpPr txBox="1">
                        <a:spLocks noChangeArrowheads="1"/>
                      </wps:cNvSpPr>
                      <wps:spPr bwMode="auto">
                        <a:xfrm>
                          <a:off x="254" y="9469"/>
                          <a:ext cx="283" cy="1134"/>
                        </a:xfrm>
                        <a:prstGeom prst="rect">
                          <a:avLst/>
                        </a:prstGeom>
                        <a:solidFill>
                          <a:srgbClr val="FFFFFF"/>
                        </a:solidFill>
                        <a:ln w="19050">
                          <a:solidFill>
                            <a:srgbClr val="000000"/>
                          </a:solidFill>
                          <a:miter lim="800000"/>
                          <a:headEnd/>
                          <a:tailEnd/>
                        </a:ln>
                      </wps:spPr>
                      <wps:txbx>
                        <w:txbxContent>
                          <w:p w14:paraId="0C6A7B19" w14:textId="77777777" w:rsidR="007F7ED9" w:rsidRPr="00693C49" w:rsidRDefault="007F7ED9" w:rsidP="00693C49"/>
                        </w:txbxContent>
                      </wps:txbx>
                      <wps:bodyPr rot="0" vert="vert270" wrap="square" lIns="18000" tIns="0" rIns="0" bIns="0" anchor="t" anchorCtr="0" upright="1">
                        <a:noAutofit/>
                      </wps:bodyPr>
                    </wps:wsp>
                    <wps:wsp>
                      <wps:cNvPr id="1226991126" name="tbxFam8"/>
                      <wps:cNvSpPr txBox="1">
                        <a:spLocks noChangeArrowheads="1"/>
                      </wps:cNvSpPr>
                      <wps:spPr bwMode="auto">
                        <a:xfrm>
                          <a:off x="537" y="9469"/>
                          <a:ext cx="283" cy="1134"/>
                        </a:xfrm>
                        <a:prstGeom prst="rect">
                          <a:avLst/>
                        </a:prstGeom>
                        <a:solidFill>
                          <a:srgbClr val="FFFFFF"/>
                        </a:solidFill>
                        <a:ln w="19050">
                          <a:solidFill>
                            <a:srgbClr val="000000"/>
                          </a:solidFill>
                          <a:miter lim="800000"/>
                          <a:headEnd/>
                          <a:tailEnd/>
                        </a:ln>
                      </wps:spPr>
                      <wps:txbx>
                        <w:txbxContent>
                          <w:p w14:paraId="040F2A01" w14:textId="77777777" w:rsidR="007F7ED9" w:rsidRPr="00FE358D" w:rsidRDefault="007F7ED9" w:rsidP="00FE358D"/>
                        </w:txbxContent>
                      </wps:txbx>
                      <wps:bodyPr rot="0" vert="vert270" wrap="square" lIns="18000" tIns="0" rIns="0" bIns="0" anchor="t" anchorCtr="0" upright="1">
                        <a:noAutofit/>
                      </wps:bodyPr>
                    </wps:wsp>
                    <wps:wsp>
                      <wps:cNvPr id="1226991127" name="Text Box 304"/>
                      <wps:cNvSpPr txBox="1">
                        <a:spLocks noChangeArrowheads="1"/>
                      </wps:cNvSpPr>
                      <wps:spPr bwMode="auto">
                        <a:xfrm>
                          <a:off x="821" y="8619"/>
                          <a:ext cx="283" cy="850"/>
                        </a:xfrm>
                        <a:prstGeom prst="rect">
                          <a:avLst/>
                        </a:prstGeom>
                        <a:solidFill>
                          <a:srgbClr val="FFFFFF"/>
                        </a:solidFill>
                        <a:ln w="19050">
                          <a:solidFill>
                            <a:srgbClr val="000000"/>
                          </a:solidFill>
                          <a:miter lim="800000"/>
                          <a:headEnd/>
                          <a:tailEnd/>
                        </a:ln>
                      </wps:spPr>
                      <wps:txbx>
                        <w:txbxContent>
                          <w:p w14:paraId="0C3A7856" w14:textId="77777777" w:rsidR="007F7ED9" w:rsidRDefault="007F7ED9" w:rsidP="0069384D"/>
                        </w:txbxContent>
                      </wps:txbx>
                      <wps:bodyPr rot="0" vert="vert270" wrap="square" lIns="91440" tIns="45720" rIns="91440" bIns="45720" anchor="t" anchorCtr="0" upright="1">
                        <a:noAutofit/>
                      </wps:bodyPr>
                    </wps:wsp>
                    <wps:wsp>
                      <wps:cNvPr id="1226991128" name="Text Box 305"/>
                      <wps:cNvSpPr txBox="1">
                        <a:spLocks noChangeArrowheads="1"/>
                      </wps:cNvSpPr>
                      <wps:spPr bwMode="auto">
                        <a:xfrm>
                          <a:off x="254" y="8619"/>
                          <a:ext cx="283" cy="850"/>
                        </a:xfrm>
                        <a:prstGeom prst="rect">
                          <a:avLst/>
                        </a:prstGeom>
                        <a:solidFill>
                          <a:srgbClr val="FFFFFF"/>
                        </a:solidFill>
                        <a:ln w="19050">
                          <a:solidFill>
                            <a:srgbClr val="000000"/>
                          </a:solidFill>
                          <a:miter lim="800000"/>
                          <a:headEnd/>
                          <a:tailEnd/>
                        </a:ln>
                      </wps:spPr>
                      <wps:txbx>
                        <w:txbxContent>
                          <w:p w14:paraId="0D5D4D54" w14:textId="77777777" w:rsidR="007F7ED9" w:rsidRDefault="007F7ED9" w:rsidP="0069384D"/>
                        </w:txbxContent>
                      </wps:txbx>
                      <wps:bodyPr rot="0" vert="vert270" wrap="square" lIns="91440" tIns="45720" rIns="91440" bIns="45720" anchor="t" anchorCtr="0" upright="1">
                        <a:noAutofit/>
                      </wps:bodyPr>
                    </wps:wsp>
                    <wps:wsp>
                      <wps:cNvPr id="1226991129" name="Text Box 306"/>
                      <wps:cNvSpPr txBox="1">
                        <a:spLocks noChangeArrowheads="1"/>
                      </wps:cNvSpPr>
                      <wps:spPr bwMode="auto">
                        <a:xfrm>
                          <a:off x="537" y="8619"/>
                          <a:ext cx="283" cy="850"/>
                        </a:xfrm>
                        <a:prstGeom prst="rect">
                          <a:avLst/>
                        </a:prstGeom>
                        <a:solidFill>
                          <a:srgbClr val="FFFFFF"/>
                        </a:solidFill>
                        <a:ln w="19050">
                          <a:solidFill>
                            <a:srgbClr val="000000"/>
                          </a:solidFill>
                          <a:miter lim="800000"/>
                          <a:headEnd/>
                          <a:tailEnd/>
                        </a:ln>
                      </wps:spPr>
                      <wps:txbx>
                        <w:txbxContent>
                          <w:p w14:paraId="0780D9E1" w14:textId="77777777" w:rsidR="007F7ED9" w:rsidRDefault="007F7ED9" w:rsidP="0069384D"/>
                        </w:txbxContent>
                      </wps:txbx>
                      <wps:bodyPr rot="0" vert="vert270" wrap="square" lIns="91440" tIns="45720" rIns="91440" bIns="45720" anchor="t" anchorCtr="0" upright="1">
                        <a:noAutofit/>
                      </wps:bodyPr>
                    </wps:wsp>
                    <wps:wsp>
                      <wps:cNvPr id="1226991130" name="tbxDat9"/>
                      <wps:cNvSpPr txBox="1">
                        <a:spLocks noChangeArrowheads="1"/>
                      </wps:cNvSpPr>
                      <wps:spPr bwMode="auto">
                        <a:xfrm>
                          <a:off x="821" y="8052"/>
                          <a:ext cx="283" cy="567"/>
                        </a:xfrm>
                        <a:prstGeom prst="rect">
                          <a:avLst/>
                        </a:prstGeom>
                        <a:solidFill>
                          <a:srgbClr val="FFFFFF"/>
                        </a:solidFill>
                        <a:ln w="19050">
                          <a:solidFill>
                            <a:srgbClr val="000000"/>
                          </a:solidFill>
                          <a:miter lim="800000"/>
                          <a:headEnd/>
                          <a:tailEnd/>
                        </a:ln>
                      </wps:spPr>
                      <wps:txbx>
                        <w:txbxContent>
                          <w:p w14:paraId="4BBFFDCE" w14:textId="77777777" w:rsidR="007F7ED9" w:rsidRPr="00693C49" w:rsidRDefault="007F7ED9" w:rsidP="00693C49"/>
                        </w:txbxContent>
                      </wps:txbx>
                      <wps:bodyPr rot="0" vert="vert270" wrap="square" lIns="0" tIns="0" rIns="0" bIns="0" anchor="t" anchorCtr="0" upright="1">
                        <a:noAutofit/>
                      </wps:bodyPr>
                    </wps:wsp>
                    <wps:wsp>
                      <wps:cNvPr id="1226991131" name="tbxDat7"/>
                      <wps:cNvSpPr txBox="1">
                        <a:spLocks noChangeArrowheads="1"/>
                      </wps:cNvSpPr>
                      <wps:spPr bwMode="auto">
                        <a:xfrm>
                          <a:off x="254" y="8052"/>
                          <a:ext cx="283" cy="567"/>
                        </a:xfrm>
                        <a:prstGeom prst="rect">
                          <a:avLst/>
                        </a:prstGeom>
                        <a:solidFill>
                          <a:srgbClr val="FFFFFF"/>
                        </a:solidFill>
                        <a:ln w="19050">
                          <a:solidFill>
                            <a:srgbClr val="000000"/>
                          </a:solidFill>
                          <a:miter lim="800000"/>
                          <a:headEnd/>
                          <a:tailEnd/>
                        </a:ln>
                      </wps:spPr>
                      <wps:txbx>
                        <w:txbxContent>
                          <w:p w14:paraId="72D0B0A7" w14:textId="77777777" w:rsidR="007F7ED9" w:rsidRPr="00693C49" w:rsidRDefault="007F7ED9" w:rsidP="00693C49"/>
                        </w:txbxContent>
                      </wps:txbx>
                      <wps:bodyPr rot="0" vert="vert270" wrap="square" lIns="0" tIns="0" rIns="0" bIns="0" anchor="t" anchorCtr="0" upright="1">
                        <a:noAutofit/>
                      </wps:bodyPr>
                    </wps:wsp>
                    <wps:wsp>
                      <wps:cNvPr id="1226991132" name="tbxDat8"/>
                      <wps:cNvSpPr txBox="1">
                        <a:spLocks noChangeArrowheads="1"/>
                      </wps:cNvSpPr>
                      <wps:spPr bwMode="auto">
                        <a:xfrm>
                          <a:off x="537" y="8052"/>
                          <a:ext cx="283" cy="567"/>
                        </a:xfrm>
                        <a:prstGeom prst="rect">
                          <a:avLst/>
                        </a:prstGeom>
                        <a:solidFill>
                          <a:srgbClr val="FFFFFF"/>
                        </a:solidFill>
                        <a:ln w="19050">
                          <a:solidFill>
                            <a:srgbClr val="000000"/>
                          </a:solidFill>
                          <a:miter lim="800000"/>
                          <a:headEnd/>
                          <a:tailEnd/>
                        </a:ln>
                      </wps:spPr>
                      <wps:txbx>
                        <w:txbxContent>
                          <w:p w14:paraId="2478DD17" w14:textId="77777777" w:rsidR="007F7ED9" w:rsidRPr="00693C49" w:rsidRDefault="007F7ED9" w:rsidP="00693C49"/>
                        </w:txbxContent>
                      </wps:txbx>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F3BF52" id="_x0000_s1139" style="position:absolute;margin-left:-86.55pt;margin-top:-11.25pt;width:581.2pt;height:827.8pt;z-index:251666432" coordorigin="-30,284" coordsize="11624,16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">
              <v:shapetype id="_x0000_t202" coordsize="21600,21600" o:spt="202" path="m,l,21600r21600,l21600,xe">
                <v:stroke joinstyle="miter"/>
                <v:path gradientshapeok="t" o:connecttype="rect"/>
              </v:shapetype>
              <v:shape id="tbxFirm" o:spid="_x0000_s1140" type="#_x0000_t202" style="position:absolute;left:4790;top:15140;width:3969;height:1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" filled="f" strokeweight="1.5pt">
                <v:textbox inset="0,0,0,0">
                  <w:txbxContent>
                    <w:p w14:paraId="6172EFA8" w14:textId="13FE634D" w:rsidR="007F7ED9" w:rsidRPr="00EE689E" w:rsidRDefault="007F4B10" w:rsidP="00634640">
                      <w:pPr>
                        <w:jc w:val="center"/>
                        <w:rPr>
                          <w:lang w:eastAsia="en-US"/>
                        </w:rPr>
                      </w:pPr>
                      <w:r w:rsidRPr="00EE689E">
                        <w:rPr>
                          <w:lang w:eastAsia="en-US"/>
                        </w:rPr>
                        <w:t>Конструктивные решения. Текстовая часть</w:t>
                      </w:r>
                    </w:p>
                  </w:txbxContent>
                </v:textbox>
              </v:shape>
              <v:shape id="tbxFam1" o:spid="_x0000_s1141" type="#_x0000_t202" style="position:absolute;left:3372;top:15140;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" filled="f" strokeweight=".5pt">
                <v:textbox inset=".5mm,0,0,0">
                  <w:txbxContent>
                    <w:p w14:paraId="50899885" w14:textId="77777777" w:rsidR="007F7ED9" w:rsidRPr="0014575C" w:rsidRDefault="007F7ED9" w:rsidP="0069384D">
                      <w:pPr>
                        <w:rPr>
                          <w:rFonts w:ascii="Segoe UI" w:hAnsi="Segoe UI" w:cs="Segoe UI"/>
                          <w:sz w:val="22"/>
                          <w:szCs w:val="22"/>
                        </w:rPr>
                      </w:pPr>
                    </w:p>
                  </w:txbxContent>
                </v:textbox>
              </v:shape>
              <v:shape id="tbxFam1" o:spid="_x0000_s1142" type="#_x0000_t202" style="position:absolute;left:3372;top:15420;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" filled="f" strokeweight=".5pt">
                <v:textbox inset=".5mm,0,0,0">
                  <w:txbxContent>
                    <w:p w14:paraId="0FD72E95" w14:textId="77777777" w:rsidR="007F7ED9" w:rsidRPr="0014575C" w:rsidRDefault="007F7ED9" w:rsidP="0069384D">
                      <w:pPr>
                        <w:rPr>
                          <w:rFonts w:ascii="Segoe UI" w:hAnsi="Segoe UI" w:cs="Segoe UI"/>
                          <w:sz w:val="22"/>
                          <w:szCs w:val="22"/>
                        </w:rPr>
                      </w:pPr>
                    </w:p>
                  </w:txbxContent>
                </v:textbox>
              </v:shape>
              <v:shape id="tbxFam1" o:spid="_x0000_s1143" type="#_x0000_t202" style="position:absolute;left:3371;top:15703;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" filled="f" strokeweight=".5pt">
                <v:textbox inset=".5mm,0,0,0">
                  <w:txbxContent>
                    <w:p w14:paraId="4926F11A" w14:textId="77777777" w:rsidR="007F7ED9" w:rsidRPr="0014575C" w:rsidRDefault="007F7ED9" w:rsidP="0069384D">
                      <w:pPr>
                        <w:rPr>
                          <w:rFonts w:ascii="Segoe UI" w:hAnsi="Segoe UI" w:cs="Segoe UI"/>
                          <w:sz w:val="22"/>
                          <w:szCs w:val="22"/>
                        </w:rPr>
                      </w:pPr>
                    </w:p>
                  </w:txbxContent>
                </v:textbox>
              </v:shape>
              <v:shape id="tbxFam1" o:spid="_x0000_s1144" type="#_x0000_t202" style="position:absolute;left:3371;top:15986;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" filled="f" strokeweight=".5pt">
                <v:textbox inset=".5mm,0,0,0">
                  <w:txbxContent>
                    <w:p w14:paraId="69AE6DB5" w14:textId="77777777" w:rsidR="007F7ED9" w:rsidRPr="0014575C" w:rsidRDefault="007F7ED9" w:rsidP="0069384D">
                      <w:pPr>
                        <w:rPr>
                          <w:rFonts w:ascii="Segoe UI" w:hAnsi="Segoe UI" w:cs="Segoe UI"/>
                          <w:sz w:val="22"/>
                          <w:szCs w:val="22"/>
                        </w:rPr>
                      </w:pPr>
                    </w:p>
                  </w:txbxContent>
                </v:textbox>
              </v:shape>
              <v:shape id="tbxFam1" o:spid="_x0000_s1145" type="#_x0000_t202" style="position:absolute;left:3371;top:16269;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" filled="f" strokeweight=".5pt">
                <v:textbox inset=".5mm,0,0,0">
                  <w:txbxContent>
                    <w:p w14:paraId="001EE871" w14:textId="77777777" w:rsidR="007F7ED9" w:rsidRPr="0014575C" w:rsidRDefault="007F7ED9" w:rsidP="0069384D">
                      <w:pPr>
                        <w:rPr>
                          <w:rFonts w:ascii="Segoe UI" w:hAnsi="Segoe UI" w:cs="Segoe UI"/>
                          <w:sz w:val="22"/>
                          <w:szCs w:val="22"/>
                        </w:rPr>
                      </w:pPr>
                    </w:p>
                  </w:txbxContent>
                </v:textbox>
              </v:shape>
              <v:shape id="tbxFam1" o:spid="_x0000_s1146" type="#_x0000_t202" style="position:absolute;left:4222;top:15420;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" filled="f" strokeweight=".5pt">
                <v:textbox inset=".5mm,0,0,0">
                  <w:txbxContent>
                    <w:p w14:paraId="593B7438" w14:textId="77777777" w:rsidR="007F7ED9" w:rsidRPr="0014575C" w:rsidRDefault="007F7ED9" w:rsidP="0069384D">
                      <w:pPr>
                        <w:rPr>
                          <w:rFonts w:ascii="Segoe UI" w:hAnsi="Segoe UI" w:cs="Segoe UI"/>
                          <w:sz w:val="22"/>
                          <w:szCs w:val="22"/>
                        </w:rPr>
                      </w:pPr>
                    </w:p>
                  </w:txbxContent>
                </v:textbox>
              </v:shape>
              <v:shape id="tbxFam1" o:spid="_x0000_s1147" type="#_x0000_t202" style="position:absolute;left:4223;top:15137;width:568;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" filled="f" strokeweight=".5pt">
                <v:textbox inset=".5mm,0,0,0">
                  <w:txbxContent>
                    <w:p w14:paraId="1C48549B" w14:textId="5E21004D" w:rsidR="007F7ED9" w:rsidRPr="003C3367" w:rsidRDefault="003C3367" w:rsidP="00252D61">
                      <w:pPr>
                        <w:jc w:val="center"/>
                        <w:rPr>
                          <w:rFonts w:ascii="Arial" w:hAnsi="Arial" w:cs="Arial"/>
                          <w:sz w:val="20"/>
                          <w:szCs w:val="20"/>
                          <w:lang w:val="en-US"/>
                        </w:rPr>
                      </w:pPr>
                      <w:proofErr w:type="gramStart"/>
                      <w:r>
                        <w:rPr>
                          <w:sz w:val="20"/>
                          <w:szCs w:val="20"/>
                          <w:lang w:val="en-US"/>
                        </w:rPr>
                        <w:t>{{ year</w:t>
                      </w:r>
                      <w:proofErr w:type="gramEnd"/>
                      <w:r>
                        <w:rPr>
                          <w:sz w:val="20"/>
                          <w:szCs w:val="20"/>
                          <w:lang w:val="en-US"/>
                        </w:rPr>
                        <w:t xml:space="preserve"> }}</w:t>
                      </w:r>
                    </w:p>
                  </w:txbxContent>
                </v:textbox>
              </v:shape>
              <v:shape id="tbxFam1" o:spid="_x0000_s1148" type="#_x0000_t202" style="position:absolute;left:4223;top:15703;width:568;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" filled="f" strokeweight=".5pt">
                <v:textbox inset=".5mm,0,0,0">
                  <w:txbxContent>
                    <w:p w14:paraId="16D1940D" w14:textId="3F06EE94" w:rsidR="007F7ED9" w:rsidRPr="003C3367" w:rsidRDefault="003C3367" w:rsidP="00252D61">
                      <w:pPr>
                        <w:jc w:val="center"/>
                        <w:rPr>
                          <w:rFonts w:ascii="Arial" w:hAnsi="Arial" w:cs="Arial"/>
                          <w:sz w:val="18"/>
                          <w:szCs w:val="18"/>
                          <w:lang w:val="en-US"/>
                        </w:rPr>
                      </w:pPr>
                      <w:proofErr w:type="gramStart"/>
                      <w:r>
                        <w:rPr>
                          <w:sz w:val="20"/>
                          <w:szCs w:val="20"/>
                          <w:lang w:val="en-US"/>
                        </w:rPr>
                        <w:t>{{ year</w:t>
                      </w:r>
                      <w:proofErr w:type="gramEnd"/>
                      <w:r>
                        <w:rPr>
                          <w:sz w:val="20"/>
                          <w:szCs w:val="20"/>
                          <w:lang w:val="en-US"/>
                        </w:rPr>
                        <w:t xml:space="preserve"> }}</w:t>
                      </w:r>
                    </w:p>
                  </w:txbxContent>
                </v:textbox>
              </v:shape>
              <v:shape id="tbxFam1" o:spid="_x0000_s1149" type="#_x0000_t202" style="position:absolute;left:4221;top:15986;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" filled="f" strokeweight=".5pt">
                <v:textbox inset=".5mm,0,0,0">
                  <w:txbxContent>
                    <w:p w14:paraId="2F265DD1" w14:textId="77777777" w:rsidR="007F7ED9" w:rsidRPr="0014575C" w:rsidRDefault="007F7ED9" w:rsidP="0069384D">
                      <w:pPr>
                        <w:rPr>
                          <w:rFonts w:ascii="Segoe UI" w:hAnsi="Segoe UI" w:cs="Segoe UI"/>
                          <w:sz w:val="22"/>
                          <w:szCs w:val="22"/>
                        </w:rPr>
                      </w:pPr>
                    </w:p>
                  </w:txbxContent>
                </v:textbox>
              </v:shape>
              <v:shape id="tbxFam1" o:spid="_x0000_s1150" type="#_x0000_t202" style="position:absolute;left:4221;top:16269;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" filled="f" strokeweight=".5pt">
                <v:textbox inset=".5mm,0,0,0">
                  <w:txbxContent>
                    <w:p w14:paraId="43CD1B76" w14:textId="77777777" w:rsidR="007F7ED9" w:rsidRPr="0014575C" w:rsidRDefault="007F7ED9" w:rsidP="0069384D">
                      <w:pPr>
                        <w:rPr>
                          <w:rFonts w:ascii="Segoe UI" w:hAnsi="Segoe UI" w:cs="Segoe UI"/>
                          <w:sz w:val="22"/>
                          <w:szCs w:val="22"/>
                        </w:rPr>
                      </w:pPr>
                    </w:p>
                  </w:txbxContent>
                </v:textbox>
              </v:shape>
              <v:shape id="tbxIzmk" o:spid="_x0000_s1151" type="#_x0000_t202" style="position:absolute;left:1671;top:1457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" strokeweight=".5pt">
                <v:textbox inset="0,.5mm,0,0">
                  <w:txbxContent>
                    <w:p w14:paraId="4D11F949" w14:textId="77777777" w:rsidR="007F7ED9" w:rsidRPr="00833D4A" w:rsidRDefault="007F7ED9" w:rsidP="00AC3A9B">
                      <w:pPr>
                        <w:jc w:val="center"/>
                        <w:rPr>
                          <w:sz w:val="22"/>
                          <w:szCs w:val="22"/>
                        </w:rPr>
                      </w:pPr>
                    </w:p>
                  </w:txbxContent>
                </v:textbox>
              </v:shape>
              <v:shape id="Text Box 234" o:spid="_x0000_s1152" type="#_x0000_t202" style="position:absolute;left:2238;top:14856;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" strokeweight=".5pt">
                <v:textbox inset="0,.5mm,0,0">
                  <w:txbxContent>
                    <w:p w14:paraId="0A30B826" w14:textId="77777777" w:rsidR="007F7ED9" w:rsidRPr="005208D6" w:rsidRDefault="007F7ED9" w:rsidP="00277660">
                      <w:pPr>
                        <w:jc w:val="center"/>
                        <w:rPr>
                          <w:rFonts w:ascii="Arial" w:hAnsi="Arial" w:cs="Arial"/>
                          <w:sz w:val="18"/>
                          <w:szCs w:val="18"/>
                        </w:rPr>
                      </w:pPr>
                      <w:r w:rsidRPr="00801A1C">
                        <w:rPr>
                          <w:sz w:val="18"/>
                          <w:szCs w:val="18"/>
                        </w:rPr>
                        <w:t>Лист</w:t>
                      </w:r>
                    </w:p>
                    <w:p w14:paraId="0A153F15" w14:textId="77777777" w:rsidR="007F7ED9" w:rsidRPr="002351C6" w:rsidRDefault="007F7ED9" w:rsidP="009212E5">
                      <w:pPr>
                        <w:spacing w:line="168" w:lineRule="auto"/>
                        <w:rPr>
                          <w:rFonts w:ascii="ISOCPEUR" w:hAnsi="ISOCPEUR" w:cs="Segoe UI"/>
                          <w:i/>
                          <w:iCs/>
                          <w:sz w:val="18"/>
                          <w:szCs w:val="18"/>
                        </w:rPr>
                      </w:pPr>
                    </w:p>
                  </w:txbxContent>
                </v:textbox>
              </v:shape>
              <v:shape id="tbxIzme" o:spid="_x0000_s1153" type="#_x0000_t202" style="position:absolute;left:1104;top:1457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" filled="f" strokeweight=".5pt">
                <v:textbox inset="0,.5mm,0,0">
                  <w:txbxContent>
                    <w:p w14:paraId="6611BFC7" w14:textId="77777777" w:rsidR="007F7ED9" w:rsidRPr="00AC3A9B" w:rsidRDefault="007F7ED9" w:rsidP="00AC3A9B">
                      <w:pPr>
                        <w:jc w:val="center"/>
                        <w:rPr>
                          <w:rFonts w:ascii="Segoe UI" w:hAnsi="Segoe UI" w:cs="Segoe UI"/>
                          <w:sz w:val="22"/>
                          <w:szCs w:val="22"/>
                        </w:rPr>
                      </w:pPr>
                    </w:p>
                  </w:txbxContent>
                </v:textbox>
              </v:shape>
              <v:shape id="Text Box 236" o:spid="_x0000_s1154" type="#_x0000_t202" style="position:absolute;left:1104;top:1485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" filled="f" strokeweight=".5pt">
                <v:textbox inset="0,.5mm,0,0">
                  <w:txbxContent>
                    <w:p w14:paraId="136A5F35" w14:textId="77777777" w:rsidR="007F7ED9" w:rsidRPr="005208D6" w:rsidRDefault="007F7ED9" w:rsidP="00277660">
                      <w:pPr>
                        <w:jc w:val="center"/>
                        <w:rPr>
                          <w:rFonts w:ascii="Arial" w:hAnsi="Arial" w:cs="Arial"/>
                          <w:sz w:val="22"/>
                          <w:szCs w:val="22"/>
                        </w:rPr>
                      </w:pPr>
                      <w:r w:rsidRPr="00801A1C">
                        <w:rPr>
                          <w:w w:val="90"/>
                          <w:sz w:val="18"/>
                          <w:szCs w:val="18"/>
                        </w:rPr>
                        <w:t>Изм</w:t>
                      </w:r>
                      <w:r w:rsidRPr="005208D6">
                        <w:rPr>
                          <w:rFonts w:ascii="Arial" w:hAnsi="Arial" w:cs="Arial"/>
                          <w:w w:val="90"/>
                          <w:sz w:val="18"/>
                          <w:szCs w:val="18"/>
                        </w:rPr>
                        <w:t>.</w:t>
                      </w:r>
                    </w:p>
                  </w:txbxContent>
                </v:textbox>
              </v:shape>
              <v:shape id="Text Box 237" o:spid="_x0000_s1155" type="#_x0000_t202" style="position:absolute;left:1671;top:14856;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" filled="f" strokeweight=".5pt">
                <v:textbox inset="0,.5mm,0,0">
                  <w:txbxContent>
                    <w:p w14:paraId="2D56D830" w14:textId="77777777" w:rsidR="007F7ED9" w:rsidRPr="00EE689E" w:rsidRDefault="007F7ED9" w:rsidP="002351C6">
                      <w:pPr>
                        <w:jc w:val="center"/>
                        <w:rPr>
                          <w:sz w:val="18"/>
                          <w:szCs w:val="18"/>
                        </w:rPr>
                      </w:pPr>
                      <w:r w:rsidRPr="00EE689E">
                        <w:rPr>
                          <w:sz w:val="18"/>
                          <w:szCs w:val="18"/>
                        </w:rPr>
                        <w:t>Кол.уч</w:t>
                      </w:r>
                    </w:p>
                  </w:txbxContent>
                </v:textbox>
              </v:shape>
              <v:shape id="tbxNdoc" o:spid="_x0000_s1156" type="#_x0000_t202" style="position:absolute;left:2805;top:1457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" filled="f" strokeweight=".5pt">
                <v:textbox inset="0,.5mm,0,0">
                  <w:txbxContent>
                    <w:p w14:paraId="48449C80" w14:textId="77777777" w:rsidR="007F7ED9" w:rsidRPr="00AC3A9B" w:rsidRDefault="007F7ED9" w:rsidP="00AC3A9B">
                      <w:pPr>
                        <w:jc w:val="center"/>
                        <w:rPr>
                          <w:sz w:val="22"/>
                          <w:szCs w:val="22"/>
                        </w:rPr>
                      </w:pPr>
                    </w:p>
                  </w:txbxContent>
                </v:textbox>
              </v:shape>
              <v:shape id="Text Box 239" o:spid="_x0000_s1157" type="#_x0000_t202" style="position:absolute;left:2805;top:1485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" filled="f" strokeweight=".5pt">
                <v:textbox inset="0,0,0,0">
                  <w:txbxContent>
                    <w:p w14:paraId="01C32A97" w14:textId="77777777" w:rsidR="007F7ED9" w:rsidRPr="002351C6" w:rsidRDefault="007F7ED9" w:rsidP="00277660">
                      <w:pPr>
                        <w:jc w:val="center"/>
                        <w:rPr>
                          <w:rFonts w:ascii="ISOCPEUR" w:hAnsi="ISOCPEUR" w:cs="Segoe UI"/>
                          <w:i/>
                          <w:iCs/>
                          <w:sz w:val="18"/>
                          <w:szCs w:val="18"/>
                        </w:rPr>
                      </w:pPr>
                      <w:r w:rsidRPr="005208D6">
                        <w:rPr>
                          <w:rFonts w:ascii="Arial" w:hAnsi="Arial" w:cs="Arial"/>
                          <w:sz w:val="18"/>
                          <w:szCs w:val="18"/>
                        </w:rPr>
                        <w:t>№</w:t>
                      </w:r>
                      <w:proofErr w:type="gramStart"/>
                      <w:r w:rsidRPr="00801A1C">
                        <w:rPr>
                          <w:sz w:val="18"/>
                          <w:szCs w:val="18"/>
                        </w:rPr>
                        <w:t>док</w:t>
                      </w:r>
                      <w:r w:rsidRPr="005208D6">
                        <w:rPr>
                          <w:rFonts w:ascii="Arial" w:hAnsi="Arial" w:cs="Arial"/>
                          <w:sz w:val="18"/>
                          <w:szCs w:val="18"/>
                        </w:rPr>
                        <w:t>.д</w:t>
                      </w:r>
                      <w:r w:rsidRPr="002351C6">
                        <w:rPr>
                          <w:rFonts w:ascii="ISOCPEUR" w:hAnsi="ISOCPEUR" w:cs="Segoe UI"/>
                          <w:i/>
                          <w:iCs/>
                          <w:sz w:val="18"/>
                          <w:szCs w:val="18"/>
                        </w:rPr>
                        <w:t>ок</w:t>
                      </w:r>
                      <w:proofErr w:type="gramEnd"/>
                      <w:r w:rsidRPr="002351C6">
                        <w:rPr>
                          <w:rFonts w:ascii="ISOCPEUR" w:hAnsi="ISOCPEUR" w:cs="Segoe UI"/>
                          <w:i/>
                          <w:iCs/>
                          <w:sz w:val="18"/>
                          <w:szCs w:val="18"/>
                        </w:rPr>
                        <w:t>.док.</w:t>
                      </w:r>
                    </w:p>
                  </w:txbxContent>
                </v:textbox>
              </v:shape>
              <v:shape id="tbxFam1" o:spid="_x0000_s1158" type="#_x0000_t202" style="position:absolute;left:2238;top:15139;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" filled="f" strokeweight=".5pt">
                <v:textbox inset=".5mm,0,0,0">
                  <w:txbxContent>
                    <w:p w14:paraId="027FD9C0" w14:textId="77777777" w:rsidR="007F7ED9" w:rsidRPr="005208D6" w:rsidRDefault="007F7ED9" w:rsidP="0069384D">
                      <w:pPr>
                        <w:rPr>
                          <w:rFonts w:ascii="Arial" w:hAnsi="Arial" w:cs="Arial"/>
                          <w:sz w:val="20"/>
                          <w:szCs w:val="22"/>
                        </w:rPr>
                      </w:pPr>
                      <w:r w:rsidRPr="00801A1C">
                        <w:rPr>
                          <w:sz w:val="20"/>
                          <w:szCs w:val="22"/>
                        </w:rPr>
                        <w:t>Ильин</w:t>
                      </w:r>
                    </w:p>
                  </w:txbxContent>
                </v:textbox>
              </v:shape>
              <v:shape id="tbxFam2" o:spid="_x0000_s1159" type="#_x0000_t202" style="position:absolute;left:2238;top:15423;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" filled="f" strokeweight=".5pt">
                <v:textbox inset=".5mm,0,0,0">
                  <w:txbxContent>
                    <w:p w14:paraId="5F1516E0" w14:textId="77777777" w:rsidR="007F7ED9" w:rsidRPr="0014575C" w:rsidRDefault="007F7ED9" w:rsidP="0069384D">
                      <w:pPr>
                        <w:rPr>
                          <w:rFonts w:ascii="Segoe UI" w:hAnsi="Segoe UI" w:cs="Segoe UI"/>
                          <w:color w:val="003871"/>
                          <w:sz w:val="22"/>
                          <w:szCs w:val="22"/>
                        </w:rPr>
                      </w:pPr>
                    </w:p>
                  </w:txbxContent>
                </v:textbox>
              </v:shape>
              <v:shape id="tbxFam4" o:spid="_x0000_s1160" type="#_x0000_t202" style="position:absolute;left:2238;top:15706;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" filled="f" strokeweight=".5pt">
                <v:textbox inset=".5mm,0,0,0">
                  <w:txbxContent>
                    <w:p w14:paraId="052C8BCA" w14:textId="77777777" w:rsidR="007F7ED9" w:rsidRPr="00801A1C" w:rsidRDefault="007F7ED9" w:rsidP="00DC3C2E">
                      <w:pPr>
                        <w:rPr>
                          <w:sz w:val="20"/>
                          <w:szCs w:val="22"/>
                        </w:rPr>
                      </w:pPr>
                      <w:r w:rsidRPr="00801A1C">
                        <w:rPr>
                          <w:sz w:val="20"/>
                          <w:szCs w:val="20"/>
                        </w:rPr>
                        <w:t>Ильин</w:t>
                      </w:r>
                    </w:p>
                  </w:txbxContent>
                </v:textbox>
              </v:shape>
              <v:shape id="tbxFam5" o:spid="_x0000_s1161" type="#_x0000_t202" style="position:absolute;left:2238;top:15990;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" filled="f" strokeweight=".5pt">
                <v:textbox inset=".5mm,0,0,0">
                  <w:txbxContent>
                    <w:p w14:paraId="027141C1" w14:textId="77777777" w:rsidR="007F7ED9" w:rsidRPr="003F2600" w:rsidRDefault="007F7ED9" w:rsidP="0069384D">
                      <w:pPr>
                        <w:rPr>
                          <w:rFonts w:ascii="Segoe UI" w:hAnsi="Segoe UI" w:cs="Segoe UI"/>
                          <w:sz w:val="20"/>
                          <w:szCs w:val="22"/>
                        </w:rPr>
                      </w:pPr>
                    </w:p>
                  </w:txbxContent>
                </v:textbox>
              </v:shape>
              <v:shape id="tbxFam6" o:spid="_x0000_s1162" type="#_x0000_t202" style="position:absolute;left:2238;top:16273;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" filled="f" strokeweight=".5pt">
                <v:textbox inset=".5mm,0,0,0">
                  <w:txbxContent>
                    <w:p w14:paraId="2B9D575D" w14:textId="77777777" w:rsidR="007F7ED9" w:rsidRPr="0014575C" w:rsidRDefault="007F7ED9" w:rsidP="0069384D">
                      <w:pPr>
                        <w:rPr>
                          <w:rFonts w:ascii="Segoe UI" w:hAnsi="Segoe UI" w:cs="Segoe UI"/>
                          <w:color w:val="003871"/>
                          <w:sz w:val="22"/>
                          <w:szCs w:val="22"/>
                        </w:rPr>
                      </w:pPr>
                    </w:p>
                  </w:txbxContent>
                </v:textbox>
              </v:shape>
              <v:shape id="tbxJob1" o:spid="_x0000_s1163" type="#_x0000_t202" style="position:absolute;left:1104;top:15140;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" filled="f" strokeweight=".5pt">
                <v:textbox inset=".5mm,0,0,0">
                  <w:txbxContent>
                    <w:p w14:paraId="39F3B3EA" w14:textId="77777777" w:rsidR="007F7ED9" w:rsidRPr="005208D6" w:rsidRDefault="007F7ED9" w:rsidP="00DC3C2E">
                      <w:pPr>
                        <w:rPr>
                          <w:rFonts w:ascii="Arial" w:hAnsi="Arial" w:cs="Arial"/>
                          <w:sz w:val="20"/>
                          <w:szCs w:val="22"/>
                        </w:rPr>
                      </w:pPr>
                      <w:r w:rsidRPr="00801A1C">
                        <w:rPr>
                          <w:sz w:val="20"/>
                          <w:szCs w:val="22"/>
                        </w:rPr>
                        <w:t>Разраб</w:t>
                      </w:r>
                      <w:r w:rsidRPr="005208D6">
                        <w:rPr>
                          <w:rFonts w:ascii="Arial" w:hAnsi="Arial" w:cs="Arial"/>
                          <w:sz w:val="20"/>
                          <w:szCs w:val="22"/>
                        </w:rPr>
                        <w:t>.</w:t>
                      </w:r>
                    </w:p>
                  </w:txbxContent>
                </v:textbox>
              </v:shape>
              <v:shape id="tbxJob2" o:spid="_x0000_s1164" type="#_x0000_t202" style="position:absolute;left:1104;top:15423;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" filled="f" strokeweight=".5pt">
                <v:textbox inset=".5mm,0,0,0">
                  <w:txbxContent>
                    <w:p w14:paraId="126AF103" w14:textId="77777777" w:rsidR="007F7ED9" w:rsidRPr="00277660" w:rsidRDefault="007F7ED9" w:rsidP="00DC3C2E">
                      <w:pPr>
                        <w:rPr>
                          <w:rFonts w:ascii="Segoe UI" w:hAnsi="Segoe UI" w:cs="Segoe UI"/>
                          <w:w w:val="90"/>
                          <w:sz w:val="23"/>
                          <w:szCs w:val="23"/>
                        </w:rPr>
                      </w:pPr>
                    </w:p>
                  </w:txbxContent>
                </v:textbox>
              </v:shape>
              <v:shape id="tbxJob4" o:spid="_x0000_s1165" type="#_x0000_t202" style="position:absolute;left:1104;top:15706;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" filled="f" strokeweight=".5pt">
                <v:textbox inset=".5mm,0,0,0">
                  <w:txbxContent>
                    <w:p w14:paraId="1F0C49D6" w14:textId="77777777" w:rsidR="007F7ED9" w:rsidRPr="005208D6" w:rsidRDefault="007F7ED9" w:rsidP="0069384D">
                      <w:pPr>
                        <w:rPr>
                          <w:rFonts w:ascii="Arial" w:hAnsi="Arial" w:cs="Arial"/>
                          <w:sz w:val="20"/>
                          <w:szCs w:val="22"/>
                        </w:rPr>
                      </w:pPr>
                      <w:r w:rsidRPr="00801A1C">
                        <w:rPr>
                          <w:sz w:val="20"/>
                          <w:szCs w:val="22"/>
                        </w:rPr>
                        <w:t>ГИП</w:t>
                      </w:r>
                    </w:p>
                  </w:txbxContent>
                </v:textbox>
              </v:shape>
              <v:shape id="tbxJob5" o:spid="_x0000_s1166" type="#_x0000_t202" style="position:absolute;left:1104;top:15990;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" filled="f" strokeweight=".5pt">
                <v:textbox inset=".5mm,0,0,0">
                  <w:txbxContent>
                    <w:p w14:paraId="0C099686" w14:textId="77777777" w:rsidR="007F7ED9" w:rsidRPr="00BC2A7F" w:rsidRDefault="007F7ED9" w:rsidP="00DC3C2E">
                      <w:pPr>
                        <w:rPr>
                          <w:rFonts w:ascii="Segoe UI" w:hAnsi="Segoe UI" w:cs="Segoe UI"/>
                        </w:rPr>
                      </w:pPr>
                    </w:p>
                  </w:txbxContent>
                </v:textbox>
              </v:shape>
              <v:shape id="tbxJob6" o:spid="_x0000_s1167" type="#_x0000_t202" style="position:absolute;left:1104;top:16273;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" filled="f" strokeweight=".5pt">
                <v:textbox inset=".5mm,0,0,0">
                  <w:txbxContent>
                    <w:p w14:paraId="45E49336" w14:textId="77777777" w:rsidR="007F7ED9" w:rsidRDefault="007F7ED9" w:rsidP="0069384D">
                      <w:pPr>
                        <w:rPr>
                          <w:rFonts w:ascii="Segoe UI" w:hAnsi="Segoe UI" w:cs="Segoe UI"/>
                          <w:color w:val="003871"/>
                          <w:sz w:val="22"/>
                          <w:szCs w:val="22"/>
                        </w:rPr>
                      </w:pPr>
                    </w:p>
                    <w:p w14:paraId="6CF052FC" w14:textId="77777777" w:rsidR="007F7ED9" w:rsidRPr="0014575C" w:rsidRDefault="007F7ED9" w:rsidP="0069384D">
                      <w:pPr>
                        <w:rPr>
                          <w:rFonts w:ascii="Segoe UI" w:hAnsi="Segoe UI" w:cs="Segoe UI"/>
                          <w:color w:val="003871"/>
                          <w:sz w:val="22"/>
                          <w:szCs w:val="22"/>
                        </w:rPr>
                      </w:pPr>
                    </w:p>
                  </w:txbxContent>
                </v:textbox>
              </v:shape>
              <v:shape id="Text Box 250" o:spid="_x0000_s1168" type="#_x0000_t202" style="position:absolute;left:3372;top:14572;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" filled="f" strokeweight=".5pt">
                <v:textbox inset="0,0,0,0">
                  <w:txbxContent>
                    <w:p w14:paraId="260F2FCC" w14:textId="77777777" w:rsidR="007F7ED9" w:rsidRPr="00833D4A" w:rsidRDefault="007F7ED9" w:rsidP="0069384D">
                      <w:pPr>
                        <w:rPr>
                          <w:rFonts w:ascii="Segoe UI" w:hAnsi="Segoe UI" w:cs="Segoe UI"/>
                          <w:sz w:val="22"/>
                          <w:szCs w:val="22"/>
                        </w:rPr>
                      </w:pPr>
                    </w:p>
                  </w:txbxContent>
                </v:textbox>
              </v:shape>
              <v:shape id="Text Box 251" o:spid="_x0000_s1169" type="#_x0000_t202" style="position:absolute;left:3372;top:14856;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" filled="f" strokeweight=".5pt">
                <v:textbox inset="0,.5mm,0,0">
                  <w:txbxContent>
                    <w:p w14:paraId="0FAC992D" w14:textId="77777777" w:rsidR="007F7ED9" w:rsidRPr="005208D6" w:rsidRDefault="007F7ED9" w:rsidP="00277660">
                      <w:pPr>
                        <w:jc w:val="center"/>
                        <w:rPr>
                          <w:rFonts w:ascii="Arial" w:hAnsi="Arial" w:cs="Arial"/>
                          <w:sz w:val="18"/>
                          <w:szCs w:val="18"/>
                        </w:rPr>
                      </w:pPr>
                      <w:r w:rsidRPr="00801A1C">
                        <w:rPr>
                          <w:sz w:val="18"/>
                          <w:szCs w:val="18"/>
                        </w:rPr>
                        <w:t>Подпись</w:t>
                      </w:r>
                    </w:p>
                  </w:txbxContent>
                </v:textbox>
              </v:shape>
              <v:shape id="tbxIzmd" o:spid="_x0000_s1170" type="#_x0000_t202" style="position:absolute;left:4223;top:1457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" filled="f" strokeweight=".5pt">
                <v:textbox inset="0,.5mm,0,0">
                  <w:txbxContent>
                    <w:p w14:paraId="35A9C7C4" w14:textId="77777777" w:rsidR="007F7ED9" w:rsidRPr="00AC3A9B" w:rsidRDefault="007F7ED9" w:rsidP="00693C49">
                      <w:pPr>
                        <w:rPr>
                          <w:rFonts w:ascii="Segoe UI" w:hAnsi="Segoe UI" w:cs="Segoe UI"/>
                          <w:sz w:val="14"/>
                          <w:szCs w:val="14"/>
                        </w:rPr>
                      </w:pPr>
                    </w:p>
                  </w:txbxContent>
                </v:textbox>
              </v:shape>
              <v:shape id="Text Box 258" o:spid="_x0000_s1171" type="#_x0000_t202" style="position:absolute;left:4223;top:14856;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" filled="f" strokeweight=".5pt">
                <v:textbox inset="0,.5mm,0,0">
                  <w:txbxContent>
                    <w:p w14:paraId="301C36CB" w14:textId="77777777" w:rsidR="007F7ED9" w:rsidRPr="005208D6" w:rsidRDefault="007F7ED9" w:rsidP="00277660">
                      <w:pPr>
                        <w:jc w:val="center"/>
                        <w:rPr>
                          <w:rFonts w:ascii="Arial" w:hAnsi="Arial" w:cs="Arial"/>
                          <w:sz w:val="18"/>
                          <w:szCs w:val="18"/>
                        </w:rPr>
                      </w:pPr>
                      <w:r w:rsidRPr="00801A1C">
                        <w:rPr>
                          <w:sz w:val="18"/>
                          <w:szCs w:val="18"/>
                        </w:rPr>
                        <w:t>Дата</w:t>
                      </w:r>
                    </w:p>
                    <w:p w14:paraId="456EC5EA" w14:textId="77777777" w:rsidR="007F7ED9" w:rsidRPr="005208D6" w:rsidRDefault="007F7ED9" w:rsidP="00BC2A7F">
                      <w:pPr>
                        <w:spacing w:line="168" w:lineRule="auto"/>
                        <w:rPr>
                          <w:rFonts w:ascii="Arial" w:hAnsi="Arial" w:cs="Arial"/>
                          <w:sz w:val="18"/>
                          <w:szCs w:val="18"/>
                        </w:rPr>
                      </w:pPr>
                    </w:p>
                  </w:txbxContent>
                </v:textbox>
              </v:shape>
              <v:shape id="tbxOboz" o:spid="_x0000_s1172" type="#_x0000_t202" style="position:absolute;left:4789;top:14459;width:6803;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" filled="f" stroked="f">
                <v:textbox inset=",0,,0">
                  <w:txbxContent>
                    <w:p w14:paraId="5DE92EF1" w14:textId="5D85D30E" w:rsidR="007F7ED9" w:rsidRPr="00801A1C" w:rsidRDefault="003C3367" w:rsidP="00425CB1">
                      <w:pPr>
                        <w:jc w:val="center"/>
                        <w:rPr>
                          <w:sz w:val="28"/>
                          <w:szCs w:val="28"/>
                        </w:rPr>
                      </w:pPr>
                      <w:proofErr w:type="gramStart"/>
                      <w:r>
                        <w:rPr>
                          <w:sz w:val="32"/>
                          <w:szCs w:val="44"/>
                          <w:lang w:val="en-US"/>
                        </w:rPr>
                        <w:t>{{ bartal</w:t>
                      </w:r>
                      <w:proofErr w:type="gramEnd"/>
                      <w:r>
                        <w:rPr>
                          <w:sz w:val="32"/>
                          <w:szCs w:val="44"/>
                          <w:lang w:val="en-US"/>
                        </w:rPr>
                        <w:t>_</w:t>
                      </w:r>
                      <w:proofErr w:type="gramStart"/>
                      <w:r>
                        <w:rPr>
                          <w:sz w:val="32"/>
                          <w:szCs w:val="44"/>
                          <w:lang w:val="en-US"/>
                        </w:rPr>
                        <w:t>code }}</w:t>
                      </w:r>
                      <w:r w:rsidR="007F7ED9" w:rsidRPr="00801A1C">
                        <w:rPr>
                          <w:sz w:val="32"/>
                          <w:szCs w:val="44"/>
                        </w:rPr>
                        <w:t>.ТЧ</w:t>
                      </w:r>
                      <w:proofErr w:type="gramEnd"/>
                    </w:p>
                  </w:txbxContent>
                </v:textbox>
              </v:shape>
              <v:shape id="tbxFirm" o:spid="_x0000_s1173" type="#_x0000_t202" style="position:absolute;left:8759;top:15706;width:2833;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" filled="f" strokeweight="1.5pt">
                <v:textbox inset="0,0,0,0">
                  <w:txbxContent>
                    <w:p w14:paraId="7A605009" w14:textId="77777777" w:rsidR="007F7ED9" w:rsidRPr="001316C0" w:rsidRDefault="007F7ED9" w:rsidP="00DD0FD2">
                      <w:pPr>
                        <w:spacing w:line="216" w:lineRule="auto"/>
                        <w:jc w:val="center"/>
                        <w:rPr>
                          <w:rFonts w:ascii="Segoe UI" w:hAnsi="Segoe UI" w:cs="Segoe UI"/>
                          <w:sz w:val="22"/>
                          <w:szCs w:val="22"/>
                        </w:rPr>
                      </w:pPr>
                      <w:r>
                        <w:rPr>
                          <w:rFonts w:ascii="Segoe UI" w:hAnsi="Segoe UI" w:cs="Segoe UI"/>
                          <w:noProof/>
                          <w:sz w:val="22"/>
                          <w:szCs w:val="22"/>
                        </w:rPr>
                        <w:drawing>
                          <wp:inline distT="0" distB="0" distL="0" distR="0" wp14:anchorId="6D65E4E0" wp14:editId="790A64E6">
                            <wp:extent cx="1409822" cy="335309"/>
                            <wp:effectExtent l="0" t="0" r="0" b="7620"/>
                            <wp:docPr id="206407019"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7498" name="Рисунок 162447498"/>
                                    <pic:cNvPicPr/>
                                  </pic:nvPicPr>
                                  <pic:blipFill>
                                    <a:blip r:embed="rId1">
                                      <a:extLst>
                                        <a:ext uri="{28A0092B-C50C-407E-A947-70E740481C1C}">
                                          <a14:useLocalDpi xmlns:a14="http://schemas.microsoft.com/office/drawing/2010/main" val="0"/>
                                        </a:ext>
                                      </a:extLst>
                                    </a:blip>
                                    <a:stretch>
                                      <a:fillRect/>
                                    </a:stretch>
                                  </pic:blipFill>
                                  <pic:spPr>
                                    <a:xfrm>
                                      <a:off x="0" y="0"/>
                                      <a:ext cx="1409822" cy="335309"/>
                                    </a:xfrm>
                                    <a:prstGeom prst="rect">
                                      <a:avLst/>
                                    </a:prstGeom>
                                  </pic:spPr>
                                </pic:pic>
                              </a:graphicData>
                            </a:graphic>
                          </wp:inline>
                        </w:drawing>
                      </w:r>
                    </w:p>
                  </w:txbxContent>
                </v:textbox>
              </v:shape>
              <v:shape id="Text Box 266" o:spid="_x0000_s1174" type="#_x0000_t202" style="position:absolute;left:8759;top:15139;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" filled="f" strokeweight="1.5pt">
                <v:textbox inset="0,0,0,0">
                  <w:txbxContent>
                    <w:p w14:paraId="1ECDD1C1" w14:textId="77777777" w:rsidR="007F7ED9" w:rsidRPr="005208D6" w:rsidRDefault="007F7ED9" w:rsidP="001A67CC">
                      <w:pPr>
                        <w:spacing w:line="216" w:lineRule="auto"/>
                        <w:jc w:val="center"/>
                        <w:rPr>
                          <w:rFonts w:ascii="Arial" w:hAnsi="Arial" w:cs="Arial"/>
                          <w:w w:val="90"/>
                          <w:sz w:val="22"/>
                          <w:szCs w:val="22"/>
                        </w:rPr>
                      </w:pPr>
                      <w:r w:rsidRPr="00801A1C">
                        <w:rPr>
                          <w:sz w:val="22"/>
                          <w:szCs w:val="22"/>
                        </w:rPr>
                        <w:t>Стадия</w:t>
                      </w:r>
                    </w:p>
                    <w:p w14:paraId="58F498E0" w14:textId="77777777" w:rsidR="007F7ED9" w:rsidRPr="002351C6" w:rsidRDefault="007F7ED9" w:rsidP="0069384D">
                      <w:pPr>
                        <w:rPr>
                          <w:rFonts w:ascii="ISOCPEUR" w:hAnsi="ISOCPEUR" w:cs="Segoe UI"/>
                          <w:i/>
                          <w:iCs/>
                          <w:sz w:val="22"/>
                          <w:szCs w:val="22"/>
                        </w:rPr>
                      </w:pPr>
                    </w:p>
                  </w:txbxContent>
                </v:textbox>
              </v:shape>
              <v:shape id="Text Box 267" o:spid="_x0000_s1175" type="#_x0000_t202" style="position:absolute;left:9609;top:15139;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" filled="f" strokeweight="1.5pt">
                <v:textbox inset="0,0,0,0">
                  <w:txbxContent>
                    <w:p w14:paraId="36674081" w14:textId="77777777" w:rsidR="007F7ED9" w:rsidRPr="00801A1C" w:rsidRDefault="007F7ED9" w:rsidP="001A67CC">
                      <w:pPr>
                        <w:spacing w:line="216" w:lineRule="auto"/>
                        <w:jc w:val="center"/>
                        <w:rPr>
                          <w:w w:val="90"/>
                          <w:sz w:val="22"/>
                          <w:szCs w:val="22"/>
                        </w:rPr>
                      </w:pPr>
                      <w:r w:rsidRPr="00801A1C">
                        <w:rPr>
                          <w:sz w:val="22"/>
                          <w:szCs w:val="22"/>
                        </w:rPr>
                        <w:t>Лист</w:t>
                      </w:r>
                    </w:p>
                  </w:txbxContent>
                </v:textbox>
              </v:shape>
              <v:shape id="Text Box 268" o:spid="_x0000_s1176" type="#_x0000_t202" style="position:absolute;left:10460;top:15139;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" filled="f" strokeweight="1.5pt">
                <v:textbox inset="0,0,0,0">
                  <w:txbxContent>
                    <w:p w14:paraId="69F5CF7D" w14:textId="77777777" w:rsidR="007F7ED9" w:rsidRPr="00801A1C" w:rsidRDefault="007F7ED9" w:rsidP="001A67CC">
                      <w:pPr>
                        <w:spacing w:line="216" w:lineRule="auto"/>
                        <w:rPr>
                          <w:sz w:val="22"/>
                          <w:szCs w:val="22"/>
                        </w:rPr>
                      </w:pPr>
                      <w:r w:rsidRPr="005208D6">
                        <w:rPr>
                          <w:rFonts w:ascii="Arial" w:hAnsi="Arial" w:cs="Arial"/>
                          <w:color w:val="003871"/>
                          <w:sz w:val="22"/>
                          <w:szCs w:val="22"/>
                        </w:rPr>
                        <w:t xml:space="preserve">   </w:t>
                      </w:r>
                      <w:r w:rsidRPr="00801A1C">
                        <w:rPr>
                          <w:sz w:val="22"/>
                          <w:szCs w:val="22"/>
                        </w:rPr>
                        <w:t>Листов</w:t>
                      </w:r>
                    </w:p>
                  </w:txbxContent>
                </v:textbox>
              </v:shape>
              <v:shape id="tbxPags" o:spid="_x0000_s1177" type="#_x0000_t202" style="position:absolute;left:10460;top:15423;width:113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" filled="f" strokeweight="1.5pt">
                <v:textbox inset="0,0,0,0">
                  <w:txbxContent>
                    <w:p w14:paraId="45AD8C53" w14:textId="7D578EB9" w:rsidR="007F7ED9" w:rsidRPr="00801A1C" w:rsidRDefault="00E67111" w:rsidP="00E46D26">
                      <w:pPr>
                        <w:jc w:val="center"/>
                        <w:rPr>
                          <w:szCs w:val="20"/>
                        </w:rPr>
                      </w:pPr>
                      <w:r>
                        <w:rPr>
                          <w:szCs w:val="20"/>
                        </w:rPr>
                        <w:t>72</w:t>
                      </w:r>
                    </w:p>
                  </w:txbxContent>
                </v:textbox>
              </v:shape>
              <v:shape id="tbxPage1" o:spid="_x0000_s1178" type="#_x0000_t202" style="position:absolute;left:9609;top:15423;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" filled="f" strokeweight="1.5pt">
                <v:textbox inset="0,0,0,0">
                  <w:txbxContent>
                    <w:p w14:paraId="7B78CE3B" w14:textId="1062EBE3" w:rsidR="007F7ED9" w:rsidRPr="00801A1C" w:rsidRDefault="00E67111" w:rsidP="009629AD">
                      <w:pPr>
                        <w:jc w:val="center"/>
                        <w:rPr>
                          <w:sz w:val="22"/>
                          <w:szCs w:val="22"/>
                        </w:rPr>
                      </w:pPr>
                      <w:r>
                        <w:rPr>
                          <w:sz w:val="22"/>
                          <w:szCs w:val="22"/>
                        </w:rPr>
                        <w:t>2</w:t>
                      </w:r>
                    </w:p>
                  </w:txbxContent>
                </v:textbox>
              </v:shape>
              <v:shape id="tbxLite" o:spid="_x0000_s1179" type="#_x0000_t202" style="position:absolute;left:8759;top:15423;width:850;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" filled="f" strokeweight="1.5pt">
                <v:textbox inset="0,0,0,0">
                  <w:txbxContent>
                    <w:p w14:paraId="01F14EEE" w14:textId="77777777" w:rsidR="007F7ED9" w:rsidRPr="00801A1C" w:rsidRDefault="007F7ED9" w:rsidP="00A76384">
                      <w:pPr>
                        <w:jc w:val="center"/>
                        <w:rPr>
                          <w:sz w:val="22"/>
                          <w:szCs w:val="22"/>
                        </w:rPr>
                      </w:pPr>
                      <w:r w:rsidRPr="00801A1C">
                        <w:rPr>
                          <w:sz w:val="22"/>
                          <w:szCs w:val="22"/>
                        </w:rPr>
                        <w:t>П</w:t>
                      </w:r>
                    </w:p>
                  </w:txbxContent>
                </v:textbox>
              </v:shape>
              <v:shape id="tbxInpo" o:spid="_x0000_s1180" type="#_x0000_t202" style="position:absolute;left:707;top:15139;width:397;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" strokeweight="1.5pt">
                <v:textbox style="layout-flow:vertical;mso-layout-flow-alt:bottom-to-top" inset="1mm,1mm,0,0">
                  <w:txbxContent>
                    <w:p w14:paraId="0AB657AE" w14:textId="77777777" w:rsidR="007F7ED9" w:rsidRPr="004C30A9" w:rsidRDefault="007F7ED9" w:rsidP="0069384D"/>
                  </w:txbxContent>
                </v:textbox>
              </v:shape>
              <v:shape id="Text Box 274" o:spid="_x0000_s1181" type="#_x0000_t202" style="position:absolute;left:424;top:15140;width:283;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" filled="f" strokeweight="1.5pt">
                <v:textbox style="layout-flow:vertical;mso-layout-flow-alt:bottom-to-top" inset="0,0,0,0">
                  <w:txbxContent>
                    <w:p w14:paraId="2CE64D81" w14:textId="77777777" w:rsidR="007F7ED9" w:rsidRPr="005208D6" w:rsidRDefault="007F7ED9" w:rsidP="0014575C">
                      <w:pPr>
                        <w:spacing w:line="216" w:lineRule="auto"/>
                        <w:jc w:val="center"/>
                        <w:rPr>
                          <w:rFonts w:ascii="Arial" w:hAnsi="Arial" w:cs="Arial"/>
                          <w:sz w:val="22"/>
                          <w:szCs w:val="22"/>
                          <w:lang w:val="en-US"/>
                        </w:rPr>
                      </w:pPr>
                      <w:r w:rsidRPr="00EE689E">
                        <w:rPr>
                          <w:sz w:val="22"/>
                          <w:szCs w:val="22"/>
                        </w:rPr>
                        <w:t>Инв. № подл</w:t>
                      </w:r>
                      <w:r w:rsidRPr="005208D6">
                        <w:rPr>
                          <w:rFonts w:ascii="Arial" w:hAnsi="Arial" w:cs="Arial"/>
                          <w:sz w:val="22"/>
                          <w:szCs w:val="22"/>
                        </w:rPr>
                        <w:t>.</w:t>
                      </w:r>
                    </w:p>
                  </w:txbxContent>
                </v:textbox>
              </v:shape>
              <v:shape id="tbxInpd" o:spid="_x0000_s1182" type="#_x0000_t202" style="position:absolute;left:707;top:13155;width:39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" strokeweight="1.5pt">
                <v:textbox style="layout-flow:vertical;mso-layout-flow-alt:bottom-to-top" inset="1mm,1mm,0,0">
                  <w:txbxContent>
                    <w:p w14:paraId="7466D7F1" w14:textId="77777777" w:rsidR="007F7ED9" w:rsidRPr="00693C49" w:rsidRDefault="007F7ED9" w:rsidP="00693C49"/>
                  </w:txbxContent>
                </v:textbox>
              </v:shape>
              <v:shape id="Text Box 276" o:spid="_x0000_s1183" type="#_x0000_t202" style="position:absolute;left:424;top:13154;width:283;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" strokeweight="1.5pt">
                <v:textbox style="layout-flow:vertical;mso-layout-flow-alt:bottom-to-top" inset="0,0,0,0">
                  <w:txbxContent>
                    <w:p w14:paraId="018C8D12" w14:textId="77777777" w:rsidR="007F7ED9" w:rsidRPr="00EE689E" w:rsidRDefault="007F7ED9" w:rsidP="0014575C">
                      <w:pPr>
                        <w:spacing w:line="216" w:lineRule="auto"/>
                        <w:jc w:val="center"/>
                        <w:rPr>
                          <w:sz w:val="22"/>
                          <w:szCs w:val="22"/>
                          <w:lang w:val="en-US"/>
                        </w:rPr>
                      </w:pPr>
                      <w:r w:rsidRPr="00EE689E">
                        <w:rPr>
                          <w:sz w:val="22"/>
                          <w:szCs w:val="22"/>
                        </w:rPr>
                        <w:t>Подп. и дата</w:t>
                      </w:r>
                    </w:p>
                    <w:p w14:paraId="080C99D9" w14:textId="77777777" w:rsidR="007F7ED9" w:rsidRPr="002351C6" w:rsidRDefault="007F7ED9" w:rsidP="0014575C">
                      <w:pPr>
                        <w:jc w:val="center"/>
                        <w:rPr>
                          <w:rFonts w:ascii="ISOCPEUR" w:hAnsi="ISOCPEUR"/>
                          <w:i/>
                          <w:iCs/>
                          <w:sz w:val="22"/>
                          <w:szCs w:val="22"/>
                        </w:rPr>
                      </w:pPr>
                    </w:p>
                  </w:txbxContent>
                </v:textbox>
              </v:shape>
              <v:shape id="tbxInvz" o:spid="_x0000_s1184" type="#_x0000_t202" style="position:absolute;left:707;top:11737;width:397;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" strokeweight="1.5pt">
                <v:textbox style="layout-flow:vertical;mso-layout-flow-alt:bottom-to-top" inset="1mm,1mm,0,0">
                  <w:txbxContent>
                    <w:p w14:paraId="7824DC0F" w14:textId="77777777" w:rsidR="007F7ED9" w:rsidRPr="00693C49" w:rsidRDefault="007F7ED9" w:rsidP="00693C49"/>
                  </w:txbxContent>
                </v:textbox>
              </v:shape>
              <v:shape id="Text Box 278" o:spid="_x0000_s1185" type="#_x0000_t202" style="position:absolute;left:424;top:1173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" strokeweight="1.5pt">
                <v:textbox style="layout-flow:vertical;mso-layout-flow-alt:bottom-to-top" inset="0,0,0,0">
                  <w:txbxContent>
                    <w:p w14:paraId="5EF9BEEF" w14:textId="77777777" w:rsidR="007F7ED9" w:rsidRPr="00EE689E" w:rsidRDefault="007F7ED9" w:rsidP="009212E5">
                      <w:pPr>
                        <w:spacing w:line="216" w:lineRule="auto"/>
                        <w:rPr>
                          <w:sz w:val="22"/>
                          <w:szCs w:val="22"/>
                          <w:lang w:val="en-US"/>
                        </w:rPr>
                      </w:pPr>
                      <w:r w:rsidRPr="00EE689E">
                        <w:rPr>
                          <w:sz w:val="22"/>
                          <w:szCs w:val="22"/>
                        </w:rPr>
                        <w:t>Взам.инв.№.</w:t>
                      </w:r>
                    </w:p>
                  </w:txbxContent>
                </v:textbox>
              </v:shape>
              <v:line id="Line 279" o:spid="_x0000_s1186" style="position:absolute;visibility:visible;mso-wrap-style:square" from="1104,284" to="1104,11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" strokeweight="1.5pt"/>
              <v:line id="Line 281" o:spid="_x0000_s1187" style="position:absolute;visibility:visible;mso-wrap-style:square" from="1104,16557" to="8758,16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" strokeweight="1.5pt"/>
              <v:line id="Line 282" o:spid="_x0000_s1188" style="position:absolute;visibility:visible;mso-wrap-style:square" from="1671,14289" to="1671,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" strokeweight="1.5pt"/>
              <v:line id="Line 283" o:spid="_x0000_s1189" style="position:absolute;visibility:visible;mso-wrap-style:square" from="3372,14289" to="3372,16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" strokeweight="1.5pt"/>
              <v:line id="Line 284" o:spid="_x0000_s1190" style="position:absolute;visibility:visible;mso-wrap-style:square" from="4223,14289" to="4223,16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" strokeweight="1.5pt"/>
              <v:line id="Line 285" o:spid="_x0000_s1191" style="position:absolute;visibility:visible;mso-wrap-style:square" from="4790,14289" to="4790,16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" strokeweight="1.5pt"/>
              <v:line id="Line 286" o:spid="_x0000_s1192" style="position:absolute;visibility:visible;mso-wrap-style:square" from="1104,15139" to="8758,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" strokeweight="1.5pt"/>
              <v:line id="Line 287" o:spid="_x0000_s1193" style="position:absolute;visibility:visible;mso-wrap-style:square" from="1104,14289" to="11592,14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" strokeweight="1.5pt"/>
              <v:shape id="tbxFrmt" o:spid="_x0000_s1194" type="#_x0000_t202" style="position:absolute;left:11027;top:16557;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" filled="f" stroked="f" strokeweight="1.5pt">
                <v:textbox inset="0,0,0,0">
                  <w:txbxContent>
                    <w:p w14:paraId="6B15D3CC" w14:textId="77777777" w:rsidR="007F7ED9" w:rsidRPr="002351C6" w:rsidRDefault="007F7ED9" w:rsidP="001A67CC">
                      <w:pPr>
                        <w:spacing w:line="216" w:lineRule="auto"/>
                        <w:jc w:val="center"/>
                        <w:rPr>
                          <w:rFonts w:ascii="ISOCPEUR" w:hAnsi="ISOCPEUR" w:cs="Segoe UI"/>
                          <w:i/>
                          <w:iCs/>
                          <w:sz w:val="20"/>
                          <w:szCs w:val="20"/>
                        </w:rPr>
                      </w:pPr>
                    </w:p>
                  </w:txbxContent>
                </v:textbox>
              </v:shape>
              <v:shape id="Text Box 290" o:spid="_x0000_s1195" type="#_x0000_t202" style="position:absolute;left:4336;top:16557;width:170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" filled="f" stroked="f">
                <v:textbox inset="0,0,0,0">
                  <w:txbxContent>
                    <w:p w14:paraId="0D7FFAE3" w14:textId="77777777" w:rsidR="007F7ED9" w:rsidRPr="002351C6" w:rsidRDefault="007F7ED9" w:rsidP="009212E5">
                      <w:pPr>
                        <w:spacing w:line="216" w:lineRule="auto"/>
                        <w:rPr>
                          <w:rFonts w:ascii="ISOCPEUR" w:hAnsi="ISOCPEUR" w:cs="Segoe UI"/>
                          <w:i/>
                          <w:iCs/>
                        </w:rPr>
                      </w:pPr>
                    </w:p>
                  </w:txbxContent>
                </v:textbox>
              </v:shape>
              <v:line id="Line 291" o:spid="_x0000_s1196" style="position:absolute;visibility:visible;mso-wrap-style:square" from="1104,284" to="11592,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" strokeweight="1.5pt"/>
              <v:line id="Line 292" o:spid="_x0000_s1197" style="position:absolute;visibility:visible;mso-wrap-style:square" from="11594,284" to="11594,15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" strokeweight="1.5pt"/>
              <v:shape id="tbxIzml" o:spid="_x0000_s1198" type="#_x0000_t202" style="position:absolute;left:2238;top:1457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" strokeweight=".5pt">
                <v:textbox inset="0,.5mm,0,0">
                  <w:txbxContent>
                    <w:p w14:paraId="069FC5DF" w14:textId="77777777" w:rsidR="007F7ED9" w:rsidRPr="00AC3A9B" w:rsidRDefault="007F7ED9" w:rsidP="00AC3A9B">
                      <w:pPr>
                        <w:jc w:val="center"/>
                        <w:rPr>
                          <w:rFonts w:ascii="Segoe UI" w:hAnsi="Segoe UI" w:cs="Segoe UI"/>
                          <w:sz w:val="22"/>
                          <w:szCs w:val="22"/>
                        </w:rPr>
                      </w:pPr>
                    </w:p>
                  </w:txbxContent>
                </v:textbox>
              </v:shape>
              <v:line id="Line 294" o:spid="_x0000_s1199" style="position:absolute;visibility:visible;mso-wrap-style:square" from="2805,14289" to="2805,1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" strokeweight="1.5pt"/>
              <v:line id="Line 295" o:spid="_x0000_s1200" style="position:absolute;visibility:visible;mso-wrap-style:square" from="2238,14289" to="2238,16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" strokeweight="1.5pt"/>
              <v:line id="Line 296" o:spid="_x0000_s1201" style="position:absolute;visibility:visible;mso-wrap-style:square" from="1104,14856" to="4789,14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" strokeweight="1.5pt"/>
              <v:shape id="tbxJob9" o:spid="_x0000_s1202" type="#_x0000_t202" style="position:absolute;left:821;top:10603;width:283;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" strokeweight="1.5pt">
                <v:textbox style="layout-flow:vertical;mso-layout-flow-alt:bottom-to-top" inset=".5mm,0,0,0">
                  <w:txbxContent>
                    <w:p w14:paraId="769612CE" w14:textId="77777777" w:rsidR="007F7ED9" w:rsidRPr="00693C49" w:rsidRDefault="007F7ED9" w:rsidP="00693C49"/>
                  </w:txbxContent>
                </v:textbox>
              </v:shape>
              <v:shape id="tbxJob7" o:spid="_x0000_s1203" type="#_x0000_t202" style="position:absolute;left:254;top:10603;width:283;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" strokeweight="1.5pt">
                <v:textbox style="layout-flow:vertical;mso-layout-flow-alt:bottom-to-top" inset=".5mm,0,0,0">
                  <w:txbxContent>
                    <w:p w14:paraId="511CC30E" w14:textId="77777777" w:rsidR="007F7ED9" w:rsidRPr="00693C49" w:rsidRDefault="007F7ED9" w:rsidP="00693C49"/>
                  </w:txbxContent>
                </v:textbox>
              </v:shape>
              <v:shape id="tbxJob8" o:spid="_x0000_s1204" type="#_x0000_t202" style="position:absolute;left:537;top:10603;width:283;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" strokeweight="1.5pt">
                <v:textbox style="layout-flow:vertical;mso-layout-flow-alt:bottom-to-top" inset=".5mm,0,0,0">
                  <w:txbxContent>
                    <w:p w14:paraId="0E5BAEB0" w14:textId="77777777" w:rsidR="007F7ED9" w:rsidRPr="0014575C" w:rsidRDefault="007F7ED9" w:rsidP="0069384D">
                      <w:pPr>
                        <w:rPr>
                          <w:rFonts w:ascii="Segoe UI" w:hAnsi="Segoe UI" w:cs="Segoe UI"/>
                          <w:szCs w:val="32"/>
                        </w:rPr>
                      </w:pPr>
                    </w:p>
                  </w:txbxContent>
                </v:textbox>
              </v:shape>
              <v:shape id="Text Box 300" o:spid="_x0000_s1205" type="#_x0000_t202" style="position:absolute;left:-30;top:8052;width:283;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" strokeweight="1.5pt">
                <v:textbox style="layout-flow:vertical;mso-layout-flow-alt:bottom-to-top" inset=".5mm,0,0,0">
                  <w:txbxContent>
                    <w:p w14:paraId="0FA01602" w14:textId="77777777" w:rsidR="007F7ED9" w:rsidRPr="00EE689E" w:rsidRDefault="007F7ED9" w:rsidP="009212E5">
                      <w:pPr>
                        <w:spacing w:line="216" w:lineRule="auto"/>
                        <w:rPr>
                          <w:sz w:val="22"/>
                          <w:szCs w:val="22"/>
                        </w:rPr>
                      </w:pPr>
                      <w:r w:rsidRPr="00EE689E">
                        <w:rPr>
                          <w:sz w:val="22"/>
                          <w:szCs w:val="22"/>
                        </w:rPr>
                        <w:t>Согласовано</w:t>
                      </w:r>
                    </w:p>
                  </w:txbxContent>
                </v:textbox>
              </v:shape>
              <v:shape id="tbxFam9" o:spid="_x0000_s1206" type="#_x0000_t202" style="position:absolute;left:821;top:9469;width:283;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" strokeweight="1.5pt">
                <v:textbox style="layout-flow:vertical;mso-layout-flow-alt:bottom-to-top" inset=".5mm,0,0,0">
                  <w:txbxContent>
                    <w:p w14:paraId="3A6F7191" w14:textId="77777777" w:rsidR="007F7ED9" w:rsidRPr="00693C49" w:rsidRDefault="007F7ED9" w:rsidP="00693C49"/>
                  </w:txbxContent>
                </v:textbox>
              </v:shape>
              <v:shape id="tbxFam7" o:spid="_x0000_s1207" type="#_x0000_t202" style="position:absolute;left:254;top:9469;width:283;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" strokeweight="1.5pt">
                <v:textbox style="layout-flow:vertical;mso-layout-flow-alt:bottom-to-top" inset=".5mm,0,0,0">
                  <w:txbxContent>
                    <w:p w14:paraId="0C6A7B19" w14:textId="77777777" w:rsidR="007F7ED9" w:rsidRPr="00693C49" w:rsidRDefault="007F7ED9" w:rsidP="00693C49"/>
                  </w:txbxContent>
                </v:textbox>
              </v:shape>
              <v:shape id="tbxFam8" o:spid="_x0000_s1208" type="#_x0000_t202" style="position:absolute;left:537;top:9469;width:283;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" strokeweight="1.5pt">
                <v:textbox style="layout-flow:vertical;mso-layout-flow-alt:bottom-to-top" inset=".5mm,0,0,0">
                  <w:txbxContent>
                    <w:p w14:paraId="040F2A01" w14:textId="77777777" w:rsidR="007F7ED9" w:rsidRPr="00FE358D" w:rsidRDefault="007F7ED9" w:rsidP="00FE358D"/>
                  </w:txbxContent>
                </v:textbox>
              </v:shape>
              <v:shape id="Text Box 304" o:spid="_x0000_s1209" type="#_x0000_t202" style="position:absolute;left:821;top:8619;width:283;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" strokeweight="1.5pt">
                <v:textbox style="layout-flow:vertical;mso-layout-flow-alt:bottom-to-top">
                  <w:txbxContent>
                    <w:p w14:paraId="0C3A7856" w14:textId="77777777" w:rsidR="007F7ED9" w:rsidRDefault="007F7ED9" w:rsidP="0069384D"/>
                  </w:txbxContent>
                </v:textbox>
              </v:shape>
              <v:shape id="Text Box 305" o:spid="_x0000_s1210" type="#_x0000_t202" style="position:absolute;left:254;top:8619;width:283;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" strokeweight="1.5pt">
                <v:textbox style="layout-flow:vertical;mso-layout-flow-alt:bottom-to-top">
                  <w:txbxContent>
                    <w:p w14:paraId="0D5D4D54" w14:textId="77777777" w:rsidR="007F7ED9" w:rsidRDefault="007F7ED9" w:rsidP="0069384D"/>
                  </w:txbxContent>
                </v:textbox>
              </v:shape>
              <v:shape id="Text Box 306" o:spid="_x0000_s1211" type="#_x0000_t202" style="position:absolute;left:537;top:8619;width:283;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" strokeweight="1.5pt">
                <v:textbox style="layout-flow:vertical;mso-layout-flow-alt:bottom-to-top">
                  <w:txbxContent>
                    <w:p w14:paraId="0780D9E1" w14:textId="77777777" w:rsidR="007F7ED9" w:rsidRDefault="007F7ED9" w:rsidP="0069384D"/>
                  </w:txbxContent>
                </v:textbox>
              </v:shape>
              <v:shape id="tbxDat9" o:spid="_x0000_s1212" type="#_x0000_t202" style="position:absolute;left:821;top:8052;width:28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" strokeweight="1.5pt">
                <v:textbox style="layout-flow:vertical;mso-layout-flow-alt:bottom-to-top" inset="0,0,0,0">
                  <w:txbxContent>
                    <w:p w14:paraId="4BBFFDCE" w14:textId="77777777" w:rsidR="007F7ED9" w:rsidRPr="00693C49" w:rsidRDefault="007F7ED9" w:rsidP="00693C49"/>
                  </w:txbxContent>
                </v:textbox>
              </v:shape>
              <v:shape id="tbxDat7" o:spid="_x0000_s1213" type="#_x0000_t202" style="position:absolute;left:254;top:8052;width:28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" strokeweight="1.5pt">
                <v:textbox style="layout-flow:vertical;mso-layout-flow-alt:bottom-to-top" inset="0,0,0,0">
                  <w:txbxContent>
                    <w:p w14:paraId="72D0B0A7" w14:textId="77777777" w:rsidR="007F7ED9" w:rsidRPr="00693C49" w:rsidRDefault="007F7ED9" w:rsidP="00693C49"/>
                  </w:txbxContent>
                </v:textbox>
              </v:shape>
              <v:shape id="tbxDat8" o:spid="_x0000_s1214" type="#_x0000_t202" style="position:absolute;left:537;top:8052;width:28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" strokeweight="1.5pt">
                <v:textbox style="layout-flow:vertical;mso-layout-flow-alt:bottom-to-top" inset="0,0,0,0">
                  <w:txbxContent>
                    <w:p w14:paraId="2478DD17" w14:textId="77777777" w:rsidR="007F7ED9" w:rsidRPr="00693C49" w:rsidRDefault="007F7ED9" w:rsidP="00693C49"/>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257A225A"/>
    <w:lvl w:ilvl="0">
      <w:start w:val="1"/>
      <w:numFmt w:val="bullet"/>
      <w:pStyle w:val="3"/>
      <w:lvlText w:val=""/>
      <w:lvlJc w:val="left"/>
      <w:pPr>
        <w:tabs>
          <w:tab w:val="num" w:pos="6520"/>
        </w:tabs>
        <w:ind w:left="6520" w:hanging="360"/>
      </w:pPr>
      <w:rPr>
        <w:rFonts w:ascii="Symbol" w:hAnsi="Symbol" w:hint="default"/>
      </w:rPr>
    </w:lvl>
  </w:abstractNum>
  <w:abstractNum w:abstractNumId="1" w15:restartNumberingAfterBreak="0">
    <w:nsid w:val="FFFFFF89"/>
    <w:multiLevelType w:val="singleLevel"/>
    <w:tmpl w:val="EE5E3F50"/>
    <w:lvl w:ilvl="0">
      <w:start w:val="1"/>
      <w:numFmt w:val="bullet"/>
      <w:pStyle w:val="a"/>
      <w:lvlText w:val=""/>
      <w:lvlJc w:val="left"/>
      <w:pPr>
        <w:tabs>
          <w:tab w:val="num" w:pos="360"/>
        </w:tabs>
        <w:ind w:left="360" w:hanging="360"/>
      </w:pPr>
      <w:rPr>
        <w:rFonts w:ascii="Symbol" w:hAnsi="Symbol" w:hint="default"/>
      </w:rPr>
    </w:lvl>
  </w:abstractNum>
  <w:abstractNum w:abstractNumId="2" w15:restartNumberingAfterBreak="0">
    <w:nsid w:val="00625419"/>
    <w:multiLevelType w:val="multilevel"/>
    <w:tmpl w:val="187C92F4"/>
    <w:lvl w:ilvl="0">
      <w:start w:val="1"/>
      <w:numFmt w:val="bullet"/>
      <w:lvlText w:val=""/>
      <w:lvlJc w:val="left"/>
      <w:pPr>
        <w:tabs>
          <w:tab w:val="num" w:pos="720"/>
        </w:tabs>
        <w:ind w:left="425" w:hanging="255"/>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261D9"/>
    <w:multiLevelType w:val="multilevel"/>
    <w:tmpl w:val="3ED02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E417F"/>
    <w:multiLevelType w:val="multilevel"/>
    <w:tmpl w:val="B022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49EF"/>
    <w:multiLevelType w:val="multilevel"/>
    <w:tmpl w:val="51DC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564BD"/>
    <w:multiLevelType w:val="hybridMultilevel"/>
    <w:tmpl w:val="583C5F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B433006"/>
    <w:multiLevelType w:val="hybridMultilevel"/>
    <w:tmpl w:val="583C5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AD7C4A"/>
    <w:multiLevelType w:val="hybridMultilevel"/>
    <w:tmpl w:val="583C5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FD9248A"/>
    <w:multiLevelType w:val="multilevel"/>
    <w:tmpl w:val="02CA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C6834"/>
    <w:multiLevelType w:val="hybridMultilevel"/>
    <w:tmpl w:val="6C88064C"/>
    <w:lvl w:ilvl="0" w:tplc="A0C2A3EC">
      <w:start w:val="1"/>
      <w:numFmt w:val="bullet"/>
      <w:pStyle w:val="a0"/>
      <w:lvlText w:val=""/>
      <w:lvlJc w:val="left"/>
      <w:pPr>
        <w:tabs>
          <w:tab w:val="num" w:pos="2081"/>
        </w:tabs>
        <w:ind w:left="2081" w:hanging="360"/>
      </w:pPr>
      <w:rPr>
        <w:rFonts w:ascii="Symbol" w:hAnsi="Symbol" w:hint="default"/>
      </w:rPr>
    </w:lvl>
    <w:lvl w:ilvl="1" w:tplc="04190003" w:tentative="1">
      <w:start w:val="1"/>
      <w:numFmt w:val="bullet"/>
      <w:lvlText w:val="o"/>
      <w:lvlJc w:val="left"/>
      <w:pPr>
        <w:tabs>
          <w:tab w:val="num" w:pos="2234"/>
        </w:tabs>
        <w:ind w:left="2234" w:hanging="360"/>
      </w:pPr>
      <w:rPr>
        <w:rFonts w:ascii="Courier New" w:hAnsi="Courier New" w:cs="Courier New" w:hint="default"/>
      </w:rPr>
    </w:lvl>
    <w:lvl w:ilvl="2" w:tplc="04190005" w:tentative="1">
      <w:start w:val="1"/>
      <w:numFmt w:val="bullet"/>
      <w:lvlText w:val=""/>
      <w:lvlJc w:val="left"/>
      <w:pPr>
        <w:tabs>
          <w:tab w:val="num" w:pos="2954"/>
        </w:tabs>
        <w:ind w:left="2954" w:hanging="360"/>
      </w:pPr>
      <w:rPr>
        <w:rFonts w:ascii="Wingdings" w:hAnsi="Wingdings" w:hint="default"/>
      </w:rPr>
    </w:lvl>
    <w:lvl w:ilvl="3" w:tplc="04190001" w:tentative="1">
      <w:start w:val="1"/>
      <w:numFmt w:val="bullet"/>
      <w:lvlText w:val=""/>
      <w:lvlJc w:val="left"/>
      <w:pPr>
        <w:tabs>
          <w:tab w:val="num" w:pos="3674"/>
        </w:tabs>
        <w:ind w:left="3674" w:hanging="360"/>
      </w:pPr>
      <w:rPr>
        <w:rFonts w:ascii="Symbol" w:hAnsi="Symbol" w:hint="default"/>
      </w:rPr>
    </w:lvl>
    <w:lvl w:ilvl="4" w:tplc="04190003" w:tentative="1">
      <w:start w:val="1"/>
      <w:numFmt w:val="bullet"/>
      <w:lvlText w:val="o"/>
      <w:lvlJc w:val="left"/>
      <w:pPr>
        <w:tabs>
          <w:tab w:val="num" w:pos="4394"/>
        </w:tabs>
        <w:ind w:left="4394" w:hanging="360"/>
      </w:pPr>
      <w:rPr>
        <w:rFonts w:ascii="Courier New" w:hAnsi="Courier New" w:cs="Courier New" w:hint="default"/>
      </w:rPr>
    </w:lvl>
    <w:lvl w:ilvl="5" w:tplc="04190005" w:tentative="1">
      <w:start w:val="1"/>
      <w:numFmt w:val="bullet"/>
      <w:lvlText w:val=""/>
      <w:lvlJc w:val="left"/>
      <w:pPr>
        <w:tabs>
          <w:tab w:val="num" w:pos="5114"/>
        </w:tabs>
        <w:ind w:left="5114" w:hanging="360"/>
      </w:pPr>
      <w:rPr>
        <w:rFonts w:ascii="Wingdings" w:hAnsi="Wingdings" w:hint="default"/>
      </w:rPr>
    </w:lvl>
    <w:lvl w:ilvl="6" w:tplc="04190001" w:tentative="1">
      <w:start w:val="1"/>
      <w:numFmt w:val="bullet"/>
      <w:lvlText w:val=""/>
      <w:lvlJc w:val="left"/>
      <w:pPr>
        <w:tabs>
          <w:tab w:val="num" w:pos="5834"/>
        </w:tabs>
        <w:ind w:left="5834" w:hanging="360"/>
      </w:pPr>
      <w:rPr>
        <w:rFonts w:ascii="Symbol" w:hAnsi="Symbol" w:hint="default"/>
      </w:rPr>
    </w:lvl>
    <w:lvl w:ilvl="7" w:tplc="04190003" w:tentative="1">
      <w:start w:val="1"/>
      <w:numFmt w:val="bullet"/>
      <w:lvlText w:val="o"/>
      <w:lvlJc w:val="left"/>
      <w:pPr>
        <w:tabs>
          <w:tab w:val="num" w:pos="6554"/>
        </w:tabs>
        <w:ind w:left="6554" w:hanging="360"/>
      </w:pPr>
      <w:rPr>
        <w:rFonts w:ascii="Courier New" w:hAnsi="Courier New" w:cs="Courier New" w:hint="default"/>
      </w:rPr>
    </w:lvl>
    <w:lvl w:ilvl="8" w:tplc="04190005" w:tentative="1">
      <w:start w:val="1"/>
      <w:numFmt w:val="bullet"/>
      <w:lvlText w:val=""/>
      <w:lvlJc w:val="left"/>
      <w:pPr>
        <w:tabs>
          <w:tab w:val="num" w:pos="7274"/>
        </w:tabs>
        <w:ind w:left="7274" w:hanging="360"/>
      </w:pPr>
      <w:rPr>
        <w:rFonts w:ascii="Wingdings" w:hAnsi="Wingdings" w:hint="default"/>
      </w:rPr>
    </w:lvl>
  </w:abstractNum>
  <w:abstractNum w:abstractNumId="11" w15:restartNumberingAfterBreak="0">
    <w:nsid w:val="14857581"/>
    <w:multiLevelType w:val="multilevel"/>
    <w:tmpl w:val="2B0E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03DFD"/>
    <w:multiLevelType w:val="hybridMultilevel"/>
    <w:tmpl w:val="F490DD6E"/>
    <w:lvl w:ilvl="0" w:tplc="FFFFFFFF">
      <w:start w:val="1"/>
      <w:numFmt w:val="decimal"/>
      <w:suff w:val="space"/>
      <w:lvlText w:val="%1."/>
      <w:lvlJc w:val="left"/>
      <w:pPr>
        <w:ind w:left="567" w:hanging="567"/>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3" w15:restartNumberingAfterBreak="0">
    <w:nsid w:val="15F914EB"/>
    <w:multiLevelType w:val="hybridMultilevel"/>
    <w:tmpl w:val="61489D10"/>
    <w:lvl w:ilvl="0" w:tplc="47E6CCA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14" w15:restartNumberingAfterBreak="0">
    <w:nsid w:val="17332480"/>
    <w:multiLevelType w:val="hybridMultilevel"/>
    <w:tmpl w:val="D1EC02F8"/>
    <w:lvl w:ilvl="0" w:tplc="9370AA6C">
      <w:start w:val="1"/>
      <w:numFmt w:val="bullet"/>
      <w:lvlText w:val=""/>
      <w:lvlJc w:val="left"/>
      <w:pPr>
        <w:ind w:left="1506" w:hanging="360"/>
      </w:pPr>
      <w:rPr>
        <w:rFonts w:ascii="Symbol" w:hAnsi="Symbol" w:hint="default"/>
      </w:rPr>
    </w:lvl>
    <w:lvl w:ilvl="1" w:tplc="04190003" w:tentative="1">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15" w15:restartNumberingAfterBreak="0">
    <w:nsid w:val="1A9879E1"/>
    <w:multiLevelType w:val="multilevel"/>
    <w:tmpl w:val="13CA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60906"/>
    <w:multiLevelType w:val="hybridMultilevel"/>
    <w:tmpl w:val="D21C2D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EA14A14"/>
    <w:multiLevelType w:val="hybridMultilevel"/>
    <w:tmpl w:val="89E48AFA"/>
    <w:lvl w:ilvl="0" w:tplc="A73C1C6A">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8" w15:restartNumberingAfterBreak="0">
    <w:nsid w:val="20173BEF"/>
    <w:multiLevelType w:val="multilevel"/>
    <w:tmpl w:val="0B04E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70EA0"/>
    <w:multiLevelType w:val="multilevel"/>
    <w:tmpl w:val="60EA4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DF183D"/>
    <w:multiLevelType w:val="hybridMultilevel"/>
    <w:tmpl w:val="061CAF56"/>
    <w:lvl w:ilvl="0" w:tplc="AD66C36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B5D4A51"/>
    <w:multiLevelType w:val="hybridMultilevel"/>
    <w:tmpl w:val="85BAACD6"/>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B97742C"/>
    <w:multiLevelType w:val="multilevel"/>
    <w:tmpl w:val="3676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C32038"/>
    <w:multiLevelType w:val="hybridMultilevel"/>
    <w:tmpl w:val="9E165F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50E0B5F"/>
    <w:multiLevelType w:val="hybridMultilevel"/>
    <w:tmpl w:val="E46A5660"/>
    <w:lvl w:ilvl="0" w:tplc="31A2A0B8">
      <w:start w:val="1"/>
      <w:numFmt w:val="bullet"/>
      <w:lvlText w:val=""/>
      <w:lvlJc w:val="left"/>
      <w:pPr>
        <w:ind w:left="1514" w:hanging="360"/>
      </w:pPr>
      <w:rPr>
        <w:rFonts w:ascii="Symbol" w:hAnsi="Symbol" w:hint="default"/>
      </w:rPr>
    </w:lvl>
    <w:lvl w:ilvl="1" w:tplc="04190003" w:tentative="1">
      <w:start w:val="1"/>
      <w:numFmt w:val="bullet"/>
      <w:lvlText w:val="o"/>
      <w:lvlJc w:val="left"/>
      <w:pPr>
        <w:ind w:left="2234" w:hanging="360"/>
      </w:pPr>
      <w:rPr>
        <w:rFonts w:ascii="Courier New" w:hAnsi="Courier New" w:cs="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cs="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cs="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25" w15:restartNumberingAfterBreak="0">
    <w:nsid w:val="38746D61"/>
    <w:multiLevelType w:val="hybridMultilevel"/>
    <w:tmpl w:val="058C150A"/>
    <w:lvl w:ilvl="0" w:tplc="9370AA6C">
      <w:start w:val="1"/>
      <w:numFmt w:val="bullet"/>
      <w:lvlText w:val=""/>
      <w:lvlJc w:val="left"/>
      <w:pPr>
        <w:ind w:left="1506" w:hanging="360"/>
      </w:pPr>
      <w:rPr>
        <w:rFonts w:ascii="Symbol" w:hAnsi="Symbol" w:hint="default"/>
      </w:rPr>
    </w:lvl>
    <w:lvl w:ilvl="1" w:tplc="04190003" w:tentative="1">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26" w15:restartNumberingAfterBreak="0">
    <w:nsid w:val="3AC30601"/>
    <w:multiLevelType w:val="multilevel"/>
    <w:tmpl w:val="2244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6D5E8E"/>
    <w:multiLevelType w:val="multilevel"/>
    <w:tmpl w:val="6FFC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585D25"/>
    <w:multiLevelType w:val="multilevel"/>
    <w:tmpl w:val="377616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4145A5F6"/>
    <w:multiLevelType w:val="hybridMultilevel"/>
    <w:tmpl w:val="0FF49A1F"/>
    <w:lvl w:ilvl="0" w:tplc="FFFFFFFF">
      <w:start w:val="1"/>
      <w:numFmt w:val="decimal"/>
      <w:lvlText w:val="%1."/>
      <w:lvlJc w:val="left"/>
      <w:pPr>
        <w:ind w:left="851" w:firstLine="142"/>
      </w:pPr>
    </w:lvl>
    <w:lvl w:ilvl="1" w:tplc="FFFFFFFF">
      <w:numFmt w:val="decimal"/>
      <w:lvlText w:val=""/>
      <w:lvlJc w:val="left"/>
      <w:pPr>
        <w:ind w:left="993" w:firstLine="142"/>
      </w:pPr>
    </w:lvl>
    <w:lvl w:ilvl="2" w:tplc="FFFFFFFF">
      <w:numFmt w:val="decimal"/>
      <w:lvlText w:val=""/>
      <w:lvlJc w:val="left"/>
      <w:pPr>
        <w:ind w:left="993" w:firstLine="142"/>
      </w:pPr>
    </w:lvl>
    <w:lvl w:ilvl="3" w:tplc="FFFFFFFF">
      <w:numFmt w:val="decimal"/>
      <w:lvlText w:val=""/>
      <w:lvlJc w:val="left"/>
      <w:pPr>
        <w:ind w:left="993" w:firstLine="142"/>
      </w:pPr>
    </w:lvl>
    <w:lvl w:ilvl="4" w:tplc="FFFFFFFF">
      <w:numFmt w:val="decimal"/>
      <w:lvlText w:val=""/>
      <w:lvlJc w:val="left"/>
      <w:pPr>
        <w:ind w:left="993" w:firstLine="142"/>
      </w:pPr>
    </w:lvl>
    <w:lvl w:ilvl="5" w:tplc="FFFFFFFF">
      <w:numFmt w:val="decimal"/>
      <w:lvlText w:val=""/>
      <w:lvlJc w:val="left"/>
      <w:pPr>
        <w:ind w:left="993" w:firstLine="142"/>
      </w:pPr>
    </w:lvl>
    <w:lvl w:ilvl="6" w:tplc="FFFFFFFF">
      <w:numFmt w:val="decimal"/>
      <w:lvlText w:val=""/>
      <w:lvlJc w:val="left"/>
      <w:pPr>
        <w:ind w:left="993" w:firstLine="142"/>
      </w:pPr>
    </w:lvl>
    <w:lvl w:ilvl="7" w:tplc="FFFFFFFF">
      <w:numFmt w:val="decimal"/>
      <w:lvlText w:val=""/>
      <w:lvlJc w:val="left"/>
      <w:pPr>
        <w:ind w:left="993" w:firstLine="142"/>
      </w:pPr>
    </w:lvl>
    <w:lvl w:ilvl="8" w:tplc="FFFFFFFF">
      <w:numFmt w:val="decimal"/>
      <w:lvlText w:val=""/>
      <w:lvlJc w:val="left"/>
      <w:pPr>
        <w:ind w:left="993" w:firstLine="142"/>
      </w:pPr>
    </w:lvl>
  </w:abstractNum>
  <w:abstractNum w:abstractNumId="30" w15:restartNumberingAfterBreak="0">
    <w:nsid w:val="43DD4A8E"/>
    <w:multiLevelType w:val="hybridMultilevel"/>
    <w:tmpl w:val="DE782B18"/>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76F3AF9"/>
    <w:multiLevelType w:val="hybridMultilevel"/>
    <w:tmpl w:val="69541CE2"/>
    <w:lvl w:ilvl="0" w:tplc="C360EA18">
      <w:start w:val="1"/>
      <w:numFmt w:val="russianLower"/>
      <w:lvlText w:val="%1)"/>
      <w:lvlJc w:val="left"/>
      <w:pPr>
        <w:ind w:left="2998" w:hanging="360"/>
      </w:pPr>
      <w:rPr>
        <w:rFonts w:hint="default"/>
      </w:rPr>
    </w:lvl>
    <w:lvl w:ilvl="1" w:tplc="04190019" w:tentative="1">
      <w:start w:val="1"/>
      <w:numFmt w:val="lowerLetter"/>
      <w:lvlText w:val="%2."/>
      <w:lvlJc w:val="left"/>
      <w:pPr>
        <w:ind w:left="3718" w:hanging="360"/>
      </w:pPr>
    </w:lvl>
    <w:lvl w:ilvl="2" w:tplc="0419001B" w:tentative="1">
      <w:start w:val="1"/>
      <w:numFmt w:val="lowerRoman"/>
      <w:lvlText w:val="%3."/>
      <w:lvlJc w:val="right"/>
      <w:pPr>
        <w:ind w:left="4438" w:hanging="180"/>
      </w:pPr>
    </w:lvl>
    <w:lvl w:ilvl="3" w:tplc="0419000F" w:tentative="1">
      <w:start w:val="1"/>
      <w:numFmt w:val="decimal"/>
      <w:lvlText w:val="%4."/>
      <w:lvlJc w:val="left"/>
      <w:pPr>
        <w:ind w:left="5158" w:hanging="360"/>
      </w:pPr>
    </w:lvl>
    <w:lvl w:ilvl="4" w:tplc="04190019" w:tentative="1">
      <w:start w:val="1"/>
      <w:numFmt w:val="lowerLetter"/>
      <w:lvlText w:val="%5."/>
      <w:lvlJc w:val="left"/>
      <w:pPr>
        <w:ind w:left="5878" w:hanging="360"/>
      </w:pPr>
    </w:lvl>
    <w:lvl w:ilvl="5" w:tplc="0419001B" w:tentative="1">
      <w:start w:val="1"/>
      <w:numFmt w:val="lowerRoman"/>
      <w:lvlText w:val="%6."/>
      <w:lvlJc w:val="right"/>
      <w:pPr>
        <w:ind w:left="6598" w:hanging="180"/>
      </w:pPr>
    </w:lvl>
    <w:lvl w:ilvl="6" w:tplc="0419000F" w:tentative="1">
      <w:start w:val="1"/>
      <w:numFmt w:val="decimal"/>
      <w:lvlText w:val="%7."/>
      <w:lvlJc w:val="left"/>
      <w:pPr>
        <w:ind w:left="7318" w:hanging="360"/>
      </w:pPr>
    </w:lvl>
    <w:lvl w:ilvl="7" w:tplc="04190019" w:tentative="1">
      <w:start w:val="1"/>
      <w:numFmt w:val="lowerLetter"/>
      <w:lvlText w:val="%8."/>
      <w:lvlJc w:val="left"/>
      <w:pPr>
        <w:ind w:left="8038" w:hanging="360"/>
      </w:pPr>
    </w:lvl>
    <w:lvl w:ilvl="8" w:tplc="0419001B" w:tentative="1">
      <w:start w:val="1"/>
      <w:numFmt w:val="lowerRoman"/>
      <w:lvlText w:val="%9."/>
      <w:lvlJc w:val="right"/>
      <w:pPr>
        <w:ind w:left="8758" w:hanging="180"/>
      </w:pPr>
    </w:lvl>
  </w:abstractNum>
  <w:abstractNum w:abstractNumId="32" w15:restartNumberingAfterBreak="0">
    <w:nsid w:val="478C1537"/>
    <w:multiLevelType w:val="multilevel"/>
    <w:tmpl w:val="3DF0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E9458E"/>
    <w:multiLevelType w:val="hybridMultilevel"/>
    <w:tmpl w:val="C72EC028"/>
    <w:lvl w:ilvl="0" w:tplc="FFFFFFFF">
      <w:start w:val="1"/>
      <w:numFmt w:val="decimal"/>
      <w:pStyle w:val="3f3f3f3f3f3f3f3f3f3f3f3f3f3f3f3f3f3f3f"/>
      <w:lvlText w:val="%1."/>
      <w:lvlJc w:val="left"/>
      <w:pPr>
        <w:tabs>
          <w:tab w:val="num" w:pos="1129"/>
        </w:tabs>
        <w:ind w:left="1129" w:hanging="360"/>
      </w:pPr>
      <w:rPr>
        <w:rFonts w:hint="default"/>
      </w:rPr>
    </w:lvl>
    <w:lvl w:ilvl="1" w:tplc="FFFFFFFF" w:tentative="1">
      <w:start w:val="1"/>
      <w:numFmt w:val="lowerLetter"/>
      <w:lvlText w:val="%2."/>
      <w:lvlJc w:val="left"/>
      <w:pPr>
        <w:tabs>
          <w:tab w:val="num" w:pos="1849"/>
        </w:tabs>
        <w:ind w:left="1849" w:hanging="360"/>
      </w:pPr>
    </w:lvl>
    <w:lvl w:ilvl="2" w:tplc="FFFFFFFF" w:tentative="1">
      <w:start w:val="1"/>
      <w:numFmt w:val="lowerRoman"/>
      <w:lvlText w:val="%3."/>
      <w:lvlJc w:val="right"/>
      <w:pPr>
        <w:tabs>
          <w:tab w:val="num" w:pos="2569"/>
        </w:tabs>
        <w:ind w:left="2569" w:hanging="180"/>
      </w:pPr>
    </w:lvl>
    <w:lvl w:ilvl="3" w:tplc="FFFFFFFF" w:tentative="1">
      <w:start w:val="1"/>
      <w:numFmt w:val="decimal"/>
      <w:lvlText w:val="%4."/>
      <w:lvlJc w:val="left"/>
      <w:pPr>
        <w:tabs>
          <w:tab w:val="num" w:pos="3289"/>
        </w:tabs>
        <w:ind w:left="3289" w:hanging="360"/>
      </w:pPr>
    </w:lvl>
    <w:lvl w:ilvl="4" w:tplc="FFFFFFFF" w:tentative="1">
      <w:start w:val="1"/>
      <w:numFmt w:val="lowerLetter"/>
      <w:lvlText w:val="%5."/>
      <w:lvlJc w:val="left"/>
      <w:pPr>
        <w:tabs>
          <w:tab w:val="num" w:pos="4009"/>
        </w:tabs>
        <w:ind w:left="4009" w:hanging="360"/>
      </w:pPr>
    </w:lvl>
    <w:lvl w:ilvl="5" w:tplc="FFFFFFFF" w:tentative="1">
      <w:start w:val="1"/>
      <w:numFmt w:val="lowerRoman"/>
      <w:lvlText w:val="%6."/>
      <w:lvlJc w:val="right"/>
      <w:pPr>
        <w:tabs>
          <w:tab w:val="num" w:pos="4729"/>
        </w:tabs>
        <w:ind w:left="4729" w:hanging="180"/>
      </w:pPr>
    </w:lvl>
    <w:lvl w:ilvl="6" w:tplc="FFFFFFFF" w:tentative="1">
      <w:start w:val="1"/>
      <w:numFmt w:val="decimal"/>
      <w:lvlText w:val="%7."/>
      <w:lvlJc w:val="left"/>
      <w:pPr>
        <w:tabs>
          <w:tab w:val="num" w:pos="5449"/>
        </w:tabs>
        <w:ind w:left="5449" w:hanging="360"/>
      </w:pPr>
    </w:lvl>
    <w:lvl w:ilvl="7" w:tplc="FFFFFFFF" w:tentative="1">
      <w:start w:val="1"/>
      <w:numFmt w:val="lowerLetter"/>
      <w:lvlText w:val="%8."/>
      <w:lvlJc w:val="left"/>
      <w:pPr>
        <w:tabs>
          <w:tab w:val="num" w:pos="6169"/>
        </w:tabs>
        <w:ind w:left="6169" w:hanging="360"/>
      </w:pPr>
    </w:lvl>
    <w:lvl w:ilvl="8" w:tplc="FFFFFFFF" w:tentative="1">
      <w:start w:val="1"/>
      <w:numFmt w:val="lowerRoman"/>
      <w:lvlText w:val="%9."/>
      <w:lvlJc w:val="right"/>
      <w:pPr>
        <w:tabs>
          <w:tab w:val="num" w:pos="6889"/>
        </w:tabs>
        <w:ind w:left="6889" w:hanging="180"/>
      </w:pPr>
    </w:lvl>
  </w:abstractNum>
  <w:abstractNum w:abstractNumId="34" w15:restartNumberingAfterBreak="0">
    <w:nsid w:val="4C6B6B74"/>
    <w:multiLevelType w:val="multilevel"/>
    <w:tmpl w:val="062888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4D3E79F6"/>
    <w:multiLevelType w:val="multilevel"/>
    <w:tmpl w:val="341C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9124BE"/>
    <w:multiLevelType w:val="hybridMultilevel"/>
    <w:tmpl w:val="03E4B776"/>
    <w:lvl w:ilvl="0" w:tplc="DB3E5644">
      <w:start w:val="1"/>
      <w:numFmt w:val="russianLower"/>
      <w:lvlText w:val="%1)"/>
      <w:lvlJc w:val="left"/>
      <w:pPr>
        <w:ind w:left="2998" w:hanging="360"/>
      </w:pPr>
      <w:rPr>
        <w:rFonts w:hint="default"/>
      </w:rPr>
    </w:lvl>
    <w:lvl w:ilvl="1" w:tplc="04190019" w:tentative="1">
      <w:start w:val="1"/>
      <w:numFmt w:val="lowerLetter"/>
      <w:lvlText w:val="%2."/>
      <w:lvlJc w:val="left"/>
      <w:pPr>
        <w:ind w:left="3718" w:hanging="360"/>
      </w:pPr>
    </w:lvl>
    <w:lvl w:ilvl="2" w:tplc="0419001B" w:tentative="1">
      <w:start w:val="1"/>
      <w:numFmt w:val="lowerRoman"/>
      <w:lvlText w:val="%3."/>
      <w:lvlJc w:val="right"/>
      <w:pPr>
        <w:ind w:left="4438" w:hanging="180"/>
      </w:pPr>
    </w:lvl>
    <w:lvl w:ilvl="3" w:tplc="0419000F" w:tentative="1">
      <w:start w:val="1"/>
      <w:numFmt w:val="decimal"/>
      <w:lvlText w:val="%4."/>
      <w:lvlJc w:val="left"/>
      <w:pPr>
        <w:ind w:left="5158" w:hanging="360"/>
      </w:pPr>
    </w:lvl>
    <w:lvl w:ilvl="4" w:tplc="04190019" w:tentative="1">
      <w:start w:val="1"/>
      <w:numFmt w:val="lowerLetter"/>
      <w:lvlText w:val="%5."/>
      <w:lvlJc w:val="left"/>
      <w:pPr>
        <w:ind w:left="5878" w:hanging="360"/>
      </w:pPr>
    </w:lvl>
    <w:lvl w:ilvl="5" w:tplc="0419001B" w:tentative="1">
      <w:start w:val="1"/>
      <w:numFmt w:val="lowerRoman"/>
      <w:lvlText w:val="%6."/>
      <w:lvlJc w:val="right"/>
      <w:pPr>
        <w:ind w:left="6598" w:hanging="180"/>
      </w:pPr>
    </w:lvl>
    <w:lvl w:ilvl="6" w:tplc="0419000F" w:tentative="1">
      <w:start w:val="1"/>
      <w:numFmt w:val="decimal"/>
      <w:lvlText w:val="%7."/>
      <w:lvlJc w:val="left"/>
      <w:pPr>
        <w:ind w:left="7318" w:hanging="360"/>
      </w:pPr>
    </w:lvl>
    <w:lvl w:ilvl="7" w:tplc="04190019" w:tentative="1">
      <w:start w:val="1"/>
      <w:numFmt w:val="lowerLetter"/>
      <w:lvlText w:val="%8."/>
      <w:lvlJc w:val="left"/>
      <w:pPr>
        <w:ind w:left="8038" w:hanging="360"/>
      </w:pPr>
    </w:lvl>
    <w:lvl w:ilvl="8" w:tplc="0419001B" w:tentative="1">
      <w:start w:val="1"/>
      <w:numFmt w:val="lowerRoman"/>
      <w:lvlText w:val="%9."/>
      <w:lvlJc w:val="right"/>
      <w:pPr>
        <w:ind w:left="8758" w:hanging="180"/>
      </w:pPr>
    </w:lvl>
  </w:abstractNum>
  <w:abstractNum w:abstractNumId="37" w15:restartNumberingAfterBreak="0">
    <w:nsid w:val="53400FC6"/>
    <w:multiLevelType w:val="multilevel"/>
    <w:tmpl w:val="BD6A32E6"/>
    <w:styleLink w:val="a1"/>
    <w:lvl w:ilvl="0">
      <w:start w:val="1"/>
      <w:numFmt w:val="decimal"/>
      <w:lvlText w:val="%1"/>
      <w:lvlJc w:val="left"/>
      <w:pPr>
        <w:tabs>
          <w:tab w:val="num" w:pos="851"/>
        </w:tabs>
        <w:ind w:left="851" w:firstLine="0"/>
      </w:pPr>
      <w:rPr>
        <w:rFonts w:ascii="Times New Roman" w:hAnsi="Times New Roman" w:hint="default"/>
        <w:b/>
        <w:sz w:val="32"/>
      </w:rPr>
    </w:lvl>
    <w:lvl w:ilvl="1">
      <w:start w:val="1"/>
      <w:numFmt w:val="decimal"/>
      <w:lvlText w:val="%1.%2"/>
      <w:lvlJc w:val="left"/>
      <w:pPr>
        <w:tabs>
          <w:tab w:val="num" w:pos="1713"/>
        </w:tabs>
        <w:ind w:left="993" w:firstLine="0"/>
      </w:pPr>
      <w:rPr>
        <w:rFonts w:ascii="Times New Roman" w:hAnsi="Times New Roman" w:hint="default"/>
        <w:b/>
        <w:sz w:val="28"/>
      </w:rPr>
    </w:lvl>
    <w:lvl w:ilvl="2">
      <w:start w:val="1"/>
      <w:numFmt w:val="decimal"/>
      <w:lvlText w:val="%1.%2.%3"/>
      <w:lvlJc w:val="left"/>
      <w:pPr>
        <w:tabs>
          <w:tab w:val="num" w:pos="1440"/>
        </w:tabs>
        <w:ind w:left="717" w:firstLine="3"/>
      </w:pPr>
      <w:rPr>
        <w:rFonts w:ascii="Times New Roman" w:hAnsi="Times New Roman" w:hint="default"/>
        <w:b/>
        <w:sz w:val="26"/>
      </w:rPr>
    </w:lvl>
    <w:lvl w:ilvl="3">
      <w:start w:val="1"/>
      <w:numFmt w:val="decimal"/>
      <w:lvlText w:val="%1.%2.%3.%4"/>
      <w:lvlJc w:val="left"/>
      <w:pPr>
        <w:tabs>
          <w:tab w:val="num" w:pos="1790"/>
        </w:tabs>
        <w:ind w:left="710"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8" w15:restartNumberingAfterBreak="0">
    <w:nsid w:val="53885045"/>
    <w:multiLevelType w:val="hybridMultilevel"/>
    <w:tmpl w:val="BEE4CBA4"/>
    <w:lvl w:ilvl="0" w:tplc="F792225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9" w15:restartNumberingAfterBreak="0">
    <w:nsid w:val="53CF7FA4"/>
    <w:multiLevelType w:val="hybridMultilevel"/>
    <w:tmpl w:val="B814888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54172F3C"/>
    <w:multiLevelType w:val="hybridMultilevel"/>
    <w:tmpl w:val="AC5A90B2"/>
    <w:lvl w:ilvl="0" w:tplc="DE84F92C">
      <w:start w:val="1"/>
      <w:numFmt w:val="decimal"/>
      <w:lvlText w:val="%1)"/>
      <w:lvlJc w:val="left"/>
      <w:pPr>
        <w:ind w:left="1154" w:hanging="360"/>
      </w:pPr>
      <w:rPr>
        <w:rFonts w:hint="default"/>
      </w:rPr>
    </w:lvl>
    <w:lvl w:ilvl="1" w:tplc="04190019" w:tentative="1">
      <w:start w:val="1"/>
      <w:numFmt w:val="lowerLetter"/>
      <w:lvlText w:val="%2."/>
      <w:lvlJc w:val="left"/>
      <w:pPr>
        <w:ind w:left="1874" w:hanging="360"/>
      </w:pPr>
    </w:lvl>
    <w:lvl w:ilvl="2" w:tplc="0419001B" w:tentative="1">
      <w:start w:val="1"/>
      <w:numFmt w:val="lowerRoman"/>
      <w:lvlText w:val="%3."/>
      <w:lvlJc w:val="right"/>
      <w:pPr>
        <w:ind w:left="2594" w:hanging="180"/>
      </w:pPr>
    </w:lvl>
    <w:lvl w:ilvl="3" w:tplc="0419000F" w:tentative="1">
      <w:start w:val="1"/>
      <w:numFmt w:val="decimal"/>
      <w:lvlText w:val="%4."/>
      <w:lvlJc w:val="left"/>
      <w:pPr>
        <w:ind w:left="3314" w:hanging="360"/>
      </w:pPr>
    </w:lvl>
    <w:lvl w:ilvl="4" w:tplc="04190019" w:tentative="1">
      <w:start w:val="1"/>
      <w:numFmt w:val="lowerLetter"/>
      <w:lvlText w:val="%5."/>
      <w:lvlJc w:val="left"/>
      <w:pPr>
        <w:ind w:left="4034" w:hanging="360"/>
      </w:pPr>
    </w:lvl>
    <w:lvl w:ilvl="5" w:tplc="0419001B" w:tentative="1">
      <w:start w:val="1"/>
      <w:numFmt w:val="lowerRoman"/>
      <w:lvlText w:val="%6."/>
      <w:lvlJc w:val="right"/>
      <w:pPr>
        <w:ind w:left="4754" w:hanging="180"/>
      </w:pPr>
    </w:lvl>
    <w:lvl w:ilvl="6" w:tplc="0419000F" w:tentative="1">
      <w:start w:val="1"/>
      <w:numFmt w:val="decimal"/>
      <w:lvlText w:val="%7."/>
      <w:lvlJc w:val="left"/>
      <w:pPr>
        <w:ind w:left="5474" w:hanging="360"/>
      </w:pPr>
    </w:lvl>
    <w:lvl w:ilvl="7" w:tplc="04190019" w:tentative="1">
      <w:start w:val="1"/>
      <w:numFmt w:val="lowerLetter"/>
      <w:lvlText w:val="%8."/>
      <w:lvlJc w:val="left"/>
      <w:pPr>
        <w:ind w:left="6194" w:hanging="360"/>
      </w:pPr>
    </w:lvl>
    <w:lvl w:ilvl="8" w:tplc="0419001B" w:tentative="1">
      <w:start w:val="1"/>
      <w:numFmt w:val="lowerRoman"/>
      <w:lvlText w:val="%9."/>
      <w:lvlJc w:val="right"/>
      <w:pPr>
        <w:ind w:left="6914" w:hanging="180"/>
      </w:pPr>
    </w:lvl>
  </w:abstractNum>
  <w:abstractNum w:abstractNumId="41" w15:restartNumberingAfterBreak="0">
    <w:nsid w:val="56A376E5"/>
    <w:multiLevelType w:val="hybridMultilevel"/>
    <w:tmpl w:val="D2EE96D6"/>
    <w:lvl w:ilvl="0" w:tplc="03508674">
      <w:start w:val="1"/>
      <w:numFmt w:val="russianLower"/>
      <w:lvlText w:val="%1)"/>
      <w:lvlJc w:val="left"/>
      <w:pPr>
        <w:ind w:left="4755" w:hanging="360"/>
      </w:pPr>
      <w:rPr>
        <w:rFonts w:hint="default"/>
      </w:rPr>
    </w:lvl>
    <w:lvl w:ilvl="1" w:tplc="04190019" w:tentative="1">
      <w:start w:val="1"/>
      <w:numFmt w:val="lowerLetter"/>
      <w:lvlText w:val="%2."/>
      <w:lvlJc w:val="left"/>
      <w:pPr>
        <w:ind w:left="5475" w:hanging="360"/>
      </w:pPr>
    </w:lvl>
    <w:lvl w:ilvl="2" w:tplc="0419001B" w:tentative="1">
      <w:start w:val="1"/>
      <w:numFmt w:val="lowerRoman"/>
      <w:pStyle w:val="30"/>
      <w:lvlText w:val="%3."/>
      <w:lvlJc w:val="right"/>
      <w:pPr>
        <w:ind w:left="6195" w:hanging="180"/>
      </w:pPr>
    </w:lvl>
    <w:lvl w:ilvl="3" w:tplc="0419000F" w:tentative="1">
      <w:start w:val="1"/>
      <w:numFmt w:val="decimal"/>
      <w:lvlText w:val="%4."/>
      <w:lvlJc w:val="left"/>
      <w:pPr>
        <w:ind w:left="6915" w:hanging="360"/>
      </w:pPr>
    </w:lvl>
    <w:lvl w:ilvl="4" w:tplc="04190019" w:tentative="1">
      <w:start w:val="1"/>
      <w:numFmt w:val="lowerLetter"/>
      <w:lvlText w:val="%5."/>
      <w:lvlJc w:val="left"/>
      <w:pPr>
        <w:ind w:left="7635" w:hanging="360"/>
      </w:pPr>
    </w:lvl>
    <w:lvl w:ilvl="5" w:tplc="0419001B" w:tentative="1">
      <w:start w:val="1"/>
      <w:numFmt w:val="lowerRoman"/>
      <w:lvlText w:val="%6."/>
      <w:lvlJc w:val="right"/>
      <w:pPr>
        <w:ind w:left="8355" w:hanging="180"/>
      </w:pPr>
    </w:lvl>
    <w:lvl w:ilvl="6" w:tplc="0419000F" w:tentative="1">
      <w:start w:val="1"/>
      <w:numFmt w:val="decimal"/>
      <w:lvlText w:val="%7."/>
      <w:lvlJc w:val="left"/>
      <w:pPr>
        <w:ind w:left="9075" w:hanging="360"/>
      </w:pPr>
    </w:lvl>
    <w:lvl w:ilvl="7" w:tplc="04190019" w:tentative="1">
      <w:start w:val="1"/>
      <w:numFmt w:val="lowerLetter"/>
      <w:lvlText w:val="%8."/>
      <w:lvlJc w:val="left"/>
      <w:pPr>
        <w:ind w:left="9795" w:hanging="360"/>
      </w:pPr>
    </w:lvl>
    <w:lvl w:ilvl="8" w:tplc="0419001B" w:tentative="1">
      <w:start w:val="1"/>
      <w:numFmt w:val="lowerRoman"/>
      <w:lvlText w:val="%9."/>
      <w:lvlJc w:val="right"/>
      <w:pPr>
        <w:ind w:left="10515" w:hanging="180"/>
      </w:pPr>
    </w:lvl>
  </w:abstractNum>
  <w:abstractNum w:abstractNumId="42" w15:restartNumberingAfterBreak="0">
    <w:nsid w:val="5BF22B06"/>
    <w:multiLevelType w:val="multilevel"/>
    <w:tmpl w:val="611E5936"/>
    <w:lvl w:ilvl="0">
      <w:start w:val="1"/>
      <w:numFmt w:val="bullet"/>
      <w:lvlText w:val=""/>
      <w:lvlJc w:val="left"/>
      <w:pPr>
        <w:tabs>
          <w:tab w:val="num" w:pos="719"/>
        </w:tabs>
        <w:ind w:left="719" w:hanging="360"/>
      </w:pPr>
      <w:rPr>
        <w:rFonts w:ascii="Symbol" w:hAnsi="Symbol" w:hint="default"/>
        <w:sz w:val="20"/>
      </w:rPr>
    </w:lvl>
    <w:lvl w:ilvl="1" w:tentative="1">
      <w:start w:val="1"/>
      <w:numFmt w:val="bullet"/>
      <w:lvlText w:val="o"/>
      <w:lvlJc w:val="left"/>
      <w:pPr>
        <w:tabs>
          <w:tab w:val="num" w:pos="1439"/>
        </w:tabs>
        <w:ind w:left="1439" w:hanging="360"/>
      </w:pPr>
      <w:rPr>
        <w:rFonts w:ascii="Courier New" w:hAnsi="Courier New" w:hint="default"/>
        <w:sz w:val="20"/>
      </w:rPr>
    </w:lvl>
    <w:lvl w:ilvl="2" w:tentative="1">
      <w:start w:val="1"/>
      <w:numFmt w:val="bullet"/>
      <w:lvlText w:val=""/>
      <w:lvlJc w:val="left"/>
      <w:pPr>
        <w:tabs>
          <w:tab w:val="num" w:pos="2159"/>
        </w:tabs>
        <w:ind w:left="2159" w:hanging="360"/>
      </w:pPr>
      <w:rPr>
        <w:rFonts w:ascii="Wingdings" w:hAnsi="Wingdings" w:hint="default"/>
        <w:sz w:val="20"/>
      </w:rPr>
    </w:lvl>
    <w:lvl w:ilvl="3" w:tentative="1">
      <w:start w:val="1"/>
      <w:numFmt w:val="bullet"/>
      <w:lvlText w:val=""/>
      <w:lvlJc w:val="left"/>
      <w:pPr>
        <w:tabs>
          <w:tab w:val="num" w:pos="2879"/>
        </w:tabs>
        <w:ind w:left="2879" w:hanging="360"/>
      </w:pPr>
      <w:rPr>
        <w:rFonts w:ascii="Wingdings" w:hAnsi="Wingdings" w:hint="default"/>
        <w:sz w:val="20"/>
      </w:rPr>
    </w:lvl>
    <w:lvl w:ilvl="4" w:tentative="1">
      <w:start w:val="1"/>
      <w:numFmt w:val="bullet"/>
      <w:lvlText w:val=""/>
      <w:lvlJc w:val="left"/>
      <w:pPr>
        <w:tabs>
          <w:tab w:val="num" w:pos="3599"/>
        </w:tabs>
        <w:ind w:left="3599" w:hanging="360"/>
      </w:pPr>
      <w:rPr>
        <w:rFonts w:ascii="Wingdings" w:hAnsi="Wingdings" w:hint="default"/>
        <w:sz w:val="20"/>
      </w:rPr>
    </w:lvl>
    <w:lvl w:ilvl="5" w:tentative="1">
      <w:start w:val="1"/>
      <w:numFmt w:val="bullet"/>
      <w:lvlText w:val=""/>
      <w:lvlJc w:val="left"/>
      <w:pPr>
        <w:tabs>
          <w:tab w:val="num" w:pos="4319"/>
        </w:tabs>
        <w:ind w:left="4319" w:hanging="360"/>
      </w:pPr>
      <w:rPr>
        <w:rFonts w:ascii="Wingdings" w:hAnsi="Wingdings" w:hint="default"/>
        <w:sz w:val="20"/>
      </w:rPr>
    </w:lvl>
    <w:lvl w:ilvl="6" w:tentative="1">
      <w:start w:val="1"/>
      <w:numFmt w:val="bullet"/>
      <w:lvlText w:val=""/>
      <w:lvlJc w:val="left"/>
      <w:pPr>
        <w:tabs>
          <w:tab w:val="num" w:pos="5039"/>
        </w:tabs>
        <w:ind w:left="5039" w:hanging="360"/>
      </w:pPr>
      <w:rPr>
        <w:rFonts w:ascii="Wingdings" w:hAnsi="Wingdings" w:hint="default"/>
        <w:sz w:val="20"/>
      </w:rPr>
    </w:lvl>
    <w:lvl w:ilvl="7" w:tentative="1">
      <w:start w:val="1"/>
      <w:numFmt w:val="bullet"/>
      <w:lvlText w:val=""/>
      <w:lvlJc w:val="left"/>
      <w:pPr>
        <w:tabs>
          <w:tab w:val="num" w:pos="5759"/>
        </w:tabs>
        <w:ind w:left="5759" w:hanging="360"/>
      </w:pPr>
      <w:rPr>
        <w:rFonts w:ascii="Wingdings" w:hAnsi="Wingdings" w:hint="default"/>
        <w:sz w:val="20"/>
      </w:rPr>
    </w:lvl>
    <w:lvl w:ilvl="8" w:tentative="1">
      <w:start w:val="1"/>
      <w:numFmt w:val="bullet"/>
      <w:lvlText w:val=""/>
      <w:lvlJc w:val="left"/>
      <w:pPr>
        <w:tabs>
          <w:tab w:val="num" w:pos="6479"/>
        </w:tabs>
        <w:ind w:left="6479" w:hanging="360"/>
      </w:pPr>
      <w:rPr>
        <w:rFonts w:ascii="Wingdings" w:hAnsi="Wingdings" w:hint="default"/>
        <w:sz w:val="20"/>
      </w:rPr>
    </w:lvl>
  </w:abstractNum>
  <w:abstractNum w:abstractNumId="43" w15:restartNumberingAfterBreak="0">
    <w:nsid w:val="5EE25FD5"/>
    <w:multiLevelType w:val="hybridMultilevel"/>
    <w:tmpl w:val="70C0CE90"/>
    <w:lvl w:ilvl="0" w:tplc="71CC29EA">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44" w15:restartNumberingAfterBreak="0">
    <w:nsid w:val="5F95206E"/>
    <w:multiLevelType w:val="multilevel"/>
    <w:tmpl w:val="C02CF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8271A9"/>
    <w:multiLevelType w:val="hybridMultilevel"/>
    <w:tmpl w:val="75723372"/>
    <w:lvl w:ilvl="0" w:tplc="9370AA6C">
      <w:start w:val="1"/>
      <w:numFmt w:val="bullet"/>
      <w:lvlText w:val=""/>
      <w:lvlJc w:val="left"/>
      <w:pPr>
        <w:ind w:left="1506" w:hanging="360"/>
      </w:pPr>
      <w:rPr>
        <w:rFonts w:ascii="Symbol" w:hAnsi="Symbol" w:hint="default"/>
      </w:rPr>
    </w:lvl>
    <w:lvl w:ilvl="1" w:tplc="04190003" w:tentative="1">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46" w15:restartNumberingAfterBreak="0">
    <w:nsid w:val="676D11A3"/>
    <w:multiLevelType w:val="multilevel"/>
    <w:tmpl w:val="95C2C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706017"/>
    <w:multiLevelType w:val="hybridMultilevel"/>
    <w:tmpl w:val="156C3600"/>
    <w:lvl w:ilvl="0" w:tplc="04190001">
      <w:start w:val="1"/>
      <w:numFmt w:val="bullet"/>
      <w:pStyle w:val="21"/>
      <w:lvlText w:val=""/>
      <w:lvlJc w:val="left"/>
      <w:pPr>
        <w:tabs>
          <w:tab w:val="num" w:pos="1211"/>
        </w:tabs>
        <w:ind w:left="0" w:firstLine="851"/>
      </w:pPr>
      <w:rPr>
        <w:rFonts w:ascii="Symbol" w:hAnsi="Symbol" w:hint="default"/>
      </w:rPr>
    </w:lvl>
    <w:lvl w:ilvl="1" w:tplc="C80629EE">
      <w:start w:val="2"/>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8F541ED"/>
    <w:multiLevelType w:val="hybridMultilevel"/>
    <w:tmpl w:val="CAFE1CDA"/>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95818F5"/>
    <w:multiLevelType w:val="multilevel"/>
    <w:tmpl w:val="F3EA23AE"/>
    <w:lvl w:ilvl="0">
      <w:start w:val="1"/>
      <w:numFmt w:val="decimal"/>
      <w:pStyle w:val="1"/>
      <w:lvlText w:val="%1)"/>
      <w:lvlJc w:val="left"/>
      <w:pPr>
        <w:ind w:left="1852" w:hanging="150"/>
      </w:pPr>
      <w:rPr>
        <w:rFonts w:hint="default"/>
      </w:rPr>
    </w:lvl>
    <w:lvl w:ilvl="1">
      <w:start w:val="1"/>
      <w:numFmt w:val="none"/>
      <w:pStyle w:val="2"/>
      <w:isLgl/>
      <w:lvlText w:val="-"/>
      <w:lvlJc w:val="left"/>
      <w:pPr>
        <w:ind w:left="2592" w:hanging="360"/>
      </w:pPr>
      <w:rPr>
        <w:rFonts w:hint="default"/>
      </w:rPr>
    </w:lvl>
    <w:lvl w:ilvl="2">
      <w:start w:val="1"/>
      <w:numFmt w:val="decimal"/>
      <w:isLgl/>
      <w:lvlText w:val="%1.%2.%3"/>
      <w:lvlJc w:val="left"/>
      <w:pPr>
        <w:tabs>
          <w:tab w:val="num" w:pos="0"/>
        </w:tabs>
        <w:ind w:left="2952" w:hanging="720"/>
      </w:pPr>
      <w:rPr>
        <w:rFonts w:hint="default"/>
      </w:rPr>
    </w:lvl>
    <w:lvl w:ilvl="3">
      <w:start w:val="1"/>
      <w:numFmt w:val="decimal"/>
      <w:isLgl/>
      <w:lvlText w:val="%1.%2.%3.%4"/>
      <w:lvlJc w:val="left"/>
      <w:pPr>
        <w:tabs>
          <w:tab w:val="num" w:pos="0"/>
        </w:tabs>
        <w:ind w:left="2952" w:hanging="720"/>
      </w:pPr>
      <w:rPr>
        <w:rFonts w:hint="default"/>
      </w:rPr>
    </w:lvl>
    <w:lvl w:ilvl="4">
      <w:start w:val="1"/>
      <w:numFmt w:val="decimal"/>
      <w:isLgl/>
      <w:lvlText w:val="%1.%2.%3.%4.%5"/>
      <w:lvlJc w:val="left"/>
      <w:pPr>
        <w:tabs>
          <w:tab w:val="num" w:pos="0"/>
        </w:tabs>
        <w:ind w:left="3312" w:hanging="1080"/>
      </w:pPr>
      <w:rPr>
        <w:rFonts w:hint="default"/>
      </w:rPr>
    </w:lvl>
    <w:lvl w:ilvl="5">
      <w:start w:val="1"/>
      <w:numFmt w:val="decimal"/>
      <w:isLgl/>
      <w:lvlText w:val="%1.%2.%3.%4.%5.%6"/>
      <w:lvlJc w:val="left"/>
      <w:pPr>
        <w:tabs>
          <w:tab w:val="num" w:pos="0"/>
        </w:tabs>
        <w:ind w:left="3312" w:hanging="1080"/>
      </w:pPr>
      <w:rPr>
        <w:rFonts w:hint="default"/>
      </w:rPr>
    </w:lvl>
    <w:lvl w:ilvl="6">
      <w:start w:val="1"/>
      <w:numFmt w:val="decimal"/>
      <w:isLgl/>
      <w:lvlText w:val="%1.%2.%3.%4.%5.%6.%7"/>
      <w:lvlJc w:val="left"/>
      <w:pPr>
        <w:tabs>
          <w:tab w:val="num" w:pos="0"/>
        </w:tabs>
        <w:ind w:left="3672" w:hanging="1440"/>
      </w:pPr>
      <w:rPr>
        <w:rFonts w:hint="default"/>
      </w:rPr>
    </w:lvl>
    <w:lvl w:ilvl="7">
      <w:start w:val="1"/>
      <w:numFmt w:val="decimal"/>
      <w:isLgl/>
      <w:lvlText w:val="%1.%2.%3.%4.%5.%6.%7.%8"/>
      <w:lvlJc w:val="left"/>
      <w:pPr>
        <w:tabs>
          <w:tab w:val="num" w:pos="0"/>
        </w:tabs>
        <w:ind w:left="3672" w:hanging="1440"/>
      </w:pPr>
      <w:rPr>
        <w:rFonts w:hint="default"/>
      </w:rPr>
    </w:lvl>
    <w:lvl w:ilvl="8">
      <w:start w:val="1"/>
      <w:numFmt w:val="decimal"/>
      <w:isLgl/>
      <w:lvlText w:val="%1.%2.%3.%4.%5.%6.%7.%8.%9"/>
      <w:lvlJc w:val="left"/>
      <w:pPr>
        <w:tabs>
          <w:tab w:val="num" w:pos="0"/>
        </w:tabs>
        <w:ind w:left="4032" w:hanging="1800"/>
      </w:pPr>
      <w:rPr>
        <w:rFonts w:hint="default"/>
      </w:rPr>
    </w:lvl>
  </w:abstractNum>
  <w:abstractNum w:abstractNumId="50" w15:restartNumberingAfterBreak="0">
    <w:nsid w:val="72AE59B8"/>
    <w:multiLevelType w:val="hybridMultilevel"/>
    <w:tmpl w:val="83BC4824"/>
    <w:lvl w:ilvl="0" w:tplc="31A2A0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7ABC4AA5"/>
    <w:multiLevelType w:val="hybridMultilevel"/>
    <w:tmpl w:val="8C3C7CC6"/>
    <w:lvl w:ilvl="0" w:tplc="4BF8D15C">
      <w:start w:val="1"/>
      <w:numFmt w:val="bullet"/>
      <w:pStyle w:val="a2"/>
      <w:lvlText w:val="­"/>
      <w:lvlJc w:val="left"/>
      <w:pPr>
        <w:ind w:left="1514" w:hanging="360"/>
      </w:pPr>
      <w:rPr>
        <w:rFonts w:ascii="Courier New" w:hAnsi="Courier New" w:hint="default"/>
        <w:b w:val="0"/>
        <w:bCs w:val="0"/>
        <w:i w:val="0"/>
        <w:iCs w:val="0"/>
        <w:color w:val="auto"/>
        <w:sz w:val="24"/>
        <w:szCs w:val="24"/>
      </w:rPr>
    </w:lvl>
    <w:lvl w:ilvl="1" w:tplc="04190003" w:tentative="1">
      <w:start w:val="1"/>
      <w:numFmt w:val="bullet"/>
      <w:lvlText w:val="o"/>
      <w:lvlJc w:val="left"/>
      <w:pPr>
        <w:ind w:left="2234" w:hanging="360"/>
      </w:pPr>
      <w:rPr>
        <w:rFonts w:ascii="Courier New" w:hAnsi="Courier New" w:cs="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cs="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cs="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52" w15:restartNumberingAfterBreak="0">
    <w:nsid w:val="7B12390B"/>
    <w:multiLevelType w:val="hybridMultilevel"/>
    <w:tmpl w:val="583C5F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7CF76AD4"/>
    <w:multiLevelType w:val="multilevel"/>
    <w:tmpl w:val="34540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FD4FB8"/>
    <w:multiLevelType w:val="hybridMultilevel"/>
    <w:tmpl w:val="197E43D8"/>
    <w:lvl w:ilvl="0" w:tplc="CA2C71F4">
      <w:start w:val="1"/>
      <w:numFmt w:val="decimal"/>
      <w:pStyle w:val="a3"/>
      <w:lvlText w:val="%1."/>
      <w:lvlJc w:val="left"/>
      <w:pPr>
        <w:tabs>
          <w:tab w:val="num" w:pos="851"/>
        </w:tabs>
        <w:ind w:left="0" w:firstLine="56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5" w15:restartNumberingAfterBreak="0">
    <w:nsid w:val="7D057752"/>
    <w:multiLevelType w:val="hybridMultilevel"/>
    <w:tmpl w:val="523C2944"/>
    <w:lvl w:ilvl="0" w:tplc="CB227EC8">
      <w:start w:val="1"/>
      <w:numFmt w:val="decimal"/>
      <w:suff w:val="space"/>
      <w:lvlText w:val="%1."/>
      <w:lvlJc w:val="left"/>
      <w:pPr>
        <w:ind w:left="1475" w:hanging="3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36497790">
    <w:abstractNumId w:val="55"/>
  </w:num>
  <w:num w:numId="2" w16cid:durableId="256133424">
    <w:abstractNumId w:val="12"/>
  </w:num>
  <w:num w:numId="3" w16cid:durableId="401635235">
    <w:abstractNumId w:val="17"/>
  </w:num>
  <w:num w:numId="4" w16cid:durableId="555168043">
    <w:abstractNumId w:val="14"/>
  </w:num>
  <w:num w:numId="5" w16cid:durableId="1052197227">
    <w:abstractNumId w:val="45"/>
  </w:num>
  <w:num w:numId="6" w16cid:durableId="557588674">
    <w:abstractNumId w:val="25"/>
  </w:num>
  <w:num w:numId="7" w16cid:durableId="747656406">
    <w:abstractNumId w:val="41"/>
  </w:num>
  <w:num w:numId="8" w16cid:durableId="326784113">
    <w:abstractNumId w:val="51"/>
  </w:num>
  <w:num w:numId="9" w16cid:durableId="1358115735">
    <w:abstractNumId w:val="41"/>
    <w:lvlOverride w:ilvl="0">
      <w:startOverride w:val="1"/>
    </w:lvlOverride>
  </w:num>
  <w:num w:numId="10" w16cid:durableId="1975938423">
    <w:abstractNumId w:val="41"/>
    <w:lvlOverride w:ilvl="0">
      <w:startOverride w:val="1"/>
    </w:lvlOverride>
  </w:num>
  <w:num w:numId="11" w16cid:durableId="481779557">
    <w:abstractNumId w:val="24"/>
  </w:num>
  <w:num w:numId="12" w16cid:durableId="1811510645">
    <w:abstractNumId w:val="27"/>
  </w:num>
  <w:num w:numId="13" w16cid:durableId="593166528">
    <w:abstractNumId w:val="2"/>
  </w:num>
  <w:num w:numId="14" w16cid:durableId="1254586892">
    <w:abstractNumId w:val="38"/>
  </w:num>
  <w:num w:numId="15" w16cid:durableId="1760256003">
    <w:abstractNumId w:val="10"/>
  </w:num>
  <w:num w:numId="16" w16cid:durableId="1779910202">
    <w:abstractNumId w:val="54"/>
  </w:num>
  <w:num w:numId="17" w16cid:durableId="732044185">
    <w:abstractNumId w:val="33"/>
  </w:num>
  <w:num w:numId="18" w16cid:durableId="11928289">
    <w:abstractNumId w:val="37"/>
  </w:num>
  <w:num w:numId="19" w16cid:durableId="604459512">
    <w:abstractNumId w:val="0"/>
  </w:num>
  <w:num w:numId="20" w16cid:durableId="1500389464">
    <w:abstractNumId w:val="49"/>
  </w:num>
  <w:num w:numId="21" w16cid:durableId="64230297">
    <w:abstractNumId w:val="46"/>
  </w:num>
  <w:num w:numId="22" w16cid:durableId="1990405410">
    <w:abstractNumId w:val="43"/>
  </w:num>
  <w:num w:numId="23" w16cid:durableId="2090343084">
    <w:abstractNumId w:val="47"/>
  </w:num>
  <w:num w:numId="24" w16cid:durableId="939294108">
    <w:abstractNumId w:val="18"/>
  </w:num>
  <w:num w:numId="25" w16cid:durableId="1612859107">
    <w:abstractNumId w:val="11"/>
  </w:num>
  <w:num w:numId="26" w16cid:durableId="786897493">
    <w:abstractNumId w:val="35"/>
  </w:num>
  <w:num w:numId="27" w16cid:durableId="15056284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4772467">
    <w:abstractNumId w:val="1"/>
  </w:num>
  <w:num w:numId="29" w16cid:durableId="1929072197">
    <w:abstractNumId w:val="13"/>
  </w:num>
  <w:num w:numId="30" w16cid:durableId="747115249">
    <w:abstractNumId w:val="30"/>
  </w:num>
  <w:num w:numId="31" w16cid:durableId="1105999174">
    <w:abstractNumId w:val="21"/>
  </w:num>
  <w:num w:numId="32" w16cid:durableId="1359699112">
    <w:abstractNumId w:val="48"/>
  </w:num>
  <w:num w:numId="33" w16cid:durableId="587234867">
    <w:abstractNumId w:val="29"/>
    <w:lvlOverride w:ilvl="0">
      <w:startOverride w:val="1"/>
    </w:lvlOverride>
    <w:lvlOverride w:ilvl="1"/>
    <w:lvlOverride w:ilvl="2"/>
    <w:lvlOverride w:ilvl="3"/>
    <w:lvlOverride w:ilvl="4"/>
    <w:lvlOverride w:ilvl="5"/>
    <w:lvlOverride w:ilvl="6"/>
    <w:lvlOverride w:ilvl="7"/>
    <w:lvlOverride w:ilvl="8"/>
  </w:num>
  <w:num w:numId="34" w16cid:durableId="135757275">
    <w:abstractNumId w:val="39"/>
  </w:num>
  <w:num w:numId="35" w16cid:durableId="1802115707">
    <w:abstractNumId w:val="20"/>
  </w:num>
  <w:num w:numId="36" w16cid:durableId="50427157">
    <w:abstractNumId w:val="52"/>
  </w:num>
  <w:num w:numId="37" w16cid:durableId="2146120929">
    <w:abstractNumId w:val="8"/>
  </w:num>
  <w:num w:numId="38" w16cid:durableId="15597100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535428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32273959">
    <w:abstractNumId w:val="6"/>
  </w:num>
  <w:num w:numId="41" w16cid:durableId="413745481">
    <w:abstractNumId w:val="7"/>
  </w:num>
  <w:num w:numId="42" w16cid:durableId="1220168235">
    <w:abstractNumId w:val="5"/>
  </w:num>
  <w:num w:numId="43" w16cid:durableId="437457019">
    <w:abstractNumId w:val="15"/>
  </w:num>
  <w:num w:numId="44" w16cid:durableId="377896746">
    <w:abstractNumId w:val="53"/>
  </w:num>
  <w:num w:numId="45" w16cid:durableId="53500224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55934919">
    <w:abstractNumId w:val="19"/>
  </w:num>
  <w:num w:numId="47" w16cid:durableId="1325671262">
    <w:abstractNumId w:val="3"/>
  </w:num>
  <w:num w:numId="48" w16cid:durableId="233928700">
    <w:abstractNumId w:val="9"/>
  </w:num>
  <w:num w:numId="49" w16cid:durableId="1439445310">
    <w:abstractNumId w:val="26"/>
  </w:num>
  <w:num w:numId="50" w16cid:durableId="1775665145">
    <w:abstractNumId w:val="44"/>
  </w:num>
  <w:num w:numId="51" w16cid:durableId="923758345">
    <w:abstractNumId w:val="40"/>
  </w:num>
  <w:num w:numId="52" w16cid:durableId="33646243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831798691">
    <w:abstractNumId w:val="31"/>
  </w:num>
  <w:num w:numId="54" w16cid:durableId="1712224482">
    <w:abstractNumId w:val="36"/>
  </w:num>
  <w:num w:numId="55" w16cid:durableId="27031196">
    <w:abstractNumId w:val="16"/>
  </w:num>
  <w:num w:numId="56" w16cid:durableId="30810792">
    <w:abstractNumId w:val="23"/>
  </w:num>
  <w:num w:numId="57" w16cid:durableId="507910287">
    <w:abstractNumId w:val="4"/>
  </w:num>
  <w:num w:numId="58" w16cid:durableId="1851216305">
    <w:abstractNumId w:val="42"/>
  </w:num>
  <w:num w:numId="59" w16cid:durableId="1585990370">
    <w:abstractNumId w:val="32"/>
  </w:num>
  <w:num w:numId="60" w16cid:durableId="1961453411">
    <w:abstractNumId w:val="22"/>
  </w:num>
  <w:num w:numId="61" w16cid:durableId="1629244677">
    <w:abstractNumId w:val="5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357"/>
  <w:drawingGridHorizontalSpacing w:val="187"/>
  <w:displayHorizontalDrawingGridEvery w:val="0"/>
  <w:displayVerticalDrawingGridEvery w:val="2"/>
  <w:characterSpacingControl w:val="doNotCompress"/>
  <w:hdrShapeDefaults>
    <o:shapedefaults v:ext="edit" spidmax="2050" fillcolor="white" strokecolor="none [3213]">
      <v:fill color="white"/>
      <v:stroke color="none [3213]" weight="1.5pt"/>
      <v:textbox style="layout-flow:vertical;mso-layout-flow-alt:bottom-to-top" inset=".5mm,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D09"/>
    <w:rsid w:val="0000080A"/>
    <w:rsid w:val="000018A9"/>
    <w:rsid w:val="00001946"/>
    <w:rsid w:val="00001D30"/>
    <w:rsid w:val="0000224B"/>
    <w:rsid w:val="00004D3D"/>
    <w:rsid w:val="0000539B"/>
    <w:rsid w:val="000068C9"/>
    <w:rsid w:val="00007847"/>
    <w:rsid w:val="000144F5"/>
    <w:rsid w:val="0001549B"/>
    <w:rsid w:val="00016CB5"/>
    <w:rsid w:val="000209AC"/>
    <w:rsid w:val="000213BB"/>
    <w:rsid w:val="000223EB"/>
    <w:rsid w:val="000232DF"/>
    <w:rsid w:val="00023807"/>
    <w:rsid w:val="00023A3D"/>
    <w:rsid w:val="0002567A"/>
    <w:rsid w:val="000259B4"/>
    <w:rsid w:val="00026B63"/>
    <w:rsid w:val="00026FF6"/>
    <w:rsid w:val="000277F6"/>
    <w:rsid w:val="00030472"/>
    <w:rsid w:val="00030DB9"/>
    <w:rsid w:val="00030E84"/>
    <w:rsid w:val="00031117"/>
    <w:rsid w:val="00032C22"/>
    <w:rsid w:val="00034184"/>
    <w:rsid w:val="000349F9"/>
    <w:rsid w:val="000349FB"/>
    <w:rsid w:val="00035822"/>
    <w:rsid w:val="000359B0"/>
    <w:rsid w:val="00035A26"/>
    <w:rsid w:val="00035BCE"/>
    <w:rsid w:val="00036F3E"/>
    <w:rsid w:val="000374D8"/>
    <w:rsid w:val="00041E01"/>
    <w:rsid w:val="00042178"/>
    <w:rsid w:val="000431EC"/>
    <w:rsid w:val="000433AF"/>
    <w:rsid w:val="00045309"/>
    <w:rsid w:val="00045E2C"/>
    <w:rsid w:val="00053D21"/>
    <w:rsid w:val="00053E40"/>
    <w:rsid w:val="00054206"/>
    <w:rsid w:val="00054651"/>
    <w:rsid w:val="00054AA0"/>
    <w:rsid w:val="000561B0"/>
    <w:rsid w:val="00056D6E"/>
    <w:rsid w:val="00057179"/>
    <w:rsid w:val="00057651"/>
    <w:rsid w:val="00063C39"/>
    <w:rsid w:val="00064CFF"/>
    <w:rsid w:val="00065F9C"/>
    <w:rsid w:val="000661E3"/>
    <w:rsid w:val="00066763"/>
    <w:rsid w:val="00066B59"/>
    <w:rsid w:val="00066EAB"/>
    <w:rsid w:val="0006772C"/>
    <w:rsid w:val="000678A5"/>
    <w:rsid w:val="00067A75"/>
    <w:rsid w:val="00067C74"/>
    <w:rsid w:val="00072138"/>
    <w:rsid w:val="000730EF"/>
    <w:rsid w:val="00073763"/>
    <w:rsid w:val="00073C2C"/>
    <w:rsid w:val="00074B91"/>
    <w:rsid w:val="00074F2A"/>
    <w:rsid w:val="00074F59"/>
    <w:rsid w:val="000762EC"/>
    <w:rsid w:val="00077C0A"/>
    <w:rsid w:val="000812E5"/>
    <w:rsid w:val="00081A54"/>
    <w:rsid w:val="00082AF4"/>
    <w:rsid w:val="00082EF3"/>
    <w:rsid w:val="0008352C"/>
    <w:rsid w:val="00085CB3"/>
    <w:rsid w:val="00086907"/>
    <w:rsid w:val="00086E2D"/>
    <w:rsid w:val="00090A71"/>
    <w:rsid w:val="00091FB9"/>
    <w:rsid w:val="00092675"/>
    <w:rsid w:val="00093064"/>
    <w:rsid w:val="000931A8"/>
    <w:rsid w:val="0009333C"/>
    <w:rsid w:val="00094B01"/>
    <w:rsid w:val="00094FE4"/>
    <w:rsid w:val="00095D51"/>
    <w:rsid w:val="000A0485"/>
    <w:rsid w:val="000A098A"/>
    <w:rsid w:val="000A09B0"/>
    <w:rsid w:val="000A110F"/>
    <w:rsid w:val="000A1A5E"/>
    <w:rsid w:val="000A1E66"/>
    <w:rsid w:val="000A3656"/>
    <w:rsid w:val="000A370A"/>
    <w:rsid w:val="000A538F"/>
    <w:rsid w:val="000A5F9F"/>
    <w:rsid w:val="000B000F"/>
    <w:rsid w:val="000B027B"/>
    <w:rsid w:val="000B0891"/>
    <w:rsid w:val="000B1425"/>
    <w:rsid w:val="000B2EA0"/>
    <w:rsid w:val="000B398D"/>
    <w:rsid w:val="000B4484"/>
    <w:rsid w:val="000B6B09"/>
    <w:rsid w:val="000B767F"/>
    <w:rsid w:val="000C1B14"/>
    <w:rsid w:val="000C709B"/>
    <w:rsid w:val="000C7C1C"/>
    <w:rsid w:val="000D105D"/>
    <w:rsid w:val="000D2A71"/>
    <w:rsid w:val="000D2EDC"/>
    <w:rsid w:val="000D50B1"/>
    <w:rsid w:val="000D599E"/>
    <w:rsid w:val="000D6705"/>
    <w:rsid w:val="000E0821"/>
    <w:rsid w:val="000E3A88"/>
    <w:rsid w:val="000E3BE1"/>
    <w:rsid w:val="000E3E84"/>
    <w:rsid w:val="000E4389"/>
    <w:rsid w:val="000F0705"/>
    <w:rsid w:val="000F0B89"/>
    <w:rsid w:val="000F1629"/>
    <w:rsid w:val="000F1AB7"/>
    <w:rsid w:val="000F2B64"/>
    <w:rsid w:val="000F46A2"/>
    <w:rsid w:val="000F5DE1"/>
    <w:rsid w:val="000F686A"/>
    <w:rsid w:val="000F6B3F"/>
    <w:rsid w:val="000F705D"/>
    <w:rsid w:val="0010167B"/>
    <w:rsid w:val="00102AA9"/>
    <w:rsid w:val="00104442"/>
    <w:rsid w:val="00104496"/>
    <w:rsid w:val="00104E41"/>
    <w:rsid w:val="00105435"/>
    <w:rsid w:val="0010608E"/>
    <w:rsid w:val="001074A1"/>
    <w:rsid w:val="0011019F"/>
    <w:rsid w:val="001113B2"/>
    <w:rsid w:val="00113D1F"/>
    <w:rsid w:val="00115218"/>
    <w:rsid w:val="00115BE4"/>
    <w:rsid w:val="00115ECF"/>
    <w:rsid w:val="00120191"/>
    <w:rsid w:val="001210D9"/>
    <w:rsid w:val="001228B4"/>
    <w:rsid w:val="001268E4"/>
    <w:rsid w:val="00126BE5"/>
    <w:rsid w:val="001300B2"/>
    <w:rsid w:val="001311E8"/>
    <w:rsid w:val="001316C0"/>
    <w:rsid w:val="00132FA3"/>
    <w:rsid w:val="00133D0E"/>
    <w:rsid w:val="0013550C"/>
    <w:rsid w:val="00140E75"/>
    <w:rsid w:val="001413D0"/>
    <w:rsid w:val="00141FC8"/>
    <w:rsid w:val="00142E87"/>
    <w:rsid w:val="00142F97"/>
    <w:rsid w:val="001434B7"/>
    <w:rsid w:val="00143AD2"/>
    <w:rsid w:val="001441D2"/>
    <w:rsid w:val="00144DF6"/>
    <w:rsid w:val="00145420"/>
    <w:rsid w:val="0014575C"/>
    <w:rsid w:val="00145810"/>
    <w:rsid w:val="00146419"/>
    <w:rsid w:val="00146946"/>
    <w:rsid w:val="00146F24"/>
    <w:rsid w:val="00146FDD"/>
    <w:rsid w:val="00150569"/>
    <w:rsid w:val="00151544"/>
    <w:rsid w:val="00151FE4"/>
    <w:rsid w:val="00153BD9"/>
    <w:rsid w:val="00156638"/>
    <w:rsid w:val="00157B70"/>
    <w:rsid w:val="00160293"/>
    <w:rsid w:val="001637A8"/>
    <w:rsid w:val="00165F56"/>
    <w:rsid w:val="00167D7E"/>
    <w:rsid w:val="001706A1"/>
    <w:rsid w:val="00170B35"/>
    <w:rsid w:val="00170ED2"/>
    <w:rsid w:val="0017101E"/>
    <w:rsid w:val="001711E7"/>
    <w:rsid w:val="00172577"/>
    <w:rsid w:val="00172C90"/>
    <w:rsid w:val="00173A5B"/>
    <w:rsid w:val="00173B13"/>
    <w:rsid w:val="00173B51"/>
    <w:rsid w:val="001759A5"/>
    <w:rsid w:val="00175B07"/>
    <w:rsid w:val="00175F10"/>
    <w:rsid w:val="00176B24"/>
    <w:rsid w:val="00176D2B"/>
    <w:rsid w:val="00177217"/>
    <w:rsid w:val="001775C2"/>
    <w:rsid w:val="00177701"/>
    <w:rsid w:val="00177A4A"/>
    <w:rsid w:val="00177BFD"/>
    <w:rsid w:val="00177DA3"/>
    <w:rsid w:val="00180706"/>
    <w:rsid w:val="00182422"/>
    <w:rsid w:val="001833D1"/>
    <w:rsid w:val="00183A1C"/>
    <w:rsid w:val="001849FF"/>
    <w:rsid w:val="001850AA"/>
    <w:rsid w:val="0019064A"/>
    <w:rsid w:val="00190B0E"/>
    <w:rsid w:val="00191076"/>
    <w:rsid w:val="001919CB"/>
    <w:rsid w:val="00193172"/>
    <w:rsid w:val="00193875"/>
    <w:rsid w:val="00194294"/>
    <w:rsid w:val="0019550C"/>
    <w:rsid w:val="0019566D"/>
    <w:rsid w:val="00195BBB"/>
    <w:rsid w:val="0019628D"/>
    <w:rsid w:val="00197460"/>
    <w:rsid w:val="001A34F3"/>
    <w:rsid w:val="001A4972"/>
    <w:rsid w:val="001A54FD"/>
    <w:rsid w:val="001A66CF"/>
    <w:rsid w:val="001A67CC"/>
    <w:rsid w:val="001A7173"/>
    <w:rsid w:val="001B13C7"/>
    <w:rsid w:val="001B1446"/>
    <w:rsid w:val="001B1978"/>
    <w:rsid w:val="001B3038"/>
    <w:rsid w:val="001B490C"/>
    <w:rsid w:val="001C0E06"/>
    <w:rsid w:val="001C233D"/>
    <w:rsid w:val="001C2522"/>
    <w:rsid w:val="001C2C3A"/>
    <w:rsid w:val="001C2CF2"/>
    <w:rsid w:val="001C2D82"/>
    <w:rsid w:val="001C4AAA"/>
    <w:rsid w:val="001C67F6"/>
    <w:rsid w:val="001C74CF"/>
    <w:rsid w:val="001C7DBE"/>
    <w:rsid w:val="001C7E9C"/>
    <w:rsid w:val="001D0A5B"/>
    <w:rsid w:val="001D20F4"/>
    <w:rsid w:val="001D2253"/>
    <w:rsid w:val="001D3E11"/>
    <w:rsid w:val="001D43B7"/>
    <w:rsid w:val="001D4958"/>
    <w:rsid w:val="001D5CA5"/>
    <w:rsid w:val="001D7EEB"/>
    <w:rsid w:val="001E0881"/>
    <w:rsid w:val="001E14D6"/>
    <w:rsid w:val="001E28D0"/>
    <w:rsid w:val="001E314A"/>
    <w:rsid w:val="001E4D77"/>
    <w:rsid w:val="001E4EFD"/>
    <w:rsid w:val="001E5074"/>
    <w:rsid w:val="001E5228"/>
    <w:rsid w:val="001E5656"/>
    <w:rsid w:val="001E594B"/>
    <w:rsid w:val="001E5ECB"/>
    <w:rsid w:val="001F0E59"/>
    <w:rsid w:val="001F4360"/>
    <w:rsid w:val="001F5554"/>
    <w:rsid w:val="001F56E5"/>
    <w:rsid w:val="001F6CEE"/>
    <w:rsid w:val="001F73E8"/>
    <w:rsid w:val="002000A5"/>
    <w:rsid w:val="002004DC"/>
    <w:rsid w:val="00202473"/>
    <w:rsid w:val="002035B2"/>
    <w:rsid w:val="00204794"/>
    <w:rsid w:val="00204EAB"/>
    <w:rsid w:val="00206BB6"/>
    <w:rsid w:val="00207654"/>
    <w:rsid w:val="00207FE6"/>
    <w:rsid w:val="00210D6D"/>
    <w:rsid w:val="00211FB3"/>
    <w:rsid w:val="00212192"/>
    <w:rsid w:val="002127D1"/>
    <w:rsid w:val="002132EA"/>
    <w:rsid w:val="00214393"/>
    <w:rsid w:val="002157DD"/>
    <w:rsid w:val="00215AD0"/>
    <w:rsid w:val="00216078"/>
    <w:rsid w:val="00217AA6"/>
    <w:rsid w:val="00217ACD"/>
    <w:rsid w:val="00217DA5"/>
    <w:rsid w:val="00220B3F"/>
    <w:rsid w:val="00220F78"/>
    <w:rsid w:val="00222714"/>
    <w:rsid w:val="002228D7"/>
    <w:rsid w:val="00223DE8"/>
    <w:rsid w:val="002256DA"/>
    <w:rsid w:val="0022585A"/>
    <w:rsid w:val="002261C1"/>
    <w:rsid w:val="00230AC8"/>
    <w:rsid w:val="002318A5"/>
    <w:rsid w:val="00231CF2"/>
    <w:rsid w:val="00232B3C"/>
    <w:rsid w:val="00232C0C"/>
    <w:rsid w:val="002333E1"/>
    <w:rsid w:val="00234503"/>
    <w:rsid w:val="002347EF"/>
    <w:rsid w:val="002351C6"/>
    <w:rsid w:val="00235697"/>
    <w:rsid w:val="002360DA"/>
    <w:rsid w:val="002360E8"/>
    <w:rsid w:val="002362FA"/>
    <w:rsid w:val="00237CD7"/>
    <w:rsid w:val="0024173D"/>
    <w:rsid w:val="002438C5"/>
    <w:rsid w:val="00243F4A"/>
    <w:rsid w:val="002452E8"/>
    <w:rsid w:val="00245843"/>
    <w:rsid w:val="00245E70"/>
    <w:rsid w:val="002472D6"/>
    <w:rsid w:val="00251B6B"/>
    <w:rsid w:val="00252D61"/>
    <w:rsid w:val="0025325C"/>
    <w:rsid w:val="00254DB6"/>
    <w:rsid w:val="00255570"/>
    <w:rsid w:val="00256EBE"/>
    <w:rsid w:val="002571FC"/>
    <w:rsid w:val="0025736A"/>
    <w:rsid w:val="00257711"/>
    <w:rsid w:val="00257824"/>
    <w:rsid w:val="00257CD7"/>
    <w:rsid w:val="00263686"/>
    <w:rsid w:val="002709B8"/>
    <w:rsid w:val="00270AB1"/>
    <w:rsid w:val="00271C97"/>
    <w:rsid w:val="00275159"/>
    <w:rsid w:val="002759BF"/>
    <w:rsid w:val="00276088"/>
    <w:rsid w:val="00277660"/>
    <w:rsid w:val="00277FBE"/>
    <w:rsid w:val="0028182E"/>
    <w:rsid w:val="00281964"/>
    <w:rsid w:val="00281D80"/>
    <w:rsid w:val="00282425"/>
    <w:rsid w:val="00282FA0"/>
    <w:rsid w:val="00283C18"/>
    <w:rsid w:val="00284C8A"/>
    <w:rsid w:val="00285596"/>
    <w:rsid w:val="002867C1"/>
    <w:rsid w:val="00287008"/>
    <w:rsid w:val="00287325"/>
    <w:rsid w:val="00287416"/>
    <w:rsid w:val="0029085D"/>
    <w:rsid w:val="00290A41"/>
    <w:rsid w:val="00290B0C"/>
    <w:rsid w:val="002928BC"/>
    <w:rsid w:val="00295711"/>
    <w:rsid w:val="00296714"/>
    <w:rsid w:val="002979E3"/>
    <w:rsid w:val="002A00A3"/>
    <w:rsid w:val="002A0EC8"/>
    <w:rsid w:val="002A13C2"/>
    <w:rsid w:val="002A14F4"/>
    <w:rsid w:val="002A352A"/>
    <w:rsid w:val="002A353D"/>
    <w:rsid w:val="002A5F1B"/>
    <w:rsid w:val="002A6B81"/>
    <w:rsid w:val="002B31E3"/>
    <w:rsid w:val="002B48A2"/>
    <w:rsid w:val="002B4FCF"/>
    <w:rsid w:val="002B65DF"/>
    <w:rsid w:val="002B6D55"/>
    <w:rsid w:val="002B6F27"/>
    <w:rsid w:val="002B7644"/>
    <w:rsid w:val="002B7806"/>
    <w:rsid w:val="002B7A4D"/>
    <w:rsid w:val="002C02AE"/>
    <w:rsid w:val="002C0E16"/>
    <w:rsid w:val="002C18A1"/>
    <w:rsid w:val="002C2CA5"/>
    <w:rsid w:val="002C49D5"/>
    <w:rsid w:val="002C57C6"/>
    <w:rsid w:val="002C5C1D"/>
    <w:rsid w:val="002C72A2"/>
    <w:rsid w:val="002C7DB0"/>
    <w:rsid w:val="002D0B5B"/>
    <w:rsid w:val="002D0EAC"/>
    <w:rsid w:val="002D1B96"/>
    <w:rsid w:val="002D25B2"/>
    <w:rsid w:val="002D385B"/>
    <w:rsid w:val="002D3BF4"/>
    <w:rsid w:val="002D4A94"/>
    <w:rsid w:val="002D7B7B"/>
    <w:rsid w:val="002D7DCA"/>
    <w:rsid w:val="002D7E53"/>
    <w:rsid w:val="002E0561"/>
    <w:rsid w:val="002E153B"/>
    <w:rsid w:val="002E30A7"/>
    <w:rsid w:val="002E4305"/>
    <w:rsid w:val="002E485D"/>
    <w:rsid w:val="002E52D8"/>
    <w:rsid w:val="002E5777"/>
    <w:rsid w:val="002E6078"/>
    <w:rsid w:val="002E6BEA"/>
    <w:rsid w:val="002E6FA1"/>
    <w:rsid w:val="002E7D6A"/>
    <w:rsid w:val="002F0977"/>
    <w:rsid w:val="002F1A57"/>
    <w:rsid w:val="002F1E81"/>
    <w:rsid w:val="002F2BFF"/>
    <w:rsid w:val="002F362B"/>
    <w:rsid w:val="002F38C6"/>
    <w:rsid w:val="002F78E8"/>
    <w:rsid w:val="00301D73"/>
    <w:rsid w:val="00302D9C"/>
    <w:rsid w:val="00304619"/>
    <w:rsid w:val="00307906"/>
    <w:rsid w:val="00310F43"/>
    <w:rsid w:val="00312090"/>
    <w:rsid w:val="00312502"/>
    <w:rsid w:val="00312C29"/>
    <w:rsid w:val="00313392"/>
    <w:rsid w:val="003145BF"/>
    <w:rsid w:val="00314FDD"/>
    <w:rsid w:val="003170EE"/>
    <w:rsid w:val="003216BC"/>
    <w:rsid w:val="00321DAC"/>
    <w:rsid w:val="00324185"/>
    <w:rsid w:val="00324533"/>
    <w:rsid w:val="00324910"/>
    <w:rsid w:val="00330A2A"/>
    <w:rsid w:val="00330E83"/>
    <w:rsid w:val="00330EEC"/>
    <w:rsid w:val="00331796"/>
    <w:rsid w:val="003317F8"/>
    <w:rsid w:val="003328CC"/>
    <w:rsid w:val="0033461C"/>
    <w:rsid w:val="00336352"/>
    <w:rsid w:val="00340486"/>
    <w:rsid w:val="00341FE6"/>
    <w:rsid w:val="00343C08"/>
    <w:rsid w:val="00343CCC"/>
    <w:rsid w:val="00344564"/>
    <w:rsid w:val="00345FD3"/>
    <w:rsid w:val="0034640E"/>
    <w:rsid w:val="00346B4A"/>
    <w:rsid w:val="00347684"/>
    <w:rsid w:val="0034796A"/>
    <w:rsid w:val="0035219E"/>
    <w:rsid w:val="00353237"/>
    <w:rsid w:val="003538DE"/>
    <w:rsid w:val="00355CEE"/>
    <w:rsid w:val="00356E7A"/>
    <w:rsid w:val="00356FB9"/>
    <w:rsid w:val="003616F2"/>
    <w:rsid w:val="00361704"/>
    <w:rsid w:val="00364D8C"/>
    <w:rsid w:val="00366EEB"/>
    <w:rsid w:val="00367076"/>
    <w:rsid w:val="00370E8F"/>
    <w:rsid w:val="00371404"/>
    <w:rsid w:val="00371AF3"/>
    <w:rsid w:val="00373607"/>
    <w:rsid w:val="003754E3"/>
    <w:rsid w:val="00375D4F"/>
    <w:rsid w:val="003807B5"/>
    <w:rsid w:val="00381F42"/>
    <w:rsid w:val="00381F74"/>
    <w:rsid w:val="00384004"/>
    <w:rsid w:val="00384777"/>
    <w:rsid w:val="0038536A"/>
    <w:rsid w:val="00386116"/>
    <w:rsid w:val="003862D9"/>
    <w:rsid w:val="003864AB"/>
    <w:rsid w:val="00386CE3"/>
    <w:rsid w:val="0038794E"/>
    <w:rsid w:val="00390584"/>
    <w:rsid w:val="0039069A"/>
    <w:rsid w:val="003907AA"/>
    <w:rsid w:val="00390FDD"/>
    <w:rsid w:val="003911EF"/>
    <w:rsid w:val="00391C7F"/>
    <w:rsid w:val="00392446"/>
    <w:rsid w:val="00394B4B"/>
    <w:rsid w:val="00396C1B"/>
    <w:rsid w:val="003A1CEB"/>
    <w:rsid w:val="003A1F9E"/>
    <w:rsid w:val="003A28AE"/>
    <w:rsid w:val="003A3212"/>
    <w:rsid w:val="003A3D62"/>
    <w:rsid w:val="003A459D"/>
    <w:rsid w:val="003A5BDC"/>
    <w:rsid w:val="003A5FD1"/>
    <w:rsid w:val="003A6369"/>
    <w:rsid w:val="003B0ECD"/>
    <w:rsid w:val="003B12B0"/>
    <w:rsid w:val="003B193E"/>
    <w:rsid w:val="003B544A"/>
    <w:rsid w:val="003B6890"/>
    <w:rsid w:val="003B750F"/>
    <w:rsid w:val="003C0084"/>
    <w:rsid w:val="003C0143"/>
    <w:rsid w:val="003C033E"/>
    <w:rsid w:val="003C3256"/>
    <w:rsid w:val="003C32A3"/>
    <w:rsid w:val="003C3360"/>
    <w:rsid w:val="003C3367"/>
    <w:rsid w:val="003C6594"/>
    <w:rsid w:val="003C6D76"/>
    <w:rsid w:val="003D0989"/>
    <w:rsid w:val="003D1282"/>
    <w:rsid w:val="003D2203"/>
    <w:rsid w:val="003D318B"/>
    <w:rsid w:val="003D4137"/>
    <w:rsid w:val="003D460B"/>
    <w:rsid w:val="003D4DF7"/>
    <w:rsid w:val="003D7332"/>
    <w:rsid w:val="003D75F6"/>
    <w:rsid w:val="003E07AC"/>
    <w:rsid w:val="003E18EC"/>
    <w:rsid w:val="003E25CB"/>
    <w:rsid w:val="003E3BFE"/>
    <w:rsid w:val="003E3F99"/>
    <w:rsid w:val="003E4B47"/>
    <w:rsid w:val="003E502B"/>
    <w:rsid w:val="003E7804"/>
    <w:rsid w:val="003E7B53"/>
    <w:rsid w:val="003F0A55"/>
    <w:rsid w:val="003F160D"/>
    <w:rsid w:val="003F165B"/>
    <w:rsid w:val="003F2600"/>
    <w:rsid w:val="003F3784"/>
    <w:rsid w:val="003F382F"/>
    <w:rsid w:val="003F45C9"/>
    <w:rsid w:val="003F4BF4"/>
    <w:rsid w:val="003F5F21"/>
    <w:rsid w:val="003F7167"/>
    <w:rsid w:val="003F7563"/>
    <w:rsid w:val="003F7BFF"/>
    <w:rsid w:val="004007C9"/>
    <w:rsid w:val="00400BCF"/>
    <w:rsid w:val="00401124"/>
    <w:rsid w:val="0040122C"/>
    <w:rsid w:val="004020E0"/>
    <w:rsid w:val="0040336F"/>
    <w:rsid w:val="004035E3"/>
    <w:rsid w:val="00403A66"/>
    <w:rsid w:val="00404850"/>
    <w:rsid w:val="00404D2B"/>
    <w:rsid w:val="00405A04"/>
    <w:rsid w:val="00406A2D"/>
    <w:rsid w:val="00407419"/>
    <w:rsid w:val="00407776"/>
    <w:rsid w:val="00407847"/>
    <w:rsid w:val="004109A4"/>
    <w:rsid w:val="00411CA0"/>
    <w:rsid w:val="0041249E"/>
    <w:rsid w:val="0041383C"/>
    <w:rsid w:val="00413D3E"/>
    <w:rsid w:val="00414336"/>
    <w:rsid w:val="00415839"/>
    <w:rsid w:val="00415909"/>
    <w:rsid w:val="00416DFC"/>
    <w:rsid w:val="00417D06"/>
    <w:rsid w:val="00420C88"/>
    <w:rsid w:val="00420D25"/>
    <w:rsid w:val="00420FFE"/>
    <w:rsid w:val="00421BC5"/>
    <w:rsid w:val="00422C03"/>
    <w:rsid w:val="00422C81"/>
    <w:rsid w:val="0042354C"/>
    <w:rsid w:val="0042364D"/>
    <w:rsid w:val="00423851"/>
    <w:rsid w:val="00424844"/>
    <w:rsid w:val="00424C67"/>
    <w:rsid w:val="00424D1B"/>
    <w:rsid w:val="00425CB1"/>
    <w:rsid w:val="00430937"/>
    <w:rsid w:val="00431D28"/>
    <w:rsid w:val="00431DB2"/>
    <w:rsid w:val="00432CC4"/>
    <w:rsid w:val="00436672"/>
    <w:rsid w:val="00441F29"/>
    <w:rsid w:val="00442AE5"/>
    <w:rsid w:val="00444FF7"/>
    <w:rsid w:val="00445557"/>
    <w:rsid w:val="00445CEF"/>
    <w:rsid w:val="0044771A"/>
    <w:rsid w:val="00447F6B"/>
    <w:rsid w:val="00450C52"/>
    <w:rsid w:val="00450DF9"/>
    <w:rsid w:val="00451665"/>
    <w:rsid w:val="00451963"/>
    <w:rsid w:val="0045202C"/>
    <w:rsid w:val="004528D4"/>
    <w:rsid w:val="00454172"/>
    <w:rsid w:val="00454D53"/>
    <w:rsid w:val="00456B1B"/>
    <w:rsid w:val="004570F2"/>
    <w:rsid w:val="00457EB4"/>
    <w:rsid w:val="00465569"/>
    <w:rsid w:val="00466012"/>
    <w:rsid w:val="004672A1"/>
    <w:rsid w:val="004676A8"/>
    <w:rsid w:val="00467A5E"/>
    <w:rsid w:val="00470FE3"/>
    <w:rsid w:val="0047149B"/>
    <w:rsid w:val="00471918"/>
    <w:rsid w:val="00474D5B"/>
    <w:rsid w:val="00474DDC"/>
    <w:rsid w:val="0047550E"/>
    <w:rsid w:val="0047607C"/>
    <w:rsid w:val="00480119"/>
    <w:rsid w:val="004822B9"/>
    <w:rsid w:val="00482C55"/>
    <w:rsid w:val="00485B6A"/>
    <w:rsid w:val="00486DD1"/>
    <w:rsid w:val="00490211"/>
    <w:rsid w:val="00490665"/>
    <w:rsid w:val="00491999"/>
    <w:rsid w:val="00491BDD"/>
    <w:rsid w:val="00494064"/>
    <w:rsid w:val="00494110"/>
    <w:rsid w:val="00495E44"/>
    <w:rsid w:val="00497935"/>
    <w:rsid w:val="00497A12"/>
    <w:rsid w:val="004A02D8"/>
    <w:rsid w:val="004A1F73"/>
    <w:rsid w:val="004A28EB"/>
    <w:rsid w:val="004A367E"/>
    <w:rsid w:val="004A4CD2"/>
    <w:rsid w:val="004A5476"/>
    <w:rsid w:val="004B0E39"/>
    <w:rsid w:val="004B2179"/>
    <w:rsid w:val="004B39E6"/>
    <w:rsid w:val="004B3FC0"/>
    <w:rsid w:val="004B42B8"/>
    <w:rsid w:val="004B4BFB"/>
    <w:rsid w:val="004B56A3"/>
    <w:rsid w:val="004B63FA"/>
    <w:rsid w:val="004B70F9"/>
    <w:rsid w:val="004B762C"/>
    <w:rsid w:val="004B7C17"/>
    <w:rsid w:val="004C0448"/>
    <w:rsid w:val="004C11A6"/>
    <w:rsid w:val="004C206A"/>
    <w:rsid w:val="004C21AB"/>
    <w:rsid w:val="004C4015"/>
    <w:rsid w:val="004C4833"/>
    <w:rsid w:val="004C5128"/>
    <w:rsid w:val="004C525F"/>
    <w:rsid w:val="004C784C"/>
    <w:rsid w:val="004D0020"/>
    <w:rsid w:val="004D0275"/>
    <w:rsid w:val="004D1DEA"/>
    <w:rsid w:val="004D1F8D"/>
    <w:rsid w:val="004D3163"/>
    <w:rsid w:val="004D3489"/>
    <w:rsid w:val="004D3F95"/>
    <w:rsid w:val="004D4F64"/>
    <w:rsid w:val="004D55CC"/>
    <w:rsid w:val="004D606E"/>
    <w:rsid w:val="004D7028"/>
    <w:rsid w:val="004D7832"/>
    <w:rsid w:val="004E0EAF"/>
    <w:rsid w:val="004E11B3"/>
    <w:rsid w:val="004E3933"/>
    <w:rsid w:val="004E39C6"/>
    <w:rsid w:val="004E4DC2"/>
    <w:rsid w:val="004E5B22"/>
    <w:rsid w:val="004F056A"/>
    <w:rsid w:val="004F0F07"/>
    <w:rsid w:val="004F1CC5"/>
    <w:rsid w:val="004F3994"/>
    <w:rsid w:val="004F523C"/>
    <w:rsid w:val="004F5876"/>
    <w:rsid w:val="004F626A"/>
    <w:rsid w:val="005004E3"/>
    <w:rsid w:val="0050153A"/>
    <w:rsid w:val="0050326E"/>
    <w:rsid w:val="00503F8F"/>
    <w:rsid w:val="005054F9"/>
    <w:rsid w:val="00505863"/>
    <w:rsid w:val="005101E5"/>
    <w:rsid w:val="00510D55"/>
    <w:rsid w:val="0051174E"/>
    <w:rsid w:val="00511C78"/>
    <w:rsid w:val="005126A1"/>
    <w:rsid w:val="0051292A"/>
    <w:rsid w:val="00512A08"/>
    <w:rsid w:val="00513746"/>
    <w:rsid w:val="005163BA"/>
    <w:rsid w:val="00516F3D"/>
    <w:rsid w:val="005208D6"/>
    <w:rsid w:val="00521681"/>
    <w:rsid w:val="00521909"/>
    <w:rsid w:val="00521FB3"/>
    <w:rsid w:val="0052242D"/>
    <w:rsid w:val="00523989"/>
    <w:rsid w:val="005239D7"/>
    <w:rsid w:val="00523A09"/>
    <w:rsid w:val="00527051"/>
    <w:rsid w:val="0052786C"/>
    <w:rsid w:val="00527BEF"/>
    <w:rsid w:val="0053046F"/>
    <w:rsid w:val="00531AE9"/>
    <w:rsid w:val="005331A2"/>
    <w:rsid w:val="00533211"/>
    <w:rsid w:val="005334E8"/>
    <w:rsid w:val="00533721"/>
    <w:rsid w:val="005339A6"/>
    <w:rsid w:val="005344D2"/>
    <w:rsid w:val="00537E29"/>
    <w:rsid w:val="005400BF"/>
    <w:rsid w:val="005417B9"/>
    <w:rsid w:val="00544BF0"/>
    <w:rsid w:val="0054538B"/>
    <w:rsid w:val="00550C26"/>
    <w:rsid w:val="00551CD7"/>
    <w:rsid w:val="0055209C"/>
    <w:rsid w:val="005530C9"/>
    <w:rsid w:val="00553595"/>
    <w:rsid w:val="00555A96"/>
    <w:rsid w:val="005611AD"/>
    <w:rsid w:val="00561204"/>
    <w:rsid w:val="0056445D"/>
    <w:rsid w:val="00564BD5"/>
    <w:rsid w:val="005656E9"/>
    <w:rsid w:val="00567794"/>
    <w:rsid w:val="005677DF"/>
    <w:rsid w:val="0057036C"/>
    <w:rsid w:val="00571D06"/>
    <w:rsid w:val="00572B51"/>
    <w:rsid w:val="005731B4"/>
    <w:rsid w:val="0057330F"/>
    <w:rsid w:val="00574186"/>
    <w:rsid w:val="0057521C"/>
    <w:rsid w:val="00575CE2"/>
    <w:rsid w:val="0057791F"/>
    <w:rsid w:val="00577D60"/>
    <w:rsid w:val="00577FA5"/>
    <w:rsid w:val="00581EAD"/>
    <w:rsid w:val="00581FF3"/>
    <w:rsid w:val="00583724"/>
    <w:rsid w:val="00583CEF"/>
    <w:rsid w:val="005840CC"/>
    <w:rsid w:val="00584D4C"/>
    <w:rsid w:val="00585318"/>
    <w:rsid w:val="00586B4D"/>
    <w:rsid w:val="00587C5E"/>
    <w:rsid w:val="00590AF3"/>
    <w:rsid w:val="00590D73"/>
    <w:rsid w:val="005916AF"/>
    <w:rsid w:val="0059461D"/>
    <w:rsid w:val="00594734"/>
    <w:rsid w:val="00594A75"/>
    <w:rsid w:val="00595B89"/>
    <w:rsid w:val="00595CFE"/>
    <w:rsid w:val="00595EA4"/>
    <w:rsid w:val="00597277"/>
    <w:rsid w:val="00597A45"/>
    <w:rsid w:val="005A0AB3"/>
    <w:rsid w:val="005A0C3A"/>
    <w:rsid w:val="005A2663"/>
    <w:rsid w:val="005A36D4"/>
    <w:rsid w:val="005A3D68"/>
    <w:rsid w:val="005A56A7"/>
    <w:rsid w:val="005A5BF9"/>
    <w:rsid w:val="005A654E"/>
    <w:rsid w:val="005A694B"/>
    <w:rsid w:val="005A6C90"/>
    <w:rsid w:val="005A7008"/>
    <w:rsid w:val="005A7E35"/>
    <w:rsid w:val="005B0760"/>
    <w:rsid w:val="005B089B"/>
    <w:rsid w:val="005B19A9"/>
    <w:rsid w:val="005B1B26"/>
    <w:rsid w:val="005B1BAB"/>
    <w:rsid w:val="005B1D0F"/>
    <w:rsid w:val="005B2499"/>
    <w:rsid w:val="005B31D1"/>
    <w:rsid w:val="005B3C41"/>
    <w:rsid w:val="005B6A41"/>
    <w:rsid w:val="005B6BD3"/>
    <w:rsid w:val="005B7BA0"/>
    <w:rsid w:val="005C1A3C"/>
    <w:rsid w:val="005C22DF"/>
    <w:rsid w:val="005C3FDF"/>
    <w:rsid w:val="005C46CD"/>
    <w:rsid w:val="005C6718"/>
    <w:rsid w:val="005C7818"/>
    <w:rsid w:val="005C7864"/>
    <w:rsid w:val="005D2B66"/>
    <w:rsid w:val="005D3898"/>
    <w:rsid w:val="005D3A47"/>
    <w:rsid w:val="005D464A"/>
    <w:rsid w:val="005D4713"/>
    <w:rsid w:val="005D4D68"/>
    <w:rsid w:val="005D5D95"/>
    <w:rsid w:val="005D6776"/>
    <w:rsid w:val="005D6B34"/>
    <w:rsid w:val="005D7698"/>
    <w:rsid w:val="005D7776"/>
    <w:rsid w:val="005E1333"/>
    <w:rsid w:val="005E17D9"/>
    <w:rsid w:val="005E3B3F"/>
    <w:rsid w:val="005E4809"/>
    <w:rsid w:val="005E6A11"/>
    <w:rsid w:val="005F066B"/>
    <w:rsid w:val="005F06C9"/>
    <w:rsid w:val="005F0CD0"/>
    <w:rsid w:val="005F1F27"/>
    <w:rsid w:val="005F258B"/>
    <w:rsid w:val="005F26E3"/>
    <w:rsid w:val="005F45DB"/>
    <w:rsid w:val="00600CE6"/>
    <w:rsid w:val="0060170C"/>
    <w:rsid w:val="00601B69"/>
    <w:rsid w:val="006034A1"/>
    <w:rsid w:val="00603811"/>
    <w:rsid w:val="006040FB"/>
    <w:rsid w:val="006041AA"/>
    <w:rsid w:val="00605254"/>
    <w:rsid w:val="00606334"/>
    <w:rsid w:val="00606812"/>
    <w:rsid w:val="00606EBC"/>
    <w:rsid w:val="00610A6B"/>
    <w:rsid w:val="00610D5B"/>
    <w:rsid w:val="00611C7A"/>
    <w:rsid w:val="006120B1"/>
    <w:rsid w:val="00612217"/>
    <w:rsid w:val="0061488A"/>
    <w:rsid w:val="00614BC7"/>
    <w:rsid w:val="0061544A"/>
    <w:rsid w:val="00616473"/>
    <w:rsid w:val="00617466"/>
    <w:rsid w:val="00622273"/>
    <w:rsid w:val="00622AF0"/>
    <w:rsid w:val="0062330A"/>
    <w:rsid w:val="0062600D"/>
    <w:rsid w:val="00626E18"/>
    <w:rsid w:val="00627003"/>
    <w:rsid w:val="00627635"/>
    <w:rsid w:val="006279C5"/>
    <w:rsid w:val="0063009E"/>
    <w:rsid w:val="006306AB"/>
    <w:rsid w:val="00631BAA"/>
    <w:rsid w:val="00632D7B"/>
    <w:rsid w:val="00634640"/>
    <w:rsid w:val="00635A28"/>
    <w:rsid w:val="0063670E"/>
    <w:rsid w:val="0063678E"/>
    <w:rsid w:val="006372D8"/>
    <w:rsid w:val="00637A9B"/>
    <w:rsid w:val="00641989"/>
    <w:rsid w:val="00642356"/>
    <w:rsid w:val="0064339F"/>
    <w:rsid w:val="006441DA"/>
    <w:rsid w:val="006448B6"/>
    <w:rsid w:val="006452B2"/>
    <w:rsid w:val="0064571B"/>
    <w:rsid w:val="0064636C"/>
    <w:rsid w:val="00646762"/>
    <w:rsid w:val="00651D7C"/>
    <w:rsid w:val="00651EB1"/>
    <w:rsid w:val="00651F92"/>
    <w:rsid w:val="0065490C"/>
    <w:rsid w:val="00654A81"/>
    <w:rsid w:val="00655FBA"/>
    <w:rsid w:val="00657759"/>
    <w:rsid w:val="0065796D"/>
    <w:rsid w:val="00657AC0"/>
    <w:rsid w:val="006608F7"/>
    <w:rsid w:val="00660911"/>
    <w:rsid w:val="00660D22"/>
    <w:rsid w:val="006611B8"/>
    <w:rsid w:val="00662FB6"/>
    <w:rsid w:val="00663F97"/>
    <w:rsid w:val="00664988"/>
    <w:rsid w:val="0066643A"/>
    <w:rsid w:val="00666F05"/>
    <w:rsid w:val="00667097"/>
    <w:rsid w:val="00667175"/>
    <w:rsid w:val="00667307"/>
    <w:rsid w:val="00667C2C"/>
    <w:rsid w:val="00671C18"/>
    <w:rsid w:val="00671D33"/>
    <w:rsid w:val="0067229A"/>
    <w:rsid w:val="00672C82"/>
    <w:rsid w:val="006736B0"/>
    <w:rsid w:val="00673F3A"/>
    <w:rsid w:val="00674216"/>
    <w:rsid w:val="00676AD9"/>
    <w:rsid w:val="00677EE2"/>
    <w:rsid w:val="00680547"/>
    <w:rsid w:val="0068149A"/>
    <w:rsid w:val="00681A64"/>
    <w:rsid w:val="00682108"/>
    <w:rsid w:val="006830AA"/>
    <w:rsid w:val="006834D7"/>
    <w:rsid w:val="0068438F"/>
    <w:rsid w:val="0068495B"/>
    <w:rsid w:val="0068538A"/>
    <w:rsid w:val="00685F9F"/>
    <w:rsid w:val="00686D85"/>
    <w:rsid w:val="00691CF4"/>
    <w:rsid w:val="0069279F"/>
    <w:rsid w:val="0069384D"/>
    <w:rsid w:val="00693C49"/>
    <w:rsid w:val="00693F92"/>
    <w:rsid w:val="00694527"/>
    <w:rsid w:val="00695BD4"/>
    <w:rsid w:val="00696560"/>
    <w:rsid w:val="00697954"/>
    <w:rsid w:val="006A314E"/>
    <w:rsid w:val="006A3C89"/>
    <w:rsid w:val="006A4B45"/>
    <w:rsid w:val="006A53B1"/>
    <w:rsid w:val="006A70C6"/>
    <w:rsid w:val="006A75E6"/>
    <w:rsid w:val="006B08BB"/>
    <w:rsid w:val="006B3094"/>
    <w:rsid w:val="006B363C"/>
    <w:rsid w:val="006B3BBD"/>
    <w:rsid w:val="006B3C18"/>
    <w:rsid w:val="006B509C"/>
    <w:rsid w:val="006B65CD"/>
    <w:rsid w:val="006B67ED"/>
    <w:rsid w:val="006C0083"/>
    <w:rsid w:val="006C089E"/>
    <w:rsid w:val="006C4473"/>
    <w:rsid w:val="006C4B1A"/>
    <w:rsid w:val="006C58DE"/>
    <w:rsid w:val="006C6197"/>
    <w:rsid w:val="006C654A"/>
    <w:rsid w:val="006C659A"/>
    <w:rsid w:val="006D20A5"/>
    <w:rsid w:val="006D2809"/>
    <w:rsid w:val="006D3453"/>
    <w:rsid w:val="006D3FBC"/>
    <w:rsid w:val="006D44BD"/>
    <w:rsid w:val="006D56AC"/>
    <w:rsid w:val="006D5D42"/>
    <w:rsid w:val="006D634B"/>
    <w:rsid w:val="006D65E9"/>
    <w:rsid w:val="006D6B63"/>
    <w:rsid w:val="006D7289"/>
    <w:rsid w:val="006E01ED"/>
    <w:rsid w:val="006E0847"/>
    <w:rsid w:val="006E0DA1"/>
    <w:rsid w:val="006E1408"/>
    <w:rsid w:val="006E175C"/>
    <w:rsid w:val="006E3AB3"/>
    <w:rsid w:val="006E3E4E"/>
    <w:rsid w:val="006E47EB"/>
    <w:rsid w:val="006E6EBC"/>
    <w:rsid w:val="006E7B31"/>
    <w:rsid w:val="006F0152"/>
    <w:rsid w:val="006F1DED"/>
    <w:rsid w:val="006F314E"/>
    <w:rsid w:val="006F375B"/>
    <w:rsid w:val="006F538B"/>
    <w:rsid w:val="006F54DE"/>
    <w:rsid w:val="006F6F04"/>
    <w:rsid w:val="006F73EB"/>
    <w:rsid w:val="006F7C9C"/>
    <w:rsid w:val="0070165D"/>
    <w:rsid w:val="0070244A"/>
    <w:rsid w:val="00703810"/>
    <w:rsid w:val="00705449"/>
    <w:rsid w:val="0070566C"/>
    <w:rsid w:val="00706693"/>
    <w:rsid w:val="00706F07"/>
    <w:rsid w:val="00707861"/>
    <w:rsid w:val="00707941"/>
    <w:rsid w:val="00707BCC"/>
    <w:rsid w:val="007105F4"/>
    <w:rsid w:val="00715FFA"/>
    <w:rsid w:val="00716CA1"/>
    <w:rsid w:val="00717341"/>
    <w:rsid w:val="00717585"/>
    <w:rsid w:val="00717E68"/>
    <w:rsid w:val="00720144"/>
    <w:rsid w:val="0072044B"/>
    <w:rsid w:val="0072194F"/>
    <w:rsid w:val="007228B5"/>
    <w:rsid w:val="00722981"/>
    <w:rsid w:val="00725535"/>
    <w:rsid w:val="00725D09"/>
    <w:rsid w:val="007262A4"/>
    <w:rsid w:val="00727ECE"/>
    <w:rsid w:val="007303F4"/>
    <w:rsid w:val="007304DA"/>
    <w:rsid w:val="00730DDF"/>
    <w:rsid w:val="00731793"/>
    <w:rsid w:val="007320F8"/>
    <w:rsid w:val="007325F6"/>
    <w:rsid w:val="00733144"/>
    <w:rsid w:val="0073324B"/>
    <w:rsid w:val="0073362D"/>
    <w:rsid w:val="00733DAB"/>
    <w:rsid w:val="007367DB"/>
    <w:rsid w:val="007368D7"/>
    <w:rsid w:val="00736DA3"/>
    <w:rsid w:val="00737133"/>
    <w:rsid w:val="00741865"/>
    <w:rsid w:val="00741A12"/>
    <w:rsid w:val="00741BB5"/>
    <w:rsid w:val="00741BDF"/>
    <w:rsid w:val="00744493"/>
    <w:rsid w:val="00744F1D"/>
    <w:rsid w:val="007508A6"/>
    <w:rsid w:val="00750FFD"/>
    <w:rsid w:val="007512B7"/>
    <w:rsid w:val="0075191A"/>
    <w:rsid w:val="00751E42"/>
    <w:rsid w:val="007520B1"/>
    <w:rsid w:val="00753B54"/>
    <w:rsid w:val="0075401D"/>
    <w:rsid w:val="00755B02"/>
    <w:rsid w:val="00756B42"/>
    <w:rsid w:val="00757576"/>
    <w:rsid w:val="007578D8"/>
    <w:rsid w:val="00761758"/>
    <w:rsid w:val="00761CC9"/>
    <w:rsid w:val="007628F6"/>
    <w:rsid w:val="00762C8F"/>
    <w:rsid w:val="0076302A"/>
    <w:rsid w:val="00766293"/>
    <w:rsid w:val="00766FA5"/>
    <w:rsid w:val="0077069B"/>
    <w:rsid w:val="00771EAD"/>
    <w:rsid w:val="00772113"/>
    <w:rsid w:val="007721D4"/>
    <w:rsid w:val="00772371"/>
    <w:rsid w:val="00772403"/>
    <w:rsid w:val="00772E08"/>
    <w:rsid w:val="00772E1A"/>
    <w:rsid w:val="007733B4"/>
    <w:rsid w:val="00773BA6"/>
    <w:rsid w:val="00774786"/>
    <w:rsid w:val="0077569E"/>
    <w:rsid w:val="0077571A"/>
    <w:rsid w:val="00777E97"/>
    <w:rsid w:val="00780129"/>
    <w:rsid w:val="007842C5"/>
    <w:rsid w:val="00786671"/>
    <w:rsid w:val="00787323"/>
    <w:rsid w:val="00787E45"/>
    <w:rsid w:val="0079034B"/>
    <w:rsid w:val="00792568"/>
    <w:rsid w:val="00793033"/>
    <w:rsid w:val="0079306D"/>
    <w:rsid w:val="00793E53"/>
    <w:rsid w:val="007949CF"/>
    <w:rsid w:val="0079583B"/>
    <w:rsid w:val="0079644B"/>
    <w:rsid w:val="0079671B"/>
    <w:rsid w:val="007A0154"/>
    <w:rsid w:val="007A1D6A"/>
    <w:rsid w:val="007A4319"/>
    <w:rsid w:val="007A4916"/>
    <w:rsid w:val="007A4E55"/>
    <w:rsid w:val="007A5006"/>
    <w:rsid w:val="007A5494"/>
    <w:rsid w:val="007A5E47"/>
    <w:rsid w:val="007A7CAB"/>
    <w:rsid w:val="007B09BF"/>
    <w:rsid w:val="007B0D67"/>
    <w:rsid w:val="007B1936"/>
    <w:rsid w:val="007B46A9"/>
    <w:rsid w:val="007B6F7F"/>
    <w:rsid w:val="007B74B8"/>
    <w:rsid w:val="007C0E0D"/>
    <w:rsid w:val="007C1A88"/>
    <w:rsid w:val="007C2BC6"/>
    <w:rsid w:val="007C319C"/>
    <w:rsid w:val="007C4CDA"/>
    <w:rsid w:val="007C7125"/>
    <w:rsid w:val="007D020B"/>
    <w:rsid w:val="007D059C"/>
    <w:rsid w:val="007D0DD8"/>
    <w:rsid w:val="007D13C8"/>
    <w:rsid w:val="007D166E"/>
    <w:rsid w:val="007D57A9"/>
    <w:rsid w:val="007D6A92"/>
    <w:rsid w:val="007D6E50"/>
    <w:rsid w:val="007D6EFD"/>
    <w:rsid w:val="007D79B4"/>
    <w:rsid w:val="007E0811"/>
    <w:rsid w:val="007E097F"/>
    <w:rsid w:val="007E0BC7"/>
    <w:rsid w:val="007E15B3"/>
    <w:rsid w:val="007E1B6B"/>
    <w:rsid w:val="007E2570"/>
    <w:rsid w:val="007E2979"/>
    <w:rsid w:val="007E3630"/>
    <w:rsid w:val="007E4005"/>
    <w:rsid w:val="007E40FB"/>
    <w:rsid w:val="007E4460"/>
    <w:rsid w:val="007E5A2B"/>
    <w:rsid w:val="007E66A4"/>
    <w:rsid w:val="007E6FB9"/>
    <w:rsid w:val="007E7B19"/>
    <w:rsid w:val="007E7C5B"/>
    <w:rsid w:val="007F03F8"/>
    <w:rsid w:val="007F0917"/>
    <w:rsid w:val="007F0E1A"/>
    <w:rsid w:val="007F124B"/>
    <w:rsid w:val="007F166E"/>
    <w:rsid w:val="007F1C29"/>
    <w:rsid w:val="007F4ABF"/>
    <w:rsid w:val="007F4B10"/>
    <w:rsid w:val="007F5CCE"/>
    <w:rsid w:val="007F71CA"/>
    <w:rsid w:val="007F7799"/>
    <w:rsid w:val="007F7ED9"/>
    <w:rsid w:val="008012CB"/>
    <w:rsid w:val="00801A1C"/>
    <w:rsid w:val="00803206"/>
    <w:rsid w:val="00803CF7"/>
    <w:rsid w:val="008045BE"/>
    <w:rsid w:val="00805056"/>
    <w:rsid w:val="0080612F"/>
    <w:rsid w:val="00806CA4"/>
    <w:rsid w:val="008078B0"/>
    <w:rsid w:val="00807D91"/>
    <w:rsid w:val="00810302"/>
    <w:rsid w:val="00811C14"/>
    <w:rsid w:val="00811C9E"/>
    <w:rsid w:val="00812229"/>
    <w:rsid w:val="00815370"/>
    <w:rsid w:val="00816DCD"/>
    <w:rsid w:val="00820AA0"/>
    <w:rsid w:val="00821F23"/>
    <w:rsid w:val="00822632"/>
    <w:rsid w:val="0082560E"/>
    <w:rsid w:val="008303B1"/>
    <w:rsid w:val="00831331"/>
    <w:rsid w:val="00832E70"/>
    <w:rsid w:val="00833D4A"/>
    <w:rsid w:val="00834C3D"/>
    <w:rsid w:val="00834E8A"/>
    <w:rsid w:val="0083651A"/>
    <w:rsid w:val="00837732"/>
    <w:rsid w:val="00837AF0"/>
    <w:rsid w:val="00837CB0"/>
    <w:rsid w:val="0084337B"/>
    <w:rsid w:val="008459E1"/>
    <w:rsid w:val="008473E4"/>
    <w:rsid w:val="00847F25"/>
    <w:rsid w:val="0085067D"/>
    <w:rsid w:val="008515D3"/>
    <w:rsid w:val="00851A0D"/>
    <w:rsid w:val="00852BFB"/>
    <w:rsid w:val="00855782"/>
    <w:rsid w:val="008569D5"/>
    <w:rsid w:val="0085710E"/>
    <w:rsid w:val="00857DFE"/>
    <w:rsid w:val="00860A2E"/>
    <w:rsid w:val="008645B9"/>
    <w:rsid w:val="00864898"/>
    <w:rsid w:val="008656A1"/>
    <w:rsid w:val="00865758"/>
    <w:rsid w:val="008668E2"/>
    <w:rsid w:val="00870726"/>
    <w:rsid w:val="00870CBF"/>
    <w:rsid w:val="00871271"/>
    <w:rsid w:val="008737E6"/>
    <w:rsid w:val="008750B6"/>
    <w:rsid w:val="00880C49"/>
    <w:rsid w:val="00881828"/>
    <w:rsid w:val="00881840"/>
    <w:rsid w:val="00881DC9"/>
    <w:rsid w:val="00886F3C"/>
    <w:rsid w:val="00887D9A"/>
    <w:rsid w:val="00890291"/>
    <w:rsid w:val="008902BD"/>
    <w:rsid w:val="00890684"/>
    <w:rsid w:val="00890BB8"/>
    <w:rsid w:val="00890E15"/>
    <w:rsid w:val="0089105A"/>
    <w:rsid w:val="00891217"/>
    <w:rsid w:val="0089248B"/>
    <w:rsid w:val="00892DBA"/>
    <w:rsid w:val="00893953"/>
    <w:rsid w:val="0089591E"/>
    <w:rsid w:val="0089594C"/>
    <w:rsid w:val="00895A78"/>
    <w:rsid w:val="008977C7"/>
    <w:rsid w:val="008A1777"/>
    <w:rsid w:val="008A1909"/>
    <w:rsid w:val="008A37BA"/>
    <w:rsid w:val="008A41E8"/>
    <w:rsid w:val="008A4D8D"/>
    <w:rsid w:val="008A4EF4"/>
    <w:rsid w:val="008A5A0C"/>
    <w:rsid w:val="008A6DDF"/>
    <w:rsid w:val="008A6E85"/>
    <w:rsid w:val="008A7572"/>
    <w:rsid w:val="008B1CE8"/>
    <w:rsid w:val="008B2450"/>
    <w:rsid w:val="008B280A"/>
    <w:rsid w:val="008B2A85"/>
    <w:rsid w:val="008B2C7C"/>
    <w:rsid w:val="008B3310"/>
    <w:rsid w:val="008B3649"/>
    <w:rsid w:val="008B5276"/>
    <w:rsid w:val="008B5A13"/>
    <w:rsid w:val="008C1E63"/>
    <w:rsid w:val="008C266B"/>
    <w:rsid w:val="008C2BD0"/>
    <w:rsid w:val="008C2EBC"/>
    <w:rsid w:val="008C3AF9"/>
    <w:rsid w:val="008C3F9F"/>
    <w:rsid w:val="008C4624"/>
    <w:rsid w:val="008C4BF0"/>
    <w:rsid w:val="008C4BFA"/>
    <w:rsid w:val="008C50E9"/>
    <w:rsid w:val="008C6259"/>
    <w:rsid w:val="008C6A77"/>
    <w:rsid w:val="008C6E32"/>
    <w:rsid w:val="008D1B2B"/>
    <w:rsid w:val="008D2E71"/>
    <w:rsid w:val="008D36BF"/>
    <w:rsid w:val="008D37A7"/>
    <w:rsid w:val="008D38A3"/>
    <w:rsid w:val="008D38C6"/>
    <w:rsid w:val="008D4257"/>
    <w:rsid w:val="008D47CE"/>
    <w:rsid w:val="008D4BC5"/>
    <w:rsid w:val="008D5D2C"/>
    <w:rsid w:val="008D5DE1"/>
    <w:rsid w:val="008D7A04"/>
    <w:rsid w:val="008D7F32"/>
    <w:rsid w:val="008E0349"/>
    <w:rsid w:val="008E1C4B"/>
    <w:rsid w:val="008E1DDB"/>
    <w:rsid w:val="008E2210"/>
    <w:rsid w:val="008E266C"/>
    <w:rsid w:val="008E2B74"/>
    <w:rsid w:val="008E324E"/>
    <w:rsid w:val="008E3C87"/>
    <w:rsid w:val="008E3D7B"/>
    <w:rsid w:val="008E4854"/>
    <w:rsid w:val="008E60B0"/>
    <w:rsid w:val="008E718A"/>
    <w:rsid w:val="008E745B"/>
    <w:rsid w:val="008F3291"/>
    <w:rsid w:val="008F49F1"/>
    <w:rsid w:val="008F6280"/>
    <w:rsid w:val="008F6FFF"/>
    <w:rsid w:val="00900373"/>
    <w:rsid w:val="0090082E"/>
    <w:rsid w:val="00900F0C"/>
    <w:rsid w:val="00901163"/>
    <w:rsid w:val="00901C31"/>
    <w:rsid w:val="009023A1"/>
    <w:rsid w:val="00904920"/>
    <w:rsid w:val="00905275"/>
    <w:rsid w:val="00906A82"/>
    <w:rsid w:val="00907A1D"/>
    <w:rsid w:val="00907A5B"/>
    <w:rsid w:val="00912BA9"/>
    <w:rsid w:val="00913DFF"/>
    <w:rsid w:val="009163CC"/>
    <w:rsid w:val="00916ED7"/>
    <w:rsid w:val="00917BAD"/>
    <w:rsid w:val="009212E5"/>
    <w:rsid w:val="00923232"/>
    <w:rsid w:val="00923721"/>
    <w:rsid w:val="00924A11"/>
    <w:rsid w:val="00925CDA"/>
    <w:rsid w:val="00927BAA"/>
    <w:rsid w:val="009344C7"/>
    <w:rsid w:val="0093697D"/>
    <w:rsid w:val="00937031"/>
    <w:rsid w:val="00941C20"/>
    <w:rsid w:val="009429A1"/>
    <w:rsid w:val="0094396A"/>
    <w:rsid w:val="00944D96"/>
    <w:rsid w:val="00946AD1"/>
    <w:rsid w:val="00947376"/>
    <w:rsid w:val="0094750F"/>
    <w:rsid w:val="009508BE"/>
    <w:rsid w:val="00952422"/>
    <w:rsid w:val="0095262F"/>
    <w:rsid w:val="009530E6"/>
    <w:rsid w:val="00953C08"/>
    <w:rsid w:val="009543CE"/>
    <w:rsid w:val="00954535"/>
    <w:rsid w:val="0095488B"/>
    <w:rsid w:val="00955271"/>
    <w:rsid w:val="00955872"/>
    <w:rsid w:val="00956CEF"/>
    <w:rsid w:val="00957791"/>
    <w:rsid w:val="009602AD"/>
    <w:rsid w:val="009610D2"/>
    <w:rsid w:val="009613F2"/>
    <w:rsid w:val="00961AF0"/>
    <w:rsid w:val="0096281C"/>
    <w:rsid w:val="009629AD"/>
    <w:rsid w:val="0096389C"/>
    <w:rsid w:val="00963C9C"/>
    <w:rsid w:val="00964D20"/>
    <w:rsid w:val="00965F42"/>
    <w:rsid w:val="00966C19"/>
    <w:rsid w:val="009716C5"/>
    <w:rsid w:val="0097204D"/>
    <w:rsid w:val="00972486"/>
    <w:rsid w:val="00972C43"/>
    <w:rsid w:val="009730E8"/>
    <w:rsid w:val="00974254"/>
    <w:rsid w:val="009748C9"/>
    <w:rsid w:val="0097601B"/>
    <w:rsid w:val="00976FB2"/>
    <w:rsid w:val="0097776C"/>
    <w:rsid w:val="00977975"/>
    <w:rsid w:val="00980592"/>
    <w:rsid w:val="009843EF"/>
    <w:rsid w:val="009853A1"/>
    <w:rsid w:val="0098752D"/>
    <w:rsid w:val="00991A1A"/>
    <w:rsid w:val="00991C56"/>
    <w:rsid w:val="00992202"/>
    <w:rsid w:val="009947EF"/>
    <w:rsid w:val="00996B09"/>
    <w:rsid w:val="009A0C79"/>
    <w:rsid w:val="009A2A15"/>
    <w:rsid w:val="009A2A6F"/>
    <w:rsid w:val="009A2AAF"/>
    <w:rsid w:val="009A2D12"/>
    <w:rsid w:val="009B0425"/>
    <w:rsid w:val="009B1B59"/>
    <w:rsid w:val="009B3285"/>
    <w:rsid w:val="009B4D5F"/>
    <w:rsid w:val="009B5312"/>
    <w:rsid w:val="009B78BC"/>
    <w:rsid w:val="009C147B"/>
    <w:rsid w:val="009C1965"/>
    <w:rsid w:val="009C1D13"/>
    <w:rsid w:val="009C2110"/>
    <w:rsid w:val="009C35C0"/>
    <w:rsid w:val="009C43C5"/>
    <w:rsid w:val="009C4B86"/>
    <w:rsid w:val="009C50A1"/>
    <w:rsid w:val="009C50AF"/>
    <w:rsid w:val="009C60DA"/>
    <w:rsid w:val="009C659C"/>
    <w:rsid w:val="009C712A"/>
    <w:rsid w:val="009C7A13"/>
    <w:rsid w:val="009D0435"/>
    <w:rsid w:val="009D0AC4"/>
    <w:rsid w:val="009D0BE7"/>
    <w:rsid w:val="009D4B6D"/>
    <w:rsid w:val="009D4E5F"/>
    <w:rsid w:val="009D68AA"/>
    <w:rsid w:val="009E0685"/>
    <w:rsid w:val="009E097C"/>
    <w:rsid w:val="009E1352"/>
    <w:rsid w:val="009E20C9"/>
    <w:rsid w:val="009E27E7"/>
    <w:rsid w:val="009E39C6"/>
    <w:rsid w:val="009E4C61"/>
    <w:rsid w:val="009E540D"/>
    <w:rsid w:val="009E630A"/>
    <w:rsid w:val="009F0018"/>
    <w:rsid w:val="009F0123"/>
    <w:rsid w:val="009F0E79"/>
    <w:rsid w:val="009F54D5"/>
    <w:rsid w:val="009F658B"/>
    <w:rsid w:val="009F7277"/>
    <w:rsid w:val="009F7BC0"/>
    <w:rsid w:val="009F7DF7"/>
    <w:rsid w:val="00A00ED6"/>
    <w:rsid w:val="00A02F71"/>
    <w:rsid w:val="00A03594"/>
    <w:rsid w:val="00A035AD"/>
    <w:rsid w:val="00A03F0B"/>
    <w:rsid w:val="00A0435D"/>
    <w:rsid w:val="00A0457D"/>
    <w:rsid w:val="00A048EF"/>
    <w:rsid w:val="00A0498E"/>
    <w:rsid w:val="00A05B60"/>
    <w:rsid w:val="00A07AE4"/>
    <w:rsid w:val="00A07FEE"/>
    <w:rsid w:val="00A101A5"/>
    <w:rsid w:val="00A108FB"/>
    <w:rsid w:val="00A11A34"/>
    <w:rsid w:val="00A11EB1"/>
    <w:rsid w:val="00A13038"/>
    <w:rsid w:val="00A135B1"/>
    <w:rsid w:val="00A13945"/>
    <w:rsid w:val="00A14079"/>
    <w:rsid w:val="00A157F6"/>
    <w:rsid w:val="00A1597D"/>
    <w:rsid w:val="00A15F55"/>
    <w:rsid w:val="00A16DDF"/>
    <w:rsid w:val="00A1762E"/>
    <w:rsid w:val="00A21661"/>
    <w:rsid w:val="00A2244D"/>
    <w:rsid w:val="00A24CA1"/>
    <w:rsid w:val="00A250FC"/>
    <w:rsid w:val="00A25783"/>
    <w:rsid w:val="00A268F1"/>
    <w:rsid w:val="00A2734B"/>
    <w:rsid w:val="00A27832"/>
    <w:rsid w:val="00A27CAD"/>
    <w:rsid w:val="00A30233"/>
    <w:rsid w:val="00A3301B"/>
    <w:rsid w:val="00A33E63"/>
    <w:rsid w:val="00A34E88"/>
    <w:rsid w:val="00A34F48"/>
    <w:rsid w:val="00A352F0"/>
    <w:rsid w:val="00A355B5"/>
    <w:rsid w:val="00A3616F"/>
    <w:rsid w:val="00A403A8"/>
    <w:rsid w:val="00A41274"/>
    <w:rsid w:val="00A41C9D"/>
    <w:rsid w:val="00A42B60"/>
    <w:rsid w:val="00A4372B"/>
    <w:rsid w:val="00A45270"/>
    <w:rsid w:val="00A45856"/>
    <w:rsid w:val="00A4650D"/>
    <w:rsid w:val="00A4773C"/>
    <w:rsid w:val="00A47DB4"/>
    <w:rsid w:val="00A51AE7"/>
    <w:rsid w:val="00A526BB"/>
    <w:rsid w:val="00A54637"/>
    <w:rsid w:val="00A55AD6"/>
    <w:rsid w:val="00A55FDE"/>
    <w:rsid w:val="00A5708B"/>
    <w:rsid w:val="00A57699"/>
    <w:rsid w:val="00A604EF"/>
    <w:rsid w:val="00A60661"/>
    <w:rsid w:val="00A617F5"/>
    <w:rsid w:val="00A6304E"/>
    <w:rsid w:val="00A634F6"/>
    <w:rsid w:val="00A64389"/>
    <w:rsid w:val="00A67859"/>
    <w:rsid w:val="00A706D2"/>
    <w:rsid w:val="00A7133D"/>
    <w:rsid w:val="00A7169B"/>
    <w:rsid w:val="00A71AAD"/>
    <w:rsid w:val="00A71CD6"/>
    <w:rsid w:val="00A74D09"/>
    <w:rsid w:val="00A75FB4"/>
    <w:rsid w:val="00A76384"/>
    <w:rsid w:val="00A76B89"/>
    <w:rsid w:val="00A805A6"/>
    <w:rsid w:val="00A80A29"/>
    <w:rsid w:val="00A85C1A"/>
    <w:rsid w:val="00A8700B"/>
    <w:rsid w:val="00A91132"/>
    <w:rsid w:val="00A9124D"/>
    <w:rsid w:val="00A9188A"/>
    <w:rsid w:val="00A91929"/>
    <w:rsid w:val="00A93491"/>
    <w:rsid w:val="00A93A26"/>
    <w:rsid w:val="00A94A80"/>
    <w:rsid w:val="00A965EE"/>
    <w:rsid w:val="00A97397"/>
    <w:rsid w:val="00A979C9"/>
    <w:rsid w:val="00AA0171"/>
    <w:rsid w:val="00AA0EEB"/>
    <w:rsid w:val="00AA2725"/>
    <w:rsid w:val="00AA473A"/>
    <w:rsid w:val="00AA4CDF"/>
    <w:rsid w:val="00AA529B"/>
    <w:rsid w:val="00AA5DFA"/>
    <w:rsid w:val="00AA6555"/>
    <w:rsid w:val="00AA781E"/>
    <w:rsid w:val="00AB1A58"/>
    <w:rsid w:val="00AB1B08"/>
    <w:rsid w:val="00AB33C3"/>
    <w:rsid w:val="00AB343B"/>
    <w:rsid w:val="00AB35B3"/>
    <w:rsid w:val="00AB489B"/>
    <w:rsid w:val="00AB63F5"/>
    <w:rsid w:val="00AB779D"/>
    <w:rsid w:val="00AC0BC9"/>
    <w:rsid w:val="00AC1840"/>
    <w:rsid w:val="00AC18E0"/>
    <w:rsid w:val="00AC2424"/>
    <w:rsid w:val="00AC25B2"/>
    <w:rsid w:val="00AC3149"/>
    <w:rsid w:val="00AC3A9B"/>
    <w:rsid w:val="00AC3C3C"/>
    <w:rsid w:val="00AC4E06"/>
    <w:rsid w:val="00AC5E43"/>
    <w:rsid w:val="00AC71A8"/>
    <w:rsid w:val="00AC7D88"/>
    <w:rsid w:val="00AC7F67"/>
    <w:rsid w:val="00AC7FB6"/>
    <w:rsid w:val="00AD0C53"/>
    <w:rsid w:val="00AD19B4"/>
    <w:rsid w:val="00AD1F2A"/>
    <w:rsid w:val="00AD393E"/>
    <w:rsid w:val="00AD3E23"/>
    <w:rsid w:val="00AD415F"/>
    <w:rsid w:val="00AD553B"/>
    <w:rsid w:val="00AD577E"/>
    <w:rsid w:val="00AE00BD"/>
    <w:rsid w:val="00AE01C9"/>
    <w:rsid w:val="00AE0404"/>
    <w:rsid w:val="00AE0B17"/>
    <w:rsid w:val="00AE14A3"/>
    <w:rsid w:val="00AE1AE9"/>
    <w:rsid w:val="00AE2834"/>
    <w:rsid w:val="00AE2D29"/>
    <w:rsid w:val="00AE3FC5"/>
    <w:rsid w:val="00AE45A7"/>
    <w:rsid w:val="00AE54AA"/>
    <w:rsid w:val="00AE59AF"/>
    <w:rsid w:val="00AE5E5E"/>
    <w:rsid w:val="00AE5E8F"/>
    <w:rsid w:val="00AE7A41"/>
    <w:rsid w:val="00AE7C7B"/>
    <w:rsid w:val="00AE7D0F"/>
    <w:rsid w:val="00AF0691"/>
    <w:rsid w:val="00AF06BF"/>
    <w:rsid w:val="00AF1CD0"/>
    <w:rsid w:val="00AF3F52"/>
    <w:rsid w:val="00AF4161"/>
    <w:rsid w:val="00AF5044"/>
    <w:rsid w:val="00AF529F"/>
    <w:rsid w:val="00AF5C10"/>
    <w:rsid w:val="00AF6A64"/>
    <w:rsid w:val="00AF74E8"/>
    <w:rsid w:val="00AF756C"/>
    <w:rsid w:val="00AF79E7"/>
    <w:rsid w:val="00B0002B"/>
    <w:rsid w:val="00B00CBE"/>
    <w:rsid w:val="00B010AD"/>
    <w:rsid w:val="00B0164D"/>
    <w:rsid w:val="00B017EF"/>
    <w:rsid w:val="00B01C9D"/>
    <w:rsid w:val="00B02179"/>
    <w:rsid w:val="00B031DD"/>
    <w:rsid w:val="00B037EC"/>
    <w:rsid w:val="00B03CD5"/>
    <w:rsid w:val="00B04290"/>
    <w:rsid w:val="00B0478E"/>
    <w:rsid w:val="00B05292"/>
    <w:rsid w:val="00B05961"/>
    <w:rsid w:val="00B06DFC"/>
    <w:rsid w:val="00B07F63"/>
    <w:rsid w:val="00B1165B"/>
    <w:rsid w:val="00B1261B"/>
    <w:rsid w:val="00B12652"/>
    <w:rsid w:val="00B15AD4"/>
    <w:rsid w:val="00B221A0"/>
    <w:rsid w:val="00B2281F"/>
    <w:rsid w:val="00B229D6"/>
    <w:rsid w:val="00B22AB1"/>
    <w:rsid w:val="00B22D23"/>
    <w:rsid w:val="00B23A92"/>
    <w:rsid w:val="00B253CC"/>
    <w:rsid w:val="00B2601C"/>
    <w:rsid w:val="00B268D6"/>
    <w:rsid w:val="00B27093"/>
    <w:rsid w:val="00B27B59"/>
    <w:rsid w:val="00B30041"/>
    <w:rsid w:val="00B30FB4"/>
    <w:rsid w:val="00B32048"/>
    <w:rsid w:val="00B330B5"/>
    <w:rsid w:val="00B35306"/>
    <w:rsid w:val="00B37210"/>
    <w:rsid w:val="00B376C1"/>
    <w:rsid w:val="00B37953"/>
    <w:rsid w:val="00B40ABC"/>
    <w:rsid w:val="00B40E9F"/>
    <w:rsid w:val="00B418B0"/>
    <w:rsid w:val="00B434DE"/>
    <w:rsid w:val="00B4472A"/>
    <w:rsid w:val="00B44E3D"/>
    <w:rsid w:val="00B44F79"/>
    <w:rsid w:val="00B46484"/>
    <w:rsid w:val="00B467F8"/>
    <w:rsid w:val="00B46E26"/>
    <w:rsid w:val="00B47B12"/>
    <w:rsid w:val="00B51F40"/>
    <w:rsid w:val="00B5346E"/>
    <w:rsid w:val="00B539F6"/>
    <w:rsid w:val="00B53CC6"/>
    <w:rsid w:val="00B55C04"/>
    <w:rsid w:val="00B55D48"/>
    <w:rsid w:val="00B5727D"/>
    <w:rsid w:val="00B60F55"/>
    <w:rsid w:val="00B615D1"/>
    <w:rsid w:val="00B61990"/>
    <w:rsid w:val="00B61FBD"/>
    <w:rsid w:val="00B629ED"/>
    <w:rsid w:val="00B632D8"/>
    <w:rsid w:val="00B648D7"/>
    <w:rsid w:val="00B64D27"/>
    <w:rsid w:val="00B66D79"/>
    <w:rsid w:val="00B67B43"/>
    <w:rsid w:val="00B70B22"/>
    <w:rsid w:val="00B71EA8"/>
    <w:rsid w:val="00B73BC1"/>
    <w:rsid w:val="00B73D2C"/>
    <w:rsid w:val="00B77ACE"/>
    <w:rsid w:val="00B80985"/>
    <w:rsid w:val="00B80CCA"/>
    <w:rsid w:val="00B81217"/>
    <w:rsid w:val="00B815CB"/>
    <w:rsid w:val="00B82752"/>
    <w:rsid w:val="00B827D9"/>
    <w:rsid w:val="00B83AF5"/>
    <w:rsid w:val="00B86393"/>
    <w:rsid w:val="00B87E42"/>
    <w:rsid w:val="00B90434"/>
    <w:rsid w:val="00B907F2"/>
    <w:rsid w:val="00B92B59"/>
    <w:rsid w:val="00B93C8A"/>
    <w:rsid w:val="00B9486B"/>
    <w:rsid w:val="00B94C11"/>
    <w:rsid w:val="00B95CA1"/>
    <w:rsid w:val="00B969E1"/>
    <w:rsid w:val="00B9751E"/>
    <w:rsid w:val="00BA019B"/>
    <w:rsid w:val="00BA12EB"/>
    <w:rsid w:val="00BA21C6"/>
    <w:rsid w:val="00BA223B"/>
    <w:rsid w:val="00BA2F91"/>
    <w:rsid w:val="00BA3FC7"/>
    <w:rsid w:val="00BA424D"/>
    <w:rsid w:val="00BA4F82"/>
    <w:rsid w:val="00BA7A80"/>
    <w:rsid w:val="00BB0E8A"/>
    <w:rsid w:val="00BB15D1"/>
    <w:rsid w:val="00BB1BAC"/>
    <w:rsid w:val="00BB22BC"/>
    <w:rsid w:val="00BB3A6A"/>
    <w:rsid w:val="00BB4B0C"/>
    <w:rsid w:val="00BC0B02"/>
    <w:rsid w:val="00BC18C4"/>
    <w:rsid w:val="00BC1DD9"/>
    <w:rsid w:val="00BC287A"/>
    <w:rsid w:val="00BC2A7F"/>
    <w:rsid w:val="00BC2C66"/>
    <w:rsid w:val="00BC38AA"/>
    <w:rsid w:val="00BC39C2"/>
    <w:rsid w:val="00BC494A"/>
    <w:rsid w:val="00BC5A6F"/>
    <w:rsid w:val="00BC65DF"/>
    <w:rsid w:val="00BC7903"/>
    <w:rsid w:val="00BC7BD3"/>
    <w:rsid w:val="00BD0F22"/>
    <w:rsid w:val="00BD1D19"/>
    <w:rsid w:val="00BD28F6"/>
    <w:rsid w:val="00BD4F0E"/>
    <w:rsid w:val="00BD6E68"/>
    <w:rsid w:val="00BE0994"/>
    <w:rsid w:val="00BE0ADE"/>
    <w:rsid w:val="00BE2115"/>
    <w:rsid w:val="00BE28FC"/>
    <w:rsid w:val="00BE32C2"/>
    <w:rsid w:val="00BE473E"/>
    <w:rsid w:val="00BE5A5F"/>
    <w:rsid w:val="00BE6AAB"/>
    <w:rsid w:val="00BF02EA"/>
    <w:rsid w:val="00BF419C"/>
    <w:rsid w:val="00BF45DE"/>
    <w:rsid w:val="00BF4EAA"/>
    <w:rsid w:val="00BF7E90"/>
    <w:rsid w:val="00C005D9"/>
    <w:rsid w:val="00C00D36"/>
    <w:rsid w:val="00C018AC"/>
    <w:rsid w:val="00C01BE9"/>
    <w:rsid w:val="00C02836"/>
    <w:rsid w:val="00C03573"/>
    <w:rsid w:val="00C04345"/>
    <w:rsid w:val="00C0583F"/>
    <w:rsid w:val="00C06030"/>
    <w:rsid w:val="00C0634F"/>
    <w:rsid w:val="00C07284"/>
    <w:rsid w:val="00C074AD"/>
    <w:rsid w:val="00C10156"/>
    <w:rsid w:val="00C10781"/>
    <w:rsid w:val="00C1140C"/>
    <w:rsid w:val="00C11FDC"/>
    <w:rsid w:val="00C129B5"/>
    <w:rsid w:val="00C13DE9"/>
    <w:rsid w:val="00C1450A"/>
    <w:rsid w:val="00C1535A"/>
    <w:rsid w:val="00C21990"/>
    <w:rsid w:val="00C21A06"/>
    <w:rsid w:val="00C21AF7"/>
    <w:rsid w:val="00C229DE"/>
    <w:rsid w:val="00C23150"/>
    <w:rsid w:val="00C246F1"/>
    <w:rsid w:val="00C25059"/>
    <w:rsid w:val="00C257F3"/>
    <w:rsid w:val="00C260C8"/>
    <w:rsid w:val="00C30F63"/>
    <w:rsid w:val="00C320F8"/>
    <w:rsid w:val="00C329DA"/>
    <w:rsid w:val="00C3389A"/>
    <w:rsid w:val="00C350B6"/>
    <w:rsid w:val="00C35624"/>
    <w:rsid w:val="00C40B67"/>
    <w:rsid w:val="00C4146B"/>
    <w:rsid w:val="00C41823"/>
    <w:rsid w:val="00C42CD1"/>
    <w:rsid w:val="00C44D11"/>
    <w:rsid w:val="00C45079"/>
    <w:rsid w:val="00C457EC"/>
    <w:rsid w:val="00C525B0"/>
    <w:rsid w:val="00C53774"/>
    <w:rsid w:val="00C53F54"/>
    <w:rsid w:val="00C542AC"/>
    <w:rsid w:val="00C5499E"/>
    <w:rsid w:val="00C57082"/>
    <w:rsid w:val="00C5722B"/>
    <w:rsid w:val="00C610BB"/>
    <w:rsid w:val="00C61171"/>
    <w:rsid w:val="00C61971"/>
    <w:rsid w:val="00C62158"/>
    <w:rsid w:val="00C6252F"/>
    <w:rsid w:val="00C62A87"/>
    <w:rsid w:val="00C62CB7"/>
    <w:rsid w:val="00C6396E"/>
    <w:rsid w:val="00C649E1"/>
    <w:rsid w:val="00C651E9"/>
    <w:rsid w:val="00C66CE6"/>
    <w:rsid w:val="00C66CED"/>
    <w:rsid w:val="00C66ED3"/>
    <w:rsid w:val="00C673EB"/>
    <w:rsid w:val="00C72A74"/>
    <w:rsid w:val="00C7303F"/>
    <w:rsid w:val="00C7413B"/>
    <w:rsid w:val="00C7583E"/>
    <w:rsid w:val="00C7740D"/>
    <w:rsid w:val="00C8109A"/>
    <w:rsid w:val="00C81FDE"/>
    <w:rsid w:val="00C8230B"/>
    <w:rsid w:val="00C83747"/>
    <w:rsid w:val="00C83EE1"/>
    <w:rsid w:val="00C84FA6"/>
    <w:rsid w:val="00C85422"/>
    <w:rsid w:val="00C85748"/>
    <w:rsid w:val="00C8626C"/>
    <w:rsid w:val="00C90067"/>
    <w:rsid w:val="00C929C6"/>
    <w:rsid w:val="00C92FA3"/>
    <w:rsid w:val="00C9379B"/>
    <w:rsid w:val="00C9671F"/>
    <w:rsid w:val="00C96781"/>
    <w:rsid w:val="00C9795C"/>
    <w:rsid w:val="00CA1ED4"/>
    <w:rsid w:val="00CA228A"/>
    <w:rsid w:val="00CA5D6B"/>
    <w:rsid w:val="00CA6F46"/>
    <w:rsid w:val="00CA7A0E"/>
    <w:rsid w:val="00CA7A37"/>
    <w:rsid w:val="00CB07DE"/>
    <w:rsid w:val="00CB1782"/>
    <w:rsid w:val="00CB25FF"/>
    <w:rsid w:val="00CB3EEE"/>
    <w:rsid w:val="00CB3F3F"/>
    <w:rsid w:val="00CB49F2"/>
    <w:rsid w:val="00CB51B9"/>
    <w:rsid w:val="00CB5413"/>
    <w:rsid w:val="00CB54D1"/>
    <w:rsid w:val="00CB5D38"/>
    <w:rsid w:val="00CB7303"/>
    <w:rsid w:val="00CC1AEB"/>
    <w:rsid w:val="00CC35E4"/>
    <w:rsid w:val="00CC4AD7"/>
    <w:rsid w:val="00CC6ACD"/>
    <w:rsid w:val="00CC7BD2"/>
    <w:rsid w:val="00CD09E1"/>
    <w:rsid w:val="00CD0F63"/>
    <w:rsid w:val="00CD12A2"/>
    <w:rsid w:val="00CD2DE0"/>
    <w:rsid w:val="00CD3002"/>
    <w:rsid w:val="00CD39DF"/>
    <w:rsid w:val="00CD630B"/>
    <w:rsid w:val="00CD6886"/>
    <w:rsid w:val="00CE0E98"/>
    <w:rsid w:val="00CE3C66"/>
    <w:rsid w:val="00CE5501"/>
    <w:rsid w:val="00CE6824"/>
    <w:rsid w:val="00CE71F9"/>
    <w:rsid w:val="00CF0BA8"/>
    <w:rsid w:val="00D008B7"/>
    <w:rsid w:val="00D0143A"/>
    <w:rsid w:val="00D01923"/>
    <w:rsid w:val="00D02722"/>
    <w:rsid w:val="00D027A4"/>
    <w:rsid w:val="00D04A56"/>
    <w:rsid w:val="00D0535C"/>
    <w:rsid w:val="00D06F7F"/>
    <w:rsid w:val="00D072C5"/>
    <w:rsid w:val="00D117DE"/>
    <w:rsid w:val="00D12CA2"/>
    <w:rsid w:val="00D13CA4"/>
    <w:rsid w:val="00D13CE5"/>
    <w:rsid w:val="00D1467B"/>
    <w:rsid w:val="00D15200"/>
    <w:rsid w:val="00D17A15"/>
    <w:rsid w:val="00D17A9F"/>
    <w:rsid w:val="00D17BB9"/>
    <w:rsid w:val="00D2107E"/>
    <w:rsid w:val="00D2147E"/>
    <w:rsid w:val="00D215A0"/>
    <w:rsid w:val="00D21EF4"/>
    <w:rsid w:val="00D22224"/>
    <w:rsid w:val="00D23104"/>
    <w:rsid w:val="00D2414C"/>
    <w:rsid w:val="00D24216"/>
    <w:rsid w:val="00D25DA8"/>
    <w:rsid w:val="00D26772"/>
    <w:rsid w:val="00D26BF5"/>
    <w:rsid w:val="00D27779"/>
    <w:rsid w:val="00D30384"/>
    <w:rsid w:val="00D312BD"/>
    <w:rsid w:val="00D31479"/>
    <w:rsid w:val="00D31F17"/>
    <w:rsid w:val="00D3299E"/>
    <w:rsid w:val="00D33E11"/>
    <w:rsid w:val="00D366B9"/>
    <w:rsid w:val="00D36D99"/>
    <w:rsid w:val="00D36DEB"/>
    <w:rsid w:val="00D40A97"/>
    <w:rsid w:val="00D41358"/>
    <w:rsid w:val="00D4150D"/>
    <w:rsid w:val="00D4268D"/>
    <w:rsid w:val="00D43267"/>
    <w:rsid w:val="00D4393F"/>
    <w:rsid w:val="00D44DDA"/>
    <w:rsid w:val="00D45333"/>
    <w:rsid w:val="00D4628A"/>
    <w:rsid w:val="00D51418"/>
    <w:rsid w:val="00D51657"/>
    <w:rsid w:val="00D51CB7"/>
    <w:rsid w:val="00D53FE8"/>
    <w:rsid w:val="00D55E6C"/>
    <w:rsid w:val="00D560FA"/>
    <w:rsid w:val="00D57843"/>
    <w:rsid w:val="00D602EA"/>
    <w:rsid w:val="00D61304"/>
    <w:rsid w:val="00D618A7"/>
    <w:rsid w:val="00D61915"/>
    <w:rsid w:val="00D63419"/>
    <w:rsid w:val="00D653B8"/>
    <w:rsid w:val="00D6687E"/>
    <w:rsid w:val="00D66D3A"/>
    <w:rsid w:val="00D674D0"/>
    <w:rsid w:val="00D675E1"/>
    <w:rsid w:val="00D726BE"/>
    <w:rsid w:val="00D73395"/>
    <w:rsid w:val="00D736F0"/>
    <w:rsid w:val="00D74AD3"/>
    <w:rsid w:val="00D74FFD"/>
    <w:rsid w:val="00D75E45"/>
    <w:rsid w:val="00D76447"/>
    <w:rsid w:val="00D76730"/>
    <w:rsid w:val="00D7705D"/>
    <w:rsid w:val="00D77874"/>
    <w:rsid w:val="00D77C92"/>
    <w:rsid w:val="00D803AE"/>
    <w:rsid w:val="00D817CA"/>
    <w:rsid w:val="00D8430A"/>
    <w:rsid w:val="00D84403"/>
    <w:rsid w:val="00D877D5"/>
    <w:rsid w:val="00D8785F"/>
    <w:rsid w:val="00D87A52"/>
    <w:rsid w:val="00D90DC6"/>
    <w:rsid w:val="00D91005"/>
    <w:rsid w:val="00D91264"/>
    <w:rsid w:val="00D917E9"/>
    <w:rsid w:val="00D925A3"/>
    <w:rsid w:val="00D92826"/>
    <w:rsid w:val="00D92844"/>
    <w:rsid w:val="00D93243"/>
    <w:rsid w:val="00D95429"/>
    <w:rsid w:val="00D96112"/>
    <w:rsid w:val="00DA0552"/>
    <w:rsid w:val="00DA1D7F"/>
    <w:rsid w:val="00DA2681"/>
    <w:rsid w:val="00DA2C3C"/>
    <w:rsid w:val="00DA4259"/>
    <w:rsid w:val="00DA5BB7"/>
    <w:rsid w:val="00DA5E1C"/>
    <w:rsid w:val="00DB032F"/>
    <w:rsid w:val="00DB10CA"/>
    <w:rsid w:val="00DB2313"/>
    <w:rsid w:val="00DB37CB"/>
    <w:rsid w:val="00DB4D66"/>
    <w:rsid w:val="00DB4DDE"/>
    <w:rsid w:val="00DB54EA"/>
    <w:rsid w:val="00DB5736"/>
    <w:rsid w:val="00DB7048"/>
    <w:rsid w:val="00DC0F64"/>
    <w:rsid w:val="00DC3017"/>
    <w:rsid w:val="00DC3474"/>
    <w:rsid w:val="00DC34DE"/>
    <w:rsid w:val="00DC3C2E"/>
    <w:rsid w:val="00DC6496"/>
    <w:rsid w:val="00DC71A1"/>
    <w:rsid w:val="00DC776C"/>
    <w:rsid w:val="00DC79B4"/>
    <w:rsid w:val="00DD0A40"/>
    <w:rsid w:val="00DD0F94"/>
    <w:rsid w:val="00DD0FD2"/>
    <w:rsid w:val="00DD2F73"/>
    <w:rsid w:val="00DD30CA"/>
    <w:rsid w:val="00DD3131"/>
    <w:rsid w:val="00DD4D48"/>
    <w:rsid w:val="00DD5BA4"/>
    <w:rsid w:val="00DD6977"/>
    <w:rsid w:val="00DD6B65"/>
    <w:rsid w:val="00DD6E71"/>
    <w:rsid w:val="00DD74C6"/>
    <w:rsid w:val="00DE07BF"/>
    <w:rsid w:val="00DE0CE2"/>
    <w:rsid w:val="00DE25D5"/>
    <w:rsid w:val="00DE514F"/>
    <w:rsid w:val="00DE56D6"/>
    <w:rsid w:val="00DE622C"/>
    <w:rsid w:val="00DE725B"/>
    <w:rsid w:val="00DF0B43"/>
    <w:rsid w:val="00DF1B86"/>
    <w:rsid w:val="00DF1FF8"/>
    <w:rsid w:val="00DF2033"/>
    <w:rsid w:val="00DF44CC"/>
    <w:rsid w:val="00DF4D3A"/>
    <w:rsid w:val="00DF58B3"/>
    <w:rsid w:val="00DF6F83"/>
    <w:rsid w:val="00DF73E4"/>
    <w:rsid w:val="00E00AB8"/>
    <w:rsid w:val="00E00D21"/>
    <w:rsid w:val="00E01113"/>
    <w:rsid w:val="00E01F6D"/>
    <w:rsid w:val="00E02A40"/>
    <w:rsid w:val="00E02A46"/>
    <w:rsid w:val="00E03552"/>
    <w:rsid w:val="00E05A40"/>
    <w:rsid w:val="00E05FC1"/>
    <w:rsid w:val="00E066CD"/>
    <w:rsid w:val="00E06DC9"/>
    <w:rsid w:val="00E115DE"/>
    <w:rsid w:val="00E115E6"/>
    <w:rsid w:val="00E11F72"/>
    <w:rsid w:val="00E14114"/>
    <w:rsid w:val="00E141A4"/>
    <w:rsid w:val="00E16398"/>
    <w:rsid w:val="00E174F4"/>
    <w:rsid w:val="00E17971"/>
    <w:rsid w:val="00E17D21"/>
    <w:rsid w:val="00E23927"/>
    <w:rsid w:val="00E24B82"/>
    <w:rsid w:val="00E25340"/>
    <w:rsid w:val="00E26A4D"/>
    <w:rsid w:val="00E27027"/>
    <w:rsid w:val="00E279AF"/>
    <w:rsid w:val="00E27BAB"/>
    <w:rsid w:val="00E304E5"/>
    <w:rsid w:val="00E32A0B"/>
    <w:rsid w:val="00E34C72"/>
    <w:rsid w:val="00E34EC9"/>
    <w:rsid w:val="00E36169"/>
    <w:rsid w:val="00E41901"/>
    <w:rsid w:val="00E4308A"/>
    <w:rsid w:val="00E46337"/>
    <w:rsid w:val="00E46D26"/>
    <w:rsid w:val="00E50365"/>
    <w:rsid w:val="00E50A0A"/>
    <w:rsid w:val="00E51653"/>
    <w:rsid w:val="00E51F68"/>
    <w:rsid w:val="00E52B9E"/>
    <w:rsid w:val="00E53C7C"/>
    <w:rsid w:val="00E54570"/>
    <w:rsid w:val="00E572AF"/>
    <w:rsid w:val="00E57CCC"/>
    <w:rsid w:val="00E62EBB"/>
    <w:rsid w:val="00E63A22"/>
    <w:rsid w:val="00E63B92"/>
    <w:rsid w:val="00E63BC0"/>
    <w:rsid w:val="00E63E19"/>
    <w:rsid w:val="00E653EF"/>
    <w:rsid w:val="00E65B19"/>
    <w:rsid w:val="00E66127"/>
    <w:rsid w:val="00E67111"/>
    <w:rsid w:val="00E70533"/>
    <w:rsid w:val="00E7295F"/>
    <w:rsid w:val="00E732E0"/>
    <w:rsid w:val="00E73B9E"/>
    <w:rsid w:val="00E73C76"/>
    <w:rsid w:val="00E74394"/>
    <w:rsid w:val="00E80218"/>
    <w:rsid w:val="00E80F1D"/>
    <w:rsid w:val="00E812AA"/>
    <w:rsid w:val="00E81AC9"/>
    <w:rsid w:val="00E83285"/>
    <w:rsid w:val="00E83822"/>
    <w:rsid w:val="00E83C18"/>
    <w:rsid w:val="00E841F0"/>
    <w:rsid w:val="00E84836"/>
    <w:rsid w:val="00E85CC5"/>
    <w:rsid w:val="00E87E0B"/>
    <w:rsid w:val="00E9051F"/>
    <w:rsid w:val="00E90B52"/>
    <w:rsid w:val="00E9184F"/>
    <w:rsid w:val="00E931D2"/>
    <w:rsid w:val="00E939D9"/>
    <w:rsid w:val="00E94734"/>
    <w:rsid w:val="00E94F25"/>
    <w:rsid w:val="00E95D1F"/>
    <w:rsid w:val="00E97317"/>
    <w:rsid w:val="00EA0BF9"/>
    <w:rsid w:val="00EA142A"/>
    <w:rsid w:val="00EA1BF6"/>
    <w:rsid w:val="00EA24F7"/>
    <w:rsid w:val="00EA3B63"/>
    <w:rsid w:val="00EA6734"/>
    <w:rsid w:val="00EA67ED"/>
    <w:rsid w:val="00EA735C"/>
    <w:rsid w:val="00EA7C4C"/>
    <w:rsid w:val="00EB1D10"/>
    <w:rsid w:val="00EB2936"/>
    <w:rsid w:val="00EB2FC8"/>
    <w:rsid w:val="00EB4A50"/>
    <w:rsid w:val="00EB6124"/>
    <w:rsid w:val="00EB7B4D"/>
    <w:rsid w:val="00EC0602"/>
    <w:rsid w:val="00EC107D"/>
    <w:rsid w:val="00EC1696"/>
    <w:rsid w:val="00EC1C90"/>
    <w:rsid w:val="00EC4070"/>
    <w:rsid w:val="00EC50DA"/>
    <w:rsid w:val="00EC5B9C"/>
    <w:rsid w:val="00ED0DEF"/>
    <w:rsid w:val="00ED12CC"/>
    <w:rsid w:val="00ED2490"/>
    <w:rsid w:val="00ED2733"/>
    <w:rsid w:val="00ED3E05"/>
    <w:rsid w:val="00ED4FFD"/>
    <w:rsid w:val="00ED50E6"/>
    <w:rsid w:val="00ED5B04"/>
    <w:rsid w:val="00ED6DD3"/>
    <w:rsid w:val="00EE012B"/>
    <w:rsid w:val="00EE0B2A"/>
    <w:rsid w:val="00EE33A8"/>
    <w:rsid w:val="00EE4FA4"/>
    <w:rsid w:val="00EE65C4"/>
    <w:rsid w:val="00EE689E"/>
    <w:rsid w:val="00EE7041"/>
    <w:rsid w:val="00EF04A9"/>
    <w:rsid w:val="00EF2998"/>
    <w:rsid w:val="00EF3178"/>
    <w:rsid w:val="00EF3559"/>
    <w:rsid w:val="00EF39E7"/>
    <w:rsid w:val="00EF52E7"/>
    <w:rsid w:val="00EF5D6C"/>
    <w:rsid w:val="00EF6117"/>
    <w:rsid w:val="00EF6724"/>
    <w:rsid w:val="00EF6798"/>
    <w:rsid w:val="00EF6B37"/>
    <w:rsid w:val="00EF767C"/>
    <w:rsid w:val="00F00A55"/>
    <w:rsid w:val="00F026AA"/>
    <w:rsid w:val="00F040E7"/>
    <w:rsid w:val="00F05581"/>
    <w:rsid w:val="00F060BD"/>
    <w:rsid w:val="00F07054"/>
    <w:rsid w:val="00F124FE"/>
    <w:rsid w:val="00F1419C"/>
    <w:rsid w:val="00F1429D"/>
    <w:rsid w:val="00F159BC"/>
    <w:rsid w:val="00F15D46"/>
    <w:rsid w:val="00F20367"/>
    <w:rsid w:val="00F208E8"/>
    <w:rsid w:val="00F20B62"/>
    <w:rsid w:val="00F22845"/>
    <w:rsid w:val="00F23612"/>
    <w:rsid w:val="00F24C72"/>
    <w:rsid w:val="00F26088"/>
    <w:rsid w:val="00F26120"/>
    <w:rsid w:val="00F26D40"/>
    <w:rsid w:val="00F3016B"/>
    <w:rsid w:val="00F35F09"/>
    <w:rsid w:val="00F368D4"/>
    <w:rsid w:val="00F36C48"/>
    <w:rsid w:val="00F36CCE"/>
    <w:rsid w:val="00F40A11"/>
    <w:rsid w:val="00F4277D"/>
    <w:rsid w:val="00F427E4"/>
    <w:rsid w:val="00F42BE2"/>
    <w:rsid w:val="00F42EFF"/>
    <w:rsid w:val="00F43AF7"/>
    <w:rsid w:val="00F44798"/>
    <w:rsid w:val="00F4515E"/>
    <w:rsid w:val="00F4603D"/>
    <w:rsid w:val="00F461B3"/>
    <w:rsid w:val="00F51EED"/>
    <w:rsid w:val="00F5276A"/>
    <w:rsid w:val="00F5358A"/>
    <w:rsid w:val="00F53F0E"/>
    <w:rsid w:val="00F548EF"/>
    <w:rsid w:val="00F5517D"/>
    <w:rsid w:val="00F561E8"/>
    <w:rsid w:val="00F5736D"/>
    <w:rsid w:val="00F57F80"/>
    <w:rsid w:val="00F60340"/>
    <w:rsid w:val="00F60BFA"/>
    <w:rsid w:val="00F60E02"/>
    <w:rsid w:val="00F61741"/>
    <w:rsid w:val="00F62528"/>
    <w:rsid w:val="00F64455"/>
    <w:rsid w:val="00F653B4"/>
    <w:rsid w:val="00F65AB1"/>
    <w:rsid w:val="00F65ADC"/>
    <w:rsid w:val="00F6626E"/>
    <w:rsid w:val="00F677C8"/>
    <w:rsid w:val="00F67A49"/>
    <w:rsid w:val="00F67D5D"/>
    <w:rsid w:val="00F71837"/>
    <w:rsid w:val="00F753D0"/>
    <w:rsid w:val="00F75A72"/>
    <w:rsid w:val="00F813D6"/>
    <w:rsid w:val="00F833BF"/>
    <w:rsid w:val="00F85C9D"/>
    <w:rsid w:val="00F90BF3"/>
    <w:rsid w:val="00F912E4"/>
    <w:rsid w:val="00F9484E"/>
    <w:rsid w:val="00F96098"/>
    <w:rsid w:val="00F96A34"/>
    <w:rsid w:val="00FA0460"/>
    <w:rsid w:val="00FA083F"/>
    <w:rsid w:val="00FA0C17"/>
    <w:rsid w:val="00FA14D0"/>
    <w:rsid w:val="00FA3585"/>
    <w:rsid w:val="00FA452E"/>
    <w:rsid w:val="00FA46B6"/>
    <w:rsid w:val="00FA46FE"/>
    <w:rsid w:val="00FA7859"/>
    <w:rsid w:val="00FB0EB0"/>
    <w:rsid w:val="00FB1633"/>
    <w:rsid w:val="00FB2FA2"/>
    <w:rsid w:val="00FB4695"/>
    <w:rsid w:val="00FB78E2"/>
    <w:rsid w:val="00FC0F85"/>
    <w:rsid w:val="00FC129D"/>
    <w:rsid w:val="00FC131E"/>
    <w:rsid w:val="00FC144B"/>
    <w:rsid w:val="00FC17AC"/>
    <w:rsid w:val="00FC22C1"/>
    <w:rsid w:val="00FC3C07"/>
    <w:rsid w:val="00FC56D8"/>
    <w:rsid w:val="00FC58A9"/>
    <w:rsid w:val="00FC5A32"/>
    <w:rsid w:val="00FC5B9B"/>
    <w:rsid w:val="00FC5C06"/>
    <w:rsid w:val="00FC7D68"/>
    <w:rsid w:val="00FD03F9"/>
    <w:rsid w:val="00FD0FE5"/>
    <w:rsid w:val="00FD249C"/>
    <w:rsid w:val="00FD2C4A"/>
    <w:rsid w:val="00FD3F33"/>
    <w:rsid w:val="00FD411B"/>
    <w:rsid w:val="00FD49B4"/>
    <w:rsid w:val="00FD5646"/>
    <w:rsid w:val="00FD57DE"/>
    <w:rsid w:val="00FD5DF8"/>
    <w:rsid w:val="00FE2373"/>
    <w:rsid w:val="00FE2693"/>
    <w:rsid w:val="00FE3010"/>
    <w:rsid w:val="00FE358D"/>
    <w:rsid w:val="00FE45EE"/>
    <w:rsid w:val="00FE6755"/>
    <w:rsid w:val="00FE74EB"/>
    <w:rsid w:val="00FE7CB8"/>
    <w:rsid w:val="00FF03B8"/>
    <w:rsid w:val="00FF1E08"/>
    <w:rsid w:val="00FF1E57"/>
    <w:rsid w:val="00FF2B78"/>
    <w:rsid w:val="00FF3699"/>
    <w:rsid w:val="00FF39B7"/>
    <w:rsid w:val="00FF41C2"/>
    <w:rsid w:val="00FF4D0C"/>
    <w:rsid w:val="00FF55F7"/>
    <w:rsid w:val="00FF58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color="none [3213]">
      <v:fill color="white"/>
      <v:stroke color="none [3213]" weight="1.5pt"/>
      <v:textbox style="layout-flow:vertical;mso-layout-flow-alt:bottom-to-top" inset=".5mm,0,0,0"/>
    </o:shapedefaults>
    <o:shapelayout v:ext="edit">
      <o:idmap v:ext="edit" data="2"/>
    </o:shapelayout>
  </w:shapeDefaults>
  <w:decimalSymbol w:val=","/>
  <w:listSeparator w:val=";"/>
  <w14:docId w14:val="1E56F7E9"/>
  <w15:chartTrackingRefBased/>
  <w15:docId w15:val="{2AE47698-F2DF-4E99-9448-8B8FE2DF2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9D68AA"/>
    <w:rPr>
      <w:sz w:val="24"/>
      <w:szCs w:val="24"/>
    </w:rPr>
  </w:style>
  <w:style w:type="paragraph" w:styleId="10">
    <w:name w:val="heading 1"/>
    <w:basedOn w:val="a4"/>
    <w:next w:val="a4"/>
    <w:link w:val="11"/>
    <w:autoRedefine/>
    <w:qFormat/>
    <w:rsid w:val="00606EBC"/>
    <w:pPr>
      <w:keepNext/>
      <w:spacing w:before="240" w:after="240" w:line="276" w:lineRule="auto"/>
      <w:jc w:val="center"/>
      <w:outlineLvl w:val="0"/>
    </w:pPr>
    <w:rPr>
      <w:rFonts w:eastAsia="TimesNewRomanPSMT"/>
      <w:b/>
      <w:bCs/>
      <w:iCs/>
      <w:kern w:val="28"/>
      <w:sz w:val="28"/>
      <w:szCs w:val="28"/>
      <w:lang w:eastAsia="en-US"/>
    </w:rPr>
  </w:style>
  <w:style w:type="paragraph" w:styleId="20">
    <w:name w:val="heading 2"/>
    <w:aliases w:val="H2,2,h2,Б2,RTC,iz2,Раздел Знак"/>
    <w:basedOn w:val="10"/>
    <w:next w:val="a5"/>
    <w:link w:val="22"/>
    <w:qFormat/>
    <w:rsid w:val="00D01923"/>
    <w:pPr>
      <w:outlineLvl w:val="1"/>
    </w:pPr>
    <w:rPr>
      <w:bCs w:val="0"/>
      <w:i/>
      <w:szCs w:val="20"/>
      <w:lang w:val="x-none"/>
    </w:rPr>
  </w:style>
  <w:style w:type="paragraph" w:styleId="31">
    <w:name w:val="heading 3"/>
    <w:basedOn w:val="a4"/>
    <w:next w:val="a4"/>
    <w:link w:val="32"/>
    <w:qFormat/>
    <w:rsid w:val="00693C49"/>
    <w:pPr>
      <w:keepNext/>
      <w:spacing w:before="240" w:after="60"/>
      <w:jc w:val="center"/>
      <w:outlineLvl w:val="2"/>
    </w:pPr>
    <w:rPr>
      <w:rFonts w:ascii="Arial" w:hAnsi="Arial"/>
      <w:szCs w:val="20"/>
      <w:lang w:eastAsia="en-US"/>
    </w:rPr>
  </w:style>
  <w:style w:type="paragraph" w:styleId="4">
    <w:name w:val="heading 4"/>
    <w:basedOn w:val="a4"/>
    <w:next w:val="a4"/>
    <w:link w:val="40"/>
    <w:qFormat/>
    <w:rsid w:val="00595EA4"/>
    <w:pPr>
      <w:keepNext/>
      <w:spacing w:line="240" w:lineRule="atLeast"/>
      <w:jc w:val="center"/>
      <w:outlineLvl w:val="3"/>
    </w:pPr>
    <w:rPr>
      <w:szCs w:val="20"/>
      <w:lang w:eastAsia="en-US"/>
    </w:rPr>
  </w:style>
  <w:style w:type="paragraph" w:styleId="5">
    <w:name w:val="heading 5"/>
    <w:basedOn w:val="a4"/>
    <w:next w:val="a4"/>
    <w:link w:val="50"/>
    <w:qFormat/>
    <w:rsid w:val="00595EA4"/>
    <w:pPr>
      <w:keepNext/>
      <w:spacing w:line="240" w:lineRule="atLeast"/>
      <w:ind w:right="85"/>
      <w:outlineLvl w:val="4"/>
    </w:pPr>
    <w:rPr>
      <w:szCs w:val="20"/>
      <w:lang w:eastAsia="en-US"/>
    </w:rPr>
  </w:style>
  <w:style w:type="paragraph" w:styleId="6">
    <w:name w:val="heading 6"/>
    <w:basedOn w:val="a4"/>
    <w:next w:val="a4"/>
    <w:link w:val="60"/>
    <w:qFormat/>
    <w:rsid w:val="00595EA4"/>
    <w:pPr>
      <w:keepNext/>
      <w:spacing w:line="240" w:lineRule="atLeast"/>
      <w:jc w:val="center"/>
      <w:outlineLvl w:val="5"/>
    </w:pPr>
    <w:rPr>
      <w:sz w:val="28"/>
      <w:szCs w:val="20"/>
      <w:lang w:eastAsia="en-US"/>
    </w:rPr>
  </w:style>
  <w:style w:type="paragraph" w:styleId="7">
    <w:name w:val="heading 7"/>
    <w:basedOn w:val="a4"/>
    <w:next w:val="a4"/>
    <w:link w:val="70"/>
    <w:unhideWhenUsed/>
    <w:qFormat/>
    <w:rsid w:val="00FD249C"/>
    <w:pPr>
      <w:spacing w:before="240" w:after="60"/>
      <w:outlineLvl w:val="6"/>
    </w:pPr>
    <w:rPr>
      <w:rFonts w:ascii="Calibri" w:hAnsi="Calibri"/>
      <w:lang w:val="x-none" w:eastAsia="x-none"/>
    </w:rPr>
  </w:style>
  <w:style w:type="paragraph" w:styleId="8">
    <w:name w:val="heading 8"/>
    <w:basedOn w:val="a4"/>
    <w:next w:val="a4"/>
    <w:link w:val="80"/>
    <w:rsid w:val="000F6B3F"/>
    <w:pPr>
      <w:spacing w:before="240" w:after="60" w:line="360" w:lineRule="auto"/>
      <w:contextualSpacing/>
      <w:jc w:val="both"/>
      <w:outlineLvl w:val="7"/>
    </w:pPr>
    <w:rPr>
      <w:i/>
      <w:iCs/>
      <w:sz w:val="28"/>
    </w:rPr>
  </w:style>
  <w:style w:type="paragraph" w:styleId="9">
    <w:name w:val="heading 9"/>
    <w:basedOn w:val="a4"/>
    <w:next w:val="a4"/>
    <w:link w:val="90"/>
    <w:rsid w:val="000F6B3F"/>
    <w:pPr>
      <w:spacing w:before="240" w:after="60" w:line="360" w:lineRule="auto"/>
      <w:contextualSpacing/>
      <w:jc w:val="both"/>
      <w:outlineLvl w:val="8"/>
    </w:pPr>
    <w:rPr>
      <w:rFonts w:ascii="Arial" w:hAnsi="Arial" w:cs="Arial"/>
      <w:sz w:val="22"/>
      <w:szCs w:val="22"/>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rsid w:val="00A74D09"/>
    <w:pPr>
      <w:tabs>
        <w:tab w:val="center" w:pos="4677"/>
        <w:tab w:val="right" w:pos="9355"/>
      </w:tabs>
    </w:pPr>
  </w:style>
  <w:style w:type="paragraph" w:styleId="ab">
    <w:name w:val="footer"/>
    <w:basedOn w:val="a4"/>
    <w:link w:val="ac"/>
    <w:uiPriority w:val="99"/>
    <w:rsid w:val="00A74D09"/>
    <w:pPr>
      <w:tabs>
        <w:tab w:val="center" w:pos="4677"/>
        <w:tab w:val="right" w:pos="9355"/>
      </w:tabs>
    </w:pPr>
    <w:rPr>
      <w:lang w:val="x-none" w:eastAsia="x-none"/>
    </w:rPr>
  </w:style>
  <w:style w:type="character" w:styleId="ad">
    <w:name w:val="page number"/>
    <w:basedOn w:val="a6"/>
    <w:rsid w:val="004B0E39"/>
  </w:style>
  <w:style w:type="paragraph" w:customStyle="1" w:styleId="Twordoboz">
    <w:name w:val="Tword_oboz"/>
    <w:basedOn w:val="a4"/>
    <w:rsid w:val="008303B1"/>
    <w:pPr>
      <w:jc w:val="center"/>
    </w:pPr>
    <w:rPr>
      <w:rFonts w:ascii="ISOCPEUR" w:hAnsi="ISOCPEUR" w:cs="Arial"/>
      <w:i/>
      <w:sz w:val="36"/>
      <w:szCs w:val="36"/>
    </w:rPr>
  </w:style>
  <w:style w:type="paragraph" w:customStyle="1" w:styleId="Twordnaim">
    <w:name w:val="Tword_naim"/>
    <w:basedOn w:val="a4"/>
    <w:rsid w:val="00725535"/>
    <w:pPr>
      <w:jc w:val="center"/>
    </w:pPr>
    <w:rPr>
      <w:rFonts w:ascii="ISOCPEUR" w:hAnsi="ISOCPEUR" w:cs="Arial"/>
      <w:i/>
      <w:sz w:val="28"/>
      <w:szCs w:val="28"/>
    </w:rPr>
  </w:style>
  <w:style w:type="paragraph" w:customStyle="1" w:styleId="Twordpage">
    <w:name w:val="Tword_page"/>
    <w:basedOn w:val="a4"/>
    <w:rsid w:val="00A74D09"/>
    <w:pPr>
      <w:jc w:val="center"/>
    </w:pPr>
    <w:rPr>
      <w:rFonts w:ascii="Arial" w:hAnsi="Arial"/>
      <w:i/>
      <w:sz w:val="18"/>
    </w:rPr>
  </w:style>
  <w:style w:type="paragraph" w:customStyle="1" w:styleId="Twordnormal">
    <w:name w:val="Tword_normal"/>
    <w:basedOn w:val="a4"/>
    <w:link w:val="Twordnormal0"/>
    <w:rsid w:val="00A74D09"/>
    <w:pPr>
      <w:ind w:firstLine="709"/>
      <w:jc w:val="both"/>
    </w:pPr>
    <w:rPr>
      <w:rFonts w:ascii="ISOCPEUR" w:hAnsi="ISOCPEUR"/>
      <w:i/>
      <w:sz w:val="28"/>
    </w:rPr>
  </w:style>
  <w:style w:type="character" w:customStyle="1" w:styleId="Twordnormal0">
    <w:name w:val="Tword_normal Знак"/>
    <w:link w:val="Twordnormal"/>
    <w:rsid w:val="00676AD9"/>
    <w:rPr>
      <w:rFonts w:ascii="ISOCPEUR" w:hAnsi="ISOCPEUR"/>
      <w:i/>
      <w:sz w:val="28"/>
      <w:szCs w:val="24"/>
      <w:lang w:val="ru-RU" w:eastAsia="ru-RU" w:bidi="ar-SA"/>
    </w:rPr>
  </w:style>
  <w:style w:type="paragraph" w:customStyle="1" w:styleId="Twordpagenumber">
    <w:name w:val="Tword_page_number"/>
    <w:basedOn w:val="a4"/>
    <w:rsid w:val="003B750F"/>
    <w:pPr>
      <w:widowControl w:val="0"/>
      <w:adjustRightInd w:val="0"/>
      <w:jc w:val="center"/>
      <w:textAlignment w:val="baseline"/>
    </w:pPr>
    <w:rPr>
      <w:rFonts w:ascii="ISOCPEUR" w:hAnsi="ISOCPEUR" w:cs="Arial"/>
      <w:i/>
      <w:szCs w:val="18"/>
      <w:lang w:val="en-US"/>
    </w:rPr>
  </w:style>
  <w:style w:type="paragraph" w:customStyle="1" w:styleId="Twordtdoc">
    <w:name w:val="Tword_tdoc"/>
    <w:basedOn w:val="a4"/>
    <w:rsid w:val="008303B1"/>
    <w:pPr>
      <w:jc w:val="center"/>
    </w:pPr>
    <w:rPr>
      <w:rFonts w:ascii="ISOCPEUR" w:hAnsi="ISOCPEUR" w:cs="Arial"/>
      <w:i/>
      <w:sz w:val="20"/>
      <w:szCs w:val="20"/>
      <w:lang w:val="en-US"/>
    </w:rPr>
  </w:style>
  <w:style w:type="character" w:styleId="ae">
    <w:name w:val="Hyperlink"/>
    <w:uiPriority w:val="99"/>
    <w:rsid w:val="00676AD9"/>
    <w:rPr>
      <w:color w:val="0000FF"/>
      <w:u w:val="single"/>
    </w:rPr>
  </w:style>
  <w:style w:type="paragraph" w:styleId="23">
    <w:name w:val="Body Text Indent 2"/>
    <w:basedOn w:val="a4"/>
    <w:link w:val="24"/>
    <w:rsid w:val="00693C49"/>
    <w:pPr>
      <w:spacing w:line="240" w:lineRule="atLeast"/>
      <w:ind w:firstLine="567"/>
    </w:pPr>
    <w:rPr>
      <w:szCs w:val="20"/>
      <w:lang w:eastAsia="en-US"/>
    </w:rPr>
  </w:style>
  <w:style w:type="paragraph" w:styleId="a5">
    <w:name w:val="Body Text"/>
    <w:basedOn w:val="a4"/>
    <w:link w:val="af"/>
    <w:qFormat/>
    <w:rsid w:val="00102AA9"/>
    <w:pPr>
      <w:spacing w:line="360" w:lineRule="auto"/>
      <w:ind w:firstLine="709"/>
      <w:jc w:val="both"/>
    </w:pPr>
    <w:rPr>
      <w:szCs w:val="20"/>
      <w:lang w:val="x-none" w:eastAsia="en-US"/>
    </w:rPr>
  </w:style>
  <w:style w:type="paragraph" w:styleId="af0">
    <w:name w:val="Body Text Indent"/>
    <w:basedOn w:val="a4"/>
    <w:link w:val="12"/>
    <w:rsid w:val="00595EA4"/>
    <w:pPr>
      <w:spacing w:after="120"/>
      <w:ind w:left="283"/>
    </w:pPr>
  </w:style>
  <w:style w:type="paragraph" w:styleId="33">
    <w:name w:val="Body Text Indent 3"/>
    <w:basedOn w:val="a4"/>
    <w:rsid w:val="00595EA4"/>
    <w:pPr>
      <w:spacing w:after="120"/>
      <w:ind w:left="283"/>
    </w:pPr>
    <w:rPr>
      <w:sz w:val="16"/>
      <w:szCs w:val="16"/>
    </w:rPr>
  </w:style>
  <w:style w:type="paragraph" w:styleId="25">
    <w:name w:val="Body Text 2"/>
    <w:basedOn w:val="a4"/>
    <w:rsid w:val="00595EA4"/>
    <w:pPr>
      <w:spacing w:after="120" w:line="480" w:lineRule="auto"/>
    </w:pPr>
  </w:style>
  <w:style w:type="paragraph" w:customStyle="1" w:styleId="Heading">
    <w:name w:val="Heading"/>
    <w:rsid w:val="00595EA4"/>
    <w:pPr>
      <w:autoSpaceDE w:val="0"/>
      <w:autoSpaceDN w:val="0"/>
      <w:adjustRightInd w:val="0"/>
      <w:jc w:val="center"/>
    </w:pPr>
    <w:rPr>
      <w:rFonts w:ascii="Arial" w:hAnsi="Arial" w:cs="Arial"/>
      <w:b/>
      <w:bCs/>
      <w:sz w:val="24"/>
      <w:szCs w:val="22"/>
      <w:lang w:eastAsia="en-US"/>
    </w:rPr>
  </w:style>
  <w:style w:type="table" w:styleId="af1">
    <w:name w:val="Table Grid"/>
    <w:basedOn w:val="a7"/>
    <w:uiPriority w:val="59"/>
    <w:rsid w:val="00595E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Plain Text"/>
    <w:basedOn w:val="a4"/>
    <w:rsid w:val="00595EA4"/>
    <w:rPr>
      <w:rFonts w:ascii="Courier New" w:hAnsi="Courier New"/>
      <w:sz w:val="20"/>
      <w:szCs w:val="20"/>
      <w:lang w:val="en-US" w:eastAsia="en-US"/>
    </w:rPr>
  </w:style>
  <w:style w:type="character" w:styleId="af3">
    <w:name w:val="FollowedHyperlink"/>
    <w:uiPriority w:val="99"/>
    <w:rsid w:val="00595EA4"/>
    <w:rPr>
      <w:color w:val="800080"/>
      <w:u w:val="single"/>
    </w:rPr>
  </w:style>
  <w:style w:type="paragraph" w:customStyle="1" w:styleId="af4">
    <w:name w:val="Обычный (веб)"/>
    <w:basedOn w:val="a4"/>
    <w:uiPriority w:val="99"/>
    <w:rsid w:val="00595EA4"/>
    <w:pPr>
      <w:spacing w:before="100" w:beforeAutospacing="1" w:after="100" w:afterAutospacing="1"/>
    </w:pPr>
    <w:rPr>
      <w:sz w:val="20"/>
      <w:szCs w:val="20"/>
      <w:lang w:val="en-US" w:eastAsia="en-US"/>
    </w:rPr>
  </w:style>
  <w:style w:type="paragraph" w:styleId="af5">
    <w:name w:val="Subtitle"/>
    <w:aliases w:val="Дополнительный"/>
    <w:basedOn w:val="a4"/>
    <w:link w:val="af6"/>
    <w:uiPriority w:val="11"/>
    <w:qFormat/>
    <w:rsid w:val="00595EA4"/>
    <w:pPr>
      <w:spacing w:after="60"/>
      <w:jc w:val="center"/>
      <w:outlineLvl w:val="1"/>
    </w:pPr>
    <w:rPr>
      <w:rFonts w:ascii="Arial" w:hAnsi="Arial" w:cs="Arial"/>
      <w:lang w:eastAsia="en-US"/>
    </w:rPr>
  </w:style>
  <w:style w:type="paragraph" w:styleId="af7">
    <w:name w:val="Balloon Text"/>
    <w:basedOn w:val="a4"/>
    <w:link w:val="af8"/>
    <w:semiHidden/>
    <w:unhideWhenUsed/>
    <w:rsid w:val="002E4305"/>
    <w:rPr>
      <w:rFonts w:ascii="Tahoma" w:hAnsi="Tahoma"/>
      <w:sz w:val="16"/>
      <w:szCs w:val="16"/>
      <w:lang w:val="x-none" w:eastAsia="x-none"/>
    </w:rPr>
  </w:style>
  <w:style w:type="character" w:customStyle="1" w:styleId="af8">
    <w:name w:val="Текст выноски Знак"/>
    <w:link w:val="af7"/>
    <w:semiHidden/>
    <w:rsid w:val="002E4305"/>
    <w:rPr>
      <w:rFonts w:ascii="Tahoma" w:hAnsi="Tahoma" w:cs="Tahoma"/>
      <w:sz w:val="16"/>
      <w:szCs w:val="16"/>
    </w:rPr>
  </w:style>
  <w:style w:type="character" w:customStyle="1" w:styleId="22">
    <w:name w:val="Заголовок 2 Знак"/>
    <w:aliases w:val="H2 Знак,2 Знак,h2 Знак,Б2 Знак,RTC Знак,iz2 Знак,Раздел Знак Знак"/>
    <w:link w:val="20"/>
    <w:rsid w:val="003D7332"/>
    <w:rPr>
      <w:b/>
      <w:i/>
      <w:iCs/>
      <w:kern w:val="28"/>
      <w:sz w:val="24"/>
      <w:lang w:eastAsia="en-US"/>
    </w:rPr>
  </w:style>
  <w:style w:type="character" w:customStyle="1" w:styleId="af">
    <w:name w:val="Основной текст Знак"/>
    <w:link w:val="a5"/>
    <w:rsid w:val="003D7332"/>
    <w:rPr>
      <w:sz w:val="24"/>
      <w:lang w:eastAsia="en-US"/>
    </w:rPr>
  </w:style>
  <w:style w:type="paragraph" w:styleId="af9">
    <w:name w:val="List Paragraph"/>
    <w:basedOn w:val="a4"/>
    <w:link w:val="afa"/>
    <w:uiPriority w:val="34"/>
    <w:qFormat/>
    <w:rsid w:val="0059461D"/>
    <w:pPr>
      <w:ind w:left="720"/>
      <w:contextualSpacing/>
    </w:pPr>
  </w:style>
  <w:style w:type="paragraph" w:customStyle="1" w:styleId="formattext">
    <w:name w:val="formattext"/>
    <w:basedOn w:val="a4"/>
    <w:rsid w:val="003E3F99"/>
    <w:pPr>
      <w:spacing w:before="100" w:beforeAutospacing="1" w:after="100" w:afterAutospacing="1"/>
    </w:pPr>
  </w:style>
  <w:style w:type="character" w:customStyle="1" w:styleId="apple-converted-space">
    <w:name w:val="apple-converted-space"/>
    <w:rsid w:val="003E3F99"/>
  </w:style>
  <w:style w:type="character" w:customStyle="1" w:styleId="70">
    <w:name w:val="Заголовок 7 Знак"/>
    <w:link w:val="7"/>
    <w:rsid w:val="00FD249C"/>
    <w:rPr>
      <w:rFonts w:ascii="Calibri" w:eastAsia="Times New Roman" w:hAnsi="Calibri" w:cs="Times New Roman"/>
      <w:sz w:val="24"/>
      <w:szCs w:val="24"/>
    </w:rPr>
  </w:style>
  <w:style w:type="paragraph" w:styleId="13">
    <w:name w:val="toc 1"/>
    <w:basedOn w:val="a4"/>
    <w:next w:val="a5"/>
    <w:autoRedefine/>
    <w:uiPriority w:val="39"/>
    <w:qFormat/>
    <w:rsid w:val="00321DAC"/>
    <w:pPr>
      <w:tabs>
        <w:tab w:val="left" w:pos="851"/>
        <w:tab w:val="right" w:leader="dot" w:pos="9488"/>
      </w:tabs>
      <w:spacing w:before="120" w:line="276" w:lineRule="auto"/>
      <w:ind w:firstLine="426"/>
      <w:jc w:val="both"/>
    </w:pPr>
    <w:rPr>
      <w:rFonts w:ascii="Arial" w:hAnsi="Arial"/>
      <w:bCs/>
      <w:iCs/>
    </w:rPr>
  </w:style>
  <w:style w:type="character" w:styleId="afb">
    <w:name w:val="Emphasis"/>
    <w:qFormat/>
    <w:rsid w:val="00FD249C"/>
    <w:rPr>
      <w:rFonts w:cs="Times New Roman"/>
      <w:i/>
      <w:iCs/>
    </w:rPr>
  </w:style>
  <w:style w:type="paragraph" w:styleId="afc">
    <w:name w:val="TOC Heading"/>
    <w:basedOn w:val="10"/>
    <w:next w:val="a4"/>
    <w:uiPriority w:val="39"/>
    <w:qFormat/>
    <w:rsid w:val="00FD249C"/>
    <w:pPr>
      <w:keepLines/>
      <w:spacing w:before="480" w:after="0"/>
      <w:outlineLvl w:val="9"/>
    </w:pPr>
    <w:rPr>
      <w:rFonts w:ascii="Cambria" w:hAnsi="Cambria"/>
      <w:bCs w:val="0"/>
      <w:iCs w:val="0"/>
      <w:color w:val="365F91"/>
      <w:kern w:val="0"/>
      <w:lang w:eastAsia="ru-RU"/>
    </w:rPr>
  </w:style>
  <w:style w:type="paragraph" w:customStyle="1" w:styleId="Default">
    <w:name w:val="Default"/>
    <w:rsid w:val="00FD249C"/>
    <w:pPr>
      <w:autoSpaceDE w:val="0"/>
      <w:autoSpaceDN w:val="0"/>
      <w:adjustRightInd w:val="0"/>
      <w:jc w:val="both"/>
    </w:pPr>
    <w:rPr>
      <w:color w:val="000000"/>
      <w:sz w:val="24"/>
      <w:szCs w:val="24"/>
    </w:rPr>
  </w:style>
  <w:style w:type="character" w:customStyle="1" w:styleId="fontstyle01">
    <w:name w:val="fontstyle01"/>
    <w:rsid w:val="00D90DC6"/>
    <w:rPr>
      <w:rFonts w:ascii="TimesNewRomanPSMT" w:eastAsia="TimesNewRomanPSMT" w:hAnsi="TimesNewRomanPSMT" w:hint="eastAsia"/>
      <w:b w:val="0"/>
      <w:bCs w:val="0"/>
      <w:i w:val="0"/>
      <w:iCs w:val="0"/>
      <w:color w:val="000000"/>
      <w:sz w:val="24"/>
      <w:szCs w:val="24"/>
    </w:rPr>
  </w:style>
  <w:style w:type="character" w:customStyle="1" w:styleId="fontstyle21">
    <w:name w:val="fontstyle21"/>
    <w:rsid w:val="00D90DC6"/>
    <w:rPr>
      <w:rFonts w:ascii="TimesNewRomanPS-ItalicMT" w:hAnsi="TimesNewRomanPS-ItalicMT" w:hint="default"/>
      <w:b w:val="0"/>
      <w:bCs w:val="0"/>
      <w:i/>
      <w:iCs/>
      <w:color w:val="000000"/>
      <w:sz w:val="24"/>
      <w:szCs w:val="24"/>
    </w:rPr>
  </w:style>
  <w:style w:type="character" w:customStyle="1" w:styleId="ac">
    <w:name w:val="Нижний колонтитул Знак"/>
    <w:link w:val="ab"/>
    <w:uiPriority w:val="99"/>
    <w:rsid w:val="007A0154"/>
    <w:rPr>
      <w:sz w:val="24"/>
      <w:szCs w:val="24"/>
    </w:rPr>
  </w:style>
  <w:style w:type="character" w:styleId="afd">
    <w:name w:val="Unresolved Mention"/>
    <w:uiPriority w:val="99"/>
    <w:semiHidden/>
    <w:unhideWhenUsed/>
    <w:rsid w:val="00A07FEE"/>
    <w:rPr>
      <w:color w:val="605E5C"/>
      <w:shd w:val="clear" w:color="auto" w:fill="E1DFDD"/>
    </w:rPr>
  </w:style>
  <w:style w:type="paragraph" w:styleId="afe">
    <w:name w:val="Revision"/>
    <w:hidden/>
    <w:uiPriority w:val="99"/>
    <w:semiHidden/>
    <w:rsid w:val="007E1B6B"/>
    <w:rPr>
      <w:sz w:val="24"/>
      <w:szCs w:val="24"/>
    </w:rPr>
  </w:style>
  <w:style w:type="paragraph" w:styleId="34">
    <w:name w:val="toc 3"/>
    <w:basedOn w:val="a4"/>
    <w:next w:val="a4"/>
    <w:autoRedefine/>
    <w:uiPriority w:val="39"/>
    <w:unhideWhenUsed/>
    <w:rsid w:val="007E1B6B"/>
    <w:pPr>
      <w:spacing w:after="100"/>
      <w:ind w:left="480"/>
    </w:pPr>
  </w:style>
  <w:style w:type="paragraph" w:styleId="aff">
    <w:name w:val="caption"/>
    <w:basedOn w:val="a4"/>
    <w:next w:val="a4"/>
    <w:qFormat/>
    <w:rsid w:val="007E1B6B"/>
    <w:pPr>
      <w:spacing w:line="360" w:lineRule="auto"/>
      <w:contextualSpacing/>
      <w:jc w:val="center"/>
    </w:pPr>
    <w:rPr>
      <w:b/>
      <w:bCs/>
    </w:rPr>
  </w:style>
  <w:style w:type="paragraph" w:customStyle="1" w:styleId="a2">
    <w:name w:val="Список ГОСТ"/>
    <w:basedOn w:val="af9"/>
    <w:link w:val="aff0"/>
    <w:qFormat/>
    <w:rsid w:val="007E1B6B"/>
    <w:pPr>
      <w:numPr>
        <w:numId w:val="8"/>
      </w:numPr>
      <w:spacing w:line="360" w:lineRule="auto"/>
      <w:ind w:left="0" w:firstLine="851"/>
      <w:jc w:val="both"/>
    </w:pPr>
    <w:rPr>
      <w:rFonts w:eastAsiaTheme="minorEastAsia" w:cstheme="minorBidi"/>
      <w:sz w:val="28"/>
      <w:szCs w:val="22"/>
    </w:rPr>
  </w:style>
  <w:style w:type="table" w:customStyle="1" w:styleId="14">
    <w:name w:val="Сетка таблицы1"/>
    <w:basedOn w:val="a7"/>
    <w:next w:val="af1"/>
    <w:uiPriority w:val="59"/>
    <w:rsid w:val="007E1B6B"/>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fa">
    <w:name w:val="Абзац списка Знак"/>
    <w:link w:val="af9"/>
    <w:uiPriority w:val="1"/>
    <w:locked/>
    <w:rsid w:val="007E1B6B"/>
    <w:rPr>
      <w:sz w:val="24"/>
      <w:szCs w:val="24"/>
    </w:rPr>
  </w:style>
  <w:style w:type="paragraph" w:customStyle="1" w:styleId="26">
    <w:name w:val="ЛЕН2_ПРОЕКТ_текст"/>
    <w:basedOn w:val="a4"/>
    <w:link w:val="27"/>
    <w:uiPriority w:val="99"/>
    <w:rsid w:val="007E1B6B"/>
    <w:pPr>
      <w:spacing w:line="288" w:lineRule="auto"/>
      <w:ind w:firstLine="851"/>
      <w:jc w:val="both"/>
    </w:pPr>
    <w:rPr>
      <w:szCs w:val="20"/>
    </w:rPr>
  </w:style>
  <w:style w:type="character" w:customStyle="1" w:styleId="27">
    <w:name w:val="ЛЕН2_ПРОЕКТ_текст Знак"/>
    <w:basedOn w:val="a6"/>
    <w:link w:val="26"/>
    <w:uiPriority w:val="99"/>
    <w:rsid w:val="007E1B6B"/>
    <w:rPr>
      <w:sz w:val="24"/>
    </w:rPr>
  </w:style>
  <w:style w:type="paragraph" w:styleId="aff1">
    <w:name w:val="Title"/>
    <w:basedOn w:val="a4"/>
    <w:next w:val="a4"/>
    <w:link w:val="aff2"/>
    <w:qFormat/>
    <w:rsid w:val="007E1B6B"/>
    <w:pPr>
      <w:contextualSpacing/>
    </w:pPr>
    <w:rPr>
      <w:rFonts w:asciiTheme="majorHAnsi" w:eastAsiaTheme="majorEastAsia" w:hAnsiTheme="majorHAnsi" w:cstheme="majorBidi"/>
      <w:spacing w:val="-10"/>
      <w:kern w:val="28"/>
      <w:sz w:val="56"/>
      <w:szCs w:val="56"/>
    </w:rPr>
  </w:style>
  <w:style w:type="character" w:customStyle="1" w:styleId="aff2">
    <w:name w:val="Заголовок Знак"/>
    <w:basedOn w:val="a6"/>
    <w:link w:val="aff1"/>
    <w:rsid w:val="007E1B6B"/>
    <w:rPr>
      <w:rFonts w:asciiTheme="majorHAnsi" w:eastAsiaTheme="majorEastAsia" w:hAnsiTheme="majorHAnsi" w:cstheme="majorBidi"/>
      <w:spacing w:val="-10"/>
      <w:kern w:val="28"/>
      <w:sz w:val="56"/>
      <w:szCs w:val="56"/>
    </w:rPr>
  </w:style>
  <w:style w:type="character" w:customStyle="1" w:styleId="80">
    <w:name w:val="Заголовок 8 Знак"/>
    <w:basedOn w:val="a6"/>
    <w:link w:val="8"/>
    <w:rsid w:val="000F6B3F"/>
    <w:rPr>
      <w:i/>
      <w:iCs/>
      <w:sz w:val="28"/>
      <w:szCs w:val="24"/>
    </w:rPr>
  </w:style>
  <w:style w:type="character" w:customStyle="1" w:styleId="90">
    <w:name w:val="Заголовок 9 Знак"/>
    <w:basedOn w:val="a6"/>
    <w:link w:val="9"/>
    <w:rsid w:val="000F6B3F"/>
    <w:rPr>
      <w:rFonts w:ascii="Arial" w:hAnsi="Arial" w:cs="Arial"/>
      <w:sz w:val="22"/>
      <w:szCs w:val="22"/>
    </w:rPr>
  </w:style>
  <w:style w:type="character" w:customStyle="1" w:styleId="32">
    <w:name w:val="Заголовок 3 Знак"/>
    <w:basedOn w:val="a6"/>
    <w:link w:val="31"/>
    <w:rsid w:val="000F6B3F"/>
    <w:rPr>
      <w:rFonts w:ascii="Arial" w:hAnsi="Arial"/>
      <w:sz w:val="24"/>
      <w:lang w:eastAsia="en-US"/>
    </w:rPr>
  </w:style>
  <w:style w:type="paragraph" w:customStyle="1" w:styleId="aff3">
    <w:name w:val="Стиль По центру"/>
    <w:basedOn w:val="a4"/>
    <w:rsid w:val="000F6B3F"/>
    <w:pPr>
      <w:spacing w:line="360" w:lineRule="auto"/>
      <w:contextualSpacing/>
      <w:jc w:val="center"/>
    </w:pPr>
    <w:rPr>
      <w:sz w:val="28"/>
      <w:szCs w:val="20"/>
    </w:rPr>
  </w:style>
  <w:style w:type="paragraph" w:styleId="28">
    <w:name w:val="toc 2"/>
    <w:basedOn w:val="a4"/>
    <w:next w:val="a4"/>
    <w:autoRedefine/>
    <w:uiPriority w:val="39"/>
    <w:rsid w:val="000F6B3F"/>
    <w:pPr>
      <w:spacing w:line="264" w:lineRule="auto"/>
      <w:ind w:firstLine="794"/>
      <w:contextualSpacing/>
    </w:pPr>
    <w:rPr>
      <w:b/>
      <w:bCs/>
      <w:sz w:val="20"/>
      <w:szCs w:val="20"/>
    </w:rPr>
  </w:style>
  <w:style w:type="paragraph" w:styleId="41">
    <w:name w:val="toc 4"/>
    <w:basedOn w:val="a4"/>
    <w:next w:val="a4"/>
    <w:autoRedefine/>
    <w:uiPriority w:val="39"/>
    <w:rsid w:val="000F6B3F"/>
    <w:pPr>
      <w:spacing w:line="360" w:lineRule="auto"/>
      <w:ind w:left="440" w:firstLine="794"/>
      <w:contextualSpacing/>
    </w:pPr>
    <w:rPr>
      <w:rFonts w:ascii="Calibri" w:hAnsi="Calibri"/>
      <w:sz w:val="20"/>
      <w:szCs w:val="20"/>
    </w:rPr>
  </w:style>
  <w:style w:type="paragraph" w:styleId="51">
    <w:name w:val="toc 5"/>
    <w:basedOn w:val="a4"/>
    <w:next w:val="a4"/>
    <w:autoRedefine/>
    <w:uiPriority w:val="39"/>
    <w:rsid w:val="000F6B3F"/>
    <w:pPr>
      <w:spacing w:line="360" w:lineRule="auto"/>
      <w:ind w:left="660" w:firstLine="794"/>
      <w:contextualSpacing/>
    </w:pPr>
    <w:rPr>
      <w:rFonts w:ascii="Calibri" w:hAnsi="Calibri"/>
      <w:sz w:val="20"/>
      <w:szCs w:val="20"/>
    </w:rPr>
  </w:style>
  <w:style w:type="paragraph" w:styleId="61">
    <w:name w:val="toc 6"/>
    <w:basedOn w:val="a4"/>
    <w:next w:val="a4"/>
    <w:autoRedefine/>
    <w:uiPriority w:val="39"/>
    <w:rsid w:val="000F6B3F"/>
    <w:pPr>
      <w:spacing w:line="360" w:lineRule="auto"/>
      <w:ind w:left="880" w:firstLine="794"/>
      <w:contextualSpacing/>
    </w:pPr>
    <w:rPr>
      <w:rFonts w:ascii="Calibri" w:hAnsi="Calibri"/>
      <w:sz w:val="20"/>
      <w:szCs w:val="20"/>
    </w:rPr>
  </w:style>
  <w:style w:type="paragraph" w:styleId="71">
    <w:name w:val="toc 7"/>
    <w:basedOn w:val="a4"/>
    <w:next w:val="a4"/>
    <w:autoRedefine/>
    <w:uiPriority w:val="39"/>
    <w:rsid w:val="000F6B3F"/>
    <w:pPr>
      <w:spacing w:line="360" w:lineRule="auto"/>
      <w:ind w:left="1100" w:firstLine="794"/>
      <w:contextualSpacing/>
    </w:pPr>
    <w:rPr>
      <w:rFonts w:ascii="Calibri" w:hAnsi="Calibri"/>
      <w:sz w:val="20"/>
      <w:szCs w:val="20"/>
    </w:rPr>
  </w:style>
  <w:style w:type="paragraph" w:styleId="81">
    <w:name w:val="toc 8"/>
    <w:basedOn w:val="a4"/>
    <w:next w:val="a4"/>
    <w:autoRedefine/>
    <w:uiPriority w:val="39"/>
    <w:rsid w:val="000F6B3F"/>
    <w:pPr>
      <w:spacing w:line="360" w:lineRule="auto"/>
      <w:ind w:left="1320" w:firstLine="794"/>
      <w:contextualSpacing/>
    </w:pPr>
    <w:rPr>
      <w:rFonts w:ascii="Calibri" w:hAnsi="Calibri"/>
      <w:sz w:val="20"/>
      <w:szCs w:val="20"/>
    </w:rPr>
  </w:style>
  <w:style w:type="paragraph" w:styleId="91">
    <w:name w:val="toc 9"/>
    <w:basedOn w:val="a4"/>
    <w:next w:val="a4"/>
    <w:autoRedefine/>
    <w:uiPriority w:val="39"/>
    <w:rsid w:val="000F6B3F"/>
    <w:pPr>
      <w:spacing w:line="360" w:lineRule="auto"/>
      <w:ind w:left="1540" w:firstLine="794"/>
      <w:contextualSpacing/>
    </w:pPr>
    <w:rPr>
      <w:rFonts w:ascii="Calibri" w:hAnsi="Calibri"/>
      <w:sz w:val="20"/>
      <w:szCs w:val="20"/>
    </w:rPr>
  </w:style>
  <w:style w:type="character" w:styleId="aff4">
    <w:name w:val="annotation reference"/>
    <w:basedOn w:val="a6"/>
    <w:semiHidden/>
    <w:rsid w:val="000F6B3F"/>
    <w:rPr>
      <w:sz w:val="16"/>
      <w:szCs w:val="16"/>
    </w:rPr>
  </w:style>
  <w:style w:type="paragraph" w:styleId="aff5">
    <w:name w:val="annotation text"/>
    <w:basedOn w:val="a4"/>
    <w:link w:val="aff6"/>
    <w:semiHidden/>
    <w:rsid w:val="000F6B3F"/>
    <w:pPr>
      <w:spacing w:line="360" w:lineRule="auto"/>
      <w:ind w:firstLine="794"/>
      <w:contextualSpacing/>
      <w:jc w:val="both"/>
    </w:pPr>
    <w:rPr>
      <w:sz w:val="28"/>
      <w:szCs w:val="20"/>
    </w:rPr>
  </w:style>
  <w:style w:type="character" w:customStyle="1" w:styleId="aff6">
    <w:name w:val="Текст примечания Знак"/>
    <w:basedOn w:val="a6"/>
    <w:link w:val="aff5"/>
    <w:semiHidden/>
    <w:rsid w:val="000F6B3F"/>
    <w:rPr>
      <w:sz w:val="28"/>
    </w:rPr>
  </w:style>
  <w:style w:type="paragraph" w:styleId="aff7">
    <w:name w:val="annotation subject"/>
    <w:basedOn w:val="aff5"/>
    <w:next w:val="aff5"/>
    <w:link w:val="aff8"/>
    <w:semiHidden/>
    <w:rsid w:val="000F6B3F"/>
    <w:rPr>
      <w:b/>
      <w:bCs/>
    </w:rPr>
  </w:style>
  <w:style w:type="character" w:customStyle="1" w:styleId="aff8">
    <w:name w:val="Тема примечания Знак"/>
    <w:basedOn w:val="aff6"/>
    <w:link w:val="aff7"/>
    <w:semiHidden/>
    <w:rsid w:val="000F6B3F"/>
    <w:rPr>
      <w:b/>
      <w:bCs/>
      <w:sz w:val="28"/>
    </w:rPr>
  </w:style>
  <w:style w:type="paragraph" w:styleId="aff9">
    <w:name w:val="Document Map"/>
    <w:basedOn w:val="a4"/>
    <w:link w:val="affa"/>
    <w:semiHidden/>
    <w:rsid w:val="000F6B3F"/>
    <w:pPr>
      <w:shd w:val="clear" w:color="auto" w:fill="000080"/>
      <w:spacing w:line="360" w:lineRule="auto"/>
      <w:ind w:firstLine="794"/>
      <w:contextualSpacing/>
      <w:jc w:val="both"/>
    </w:pPr>
    <w:rPr>
      <w:rFonts w:ascii="Tahoma" w:hAnsi="Tahoma" w:cs="Tahoma"/>
      <w:sz w:val="28"/>
      <w:szCs w:val="20"/>
    </w:rPr>
  </w:style>
  <w:style w:type="character" w:customStyle="1" w:styleId="affa">
    <w:name w:val="Схема документа Знак"/>
    <w:basedOn w:val="a6"/>
    <w:link w:val="aff9"/>
    <w:semiHidden/>
    <w:rsid w:val="000F6B3F"/>
    <w:rPr>
      <w:rFonts w:ascii="Tahoma" w:hAnsi="Tahoma" w:cs="Tahoma"/>
      <w:sz w:val="28"/>
      <w:shd w:val="clear" w:color="auto" w:fill="000080"/>
    </w:rPr>
  </w:style>
  <w:style w:type="paragraph" w:customStyle="1" w:styleId="a0">
    <w:name w:val="Мой Маркированный"/>
    <w:basedOn w:val="a4"/>
    <w:rsid w:val="000F6B3F"/>
    <w:pPr>
      <w:numPr>
        <w:numId w:val="15"/>
      </w:numPr>
      <w:spacing w:line="360" w:lineRule="auto"/>
      <w:contextualSpacing/>
      <w:jc w:val="both"/>
    </w:pPr>
    <w:rPr>
      <w:sz w:val="28"/>
      <w:szCs w:val="20"/>
    </w:rPr>
  </w:style>
  <w:style w:type="paragraph" w:customStyle="1" w:styleId="affb">
    <w:name w:val="Табличный"/>
    <w:basedOn w:val="a4"/>
    <w:rsid w:val="000F6B3F"/>
    <w:pPr>
      <w:spacing w:line="360" w:lineRule="auto"/>
      <w:contextualSpacing/>
    </w:pPr>
    <w:rPr>
      <w:sz w:val="28"/>
      <w:szCs w:val="20"/>
    </w:rPr>
  </w:style>
  <w:style w:type="paragraph" w:customStyle="1" w:styleId="15">
    <w:name w:val="Стиль1"/>
    <w:basedOn w:val="10"/>
    <w:rsid w:val="000F6B3F"/>
    <w:pPr>
      <w:spacing w:before="0" w:after="120" w:line="360" w:lineRule="auto"/>
      <w:ind w:left="717" w:right="57" w:hanging="150"/>
      <w:contextualSpacing/>
    </w:pPr>
    <w:rPr>
      <w:bCs w:val="0"/>
      <w:iCs w:val="0"/>
      <w:kern w:val="0"/>
      <w:szCs w:val="20"/>
      <w:lang w:eastAsia="ru-RU"/>
    </w:rPr>
  </w:style>
  <w:style w:type="paragraph" w:styleId="a3">
    <w:name w:val="endnote text"/>
    <w:basedOn w:val="a4"/>
    <w:link w:val="affc"/>
    <w:semiHidden/>
    <w:rsid w:val="000F6B3F"/>
    <w:pPr>
      <w:numPr>
        <w:numId w:val="16"/>
      </w:numPr>
      <w:spacing w:line="360" w:lineRule="auto"/>
      <w:contextualSpacing/>
      <w:jc w:val="both"/>
    </w:pPr>
    <w:rPr>
      <w:sz w:val="28"/>
      <w:szCs w:val="20"/>
    </w:rPr>
  </w:style>
  <w:style w:type="character" w:customStyle="1" w:styleId="affc">
    <w:name w:val="Текст концевой сноски Знак"/>
    <w:basedOn w:val="a6"/>
    <w:link w:val="a3"/>
    <w:semiHidden/>
    <w:rsid w:val="000F6B3F"/>
    <w:rPr>
      <w:sz w:val="28"/>
    </w:rPr>
  </w:style>
  <w:style w:type="paragraph" w:customStyle="1" w:styleId="29">
    <w:name w:val="Стиль2"/>
    <w:basedOn w:val="13"/>
    <w:rsid w:val="000F6B3F"/>
    <w:pPr>
      <w:tabs>
        <w:tab w:val="clear" w:pos="9488"/>
        <w:tab w:val="right" w:pos="10348"/>
      </w:tabs>
      <w:spacing w:before="0" w:line="264" w:lineRule="auto"/>
      <w:ind w:firstLine="567"/>
      <w:contextualSpacing/>
      <w:jc w:val="left"/>
    </w:pPr>
    <w:rPr>
      <w:rFonts w:ascii="Times New Roman" w:hAnsi="Times New Roman"/>
      <w:iCs w:val="0"/>
      <w:caps/>
      <w:sz w:val="22"/>
    </w:rPr>
  </w:style>
  <w:style w:type="paragraph" w:customStyle="1" w:styleId="Iauiue">
    <w:name w:val="Iau.iue"/>
    <w:basedOn w:val="a4"/>
    <w:next w:val="a4"/>
    <w:rsid w:val="000F6B3F"/>
    <w:pPr>
      <w:autoSpaceDE w:val="0"/>
      <w:autoSpaceDN w:val="0"/>
      <w:adjustRightInd w:val="0"/>
      <w:spacing w:line="360" w:lineRule="auto"/>
      <w:contextualSpacing/>
    </w:pPr>
    <w:rPr>
      <w:sz w:val="28"/>
    </w:rPr>
  </w:style>
  <w:style w:type="paragraph" w:customStyle="1" w:styleId="Caaieiaie1">
    <w:name w:val="Caaieiaie 1"/>
    <w:basedOn w:val="Default"/>
    <w:next w:val="Default"/>
    <w:rsid w:val="000F6B3F"/>
    <w:pPr>
      <w:spacing w:before="240" w:after="60" w:line="276" w:lineRule="auto"/>
      <w:ind w:left="425" w:firstLine="142"/>
    </w:pPr>
    <w:rPr>
      <w:rFonts w:ascii="Arial" w:hAnsi="Arial"/>
      <w:color w:val="auto"/>
    </w:rPr>
  </w:style>
  <w:style w:type="paragraph" w:customStyle="1" w:styleId="Caaieiaie2">
    <w:name w:val="Caaieiaie 2"/>
    <w:basedOn w:val="Default"/>
    <w:next w:val="Default"/>
    <w:rsid w:val="000F6B3F"/>
    <w:pPr>
      <w:spacing w:before="240" w:after="60" w:line="276" w:lineRule="auto"/>
      <w:ind w:left="425" w:firstLine="142"/>
    </w:pPr>
    <w:rPr>
      <w:rFonts w:ascii="Arial" w:hAnsi="Arial"/>
      <w:color w:val="auto"/>
    </w:rPr>
  </w:style>
  <w:style w:type="paragraph" w:styleId="HTML">
    <w:name w:val="HTML Preformatted"/>
    <w:basedOn w:val="a4"/>
    <w:link w:val="HTML0"/>
    <w:rsid w:val="000F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contextualSpacing/>
    </w:pPr>
    <w:rPr>
      <w:rFonts w:ascii="Courier New" w:hAnsi="Courier New" w:cs="Courier New"/>
      <w:sz w:val="20"/>
      <w:szCs w:val="20"/>
    </w:rPr>
  </w:style>
  <w:style w:type="character" w:customStyle="1" w:styleId="HTML0">
    <w:name w:val="Стандартный HTML Знак"/>
    <w:basedOn w:val="a6"/>
    <w:link w:val="HTML"/>
    <w:rsid w:val="000F6B3F"/>
    <w:rPr>
      <w:rFonts w:ascii="Courier New" w:hAnsi="Courier New" w:cs="Courier New"/>
    </w:rPr>
  </w:style>
  <w:style w:type="paragraph" w:styleId="affd">
    <w:name w:val="Normal (Web)"/>
    <w:basedOn w:val="a4"/>
    <w:uiPriority w:val="99"/>
    <w:rsid w:val="000F6B3F"/>
    <w:pPr>
      <w:spacing w:before="100" w:beforeAutospacing="1" w:after="100" w:afterAutospacing="1" w:line="360" w:lineRule="auto"/>
      <w:contextualSpacing/>
    </w:pPr>
    <w:rPr>
      <w:sz w:val="28"/>
    </w:rPr>
  </w:style>
  <w:style w:type="table" w:customStyle="1" w:styleId="affe">
    <w:name w:val="??????? ???????"/>
    <w:basedOn w:val="a7"/>
    <w:semiHidden/>
    <w:rsid w:val="000F6B3F"/>
    <w:pPr>
      <w:spacing w:line="276" w:lineRule="auto"/>
      <w:ind w:left="425" w:firstLine="142"/>
      <w:jc w:val="both"/>
    </w:pPr>
    <w:rPr>
      <w:rFonts w:ascii="Tahoma" w:hAnsi="Tahoma" w:cs="Tahoma"/>
      <w:sz w:val="16"/>
      <w:szCs w:val="16"/>
    </w:rPr>
    <w:tblPr/>
  </w:style>
  <w:style w:type="paragraph" w:styleId="afff">
    <w:name w:val="Block Text"/>
    <w:basedOn w:val="a4"/>
    <w:rsid w:val="000F6B3F"/>
    <w:pPr>
      <w:tabs>
        <w:tab w:val="left" w:pos="-9572"/>
      </w:tabs>
      <w:suppressAutoHyphens/>
      <w:spacing w:after="60" w:line="360" w:lineRule="auto"/>
      <w:ind w:left="-74" w:right="-142"/>
      <w:contextualSpacing/>
      <w:jc w:val="center"/>
    </w:pPr>
    <w:rPr>
      <w:sz w:val="28"/>
      <w:szCs w:val="20"/>
    </w:rPr>
  </w:style>
  <w:style w:type="paragraph" w:customStyle="1" w:styleId="afff0">
    <w:name w:val="Обычный без междустрочного"/>
    <w:basedOn w:val="a4"/>
    <w:rsid w:val="000F6B3F"/>
    <w:pPr>
      <w:tabs>
        <w:tab w:val="left" w:pos="1418"/>
      </w:tabs>
      <w:suppressAutoHyphens/>
      <w:spacing w:line="360" w:lineRule="auto"/>
      <w:contextualSpacing/>
      <w:jc w:val="both"/>
    </w:pPr>
    <w:rPr>
      <w:b/>
      <w:sz w:val="28"/>
      <w:szCs w:val="20"/>
    </w:rPr>
  </w:style>
  <w:style w:type="character" w:customStyle="1" w:styleId="af6">
    <w:name w:val="Подзаголовок Знак"/>
    <w:aliases w:val="Дополнительный Знак"/>
    <w:basedOn w:val="a6"/>
    <w:link w:val="af5"/>
    <w:uiPriority w:val="11"/>
    <w:rsid w:val="000F6B3F"/>
    <w:rPr>
      <w:rFonts w:ascii="Arial" w:hAnsi="Arial" w:cs="Arial"/>
      <w:sz w:val="24"/>
      <w:szCs w:val="24"/>
      <w:lang w:eastAsia="en-US"/>
    </w:rPr>
  </w:style>
  <w:style w:type="paragraph" w:styleId="afff1">
    <w:name w:val="Message Header"/>
    <w:basedOn w:val="a4"/>
    <w:link w:val="afff2"/>
    <w:rsid w:val="000F6B3F"/>
    <w:pPr>
      <w:pBdr>
        <w:top w:val="single" w:sz="6" w:space="1" w:color="auto"/>
        <w:left w:val="single" w:sz="6" w:space="1" w:color="auto"/>
        <w:bottom w:val="single" w:sz="6" w:space="1" w:color="auto"/>
        <w:right w:val="single" w:sz="6" w:space="1" w:color="auto"/>
      </w:pBdr>
      <w:shd w:val="pct20" w:color="auto" w:fill="auto"/>
      <w:spacing w:line="360" w:lineRule="auto"/>
      <w:ind w:left="1134" w:hanging="1134"/>
      <w:contextualSpacing/>
    </w:pPr>
    <w:rPr>
      <w:sz w:val="28"/>
      <w:szCs w:val="20"/>
    </w:rPr>
  </w:style>
  <w:style w:type="character" w:customStyle="1" w:styleId="afff2">
    <w:name w:val="Шапка Знак"/>
    <w:basedOn w:val="a6"/>
    <w:link w:val="afff1"/>
    <w:rsid w:val="000F6B3F"/>
    <w:rPr>
      <w:sz w:val="28"/>
      <w:shd w:val="pct20" w:color="auto" w:fill="auto"/>
    </w:rPr>
  </w:style>
  <w:style w:type="character" w:customStyle="1" w:styleId="24">
    <w:name w:val="Основной текст с отступом 2 Знак"/>
    <w:basedOn w:val="a6"/>
    <w:link w:val="23"/>
    <w:rsid w:val="000F6B3F"/>
    <w:rPr>
      <w:sz w:val="24"/>
      <w:lang w:eastAsia="en-US"/>
    </w:rPr>
  </w:style>
  <w:style w:type="character" w:customStyle="1" w:styleId="afff3">
    <w:name w:val="Основной текст с отступом Знак"/>
    <w:basedOn w:val="a6"/>
    <w:rsid w:val="000F6B3F"/>
    <w:rPr>
      <w:rFonts w:ascii="Arial" w:hAnsi="Arial"/>
      <w:sz w:val="22"/>
    </w:rPr>
  </w:style>
  <w:style w:type="paragraph" w:styleId="2a">
    <w:name w:val="Body Text First Indent 2"/>
    <w:basedOn w:val="af0"/>
    <w:link w:val="2b"/>
    <w:rsid w:val="000F6B3F"/>
    <w:pPr>
      <w:spacing w:line="360" w:lineRule="auto"/>
      <w:ind w:firstLine="210"/>
      <w:contextualSpacing/>
      <w:jc w:val="both"/>
    </w:pPr>
    <w:rPr>
      <w:sz w:val="28"/>
      <w:szCs w:val="20"/>
    </w:rPr>
  </w:style>
  <w:style w:type="character" w:customStyle="1" w:styleId="12">
    <w:name w:val="Основной текст с отступом Знак1"/>
    <w:basedOn w:val="a6"/>
    <w:link w:val="af0"/>
    <w:rsid w:val="000F6B3F"/>
    <w:rPr>
      <w:sz w:val="24"/>
      <w:szCs w:val="24"/>
    </w:rPr>
  </w:style>
  <w:style w:type="character" w:customStyle="1" w:styleId="2b">
    <w:name w:val="Красная строка 2 Знак"/>
    <w:basedOn w:val="12"/>
    <w:link w:val="2a"/>
    <w:rsid w:val="000F6B3F"/>
    <w:rPr>
      <w:sz w:val="28"/>
      <w:szCs w:val="24"/>
    </w:rPr>
  </w:style>
  <w:style w:type="paragraph" w:customStyle="1" w:styleId="afff4">
    <w:name w:val="Основной текст ПЗ"/>
    <w:basedOn w:val="a4"/>
    <w:rsid w:val="000F6B3F"/>
    <w:pPr>
      <w:spacing w:line="360" w:lineRule="auto"/>
      <w:ind w:firstLine="851"/>
      <w:contextualSpacing/>
      <w:jc w:val="both"/>
    </w:pPr>
    <w:rPr>
      <w:sz w:val="28"/>
      <w:szCs w:val="20"/>
    </w:rPr>
  </w:style>
  <w:style w:type="paragraph" w:customStyle="1" w:styleId="3f3f3f3f3f3f3f3f3f3f3f3f3f3f3f3f3f3f3f">
    <w:name w:val="М3fа3fр3fк3fи3fр3fо3fв3fа3fн3fн3fы3fй3f с3fп3fи3fс3fо3fк3f"/>
    <w:basedOn w:val="a4"/>
    <w:rsid w:val="000F6B3F"/>
    <w:pPr>
      <w:widowControl w:val="0"/>
      <w:numPr>
        <w:numId w:val="17"/>
      </w:numPr>
      <w:autoSpaceDE w:val="0"/>
      <w:autoSpaceDN w:val="0"/>
      <w:adjustRightInd w:val="0"/>
      <w:spacing w:line="360" w:lineRule="auto"/>
      <w:contextualSpacing/>
      <w:jc w:val="both"/>
    </w:pPr>
    <w:rPr>
      <w:sz w:val="28"/>
      <w:lang w:eastAsia="en-US"/>
    </w:rPr>
  </w:style>
  <w:style w:type="paragraph" w:customStyle="1" w:styleId="afff5">
    <w:name w:val="Обычный (ТЭСП)"/>
    <w:basedOn w:val="a4"/>
    <w:link w:val="afff6"/>
    <w:rsid w:val="000F6B3F"/>
    <w:pPr>
      <w:spacing w:line="360" w:lineRule="auto"/>
      <w:ind w:firstLine="720"/>
      <w:contextualSpacing/>
      <w:jc w:val="both"/>
    </w:pPr>
    <w:rPr>
      <w:sz w:val="28"/>
    </w:rPr>
  </w:style>
  <w:style w:type="character" w:customStyle="1" w:styleId="afff6">
    <w:name w:val="Обычный (ТЭСП) Знак"/>
    <w:link w:val="afff5"/>
    <w:rsid w:val="000F6B3F"/>
    <w:rPr>
      <w:sz w:val="28"/>
      <w:szCs w:val="24"/>
    </w:rPr>
  </w:style>
  <w:style w:type="table" w:customStyle="1" w:styleId="-11">
    <w:name w:val="Светлый список - Акцент 11"/>
    <w:basedOn w:val="a7"/>
    <w:uiPriority w:val="61"/>
    <w:rsid w:val="000F6B3F"/>
    <w:pPr>
      <w:spacing w:line="276" w:lineRule="auto"/>
      <w:ind w:left="425" w:firstLine="142"/>
      <w:jc w:val="both"/>
    </w:pPr>
    <w:rPr>
      <w:rFonts w:asciiTheme="minorHAnsi" w:eastAsiaTheme="minorEastAsia" w:hAnsiTheme="minorHAnsi" w:cstheme="minorBidi"/>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character" w:customStyle="1" w:styleId="aa">
    <w:name w:val="Верхний колонтитул Знак"/>
    <w:basedOn w:val="a6"/>
    <w:link w:val="a9"/>
    <w:uiPriority w:val="99"/>
    <w:rsid w:val="000F6B3F"/>
    <w:rPr>
      <w:sz w:val="24"/>
      <w:szCs w:val="24"/>
    </w:rPr>
  </w:style>
  <w:style w:type="numbering" w:customStyle="1" w:styleId="16">
    <w:name w:val="Нет списка1"/>
    <w:next w:val="a8"/>
    <w:uiPriority w:val="99"/>
    <w:semiHidden/>
    <w:unhideWhenUsed/>
    <w:rsid w:val="000F6B3F"/>
  </w:style>
  <w:style w:type="character" w:customStyle="1" w:styleId="11">
    <w:name w:val="Заголовок 1 Знак"/>
    <w:basedOn w:val="a6"/>
    <w:link w:val="10"/>
    <w:rsid w:val="00606EBC"/>
    <w:rPr>
      <w:rFonts w:eastAsia="TimesNewRomanPSMT"/>
      <w:b/>
      <w:bCs/>
      <w:iCs/>
      <w:kern w:val="28"/>
      <w:sz w:val="28"/>
      <w:szCs w:val="28"/>
      <w:lang w:eastAsia="en-US"/>
    </w:rPr>
  </w:style>
  <w:style w:type="table" w:customStyle="1" w:styleId="-111">
    <w:name w:val="Светлый список - Акцент 111"/>
    <w:basedOn w:val="a7"/>
    <w:uiPriority w:val="61"/>
    <w:rsid w:val="000F6B3F"/>
    <w:rPr>
      <w:rFonts w:asciiTheme="minorHAnsi" w:eastAsiaTheme="minorEastAsia" w:hAnsiTheme="minorHAnsi" w:cstheme="minorBidi"/>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character" w:styleId="afff7">
    <w:name w:val="Placeholder Text"/>
    <w:basedOn w:val="a6"/>
    <w:uiPriority w:val="99"/>
    <w:semiHidden/>
    <w:rsid w:val="000F6B3F"/>
    <w:rPr>
      <w:color w:val="808080"/>
    </w:rPr>
  </w:style>
  <w:style w:type="table" w:styleId="-3">
    <w:name w:val="Light Grid Accent 3"/>
    <w:basedOn w:val="a7"/>
    <w:uiPriority w:val="62"/>
    <w:rsid w:val="000F6B3F"/>
    <w:rPr>
      <w:rFonts w:asciiTheme="minorHAnsi" w:eastAsiaTheme="minorEastAsia" w:hAnsiTheme="minorHAnsi" w:cstheme="minorBidi"/>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paragraph" w:customStyle="1" w:styleId="afff8">
    <w:name w:val="Основной"/>
    <w:basedOn w:val="a4"/>
    <w:link w:val="afff9"/>
    <w:rsid w:val="000F6B3F"/>
    <w:pPr>
      <w:ind w:firstLine="709"/>
      <w:contextualSpacing/>
      <w:jc w:val="both"/>
    </w:pPr>
    <w:rPr>
      <w:rFonts w:ascii="Arial" w:hAnsi="Arial"/>
      <w:sz w:val="28"/>
      <w:szCs w:val="20"/>
    </w:rPr>
  </w:style>
  <w:style w:type="character" w:customStyle="1" w:styleId="afff9">
    <w:name w:val="Основной Знак"/>
    <w:basedOn w:val="a6"/>
    <w:link w:val="afff8"/>
    <w:rsid w:val="000F6B3F"/>
    <w:rPr>
      <w:rFonts w:ascii="Arial" w:hAnsi="Arial"/>
      <w:sz w:val="28"/>
    </w:rPr>
  </w:style>
  <w:style w:type="numbering" w:customStyle="1" w:styleId="a1">
    <w:name w:val="Нумерация заголовков"/>
    <w:semiHidden/>
    <w:rsid w:val="000F6B3F"/>
    <w:pPr>
      <w:numPr>
        <w:numId w:val="18"/>
      </w:numPr>
    </w:pPr>
  </w:style>
  <w:style w:type="paragraph" w:styleId="afffa">
    <w:name w:val="No Spacing"/>
    <w:basedOn w:val="a4"/>
    <w:link w:val="afffb"/>
    <w:uiPriority w:val="1"/>
    <w:qFormat/>
    <w:rsid w:val="000F6B3F"/>
    <w:pPr>
      <w:contextualSpacing/>
    </w:pPr>
    <w:rPr>
      <w:rFonts w:ascii="Calibri" w:hAnsi="Calibri"/>
      <w:sz w:val="28"/>
      <w:szCs w:val="32"/>
    </w:rPr>
  </w:style>
  <w:style w:type="paragraph" w:styleId="3">
    <w:name w:val="List Bullet 3"/>
    <w:basedOn w:val="a4"/>
    <w:autoRedefine/>
    <w:rsid w:val="000F6B3F"/>
    <w:pPr>
      <w:numPr>
        <w:numId w:val="19"/>
      </w:numPr>
    </w:pPr>
    <w:rPr>
      <w:szCs w:val="20"/>
    </w:rPr>
  </w:style>
  <w:style w:type="paragraph" w:customStyle="1" w:styleId="01">
    <w:name w:val="Заголовок 0.1"/>
    <w:basedOn w:val="10"/>
    <w:next w:val="a4"/>
    <w:link w:val="010"/>
    <w:qFormat/>
    <w:rsid w:val="000F6B3F"/>
    <w:pPr>
      <w:spacing w:before="0" w:after="120" w:line="360" w:lineRule="auto"/>
      <w:ind w:right="57"/>
      <w:contextualSpacing/>
    </w:pPr>
    <w:rPr>
      <w:rFonts w:asciiTheme="majorHAnsi" w:eastAsiaTheme="majorEastAsia" w:hAnsiTheme="majorHAnsi" w:cstheme="majorBidi"/>
      <w:bCs w:val="0"/>
      <w:iCs w:val="0"/>
      <w:spacing w:val="-10"/>
      <w:szCs w:val="56"/>
      <w:lang w:eastAsia="ru-RU"/>
    </w:rPr>
  </w:style>
  <w:style w:type="paragraph" w:customStyle="1" w:styleId="afffc">
    <w:name w:val="Основной с нумерацией"/>
    <w:basedOn w:val="a4"/>
    <w:link w:val="afffd"/>
    <w:qFormat/>
    <w:rsid w:val="000F6B3F"/>
    <w:pPr>
      <w:tabs>
        <w:tab w:val="num" w:pos="0"/>
      </w:tabs>
      <w:spacing w:line="360" w:lineRule="auto"/>
      <w:ind w:left="2592" w:hanging="360"/>
      <w:contextualSpacing/>
      <w:jc w:val="both"/>
    </w:pPr>
    <w:rPr>
      <w:sz w:val="28"/>
      <w:szCs w:val="20"/>
    </w:rPr>
  </w:style>
  <w:style w:type="character" w:customStyle="1" w:styleId="010">
    <w:name w:val="Заголовок 0.1 Знак"/>
    <w:basedOn w:val="aff2"/>
    <w:link w:val="01"/>
    <w:rsid w:val="000F6B3F"/>
    <w:rPr>
      <w:rFonts w:asciiTheme="majorHAnsi" w:eastAsiaTheme="majorEastAsia" w:hAnsiTheme="majorHAnsi" w:cstheme="majorBidi"/>
      <w:b/>
      <w:spacing w:val="-10"/>
      <w:kern w:val="28"/>
      <w:sz w:val="28"/>
      <w:szCs w:val="56"/>
    </w:rPr>
  </w:style>
  <w:style w:type="character" w:customStyle="1" w:styleId="afffd">
    <w:name w:val="Основной с нумерацией Знак"/>
    <w:basedOn w:val="a6"/>
    <w:link w:val="afffc"/>
    <w:rsid w:val="000F6B3F"/>
    <w:rPr>
      <w:sz w:val="28"/>
    </w:rPr>
  </w:style>
  <w:style w:type="paragraph" w:customStyle="1" w:styleId="1">
    <w:name w:val="Список Дв1 ГОСТ"/>
    <w:basedOn w:val="af9"/>
    <w:link w:val="17"/>
    <w:qFormat/>
    <w:rsid w:val="000F6B3F"/>
    <w:pPr>
      <w:numPr>
        <w:numId w:val="20"/>
      </w:numPr>
      <w:spacing w:line="360" w:lineRule="auto"/>
      <w:ind w:left="0" w:firstLine="567"/>
      <w:jc w:val="both"/>
    </w:pPr>
    <w:rPr>
      <w:rFonts w:eastAsiaTheme="minorEastAsia" w:cstheme="minorBidi"/>
      <w:sz w:val="28"/>
      <w:szCs w:val="22"/>
    </w:rPr>
  </w:style>
  <w:style w:type="character" w:customStyle="1" w:styleId="aff0">
    <w:name w:val="Список ГОСТ Знак"/>
    <w:basedOn w:val="afa"/>
    <w:link w:val="a2"/>
    <w:rsid w:val="000F6B3F"/>
    <w:rPr>
      <w:rFonts w:eastAsiaTheme="minorEastAsia" w:cstheme="minorBidi"/>
      <w:sz w:val="28"/>
      <w:szCs w:val="22"/>
    </w:rPr>
  </w:style>
  <w:style w:type="paragraph" w:customStyle="1" w:styleId="2">
    <w:name w:val="Список Дв2 ГОСТ"/>
    <w:basedOn w:val="1"/>
    <w:link w:val="2c"/>
    <w:qFormat/>
    <w:rsid w:val="000F6B3F"/>
    <w:pPr>
      <w:numPr>
        <w:ilvl w:val="1"/>
      </w:numPr>
      <w:ind w:left="0" w:firstLine="851"/>
    </w:pPr>
  </w:style>
  <w:style w:type="character" w:customStyle="1" w:styleId="17">
    <w:name w:val="Список Дв1 ГОСТ Знак"/>
    <w:basedOn w:val="afa"/>
    <w:link w:val="1"/>
    <w:rsid w:val="000F6B3F"/>
    <w:rPr>
      <w:rFonts w:eastAsiaTheme="minorEastAsia" w:cstheme="minorBidi"/>
      <w:sz w:val="28"/>
      <w:szCs w:val="22"/>
    </w:rPr>
  </w:style>
  <w:style w:type="character" w:customStyle="1" w:styleId="2c">
    <w:name w:val="Список Дв2 ГОСТ Знак"/>
    <w:basedOn w:val="17"/>
    <w:link w:val="2"/>
    <w:rsid w:val="000F6B3F"/>
    <w:rPr>
      <w:rFonts w:eastAsiaTheme="minorEastAsia" w:cstheme="minorBidi"/>
      <w:sz w:val="28"/>
      <w:szCs w:val="22"/>
    </w:rPr>
  </w:style>
  <w:style w:type="paragraph" w:customStyle="1" w:styleId="2d">
    <w:name w:val="Основной с нумерацией 2"/>
    <w:link w:val="2e"/>
    <w:qFormat/>
    <w:rsid w:val="000F6B3F"/>
    <w:pPr>
      <w:tabs>
        <w:tab w:val="num" w:pos="0"/>
      </w:tabs>
      <w:spacing w:line="360" w:lineRule="auto"/>
      <w:ind w:left="2952" w:hanging="720"/>
      <w:jc w:val="both"/>
    </w:pPr>
    <w:rPr>
      <w:rFonts w:ascii="Arial" w:hAnsi="Arial"/>
      <w:bCs/>
      <w:sz w:val="28"/>
      <w:szCs w:val="18"/>
      <w:lang w:eastAsia="en-US"/>
    </w:rPr>
  </w:style>
  <w:style w:type="paragraph" w:customStyle="1" w:styleId="afffe">
    <w:name w:val="Таблицы_содержимое"/>
    <w:basedOn w:val="a4"/>
    <w:link w:val="affff"/>
    <w:qFormat/>
    <w:rsid w:val="000F6B3F"/>
    <w:pPr>
      <w:contextualSpacing/>
      <w:jc w:val="center"/>
    </w:pPr>
    <w:rPr>
      <w:sz w:val="28"/>
      <w:szCs w:val="20"/>
    </w:rPr>
  </w:style>
  <w:style w:type="character" w:customStyle="1" w:styleId="2e">
    <w:name w:val="Основной с нумерацией 2 Знак"/>
    <w:basedOn w:val="32"/>
    <w:link w:val="2d"/>
    <w:rsid w:val="000F6B3F"/>
    <w:rPr>
      <w:rFonts w:ascii="Arial" w:hAnsi="Arial"/>
      <w:bCs/>
      <w:sz w:val="28"/>
      <w:szCs w:val="18"/>
      <w:lang w:eastAsia="en-US"/>
    </w:rPr>
  </w:style>
  <w:style w:type="character" w:customStyle="1" w:styleId="affff">
    <w:name w:val="Таблицы_содержимое Знак"/>
    <w:basedOn w:val="a6"/>
    <w:link w:val="afffe"/>
    <w:rsid w:val="000F6B3F"/>
    <w:rPr>
      <w:sz w:val="28"/>
    </w:rPr>
  </w:style>
  <w:style w:type="table" w:customStyle="1" w:styleId="2f">
    <w:name w:val="Сетка таблицы2"/>
    <w:basedOn w:val="a7"/>
    <w:next w:val="af1"/>
    <w:uiPriority w:val="59"/>
    <w:rsid w:val="000F6B3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0">
    <w:name w:val="Новый текст записки"/>
    <w:basedOn w:val="a4"/>
    <w:link w:val="affff1"/>
    <w:uiPriority w:val="99"/>
    <w:rsid w:val="000F6B3F"/>
    <w:pPr>
      <w:spacing w:line="360" w:lineRule="auto"/>
      <w:ind w:left="142" w:right="254" w:firstLine="426"/>
      <w:jc w:val="both"/>
    </w:pPr>
    <w:rPr>
      <w:szCs w:val="20"/>
    </w:rPr>
  </w:style>
  <w:style w:type="character" w:customStyle="1" w:styleId="affff1">
    <w:name w:val="Новый текст записки Знак"/>
    <w:link w:val="affff0"/>
    <w:uiPriority w:val="99"/>
    <w:locked/>
    <w:rsid w:val="000F6B3F"/>
    <w:rPr>
      <w:sz w:val="24"/>
    </w:rPr>
  </w:style>
  <w:style w:type="paragraph" w:customStyle="1" w:styleId="30">
    <w:name w:val="Стиль Заголовок 3 + Первая строка:  0 см"/>
    <w:basedOn w:val="31"/>
    <w:rsid w:val="000F6B3F"/>
    <w:pPr>
      <w:numPr>
        <w:ilvl w:val="2"/>
        <w:numId w:val="7"/>
      </w:numPr>
      <w:spacing w:before="120" w:after="0" w:line="360" w:lineRule="auto"/>
      <w:ind w:left="709" w:firstLine="0"/>
      <w:contextualSpacing/>
    </w:pPr>
    <w:rPr>
      <w:rFonts w:ascii="Times New Roman" w:hAnsi="Times New Roman"/>
      <w:b/>
      <w:bCs/>
      <w:sz w:val="28"/>
      <w:lang w:eastAsia="ru-RU"/>
    </w:rPr>
  </w:style>
  <w:style w:type="paragraph" w:customStyle="1" w:styleId="18">
    <w:name w:val="Обычный1"/>
    <w:rsid w:val="000F6B3F"/>
  </w:style>
  <w:style w:type="paragraph" w:customStyle="1" w:styleId="21">
    <w:name w:val="ЛЕН2_ПРОЕКТ_ переч1"/>
    <w:basedOn w:val="a4"/>
    <w:rsid w:val="000F6B3F"/>
    <w:pPr>
      <w:numPr>
        <w:numId w:val="23"/>
      </w:numPr>
      <w:spacing w:before="60" w:after="60" w:line="288" w:lineRule="auto"/>
      <w:jc w:val="both"/>
    </w:pPr>
    <w:rPr>
      <w:rFonts w:ascii="Times New Roman CYR" w:hAnsi="Times New Roman CYR"/>
      <w:szCs w:val="20"/>
    </w:rPr>
  </w:style>
  <w:style w:type="paragraph" w:customStyle="1" w:styleId="affff2">
    <w:name w:val="Рамки"/>
    <w:basedOn w:val="a4"/>
    <w:qFormat/>
    <w:rsid w:val="000F6B3F"/>
    <w:pPr>
      <w:jc w:val="center"/>
    </w:pPr>
    <w:rPr>
      <w:sz w:val="20"/>
      <w:szCs w:val="20"/>
    </w:rPr>
  </w:style>
  <w:style w:type="character" w:styleId="affff3">
    <w:name w:val="Strong"/>
    <w:basedOn w:val="a6"/>
    <w:uiPriority w:val="22"/>
    <w:qFormat/>
    <w:rsid w:val="000F6B3F"/>
    <w:rPr>
      <w:b/>
      <w:bCs/>
    </w:rPr>
  </w:style>
  <w:style w:type="character" w:customStyle="1" w:styleId="40">
    <w:name w:val="Заголовок 4 Знак"/>
    <w:basedOn w:val="a6"/>
    <w:link w:val="4"/>
    <w:rsid w:val="000F6B3F"/>
    <w:rPr>
      <w:sz w:val="24"/>
      <w:lang w:eastAsia="en-US"/>
    </w:rPr>
  </w:style>
  <w:style w:type="character" w:customStyle="1" w:styleId="50">
    <w:name w:val="Заголовок 5 Знак"/>
    <w:basedOn w:val="a6"/>
    <w:link w:val="5"/>
    <w:rsid w:val="000F6B3F"/>
    <w:rPr>
      <w:sz w:val="24"/>
      <w:lang w:eastAsia="en-US"/>
    </w:rPr>
  </w:style>
  <w:style w:type="character" w:customStyle="1" w:styleId="60">
    <w:name w:val="Заголовок 6 Знак"/>
    <w:basedOn w:val="a6"/>
    <w:link w:val="6"/>
    <w:rsid w:val="000F6B3F"/>
    <w:rPr>
      <w:sz w:val="28"/>
      <w:lang w:eastAsia="en-US"/>
    </w:rPr>
  </w:style>
  <w:style w:type="paragraph" w:customStyle="1" w:styleId="19">
    <w:name w:val="Таб1.наимен."/>
    <w:basedOn w:val="a4"/>
    <w:next w:val="a4"/>
    <w:rsid w:val="000F6B3F"/>
    <w:pPr>
      <w:keepNext/>
      <w:spacing w:before="120" w:line="288" w:lineRule="auto"/>
    </w:pPr>
    <w:rPr>
      <w:szCs w:val="20"/>
    </w:rPr>
  </w:style>
  <w:style w:type="paragraph" w:styleId="a">
    <w:name w:val="List Bullet"/>
    <w:basedOn w:val="a4"/>
    <w:rsid w:val="000F6B3F"/>
    <w:pPr>
      <w:numPr>
        <w:numId w:val="28"/>
      </w:numPr>
      <w:contextualSpacing/>
    </w:pPr>
  </w:style>
  <w:style w:type="character" w:customStyle="1" w:styleId="afffb">
    <w:name w:val="Без интервала Знак"/>
    <w:basedOn w:val="a6"/>
    <w:link w:val="afffa"/>
    <w:uiPriority w:val="1"/>
    <w:rsid w:val="000F6B3F"/>
    <w:rPr>
      <w:rFonts w:ascii="Calibri" w:hAnsi="Calibri"/>
      <w:sz w:val="28"/>
      <w:szCs w:val="32"/>
    </w:rPr>
  </w:style>
  <w:style w:type="table" w:customStyle="1" w:styleId="TableNormal">
    <w:name w:val="Table Normal"/>
    <w:uiPriority w:val="2"/>
    <w:semiHidden/>
    <w:unhideWhenUsed/>
    <w:qFormat/>
    <w:rsid w:val="000F6B3F"/>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4"/>
    <w:uiPriority w:val="1"/>
    <w:qFormat/>
    <w:rsid w:val="000F6B3F"/>
    <w:pPr>
      <w:widowControl w:val="0"/>
      <w:autoSpaceDE w:val="0"/>
      <w:autoSpaceDN w:val="0"/>
      <w:jc w:val="center"/>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1114">
      <w:bodyDiv w:val="1"/>
      <w:marLeft w:val="0"/>
      <w:marRight w:val="0"/>
      <w:marTop w:val="0"/>
      <w:marBottom w:val="0"/>
      <w:divBdr>
        <w:top w:val="none" w:sz="0" w:space="0" w:color="auto"/>
        <w:left w:val="none" w:sz="0" w:space="0" w:color="auto"/>
        <w:bottom w:val="none" w:sz="0" w:space="0" w:color="auto"/>
        <w:right w:val="none" w:sz="0" w:space="0" w:color="auto"/>
      </w:divBdr>
    </w:div>
    <w:div w:id="87385836">
      <w:bodyDiv w:val="1"/>
      <w:marLeft w:val="0"/>
      <w:marRight w:val="0"/>
      <w:marTop w:val="0"/>
      <w:marBottom w:val="0"/>
      <w:divBdr>
        <w:top w:val="none" w:sz="0" w:space="0" w:color="auto"/>
        <w:left w:val="none" w:sz="0" w:space="0" w:color="auto"/>
        <w:bottom w:val="none" w:sz="0" w:space="0" w:color="auto"/>
        <w:right w:val="none" w:sz="0" w:space="0" w:color="auto"/>
      </w:divBdr>
    </w:div>
    <w:div w:id="362246032">
      <w:bodyDiv w:val="1"/>
      <w:marLeft w:val="0"/>
      <w:marRight w:val="0"/>
      <w:marTop w:val="0"/>
      <w:marBottom w:val="0"/>
      <w:divBdr>
        <w:top w:val="none" w:sz="0" w:space="0" w:color="auto"/>
        <w:left w:val="none" w:sz="0" w:space="0" w:color="auto"/>
        <w:bottom w:val="none" w:sz="0" w:space="0" w:color="auto"/>
        <w:right w:val="none" w:sz="0" w:space="0" w:color="auto"/>
      </w:divBdr>
    </w:div>
    <w:div w:id="537399875">
      <w:bodyDiv w:val="1"/>
      <w:marLeft w:val="0"/>
      <w:marRight w:val="0"/>
      <w:marTop w:val="0"/>
      <w:marBottom w:val="0"/>
      <w:divBdr>
        <w:top w:val="none" w:sz="0" w:space="0" w:color="auto"/>
        <w:left w:val="none" w:sz="0" w:space="0" w:color="auto"/>
        <w:bottom w:val="none" w:sz="0" w:space="0" w:color="auto"/>
        <w:right w:val="none" w:sz="0" w:space="0" w:color="auto"/>
      </w:divBdr>
    </w:div>
    <w:div w:id="539560912">
      <w:bodyDiv w:val="1"/>
      <w:marLeft w:val="0"/>
      <w:marRight w:val="0"/>
      <w:marTop w:val="0"/>
      <w:marBottom w:val="0"/>
      <w:divBdr>
        <w:top w:val="none" w:sz="0" w:space="0" w:color="auto"/>
        <w:left w:val="none" w:sz="0" w:space="0" w:color="auto"/>
        <w:bottom w:val="none" w:sz="0" w:space="0" w:color="auto"/>
        <w:right w:val="none" w:sz="0" w:space="0" w:color="auto"/>
      </w:divBdr>
    </w:div>
    <w:div w:id="554269628">
      <w:bodyDiv w:val="1"/>
      <w:marLeft w:val="0"/>
      <w:marRight w:val="0"/>
      <w:marTop w:val="0"/>
      <w:marBottom w:val="0"/>
      <w:divBdr>
        <w:top w:val="none" w:sz="0" w:space="0" w:color="auto"/>
        <w:left w:val="none" w:sz="0" w:space="0" w:color="auto"/>
        <w:bottom w:val="none" w:sz="0" w:space="0" w:color="auto"/>
        <w:right w:val="none" w:sz="0" w:space="0" w:color="auto"/>
      </w:divBdr>
    </w:div>
    <w:div w:id="671837520">
      <w:bodyDiv w:val="1"/>
      <w:marLeft w:val="0"/>
      <w:marRight w:val="0"/>
      <w:marTop w:val="0"/>
      <w:marBottom w:val="0"/>
      <w:divBdr>
        <w:top w:val="none" w:sz="0" w:space="0" w:color="auto"/>
        <w:left w:val="none" w:sz="0" w:space="0" w:color="auto"/>
        <w:bottom w:val="none" w:sz="0" w:space="0" w:color="auto"/>
        <w:right w:val="none" w:sz="0" w:space="0" w:color="auto"/>
      </w:divBdr>
    </w:div>
    <w:div w:id="934751051">
      <w:bodyDiv w:val="1"/>
      <w:marLeft w:val="0"/>
      <w:marRight w:val="0"/>
      <w:marTop w:val="0"/>
      <w:marBottom w:val="0"/>
      <w:divBdr>
        <w:top w:val="none" w:sz="0" w:space="0" w:color="auto"/>
        <w:left w:val="none" w:sz="0" w:space="0" w:color="auto"/>
        <w:bottom w:val="none" w:sz="0" w:space="0" w:color="auto"/>
        <w:right w:val="none" w:sz="0" w:space="0" w:color="auto"/>
      </w:divBdr>
    </w:div>
    <w:div w:id="1067533411">
      <w:bodyDiv w:val="1"/>
      <w:marLeft w:val="0"/>
      <w:marRight w:val="0"/>
      <w:marTop w:val="0"/>
      <w:marBottom w:val="0"/>
      <w:divBdr>
        <w:top w:val="none" w:sz="0" w:space="0" w:color="auto"/>
        <w:left w:val="none" w:sz="0" w:space="0" w:color="auto"/>
        <w:bottom w:val="none" w:sz="0" w:space="0" w:color="auto"/>
        <w:right w:val="none" w:sz="0" w:space="0" w:color="auto"/>
      </w:divBdr>
    </w:div>
    <w:div w:id="1143739168">
      <w:bodyDiv w:val="1"/>
      <w:marLeft w:val="0"/>
      <w:marRight w:val="0"/>
      <w:marTop w:val="0"/>
      <w:marBottom w:val="0"/>
      <w:divBdr>
        <w:top w:val="none" w:sz="0" w:space="0" w:color="auto"/>
        <w:left w:val="none" w:sz="0" w:space="0" w:color="auto"/>
        <w:bottom w:val="none" w:sz="0" w:space="0" w:color="auto"/>
        <w:right w:val="none" w:sz="0" w:space="0" w:color="auto"/>
      </w:divBdr>
    </w:div>
    <w:div w:id="1174612191">
      <w:bodyDiv w:val="1"/>
      <w:marLeft w:val="0"/>
      <w:marRight w:val="0"/>
      <w:marTop w:val="0"/>
      <w:marBottom w:val="0"/>
      <w:divBdr>
        <w:top w:val="none" w:sz="0" w:space="0" w:color="auto"/>
        <w:left w:val="none" w:sz="0" w:space="0" w:color="auto"/>
        <w:bottom w:val="none" w:sz="0" w:space="0" w:color="auto"/>
        <w:right w:val="none" w:sz="0" w:space="0" w:color="auto"/>
      </w:divBdr>
    </w:div>
    <w:div w:id="1419904627">
      <w:bodyDiv w:val="1"/>
      <w:marLeft w:val="0"/>
      <w:marRight w:val="0"/>
      <w:marTop w:val="0"/>
      <w:marBottom w:val="0"/>
      <w:divBdr>
        <w:top w:val="none" w:sz="0" w:space="0" w:color="auto"/>
        <w:left w:val="none" w:sz="0" w:space="0" w:color="auto"/>
        <w:bottom w:val="none" w:sz="0" w:space="0" w:color="auto"/>
        <w:right w:val="none" w:sz="0" w:space="0" w:color="auto"/>
      </w:divBdr>
    </w:div>
    <w:div w:id="1481724289">
      <w:bodyDiv w:val="1"/>
      <w:marLeft w:val="0"/>
      <w:marRight w:val="0"/>
      <w:marTop w:val="0"/>
      <w:marBottom w:val="0"/>
      <w:divBdr>
        <w:top w:val="none" w:sz="0" w:space="0" w:color="auto"/>
        <w:left w:val="none" w:sz="0" w:space="0" w:color="auto"/>
        <w:bottom w:val="none" w:sz="0" w:space="0" w:color="auto"/>
        <w:right w:val="none" w:sz="0" w:space="0" w:color="auto"/>
      </w:divBdr>
    </w:div>
    <w:div w:id="1588995135">
      <w:bodyDiv w:val="1"/>
      <w:marLeft w:val="0"/>
      <w:marRight w:val="0"/>
      <w:marTop w:val="0"/>
      <w:marBottom w:val="0"/>
      <w:divBdr>
        <w:top w:val="none" w:sz="0" w:space="0" w:color="auto"/>
        <w:left w:val="none" w:sz="0" w:space="0" w:color="auto"/>
        <w:bottom w:val="none" w:sz="0" w:space="0" w:color="auto"/>
        <w:right w:val="none" w:sz="0" w:space="0" w:color="auto"/>
      </w:divBdr>
    </w:div>
    <w:div w:id="1630890287">
      <w:bodyDiv w:val="1"/>
      <w:marLeft w:val="0"/>
      <w:marRight w:val="0"/>
      <w:marTop w:val="0"/>
      <w:marBottom w:val="0"/>
      <w:divBdr>
        <w:top w:val="none" w:sz="0" w:space="0" w:color="auto"/>
        <w:left w:val="none" w:sz="0" w:space="0" w:color="auto"/>
        <w:bottom w:val="none" w:sz="0" w:space="0" w:color="auto"/>
        <w:right w:val="none" w:sz="0" w:space="0" w:color="auto"/>
      </w:divBdr>
    </w:div>
    <w:div w:id="1656490560">
      <w:bodyDiv w:val="1"/>
      <w:marLeft w:val="0"/>
      <w:marRight w:val="0"/>
      <w:marTop w:val="0"/>
      <w:marBottom w:val="0"/>
      <w:divBdr>
        <w:top w:val="none" w:sz="0" w:space="0" w:color="auto"/>
        <w:left w:val="none" w:sz="0" w:space="0" w:color="auto"/>
        <w:bottom w:val="none" w:sz="0" w:space="0" w:color="auto"/>
        <w:right w:val="none" w:sz="0" w:space="0" w:color="auto"/>
      </w:divBdr>
    </w:div>
    <w:div w:id="1812819912">
      <w:bodyDiv w:val="1"/>
      <w:marLeft w:val="0"/>
      <w:marRight w:val="0"/>
      <w:marTop w:val="0"/>
      <w:marBottom w:val="0"/>
      <w:divBdr>
        <w:top w:val="none" w:sz="0" w:space="0" w:color="auto"/>
        <w:left w:val="none" w:sz="0" w:space="0" w:color="auto"/>
        <w:bottom w:val="none" w:sz="0" w:space="0" w:color="auto"/>
        <w:right w:val="none" w:sz="0" w:space="0" w:color="auto"/>
      </w:divBdr>
    </w:div>
    <w:div w:id="1900088017">
      <w:bodyDiv w:val="1"/>
      <w:marLeft w:val="0"/>
      <w:marRight w:val="0"/>
      <w:marTop w:val="0"/>
      <w:marBottom w:val="0"/>
      <w:divBdr>
        <w:top w:val="none" w:sz="0" w:space="0" w:color="auto"/>
        <w:left w:val="none" w:sz="0" w:space="0" w:color="auto"/>
        <w:bottom w:val="none" w:sz="0" w:space="0" w:color="auto"/>
        <w:right w:val="none" w:sz="0" w:space="0" w:color="auto"/>
      </w:divBdr>
    </w:div>
    <w:div w:id="2005235438">
      <w:bodyDiv w:val="1"/>
      <w:marLeft w:val="0"/>
      <w:marRight w:val="0"/>
      <w:marTop w:val="0"/>
      <w:marBottom w:val="0"/>
      <w:divBdr>
        <w:top w:val="none" w:sz="0" w:space="0" w:color="auto"/>
        <w:left w:val="none" w:sz="0" w:space="0" w:color="auto"/>
        <w:bottom w:val="none" w:sz="0" w:space="0" w:color="auto"/>
        <w:right w:val="none" w:sz="0" w:space="0" w:color="auto"/>
      </w:divBdr>
    </w:div>
    <w:div w:id="206779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Tword%201.07\tword107\Tword_SPDS_A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0A2DF-49E0-4944-A167-57A9C1490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Tword_SPDS_A4</Template>
  <TotalTime>1878</TotalTime>
  <Pages>27</Pages>
  <Words>5426</Words>
  <Characters>30932</Characters>
  <Application>Microsoft Office Word</Application>
  <DocSecurity>0</DocSecurity>
  <Lines>257</Lines>
  <Paragraphs>72</Paragraphs>
  <ScaleCrop>false</ScaleCrop>
  <HeadingPairs>
    <vt:vector size="2" baseType="variant">
      <vt:variant>
        <vt:lpstr>Название</vt:lpstr>
      </vt:variant>
      <vt:variant>
        <vt:i4>1</vt:i4>
      </vt:variant>
    </vt:vector>
  </HeadingPairs>
  <TitlesOfParts>
    <vt:vector size="1" baseType="lpstr">
      <vt:lpstr>Этот текст приведен здесь для настройки шаблона</vt:lpstr>
    </vt:vector>
  </TitlesOfParts>
  <Company>org</Company>
  <LinksUpToDate>false</LinksUpToDate>
  <CharactersWithSpaces>36286</CharactersWithSpaces>
  <SharedDoc>false</SharedDoc>
  <HLinks>
    <vt:vector size="156" baseType="variant">
      <vt:variant>
        <vt:i4>1048677</vt:i4>
      </vt:variant>
      <vt:variant>
        <vt:i4>153</vt:i4>
      </vt:variant>
      <vt:variant>
        <vt:i4>0</vt:i4>
      </vt:variant>
      <vt:variant>
        <vt:i4>5</vt:i4>
      </vt:variant>
      <vt:variant>
        <vt:lpwstr>https://www.consultant.ru/document/cons_doc_LAW_471020/</vt:lpwstr>
      </vt:variant>
      <vt:variant>
        <vt:lpwstr/>
      </vt:variant>
      <vt:variant>
        <vt:i4>1966132</vt:i4>
      </vt:variant>
      <vt:variant>
        <vt:i4>146</vt:i4>
      </vt:variant>
      <vt:variant>
        <vt:i4>0</vt:i4>
      </vt:variant>
      <vt:variant>
        <vt:i4>5</vt:i4>
      </vt:variant>
      <vt:variant>
        <vt:lpwstr/>
      </vt:variant>
      <vt:variant>
        <vt:lpwstr>_Toc202817568</vt:lpwstr>
      </vt:variant>
      <vt:variant>
        <vt:i4>1966132</vt:i4>
      </vt:variant>
      <vt:variant>
        <vt:i4>140</vt:i4>
      </vt:variant>
      <vt:variant>
        <vt:i4>0</vt:i4>
      </vt:variant>
      <vt:variant>
        <vt:i4>5</vt:i4>
      </vt:variant>
      <vt:variant>
        <vt:lpwstr/>
      </vt:variant>
      <vt:variant>
        <vt:lpwstr>_Toc202817567</vt:lpwstr>
      </vt:variant>
      <vt:variant>
        <vt:i4>1966132</vt:i4>
      </vt:variant>
      <vt:variant>
        <vt:i4>134</vt:i4>
      </vt:variant>
      <vt:variant>
        <vt:i4>0</vt:i4>
      </vt:variant>
      <vt:variant>
        <vt:i4>5</vt:i4>
      </vt:variant>
      <vt:variant>
        <vt:lpwstr/>
      </vt:variant>
      <vt:variant>
        <vt:lpwstr>_Toc202817566</vt:lpwstr>
      </vt:variant>
      <vt:variant>
        <vt:i4>1966132</vt:i4>
      </vt:variant>
      <vt:variant>
        <vt:i4>128</vt:i4>
      </vt:variant>
      <vt:variant>
        <vt:i4>0</vt:i4>
      </vt:variant>
      <vt:variant>
        <vt:i4>5</vt:i4>
      </vt:variant>
      <vt:variant>
        <vt:lpwstr/>
      </vt:variant>
      <vt:variant>
        <vt:lpwstr>_Toc202817565</vt:lpwstr>
      </vt:variant>
      <vt:variant>
        <vt:i4>1966132</vt:i4>
      </vt:variant>
      <vt:variant>
        <vt:i4>122</vt:i4>
      </vt:variant>
      <vt:variant>
        <vt:i4>0</vt:i4>
      </vt:variant>
      <vt:variant>
        <vt:i4>5</vt:i4>
      </vt:variant>
      <vt:variant>
        <vt:lpwstr/>
      </vt:variant>
      <vt:variant>
        <vt:lpwstr>_Toc202817564</vt:lpwstr>
      </vt:variant>
      <vt:variant>
        <vt:i4>1966132</vt:i4>
      </vt:variant>
      <vt:variant>
        <vt:i4>116</vt:i4>
      </vt:variant>
      <vt:variant>
        <vt:i4>0</vt:i4>
      </vt:variant>
      <vt:variant>
        <vt:i4>5</vt:i4>
      </vt:variant>
      <vt:variant>
        <vt:lpwstr/>
      </vt:variant>
      <vt:variant>
        <vt:lpwstr>_Toc202817563</vt:lpwstr>
      </vt:variant>
      <vt:variant>
        <vt:i4>1966132</vt:i4>
      </vt:variant>
      <vt:variant>
        <vt:i4>110</vt:i4>
      </vt:variant>
      <vt:variant>
        <vt:i4>0</vt:i4>
      </vt:variant>
      <vt:variant>
        <vt:i4>5</vt:i4>
      </vt:variant>
      <vt:variant>
        <vt:lpwstr/>
      </vt:variant>
      <vt:variant>
        <vt:lpwstr>_Toc202817562</vt:lpwstr>
      </vt:variant>
      <vt:variant>
        <vt:i4>1966132</vt:i4>
      </vt:variant>
      <vt:variant>
        <vt:i4>104</vt:i4>
      </vt:variant>
      <vt:variant>
        <vt:i4>0</vt:i4>
      </vt:variant>
      <vt:variant>
        <vt:i4>5</vt:i4>
      </vt:variant>
      <vt:variant>
        <vt:lpwstr/>
      </vt:variant>
      <vt:variant>
        <vt:lpwstr>_Toc202817561</vt:lpwstr>
      </vt:variant>
      <vt:variant>
        <vt:i4>1966132</vt:i4>
      </vt:variant>
      <vt:variant>
        <vt:i4>98</vt:i4>
      </vt:variant>
      <vt:variant>
        <vt:i4>0</vt:i4>
      </vt:variant>
      <vt:variant>
        <vt:i4>5</vt:i4>
      </vt:variant>
      <vt:variant>
        <vt:lpwstr/>
      </vt:variant>
      <vt:variant>
        <vt:lpwstr>_Toc202817560</vt:lpwstr>
      </vt:variant>
      <vt:variant>
        <vt:i4>1900596</vt:i4>
      </vt:variant>
      <vt:variant>
        <vt:i4>92</vt:i4>
      </vt:variant>
      <vt:variant>
        <vt:i4>0</vt:i4>
      </vt:variant>
      <vt:variant>
        <vt:i4>5</vt:i4>
      </vt:variant>
      <vt:variant>
        <vt:lpwstr/>
      </vt:variant>
      <vt:variant>
        <vt:lpwstr>_Toc202817559</vt:lpwstr>
      </vt:variant>
      <vt:variant>
        <vt:i4>1900596</vt:i4>
      </vt:variant>
      <vt:variant>
        <vt:i4>86</vt:i4>
      </vt:variant>
      <vt:variant>
        <vt:i4>0</vt:i4>
      </vt:variant>
      <vt:variant>
        <vt:i4>5</vt:i4>
      </vt:variant>
      <vt:variant>
        <vt:lpwstr/>
      </vt:variant>
      <vt:variant>
        <vt:lpwstr>_Toc202817558</vt:lpwstr>
      </vt:variant>
      <vt:variant>
        <vt:i4>1900596</vt:i4>
      </vt:variant>
      <vt:variant>
        <vt:i4>80</vt:i4>
      </vt:variant>
      <vt:variant>
        <vt:i4>0</vt:i4>
      </vt:variant>
      <vt:variant>
        <vt:i4>5</vt:i4>
      </vt:variant>
      <vt:variant>
        <vt:lpwstr/>
      </vt:variant>
      <vt:variant>
        <vt:lpwstr>_Toc202817557</vt:lpwstr>
      </vt:variant>
      <vt:variant>
        <vt:i4>1900596</vt:i4>
      </vt:variant>
      <vt:variant>
        <vt:i4>74</vt:i4>
      </vt:variant>
      <vt:variant>
        <vt:i4>0</vt:i4>
      </vt:variant>
      <vt:variant>
        <vt:i4>5</vt:i4>
      </vt:variant>
      <vt:variant>
        <vt:lpwstr/>
      </vt:variant>
      <vt:variant>
        <vt:lpwstr>_Toc202817556</vt:lpwstr>
      </vt:variant>
      <vt:variant>
        <vt:i4>1900596</vt:i4>
      </vt:variant>
      <vt:variant>
        <vt:i4>68</vt:i4>
      </vt:variant>
      <vt:variant>
        <vt:i4>0</vt:i4>
      </vt:variant>
      <vt:variant>
        <vt:i4>5</vt:i4>
      </vt:variant>
      <vt:variant>
        <vt:lpwstr/>
      </vt:variant>
      <vt:variant>
        <vt:lpwstr>_Toc202817555</vt:lpwstr>
      </vt:variant>
      <vt:variant>
        <vt:i4>1900596</vt:i4>
      </vt:variant>
      <vt:variant>
        <vt:i4>62</vt:i4>
      </vt:variant>
      <vt:variant>
        <vt:i4>0</vt:i4>
      </vt:variant>
      <vt:variant>
        <vt:i4>5</vt:i4>
      </vt:variant>
      <vt:variant>
        <vt:lpwstr/>
      </vt:variant>
      <vt:variant>
        <vt:lpwstr>_Toc202817554</vt:lpwstr>
      </vt:variant>
      <vt:variant>
        <vt:i4>1900596</vt:i4>
      </vt:variant>
      <vt:variant>
        <vt:i4>56</vt:i4>
      </vt:variant>
      <vt:variant>
        <vt:i4>0</vt:i4>
      </vt:variant>
      <vt:variant>
        <vt:i4>5</vt:i4>
      </vt:variant>
      <vt:variant>
        <vt:lpwstr/>
      </vt:variant>
      <vt:variant>
        <vt:lpwstr>_Toc202817553</vt:lpwstr>
      </vt:variant>
      <vt:variant>
        <vt:i4>1900596</vt:i4>
      </vt:variant>
      <vt:variant>
        <vt:i4>50</vt:i4>
      </vt:variant>
      <vt:variant>
        <vt:i4>0</vt:i4>
      </vt:variant>
      <vt:variant>
        <vt:i4>5</vt:i4>
      </vt:variant>
      <vt:variant>
        <vt:lpwstr/>
      </vt:variant>
      <vt:variant>
        <vt:lpwstr>_Toc202817552</vt:lpwstr>
      </vt:variant>
      <vt:variant>
        <vt:i4>1900596</vt:i4>
      </vt:variant>
      <vt:variant>
        <vt:i4>44</vt:i4>
      </vt:variant>
      <vt:variant>
        <vt:i4>0</vt:i4>
      </vt:variant>
      <vt:variant>
        <vt:i4>5</vt:i4>
      </vt:variant>
      <vt:variant>
        <vt:lpwstr/>
      </vt:variant>
      <vt:variant>
        <vt:lpwstr>_Toc202817551</vt:lpwstr>
      </vt:variant>
      <vt:variant>
        <vt:i4>1900596</vt:i4>
      </vt:variant>
      <vt:variant>
        <vt:i4>38</vt:i4>
      </vt:variant>
      <vt:variant>
        <vt:i4>0</vt:i4>
      </vt:variant>
      <vt:variant>
        <vt:i4>5</vt:i4>
      </vt:variant>
      <vt:variant>
        <vt:lpwstr/>
      </vt:variant>
      <vt:variant>
        <vt:lpwstr>_Toc202817550</vt:lpwstr>
      </vt:variant>
      <vt:variant>
        <vt:i4>1835060</vt:i4>
      </vt:variant>
      <vt:variant>
        <vt:i4>32</vt:i4>
      </vt:variant>
      <vt:variant>
        <vt:i4>0</vt:i4>
      </vt:variant>
      <vt:variant>
        <vt:i4>5</vt:i4>
      </vt:variant>
      <vt:variant>
        <vt:lpwstr/>
      </vt:variant>
      <vt:variant>
        <vt:lpwstr>_Toc202817549</vt:lpwstr>
      </vt:variant>
      <vt:variant>
        <vt:i4>1835060</vt:i4>
      </vt:variant>
      <vt:variant>
        <vt:i4>26</vt:i4>
      </vt:variant>
      <vt:variant>
        <vt:i4>0</vt:i4>
      </vt:variant>
      <vt:variant>
        <vt:i4>5</vt:i4>
      </vt:variant>
      <vt:variant>
        <vt:lpwstr/>
      </vt:variant>
      <vt:variant>
        <vt:lpwstr>_Toc202817548</vt:lpwstr>
      </vt:variant>
      <vt:variant>
        <vt:i4>1835060</vt:i4>
      </vt:variant>
      <vt:variant>
        <vt:i4>20</vt:i4>
      </vt:variant>
      <vt:variant>
        <vt:i4>0</vt:i4>
      </vt:variant>
      <vt:variant>
        <vt:i4>5</vt:i4>
      </vt:variant>
      <vt:variant>
        <vt:lpwstr/>
      </vt:variant>
      <vt:variant>
        <vt:lpwstr>_Toc202817547</vt:lpwstr>
      </vt:variant>
      <vt:variant>
        <vt:i4>1835060</vt:i4>
      </vt:variant>
      <vt:variant>
        <vt:i4>14</vt:i4>
      </vt:variant>
      <vt:variant>
        <vt:i4>0</vt:i4>
      </vt:variant>
      <vt:variant>
        <vt:i4>5</vt:i4>
      </vt:variant>
      <vt:variant>
        <vt:lpwstr/>
      </vt:variant>
      <vt:variant>
        <vt:lpwstr>_Toc202817546</vt:lpwstr>
      </vt:variant>
      <vt:variant>
        <vt:i4>1835060</vt:i4>
      </vt:variant>
      <vt:variant>
        <vt:i4>8</vt:i4>
      </vt:variant>
      <vt:variant>
        <vt:i4>0</vt:i4>
      </vt:variant>
      <vt:variant>
        <vt:i4>5</vt:i4>
      </vt:variant>
      <vt:variant>
        <vt:lpwstr/>
      </vt:variant>
      <vt:variant>
        <vt:lpwstr>_Toc202817545</vt:lpwstr>
      </vt:variant>
      <vt:variant>
        <vt:i4>1835060</vt:i4>
      </vt:variant>
      <vt:variant>
        <vt:i4>2</vt:i4>
      </vt:variant>
      <vt:variant>
        <vt:i4>0</vt:i4>
      </vt:variant>
      <vt:variant>
        <vt:i4>5</vt:i4>
      </vt:variant>
      <vt:variant>
        <vt:lpwstr/>
      </vt:variant>
      <vt:variant>
        <vt:lpwstr>_Toc202817544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Этот текст приведен здесь для настройки шаблона</dc:title>
  <dc:subject/>
  <dc:creator>Admin</dc:creator>
  <cp:keywords/>
  <dc:description/>
  <cp:lastModifiedBy>Admin</cp:lastModifiedBy>
  <cp:revision>13</cp:revision>
  <cp:lastPrinted>2025-08-11T07:19:00Z</cp:lastPrinted>
  <dcterms:created xsi:type="dcterms:W3CDTF">2025-08-11T06:56:00Z</dcterms:created>
  <dcterms:modified xsi:type="dcterms:W3CDTF">2025-08-21T07:10:00Z</dcterms:modified>
</cp:coreProperties>
</file>