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DF4" w:rsidRPr="001D1179" w:rsidRDefault="00F85DF4" w:rsidP="00D22A78">
      <w:pPr>
        <w:rPr>
          <w:rFonts w:ascii="Times New Roman" w:hAnsi="Times New Roman" w:cs="Times New Roman"/>
          <w:b/>
          <w:sz w:val="28"/>
          <w:szCs w:val="24"/>
        </w:rPr>
      </w:pPr>
      <w:r w:rsidRPr="001D1179">
        <w:rPr>
          <w:rFonts w:ascii="Times New Roman" w:hAnsi="Times New Roman" w:cs="Times New Roman"/>
          <w:b/>
          <w:sz w:val="28"/>
          <w:szCs w:val="24"/>
        </w:rPr>
        <w:t>УТВЕРЖДЕНО</w:t>
      </w:r>
    </w:p>
    <w:p w:rsidR="00D22A78" w:rsidRPr="00532101" w:rsidRDefault="00D22A78" w:rsidP="00D22A78">
      <w:pPr>
        <w:rPr>
          <w:rFonts w:ascii="Times New Roman" w:hAnsi="Times New Roman" w:cs="Times New Roman"/>
          <w:b/>
          <w:sz w:val="24"/>
          <w:szCs w:val="24"/>
        </w:rPr>
      </w:pPr>
    </w:p>
    <w:p w:rsidR="00D22A78" w:rsidRPr="00532101" w:rsidRDefault="00D22A78" w:rsidP="00D22A78">
      <w:pPr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rPr>
          <w:rFonts w:ascii="Times New Roman" w:hAnsi="Times New Roman" w:cs="Times New Roman"/>
          <w:b/>
          <w:sz w:val="24"/>
          <w:szCs w:val="24"/>
        </w:rPr>
      </w:pPr>
    </w:p>
    <w:p w:rsidR="00B34951" w:rsidRPr="001D1179" w:rsidRDefault="0040293B" w:rsidP="00B34951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П</w:t>
      </w:r>
      <w:r w:rsidRPr="0040293B">
        <w:rPr>
          <w:rFonts w:ascii="Times New Roman" w:hAnsi="Times New Roman" w:cs="Times New Roman"/>
          <w:b/>
          <w:sz w:val="32"/>
          <w:szCs w:val="24"/>
        </w:rPr>
        <w:t>рограммн</w:t>
      </w:r>
      <w:r>
        <w:rPr>
          <w:rFonts w:ascii="Times New Roman" w:hAnsi="Times New Roman" w:cs="Times New Roman"/>
          <w:b/>
          <w:sz w:val="32"/>
          <w:szCs w:val="24"/>
        </w:rPr>
        <w:t>ый</w:t>
      </w:r>
      <w:r w:rsidRPr="0040293B">
        <w:rPr>
          <w:rFonts w:ascii="Times New Roman" w:hAnsi="Times New Roman" w:cs="Times New Roman"/>
          <w:b/>
          <w:sz w:val="32"/>
          <w:szCs w:val="24"/>
        </w:rPr>
        <w:t xml:space="preserve"> комплекс для управления человекоподобным роботом на платформе </w:t>
      </w:r>
      <w:proofErr w:type="spellStart"/>
      <w:r w:rsidRPr="0040293B">
        <w:rPr>
          <w:rFonts w:ascii="Times New Roman" w:hAnsi="Times New Roman" w:cs="Times New Roman"/>
          <w:b/>
          <w:sz w:val="32"/>
          <w:szCs w:val="24"/>
          <w:lang w:val="en-US"/>
        </w:rPr>
        <w:t>Arduino</w:t>
      </w:r>
      <w:proofErr w:type="spellEnd"/>
      <w:r w:rsidRPr="0040293B">
        <w:rPr>
          <w:rFonts w:ascii="Times New Roman" w:hAnsi="Times New Roman" w:cs="Times New Roman"/>
          <w:b/>
          <w:sz w:val="32"/>
          <w:szCs w:val="24"/>
        </w:rPr>
        <w:t>.</w:t>
      </w:r>
    </w:p>
    <w:p w:rsidR="00F85DF4" w:rsidRPr="001D1179" w:rsidRDefault="00F85DF4" w:rsidP="00B34951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D1179">
        <w:rPr>
          <w:rFonts w:ascii="Times New Roman" w:hAnsi="Times New Roman" w:cs="Times New Roman"/>
          <w:b/>
          <w:sz w:val="32"/>
          <w:szCs w:val="24"/>
        </w:rPr>
        <w:t>Руководство программиста</w:t>
      </w:r>
    </w:p>
    <w:p w:rsidR="00AA0B9D" w:rsidRPr="001D1179" w:rsidRDefault="00AA0B9D" w:rsidP="00B34951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D1179">
        <w:rPr>
          <w:rFonts w:ascii="Times New Roman" w:hAnsi="Times New Roman" w:cs="Times New Roman"/>
          <w:b/>
          <w:sz w:val="32"/>
          <w:szCs w:val="24"/>
        </w:rPr>
        <w:t>КАДКОУКТ</w:t>
      </w:r>
    </w:p>
    <w:p w:rsidR="00F85DF4" w:rsidRPr="001D1179" w:rsidRDefault="00934CCB" w:rsidP="00F85DF4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1D1179">
        <w:rPr>
          <w:rFonts w:ascii="Times New Roman" w:hAnsi="Times New Roman" w:cs="Times New Roman"/>
          <w:b/>
          <w:sz w:val="32"/>
          <w:szCs w:val="24"/>
        </w:rPr>
        <w:t>11</w:t>
      </w:r>
      <w:r w:rsidR="00F85DF4" w:rsidRPr="001D1179">
        <w:rPr>
          <w:rFonts w:ascii="Times New Roman" w:hAnsi="Times New Roman" w:cs="Times New Roman"/>
          <w:b/>
          <w:sz w:val="32"/>
          <w:szCs w:val="24"/>
        </w:rPr>
        <w:t xml:space="preserve"> листов</w:t>
      </w: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1D1179">
      <w:pPr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Pr="00532101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85DF4" w:rsidRDefault="00F85DF4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1179" w:rsidRDefault="001D1179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D1179" w:rsidRPr="00532101" w:rsidRDefault="001D1179" w:rsidP="00F85DF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21FA" w:rsidRPr="001D1179" w:rsidRDefault="00173C3A" w:rsidP="00F85DF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2023</w:t>
      </w:r>
    </w:p>
    <w:p w:rsidR="00D82F9E" w:rsidRDefault="00D82F9E" w:rsidP="00DE21FA">
      <w:pPr>
        <w:rPr>
          <w:rFonts w:ascii="Times New Roman" w:hAnsi="Times New Roman" w:cs="Times New Roman"/>
          <w:sz w:val="24"/>
          <w:szCs w:val="24"/>
        </w:rPr>
        <w:sectPr w:rsidR="00D82F9E" w:rsidSect="00CC2E6E">
          <w:headerReference w:type="even" r:id="rId8"/>
          <w:pgSz w:w="11906" w:h="16838"/>
          <w:pgMar w:top="851" w:right="567" w:bottom="851" w:left="1134" w:header="709" w:footer="709" w:gutter="0"/>
          <w:pgNumType w:start="1"/>
          <w:cols w:space="708"/>
          <w:docGrid w:linePitch="360"/>
        </w:sectPr>
      </w:pPr>
    </w:p>
    <w:p w:rsidR="00DE21FA" w:rsidRPr="00DE21FA" w:rsidRDefault="00DE21FA" w:rsidP="00DE21FA">
      <w:pPr>
        <w:rPr>
          <w:rFonts w:ascii="Times New Roman" w:hAnsi="Times New Roman" w:cs="Times New Roman"/>
          <w:sz w:val="24"/>
          <w:szCs w:val="24"/>
        </w:rPr>
      </w:pPr>
      <w:r w:rsidRPr="00DE21FA">
        <w:rPr>
          <w:rFonts w:ascii="Times New Roman" w:hAnsi="Times New Roman" w:cs="Times New Roman"/>
          <w:sz w:val="24"/>
          <w:szCs w:val="24"/>
        </w:rPr>
        <w:lastRenderedPageBreak/>
        <w:t>АННОТАЦИЯ</w:t>
      </w:r>
    </w:p>
    <w:p w:rsidR="00DE21FA" w:rsidRPr="00045FD0" w:rsidRDefault="00DE21FA" w:rsidP="00DE21FA">
      <w:pPr>
        <w:rPr>
          <w:rFonts w:ascii="Times New Roman" w:hAnsi="Times New Roman" w:cs="Times New Roman"/>
          <w:sz w:val="24"/>
          <w:szCs w:val="24"/>
        </w:rPr>
      </w:pPr>
      <w:r w:rsidRPr="00DE21FA">
        <w:rPr>
          <w:rFonts w:ascii="Times New Roman" w:hAnsi="Times New Roman" w:cs="Times New Roman"/>
          <w:sz w:val="24"/>
          <w:szCs w:val="24"/>
        </w:rPr>
        <w:t xml:space="preserve"> </w:t>
      </w:r>
      <w:r w:rsidRPr="00DE21FA">
        <w:rPr>
          <w:rFonts w:ascii="Times New Roman" w:hAnsi="Times New Roman" w:cs="Times New Roman"/>
          <w:sz w:val="24"/>
          <w:szCs w:val="24"/>
        </w:rPr>
        <w:tab/>
        <w:t xml:space="preserve">В данном программном документе приводится руководство программиста для настройки и использования </w:t>
      </w:r>
      <w:r w:rsidR="00700763" w:rsidRPr="00700763">
        <w:rPr>
          <w:rFonts w:ascii="Times New Roman" w:hAnsi="Times New Roman" w:cs="Times New Roman"/>
          <w:sz w:val="24"/>
          <w:szCs w:val="24"/>
        </w:rPr>
        <w:t xml:space="preserve">программного комплекса для управления человекоподобным роботом на платформе </w:t>
      </w:r>
      <w:proofErr w:type="spellStart"/>
      <w:r w:rsidR="00700763" w:rsidRPr="00700763">
        <w:rPr>
          <w:rFonts w:ascii="Times New Roman" w:hAnsi="Times New Roman" w:cs="Times New Roman"/>
          <w:sz w:val="24"/>
          <w:szCs w:val="24"/>
          <w:lang w:val="en-US"/>
        </w:rPr>
        <w:t>Arduino</w:t>
      </w:r>
      <w:proofErr w:type="spellEnd"/>
      <w:r w:rsidRPr="00DE21FA">
        <w:rPr>
          <w:rFonts w:ascii="Times New Roman" w:hAnsi="Times New Roman" w:cs="Times New Roman"/>
          <w:sz w:val="24"/>
          <w:szCs w:val="24"/>
        </w:rPr>
        <w:t>.</w:t>
      </w:r>
    </w:p>
    <w:p w:rsidR="00045FD0" w:rsidRPr="00045FD0" w:rsidRDefault="00045FD0" w:rsidP="00045FD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45FD0">
        <w:rPr>
          <w:rFonts w:ascii="Times New Roman" w:hAnsi="Times New Roman" w:cs="Times New Roman"/>
          <w:sz w:val="24"/>
          <w:szCs w:val="24"/>
        </w:rPr>
        <w:t xml:space="preserve">В данном программном документе, в разделе «Назначение и условия применения программы» указаны назначение и функции, выполняемые программой, условия, необходимые для выполнения программы (объем оперативной памяти, требования к составу и параметрам периферийных устройств, требования к программному обеспечению и т.п.). </w:t>
      </w:r>
    </w:p>
    <w:p w:rsidR="00045FD0" w:rsidRPr="00045FD0" w:rsidRDefault="00045FD0" w:rsidP="00045FD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45FD0">
        <w:rPr>
          <w:rFonts w:ascii="Times New Roman" w:hAnsi="Times New Roman" w:cs="Times New Roman"/>
          <w:sz w:val="24"/>
          <w:szCs w:val="24"/>
        </w:rPr>
        <w:t xml:space="preserve">В разделе «Характеристика программы» приведено описание основных характеристик и особенностей программы (режим работы, средства контроля правильности выполнения и </w:t>
      </w:r>
      <w:proofErr w:type="spellStart"/>
      <w:r w:rsidRPr="00045FD0">
        <w:rPr>
          <w:rFonts w:ascii="Times New Roman" w:hAnsi="Times New Roman" w:cs="Times New Roman"/>
          <w:sz w:val="24"/>
          <w:szCs w:val="24"/>
        </w:rPr>
        <w:t>самовосстанавливаемости</w:t>
      </w:r>
      <w:proofErr w:type="spellEnd"/>
      <w:r w:rsidRPr="00045FD0">
        <w:rPr>
          <w:rFonts w:ascii="Times New Roman" w:hAnsi="Times New Roman" w:cs="Times New Roman"/>
          <w:sz w:val="24"/>
          <w:szCs w:val="24"/>
        </w:rPr>
        <w:t xml:space="preserve"> программы и т.п.). </w:t>
      </w:r>
    </w:p>
    <w:p w:rsidR="00045FD0" w:rsidRPr="00045FD0" w:rsidRDefault="00045FD0" w:rsidP="00045FD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45FD0">
        <w:rPr>
          <w:rFonts w:ascii="Times New Roman" w:hAnsi="Times New Roman" w:cs="Times New Roman"/>
          <w:sz w:val="24"/>
          <w:szCs w:val="24"/>
        </w:rPr>
        <w:t xml:space="preserve">В данном программном документе, в разделе «Входные и выходные данные» приведено описание организации используемой входной и выходной информации. </w:t>
      </w:r>
    </w:p>
    <w:p w:rsidR="00045FD0" w:rsidRPr="00045FD0" w:rsidRDefault="00045FD0" w:rsidP="00045FD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45FD0">
        <w:rPr>
          <w:rFonts w:ascii="Times New Roman" w:hAnsi="Times New Roman" w:cs="Times New Roman"/>
          <w:sz w:val="24"/>
          <w:szCs w:val="24"/>
        </w:rPr>
        <w:t xml:space="preserve">В разделе «Сообщения» указаны тексты сообщений, выдаваемых программисту или оператору в ходе выполнения программы, описание их содержания и действий, которые необходимо предпринять по этим сообщениям. </w:t>
      </w:r>
    </w:p>
    <w:p w:rsidR="00045FD0" w:rsidRPr="00045FD0" w:rsidRDefault="00045FD0" w:rsidP="00045FD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045FD0">
        <w:rPr>
          <w:rFonts w:ascii="Times New Roman" w:hAnsi="Times New Roman" w:cs="Times New Roman"/>
          <w:sz w:val="24"/>
          <w:szCs w:val="24"/>
        </w:rPr>
        <w:t>Оформление программного документа «Руководство программиста» произведено по требованиям ЕСПД (ГОСТ 19.101-77 1), ГОСТ 19.103-77 2), ГОСТ 19.104-78* 3), ГОСТ 19.105-78* 4), ГОСТ 19.106-78* 5), ГОСТ 19.504-79* 6), ГОСТ 19.604-78* 7)).</w:t>
      </w:r>
    </w:p>
    <w:p w:rsidR="00DE21FA" w:rsidRPr="00DE21FA" w:rsidRDefault="00DE21FA" w:rsidP="00DE21FA">
      <w:pPr>
        <w:rPr>
          <w:rFonts w:ascii="Times New Roman" w:hAnsi="Times New Roman" w:cs="Times New Roman"/>
          <w:sz w:val="24"/>
          <w:szCs w:val="24"/>
        </w:rPr>
      </w:pPr>
      <w:r w:rsidRPr="00DE21FA">
        <w:rPr>
          <w:rFonts w:ascii="Times New Roman" w:hAnsi="Times New Roman" w:cs="Times New Roman"/>
          <w:sz w:val="24"/>
          <w:szCs w:val="24"/>
        </w:rPr>
        <w:t xml:space="preserve">Программа будет использовать </w:t>
      </w:r>
      <w:proofErr w:type="spellStart"/>
      <w:r w:rsidR="00700763">
        <w:rPr>
          <w:rFonts w:ascii="Times New Roman" w:hAnsi="Times New Roman" w:cs="Times New Roman"/>
          <w:sz w:val="24"/>
          <w:szCs w:val="24"/>
          <w:lang w:val="en-US"/>
        </w:rPr>
        <w:t>NoSQL</w:t>
      </w:r>
      <w:proofErr w:type="spellEnd"/>
      <w:r w:rsidR="00700763" w:rsidRPr="00BB0BA0">
        <w:rPr>
          <w:rFonts w:ascii="Times New Roman" w:hAnsi="Times New Roman" w:cs="Times New Roman"/>
          <w:sz w:val="24"/>
          <w:szCs w:val="24"/>
        </w:rPr>
        <w:t xml:space="preserve"> </w:t>
      </w:r>
      <w:r w:rsidR="00700763">
        <w:rPr>
          <w:rFonts w:ascii="Times New Roman" w:hAnsi="Times New Roman" w:cs="Times New Roman"/>
          <w:sz w:val="24"/>
          <w:szCs w:val="24"/>
        </w:rPr>
        <w:t>базу данных</w:t>
      </w:r>
      <w:r w:rsidRPr="00DE21F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E21FA" w:rsidRPr="00DE21FA" w:rsidRDefault="00700763" w:rsidP="00DE21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Язык программирования – </w:t>
      </w:r>
      <w:r>
        <w:rPr>
          <w:rFonts w:ascii="Times New Roman" w:hAnsi="Times New Roman" w:cs="Times New Roman"/>
          <w:sz w:val="24"/>
          <w:szCs w:val="24"/>
          <w:lang w:val="en-US"/>
        </w:rPr>
        <w:t>Qt</w:t>
      </w:r>
      <w:r w:rsidR="00DE21FA" w:rsidRPr="00DE21FA">
        <w:rPr>
          <w:rFonts w:ascii="Times New Roman" w:hAnsi="Times New Roman" w:cs="Times New Roman"/>
          <w:sz w:val="24"/>
          <w:szCs w:val="24"/>
        </w:rPr>
        <w:t xml:space="preserve"> C</w:t>
      </w:r>
      <w:r>
        <w:rPr>
          <w:rFonts w:ascii="Times New Roman" w:hAnsi="Times New Roman" w:cs="Times New Roman"/>
          <w:sz w:val="24"/>
          <w:szCs w:val="24"/>
        </w:rPr>
        <w:t>++</w:t>
      </w:r>
      <w:r w:rsidR="00DE21FA" w:rsidRPr="00DE21FA">
        <w:rPr>
          <w:rFonts w:ascii="Times New Roman" w:hAnsi="Times New Roman" w:cs="Times New Roman"/>
          <w:sz w:val="24"/>
          <w:szCs w:val="24"/>
        </w:rPr>
        <w:t>.</w:t>
      </w:r>
    </w:p>
    <w:p w:rsidR="00DE21FA" w:rsidRDefault="00DE21FA" w:rsidP="00DE21FA">
      <w:pPr>
        <w:rPr>
          <w:rFonts w:ascii="Times New Roman" w:hAnsi="Times New Roman" w:cs="Times New Roman"/>
          <w:sz w:val="24"/>
          <w:szCs w:val="24"/>
        </w:rPr>
      </w:pPr>
      <w:r w:rsidRPr="00DE21FA">
        <w:rPr>
          <w:rFonts w:ascii="Times New Roman" w:hAnsi="Times New Roman" w:cs="Times New Roman"/>
          <w:sz w:val="24"/>
          <w:szCs w:val="24"/>
        </w:rPr>
        <w:t xml:space="preserve">Инструментальная среда – </w:t>
      </w:r>
      <w:r w:rsidR="00700763">
        <w:rPr>
          <w:rFonts w:ascii="Times New Roman" w:hAnsi="Times New Roman" w:cs="Times New Roman"/>
          <w:sz w:val="24"/>
          <w:szCs w:val="24"/>
          <w:lang w:val="en-US"/>
        </w:rPr>
        <w:t>Qt</w:t>
      </w:r>
      <w:r w:rsidR="00700763" w:rsidRPr="00700763">
        <w:rPr>
          <w:rFonts w:ascii="Times New Roman" w:hAnsi="Times New Roman" w:cs="Times New Roman"/>
          <w:sz w:val="24"/>
          <w:szCs w:val="24"/>
        </w:rPr>
        <w:t xml:space="preserve"> </w:t>
      </w:r>
      <w:r w:rsidR="00700763">
        <w:rPr>
          <w:rFonts w:ascii="Times New Roman" w:hAnsi="Times New Roman" w:cs="Times New Roman"/>
          <w:sz w:val="24"/>
          <w:szCs w:val="24"/>
          <w:lang w:val="en-US"/>
        </w:rPr>
        <w:t>Creator</w:t>
      </w:r>
      <w:r w:rsidRPr="00DE21FA">
        <w:rPr>
          <w:rFonts w:ascii="Times New Roman" w:hAnsi="Times New Roman" w:cs="Times New Roman"/>
          <w:sz w:val="24"/>
          <w:szCs w:val="24"/>
        </w:rPr>
        <w:t>.</w:t>
      </w:r>
    </w:p>
    <w:p w:rsidR="00DE21FA" w:rsidRDefault="00DE21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hAnsiTheme="minorHAnsi" w:cstheme="minorBidi"/>
          <w:b w:val="0"/>
          <w:bCs w:val="0"/>
          <w:sz w:val="22"/>
          <w:szCs w:val="22"/>
          <w:lang w:eastAsia="en-US"/>
        </w:rPr>
        <w:id w:val="1796948870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:rsidR="00405FDA" w:rsidRDefault="003215F3" w:rsidP="003215F3">
          <w:pPr>
            <w:pStyle w:val="ae"/>
            <w:numPr>
              <w:ilvl w:val="0"/>
              <w:numId w:val="0"/>
            </w:numPr>
          </w:pPr>
          <w:r>
            <w:t>СОДЕРЖАНИЕ</w:t>
          </w:r>
        </w:p>
        <w:p w:rsidR="003215F3" w:rsidRPr="003215F3" w:rsidRDefault="003215F3" w:rsidP="003215F3">
          <w:pPr>
            <w:jc w:val="right"/>
            <w:rPr>
              <w:rFonts w:ascii="Times New Roman" w:hAnsi="Times New Roman" w:cs="Times New Roman"/>
              <w:b/>
              <w:sz w:val="24"/>
              <w:lang w:eastAsia="ru-RU"/>
            </w:rPr>
          </w:pPr>
          <w:r>
            <w:rPr>
              <w:rFonts w:ascii="Times New Roman" w:hAnsi="Times New Roman" w:cs="Times New Roman"/>
              <w:b/>
              <w:sz w:val="24"/>
              <w:lang w:eastAsia="ru-RU"/>
            </w:rPr>
            <w:t>с</w:t>
          </w:r>
          <w:r w:rsidRPr="003215F3">
            <w:rPr>
              <w:rFonts w:ascii="Times New Roman" w:hAnsi="Times New Roman" w:cs="Times New Roman"/>
              <w:b/>
              <w:sz w:val="24"/>
              <w:lang w:eastAsia="ru-RU"/>
            </w:rPr>
            <w:t>тр.</w:t>
          </w:r>
        </w:p>
        <w:p w:rsidR="0004595A" w:rsidRPr="00BE35E1" w:rsidRDefault="005821C1">
          <w:pPr>
            <w:pStyle w:val="11"/>
            <w:tabs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5821C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05FDA" w:rsidRPr="00BE35E1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5821C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21067874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АННОТАЦИЯ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_Toc121067874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5821C1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75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НАЗНАЧЕНИЕ И УСЛОВИЕ ПРИМЕНЕНИЕ ПРОГРАММЫ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_Toc121067875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5821C1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76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1.1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Назначение и функции программы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_Toc121067876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5821C1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77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1.2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Условия выполнения программы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_Toc121067877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5821C1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78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1.2.1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Объем оперативной памяти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_Toc121067878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5821C1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79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1.2.2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Требования к составу периферийных устройств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_Toc121067879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5821C1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80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1.2.3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Требования к параметрам периферийных устройств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_Toc121067880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5821C1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81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1.2.4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Требования к программному обеспечению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_Toc121067881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5821C1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82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ХАРАКТЕРИСТИКА ПРОГРАММЫ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_Toc121067882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5821C1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83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2.1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Структура программы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_Toc121067883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5821C1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84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2.1.1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Конфигурация программного обеспечения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_Toc121067884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5821C1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85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2.1.2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Набор подсистем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_Toc121067885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5821C1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86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2.1.3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База данных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_Toc121067886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5821C1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87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2.2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Описание подсистем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_Toc121067887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5821C1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88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2.2.1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Описание подсистемы подключения к тарифному плану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_Toc121067888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5821C1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89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2.2.2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Описание подсистемы установки оборудования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_Toc121067889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5821C1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90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2.2.3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Описание подсистемы сервисного обслуживания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_Toc121067890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5821C1">
          <w:pPr>
            <w:pStyle w:val="31"/>
            <w:tabs>
              <w:tab w:val="left" w:pos="132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91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2.2.4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Описание подсистемы отчетности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_Toc121067891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5821C1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92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ОБРАЩЕНИЕ К ПРОГРАММЕ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_Toc121067892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5821C1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93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3.1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Описание процедур вызова программы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_Toc121067893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5821C1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94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3.2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Способы передачи и управления данными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_Toc121067894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5821C1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95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ВХОДНЫЕ И ВЫХОДНЫЕ ДАННЫЕ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_Toc121067895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5821C1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96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4.1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Организация используемой входной информации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_Toc121067896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5821C1">
          <w:pPr>
            <w:pStyle w:val="21"/>
            <w:tabs>
              <w:tab w:val="left" w:pos="88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97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4.2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Организация используемой выходной информации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_Toc121067897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4595A" w:rsidRPr="00BE35E1" w:rsidRDefault="005821C1">
          <w:pPr>
            <w:pStyle w:val="11"/>
            <w:tabs>
              <w:tab w:val="left" w:pos="440"/>
              <w:tab w:val="right" w:leader="dot" w:pos="10195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21067898" w:history="1"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5.</w:t>
            </w:r>
            <w:r w:rsidR="0004595A" w:rsidRPr="00BE35E1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04595A" w:rsidRPr="00BE35E1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СООБЩЕНИЯ</w:t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4595A"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_Toc121067898 \h </w:instrTex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0971F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Pr="00BE35E1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405FDA" w:rsidRPr="00BE35E1" w:rsidRDefault="005821C1">
          <w:pPr>
            <w:rPr>
              <w:rFonts w:ascii="Times New Roman" w:hAnsi="Times New Roman" w:cs="Times New Roman"/>
              <w:sz w:val="24"/>
              <w:szCs w:val="24"/>
            </w:rPr>
          </w:pPr>
          <w:r w:rsidRPr="00BE35E1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405FDA" w:rsidRPr="00BE35E1" w:rsidRDefault="00DF771E" w:rsidP="00405FDA">
      <w:pPr>
        <w:pStyle w:val="1"/>
        <w:numPr>
          <w:ilvl w:val="0"/>
          <w:numId w:val="0"/>
        </w:numPr>
        <w:ind w:left="1416"/>
        <w:jc w:val="both"/>
        <w:rPr>
          <w:sz w:val="28"/>
        </w:rPr>
      </w:pPr>
      <w:r w:rsidRPr="00BE35E1">
        <w:rPr>
          <w:sz w:val="28"/>
        </w:rPr>
        <w:br w:type="page"/>
      </w:r>
    </w:p>
    <w:p w:rsidR="00EA730C" w:rsidRDefault="00EA730C" w:rsidP="00FE5406">
      <w:pPr>
        <w:pStyle w:val="1"/>
        <w:numPr>
          <w:ilvl w:val="0"/>
          <w:numId w:val="0"/>
        </w:numPr>
        <w:sectPr w:rsidR="00EA730C" w:rsidSect="00D82F9E">
          <w:headerReference w:type="default" r:id="rId9"/>
          <w:footerReference w:type="default" r:id="rId10"/>
          <w:pgSz w:w="11906" w:h="16838"/>
          <w:pgMar w:top="851" w:right="567" w:bottom="851" w:left="1134" w:header="709" w:footer="709" w:gutter="0"/>
          <w:pgNumType w:start="1"/>
          <w:cols w:space="708"/>
          <w:docGrid w:linePitch="360"/>
        </w:sectPr>
      </w:pPr>
      <w:bookmarkStart w:id="0" w:name="_Toc121067874"/>
    </w:p>
    <w:p w:rsidR="00BB515C" w:rsidRPr="00BB515C" w:rsidRDefault="00BB515C" w:rsidP="00405FDA">
      <w:pPr>
        <w:pStyle w:val="1"/>
      </w:pPr>
      <w:bookmarkStart w:id="1" w:name="_Toc121067875"/>
      <w:bookmarkEnd w:id="0"/>
      <w:r w:rsidRPr="00BB515C">
        <w:lastRenderedPageBreak/>
        <w:t>НАЗНАЧЕНИЕ И УСЛОВИЕ ПРИМЕНЕНИЕ ПРОГРАММЫ</w:t>
      </w:r>
      <w:bookmarkEnd w:id="1"/>
    </w:p>
    <w:p w:rsidR="00BB515C" w:rsidRPr="00BB515C" w:rsidRDefault="00BB515C" w:rsidP="00BB515C">
      <w:pPr>
        <w:pStyle w:val="2"/>
      </w:pPr>
      <w:bookmarkStart w:id="2" w:name="_Toc121067876"/>
      <w:r w:rsidRPr="00BB515C">
        <w:t>Назначение и функции программы</w:t>
      </w:r>
      <w:bookmarkEnd w:id="2"/>
    </w:p>
    <w:p w:rsidR="00AF1C73" w:rsidRDefault="00AF1C73" w:rsidP="00AF1C73">
      <w:pPr>
        <w:spacing w:before="240"/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806D3B">
        <w:rPr>
          <w:rFonts w:ascii="Times New Roman" w:hAnsi="Times New Roman" w:cs="Times New Roman"/>
          <w:bCs/>
          <w:sz w:val="24"/>
          <w:szCs w:val="24"/>
        </w:rPr>
        <w:t xml:space="preserve">Функциональным назначением </w:t>
      </w:r>
      <w:r>
        <w:rPr>
          <w:rFonts w:ascii="Times New Roman" w:hAnsi="Times New Roman" w:cs="Times New Roman"/>
          <w:bCs/>
          <w:sz w:val="24"/>
          <w:szCs w:val="24"/>
        </w:rPr>
        <w:t>с</w:t>
      </w:r>
      <w:r w:rsidRPr="00806D3B">
        <w:rPr>
          <w:rFonts w:ascii="Times New Roman" w:hAnsi="Times New Roman" w:cs="Times New Roman"/>
          <w:bCs/>
          <w:sz w:val="24"/>
          <w:szCs w:val="24"/>
        </w:rPr>
        <w:t xml:space="preserve">истемы является </w:t>
      </w:r>
      <w:r>
        <w:rPr>
          <w:rFonts w:ascii="Times New Roman" w:hAnsi="Times New Roman" w:cs="Times New Roman"/>
          <w:bCs/>
          <w:sz w:val="24"/>
          <w:szCs w:val="24"/>
        </w:rPr>
        <w:t>автоматизация процессов</w:t>
      </w:r>
      <w:r w:rsidR="00D06125">
        <w:rPr>
          <w:rFonts w:ascii="Times New Roman" w:hAnsi="Times New Roman" w:cs="Times New Roman"/>
          <w:bCs/>
          <w:sz w:val="24"/>
          <w:szCs w:val="24"/>
        </w:rPr>
        <w:t>:</w:t>
      </w:r>
    </w:p>
    <w:p w:rsidR="00BB0BA0" w:rsidRPr="00BB0BA0" w:rsidRDefault="00BB0BA0" w:rsidP="00BB0BA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bookmarkStart w:id="3" w:name="_Toc121067877"/>
      <w:r w:rsidRPr="00BB0BA0">
        <w:rPr>
          <w:rFonts w:ascii="Times New Roman" w:hAnsi="Times New Roman" w:cs="Times New Roman"/>
          <w:sz w:val="24"/>
        </w:rPr>
        <w:t>Всем</w:t>
      </w:r>
      <w:r w:rsidRPr="00BB0BA0">
        <w:rPr>
          <w:rFonts w:ascii="Times New Roman" w:hAnsi="Times New Roman" w:cs="Times New Roman"/>
          <w:sz w:val="24"/>
          <w:lang w:val="en-US"/>
        </w:rPr>
        <w:t xml:space="preserve"> </w:t>
      </w:r>
      <w:r w:rsidRPr="00BB0BA0">
        <w:rPr>
          <w:rFonts w:ascii="Times New Roman" w:hAnsi="Times New Roman" w:cs="Times New Roman"/>
          <w:sz w:val="24"/>
        </w:rPr>
        <w:t>пользователям:</w:t>
      </w:r>
    </w:p>
    <w:p w:rsidR="00BB0BA0" w:rsidRPr="00BB0BA0" w:rsidRDefault="00BB0BA0" w:rsidP="00BB0BA0">
      <w:pPr>
        <w:pStyle w:val="a0"/>
        <w:numPr>
          <w:ilvl w:val="0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>Выбор модели робота в зависимости от количества сервоприводов</w:t>
      </w:r>
    </w:p>
    <w:p w:rsidR="00BB0BA0" w:rsidRPr="00BB0BA0" w:rsidRDefault="00BB0BA0" w:rsidP="00BB0BA0">
      <w:pPr>
        <w:pStyle w:val="a0"/>
        <w:numPr>
          <w:ilvl w:val="0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>Настройка подключения робота к компьютеру</w:t>
      </w:r>
    </w:p>
    <w:p w:rsidR="00BB0BA0" w:rsidRPr="00BB0BA0" w:rsidRDefault="00BB0BA0" w:rsidP="00BB0BA0">
      <w:pPr>
        <w:pStyle w:val="a0"/>
        <w:numPr>
          <w:ilvl w:val="1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 xml:space="preserve">Выбор </w:t>
      </w:r>
      <w:r w:rsidRPr="00BB0BA0">
        <w:rPr>
          <w:rFonts w:ascii="Times New Roman" w:hAnsi="Times New Roman" w:cs="Times New Roman"/>
          <w:sz w:val="24"/>
          <w:lang w:val="en-US"/>
        </w:rPr>
        <w:t>COM</w:t>
      </w:r>
      <w:r w:rsidRPr="00BB0BA0">
        <w:rPr>
          <w:rFonts w:ascii="Times New Roman" w:hAnsi="Times New Roman" w:cs="Times New Roman"/>
          <w:sz w:val="24"/>
        </w:rPr>
        <w:t>-порта</w:t>
      </w:r>
    </w:p>
    <w:p w:rsidR="00BB0BA0" w:rsidRPr="00BB0BA0" w:rsidRDefault="00BB0BA0" w:rsidP="00BB0BA0">
      <w:pPr>
        <w:pStyle w:val="a0"/>
        <w:numPr>
          <w:ilvl w:val="1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>Выбор скорости передачи данных,</w:t>
      </w:r>
    </w:p>
    <w:p w:rsidR="00BB0BA0" w:rsidRPr="00BB0BA0" w:rsidRDefault="00BB0BA0" w:rsidP="00BB0BA0">
      <w:pPr>
        <w:pStyle w:val="a0"/>
        <w:numPr>
          <w:ilvl w:val="1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 xml:space="preserve">Открытие и закрытие передачи в </w:t>
      </w:r>
      <w:r w:rsidRPr="00BB0BA0">
        <w:rPr>
          <w:rFonts w:ascii="Times New Roman" w:hAnsi="Times New Roman" w:cs="Times New Roman"/>
          <w:sz w:val="24"/>
          <w:lang w:val="en-US"/>
        </w:rPr>
        <w:t>COM</w:t>
      </w:r>
      <w:r w:rsidRPr="00BB0BA0">
        <w:rPr>
          <w:rFonts w:ascii="Times New Roman" w:hAnsi="Times New Roman" w:cs="Times New Roman"/>
          <w:sz w:val="24"/>
        </w:rPr>
        <w:t>-порт</w:t>
      </w:r>
    </w:p>
    <w:p w:rsidR="00BB0BA0" w:rsidRPr="00BB0BA0" w:rsidRDefault="00BB0BA0" w:rsidP="00BB0BA0">
      <w:pPr>
        <w:pStyle w:val="a0"/>
        <w:numPr>
          <w:ilvl w:val="0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>Настройка положений сервоприводов</w:t>
      </w:r>
      <w:r w:rsidRPr="00BB0BA0">
        <w:rPr>
          <w:rFonts w:ascii="Times New Roman" w:hAnsi="Times New Roman" w:cs="Times New Roman"/>
          <w:sz w:val="24"/>
          <w:lang w:val="en-US"/>
        </w:rPr>
        <w:t>:</w:t>
      </w:r>
    </w:p>
    <w:p w:rsidR="00BB0BA0" w:rsidRPr="00BB0BA0" w:rsidRDefault="00BB0BA0" w:rsidP="00BB0BA0">
      <w:pPr>
        <w:pStyle w:val="a0"/>
        <w:numPr>
          <w:ilvl w:val="1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 xml:space="preserve">Через изменение положения </w:t>
      </w:r>
      <w:proofErr w:type="spellStart"/>
      <w:r w:rsidRPr="00BB0BA0">
        <w:rPr>
          <w:rFonts w:ascii="Times New Roman" w:hAnsi="Times New Roman" w:cs="Times New Roman"/>
          <w:sz w:val="24"/>
        </w:rPr>
        <w:t>слайдеров</w:t>
      </w:r>
      <w:proofErr w:type="spellEnd"/>
    </w:p>
    <w:p w:rsidR="00BB0BA0" w:rsidRPr="00BB0BA0" w:rsidRDefault="00BB0BA0" w:rsidP="00BB0BA0">
      <w:pPr>
        <w:pStyle w:val="a0"/>
        <w:numPr>
          <w:ilvl w:val="1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 xml:space="preserve">Через задание числового значения </w:t>
      </w:r>
    </w:p>
    <w:p w:rsidR="00BB0BA0" w:rsidRPr="00BB0BA0" w:rsidRDefault="00BB0BA0" w:rsidP="00BB0BA0">
      <w:pPr>
        <w:pStyle w:val="a0"/>
        <w:numPr>
          <w:ilvl w:val="1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>Через открытие файла с массивом положений сервоприводов</w:t>
      </w:r>
    </w:p>
    <w:p w:rsidR="00BB0BA0" w:rsidRPr="00BB0BA0" w:rsidRDefault="00BB0BA0" w:rsidP="00BB0BA0">
      <w:pPr>
        <w:pStyle w:val="a0"/>
        <w:numPr>
          <w:ilvl w:val="1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>Через функциональные кнопки</w:t>
      </w:r>
    </w:p>
    <w:p w:rsidR="00BB0BA0" w:rsidRPr="00BB0BA0" w:rsidRDefault="00BB0BA0" w:rsidP="00BB0BA0">
      <w:pPr>
        <w:pStyle w:val="a0"/>
        <w:numPr>
          <w:ilvl w:val="0"/>
          <w:numId w:val="32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>Сохранение массива поз в текстовом файле.</w:t>
      </w:r>
    </w:p>
    <w:p w:rsidR="00BB0BA0" w:rsidRPr="00BB0BA0" w:rsidRDefault="00BB0BA0" w:rsidP="00BB0BA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>Ученику:</w:t>
      </w:r>
    </w:p>
    <w:p w:rsidR="00BB0BA0" w:rsidRPr="00BB0BA0" w:rsidRDefault="00BB0BA0" w:rsidP="00BB0BA0">
      <w:pPr>
        <w:pStyle w:val="a0"/>
        <w:numPr>
          <w:ilvl w:val="0"/>
          <w:numId w:val="33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>Отправка файла с массивом положений сервоприводов на сервер для проверки преподавателем</w:t>
      </w:r>
    </w:p>
    <w:p w:rsidR="00BB0BA0" w:rsidRPr="00BB0BA0" w:rsidRDefault="00BB0BA0" w:rsidP="00BB0BA0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>Преподавателю:</w:t>
      </w:r>
    </w:p>
    <w:p w:rsidR="00BB0BA0" w:rsidRPr="00BB0BA0" w:rsidRDefault="00BB0BA0" w:rsidP="00BB0BA0">
      <w:pPr>
        <w:pStyle w:val="a0"/>
        <w:numPr>
          <w:ilvl w:val="0"/>
          <w:numId w:val="34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w:r w:rsidRPr="00BB0BA0">
        <w:rPr>
          <w:rFonts w:ascii="Times New Roman" w:hAnsi="Times New Roman" w:cs="Times New Roman"/>
          <w:sz w:val="24"/>
        </w:rPr>
        <w:t>Скачивание файлов с массивами положений сервоприводов с сервера и использование в программе</w:t>
      </w:r>
    </w:p>
    <w:p w:rsidR="00A94D98" w:rsidRPr="00A94D98" w:rsidRDefault="00BB515C" w:rsidP="00AA74C2">
      <w:pPr>
        <w:pStyle w:val="2"/>
        <w:spacing w:after="0"/>
      </w:pPr>
      <w:r w:rsidRPr="00A94D98">
        <w:t>Условия выполнения программы</w:t>
      </w:r>
      <w:bookmarkEnd w:id="3"/>
    </w:p>
    <w:p w:rsidR="00DF771E" w:rsidRDefault="00BB515C" w:rsidP="00A94D98">
      <w:pPr>
        <w:pStyle w:val="3"/>
      </w:pPr>
      <w:bookmarkStart w:id="4" w:name="_Toc121067878"/>
      <w:r w:rsidRPr="00A94D98">
        <w:t>Объем оперативной памяти</w:t>
      </w:r>
      <w:bookmarkEnd w:id="4"/>
    </w:p>
    <w:p w:rsidR="00A94D98" w:rsidRDefault="00DB4983" w:rsidP="00FB16FC">
      <w:pPr>
        <w:spacing w:after="0"/>
        <w:ind w:firstLine="708"/>
        <w:rPr>
          <w:rFonts w:ascii="Times New Roman" w:hAnsi="Times New Roman" w:cs="Times New Roman"/>
          <w:sz w:val="24"/>
          <w:szCs w:val="24"/>
        </w:rPr>
      </w:pPr>
      <w:r w:rsidRPr="00DB4983">
        <w:rPr>
          <w:rFonts w:ascii="Times New Roman" w:hAnsi="Times New Roman" w:cs="Times New Roman"/>
          <w:sz w:val="24"/>
          <w:szCs w:val="24"/>
        </w:rPr>
        <w:t>Для выполнения своих функций, программе «</w:t>
      </w:r>
      <w:proofErr w:type="spellStart"/>
      <w:r w:rsidR="00BB0BA0">
        <w:rPr>
          <w:rFonts w:ascii="Times New Roman" w:hAnsi="Times New Roman" w:cs="Times New Roman"/>
          <w:sz w:val="24"/>
          <w:szCs w:val="24"/>
          <w:lang w:val="en-US"/>
        </w:rPr>
        <w:t>RobotController</w:t>
      </w:r>
      <w:proofErr w:type="spellEnd"/>
      <w:r w:rsidRPr="00DB498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DB4983">
        <w:rPr>
          <w:rFonts w:ascii="Times New Roman" w:hAnsi="Times New Roman" w:cs="Times New Roman"/>
          <w:sz w:val="24"/>
          <w:szCs w:val="24"/>
        </w:rPr>
        <w:t>exe</w:t>
      </w:r>
      <w:proofErr w:type="spellEnd"/>
      <w:r w:rsidRPr="00DB4983">
        <w:rPr>
          <w:rFonts w:ascii="Times New Roman" w:hAnsi="Times New Roman" w:cs="Times New Roman"/>
          <w:sz w:val="24"/>
          <w:szCs w:val="24"/>
        </w:rPr>
        <w:t xml:space="preserve">» </w:t>
      </w:r>
      <w:r w:rsidR="007C534A">
        <w:rPr>
          <w:rFonts w:ascii="Times New Roman" w:hAnsi="Times New Roman" w:cs="Times New Roman"/>
          <w:sz w:val="24"/>
          <w:szCs w:val="24"/>
        </w:rPr>
        <w:t>необходимо</w:t>
      </w:r>
      <w:r w:rsidRPr="00DB4983">
        <w:rPr>
          <w:rFonts w:ascii="Times New Roman" w:hAnsi="Times New Roman" w:cs="Times New Roman"/>
          <w:sz w:val="24"/>
          <w:szCs w:val="24"/>
        </w:rPr>
        <w:t xml:space="preserve"> </w:t>
      </w:r>
      <w:r w:rsidR="00BB0BA0" w:rsidRPr="00BB0BA0">
        <w:rPr>
          <w:rFonts w:ascii="Times New Roman" w:hAnsi="Times New Roman" w:cs="Times New Roman"/>
          <w:sz w:val="24"/>
          <w:szCs w:val="24"/>
        </w:rPr>
        <w:t>50</w:t>
      </w:r>
      <w:r w:rsidR="00FB16FC">
        <w:rPr>
          <w:rFonts w:ascii="Times New Roman" w:hAnsi="Times New Roman" w:cs="Times New Roman"/>
          <w:sz w:val="24"/>
          <w:szCs w:val="24"/>
        </w:rPr>
        <w:t xml:space="preserve"> </w:t>
      </w:r>
      <w:r w:rsidR="00F23659">
        <w:rPr>
          <w:rFonts w:ascii="Times New Roman" w:hAnsi="Times New Roman" w:cs="Times New Roman"/>
          <w:sz w:val="24"/>
          <w:szCs w:val="24"/>
        </w:rPr>
        <w:t>МБ</w:t>
      </w:r>
      <w:r w:rsidRPr="00DB4983">
        <w:rPr>
          <w:rFonts w:ascii="Times New Roman" w:hAnsi="Times New Roman" w:cs="Times New Roman"/>
          <w:sz w:val="24"/>
          <w:szCs w:val="24"/>
        </w:rPr>
        <w:t xml:space="preserve"> оперативной</w:t>
      </w:r>
      <w:r w:rsidR="00AF2F1F">
        <w:rPr>
          <w:rFonts w:ascii="Times New Roman" w:hAnsi="Times New Roman" w:cs="Times New Roman"/>
          <w:sz w:val="24"/>
          <w:szCs w:val="24"/>
        </w:rPr>
        <w:t xml:space="preserve"> </w:t>
      </w:r>
      <w:r w:rsidRPr="00DB4983">
        <w:rPr>
          <w:rFonts w:ascii="Times New Roman" w:hAnsi="Times New Roman" w:cs="Times New Roman"/>
          <w:sz w:val="24"/>
          <w:szCs w:val="24"/>
        </w:rPr>
        <w:t>памяти. Но, исходя из того, что для функционирования операционной системы необходимо</w:t>
      </w:r>
      <w:r w:rsidR="00FB16FC">
        <w:rPr>
          <w:rFonts w:ascii="Times New Roman" w:hAnsi="Times New Roman" w:cs="Times New Roman"/>
          <w:sz w:val="24"/>
          <w:szCs w:val="24"/>
        </w:rPr>
        <w:t xml:space="preserve"> </w:t>
      </w:r>
      <w:r w:rsidRPr="00DB4983">
        <w:rPr>
          <w:rFonts w:ascii="Times New Roman" w:hAnsi="Times New Roman" w:cs="Times New Roman"/>
          <w:sz w:val="24"/>
          <w:szCs w:val="24"/>
        </w:rPr>
        <w:t xml:space="preserve">минимум </w:t>
      </w:r>
      <w:r w:rsidR="00BB0BA0" w:rsidRPr="00BB0BA0">
        <w:rPr>
          <w:rFonts w:ascii="Times New Roman" w:hAnsi="Times New Roman" w:cs="Times New Roman"/>
          <w:sz w:val="24"/>
          <w:szCs w:val="24"/>
        </w:rPr>
        <w:t>4</w:t>
      </w:r>
      <w:r w:rsidR="00BB0BA0">
        <w:rPr>
          <w:rFonts w:ascii="Times New Roman" w:hAnsi="Times New Roman" w:cs="Times New Roman"/>
          <w:sz w:val="24"/>
          <w:szCs w:val="24"/>
        </w:rPr>
        <w:t>Гб</w:t>
      </w:r>
      <w:r w:rsidR="00F23659">
        <w:rPr>
          <w:rFonts w:ascii="Times New Roman" w:hAnsi="Times New Roman" w:cs="Times New Roman"/>
          <w:sz w:val="24"/>
          <w:szCs w:val="24"/>
        </w:rPr>
        <w:t xml:space="preserve"> </w:t>
      </w:r>
      <w:r w:rsidRPr="00DB4983">
        <w:rPr>
          <w:rFonts w:ascii="Times New Roman" w:hAnsi="Times New Roman" w:cs="Times New Roman"/>
          <w:sz w:val="24"/>
          <w:szCs w:val="24"/>
        </w:rPr>
        <w:t>оперативной памяти, то рекомендуется использовать программу «</w:t>
      </w:r>
      <w:proofErr w:type="spellStart"/>
      <w:r w:rsidR="00BB0BA0">
        <w:rPr>
          <w:rFonts w:ascii="Times New Roman" w:hAnsi="Times New Roman" w:cs="Times New Roman"/>
          <w:sz w:val="24"/>
          <w:szCs w:val="24"/>
          <w:lang w:val="en-US"/>
        </w:rPr>
        <w:t>RobotController</w:t>
      </w:r>
      <w:proofErr w:type="spellEnd"/>
      <w:r w:rsidR="007D3E2D" w:rsidRPr="00DB498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D3E2D" w:rsidRPr="00DB4983">
        <w:rPr>
          <w:rFonts w:ascii="Times New Roman" w:hAnsi="Times New Roman" w:cs="Times New Roman"/>
          <w:sz w:val="24"/>
          <w:szCs w:val="24"/>
        </w:rPr>
        <w:t>exe</w:t>
      </w:r>
      <w:proofErr w:type="spellEnd"/>
      <w:r w:rsidRPr="00DB4983">
        <w:rPr>
          <w:rFonts w:ascii="Times New Roman" w:hAnsi="Times New Roman" w:cs="Times New Roman"/>
          <w:sz w:val="24"/>
          <w:szCs w:val="24"/>
        </w:rPr>
        <w:t>» на</w:t>
      </w:r>
      <w:r w:rsidR="00FB16FC">
        <w:rPr>
          <w:rFonts w:ascii="Times New Roman" w:hAnsi="Times New Roman" w:cs="Times New Roman"/>
          <w:sz w:val="24"/>
          <w:szCs w:val="24"/>
        </w:rPr>
        <w:t xml:space="preserve"> </w:t>
      </w:r>
      <w:r w:rsidRPr="00DB4983">
        <w:rPr>
          <w:rFonts w:ascii="Times New Roman" w:hAnsi="Times New Roman" w:cs="Times New Roman"/>
          <w:sz w:val="24"/>
          <w:szCs w:val="24"/>
        </w:rPr>
        <w:t>ПК, имеющем ОЗУ более</w:t>
      </w:r>
      <w:r w:rsidR="003415A1">
        <w:rPr>
          <w:rFonts w:ascii="Times New Roman" w:hAnsi="Times New Roman" w:cs="Times New Roman"/>
          <w:sz w:val="24"/>
          <w:szCs w:val="24"/>
        </w:rPr>
        <w:t xml:space="preserve"> </w:t>
      </w:r>
      <w:r w:rsidR="00BB0BA0">
        <w:rPr>
          <w:rFonts w:ascii="Times New Roman" w:hAnsi="Times New Roman" w:cs="Times New Roman"/>
          <w:sz w:val="24"/>
          <w:szCs w:val="24"/>
        </w:rPr>
        <w:t>4Гб</w:t>
      </w:r>
      <w:r w:rsidRPr="00DB4983">
        <w:rPr>
          <w:rFonts w:ascii="Times New Roman" w:hAnsi="Times New Roman" w:cs="Times New Roman"/>
          <w:sz w:val="24"/>
          <w:szCs w:val="24"/>
        </w:rPr>
        <w:t>.</w:t>
      </w:r>
    </w:p>
    <w:p w:rsidR="003415A1" w:rsidRDefault="00791F2C" w:rsidP="000F47F3">
      <w:pPr>
        <w:pStyle w:val="3"/>
      </w:pPr>
      <w:bookmarkStart w:id="5" w:name="_Toc121067879"/>
      <w:r>
        <w:t>Требования к составу периферийных устройств</w:t>
      </w:r>
      <w:bookmarkEnd w:id="5"/>
    </w:p>
    <w:p w:rsidR="000F47F3" w:rsidRDefault="000F47F3" w:rsidP="00F7491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Особых требований к составу периферийных устройств, программа</w:t>
      </w:r>
      <w:r w:rsidR="00B36B0D">
        <w:rPr>
          <w:rFonts w:ascii="Times New Roman" w:hAnsi="Times New Roman" w:cs="Times New Roman"/>
          <w:sz w:val="24"/>
          <w:szCs w:val="24"/>
        </w:rPr>
        <w:t xml:space="preserve"> </w:t>
      </w:r>
      <w:r w:rsidRPr="00DB4983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202994">
        <w:rPr>
          <w:rFonts w:ascii="Times New Roman" w:hAnsi="Times New Roman" w:cs="Times New Roman"/>
          <w:sz w:val="24"/>
          <w:szCs w:val="24"/>
          <w:lang w:val="en-US"/>
        </w:rPr>
        <w:t>RobotController</w:t>
      </w:r>
      <w:proofErr w:type="spellEnd"/>
      <w:r w:rsidR="007D3E2D" w:rsidRPr="00DB498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D3E2D" w:rsidRPr="00DB4983">
        <w:rPr>
          <w:rFonts w:ascii="Times New Roman" w:hAnsi="Times New Roman" w:cs="Times New Roman"/>
          <w:sz w:val="24"/>
          <w:szCs w:val="24"/>
        </w:rPr>
        <w:t>exe</w:t>
      </w:r>
      <w:proofErr w:type="spellEnd"/>
      <w:r w:rsidRPr="00DB4983">
        <w:rPr>
          <w:rFonts w:ascii="Times New Roman" w:hAnsi="Times New Roman" w:cs="Times New Roman"/>
          <w:sz w:val="24"/>
          <w:szCs w:val="24"/>
        </w:rPr>
        <w:t>»</w:t>
      </w:r>
      <w:r w:rsidR="00AA74C2">
        <w:rPr>
          <w:rFonts w:ascii="Times New Roman" w:hAnsi="Times New Roman" w:cs="Times New Roman"/>
          <w:sz w:val="24"/>
          <w:szCs w:val="24"/>
        </w:rPr>
        <w:t xml:space="preserve"> не предъявляет.</w:t>
      </w:r>
    </w:p>
    <w:p w:rsidR="000868AB" w:rsidRDefault="00F7491F" w:rsidP="00F7491F">
      <w:pPr>
        <w:pStyle w:val="3"/>
      </w:pPr>
      <w:bookmarkStart w:id="6" w:name="_Toc121067880"/>
      <w:r>
        <w:t>Требования к параметрам периферийных устройств</w:t>
      </w:r>
      <w:bookmarkEnd w:id="6"/>
    </w:p>
    <w:p w:rsidR="00F7491F" w:rsidRDefault="00F7491F" w:rsidP="0068121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Никаких требований к параметрам периферийных устройств, программа </w:t>
      </w:r>
      <w:r w:rsidRPr="00DB4983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="00202994">
        <w:rPr>
          <w:rFonts w:ascii="Times New Roman" w:hAnsi="Times New Roman" w:cs="Times New Roman"/>
          <w:sz w:val="24"/>
          <w:szCs w:val="24"/>
          <w:lang w:val="en-US"/>
        </w:rPr>
        <w:t>RobotController</w:t>
      </w:r>
      <w:proofErr w:type="spellEnd"/>
      <w:r w:rsidR="007D3E2D" w:rsidRPr="00DB4983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7D3E2D" w:rsidRPr="00DB4983">
        <w:rPr>
          <w:rFonts w:ascii="Times New Roman" w:hAnsi="Times New Roman" w:cs="Times New Roman"/>
          <w:sz w:val="24"/>
          <w:szCs w:val="24"/>
        </w:rPr>
        <w:t>exe</w:t>
      </w:r>
      <w:proofErr w:type="spellEnd"/>
      <w:r w:rsidRPr="00DB4983">
        <w:rPr>
          <w:rFonts w:ascii="Times New Roman" w:hAnsi="Times New Roman" w:cs="Times New Roman"/>
          <w:sz w:val="24"/>
          <w:szCs w:val="24"/>
        </w:rPr>
        <w:t>»</w:t>
      </w:r>
      <w:r w:rsidR="00681213">
        <w:rPr>
          <w:rFonts w:ascii="Times New Roman" w:hAnsi="Times New Roman" w:cs="Times New Roman"/>
          <w:sz w:val="24"/>
          <w:szCs w:val="24"/>
        </w:rPr>
        <w:t xml:space="preserve"> не предъявляет.</w:t>
      </w:r>
    </w:p>
    <w:p w:rsidR="00172F28" w:rsidRDefault="00172F28" w:rsidP="00172F28">
      <w:pPr>
        <w:pStyle w:val="3"/>
      </w:pPr>
      <w:bookmarkStart w:id="7" w:name="_Toc121067881"/>
      <w:r>
        <w:lastRenderedPageBreak/>
        <w:t>Требования к программному обеспечению</w:t>
      </w:r>
      <w:bookmarkEnd w:id="7"/>
    </w:p>
    <w:p w:rsidR="00172F28" w:rsidRPr="00F7491F" w:rsidRDefault="00505450" w:rsidP="00505450">
      <w:pPr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Операционная система </w:t>
      </w:r>
      <w:proofErr w:type="spellStart"/>
      <w:r w:rsidR="00132026" w:rsidRPr="00132026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BE246C" w:rsidRPr="00BE246C">
        <w:rPr>
          <w:rFonts w:ascii="Times New Roman" w:hAnsi="Times New Roman" w:cs="Times New Roman"/>
          <w:sz w:val="24"/>
          <w:szCs w:val="24"/>
        </w:rPr>
        <w:t xml:space="preserve"> </w:t>
      </w:r>
      <w:r w:rsidR="00202994">
        <w:rPr>
          <w:rFonts w:ascii="Times New Roman" w:hAnsi="Times New Roman" w:cs="Times New Roman"/>
          <w:sz w:val="24"/>
          <w:szCs w:val="24"/>
        </w:rPr>
        <w:t>7</w:t>
      </w:r>
      <w:r w:rsidR="00132026" w:rsidRPr="00132026">
        <w:rPr>
          <w:rFonts w:ascii="Times New Roman" w:hAnsi="Times New Roman" w:cs="Times New Roman"/>
          <w:sz w:val="24"/>
          <w:szCs w:val="24"/>
        </w:rPr>
        <w:t xml:space="preserve"> и выше.</w:t>
      </w:r>
    </w:p>
    <w:p w:rsidR="00A858C5" w:rsidRDefault="00A858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94D98" w:rsidRPr="00BD5C21" w:rsidRDefault="00405FDA" w:rsidP="00405FDA">
      <w:pPr>
        <w:pStyle w:val="1"/>
      </w:pPr>
      <w:bookmarkStart w:id="8" w:name="_Toc121067882"/>
      <w:r w:rsidRPr="00BD5C21">
        <w:lastRenderedPageBreak/>
        <w:t>ХАРАКТЕРИСТИКА ПРОГРАММЫ</w:t>
      </w:r>
      <w:bookmarkEnd w:id="8"/>
    </w:p>
    <w:p w:rsidR="00405FDA" w:rsidRDefault="00D13063" w:rsidP="00405FDA">
      <w:pPr>
        <w:pStyle w:val="2"/>
      </w:pPr>
      <w:bookmarkStart w:id="9" w:name="_Toc121067883"/>
      <w:r>
        <w:t>Структура программы</w:t>
      </w:r>
      <w:bookmarkEnd w:id="9"/>
    </w:p>
    <w:p w:rsidR="00D13063" w:rsidRDefault="00E2337C" w:rsidP="00E2337C">
      <w:pPr>
        <w:pStyle w:val="3"/>
      </w:pPr>
      <w:bookmarkStart w:id="10" w:name="_Toc121067884"/>
      <w:r>
        <w:t>К</w:t>
      </w:r>
      <w:r w:rsidR="00D13063">
        <w:t xml:space="preserve">онфигурация </w:t>
      </w:r>
      <w:r>
        <w:t>программного обеспечения</w:t>
      </w:r>
      <w:bookmarkEnd w:id="10"/>
    </w:p>
    <w:p w:rsidR="003337C3" w:rsidRDefault="003337C3" w:rsidP="003337C3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7C467B">
        <w:rPr>
          <w:rFonts w:ascii="Times New Roman" w:hAnsi="Times New Roman" w:cs="Times New Roman"/>
          <w:sz w:val="24"/>
          <w:szCs w:val="24"/>
        </w:rPr>
        <w:t>Диаграмма компонентов:</w:t>
      </w:r>
    </w:p>
    <w:p w:rsidR="00E2337C" w:rsidRPr="00E2337C" w:rsidRDefault="001C03FE" w:rsidP="00E23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4.5pt;height:215pt">
            <v:imagedata r:id="rId11" o:title="Диаграмма компонентов.drawio"/>
          </v:shape>
        </w:pict>
      </w:r>
    </w:p>
    <w:p w:rsidR="00E2337C" w:rsidRDefault="00E2337C" w:rsidP="00E2337C">
      <w:pPr>
        <w:pStyle w:val="3"/>
      </w:pPr>
      <w:bookmarkStart w:id="11" w:name="_Toc121067885"/>
      <w:r>
        <w:t>Набор подсистем</w:t>
      </w:r>
      <w:bookmarkEnd w:id="11"/>
    </w:p>
    <w:p w:rsidR="001B660B" w:rsidRDefault="00970C14" w:rsidP="00970C14">
      <w:pPr>
        <w:pStyle w:val="a0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1B660B" w:rsidRPr="00970C14">
        <w:rPr>
          <w:rFonts w:ascii="Times New Roman" w:hAnsi="Times New Roman" w:cs="Times New Roman"/>
          <w:sz w:val="24"/>
          <w:szCs w:val="24"/>
        </w:rPr>
        <w:t>одключение к тарифному плану</w:t>
      </w:r>
    </w:p>
    <w:p w:rsidR="00970C14" w:rsidRDefault="00970C14" w:rsidP="00970C14">
      <w:pPr>
        <w:pStyle w:val="a0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Выезд и установка оборудования</w:t>
      </w:r>
    </w:p>
    <w:p w:rsidR="00970C14" w:rsidRDefault="00532101" w:rsidP="00970C14">
      <w:pPr>
        <w:pStyle w:val="a0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Сервисное обслуживание</w:t>
      </w:r>
    </w:p>
    <w:p w:rsidR="00970C14" w:rsidRPr="00970C14" w:rsidRDefault="00970C14" w:rsidP="00970C14">
      <w:pPr>
        <w:pStyle w:val="a0"/>
        <w:numPr>
          <w:ilvl w:val="0"/>
          <w:numId w:val="3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Предоставление отчетности в органы государственной статистики</w:t>
      </w:r>
    </w:p>
    <w:p w:rsidR="00725ACF" w:rsidRPr="00835FD2" w:rsidRDefault="00725ACF" w:rsidP="00076AF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97221" w:rsidRDefault="00E97221" w:rsidP="00E97221">
      <w:pPr>
        <w:pStyle w:val="3"/>
      </w:pPr>
      <w:bookmarkStart w:id="12" w:name="_Toc121067886"/>
      <w:r>
        <w:t>База данных</w:t>
      </w:r>
      <w:bookmarkEnd w:id="12"/>
    </w:p>
    <w:p w:rsidR="00BD29B8" w:rsidRPr="00BD29B8" w:rsidRDefault="00BD29B8" w:rsidP="00BD29B8">
      <w:pPr>
        <w:rPr>
          <w:rFonts w:ascii="Times New Roman" w:hAnsi="Times New Roman" w:cs="Times New Roman"/>
          <w:sz w:val="24"/>
          <w:szCs w:val="24"/>
        </w:rPr>
      </w:pPr>
      <w:r w:rsidRPr="000F23FA">
        <w:rPr>
          <w:rFonts w:ascii="Times New Roman" w:hAnsi="Times New Roman" w:cs="Times New Roman"/>
          <w:sz w:val="24"/>
          <w:szCs w:val="24"/>
        </w:rPr>
        <w:t>Диаграмма классов:</w:t>
      </w:r>
    </w:p>
    <w:p w:rsidR="00E97221" w:rsidRDefault="00BE246C" w:rsidP="00E972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974911" cy="3212327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528" cy="3214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49A" w:rsidRDefault="00AC449A" w:rsidP="00AC449A">
      <w:pPr>
        <w:pStyle w:val="2"/>
      </w:pPr>
      <w:bookmarkStart w:id="13" w:name="_Toc121067887"/>
      <w:r>
        <w:t>Описание подсистем</w:t>
      </w:r>
      <w:bookmarkEnd w:id="13"/>
    </w:p>
    <w:p w:rsidR="00AC449A" w:rsidRDefault="00BB7E17" w:rsidP="00BB7E17">
      <w:pPr>
        <w:pStyle w:val="3"/>
      </w:pPr>
      <w:bookmarkStart w:id="14" w:name="_Toc121067888"/>
      <w:r>
        <w:t xml:space="preserve">Описание подсистемы </w:t>
      </w:r>
      <w:r w:rsidR="00D46C7A">
        <w:t>подключения к тарифному плану</w:t>
      </w:r>
      <w:bookmarkEnd w:id="14"/>
    </w:p>
    <w:p w:rsidR="00CE457D" w:rsidRPr="009D75D4" w:rsidRDefault="009D75D4" w:rsidP="009D75D4">
      <w:pPr>
        <w:ind w:left="708"/>
        <w:rPr>
          <w:rFonts w:ascii="Times New Roman" w:hAnsi="Times New Roman" w:cs="Times New Roman"/>
          <w:sz w:val="24"/>
        </w:rPr>
      </w:pPr>
      <w:r w:rsidRPr="009D75D4">
        <w:rPr>
          <w:rFonts w:ascii="Times New Roman" w:hAnsi="Times New Roman" w:cs="Times New Roman"/>
          <w:sz w:val="24"/>
        </w:rPr>
        <w:t xml:space="preserve">Клиент обращается в компанию за подключением, с ним разговаривает сотрудник </w:t>
      </w:r>
      <w:proofErr w:type="spellStart"/>
      <w:proofErr w:type="gramStart"/>
      <w:r w:rsidRPr="009D75D4">
        <w:rPr>
          <w:rFonts w:ascii="Times New Roman" w:hAnsi="Times New Roman" w:cs="Times New Roman"/>
          <w:sz w:val="24"/>
        </w:rPr>
        <w:t>колл-центра</w:t>
      </w:r>
      <w:proofErr w:type="spellEnd"/>
      <w:proofErr w:type="gramEnd"/>
      <w:r>
        <w:rPr>
          <w:rFonts w:ascii="Times New Roman" w:hAnsi="Times New Roman" w:cs="Times New Roman"/>
          <w:sz w:val="24"/>
        </w:rPr>
        <w:t>. Сотрудник составляет заявку на подключение в электронном виде. Программа направляет заявку менеджеру по продажам и тот на основе желаний клиента предлагает тариф. Далее, программа обрабатывает заявку и находит специалиста по подключению, который свободен, и добавляет в его расписание новую заявку на подключение. Инженер по связи видит эту заявку и выполняет установку оборудования по необходимому тарифному плану.</w:t>
      </w:r>
    </w:p>
    <w:p w:rsidR="00BB7E17" w:rsidRDefault="00BB7E17" w:rsidP="00E97221">
      <w:pPr>
        <w:rPr>
          <w:rFonts w:ascii="Times New Roman" w:hAnsi="Times New Roman" w:cs="Times New Roman"/>
          <w:sz w:val="24"/>
          <w:szCs w:val="24"/>
        </w:rPr>
      </w:pPr>
    </w:p>
    <w:p w:rsidR="00EE5544" w:rsidRDefault="00EE5544" w:rsidP="00EE5544">
      <w:pPr>
        <w:pStyle w:val="3"/>
        <w:rPr>
          <w:lang w:val="en-US"/>
        </w:rPr>
      </w:pPr>
      <w:bookmarkStart w:id="15" w:name="_Toc121067889"/>
      <w:r>
        <w:t xml:space="preserve">Описание подсистемы </w:t>
      </w:r>
      <w:r w:rsidR="004F753C">
        <w:t>установки оборудования</w:t>
      </w:r>
      <w:bookmarkEnd w:id="15"/>
    </w:p>
    <w:p w:rsidR="00E34B70" w:rsidRPr="00E34B70" w:rsidRDefault="00E34B70" w:rsidP="00E34B70">
      <w:pPr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Звонок клиента принимает сотрудник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колл-центра</w:t>
      </w:r>
      <w:proofErr w:type="spellEnd"/>
      <w:proofErr w:type="gramEnd"/>
      <w:r>
        <w:rPr>
          <w:rFonts w:ascii="Times New Roman" w:hAnsi="Times New Roman" w:cs="Times New Roman"/>
          <w:sz w:val="24"/>
        </w:rPr>
        <w:t>. Клиент оставляет отзыв на тариф и свои пожелания по усовершенствованию. Сотрудник сохраняет пожелания клиента в электронном виде и заносит в программу. Программа передает заявку менеджеру по продажам и тот может изменить условия тарифа или создать новый.</w:t>
      </w:r>
    </w:p>
    <w:p w:rsidR="00EE5544" w:rsidRDefault="00EE5544" w:rsidP="00E9722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C56EC" w:rsidRDefault="00BC56EC" w:rsidP="00254C90">
      <w:pPr>
        <w:pStyle w:val="3"/>
      </w:pPr>
      <w:bookmarkStart w:id="16" w:name="_Toc121067890"/>
      <w:r>
        <w:t>Описание подсистемы</w:t>
      </w:r>
      <w:r w:rsidR="00254C90">
        <w:t xml:space="preserve"> </w:t>
      </w:r>
      <w:r w:rsidR="002144E4">
        <w:t>сервисного обслуживания</w:t>
      </w:r>
      <w:bookmarkEnd w:id="16"/>
    </w:p>
    <w:p w:rsidR="00E34B70" w:rsidRPr="00E34B70" w:rsidRDefault="00E34B70" w:rsidP="00E34B70">
      <w:pPr>
        <w:ind w:left="708"/>
      </w:pPr>
      <w:r>
        <w:rPr>
          <w:rFonts w:ascii="Times New Roman" w:hAnsi="Times New Roman" w:cs="Times New Roman"/>
          <w:sz w:val="24"/>
        </w:rPr>
        <w:t xml:space="preserve">Звонок клиента принимает сотрудник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колл-центра</w:t>
      </w:r>
      <w:proofErr w:type="spellEnd"/>
      <w:proofErr w:type="gramEnd"/>
      <w:r>
        <w:rPr>
          <w:rFonts w:ascii="Times New Roman" w:hAnsi="Times New Roman" w:cs="Times New Roman"/>
          <w:sz w:val="24"/>
        </w:rPr>
        <w:t>. Клиент сообщает о неполадках в работе оборудования.</w:t>
      </w:r>
      <w:r w:rsidRPr="00E34B70">
        <w:t xml:space="preserve"> </w:t>
      </w:r>
      <w:r w:rsidRPr="00E34B70">
        <w:rPr>
          <w:rFonts w:ascii="Times New Roman" w:hAnsi="Times New Roman" w:cs="Times New Roman"/>
          <w:sz w:val="24"/>
        </w:rPr>
        <w:t xml:space="preserve">Сотрудник составляет заявку на </w:t>
      </w:r>
      <w:r>
        <w:rPr>
          <w:rFonts w:ascii="Times New Roman" w:hAnsi="Times New Roman" w:cs="Times New Roman"/>
          <w:sz w:val="24"/>
        </w:rPr>
        <w:t>ремонт</w:t>
      </w:r>
      <w:r w:rsidRPr="00E34B70">
        <w:rPr>
          <w:rFonts w:ascii="Times New Roman" w:hAnsi="Times New Roman" w:cs="Times New Roman"/>
          <w:sz w:val="24"/>
        </w:rPr>
        <w:t xml:space="preserve"> в электронном виде. </w:t>
      </w:r>
      <w:r>
        <w:rPr>
          <w:rFonts w:ascii="Times New Roman" w:hAnsi="Times New Roman" w:cs="Times New Roman"/>
          <w:sz w:val="24"/>
        </w:rPr>
        <w:t>П</w:t>
      </w:r>
      <w:r w:rsidRPr="00E34B70">
        <w:rPr>
          <w:rFonts w:ascii="Times New Roman" w:hAnsi="Times New Roman" w:cs="Times New Roman"/>
          <w:sz w:val="24"/>
        </w:rPr>
        <w:t xml:space="preserve">рограмма обрабатывает заявку и находит специалиста по подключению, который свободен, и добавляет в его расписание новую заявку на подключение. Инженер по связи видит эту заявку и выполняет </w:t>
      </w:r>
      <w:r>
        <w:rPr>
          <w:rFonts w:ascii="Times New Roman" w:hAnsi="Times New Roman" w:cs="Times New Roman"/>
          <w:sz w:val="24"/>
        </w:rPr>
        <w:t>ремонт</w:t>
      </w:r>
      <w:r w:rsidRPr="00E34B70">
        <w:rPr>
          <w:rFonts w:ascii="Times New Roman" w:hAnsi="Times New Roman" w:cs="Times New Roman"/>
          <w:sz w:val="24"/>
        </w:rPr>
        <w:t xml:space="preserve"> оборудования</w:t>
      </w:r>
      <w:r>
        <w:rPr>
          <w:rFonts w:ascii="Times New Roman" w:hAnsi="Times New Roman" w:cs="Times New Roman"/>
          <w:sz w:val="24"/>
        </w:rPr>
        <w:t>.</w:t>
      </w:r>
    </w:p>
    <w:p w:rsidR="00E95710" w:rsidRPr="002D054C" w:rsidRDefault="00E95710" w:rsidP="002D054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22D9D" w:rsidRDefault="00A22D9D" w:rsidP="00A22D9D">
      <w:pPr>
        <w:pStyle w:val="3"/>
      </w:pPr>
      <w:bookmarkStart w:id="17" w:name="_Toc121067891"/>
      <w:r>
        <w:t xml:space="preserve">Описание подсистемы </w:t>
      </w:r>
      <w:r w:rsidR="007531B3">
        <w:t>отчет</w:t>
      </w:r>
      <w:r w:rsidR="0095006C">
        <w:t>ности</w:t>
      </w:r>
      <w:bookmarkEnd w:id="17"/>
    </w:p>
    <w:p w:rsidR="00E34B70" w:rsidRPr="00E34B70" w:rsidRDefault="00E34B70" w:rsidP="00E34B70">
      <w:pPr>
        <w:ind w:left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Раз в месяц компания составляет отчет на основании данных из БД и направляет его в органы </w:t>
      </w:r>
      <w:proofErr w:type="spellStart"/>
      <w:r>
        <w:rPr>
          <w:rFonts w:ascii="Times New Roman" w:hAnsi="Times New Roman" w:cs="Times New Roman"/>
          <w:sz w:val="24"/>
        </w:rPr>
        <w:t>Гос</w:t>
      </w:r>
      <w:proofErr w:type="gramStart"/>
      <w:r>
        <w:rPr>
          <w:rFonts w:ascii="Times New Roman" w:hAnsi="Times New Roman" w:cs="Times New Roman"/>
          <w:sz w:val="24"/>
        </w:rPr>
        <w:t>.С</w:t>
      </w:r>
      <w:proofErr w:type="gramEnd"/>
      <w:r>
        <w:rPr>
          <w:rFonts w:ascii="Times New Roman" w:hAnsi="Times New Roman" w:cs="Times New Roman"/>
          <w:sz w:val="24"/>
        </w:rPr>
        <w:t>татистики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A922CC" w:rsidRPr="00DF6BEC" w:rsidRDefault="00A922C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05FDA" w:rsidRDefault="001910DE" w:rsidP="001910DE">
      <w:pPr>
        <w:pStyle w:val="1"/>
      </w:pPr>
      <w:bookmarkStart w:id="18" w:name="_Toc121067892"/>
      <w:r>
        <w:t>ОБРАЩЕНИЕ К ПРОГРАММЕ</w:t>
      </w:r>
      <w:bookmarkEnd w:id="18"/>
    </w:p>
    <w:p w:rsidR="0005256C" w:rsidRDefault="0005256C" w:rsidP="0005256C">
      <w:pPr>
        <w:pStyle w:val="2"/>
      </w:pPr>
      <w:bookmarkStart w:id="19" w:name="_Toc121067893"/>
      <w:r>
        <w:t>О</w:t>
      </w:r>
      <w:r w:rsidR="00852A89" w:rsidRPr="00852A89">
        <w:t>писание процедур вызова программы</w:t>
      </w:r>
      <w:bookmarkEnd w:id="19"/>
    </w:p>
    <w:p w:rsidR="00EB2AA8" w:rsidRPr="00EB2AA8" w:rsidRDefault="00EB2AA8" w:rsidP="00EB2AA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EB2AA8">
        <w:rPr>
          <w:rFonts w:ascii="Times New Roman" w:hAnsi="Times New Roman" w:cs="Times New Roman"/>
          <w:sz w:val="24"/>
          <w:szCs w:val="24"/>
        </w:rPr>
        <w:t xml:space="preserve">При вызове программы </w:t>
      </w:r>
      <w:r w:rsidR="00415A8A">
        <w:rPr>
          <w:rFonts w:ascii="Times New Roman" w:hAnsi="Times New Roman" w:cs="Times New Roman"/>
          <w:sz w:val="24"/>
          <w:szCs w:val="24"/>
        </w:rPr>
        <w:t xml:space="preserve">происходит </w:t>
      </w:r>
      <w:r w:rsidRPr="00EB2AA8">
        <w:rPr>
          <w:rFonts w:ascii="Times New Roman" w:hAnsi="Times New Roman" w:cs="Times New Roman"/>
          <w:sz w:val="24"/>
          <w:szCs w:val="24"/>
        </w:rPr>
        <w:t>авторизаци</w:t>
      </w:r>
      <w:r w:rsidR="00415A8A">
        <w:rPr>
          <w:rFonts w:ascii="Times New Roman" w:hAnsi="Times New Roman" w:cs="Times New Roman"/>
          <w:sz w:val="24"/>
          <w:szCs w:val="24"/>
        </w:rPr>
        <w:t>я</w:t>
      </w:r>
      <w:r w:rsidRPr="00EB2AA8">
        <w:rPr>
          <w:rFonts w:ascii="Times New Roman" w:hAnsi="Times New Roman" w:cs="Times New Roman"/>
          <w:sz w:val="24"/>
          <w:szCs w:val="24"/>
        </w:rPr>
        <w:t xml:space="preserve"> пользователя</w:t>
      </w:r>
      <w:r w:rsidR="00BA76E9">
        <w:rPr>
          <w:rFonts w:ascii="Times New Roman" w:hAnsi="Times New Roman" w:cs="Times New Roman"/>
          <w:sz w:val="24"/>
          <w:szCs w:val="24"/>
        </w:rPr>
        <w:t xml:space="preserve"> в системе</w:t>
      </w:r>
      <w:r w:rsidR="00E060FC">
        <w:rPr>
          <w:rFonts w:ascii="Times New Roman" w:hAnsi="Times New Roman" w:cs="Times New Roman"/>
          <w:sz w:val="24"/>
          <w:szCs w:val="24"/>
        </w:rPr>
        <w:t>, для дальнейшей работы</w:t>
      </w:r>
      <w:r w:rsidR="00415A8A">
        <w:rPr>
          <w:rFonts w:ascii="Times New Roman" w:hAnsi="Times New Roman" w:cs="Times New Roman"/>
          <w:sz w:val="24"/>
          <w:szCs w:val="24"/>
        </w:rPr>
        <w:t>.</w:t>
      </w:r>
    </w:p>
    <w:p w:rsidR="001910DE" w:rsidRDefault="007A003E" w:rsidP="007A003E">
      <w:pPr>
        <w:pStyle w:val="2"/>
      </w:pPr>
      <w:bookmarkStart w:id="20" w:name="_Toc121067894"/>
      <w:r>
        <w:t>С</w:t>
      </w:r>
      <w:r w:rsidR="00852A89" w:rsidRPr="00852A89">
        <w:t>пособы передачи и управления данными</w:t>
      </w:r>
      <w:bookmarkEnd w:id="20"/>
    </w:p>
    <w:p w:rsidR="007A003E" w:rsidRPr="007A003E" w:rsidRDefault="00AD6560" w:rsidP="00AD656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D6560">
        <w:rPr>
          <w:rFonts w:ascii="Times New Roman" w:hAnsi="Times New Roman" w:cs="Times New Roman"/>
          <w:sz w:val="24"/>
          <w:szCs w:val="24"/>
        </w:rPr>
        <w:t>Передача параметров производится в режиме диалога программы с пользователем.</w:t>
      </w:r>
    </w:p>
    <w:p w:rsidR="007A003E" w:rsidRDefault="007A003E" w:rsidP="001910DE">
      <w:pPr>
        <w:rPr>
          <w:rFonts w:ascii="Times New Roman" w:hAnsi="Times New Roman" w:cs="Times New Roman"/>
          <w:sz w:val="24"/>
          <w:szCs w:val="24"/>
        </w:rPr>
      </w:pPr>
    </w:p>
    <w:p w:rsidR="001910DE" w:rsidRDefault="001910DE" w:rsidP="001910DE">
      <w:pPr>
        <w:rPr>
          <w:rFonts w:ascii="Times New Roman" w:hAnsi="Times New Roman" w:cs="Times New Roman"/>
          <w:sz w:val="24"/>
          <w:szCs w:val="24"/>
        </w:rPr>
      </w:pPr>
    </w:p>
    <w:p w:rsidR="001910DE" w:rsidRDefault="001910DE" w:rsidP="001910DE">
      <w:pPr>
        <w:rPr>
          <w:rFonts w:ascii="Times New Roman" w:hAnsi="Times New Roman" w:cs="Times New Roman"/>
          <w:sz w:val="24"/>
          <w:szCs w:val="24"/>
        </w:rPr>
      </w:pPr>
    </w:p>
    <w:p w:rsidR="001910DE" w:rsidRDefault="001910DE" w:rsidP="001910DE">
      <w:pPr>
        <w:rPr>
          <w:rFonts w:ascii="Times New Roman" w:hAnsi="Times New Roman" w:cs="Times New Roman"/>
          <w:sz w:val="24"/>
          <w:szCs w:val="24"/>
        </w:rPr>
      </w:pPr>
    </w:p>
    <w:p w:rsidR="001910DE" w:rsidRDefault="001910DE" w:rsidP="001910DE">
      <w:pPr>
        <w:rPr>
          <w:rFonts w:ascii="Times New Roman" w:hAnsi="Times New Roman" w:cs="Times New Roman"/>
          <w:sz w:val="24"/>
          <w:szCs w:val="24"/>
        </w:rPr>
      </w:pPr>
    </w:p>
    <w:p w:rsidR="001910DE" w:rsidRDefault="001910DE" w:rsidP="001910DE">
      <w:pPr>
        <w:rPr>
          <w:rFonts w:ascii="Times New Roman" w:hAnsi="Times New Roman" w:cs="Times New Roman"/>
          <w:sz w:val="24"/>
          <w:szCs w:val="24"/>
        </w:rPr>
      </w:pPr>
    </w:p>
    <w:p w:rsidR="001910DE" w:rsidRDefault="001910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910DE" w:rsidRPr="00AC1276" w:rsidRDefault="001910DE" w:rsidP="001910DE">
      <w:pPr>
        <w:pStyle w:val="1"/>
      </w:pPr>
      <w:bookmarkStart w:id="21" w:name="_Toc121067895"/>
      <w:r w:rsidRPr="00AC1276">
        <w:lastRenderedPageBreak/>
        <w:t>ВХОДНЫЕ И ВЫХОДНЫЕ ДАННЫЕ</w:t>
      </w:r>
      <w:bookmarkEnd w:id="21"/>
    </w:p>
    <w:p w:rsidR="001910DE" w:rsidRDefault="0017179B" w:rsidP="0017179B">
      <w:pPr>
        <w:pStyle w:val="2"/>
      </w:pPr>
      <w:bookmarkStart w:id="22" w:name="_Toc121067896"/>
      <w:r w:rsidRPr="0017179B">
        <w:t>Организация используемой входной информации</w:t>
      </w:r>
      <w:bookmarkEnd w:id="22"/>
    </w:p>
    <w:p w:rsidR="00BE246C" w:rsidRPr="00BE246C" w:rsidRDefault="001F35F8" w:rsidP="00BE246C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Входной информацией будут являться данные</w:t>
      </w:r>
      <w:r w:rsidR="00E64D7D">
        <w:rPr>
          <w:rFonts w:ascii="Times New Roman" w:hAnsi="Times New Roman" w:cs="Times New Roman"/>
          <w:sz w:val="24"/>
          <w:szCs w:val="24"/>
        </w:rPr>
        <w:t xml:space="preserve">, вводимые </w:t>
      </w:r>
      <w:r w:rsidR="00410A94">
        <w:rPr>
          <w:rFonts w:ascii="Times New Roman" w:hAnsi="Times New Roman" w:cs="Times New Roman"/>
          <w:sz w:val="24"/>
          <w:szCs w:val="24"/>
        </w:rPr>
        <w:t>в документы и справочники сотрудниками компании</w:t>
      </w:r>
      <w:r w:rsidR="00630F75">
        <w:rPr>
          <w:rFonts w:ascii="Times New Roman" w:hAnsi="Times New Roman" w:cs="Times New Roman"/>
          <w:sz w:val="24"/>
          <w:szCs w:val="24"/>
        </w:rPr>
        <w:t>.</w:t>
      </w:r>
    </w:p>
    <w:p w:rsidR="00BE246C" w:rsidRPr="00BE246C" w:rsidRDefault="00BE246C" w:rsidP="00BE246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6088407" cy="2321781"/>
            <wp:effectExtent l="19050" t="0" r="7593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0332" cy="2330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37F0" w:rsidRDefault="001715D2" w:rsidP="001715D2">
      <w:pPr>
        <w:rPr>
          <w:rFonts w:ascii="Times New Roman" w:hAnsi="Times New Roman" w:cs="Times New Roman"/>
          <w:sz w:val="24"/>
          <w:szCs w:val="24"/>
        </w:rPr>
      </w:pPr>
      <w:r w:rsidRPr="001715D2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932261" cy="2049958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7F0" w:rsidRDefault="00A74FC0" w:rsidP="00823D56">
      <w:pPr>
        <w:rPr>
          <w:rFonts w:ascii="Times New Roman" w:hAnsi="Times New Roman" w:cs="Times New Roman"/>
          <w:sz w:val="24"/>
          <w:szCs w:val="24"/>
        </w:rPr>
      </w:pPr>
      <w:r w:rsidRPr="00A74FC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313294" cy="175275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FC0" w:rsidRDefault="00A74FC0" w:rsidP="00823D56">
      <w:pPr>
        <w:rPr>
          <w:rFonts w:ascii="Times New Roman" w:hAnsi="Times New Roman" w:cs="Times New Roman"/>
          <w:sz w:val="24"/>
          <w:szCs w:val="24"/>
        </w:rPr>
      </w:pPr>
      <w:r w:rsidRPr="00A74FC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856054" cy="1440305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FC0" w:rsidRDefault="00AD6057" w:rsidP="00823D56">
      <w:pPr>
        <w:rPr>
          <w:rFonts w:ascii="Times New Roman" w:hAnsi="Times New Roman" w:cs="Times New Roman"/>
          <w:sz w:val="24"/>
          <w:szCs w:val="24"/>
        </w:rPr>
      </w:pPr>
      <w:r w:rsidRPr="00AD6057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029636" cy="256054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7F0" w:rsidRDefault="00413F68" w:rsidP="000B37F0">
      <w:pPr>
        <w:pStyle w:val="2"/>
      </w:pPr>
      <w:bookmarkStart w:id="23" w:name="_Toc121067897"/>
      <w:r w:rsidRPr="00413F68">
        <w:t>Организация используемой выходной информаци</w:t>
      </w:r>
      <w:r>
        <w:t>и</w:t>
      </w:r>
      <w:bookmarkEnd w:id="23"/>
    </w:p>
    <w:p w:rsidR="008F1623" w:rsidRDefault="00630F75" w:rsidP="000B1559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Выходными данными </w:t>
      </w:r>
      <w:r w:rsidR="000B1559">
        <w:rPr>
          <w:rFonts w:ascii="Times New Roman" w:hAnsi="Times New Roman" w:cs="Times New Roman"/>
          <w:sz w:val="24"/>
          <w:szCs w:val="24"/>
        </w:rPr>
        <w:t>будут являться данные, получаемые сотрудником в виде отчета.</w:t>
      </w:r>
    </w:p>
    <w:p w:rsidR="008F1623" w:rsidRDefault="00BE24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27736" cy="3093057"/>
            <wp:effectExtent l="19050" t="0" r="6164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155" cy="3095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6057" w:rsidRPr="00AD6057">
        <w:rPr>
          <w:rFonts w:ascii="Times New Roman" w:hAnsi="Times New Roman" w:cs="Times New Roman"/>
          <w:sz w:val="24"/>
          <w:szCs w:val="24"/>
        </w:rPr>
        <w:t xml:space="preserve"> </w:t>
      </w:r>
      <w:r w:rsidR="008F1623">
        <w:rPr>
          <w:rFonts w:ascii="Times New Roman" w:hAnsi="Times New Roman" w:cs="Times New Roman"/>
          <w:sz w:val="24"/>
          <w:szCs w:val="24"/>
        </w:rPr>
        <w:br w:type="page"/>
      </w:r>
    </w:p>
    <w:p w:rsidR="00413F68" w:rsidRPr="00E73D0B" w:rsidRDefault="000B37F0" w:rsidP="008F1623">
      <w:pPr>
        <w:pStyle w:val="1"/>
      </w:pPr>
      <w:bookmarkStart w:id="24" w:name="_Toc121067898"/>
      <w:r w:rsidRPr="00E73D0B">
        <w:lastRenderedPageBreak/>
        <w:t>СООБЩЕНИЯ</w:t>
      </w:r>
      <w:bookmarkEnd w:id="24"/>
    </w:p>
    <w:tbl>
      <w:tblPr>
        <w:tblStyle w:val="a7"/>
        <w:tblW w:w="0" w:type="auto"/>
        <w:tblLook w:val="04A0"/>
      </w:tblPr>
      <w:tblGrid>
        <w:gridCol w:w="540"/>
        <w:gridCol w:w="4720"/>
        <w:gridCol w:w="2576"/>
        <w:gridCol w:w="2585"/>
      </w:tblGrid>
      <w:tr w:rsidR="009B5824" w:rsidTr="009B5824">
        <w:tc>
          <w:tcPr>
            <w:tcW w:w="392" w:type="dxa"/>
          </w:tcPr>
          <w:p w:rsidR="009B5824" w:rsidRDefault="00A7763D" w:rsidP="00A776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63D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A7763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  <w:proofErr w:type="gramEnd"/>
            <w:r w:rsidRPr="00A7763D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A7763D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4818" w:type="dxa"/>
          </w:tcPr>
          <w:p w:rsidR="009B5824" w:rsidRDefault="00A7763D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63D">
              <w:rPr>
                <w:rFonts w:ascii="Times New Roman" w:hAnsi="Times New Roman" w:cs="Times New Roman"/>
                <w:sz w:val="24"/>
                <w:szCs w:val="24"/>
              </w:rPr>
              <w:t>Сообщение</w:t>
            </w:r>
          </w:p>
        </w:tc>
        <w:tc>
          <w:tcPr>
            <w:tcW w:w="2605" w:type="dxa"/>
          </w:tcPr>
          <w:p w:rsidR="009B5824" w:rsidRDefault="00A7763D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63D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  <w:tc>
          <w:tcPr>
            <w:tcW w:w="2606" w:type="dxa"/>
          </w:tcPr>
          <w:p w:rsidR="009B5824" w:rsidRDefault="00A7763D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763D">
              <w:rPr>
                <w:rFonts w:ascii="Times New Roman" w:hAnsi="Times New Roman" w:cs="Times New Roman"/>
                <w:sz w:val="24"/>
                <w:szCs w:val="24"/>
              </w:rPr>
              <w:t>Действия</w:t>
            </w:r>
          </w:p>
        </w:tc>
      </w:tr>
      <w:tr w:rsidR="009B5824" w:rsidRPr="000F23FA" w:rsidTr="009B5824">
        <w:tc>
          <w:tcPr>
            <w:tcW w:w="392" w:type="dxa"/>
          </w:tcPr>
          <w:p w:rsidR="009B5824" w:rsidRDefault="00A7763D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818" w:type="dxa"/>
          </w:tcPr>
          <w:p w:rsidR="009B5824" w:rsidRDefault="000E44E2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63648F">
              <w:rPr>
                <w:rFonts w:ascii="Times New Roman" w:hAnsi="Times New Roman" w:cs="Times New Roman"/>
                <w:sz w:val="24"/>
                <w:szCs w:val="24"/>
              </w:rPr>
              <w:t>Тариф не выбран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605" w:type="dxa"/>
          </w:tcPr>
          <w:p w:rsidR="009B5824" w:rsidRDefault="00670F5A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 </w:t>
            </w:r>
            <w:r w:rsidR="0063648F">
              <w:rPr>
                <w:rFonts w:ascii="Times New Roman" w:hAnsi="Times New Roman" w:cs="Times New Roman"/>
                <w:sz w:val="24"/>
                <w:szCs w:val="24"/>
              </w:rPr>
              <w:t>подключении тарифа</w:t>
            </w:r>
          </w:p>
        </w:tc>
        <w:tc>
          <w:tcPr>
            <w:tcW w:w="2606" w:type="dxa"/>
          </w:tcPr>
          <w:p w:rsidR="009B5824" w:rsidRDefault="00556976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Заполнить все данные</w:t>
            </w:r>
          </w:p>
        </w:tc>
      </w:tr>
      <w:tr w:rsidR="009B5824" w:rsidTr="009B5824">
        <w:tc>
          <w:tcPr>
            <w:tcW w:w="392" w:type="dxa"/>
          </w:tcPr>
          <w:p w:rsidR="009B5824" w:rsidRDefault="00A7763D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818" w:type="dxa"/>
          </w:tcPr>
          <w:p w:rsidR="009B5824" w:rsidRDefault="005429A6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«Сбой </w:t>
            </w:r>
            <w:r w:rsidR="0063648F">
              <w:rPr>
                <w:rFonts w:ascii="Times New Roman" w:hAnsi="Times New Roman" w:cs="Times New Roman"/>
                <w:sz w:val="24"/>
                <w:szCs w:val="24"/>
              </w:rPr>
              <w:t>при отправке данных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605" w:type="dxa"/>
          </w:tcPr>
          <w:p w:rsidR="009B5824" w:rsidRDefault="00CD4108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отправлени</w:t>
            </w:r>
            <w:r w:rsidR="0063648F">
              <w:rPr>
                <w:rFonts w:ascii="Times New Roman" w:hAnsi="Times New Roman" w:cs="Times New Roman"/>
                <w:sz w:val="24"/>
                <w:szCs w:val="24"/>
              </w:rPr>
              <w:t xml:space="preserve">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данных</w:t>
            </w:r>
            <w:r w:rsidR="0063648F">
              <w:rPr>
                <w:rFonts w:ascii="Times New Roman" w:hAnsi="Times New Roman" w:cs="Times New Roman"/>
                <w:sz w:val="24"/>
                <w:szCs w:val="24"/>
              </w:rPr>
              <w:t xml:space="preserve"> на сервер</w:t>
            </w:r>
          </w:p>
        </w:tc>
        <w:tc>
          <w:tcPr>
            <w:tcW w:w="2606" w:type="dxa"/>
          </w:tcPr>
          <w:p w:rsidR="009B5824" w:rsidRDefault="00CD4108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Обратится к системному администратору</w:t>
            </w:r>
          </w:p>
        </w:tc>
      </w:tr>
      <w:tr w:rsidR="00BA6C12" w:rsidTr="009B5824">
        <w:tc>
          <w:tcPr>
            <w:tcW w:w="392" w:type="dxa"/>
          </w:tcPr>
          <w:p w:rsidR="00BA6C12" w:rsidRDefault="00BA6C12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818" w:type="dxa"/>
          </w:tcPr>
          <w:p w:rsidR="00BA6C12" w:rsidRDefault="00BA6C12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7D5470">
              <w:rPr>
                <w:rFonts w:ascii="Times New Roman" w:hAnsi="Times New Roman" w:cs="Times New Roman"/>
                <w:sz w:val="24"/>
                <w:szCs w:val="24"/>
              </w:rPr>
              <w:t>Данн</w:t>
            </w:r>
            <w:r w:rsidR="00115D4D">
              <w:rPr>
                <w:rFonts w:ascii="Times New Roman" w:hAnsi="Times New Roman" w:cs="Times New Roman"/>
                <w:sz w:val="24"/>
                <w:szCs w:val="24"/>
              </w:rPr>
              <w:t xml:space="preserve">ого </w:t>
            </w:r>
            <w:r w:rsidR="00D658D7">
              <w:rPr>
                <w:rFonts w:ascii="Times New Roman" w:hAnsi="Times New Roman" w:cs="Times New Roman"/>
                <w:sz w:val="24"/>
                <w:szCs w:val="24"/>
              </w:rPr>
              <w:t>тарифа не существует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2605" w:type="dxa"/>
          </w:tcPr>
          <w:p w:rsidR="00BA6C12" w:rsidRDefault="00A85D1C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Ошибка при оформлении</w:t>
            </w:r>
            <w:r w:rsidR="004B7497">
              <w:rPr>
                <w:rFonts w:ascii="Times New Roman" w:hAnsi="Times New Roman" w:cs="Times New Roman"/>
                <w:sz w:val="24"/>
                <w:szCs w:val="24"/>
              </w:rPr>
              <w:t xml:space="preserve"> подключения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B7497">
              <w:rPr>
                <w:rFonts w:ascii="Times New Roman" w:hAnsi="Times New Roman" w:cs="Times New Roman"/>
                <w:sz w:val="24"/>
                <w:szCs w:val="24"/>
              </w:rPr>
              <w:t>тарифа</w:t>
            </w:r>
          </w:p>
        </w:tc>
        <w:tc>
          <w:tcPr>
            <w:tcW w:w="2606" w:type="dxa"/>
          </w:tcPr>
          <w:p w:rsidR="00BA6C12" w:rsidRDefault="00A85D1C" w:rsidP="008F1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Проверить </w:t>
            </w:r>
            <w:r w:rsidR="00804830">
              <w:rPr>
                <w:rFonts w:ascii="Times New Roman" w:hAnsi="Times New Roman" w:cs="Times New Roman"/>
                <w:sz w:val="24"/>
                <w:szCs w:val="24"/>
              </w:rPr>
              <w:t>правильность ввода данных</w:t>
            </w:r>
          </w:p>
        </w:tc>
      </w:tr>
    </w:tbl>
    <w:p w:rsidR="008F1623" w:rsidRDefault="008F1623" w:rsidP="008F1623">
      <w:pPr>
        <w:rPr>
          <w:rFonts w:ascii="Times New Roman" w:hAnsi="Times New Roman" w:cs="Times New Roman"/>
          <w:sz w:val="24"/>
          <w:szCs w:val="24"/>
        </w:rPr>
      </w:pPr>
    </w:p>
    <w:p w:rsidR="008F1623" w:rsidRPr="008F1623" w:rsidRDefault="008F1623" w:rsidP="008F1623">
      <w:pPr>
        <w:rPr>
          <w:rFonts w:ascii="Times New Roman" w:hAnsi="Times New Roman" w:cs="Times New Roman"/>
          <w:sz w:val="24"/>
          <w:szCs w:val="24"/>
        </w:rPr>
      </w:pPr>
    </w:p>
    <w:p w:rsidR="001910DE" w:rsidRDefault="001910DE" w:rsidP="001910DE">
      <w:pPr>
        <w:rPr>
          <w:rFonts w:ascii="Times New Roman" w:hAnsi="Times New Roman" w:cs="Times New Roman"/>
          <w:sz w:val="24"/>
          <w:szCs w:val="24"/>
        </w:rPr>
      </w:pPr>
    </w:p>
    <w:p w:rsidR="001910DE" w:rsidRDefault="001910DE" w:rsidP="001910DE">
      <w:pPr>
        <w:rPr>
          <w:rFonts w:ascii="Times New Roman" w:hAnsi="Times New Roman" w:cs="Times New Roman"/>
          <w:sz w:val="24"/>
          <w:szCs w:val="24"/>
        </w:rPr>
      </w:pPr>
    </w:p>
    <w:p w:rsidR="001910DE" w:rsidRDefault="001910DE" w:rsidP="001910DE">
      <w:pPr>
        <w:rPr>
          <w:rFonts w:ascii="Times New Roman" w:hAnsi="Times New Roman" w:cs="Times New Roman"/>
          <w:sz w:val="24"/>
          <w:szCs w:val="24"/>
        </w:rPr>
      </w:pPr>
    </w:p>
    <w:p w:rsidR="001910DE" w:rsidRDefault="001910DE" w:rsidP="001910DE">
      <w:pPr>
        <w:rPr>
          <w:rFonts w:ascii="Times New Roman" w:hAnsi="Times New Roman" w:cs="Times New Roman"/>
          <w:sz w:val="24"/>
          <w:szCs w:val="24"/>
        </w:rPr>
      </w:pPr>
    </w:p>
    <w:p w:rsidR="001F7DAF" w:rsidRPr="001910DE" w:rsidRDefault="001F7DAF" w:rsidP="001910DE">
      <w:pPr>
        <w:rPr>
          <w:rFonts w:ascii="Times New Roman" w:hAnsi="Times New Roman" w:cs="Times New Roman"/>
          <w:sz w:val="24"/>
          <w:szCs w:val="24"/>
        </w:rPr>
      </w:pPr>
    </w:p>
    <w:sectPr w:rsidR="001F7DAF" w:rsidRPr="001910DE" w:rsidSect="0084682D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7718" w:rsidRDefault="00827718" w:rsidP="00990FCC">
      <w:pPr>
        <w:spacing w:after="0" w:line="240" w:lineRule="auto"/>
      </w:pPr>
      <w:r>
        <w:separator/>
      </w:r>
    </w:p>
  </w:endnote>
  <w:endnote w:type="continuationSeparator" w:id="0">
    <w:p w:rsidR="00827718" w:rsidRDefault="00827718" w:rsidP="00990F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3430451"/>
      <w:docPartObj>
        <w:docPartGallery w:val="Page Numbers (Bottom of Page)"/>
        <w:docPartUnique/>
      </w:docPartObj>
    </w:sdtPr>
    <w:sdtContent>
      <w:p w:rsidR="0084682D" w:rsidRDefault="005821C1">
        <w:pPr>
          <w:pStyle w:val="aa"/>
          <w:jc w:val="right"/>
        </w:pP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7718" w:rsidRDefault="00827718" w:rsidP="00990FCC">
      <w:pPr>
        <w:spacing w:after="0" w:line="240" w:lineRule="auto"/>
      </w:pPr>
      <w:r>
        <w:separator/>
      </w:r>
    </w:p>
  </w:footnote>
  <w:footnote w:type="continuationSeparator" w:id="0">
    <w:p w:rsidR="00827718" w:rsidRDefault="00827718" w:rsidP="00990F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8769468"/>
      <w:docPartObj>
        <w:docPartGallery w:val="Page Numbers (Top of Page)"/>
        <w:docPartUnique/>
      </w:docPartObj>
    </w:sdtPr>
    <w:sdtContent>
      <w:p w:rsidR="00CC2E6E" w:rsidRDefault="005821C1">
        <w:pPr>
          <w:pStyle w:val="a8"/>
          <w:jc w:val="center"/>
        </w:pPr>
        <w:fldSimple w:instr=" PAGE   \* MERGEFORMAT ">
          <w:r w:rsidR="001C03FE">
            <w:rPr>
              <w:noProof/>
            </w:rPr>
            <w:t>6</w:t>
          </w:r>
        </w:fldSimple>
      </w:p>
    </w:sdtContent>
  </w:sdt>
  <w:p w:rsidR="00CC2E6E" w:rsidRDefault="00CC2E6E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68769470"/>
      <w:docPartObj>
        <w:docPartGallery w:val="Page Numbers (Top of Page)"/>
        <w:docPartUnique/>
      </w:docPartObj>
    </w:sdtPr>
    <w:sdtContent>
      <w:p w:rsidR="00CC2E6E" w:rsidRDefault="005821C1">
        <w:pPr>
          <w:pStyle w:val="a8"/>
          <w:jc w:val="center"/>
        </w:pPr>
        <w:fldSimple w:instr=" PAGE   \* MERGEFORMAT ">
          <w:r w:rsidR="001C03FE">
            <w:rPr>
              <w:noProof/>
            </w:rPr>
            <w:t>5</w:t>
          </w:r>
        </w:fldSimple>
      </w:p>
    </w:sdtContent>
  </w:sdt>
  <w:p w:rsidR="00CC2E6E" w:rsidRDefault="00CC2E6E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E6BC4"/>
    <w:multiLevelType w:val="hybridMultilevel"/>
    <w:tmpl w:val="044C3AC8"/>
    <w:lvl w:ilvl="0" w:tplc="81EE17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6702A59"/>
    <w:multiLevelType w:val="hybridMultilevel"/>
    <w:tmpl w:val="81609CE4"/>
    <w:lvl w:ilvl="0" w:tplc="304E9BAC">
      <w:start w:val="1"/>
      <w:numFmt w:val="decimal"/>
      <w:lvlText w:val="%1."/>
      <w:lvlJc w:val="left"/>
      <w:pPr>
        <w:ind w:left="66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93" w:hanging="360"/>
      </w:pPr>
    </w:lvl>
    <w:lvl w:ilvl="2" w:tplc="0419001B" w:tentative="1">
      <w:start w:val="1"/>
      <w:numFmt w:val="lowerRoman"/>
      <w:lvlText w:val="%3."/>
      <w:lvlJc w:val="right"/>
      <w:pPr>
        <w:ind w:left="8113" w:hanging="180"/>
      </w:pPr>
    </w:lvl>
    <w:lvl w:ilvl="3" w:tplc="0419000F" w:tentative="1">
      <w:start w:val="1"/>
      <w:numFmt w:val="decimal"/>
      <w:lvlText w:val="%4."/>
      <w:lvlJc w:val="left"/>
      <w:pPr>
        <w:ind w:left="8833" w:hanging="360"/>
      </w:pPr>
    </w:lvl>
    <w:lvl w:ilvl="4" w:tplc="04190019" w:tentative="1">
      <w:start w:val="1"/>
      <w:numFmt w:val="lowerLetter"/>
      <w:lvlText w:val="%5."/>
      <w:lvlJc w:val="left"/>
      <w:pPr>
        <w:ind w:left="9553" w:hanging="360"/>
      </w:pPr>
    </w:lvl>
    <w:lvl w:ilvl="5" w:tplc="0419001B" w:tentative="1">
      <w:start w:val="1"/>
      <w:numFmt w:val="lowerRoman"/>
      <w:lvlText w:val="%6."/>
      <w:lvlJc w:val="right"/>
      <w:pPr>
        <w:ind w:left="10273" w:hanging="180"/>
      </w:pPr>
    </w:lvl>
    <w:lvl w:ilvl="6" w:tplc="0419000F" w:tentative="1">
      <w:start w:val="1"/>
      <w:numFmt w:val="decimal"/>
      <w:lvlText w:val="%7."/>
      <w:lvlJc w:val="left"/>
      <w:pPr>
        <w:ind w:left="10993" w:hanging="360"/>
      </w:pPr>
    </w:lvl>
    <w:lvl w:ilvl="7" w:tplc="04190019" w:tentative="1">
      <w:start w:val="1"/>
      <w:numFmt w:val="lowerLetter"/>
      <w:lvlText w:val="%8."/>
      <w:lvlJc w:val="left"/>
      <w:pPr>
        <w:ind w:left="11713" w:hanging="360"/>
      </w:pPr>
    </w:lvl>
    <w:lvl w:ilvl="8" w:tplc="0419001B" w:tentative="1">
      <w:start w:val="1"/>
      <w:numFmt w:val="lowerRoman"/>
      <w:lvlText w:val="%9."/>
      <w:lvlJc w:val="right"/>
      <w:pPr>
        <w:ind w:left="12433" w:hanging="180"/>
      </w:pPr>
    </w:lvl>
  </w:abstractNum>
  <w:abstractNum w:abstractNumId="2">
    <w:nsid w:val="0AA1701B"/>
    <w:multiLevelType w:val="hybridMultilevel"/>
    <w:tmpl w:val="36CCA85E"/>
    <w:lvl w:ilvl="0" w:tplc="915ACE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A31B9E"/>
    <w:multiLevelType w:val="hybridMultilevel"/>
    <w:tmpl w:val="1EAE590E"/>
    <w:lvl w:ilvl="0" w:tplc="FED009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A625F"/>
    <w:multiLevelType w:val="hybridMultilevel"/>
    <w:tmpl w:val="11868756"/>
    <w:lvl w:ilvl="0" w:tplc="838AC912">
      <w:start w:val="1"/>
      <w:numFmt w:val="decimal"/>
      <w:lvlText w:val="%1)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6BA0A1E"/>
    <w:multiLevelType w:val="hybridMultilevel"/>
    <w:tmpl w:val="AE347D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D5AF426">
      <w:start w:val="1"/>
      <w:numFmt w:val="decimal"/>
      <w:lvlText w:val="%2)"/>
      <w:lvlJc w:val="left"/>
      <w:pPr>
        <w:ind w:left="1559" w:hanging="708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A54A69"/>
    <w:multiLevelType w:val="multilevel"/>
    <w:tmpl w:val="06646D2C"/>
    <w:lvl w:ilvl="0">
      <w:start w:val="1"/>
      <w:numFmt w:val="decimal"/>
      <w:lvlText w:val="%1."/>
      <w:lvlJc w:val="left"/>
      <w:pPr>
        <w:ind w:left="1416" w:hanging="708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16" w:hanging="70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7">
    <w:nsid w:val="1B694291"/>
    <w:multiLevelType w:val="hybridMultilevel"/>
    <w:tmpl w:val="3D8A6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1D1274"/>
    <w:multiLevelType w:val="hybridMultilevel"/>
    <w:tmpl w:val="45368226"/>
    <w:lvl w:ilvl="0" w:tplc="4D307FEE">
      <w:start w:val="1"/>
      <w:numFmt w:val="decimal"/>
      <w:lvlText w:val="%1."/>
      <w:lvlJc w:val="left"/>
      <w:pPr>
        <w:ind w:left="2125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9">
    <w:nsid w:val="1EED1BFA"/>
    <w:multiLevelType w:val="hybridMultilevel"/>
    <w:tmpl w:val="229E84E4"/>
    <w:lvl w:ilvl="0" w:tplc="423204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F215A8A"/>
    <w:multiLevelType w:val="hybridMultilevel"/>
    <w:tmpl w:val="E420559A"/>
    <w:lvl w:ilvl="0" w:tplc="CA76A32A">
      <w:start w:val="1"/>
      <w:numFmt w:val="decimal"/>
      <w:lvlText w:val="%1)"/>
      <w:lvlJc w:val="left"/>
      <w:pPr>
        <w:ind w:left="1416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5BB1EC6"/>
    <w:multiLevelType w:val="hybridMultilevel"/>
    <w:tmpl w:val="5B7C0FB8"/>
    <w:lvl w:ilvl="0" w:tplc="9FBEAB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61A5BDD"/>
    <w:multiLevelType w:val="hybridMultilevel"/>
    <w:tmpl w:val="5B404052"/>
    <w:lvl w:ilvl="0" w:tplc="11485A94">
      <w:start w:val="1"/>
      <w:numFmt w:val="decimal"/>
      <w:lvlText w:val="%1."/>
      <w:lvlJc w:val="left"/>
      <w:pPr>
        <w:ind w:left="1416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286D05CA"/>
    <w:multiLevelType w:val="hybridMultilevel"/>
    <w:tmpl w:val="0B562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4918E4"/>
    <w:multiLevelType w:val="multilevel"/>
    <w:tmpl w:val="E4CE31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2C3F259D"/>
    <w:multiLevelType w:val="hybridMultilevel"/>
    <w:tmpl w:val="F3AE24D6"/>
    <w:lvl w:ilvl="0" w:tplc="3D541E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4AA215C"/>
    <w:multiLevelType w:val="hybridMultilevel"/>
    <w:tmpl w:val="898A1D7E"/>
    <w:lvl w:ilvl="0" w:tplc="18340BE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>
    <w:nsid w:val="3FC77190"/>
    <w:multiLevelType w:val="hybridMultilevel"/>
    <w:tmpl w:val="1E6A3D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CD12A0"/>
    <w:multiLevelType w:val="hybridMultilevel"/>
    <w:tmpl w:val="DF50822C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1">
      <w:start w:val="1"/>
      <w:numFmt w:val="decimal"/>
      <w:lvlText w:val="%2)"/>
      <w:lvlJc w:val="left"/>
      <w:pPr>
        <w:ind w:left="1080" w:hanging="360"/>
      </w:pPr>
    </w:lvl>
    <w:lvl w:ilvl="2" w:tplc="04190017">
      <w:start w:val="1"/>
      <w:numFmt w:val="lowerLetter"/>
      <w:lvlText w:val="%3)"/>
      <w:lvlJc w:val="lef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3AF6008"/>
    <w:multiLevelType w:val="hybridMultilevel"/>
    <w:tmpl w:val="321E1582"/>
    <w:lvl w:ilvl="0" w:tplc="220A46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8E53CA3"/>
    <w:multiLevelType w:val="hybridMultilevel"/>
    <w:tmpl w:val="177E88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B02394"/>
    <w:multiLevelType w:val="hybridMultilevel"/>
    <w:tmpl w:val="65DE89DA"/>
    <w:lvl w:ilvl="0" w:tplc="F60E1C76">
      <w:start w:val="1"/>
      <w:numFmt w:val="decimal"/>
      <w:lvlText w:val="%1."/>
      <w:lvlJc w:val="left"/>
      <w:pPr>
        <w:ind w:left="2125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2">
    <w:nsid w:val="4BF70BF1"/>
    <w:multiLevelType w:val="hybridMultilevel"/>
    <w:tmpl w:val="872AE1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>
    <w:nsid w:val="4D661459"/>
    <w:multiLevelType w:val="hybridMultilevel"/>
    <w:tmpl w:val="00E010D8"/>
    <w:lvl w:ilvl="0" w:tplc="913E8B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4B43AA2"/>
    <w:multiLevelType w:val="hybridMultilevel"/>
    <w:tmpl w:val="BEEA8D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663D03"/>
    <w:multiLevelType w:val="hybridMultilevel"/>
    <w:tmpl w:val="B2EA5EE8"/>
    <w:lvl w:ilvl="0" w:tplc="5B122D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8F8716F"/>
    <w:multiLevelType w:val="hybridMultilevel"/>
    <w:tmpl w:val="3C82D18A"/>
    <w:lvl w:ilvl="0" w:tplc="C8B0A56A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7">
    <w:nsid w:val="5D62477F"/>
    <w:multiLevelType w:val="hybridMultilevel"/>
    <w:tmpl w:val="B4883754"/>
    <w:lvl w:ilvl="0" w:tplc="3F146AB2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8">
    <w:nsid w:val="60793BEF"/>
    <w:multiLevelType w:val="hybridMultilevel"/>
    <w:tmpl w:val="41E4192C"/>
    <w:lvl w:ilvl="0" w:tplc="A4A25A1E">
      <w:start w:val="1"/>
      <w:numFmt w:val="decimal"/>
      <w:lvlText w:val="%1."/>
      <w:lvlJc w:val="left"/>
      <w:pPr>
        <w:ind w:left="1069" w:hanging="360"/>
      </w:pPr>
    </w:lvl>
    <w:lvl w:ilvl="1" w:tplc="0538B25A">
      <w:start w:val="1"/>
      <w:numFmt w:val="decimal"/>
      <w:lvlText w:val="%2)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1068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927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9">
    <w:nsid w:val="634805DE"/>
    <w:multiLevelType w:val="hybridMultilevel"/>
    <w:tmpl w:val="55028CB4"/>
    <w:lvl w:ilvl="0" w:tplc="0419000F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30">
    <w:nsid w:val="6F805274"/>
    <w:multiLevelType w:val="hybridMultilevel"/>
    <w:tmpl w:val="78DAC35A"/>
    <w:lvl w:ilvl="0" w:tplc="7DD84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701B0F1B"/>
    <w:multiLevelType w:val="hybridMultilevel"/>
    <w:tmpl w:val="24AC5E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54728E"/>
    <w:multiLevelType w:val="hybridMultilevel"/>
    <w:tmpl w:val="EDD478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622162"/>
    <w:multiLevelType w:val="multilevel"/>
    <w:tmpl w:val="36C46C34"/>
    <w:lvl w:ilvl="0">
      <w:start w:val="1"/>
      <w:numFmt w:val="decimal"/>
      <w:pStyle w:val="1"/>
      <w:lvlText w:val="%1."/>
      <w:lvlJc w:val="left"/>
      <w:pPr>
        <w:ind w:left="1416" w:hanging="708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1416" w:hanging="708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8" w:hanging="1800"/>
      </w:pPr>
      <w:rPr>
        <w:rFonts w:hint="default"/>
      </w:rPr>
    </w:lvl>
  </w:abstractNum>
  <w:num w:numId="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4"/>
  </w:num>
  <w:num w:numId="3">
    <w:abstractNumId w:val="5"/>
  </w:num>
  <w:num w:numId="4">
    <w:abstractNumId w:val="4"/>
  </w:num>
  <w:num w:numId="5">
    <w:abstractNumId w:val="29"/>
  </w:num>
  <w:num w:numId="6">
    <w:abstractNumId w:val="9"/>
  </w:num>
  <w:num w:numId="7">
    <w:abstractNumId w:val="30"/>
  </w:num>
  <w:num w:numId="8">
    <w:abstractNumId w:val="31"/>
  </w:num>
  <w:num w:numId="9">
    <w:abstractNumId w:val="32"/>
  </w:num>
  <w:num w:numId="10">
    <w:abstractNumId w:val="20"/>
  </w:num>
  <w:num w:numId="11">
    <w:abstractNumId w:val="3"/>
  </w:num>
  <w:num w:numId="12">
    <w:abstractNumId w:val="2"/>
  </w:num>
  <w:num w:numId="13">
    <w:abstractNumId w:val="19"/>
  </w:num>
  <w:num w:numId="14">
    <w:abstractNumId w:val="7"/>
  </w:num>
  <w:num w:numId="15">
    <w:abstractNumId w:val="11"/>
  </w:num>
  <w:num w:numId="16">
    <w:abstractNumId w:val="23"/>
  </w:num>
  <w:num w:numId="17">
    <w:abstractNumId w:val="15"/>
  </w:num>
  <w:num w:numId="18">
    <w:abstractNumId w:val="1"/>
  </w:num>
  <w:num w:numId="19">
    <w:abstractNumId w:val="25"/>
  </w:num>
  <w:num w:numId="20">
    <w:abstractNumId w:val="33"/>
  </w:num>
  <w:num w:numId="21">
    <w:abstractNumId w:val="10"/>
  </w:num>
  <w:num w:numId="22">
    <w:abstractNumId w:val="12"/>
  </w:num>
  <w:num w:numId="23">
    <w:abstractNumId w:val="16"/>
  </w:num>
  <w:num w:numId="24">
    <w:abstractNumId w:val="27"/>
  </w:num>
  <w:num w:numId="25">
    <w:abstractNumId w:val="26"/>
  </w:num>
  <w:num w:numId="26">
    <w:abstractNumId w:val="8"/>
  </w:num>
  <w:num w:numId="27">
    <w:abstractNumId w:val="21"/>
  </w:num>
  <w:num w:numId="28">
    <w:abstractNumId w:val="22"/>
  </w:num>
  <w:num w:numId="29">
    <w:abstractNumId w:val="18"/>
  </w:num>
  <w:num w:numId="30">
    <w:abstractNumId w:val="6"/>
  </w:num>
  <w:num w:numId="31">
    <w:abstractNumId w:val="0"/>
  </w:num>
  <w:num w:numId="32">
    <w:abstractNumId w:val="24"/>
  </w:num>
  <w:num w:numId="33">
    <w:abstractNumId w:val="17"/>
  </w:num>
  <w:num w:numId="34">
    <w:abstractNumId w:val="13"/>
  </w:num>
  <w:numIdMacAtCleanup w:val="1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3895"/>
    <w:rsid w:val="0001163E"/>
    <w:rsid w:val="00013686"/>
    <w:rsid w:val="0001394B"/>
    <w:rsid w:val="00013FBF"/>
    <w:rsid w:val="000200F0"/>
    <w:rsid w:val="000219BF"/>
    <w:rsid w:val="00024A9A"/>
    <w:rsid w:val="000251B6"/>
    <w:rsid w:val="0002526C"/>
    <w:rsid w:val="0003746E"/>
    <w:rsid w:val="0004088C"/>
    <w:rsid w:val="00042AF7"/>
    <w:rsid w:val="000445F9"/>
    <w:rsid w:val="0004595A"/>
    <w:rsid w:val="00045FD0"/>
    <w:rsid w:val="000475CB"/>
    <w:rsid w:val="000507E8"/>
    <w:rsid w:val="0005256C"/>
    <w:rsid w:val="000552E3"/>
    <w:rsid w:val="0005566B"/>
    <w:rsid w:val="00066E5B"/>
    <w:rsid w:val="00073395"/>
    <w:rsid w:val="00074BAD"/>
    <w:rsid w:val="00076AF2"/>
    <w:rsid w:val="00083AAA"/>
    <w:rsid w:val="00083D70"/>
    <w:rsid w:val="00084EF9"/>
    <w:rsid w:val="000868AB"/>
    <w:rsid w:val="0009002B"/>
    <w:rsid w:val="00096009"/>
    <w:rsid w:val="000962F0"/>
    <w:rsid w:val="000971F5"/>
    <w:rsid w:val="000A1B18"/>
    <w:rsid w:val="000A5704"/>
    <w:rsid w:val="000A5972"/>
    <w:rsid w:val="000B0A32"/>
    <w:rsid w:val="000B1559"/>
    <w:rsid w:val="000B37F0"/>
    <w:rsid w:val="000B5673"/>
    <w:rsid w:val="000B697A"/>
    <w:rsid w:val="000C3895"/>
    <w:rsid w:val="000C6688"/>
    <w:rsid w:val="000C78AE"/>
    <w:rsid w:val="000D0602"/>
    <w:rsid w:val="000E417A"/>
    <w:rsid w:val="000E44E2"/>
    <w:rsid w:val="000E7344"/>
    <w:rsid w:val="000F23FA"/>
    <w:rsid w:val="000F47F3"/>
    <w:rsid w:val="000F6AA1"/>
    <w:rsid w:val="001014AC"/>
    <w:rsid w:val="0011067E"/>
    <w:rsid w:val="00114463"/>
    <w:rsid w:val="00115D4D"/>
    <w:rsid w:val="0012166F"/>
    <w:rsid w:val="001223F8"/>
    <w:rsid w:val="0012480F"/>
    <w:rsid w:val="00125252"/>
    <w:rsid w:val="00132026"/>
    <w:rsid w:val="001328D2"/>
    <w:rsid w:val="00142210"/>
    <w:rsid w:val="00143132"/>
    <w:rsid w:val="00151140"/>
    <w:rsid w:val="00152CFB"/>
    <w:rsid w:val="001715D2"/>
    <w:rsid w:val="0017179B"/>
    <w:rsid w:val="00172F28"/>
    <w:rsid w:val="00173C3A"/>
    <w:rsid w:val="0017434E"/>
    <w:rsid w:val="00185C03"/>
    <w:rsid w:val="001910DE"/>
    <w:rsid w:val="0019654B"/>
    <w:rsid w:val="001B2C3E"/>
    <w:rsid w:val="001B660B"/>
    <w:rsid w:val="001B7558"/>
    <w:rsid w:val="001C03FE"/>
    <w:rsid w:val="001C2CDB"/>
    <w:rsid w:val="001C6FE8"/>
    <w:rsid w:val="001C703E"/>
    <w:rsid w:val="001C7DDC"/>
    <w:rsid w:val="001D1179"/>
    <w:rsid w:val="001D5FA0"/>
    <w:rsid w:val="001F35F8"/>
    <w:rsid w:val="001F4786"/>
    <w:rsid w:val="001F77FC"/>
    <w:rsid w:val="001F7DAF"/>
    <w:rsid w:val="002019A7"/>
    <w:rsid w:val="00202994"/>
    <w:rsid w:val="00204F9B"/>
    <w:rsid w:val="00207B01"/>
    <w:rsid w:val="00212B97"/>
    <w:rsid w:val="002144E4"/>
    <w:rsid w:val="0022147D"/>
    <w:rsid w:val="00227F86"/>
    <w:rsid w:val="0023033B"/>
    <w:rsid w:val="00231149"/>
    <w:rsid w:val="00231B8D"/>
    <w:rsid w:val="00231CD4"/>
    <w:rsid w:val="00236750"/>
    <w:rsid w:val="00237646"/>
    <w:rsid w:val="002540B0"/>
    <w:rsid w:val="00254C90"/>
    <w:rsid w:val="00261AF4"/>
    <w:rsid w:val="00261D39"/>
    <w:rsid w:val="002731F9"/>
    <w:rsid w:val="00290A8B"/>
    <w:rsid w:val="002929DB"/>
    <w:rsid w:val="00293F82"/>
    <w:rsid w:val="00296E18"/>
    <w:rsid w:val="002A17B0"/>
    <w:rsid w:val="002C57A3"/>
    <w:rsid w:val="002D0438"/>
    <w:rsid w:val="002D054C"/>
    <w:rsid w:val="002D1ABD"/>
    <w:rsid w:val="002D2ABD"/>
    <w:rsid w:val="002D799B"/>
    <w:rsid w:val="002E1572"/>
    <w:rsid w:val="002F0F65"/>
    <w:rsid w:val="002F165A"/>
    <w:rsid w:val="003215F3"/>
    <w:rsid w:val="00325CD9"/>
    <w:rsid w:val="00330DEA"/>
    <w:rsid w:val="00330F57"/>
    <w:rsid w:val="003337C3"/>
    <w:rsid w:val="00334575"/>
    <w:rsid w:val="00335A82"/>
    <w:rsid w:val="00340C6B"/>
    <w:rsid w:val="003415A1"/>
    <w:rsid w:val="003532CE"/>
    <w:rsid w:val="0035355A"/>
    <w:rsid w:val="003612F1"/>
    <w:rsid w:val="00376139"/>
    <w:rsid w:val="0038091B"/>
    <w:rsid w:val="00387CB3"/>
    <w:rsid w:val="003B501E"/>
    <w:rsid w:val="003C1B6A"/>
    <w:rsid w:val="003C25B1"/>
    <w:rsid w:val="003D180E"/>
    <w:rsid w:val="003D448C"/>
    <w:rsid w:val="003D557E"/>
    <w:rsid w:val="003D766C"/>
    <w:rsid w:val="00400F0B"/>
    <w:rsid w:val="0040293B"/>
    <w:rsid w:val="00404AE5"/>
    <w:rsid w:val="00405FDA"/>
    <w:rsid w:val="00406870"/>
    <w:rsid w:val="00407C74"/>
    <w:rsid w:val="00410A94"/>
    <w:rsid w:val="00413F68"/>
    <w:rsid w:val="00415337"/>
    <w:rsid w:val="00415A8A"/>
    <w:rsid w:val="00420484"/>
    <w:rsid w:val="004248C4"/>
    <w:rsid w:val="00453712"/>
    <w:rsid w:val="00456B06"/>
    <w:rsid w:val="004614E2"/>
    <w:rsid w:val="00475208"/>
    <w:rsid w:val="00475D37"/>
    <w:rsid w:val="00480A25"/>
    <w:rsid w:val="00480A48"/>
    <w:rsid w:val="00481F7C"/>
    <w:rsid w:val="00490835"/>
    <w:rsid w:val="00497FE3"/>
    <w:rsid w:val="004A32CC"/>
    <w:rsid w:val="004A780D"/>
    <w:rsid w:val="004B5338"/>
    <w:rsid w:val="004B7497"/>
    <w:rsid w:val="004C1C8B"/>
    <w:rsid w:val="004D2F39"/>
    <w:rsid w:val="004D6530"/>
    <w:rsid w:val="004D6B6D"/>
    <w:rsid w:val="004F156F"/>
    <w:rsid w:val="004F753C"/>
    <w:rsid w:val="00505450"/>
    <w:rsid w:val="00514EC5"/>
    <w:rsid w:val="00520987"/>
    <w:rsid w:val="005225F2"/>
    <w:rsid w:val="005274A0"/>
    <w:rsid w:val="00532101"/>
    <w:rsid w:val="0053223B"/>
    <w:rsid w:val="005429A6"/>
    <w:rsid w:val="0054414B"/>
    <w:rsid w:val="00544CE5"/>
    <w:rsid w:val="00545135"/>
    <w:rsid w:val="00546959"/>
    <w:rsid w:val="0055051D"/>
    <w:rsid w:val="00556976"/>
    <w:rsid w:val="00565B6C"/>
    <w:rsid w:val="00571CC6"/>
    <w:rsid w:val="00575C60"/>
    <w:rsid w:val="005821C1"/>
    <w:rsid w:val="00584EE0"/>
    <w:rsid w:val="00591E4C"/>
    <w:rsid w:val="00595AD0"/>
    <w:rsid w:val="005A1704"/>
    <w:rsid w:val="005C099D"/>
    <w:rsid w:val="005C0F2A"/>
    <w:rsid w:val="005C52F2"/>
    <w:rsid w:val="005C799E"/>
    <w:rsid w:val="005D001B"/>
    <w:rsid w:val="005E438C"/>
    <w:rsid w:val="005F36D0"/>
    <w:rsid w:val="005F4E39"/>
    <w:rsid w:val="00605A95"/>
    <w:rsid w:val="00615E0A"/>
    <w:rsid w:val="00626E3A"/>
    <w:rsid w:val="00630F75"/>
    <w:rsid w:val="0063648F"/>
    <w:rsid w:val="006367AA"/>
    <w:rsid w:val="00637584"/>
    <w:rsid w:val="006406B2"/>
    <w:rsid w:val="00641880"/>
    <w:rsid w:val="00647844"/>
    <w:rsid w:val="00650CDF"/>
    <w:rsid w:val="00653AD6"/>
    <w:rsid w:val="00670F5A"/>
    <w:rsid w:val="00671C7E"/>
    <w:rsid w:val="006754E5"/>
    <w:rsid w:val="00681213"/>
    <w:rsid w:val="00685CD8"/>
    <w:rsid w:val="006872FB"/>
    <w:rsid w:val="00692F8E"/>
    <w:rsid w:val="006A2955"/>
    <w:rsid w:val="006A2C41"/>
    <w:rsid w:val="006C168C"/>
    <w:rsid w:val="006C2043"/>
    <w:rsid w:val="006C3621"/>
    <w:rsid w:val="006C5520"/>
    <w:rsid w:val="006D04DE"/>
    <w:rsid w:val="006D48CA"/>
    <w:rsid w:val="006E408D"/>
    <w:rsid w:val="006E5C1C"/>
    <w:rsid w:val="006E7D0E"/>
    <w:rsid w:val="006F6DE3"/>
    <w:rsid w:val="00700763"/>
    <w:rsid w:val="00701399"/>
    <w:rsid w:val="00704020"/>
    <w:rsid w:val="00714881"/>
    <w:rsid w:val="00714B02"/>
    <w:rsid w:val="00720E83"/>
    <w:rsid w:val="00725ACF"/>
    <w:rsid w:val="00726970"/>
    <w:rsid w:val="00727E1E"/>
    <w:rsid w:val="00735937"/>
    <w:rsid w:val="00737124"/>
    <w:rsid w:val="007531B3"/>
    <w:rsid w:val="00755B9B"/>
    <w:rsid w:val="0076174F"/>
    <w:rsid w:val="00772BE0"/>
    <w:rsid w:val="00773D04"/>
    <w:rsid w:val="00791F2C"/>
    <w:rsid w:val="00797974"/>
    <w:rsid w:val="007A003E"/>
    <w:rsid w:val="007B1C72"/>
    <w:rsid w:val="007C1EC3"/>
    <w:rsid w:val="007C467B"/>
    <w:rsid w:val="007C534A"/>
    <w:rsid w:val="007D3E2D"/>
    <w:rsid w:val="007D49B6"/>
    <w:rsid w:val="007D5470"/>
    <w:rsid w:val="007D6E83"/>
    <w:rsid w:val="007E046C"/>
    <w:rsid w:val="007E060F"/>
    <w:rsid w:val="007E0907"/>
    <w:rsid w:val="007E2A58"/>
    <w:rsid w:val="007E2CC7"/>
    <w:rsid w:val="007E6B27"/>
    <w:rsid w:val="007F239F"/>
    <w:rsid w:val="00803F40"/>
    <w:rsid w:val="00804830"/>
    <w:rsid w:val="008066BB"/>
    <w:rsid w:val="00806D3B"/>
    <w:rsid w:val="00814205"/>
    <w:rsid w:val="008174A8"/>
    <w:rsid w:val="00823D56"/>
    <w:rsid w:val="00824A13"/>
    <w:rsid w:val="00827718"/>
    <w:rsid w:val="00835FD2"/>
    <w:rsid w:val="00845F81"/>
    <w:rsid w:val="0084682D"/>
    <w:rsid w:val="00850A0F"/>
    <w:rsid w:val="00850D5B"/>
    <w:rsid w:val="00852A89"/>
    <w:rsid w:val="00853089"/>
    <w:rsid w:val="00860299"/>
    <w:rsid w:val="0086316B"/>
    <w:rsid w:val="00864EC5"/>
    <w:rsid w:val="00872540"/>
    <w:rsid w:val="00872AFD"/>
    <w:rsid w:val="0089051C"/>
    <w:rsid w:val="00892982"/>
    <w:rsid w:val="00895702"/>
    <w:rsid w:val="00897F85"/>
    <w:rsid w:val="008A4E8C"/>
    <w:rsid w:val="008A5040"/>
    <w:rsid w:val="008C6215"/>
    <w:rsid w:val="008E2609"/>
    <w:rsid w:val="008E71BD"/>
    <w:rsid w:val="008F1623"/>
    <w:rsid w:val="008F5380"/>
    <w:rsid w:val="008F5A05"/>
    <w:rsid w:val="008F6301"/>
    <w:rsid w:val="009017A7"/>
    <w:rsid w:val="00904BAC"/>
    <w:rsid w:val="009172E9"/>
    <w:rsid w:val="00926F52"/>
    <w:rsid w:val="00934CCB"/>
    <w:rsid w:val="0095006C"/>
    <w:rsid w:val="00965377"/>
    <w:rsid w:val="00966F30"/>
    <w:rsid w:val="00970C14"/>
    <w:rsid w:val="00971188"/>
    <w:rsid w:val="00977003"/>
    <w:rsid w:val="009864E8"/>
    <w:rsid w:val="00990FCC"/>
    <w:rsid w:val="009A0529"/>
    <w:rsid w:val="009A0C7A"/>
    <w:rsid w:val="009B082C"/>
    <w:rsid w:val="009B5824"/>
    <w:rsid w:val="009B6332"/>
    <w:rsid w:val="009C6F18"/>
    <w:rsid w:val="009C7945"/>
    <w:rsid w:val="009D29B7"/>
    <w:rsid w:val="009D470D"/>
    <w:rsid w:val="009D75D4"/>
    <w:rsid w:val="009E781D"/>
    <w:rsid w:val="009E79E7"/>
    <w:rsid w:val="009F4ADD"/>
    <w:rsid w:val="009F4B97"/>
    <w:rsid w:val="009F5E45"/>
    <w:rsid w:val="00A0179C"/>
    <w:rsid w:val="00A0514B"/>
    <w:rsid w:val="00A05F6C"/>
    <w:rsid w:val="00A1054E"/>
    <w:rsid w:val="00A136A0"/>
    <w:rsid w:val="00A17CD7"/>
    <w:rsid w:val="00A2181C"/>
    <w:rsid w:val="00A22D9D"/>
    <w:rsid w:val="00A23BBD"/>
    <w:rsid w:val="00A34202"/>
    <w:rsid w:val="00A34EC6"/>
    <w:rsid w:val="00A36D31"/>
    <w:rsid w:val="00A42408"/>
    <w:rsid w:val="00A53276"/>
    <w:rsid w:val="00A537BA"/>
    <w:rsid w:val="00A57D6E"/>
    <w:rsid w:val="00A618B4"/>
    <w:rsid w:val="00A621D6"/>
    <w:rsid w:val="00A653A3"/>
    <w:rsid w:val="00A74FC0"/>
    <w:rsid w:val="00A7763D"/>
    <w:rsid w:val="00A81DE6"/>
    <w:rsid w:val="00A858C5"/>
    <w:rsid w:val="00A85D1C"/>
    <w:rsid w:val="00A91623"/>
    <w:rsid w:val="00A922CC"/>
    <w:rsid w:val="00A94D98"/>
    <w:rsid w:val="00AA0B9D"/>
    <w:rsid w:val="00AA40EB"/>
    <w:rsid w:val="00AA4511"/>
    <w:rsid w:val="00AA74C2"/>
    <w:rsid w:val="00AB44A7"/>
    <w:rsid w:val="00AB5AA9"/>
    <w:rsid w:val="00AB5FF1"/>
    <w:rsid w:val="00AC1276"/>
    <w:rsid w:val="00AC1EE2"/>
    <w:rsid w:val="00AC23A3"/>
    <w:rsid w:val="00AC449A"/>
    <w:rsid w:val="00AC55DA"/>
    <w:rsid w:val="00AC7C89"/>
    <w:rsid w:val="00AC7DD0"/>
    <w:rsid w:val="00AD029C"/>
    <w:rsid w:val="00AD6057"/>
    <w:rsid w:val="00AD6560"/>
    <w:rsid w:val="00AE4B22"/>
    <w:rsid w:val="00AF1C73"/>
    <w:rsid w:val="00AF2F1F"/>
    <w:rsid w:val="00AF4C7E"/>
    <w:rsid w:val="00AF6B5B"/>
    <w:rsid w:val="00B00C5D"/>
    <w:rsid w:val="00B018E8"/>
    <w:rsid w:val="00B02273"/>
    <w:rsid w:val="00B0399F"/>
    <w:rsid w:val="00B10857"/>
    <w:rsid w:val="00B22DD2"/>
    <w:rsid w:val="00B30155"/>
    <w:rsid w:val="00B30D21"/>
    <w:rsid w:val="00B34951"/>
    <w:rsid w:val="00B36B0D"/>
    <w:rsid w:val="00B37C60"/>
    <w:rsid w:val="00B40AF8"/>
    <w:rsid w:val="00B417A9"/>
    <w:rsid w:val="00B4661E"/>
    <w:rsid w:val="00B5075D"/>
    <w:rsid w:val="00B57D20"/>
    <w:rsid w:val="00B72338"/>
    <w:rsid w:val="00B7635D"/>
    <w:rsid w:val="00B76708"/>
    <w:rsid w:val="00B77206"/>
    <w:rsid w:val="00B935B4"/>
    <w:rsid w:val="00B940EF"/>
    <w:rsid w:val="00B95EC1"/>
    <w:rsid w:val="00BA0186"/>
    <w:rsid w:val="00BA4773"/>
    <w:rsid w:val="00BA4B4D"/>
    <w:rsid w:val="00BA5E42"/>
    <w:rsid w:val="00BA6C12"/>
    <w:rsid w:val="00BA7346"/>
    <w:rsid w:val="00BA76E9"/>
    <w:rsid w:val="00BB0BA0"/>
    <w:rsid w:val="00BB515C"/>
    <w:rsid w:val="00BB57BE"/>
    <w:rsid w:val="00BB7E17"/>
    <w:rsid w:val="00BC101A"/>
    <w:rsid w:val="00BC3A81"/>
    <w:rsid w:val="00BC56EC"/>
    <w:rsid w:val="00BD1ACD"/>
    <w:rsid w:val="00BD1B0C"/>
    <w:rsid w:val="00BD29B8"/>
    <w:rsid w:val="00BD32F3"/>
    <w:rsid w:val="00BD4C89"/>
    <w:rsid w:val="00BD5C21"/>
    <w:rsid w:val="00BE246C"/>
    <w:rsid w:val="00BE2FB2"/>
    <w:rsid w:val="00BE35E1"/>
    <w:rsid w:val="00BE7D9A"/>
    <w:rsid w:val="00BF2350"/>
    <w:rsid w:val="00C00385"/>
    <w:rsid w:val="00C05119"/>
    <w:rsid w:val="00C05959"/>
    <w:rsid w:val="00C105B3"/>
    <w:rsid w:val="00C12F46"/>
    <w:rsid w:val="00C161C8"/>
    <w:rsid w:val="00C175BF"/>
    <w:rsid w:val="00C30213"/>
    <w:rsid w:val="00C34DB6"/>
    <w:rsid w:val="00C35444"/>
    <w:rsid w:val="00C40FBE"/>
    <w:rsid w:val="00C4339B"/>
    <w:rsid w:val="00C47F3E"/>
    <w:rsid w:val="00C53C16"/>
    <w:rsid w:val="00C652A3"/>
    <w:rsid w:val="00C725E3"/>
    <w:rsid w:val="00C726D5"/>
    <w:rsid w:val="00C771DD"/>
    <w:rsid w:val="00C80E40"/>
    <w:rsid w:val="00C81DCF"/>
    <w:rsid w:val="00C841DF"/>
    <w:rsid w:val="00C95FF0"/>
    <w:rsid w:val="00C974B7"/>
    <w:rsid w:val="00CA7858"/>
    <w:rsid w:val="00CB77EF"/>
    <w:rsid w:val="00CC1410"/>
    <w:rsid w:val="00CC2E6E"/>
    <w:rsid w:val="00CC3495"/>
    <w:rsid w:val="00CC40BE"/>
    <w:rsid w:val="00CC70FD"/>
    <w:rsid w:val="00CD1FD2"/>
    <w:rsid w:val="00CD4108"/>
    <w:rsid w:val="00CD6AFE"/>
    <w:rsid w:val="00CE22BB"/>
    <w:rsid w:val="00CE3A9B"/>
    <w:rsid w:val="00CE457D"/>
    <w:rsid w:val="00CE7BFA"/>
    <w:rsid w:val="00CF7B34"/>
    <w:rsid w:val="00D02F16"/>
    <w:rsid w:val="00D06125"/>
    <w:rsid w:val="00D13063"/>
    <w:rsid w:val="00D138EC"/>
    <w:rsid w:val="00D22A78"/>
    <w:rsid w:val="00D2498C"/>
    <w:rsid w:val="00D24C40"/>
    <w:rsid w:val="00D334F6"/>
    <w:rsid w:val="00D37E55"/>
    <w:rsid w:val="00D46B20"/>
    <w:rsid w:val="00D46C7A"/>
    <w:rsid w:val="00D5094E"/>
    <w:rsid w:val="00D51AE0"/>
    <w:rsid w:val="00D536A6"/>
    <w:rsid w:val="00D568BB"/>
    <w:rsid w:val="00D56B8C"/>
    <w:rsid w:val="00D63312"/>
    <w:rsid w:val="00D64F58"/>
    <w:rsid w:val="00D658D7"/>
    <w:rsid w:val="00D6690C"/>
    <w:rsid w:val="00D678DB"/>
    <w:rsid w:val="00D713A8"/>
    <w:rsid w:val="00D73692"/>
    <w:rsid w:val="00D754E0"/>
    <w:rsid w:val="00D76A11"/>
    <w:rsid w:val="00D818F9"/>
    <w:rsid w:val="00D82F9E"/>
    <w:rsid w:val="00D91D72"/>
    <w:rsid w:val="00D930F7"/>
    <w:rsid w:val="00D94B22"/>
    <w:rsid w:val="00DA0998"/>
    <w:rsid w:val="00DB2726"/>
    <w:rsid w:val="00DB4983"/>
    <w:rsid w:val="00DB6E0D"/>
    <w:rsid w:val="00DC54C4"/>
    <w:rsid w:val="00DC6701"/>
    <w:rsid w:val="00DC70FE"/>
    <w:rsid w:val="00DD7E9D"/>
    <w:rsid w:val="00DE21FA"/>
    <w:rsid w:val="00DF147C"/>
    <w:rsid w:val="00DF6BEC"/>
    <w:rsid w:val="00DF771E"/>
    <w:rsid w:val="00E00252"/>
    <w:rsid w:val="00E00298"/>
    <w:rsid w:val="00E04374"/>
    <w:rsid w:val="00E060FC"/>
    <w:rsid w:val="00E1681E"/>
    <w:rsid w:val="00E2337C"/>
    <w:rsid w:val="00E30194"/>
    <w:rsid w:val="00E312CA"/>
    <w:rsid w:val="00E32CE6"/>
    <w:rsid w:val="00E33D16"/>
    <w:rsid w:val="00E34B70"/>
    <w:rsid w:val="00E376AA"/>
    <w:rsid w:val="00E40589"/>
    <w:rsid w:val="00E418BB"/>
    <w:rsid w:val="00E42983"/>
    <w:rsid w:val="00E46C11"/>
    <w:rsid w:val="00E57C38"/>
    <w:rsid w:val="00E6303E"/>
    <w:rsid w:val="00E64D7D"/>
    <w:rsid w:val="00E65B0C"/>
    <w:rsid w:val="00E66F9F"/>
    <w:rsid w:val="00E73D0B"/>
    <w:rsid w:val="00E82D04"/>
    <w:rsid w:val="00E84D26"/>
    <w:rsid w:val="00E8651C"/>
    <w:rsid w:val="00E95710"/>
    <w:rsid w:val="00E95A19"/>
    <w:rsid w:val="00E96F25"/>
    <w:rsid w:val="00E97221"/>
    <w:rsid w:val="00EA3576"/>
    <w:rsid w:val="00EA42B3"/>
    <w:rsid w:val="00EA5464"/>
    <w:rsid w:val="00EA730C"/>
    <w:rsid w:val="00EB1E9D"/>
    <w:rsid w:val="00EB23C0"/>
    <w:rsid w:val="00EB2AA8"/>
    <w:rsid w:val="00EC2D29"/>
    <w:rsid w:val="00EC2D6E"/>
    <w:rsid w:val="00ED52EA"/>
    <w:rsid w:val="00EE255D"/>
    <w:rsid w:val="00EE5544"/>
    <w:rsid w:val="00EF6D15"/>
    <w:rsid w:val="00F00955"/>
    <w:rsid w:val="00F00A30"/>
    <w:rsid w:val="00F0283B"/>
    <w:rsid w:val="00F110E3"/>
    <w:rsid w:val="00F178A3"/>
    <w:rsid w:val="00F21CC4"/>
    <w:rsid w:val="00F21E9D"/>
    <w:rsid w:val="00F23659"/>
    <w:rsid w:val="00F26D54"/>
    <w:rsid w:val="00F273E4"/>
    <w:rsid w:val="00F3207C"/>
    <w:rsid w:val="00F41CF8"/>
    <w:rsid w:val="00F460DF"/>
    <w:rsid w:val="00F512E0"/>
    <w:rsid w:val="00F5195F"/>
    <w:rsid w:val="00F56EAB"/>
    <w:rsid w:val="00F611AD"/>
    <w:rsid w:val="00F62A32"/>
    <w:rsid w:val="00F676F0"/>
    <w:rsid w:val="00F722FD"/>
    <w:rsid w:val="00F7491F"/>
    <w:rsid w:val="00F82B7E"/>
    <w:rsid w:val="00F8349B"/>
    <w:rsid w:val="00F85AAC"/>
    <w:rsid w:val="00F85DF4"/>
    <w:rsid w:val="00F90200"/>
    <w:rsid w:val="00F91A17"/>
    <w:rsid w:val="00FA3FF9"/>
    <w:rsid w:val="00FA70E9"/>
    <w:rsid w:val="00FB0538"/>
    <w:rsid w:val="00FB16FC"/>
    <w:rsid w:val="00FB231B"/>
    <w:rsid w:val="00FB58DE"/>
    <w:rsid w:val="00FC555C"/>
    <w:rsid w:val="00FD0D3B"/>
    <w:rsid w:val="00FD2469"/>
    <w:rsid w:val="00FD41D8"/>
    <w:rsid w:val="00FD55D1"/>
    <w:rsid w:val="00FD5845"/>
    <w:rsid w:val="00FE5406"/>
    <w:rsid w:val="00FE7C26"/>
    <w:rsid w:val="00FF00B6"/>
    <w:rsid w:val="00FF5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37C3"/>
  </w:style>
  <w:style w:type="paragraph" w:styleId="1">
    <w:name w:val="heading 1"/>
    <w:basedOn w:val="a0"/>
    <w:next w:val="a"/>
    <w:link w:val="10"/>
    <w:uiPriority w:val="9"/>
    <w:qFormat/>
    <w:rsid w:val="00405FDA"/>
    <w:pPr>
      <w:numPr>
        <w:numId w:val="20"/>
      </w:numPr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paragraph" w:styleId="2">
    <w:name w:val="heading 2"/>
    <w:basedOn w:val="a0"/>
    <w:next w:val="a"/>
    <w:link w:val="20"/>
    <w:uiPriority w:val="9"/>
    <w:unhideWhenUsed/>
    <w:qFormat/>
    <w:rsid w:val="00BB515C"/>
    <w:pPr>
      <w:numPr>
        <w:ilvl w:val="1"/>
        <w:numId w:val="20"/>
      </w:numPr>
      <w:outlineLvl w:val="1"/>
    </w:pPr>
    <w:rPr>
      <w:rFonts w:ascii="Times New Roman" w:hAnsi="Times New Roman" w:cs="Times New Roman"/>
      <w:b/>
      <w:bCs/>
      <w:sz w:val="24"/>
      <w:szCs w:val="24"/>
    </w:rPr>
  </w:style>
  <w:style w:type="paragraph" w:styleId="3">
    <w:name w:val="heading 3"/>
    <w:basedOn w:val="a0"/>
    <w:next w:val="a"/>
    <w:link w:val="30"/>
    <w:uiPriority w:val="9"/>
    <w:unhideWhenUsed/>
    <w:qFormat/>
    <w:rsid w:val="00A94D98"/>
    <w:pPr>
      <w:numPr>
        <w:ilvl w:val="2"/>
        <w:numId w:val="20"/>
      </w:numPr>
      <w:outlineLvl w:val="2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aliases w:val="Bullet List,FooterText,numbered,Маркированный абзац,Маркерный список,Перечисление в основном тексте,it_List1,Абзац списка2,ПАРАГРАФ"/>
    <w:basedOn w:val="a"/>
    <w:link w:val="a4"/>
    <w:uiPriority w:val="34"/>
    <w:qFormat/>
    <w:rsid w:val="00D24C40"/>
    <w:pPr>
      <w:ind w:left="720"/>
      <w:contextualSpacing/>
    </w:pPr>
  </w:style>
  <w:style w:type="paragraph" w:styleId="a5">
    <w:name w:val="Body Text Indent"/>
    <w:basedOn w:val="a"/>
    <w:link w:val="a6"/>
    <w:unhideWhenUsed/>
    <w:rsid w:val="002929DB"/>
    <w:pPr>
      <w:suppressAutoHyphens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6">
    <w:name w:val="Основной текст с отступом Знак"/>
    <w:basedOn w:val="a1"/>
    <w:link w:val="a5"/>
    <w:rsid w:val="002929DB"/>
    <w:rPr>
      <w:rFonts w:ascii="Times New Roman" w:eastAsia="Times New Roman" w:hAnsi="Times New Roman" w:cs="Times New Roman"/>
      <w:sz w:val="24"/>
      <w:szCs w:val="24"/>
      <w:lang w:eastAsia="ar-SA"/>
    </w:rPr>
  </w:style>
  <w:style w:type="table" w:styleId="a7">
    <w:name w:val="Table Grid"/>
    <w:basedOn w:val="a2"/>
    <w:uiPriority w:val="39"/>
    <w:rsid w:val="002929DB"/>
    <w:pPr>
      <w:spacing w:after="0" w:line="240" w:lineRule="auto"/>
    </w:pPr>
    <w:rPr>
      <w:lang w:bidi="hi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header"/>
    <w:basedOn w:val="a"/>
    <w:link w:val="a9"/>
    <w:uiPriority w:val="99"/>
    <w:unhideWhenUsed/>
    <w:rsid w:val="00990F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990FCC"/>
  </w:style>
  <w:style w:type="paragraph" w:styleId="aa">
    <w:name w:val="footer"/>
    <w:basedOn w:val="a"/>
    <w:link w:val="ab"/>
    <w:uiPriority w:val="99"/>
    <w:unhideWhenUsed/>
    <w:rsid w:val="00990F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990FCC"/>
  </w:style>
  <w:style w:type="character" w:customStyle="1" w:styleId="10">
    <w:name w:val="Заголовок 1 Знак"/>
    <w:basedOn w:val="a1"/>
    <w:link w:val="1"/>
    <w:uiPriority w:val="9"/>
    <w:rsid w:val="00405FDA"/>
    <w:rPr>
      <w:rFonts w:ascii="Times New Roman" w:hAnsi="Times New Roman" w:cs="Times New Roman"/>
      <w:b/>
      <w:bCs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212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212B9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BB515C"/>
    <w:rPr>
      <w:rFonts w:ascii="Times New Roman" w:hAnsi="Times New Roman" w:cs="Times New Roman"/>
      <w:b/>
      <w:bCs/>
      <w:sz w:val="24"/>
      <w:szCs w:val="24"/>
    </w:rPr>
  </w:style>
  <w:style w:type="paragraph" w:styleId="ae">
    <w:name w:val="TOC Heading"/>
    <w:basedOn w:val="1"/>
    <w:next w:val="a"/>
    <w:uiPriority w:val="39"/>
    <w:unhideWhenUsed/>
    <w:qFormat/>
    <w:rsid w:val="002D0438"/>
    <w:pPr>
      <w:spacing w:line="276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D043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D0438"/>
    <w:pPr>
      <w:spacing w:after="100"/>
      <w:ind w:left="220"/>
    </w:pPr>
  </w:style>
  <w:style w:type="character" w:styleId="af">
    <w:name w:val="Hyperlink"/>
    <w:basedOn w:val="a1"/>
    <w:uiPriority w:val="99"/>
    <w:unhideWhenUsed/>
    <w:rsid w:val="002D0438"/>
    <w:rPr>
      <w:color w:val="0563C1" w:themeColor="hyperlink"/>
      <w:u w:val="single"/>
    </w:rPr>
  </w:style>
  <w:style w:type="paragraph" w:styleId="af0">
    <w:name w:val="Title"/>
    <w:basedOn w:val="a"/>
    <w:next w:val="a"/>
    <w:link w:val="af1"/>
    <w:uiPriority w:val="10"/>
    <w:qFormat/>
    <w:rsid w:val="00977003"/>
    <w:pPr>
      <w:jc w:val="center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f1">
    <w:name w:val="Название Знак"/>
    <w:basedOn w:val="a1"/>
    <w:link w:val="af0"/>
    <w:uiPriority w:val="10"/>
    <w:rsid w:val="00977003"/>
    <w:rPr>
      <w:rFonts w:ascii="Times New Roman" w:hAnsi="Times New Roman" w:cs="Times New Roman"/>
      <w:b/>
      <w:bCs/>
      <w:sz w:val="24"/>
      <w:szCs w:val="24"/>
    </w:rPr>
  </w:style>
  <w:style w:type="character" w:customStyle="1" w:styleId="30">
    <w:name w:val="Заголовок 3 Знак"/>
    <w:basedOn w:val="a1"/>
    <w:link w:val="3"/>
    <w:uiPriority w:val="9"/>
    <w:rsid w:val="00A94D98"/>
    <w:rPr>
      <w:rFonts w:ascii="Times New Roman" w:hAnsi="Times New Roman" w:cs="Times New Roman"/>
      <w:b/>
      <w:bCs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A94D98"/>
    <w:pPr>
      <w:spacing w:after="100"/>
      <w:ind w:left="440"/>
    </w:pPr>
  </w:style>
  <w:style w:type="paragraph" w:styleId="af2">
    <w:name w:val="Body Text"/>
    <w:basedOn w:val="a"/>
    <w:link w:val="af3"/>
    <w:uiPriority w:val="99"/>
    <w:semiHidden/>
    <w:unhideWhenUsed/>
    <w:rsid w:val="00D22A78"/>
    <w:pPr>
      <w:spacing w:after="120"/>
    </w:pPr>
  </w:style>
  <w:style w:type="character" w:customStyle="1" w:styleId="af3">
    <w:name w:val="Основной текст Знак"/>
    <w:basedOn w:val="a1"/>
    <w:link w:val="af2"/>
    <w:uiPriority w:val="99"/>
    <w:semiHidden/>
    <w:rsid w:val="00D22A78"/>
  </w:style>
  <w:style w:type="character" w:customStyle="1" w:styleId="a4">
    <w:name w:val="Абзац списка Знак"/>
    <w:aliases w:val="Bullet List Знак,FooterText Знак,numbered Знак,Маркированный абзац Знак,Маркерный список Знак,Перечисление в основном тексте Знак,it_List1 Знак,Абзац списка2 Знак,ПАРАГРАФ Знак"/>
    <w:basedOn w:val="a1"/>
    <w:link w:val="a0"/>
    <w:uiPriority w:val="34"/>
    <w:rsid w:val="00BB0B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33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BB88BA-4BE0-45C0-AA74-A61EDD84E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1241</Words>
  <Characters>7076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ThinkBook</dc:creator>
  <cp:lastModifiedBy>ThinkBook</cp:lastModifiedBy>
  <cp:revision>15</cp:revision>
  <dcterms:created xsi:type="dcterms:W3CDTF">2022-12-04T14:36:00Z</dcterms:created>
  <dcterms:modified xsi:type="dcterms:W3CDTF">2023-05-09T20:11:00Z</dcterms:modified>
</cp:coreProperties>
</file>