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CE" w:rsidRDefault="00F54559" w:rsidP="00F54559">
      <w:pPr>
        <w:ind w:left="-567" w:right="-591"/>
        <w:rPr>
          <w:rFonts w:ascii="Verdana" w:hAnsi="Verdana"/>
          <w:color w:val="555555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Если это "мешает-раздражает", можно </w:t>
      </w:r>
      <w:proofErr w:type="spell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програмно</w:t>
      </w:r>
      <w:proofErr w:type="spell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, если </w:t>
      </w:r>
      <w:proofErr w:type="gram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видите что с </w:t>
      </w:r>
      <w:proofErr w:type="spell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джостика</w:t>
      </w:r>
      <w:proofErr w:type="spell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 какое-то время не меняется</w:t>
      </w:r>
      <w:proofErr w:type="gram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 сигнал (или меняется меньше какой-то дельты) - делать </w:t>
      </w:r>
      <w:proofErr w:type="spell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серве</w:t>
      </w:r>
      <w:proofErr w:type="spell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detach</w:t>
      </w:r>
      <w:proofErr w:type="spell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 - это ее выключит. И "</w:t>
      </w:r>
      <w:proofErr w:type="spell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жужать</w:t>
      </w:r>
      <w:proofErr w:type="spell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" она перестанет. А когда нужно будет ее повернуть - опять делаете </w:t>
      </w:r>
      <w:proofErr w:type="spell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attach</w:t>
      </w:r>
      <w:proofErr w:type="spell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.</w:t>
      </w:r>
    </w:p>
    <w:p w:rsidR="003639E2" w:rsidRDefault="003639E2" w:rsidP="003639E2">
      <w:pPr>
        <w:pStyle w:val="a3"/>
        <w:shd w:val="clear" w:color="auto" w:fill="FFFFFF"/>
        <w:spacing w:before="360" w:beforeAutospacing="0" w:after="360" w:afterAutospacing="0" w:line="288" w:lineRule="atLeast"/>
        <w:ind w:right="160"/>
        <w:rPr>
          <w:rFonts w:ascii="Verdana" w:hAnsi="Verdana"/>
          <w:color w:val="555555"/>
          <w:sz w:val="19"/>
          <w:szCs w:val="19"/>
        </w:rPr>
      </w:pPr>
      <w:proofErr w:type="gramStart"/>
      <w:r>
        <w:rPr>
          <w:rFonts w:ascii="Verdana" w:hAnsi="Verdana"/>
          <w:color w:val="555555"/>
          <w:sz w:val="19"/>
          <w:szCs w:val="19"/>
        </w:rPr>
        <w:t>например</w:t>
      </w:r>
      <w:proofErr w:type="gramEnd"/>
      <w:r>
        <w:rPr>
          <w:rFonts w:ascii="Verdana" w:hAnsi="Verdana"/>
          <w:color w:val="555555"/>
          <w:sz w:val="19"/>
          <w:szCs w:val="19"/>
        </w:rPr>
        <w:t xml:space="preserve"> если датчики открытия дверей кнопки/герконы, то они легко по несколько штук вешаются на один аналоговый </w:t>
      </w:r>
      <w:proofErr w:type="spellStart"/>
      <w:r>
        <w:rPr>
          <w:rFonts w:ascii="Verdana" w:hAnsi="Verdana"/>
          <w:color w:val="555555"/>
          <w:sz w:val="19"/>
          <w:szCs w:val="19"/>
        </w:rPr>
        <w:t>пин</w:t>
      </w:r>
      <w:proofErr w:type="spellEnd"/>
      <w:r>
        <w:rPr>
          <w:rFonts w:ascii="Verdana" w:hAnsi="Verdana"/>
          <w:color w:val="555555"/>
          <w:sz w:val="19"/>
          <w:szCs w:val="19"/>
        </w:rPr>
        <w:t xml:space="preserve"> с несколькими резисторами. Резисторы подбираются так, чтобы </w:t>
      </w:r>
      <w:proofErr w:type="gramStart"/>
      <w:r>
        <w:rPr>
          <w:rFonts w:ascii="Verdana" w:hAnsi="Verdana"/>
          <w:color w:val="555555"/>
          <w:sz w:val="19"/>
          <w:szCs w:val="19"/>
        </w:rPr>
        <w:t>можно было отличить какие кнопки были</w:t>
      </w:r>
      <w:proofErr w:type="gramEnd"/>
      <w:r>
        <w:rPr>
          <w:rFonts w:ascii="Verdana" w:hAnsi="Verdana"/>
          <w:color w:val="555555"/>
          <w:sz w:val="19"/>
          <w:szCs w:val="19"/>
        </w:rPr>
        <w:t xml:space="preserve"> нажаты.</w:t>
      </w:r>
    </w:p>
    <w:p w:rsidR="003639E2" w:rsidRDefault="003639E2" w:rsidP="003639E2">
      <w:pPr>
        <w:pStyle w:val="a3"/>
        <w:shd w:val="clear" w:color="auto" w:fill="FFFFFF"/>
        <w:spacing w:before="360" w:beforeAutospacing="0" w:after="360" w:afterAutospacing="0" w:line="288" w:lineRule="atLeast"/>
        <w:ind w:right="160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 xml:space="preserve">можно так же применить на входе сдвиговый регистр типа 74hc164, он позволяет подключить 8 цифровых входов к трем </w:t>
      </w:r>
      <w:proofErr w:type="spellStart"/>
      <w:r>
        <w:rPr>
          <w:rFonts w:ascii="Verdana" w:hAnsi="Verdana"/>
          <w:color w:val="555555"/>
          <w:sz w:val="19"/>
          <w:szCs w:val="19"/>
        </w:rPr>
        <w:t>пинам</w:t>
      </w:r>
      <w:proofErr w:type="spellEnd"/>
      <w:r>
        <w:rPr>
          <w:rFonts w:ascii="Verdana" w:hAnsi="Verdana"/>
          <w:color w:val="555555"/>
          <w:sz w:val="19"/>
          <w:szCs w:val="19"/>
        </w:rPr>
        <w:t xml:space="preserve">, а если </w:t>
      </w:r>
      <w:proofErr w:type="spellStart"/>
      <w:proofErr w:type="gramStart"/>
      <w:r>
        <w:rPr>
          <w:rFonts w:ascii="Verdana" w:hAnsi="Verdana"/>
          <w:color w:val="555555"/>
          <w:sz w:val="19"/>
          <w:szCs w:val="19"/>
        </w:rPr>
        <w:t>каскадировать</w:t>
      </w:r>
      <w:proofErr w:type="spellEnd"/>
      <w:proofErr w:type="gramEnd"/>
      <w:r>
        <w:rPr>
          <w:rFonts w:ascii="Verdana" w:hAnsi="Verdana"/>
          <w:color w:val="555555"/>
          <w:sz w:val="19"/>
          <w:szCs w:val="19"/>
        </w:rPr>
        <w:t xml:space="preserve"> то каждая новая микросхема добавит еще 8 входов на </w:t>
      </w:r>
      <w:proofErr w:type="spellStart"/>
      <w:r>
        <w:rPr>
          <w:rFonts w:ascii="Verdana" w:hAnsi="Verdana"/>
          <w:color w:val="555555"/>
          <w:sz w:val="19"/>
          <w:szCs w:val="19"/>
        </w:rPr>
        <w:t>теже</w:t>
      </w:r>
      <w:proofErr w:type="spellEnd"/>
      <w:r>
        <w:rPr>
          <w:rFonts w:ascii="Verdana" w:hAnsi="Verdana"/>
          <w:color w:val="555555"/>
          <w:sz w:val="19"/>
          <w:szCs w:val="19"/>
        </w:rPr>
        <w:t xml:space="preserve"> 3 </w:t>
      </w:r>
      <w:proofErr w:type="spellStart"/>
      <w:r>
        <w:rPr>
          <w:rFonts w:ascii="Verdana" w:hAnsi="Verdana"/>
          <w:color w:val="555555"/>
          <w:sz w:val="19"/>
          <w:szCs w:val="19"/>
        </w:rPr>
        <w:t>пина</w:t>
      </w:r>
      <w:proofErr w:type="spellEnd"/>
    </w:p>
    <w:p w:rsidR="003639E2" w:rsidRDefault="003639E2" w:rsidP="003639E2">
      <w:pPr>
        <w:pStyle w:val="a3"/>
        <w:shd w:val="clear" w:color="auto" w:fill="FFFFFF"/>
        <w:spacing w:before="360" w:beforeAutospacing="0" w:after="360" w:afterAutospacing="0" w:line="288" w:lineRule="atLeast"/>
        <w:ind w:right="160"/>
        <w:rPr>
          <w:rFonts w:ascii="Verdana" w:hAnsi="Verdana"/>
          <w:color w:val="555555"/>
          <w:sz w:val="19"/>
          <w:szCs w:val="19"/>
        </w:rPr>
      </w:pPr>
      <w:r>
        <w:rPr>
          <w:rFonts w:ascii="Verdana" w:hAnsi="Verdana"/>
          <w:color w:val="555555"/>
          <w:sz w:val="19"/>
          <w:szCs w:val="19"/>
        </w:rPr>
        <w:t xml:space="preserve">выходы можно </w:t>
      </w:r>
      <w:proofErr w:type="spellStart"/>
      <w:r>
        <w:rPr>
          <w:rFonts w:ascii="Verdana" w:hAnsi="Verdana"/>
          <w:color w:val="555555"/>
          <w:sz w:val="19"/>
          <w:szCs w:val="19"/>
        </w:rPr>
        <w:t>каскадировать</w:t>
      </w:r>
      <w:proofErr w:type="spellEnd"/>
      <w:r>
        <w:rPr>
          <w:rFonts w:ascii="Verdana" w:hAnsi="Verdana"/>
          <w:color w:val="555555"/>
          <w:sz w:val="19"/>
          <w:szCs w:val="19"/>
        </w:rPr>
        <w:t xml:space="preserve"> сдвиговым регистром 74HC595</w:t>
      </w:r>
    </w:p>
    <w:p w:rsidR="00070CC7" w:rsidRDefault="003639E2" w:rsidP="00F54559">
      <w:pPr>
        <w:ind w:left="-567" w:right="-591"/>
        <w:rPr>
          <w:rFonts w:ascii="Verdana" w:hAnsi="Verdana"/>
          <w:color w:val="555555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555555"/>
          <w:sz w:val="19"/>
          <w:szCs w:val="19"/>
          <w:shd w:val="clear" w:color="auto" w:fill="FFFFFF"/>
        </w:rPr>
        <w:t>Во первых можно использовать аналоговые входы как цифровы</w:t>
      </w:r>
      <w:proofErr w:type="gram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е-</w:t>
      </w:r>
      <w:proofErr w:type="gram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 их 6 штук. Во вторых можно использовать регистры или i2c расширители портов..</w:t>
      </w:r>
      <w:r w:rsidRPr="003639E2"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Температуру и датчики открытия можно вообще на 1-wire шину повесить = это один </w:t>
      </w:r>
      <w:proofErr w:type="spellStart"/>
      <w:proofErr w:type="gram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п</w:t>
      </w:r>
      <w:proofErr w:type="spellEnd"/>
      <w:proofErr w:type="gramEnd"/>
    </w:p>
    <w:p w:rsidR="003639E2" w:rsidRDefault="003639E2" w:rsidP="00F54559">
      <w:pPr>
        <w:ind w:left="-567" w:right="-591"/>
        <w:rPr>
          <w:rFonts w:ascii="Verdana" w:hAnsi="Verdana"/>
          <w:color w:val="555555"/>
          <w:sz w:val="19"/>
          <w:szCs w:val="19"/>
          <w:shd w:val="clear" w:color="auto" w:fill="FFFFFF"/>
          <w:lang w:val="en-US"/>
        </w:rPr>
      </w:pPr>
      <w:r>
        <w:rPr>
          <w:rFonts w:ascii="Verdana" w:hAnsi="Verdana"/>
          <w:color w:val="555555"/>
          <w:sz w:val="19"/>
          <w:szCs w:val="19"/>
          <w:shd w:val="clear" w:color="auto" w:fill="FFFFFF"/>
        </w:rPr>
        <w:t>ин на всех... Если датчики протечки сделать на размыкание таблетки -</w:t>
      </w:r>
      <w:proofErr w:type="spellStart"/>
      <w:r>
        <w:rPr>
          <w:rFonts w:ascii="Verdana" w:hAnsi="Verdana"/>
          <w:color w:val="555555"/>
          <w:sz w:val="19"/>
          <w:szCs w:val="19"/>
          <w:shd w:val="clear" w:color="auto" w:fill="FFFFFF"/>
        </w:rPr>
        <w:t>ibutton</w:t>
      </w:r>
      <w:proofErr w:type="spellEnd"/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 - то и они на ту же шину...</w:t>
      </w:r>
    </w:p>
    <w:p w:rsidR="00070CC7" w:rsidRPr="00070CC7" w:rsidRDefault="00070CC7" w:rsidP="00F54559">
      <w:pPr>
        <w:ind w:left="-567" w:right="-591"/>
        <w:rPr>
          <w:lang w:val="en-US"/>
        </w:rPr>
      </w:pPr>
      <w:proofErr w:type="spellStart"/>
      <w:r w:rsidRPr="00070CC7">
        <w:rPr>
          <w:lang w:val="en-US"/>
        </w:rPr>
        <w:t>Ардуино</w:t>
      </w:r>
      <w:proofErr w:type="spellEnd"/>
      <w:r w:rsidRPr="00070CC7">
        <w:rPr>
          <w:lang w:val="en-US"/>
        </w:rPr>
        <w:t xml:space="preserve"> </w:t>
      </w:r>
      <w:proofErr w:type="spellStart"/>
      <w:r w:rsidRPr="00070CC7">
        <w:rPr>
          <w:lang w:val="en-US"/>
        </w:rPr>
        <w:t>uno</w:t>
      </w:r>
      <w:proofErr w:type="spellEnd"/>
      <w:r w:rsidRPr="00070CC7">
        <w:rPr>
          <w:lang w:val="en-US"/>
        </w:rPr>
        <w:t xml:space="preserve"> + HC-SR04 + SERVO + 2- DC.MOTOR +Motor Drive Shield L293D </w:t>
      </w:r>
      <w:proofErr w:type="spellStart"/>
      <w:r w:rsidRPr="00070CC7">
        <w:rPr>
          <w:lang w:val="en-US"/>
        </w:rPr>
        <w:t>неужели</w:t>
      </w:r>
      <w:proofErr w:type="spellEnd"/>
      <w:r w:rsidRPr="00070CC7">
        <w:rPr>
          <w:lang w:val="en-US"/>
        </w:rPr>
        <w:t xml:space="preserve"> </w:t>
      </w:r>
      <w:proofErr w:type="spellStart"/>
      <w:r w:rsidRPr="00070CC7">
        <w:rPr>
          <w:lang w:val="en-US"/>
        </w:rPr>
        <w:t>паять</w:t>
      </w:r>
      <w:proofErr w:type="spellEnd"/>
    </w:p>
    <w:sectPr w:rsidR="00070CC7" w:rsidRPr="00070CC7" w:rsidSect="00F54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54559"/>
    <w:rsid w:val="0000532C"/>
    <w:rsid w:val="00070CC7"/>
    <w:rsid w:val="003639E2"/>
    <w:rsid w:val="00B94DCE"/>
    <w:rsid w:val="00C2146E"/>
    <w:rsid w:val="00F5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2014-06-15T09:53:00Z</dcterms:created>
  <dcterms:modified xsi:type="dcterms:W3CDTF">2014-06-15T11:49:00Z</dcterms:modified>
</cp:coreProperties>
</file>