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C40F" w14:textId="77777777" w:rsidR="000437E6" w:rsidRDefault="000437E6" w:rsidP="000437E6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330C4373" w14:textId="77777777" w:rsidR="005143B4" w:rsidRDefault="005143B4" w:rsidP="005143B4">
      <w:r>
        <w:t>"1) Магнитное поле. Индукция магнитного поля. Элемент тока. Закон Био – Савара -</w:t>
      </w:r>
    </w:p>
    <w:p w14:paraId="788457EF" w14:textId="77777777" w:rsidR="005143B4" w:rsidRDefault="005143B4" w:rsidP="005143B4">
      <w:r>
        <w:t>Лапласа. Силовые линии магнитного поля. Магнитный поток.</w:t>
      </w:r>
    </w:p>
    <w:p w14:paraId="082E5EC5" w14:textId="77777777" w:rsidR="005143B4" w:rsidRDefault="005143B4" w:rsidP="005143B4">
      <w:r>
        <w:t>2) Теорема о циркуляции вектора магнитной индукции. Магнитное поле соленоида.</w:t>
      </w:r>
    </w:p>
    <w:p w14:paraId="75F65141" w14:textId="77777777" w:rsidR="005143B4" w:rsidRDefault="005143B4" w:rsidP="005143B4">
      <w:r>
        <w:t>3) Сила Лоренца. Магнитное взаимодействие токов. Сила Ампера.</w:t>
      </w:r>
    </w:p>
    <w:p w14:paraId="05981278" w14:textId="77777777" w:rsidR="005143B4" w:rsidRDefault="005143B4" w:rsidP="005143B4">
      <w:r>
        <w:t>4) Магнитный момент контура с током. Контур с током в однородном магнитном поле.</w:t>
      </w:r>
    </w:p>
    <w:p w14:paraId="36092FC8" w14:textId="77777777" w:rsidR="005143B4" w:rsidRDefault="005143B4" w:rsidP="005143B4">
      <w:r>
        <w:t>5) Явление электромагнитной индукции. Закон Фарадея. Индукционный ток. Правило</w:t>
      </w:r>
    </w:p>
    <w:p w14:paraId="197AC940" w14:textId="77777777" w:rsidR="005143B4" w:rsidRDefault="005143B4" w:rsidP="005143B4">
      <w:r>
        <w:t>Ленца. ЭДС индукции в проводнике, движущемся в магнитном поле.</w:t>
      </w:r>
    </w:p>
    <w:p w14:paraId="16875B91" w14:textId="77777777" w:rsidR="005143B4" w:rsidRDefault="005143B4" w:rsidP="005143B4">
      <w:r>
        <w:t>6) Индуктивность контура. Индуктивность соленоида. Явление самоиндукции. Токи при</w:t>
      </w:r>
    </w:p>
    <w:p w14:paraId="61D08FCF" w14:textId="77777777" w:rsidR="005143B4" w:rsidRDefault="005143B4" w:rsidP="005143B4">
      <w:r>
        <w:t>замыкании и размыкании цепи.</w:t>
      </w:r>
    </w:p>
    <w:p w14:paraId="1929D2A4" w14:textId="77777777" w:rsidR="005143B4" w:rsidRDefault="005143B4" w:rsidP="005143B4">
      <w:r>
        <w:t>7) Энергия магнитного поля. Уравнения Максвелла.</w:t>
      </w:r>
    </w:p>
    <w:p w14:paraId="74829A44" w14:textId="77777777" w:rsidR="005143B4" w:rsidRDefault="005143B4" w:rsidP="005143B4">
      <w:r>
        <w:t>8) Магнетики. Диамагнетизм и парамагнетизм. Ферромагнетики.</w:t>
      </w:r>
    </w:p>
    <w:p w14:paraId="516527DA" w14:textId="77777777" w:rsidR="005143B4" w:rsidRDefault="005143B4" w:rsidP="005143B4">
      <w:r>
        <w:t>9) Собственные колебания в электрическом колебательном контуре. Затухающие</w:t>
      </w:r>
    </w:p>
    <w:p w14:paraId="30B6A77E" w14:textId="77777777" w:rsidR="005143B4" w:rsidRDefault="005143B4" w:rsidP="005143B4">
      <w:r>
        <w:t>колебания в электрическом контуре. Вынужденные колебания в электрическом контуре.</w:t>
      </w:r>
    </w:p>
    <w:p w14:paraId="6A4469AF" w14:textId="77777777" w:rsidR="005143B4" w:rsidRDefault="005143B4" w:rsidP="005143B4">
      <w:r>
        <w:t>10) Уравнения электромагнитных волн. Скорость распространения волн. Свойства</w:t>
      </w:r>
    </w:p>
    <w:p w14:paraId="5D974167" w14:textId="77777777" w:rsidR="005143B4" w:rsidRDefault="005143B4" w:rsidP="005143B4">
      <w:r>
        <w:t>электромагнитных волн. Излучение электромагнитных волн ускоренно движущимся</w:t>
      </w:r>
    </w:p>
    <w:p w14:paraId="0EB4FCAA" w14:textId="77777777" w:rsidR="005143B4" w:rsidRDefault="005143B4" w:rsidP="005143B4">
      <w:r>
        <w:t>зарядом. Шкала электромагнитных волн. Интенсивность электромагнитной волны.</w:t>
      </w:r>
    </w:p>
    <w:p w14:paraId="504DBCFB" w14:textId="77777777" w:rsidR="005143B4" w:rsidRDefault="005143B4" w:rsidP="005143B4">
      <w:r>
        <w:t>11) Отражение волн на границе диэлектриков. Коэффициенты отражения и пропускания.</w:t>
      </w:r>
    </w:p>
    <w:p w14:paraId="5157BE00" w14:textId="77777777" w:rsidR="005143B4" w:rsidRDefault="005143B4" w:rsidP="005143B4">
      <w:r>
        <w:t>Законы отражения и преломления света. Абсолютный и относительный показатели</w:t>
      </w:r>
    </w:p>
    <w:p w14:paraId="2E20F785" w14:textId="77777777" w:rsidR="005143B4" w:rsidRDefault="005143B4" w:rsidP="005143B4">
      <w:r>
        <w:t>преломления. Явление полного внутреннего отражения.</w:t>
      </w:r>
    </w:p>
    <w:p w14:paraId="41C463E9" w14:textId="77777777" w:rsidR="005143B4" w:rsidRDefault="005143B4" w:rsidP="005143B4">
      <w:r>
        <w:t>12) Дисперсия света. Нормальная и аномальная дисперсии света.</w:t>
      </w:r>
    </w:p>
    <w:p w14:paraId="2639BD22" w14:textId="77777777" w:rsidR="005143B4" w:rsidRDefault="005143B4" w:rsidP="005143B4">
      <w:r>
        <w:t>13) Поляризация света. Поляризаторы. Закон Малюса. Поляризация при рассеянии света.</w:t>
      </w:r>
    </w:p>
    <w:p w14:paraId="101992E0" w14:textId="77777777" w:rsidR="005143B4" w:rsidRDefault="005143B4" w:rsidP="005143B4">
      <w:r>
        <w:t>Поляризация при отражении света. Закон Брюстера.</w:t>
      </w:r>
    </w:p>
    <w:p w14:paraId="402466D4" w14:textId="77777777" w:rsidR="005143B4" w:rsidRDefault="005143B4" w:rsidP="005143B4">
      <w:r>
        <w:t>14) Двойное лучепреломление. Оптическая ось кристалла. Оптически активные вещества.</w:t>
      </w:r>
    </w:p>
    <w:p w14:paraId="4F89A97B" w14:textId="77777777" w:rsidR="005143B4" w:rsidRDefault="005143B4" w:rsidP="005143B4">
      <w:r>
        <w:t>Вращение плоскости поляризации.</w:t>
      </w:r>
    </w:p>
    <w:p w14:paraId="6F37C50C" w14:textId="77777777" w:rsidR="005143B4" w:rsidRDefault="005143B4" w:rsidP="005143B4">
      <w:r>
        <w:t>15) Когерентные волны. Интерференция волн. Условия интерференционных максимумов</w:t>
      </w:r>
    </w:p>
    <w:p w14:paraId="498F56BE" w14:textId="77777777" w:rsidR="005143B4" w:rsidRDefault="005143B4" w:rsidP="005143B4">
      <w:r>
        <w:t>и минимумов.</w:t>
      </w:r>
    </w:p>
    <w:p w14:paraId="1AFF9AC1" w14:textId="77777777" w:rsidR="005143B4" w:rsidRDefault="005143B4" w:rsidP="005143B4">
      <w:r>
        <w:t>16) Кольца Ньютона. Интерференция в тонких плёнках. Просветление оптики.</w:t>
      </w:r>
    </w:p>
    <w:p w14:paraId="5AE0AEE2" w14:textId="77777777" w:rsidR="005143B4" w:rsidRDefault="005143B4" w:rsidP="005143B4">
      <w:r>
        <w:t>Применения интерференции световых волн.</w:t>
      </w:r>
    </w:p>
    <w:p w14:paraId="78A20CF5" w14:textId="77777777" w:rsidR="005143B4" w:rsidRDefault="005143B4" w:rsidP="005143B4">
      <w:r>
        <w:t>17) Дифракция. Механизм формирования дифракционной картины. Принцип ГюйгенсаФренеля. Зоны Френеля. Дифракция на круглом отверстии и круглом диске.</w:t>
      </w:r>
    </w:p>
    <w:p w14:paraId="7BD812AE" w14:textId="77777777" w:rsidR="005143B4" w:rsidRDefault="005143B4" w:rsidP="005143B4">
      <w:r>
        <w:t>18) Дифракционная решетка. Разрешающая способность дифракционной решетки.</w:t>
      </w:r>
    </w:p>
    <w:p w14:paraId="2B518AD5" w14:textId="77777777" w:rsidR="005143B4" w:rsidRDefault="005143B4" w:rsidP="005143B4">
      <w:r>
        <w:lastRenderedPageBreak/>
        <w:t>Дифракция рентгеновских лучей. Применения дифракции.</w:t>
      </w:r>
    </w:p>
    <w:p w14:paraId="7247DD53" w14:textId="77777777" w:rsidR="005143B4" w:rsidRDefault="005143B4" w:rsidP="005143B4">
      <w:r>
        <w:t>19) Тепловое излучение. Излучение абсолютно черного тела. Закон Кирхгофа. Закон</w:t>
      </w:r>
    </w:p>
    <w:p w14:paraId="4A02B216" w14:textId="77777777" w:rsidR="005143B4" w:rsidRDefault="005143B4" w:rsidP="005143B4">
      <w:r>
        <w:t>Стефана-Больцмана. Закон смещения Вина.</w:t>
      </w:r>
    </w:p>
    <w:p w14:paraId="6476D66C" w14:textId="77777777" w:rsidR="005143B4" w:rsidRDefault="005143B4" w:rsidP="005143B4">
      <w:r>
        <w:t>20) Гипотеза Планка. Фотоны как кванты света. Энергия фотона. Эффект Комптона.</w:t>
      </w:r>
    </w:p>
    <w:p w14:paraId="3E0CE4AC" w14:textId="77777777" w:rsidR="005143B4" w:rsidRDefault="005143B4" w:rsidP="005143B4">
      <w:r>
        <w:t>Импульс фотона. Давление света. Корпускулярно-волновой дуализм света.</w:t>
      </w:r>
    </w:p>
    <w:p w14:paraId="0FAD627E" w14:textId="77777777" w:rsidR="005143B4" w:rsidRDefault="005143B4" w:rsidP="005143B4">
      <w:r>
        <w:t>21) Внешний фотоэффект. Законы внешнего фотоэффекта. Уравнение Эйнштейна для</w:t>
      </w:r>
    </w:p>
    <w:p w14:paraId="09A8449B" w14:textId="77777777" w:rsidR="005143B4" w:rsidRDefault="005143B4" w:rsidP="005143B4">
      <w:r>
        <w:t>внешнего фотоэффекта.</w:t>
      </w:r>
    </w:p>
    <w:p w14:paraId="175CB711" w14:textId="77777777" w:rsidR="005143B4" w:rsidRDefault="005143B4" w:rsidP="005143B4">
      <w:r>
        <w:t>22) Гипотеза де-Бройля. Длина волны де-Бройля. Принцип неопределенности</w:t>
      </w:r>
    </w:p>
    <w:p w14:paraId="5AE7C8F6" w14:textId="77777777" w:rsidR="005143B4" w:rsidRDefault="005143B4" w:rsidP="005143B4">
      <w:r>
        <w:t>Гейзенберга. Квантовая механика. Состояние частиц в квантовой механике.</w:t>
      </w:r>
    </w:p>
    <w:p w14:paraId="091571A4" w14:textId="77777777" w:rsidR="005143B4" w:rsidRDefault="005143B4" w:rsidP="005143B4">
      <w:r>
        <w:t>23) Уравнение Шрёдингера для стационарных состояний. Волновая функция.</w:t>
      </w:r>
    </w:p>
    <w:p w14:paraId="16B5661D" w14:textId="77777777" w:rsidR="005143B4" w:rsidRDefault="005143B4" w:rsidP="005143B4">
      <w:r>
        <w:t>Квантование состояний микросистем.</w:t>
      </w:r>
    </w:p>
    <w:p w14:paraId="481B2F97" w14:textId="77777777" w:rsidR="005143B4" w:rsidRDefault="005143B4" w:rsidP="005143B4">
      <w:r>
        <w:t>24) Решение уравнения Шрёдингера для частицы, находящейся в бесконечно глубокой</w:t>
      </w:r>
    </w:p>
    <w:p w14:paraId="55FD9184" w14:textId="77777777" w:rsidR="005143B4" w:rsidRDefault="005143B4" w:rsidP="005143B4">
      <w:r>
        <w:t>одномерной потенциальной яме. Решение уравнения Шредингера для гармонического</w:t>
      </w:r>
    </w:p>
    <w:p w14:paraId="7BC450BD" w14:textId="77777777" w:rsidR="005143B4" w:rsidRDefault="005143B4" w:rsidP="005143B4">
      <w:r>
        <w:t>осциллятора.</w:t>
      </w:r>
    </w:p>
    <w:p w14:paraId="355A500E" w14:textId="77777777" w:rsidR="005143B4" w:rsidRDefault="005143B4" w:rsidP="005143B4">
      <w:r>
        <w:t>25) Квантовая теория атома водорода. Спин частицы. Фермионы и бозоны. Принцип</w:t>
      </w:r>
    </w:p>
    <w:p w14:paraId="64BE0A6A" w14:textId="77777777" w:rsidR="005143B4" w:rsidRDefault="005143B4" w:rsidP="005143B4">
      <w:r>
        <w:t>запрета Паули.</w:t>
      </w:r>
    </w:p>
    <w:p w14:paraId="69A282D6" w14:textId="77777777" w:rsidR="005143B4" w:rsidRDefault="005143B4" w:rsidP="005143B4">
      <w:r>
        <w:t>26) Многоэлектронные атомы. Заполнение электронных оболочек многоэлектронного</w:t>
      </w:r>
    </w:p>
    <w:p w14:paraId="1A822F06" w14:textId="77777777" w:rsidR="005143B4" w:rsidRDefault="005143B4" w:rsidP="005143B4">
      <w:r>
        <w:t>атома Спонтанное и вынужденное излучение. Лазеры.</w:t>
      </w:r>
    </w:p>
    <w:p w14:paraId="0F52C682" w14:textId="77777777" w:rsidR="005143B4" w:rsidRDefault="005143B4" w:rsidP="005143B4">
      <w:r>
        <w:t>27) Основные характеристики атомных ядер. Ядерные силы. Особенности ядерных сил.</w:t>
      </w:r>
    </w:p>
    <w:p w14:paraId="75962E15" w14:textId="77777777" w:rsidR="005143B4" w:rsidRDefault="005143B4" w:rsidP="005143B4">
      <w:r>
        <w:t>28) Радиоактивность. Основные виды радиоактивного распада ядер.</w:t>
      </w:r>
    </w:p>
    <w:p w14:paraId="1D72D910" w14:textId="77777777" w:rsidR="005143B4" w:rsidRDefault="005143B4" w:rsidP="005143B4">
      <w:r>
        <w:t>29) Закон радиоактивного распада. Период полураспада. Активность радиоактивного</w:t>
      </w:r>
    </w:p>
    <w:p w14:paraId="59FDF0FC" w14:textId="77777777" w:rsidR="005143B4" w:rsidRDefault="005143B4" w:rsidP="005143B4">
      <w:r>
        <w:t>вещества.</w:t>
      </w:r>
    </w:p>
    <w:p w14:paraId="7E12D9E5" w14:textId="77777777" w:rsidR="005143B4" w:rsidRDefault="005143B4" w:rsidP="005143B4">
      <w:r>
        <w:t>30) Ядерные реакции. Энергетический выход ядерных реакций. Реакция деления тяжелых</w:t>
      </w:r>
    </w:p>
    <w:p w14:paraId="343E2B0A" w14:textId="77777777" w:rsidR="005143B4" w:rsidRDefault="005143B4" w:rsidP="005143B4">
      <w:r>
        <w:t>ядер. Цепная реакция. Реакция синтеза легких ядер. Ядерная энергетика.</w:t>
      </w:r>
    </w:p>
    <w:p w14:paraId="5005FA6B" w14:textId="77777777" w:rsidR="005143B4" w:rsidRDefault="005143B4" w:rsidP="005143B4">
      <w:r>
        <w:t>31) Классификация элементарных частиц. Фундаментальные взаимодействия. Частицы и</w:t>
      </w:r>
    </w:p>
    <w:p w14:paraId="1064C845" w14:textId="77777777" w:rsidR="005143B4" w:rsidRDefault="005143B4" w:rsidP="005143B4">
      <w:r>
        <w:t>античастицы. Аннигиляция.</w:t>
      </w:r>
    </w:p>
    <w:p w14:paraId="0563BA0A" w14:textId="77777777" w:rsidR="005143B4" w:rsidRDefault="005143B4" w:rsidP="005143B4">
      <w:r>
        <w:t>32) Лептоны. Лептонный заряд. Участие лептонов в фундаментальных взаимодействиях.</w:t>
      </w:r>
    </w:p>
    <w:p w14:paraId="5DE4C33C" w14:textId="77777777" w:rsidR="005143B4" w:rsidRDefault="005143B4" w:rsidP="005143B4">
      <w:r>
        <w:t>33) Адроны. Мезоны и барионы. Барионный заряд. Участие адронов в фундаментальных</w:t>
      </w:r>
    </w:p>
    <w:p w14:paraId="2C22B814" w14:textId="77777777" w:rsidR="005143B4" w:rsidRDefault="005143B4" w:rsidP="005143B4">
      <w:r>
        <w:t>взаимодействиях. Кварки и антикварки. Кварковая модель адронов.</w:t>
      </w:r>
    </w:p>
    <w:p w14:paraId="4AFCA497" w14:textId="77777777" w:rsidR="005143B4" w:rsidRDefault="005143B4" w:rsidP="005143B4">
      <w:r>
        <w:t>34) Фундаментальные взаимодействия. Частицы – переносчики фундаментальных</w:t>
      </w:r>
    </w:p>
    <w:p w14:paraId="59432014" w14:textId="77777777" w:rsidR="005143B4" w:rsidRDefault="005143B4" w:rsidP="005143B4">
      <w:r>
        <w:t>взаимодействий. Стандартная модель.</w:t>
      </w:r>
    </w:p>
    <w:p w14:paraId="65941803" w14:textId="77777777" w:rsidR="000437E6" w:rsidRDefault="000437E6" w:rsidP="000437E6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770D673E" w14:textId="77777777" w:rsidR="005143B4" w:rsidRDefault="005143B4" w:rsidP="005143B4">
      <w:r>
        <w:lastRenderedPageBreak/>
        <w:t>1) Задача: нахождение величины и направления магнитных сил, действующих на</w:t>
      </w:r>
    </w:p>
    <w:p w14:paraId="770D673E" w14:textId="77777777" w:rsidR="005143B4" w:rsidRDefault="005143B4" w:rsidP="005143B4">
      <w:r>
        <w:t>движущиеся заряды и электрические токи в вакууме.</w:t>
      </w:r>
    </w:p>
    <w:p w14:paraId="583EBC9E" w14:textId="77777777" w:rsidR="005143B4" w:rsidRDefault="005143B4" w:rsidP="005143B4">
      <w:r>
        <w:t>2) Задача: расчет индукции магнитных полей проводников с токами различной</w:t>
      </w:r>
    </w:p>
    <w:p w14:paraId="79D6E66A" w14:textId="77777777" w:rsidR="005143B4" w:rsidRDefault="005143B4" w:rsidP="005143B4">
      <w:r>
        <w:t>конфигурации.</w:t>
      </w:r>
    </w:p>
    <w:p w14:paraId="44527BBA" w14:textId="77777777" w:rsidR="005143B4" w:rsidRDefault="005143B4" w:rsidP="005143B4">
      <w:r>
        <w:t>3) Задача: применение закона Фарадея, правила Ленца.</w:t>
      </w:r>
    </w:p>
    <w:p w14:paraId="2B6154EE" w14:textId="77777777" w:rsidR="005143B4" w:rsidRDefault="005143B4" w:rsidP="005143B4">
      <w:r>
        <w:t>4) Задача: расчет электрических и магнитных характеристик колебательного контура и</w:t>
      </w:r>
    </w:p>
    <w:p w14:paraId="5003F771" w14:textId="77777777" w:rsidR="005143B4" w:rsidRDefault="005143B4" w:rsidP="005143B4">
      <w:r>
        <w:t>плоской электромагнитной волны.</w:t>
      </w:r>
    </w:p>
    <w:p w14:paraId="433880BE" w14:textId="77777777" w:rsidR="005143B4" w:rsidRDefault="005143B4" w:rsidP="005143B4">
      <w:r>
        <w:t>5) Задача: расчёт условий возникновения максимумов и минимумов интерференционной</w:t>
      </w:r>
    </w:p>
    <w:p w14:paraId="69AFD8EE" w14:textId="77777777" w:rsidR="005143B4" w:rsidRDefault="005143B4" w:rsidP="005143B4">
      <w:r>
        <w:t>картины.</w:t>
      </w:r>
    </w:p>
    <w:p w14:paraId="1A220F7C" w14:textId="77777777" w:rsidR="005143B4" w:rsidRDefault="005143B4" w:rsidP="005143B4">
      <w:r>
        <w:t>6) Задача: расчет дифракционных картин при дифракции на круглом отверстии,</w:t>
      </w:r>
    </w:p>
    <w:p w14:paraId="27B8C68A" w14:textId="77777777" w:rsidR="005143B4" w:rsidRDefault="005143B4" w:rsidP="005143B4">
      <w:r>
        <w:t>дифракции на щели и дифракции на дифракционной решетке.</w:t>
      </w:r>
    </w:p>
    <w:p w14:paraId="76A56256" w14:textId="77777777" w:rsidR="005143B4" w:rsidRDefault="005143B4" w:rsidP="005143B4">
      <w:r>
        <w:t>7) Задача: расчет характеристик теплового излучения абсолютно черного тела.</w:t>
      </w:r>
    </w:p>
    <w:p w14:paraId="41BA8503" w14:textId="77777777" w:rsidR="005143B4" w:rsidRDefault="005143B4" w:rsidP="005143B4">
      <w:r>
        <w:t>8) Задача: применение уравнения Эйнштейна для фотоэффекта, расчёт величины</w:t>
      </w:r>
    </w:p>
    <w:p w14:paraId="2B8DA307" w14:textId="77777777" w:rsidR="005143B4" w:rsidRDefault="005143B4" w:rsidP="005143B4">
      <w:r>
        <w:t>светового давления.</w:t>
      </w:r>
    </w:p>
    <w:p w14:paraId="73B3FC56" w14:textId="77777777" w:rsidR="005143B4" w:rsidRDefault="005143B4" w:rsidP="005143B4">
      <w:r>
        <w:t>9) Задача: применение закона радиоактивного распада, применение законов сохранения</w:t>
      </w:r>
    </w:p>
    <w:p w14:paraId="5AE4634E" w14:textId="77777777" w:rsidR="005143B4" w:rsidRDefault="005143B4" w:rsidP="005143B4">
      <w:r>
        <w:t>массы, энергии и электрического заряда при рассмотрении ядерных реакций.</w:t>
      </w:r>
    </w:p>
    <w:p w14:paraId="06C28F1E" w14:textId="77777777" w:rsidR="005143B4" w:rsidRDefault="005143B4" w:rsidP="005143B4">
      <w:r>
        <w:t>10) Задача: применение законов сохранения массы, электрического, барионного и</w:t>
      </w:r>
    </w:p>
    <w:p w14:paraId="33ADD2C3" w14:textId="11BD80AB" w:rsidR="000437E6" w:rsidRPr="003F671D" w:rsidRDefault="005143B4" w:rsidP="000437E6">
      <w:r>
        <w:t>лептонного зарядов при рассмотрении взаимодействий элементарных частиц.</w:t>
      </w:r>
    </w:p>
    <w:p w14:paraId="7D6A1D80" w14:textId="77777777" w:rsidR="000437E6" w:rsidRPr="005C26F6" w:rsidRDefault="000437E6" w:rsidP="000437E6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75804D89" w14:textId="77777777" w:rsidR="005143B4" w:rsidRDefault="005143B4" w:rsidP="005143B4">
      <w:r>
        <w:t>1) Описать методику определения горизонтальной составляющей магнитного поля Земли</w:t>
      </w:r>
    </w:p>
    <w:p w14:paraId="562B8491" w14:textId="77777777" w:rsidR="005143B4" w:rsidRDefault="005143B4" w:rsidP="005143B4">
      <w:r>
        <w:t>с помощью тангенс-гальванометра.</w:t>
      </w:r>
    </w:p>
    <w:p w14:paraId="5E899BFF" w14:textId="77777777" w:rsidR="005143B4" w:rsidRDefault="005143B4" w:rsidP="005143B4">
      <w:r>
        <w:t>2) Описать методику получения петли гистерезиса, построения кривой намагниченности</w:t>
      </w:r>
    </w:p>
    <w:p w14:paraId="60326000" w14:textId="77777777" w:rsidR="005143B4" w:rsidRDefault="005143B4" w:rsidP="005143B4">
      <w:r>
        <w:t>ферромагнетика и зависимости магнитной проницаемости ферромагнетика от магнитной</w:t>
      </w:r>
    </w:p>
    <w:p w14:paraId="0799BC17" w14:textId="77777777" w:rsidR="005143B4" w:rsidRDefault="005143B4" w:rsidP="005143B4">
      <w:r>
        <w:t>индукции внешнего поля.</w:t>
      </w:r>
    </w:p>
    <w:p w14:paraId="2FD17AE6" w14:textId="77777777" w:rsidR="005143B4" w:rsidRDefault="005143B4" w:rsidP="005143B4">
      <w:r>
        <w:t>3) Описать методику изучения закономерностей затухающих и вынужденных колебаний в</w:t>
      </w:r>
    </w:p>
    <w:p w14:paraId="12649A68" w14:textId="77777777" w:rsidR="005143B4" w:rsidRDefault="005143B4" w:rsidP="005143B4">
      <w:r>
        <w:t>электромагнитном колебательном контуре.</w:t>
      </w:r>
    </w:p>
    <w:p w14:paraId="38843AE2" w14:textId="77777777" w:rsidR="005143B4" w:rsidRDefault="005143B4" w:rsidP="005143B4">
      <w:r>
        <w:t>4) Описать устройство поляризационной призмы. Опишите способ применения таких</w:t>
      </w:r>
    </w:p>
    <w:p w14:paraId="43D3C54C" w14:textId="77777777" w:rsidR="005143B4" w:rsidRDefault="005143B4" w:rsidP="005143B4">
      <w:r>
        <w:t>призм для изучения поляризованного излучения.</w:t>
      </w:r>
    </w:p>
    <w:p w14:paraId="2E44BC3E" w14:textId="77777777" w:rsidR="005143B4" w:rsidRDefault="005143B4" w:rsidP="005143B4">
      <w:r>
        <w:t>5) Описать устройство и принцип работы поляриметра. Опишите метод определения</w:t>
      </w:r>
    </w:p>
    <w:p w14:paraId="1DF662E1" w14:textId="77777777" w:rsidR="005143B4" w:rsidRDefault="005143B4" w:rsidP="005143B4">
      <w:r>
        <w:t>концентрации сахарного раствора с помощью поляриметра.</w:t>
      </w:r>
    </w:p>
    <w:p w14:paraId="103C08BD" w14:textId="77777777" w:rsidR="005143B4" w:rsidRDefault="005143B4" w:rsidP="005143B4">
      <w:r>
        <w:t>6) Описать метод измерения показателя преломления стекла и определения скорости</w:t>
      </w:r>
    </w:p>
    <w:p w14:paraId="6A27FA92" w14:textId="77777777" w:rsidR="005143B4" w:rsidRDefault="005143B4" w:rsidP="005143B4">
      <w:r>
        <w:t>света в стекле с помощью микроскопа.</w:t>
      </w:r>
    </w:p>
    <w:p w14:paraId="1AC4B0EC" w14:textId="77777777" w:rsidR="005143B4" w:rsidRDefault="005143B4" w:rsidP="005143B4">
      <w:r>
        <w:lastRenderedPageBreak/>
        <w:t>7) Описать способ определения длин волн видимого излучения с помощью</w:t>
      </w:r>
    </w:p>
    <w:p w14:paraId="06C40735" w14:textId="77777777" w:rsidR="005143B4" w:rsidRDefault="005143B4" w:rsidP="005143B4">
      <w:r>
        <w:t>дифракционной решетки.</w:t>
      </w:r>
    </w:p>
    <w:p w14:paraId="29553BF2" w14:textId="77777777" w:rsidR="005143B4" w:rsidRDefault="005143B4" w:rsidP="005143B4">
      <w:r>
        <w:t>8) Описать принципиальную схему экспериментальной установки для изучения внешнего</w:t>
      </w:r>
    </w:p>
    <w:p w14:paraId="45E97586" w14:textId="77777777" w:rsidR="005143B4" w:rsidRDefault="005143B4" w:rsidP="005143B4">
      <w:r>
        <w:t>фотоэффекта. Опишите методику изучения закономерностей фотоэффекта с помощью</w:t>
      </w:r>
    </w:p>
    <w:p w14:paraId="284E81E1" w14:textId="77777777" w:rsidR="005143B4" w:rsidRDefault="005143B4" w:rsidP="005143B4">
      <w:r>
        <w:t>этой установки.</w:t>
      </w:r>
    </w:p>
    <w:p w14:paraId="66D9534D" w14:textId="77777777" w:rsidR="005143B4" w:rsidRDefault="005143B4" w:rsidP="005143B4">
      <w:r>
        <w:t>9) Описать методику градуировки спектрометра с помощью спектра излучения</w:t>
      </w:r>
    </w:p>
    <w:p w14:paraId="3A5DA483" w14:textId="77777777" w:rsidR="005143B4" w:rsidRDefault="005143B4" w:rsidP="005143B4">
      <w:r>
        <w:t>атомарного водорода и методику спектрального определения химического состава газа.</w:t>
      </w:r>
    </w:p>
    <w:p w14:paraId="357D12E0" w14:textId="77777777" w:rsidR="005143B4" w:rsidRDefault="005143B4" w:rsidP="005143B4">
      <w:r>
        <w:t>10) Опишите способ определения длин волн видимого излучения с помощью</w:t>
      </w:r>
    </w:p>
    <w:p w14:paraId="1A49FAB0" w14:textId="77777777" w:rsidR="005143B4" w:rsidRDefault="005143B4" w:rsidP="005143B4">
      <w:r>
        <w:t>дифракционной решетки.</w:t>
      </w:r>
    </w:p>
    <w:p w14:paraId="2322E737" w14:textId="77777777" w:rsidR="005143B4" w:rsidRDefault="005143B4" w:rsidP="005143B4">
      <w:r>
        <w:t>11) Опишите принципиальную схему экспериментальной установки для изучения</w:t>
      </w:r>
    </w:p>
    <w:p w14:paraId="0D0CE214" w14:textId="77777777" w:rsidR="005143B4" w:rsidRDefault="005143B4" w:rsidP="005143B4">
      <w:r>
        <w:t>внешнего фотоэффекта. Опишите методику изучения закономерностей фотоэффекта с</w:t>
      </w:r>
    </w:p>
    <w:p w14:paraId="4249DC7A" w14:textId="77777777" w:rsidR="005143B4" w:rsidRDefault="005143B4" w:rsidP="005143B4">
      <w:r>
        <w:t>помощью этой установки.</w:t>
      </w:r>
    </w:p>
    <w:p w14:paraId="269C0B8A" w14:textId="77777777" w:rsidR="005143B4" w:rsidRDefault="005143B4" w:rsidP="005143B4">
      <w:r>
        <w:t>12) Опишите методику градуировки спектрометра с помощью спектра излучения</w:t>
      </w:r>
    </w:p>
    <w:p w14:paraId="4B737118" w14:textId="77777777" w:rsidR="005143B4" w:rsidRPr="005C26F6" w:rsidRDefault="005143B4" w:rsidP="005143B4">
      <w:r>
        <w:t>атомарного водорода и методику спектрального определения химического состава газа.</w:t>
      </w:r>
    </w:p>
    <w:p w14:paraId="092CFF99" w14:textId="77777777" w:rsidR="00556D43" w:rsidRDefault="00556D43"/>
    <w:sectPr w:rsidR="00556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43"/>
    <w:rsid w:val="000437E6"/>
    <w:rsid w:val="00173873"/>
    <w:rsid w:val="003F671D"/>
    <w:rsid w:val="005143B4"/>
    <w:rsid w:val="005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C693"/>
  <w15:chartTrackingRefBased/>
  <w15:docId w15:val="{875A8080-8A6C-4F9E-BBA4-CF4D697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5</cp:revision>
  <dcterms:created xsi:type="dcterms:W3CDTF">2023-08-18T17:33:00Z</dcterms:created>
  <dcterms:modified xsi:type="dcterms:W3CDTF">2023-08-18T17:35:00Z</dcterms:modified>
</cp:coreProperties>
</file>