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654E" w14:textId="77777777" w:rsidR="00001355" w:rsidRDefault="00001355" w:rsidP="00001355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28A5C9B6" w14:textId="77777777" w:rsidR="00001355" w:rsidRDefault="00001355" w:rsidP="00001355">
      <w:r>
        <w:t>"1) Числовые ряды, основные понятия. Действия с рядами. Необходимый признак</w:t>
      </w:r>
    </w:p>
    <w:p w14:paraId="7B381D89" w14:textId="77777777" w:rsidR="00001355" w:rsidRDefault="00001355" w:rsidP="00001355">
      <w:r>
        <w:t>сходимости.</w:t>
      </w:r>
    </w:p>
    <w:p w14:paraId="32D2097B" w14:textId="77777777" w:rsidR="00001355" w:rsidRDefault="00001355" w:rsidP="00001355">
      <w:r>
        <w:t>2) Признаки сходимости числовых рядов.</w:t>
      </w:r>
    </w:p>
    <w:p w14:paraId="3EC27F23" w14:textId="77777777" w:rsidR="00001355" w:rsidRDefault="00001355" w:rsidP="00001355">
      <w:r>
        <w:t>3) Знакочередующиеся ряды, их сходимость.</w:t>
      </w:r>
    </w:p>
    <w:p w14:paraId="4694382F" w14:textId="77777777" w:rsidR="00001355" w:rsidRDefault="00001355" w:rsidP="00001355">
      <w:r>
        <w:t>4) Степенные ряды, их сходимость. Ряды Тейлора и Маклорена.</w:t>
      </w:r>
    </w:p>
    <w:p w14:paraId="3F3C2E14" w14:textId="77777777" w:rsidR="00001355" w:rsidRDefault="00001355" w:rsidP="00001355">
      <w:r>
        <w:t>5) Разложение в степенные ряды некоторых элементарных функций.</w:t>
      </w:r>
    </w:p>
    <w:p w14:paraId="02C0884A" w14:textId="77777777" w:rsidR="00001355" w:rsidRDefault="00001355" w:rsidP="00001355">
      <w:r>
        <w:t>6) Применение рядов в приближенных вычислениях: вычисление значений функции,</w:t>
      </w:r>
    </w:p>
    <w:p w14:paraId="2F393C40" w14:textId="77777777" w:rsidR="00001355" w:rsidRDefault="00001355" w:rsidP="00001355">
      <w:r>
        <w:t>вычисление определенных интегралов.</w:t>
      </w:r>
    </w:p>
    <w:p w14:paraId="41C93406" w14:textId="77777777" w:rsidR="00001355" w:rsidRDefault="00001355" w:rsidP="00001355">
      <w:r>
        <w:t>7) Решение дифференциальных уравнений с помощью рядов.</w:t>
      </w:r>
    </w:p>
    <w:p w14:paraId="5EDDB3AD" w14:textId="77777777" w:rsidR="00001355" w:rsidRDefault="00001355" w:rsidP="00001355">
      <w:r>
        <w:t>8) Периодические процессы и периодические функции.</w:t>
      </w:r>
    </w:p>
    <w:p w14:paraId="7A42EA75" w14:textId="77777777" w:rsidR="00001355" w:rsidRDefault="00001355" w:rsidP="00001355">
      <w:r>
        <w:t>9) Ряды Фурье. Условия Дирихле.</w:t>
      </w:r>
    </w:p>
    <w:p w14:paraId="742978F2" w14:textId="77777777" w:rsidR="00001355" w:rsidRDefault="00001355" w:rsidP="00001355">
      <w:r>
        <w:t>10) Разложение функции в ряд Фурье.</w:t>
      </w:r>
    </w:p>
    <w:p w14:paraId="7611D239" w14:textId="77777777" w:rsidR="00001355" w:rsidRDefault="00001355" w:rsidP="00001355">
      <w:r>
        <w:t>11) Понятие ФКП. Предел и непрерывность. Элементарные ФКП.</w:t>
      </w:r>
    </w:p>
    <w:p w14:paraId="24BACDB8" w14:textId="77777777" w:rsidR="00001355" w:rsidRDefault="00001355" w:rsidP="00001355">
      <w:r>
        <w:t>12) Дифференцирование ФКП. Условия Коши-Римана. Геометрический смысл аргумента</w:t>
      </w:r>
    </w:p>
    <w:p w14:paraId="2D72CCCF" w14:textId="77777777" w:rsidR="00001355" w:rsidRDefault="00001355" w:rsidP="00001355">
      <w:r>
        <w:t>и модуля производной. Понятие о конформном отображении.</w:t>
      </w:r>
    </w:p>
    <w:p w14:paraId="2827E72F" w14:textId="77777777" w:rsidR="00001355" w:rsidRDefault="00001355" w:rsidP="00001355">
      <w:r>
        <w:t>13) Интеграл от ФКП. Свойства контурных интегралов. Теорема Коши. Интеграл Коши.</w:t>
      </w:r>
    </w:p>
    <w:p w14:paraId="1DDCC294" w14:textId="77777777" w:rsidR="00001355" w:rsidRDefault="00001355" w:rsidP="00001355">
      <w:r>
        <w:t>Интегральная формула Коши.</w:t>
      </w:r>
    </w:p>
    <w:p w14:paraId="39216CB3" w14:textId="77777777" w:rsidR="00001355" w:rsidRDefault="00001355" w:rsidP="00001355">
      <w:r>
        <w:t>14) Вычет ФКП, его вычисление. Вычисление контурных интегралов с помощью вычетов.</w:t>
      </w:r>
    </w:p>
    <w:p w14:paraId="5253ED10" w14:textId="77777777" w:rsidR="00001355" w:rsidRDefault="00001355" w:rsidP="00001355">
      <w:r>
        <w:t>15) Случайные события. Алгебра событий.</w:t>
      </w:r>
    </w:p>
    <w:p w14:paraId="78BA5713" w14:textId="77777777" w:rsidR="00001355" w:rsidRDefault="00001355" w:rsidP="00001355">
      <w:r>
        <w:t>16) Классическое определение вероятности. Геометрическая вероятность.</w:t>
      </w:r>
    </w:p>
    <w:p w14:paraId="1FAB730F" w14:textId="77777777" w:rsidR="00001355" w:rsidRDefault="00001355" w:rsidP="00001355">
      <w:r>
        <w:t>17) Элементы комбинаторики при вычислении вероятности события.</w:t>
      </w:r>
    </w:p>
    <w:p w14:paraId="0F69C35F" w14:textId="77777777" w:rsidR="00001355" w:rsidRDefault="00001355" w:rsidP="00001355">
      <w:r>
        <w:t>18) Аксиоматическое определение вероятности. Свойства вероятностей.</w:t>
      </w:r>
    </w:p>
    <w:p w14:paraId="6778BA79" w14:textId="77777777" w:rsidR="00001355" w:rsidRDefault="00001355" w:rsidP="00001355">
      <w:r>
        <w:t>19) Условные вероятности. Вероятность произведения событий. Вероятность суммы</w:t>
      </w:r>
    </w:p>
    <w:p w14:paraId="1D969F2F" w14:textId="77777777" w:rsidR="00001355" w:rsidRDefault="00001355" w:rsidP="00001355">
      <w:r>
        <w:t>событий.</w:t>
      </w:r>
    </w:p>
    <w:p w14:paraId="36657EC7" w14:textId="77777777" w:rsidR="00001355" w:rsidRDefault="00001355" w:rsidP="00001355">
      <w:r>
        <w:t>20) Формула полной вероятности. Формула Байеса.</w:t>
      </w:r>
    </w:p>
    <w:p w14:paraId="6EBD74AD" w14:textId="77777777" w:rsidR="00001355" w:rsidRDefault="00001355" w:rsidP="00001355">
      <w:r>
        <w:t>21) Независимые испытания. Схема Бернулли. Формула Бернулли.</w:t>
      </w:r>
    </w:p>
    <w:p w14:paraId="75320FA0" w14:textId="77777777" w:rsidR="00001355" w:rsidRDefault="00001355" w:rsidP="00001355">
      <w:r>
        <w:t>22) Теорема Пуассона. Локальная и интегральная теоремы Муавра-Лапласа.</w:t>
      </w:r>
    </w:p>
    <w:p w14:paraId="1C8E53DB" w14:textId="77777777" w:rsidR="00001355" w:rsidRDefault="00001355" w:rsidP="00001355">
      <w:r>
        <w:t>23) Дискретная случайная величина, закон ее распределения.</w:t>
      </w:r>
    </w:p>
    <w:p w14:paraId="1B33AD3C" w14:textId="77777777" w:rsidR="00001355" w:rsidRDefault="00001355" w:rsidP="00001355">
      <w:r>
        <w:t>24) Функция распределения дискретной случайной величины, ее свойства.</w:t>
      </w:r>
    </w:p>
    <w:p w14:paraId="2889A4E0" w14:textId="77777777" w:rsidR="00001355" w:rsidRDefault="00001355" w:rsidP="00001355">
      <w:r>
        <w:t>25) Непрерывная случайная величина. Плотность распределения, ее свойства.</w:t>
      </w:r>
    </w:p>
    <w:p w14:paraId="4386E331" w14:textId="77777777" w:rsidR="00001355" w:rsidRDefault="00001355" w:rsidP="00001355">
      <w:r>
        <w:t>26) Числовые характеристики случайных величин, их свойства: математическое</w:t>
      </w:r>
    </w:p>
    <w:p w14:paraId="28C6A306" w14:textId="77777777" w:rsidR="00001355" w:rsidRDefault="00001355" w:rsidP="00001355">
      <w:r>
        <w:lastRenderedPageBreak/>
        <w:t>ожидание.</w:t>
      </w:r>
    </w:p>
    <w:p w14:paraId="6768D6F3" w14:textId="77777777" w:rsidR="00001355" w:rsidRDefault="00001355" w:rsidP="00001355">
      <w:r>
        <w:t>27) Числовые характеристики случайных величин, их свойства: дисперсия.</w:t>
      </w:r>
    </w:p>
    <w:p w14:paraId="3C0B03D7" w14:textId="77777777" w:rsidR="00001355" w:rsidRDefault="00001355" w:rsidP="00001355">
      <w:r>
        <w:t>28) Числовые характеристики случайных величин, их свойства: среднее квадратическое</w:t>
      </w:r>
    </w:p>
    <w:p w14:paraId="0D9F2799" w14:textId="77777777" w:rsidR="00001355" w:rsidRDefault="00001355" w:rsidP="00001355">
      <w:r>
        <w:t>отклонение.</w:t>
      </w:r>
    </w:p>
    <w:p w14:paraId="2DBEDFEA" w14:textId="77777777" w:rsidR="00001355" w:rsidRDefault="00001355" w:rsidP="00001355">
      <w:r>
        <w:t>29) Биномиальный закон распределения.</w:t>
      </w:r>
    </w:p>
    <w:p w14:paraId="0EA0EADA" w14:textId="77777777" w:rsidR="00001355" w:rsidRDefault="00001355" w:rsidP="00001355">
      <w:r>
        <w:t>30) Распределение Пуассона.</w:t>
      </w:r>
    </w:p>
    <w:p w14:paraId="4E5E74AD" w14:textId="77777777" w:rsidR="00001355" w:rsidRDefault="00001355" w:rsidP="00001355">
      <w:r>
        <w:t>31) Геометрическое распределение.</w:t>
      </w:r>
    </w:p>
    <w:p w14:paraId="18AEF5A1" w14:textId="77777777" w:rsidR="00001355" w:rsidRDefault="00001355" w:rsidP="00001355">
      <w:r>
        <w:t>32) Равномерный закон распределения.</w:t>
      </w:r>
    </w:p>
    <w:p w14:paraId="0B11E0BB" w14:textId="77777777" w:rsidR="00001355" w:rsidRDefault="00001355" w:rsidP="00001355">
      <w:r>
        <w:t>33) Показательный закон распределения.</w:t>
      </w:r>
    </w:p>
    <w:p w14:paraId="47E72519" w14:textId="77777777" w:rsidR="00001355" w:rsidRDefault="00001355" w:rsidP="00001355">
      <w:r>
        <w:t>34) Нормальный закон распределения.</w:t>
      </w:r>
    </w:p>
    <w:p w14:paraId="09870EA5" w14:textId="77777777" w:rsidR="00001355" w:rsidRDefault="00001355" w:rsidP="00001355">
      <w:r>
        <w:t>35) Генеральная и выборочная совокупности.</w:t>
      </w:r>
    </w:p>
    <w:p w14:paraId="1D498C43" w14:textId="77777777" w:rsidR="00001355" w:rsidRDefault="00001355" w:rsidP="00001355">
      <w:r>
        <w:t>36) Генеральная и выборочная совокупности. Статистическое распределение выборки.</w:t>
      </w:r>
    </w:p>
    <w:p w14:paraId="2996A249" w14:textId="77777777" w:rsidR="00001355" w:rsidRDefault="00001355" w:rsidP="00001355">
      <w:r>
        <w:t>Эмпирическая функция распределения.</w:t>
      </w:r>
    </w:p>
    <w:p w14:paraId="12DC89FD" w14:textId="77777777" w:rsidR="00001355" w:rsidRDefault="00001355" w:rsidP="00001355">
      <w:r>
        <w:t>37) Графическое изображение статистического распределения. Числовые характеристики</w:t>
      </w:r>
    </w:p>
    <w:p w14:paraId="31A65C9E" w14:textId="77777777" w:rsidR="00001355" w:rsidRDefault="00001355" w:rsidP="00001355">
      <w:r>
        <w:t>статистического распределения.</w:t>
      </w:r>
    </w:p>
    <w:p w14:paraId="563BEB98" w14:textId="77777777" w:rsidR="00001355" w:rsidRDefault="00001355" w:rsidP="00001355">
      <w:r>
        <w:t>38) Статистическая гипотеза. Статистический критерий. Проверка гипотез о законе</w:t>
      </w:r>
    </w:p>
    <w:p w14:paraId="78422346" w14:textId="5AD178AC" w:rsidR="00001355" w:rsidRPr="005C26F6" w:rsidRDefault="00001355" w:rsidP="00001355">
      <w:r>
        <w:t>распределения.</w:t>
      </w:r>
    </w:p>
    <w:p w14:paraId="1C501F48" w14:textId="77777777" w:rsidR="00001355" w:rsidRDefault="00001355" w:rsidP="00001355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10F3687" w14:textId="77777777" w:rsidR="00001355" w:rsidRDefault="00001355" w:rsidP="00001355">
      <w:r>
        <w:t>1) Исследовать ряд на сходимость.</w:t>
      </w:r>
    </w:p>
    <w:p w14:paraId="310F3687" w14:textId="77777777" w:rsidR="00001355" w:rsidRDefault="00001355" w:rsidP="00001355">
      <w:r>
        <w:t>2) Найти область сходимости ряда.</w:t>
      </w:r>
    </w:p>
    <w:p w14:paraId="2FAB9CEE" w14:textId="77777777" w:rsidR="00001355" w:rsidRDefault="00001355" w:rsidP="00001355">
      <w:r>
        <w:t>3) Найти действительную и мнимую части ФКП.</w:t>
      </w:r>
    </w:p>
    <w:p w14:paraId="65B01FAA" w14:textId="77777777" w:rsidR="00001355" w:rsidRDefault="00001355" w:rsidP="00001355">
      <w:r>
        <w:t>4) Вычислить значение производной ФКП в точке.</w:t>
      </w:r>
    </w:p>
    <w:p w14:paraId="30BBA85B" w14:textId="77777777" w:rsidR="00001355" w:rsidRDefault="00001355" w:rsidP="00001355">
      <w:r>
        <w:t>5) Вычислить интеграл от ФКП.</w:t>
      </w:r>
    </w:p>
    <w:p w14:paraId="2A367E9B" w14:textId="77777777" w:rsidR="00001355" w:rsidRDefault="00001355" w:rsidP="00001355">
      <w:r>
        <w:t>6) Определить особые точки ФКП.</w:t>
      </w:r>
    </w:p>
    <w:p w14:paraId="48CCC188" w14:textId="313FF4A5" w:rsidR="00001355" w:rsidRPr="005C26F6" w:rsidRDefault="00001355" w:rsidP="00001355">
      <w:r>
        <w:t>7) Вычислить вероятность события</w:t>
      </w:r>
    </w:p>
    <w:p w14:paraId="722956F8" w14:textId="77777777" w:rsidR="00001355" w:rsidRPr="005C26F6" w:rsidRDefault="00001355" w:rsidP="00001355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65762D43" w14:textId="77777777" w:rsidR="00001355" w:rsidRDefault="00001355" w:rsidP="00001355">
      <w:r>
        <w:t>1) Разложить функцию в ряд Тейлора.</w:t>
      </w:r>
    </w:p>
    <w:p w14:paraId="01B34BDE" w14:textId="77777777" w:rsidR="00001355" w:rsidRDefault="00001355" w:rsidP="00001355">
      <w:r>
        <w:t>2) Найти приближенное значение интеграла.</w:t>
      </w:r>
    </w:p>
    <w:p w14:paraId="56724609" w14:textId="77777777" w:rsidR="00001355" w:rsidRDefault="00001355" w:rsidP="00001355">
      <w:r>
        <w:t>3) Найти решение задачи Коши в виде ряда Маклорена.</w:t>
      </w:r>
    </w:p>
    <w:p w14:paraId="78F59E8F" w14:textId="77777777" w:rsidR="00001355" w:rsidRDefault="00001355" w:rsidP="00001355">
      <w:r>
        <w:t>4) Разложить четную периодическую функцию в ряд Фурье.</w:t>
      </w:r>
    </w:p>
    <w:p w14:paraId="01D0DC3F" w14:textId="77777777" w:rsidR="00001355" w:rsidRDefault="00001355" w:rsidP="00001355">
      <w:r>
        <w:t>5) Разложить нечетную периодическую функцию в ряд Фурье.</w:t>
      </w:r>
    </w:p>
    <w:p w14:paraId="449E1FF3" w14:textId="77777777" w:rsidR="00001355" w:rsidRDefault="00001355" w:rsidP="00001355">
      <w:r>
        <w:t>6) Разложить периодическую функцию в ряд Фурье.</w:t>
      </w:r>
    </w:p>
    <w:p w14:paraId="0A3159B5" w14:textId="013C7690" w:rsidR="004A36F4" w:rsidRDefault="00001355" w:rsidP="00001355">
      <w:r>
        <w:lastRenderedPageBreak/>
        <w:t>7) Разложить непериодическую функцию в ряд Фурье.</w:t>
      </w:r>
    </w:p>
    <w:sectPr w:rsidR="004A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4"/>
    <w:rsid w:val="00001355"/>
    <w:rsid w:val="004A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AA0E"/>
  <w15:chartTrackingRefBased/>
  <w15:docId w15:val="{0F740C1D-8D7D-41F1-8809-337DB3B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2023-08-18T17:40:00Z</dcterms:created>
  <dcterms:modified xsi:type="dcterms:W3CDTF">2023-08-18T17:41:00Z</dcterms:modified>
</cp:coreProperties>
</file>