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FEF3" w14:textId="5351033C" w:rsidR="008C5EB3" w:rsidRPr="00B17F86" w:rsidRDefault="003331C8" w:rsidP="008C5EB3">
      <w:pPr>
        <w:pStyle w:val="af1"/>
      </w:pPr>
      <w:bookmarkStart w:id="0" w:name="_Toc153183772"/>
      <w:r>
        <w:t>ЗАДАНИЕ НА ЛАБОРАТОРНЫЕ РАБОТЫ</w:t>
      </w:r>
      <w:r w:rsidR="008C5EB3">
        <w:t>.</w:t>
      </w:r>
      <w:bookmarkEnd w:id="0"/>
    </w:p>
    <w:p w14:paraId="025402D8" w14:textId="77777777" w:rsidR="00B17F86" w:rsidRDefault="00B17F86" w:rsidP="00B17F86">
      <w:pPr>
        <w:pStyle w:val="ad"/>
      </w:pPr>
    </w:p>
    <w:p w14:paraId="5277BB02" w14:textId="6D982F1B" w:rsidR="00B17F86" w:rsidRPr="00F0210A" w:rsidRDefault="00B17F86" w:rsidP="00B17F86">
      <w:pPr>
        <w:pStyle w:val="ad"/>
      </w:pPr>
      <w:r w:rsidRPr="00F0210A">
        <w:t>Фирма «X», специализирующаяся на сборке компьютеров, разрабатывает план работы на год. В плане, помимо прочих показателей, необходимо указать:</w:t>
      </w:r>
    </w:p>
    <w:p w14:paraId="564E10EB" w14:textId="77777777" w:rsidR="00B17F86" w:rsidRPr="006B4B99" w:rsidRDefault="00B17F86" w:rsidP="00B17F86">
      <w:pPr>
        <w:pStyle w:val="ad"/>
        <w:numPr>
          <w:ilvl w:val="0"/>
          <w:numId w:val="49"/>
        </w:numPr>
      </w:pPr>
      <w:r w:rsidRPr="006B4B99">
        <w:t xml:space="preserve">общее число стационарных (двуядерных и одноядерных) компьютеров, которое выпустит фирма за год; </w:t>
      </w:r>
    </w:p>
    <w:p w14:paraId="0BEBF55F" w14:textId="77777777" w:rsidR="00B17F86" w:rsidRPr="006B4B99" w:rsidRDefault="00B17F86" w:rsidP="00B17F86">
      <w:pPr>
        <w:pStyle w:val="ad"/>
        <w:numPr>
          <w:ilvl w:val="0"/>
          <w:numId w:val="49"/>
        </w:numPr>
      </w:pPr>
      <w:r w:rsidRPr="006B4B99">
        <w:t>общее число ноутбуков (двуядерных и одноядерных), которое выпустит фирма за год;</w:t>
      </w:r>
    </w:p>
    <w:p w14:paraId="7630E37F" w14:textId="77777777" w:rsidR="00B17F86" w:rsidRPr="006B4B99" w:rsidRDefault="00B17F86" w:rsidP="00B17F86">
      <w:pPr>
        <w:pStyle w:val="ad"/>
        <w:numPr>
          <w:ilvl w:val="0"/>
          <w:numId w:val="49"/>
        </w:numPr>
      </w:pPr>
      <w:r w:rsidRPr="006B4B99">
        <w:t xml:space="preserve">количество стационарных двуядерных компьютеров, которое выпустит фирма за год; </w:t>
      </w:r>
    </w:p>
    <w:p w14:paraId="4C9482DC" w14:textId="77777777" w:rsidR="00B17F86" w:rsidRPr="006B4B99" w:rsidRDefault="00B17F86" w:rsidP="00B17F86">
      <w:pPr>
        <w:pStyle w:val="ad"/>
        <w:numPr>
          <w:ilvl w:val="0"/>
          <w:numId w:val="49"/>
        </w:numPr>
      </w:pPr>
      <w:r w:rsidRPr="006B4B99">
        <w:t xml:space="preserve">количество стационарных двуядерных компьютеров, которое фирма планирует собирать в каждом квартале. </w:t>
      </w:r>
    </w:p>
    <w:p w14:paraId="786D1859" w14:textId="77777777" w:rsidR="00B17F86" w:rsidRPr="00F0210A" w:rsidRDefault="00B17F86" w:rsidP="00B17F86">
      <w:pPr>
        <w:pStyle w:val="ad"/>
      </w:pPr>
      <w:r w:rsidRPr="00F0210A">
        <w:t xml:space="preserve">Перечисленные плановые показатели работы фирмы должны быть определены, исходя из следующих основных целей, сформулированных руководством фирмы: </w:t>
      </w:r>
    </w:p>
    <w:p w14:paraId="0C4BF3CA" w14:textId="77777777" w:rsidR="00B17F86" w:rsidRPr="006B4B99" w:rsidRDefault="00B17F86" w:rsidP="00B17F86">
      <w:pPr>
        <w:pStyle w:val="ad"/>
        <w:numPr>
          <w:ilvl w:val="0"/>
          <w:numId w:val="49"/>
        </w:numPr>
      </w:pPr>
      <w:r w:rsidRPr="006B4B99">
        <w:t xml:space="preserve">обеспечение максимального суммарного объема сбыта компьютеров всех типов, собираемых фирмой; </w:t>
      </w:r>
    </w:p>
    <w:p w14:paraId="58D43DC2" w14:textId="77777777" w:rsidR="00B17F86" w:rsidRPr="006B4B99" w:rsidRDefault="00B17F86" w:rsidP="00B17F86">
      <w:pPr>
        <w:pStyle w:val="ad"/>
        <w:numPr>
          <w:ilvl w:val="0"/>
          <w:numId w:val="49"/>
        </w:numPr>
      </w:pPr>
      <w:r w:rsidRPr="006B4B99">
        <w:t xml:space="preserve">обеспечение максимальной прибыли от сбора стационарных двуядерных компьютеров; </w:t>
      </w:r>
    </w:p>
    <w:p w14:paraId="61523037" w14:textId="77777777" w:rsidR="00B17F86" w:rsidRPr="006B4B99" w:rsidRDefault="00B17F86" w:rsidP="00B17F86">
      <w:pPr>
        <w:pStyle w:val="ad"/>
        <w:numPr>
          <w:ilvl w:val="0"/>
          <w:numId w:val="49"/>
        </w:numPr>
      </w:pPr>
      <w:r w:rsidRPr="006B4B99">
        <w:t xml:space="preserve">минимизация затрат на сборку и хранение двуядерных компьютеров. </w:t>
      </w:r>
    </w:p>
    <w:p w14:paraId="291087AC" w14:textId="60215B54" w:rsidR="00431CB9" w:rsidRDefault="00B17F86" w:rsidP="00957AD6">
      <w:pPr>
        <w:pStyle w:val="ad"/>
      </w:pPr>
      <w:r w:rsidRPr="00F0210A">
        <w:t xml:space="preserve">Руководство считает, что первая цель существенно важнее второй, вторая – существенно важнее третьей. Поэтому, определяя показатели работы объединения, в первую очередь, необходимо стремиться к достижению первой цели, затем второй и, наконец, – третьей, что соответствует последовательному решению трех различных оптимизационных задач. </w:t>
      </w:r>
    </w:p>
    <w:p w14:paraId="0AF944C2" w14:textId="77777777" w:rsidR="00957AD6" w:rsidRDefault="00957AD6" w:rsidP="00957AD6">
      <w:pPr>
        <w:pStyle w:val="ad"/>
      </w:pPr>
      <w:r>
        <w:t xml:space="preserve">Для расчета плановых показателей фирмы студент располагает следующей исходной информацией: </w:t>
      </w:r>
    </w:p>
    <w:p w14:paraId="17CF83B2" w14:textId="0E17B95C" w:rsidR="00957AD6" w:rsidRDefault="00957AD6" w:rsidP="00957AD6">
      <w:pPr>
        <w:pStyle w:val="ad"/>
      </w:pPr>
      <w:r>
        <w:t xml:space="preserve">1. По данным торговых организаций потенциальный рынок региона, в котором фирма сбывает свою продукцию, составит в следующем году </w:t>
      </w:r>
      <m:oMath>
        <m:r>
          <w:rPr>
            <w:rFonts w:ascii="Cambria Math"/>
          </w:rPr>
          <m:t>N=3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w:lastRenderedPageBreak/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6</m:t>
            </m:r>
          </m:sup>
        </m:sSup>
      </m:oMath>
      <w:r>
        <w:t xml:space="preserve"> компьютеров </w:t>
      </w:r>
    </w:p>
    <w:p w14:paraId="0EFC0681" w14:textId="77777777" w:rsidR="00957AD6" w:rsidRDefault="00957AD6" w:rsidP="00957AD6">
      <w:pPr>
        <w:pStyle w:val="ad"/>
      </w:pPr>
      <w:r>
        <w:t>2. При наличии на рынке региона как стационарных, так и переносных компьютеров, половина покупателей предпочтет купить ноутбук.</w:t>
      </w:r>
    </w:p>
    <w:p w14:paraId="7592373C" w14:textId="77777777" w:rsidR="00957AD6" w:rsidRDefault="00957AD6" w:rsidP="00957AD6">
      <w:pPr>
        <w:pStyle w:val="ad"/>
      </w:pPr>
      <w:r>
        <w:t xml:space="preserve">3. В следующем году откроется фирма «Y», продукция которой также поступит на рынок региона. </w:t>
      </w:r>
    </w:p>
    <w:p w14:paraId="055DF7BB" w14:textId="77777777" w:rsidR="00957AD6" w:rsidRDefault="00957AD6" w:rsidP="00957AD6">
      <w:pPr>
        <w:pStyle w:val="ad"/>
      </w:pPr>
      <w:r>
        <w:t xml:space="preserve">4. Фирма «X», будет собирать в следующем году стационарную модель «X-1» и переносную «X-2», а фирма «Y» – стационарную модель «Y-1» и переносную модель «Y-2». </w:t>
      </w:r>
    </w:p>
    <w:p w14:paraId="00F56906" w14:textId="77777777" w:rsidR="00957AD6" w:rsidRDefault="00957AD6" w:rsidP="00957AD6">
      <w:pPr>
        <w:pStyle w:val="ad"/>
      </w:pPr>
      <w:r>
        <w:t>5. Специалисты, проанализировав потребительские свойства продукции фирм, считают, что при наличии выбора между моделями «X-1» и «Y-1» покупатель выберет компьютер «X-1» с вероятностью</w:t>
      </w:r>
    </w:p>
    <w:p w14:paraId="61CAC579" w14:textId="69A8F36E" w:rsidR="00957AD6" w:rsidRDefault="00000000" w:rsidP="00957AD6">
      <w:pPr>
        <w:pStyle w:val="ad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=0,5+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+1</m:t>
              </m:r>
            </m:num>
            <m:den>
              <m:r>
                <w:rPr>
                  <w:rFonts w:asci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+11)</m:t>
              </m:r>
            </m:den>
          </m:f>
        </m:oMath>
      </m:oMathPara>
    </w:p>
    <w:p w14:paraId="3B0698F0" w14:textId="77777777" w:rsidR="00957AD6" w:rsidRDefault="00957AD6" w:rsidP="00957AD6">
      <w:pPr>
        <w:pStyle w:val="ad"/>
      </w:pPr>
      <w:r>
        <w:t>а при наличии выбора между моделями «X-2» и «Y-2» – модель «X-2» с вероятностью</w:t>
      </w:r>
    </w:p>
    <w:p w14:paraId="0725F64C" w14:textId="0B489DF5" w:rsidR="00957AD6" w:rsidRDefault="00000000" w:rsidP="00957AD6">
      <w:pPr>
        <w:pStyle w:val="ad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=0,5+0,02(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+1)</m:t>
          </m:r>
        </m:oMath>
      </m:oMathPara>
    </w:p>
    <w:p w14:paraId="5666838C" w14:textId="208BC6FA" w:rsidR="00957AD6" w:rsidRDefault="00957AD6" w:rsidP="00957AD6">
      <w:pPr>
        <w:pStyle w:val="ad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Pr="00975D7C">
        <w:t xml:space="preserve"> </w:t>
      </w:r>
      <w:r>
        <w:t xml:space="preserve">– последние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 xml:space="preserve"> цифры номера зачетной книжки студента</w:t>
      </w:r>
      <w:r w:rsidRPr="007D62A1">
        <w:t>.</w:t>
      </w:r>
    </w:p>
    <w:p w14:paraId="35D165B5" w14:textId="77777777" w:rsidR="00957AD6" w:rsidRDefault="00957AD6" w:rsidP="00957AD6">
      <w:pPr>
        <w:pStyle w:val="ad"/>
      </w:pPr>
      <w:r>
        <w:t>6. Сборка двуядерных стационарных компьютеров дает фирме прибыль, определяемую по функции прибыли</w:t>
      </w:r>
    </w:p>
    <w:p w14:paraId="3D378E0C" w14:textId="387C0FC5" w:rsidR="00957AD6" w:rsidRDefault="00957AD6" w:rsidP="00957AD6">
      <w:pPr>
        <w:pStyle w:val="ad"/>
      </w:pPr>
      <m:oMathPara>
        <m:oMath>
          <m:r>
            <w:rPr>
              <w:rFonts w:ascii="Cambria Math"/>
            </w:rPr>
            <m:t>V=S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B</m:t>
                  </m:r>
                </m:sub>
              </m:sSub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d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П</m:t>
                      </m:r>
                    </m:sub>
                  </m:sSub>
                </m:e>
              </m:d>
            </m:e>
          </m:d>
        </m:oMath>
      </m:oMathPara>
    </w:p>
    <w:p w14:paraId="17512C2B" w14:textId="6378752F" w:rsidR="00957AD6" w:rsidRDefault="00957AD6" w:rsidP="00957AD6">
      <w:pPr>
        <w:pStyle w:val="ad"/>
      </w:pPr>
      <w:r>
        <w:t xml:space="preserve">где </w:t>
      </w:r>
      <m:oMath>
        <m:r>
          <w:rPr>
            <w:rFonts w:ascii="Cambria Math" w:hAnsi="Cambria Math"/>
          </w:rPr>
          <m:t>S=10(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+5)</m:t>
        </m:r>
      </m:oMath>
      <w:r>
        <w:t xml:space="preserve"> – прибыль от продажи одного двуядерного компьютера;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− количество двуядерных компьютеров, планируемых к выпуску в следующем году;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 − прогнозируемый объем продажи двуядерных компьютеров фирмой в следующем году; </w:t>
      </w:r>
      <w:r w:rsidRPr="005A3FC4">
        <w:rPr>
          <w:i/>
          <w:iCs/>
        </w:rPr>
        <w:t>d</w:t>
      </w:r>
      <w:r>
        <w:t xml:space="preserve"> – число отделений фирмы, необходимое для производства двуядерных компьютеров в количестве, равном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>
        <w:t>.</w:t>
      </w:r>
    </w:p>
    <w:p w14:paraId="20181DE1" w14:textId="77777777" w:rsidR="00957AD6" w:rsidRDefault="00957AD6" w:rsidP="00957AD6">
      <w:pPr>
        <w:pStyle w:val="ad"/>
      </w:pPr>
      <w:r>
        <w:t>7. Квартальная мощность одного отделения фирмы составляет η=</w:t>
      </w:r>
      <m:oMath>
        <m:r>
          <w:rPr>
            <w:rFonts w:ascii="Cambria Math" w:hAnsi="Cambria Math"/>
          </w:rPr>
          <m:t>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</w:t>
      </w:r>
      <w:r>
        <w:t>двуядерных компьютеров.</w:t>
      </w:r>
    </w:p>
    <w:p w14:paraId="583EF350" w14:textId="7418CB3E" w:rsidR="00957AD6" w:rsidRPr="00866A50" w:rsidRDefault="00957AD6" w:rsidP="00957AD6">
      <w:pPr>
        <w:pStyle w:val="ad"/>
        <w:rPr>
          <w:rFonts w:eastAsiaTheme="minorEastAsia"/>
        </w:rPr>
      </w:pPr>
      <w:r>
        <w:lastRenderedPageBreak/>
        <w:t xml:space="preserve">8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 может быть определена либо путем выяснения и математической обработки мнений экспертов, либо после тщательного обследования, рынка сбыта региона. Стоимость подобного обследования составит </w:t>
      </w:r>
      <m:oMath>
        <m:r>
          <w:rPr>
            <w:rFonts w:ascii="Cambria Math"/>
          </w:rPr>
          <m:t>W=(2+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)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5</m:t>
            </m:r>
          </m:sup>
        </m:sSup>
      </m:oMath>
      <w:proofErr w:type="gramStart"/>
      <w:r>
        <w:t>руб.</w:t>
      </w:r>
      <w:r w:rsidRPr="00866A50">
        <w:t>[</w:t>
      </w:r>
      <w:proofErr w:type="gramEnd"/>
      <w:r w:rsidRPr="00866A50">
        <w:t>3]</w:t>
      </w:r>
    </w:p>
    <w:p w14:paraId="02093535" w14:textId="77777777" w:rsidR="00957AD6" w:rsidRDefault="00957AD6" w:rsidP="00957AD6">
      <w:pPr>
        <w:pStyle w:val="ad"/>
      </w:pPr>
      <w:r>
        <w:t>9. Спрос на двуядерные компьютеры в регионе распределен по кварталам года неравномерно. Поэтому различны и планы их производства на квартал в фирме. Недовыполнение квартальных планов не разрешается.</w:t>
      </w:r>
    </w:p>
    <w:p w14:paraId="364AF05F" w14:textId="2120E866" w:rsidR="00957AD6" w:rsidRDefault="00957AD6" w:rsidP="00957AD6">
      <w:pPr>
        <w:pStyle w:val="ad"/>
      </w:pPr>
      <w:r>
        <w:t xml:space="preserve">В процентах от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>
        <w:t xml:space="preserve"> квартальные планы сборки для первых трех кварталов года составляют соответственно величины:</w:t>
      </w:r>
    </w:p>
    <w:p w14:paraId="73F4363E" w14:textId="6452F5D4" w:rsidR="00957AD6" w:rsidRPr="007D2B1D" w:rsidRDefault="00000000" w:rsidP="007D2B1D">
      <w:pPr>
        <w:pStyle w:val="ad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den>
        </m:f>
      </m:oMath>
      <w:r w:rsidR="00957AD6" w:rsidRPr="007D2B1D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den>
        </m:f>
      </m:oMath>
      <w:r w:rsidR="00957AD6" w:rsidRPr="007D2B1D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den>
        </m:f>
      </m:oMath>
    </w:p>
    <w:p w14:paraId="7AD1CF2C" w14:textId="77777777" w:rsidR="00957AD6" w:rsidRPr="003A419D" w:rsidRDefault="00957AD6" w:rsidP="00957AD6">
      <w:pPr>
        <w:pStyle w:val="ad"/>
      </w:pPr>
      <w:r>
        <w:t>10. Затраты на сборку одного двуядерного компьютера составляют величину (в рублях)</w:t>
      </w:r>
    </w:p>
    <w:p w14:paraId="5E05C57E" w14:textId="6DC698EA" w:rsidR="00957AD6" w:rsidRDefault="00957AD6" w:rsidP="00957AD6">
      <w:pPr>
        <w:pStyle w:val="ad"/>
      </w:pPr>
      <m:oMathPara>
        <m:oMath>
          <m:r>
            <w:rPr>
              <w:rFonts w:ascii="Cambria Math"/>
            </w:rPr>
            <m:t>F(d)=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200(d+1)</m:t>
              </m:r>
            </m:num>
            <m:den>
              <m:r>
                <w:rPr>
                  <w:rFonts w:ascii="Cambria Math"/>
                </w:rPr>
                <m:t>d</m:t>
              </m:r>
            </m:den>
          </m:f>
          <m:r>
            <w:rPr>
              <w:rFonts w:ascii="Cambria Math"/>
            </w:rPr>
            <m:t>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1E764C04" w14:textId="77777777" w:rsidR="00957AD6" w:rsidRDefault="00957AD6" w:rsidP="00957AD6">
      <w:pPr>
        <w:pStyle w:val="ad"/>
      </w:pPr>
      <w:r>
        <w:t>11. Затраты на хранение одного двуядерного компьютера составляют величину (в рублях)</w:t>
      </w:r>
    </w:p>
    <w:p w14:paraId="3B4EF5BE" w14:textId="0355A43E" w:rsidR="00957AD6" w:rsidRDefault="00957AD6" w:rsidP="00957AD6">
      <w:pPr>
        <w:pStyle w:val="ad"/>
      </w:pPr>
      <m:oMathPara>
        <m:oMath>
          <m:r>
            <w:rPr>
              <w:rFonts w:asci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+20</m:t>
          </m:r>
        </m:oMath>
      </m:oMathPara>
    </w:p>
    <w:p w14:paraId="5F364E04" w14:textId="77777777" w:rsidR="00957AD6" w:rsidRDefault="00957AD6" w:rsidP="00957AD6">
      <w:pPr>
        <w:pStyle w:val="ad"/>
      </w:pPr>
      <w:r>
        <w:t>12. Уровень запасов двуядерных компьютеров на фирме на начало и конец года должен быть равен нулю.</w:t>
      </w:r>
    </w:p>
    <w:p w14:paraId="2FD33115" w14:textId="77777777" w:rsidR="00957AD6" w:rsidRDefault="00957AD6" w:rsidP="00B17F86">
      <w:pPr>
        <w:pStyle w:val="ad"/>
      </w:pPr>
    </w:p>
    <w:p w14:paraId="7AB99C80" w14:textId="77777777" w:rsidR="00431CB9" w:rsidRDefault="00431CB9">
      <w:pPr>
        <w:rPr>
          <w:sz w:val="28"/>
          <w:szCs w:val="24"/>
        </w:rPr>
      </w:pPr>
      <w:r>
        <w:br w:type="page"/>
      </w:r>
    </w:p>
    <w:p w14:paraId="0DDC8685" w14:textId="3BF5F4A3" w:rsidR="00B17F86" w:rsidRDefault="0054582E" w:rsidP="00431CB9">
      <w:pPr>
        <w:pStyle w:val="af1"/>
      </w:pPr>
      <w:bookmarkStart w:id="1" w:name="_Toc153183773"/>
      <w:r>
        <w:lastRenderedPageBreak/>
        <w:t>ТРЕБОВАНИЕ К ОТЧЕТАМ</w:t>
      </w:r>
      <w:r w:rsidR="00431CB9">
        <w:t>.</w:t>
      </w:r>
      <w:bookmarkEnd w:id="1"/>
    </w:p>
    <w:p w14:paraId="7E1082BE" w14:textId="77777777" w:rsidR="00431CB9" w:rsidRDefault="00431CB9" w:rsidP="00B17F86">
      <w:pPr>
        <w:pStyle w:val="ad"/>
      </w:pPr>
    </w:p>
    <w:p w14:paraId="63C0F323" w14:textId="65332274" w:rsidR="005C0A95" w:rsidRDefault="003124C9" w:rsidP="005C0A95">
      <w:pPr>
        <w:pStyle w:val="ad"/>
      </w:pPr>
      <w:r>
        <w:t>Каждый отчёт по каждой из трёх лабораторных работ должен содержать следующее</w:t>
      </w:r>
      <w:r w:rsidRPr="003124C9">
        <w:t>:</w:t>
      </w:r>
    </w:p>
    <w:p w14:paraId="0ABE6FD8" w14:textId="2C263FC1" w:rsidR="005C0A95" w:rsidRDefault="005C0A95" w:rsidP="00D26917">
      <w:pPr>
        <w:pStyle w:val="ad"/>
        <w:numPr>
          <w:ilvl w:val="0"/>
          <w:numId w:val="52"/>
        </w:numPr>
      </w:pPr>
      <w:r>
        <w:t>Титульный лист</w:t>
      </w:r>
      <w:r>
        <w:rPr>
          <w:lang w:val="en-US"/>
        </w:rPr>
        <w:t>;</w:t>
      </w:r>
    </w:p>
    <w:p w14:paraId="4DB424C4" w14:textId="75BDBB11" w:rsidR="003124C9" w:rsidRDefault="003124C9" w:rsidP="00D26917">
      <w:pPr>
        <w:pStyle w:val="ad"/>
        <w:numPr>
          <w:ilvl w:val="0"/>
          <w:numId w:val="52"/>
        </w:numPr>
      </w:pPr>
      <w:r>
        <w:t xml:space="preserve">Теоретические сведения (описание, формализация и </w:t>
      </w:r>
      <w:proofErr w:type="spellStart"/>
      <w:r>
        <w:t>т.д</w:t>
      </w:r>
      <w:proofErr w:type="spellEnd"/>
      <w:r>
        <w:t>)</w:t>
      </w:r>
      <w:r w:rsidRPr="003124C9">
        <w:t>;</w:t>
      </w:r>
    </w:p>
    <w:p w14:paraId="0E8B4A14" w14:textId="0F531D1B" w:rsidR="003124C9" w:rsidRDefault="001C0667" w:rsidP="00D26917">
      <w:pPr>
        <w:pStyle w:val="ad"/>
        <w:numPr>
          <w:ilvl w:val="0"/>
          <w:numId w:val="52"/>
        </w:numPr>
      </w:pPr>
      <w:r>
        <w:t>Решение студента в соответствие с расчётом плановых показателей</w:t>
      </w:r>
      <w:r w:rsidRPr="001C0667">
        <w:t>;</w:t>
      </w:r>
    </w:p>
    <w:p w14:paraId="7268DEC0" w14:textId="591F1EC3" w:rsidR="001C0667" w:rsidRDefault="001C0667" w:rsidP="00D26917">
      <w:pPr>
        <w:pStyle w:val="ad"/>
        <w:numPr>
          <w:ilvl w:val="0"/>
          <w:numId w:val="52"/>
        </w:numPr>
      </w:pPr>
      <w:r>
        <w:t xml:space="preserve">Проверка решения с помощью соответствующей </w:t>
      </w:r>
      <w:r w:rsidR="002E3C46">
        <w:t xml:space="preserve">проверяющей </w:t>
      </w:r>
      <w:r>
        <w:t>программы.</w:t>
      </w:r>
    </w:p>
    <w:p w14:paraId="711BC019" w14:textId="68536DD2" w:rsidR="00110445" w:rsidRDefault="00C90821" w:rsidP="001C0667">
      <w:pPr>
        <w:pStyle w:val="ad"/>
      </w:pPr>
      <w:r>
        <w:t xml:space="preserve">Если хотя бы один из перечисленных пунктов не был сделан, то работа считается незавершенной. </w:t>
      </w:r>
    </w:p>
    <w:p w14:paraId="63A8F64A" w14:textId="77777777" w:rsidR="00110445" w:rsidRDefault="00110445">
      <w:pPr>
        <w:rPr>
          <w:sz w:val="28"/>
          <w:szCs w:val="24"/>
        </w:rPr>
      </w:pPr>
      <w:r>
        <w:br w:type="page"/>
      </w:r>
    </w:p>
    <w:p w14:paraId="3D95A57C" w14:textId="210EF712" w:rsidR="00110445" w:rsidRDefault="00110445" w:rsidP="00110445">
      <w:pPr>
        <w:pStyle w:val="af1"/>
      </w:pPr>
      <w:bookmarkStart w:id="2" w:name="_Toc153183774"/>
      <w:r>
        <w:lastRenderedPageBreak/>
        <w:t>ЛАБОРАТОРНАЯ РАБОТА №1</w:t>
      </w:r>
      <w:r>
        <w:br/>
        <w:t>«</w:t>
      </w:r>
      <w:r w:rsidR="008B1125" w:rsidRPr="008B1125">
        <w:t>Обеспечение максимального суммарного объема сбыта</w:t>
      </w:r>
      <w:r w:rsidR="008B1125">
        <w:br/>
      </w:r>
      <w:r w:rsidR="008B1125" w:rsidRPr="008B1125">
        <w:t>компьютеров всех типов, собираемых фирмой</w:t>
      </w:r>
      <w:r>
        <w:t>».</w:t>
      </w:r>
      <w:bookmarkEnd w:id="2"/>
    </w:p>
    <w:p w14:paraId="30FA4BA9" w14:textId="77777777" w:rsidR="00110445" w:rsidRPr="008B1125" w:rsidRDefault="00110445" w:rsidP="008B1125">
      <w:pPr>
        <w:pStyle w:val="ad"/>
      </w:pPr>
    </w:p>
    <w:p w14:paraId="0D355310" w14:textId="77777777" w:rsidR="00110445" w:rsidRDefault="00110445" w:rsidP="00110445">
      <w:pPr>
        <w:pStyle w:val="af"/>
        <w:jc w:val="left"/>
      </w:pPr>
      <w:r>
        <w:t>Описание.</w:t>
      </w:r>
    </w:p>
    <w:p w14:paraId="432B1F0F" w14:textId="77777777" w:rsidR="001C0667" w:rsidRDefault="001C0667" w:rsidP="001C0667">
      <w:pPr>
        <w:pStyle w:val="ad"/>
      </w:pPr>
    </w:p>
    <w:p w14:paraId="6A8514EF" w14:textId="5899176C" w:rsidR="004E3663" w:rsidRDefault="004E3663" w:rsidP="004E3663">
      <w:pPr>
        <w:pStyle w:val="ad"/>
      </w:pPr>
      <w:r>
        <w:t xml:space="preserve">Согласно заданию, целью решения первой задачи является максимизация суммарного объема сбыта компьютеров всех типов (стационарных и переносных), собираемых фирмой. Объем сбыта зависит от размеров рынка сбыта, числа компьютеров каждого типа, выпущенных фирмой, наличия на рынке сбыта конкурирующей продукции и предпочтений покупателей. Из перечисленных переменных руководство фирмы может изменять по своему усмотрению только число собираемых стационарных и переносных компьютеров. Следовательно, переменными управления в первой задаче служат: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количество стационарных компьютеров, которое укомплектует фирма за год;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 xml:space="preserve"> – количество ноутбуков, которое поставит фирма за год.</w:t>
      </w:r>
    </w:p>
    <w:p w14:paraId="0E810598" w14:textId="31A8BC21" w:rsidR="004E3663" w:rsidRDefault="004E3663" w:rsidP="004E3663">
      <w:pPr>
        <w:pStyle w:val="ad"/>
      </w:pPr>
      <w:r>
        <w:t xml:space="preserve">Оптимальные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 xml:space="preserve"> и есть искомые значения первых двух показателей плана работы фирмы на следующий год.</w:t>
      </w:r>
    </w:p>
    <w:p w14:paraId="06C059DC" w14:textId="32C5ED16" w:rsidR="004E3663" w:rsidRPr="004471ED" w:rsidRDefault="004E3663" w:rsidP="004E3663">
      <w:pPr>
        <w:pStyle w:val="ad"/>
      </w:pPr>
      <w:r>
        <w:t xml:space="preserve">Объем сбыта фирмы зависит не только от производственной деятельности собственно фирмы, но и от работы конкурирующей фирмы «Y». Однако руководство фирмы не в состоянии влиять на ассортимент и количество продукции, выпускаемой на фирме «Y». Поэтому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количество стационарных компьютеров, которое выпустит фирмы «Y» за год,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 xml:space="preserve"> – количество ноутбуков, которое выпустит фирма «Y» за год, являются в данной задаче неуправляемыми.</w:t>
      </w:r>
    </w:p>
    <w:p w14:paraId="1C4404E5" w14:textId="267486AC" w:rsidR="004E3663" w:rsidRDefault="004E3663" w:rsidP="004E3663">
      <w:pPr>
        <w:pStyle w:val="ad"/>
      </w:pPr>
      <w:r>
        <w:t xml:space="preserve">Осталось выяснить переменные состояния задачи. К таким переменным относятся все характеристики, определяющие возможности реализации продукции на рынке сбыта, а именно: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 xml:space="preserve">, </w:t>
      </w:r>
      <m:oMath>
        <m:r>
          <w:rPr>
            <w:rFonts w:ascii="Cambria Math"/>
          </w:rPr>
          <m:t>N</m:t>
        </m:r>
      </m:oMath>
      <w:r w:rsidR="008E7751" w:rsidRPr="008E7751">
        <w:t xml:space="preserve"> </w:t>
      </w:r>
      <w:r>
        <w:t xml:space="preserve">и </w:t>
      </w:r>
      <m:oMath>
        <m:r>
          <w:rPr>
            <w:rFonts w:ascii="Cambria Math"/>
          </w:rPr>
          <m:t>P</m:t>
        </m:r>
      </m:oMath>
      <w:r>
        <w:t xml:space="preserve"> где </w:t>
      </w:r>
      <w:r w:rsidRPr="0068113A">
        <w:rPr>
          <w:i/>
        </w:rPr>
        <w:t>P</w:t>
      </w:r>
      <w:r>
        <w:t xml:space="preserve"> – вероятность того, что при наличии выбора между стационарным и переносным компьютерами покупатель предпочтет стационарный.</w:t>
      </w:r>
    </w:p>
    <w:p w14:paraId="787C92F7" w14:textId="77777777" w:rsidR="004E3663" w:rsidRDefault="004E3663" w:rsidP="004E3663">
      <w:pPr>
        <w:pStyle w:val="ad"/>
      </w:pPr>
      <w:r>
        <w:lastRenderedPageBreak/>
        <w:t>Для определения исходных данных следует воспользоваться п. 1–5 задания, в которые сведена вся необходимая для решения задачи информация.</w:t>
      </w:r>
    </w:p>
    <w:p w14:paraId="5CFBA9AC" w14:textId="77777777" w:rsidR="00CA718C" w:rsidRDefault="00CA718C" w:rsidP="004E3663">
      <w:pPr>
        <w:pStyle w:val="ad"/>
      </w:pPr>
    </w:p>
    <w:p w14:paraId="1AFFFB8F" w14:textId="77777777" w:rsidR="00CA718C" w:rsidRDefault="004E3663" w:rsidP="00CA718C">
      <w:pPr>
        <w:pStyle w:val="af"/>
        <w:jc w:val="left"/>
      </w:pPr>
      <w:r w:rsidRPr="000361F5">
        <w:t>Формализация.</w:t>
      </w:r>
    </w:p>
    <w:p w14:paraId="7CCDEA98" w14:textId="77777777" w:rsidR="00CA718C" w:rsidRDefault="00CA718C" w:rsidP="004E3663">
      <w:pPr>
        <w:pStyle w:val="ad"/>
      </w:pPr>
    </w:p>
    <w:p w14:paraId="5E1EFC66" w14:textId="696257C4" w:rsidR="004E3663" w:rsidRDefault="004E3663" w:rsidP="004E3663">
      <w:pPr>
        <w:pStyle w:val="ad"/>
      </w:pPr>
      <w:r>
        <w:t>Построение математической модели следует начинать с уяснения класса задачи. Анализируя данное выше описание задачи на содержательном уровне, следует показать, что первая оптимизационная задача относится к классу игровых задач принятия решений.</w:t>
      </w:r>
    </w:p>
    <w:p w14:paraId="65C5B9D5" w14:textId="77777777" w:rsidR="004E3663" w:rsidRDefault="004E3663" w:rsidP="004E3663">
      <w:pPr>
        <w:pStyle w:val="ad"/>
      </w:pPr>
      <w:r>
        <w:t>Как известно [7], игра формально задается кортежем</w:t>
      </w:r>
    </w:p>
    <w:p w14:paraId="5F92333A" w14:textId="6CDF677B" w:rsidR="00CA718C" w:rsidRDefault="00CA718C" w:rsidP="004E3663">
      <w:pPr>
        <w:pStyle w:val="ad"/>
      </w:pPr>
      <m:oMathPara>
        <m:oMath>
          <m:r>
            <m:rPr>
              <m:sty m:val="p"/>
            </m:rPr>
            <w:rPr>
              <w:rFonts w:ascii="Cambria Math" w:hAnsi="Cambria Math"/>
            </w:rPr>
            <m:t>Г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=&lt;J,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&gt;</m:t>
          </m:r>
        </m:oMath>
      </m:oMathPara>
    </w:p>
    <w:p w14:paraId="0A2D53B7" w14:textId="5F6275DB" w:rsidR="004E3663" w:rsidRDefault="004E3663" w:rsidP="004E3663">
      <w:pPr>
        <w:pStyle w:val="ad"/>
      </w:pPr>
      <w:r>
        <w:t xml:space="preserve">где </w:t>
      </w:r>
      <w:r w:rsidRPr="0068113A">
        <w:rPr>
          <w:i/>
        </w:rPr>
        <w:t>J</w:t>
      </w:r>
      <w:r>
        <w:t xml:space="preserve"> – множество игроков,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>
        <w:t xml:space="preserve"> − множество стратегий i -го игрока,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− функция выигрыша i-го игрока.</w:t>
      </w:r>
    </w:p>
    <w:p w14:paraId="07F14BC1" w14:textId="77777777" w:rsidR="004E3663" w:rsidRPr="00176D27" w:rsidRDefault="004E3663" w:rsidP="004E3663">
      <w:pPr>
        <w:pStyle w:val="ad"/>
      </w:pPr>
      <w:r>
        <w:t>В данной задаче можно выделить двух игроков – фирма «X» и фирма «Y</w:t>
      </w:r>
      <w:r w:rsidRPr="00176D27">
        <w:t xml:space="preserve">», – что дает </w:t>
      </w:r>
      <w:r w:rsidRPr="0068113A">
        <w:rPr>
          <w:i/>
        </w:rPr>
        <w:t>J</w:t>
      </w:r>
      <w:r w:rsidRPr="00176D27">
        <w:t xml:space="preserve"> = {1,2}. Оба игрока располагают двумя чистыми стратегиями:</w:t>
      </w:r>
    </w:p>
    <w:p w14:paraId="4EF3EE66" w14:textId="499EC1FE" w:rsidR="004E3663" w:rsidRPr="00176D27" w:rsidRDefault="004E3663" w:rsidP="004E3663">
      <w:pPr>
        <w:pStyle w:val="ad"/>
      </w:pPr>
      <w:r w:rsidRPr="00176D27">
        <w:t xml:space="preserve">выпускать стационарные компьютеры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1i</m:t>
            </m:r>
          </m:sub>
        </m:sSub>
      </m:oMath>
      <w:r w:rsidRPr="00176D27">
        <w:t xml:space="preserve"> ;</w:t>
      </w:r>
    </w:p>
    <w:p w14:paraId="7F0D9D3C" w14:textId="05C09645" w:rsidR="004E3663" w:rsidRDefault="004E3663" w:rsidP="004E3663">
      <w:pPr>
        <w:pStyle w:val="ad"/>
      </w:pPr>
      <w:r w:rsidRPr="00176D27">
        <w:t xml:space="preserve">выпускать ноутбуки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2i</m:t>
            </m:r>
          </m:sub>
        </m:sSub>
      </m:oMath>
      <w:r w:rsidRPr="00176D27">
        <w:t xml:space="preserve"> .</w:t>
      </w:r>
    </w:p>
    <w:p w14:paraId="4856135D" w14:textId="0766562C" w:rsidR="004E3663" w:rsidRDefault="004E3663" w:rsidP="004E3663">
      <w:pPr>
        <w:pStyle w:val="ad"/>
      </w:pPr>
      <w: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11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21</m:t>
            </m:r>
          </m:sub>
        </m:sSub>
        <m:r>
          <w:rPr>
            <w:rFonts w:ascii="Cambria Math"/>
          </w:rPr>
          <m:t>}</m:t>
        </m:r>
      </m:oMath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12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22</m:t>
            </m:r>
          </m:sub>
        </m:sSub>
        <m:r>
          <w:rPr>
            <w:rFonts w:ascii="Cambria Math"/>
          </w:rPr>
          <m:t>}</m:t>
        </m:r>
      </m:oMath>
    </w:p>
    <w:p w14:paraId="2931A756" w14:textId="6E9397B0" w:rsidR="004E3663" w:rsidRDefault="004E3663" w:rsidP="004E3663">
      <w:pPr>
        <w:pStyle w:val="ad"/>
      </w:pPr>
      <w:r>
        <w:t xml:space="preserve">Функции выигрыша игроков при конечном числе используемых стратегий удобно задавать в матричном виде. Для первого игрока – фирма «X» – матрица выигрыша, </w:t>
      </w:r>
      <m:oMath>
        <m:r>
          <m:rPr>
            <m:sty m:val="p"/>
          </m:rP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 xml:space="preserve"> , </w:t>
      </w:r>
      <m:oMath>
        <m:r>
          <w:rPr>
            <w:rFonts w:ascii="Cambria Math"/>
          </w:rPr>
          <m:t>k=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1,2</m:t>
            </m:r>
          </m:e>
        </m:bar>
      </m:oMath>
      <w:r>
        <w:t xml:space="preserve"> , </w:t>
      </w:r>
      <m:oMath>
        <m:r>
          <w:rPr>
            <w:rFonts w:ascii="Cambria Math"/>
          </w:rPr>
          <m:t>j=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1,2</m:t>
            </m:r>
          </m:e>
        </m:bar>
      </m:oMath>
      <w:r>
        <w:t xml:space="preserve"> 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 xml:space="preserve"> должна по условию задачи характеризовать максимальное число компьютеров, которое сможет реализовать фирма на рынке региона, если оно изберет k -ю стратегию, а фирма «Y» будет придерживаться j -й стратегии.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 xml:space="preserve"> по-разному определяется для случаев </w:t>
      </w:r>
      <w:r w:rsidRPr="0068113A">
        <w:rPr>
          <w:i/>
        </w:rPr>
        <w:t>k</w:t>
      </w:r>
      <w:r>
        <w:t xml:space="preserve"> = </w:t>
      </w:r>
      <w:r w:rsidRPr="0068113A">
        <w:rPr>
          <w:i/>
        </w:rPr>
        <w:t xml:space="preserve">j </w:t>
      </w:r>
      <w:r>
        <w:t xml:space="preserve">и </w:t>
      </w:r>
      <w:r w:rsidRPr="0068113A">
        <w:rPr>
          <w:i/>
        </w:rPr>
        <w:t>k</w:t>
      </w:r>
      <w:r>
        <w:t xml:space="preserve"> ≠ </w:t>
      </w:r>
      <w:r w:rsidRPr="0068113A">
        <w:rPr>
          <w:i/>
        </w:rPr>
        <w:t>j</w:t>
      </w:r>
      <w:r w:rsidRPr="0068113A">
        <w:t xml:space="preserve">. </w:t>
      </w:r>
      <w:r>
        <w:t xml:space="preserve">При </w:t>
      </w:r>
      <w:r w:rsidRPr="0068113A">
        <w:rPr>
          <w:i/>
        </w:rPr>
        <w:t>k</w:t>
      </w:r>
      <w:r>
        <w:t xml:space="preserve"> = </w:t>
      </w:r>
      <w:r w:rsidRPr="0068113A">
        <w:rPr>
          <w:i/>
        </w:rPr>
        <w:t>j</w:t>
      </w:r>
      <w:r>
        <w:t xml:space="preserve"> фирма «X» и фирма «Y» выбирают одинаковые стратегии, т. е. на рынке региона будут продаваться две модели стационарных компьютеров (</w:t>
      </w:r>
      <w:r w:rsidRPr="0068113A">
        <w:rPr>
          <w:i/>
          <w:lang w:val="en-US"/>
        </w:rPr>
        <w:t>k</w:t>
      </w:r>
      <w:r w:rsidRPr="00176D27">
        <w:t xml:space="preserve"> = </w:t>
      </w:r>
      <w:r w:rsidRPr="0068113A">
        <w:rPr>
          <w:i/>
          <w:lang w:val="en-US"/>
        </w:rPr>
        <w:t>j</w:t>
      </w:r>
      <w:r w:rsidRPr="00176D27">
        <w:t xml:space="preserve"> = 1) </w:t>
      </w:r>
      <w:r>
        <w:t>или две модели ноутбуков</w:t>
      </w:r>
      <w:r w:rsidRPr="00176D27">
        <w:t xml:space="preserve"> (</w:t>
      </w:r>
      <w:r w:rsidRPr="0068113A">
        <w:rPr>
          <w:i/>
          <w:lang w:val="en-US"/>
        </w:rPr>
        <w:t>k</w:t>
      </w:r>
      <w:r w:rsidRPr="00176D27">
        <w:t xml:space="preserve"> = </w:t>
      </w:r>
      <w:r w:rsidRPr="0068113A">
        <w:rPr>
          <w:i/>
          <w:lang w:val="en-US"/>
        </w:rPr>
        <w:t>j</w:t>
      </w:r>
      <w:r w:rsidRPr="00176D27">
        <w:t xml:space="preserve"> = 2)</w:t>
      </w:r>
      <w:r>
        <w:t xml:space="preserve">. Эти модели будут конкурировать между собой на рынке сбыта объемом </w:t>
      </w:r>
      <w:r w:rsidRPr="0068113A">
        <w:rPr>
          <w:i/>
        </w:rPr>
        <w:t>N</w:t>
      </w:r>
      <w:r>
        <w:t xml:space="preserve"> и согласно п. 5 задания, фирма сможет в этом случае реализовать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N</m:t>
        </m:r>
      </m:oMath>
      <w:r w:rsidRPr="00176D27">
        <w:t xml:space="preserve"> </w:t>
      </w:r>
      <w:r>
        <w:t>своих компьютеров.</w:t>
      </w:r>
    </w:p>
    <w:p w14:paraId="70ED4BD5" w14:textId="77777777" w:rsidR="004E3663" w:rsidRDefault="004E3663" w:rsidP="004E3663">
      <w:pPr>
        <w:pStyle w:val="ad"/>
        <w:rPr>
          <w:lang w:val="en-US"/>
        </w:rPr>
      </w:pPr>
      <w:r>
        <w:lastRenderedPageBreak/>
        <w:t xml:space="preserve">Если же </w:t>
      </w:r>
      <w:r w:rsidRPr="0068113A">
        <w:rPr>
          <w:i/>
        </w:rPr>
        <w:t>k</w:t>
      </w:r>
      <w:r>
        <w:t xml:space="preserve"> ≠ </w:t>
      </w:r>
      <w:r w:rsidRPr="0068113A">
        <w:rPr>
          <w:i/>
        </w:rPr>
        <w:t>j</w:t>
      </w:r>
      <w:r>
        <w:t>, то фирма «X» и фирма «Y» будут выпускать компьютеры разных классов (одна их фирм – стационарные, а другая – ноутбуки). При этом рынок сбыта стационарных компьютеров составит величину</w:t>
      </w:r>
    </w:p>
    <w:p w14:paraId="5A83100E" w14:textId="6B682B86" w:rsidR="004E3663" w:rsidRDefault="00000000" w:rsidP="004E3663">
      <w:pPr>
        <w:pStyle w:val="ad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=PN</m:t>
          </m:r>
        </m:oMath>
      </m:oMathPara>
    </w:p>
    <w:p w14:paraId="710BD5A8" w14:textId="42920FFA" w:rsidR="004E3663" w:rsidRDefault="004E3663" w:rsidP="004E3663">
      <w:pPr>
        <w:pStyle w:val="ad"/>
      </w:pPr>
      <w:r>
        <w:t>а ноутбуков</w:t>
      </w:r>
    </w:p>
    <w:p w14:paraId="6E106F6F" w14:textId="4E0FB3E6" w:rsidR="004E3663" w:rsidRDefault="00000000" w:rsidP="004E3663">
      <w:pPr>
        <w:pStyle w:val="ad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P)N</m:t>
          </m:r>
        </m:oMath>
      </m:oMathPara>
    </w:p>
    <w:p w14:paraId="078FFAA0" w14:textId="7424CB24" w:rsidR="004E3663" w:rsidRPr="0068113A" w:rsidRDefault="004E3663" w:rsidP="004E3663">
      <w:pPr>
        <w:pStyle w:val="ad"/>
        <w:rPr>
          <w:rFonts w:eastAsiaTheme="minorEastAsia"/>
        </w:rPr>
      </w:pPr>
      <w:r>
        <w:t>Имея разделенные рынки сбыта, фирма «X» и фирма «Y» не конкурируют между собой и могут их полностью насытить, т.е.</w:t>
      </w:r>
      <w:r w:rsidRPr="0068113A"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</m:oMath>
      <w:r w:rsidRPr="006811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.</w:t>
      </w:r>
    </w:p>
    <w:p w14:paraId="398E84FF" w14:textId="0E3DCE6C" w:rsidR="004E3663" w:rsidRDefault="004E3663" w:rsidP="004E3663">
      <w:pPr>
        <w:pStyle w:val="ad"/>
      </w:pPr>
      <w:r>
        <w:t>Аналогично определяются и остальные элементы матрицы φ. Затем следует построить матрицу выигрыша второго игрока ψ и доказать на основе анализа матриц φ и ψ, что наша задача описывается игрой с постоянной суммой.</w:t>
      </w:r>
    </w:p>
    <w:p w14:paraId="0B64122B" w14:textId="77777777" w:rsidR="003A1967" w:rsidRDefault="003A1967" w:rsidP="004E3663">
      <w:pPr>
        <w:pStyle w:val="ad"/>
      </w:pPr>
    </w:p>
    <w:p w14:paraId="6056884C" w14:textId="3FA9FC88" w:rsidR="003A1967" w:rsidRDefault="004E3663" w:rsidP="003A1967">
      <w:pPr>
        <w:pStyle w:val="af"/>
        <w:jc w:val="left"/>
      </w:pPr>
      <w:r w:rsidRPr="00176D27">
        <w:t>Выбор метода решения.</w:t>
      </w:r>
      <w:r>
        <w:t xml:space="preserve"> </w:t>
      </w:r>
    </w:p>
    <w:p w14:paraId="0822F1FC" w14:textId="77777777" w:rsidR="003A1967" w:rsidRDefault="003A1967" w:rsidP="004E3663">
      <w:pPr>
        <w:pStyle w:val="ad"/>
      </w:pPr>
    </w:p>
    <w:p w14:paraId="2B90FF4F" w14:textId="345FF569" w:rsidR="004E3663" w:rsidRDefault="004E3663" w:rsidP="004E3663">
      <w:pPr>
        <w:pStyle w:val="ad"/>
      </w:pPr>
      <w:r>
        <w:t>Игры двух лиц с постоянной суммой стратегически эквивалентны антагонистским, поэтому имеют с ними одни и те же ситуации равновесия. Это позволяет использовать в данной задаче методы решения антагонистических игр [4], Студент может выбрать любой из этих методов, но с обязательным обоснованием своего выбора, включая анализ основных достоинств и недостатков перечисляемых им методов.</w:t>
      </w:r>
    </w:p>
    <w:p w14:paraId="749F36EA" w14:textId="363AF10A" w:rsidR="004E3663" w:rsidRDefault="004E3663" w:rsidP="004E3663">
      <w:pPr>
        <w:pStyle w:val="ad"/>
      </w:pPr>
      <w:r>
        <w:t>Выбрав метод, необходимо кратко описать его суть и возможности. Например, если решено использовать графический метод, то следует указать, что он основан на построении семейства прямых, характеризующих изменение ожидаемого выигрыша игрока в зависимости от применяемой смешанной, стратегии. Метод прост и нагляден, однако может использоваться только, если один из игроков имеет всего две стратегии.</w:t>
      </w:r>
    </w:p>
    <w:p w14:paraId="3C8A1909" w14:textId="77777777" w:rsidR="00711B3A" w:rsidRDefault="00711B3A" w:rsidP="004E3663">
      <w:pPr>
        <w:pStyle w:val="ad"/>
      </w:pPr>
    </w:p>
    <w:p w14:paraId="62946F61" w14:textId="77777777" w:rsidR="00DF5944" w:rsidRDefault="00DF5944">
      <w:pPr>
        <w:rPr>
          <w:b/>
          <w:spacing w:val="-2"/>
          <w:sz w:val="28"/>
          <w:szCs w:val="24"/>
        </w:rPr>
      </w:pPr>
      <w:r>
        <w:br w:type="page"/>
      </w:r>
    </w:p>
    <w:p w14:paraId="2EFEA839" w14:textId="5036D4F4" w:rsidR="00711B3A" w:rsidRPr="00711B3A" w:rsidRDefault="00711B3A" w:rsidP="00711B3A">
      <w:pPr>
        <w:pStyle w:val="af"/>
        <w:jc w:val="left"/>
      </w:pPr>
      <w:r>
        <w:lastRenderedPageBreak/>
        <w:t>Решение.</w:t>
      </w:r>
    </w:p>
    <w:p w14:paraId="298624A4" w14:textId="77777777" w:rsidR="00A1536C" w:rsidRDefault="00A1536C" w:rsidP="00711B3A">
      <w:pPr>
        <w:pStyle w:val="ad"/>
      </w:pPr>
    </w:p>
    <w:p w14:paraId="5D23679D" w14:textId="77777777" w:rsidR="00711B3A" w:rsidRDefault="00711B3A" w:rsidP="00711B3A">
      <w:pPr>
        <w:pStyle w:val="ad"/>
      </w:pPr>
      <w:r>
        <w:t>Описывается алгоритм получения решения с помощью выбранного метода. Все необходимые для расчетов формулы и соотношения приводятся в общем виде.</w:t>
      </w:r>
    </w:p>
    <w:p w14:paraId="324AD4B8" w14:textId="5BA7CED9" w:rsidR="00711B3A" w:rsidRDefault="00711B3A" w:rsidP="00711B3A">
      <w:pPr>
        <w:pStyle w:val="ad"/>
      </w:pPr>
      <w:r>
        <w:t>На основе решения задачи устанавливаются значения двух плановых показателей фирмы, а именно: количество стационарных и переносных компьютеров, которое фирме следует выпустить в следующем году. Подсчитывается число отделений фирмы, необходимое для реализации планируемого объема сборки.</w:t>
      </w:r>
    </w:p>
    <w:p w14:paraId="1B0BE1E2" w14:textId="4FB72EFA" w:rsidR="00711B3A" w:rsidRDefault="00711B3A" w:rsidP="00711B3A">
      <w:pPr>
        <w:pStyle w:val="ad"/>
      </w:pPr>
      <w:r>
        <w:t>Рассмотрим пример решения задачи, который показывает выполнение в основном расчетной части задачи, а потому не содержит всех, описанных этапов и, конечно, не может рассматриваться как эталон, которому студент должен следовать при оформлении работы. Сделанное замечание относится и к примерам решения остальных задач курсовой работы.</w:t>
      </w:r>
    </w:p>
    <w:p w14:paraId="6BBB2A2D" w14:textId="0227E0FE" w:rsidR="00890CEB" w:rsidRDefault="00711B3A" w:rsidP="00F50D20">
      <w:pPr>
        <w:pStyle w:val="ad"/>
      </w:pPr>
      <w:r w:rsidRPr="00711B3A">
        <w:t>Вычислим исходные данные.</w:t>
      </w:r>
      <w:r>
        <w:t xml:space="preserve"> </w:t>
      </w:r>
      <w:r w:rsidRPr="00711B3A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=8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</m:t>
        </m:r>
      </m:oMath>
      <w:r w:rsidRPr="00711B3A">
        <w:t>.</w:t>
      </w:r>
      <w:r w:rsidR="002B5E65">
        <w:t xml:space="preserve"> Тогда, </w:t>
      </w:r>
      <w:r w:rsidR="002B5E65" w:rsidRPr="002B5E65">
        <w:t>согласно п. 5 задания, получим</w:t>
      </w:r>
      <w:r w:rsidR="00F50D20" w:rsidRPr="00F50D20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=0,846</m:t>
        </m:r>
      </m:oMath>
      <w:r w:rsidR="00890CEB" w:rsidRPr="00D23856">
        <w:rPr>
          <w:i/>
        </w:rPr>
        <w:t>,</w:t>
      </w:r>
      <w:r w:rsidR="002B5E65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=0,700</m:t>
        </m:r>
      </m:oMath>
      <w:r w:rsidR="00890CEB" w:rsidRPr="00D23856">
        <w:t>.</w:t>
      </w:r>
    </w:p>
    <w:p w14:paraId="47B749E1" w14:textId="6DC8B010" w:rsidR="00BC051E" w:rsidRPr="00BC051E" w:rsidRDefault="00BC051E" w:rsidP="008B2308">
      <w:pPr>
        <w:pStyle w:val="ad"/>
      </w:pPr>
      <w:r>
        <w:t xml:space="preserve">По пункту 2 задания имеем </w:t>
      </w:r>
      <m:oMath>
        <m:r>
          <w:rPr>
            <w:rFonts w:ascii="Cambria Math" w:hAnsi="Cambria Math"/>
          </w:rPr>
          <m:t>P=0,5</m:t>
        </m:r>
      </m:oMath>
      <w:r w:rsidRPr="00BC051E">
        <w:t>.</w:t>
      </w:r>
    </w:p>
    <w:p w14:paraId="064DFC82" w14:textId="77777777" w:rsidR="00890CEB" w:rsidRPr="00087ED0" w:rsidRDefault="00890CEB" w:rsidP="008B2308">
      <w:pPr>
        <w:pStyle w:val="ad"/>
      </w:pPr>
      <w:r w:rsidRPr="00087ED0">
        <w:t>Для построения матрицы выигрыша первого игрока (фирмы</w:t>
      </w:r>
      <w:r w:rsidRPr="00087ED0">
        <w:br/>
        <w:t>«</w:t>
      </w:r>
      <w:r w:rsidRPr="00087ED0">
        <w:rPr>
          <w:i/>
        </w:rPr>
        <w:t>X</w:t>
      </w:r>
      <w:r w:rsidRPr="00087ED0">
        <w:t xml:space="preserve">») найдем выигрыш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 xml:space="preserve"> </w:t>
      </w:r>
      <w:r w:rsidRPr="00087ED0">
        <w:t xml:space="preserve">для всех </w:t>
      </w:r>
      <w:r w:rsidRPr="00087ED0">
        <w:rPr>
          <w:i/>
          <w:iCs/>
        </w:rPr>
        <w:t>k,</w:t>
      </w:r>
      <w:r>
        <w:rPr>
          <w:i/>
          <w:iCs/>
        </w:rPr>
        <w:t xml:space="preserve"> </w:t>
      </w:r>
      <w:r w:rsidRPr="00087ED0">
        <w:rPr>
          <w:i/>
          <w:iCs/>
        </w:rPr>
        <w:t xml:space="preserve">j </w:t>
      </w:r>
      <w:r w:rsidRPr="00087ED0">
        <w:t>=1,</w:t>
      </w:r>
      <w:r>
        <w:t xml:space="preserve"> </w:t>
      </w:r>
      <w:r w:rsidRPr="00087ED0">
        <w:t xml:space="preserve">2: </w:t>
      </w:r>
    </w:p>
    <w:p w14:paraId="78DCB9F3" w14:textId="77777777" w:rsidR="00890CEB" w:rsidRPr="00087ED0" w:rsidRDefault="00000000" w:rsidP="00A508A8">
      <w:pPr>
        <w:pStyle w:val="ad"/>
        <w:ind w:left="709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N=0,846∙3∙1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  <m:sup>
              <m:r>
                <w:rPr>
                  <w:rFonts w:ascii="Cambria Math" w:hAnsi="Cambria Math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Cs w:val="28"/>
            </w:rPr>
            <m:t>=2,54∙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6</m:t>
              </m:r>
            </m:sup>
          </m:sSup>
        </m:oMath>
      </m:oMathPara>
    </w:p>
    <w:p w14:paraId="46D69E5B" w14:textId="77777777" w:rsidR="00890CEB" w:rsidRPr="00087ED0" w:rsidRDefault="00000000" w:rsidP="00A508A8">
      <w:pPr>
        <w:pStyle w:val="ad"/>
        <w:ind w:left="709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N=0,700∙3∙1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  <m:sup>
              <m:r>
                <w:rPr>
                  <w:rFonts w:ascii="Cambria Math" w:hAnsi="Cambria Math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Cs w:val="28"/>
            </w:rPr>
            <m:t>=2,1∙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6</m:t>
              </m:r>
            </m:sup>
          </m:sSup>
        </m:oMath>
      </m:oMathPara>
    </w:p>
    <w:p w14:paraId="3285E54C" w14:textId="77777777" w:rsidR="00890CEB" w:rsidRPr="00087ED0" w:rsidRDefault="00000000" w:rsidP="00A508A8">
      <w:pPr>
        <w:pStyle w:val="ad"/>
        <w:ind w:left="709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=PN=0,5∙3∙1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  <m:sup>
              <m:r>
                <w:rPr>
                  <w:rFonts w:ascii="Cambria Math" w:hAnsi="Cambria Math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Cs w:val="28"/>
            </w:rPr>
            <m:t>=1,5∙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6</m:t>
              </m:r>
            </m:sup>
          </m:sSup>
        </m:oMath>
      </m:oMathPara>
    </w:p>
    <w:p w14:paraId="55BA5F16" w14:textId="77777777" w:rsidR="00890CEB" w:rsidRPr="00087ED0" w:rsidRDefault="00000000" w:rsidP="00A508A8">
      <w:pPr>
        <w:pStyle w:val="ad"/>
        <w:ind w:left="709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-P</m:t>
              </m:r>
            </m:e>
          </m:d>
          <m:r>
            <w:rPr>
              <w:rFonts w:ascii="Cambria Math" w:hAnsi="Cambria Math"/>
              <w:szCs w:val="28"/>
            </w:rPr>
            <m:t>N=0,5∙3∙1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  <m:sup>
              <m:r>
                <w:rPr>
                  <w:rFonts w:ascii="Cambria Math" w:hAnsi="Cambria Math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Cs w:val="28"/>
            </w:rPr>
            <m:t>=1,5∙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6</m:t>
              </m:r>
            </m:sup>
          </m:sSup>
        </m:oMath>
      </m:oMathPara>
    </w:p>
    <w:p w14:paraId="33C27CA1" w14:textId="5CE5D557" w:rsidR="008B2308" w:rsidRPr="00545EAC" w:rsidRDefault="008B2308" w:rsidP="008B2308">
      <w:pPr>
        <w:pStyle w:val="ad"/>
      </w:pPr>
      <w:r w:rsidRPr="000803C4">
        <w:t xml:space="preserve">Матрица φ выигрыша первого игрока (фирмы «X») будет выглядеть так:  </w:t>
      </w:r>
    </w:p>
    <w:p w14:paraId="47340E62" w14:textId="77777777" w:rsidR="008B2308" w:rsidRDefault="008B2308" w:rsidP="008B2308">
      <w:pPr>
        <w:pStyle w:val="ad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2,54∙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2,10∙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2,54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2,10</m:t>
                    </m:r>
                  </m:e>
                </m:mr>
              </m:m>
            </m:e>
          </m:d>
        </m:oMath>
      </m:oMathPara>
    </w:p>
    <w:p w14:paraId="33189849" w14:textId="77777777" w:rsidR="008B2308" w:rsidRPr="000803C4" w:rsidRDefault="008B2308" w:rsidP="008B2308">
      <w:pPr>
        <w:pStyle w:val="ad"/>
      </w:pPr>
      <w:r w:rsidRPr="000803C4">
        <w:t xml:space="preserve">Находим матрицу выигрыша </w:t>
      </w:r>
      <m:oMath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0803C4">
        <w:t xml:space="preserve"> второго игрока (фирмы «</w:t>
      </w:r>
      <w:r w:rsidRPr="000803C4">
        <w:rPr>
          <w:lang w:val="en-US"/>
        </w:rPr>
        <w:t>Y</w:t>
      </w:r>
      <w:r w:rsidRPr="000803C4">
        <w:t>»):</w:t>
      </w:r>
    </w:p>
    <w:p w14:paraId="51970009" w14:textId="2EA9018C" w:rsidR="008B2308" w:rsidRPr="00087ED0" w:rsidRDefault="00000000" w:rsidP="008B2308">
      <w:pPr>
        <w:pStyle w:val="ad"/>
        <w:ind w:left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1-0,846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=0,46∙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28E9391B" w14:textId="77777777" w:rsidR="008B2308" w:rsidRPr="00087ED0" w:rsidRDefault="00000000" w:rsidP="008B2308">
      <w:pPr>
        <w:pStyle w:val="ad"/>
        <w:ind w:left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1-0,700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=0,90∙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16408080" w14:textId="77777777" w:rsidR="008B2308" w:rsidRPr="00087ED0" w:rsidRDefault="00000000" w:rsidP="008B2308">
      <w:pPr>
        <w:pStyle w:val="ad"/>
        <w:ind w:left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=(1-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1-0,5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=1,5∙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438E711D" w14:textId="77777777" w:rsidR="008B2308" w:rsidRPr="00087ED0" w:rsidRDefault="00000000" w:rsidP="008B2308">
      <w:pPr>
        <w:pStyle w:val="ad"/>
        <w:ind w:left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PN</m:t>
          </m:r>
          <m:r>
            <m:rPr>
              <m:sty m:val="p"/>
            </m:rPr>
            <w:rPr>
              <w:rFonts w:ascii="Cambria Math" w:hAnsi="Cambria Math"/>
            </w:rPr>
            <m:t>=0,5∙3∙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=1,5∙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4A962B5E" w14:textId="77777777" w:rsidR="008B2308" w:rsidRPr="00087ED0" w:rsidRDefault="008B2308" w:rsidP="008B2308">
      <w:pPr>
        <w:pStyle w:val="ad"/>
      </w:pPr>
      <w:r w:rsidRPr="00087ED0">
        <w:t xml:space="preserve">Матрица </w:t>
      </w:r>
      <m:oMath>
        <m:r>
          <w:rPr>
            <w:rFonts w:ascii="Cambria Math" w:hAnsi="Cambria Math"/>
          </w:rPr>
          <m:t>ψ</m:t>
        </m:r>
      </m:oMath>
      <w:r w:rsidRPr="00087ED0">
        <w:t xml:space="preserve"> выигрыша второго игрока (фирмы «Y») будет выглядеть так:  </w:t>
      </w:r>
    </w:p>
    <w:p w14:paraId="7E0A9A13" w14:textId="77777777" w:rsidR="008B2308" w:rsidRPr="000803C4" w:rsidRDefault="008B2308" w:rsidP="008B2308">
      <w:pPr>
        <w:pStyle w:val="ad"/>
      </w:pPr>
      <m:oMathPara>
        <m:oMath>
          <m:r>
            <m:rPr>
              <m:sty m:val="p"/>
            </m:rPr>
            <w:rPr>
              <w:rFonts w:ascii="Cambria Math" w:hAnsi="Cambria Math"/>
            </w:rPr>
            <m:t>ψ=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0,46∙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0,90∙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0,46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0,90</m:t>
                    </m:r>
                  </m:e>
                </m:mr>
              </m:m>
            </m:e>
          </m:d>
        </m:oMath>
      </m:oMathPara>
    </w:p>
    <w:p w14:paraId="77C5BE70" w14:textId="77777777" w:rsidR="008B2308" w:rsidRPr="00B64F45" w:rsidRDefault="008B2308" w:rsidP="008B2308">
      <w:pPr>
        <w:pStyle w:val="ad"/>
      </w:pPr>
      <w:r w:rsidRPr="00087ED0">
        <w:t xml:space="preserve">Проверка: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kj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=3∙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Pr="00087ED0">
        <w:t xml:space="preserve"> для всех </w:t>
      </w:r>
      <w:r>
        <w:t>случаев, то есть данная игра относится к классу игр с постоянной суммой. Численная проверка на наличие арифметических ошибок</w:t>
      </w:r>
      <w:r w:rsidRPr="00B64F45">
        <w:t>:</w:t>
      </w:r>
    </w:p>
    <w:p w14:paraId="7827D27C" w14:textId="77777777" w:rsidR="008B2308" w:rsidRPr="00A4265B" w:rsidRDefault="008B2308" w:rsidP="008B2308">
      <w:pPr>
        <w:pStyle w:val="ad"/>
      </w:pPr>
      <w:r>
        <w:t>(</w:t>
      </w:r>
      <w:r w:rsidRPr="00B64F45">
        <w:t>2</w:t>
      </w:r>
      <w:r>
        <w:t>,</w:t>
      </w:r>
      <w:r w:rsidRPr="00B64F45">
        <w:t xml:space="preserve">54 </w:t>
      </w:r>
      <w:r w:rsidRPr="00A4265B">
        <w:t>+</w:t>
      </w:r>
      <w:r w:rsidRPr="00B64F45">
        <w:t xml:space="preserve"> 0</w:t>
      </w:r>
      <w:r>
        <w:t>,</w:t>
      </w:r>
      <w:r w:rsidRPr="00B64F45">
        <w:t>46</w:t>
      </w:r>
      <w:r w:rsidRPr="00A4265B">
        <w:t>)</w:t>
      </w:r>
      <w:r w:rsidRPr="00B64F45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 w:rsidRPr="00B64F45">
        <w:t xml:space="preserve"> 10</w:t>
      </w:r>
      <w:r w:rsidRPr="00B64F45">
        <w:rPr>
          <w:vertAlign w:val="superscript"/>
        </w:rPr>
        <w:t>6</w:t>
      </w:r>
      <w:r w:rsidRPr="00B64F45">
        <w:t xml:space="preserve"> = 3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 w:rsidRPr="00B64F45">
        <w:t>10</w:t>
      </w:r>
      <w:r w:rsidRPr="00B64F45">
        <w:rPr>
          <w:vertAlign w:val="superscript"/>
        </w:rPr>
        <w:t>6</w:t>
      </w:r>
      <w:r w:rsidRPr="00B64F45">
        <w:t>;</w:t>
      </w:r>
    </w:p>
    <w:p w14:paraId="2AC2CC5E" w14:textId="77777777" w:rsidR="008B2308" w:rsidRPr="00A4265B" w:rsidRDefault="008B2308" w:rsidP="008B2308">
      <w:pPr>
        <w:pStyle w:val="ad"/>
      </w:pPr>
      <w:r w:rsidRPr="00A4265B">
        <w:t>(1,5</w:t>
      </w:r>
      <w:r w:rsidRPr="00B64F45">
        <w:t xml:space="preserve"> </w:t>
      </w:r>
      <w:r w:rsidRPr="00A4265B">
        <w:t>+</w:t>
      </w:r>
      <w:r w:rsidRPr="00B64F45">
        <w:t xml:space="preserve"> </w:t>
      </w:r>
      <w:r w:rsidRPr="00A4265B">
        <w:t>1,5)</w:t>
      </w:r>
      <w:r w:rsidRPr="00B64F45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 w:rsidRPr="00B64F45">
        <w:t xml:space="preserve"> 10</w:t>
      </w:r>
      <w:r w:rsidRPr="00B64F45">
        <w:rPr>
          <w:vertAlign w:val="superscript"/>
        </w:rPr>
        <w:t>6</w:t>
      </w:r>
      <w:r w:rsidRPr="00B64F45">
        <w:t xml:space="preserve"> = 3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 w:rsidRPr="00B64F45">
        <w:t>10</w:t>
      </w:r>
      <w:r w:rsidRPr="00B64F45">
        <w:rPr>
          <w:vertAlign w:val="superscript"/>
        </w:rPr>
        <w:t>6</w:t>
      </w:r>
      <w:r w:rsidRPr="00B64F45">
        <w:t>;</w:t>
      </w:r>
    </w:p>
    <w:p w14:paraId="0E270C97" w14:textId="77777777" w:rsidR="008B2308" w:rsidRPr="00A4265B" w:rsidRDefault="008B2308" w:rsidP="008B2308">
      <w:pPr>
        <w:pStyle w:val="ad"/>
      </w:pPr>
      <w:r w:rsidRPr="00A4265B">
        <w:t>(1,5</w:t>
      </w:r>
      <w:r w:rsidRPr="00B64F45">
        <w:t xml:space="preserve"> </w:t>
      </w:r>
      <w:r w:rsidRPr="00A4265B">
        <w:t>+</w:t>
      </w:r>
      <w:r w:rsidRPr="00B64F45">
        <w:t xml:space="preserve"> </w:t>
      </w:r>
      <w:r w:rsidRPr="00A4265B">
        <w:t>1,5)</w:t>
      </w:r>
      <w:r w:rsidRPr="00B64F45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 w:rsidRPr="00B64F45">
        <w:t xml:space="preserve"> 10</w:t>
      </w:r>
      <w:r w:rsidRPr="00B64F45">
        <w:rPr>
          <w:vertAlign w:val="superscript"/>
        </w:rPr>
        <w:t>6</w:t>
      </w:r>
      <w:r w:rsidRPr="00B64F45">
        <w:t xml:space="preserve"> = 3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 w:rsidRPr="00B64F45">
        <w:t>10</w:t>
      </w:r>
      <w:r w:rsidRPr="00B64F45">
        <w:rPr>
          <w:vertAlign w:val="superscript"/>
        </w:rPr>
        <w:t>6</w:t>
      </w:r>
      <w:r w:rsidRPr="00B64F45">
        <w:t>;</w:t>
      </w:r>
    </w:p>
    <w:p w14:paraId="0B1AB98D" w14:textId="77777777" w:rsidR="008B2308" w:rsidRPr="00A4265B" w:rsidRDefault="008B2308" w:rsidP="008B2308">
      <w:pPr>
        <w:pStyle w:val="ad"/>
      </w:pPr>
      <w:r>
        <w:t>(2,</w:t>
      </w:r>
      <w:r w:rsidRPr="00B64F45">
        <w:t>1</w:t>
      </w:r>
      <w:r>
        <w:t xml:space="preserve"> + 0,</w:t>
      </w:r>
      <w:r w:rsidRPr="00B64F45">
        <w:t>9</w:t>
      </w:r>
      <w: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 w:rsidRPr="00A4265B">
        <w:t xml:space="preserve"> 10</w:t>
      </w:r>
      <w:r w:rsidRPr="00A4265B">
        <w:rPr>
          <w:vertAlign w:val="superscript"/>
        </w:rPr>
        <w:t>6</w:t>
      </w:r>
      <w:r>
        <w:t xml:space="preserve"> = 3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 w:rsidRPr="00A4265B">
        <w:t>10</w:t>
      </w:r>
      <w:r w:rsidRPr="00A4265B">
        <w:rPr>
          <w:vertAlign w:val="superscript"/>
        </w:rPr>
        <w:t>6</w:t>
      </w:r>
      <w:r w:rsidRPr="00A4265B">
        <w:t>.</w:t>
      </w:r>
    </w:p>
    <w:p w14:paraId="1B4D0EA5" w14:textId="77777777" w:rsidR="008B2308" w:rsidRPr="00087ED0" w:rsidRDefault="008B2308" w:rsidP="008B2308">
      <w:pPr>
        <w:pStyle w:val="ad"/>
      </w:pPr>
      <w:r w:rsidRPr="00087ED0">
        <w:t xml:space="preserve">Результаты сходятся, значит, данные подобраны правильно. </w:t>
      </w:r>
    </w:p>
    <w:p w14:paraId="7637A129" w14:textId="77777777" w:rsidR="008B2308" w:rsidRPr="00087ED0" w:rsidRDefault="008B2308" w:rsidP="008B2308">
      <w:pPr>
        <w:pStyle w:val="ad"/>
      </w:pPr>
      <w:r w:rsidRPr="00087ED0">
        <w:t>При нахождении решения игры следует, прежде всего,</w:t>
      </w:r>
      <w:r>
        <w:t xml:space="preserve"> </w:t>
      </w:r>
      <w:r w:rsidRPr="00087ED0">
        <w:t>попытаться найти ситуацию равновесия в чистых стратегиях. Как</w:t>
      </w:r>
      <w:r>
        <w:t xml:space="preserve"> </w:t>
      </w:r>
      <w:r w:rsidRPr="00087ED0">
        <w:t>известно, это возможно в случае, когда выполняется равенство</w:t>
      </w:r>
      <w:r>
        <w:t xml:space="preserve"> </w:t>
      </w:r>
      <w:r w:rsidRPr="00087ED0">
        <w:t>максиминов:</w:t>
      </w:r>
    </w:p>
    <w:p w14:paraId="4F2E9E33" w14:textId="77777777" w:rsidR="008B2308" w:rsidRPr="00087ED0" w:rsidRDefault="00000000" w:rsidP="008D7F6F">
      <w:pPr>
        <w:pStyle w:val="ad"/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kj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j</m:t>
                    </m:r>
                  </m:lim>
                </m:limLow>
              </m:fName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kj</m:t>
                        </m:r>
                      </m:sub>
                    </m:sSub>
                  </m:e>
                </m:func>
              </m:e>
            </m:func>
          </m:e>
        </m:func>
      </m:oMath>
      <w:r w:rsidR="008B2308" w:rsidRPr="00087ED0">
        <w:t>.</w:t>
      </w:r>
    </w:p>
    <w:p w14:paraId="4A77F18E" w14:textId="77777777" w:rsidR="008B2308" w:rsidRPr="00087ED0" w:rsidRDefault="008B2308" w:rsidP="008B2308">
      <w:pPr>
        <w:pStyle w:val="ad"/>
      </w:pPr>
      <w:r w:rsidRPr="00087ED0">
        <w:t>Провер</w:t>
      </w:r>
      <w:r>
        <w:t>им, выполняется ли данное равенство</w:t>
      </w:r>
      <w:r w:rsidRPr="00087ED0">
        <w:t xml:space="preserve"> для матрицы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 xml:space="preserve"> </w:t>
      </w:r>
      <w:r w:rsidRPr="00087ED0">
        <w:t>ил</w:t>
      </w:r>
      <w:r>
        <w:t xml:space="preserve">и, что тоже самое, для матрицы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>’ =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φ</m:t>
        </m:r>
      </m:oMath>
      <w:r w:rsidRPr="00087ED0">
        <w:t>:</w:t>
      </w:r>
    </w:p>
    <w:p w14:paraId="767AA50E" w14:textId="77777777" w:rsidR="008B2308" w:rsidRPr="00087ED0" w:rsidRDefault="00000000" w:rsidP="008B2308">
      <w:pPr>
        <w:pStyle w:val="ad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2,54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2,1</m:t>
                    </m:r>
                  </m:e>
                </m:mr>
              </m:m>
            </m:e>
          </m:d>
          <m:d>
            <m:dPr>
              <m:begChr m:val="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j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=1,5</m:t>
                  </m:r>
                </m:e>
              </m:func>
            </m:e>
          </m:func>
        </m:oMath>
      </m:oMathPara>
    </w:p>
    <w:p w14:paraId="5A1B0D6F" w14:textId="77777777" w:rsidR="008B2308" w:rsidRPr="00087ED0" w:rsidRDefault="00000000" w:rsidP="008B2308">
      <w:pPr>
        <w:pStyle w:val="ad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=2,54,  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=2,1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=&gt; 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=2,1</m:t>
                  </m:r>
                </m:e>
              </m:func>
            </m:e>
          </m:func>
        </m:oMath>
      </m:oMathPara>
    </w:p>
    <w:p w14:paraId="5ADF4532" w14:textId="77777777" w:rsidR="008B2308" w:rsidRPr="00087ED0" w:rsidRDefault="008B2308" w:rsidP="008B2308">
      <w:pPr>
        <w:pStyle w:val="ad"/>
      </w:pPr>
      <w:r>
        <w:t>Равенство максиминов (1,5 и 2,1</w:t>
      </w:r>
      <w:r w:rsidRPr="00087ED0">
        <w:t>)</w:t>
      </w:r>
      <w:r>
        <w:t xml:space="preserve"> не выполняется</w:t>
      </w:r>
      <w:r w:rsidRPr="00087ED0">
        <w:t>, значит, решение игры существует только в смешанных стратегиях.</w:t>
      </w:r>
    </w:p>
    <w:p w14:paraId="426E8241" w14:textId="77777777" w:rsidR="008B2308" w:rsidRPr="00087ED0" w:rsidRDefault="008B2308" w:rsidP="008B2308">
      <w:pPr>
        <w:pStyle w:val="ad"/>
      </w:pPr>
      <w:r w:rsidRPr="00087ED0">
        <w:t>Для нахождения оптимальных смешанных стратегий игроков воспользуемся графическим методом</w:t>
      </w:r>
      <w:r>
        <w:t xml:space="preserve"> </w:t>
      </w:r>
      <w:r w:rsidRPr="008A04A2">
        <w:t>[3]</w:t>
      </w:r>
      <w:r w:rsidRPr="00087ED0">
        <w:t>. Пусть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545EAC">
        <w:t xml:space="preserve"> - </w:t>
      </w:r>
      <w:r w:rsidRPr="00087ED0">
        <w:t>смешанная стратегия фирмы «X». Тогда ожидаемый выигрыш фирмы «X» в ситуации</w:t>
      </w:r>
      <w:r w:rsidRPr="00087ED0">
        <w:br/>
        <w:t>(x, j):</w:t>
      </w:r>
    </w:p>
    <w:p w14:paraId="2487D174" w14:textId="77777777" w:rsidR="008B2308" w:rsidRPr="003F132D" w:rsidRDefault="008B2308" w:rsidP="008B2308">
      <w:pPr>
        <w:pStyle w:val="ad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097B20D1" w14:textId="77777777" w:rsidR="008B2308" w:rsidRPr="00087ED0" w:rsidRDefault="008B2308" w:rsidP="008B2308">
      <w:pPr>
        <w:pStyle w:val="ad"/>
      </w:pPr>
      <w:r w:rsidRPr="00087ED0">
        <w:lastRenderedPageBreak/>
        <w:t>Если фирма «</w:t>
      </w:r>
      <w:r w:rsidRPr="00087ED0">
        <w:rPr>
          <w:lang w:val="en-US"/>
        </w:rPr>
        <w:t>Y</w:t>
      </w:r>
      <w:r w:rsidRPr="00087ED0">
        <w:t xml:space="preserve">» использует первую чистую стратегию, то </w:t>
      </w:r>
      <w:r w:rsidRPr="00087ED0">
        <w:rPr>
          <w:lang w:val="en-US"/>
        </w:rPr>
        <w:t>j</w:t>
      </w:r>
      <w:r w:rsidRPr="00087ED0">
        <w:t>=1 и</w:t>
      </w:r>
    </w:p>
    <w:p w14:paraId="53A6A4F3" w14:textId="77777777" w:rsidR="008B2308" w:rsidRPr="003F132D" w:rsidRDefault="008B2308" w:rsidP="008B2308">
      <w:pPr>
        <w:pStyle w:val="ad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∙2,54∙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∙1,5∙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=1,5∙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+1,04∙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3B12F2DE" w14:textId="77777777" w:rsidR="008B2308" w:rsidRPr="00087ED0" w:rsidRDefault="008B2308" w:rsidP="008B2308">
      <w:pPr>
        <w:pStyle w:val="ad"/>
      </w:pPr>
      <w:r w:rsidRPr="00087ED0">
        <w:t xml:space="preserve">если </w:t>
      </w:r>
      <w:r w:rsidRPr="00087ED0">
        <w:rPr>
          <w:lang w:val="en-US"/>
        </w:rPr>
        <w:t>j=2</w:t>
      </w:r>
    </w:p>
    <w:p w14:paraId="60FBFA66" w14:textId="77777777" w:rsidR="008B2308" w:rsidRPr="003F132D" w:rsidRDefault="008B2308" w:rsidP="008B2308">
      <w:pPr>
        <w:pStyle w:val="ad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∙1,5∙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∙2,1∙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=2,1 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-0,6∙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3DC20D65" w14:textId="77777777" w:rsidR="008B2308" w:rsidRDefault="008B2308" w:rsidP="008B2308">
      <w:pPr>
        <w:pStyle w:val="ad"/>
      </w:pPr>
      <w:r>
        <w:t xml:space="preserve">Построим уравнения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,2</m:t>
            </m:r>
          </m:e>
        </m:d>
      </m:oMath>
      <w:r>
        <w:rPr>
          <w:rFonts w:eastAsiaTheme="minorEastAsia"/>
        </w:rPr>
        <w:t xml:space="preserve"> на графике (Приложение 1).</w:t>
      </w:r>
      <w:r>
        <w:t xml:space="preserve"> </w:t>
      </w:r>
      <w:r w:rsidRPr="00087ED0">
        <w:t xml:space="preserve">По оси </w:t>
      </w:r>
      <w:r w:rsidRPr="00087ED0">
        <w:rPr>
          <w:lang w:val="en-US"/>
        </w:rPr>
        <w:t>Y</w:t>
      </w:r>
      <w:r w:rsidRPr="00087ED0">
        <w:t xml:space="preserve"> находятся количественные значения сборки компьютеров в год. По оси </w:t>
      </w:r>
      <w:r w:rsidRPr="00087ED0">
        <w:rPr>
          <w:lang w:val="en-US"/>
        </w:rPr>
        <w:t>X</w:t>
      </w:r>
      <w:r w:rsidRPr="00087ED0">
        <w:t xml:space="preserve"> располагается оптимальное значение, по которой находим нижнюю огибающую, высшая точка которой дает оптимальное значение:</w:t>
      </w:r>
    </w:p>
    <w:p w14:paraId="5888BC93" w14:textId="77777777" w:rsidR="008B2308" w:rsidRPr="006A6B7B" w:rsidRDefault="00000000" w:rsidP="008B2308">
      <w:pPr>
        <w:pStyle w:val="ad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</w:rPr>
          <m:t>=0,366</m:t>
        </m:r>
      </m:oMath>
      <w:r w:rsidR="008B2308" w:rsidRPr="006A6B7B">
        <w:t>.</w:t>
      </w:r>
    </w:p>
    <w:p w14:paraId="10B727ED" w14:textId="77777777" w:rsidR="008B2308" w:rsidRPr="00545EAC" w:rsidRDefault="008B2308" w:rsidP="008B2308">
      <w:pPr>
        <w:pStyle w:val="ad"/>
      </w:pPr>
      <w:r>
        <w:t>Что соответствует цене игры</w:t>
      </w:r>
      <w:r w:rsidRPr="00545EAC">
        <w:t>:</w:t>
      </w:r>
    </w:p>
    <w:p w14:paraId="5D835E60" w14:textId="77777777" w:rsidR="008B2308" w:rsidRPr="00B64F45" w:rsidRDefault="008B2308" w:rsidP="008B2308">
      <w:pPr>
        <w:pStyle w:val="ad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=1,88∙1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7B111A5A" w14:textId="77777777" w:rsidR="00B64F45" w:rsidRDefault="00B64F45" w:rsidP="008B2308">
      <w:pPr>
        <w:pStyle w:val="ad"/>
      </w:pPr>
    </w:p>
    <w:p w14:paraId="236403C3" w14:textId="77777777" w:rsidR="00B64F45" w:rsidRPr="00B64F45" w:rsidRDefault="00B64F45" w:rsidP="00B64F45">
      <w:pPr>
        <w:pStyle w:val="af5"/>
      </w:pPr>
      <w:r w:rsidRPr="00B64F45">
        <w:rPr>
          <w:noProof/>
        </w:rPr>
        <w:drawing>
          <wp:inline distT="0" distB="0" distL="0" distR="0" wp14:anchorId="13DBD544" wp14:editId="37326E4B">
            <wp:extent cx="4686300" cy="2673740"/>
            <wp:effectExtent l="0" t="0" r="0" b="0"/>
            <wp:docPr id="1966336627" name="Рисунок 196633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570" cy="267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2316" w14:textId="77777777" w:rsidR="00B64F45" w:rsidRPr="00B64F45" w:rsidRDefault="00B64F45" w:rsidP="00B64F45">
      <w:pPr>
        <w:pStyle w:val="af5"/>
      </w:pPr>
      <w:r w:rsidRPr="00B64F45">
        <w:t>Рисунок 1 – Нахождение седловой точки графическим методом</w:t>
      </w:r>
    </w:p>
    <w:p w14:paraId="058B8546" w14:textId="77777777" w:rsidR="00B64F45" w:rsidRDefault="00B64F45" w:rsidP="008B2308">
      <w:pPr>
        <w:pStyle w:val="ad"/>
      </w:pPr>
    </w:p>
    <w:p w14:paraId="13C87A52" w14:textId="77777777" w:rsidR="008B2308" w:rsidRDefault="008B2308" w:rsidP="008B2308">
      <w:pPr>
        <w:pStyle w:val="ad"/>
      </w:pPr>
      <w:r w:rsidRPr="00087ED0">
        <w:t>Проверим результаты, полученные с помощью графика, аналитически</w:t>
      </w:r>
      <w:r>
        <w:t xml:space="preserve">, решив уравнение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,2</m:t>
            </m:r>
          </m:e>
        </m:d>
      </m:oMath>
      <w:r>
        <w:rPr>
          <w:rFonts w:eastAsiaTheme="minorEastAsia"/>
        </w:rPr>
        <w:t xml:space="preserve"> относительно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</m:oMath>
      <w:r w:rsidRPr="00087ED0">
        <w:t>:</w:t>
      </w:r>
    </w:p>
    <w:p w14:paraId="0D094F6B" w14:textId="77777777" w:rsidR="008B2308" w:rsidRPr="006A6B7B" w:rsidRDefault="00000000" w:rsidP="008B2308">
      <w:pPr>
        <w:pStyle w:val="ad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</m:oMath>
      <w:r w:rsidR="008B2308">
        <w:rPr>
          <w:rFonts w:eastAsiaTheme="minorEastAsia"/>
        </w:rPr>
        <w:t>, откуда получим</w:t>
      </w:r>
      <w:r w:rsidR="008B2308" w:rsidRPr="006A6B7B">
        <w:rPr>
          <w:rFonts w:eastAsiaTheme="minorEastAsia"/>
        </w:rPr>
        <w:t>:</w:t>
      </w:r>
    </w:p>
    <w:p w14:paraId="3938751E" w14:textId="77777777" w:rsidR="008B2308" w:rsidRPr="00087ED0" w:rsidRDefault="00000000" w:rsidP="008B2308">
      <w:pPr>
        <w:pStyle w:val="ad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2,1-1,5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2,54-1,5-1,5+2,1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=0,366.</m:t>
          </m:r>
        </m:oMath>
      </m:oMathPara>
    </w:p>
    <w:p w14:paraId="45F1D10C" w14:textId="77777777" w:rsidR="008B2308" w:rsidRPr="00087ED0" w:rsidRDefault="008B2308" w:rsidP="008B2308">
      <w:pPr>
        <w:pStyle w:val="ad"/>
      </w:pPr>
      <w:r>
        <w:t>Тогда цена деления игры</w:t>
      </w:r>
      <w:r>
        <w:rPr>
          <w:lang w:val="en-US"/>
        </w:rPr>
        <w:t>:</w:t>
      </w:r>
      <w:r w:rsidRPr="00087ED0">
        <w:t xml:space="preserve"> </w:t>
      </w:r>
    </w:p>
    <w:p w14:paraId="68ED8855" w14:textId="77777777" w:rsidR="008B2308" w:rsidRPr="00087ED0" w:rsidRDefault="008B2308" w:rsidP="008B2308">
      <w:pPr>
        <w:pStyle w:val="ad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=0,366∙2,54∙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+0,634∙1,5∙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=1,88∙1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B940FF3" w14:textId="77777777" w:rsidR="008B2308" w:rsidRPr="00087ED0" w:rsidRDefault="008B2308" w:rsidP="008B2308">
      <w:pPr>
        <w:pStyle w:val="ad"/>
      </w:pPr>
      <w:r w:rsidRPr="00087ED0">
        <w:lastRenderedPageBreak/>
        <w:t xml:space="preserve">Таким образом, фирме «X» следует запланировать на следующий год сборку </w:t>
      </w:r>
      <m:oMath>
        <m:r>
          <m:rPr>
            <m:sty m:val="p"/>
          </m:rPr>
          <w:rPr>
            <w:rFonts w:ascii="Cambria Math" w:hAnsi="Cambria Math"/>
          </w:rPr>
          <m:t>1,88∙1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Pr="00087ED0">
        <w:t xml:space="preserve"> компьютеров, из них стационарных:</w:t>
      </w:r>
    </w:p>
    <w:p w14:paraId="7A34CCC4" w14:textId="77777777" w:rsidR="008B2308" w:rsidRDefault="00000000" w:rsidP="008B2308">
      <w:pPr>
        <w:pStyle w:val="ad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=0,366∙1,88∙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=0,688∙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="008B2308">
        <w:rPr>
          <w:rFonts w:eastAsiaTheme="minorEastAsia"/>
        </w:rPr>
        <w:t xml:space="preserve"> т.е. </w:t>
      </w:r>
      <w:r w:rsidR="008B2308" w:rsidRPr="00A77D22">
        <w:t>0</w:t>
      </w:r>
      <w:r w:rsidR="008B2308">
        <w:t>,</w:t>
      </w:r>
      <w:r w:rsidR="008B2308" w:rsidRPr="00A77D22">
        <w:t>688</w:t>
      </w:r>
      <w:r w:rsidR="008B2308" w:rsidRPr="00087ED0">
        <w:t xml:space="preserve"> миллиона</w:t>
      </w:r>
      <w:r w:rsidR="008B2308">
        <w:t xml:space="preserve"> единиц.</w:t>
      </w:r>
    </w:p>
    <w:p w14:paraId="56A08632" w14:textId="77777777" w:rsidR="008B2308" w:rsidRPr="00087ED0" w:rsidRDefault="008B2308" w:rsidP="008B2308">
      <w:pPr>
        <w:pStyle w:val="ad"/>
      </w:pPr>
      <w:r>
        <w:t>О</w:t>
      </w:r>
      <w:r w:rsidRPr="00087ED0">
        <w:t xml:space="preserve">стальные – переносные </w:t>
      </w:r>
      <w:r>
        <w:t xml:space="preserve">компьютеры </w:t>
      </w:r>
      <w:r w:rsidRPr="00087ED0">
        <w:t xml:space="preserve">в количестве: </w:t>
      </w:r>
    </w:p>
    <w:p w14:paraId="674903E7" w14:textId="77777777" w:rsidR="008B2308" w:rsidRDefault="00000000" w:rsidP="008B2308">
      <w:pPr>
        <w:pStyle w:val="ad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=0,634∙1,88∙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=1,192∙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="008B2308" w:rsidRPr="00820DA1">
        <w:rPr>
          <w:rFonts w:eastAsiaTheme="minorEastAsia"/>
        </w:rPr>
        <w:t xml:space="preserve"> </w:t>
      </w:r>
      <w:r w:rsidR="008B2308">
        <w:rPr>
          <w:rFonts w:eastAsiaTheme="minorEastAsia"/>
        </w:rPr>
        <w:t xml:space="preserve">т.е. </w:t>
      </w:r>
      <w:r w:rsidR="008B2308" w:rsidRPr="00C46787">
        <w:t>1</w:t>
      </w:r>
      <w:r w:rsidR="008B2308">
        <w:t>,192</w:t>
      </w:r>
      <w:r w:rsidR="008B2308" w:rsidRPr="00087ED0">
        <w:t xml:space="preserve"> миллиона</w:t>
      </w:r>
      <w:r w:rsidR="008B2308">
        <w:t xml:space="preserve"> единиц.</w:t>
      </w:r>
    </w:p>
    <w:p w14:paraId="5C31690D" w14:textId="77777777" w:rsidR="008D7F6F" w:rsidRDefault="008D7F6F" w:rsidP="008B2308">
      <w:pPr>
        <w:pStyle w:val="ad"/>
      </w:pPr>
    </w:p>
    <w:p w14:paraId="7E249170" w14:textId="77777777" w:rsidR="008D7F6F" w:rsidRDefault="008D7F6F" w:rsidP="008D7F6F">
      <w:pPr>
        <w:pStyle w:val="af"/>
        <w:jc w:val="left"/>
      </w:pPr>
      <w:r>
        <w:t>Проверка</w:t>
      </w:r>
      <w:r w:rsidRPr="00781EA9">
        <w:t xml:space="preserve"> решения</w:t>
      </w:r>
      <w:r>
        <w:t>.</w:t>
      </w:r>
    </w:p>
    <w:p w14:paraId="5BEC6794" w14:textId="77777777" w:rsidR="008D7F6F" w:rsidRDefault="008D7F6F" w:rsidP="008D7F6F">
      <w:pPr>
        <w:pStyle w:val="ad"/>
      </w:pPr>
    </w:p>
    <w:p w14:paraId="174E7634" w14:textId="5CE52F50" w:rsidR="008D7F6F" w:rsidRDefault="008D7F6F" w:rsidP="008D7F6F">
      <w:pPr>
        <w:pStyle w:val="ad"/>
        <w:tabs>
          <w:tab w:val="left" w:pos="1423"/>
        </w:tabs>
      </w:pPr>
      <w:r>
        <w:t>Проверка решения осуществляется при помощи проверяющей программы «</w:t>
      </w:r>
      <w:r>
        <w:rPr>
          <w:lang w:val="en-US"/>
        </w:rPr>
        <w:t>LAB</w:t>
      </w:r>
      <w:r w:rsidRPr="005A13C9">
        <w:t>_</w:t>
      </w:r>
      <w:r>
        <w:t>1».</w:t>
      </w:r>
    </w:p>
    <w:p w14:paraId="38196FC6" w14:textId="782ABF95" w:rsidR="008D7F6F" w:rsidRDefault="008D7F6F" w:rsidP="008D7F6F">
      <w:pPr>
        <w:pStyle w:val="ad"/>
        <w:tabs>
          <w:tab w:val="left" w:pos="1423"/>
        </w:tabs>
      </w:pPr>
      <w:r>
        <w:t xml:space="preserve">Для проверки решения необходимо ввести в консоль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52BCF">
        <w:t>.</w:t>
      </w:r>
    </w:p>
    <w:p w14:paraId="75EF7C67" w14:textId="68FC0BA3" w:rsidR="008D7F6F" w:rsidRDefault="008D7F6F" w:rsidP="008D7F6F">
      <w:pPr>
        <w:pStyle w:val="ad"/>
      </w:pPr>
      <w:r w:rsidRPr="00572472">
        <w:t xml:space="preserve">В результате </w:t>
      </w:r>
      <w:r w:rsidR="005E5B13">
        <w:t>ввода</w:t>
      </w:r>
      <w:r w:rsidRPr="00572472">
        <w:t xml:space="preserve"> программа выдаст результат полученных вычислений в консоли</w:t>
      </w:r>
      <w:r w:rsidR="005E5B13">
        <w:t>.</w:t>
      </w:r>
    </w:p>
    <w:p w14:paraId="7F847AA5" w14:textId="77777777" w:rsidR="008D7F6F" w:rsidRDefault="008D7F6F" w:rsidP="008D7F6F">
      <w:pPr>
        <w:pStyle w:val="ad"/>
      </w:pPr>
    </w:p>
    <w:p w14:paraId="1861F644" w14:textId="148E5C4B" w:rsidR="008D7F6F" w:rsidRDefault="00750C2D" w:rsidP="008D7F6F">
      <w:pPr>
        <w:pStyle w:val="af5"/>
      </w:pPr>
      <w:r w:rsidRPr="00750C2D">
        <w:rPr>
          <w:noProof/>
        </w:rPr>
        <w:drawing>
          <wp:inline distT="0" distB="0" distL="0" distR="0" wp14:anchorId="3477553B" wp14:editId="409C37DD">
            <wp:extent cx="2628900" cy="2820453"/>
            <wp:effectExtent l="0" t="0" r="0" b="0"/>
            <wp:docPr id="1661320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20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2757" cy="282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7EB8" w14:textId="77777777" w:rsidR="008D7F6F" w:rsidRDefault="008D7F6F" w:rsidP="008D7F6F">
      <w:pPr>
        <w:pStyle w:val="af5"/>
      </w:pPr>
      <w:r>
        <w:t>Рисунок. Результат проверки программы.</w:t>
      </w:r>
    </w:p>
    <w:p w14:paraId="534E4F02" w14:textId="77777777" w:rsidR="008D7F6F" w:rsidRDefault="008D7F6F" w:rsidP="008D7F6F">
      <w:pPr>
        <w:pStyle w:val="ad"/>
      </w:pPr>
    </w:p>
    <w:p w14:paraId="50F8124A" w14:textId="283A0B7D" w:rsidR="008E395B" w:rsidRDefault="006D4EDB" w:rsidP="00260ABF">
      <w:pPr>
        <w:pStyle w:val="ad"/>
      </w:pPr>
      <w:r w:rsidRPr="00F34126">
        <w:t xml:space="preserve">Полученный результат </w:t>
      </w:r>
      <w:r>
        <w:t xml:space="preserve">проверки </w:t>
      </w:r>
      <w:r w:rsidRPr="00F34126">
        <w:t>решения в программе полностью совпадает с решением «ручками», что позволяет сделать вывод о том, что полученн</w:t>
      </w:r>
      <w:r>
        <w:t>ое</w:t>
      </w:r>
      <w:r w:rsidRPr="00F34126">
        <w:t xml:space="preserve"> </w:t>
      </w:r>
      <w:r>
        <w:t>решение</w:t>
      </w:r>
      <w:r w:rsidRPr="00F34126">
        <w:t xml:space="preserve"> корректно.</w:t>
      </w:r>
      <w:r>
        <w:t xml:space="preserve"> Небольшая погрешность вычислений допустима.</w:t>
      </w:r>
      <w:r w:rsidR="008E395B">
        <w:br w:type="page"/>
      </w:r>
    </w:p>
    <w:p w14:paraId="0A7910D8" w14:textId="2D9A2F35" w:rsidR="008E395B" w:rsidRDefault="008E395B" w:rsidP="008E395B">
      <w:pPr>
        <w:pStyle w:val="af1"/>
      </w:pPr>
      <w:bookmarkStart w:id="3" w:name="_Toc153183775"/>
      <w:r>
        <w:lastRenderedPageBreak/>
        <w:t>ЛАБОРАТОРНАЯ РАБОТА №2</w:t>
      </w:r>
      <w:r>
        <w:br/>
        <w:t>«</w:t>
      </w:r>
      <w:r w:rsidR="00386DE8">
        <w:t>О</w:t>
      </w:r>
      <w:r w:rsidR="00386DE8" w:rsidRPr="00386DE8">
        <w:t>беспечение максимальной прибыли от сбора</w:t>
      </w:r>
      <w:r w:rsidR="00386DE8">
        <w:br/>
      </w:r>
      <w:r w:rsidR="00386DE8" w:rsidRPr="00386DE8">
        <w:t>стационарных двуядерных компьютеров</w:t>
      </w:r>
      <w:r>
        <w:t>».</w:t>
      </w:r>
      <w:bookmarkEnd w:id="3"/>
    </w:p>
    <w:p w14:paraId="6187F161" w14:textId="77777777" w:rsidR="008E395B" w:rsidRDefault="008E395B" w:rsidP="008E395B">
      <w:pPr>
        <w:pStyle w:val="ad"/>
      </w:pPr>
    </w:p>
    <w:p w14:paraId="3743F7F2" w14:textId="77777777" w:rsidR="008E395B" w:rsidRDefault="008E395B" w:rsidP="008E395B">
      <w:pPr>
        <w:pStyle w:val="af"/>
        <w:jc w:val="left"/>
      </w:pPr>
      <w:r>
        <w:t>Описание.</w:t>
      </w:r>
    </w:p>
    <w:p w14:paraId="29A7190F" w14:textId="77777777" w:rsidR="008E395B" w:rsidRPr="00572472" w:rsidRDefault="008E395B" w:rsidP="006D4EDB">
      <w:pPr>
        <w:pStyle w:val="ad"/>
      </w:pPr>
    </w:p>
    <w:p w14:paraId="7094DD63" w14:textId="1D396D35" w:rsidR="00B64F45" w:rsidRPr="00FE143E" w:rsidRDefault="00B64F45" w:rsidP="00B64F45">
      <w:pPr>
        <w:pStyle w:val="ad"/>
      </w:pPr>
      <w:r w:rsidRPr="00FE143E">
        <w:t xml:space="preserve">Целью решения задачи является максимизация прибыли от сборки стационарных двуядерных компьютеров. Эта прибыль зависит от выручки за один компьютер </w:t>
      </w:r>
      <w:r w:rsidRPr="00FE143E">
        <w:rPr>
          <w:i/>
          <w:lang w:val="en-US"/>
        </w:rPr>
        <w:t>S</w:t>
      </w:r>
      <w:r w:rsidRPr="00FE143E">
        <w:t xml:space="preserve">, числа выпущенных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 w:rsidRPr="00FE143E">
        <w:t xml:space="preserve"> и проданных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П</m:t>
            </m:r>
          </m:sub>
        </m:sSub>
      </m:oMath>
      <w:r w:rsidRPr="00FE143E">
        <w:t xml:space="preserve"> двуядерных компьютеров так, как указано в п. 6 задания, а именно:</w:t>
      </w:r>
    </w:p>
    <w:p w14:paraId="19FE1A86" w14:textId="5A9E791A" w:rsidR="00B64F45" w:rsidRPr="00FE143E" w:rsidRDefault="00B64F45" w:rsidP="00B64F45">
      <w:pPr>
        <w:pStyle w:val="ad"/>
        <w:jc w:val="center"/>
      </w:pPr>
      <m:oMathPara>
        <m:oMath>
          <m:r>
            <w:rPr>
              <w:rFonts w:ascii="Cambria Math"/>
            </w:rPr>
            <m:t>V=S</m:t>
          </m:r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B</m:t>
                  </m:r>
                </m:sub>
              </m:sSub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d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П</m:t>
                      </m:r>
                    </m:sub>
                  </m:sSub>
                </m:e>
              </m:d>
            </m:e>
          </m:d>
        </m:oMath>
      </m:oMathPara>
    </w:p>
    <w:p w14:paraId="444C4E63" w14:textId="57260EB6" w:rsidR="00B64F45" w:rsidRPr="00FE143E" w:rsidRDefault="00B64F45" w:rsidP="00B64F45">
      <w:pPr>
        <w:pStyle w:val="ad"/>
      </w:pPr>
      <w:r w:rsidRPr="00FE143E">
        <w:tab/>
        <w:t xml:space="preserve">Из </w:t>
      </w:r>
      <w:r>
        <w:t xml:space="preserve">данной формулы </w:t>
      </w:r>
      <w:r w:rsidRPr="00FE143E">
        <w:t xml:space="preserve">видно, что фирма «X» может влиять на прибыль </w:t>
      </w:r>
      <w:proofErr w:type="gramStart"/>
      <w:r w:rsidRPr="00FE143E">
        <w:t>V ,</w:t>
      </w:r>
      <w:proofErr w:type="gramEnd"/>
      <w:r w:rsidRPr="00FE143E">
        <w:t xml:space="preserve"> только изменяя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 w:rsidRPr="00FE143E">
        <w:t xml:space="preserve"> , которая, таким образом, является единственной переменной управления в данной задаче.</w:t>
      </w:r>
    </w:p>
    <w:p w14:paraId="3E67FF49" w14:textId="0CBF79AB" w:rsidR="00B64F45" w:rsidRPr="00FE143E" w:rsidRDefault="00B64F45" w:rsidP="00B64F45">
      <w:pPr>
        <w:pStyle w:val="ad"/>
      </w:pPr>
      <w:r w:rsidRPr="00FE143E">
        <w:t xml:space="preserve">Неуправляемых входных воздействий задача не содержит. Переменными состояния, характеризующими рынок региона, являются величины </w:t>
      </w:r>
      <w:r w:rsidRPr="00FE143E">
        <w:rPr>
          <w:i/>
        </w:rPr>
        <w:t>S</w:t>
      </w:r>
      <w:r w:rsidRPr="00FE143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П</m:t>
            </m:r>
          </m:sub>
        </m:sSub>
      </m:oMath>
      <w:r w:rsidRPr="00FE143E">
        <w:t xml:space="preserve"> . Величина d есть функция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 w:rsidRPr="00FE143E">
        <w:t xml:space="preserve"> :</w:t>
      </w:r>
    </w:p>
    <w:p w14:paraId="36B96CC3" w14:textId="2F1C189A" w:rsidR="00B64F45" w:rsidRPr="00FE143E" w:rsidRDefault="00B64F45" w:rsidP="00B64F45">
      <w:pPr>
        <w:pStyle w:val="ad"/>
        <w:jc w:val="center"/>
      </w:pPr>
      <m:oMathPara>
        <m:oMath>
          <m:r>
            <w:rPr>
              <w:rFonts w:ascii="Cambria Math"/>
            </w:rPr>
            <m:t>d=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4η</m:t>
                  </m:r>
                </m:den>
              </m:f>
            </m:e>
          </m:d>
        </m:oMath>
      </m:oMathPara>
    </w:p>
    <w:p w14:paraId="028E3522" w14:textId="77777777" w:rsidR="00B64F45" w:rsidRPr="00FE143E" w:rsidRDefault="00B64F45" w:rsidP="00B64F45">
      <w:pPr>
        <w:pStyle w:val="ad"/>
      </w:pPr>
      <w:proofErr w:type="gramStart"/>
      <w:r w:rsidRPr="00FE143E">
        <w:t>где ]</w:t>
      </w:r>
      <w:r w:rsidRPr="00FE143E">
        <w:rPr>
          <w:i/>
        </w:rPr>
        <w:t>x</w:t>
      </w:r>
      <w:proofErr w:type="gramEnd"/>
      <w:r w:rsidRPr="00FE143E">
        <w:t xml:space="preserve">[ означает округление числа </w:t>
      </w:r>
      <w:r w:rsidRPr="00FE143E">
        <w:rPr>
          <w:i/>
        </w:rPr>
        <w:t>x</w:t>
      </w:r>
      <w:r w:rsidRPr="00FE143E">
        <w:t xml:space="preserve"> до ближайшего целого числа с избытком.</w:t>
      </w:r>
    </w:p>
    <w:p w14:paraId="249906FC" w14:textId="233EBA0F" w:rsidR="00B64F45" w:rsidRDefault="00B64F45" w:rsidP="00B64F45">
      <w:pPr>
        <w:pStyle w:val="ad"/>
      </w:pPr>
      <w:r>
        <w:t xml:space="preserve">Для решения задачи необходимо знать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 . Согласно п. 8 задания,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П</m:t>
            </m:r>
          </m:sub>
        </m:sSub>
      </m:oMath>
      <w:r>
        <w:t xml:space="preserve"> можно определить либо экспертным путем, либо проведя соответствующее обследование рынка сбыта. Задача студента – определить, какой путь выгоднее избрать.</w:t>
      </w:r>
    </w:p>
    <w:p w14:paraId="62404279" w14:textId="77777777" w:rsidR="00B64F45" w:rsidRDefault="00B64F45" w:rsidP="00B64F45">
      <w:pPr>
        <w:pStyle w:val="ad"/>
      </w:pPr>
    </w:p>
    <w:p w14:paraId="68308029" w14:textId="77777777" w:rsidR="00B64F45" w:rsidRDefault="00B64F45" w:rsidP="00B64F45">
      <w:pPr>
        <w:pStyle w:val="af"/>
        <w:jc w:val="left"/>
      </w:pPr>
      <w:r w:rsidRPr="00FE40EA">
        <w:t>Формализация и метод решения.</w:t>
      </w:r>
      <w:r>
        <w:t xml:space="preserve"> </w:t>
      </w:r>
    </w:p>
    <w:p w14:paraId="62D0B9C9" w14:textId="77777777" w:rsidR="00B64F45" w:rsidRDefault="00B64F45" w:rsidP="00B64F45">
      <w:pPr>
        <w:pStyle w:val="ad"/>
      </w:pPr>
    </w:p>
    <w:p w14:paraId="1DADBCC8" w14:textId="48D509CF" w:rsidR="00B64F45" w:rsidRDefault="00B64F45" w:rsidP="00B64F45">
      <w:pPr>
        <w:pStyle w:val="ad"/>
      </w:pPr>
      <w:r>
        <w:t xml:space="preserve">Из приведенного описания ясно, что данная задача относится к классу задач принятия решений в условиях риска. Формализация такой задачи сводится к построению дерева решений, наглядно отображающего </w:t>
      </w:r>
      <w:r>
        <w:lastRenderedPageBreak/>
        <w:t>взаимосвязь всех стратегий и исходов.</w:t>
      </w:r>
    </w:p>
    <w:p w14:paraId="2D2FF6DC" w14:textId="10444162" w:rsidR="00B64F45" w:rsidRDefault="00B64F45" w:rsidP="00B64F45">
      <w:pPr>
        <w:pStyle w:val="ad"/>
      </w:pPr>
      <w:r>
        <w:t xml:space="preserve">Дерево решений содержит вершины двух типов: вершины решения и вершины-случаи. В вершине-решении право выбора ветви (стратегии) принадлежит лицу, принимающему решение (ЛПР). В вершине-случае выбор ветви происходит случайным образом в соответствии с вероятностным распределением, которое должно быть известно ЛПР. </w:t>
      </w:r>
      <w:r w:rsidR="00260ABF">
        <w:t>В</w:t>
      </w:r>
      <w:r>
        <w:t>ершины-решения обозначены квадратами, а вершина-случай – кружком. Точками обозначены возможные исходы. Рядом проставлены соответствующие им значения выигрыша (прибыли).</w:t>
      </w:r>
      <w:r w:rsidRPr="00E67F1B">
        <w:t>[4</w:t>
      </w:r>
      <w:r w:rsidRPr="00866A50">
        <w:t>]</w:t>
      </w:r>
    </w:p>
    <w:p w14:paraId="2D54506C" w14:textId="77777777" w:rsidR="00260ABF" w:rsidRDefault="00260ABF" w:rsidP="00B64F45">
      <w:pPr>
        <w:pStyle w:val="ad"/>
      </w:pPr>
    </w:p>
    <w:p w14:paraId="47AB1CCD" w14:textId="13DB2EE2" w:rsidR="00260ABF" w:rsidRDefault="00260ABF" w:rsidP="00260ABF">
      <w:pPr>
        <w:pStyle w:val="af5"/>
      </w:pPr>
      <w:r w:rsidRPr="00260ABF">
        <w:rPr>
          <w:noProof/>
        </w:rPr>
        <w:drawing>
          <wp:inline distT="0" distB="0" distL="0" distR="0" wp14:anchorId="5AA24C26" wp14:editId="1F50228D">
            <wp:extent cx="2762636" cy="2724530"/>
            <wp:effectExtent l="0" t="0" r="0" b="0"/>
            <wp:docPr id="1919441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41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3CF3" w14:textId="079F58FE" w:rsidR="00260ABF" w:rsidRDefault="00260ABF" w:rsidP="00260ABF">
      <w:pPr>
        <w:pStyle w:val="af5"/>
      </w:pPr>
      <w:r>
        <w:t>Рисунок. Дерево решений.</w:t>
      </w:r>
    </w:p>
    <w:p w14:paraId="7024C325" w14:textId="77777777" w:rsidR="00260ABF" w:rsidRPr="00866A50" w:rsidRDefault="00260ABF" w:rsidP="00B64F45">
      <w:pPr>
        <w:pStyle w:val="ad"/>
      </w:pPr>
    </w:p>
    <w:p w14:paraId="241E2439" w14:textId="63BE0171" w:rsidR="00B64F45" w:rsidRDefault="00B64F45" w:rsidP="00B64F45">
      <w:pPr>
        <w:pStyle w:val="ad"/>
      </w:pPr>
      <w:r>
        <w:t xml:space="preserve">Дерево имеет корнем вершину </w:t>
      </w:r>
      <m:oMath>
        <m:r>
          <w:rPr>
            <w:rFonts w:ascii="Cambria Math" w:hAnsi="Cambria Math"/>
          </w:rPr>
          <m:t>A</m:t>
        </m:r>
      </m:oMath>
      <w:r>
        <w:t xml:space="preserve">, в которой ЛПР имеет право выбора между стратегиями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 xml:space="preserve"> (не проводить обследование рынка сбыта)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(провести обследование рынка сбыта). Если ЛПР выберет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, то окажется в вершине B. Задача ЛПР в этой вершине – определить оптимальный объем выпуска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>
        <w:t xml:space="preserve"> двуядерных стационарных компьютеров.</w:t>
      </w:r>
    </w:p>
    <w:p w14:paraId="3360716E" w14:textId="43E2321C" w:rsidR="00B64F45" w:rsidRDefault="00B64F45" w:rsidP="00B64F45">
      <w:pPr>
        <w:pStyle w:val="ad"/>
      </w:pPr>
      <w:r>
        <w:t xml:space="preserve">Зависимость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</m:num>
          <m:den>
            <m:r>
              <w:rPr>
                <w:rFonts w:asci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B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П</m:t>
                </m:r>
              </m:sub>
            </m:sSub>
          </m:e>
        </m:d>
      </m:oMath>
      <w:r>
        <w:t xml:space="preserve"> от величины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>
        <w:t xml:space="preserve"> для случая,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=0,36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6</m:t>
            </m:r>
          </m:sup>
        </m:sSup>
      </m:oMath>
      <w:r>
        <w:t xml:space="preserve"> . Эта зависимость имеет вид ломаной, каждый участок которой соответствует значению d, указанному на графике.</w:t>
      </w:r>
    </w:p>
    <w:p w14:paraId="15EC50D2" w14:textId="5AA132FD" w:rsidR="00B64F45" w:rsidRDefault="00B64F45" w:rsidP="00B64F45">
      <w:pPr>
        <w:pStyle w:val="ad"/>
      </w:pPr>
      <w:r>
        <w:t xml:space="preserve">Разность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</m:num>
          <m:den>
            <m:r>
              <w:rPr>
                <w:rFonts w:asci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B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П</m:t>
                </m:r>
              </m:sub>
            </m:sSub>
          </m:e>
        </m:d>
      </m:oMath>
      <w:r>
        <w:t xml:space="preserve"> − пропорциональна, прибыли </w:t>
      </w:r>
      <w:r w:rsidRPr="0068113A">
        <w:rPr>
          <w:i/>
        </w:rPr>
        <w:t>V</w:t>
      </w:r>
      <w:r>
        <w:t xml:space="preserve"> и, как видно из </w:t>
      </w:r>
      <w:r>
        <w:lastRenderedPageBreak/>
        <w:t xml:space="preserve">графика, может достигнуть максимума только в точке, являющейся одним из углов ломаной, что соответствует полной загрузке всех </w:t>
      </w:r>
      <w:r w:rsidRPr="0068113A">
        <w:rPr>
          <w:i/>
        </w:rPr>
        <w:t>d</w:t>
      </w:r>
      <w:r>
        <w:t xml:space="preserve"> отделов фирмы.</w:t>
      </w:r>
    </w:p>
    <w:p w14:paraId="7BC21E88" w14:textId="77777777" w:rsidR="00E36B53" w:rsidRDefault="00E36B53" w:rsidP="00B64F45">
      <w:pPr>
        <w:pStyle w:val="ad"/>
      </w:pPr>
    </w:p>
    <w:p w14:paraId="674F3312" w14:textId="71176978" w:rsidR="00B64F45" w:rsidRDefault="00E36B53" w:rsidP="00E36B53">
      <w:pPr>
        <w:pStyle w:val="af5"/>
      </w:pPr>
      <w:r w:rsidRPr="00E36B53">
        <w:rPr>
          <w:noProof/>
        </w:rPr>
        <w:drawing>
          <wp:inline distT="0" distB="0" distL="0" distR="0" wp14:anchorId="2A362644" wp14:editId="39349307">
            <wp:extent cx="2971800" cy="2724150"/>
            <wp:effectExtent l="0" t="0" r="0" b="0"/>
            <wp:docPr id="635324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24226" name=""/>
                    <pic:cNvPicPr/>
                  </pic:nvPicPr>
                  <pic:blipFill rotWithShape="1">
                    <a:blip r:embed="rId11"/>
                    <a:srcRect r="8235"/>
                    <a:stretch/>
                  </pic:blipFill>
                  <pic:spPr bwMode="auto">
                    <a:xfrm>
                      <a:off x="0" y="0"/>
                      <a:ext cx="2972215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4F45">
        <w:tab/>
      </w:r>
    </w:p>
    <w:p w14:paraId="65686DCD" w14:textId="38596B94" w:rsidR="00E36B53" w:rsidRDefault="00E36B53" w:rsidP="00E36B53">
      <w:pPr>
        <w:pStyle w:val="af5"/>
      </w:pPr>
      <w:r>
        <w:t xml:space="preserve">Рисунок. </w:t>
      </w:r>
      <w:r w:rsidRPr="00E36B53">
        <w:t>Зависимость прибыли от объема выпуска</w:t>
      </w:r>
      <w:r>
        <w:t>.</w:t>
      </w:r>
    </w:p>
    <w:p w14:paraId="49EC09F7" w14:textId="77777777" w:rsidR="00E36B53" w:rsidRDefault="00E36B53" w:rsidP="00B64F45">
      <w:pPr>
        <w:pStyle w:val="ad"/>
      </w:pPr>
    </w:p>
    <w:p w14:paraId="646720F0" w14:textId="342E2924" w:rsidR="00B64F45" w:rsidRDefault="00B64F45" w:rsidP="00B64F45">
      <w:pPr>
        <w:pStyle w:val="ad"/>
      </w:pPr>
      <w:r>
        <w:t xml:space="preserve">Следовательно, задача определения величины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, максимизирующей прибыль </w:t>
      </w:r>
      <w:r w:rsidRPr="0068113A">
        <w:rPr>
          <w:i/>
        </w:rPr>
        <w:t>V</w:t>
      </w:r>
      <w:r>
        <w:t xml:space="preserve">, сводится к отысканию оптимального значения </w:t>
      </w:r>
      <w:r w:rsidRPr="0068113A">
        <w:rPr>
          <w:i/>
        </w:rPr>
        <w:t>d</w:t>
      </w:r>
      <w:r>
        <w:t xml:space="preserve">. Очевидно, что </w:t>
      </w:r>
      <m:oMath>
        <m:r>
          <w:rPr>
            <w:rFonts w:ascii="Cambria Math"/>
          </w:rPr>
          <m:t>d=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1,n</m:t>
            </m:r>
          </m:e>
        </m:bar>
      </m:oMath>
      <w:r>
        <w:t xml:space="preserve"> , где максимальное число отделений фирмы по сборке двуядерных компьютеров.</w:t>
      </w:r>
    </w:p>
    <w:p w14:paraId="63678A80" w14:textId="40FF6D10" w:rsidR="00B64F45" w:rsidRDefault="00B64F45" w:rsidP="00B64F45">
      <w:pPr>
        <w:pStyle w:val="ad"/>
      </w:pPr>
      <m:oMathPara>
        <m:oMath>
          <m:r>
            <w:rPr>
              <w:rFonts w:ascii="Cambria Math"/>
            </w:rPr>
            <m:t>n=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4η</m:t>
                  </m:r>
                </m:den>
              </m:f>
            </m:e>
          </m:d>
        </m:oMath>
      </m:oMathPara>
    </w:p>
    <w:p w14:paraId="16393F3F" w14:textId="4BC15983" w:rsidR="00B64F45" w:rsidRDefault="00B64F45" w:rsidP="00B64F45">
      <w:pPr>
        <w:pStyle w:val="ad"/>
      </w:pPr>
      <w:r>
        <w:t xml:space="preserve">Для каждого значения </w:t>
      </w:r>
      <m:oMath>
        <m:r>
          <w:rPr>
            <w:rFonts w:ascii="Cambria Math" w:hAnsi="Cambria Math"/>
          </w:rPr>
          <m:t>d=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1,n</m:t>
            </m:r>
          </m:e>
        </m:bar>
      </m:oMath>
      <w:r>
        <w:t xml:space="preserve">, легко подсчитать прибыль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(B)</m:t>
        </m:r>
      </m:oMath>
      <w:r>
        <w:t xml:space="preserve"> , если известна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П</m:t>
            </m:r>
          </m:sub>
        </m:sSub>
      </m:oMath>
      <w:r>
        <w:t xml:space="preserve">. В вершине B для определения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П</m:t>
            </m:r>
          </m:sub>
        </m:sSub>
      </m:oMath>
      <w:r>
        <w:t xml:space="preserve"> ЛПР может воспользоваться только своими субъективными соображениями о том, какая часть стационарных компьютеров может быть собрана в двуядерном исполнении. Так, ЛПР может считать, что</w:t>
      </w:r>
    </w:p>
    <w:p w14:paraId="2D3C1932" w14:textId="7B356DC7" w:rsidR="00B64F45" w:rsidRDefault="00000000" w:rsidP="00B64F45">
      <w:pPr>
        <w:pStyle w:val="ad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</m:oMath>
      </m:oMathPara>
    </w:p>
    <w:p w14:paraId="759F6DAD" w14:textId="5582BB25" w:rsidR="00B64F45" w:rsidRDefault="00B64F45" w:rsidP="00B64F45">
      <w:pPr>
        <w:pStyle w:val="ad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субъективная вероятность, с которой, по мнению ЛПР, покупатель предпочтет двуядерный компьютер одноядерному. Непосредственно назначить величину </w:t>
      </w:r>
      <w:r w:rsidRPr="0068113A">
        <w:rPr>
          <w:i/>
        </w:rPr>
        <w:t>p</w:t>
      </w:r>
      <w:r w:rsidRPr="0068113A">
        <w:rPr>
          <w:rFonts w:ascii="Cambria Math" w:hAnsi="Cambria Math" w:cs="Cambria Math"/>
          <w:i/>
        </w:rPr>
        <w:t>∗</w:t>
      </w:r>
      <w:r>
        <w:t xml:space="preserve">, как правило, не представляется возможным. Поэтому следует положить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математическое </w:t>
      </w:r>
      <w:r>
        <w:lastRenderedPageBreak/>
        <w:t xml:space="preserve">ожидание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, вычисленное по субъективному интегральному распределению,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p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(p</m:t>
        </m:r>
        <m:r>
          <w:rPr>
            <w:rFonts w:ascii="Cambria Math"/>
          </w:rPr>
          <m:t>≤</m:t>
        </m:r>
        <m:r>
          <w:rPr>
            <w:rFonts w:ascii="Cambria Math"/>
          </w:rPr>
          <m:t>x)</m:t>
        </m:r>
      </m:oMath>
      <w:r>
        <w:t>, а для нахождения интегрального распределения воспользоваться алгоритмом, описанным ниже.</w:t>
      </w:r>
    </w:p>
    <w:p w14:paraId="003F6FE0" w14:textId="7860E7E0" w:rsidR="00B64F45" w:rsidRDefault="00B64F45" w:rsidP="00B64F45">
      <w:pPr>
        <w:pStyle w:val="ad"/>
      </w:pPr>
      <w:r>
        <w:t xml:space="preserve">Определив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(B)</m:t>
        </m:r>
      </m:oMath>
      <w:r>
        <w:t xml:space="preserve"> , для всех </w:t>
      </w:r>
      <m:oMath>
        <m:r>
          <w:rPr>
            <w:rFonts w:ascii="Cambria Math"/>
          </w:rPr>
          <m:t>d=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1,n</m:t>
            </m:r>
          </m:e>
        </m:bar>
      </m:oMath>
      <w:r>
        <w:t>, следует выбрать</w:t>
      </w:r>
    </w:p>
    <w:p w14:paraId="1CB398C1" w14:textId="66E08A67" w:rsidR="00B64F45" w:rsidRDefault="00000000" w:rsidP="00B64F45">
      <w:pPr>
        <w:pStyle w:val="ad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 w:hAnsi="Cambria Math" w:cs="Cambria Math"/>
                </w:rPr>
                <m:t>∘</m:t>
              </m:r>
            </m:sup>
          </m:sSup>
          <m:r>
            <w:rPr>
              <w:rFonts w:ascii="Cambria Math"/>
            </w:rPr>
            <m:t>(B)=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/>
                </w:rPr>
                <m:t>max</m:t>
              </m:r>
            </m:e>
            <m:lim>
              <m:r>
                <w:rPr>
                  <w:rFonts w:ascii="Cambria Math"/>
                </w:rPr>
                <m:t>d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(B)</m:t>
          </m:r>
        </m:oMath>
      </m:oMathPara>
    </w:p>
    <w:p w14:paraId="30F7D651" w14:textId="2AF122AC" w:rsidR="00B64F45" w:rsidRDefault="00B64F45" w:rsidP="00B64F45">
      <w:pPr>
        <w:pStyle w:val="ad"/>
      </w:pPr>
      <w:r>
        <w:t xml:space="preserve">Найденное при этом оптимальное число отделений фирмы </w:t>
      </w:r>
      <w:r w:rsidRPr="0068113A">
        <w:rPr>
          <w:i/>
        </w:rPr>
        <w:t>h</w:t>
      </w:r>
      <w:r>
        <w:t xml:space="preserve"> определит оптимальный объем выпуска двуядерных компьютеров за квартал в случае принятия стратегии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>:</w:t>
      </w:r>
    </w:p>
    <w:p w14:paraId="2EE5BE1D" w14:textId="4F2A75AC" w:rsidR="00B64F45" w:rsidRDefault="00000000" w:rsidP="00B64F45">
      <w:pPr>
        <w:pStyle w:val="ad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ВОПТ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)=4η</m:t>
          </m:r>
        </m:oMath>
      </m:oMathPara>
    </w:p>
    <w:p w14:paraId="3EBB2C76" w14:textId="509122E0" w:rsidR="00B64F45" w:rsidRDefault="00B64F45" w:rsidP="00B64F45">
      <w:pPr>
        <w:pStyle w:val="ad"/>
      </w:pPr>
      <w:r>
        <w:t xml:space="preserve">Если ЛПР выберет стратегию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то из вершины A он перейдет в вершину-случай </w:t>
      </w:r>
      <w:r w:rsidRPr="0068113A">
        <w:rPr>
          <w:i/>
        </w:rPr>
        <w:t>C</w:t>
      </w:r>
      <w:r>
        <w:t xml:space="preserve">, заплатив за проведение обследования </w:t>
      </w:r>
      <w:r w:rsidRPr="0068113A">
        <w:rPr>
          <w:i/>
        </w:rPr>
        <w:t>W</w:t>
      </w:r>
      <w:r>
        <w:t xml:space="preserve"> рублей. Результатом обследования должно быть нахождение объективной вероятности </w:t>
      </w:r>
      <w:r w:rsidRPr="0068113A">
        <w:rPr>
          <w:i/>
        </w:rPr>
        <w:t>p</w:t>
      </w:r>
      <w:r>
        <w:t xml:space="preserve">, с которой покупатель предпочитает покупку двуядерного компьютера покупке одноядерного. Поскольку выбор между стратегиями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ЛПР обязан сделать до начала обследования рынка региона, значение p ему неизвестно. В принципе p может оказаться любым числом в интервале [0,1]. Однако для упрощения задачи будем полагать, что множество возможных значений </w:t>
      </w:r>
      <w:r w:rsidRPr="0068113A">
        <w:rPr>
          <w:i/>
        </w:rPr>
        <w:t>p</w:t>
      </w:r>
      <w:r>
        <w:t xml:space="preserve"> дискретно. Для этого достаточно разбить интервал [0,1] на m равных отрезков и считать, что </w:t>
      </w:r>
      <w:r w:rsidRPr="0068113A">
        <w:rPr>
          <w:i/>
        </w:rPr>
        <w:t>p</w:t>
      </w:r>
      <w:r>
        <w:t xml:space="preserve"> может попадать только в середину каждого из отрезков. Для случая </w:t>
      </w:r>
      <w:r w:rsidRPr="0068113A">
        <w:rPr>
          <w:i/>
        </w:rPr>
        <w:t>m</w:t>
      </w:r>
      <w:r>
        <w:t xml:space="preserve">=10 (см. рис. 4) получим тогда множество возможных значений вероятности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m:oMath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=0,05</m:t>
        </m:r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=0,15</m:t>
        </m:r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=0,25</m:t>
        </m:r>
      </m:oMath>
      <w:r>
        <w:t xml:space="preserve"> и так далее.</w:t>
      </w:r>
    </w:p>
    <w:p w14:paraId="3929C5F6" w14:textId="77777777" w:rsidR="0002506B" w:rsidRDefault="0002506B" w:rsidP="00B64F45">
      <w:pPr>
        <w:pStyle w:val="ad"/>
      </w:pPr>
    </w:p>
    <w:p w14:paraId="0CE794D5" w14:textId="3C254486" w:rsidR="0002506B" w:rsidRDefault="0002506B" w:rsidP="0002506B">
      <w:pPr>
        <w:pStyle w:val="af5"/>
      </w:pPr>
      <w:r w:rsidRPr="0002506B">
        <w:rPr>
          <w:noProof/>
        </w:rPr>
        <w:drawing>
          <wp:inline distT="0" distB="0" distL="0" distR="0" wp14:anchorId="7CC29195" wp14:editId="4F57F737">
            <wp:extent cx="3610479" cy="695422"/>
            <wp:effectExtent l="0" t="0" r="9525" b="9525"/>
            <wp:docPr id="1523907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07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8742" w14:textId="682F6D3F" w:rsidR="0002506B" w:rsidRDefault="0002506B" w:rsidP="0002506B">
      <w:pPr>
        <w:pStyle w:val="af5"/>
      </w:pPr>
      <w:r>
        <w:t>Рисунок. Выбор точек.</w:t>
      </w:r>
    </w:p>
    <w:p w14:paraId="5B1348AF" w14:textId="77777777" w:rsidR="00C121A0" w:rsidRDefault="00C121A0" w:rsidP="00B64F45">
      <w:pPr>
        <w:pStyle w:val="ad"/>
      </w:pPr>
    </w:p>
    <w:p w14:paraId="2DA5811C" w14:textId="7E1A8954" w:rsidR="00B64F45" w:rsidRDefault="00B64F45" w:rsidP="00B64F45">
      <w:pPr>
        <w:pStyle w:val="ad"/>
      </w:pPr>
      <w:r>
        <w:t xml:space="preserve">В вершине </w:t>
      </w:r>
      <w:r w:rsidRPr="0068113A">
        <w:rPr>
          <w:i/>
        </w:rPr>
        <w:t>C</w:t>
      </w:r>
      <w:r>
        <w:t xml:space="preserve"> дерева решений с некоторой субъективной вероятностью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реализуется одно из возможных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,(i=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1,m</m:t>
            </m:r>
          </m:e>
        </m:bar>
        <m:r>
          <w:rPr>
            <w:rFonts w:ascii="Cambria Math"/>
          </w:rPr>
          <m:t>)</m:t>
        </m:r>
      </m:oMath>
      <w:r>
        <w:t xml:space="preserve"> .Следовательно, из </w:t>
      </w:r>
      <w:r w:rsidRPr="0068113A">
        <w:rPr>
          <w:i/>
        </w:rPr>
        <w:lastRenderedPageBreak/>
        <w:t>C</w:t>
      </w:r>
      <w:r>
        <w:t xml:space="preserve"> должно выходить </w:t>
      </w:r>
      <w:r w:rsidRPr="0068113A">
        <w:rPr>
          <w:i/>
        </w:rPr>
        <w:t>m</w:t>
      </w:r>
      <w:r>
        <w:t xml:space="preserve"> ветвей.</w:t>
      </w:r>
    </w:p>
    <w:p w14:paraId="4156EBA2" w14:textId="7EF528E8" w:rsidR="00B64F45" w:rsidRDefault="00B64F45" w:rsidP="00B64F45">
      <w:pPr>
        <w:pStyle w:val="ad"/>
      </w:pPr>
      <w:r>
        <w:t xml:space="preserve">Пусть, например,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Тогда ЛПР окажется в вершине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где он должен выбрать оптимальный объем выпуска, доставляющий прибыль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d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в предположении, что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и, 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g</m:t>
            </m:r>
          </m:e>
          <m:sub>
            <m: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>.</w:t>
      </w:r>
    </w:p>
    <w:p w14:paraId="3E9A853C" w14:textId="3C1300BA" w:rsidR="00B64F45" w:rsidRDefault="00B64F45" w:rsidP="00B64F45">
      <w:pPr>
        <w:pStyle w:val="ad"/>
      </w:pPr>
      <w:r>
        <w:t xml:space="preserve">Аналогично находятся максимальные прибыли и для остальных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>
        <w:t>.</w:t>
      </w:r>
    </w:p>
    <w:p w14:paraId="48F63167" w14:textId="185340D1" w:rsidR="00B64F45" w:rsidRDefault="00B64F45" w:rsidP="00B64F45">
      <w:pPr>
        <w:pStyle w:val="ad"/>
      </w:pPr>
      <w:r>
        <w:t xml:space="preserve">В общем случае оптимальная прибыль в вершине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</m:t>
            </m:r>
          </m:sub>
        </m:sSub>
      </m:oMath>
    </w:p>
    <w:p w14:paraId="27D217C2" w14:textId="155ACE63" w:rsidR="00B64F45" w:rsidRDefault="00000000" w:rsidP="00B64F45">
      <w:pPr>
        <w:pStyle w:val="ad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 w:hAnsi="Cambria Math" w:cs="Cambria Math"/>
                </w:rPr>
                <m:t>∘</m:t>
              </m:r>
            </m:sup>
          </m:sSup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)=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/>
                </w:rPr>
                <m:t>max</m:t>
              </m:r>
            </m:e>
            <m:lim>
              <m:r>
                <w:rPr>
                  <w:rFonts w:ascii="Cambria Math"/>
                </w:rPr>
                <m:t>d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41E63110" w14:textId="7EBE3F12" w:rsidR="00B64F45" w:rsidRDefault="00B64F45" w:rsidP="00B64F45">
      <w:pPr>
        <w:pStyle w:val="ad"/>
      </w:pPr>
      <w:r>
        <w:t xml:space="preserve">После вычисления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для всех </w:t>
      </w:r>
      <m:oMath>
        <m:r>
          <w:rPr>
            <w:rFonts w:ascii="Cambria Math" w:hAnsi="Cambria Math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1,m</m:t>
            </m:r>
          </m:e>
        </m:bar>
      </m:oMath>
      <w:r>
        <w:t xml:space="preserve">, ЛПР будет знать выигрыши, которые он получит при попадании в каждую из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900D5B">
        <w:t>.</w:t>
      </w:r>
    </w:p>
    <w:p w14:paraId="1196669F" w14:textId="77777777" w:rsidR="00900D5B" w:rsidRDefault="00900D5B" w:rsidP="00B64F45">
      <w:pPr>
        <w:pStyle w:val="ad"/>
      </w:pPr>
    </w:p>
    <w:p w14:paraId="55F714C3" w14:textId="16BEB09C" w:rsidR="00900D5B" w:rsidRDefault="00900D5B" w:rsidP="00900D5B">
      <w:pPr>
        <w:pStyle w:val="af5"/>
      </w:pPr>
      <w:r w:rsidRPr="00900D5B">
        <w:rPr>
          <w:noProof/>
        </w:rPr>
        <w:drawing>
          <wp:inline distT="0" distB="0" distL="0" distR="0" wp14:anchorId="2C8A0799" wp14:editId="56888B26">
            <wp:extent cx="2238687" cy="1486107"/>
            <wp:effectExtent l="0" t="0" r="9525" b="0"/>
            <wp:docPr id="645912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12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4666" w14:textId="1AF8E476" w:rsidR="00900D5B" w:rsidRDefault="00900D5B" w:rsidP="00900D5B">
      <w:pPr>
        <w:pStyle w:val="af5"/>
      </w:pPr>
      <w:r>
        <w:t xml:space="preserve">Рисунок. </w:t>
      </w:r>
      <w:r w:rsidRPr="00900D5B">
        <w:t>Часть дерева решений после нахождения значений</w:t>
      </w:r>
      <w:r w:rsidR="00B30CB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V</m:t>
            </m:r>
          </m:e>
          <m:sup>
            <m:r>
              <w:rPr>
                <w:rFonts w:ascii="Cambria Math" w:hAnsi="Cambria Math" w:cs="Cambria Math"/>
              </w:rPr>
              <m:t>∘</m:t>
            </m:r>
          </m:sup>
        </m:sSup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)</m:t>
        </m:r>
      </m:oMath>
      <w:r>
        <w:t>.</w:t>
      </w:r>
    </w:p>
    <w:p w14:paraId="0E6AD10A" w14:textId="77777777" w:rsidR="00900D5B" w:rsidRDefault="00900D5B" w:rsidP="00B64F45">
      <w:pPr>
        <w:pStyle w:val="ad"/>
      </w:pPr>
    </w:p>
    <w:p w14:paraId="36F50682" w14:textId="77777777" w:rsidR="00B64F45" w:rsidRDefault="00B64F45" w:rsidP="00B64F45">
      <w:pPr>
        <w:pStyle w:val="ad"/>
      </w:pPr>
      <w:r>
        <w:t xml:space="preserve">Теперь легко определить ожидаемый выигрыш в вершине </w:t>
      </w:r>
      <w:r w:rsidRPr="0068113A">
        <w:rPr>
          <w:i/>
        </w:rPr>
        <w:t>C</w:t>
      </w:r>
      <w:r>
        <w:t>:</w:t>
      </w:r>
    </w:p>
    <w:p w14:paraId="71077EF1" w14:textId="74C30351" w:rsidR="00B64F45" w:rsidRDefault="00000000" w:rsidP="00B64F45">
      <w:pPr>
        <w:pStyle w:val="ad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 w:hAnsi="Cambria Math" w:cs="Cambria Math"/>
                </w:rPr>
                <m:t>∘</m:t>
              </m:r>
            </m:sup>
          </m:sSup>
          <m:r>
            <w:rPr>
              <w:rFonts w:ascii="Cambria Math"/>
            </w:rPr>
            <m:t>(C)=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*</m:t>
                  </m:r>
                </m:sup>
              </m:sSubSup>
            </m:e>
          </m:nary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 w:hAnsi="Cambria Math" w:cs="Cambria Math"/>
                </w:rPr>
                <m:t>∘</m:t>
              </m:r>
            </m:sup>
          </m:sSup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479DDBF6" w14:textId="43185894" w:rsidR="00B64F45" w:rsidRDefault="00B64F45" w:rsidP="00B64F45">
      <w:pPr>
        <w:pStyle w:val="ad"/>
      </w:pPr>
      <w:r>
        <w:t xml:space="preserve">если, конечно, известны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для всех </w:t>
      </w:r>
      <m:oMath>
        <m:r>
          <w:rPr>
            <w:rFonts w:ascii="Cambria Math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1,m</m:t>
            </m:r>
          </m:e>
        </m:bar>
      </m:oMath>
      <w:r>
        <w:t>.</w:t>
      </w:r>
    </w:p>
    <w:p w14:paraId="0E0C4250" w14:textId="209907AC" w:rsidR="00B64F45" w:rsidRDefault="00B64F45" w:rsidP="00B64F45">
      <w:pPr>
        <w:pStyle w:val="ad"/>
      </w:pPr>
      <w:r>
        <w:t xml:space="preserve">Будем считать,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равна субъективной вероятности попадания непрерывной случайной величины </w:t>
      </w:r>
      <w:r w:rsidRPr="000B6744">
        <w:rPr>
          <w:i/>
        </w:rPr>
        <w:t>p</w:t>
      </w:r>
      <w:proofErr w:type="gramStart"/>
      <w:r>
        <w:rPr>
          <w:rFonts w:ascii="Cambria Math" w:hAnsi="Cambria Math" w:cs="Cambria Math"/>
        </w:rPr>
        <w:t>∈</w:t>
      </w:r>
      <w:r>
        <w:t>[</w:t>
      </w:r>
      <w:proofErr w:type="gramEnd"/>
      <w:r>
        <w:t xml:space="preserve">0,1] в </w:t>
      </w:r>
      <w:r w:rsidRPr="0068113A">
        <w:rPr>
          <w:i/>
        </w:rPr>
        <w:t>i</w:t>
      </w:r>
      <w:r>
        <w:t xml:space="preserve"> -й интервал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>.</w:t>
      </w:r>
    </w:p>
    <w:p w14:paraId="0758B7A8" w14:textId="77777777" w:rsidR="00B64F45" w:rsidRDefault="00B64F45" w:rsidP="00B64F45">
      <w:pPr>
        <w:pStyle w:val="ad"/>
      </w:pPr>
      <w:r>
        <w:t>Согласно рис. 4 интервал</w:t>
      </w:r>
    </w:p>
    <w:p w14:paraId="718A4B2C" w14:textId="7E286CB2" w:rsidR="00B64F45" w:rsidRDefault="00000000" w:rsidP="00B64F45">
      <w:pPr>
        <w:pStyle w:val="ad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m</m:t>
                  </m:r>
                </m:den>
              </m:f>
              <m:r>
                <w:rPr>
                  <w:rFonts w:asci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m</m:t>
                  </m:r>
                </m:den>
              </m:f>
            </m:e>
          </m:d>
        </m:oMath>
      </m:oMathPara>
    </w:p>
    <w:p w14:paraId="6172B817" w14:textId="77777777" w:rsidR="00B64F45" w:rsidRDefault="00B64F45" w:rsidP="00B64F45">
      <w:pPr>
        <w:pStyle w:val="ad"/>
      </w:pPr>
      <w:r>
        <w:t>Следовательно, вероятность</w:t>
      </w:r>
    </w:p>
    <w:p w14:paraId="090D33C9" w14:textId="65A5B2DB" w:rsidR="00B64F45" w:rsidRDefault="00000000" w:rsidP="00B64F45">
      <w:pPr>
        <w:pStyle w:val="ad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*</m:t>
              </m:r>
            </m:sup>
          </m:sSubSup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m</m:t>
                  </m:r>
                </m:den>
              </m:f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p</m:t>
              </m:r>
              <m:r>
                <w:rPr>
                  <w:rFonts w:asci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m</m:t>
                  </m:r>
                </m:den>
              </m:f>
            </m:e>
          </m:d>
        </m:oMath>
      </m:oMathPara>
    </w:p>
    <w:p w14:paraId="5A8848EF" w14:textId="77777777" w:rsidR="00B64F45" w:rsidRDefault="00B64F45" w:rsidP="00B64F45">
      <w:pPr>
        <w:pStyle w:val="ad"/>
      </w:pPr>
      <w:r>
        <w:t>или, что то же самое,</w:t>
      </w:r>
    </w:p>
    <w:p w14:paraId="3962EB64" w14:textId="33653E0E" w:rsidR="00B64F45" w:rsidRDefault="00000000" w:rsidP="00B64F45">
      <w:pPr>
        <w:pStyle w:val="ad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*</m:t>
              </m:r>
            </m:sup>
          </m:sSubSup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p</m:t>
              </m:r>
              <m:r>
                <w:rPr>
                  <w:rFonts w:asci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m</m:t>
                  </m:r>
                </m:den>
              </m:f>
            </m:e>
          </m:d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p</m:t>
              </m:r>
              <m:r>
                <w:rPr>
                  <w:rFonts w:asci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m</m:t>
                  </m:r>
                </m:den>
              </m:f>
            </m:e>
          </m:d>
        </m:oMath>
      </m:oMathPara>
    </w:p>
    <w:p w14:paraId="22ED2AC1" w14:textId="4E0A6BE3" w:rsidR="00B64F45" w:rsidRDefault="00B64F45" w:rsidP="00B64F45">
      <w:pPr>
        <w:pStyle w:val="ad"/>
      </w:pPr>
      <w:r>
        <w:t xml:space="preserve">Для расчета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требуется знать субъективное интегральное распределение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(p≤x)</m:t>
        </m:r>
      </m:oMath>
      <w:r>
        <w:t xml:space="preserve">. Однако это распределение ЛПР должно быть уже известно, поскольку оно было необходимо при нахождении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V</m:t>
            </m:r>
          </m:e>
          <m:sup>
            <m:r>
              <w:rPr>
                <w:rFonts w:ascii="Cambria Math" w:hAnsi="Cambria Math" w:cs="Cambria Math"/>
              </w:rPr>
              <m:t>∘</m:t>
            </m:r>
          </m:sup>
        </m:sSup>
        <m:r>
          <w:rPr>
            <w:rFonts w:ascii="Cambria Math"/>
          </w:rPr>
          <m:t>(B)</m:t>
        </m:r>
      </m:oMath>
      <w:r>
        <w:t>.</w:t>
      </w:r>
    </w:p>
    <w:p w14:paraId="7F8DF644" w14:textId="6FEFEB96" w:rsidR="00B64F45" w:rsidRDefault="00B64F45" w:rsidP="00B64F45">
      <w:pPr>
        <w:pStyle w:val="ad"/>
      </w:pPr>
      <w:r>
        <w:t xml:space="preserve">Вычислив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(B)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V</m:t>
            </m:r>
          </m:e>
          <m:sup>
            <m:r>
              <w:rPr>
                <w:rFonts w:ascii="Cambria Math" w:hAnsi="Cambria Math" w:cs="Cambria Math"/>
              </w:rPr>
              <m:t>∘</m:t>
            </m:r>
          </m:sup>
        </m:sSup>
        <m:r>
          <w:rPr>
            <w:rFonts w:ascii="Cambria Math"/>
          </w:rPr>
          <m:t>(C)</m:t>
        </m:r>
      </m:oMath>
      <w:r>
        <w:t xml:space="preserve"> легко произвести выбор стратегии составления годового плана. Для этого следует определить ценность информации, которая может быть получена при проведении обследования рынка сбыта,</w:t>
      </w:r>
    </w:p>
    <w:p w14:paraId="042D8BD6" w14:textId="6BD50CEE" w:rsidR="00B64F45" w:rsidRDefault="00B64F45" w:rsidP="00B64F45">
      <w:pPr>
        <w:pStyle w:val="ad"/>
      </w:pPr>
      <m:oMathPara>
        <m:oMath>
          <m:r>
            <w:rPr>
              <w:rFonts w:asci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 w:hAnsi="Cambria Math" w:cs="Cambria Math"/>
                </w:rPr>
                <m:t>∘</m:t>
              </m:r>
            </m:sup>
          </m:sSup>
          <m:r>
            <w:rPr>
              <w:rFonts w:ascii="Cambria Math"/>
            </w:rPr>
            <m:t>(C)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 w:hAnsi="Cambria Math" w:cs="Cambria Math"/>
                </w:rPr>
                <m:t>∘</m:t>
              </m:r>
            </m:sup>
          </m:sSup>
          <m:r>
            <w:rPr>
              <w:rFonts w:ascii="Cambria Math"/>
            </w:rPr>
            <m:t>(B)</m:t>
          </m:r>
        </m:oMath>
      </m:oMathPara>
    </w:p>
    <w:p w14:paraId="625A5167" w14:textId="1821B92A" w:rsidR="00B64F45" w:rsidRDefault="00B64F45" w:rsidP="00B64F45">
      <w:pPr>
        <w:pStyle w:val="ad"/>
      </w:pPr>
      <w:r>
        <w:t xml:space="preserve">Если </w:t>
      </w:r>
      <m:oMath>
        <m:r>
          <w:rPr>
            <w:rFonts w:ascii="Cambria Math" w:hAnsi="Cambria Math"/>
          </w:rPr>
          <m:t>E≤W</m:t>
        </m:r>
      </m:oMath>
      <w:r>
        <w:t xml:space="preserve">, то предпочтение следует отдать стратегии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, записав в план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, обеспечивающее получение прибыли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(B)</m:t>
        </m:r>
      </m:oMath>
      <w:r>
        <w:t xml:space="preserve">. В случае, когда </w:t>
      </w:r>
      <m:oMath>
        <m:r>
          <w:rPr>
            <w:rFonts w:ascii="Cambria Math" w:hAnsi="Cambria Math"/>
          </w:rPr>
          <m:t>E&gt;W</m:t>
        </m:r>
      </m:oMath>
      <w:r>
        <w:t xml:space="preserve">, ценность информации превышает затраты на ее получение и организация обследования становится целесообразной, что соответствует выбору стратегии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Поскольку студент не в состоянии провести реальное обследование рынка сбыта, при выборе.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следует принять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=0,7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 xml:space="preserve"> определяется по п. 5 задания на курсовую работу.</w:t>
      </w:r>
    </w:p>
    <w:p w14:paraId="4B38973A" w14:textId="77777777" w:rsidR="00727864" w:rsidRDefault="00727864" w:rsidP="00B64F45">
      <w:pPr>
        <w:pStyle w:val="ad"/>
      </w:pPr>
    </w:p>
    <w:p w14:paraId="5484E548" w14:textId="77777777" w:rsidR="00727864" w:rsidRDefault="00B64F45" w:rsidP="00727864">
      <w:pPr>
        <w:pStyle w:val="af"/>
        <w:jc w:val="left"/>
      </w:pPr>
      <w:r>
        <w:t>Алгоритм р</w:t>
      </w:r>
      <w:r w:rsidRPr="00235F57">
        <w:t>ешени</w:t>
      </w:r>
      <w:r>
        <w:t>я</w:t>
      </w:r>
      <w:r w:rsidRPr="00235F57">
        <w:t>.</w:t>
      </w:r>
    </w:p>
    <w:p w14:paraId="2728ADA2" w14:textId="77777777" w:rsidR="00727864" w:rsidRDefault="00727864" w:rsidP="00B64F45">
      <w:pPr>
        <w:pStyle w:val="ad"/>
      </w:pPr>
    </w:p>
    <w:p w14:paraId="3DF1D341" w14:textId="2FA47E0F" w:rsidR="00B64F45" w:rsidRDefault="00B64F45" w:rsidP="00B64F45">
      <w:pPr>
        <w:pStyle w:val="ad"/>
      </w:pPr>
      <w:r>
        <w:t>Последовательность необходимых для решения задачи действий сводится к следующему:</w:t>
      </w:r>
    </w:p>
    <w:p w14:paraId="0142419A" w14:textId="77777777" w:rsidR="00B64F45" w:rsidRDefault="00B64F45" w:rsidP="00B64F45">
      <w:pPr>
        <w:pStyle w:val="ad"/>
      </w:pPr>
      <w:r>
        <w:t>Строится дерево решений, для чего определяются n и m.</w:t>
      </w:r>
    </w:p>
    <w:p w14:paraId="65DB7461" w14:textId="77777777" w:rsidR="00B64F45" w:rsidRDefault="00B64F45" w:rsidP="00B64F45">
      <w:pPr>
        <w:pStyle w:val="ad"/>
      </w:pPr>
      <w:r>
        <w:t>На ветвях дерева, выходящих из вершин-решений, проставляются соответствующие им стратегии.</w:t>
      </w:r>
    </w:p>
    <w:p w14:paraId="2F0C995D" w14:textId="77777777" w:rsidR="00B64F45" w:rsidRDefault="00B64F45" w:rsidP="00B64F45">
      <w:pPr>
        <w:pStyle w:val="ad"/>
      </w:pPr>
      <w:r>
        <w:t>На ветвях, выходящих, из вершины-случая, проставляются вероятности их реализации. Поскольку эти вероятности носят субъективный характер, то для их нахождения используется специальный алгоритм, описанный ниже.</w:t>
      </w:r>
    </w:p>
    <w:p w14:paraId="116447D9" w14:textId="60637435" w:rsidR="00B64F45" w:rsidRDefault="007F56D6" w:rsidP="00B64F45">
      <w:pPr>
        <w:pStyle w:val="ad"/>
      </w:pPr>
      <w:r>
        <w:t>Н</w:t>
      </w:r>
      <w:r w:rsidR="00B64F45">
        <w:t xml:space="preserve">аходятся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(B)</m:t>
        </m:r>
      </m:oMath>
      <w:r w:rsidR="00B64F45">
        <w:t xml:space="preserve"> для </w:t>
      </w:r>
      <m:oMath>
        <m:r>
          <w:rPr>
            <w:rFonts w:ascii="Cambria Math" w:hAnsi="Cambria Math"/>
          </w:rPr>
          <m:t>d=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1,n</m:t>
            </m:r>
          </m:e>
        </m:bar>
      </m:oMath>
      <w:r w:rsidR="00B64F45">
        <w:t xml:space="preserve">, и проставляются в конечных точках </w:t>
      </w:r>
      <w:r w:rsidR="00B64F45">
        <w:lastRenderedPageBreak/>
        <w:t xml:space="preserve">ветвей, выходящих из вершины B. При этом объем выпуска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B</m:t>
            </m:r>
          </m:sub>
        </m:sSub>
        <m:r>
          <w:rPr>
            <w:rFonts w:ascii="Cambria Math"/>
          </w:rPr>
          <m:t>=4ηd</m:t>
        </m:r>
      </m:oMath>
      <w:r w:rsidR="00B64F45">
        <w:t>, а объем продажи определяется по формуле (9).</w:t>
      </w:r>
    </w:p>
    <w:p w14:paraId="4F25191C" w14:textId="68E6C202" w:rsidR="00B64F45" w:rsidRDefault="00B64F45" w:rsidP="00B64F45">
      <w:pPr>
        <w:pStyle w:val="ad"/>
      </w:pPr>
      <w:r>
        <w:t xml:space="preserve">Производится свертка ветвей, выходящих из вершины </w:t>
      </w:r>
      <w:r w:rsidRPr="0068113A">
        <w:rPr>
          <w:i/>
        </w:rPr>
        <w:t>B</w:t>
      </w:r>
      <w:r>
        <w:t xml:space="preserve">, для чего по формуле (10) определяется максимально возможная прибыль в этой вершине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V</m:t>
            </m:r>
          </m:e>
          <m:sup>
            <m:r>
              <w:rPr>
                <w:rFonts w:ascii="Cambria Math" w:hAnsi="Cambria Math" w:cs="Cambria Math"/>
              </w:rPr>
              <m:t>∘</m:t>
            </m:r>
          </m:sup>
        </m:sSup>
        <m:r>
          <w:rPr>
            <w:rFonts w:ascii="Cambria Math"/>
          </w:rPr>
          <m:t>(B)</m:t>
        </m:r>
      </m:oMath>
      <w:r>
        <w:t>.</w:t>
      </w:r>
    </w:p>
    <w:p w14:paraId="5D4139BC" w14:textId="6073E754" w:rsidR="00B64F45" w:rsidRDefault="00B64F45" w:rsidP="00B64F45">
      <w:pPr>
        <w:pStyle w:val="ad"/>
      </w:pPr>
      <w:r>
        <w:t xml:space="preserve">Для каждой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находятся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для всех </w:t>
      </w:r>
      <m:oMath>
        <m:r>
          <w:rPr>
            <w:rFonts w:ascii="Cambria Math" w:hAnsi="Cambria Math"/>
          </w:rPr>
          <m:t>d=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1,n</m:t>
            </m:r>
          </m:e>
        </m:bar>
      </m:oMath>
      <w:r>
        <w:t xml:space="preserve">. При этом полагается,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Полученные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проставляются в конечных точках ветвей, выходящих из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(i=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1,m</m:t>
            </m:r>
          </m:e>
        </m:bar>
        <m:r>
          <w:rPr>
            <w:rFonts w:ascii="Cambria Math"/>
          </w:rPr>
          <m:t>)</m:t>
        </m:r>
      </m:oMath>
      <w:r>
        <w:t>.</w:t>
      </w:r>
    </w:p>
    <w:p w14:paraId="2A50D716" w14:textId="69D14C76" w:rsidR="00B64F45" w:rsidRDefault="00B64F45" w:rsidP="00B64F45">
      <w:pPr>
        <w:pStyle w:val="ad"/>
      </w:pPr>
      <w:r>
        <w:t xml:space="preserve">Сворачиваются ветви, выходящие 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для чего по формуле (12) определяются максимально возможные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для всех </w:t>
      </w:r>
      <m:oMath>
        <m:r>
          <w:rPr>
            <w:rFonts w:ascii="Cambria Math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1,m</m:t>
            </m:r>
          </m:e>
        </m:bar>
      </m:oMath>
      <w:r>
        <w:t>.</w:t>
      </w:r>
    </w:p>
    <w:p w14:paraId="7A582F25" w14:textId="538DE34A" w:rsidR="00B64F45" w:rsidRDefault="00B64F45" w:rsidP="00B64F45">
      <w:pPr>
        <w:pStyle w:val="ad"/>
      </w:pPr>
      <w:r>
        <w:t xml:space="preserve">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усредняются по формуле (13), что позволяет определить ожидаемую прибыль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V</m:t>
            </m:r>
          </m:e>
          <m:sup>
            <m:r>
              <w:rPr>
                <w:rFonts w:ascii="Cambria Math" w:hAnsi="Cambria Math" w:cs="Cambria Math"/>
              </w:rPr>
              <m:t>∘</m:t>
            </m:r>
          </m:sup>
        </m:sSup>
        <m:r>
          <w:rPr>
            <w:rFonts w:ascii="Cambria Math"/>
          </w:rPr>
          <m:t>(C)</m:t>
        </m:r>
      </m:oMath>
      <w:r>
        <w:t xml:space="preserve"> в вершине </w:t>
      </w:r>
      <w:r w:rsidRPr="0068113A">
        <w:rPr>
          <w:i/>
        </w:rPr>
        <w:t>C</w:t>
      </w:r>
      <w:r>
        <w:t>.</w:t>
      </w:r>
    </w:p>
    <w:p w14:paraId="24159B93" w14:textId="5568520B" w:rsidR="00B64F45" w:rsidRDefault="00323667" w:rsidP="00B64F45">
      <w:pPr>
        <w:pStyle w:val="ad"/>
      </w:pPr>
      <w:r>
        <w:t>О</w:t>
      </w:r>
      <w:r w:rsidR="00B64F45">
        <w:t xml:space="preserve">пределяется ценность </w:t>
      </w:r>
      <w:r w:rsidR="00B64F45" w:rsidRPr="0068113A">
        <w:rPr>
          <w:i/>
        </w:rPr>
        <w:t>E</w:t>
      </w:r>
      <w:r w:rsidR="00B64F45">
        <w:t xml:space="preserve"> информации о числе покупателей, предпочитающих двуядерный стационарный компьютер одноядерному.</w:t>
      </w:r>
    </w:p>
    <w:p w14:paraId="6BFE1710" w14:textId="09426C49" w:rsidR="00B64F45" w:rsidRDefault="00B64F45" w:rsidP="00B64F45">
      <w:pPr>
        <w:pStyle w:val="ad"/>
      </w:pPr>
      <w:r>
        <w:t xml:space="preserve">Сравнивая значение </w:t>
      </w:r>
      <w:r w:rsidRPr="0068113A">
        <w:rPr>
          <w:i/>
        </w:rPr>
        <w:t>E</w:t>
      </w:r>
      <w:r>
        <w:t xml:space="preserve"> и стоимость обследования </w:t>
      </w:r>
      <w:r w:rsidRPr="0068113A">
        <w:rPr>
          <w:i/>
        </w:rPr>
        <w:t>W</w:t>
      </w:r>
      <w:r>
        <w:t>, выбирают стратегию составления плана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).</w:t>
      </w:r>
    </w:p>
    <w:p w14:paraId="0DC7B7A7" w14:textId="44359EED" w:rsidR="00B64F45" w:rsidRDefault="00B64F45" w:rsidP="00B64F45">
      <w:pPr>
        <w:pStyle w:val="ad"/>
      </w:pPr>
      <w:r>
        <w:t xml:space="preserve">Зная оптимальную стратегию и соответствующую ей максимальную прибыль, определяют оптимальное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>
        <w:t xml:space="preserve"> , которое и следует принять в качестве искомого планового показателя – числа двуядерных стационарных компьютеров, которое фирма «X» выпустит в следующем году</w:t>
      </w:r>
      <w:r w:rsidR="00E35403">
        <w:t>.</w:t>
      </w:r>
    </w:p>
    <w:p w14:paraId="31F60157" w14:textId="77777777" w:rsidR="00E35403" w:rsidRDefault="00E35403" w:rsidP="00B64F45">
      <w:pPr>
        <w:pStyle w:val="ad"/>
      </w:pPr>
    </w:p>
    <w:p w14:paraId="048E60B9" w14:textId="77777777" w:rsidR="00E35403" w:rsidRDefault="00B64F45" w:rsidP="00E35403">
      <w:pPr>
        <w:pStyle w:val="af"/>
        <w:jc w:val="left"/>
      </w:pPr>
      <w:r w:rsidRPr="00AC3232">
        <w:t>Анализ решения.</w:t>
      </w:r>
    </w:p>
    <w:p w14:paraId="48D84F22" w14:textId="77777777" w:rsidR="00E35403" w:rsidRDefault="00E35403" w:rsidP="00B64F45">
      <w:pPr>
        <w:pStyle w:val="ad"/>
      </w:pPr>
    </w:p>
    <w:p w14:paraId="41DD3871" w14:textId="6521481C" w:rsidR="00B64F45" w:rsidRDefault="00B64F45" w:rsidP="00B64F45">
      <w:pPr>
        <w:pStyle w:val="ad"/>
      </w:pPr>
      <w:r>
        <w:t xml:space="preserve">Определяется число отделений фирмы </w:t>
      </w:r>
      <w:r w:rsidRPr="0068113A">
        <w:rPr>
          <w:i/>
        </w:rPr>
        <w:t>d</w:t>
      </w:r>
      <w:r>
        <w:t>, необходимое для сборки в течение года запланированного числа двуядерных компьютеров, и доля двуядерных компьютеров в общем объеме сборки стационарных компьютеров в фирме «X».</w:t>
      </w:r>
    </w:p>
    <w:p w14:paraId="5ECB186C" w14:textId="77777777" w:rsidR="00B64F45" w:rsidRDefault="00B64F45" w:rsidP="00B64F45">
      <w:pPr>
        <w:pStyle w:val="ad"/>
      </w:pPr>
    </w:p>
    <w:p w14:paraId="1CFA854C" w14:textId="77777777" w:rsidR="00E35403" w:rsidRDefault="00E35403">
      <w:pPr>
        <w:rPr>
          <w:b/>
          <w:spacing w:val="-2"/>
          <w:sz w:val="28"/>
          <w:szCs w:val="24"/>
        </w:rPr>
      </w:pPr>
      <w:r>
        <w:br w:type="page"/>
      </w:r>
    </w:p>
    <w:p w14:paraId="0CF965F8" w14:textId="0352DD25" w:rsidR="00E35403" w:rsidRDefault="00B64F45" w:rsidP="00E35403">
      <w:pPr>
        <w:pStyle w:val="af"/>
        <w:jc w:val="left"/>
      </w:pPr>
      <w:r w:rsidRPr="00AC3232">
        <w:lastRenderedPageBreak/>
        <w:t>Алгоритм построения интегрального распределения субъективной вероятности.</w:t>
      </w:r>
    </w:p>
    <w:p w14:paraId="411975FB" w14:textId="77777777" w:rsidR="005535EC" w:rsidRDefault="005535EC" w:rsidP="00B64F45">
      <w:pPr>
        <w:pStyle w:val="ad"/>
      </w:pPr>
    </w:p>
    <w:p w14:paraId="3074CB1D" w14:textId="613ECBB3" w:rsidR="00B64F45" w:rsidRPr="00E67F1B" w:rsidRDefault="00B64F45" w:rsidP="00B64F45">
      <w:pPr>
        <w:pStyle w:val="ad"/>
      </w:pPr>
      <w:r>
        <w:t xml:space="preserve">Интегральное распределение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p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(p</m:t>
        </m:r>
        <m:r>
          <w:rPr>
            <w:rFonts w:ascii="Cambria Math"/>
          </w:rPr>
          <m:t>≤</m:t>
        </m:r>
        <m:r>
          <w:rPr>
            <w:rFonts w:ascii="Cambria Math"/>
          </w:rPr>
          <m:t>x)</m:t>
        </m:r>
      </m:oMath>
      <w:r>
        <w:t xml:space="preserve"> позволяет вычислить субъективную вероятность попадания величины p в интервал [0, </w:t>
      </w:r>
      <w:r w:rsidRPr="0068113A">
        <w:rPr>
          <w:i/>
        </w:rPr>
        <w:t>x</w:t>
      </w:r>
      <w:proofErr w:type="gramStart"/>
      <w:r>
        <w:t>] .</w:t>
      </w:r>
      <w:proofErr w:type="gramEnd"/>
      <w:r>
        <w:t xml:space="preserve"> В нашем случае под p понимается объективная вероятность того, что покупатель предпочтет двуядерный стационарный компьютер одноядерному.</w:t>
      </w:r>
      <w:r w:rsidRPr="00E67F1B">
        <w:t>[1]</w:t>
      </w:r>
    </w:p>
    <w:p w14:paraId="0BA0F63F" w14:textId="77777777" w:rsidR="00B64F45" w:rsidRDefault="00B64F45" w:rsidP="00B64F45">
      <w:pPr>
        <w:pStyle w:val="ad"/>
      </w:pPr>
      <w:r>
        <w:t xml:space="preserve">Алгоритм содержит несколько шагов, на каждом из которых ЛПР производит разбиение некоторого интервала на два </w:t>
      </w:r>
      <w:proofErr w:type="spellStart"/>
      <w:r>
        <w:t>подынтервала</w:t>
      </w:r>
      <w:proofErr w:type="spellEnd"/>
      <w:r>
        <w:t xml:space="preserve"> так, чтобы попадание величины </w:t>
      </w:r>
      <w:r w:rsidRPr="0068113A">
        <w:rPr>
          <w:i/>
        </w:rPr>
        <w:t>p</w:t>
      </w:r>
      <w:r>
        <w:t xml:space="preserve"> в первый </w:t>
      </w:r>
      <w:proofErr w:type="spellStart"/>
      <w:r>
        <w:t>подынтервал</w:t>
      </w:r>
      <w:proofErr w:type="spellEnd"/>
      <w:r>
        <w:t xml:space="preserve"> осуществлялось, по мнению ЛПР, с той же субъективной вероятностью, что и во второй. Такие </w:t>
      </w:r>
      <w:proofErr w:type="spellStart"/>
      <w:r>
        <w:t>подынтервалы</w:t>
      </w:r>
      <w:proofErr w:type="spellEnd"/>
      <w:r>
        <w:t xml:space="preserve"> будем называть равновероятными (</w:t>
      </w:r>
      <w:proofErr w:type="spellStart"/>
      <w:r>
        <w:t>равноправдоподобными</w:t>
      </w:r>
      <w:proofErr w:type="spellEnd"/>
      <w:r>
        <w:t>).</w:t>
      </w:r>
    </w:p>
    <w:p w14:paraId="39139924" w14:textId="08D003DD" w:rsidR="00B64F45" w:rsidRDefault="00B64F45" w:rsidP="00B64F45">
      <w:pPr>
        <w:pStyle w:val="ad"/>
      </w:pPr>
      <w:r>
        <w:t xml:space="preserve">Рассмотрим несколько шагов алгоритма определения функции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p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(p</m:t>
        </m:r>
        <m:r>
          <w:rPr>
            <w:rFonts w:ascii="Cambria Math"/>
          </w:rPr>
          <m:t>≤</m:t>
        </m:r>
        <m:r>
          <w:rPr>
            <w:rFonts w:ascii="Cambria Math"/>
          </w:rPr>
          <m:t>x)</m:t>
        </m:r>
      </m:oMath>
      <w:r w:rsidR="005535EC">
        <w:t>.</w:t>
      </w:r>
    </w:p>
    <w:p w14:paraId="3FE6D424" w14:textId="1CB8A23D" w:rsidR="00B64F45" w:rsidRDefault="00B64F45" w:rsidP="00B64F45">
      <w:pPr>
        <w:pStyle w:val="ad"/>
      </w:pPr>
      <w:r>
        <w:t xml:space="preserve">1. На отрезке [0,1], являющемся областью определения величины p, ЛПР просят указать точку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такую, что, по его мнению, вероятность попадания p в интервал [0,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] равна вероятности попадания p в интервал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1] . Если ЛПР указал такую точку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>, то можно записать, что</w:t>
      </w:r>
    </w:p>
    <w:p w14:paraId="15654FA8" w14:textId="77777777" w:rsidR="00B64F45" w:rsidRDefault="00000000" w:rsidP="00B64F45">
      <w:pPr>
        <w:pStyle w:val="ad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w:rPr>
              <w:rFonts w:ascii="Cambria Math"/>
            </w:rPr>
            <m:t>(p</m:t>
          </m:r>
          <m:r>
            <w:rPr>
              <w:rFonts w:asci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)=0,5</m:t>
          </m:r>
        </m:oMath>
      </m:oMathPara>
    </w:p>
    <w:p w14:paraId="6AADAD0E" w14:textId="1540DC3A" w:rsidR="00B64F45" w:rsidRDefault="00B64F45" w:rsidP="00B64F45">
      <w:pPr>
        <w:pStyle w:val="ad"/>
      </w:pPr>
      <w:r>
        <w:t xml:space="preserve">Эту же запись можно представить и так: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0,5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т. е. квантиль порядка 0,5 равен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Напомним, что квантилем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порядка </w:t>
      </w:r>
      <w:r w:rsidRPr="00FA3EB8">
        <w:rPr>
          <w:i/>
          <w:iCs/>
        </w:rPr>
        <w:t>a</w:t>
      </w:r>
      <w:r>
        <w:t xml:space="preserve"> называется такая верхняя граница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интервала изменения случайной величины </w:t>
      </w:r>
      <w:r w:rsidRPr="0068113A">
        <w:rPr>
          <w:i/>
        </w:rPr>
        <w:t>x</w:t>
      </w:r>
      <w:r>
        <w:t xml:space="preserve"> , при которой </w:t>
      </w:r>
      <w:r w:rsidRPr="0068113A">
        <w:rPr>
          <w:i/>
        </w:rPr>
        <w:t>x</w:t>
      </w:r>
      <w:r>
        <w:t xml:space="preserve"> попадает в интервал [0,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>
        <w:t xml:space="preserve">] с вероятностью </w:t>
      </w:r>
      <w:r w:rsidRPr="00FA3EB8">
        <w:rPr>
          <w:i/>
          <w:iCs/>
        </w:rPr>
        <w:t>a</w:t>
      </w:r>
      <w:r>
        <w:t xml:space="preserve">. Следовательно, квантиль порядка 0,5 показывает, какой интервал надо взять для величины </w:t>
      </w:r>
      <w:r w:rsidRPr="00FA3EB8">
        <w:rPr>
          <w:i/>
          <w:iCs/>
        </w:rPr>
        <w:t>p</w:t>
      </w:r>
      <w:r>
        <w:t xml:space="preserve"> , чтобы она попала в него с вероятностью 0,5 .</w:t>
      </w:r>
    </w:p>
    <w:p w14:paraId="23D4E7CD" w14:textId="236D6DFA" w:rsidR="00B64F45" w:rsidRDefault="00B64F45" w:rsidP="00B64F45">
      <w:pPr>
        <w:pStyle w:val="ad"/>
      </w:pPr>
      <w:r>
        <w:t xml:space="preserve">2. ЛПР говорят, что </w:t>
      </w:r>
      <m:oMath>
        <m:r>
          <w:rPr>
            <w:rFonts w:ascii="Cambria Math" w:hAnsi="Cambria Math"/>
          </w:rPr>
          <m:t>p∈[0,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, и просят с учетом этого факта разбить интервал </w:t>
      </w:r>
      <m:oMath>
        <m:r>
          <w:rPr>
            <w:rFonts w:ascii="Cambria Math" w:hAnsi="Cambria Math"/>
          </w:rPr>
          <m:t>[0,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на два равновероятных подынтервала. В результате получим точку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, для которой</w:t>
      </w:r>
    </w:p>
    <w:p w14:paraId="39CD64A9" w14:textId="09504E04" w:rsidR="00B64F45" w:rsidRPr="004F4089" w:rsidRDefault="00000000" w:rsidP="005535EC">
      <w:pPr>
        <w:pStyle w:val="ad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p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0,25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или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0,25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179B8249" w14:textId="704AC6E3" w:rsidR="00B64F45" w:rsidRDefault="00B64F45" w:rsidP="00B64F45">
      <w:pPr>
        <w:pStyle w:val="ad"/>
      </w:pPr>
      <w:r>
        <w:t>т.е. в интервал [0,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 xml:space="preserve">] случайная величина p попадает с вероятностью 0,25 </w:t>
      </w:r>
    </w:p>
    <w:p w14:paraId="43E1EAA9" w14:textId="697DC157" w:rsidR="00B64F45" w:rsidRDefault="00B64F45" w:rsidP="00B64F45">
      <w:pPr>
        <w:pStyle w:val="ad"/>
      </w:pPr>
      <w:r>
        <w:lastRenderedPageBreak/>
        <w:t xml:space="preserve">3. Интервал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,1]</m:t>
        </m:r>
      </m:oMath>
      <w:r w:rsidRPr="00294D86">
        <w:t xml:space="preserve"> </w:t>
      </w:r>
      <w:r>
        <w:t xml:space="preserve">ЛПР разбивает на два равновероятных, указав точку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,1]</m:t>
        </m:r>
      </m:oMath>
      <w:r w:rsidRPr="00294D86">
        <w:t xml:space="preserve">, </w:t>
      </w:r>
      <w:r>
        <w:t>такую, что, по его мнению,</w:t>
      </w:r>
    </w:p>
    <w:p w14:paraId="4CF41B74" w14:textId="77777777" w:rsidR="00B64F45" w:rsidRDefault="00000000" w:rsidP="00B64F45">
      <w:pPr>
        <w:pStyle w:val="ad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≤</m:t>
          </m:r>
          <m:r>
            <w:rPr>
              <w:rFonts w:ascii="Cambria Math"/>
            </w:rPr>
            <m:t>p</m:t>
          </m:r>
          <m:r>
            <w:rPr>
              <w:rFonts w:asci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≤</m:t>
          </m:r>
          <m:r>
            <w:rPr>
              <w:rFonts w:ascii="Cambria Math"/>
            </w:rPr>
            <m:t>p</m:t>
          </m:r>
          <m:r>
            <w:rPr>
              <w:rFonts w:ascii="Cambria Math"/>
            </w:rPr>
            <m:t>≤</m:t>
          </m:r>
          <m:r>
            <w:rPr>
              <w:rFonts w:ascii="Cambria Math"/>
            </w:rPr>
            <m:t>1)</m:t>
          </m:r>
        </m:oMath>
      </m:oMathPara>
    </w:p>
    <w:p w14:paraId="4BCE049C" w14:textId="7E875193" w:rsidR="00B64F45" w:rsidRDefault="00B64F45" w:rsidP="00B64F45">
      <w:pPr>
        <w:pStyle w:val="ad"/>
      </w:pPr>
      <w:r>
        <w:t>Указанное разбиение ЛПР осуществляет, исходя из предположения о том, что</w:t>
      </w:r>
      <w:r w:rsidRPr="00294D86">
        <w:t xml:space="preserve"> </w:t>
      </w:r>
      <m:oMath>
        <m:r>
          <w:rPr>
            <w:rFonts w:ascii="Cambria Math"/>
          </w:rPr>
          <m:t>p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,1]</m:t>
        </m:r>
      </m:oMath>
      <w:r w:rsidRPr="00294D86">
        <w:t>.</w:t>
      </w:r>
    </w:p>
    <w:p w14:paraId="3993BBD9" w14:textId="77777777" w:rsidR="00B64F45" w:rsidRDefault="00B64F45" w:rsidP="00B64F45">
      <w:pPr>
        <w:pStyle w:val="ad"/>
      </w:pPr>
      <w:r>
        <w:t>Очевидно (см. шаг 1), что</w:t>
      </w:r>
    </w:p>
    <w:p w14:paraId="739A523D" w14:textId="77777777" w:rsidR="00B64F45" w:rsidRDefault="00000000" w:rsidP="00B64F45">
      <w:pPr>
        <w:pStyle w:val="ad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≤</m:t>
          </m:r>
          <m:r>
            <w:rPr>
              <w:rFonts w:ascii="Cambria Math"/>
            </w:rPr>
            <m:t>p</m:t>
          </m:r>
          <m:r>
            <w:rPr>
              <w:rFonts w:asci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≤</m:t>
          </m:r>
          <m:r>
            <w:rPr>
              <w:rFonts w:ascii="Cambria Math"/>
            </w:rPr>
            <m:t>p</m:t>
          </m:r>
          <m:r>
            <w:rPr>
              <w:rFonts w:ascii="Cambria Math"/>
            </w:rPr>
            <m:t>≤</m:t>
          </m:r>
          <m:r>
            <w:rPr>
              <w:rFonts w:ascii="Cambria Math"/>
            </w:rPr>
            <m:t>1)=0,5</m:t>
          </m:r>
        </m:oMath>
      </m:oMathPara>
    </w:p>
    <w:p w14:paraId="0251E945" w14:textId="77777777" w:rsidR="00B64F45" w:rsidRDefault="00B64F45" w:rsidP="00B64F45">
      <w:pPr>
        <w:pStyle w:val="ad"/>
      </w:pPr>
      <w:r>
        <w:t>Поэтому</w:t>
      </w:r>
    </w:p>
    <w:p w14:paraId="1B6EC054" w14:textId="77777777" w:rsidR="00B64F45" w:rsidRDefault="00000000" w:rsidP="00B64F45">
      <w:pPr>
        <w:pStyle w:val="ad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≤</m:t>
          </m:r>
          <m:r>
            <w:rPr>
              <w:rFonts w:ascii="Cambria Math"/>
            </w:rPr>
            <m:t>p</m:t>
          </m:r>
          <m:r>
            <w:rPr>
              <w:rFonts w:asci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)=0,25</m:t>
          </m:r>
        </m:oMath>
      </m:oMathPara>
    </w:p>
    <w:p w14:paraId="02D51C35" w14:textId="77777777" w:rsidR="00B64F45" w:rsidRDefault="00B64F45" w:rsidP="00B64F45">
      <w:pPr>
        <w:pStyle w:val="ad"/>
      </w:pPr>
      <w:r>
        <w:t>а вероятность</w:t>
      </w:r>
    </w:p>
    <w:p w14:paraId="44A7BE86" w14:textId="546C1034" w:rsidR="00B64F45" w:rsidRPr="00ED4565" w:rsidRDefault="00000000" w:rsidP="00B64F45">
      <w:pPr>
        <w:pStyle w:val="ad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w:rPr>
              <w:rFonts w:ascii="Cambria Math"/>
            </w:rPr>
            <m:t>(p</m:t>
          </m:r>
          <m:r>
            <w:rPr>
              <w:rFonts w:asci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w:rPr>
              <w:rFonts w:ascii="Cambria Math"/>
            </w:rPr>
            <m:t>(p</m:t>
          </m:r>
          <m:r>
            <w:rPr>
              <w:rFonts w:asci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≤</m:t>
          </m:r>
          <m:r>
            <w:rPr>
              <w:rFonts w:ascii="Cambria Math"/>
            </w:rPr>
            <m:t>p</m:t>
          </m:r>
          <m:r>
            <w:rPr>
              <w:rFonts w:asci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)=0,5+0,25=0,75</m:t>
          </m:r>
        </m:oMath>
      </m:oMathPara>
    </w:p>
    <w:p w14:paraId="7244E708" w14:textId="77777777" w:rsidR="00B64F45" w:rsidRDefault="00B64F45" w:rsidP="00B64F45">
      <w:pPr>
        <w:pStyle w:val="ad"/>
      </w:pPr>
      <w:r>
        <w:t>откуда имеем</w:t>
      </w:r>
    </w:p>
    <w:p w14:paraId="58601245" w14:textId="77777777" w:rsidR="00B64F45" w:rsidRDefault="00000000" w:rsidP="00B64F45">
      <w:pPr>
        <w:pStyle w:val="ad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0,75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</m:oMath>
      </m:oMathPara>
    </w:p>
    <w:p w14:paraId="78A9BE59" w14:textId="2E9BBB14" w:rsidR="00B64F45" w:rsidRDefault="00B64F45" w:rsidP="00B64F45">
      <w:pPr>
        <w:pStyle w:val="ad"/>
      </w:pPr>
      <w:r>
        <w:t xml:space="preserve">т. е. величина p попадает в интервал </w:t>
      </w:r>
      <m:oMath>
        <m:r>
          <w:rPr>
            <w:rFonts w:ascii="Cambria Math"/>
          </w:rPr>
          <m:t>[0,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]</m:t>
        </m:r>
      </m:oMath>
      <w:r>
        <w:t xml:space="preserve"> с вероятностью 0,75.</w:t>
      </w:r>
    </w:p>
    <w:p w14:paraId="22F86202" w14:textId="77777777" w:rsidR="00B64F45" w:rsidRDefault="00B64F45" w:rsidP="00B64F45">
      <w:pPr>
        <w:pStyle w:val="ad"/>
      </w:pPr>
      <w:r>
        <w:t xml:space="preserve">На последующих шагах процесс разбиения интервалов на все более мелкие </w:t>
      </w:r>
      <w:proofErr w:type="spellStart"/>
      <w:r>
        <w:t>подынтервалы</w:t>
      </w:r>
      <w:proofErr w:type="spellEnd"/>
      <w:r>
        <w:t xml:space="preserve"> осуществляется аналогичным образом. Процесс заканчивается, когда набирается достаточное число квантилей для аппроксимации искомого распределения.</w:t>
      </w:r>
    </w:p>
    <w:p w14:paraId="2DD49C01" w14:textId="77777777" w:rsidR="00B64F45" w:rsidRDefault="00B64F45" w:rsidP="00B64F45">
      <w:pPr>
        <w:pStyle w:val="ad"/>
      </w:pPr>
      <w:r>
        <w:t>Проиллюстрируем суть рассмотренного алгоритма на примере решения следующей задачи. Пусть статистическому управлению (O) нужно выяснить долю семей, проживающих в Санкт-Петербурге и имеющих двух детей. Данные по этому вопросу у O отсутствуют, обследование проводить дорого и долго. Поэтому O обращается к наиболее компетентному в данном вопросе должностному лицу (ДЛ). Приведем начало диалога, в ходе которого O получает необходимые для построения искомого субъективного распределения данные.</w:t>
      </w:r>
    </w:p>
    <w:p w14:paraId="50718B75" w14:textId="77777777" w:rsidR="00B64F45" w:rsidRDefault="00B64F45" w:rsidP="00B64F45">
      <w:pPr>
        <w:pStyle w:val="ad"/>
      </w:pPr>
      <w:r>
        <w:t>O. Я хотел бы узнать, какой процент p городских семей имеют двоих детей в возрасте до 16 лет?</w:t>
      </w:r>
    </w:p>
    <w:p w14:paraId="2EFFF114" w14:textId="77777777" w:rsidR="00B64F45" w:rsidRDefault="00B64F45" w:rsidP="00B64F45">
      <w:pPr>
        <w:pStyle w:val="ad"/>
      </w:pPr>
      <w:r>
        <w:t xml:space="preserve">ДЛ. Сожалею, но я не располагаю такими данными. У меня нет ни малейшего понятия о том, какова эта доля. Даже если вы попросите указать </w:t>
      </w:r>
      <w:r>
        <w:lastRenderedPageBreak/>
        <w:t>хотя бы ее приблизительное значение, я не смогу этого сделать.</w:t>
      </w:r>
    </w:p>
    <w:p w14:paraId="2BD0637C" w14:textId="77777777" w:rsidR="00B64F45" w:rsidRDefault="00B64F45" w:rsidP="00B64F45">
      <w:pPr>
        <w:pStyle w:val="ad"/>
      </w:pPr>
      <w:r>
        <w:t>O. Я не собираюсь заставлять вас заниматься «угадыванием». Позвольте мне просто задать вам ряд наводящих вопросов. Как вы считаете, что более правдоподобно: что p меньше 0,1 или больше?</w:t>
      </w:r>
    </w:p>
    <w:p w14:paraId="74855001" w14:textId="77777777" w:rsidR="00B64F45" w:rsidRDefault="00B64F45" w:rsidP="00B64F45">
      <w:pPr>
        <w:pStyle w:val="ad"/>
      </w:pPr>
      <w:r>
        <w:t>ДЛ. Конечно больше.</w:t>
      </w:r>
    </w:p>
    <w:p w14:paraId="395B2CE7" w14:textId="77777777" w:rsidR="00B64F45" w:rsidRDefault="00B64F45" w:rsidP="00B64F45">
      <w:pPr>
        <w:pStyle w:val="ad"/>
      </w:pPr>
      <w:r>
        <w:t>O. Что более правдоподобно: что p больше 0,9 или меньше?</w:t>
      </w:r>
    </w:p>
    <w:p w14:paraId="79D65B2D" w14:textId="77777777" w:rsidR="00B64F45" w:rsidRDefault="00B64F45" w:rsidP="00B64F45">
      <w:pPr>
        <w:pStyle w:val="ad"/>
      </w:pPr>
      <w:r>
        <w:t>ДЛ. Меньше.</w:t>
      </w:r>
    </w:p>
    <w:p w14:paraId="2F74D592" w14:textId="07D45463" w:rsidR="00B64F45" w:rsidRDefault="00B64F45" w:rsidP="00B64F45">
      <w:pPr>
        <w:pStyle w:val="ad"/>
      </w:pPr>
      <w:r>
        <w:t>O. Следовательно, между 0,1 и 0,9 находится некоторое число</w:t>
      </w:r>
      <w:r w:rsidRPr="007A0A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относительно которого вам трудно было бы решить, превосходит p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или нет. Не могли бы вы назвать такое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>?</w:t>
      </w:r>
    </w:p>
    <w:p w14:paraId="3031FE35" w14:textId="1D117174" w:rsidR="00B64F45" w:rsidRDefault="00B64F45" w:rsidP="00B64F45">
      <w:pPr>
        <w:pStyle w:val="ad"/>
      </w:pPr>
      <w:r>
        <w:t xml:space="preserve">ДЛ. Я думаю, что приблизительно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 xml:space="preserve"> = 0,3. Во всяком случае, я не могу решить, что более вероятно: </w:t>
      </w:r>
      <w:r w:rsidRPr="0068113A">
        <w:rPr>
          <w:i/>
        </w:rPr>
        <w:t>p</w:t>
      </w:r>
      <w:r>
        <w:t xml:space="preserve"> ≤ 0,3 или </w:t>
      </w:r>
      <w:r w:rsidRPr="0068113A">
        <w:rPr>
          <w:i/>
        </w:rPr>
        <w:t>p</w:t>
      </w:r>
      <w:r>
        <w:t xml:space="preserve"> ≥ 0,3.</w:t>
      </w:r>
    </w:p>
    <w:p w14:paraId="08F20BA0" w14:textId="3C7CBC6F" w:rsidR="00B64F45" w:rsidRDefault="00B64F45" w:rsidP="00B64F45">
      <w:pPr>
        <w:pStyle w:val="ad"/>
      </w:pPr>
      <w:r>
        <w:t xml:space="preserve">O. Указав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0,3, мы, по существу, разбили интервал от 0 до 1 на два равновероятных интервала. Давайте продолжим этот процесс дальше. Что вы считаете более вероятным: что p 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 xml:space="preserve"> = 0,2 или что p лежит в пределах от 0,1до 0,3?</w:t>
      </w:r>
    </w:p>
    <w:p w14:paraId="48B4C0D5" w14:textId="77777777" w:rsidR="00B64F45" w:rsidRDefault="00B64F45" w:rsidP="00B64F45">
      <w:pPr>
        <w:pStyle w:val="ad"/>
      </w:pPr>
      <w:r>
        <w:t>ДЛ. Что p лежит в пределах от 0,1 до 0,3?</w:t>
      </w:r>
    </w:p>
    <w:p w14:paraId="59567EB3" w14:textId="77777777" w:rsidR="00B64F45" w:rsidRDefault="00B64F45" w:rsidP="00B64F45">
      <w:pPr>
        <w:pStyle w:val="ad"/>
      </w:pPr>
      <w:r>
        <w:t xml:space="preserve">O. А если взять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 0,2?</w:t>
      </w:r>
    </w:p>
    <w:p w14:paraId="66477244" w14:textId="77777777" w:rsidR="00B64F45" w:rsidRDefault="00B64F45" w:rsidP="00B64F45">
      <w:pPr>
        <w:pStyle w:val="ad"/>
      </w:pPr>
      <w:r>
        <w:t>ДЛ. Тогда я затрудняюсь ответить на ваш вопрос.</w:t>
      </w:r>
    </w:p>
    <w:p w14:paraId="5DF7815A" w14:textId="77777777" w:rsidR="00B64F45" w:rsidRDefault="00B64F45" w:rsidP="00B64F45">
      <w:pPr>
        <w:pStyle w:val="ad"/>
      </w:pPr>
      <w:r>
        <w:t xml:space="preserve">O. Значит, в интервал от 0 до 0,2 величина p попадает с вероятностью 0,25. А как разбить интервал от 0,3 до 1 на два равновероятных </w:t>
      </w:r>
      <w:proofErr w:type="spellStart"/>
      <w:r>
        <w:t>подынтервала</w:t>
      </w:r>
      <w:proofErr w:type="spellEnd"/>
      <w:r>
        <w:t>?</w:t>
      </w:r>
    </w:p>
    <w:p w14:paraId="7B2A540D" w14:textId="77777777" w:rsidR="00B64F45" w:rsidRDefault="00B64F45" w:rsidP="00B64F45">
      <w:pPr>
        <w:pStyle w:val="ad"/>
      </w:pPr>
      <w:r>
        <w:t>ДЛ. До этого момента мне было все более-менее ясно, но теперь я не совсем понимаю смысл вопроса.</w:t>
      </w:r>
    </w:p>
    <w:p w14:paraId="21E76851" w14:textId="06AD427B" w:rsidR="00B64F45" w:rsidRDefault="00B64F45" w:rsidP="00B64F45">
      <w:pPr>
        <w:pStyle w:val="ad"/>
      </w:pPr>
      <w:r>
        <w:t xml:space="preserve">O. Хорошо, тогда я сформулирую вопрос несколько </w:t>
      </w:r>
      <w:proofErr w:type="spellStart"/>
      <w:r>
        <w:t>подругому</w:t>
      </w:r>
      <w:proofErr w:type="spellEnd"/>
      <w:r>
        <w:t xml:space="preserve">. Предположим, вы точно знаете, что p больше 0,3. Зная это, как вы разобьете интервал от 0,3 до 1 на два одинаково правдоподобных отрезка? На этот вопрос ответить уже проще. Думаю, что это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>
        <w:t xml:space="preserve"> = 0,4.</w:t>
      </w:r>
    </w:p>
    <w:p w14:paraId="4599ACFD" w14:textId="7BAA5D1C" w:rsidR="00B64F45" w:rsidRDefault="00B64F45" w:rsidP="00B64F45">
      <w:pPr>
        <w:pStyle w:val="ad"/>
      </w:pPr>
      <w:r>
        <w:t xml:space="preserve">O. (про себя). Значит,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0,75</m:t>
            </m:r>
          </m:sub>
        </m:sSub>
      </m:oMath>
      <w:r>
        <w:t xml:space="preserve"> = 0,4. Скажите . . .</w:t>
      </w:r>
    </w:p>
    <w:p w14:paraId="338E3D47" w14:textId="2764CB8E" w:rsidR="00B64F45" w:rsidRDefault="00B64F45" w:rsidP="00B64F45">
      <w:pPr>
        <w:pStyle w:val="ad"/>
      </w:pPr>
      <w:r>
        <w:t xml:space="preserve">Найденные в ходе беседы работника статистического управления и должностного лица квантили образуют на графике точки, по которым строится </w:t>
      </w:r>
      <w:r>
        <w:lastRenderedPageBreak/>
        <w:t>интегральное распределение. Аналогичный график, но характеризующий собственные субъективные представления о спросе на двуядерные компьютеры, студент должен построить на миллиметровой бумаге в достаточно крупном масштабе и привести в работе.</w:t>
      </w:r>
    </w:p>
    <w:p w14:paraId="2171A575" w14:textId="77777777" w:rsidR="002E1830" w:rsidRDefault="002E1830" w:rsidP="00B64F45">
      <w:pPr>
        <w:pStyle w:val="ad"/>
      </w:pPr>
    </w:p>
    <w:p w14:paraId="38570FB3" w14:textId="7A988CFE" w:rsidR="002E1830" w:rsidRDefault="002E1830" w:rsidP="002E1830">
      <w:pPr>
        <w:pStyle w:val="af5"/>
      </w:pPr>
      <w:r w:rsidRPr="002E1830">
        <w:rPr>
          <w:noProof/>
        </w:rPr>
        <w:drawing>
          <wp:inline distT="0" distB="0" distL="0" distR="0" wp14:anchorId="4965DA58" wp14:editId="569AC2CE">
            <wp:extent cx="3848100" cy="2552700"/>
            <wp:effectExtent l="0" t="0" r="0" b="0"/>
            <wp:docPr id="332176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76415" name=""/>
                    <pic:cNvPicPr/>
                  </pic:nvPicPr>
                  <pic:blipFill rotWithShape="1">
                    <a:blip r:embed="rId14"/>
                    <a:srcRect t="2189"/>
                    <a:stretch/>
                  </pic:blipFill>
                  <pic:spPr bwMode="auto">
                    <a:xfrm>
                      <a:off x="0" y="0"/>
                      <a:ext cx="3848637" cy="255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DA61F" w14:textId="12BEFCEF" w:rsidR="002E1830" w:rsidRPr="002E1830" w:rsidRDefault="002E1830" w:rsidP="002E1830">
      <w:pPr>
        <w:pStyle w:val="af5"/>
      </w:pPr>
      <w:r>
        <w:t xml:space="preserve">Рисунок. </w:t>
      </w:r>
      <w:r w:rsidRPr="002E1830">
        <w:t>Пример интегрального распределения</w:t>
      </w:r>
      <w:r w:rsidR="00F341DB">
        <w:t>.</w:t>
      </w:r>
    </w:p>
    <w:p w14:paraId="35681B63" w14:textId="77777777" w:rsidR="008D7F6F" w:rsidRDefault="008D7F6F" w:rsidP="008D7F6F">
      <w:pPr>
        <w:pStyle w:val="ad"/>
        <w:tabs>
          <w:tab w:val="left" w:pos="1423"/>
        </w:tabs>
      </w:pPr>
    </w:p>
    <w:p w14:paraId="581D7BD5" w14:textId="48C2775E" w:rsidR="008D7F6F" w:rsidRDefault="00D02F62" w:rsidP="00D02F62">
      <w:pPr>
        <w:pStyle w:val="af"/>
        <w:jc w:val="left"/>
      </w:pPr>
      <w:r>
        <w:t>Пример.</w:t>
      </w:r>
    </w:p>
    <w:p w14:paraId="70E2E7DA" w14:textId="77777777" w:rsidR="00D02F62" w:rsidRDefault="00D02F62" w:rsidP="008B2308">
      <w:pPr>
        <w:pStyle w:val="ad"/>
      </w:pPr>
    </w:p>
    <w:p w14:paraId="119E545F" w14:textId="77777777" w:rsidR="00D02F62" w:rsidRPr="00D02F62" w:rsidRDefault="00D02F62" w:rsidP="00D02F62">
      <w:pPr>
        <w:pStyle w:val="ad"/>
      </w:pPr>
      <w:r w:rsidRPr="00D02F62">
        <w:t>Для решения задачи нужно построить дерево решений (Приложение 3) [3]. Для этого необходимо определить величины n и m.</w:t>
      </w:r>
    </w:p>
    <w:p w14:paraId="02176D66" w14:textId="77777777" w:rsidR="00D02F62" w:rsidRPr="00D02F62" w:rsidRDefault="00D02F62" w:rsidP="00D02F62">
      <w:pPr>
        <w:pStyle w:val="ad"/>
      </w:pPr>
      <w:r w:rsidRPr="00D02F62">
        <w:t xml:space="preserve">Согласно решению первой задачи, фирма «X» должна собрать за год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=0,688∙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Pr="00D02F62">
        <w:rPr>
          <w:rFonts w:eastAsiaTheme="minorEastAsia"/>
        </w:rPr>
        <w:t xml:space="preserve"> </w:t>
      </w:r>
      <w:r w:rsidRPr="00D02F62">
        <w:t>стационарных компьютеров. Тогда:</w:t>
      </w:r>
    </w:p>
    <w:p w14:paraId="57CC8DF6" w14:textId="77777777" w:rsidR="00D02F62" w:rsidRPr="00D02F62" w:rsidRDefault="00D02F62" w:rsidP="00D02F62">
      <w:pPr>
        <w:pStyle w:val="ad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η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0,688*1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4*4*1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=5;</m:t>
          </m:r>
        </m:oMath>
      </m:oMathPara>
    </w:p>
    <w:p w14:paraId="5D6F0124" w14:textId="77777777" w:rsidR="00D02F62" w:rsidRPr="00D02F62" w:rsidRDefault="00D02F62" w:rsidP="00D02F62">
      <w:pPr>
        <w:pStyle w:val="ad"/>
      </w:pPr>
      <w:r w:rsidRPr="00D02F62">
        <w:t xml:space="preserve">Величину m выберем равной 10, что обеспечит достаточную для учебных целей точность обработки графика (Приложение 2). </w:t>
      </w:r>
    </w:p>
    <w:p w14:paraId="068BACB4" w14:textId="77777777" w:rsidR="00D02F62" w:rsidRPr="00D02F62" w:rsidRDefault="00D02F62" w:rsidP="00D02F62">
      <w:pPr>
        <w:pStyle w:val="ad"/>
      </w:pPr>
      <w:r w:rsidRPr="00D02F62">
        <w:t xml:space="preserve">Математическое ожидание величины p*:  </w:t>
      </w:r>
    </w:p>
    <w:p w14:paraId="376D3B13" w14:textId="77777777" w:rsidR="00D02F62" w:rsidRPr="00D02F62" w:rsidRDefault="00D02F62" w:rsidP="00D02F62">
      <w:pPr>
        <w:pStyle w:val="ad"/>
      </w:pPr>
      <w:r w:rsidRPr="00D02F62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D02F62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02F62">
        <w:t>, есть координата средней точки интервала li.</w:t>
      </w:r>
    </w:p>
    <w:p w14:paraId="74801EE4" w14:textId="77777777" w:rsidR="00D02F62" w:rsidRPr="00D02F62" w:rsidRDefault="00000000" w:rsidP="00D02F62">
      <w:pPr>
        <w:pStyle w:val="ad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D02F62" w:rsidRPr="00D02F62">
        <w:rPr>
          <w:rFonts w:eastAsiaTheme="minorEastAsia"/>
        </w:rPr>
        <w:t xml:space="preserve"> – субъективная вероятность попадания p в интервал </w:t>
      </w:r>
      <w:proofErr w:type="spellStart"/>
      <w:r w:rsidR="00D02F62" w:rsidRPr="00D02F62">
        <w:t>li</w:t>
      </w:r>
      <w:proofErr w:type="spellEnd"/>
      <w:r w:rsidR="00D02F62" w:rsidRPr="00D02F62">
        <w:t>.</w:t>
      </w:r>
    </w:p>
    <w:p w14:paraId="722E0C9B" w14:textId="5E6C0529" w:rsidR="00D02F62" w:rsidRPr="00D02F62" w:rsidRDefault="00D02F62" w:rsidP="00D02F62">
      <w:pPr>
        <w:pStyle w:val="ad"/>
      </w:pPr>
      <w:r w:rsidRPr="00D02F62">
        <w:t>Из графика имеем:</w:t>
      </w:r>
    </w:p>
    <w:p w14:paraId="6BA69935" w14:textId="77777777" w:rsidR="00D02F62" w:rsidRPr="002709FC" w:rsidRDefault="00000000" w:rsidP="00D02F62">
      <w:pPr>
        <w:pStyle w:val="ad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(p ≤ 0,1) 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(p ≤ 0) 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(p ≤ 0,1) = 0,04;</m:t>
          </m:r>
        </m:oMath>
      </m:oMathPara>
    </w:p>
    <w:p w14:paraId="71506CAE" w14:textId="77777777" w:rsidR="00D02F62" w:rsidRPr="002709FC" w:rsidRDefault="00000000" w:rsidP="00D02F62">
      <w:pPr>
        <w:pStyle w:val="ad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=0,25- 0,04=0,21;</m:t>
          </m:r>
        </m:oMath>
      </m:oMathPara>
    </w:p>
    <w:p w14:paraId="356634BD" w14:textId="77777777" w:rsidR="00D02F62" w:rsidRPr="002709FC" w:rsidRDefault="00000000" w:rsidP="00D02F62">
      <w:pPr>
        <w:pStyle w:val="ad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0,5-0,25=0,25;</m:t>
          </m:r>
        </m:oMath>
      </m:oMathPara>
    </w:p>
    <w:p w14:paraId="2D02154C" w14:textId="77777777" w:rsidR="00D02F62" w:rsidRPr="002709FC" w:rsidRDefault="00000000" w:rsidP="00D02F62">
      <w:pPr>
        <w:pStyle w:val="ad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0,75-0,5=0,25;</m:t>
          </m:r>
        </m:oMath>
      </m:oMathPara>
    </w:p>
    <w:p w14:paraId="43F7C7E5" w14:textId="77777777" w:rsidR="00D02F62" w:rsidRPr="002709FC" w:rsidRDefault="00000000" w:rsidP="00D02F62">
      <w:pPr>
        <w:pStyle w:val="ad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0,85-0,75=0,1;</m:t>
          </m:r>
        </m:oMath>
      </m:oMathPara>
    </w:p>
    <w:p w14:paraId="13BC7A61" w14:textId="77777777" w:rsidR="00D02F62" w:rsidRPr="002709FC" w:rsidRDefault="00000000" w:rsidP="00D02F62">
      <w:pPr>
        <w:pStyle w:val="ad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0,9-0,85=0,05;</m:t>
          </m:r>
        </m:oMath>
      </m:oMathPara>
    </w:p>
    <w:p w14:paraId="40AF9B14" w14:textId="77777777" w:rsidR="00D02F62" w:rsidRPr="002709FC" w:rsidRDefault="00000000" w:rsidP="00D02F62">
      <w:pPr>
        <w:pStyle w:val="ad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0,94-0,9=0,04;</m:t>
          </m:r>
        </m:oMath>
      </m:oMathPara>
    </w:p>
    <w:p w14:paraId="2BDD1ED1" w14:textId="77777777" w:rsidR="00D02F62" w:rsidRPr="002709FC" w:rsidRDefault="00000000" w:rsidP="00D02F62">
      <w:pPr>
        <w:pStyle w:val="ad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0,97-0,94=0,03;</m:t>
          </m:r>
        </m:oMath>
      </m:oMathPara>
    </w:p>
    <w:p w14:paraId="5CF3F584" w14:textId="77777777" w:rsidR="00D02F62" w:rsidRPr="002709FC" w:rsidRDefault="00000000" w:rsidP="00D02F62">
      <w:pPr>
        <w:pStyle w:val="ad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0,99-0,97=0,02;</m:t>
          </m:r>
        </m:oMath>
      </m:oMathPara>
    </w:p>
    <w:p w14:paraId="161EAEA2" w14:textId="77777777" w:rsidR="00D02F62" w:rsidRPr="002709FC" w:rsidRDefault="00000000" w:rsidP="00D02F62">
      <w:pPr>
        <w:pStyle w:val="ad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≤ 0,9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=1-0,99=0,01;</m:t>
          </m:r>
        </m:oMath>
      </m:oMathPara>
    </w:p>
    <w:p w14:paraId="321E42FC" w14:textId="77777777" w:rsidR="00D02F62" w:rsidRPr="00D02F62" w:rsidRDefault="00D02F62" w:rsidP="00D02F62">
      <w:pPr>
        <w:pStyle w:val="ad"/>
      </w:pPr>
      <w:r w:rsidRPr="00D02F62">
        <w:t xml:space="preserve">Правильность произведенных расчётов можно проверить, определив сумму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02F62">
        <w:t>по всем i=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1,10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02F62">
        <w:t>. Эта сумма должна равняться 1.</w:t>
      </w:r>
    </w:p>
    <w:p w14:paraId="4DFC97FC" w14:textId="77777777" w:rsidR="00D02F62" w:rsidRPr="00D02F62" w:rsidRDefault="00D02F62" w:rsidP="00D02F62">
      <w:pPr>
        <w:pStyle w:val="ad"/>
      </w:pPr>
      <w:r w:rsidRPr="00D02F62">
        <w:t xml:space="preserve">Имея, значения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02F62">
        <w:t xml:space="preserve">можно подсчитать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acc>
      </m:oMath>
      <w:r w:rsidRPr="00D02F62">
        <w:rPr>
          <w:rFonts w:eastAsiaTheme="minorEastAsia"/>
        </w:rPr>
        <w:t>.</w:t>
      </w:r>
    </w:p>
    <w:p w14:paraId="6E5F8199" w14:textId="77777777" w:rsidR="00D02F62" w:rsidRPr="00D02F62" w:rsidRDefault="00000000" w:rsidP="00D02F62">
      <w:pPr>
        <w:pStyle w:val="ad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acc>
          <m:r>
            <m:rPr>
              <m:sty m:val="p"/>
            </m:rPr>
            <w:rPr>
              <w:rFonts w:ascii="Cambria Math" w:hAnsi="Cambria Math"/>
            </w:rPr>
            <m:t>=0,04*0,05+0,21*0,15+0,25*0,25+0,25*0,35+0,1*0,45+0,05*0,55+0,04*0,65+0,03*0,75+0,02*0,85+0,01*0,95=0,331.</m:t>
          </m:r>
        </m:oMath>
      </m:oMathPara>
    </w:p>
    <w:p w14:paraId="60FBCFBA" w14:textId="77777777" w:rsidR="00D02F62" w:rsidRPr="00D02F62" w:rsidRDefault="00D02F62" w:rsidP="00D02F62">
      <w:pPr>
        <w:pStyle w:val="ad"/>
        <w:rPr>
          <w:rFonts w:eastAsiaTheme="minorEastAsia"/>
        </w:rPr>
      </w:pPr>
      <w:r w:rsidRPr="00D02F62">
        <w:rPr>
          <w:rFonts w:eastAsiaTheme="minorEastAsia"/>
        </w:rPr>
        <w:t>Объем продажи двуядерных компьютеров:</w:t>
      </w:r>
    </w:p>
    <w:p w14:paraId="375D0A3B" w14:textId="77777777" w:rsidR="00D02F62" w:rsidRPr="00D02F62" w:rsidRDefault="00000000" w:rsidP="00D02F62">
      <w:pPr>
        <w:pStyle w:val="ad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=0,331∙</m:t>
          </m:r>
          <m:r>
            <m:rPr>
              <m:sty m:val="p"/>
            </m:rPr>
            <w:rPr>
              <w:rFonts w:ascii="Cambria Math" w:hAnsi="Cambria Math"/>
            </w:rPr>
            <m:t>0,688∙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=0,228∙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075E5659" w14:textId="77777777" w:rsidR="00D02F62" w:rsidRPr="00D02F62" w:rsidRDefault="00D02F62" w:rsidP="00D02F62">
      <w:pPr>
        <w:pStyle w:val="ad"/>
        <w:rPr>
          <w:rFonts w:eastAsiaTheme="minorEastAsia"/>
        </w:rPr>
      </w:pPr>
      <w:r w:rsidRPr="00D02F62">
        <w:rPr>
          <w:rFonts w:eastAsiaTheme="minorEastAsia"/>
        </w:rPr>
        <w:t>Прибыль от продажи двуядерных компьютеров (из расчета исходных данных):</w:t>
      </w:r>
    </w:p>
    <w:p w14:paraId="492350CD" w14:textId="77777777" w:rsidR="00D02F62" w:rsidRPr="00D02F62" w:rsidRDefault="00D02F62" w:rsidP="00D02F62">
      <w:pPr>
        <w:pStyle w:val="ad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=150 руб.</m:t>
          </m:r>
        </m:oMath>
      </m:oMathPara>
    </w:p>
    <w:p w14:paraId="6ADF925A" w14:textId="77777777" w:rsidR="00D02F62" w:rsidRPr="00D02F62" w:rsidRDefault="00D02F62" w:rsidP="00D02F62">
      <w:pPr>
        <w:pStyle w:val="ad"/>
      </w:pPr>
      <w:r w:rsidRPr="00D02F62">
        <w:t xml:space="preserve">Определим максимальную ожидаемую прибыль в вершине В, для чего воспользуемся формулами: </w:t>
      </w:r>
    </w:p>
    <w:p w14:paraId="1DFE6448" w14:textId="77777777" w:rsidR="00D02F62" w:rsidRPr="002709FC" w:rsidRDefault="00000000" w:rsidP="002709FC">
      <w:pPr>
        <w:pStyle w:val="ad"/>
        <w:ind w:firstLine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eqAr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</m:e>
          </m:func>
        </m:oMath>
      </m:oMathPara>
    </w:p>
    <w:p w14:paraId="4359F30D" w14:textId="77777777" w:rsidR="00D02F62" w:rsidRPr="00087ED0" w:rsidRDefault="00D02F62" w:rsidP="002709FC">
      <w:pPr>
        <w:pStyle w:val="ad"/>
        <w:jc w:val="center"/>
      </w:pP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=S*(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Pr="00087ED0">
        <w:t>;</w:t>
      </w:r>
    </w:p>
    <w:p w14:paraId="6CCE0BD7" w14:textId="0395224C" w:rsidR="00D02F62" w:rsidRPr="002709FC" w:rsidRDefault="00D02F62" w:rsidP="002709FC">
      <w:pPr>
        <w:pStyle w:val="a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4η</m:t>
                  </m:r>
                </m:den>
              </m:f>
            </m:e>
          </m:d>
        </m:oMath>
      </m:oMathPara>
    </w:p>
    <w:p w14:paraId="37A93A4E" w14:textId="77777777" w:rsidR="00D02F62" w:rsidRPr="002709FC" w:rsidRDefault="00D02F62" w:rsidP="002709FC">
      <w:pPr>
        <w:pStyle w:val="ad"/>
      </w:pPr>
      <w:r w:rsidRPr="002709FC">
        <w:t>Если d=1:</w:t>
      </w:r>
    </w:p>
    <w:p w14:paraId="722E9E45" w14:textId="77777777" w:rsidR="00D02F62" w:rsidRPr="002709FC" w:rsidRDefault="00000000" w:rsidP="002709FC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ηd</m:t>
          </m:r>
          <m:r>
            <m:rPr>
              <m:sty m:val="p"/>
            </m:rPr>
            <w:rPr>
              <w:rFonts w:ascii="Cambria Math" w:hAnsi="Cambria Math"/>
            </w:rPr>
            <m:t>=4∙4∙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∙1=0,16∙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017AB867" w14:textId="77777777" w:rsidR="00D02F62" w:rsidRPr="002709FC" w:rsidRDefault="00000000" w:rsidP="002709FC">
      <w:pPr>
        <w:pStyle w:val="ad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)=150∙(0,16∙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-0,5∙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-0,228∙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=18,9∙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C00FA4B" w14:textId="77777777" w:rsidR="00D02F62" w:rsidRPr="002709FC" w:rsidRDefault="00D02F62" w:rsidP="002709FC">
      <w:pPr>
        <w:pStyle w:val="ad"/>
      </w:pPr>
      <w:r w:rsidRPr="002709FC">
        <w:lastRenderedPageBreak/>
        <w:t>Если d=2:</w:t>
      </w:r>
    </w:p>
    <w:p w14:paraId="2C8EF5E7" w14:textId="77777777" w:rsidR="00D02F62" w:rsidRPr="002709FC" w:rsidRDefault="00000000" w:rsidP="002709FC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ηd</m:t>
          </m:r>
          <m:r>
            <m:rPr>
              <m:sty m:val="p"/>
            </m:rPr>
            <w:rPr>
              <w:rFonts w:ascii="Cambria Math" w:hAnsi="Cambria Math"/>
            </w:rPr>
            <m:t>=4∙4∙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∙2=0,32∙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037C5804" w14:textId="77777777" w:rsidR="00D02F62" w:rsidRPr="002709FC" w:rsidRDefault="00000000" w:rsidP="002709FC">
      <w:pPr>
        <w:pStyle w:val="ad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)=150∙(0,32∙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-1∙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0,32∙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-0,228∙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=34,2∙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44954AA" w14:textId="77777777" w:rsidR="00D02F62" w:rsidRPr="002709FC" w:rsidRDefault="00D02F62" w:rsidP="002709FC">
      <w:pPr>
        <w:pStyle w:val="ad"/>
      </w:pPr>
      <w:r w:rsidRPr="002709FC">
        <w:t>Если d=3:</w:t>
      </w:r>
    </w:p>
    <w:p w14:paraId="1C41D4FA" w14:textId="77777777" w:rsidR="00D02F62" w:rsidRPr="002709FC" w:rsidRDefault="00000000" w:rsidP="002709FC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ηd</m:t>
          </m:r>
          <m:r>
            <m:rPr>
              <m:sty m:val="p"/>
            </m:rPr>
            <w:rPr>
              <w:rFonts w:ascii="Cambria Math" w:hAnsi="Cambria Math"/>
            </w:rPr>
            <m:t>=4∙4∙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∙3=0,48∙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24943EC8" w14:textId="77777777" w:rsidR="00D02F62" w:rsidRPr="002709FC" w:rsidRDefault="00000000" w:rsidP="002709FC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)=150∙(0,48∙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-1,5∙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0,48∙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-0,228∙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=15,3∙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6394ED4" w14:textId="77777777" w:rsidR="00D02F62" w:rsidRPr="002709FC" w:rsidRDefault="00D02F62" w:rsidP="002709FC">
      <w:pPr>
        <w:pStyle w:val="ad"/>
      </w:pPr>
      <w:r w:rsidRPr="002709FC">
        <w:t>Если d=4:</w:t>
      </w:r>
    </w:p>
    <w:p w14:paraId="3F92027E" w14:textId="77777777" w:rsidR="00D02F62" w:rsidRPr="002709FC" w:rsidRDefault="00000000" w:rsidP="002709FC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ηd</m:t>
          </m:r>
          <m:r>
            <m:rPr>
              <m:sty m:val="p"/>
            </m:rPr>
            <w:rPr>
              <w:rFonts w:ascii="Cambria Math" w:hAnsi="Cambria Math"/>
            </w:rPr>
            <m:t>=4∙4∙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∙4=0,64∙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5F766FB1" w14:textId="77777777" w:rsidR="00D02F62" w:rsidRPr="002709FC" w:rsidRDefault="00000000" w:rsidP="002709FC">
      <w:pPr>
        <w:pStyle w:val="ad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)=150∙(0,64∙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0,64∙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-0,228∙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=-27,6∙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DA7C3EC" w14:textId="77777777" w:rsidR="00D02F62" w:rsidRPr="002709FC" w:rsidRDefault="00D02F62" w:rsidP="002709FC">
      <w:pPr>
        <w:pStyle w:val="ad"/>
      </w:pPr>
      <w:r w:rsidRPr="002709FC">
        <w:t>Если d=5:</w:t>
      </w:r>
    </w:p>
    <w:p w14:paraId="081420C9" w14:textId="77777777" w:rsidR="00D02F62" w:rsidRPr="002709FC" w:rsidRDefault="00000000" w:rsidP="002709FC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ηd</m:t>
          </m:r>
          <m:r>
            <m:rPr>
              <m:sty m:val="p"/>
            </m:rPr>
            <w:rPr>
              <w:rFonts w:ascii="Cambria Math" w:hAnsi="Cambria Math"/>
            </w:rPr>
            <m:t>=4∙4∙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∙5=0,80∙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073A6FA7" w14:textId="77777777" w:rsidR="00D02F62" w:rsidRPr="002709FC" w:rsidRDefault="00000000" w:rsidP="002709FC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)=150∙(0,80∙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-2,5∙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0,80∙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-0,228∙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=-94,5∙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7DA08B9" w14:textId="77777777" w:rsidR="00D02F62" w:rsidRPr="002709FC" w:rsidRDefault="00D02F62" w:rsidP="002709FC">
      <w:pPr>
        <w:pStyle w:val="ad"/>
      </w:pPr>
      <w:r w:rsidRPr="002709FC">
        <w:t>При больших значениях d прибыль будет уменьшаться.</w:t>
      </w:r>
    </w:p>
    <w:p w14:paraId="328D7DBF" w14:textId="77777777" w:rsidR="00D02F62" w:rsidRPr="002709FC" w:rsidRDefault="00D02F62" w:rsidP="002709FC">
      <w:pPr>
        <w:pStyle w:val="ad"/>
      </w:pPr>
      <w:r w:rsidRPr="002709FC">
        <w:t>Тогда:</w:t>
      </w:r>
    </w:p>
    <w:p w14:paraId="791DC85F" w14:textId="77777777" w:rsidR="00D02F62" w:rsidRPr="002709FC" w:rsidRDefault="00000000" w:rsidP="002709FC">
      <w:pPr>
        <w:pStyle w:val="ad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eqAr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=34,2∙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=34,2 млн. руб.</m:t>
              </m:r>
            </m:e>
          </m:func>
        </m:oMath>
      </m:oMathPara>
    </w:p>
    <w:p w14:paraId="069CE95D" w14:textId="77777777" w:rsidR="00D02F62" w:rsidRPr="002709FC" w:rsidRDefault="00D02F62" w:rsidP="002709FC">
      <w:pPr>
        <w:pStyle w:val="ad"/>
      </w:pPr>
      <w:r w:rsidRPr="002709FC">
        <w:rPr>
          <w:rFonts w:eastAsiaTheme="minorEastAsia"/>
        </w:rPr>
        <w:t xml:space="preserve">Определим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709FC">
        <w:t xml:space="preserve"> для всех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acc>
      </m:oMath>
      <w:r w:rsidRPr="002709FC">
        <w:t xml:space="preserve">. </w:t>
      </w:r>
    </w:p>
    <w:p w14:paraId="4CB14A35" w14:textId="2121340A" w:rsidR="00D02F62" w:rsidRPr="006C6996" w:rsidRDefault="00D02F62" w:rsidP="006C6996">
      <w:pPr>
        <w:pStyle w:val="ad"/>
      </w:pPr>
      <w:r w:rsidRPr="006C6996">
        <w:t xml:space="preserve">При i = 1 имеем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6C6996">
        <w:t xml:space="preserve"> = 0,05, и </w:t>
      </w:r>
    </w:p>
    <w:p w14:paraId="4878C0A6" w14:textId="77777777" w:rsidR="00D02F62" w:rsidRPr="006B3448" w:rsidRDefault="00000000" w:rsidP="00D02F62">
      <w:pPr>
        <w:pStyle w:val="ad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=0,05∙0,688∙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=0,034∙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 w:rsidR="00D02F62" w:rsidRPr="006B3448">
        <w:t>.</w:t>
      </w:r>
    </w:p>
    <w:p w14:paraId="5B8381A3" w14:textId="77777777" w:rsidR="00D02F62" w:rsidRDefault="00D02F62" w:rsidP="00D02F62">
      <w:pPr>
        <w:pStyle w:val="ad"/>
        <w:rPr>
          <w:lang w:eastAsia="ru-RU"/>
        </w:rPr>
      </w:pPr>
      <w:r w:rsidRPr="00103201">
        <w:rPr>
          <w:lang w:eastAsia="ru-RU"/>
        </w:rPr>
        <w:t xml:space="preserve">Если </w:t>
      </w:r>
      <w:r w:rsidRPr="00103201">
        <w:rPr>
          <w:i/>
          <w:lang w:eastAsia="ru-RU"/>
        </w:rPr>
        <w:t>d</w:t>
      </w:r>
      <w:r w:rsidRPr="00103201">
        <w:rPr>
          <w:lang w:eastAsia="ru-RU"/>
        </w:rPr>
        <w:t xml:space="preserve"> = 1, то: </w:t>
      </w:r>
    </w:p>
    <w:p w14:paraId="5F11222E" w14:textId="77777777" w:rsidR="00D02F62" w:rsidRPr="00080F2C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0,16 – 0,5∙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0,16-0,034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=14,55∙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2F5921FE" w14:textId="77777777" w:rsidR="00D02F62" w:rsidRDefault="00D02F62" w:rsidP="00D02F62">
      <w:pPr>
        <w:pStyle w:val="ad"/>
        <w:rPr>
          <w:lang w:eastAsia="ru-RU"/>
        </w:rPr>
      </w:pPr>
      <w:r w:rsidRPr="00103201">
        <w:rPr>
          <w:lang w:eastAsia="ru-RU"/>
        </w:rPr>
        <w:t xml:space="preserve">Если </w:t>
      </w:r>
      <w:r w:rsidRPr="00103201">
        <w:rPr>
          <w:i/>
          <w:lang w:eastAsia="ru-RU"/>
        </w:rPr>
        <w:t>d</w:t>
      </w:r>
      <w:r w:rsidRPr="00103201">
        <w:rPr>
          <w:lang w:eastAsia="ru-RU"/>
        </w:rPr>
        <w:t xml:space="preserve"> = </w:t>
      </w:r>
      <w:r>
        <w:rPr>
          <w:lang w:eastAsia="ru-RU"/>
        </w:rPr>
        <w:t>2</w:t>
      </w:r>
      <w:r w:rsidRPr="00103201">
        <w:rPr>
          <w:lang w:eastAsia="ru-RU"/>
        </w:rPr>
        <w:t xml:space="preserve">, то: </w:t>
      </w:r>
    </w:p>
    <w:p w14:paraId="0979DA9A" w14:textId="77777777" w:rsidR="00D02F62" w:rsidRPr="00FF3DD5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0,32 – 1∙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0,32-0,034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=5,1∙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22C40ACE" w14:textId="77777777" w:rsidR="00D02F62" w:rsidRDefault="00D02F62" w:rsidP="00D02F62">
      <w:pPr>
        <w:pStyle w:val="ad"/>
        <w:rPr>
          <w:lang w:eastAsia="ru-RU"/>
        </w:rPr>
      </w:pPr>
      <w:r w:rsidRPr="00103201">
        <w:rPr>
          <w:lang w:eastAsia="ru-RU"/>
        </w:rPr>
        <w:t xml:space="preserve">Если </w:t>
      </w:r>
      <w:r w:rsidRPr="00103201">
        <w:rPr>
          <w:i/>
          <w:lang w:eastAsia="ru-RU"/>
        </w:rPr>
        <w:t>d</w:t>
      </w:r>
      <w:r>
        <w:rPr>
          <w:lang w:eastAsia="ru-RU"/>
        </w:rPr>
        <w:t xml:space="preserve"> = 3</w:t>
      </w:r>
      <w:r w:rsidRPr="00103201">
        <w:rPr>
          <w:lang w:eastAsia="ru-RU"/>
        </w:rPr>
        <w:t xml:space="preserve">, то: </w:t>
      </w:r>
    </w:p>
    <w:p w14:paraId="55DF57E7" w14:textId="77777777" w:rsidR="00D02F62" w:rsidRPr="00080F2C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0,48 – 1,5∙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0,48-0,034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=-28,35∙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743C154D" w14:textId="77777777" w:rsidR="00D02F62" w:rsidRDefault="00D02F62" w:rsidP="00D02F62">
      <w:pPr>
        <w:pStyle w:val="ad"/>
        <w:rPr>
          <w:lang w:eastAsia="ru-RU"/>
        </w:rPr>
      </w:pPr>
      <w:r w:rsidRPr="00103201">
        <w:rPr>
          <w:lang w:eastAsia="ru-RU"/>
        </w:rPr>
        <w:t xml:space="preserve">Если </w:t>
      </w:r>
      <w:r w:rsidRPr="00103201">
        <w:rPr>
          <w:i/>
          <w:lang w:eastAsia="ru-RU"/>
        </w:rPr>
        <w:t>d</w:t>
      </w:r>
      <w:r w:rsidRPr="00103201">
        <w:rPr>
          <w:lang w:eastAsia="ru-RU"/>
        </w:rPr>
        <w:t xml:space="preserve"> = </w:t>
      </w:r>
      <w:r>
        <w:rPr>
          <w:lang w:eastAsia="ru-RU"/>
        </w:rPr>
        <w:t>4</w:t>
      </w:r>
      <w:r w:rsidRPr="00103201">
        <w:rPr>
          <w:lang w:eastAsia="ru-RU"/>
        </w:rPr>
        <w:t xml:space="preserve">, то: </w:t>
      </w:r>
    </w:p>
    <w:p w14:paraId="400A29C0" w14:textId="77777777" w:rsidR="00D02F62" w:rsidRPr="00880E58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0,64 – 2∙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0,64-0,034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=-85,8∙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60F0917A" w14:textId="77777777" w:rsidR="00D02F62" w:rsidRDefault="00D02F62" w:rsidP="00D02F62">
      <w:pPr>
        <w:pStyle w:val="ad"/>
        <w:rPr>
          <w:lang w:eastAsia="ru-RU"/>
        </w:rPr>
      </w:pPr>
      <w:r w:rsidRPr="00103201">
        <w:rPr>
          <w:lang w:eastAsia="ru-RU"/>
        </w:rPr>
        <w:t xml:space="preserve">Если </w:t>
      </w:r>
      <w:r w:rsidRPr="00103201">
        <w:rPr>
          <w:i/>
          <w:lang w:eastAsia="ru-RU"/>
        </w:rPr>
        <w:t>d</w:t>
      </w:r>
      <w:r w:rsidRPr="00103201">
        <w:rPr>
          <w:lang w:eastAsia="ru-RU"/>
        </w:rPr>
        <w:t xml:space="preserve"> = </w:t>
      </w:r>
      <w:r>
        <w:rPr>
          <w:lang w:eastAsia="ru-RU"/>
        </w:rPr>
        <w:t>5</w:t>
      </w:r>
      <w:r w:rsidRPr="00103201">
        <w:rPr>
          <w:lang w:eastAsia="ru-RU"/>
        </w:rPr>
        <w:t xml:space="preserve">, то: </w:t>
      </w:r>
    </w:p>
    <w:p w14:paraId="0809D049" w14:textId="77777777" w:rsidR="00D02F62" w:rsidRPr="00FF3DD5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0,8 – 2,5∙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0,8-0,034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=-167,25∙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7B8847A0" w14:textId="77777777" w:rsidR="00D02F62" w:rsidRDefault="00D02F62" w:rsidP="00D02F62">
      <w:pPr>
        <w:pStyle w:val="ad"/>
        <w:rPr>
          <w:lang w:eastAsia="ru-RU"/>
        </w:rPr>
      </w:pPr>
      <w:r>
        <w:rPr>
          <w:lang w:eastAsia="ru-RU"/>
        </w:rPr>
        <w:t>Следовательно, максимальная ожидаемая прибыль</w:t>
      </w:r>
      <w:r w:rsidRPr="003F4EE9">
        <w:rPr>
          <w:lang w:eastAsia="ru-RU"/>
        </w:rPr>
        <w:t xml:space="preserve">: </w:t>
      </w:r>
    </w:p>
    <w:p w14:paraId="3630AD6D" w14:textId="77777777" w:rsidR="00D02F62" w:rsidRPr="006C6996" w:rsidRDefault="00000000" w:rsidP="00D02F62">
      <w:pPr>
        <w:pStyle w:val="ad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=14,55∙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047A0272" w14:textId="56E33898" w:rsidR="00D02F62" w:rsidRPr="006C6996" w:rsidRDefault="00D02F62" w:rsidP="00D02F62">
      <w:pPr>
        <w:pStyle w:val="ad"/>
        <w:rPr>
          <w:bCs/>
        </w:rPr>
      </w:pPr>
      <w:r w:rsidRPr="006C6996">
        <w:rPr>
          <w:bCs/>
        </w:rPr>
        <w:t xml:space="preserve">При </w:t>
      </w:r>
      <w:r w:rsidRPr="006C6996">
        <w:rPr>
          <w:bCs/>
          <w:i/>
        </w:rPr>
        <w:t>i</w:t>
      </w:r>
      <w:r w:rsidRPr="006C6996">
        <w:rPr>
          <w:bCs/>
        </w:rPr>
        <w:t xml:space="preserve"> = 2 имеем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=0,15</m:t>
        </m:r>
      </m:oMath>
      <w:r w:rsidRPr="006C6996">
        <w:rPr>
          <w:bCs/>
        </w:rPr>
        <w:t xml:space="preserve">, и </w:t>
      </w:r>
    </w:p>
    <w:p w14:paraId="57BC8CB4" w14:textId="77777777" w:rsidR="00D02F62" w:rsidRPr="006C6996" w:rsidRDefault="00000000" w:rsidP="00D02F62">
      <w:pPr>
        <w:pStyle w:val="ad"/>
        <w:rPr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П2</m:t>
            </m:r>
          </m:sub>
        </m:sSub>
        <m:r>
          <m:rPr>
            <m:sty m:val="p"/>
          </m:rPr>
          <w:rPr>
            <w:rFonts w:ascii="Cambria Math" w:hAnsi="Cambria Math"/>
          </w:rPr>
          <m:t>=0,15∙0,688∙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=0,103∙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 w:rsidR="00D02F62" w:rsidRPr="006C6996">
        <w:rPr>
          <w:b/>
        </w:rPr>
        <w:t>.</w:t>
      </w:r>
    </w:p>
    <w:p w14:paraId="776EC58E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1, то: </w:t>
      </w:r>
    </w:p>
    <w:p w14:paraId="6F9DD590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0,16 – 0,5∙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0,16-0,103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=19,725∙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1516F49E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2, то: </w:t>
      </w:r>
    </w:p>
    <w:p w14:paraId="2CB31C41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0,32 – 1∙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0,32-0,103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=15,45∙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6E4FAEB2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</w:t>
      </w:r>
      <w:r w:rsidRPr="006C6996">
        <w:rPr>
          <w:lang w:val="en-US" w:eastAsia="ru-RU"/>
        </w:rPr>
        <w:t>3</w:t>
      </w:r>
      <w:r w:rsidRPr="006C6996">
        <w:rPr>
          <w:lang w:eastAsia="ru-RU"/>
        </w:rPr>
        <w:t xml:space="preserve">, то: </w:t>
      </w:r>
    </w:p>
    <w:p w14:paraId="01EDCEA4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0,48 – 1,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0,48-0,103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=-12,</m:t>
          </m:r>
          <m:r>
            <w:rPr>
              <w:rFonts w:ascii="Cambria Math" w:hAnsi="Cambria Math"/>
              <w:lang w:eastAsia="ru-RU"/>
            </w:rPr>
            <m:t>825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1B1D1351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4, то: </w:t>
      </w:r>
    </w:p>
    <w:p w14:paraId="457AC493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0,64 – 2∙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0,64-0,103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=-65,1∙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11D40416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5, то: </w:t>
      </w:r>
    </w:p>
    <w:p w14:paraId="0DAD7AD0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0,8 – 2,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0,8-0,103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=-141,</m:t>
          </m:r>
          <m:r>
            <w:rPr>
              <w:rFonts w:ascii="Cambria Math" w:hAnsi="Cambria Math"/>
              <w:lang w:eastAsia="ru-RU"/>
            </w:rPr>
            <m:t>375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534D4797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Следовательно, максимальная ожидаемая прибыль: </w:t>
      </w:r>
    </w:p>
    <w:p w14:paraId="56C05760" w14:textId="77777777" w:rsidR="00D02F62" w:rsidRPr="006C6996" w:rsidRDefault="00000000" w:rsidP="00D02F62">
      <w:pPr>
        <w:pStyle w:val="ad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=19,725∙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2BE4F0D1" w14:textId="41EA271C" w:rsidR="00D02F62" w:rsidRPr="006C6996" w:rsidRDefault="00D02F62" w:rsidP="00D02F62">
      <w:pPr>
        <w:pStyle w:val="ad"/>
        <w:rPr>
          <w:bCs/>
        </w:rPr>
      </w:pPr>
      <w:r w:rsidRPr="006C6996">
        <w:rPr>
          <w:bCs/>
        </w:rPr>
        <w:t xml:space="preserve">При </w:t>
      </w:r>
      <w:r w:rsidRPr="006C6996">
        <w:rPr>
          <w:bCs/>
          <w:i/>
        </w:rPr>
        <w:t>i</w:t>
      </w:r>
      <w:r w:rsidRPr="006C6996">
        <w:rPr>
          <w:bCs/>
        </w:rPr>
        <w:t xml:space="preserve"> = 3 имеем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=0,25</m:t>
        </m:r>
      </m:oMath>
      <w:r w:rsidRPr="006C6996">
        <w:rPr>
          <w:bCs/>
        </w:rPr>
        <w:t xml:space="preserve">, и </w:t>
      </w:r>
    </w:p>
    <w:p w14:paraId="08F74DD5" w14:textId="77777777" w:rsidR="00D02F62" w:rsidRPr="006C6996" w:rsidRDefault="00000000" w:rsidP="00D02F62">
      <w:pPr>
        <w:pStyle w:val="ad"/>
        <w:rPr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П3</m:t>
            </m:r>
          </m:sub>
        </m:sSub>
        <m:r>
          <m:rPr>
            <m:sty m:val="p"/>
          </m:rPr>
          <w:rPr>
            <w:rFonts w:ascii="Cambria Math" w:hAnsi="Cambria Math"/>
          </w:rPr>
          <m:t>=0,25∙0,688∙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=0,172∙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 w:rsidR="00D02F62" w:rsidRPr="006C6996">
        <w:rPr>
          <w:b/>
        </w:rPr>
        <w:t>.</w:t>
      </w:r>
    </w:p>
    <w:p w14:paraId="127197EF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1, то: </w:t>
      </w:r>
    </w:p>
    <w:p w14:paraId="2ADE5E1A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0,16 – 0,5∙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0,16-0,172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=23,1∙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2FCCE0B7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2, то: </w:t>
      </w:r>
    </w:p>
    <w:p w14:paraId="61D59B14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0,32 – 1∙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0,32-0,172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=25,8∙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5AAB3CDC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</w:t>
      </w:r>
      <w:r w:rsidRPr="006C6996">
        <w:rPr>
          <w:lang w:val="en-US" w:eastAsia="ru-RU"/>
        </w:rPr>
        <w:t>3</w:t>
      </w:r>
      <w:r w:rsidRPr="006C6996">
        <w:rPr>
          <w:lang w:eastAsia="ru-RU"/>
        </w:rPr>
        <w:t xml:space="preserve">, то: </w:t>
      </w:r>
    </w:p>
    <w:p w14:paraId="764AA1A7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0,48 – 1,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0,48-0,172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=2,</m:t>
          </m:r>
          <m:r>
            <w:rPr>
              <w:rFonts w:ascii="Cambria Math" w:hAnsi="Cambria Math"/>
              <w:lang w:eastAsia="ru-RU"/>
            </w:rPr>
            <m:t>7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28288CCA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4, то: </w:t>
      </w:r>
    </w:p>
    <w:p w14:paraId="36ADE472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0,64 – 2∙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0,64-0,172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=-44,4∙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4821B2B2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5, то: </w:t>
      </w:r>
    </w:p>
    <w:p w14:paraId="4FD122DE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0,8 – 2,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0,8-0,172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=-115,</m:t>
          </m:r>
          <m:r>
            <w:rPr>
              <w:rFonts w:ascii="Cambria Math" w:hAnsi="Cambria Math"/>
              <w:lang w:eastAsia="ru-RU"/>
            </w:rPr>
            <m:t>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25336E13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Следовательно, максимальная ожидаемая прибыль: </w:t>
      </w:r>
    </w:p>
    <w:p w14:paraId="4112970F" w14:textId="77777777" w:rsidR="00D02F62" w:rsidRPr="006C6996" w:rsidRDefault="00000000" w:rsidP="00D02F62">
      <w:pPr>
        <w:pStyle w:val="ad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=25,8∙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0139F138" w14:textId="5757F955" w:rsidR="00D02F62" w:rsidRPr="006C6996" w:rsidRDefault="00D02F62" w:rsidP="00D02F62">
      <w:pPr>
        <w:pStyle w:val="ad"/>
        <w:rPr>
          <w:bCs/>
        </w:rPr>
      </w:pPr>
      <w:r w:rsidRPr="006C6996">
        <w:rPr>
          <w:bCs/>
        </w:rPr>
        <w:lastRenderedPageBreak/>
        <w:t xml:space="preserve">При </w:t>
      </w:r>
      <w:r w:rsidRPr="006C6996">
        <w:rPr>
          <w:bCs/>
          <w:i/>
        </w:rPr>
        <w:t>i</w:t>
      </w:r>
      <w:r w:rsidRPr="006C6996">
        <w:rPr>
          <w:bCs/>
        </w:rPr>
        <w:t xml:space="preserve"> = 4 имеем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=0,35</m:t>
        </m:r>
      </m:oMath>
      <w:r w:rsidRPr="006C6996">
        <w:rPr>
          <w:bCs/>
        </w:rPr>
        <w:t xml:space="preserve">, и </w:t>
      </w:r>
    </w:p>
    <w:p w14:paraId="26E7B1DC" w14:textId="77777777" w:rsidR="00D02F62" w:rsidRPr="006C6996" w:rsidRDefault="00000000" w:rsidP="00D02F62">
      <w:pPr>
        <w:pStyle w:val="ad"/>
        <w:rPr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П4</m:t>
            </m:r>
          </m:sub>
        </m:sSub>
        <m:r>
          <m:rPr>
            <m:sty m:val="p"/>
          </m:rPr>
          <w:rPr>
            <w:rFonts w:ascii="Cambria Math" w:hAnsi="Cambria Math"/>
          </w:rPr>
          <m:t>=0,35∙0,688∙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=0,241∙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 w:rsidR="00D02F62" w:rsidRPr="006C6996">
        <w:rPr>
          <w:b/>
        </w:rPr>
        <w:t>.</w:t>
      </w:r>
    </w:p>
    <w:p w14:paraId="219F0776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1, то: </w:t>
      </w:r>
    </w:p>
    <w:p w14:paraId="6CEE043B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0,16 – 0,5∙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0,16-0,241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=17,925∙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02254323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2, то: </w:t>
      </w:r>
    </w:p>
    <w:p w14:paraId="6A8D3C9A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0,32 – 1∙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0,32-0,241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=36,15∙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475AC434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</w:t>
      </w:r>
      <w:r w:rsidRPr="006C6996">
        <w:rPr>
          <w:lang w:val="en-US" w:eastAsia="ru-RU"/>
        </w:rPr>
        <w:t>3</w:t>
      </w:r>
      <w:r w:rsidRPr="006C6996">
        <w:rPr>
          <w:lang w:eastAsia="ru-RU"/>
        </w:rPr>
        <w:t xml:space="preserve">, то: </w:t>
      </w:r>
    </w:p>
    <w:p w14:paraId="0025CAB9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0,48 – 1,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0,48-0,241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=18,</m:t>
          </m:r>
          <m:r>
            <w:rPr>
              <w:rFonts w:ascii="Cambria Math" w:hAnsi="Cambria Math"/>
              <w:lang w:eastAsia="ru-RU"/>
            </w:rPr>
            <m:t>225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44DEC7CA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4, то: </w:t>
      </w:r>
    </w:p>
    <w:p w14:paraId="31A36D26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0,64 – 2∙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0,64-0,241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=-23,7∙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659F07B8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5, то: </w:t>
      </w:r>
    </w:p>
    <w:p w14:paraId="20F81189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0,8 – 2,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0,8-0,241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=-89,62</m:t>
          </m:r>
          <m:r>
            <w:rPr>
              <w:rFonts w:ascii="Cambria Math" w:hAnsi="Cambria Math"/>
              <w:lang w:eastAsia="ru-RU"/>
            </w:rPr>
            <m:t>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67C579A0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Следовательно, максимальная ожидаемая прибыль: </w:t>
      </w:r>
    </w:p>
    <w:p w14:paraId="1DD7EC8F" w14:textId="77777777" w:rsidR="00D02F62" w:rsidRPr="006C6996" w:rsidRDefault="00000000" w:rsidP="00D02F62">
      <w:pPr>
        <w:pStyle w:val="ad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=36,15∙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7F9ADFF8" w14:textId="048025A3" w:rsidR="00D02F62" w:rsidRPr="006C6996" w:rsidRDefault="00D02F62" w:rsidP="00D02F62">
      <w:pPr>
        <w:pStyle w:val="ad"/>
        <w:rPr>
          <w:bCs/>
        </w:rPr>
      </w:pPr>
      <w:r w:rsidRPr="006C6996">
        <w:rPr>
          <w:bCs/>
        </w:rPr>
        <w:t xml:space="preserve">При </w:t>
      </w:r>
      <w:r w:rsidRPr="006C6996">
        <w:rPr>
          <w:bCs/>
          <w:i/>
        </w:rPr>
        <w:t>i</w:t>
      </w:r>
      <w:r w:rsidRPr="006C6996">
        <w:rPr>
          <w:bCs/>
        </w:rPr>
        <w:t xml:space="preserve"> = 5 имеем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=0,45</m:t>
        </m:r>
      </m:oMath>
      <w:r w:rsidRPr="006C6996">
        <w:rPr>
          <w:bCs/>
        </w:rPr>
        <w:t xml:space="preserve">, и </w:t>
      </w:r>
    </w:p>
    <w:p w14:paraId="738F2BDF" w14:textId="77777777" w:rsidR="00D02F62" w:rsidRPr="006C6996" w:rsidRDefault="00000000" w:rsidP="00D02F62">
      <w:pPr>
        <w:pStyle w:val="ad"/>
        <w:rPr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П5</m:t>
            </m:r>
          </m:sub>
        </m:sSub>
        <m:r>
          <m:rPr>
            <m:sty m:val="p"/>
          </m:rPr>
          <w:rPr>
            <w:rFonts w:ascii="Cambria Math" w:hAnsi="Cambria Math"/>
          </w:rPr>
          <m:t>=0,45∙0,688∙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=0,310∙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 w:rsidR="00D02F62" w:rsidRPr="006C6996">
        <w:rPr>
          <w:b/>
        </w:rPr>
        <w:t>.</w:t>
      </w:r>
    </w:p>
    <w:p w14:paraId="5692F0BD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1, то: </w:t>
      </w:r>
    </w:p>
    <w:p w14:paraId="5E2A5DB2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0,16 – 0,5∙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0,16-0,310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=12,75∙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1A596A1B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2, то: </w:t>
      </w:r>
    </w:p>
    <w:p w14:paraId="73484B9F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0,32 – 1∙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0,32-0,310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=46,5∙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378A0D58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</w:t>
      </w:r>
      <w:r w:rsidRPr="006C6996">
        <w:rPr>
          <w:lang w:val="en-US" w:eastAsia="ru-RU"/>
        </w:rPr>
        <w:t>3</w:t>
      </w:r>
      <w:r w:rsidRPr="006C6996">
        <w:rPr>
          <w:lang w:eastAsia="ru-RU"/>
        </w:rPr>
        <w:t xml:space="preserve">, то: </w:t>
      </w:r>
    </w:p>
    <w:p w14:paraId="462EC91A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0,48 – 1,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0,48-0,310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=33,</m:t>
          </m:r>
          <m:r>
            <w:rPr>
              <w:rFonts w:ascii="Cambria Math" w:hAnsi="Cambria Math"/>
              <w:lang w:eastAsia="ru-RU"/>
            </w:rPr>
            <m:t>75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0BE5C603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4, то: </w:t>
      </w:r>
    </w:p>
    <w:p w14:paraId="08EA1338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0,64 – 2∙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0,64-0,310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=-3∙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16F012AE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5, то: </w:t>
      </w:r>
    </w:p>
    <w:p w14:paraId="13094DB1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0,8 – 2,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0,8-0,310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=-63,7</m:t>
          </m:r>
          <m:r>
            <w:rPr>
              <w:rFonts w:ascii="Cambria Math" w:hAnsi="Cambria Math"/>
              <w:lang w:eastAsia="ru-RU"/>
            </w:rPr>
            <m:t>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66F646C8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Следовательно, максимальная ожидаемая прибыль: </w:t>
      </w:r>
    </w:p>
    <w:p w14:paraId="11064B70" w14:textId="77777777" w:rsidR="00D02F62" w:rsidRPr="006C6996" w:rsidRDefault="00000000" w:rsidP="00D02F62">
      <w:pPr>
        <w:pStyle w:val="ad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=46,5∙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3988C6ED" w14:textId="7D1C3B25" w:rsidR="00D02F62" w:rsidRPr="006C6996" w:rsidRDefault="00D02F62" w:rsidP="00D02F62">
      <w:pPr>
        <w:pStyle w:val="ad"/>
        <w:rPr>
          <w:bCs/>
        </w:rPr>
      </w:pPr>
      <w:r w:rsidRPr="006C6996">
        <w:rPr>
          <w:bCs/>
        </w:rPr>
        <w:t xml:space="preserve">При </w:t>
      </w:r>
      <w:r w:rsidRPr="006C6996">
        <w:rPr>
          <w:bCs/>
          <w:i/>
        </w:rPr>
        <w:t>i</w:t>
      </w:r>
      <w:r w:rsidRPr="006C6996">
        <w:rPr>
          <w:bCs/>
        </w:rPr>
        <w:t xml:space="preserve"> = 6 имеем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=0,55</m:t>
        </m:r>
      </m:oMath>
      <w:r w:rsidRPr="006C6996">
        <w:rPr>
          <w:bCs/>
        </w:rPr>
        <w:t xml:space="preserve">, и </w:t>
      </w:r>
    </w:p>
    <w:p w14:paraId="4F4457A0" w14:textId="77777777" w:rsidR="00D02F62" w:rsidRPr="006C6996" w:rsidRDefault="00000000" w:rsidP="00D02F62">
      <w:pPr>
        <w:pStyle w:val="ad"/>
        <w:rPr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П6</m:t>
            </m:r>
          </m:sub>
        </m:sSub>
        <m:r>
          <m:rPr>
            <m:sty m:val="p"/>
          </m:rPr>
          <w:rPr>
            <w:rFonts w:ascii="Cambria Math" w:hAnsi="Cambria Math"/>
          </w:rPr>
          <m:t>=0,55∙0,688∙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=0,378∙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 w:rsidR="00D02F62" w:rsidRPr="006C6996">
        <w:rPr>
          <w:b/>
        </w:rPr>
        <w:t>.</w:t>
      </w:r>
    </w:p>
    <w:p w14:paraId="0BE273B0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lastRenderedPageBreak/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1, то: </w:t>
      </w:r>
    </w:p>
    <w:p w14:paraId="097CE342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0,16 – 0,5∙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0,16-0,378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=7,65∙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172716EC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2, то: </w:t>
      </w:r>
    </w:p>
    <w:p w14:paraId="51A71B33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0,32 – 1∙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0,32-0,378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=39,3∙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12CB479A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</w:t>
      </w:r>
      <w:r w:rsidRPr="006C6996">
        <w:rPr>
          <w:lang w:val="en-US" w:eastAsia="ru-RU"/>
        </w:rPr>
        <w:t>3</w:t>
      </w:r>
      <w:r w:rsidRPr="006C6996">
        <w:rPr>
          <w:lang w:eastAsia="ru-RU"/>
        </w:rPr>
        <w:t xml:space="preserve">, то: </w:t>
      </w:r>
    </w:p>
    <w:p w14:paraId="1B868AC8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0,48 – 1,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0,48-0,378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=49,</m:t>
          </m:r>
          <m:r>
            <w:rPr>
              <w:rFonts w:ascii="Cambria Math" w:hAnsi="Cambria Math"/>
              <w:lang w:eastAsia="ru-RU"/>
            </w:rPr>
            <m:t>05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1386D81A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4, то: </w:t>
      </w:r>
    </w:p>
    <w:p w14:paraId="371D0ED3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0,64 – 2∙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0,64-0,378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=17,4∙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70CE8306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5, то: </w:t>
      </w:r>
    </w:p>
    <w:p w14:paraId="3D857D3C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0,8 – 2,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0,8-0,378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=-38,2</m:t>
          </m:r>
          <m:r>
            <w:rPr>
              <w:rFonts w:ascii="Cambria Math" w:hAnsi="Cambria Math"/>
              <w:lang w:eastAsia="ru-RU"/>
            </w:rPr>
            <m:t>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45222A9B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Следовательно, максимальная ожидаемая прибыль: </w:t>
      </w:r>
    </w:p>
    <w:p w14:paraId="4AC964E8" w14:textId="77777777" w:rsidR="00D02F62" w:rsidRPr="006C6996" w:rsidRDefault="00000000" w:rsidP="00D02F62">
      <w:pPr>
        <w:pStyle w:val="ad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=49,05∙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2B310800" w14:textId="548687B0" w:rsidR="00D02F62" w:rsidRPr="006C6996" w:rsidRDefault="00D02F62" w:rsidP="00D02F62">
      <w:pPr>
        <w:pStyle w:val="ad"/>
        <w:rPr>
          <w:bCs/>
        </w:rPr>
      </w:pPr>
      <w:r w:rsidRPr="006C6996">
        <w:rPr>
          <w:bCs/>
        </w:rPr>
        <w:t xml:space="preserve">При </w:t>
      </w:r>
      <w:r w:rsidRPr="006C6996">
        <w:rPr>
          <w:bCs/>
          <w:i/>
        </w:rPr>
        <w:t>i</w:t>
      </w:r>
      <w:r w:rsidRPr="006C6996">
        <w:rPr>
          <w:bCs/>
        </w:rPr>
        <w:t xml:space="preserve"> = 7 имеем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=0,65</m:t>
        </m:r>
      </m:oMath>
      <w:r w:rsidRPr="006C6996">
        <w:rPr>
          <w:bCs/>
        </w:rPr>
        <w:t xml:space="preserve">, и </w:t>
      </w:r>
    </w:p>
    <w:p w14:paraId="130CBB2C" w14:textId="77777777" w:rsidR="00D02F62" w:rsidRPr="006C6996" w:rsidRDefault="00000000" w:rsidP="00D02F62">
      <w:pPr>
        <w:pStyle w:val="ad"/>
        <w:rPr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П7</m:t>
            </m:r>
          </m:sub>
        </m:sSub>
        <m:r>
          <m:rPr>
            <m:sty m:val="p"/>
          </m:rPr>
          <w:rPr>
            <w:rFonts w:ascii="Cambria Math" w:hAnsi="Cambria Math"/>
          </w:rPr>
          <m:t>=0,65∙0,688∙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=0,447∙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 w:rsidR="00D02F62" w:rsidRPr="006C6996">
        <w:rPr>
          <w:b/>
        </w:rPr>
        <w:t>.</w:t>
      </w:r>
    </w:p>
    <w:p w14:paraId="6A755249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1, то: </w:t>
      </w:r>
    </w:p>
    <w:p w14:paraId="31E2A96A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0,16 – 0,5∙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0,16-0,447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=2,475∙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5F8A1AC0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2, то: </w:t>
      </w:r>
    </w:p>
    <w:p w14:paraId="50313062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0,32 – 1∙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0,32-0,447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=28,95∙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0A1A0A61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</w:t>
      </w:r>
      <w:r w:rsidRPr="006C6996">
        <w:rPr>
          <w:lang w:val="en-US" w:eastAsia="ru-RU"/>
        </w:rPr>
        <w:t>3</w:t>
      </w:r>
      <w:r w:rsidRPr="006C6996">
        <w:rPr>
          <w:lang w:eastAsia="ru-RU"/>
        </w:rPr>
        <w:t xml:space="preserve">, то: </w:t>
      </w:r>
    </w:p>
    <w:p w14:paraId="240CD87F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0,48 – 1,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0,48-0,447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=64,</m:t>
          </m:r>
          <m:r>
            <w:rPr>
              <w:rFonts w:ascii="Cambria Math" w:hAnsi="Cambria Math"/>
              <w:lang w:eastAsia="ru-RU"/>
            </w:rPr>
            <m:t>575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1BDA4EE4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4, то: </w:t>
      </w:r>
    </w:p>
    <w:p w14:paraId="211130A2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0,64 – 2∙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0,64-0,447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=38,1∙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2B838C59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5, то: </w:t>
      </w:r>
    </w:p>
    <w:p w14:paraId="70ABEF79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0,8 – 2,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0,8-0,447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=-12,37</m:t>
          </m:r>
          <m:r>
            <w:rPr>
              <w:rFonts w:ascii="Cambria Math" w:hAnsi="Cambria Math"/>
              <w:lang w:eastAsia="ru-RU"/>
            </w:rPr>
            <m:t>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0F0ED731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Следовательно, максимальная ожидаемая прибыль: </w:t>
      </w:r>
    </w:p>
    <w:p w14:paraId="47622B5F" w14:textId="77777777" w:rsidR="00D02F62" w:rsidRPr="006C6996" w:rsidRDefault="00000000" w:rsidP="00D02F62">
      <w:pPr>
        <w:pStyle w:val="ad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=64,575∙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1C26BAAC" w14:textId="49FFF50F" w:rsidR="00D02F62" w:rsidRPr="006C6996" w:rsidRDefault="00D02F62" w:rsidP="00D02F62">
      <w:pPr>
        <w:pStyle w:val="ad"/>
        <w:rPr>
          <w:bCs/>
        </w:rPr>
      </w:pPr>
      <w:r w:rsidRPr="006C6996">
        <w:rPr>
          <w:bCs/>
        </w:rPr>
        <w:t xml:space="preserve">При </w:t>
      </w:r>
      <w:r w:rsidRPr="006C6996">
        <w:rPr>
          <w:bCs/>
          <w:i/>
        </w:rPr>
        <w:t>i</w:t>
      </w:r>
      <w:r w:rsidRPr="006C6996">
        <w:rPr>
          <w:bCs/>
        </w:rPr>
        <w:t xml:space="preserve"> = 8 имеем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=0,75</m:t>
        </m:r>
      </m:oMath>
      <w:r w:rsidRPr="006C6996">
        <w:rPr>
          <w:bCs/>
        </w:rPr>
        <w:t xml:space="preserve">, и </w:t>
      </w:r>
    </w:p>
    <w:p w14:paraId="14D42630" w14:textId="77777777" w:rsidR="00D02F62" w:rsidRPr="006C6996" w:rsidRDefault="00000000" w:rsidP="00D02F62">
      <w:pPr>
        <w:pStyle w:val="ad"/>
        <w:rPr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П8</m:t>
            </m:r>
          </m:sub>
        </m:sSub>
        <m:r>
          <m:rPr>
            <m:sty m:val="p"/>
          </m:rPr>
          <w:rPr>
            <w:rFonts w:ascii="Cambria Math" w:hAnsi="Cambria Math"/>
          </w:rPr>
          <m:t>=0,75∙0,688∙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=0,516∙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 w:rsidR="00D02F62" w:rsidRPr="006C6996">
        <w:rPr>
          <w:b/>
        </w:rPr>
        <w:t>.</w:t>
      </w:r>
    </w:p>
    <w:p w14:paraId="29C9C0C7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1, то: </w:t>
      </w:r>
    </w:p>
    <w:p w14:paraId="3BF554C1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8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0,16 – 0,5∙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0,16-0,516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=-2,7∙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4DC14E5F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lastRenderedPageBreak/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2, то: </w:t>
      </w:r>
    </w:p>
    <w:p w14:paraId="0BE87FB0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8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0,32 – 1∙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0,32-0,516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=18,6∙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71772900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</w:t>
      </w:r>
      <w:r w:rsidRPr="006C6996">
        <w:rPr>
          <w:lang w:val="en-US" w:eastAsia="ru-RU"/>
        </w:rPr>
        <w:t>3</w:t>
      </w:r>
      <w:r w:rsidRPr="006C6996">
        <w:rPr>
          <w:lang w:eastAsia="ru-RU"/>
        </w:rPr>
        <w:t xml:space="preserve">, то: </w:t>
      </w:r>
    </w:p>
    <w:p w14:paraId="036CC955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8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0,48 – 1,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0,48-0,516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=63,</m:t>
          </m:r>
          <m:r>
            <w:rPr>
              <w:rFonts w:ascii="Cambria Math" w:hAnsi="Cambria Math"/>
              <w:lang w:eastAsia="ru-RU"/>
            </w:rPr>
            <m:t>9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7F747DBE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4, то: </w:t>
      </w:r>
    </w:p>
    <w:p w14:paraId="3308E73F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8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0,64 – 2∙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0,64-0,516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=58,8∙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779C3439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5, то: </w:t>
      </w:r>
    </w:p>
    <w:p w14:paraId="3E8C74D4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8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0,8 – 2,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0,8-0,516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=13,</m:t>
          </m:r>
          <m:r>
            <w:rPr>
              <w:rFonts w:ascii="Cambria Math" w:hAnsi="Cambria Math"/>
              <w:lang w:eastAsia="ru-RU"/>
            </w:rPr>
            <m:t>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2D6AC840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Следовательно, максимальная ожидаемая прибыль: </w:t>
      </w:r>
    </w:p>
    <w:p w14:paraId="749113EB" w14:textId="77777777" w:rsidR="00D02F62" w:rsidRPr="006C6996" w:rsidRDefault="00000000" w:rsidP="00D02F62">
      <w:pPr>
        <w:pStyle w:val="ad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8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8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=63,9∙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7CB601F3" w14:textId="7C6795C8" w:rsidR="00D02F62" w:rsidRPr="006C6996" w:rsidRDefault="00D02F62" w:rsidP="00D02F62">
      <w:pPr>
        <w:pStyle w:val="ad"/>
        <w:rPr>
          <w:bCs/>
        </w:rPr>
      </w:pPr>
      <w:r w:rsidRPr="006C6996">
        <w:rPr>
          <w:bCs/>
        </w:rPr>
        <w:t xml:space="preserve">При </w:t>
      </w:r>
      <w:r w:rsidRPr="006C6996">
        <w:rPr>
          <w:bCs/>
          <w:i/>
        </w:rPr>
        <w:t>i</w:t>
      </w:r>
      <w:r w:rsidRPr="006C6996">
        <w:rPr>
          <w:bCs/>
        </w:rPr>
        <w:t xml:space="preserve"> = 9 имеем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=0,85</m:t>
        </m:r>
      </m:oMath>
      <w:r w:rsidRPr="006C6996">
        <w:rPr>
          <w:bCs/>
        </w:rPr>
        <w:t xml:space="preserve">, и </w:t>
      </w:r>
    </w:p>
    <w:p w14:paraId="6D75B08D" w14:textId="77777777" w:rsidR="00D02F62" w:rsidRPr="006C6996" w:rsidRDefault="00000000" w:rsidP="00D02F62">
      <w:pPr>
        <w:pStyle w:val="ad"/>
        <w:rPr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П9</m:t>
            </m:r>
          </m:sub>
        </m:sSub>
        <m:r>
          <m:rPr>
            <m:sty m:val="p"/>
          </m:rPr>
          <w:rPr>
            <w:rFonts w:ascii="Cambria Math" w:hAnsi="Cambria Math"/>
          </w:rPr>
          <m:t>=0,85∙0,688∙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=0,585∙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 w:rsidR="00D02F62" w:rsidRPr="006C6996">
        <w:rPr>
          <w:b/>
        </w:rPr>
        <w:t>.</w:t>
      </w:r>
    </w:p>
    <w:p w14:paraId="5702F301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1, то: </w:t>
      </w:r>
    </w:p>
    <w:p w14:paraId="273148DA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0,16 – 0,5∙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0,16-0,585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=-7,875∙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28C4A4B8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2, то: </w:t>
      </w:r>
    </w:p>
    <w:p w14:paraId="1AEFF24D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0,32 – 1∙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0,32-0,585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=8,25∙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022F2415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</w:t>
      </w:r>
      <w:r w:rsidRPr="006C6996">
        <w:rPr>
          <w:lang w:val="en-US" w:eastAsia="ru-RU"/>
        </w:rPr>
        <w:t>3</w:t>
      </w:r>
      <w:r w:rsidRPr="006C6996">
        <w:rPr>
          <w:lang w:eastAsia="ru-RU"/>
        </w:rPr>
        <w:t xml:space="preserve">, то: </w:t>
      </w:r>
    </w:p>
    <w:p w14:paraId="6587DE44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0,48 – 1,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0,48-0,585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=48,</m:t>
          </m:r>
          <m:r>
            <w:rPr>
              <w:rFonts w:ascii="Cambria Math" w:hAnsi="Cambria Math"/>
              <w:lang w:eastAsia="ru-RU"/>
            </w:rPr>
            <m:t>375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2866D017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4, то: </w:t>
      </w:r>
    </w:p>
    <w:p w14:paraId="0B49D6BA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0,64 – 2∙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0,64-0,585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=79,5∙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2ABF6547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5, то: </w:t>
      </w:r>
    </w:p>
    <w:p w14:paraId="0B9D281E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0,8 – 2,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0,8-0,585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=39,</m:t>
          </m:r>
          <m:r>
            <w:rPr>
              <w:rFonts w:ascii="Cambria Math" w:hAnsi="Cambria Math"/>
              <w:lang w:eastAsia="ru-RU"/>
            </w:rPr>
            <m:t>375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2718B9C7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Следовательно, максимальная ожидаемая прибыль: </w:t>
      </w:r>
    </w:p>
    <w:p w14:paraId="7A9BC794" w14:textId="77777777" w:rsidR="00D02F62" w:rsidRPr="006C6996" w:rsidRDefault="00000000" w:rsidP="00D02F62">
      <w:pPr>
        <w:pStyle w:val="ad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=79,5∙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45447320" w14:textId="1E5C60DE" w:rsidR="00D02F62" w:rsidRPr="006C6996" w:rsidRDefault="00D02F62" w:rsidP="00D02F62">
      <w:pPr>
        <w:pStyle w:val="ad"/>
        <w:rPr>
          <w:bCs/>
        </w:rPr>
      </w:pPr>
      <w:r w:rsidRPr="006C6996">
        <w:rPr>
          <w:bCs/>
        </w:rPr>
        <w:t xml:space="preserve">При </w:t>
      </w:r>
      <w:r w:rsidRPr="006C6996">
        <w:rPr>
          <w:bCs/>
          <w:i/>
        </w:rPr>
        <w:t>i</w:t>
      </w:r>
      <w:r w:rsidRPr="006C6996">
        <w:rPr>
          <w:bCs/>
        </w:rPr>
        <w:t xml:space="preserve"> = 10 имеем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=0,95</m:t>
        </m:r>
      </m:oMath>
      <w:r w:rsidRPr="006C6996">
        <w:rPr>
          <w:bCs/>
        </w:rPr>
        <w:t xml:space="preserve">, и </w:t>
      </w:r>
    </w:p>
    <w:p w14:paraId="6E015DED" w14:textId="77777777" w:rsidR="00D02F62" w:rsidRPr="006C6996" w:rsidRDefault="00000000" w:rsidP="00D02F62">
      <w:pPr>
        <w:pStyle w:val="ad"/>
        <w:rPr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П10</m:t>
            </m:r>
          </m:sub>
        </m:sSub>
        <m:r>
          <m:rPr>
            <m:sty m:val="p"/>
          </m:rPr>
          <w:rPr>
            <w:rFonts w:ascii="Cambria Math" w:hAnsi="Cambria Math"/>
          </w:rPr>
          <m:t>=0,95∙0,688∙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=0,654∙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 w:rsidR="00D02F62" w:rsidRPr="006C6996">
        <w:rPr>
          <w:b/>
        </w:rPr>
        <w:t>.</w:t>
      </w:r>
    </w:p>
    <w:p w14:paraId="457D3BFE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1, то: </w:t>
      </w:r>
    </w:p>
    <w:p w14:paraId="70735284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0,16 – 0,5∙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0,16-0,654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=-13,05∙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13318A97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2, то: </w:t>
      </w:r>
    </w:p>
    <w:p w14:paraId="6E9E876A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0,32 – 1∙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0,32-0,654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=-2,1∙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52BDCF10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lastRenderedPageBreak/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</w:t>
      </w:r>
      <w:r w:rsidRPr="006C6996">
        <w:rPr>
          <w:lang w:val="en-US" w:eastAsia="ru-RU"/>
        </w:rPr>
        <w:t>3</w:t>
      </w:r>
      <w:r w:rsidRPr="006C6996">
        <w:rPr>
          <w:lang w:eastAsia="ru-RU"/>
        </w:rPr>
        <w:t xml:space="preserve">, то: </w:t>
      </w:r>
    </w:p>
    <w:p w14:paraId="56BD85D5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0,48 – 1,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0,48-0,654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=32,</m:t>
          </m:r>
          <m:r>
            <w:rPr>
              <w:rFonts w:ascii="Cambria Math" w:hAnsi="Cambria Math"/>
              <w:lang w:eastAsia="ru-RU"/>
            </w:rPr>
            <m:t>85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3FC4213C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4, то: </w:t>
      </w:r>
    </w:p>
    <w:p w14:paraId="623BC101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0,64 – 2∙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0,64-0,654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=91,8∙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296824C6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Если </w:t>
      </w:r>
      <w:r w:rsidRPr="006C6996">
        <w:rPr>
          <w:i/>
          <w:lang w:eastAsia="ru-RU"/>
        </w:rPr>
        <w:t>d</w:t>
      </w:r>
      <w:r w:rsidRPr="006C6996">
        <w:rPr>
          <w:lang w:eastAsia="ru-RU"/>
        </w:rPr>
        <w:t xml:space="preserve"> = 5, то: </w:t>
      </w:r>
    </w:p>
    <w:p w14:paraId="1B577881" w14:textId="77777777" w:rsidR="00D02F62" w:rsidRPr="006C6996" w:rsidRDefault="00000000" w:rsidP="00D02F62">
      <w:pPr>
        <w:pStyle w:val="ad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=150∙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0,8 – 2,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0,8-0,654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=65,</m:t>
          </m:r>
          <m:r>
            <w:rPr>
              <w:rFonts w:ascii="Cambria Math" w:hAnsi="Cambria Math"/>
              <w:lang w:eastAsia="ru-RU"/>
            </w:rPr>
            <m:t>25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05B6A5AA" w14:textId="77777777" w:rsidR="00D02F62" w:rsidRPr="006C6996" w:rsidRDefault="00D02F62" w:rsidP="00D02F62">
      <w:pPr>
        <w:pStyle w:val="ad"/>
        <w:rPr>
          <w:lang w:eastAsia="ru-RU"/>
        </w:rPr>
      </w:pPr>
      <w:r w:rsidRPr="006C6996">
        <w:rPr>
          <w:lang w:eastAsia="ru-RU"/>
        </w:rPr>
        <w:t xml:space="preserve">Следовательно, максимальная ожидаемая прибыль: </w:t>
      </w:r>
    </w:p>
    <w:p w14:paraId="4AFE1218" w14:textId="77777777" w:rsidR="00D02F62" w:rsidRPr="006C6996" w:rsidRDefault="00000000" w:rsidP="00D02F62">
      <w:pPr>
        <w:pStyle w:val="ad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=91,8∙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lang w:eastAsia="ru-RU"/>
                </w:rPr>
                <m:t>6</m:t>
              </m:r>
            </m:sup>
          </m:sSup>
        </m:oMath>
      </m:oMathPara>
    </w:p>
    <w:p w14:paraId="10090A6C" w14:textId="77777777" w:rsidR="00D02F62" w:rsidRPr="006C6996" w:rsidRDefault="00D02F62" w:rsidP="00D02F62">
      <w:pPr>
        <w:pStyle w:val="ad"/>
      </w:pPr>
      <w:r w:rsidRPr="006C6996">
        <w:t>Построим по вычисленным значениям дерево решений (Приложение 3).</w:t>
      </w:r>
    </w:p>
    <w:p w14:paraId="45E193B2" w14:textId="77777777" w:rsidR="00D02F62" w:rsidRDefault="00D02F62" w:rsidP="00D02F62">
      <w:pPr>
        <w:pStyle w:val="ad"/>
      </w:pPr>
      <w:r w:rsidRPr="006C6996">
        <w:t xml:space="preserve">Ожидаемая прибыль в вершине </w:t>
      </w:r>
      <w:r w:rsidRPr="006C6996">
        <w:rPr>
          <w:i/>
        </w:rPr>
        <w:t>С</w:t>
      </w:r>
      <w:r w:rsidRPr="006C6996">
        <w:t>:</w:t>
      </w:r>
      <w:r w:rsidRPr="00087ED0">
        <w:t xml:space="preserve"> </w:t>
      </w:r>
    </w:p>
    <w:p w14:paraId="79EBF1EC" w14:textId="77777777" w:rsidR="00D02F62" w:rsidRPr="00087ED0" w:rsidRDefault="00000000" w:rsidP="00D02F62">
      <w:pPr>
        <w:pStyle w:val="ad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∙V</m:t>
              </m:r>
              <m:r>
                <w:rPr>
                  <w:rFonts w:ascii="Cambria Math" w:hAnsi="Cambria Math"/>
                </w:rPr>
                <m:t>°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6BACD7E7" w14:textId="77777777" w:rsidR="00D02F62" w:rsidRPr="00087ED0" w:rsidRDefault="00D02F62" w:rsidP="00D02F62">
      <w:pPr>
        <w:pStyle w:val="ad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V°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=0,04∙14,55+0,21∙19,725+0,25∙25,8+0,25∙36,15+0,1∙46,5+</m:t>
          </m:r>
        </m:oMath>
      </m:oMathPara>
    </w:p>
    <w:p w14:paraId="60E3ABC8" w14:textId="77777777" w:rsidR="00D02F62" w:rsidRPr="00087ED0" w:rsidRDefault="00D02F62" w:rsidP="00D02F62">
      <w:pPr>
        <w:pStyle w:val="ad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+ 0</m:t>
          </m:r>
          <m:r>
            <w:rPr>
              <w:rFonts w:ascii="Cambria Math" w:hAnsi="Cambria Math"/>
              <w:lang w:val="en-US"/>
            </w:rPr>
            <m:t>,05∙49,05+0,04∙64,575+0,03∙63,9+0,02∙79,5+0,01∙91,8=</m:t>
          </m:r>
        </m:oMath>
      </m:oMathPara>
    </w:p>
    <w:p w14:paraId="19420308" w14:textId="77777777" w:rsidR="00D02F62" w:rsidRPr="00087ED0" w:rsidRDefault="00D02F62" w:rsidP="00D02F62">
      <w:pPr>
        <w:pStyle w:val="ad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=34,3 </m:t>
          </m:r>
          <m:r>
            <w:rPr>
              <w:rFonts w:ascii="Cambria Math" w:hAnsi="Cambria Math"/>
            </w:rPr>
            <m:t>млн.руб</m:t>
          </m:r>
        </m:oMath>
      </m:oMathPara>
    </w:p>
    <w:p w14:paraId="147B088D" w14:textId="77777777" w:rsidR="00D02F62" w:rsidRPr="001E0282" w:rsidRDefault="00D02F62" w:rsidP="00D02F62">
      <w:pPr>
        <w:pStyle w:val="ad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V°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=34,2∙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4F03B701" w14:textId="77777777" w:rsidR="00D02F62" w:rsidRPr="00D55D41" w:rsidRDefault="00D02F62" w:rsidP="00D02F62">
      <w:pPr>
        <w:pStyle w:val="ad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E=V°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-V°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34,3-34,2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=0,1∙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5C907A87" w14:textId="77777777" w:rsidR="00D02F62" w:rsidRPr="00D55D41" w:rsidRDefault="00D02F62" w:rsidP="00D02F62">
      <w:pPr>
        <w:pStyle w:val="ad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W=3∙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DB96CBA" w14:textId="77777777" w:rsidR="00D02F62" w:rsidRDefault="00D02F62" w:rsidP="00D02F62">
      <w:pPr>
        <w:pStyle w:val="ad"/>
      </w:pPr>
      <w:r w:rsidRPr="00087ED0">
        <w:t xml:space="preserve">Поскольку оказалось, что разность </w:t>
      </w:r>
      <m:oMath>
        <m:r>
          <w:rPr>
            <w:rFonts w:ascii="Cambria Math" w:hAnsi="Cambria Math"/>
          </w:rPr>
          <m:t xml:space="preserve">E≤W, </m:t>
        </m:r>
      </m:oMath>
      <w:r w:rsidRPr="00087ED0">
        <w:t xml:space="preserve"> </w:t>
      </w:r>
      <w:r>
        <w:t xml:space="preserve">следовательно, предпочтение отдается стратегии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 проводить обследование рынка сбыта не</w:t>
      </w:r>
      <w:r>
        <w:t>целесообразно</w:t>
      </w:r>
      <w:r w:rsidRPr="00087ED0">
        <w:t xml:space="preserve">. </w:t>
      </w:r>
    </w:p>
    <w:p w14:paraId="3D8CF3B0" w14:textId="77777777" w:rsidR="00D02F62" w:rsidRPr="001B4F9D" w:rsidRDefault="00D02F62" w:rsidP="00D02F62">
      <w:pPr>
        <w:pStyle w:val="ad"/>
        <w:rPr>
          <w:rFonts w:eastAsiaTheme="minorEastAsia"/>
        </w:rPr>
      </w:pPr>
      <w:r w:rsidRPr="00087ED0">
        <w:t xml:space="preserve">Максимальная ожидаемая прибыль, согласно расчетам, составит </w:t>
      </w:r>
      <m:oMath>
        <m:r>
          <w:rPr>
            <w:rFonts w:ascii="Cambria Math" w:hAnsi="Cambria Math"/>
          </w:rPr>
          <m:t>V°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=34,2 </m:t>
        </m:r>
      </m:oMath>
      <w:r w:rsidRPr="00087ED0">
        <w:t xml:space="preserve">млн. руб. при выпуске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=0,32∙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087ED0">
        <w:t>двуядерных компьютеров в год.</w:t>
      </w:r>
    </w:p>
    <w:p w14:paraId="41715CAE" w14:textId="77777777" w:rsidR="00D02F62" w:rsidRDefault="00D02F62" w:rsidP="008B2308">
      <w:pPr>
        <w:pStyle w:val="ad"/>
      </w:pPr>
    </w:p>
    <w:p w14:paraId="173C3F13" w14:textId="77777777" w:rsidR="008A58E6" w:rsidRDefault="008A58E6" w:rsidP="008A58E6">
      <w:pPr>
        <w:pStyle w:val="af"/>
        <w:jc w:val="left"/>
      </w:pPr>
      <w:r>
        <w:t>Проверка</w:t>
      </w:r>
      <w:r w:rsidRPr="00781EA9">
        <w:t xml:space="preserve"> решения</w:t>
      </w:r>
      <w:r>
        <w:t>.</w:t>
      </w:r>
    </w:p>
    <w:p w14:paraId="7D4C8122" w14:textId="77777777" w:rsidR="008A58E6" w:rsidRDefault="008A58E6" w:rsidP="008A58E6">
      <w:pPr>
        <w:pStyle w:val="ad"/>
      </w:pPr>
    </w:p>
    <w:p w14:paraId="7B02EF42" w14:textId="2D27DC1C" w:rsidR="008A58E6" w:rsidRDefault="008A58E6" w:rsidP="008A58E6">
      <w:pPr>
        <w:pStyle w:val="ad"/>
        <w:tabs>
          <w:tab w:val="left" w:pos="1423"/>
        </w:tabs>
      </w:pPr>
      <w:r>
        <w:t>Проверка решения осуществляется при помощи проверяющей программы «</w:t>
      </w:r>
      <w:r>
        <w:rPr>
          <w:lang w:val="en-US"/>
        </w:rPr>
        <w:t>LAB</w:t>
      </w:r>
      <w:r w:rsidRPr="005A13C9">
        <w:t>_</w:t>
      </w:r>
      <w:r>
        <w:t>2».</w:t>
      </w:r>
    </w:p>
    <w:p w14:paraId="3AA1A532" w14:textId="40B9AFFA" w:rsidR="008A58E6" w:rsidRDefault="008A58E6" w:rsidP="008A58E6">
      <w:pPr>
        <w:pStyle w:val="ad"/>
        <w:tabs>
          <w:tab w:val="left" w:pos="1423"/>
        </w:tabs>
      </w:pPr>
      <w:r>
        <w:t xml:space="preserve">Для проверки решения необходимо ввести в консоль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87EA4">
        <w:t xml:space="preserve">, </w:t>
      </w:r>
      <w:r w:rsidR="00D87EA4">
        <w:lastRenderedPageBreak/>
        <w:t xml:space="preserve">а также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87EA4">
        <w:t>, полученное в ходе решения первой лабораторной работы.</w:t>
      </w:r>
    </w:p>
    <w:p w14:paraId="6C8C95D9" w14:textId="77777777" w:rsidR="006A4B24" w:rsidRDefault="006A4B24" w:rsidP="008A58E6">
      <w:pPr>
        <w:pStyle w:val="ad"/>
        <w:tabs>
          <w:tab w:val="left" w:pos="1423"/>
        </w:tabs>
      </w:pPr>
    </w:p>
    <w:p w14:paraId="038F3CEC" w14:textId="22BD99FA" w:rsidR="006A4B24" w:rsidRDefault="006A4B24" w:rsidP="006A4B24">
      <w:pPr>
        <w:pStyle w:val="af5"/>
      </w:pPr>
      <w:r w:rsidRPr="006A4B24">
        <w:rPr>
          <w:noProof/>
        </w:rPr>
        <w:drawing>
          <wp:inline distT="0" distB="0" distL="0" distR="0" wp14:anchorId="5EC8CE22" wp14:editId="1A358510">
            <wp:extent cx="5942965" cy="521970"/>
            <wp:effectExtent l="0" t="0" r="635" b="0"/>
            <wp:docPr id="1539329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29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94F3" w14:textId="2EB9E094" w:rsidR="006A4B24" w:rsidRDefault="006A4B24" w:rsidP="006A4B24">
      <w:pPr>
        <w:pStyle w:val="af5"/>
      </w:pPr>
      <w:r>
        <w:t>Рисунок. Ввод данных.</w:t>
      </w:r>
    </w:p>
    <w:p w14:paraId="325B4C73" w14:textId="77777777" w:rsidR="006A4B24" w:rsidRDefault="006A4B24" w:rsidP="008A58E6">
      <w:pPr>
        <w:pStyle w:val="ad"/>
      </w:pPr>
    </w:p>
    <w:p w14:paraId="664B507E" w14:textId="2BE95B2B" w:rsidR="008A58E6" w:rsidRDefault="008A58E6" w:rsidP="008A58E6">
      <w:pPr>
        <w:pStyle w:val="ad"/>
      </w:pPr>
      <w:r w:rsidRPr="00572472">
        <w:t xml:space="preserve">В результате </w:t>
      </w:r>
      <w:r>
        <w:t>ввода</w:t>
      </w:r>
      <w:r w:rsidRPr="00572472">
        <w:t xml:space="preserve"> программа выдаст результат полученных вычислений в консоли</w:t>
      </w:r>
      <w:r>
        <w:t>.</w:t>
      </w:r>
    </w:p>
    <w:p w14:paraId="725BF01A" w14:textId="77777777" w:rsidR="008A58E6" w:rsidRDefault="008A58E6" w:rsidP="008A58E6">
      <w:pPr>
        <w:pStyle w:val="ad"/>
      </w:pPr>
    </w:p>
    <w:p w14:paraId="4C16F8BA" w14:textId="299525DD" w:rsidR="008A58E6" w:rsidRDefault="002E5272" w:rsidP="002E5272">
      <w:pPr>
        <w:pStyle w:val="af5"/>
      </w:pPr>
      <w:r w:rsidRPr="002E5272">
        <w:rPr>
          <w:noProof/>
        </w:rPr>
        <w:drawing>
          <wp:inline distT="0" distB="0" distL="0" distR="0" wp14:anchorId="59DA64A1" wp14:editId="2D1C35BA">
            <wp:extent cx="1676400" cy="3337084"/>
            <wp:effectExtent l="0" t="0" r="0" b="0"/>
            <wp:docPr id="97650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09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9757" cy="33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C4F9" w14:textId="77777777" w:rsidR="008A58E6" w:rsidRDefault="008A58E6" w:rsidP="008A58E6">
      <w:pPr>
        <w:pStyle w:val="af5"/>
      </w:pPr>
      <w:r>
        <w:t>Рисунок. Результат проверки программы.</w:t>
      </w:r>
    </w:p>
    <w:p w14:paraId="3DA15049" w14:textId="77777777" w:rsidR="008A58E6" w:rsidRDefault="008A58E6" w:rsidP="008A58E6">
      <w:pPr>
        <w:pStyle w:val="ad"/>
      </w:pPr>
    </w:p>
    <w:p w14:paraId="644A7375" w14:textId="7091D376" w:rsidR="008A58E6" w:rsidRDefault="008A58E6" w:rsidP="008A58E6">
      <w:pPr>
        <w:pStyle w:val="ad"/>
      </w:pPr>
      <w:r w:rsidRPr="00F34126">
        <w:t xml:space="preserve">Полученный результат </w:t>
      </w:r>
      <w:r>
        <w:t xml:space="preserve">проверки </w:t>
      </w:r>
      <w:r w:rsidRPr="00F34126">
        <w:t>решения в программе полностью совпадает с решением «ручками», что позволяет сделать вывод о том, что полученн</w:t>
      </w:r>
      <w:r>
        <w:t>ое</w:t>
      </w:r>
      <w:r w:rsidRPr="00F34126">
        <w:t xml:space="preserve"> </w:t>
      </w:r>
      <w:r>
        <w:t>решение</w:t>
      </w:r>
      <w:r w:rsidRPr="00F34126">
        <w:t xml:space="preserve"> корректно.</w:t>
      </w:r>
      <w:r>
        <w:t xml:space="preserve"> Небольшая погрешность вычислений допустима.</w:t>
      </w:r>
    </w:p>
    <w:p w14:paraId="2E371184" w14:textId="77777777" w:rsidR="00890CEB" w:rsidRPr="00711B3A" w:rsidRDefault="00890CEB" w:rsidP="00711B3A">
      <w:pPr>
        <w:pStyle w:val="ad"/>
      </w:pPr>
    </w:p>
    <w:p w14:paraId="49A7EE45" w14:textId="5FE7FF27" w:rsidR="00431CB9" w:rsidRPr="00F0210A" w:rsidRDefault="00431CB9" w:rsidP="00B17F86">
      <w:pPr>
        <w:pStyle w:val="ad"/>
      </w:pPr>
    </w:p>
    <w:p w14:paraId="70747925" w14:textId="253A9120" w:rsidR="00792CEC" w:rsidRDefault="00792CEC">
      <w:r>
        <w:br w:type="page"/>
      </w:r>
    </w:p>
    <w:p w14:paraId="52DE310C" w14:textId="298DC789" w:rsidR="00B6687D" w:rsidRDefault="00792CEC" w:rsidP="00792CEC">
      <w:pPr>
        <w:pStyle w:val="af1"/>
      </w:pPr>
      <w:bookmarkStart w:id="4" w:name="_Toc153183776"/>
      <w:r>
        <w:lastRenderedPageBreak/>
        <w:t>ЛАБОРАТОРНАЯ РАБОТА №</w:t>
      </w:r>
      <w:r w:rsidR="00915527" w:rsidRPr="00915527">
        <w:t>3</w:t>
      </w:r>
      <w:r w:rsidR="00E61D52">
        <w:br/>
      </w:r>
      <w:r w:rsidR="006640B8">
        <w:t>«</w:t>
      </w:r>
      <w:r w:rsidR="00EB7D76">
        <w:t>М</w:t>
      </w:r>
      <w:r w:rsidR="00EB7D76" w:rsidRPr="00EB7D76">
        <w:t>инимизация затрат на сборку и хранение двуядерных компьютеров</w:t>
      </w:r>
      <w:r w:rsidR="006640B8">
        <w:t>»</w:t>
      </w:r>
      <w:r>
        <w:t>.</w:t>
      </w:r>
      <w:bookmarkEnd w:id="4"/>
    </w:p>
    <w:p w14:paraId="2E230EC4" w14:textId="77777777" w:rsidR="00792CEC" w:rsidRDefault="00792CEC" w:rsidP="00792CEC">
      <w:pPr>
        <w:pStyle w:val="ad"/>
      </w:pPr>
    </w:p>
    <w:p w14:paraId="28D207DB" w14:textId="77777777" w:rsidR="00D95209" w:rsidRDefault="00D95209" w:rsidP="00027A46">
      <w:pPr>
        <w:pStyle w:val="af"/>
        <w:jc w:val="left"/>
      </w:pPr>
      <w:r>
        <w:t>Описание.</w:t>
      </w:r>
    </w:p>
    <w:p w14:paraId="1C842371" w14:textId="77777777" w:rsidR="00D95209" w:rsidRDefault="00D95209" w:rsidP="00D95209">
      <w:pPr>
        <w:pStyle w:val="ad"/>
      </w:pPr>
    </w:p>
    <w:p w14:paraId="14507973" w14:textId="77777777" w:rsidR="00D95209" w:rsidRPr="00087ED0" w:rsidRDefault="00D95209" w:rsidP="00D95209">
      <w:pPr>
        <w:pStyle w:val="ad"/>
      </w:pPr>
      <w:r w:rsidRPr="00087ED0">
        <w:t>Целью решения данной задачи является определение таких объемов сборки двуядерных компьютеров по каждому кварталу года, которые позволят минимизировать суммарные затраты на их сборку и хранение в течение всего года. Спрос на каждый квартал определен типовым заданием, там же приведены расчетные соотношения для определения затрат на сборку и хранение компьютеров. Существенно, что по условию задачи выполнение квартальных планов обязательно. Это означает, что изменять затраты на сборку и хранение компьютеров можно только за счет перевыполнения квартальных планов с последующим хранением избыточной продукции. Подобная стратегия целесообразна, поскольку себестоимость сборки единицы продукции, как правило, снижается при увеличении объемов выпуска.</w:t>
      </w:r>
    </w:p>
    <w:p w14:paraId="6E4FEA9F" w14:textId="77777777" w:rsidR="00D95209" w:rsidRPr="00F3453A" w:rsidRDefault="00D95209" w:rsidP="00D95209">
      <w:pPr>
        <w:pStyle w:val="ad"/>
      </w:pPr>
      <w:r w:rsidRPr="00F3453A">
        <w:t xml:space="preserve">Так как объем выпуска компьютеров </w:t>
      </w:r>
      <w:r w:rsidRPr="00F3453A">
        <w:rPr>
          <w:rStyle w:val="1pt7"/>
        </w:rPr>
        <w:t xml:space="preserve">в </w:t>
      </w:r>
      <w:r w:rsidRPr="00F3453A">
        <w:rPr>
          <w:rStyle w:val="1pt7"/>
          <w:i/>
        </w:rPr>
        <w:t>l</w:t>
      </w:r>
      <w:r w:rsidRPr="00F3453A">
        <w:rPr>
          <w:rStyle w:val="1pt7"/>
        </w:rPr>
        <w:t>-м</w:t>
      </w:r>
      <w:r w:rsidRPr="00F3453A">
        <w:t xml:space="preserve"> квартале однозначно определяется числом работающих в этот период отделений фирмы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F3453A">
        <w:t xml:space="preserve">, то для решения задачи мы располагаем четырьмя переменными управления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.</m:t>
        </m:r>
      </m:oMath>
      <w:r w:rsidRPr="00F3453A">
        <w:t xml:space="preserve"> Кроме</w:t>
      </w:r>
      <w:r>
        <w:t xml:space="preserve"> того, имеется четыре переменных</w:t>
      </w:r>
      <w:r w:rsidRPr="00F3453A">
        <w:t xml:space="preserve"> состояния</w:t>
      </w:r>
      <w:r w:rsidRPr="002501C7">
        <w:rPr>
          <w:rStyle w:val="1511"/>
          <w:szCs w:val="28"/>
          <w:lang w:val="ru-RU"/>
        </w:rPr>
        <w:t xml:space="preserve"> </w:t>
      </w:r>
      <w:r w:rsidRPr="00F3453A">
        <w:rPr>
          <w:rStyle w:val="1511"/>
          <w:szCs w:val="28"/>
        </w:rPr>
        <w:t>q</w:t>
      </w:r>
      <w:r w:rsidRPr="00F3453A">
        <w:rPr>
          <w:rStyle w:val="1511"/>
          <w:szCs w:val="28"/>
          <w:vertAlign w:val="subscript"/>
        </w:rPr>
        <w:t>l</w:t>
      </w:r>
      <w:r w:rsidRPr="002501C7">
        <w:rPr>
          <w:rStyle w:val="1511"/>
          <w:szCs w:val="28"/>
          <w:lang w:val="ru-RU"/>
        </w:rPr>
        <w:t xml:space="preserve"> (</w:t>
      </w:r>
      <w:r w:rsidRPr="00F3453A">
        <w:rPr>
          <w:rStyle w:val="1511"/>
          <w:szCs w:val="28"/>
        </w:rPr>
        <w:t>l</w:t>
      </w:r>
      <w:r w:rsidRPr="00F3453A"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1,4</m:t>
            </m:r>
          </m:e>
        </m:acc>
      </m:oMath>
      <w:r>
        <w:t>)</w:t>
      </w:r>
      <w:r w:rsidRPr="00F3453A">
        <w:t>, где</w:t>
      </w:r>
      <w:r w:rsidRPr="002501C7">
        <w:rPr>
          <w:rStyle w:val="1511"/>
          <w:szCs w:val="28"/>
          <w:lang w:val="ru-RU"/>
        </w:rPr>
        <w:t xml:space="preserve"> </w:t>
      </w:r>
      <w:r w:rsidRPr="00F3453A">
        <w:rPr>
          <w:rStyle w:val="1511"/>
          <w:szCs w:val="28"/>
        </w:rPr>
        <w:t>q</w:t>
      </w:r>
      <w:r w:rsidRPr="00F3453A">
        <w:rPr>
          <w:rStyle w:val="1511"/>
          <w:szCs w:val="28"/>
          <w:vertAlign w:val="subscript"/>
        </w:rPr>
        <w:t>l</w:t>
      </w:r>
      <w:r w:rsidRPr="002501C7">
        <w:rPr>
          <w:rStyle w:val="1511"/>
          <w:szCs w:val="28"/>
          <w:lang w:val="ru-RU"/>
        </w:rPr>
        <w:t xml:space="preserve"> </w:t>
      </w:r>
      <m:oMath>
        <m:r>
          <m:rPr>
            <m:sty m:val="p"/>
          </m:rPr>
          <w:rPr>
            <w:rStyle w:val="1511"/>
            <w:rFonts w:ascii="Cambria Math" w:hAnsi="Cambria Math"/>
            <w:szCs w:val="28"/>
            <w:lang w:val="ru-RU"/>
          </w:rPr>
          <m:t xml:space="preserve"> -</m:t>
        </m:r>
      </m:oMath>
      <w:r w:rsidRPr="00F3453A">
        <w:t xml:space="preserve"> уровень запасов на начало </w:t>
      </w:r>
      <w:r w:rsidRPr="00F3453A">
        <w:rPr>
          <w:i/>
          <w:lang w:val="en-US"/>
        </w:rPr>
        <w:t>l</w:t>
      </w:r>
      <w:r w:rsidRPr="00F3453A">
        <w:t xml:space="preserve">-го квартала года. Исходными данными для решения задачи являются квартальные планы выпуска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F3453A">
        <w:t>:</w:t>
      </w:r>
    </w:p>
    <w:p w14:paraId="0AE8B84C" w14:textId="77777777" w:rsidR="00D95209" w:rsidRPr="00F3453A" w:rsidRDefault="00000000" w:rsidP="00D95209">
      <w:pPr>
        <w:pStyle w:val="ad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+2</m:t>
            </m:r>
          </m:den>
        </m:f>
      </m:oMath>
      <w:r w:rsidR="00D95209" w:rsidRPr="00F3453A">
        <w:t xml:space="preserve">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+2</m:t>
            </m:r>
          </m:den>
        </m:f>
      </m:oMath>
      <w:r w:rsidR="00D95209" w:rsidRPr="00F3453A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+2</m:t>
            </m:r>
          </m:den>
        </m:f>
      </m:oMath>
      <w:r w:rsidR="00D95209" w:rsidRPr="00F3453A">
        <w:t xml:space="preserve">;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=100-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nary>
        <m:r>
          <w:rPr>
            <w:rFonts w:ascii="Cambria Math" w:hAnsi="Cambria Math"/>
          </w:rPr>
          <m:t>.</m:t>
        </m:r>
      </m:oMath>
    </w:p>
    <w:p w14:paraId="1CF2E9B1" w14:textId="77777777" w:rsidR="00D95209" w:rsidRDefault="00D95209" w:rsidP="00D95209">
      <w:pPr>
        <w:pStyle w:val="ad"/>
      </w:pPr>
      <w:r w:rsidRPr="00F3453A">
        <w:t xml:space="preserve">План выпуска в </w:t>
      </w:r>
      <w:r w:rsidRPr="00F3453A">
        <w:rPr>
          <w:i/>
          <w:lang w:val="en-US"/>
        </w:rPr>
        <w:t>l</w:t>
      </w:r>
      <w:r w:rsidRPr="00F3453A">
        <w:t xml:space="preserve">-ом квартале:  </w:t>
      </w:r>
    </w:p>
    <w:p w14:paraId="2DFBF9FA" w14:textId="77777777" w:rsidR="00D95209" w:rsidRDefault="00000000" w:rsidP="00D95209">
      <w:pPr>
        <w:pStyle w:val="ad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=0,01⋅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w:rPr>
                <w:rFonts w:ascii="Cambria Math" w:hAnsi="Cambria Math"/>
              </w:rPr>
              <m:t>∘</m:t>
            </m:r>
          </m:sup>
        </m:sSubSup>
      </m:oMath>
      <w:r w:rsidR="00D95209" w:rsidRPr="00F3453A">
        <w:t>,</w:t>
      </w:r>
    </w:p>
    <w:p w14:paraId="36B1BB05" w14:textId="77777777" w:rsidR="00D95209" w:rsidRPr="00F3453A" w:rsidRDefault="00D95209" w:rsidP="00D95209">
      <w:pPr>
        <w:pStyle w:val="ad"/>
      </w:pPr>
      <w:r w:rsidRPr="00F3453A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w:rPr>
                <w:rFonts w:ascii="Cambria Math" w:hAnsi="Cambria Math"/>
              </w:rPr>
              <m:t>∘</m:t>
            </m:r>
          </m:sup>
        </m:sSubSup>
      </m:oMath>
      <w:r>
        <w:t xml:space="preserve"> = 0,32</w:t>
      </w:r>
      <w:r w:rsidRPr="00F3453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F3453A">
        <w:t xml:space="preserve"> </w:t>
      </w:r>
      <m:oMath>
        <m:r>
          <w:rPr>
            <w:rFonts w:ascii="Cambria Math" w:hAnsi="Cambria Math"/>
          </w:rPr>
          <m:t>–</m:t>
        </m:r>
      </m:oMath>
      <w:r w:rsidRPr="00F3453A">
        <w:t xml:space="preserve"> план сборки двуядерных компьютер</w:t>
      </w:r>
      <w:proofErr w:type="spellStart"/>
      <w:r>
        <w:t>ов</w:t>
      </w:r>
      <w:proofErr w:type="spellEnd"/>
      <w:r>
        <w:t xml:space="preserve"> на год, найденный при решении</w:t>
      </w:r>
      <w:r w:rsidRPr="00F3453A">
        <w:t xml:space="preserve"> второй оптимизационной задачи.</w:t>
      </w:r>
    </w:p>
    <w:p w14:paraId="5B60886E" w14:textId="77777777" w:rsidR="00D95209" w:rsidRDefault="00D95209" w:rsidP="00D95209">
      <w:pPr>
        <w:pStyle w:val="ad"/>
      </w:pPr>
    </w:p>
    <w:p w14:paraId="215EC718" w14:textId="77777777" w:rsidR="00D95209" w:rsidRDefault="00D95209" w:rsidP="00027A46">
      <w:pPr>
        <w:pStyle w:val="af"/>
        <w:jc w:val="left"/>
      </w:pPr>
      <w:r>
        <w:t>Формализация.</w:t>
      </w:r>
    </w:p>
    <w:p w14:paraId="4C08A31C" w14:textId="77777777" w:rsidR="00D95209" w:rsidRDefault="00D95209" w:rsidP="00D95209">
      <w:pPr>
        <w:pStyle w:val="ad"/>
      </w:pPr>
    </w:p>
    <w:p w14:paraId="02663647" w14:textId="77777777" w:rsidR="00D95209" w:rsidRPr="001D0D5A" w:rsidRDefault="00D95209" w:rsidP="00D95209">
      <w:pPr>
        <w:pStyle w:val="ad"/>
        <w:rPr>
          <w:b/>
        </w:rPr>
      </w:pPr>
      <w:r w:rsidRPr="00087ED0">
        <w:t xml:space="preserve">В задании определены зависимость </w:t>
      </w:r>
      <m:oMath>
        <m:r>
          <w:rPr>
            <w:rFonts w:ascii="Cambria Math" w:hAnsi="Cambria Math"/>
          </w:rPr>
          <m:t>F(d)</m:t>
        </m:r>
      </m:oMath>
      <w:r w:rsidRPr="00087ED0">
        <w:t xml:space="preserve"> затрат на сборку единицы </w:t>
      </w:r>
      <w:r w:rsidRPr="00087ED0">
        <w:lastRenderedPageBreak/>
        <w:t xml:space="preserve">продукции от числа отделений фирмы </w:t>
      </w:r>
      <m:oMath>
        <m:r>
          <w:rPr>
            <w:rFonts w:ascii="Cambria Math" w:hAnsi="Cambria Math"/>
          </w:rPr>
          <m:t>d</m:t>
        </m:r>
      </m:oMath>
      <w:r w:rsidRPr="00087ED0">
        <w:t xml:space="preserve"> и затраты на </w:t>
      </w:r>
      <w:r>
        <w:t>хранение единицы продукции.</w:t>
      </w:r>
      <w:r w:rsidRPr="005D5DF3">
        <w:t xml:space="preserve"> </w:t>
      </w:r>
      <w:r w:rsidRPr="00087ED0">
        <w:t xml:space="preserve">Для простоты будем считать, что вся продукция производится в первом месяце квартала. Затраты на производство в </w:t>
      </w:r>
      <m:oMath>
        <m:r>
          <w:rPr>
            <w:rFonts w:ascii="Cambria Math" w:hAnsi="Cambria Math"/>
          </w:rPr>
          <m:t>l-м</m:t>
        </m:r>
      </m:oMath>
      <w:r w:rsidRPr="00087ED0">
        <w:t xml:space="preserve"> квартале будут определяться числом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087ED0">
        <w:t xml:space="preserve"> отделений фирмы, которые необходимо открыть при уровне запаса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87ED0">
        <w:t xml:space="preserve">, на начало года, чтобы на конец года иметь уровень запаса, равный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87ED0">
        <w:t>.</w:t>
      </w:r>
    </w:p>
    <w:p w14:paraId="263CF1C0" w14:textId="77777777" w:rsidR="00D95209" w:rsidRPr="00087ED0" w:rsidRDefault="00D95209" w:rsidP="00D95209">
      <w:pPr>
        <w:pStyle w:val="ad"/>
      </w:pPr>
      <w:r w:rsidRPr="00087ED0">
        <w:t xml:space="preserve">Для подсчета затрат </w:t>
      </w:r>
      <w:r>
        <w:t>используется формула</w:t>
      </w:r>
      <w:r w:rsidRPr="00087ED0">
        <w:t>:</w:t>
      </w:r>
    </w:p>
    <w:p w14:paraId="0B130FD3" w14:textId="77777777" w:rsidR="00D95209" w:rsidRPr="00087ED0" w:rsidRDefault="00D95209" w:rsidP="00D95209">
      <w:pPr>
        <w:pStyle w:val="ad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η.</m:t>
          </m:r>
        </m:oMath>
      </m:oMathPara>
    </w:p>
    <w:p w14:paraId="7552B730" w14:textId="77777777" w:rsidR="00D95209" w:rsidRPr="00087ED0" w:rsidRDefault="00D95209" w:rsidP="00D95209">
      <w:pPr>
        <w:pStyle w:val="ad"/>
      </w:pPr>
      <w:r w:rsidRPr="00087ED0">
        <w:t>Затраты на хранение будут зависеть от уровня запасов на начало следующего квартала следующим образом:</w:t>
      </w:r>
    </w:p>
    <w:p w14:paraId="014AACB8" w14:textId="77777777" w:rsidR="00D95209" w:rsidRPr="00087ED0" w:rsidRDefault="00D95209" w:rsidP="00D95209">
      <w:pPr>
        <w:pStyle w:val="ad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=(20+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)∙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8D0C11F" w14:textId="77777777" w:rsidR="00D95209" w:rsidRPr="00087ED0" w:rsidRDefault="00D95209" w:rsidP="00D95209">
      <w:pPr>
        <w:pStyle w:val="ad"/>
      </w:pPr>
      <w:r w:rsidRPr="00087ED0">
        <w:t xml:space="preserve">Затраты на производство в </w:t>
      </w:r>
      <m:oMath>
        <m:r>
          <w:rPr>
            <w:rFonts w:ascii="Cambria Math" w:hAnsi="Cambria Math"/>
          </w:rPr>
          <m:t>l-м</m:t>
        </m:r>
      </m:oMath>
      <w:r w:rsidRPr="00087ED0">
        <w:t xml:space="preserve"> квартале:</w:t>
      </w:r>
    </w:p>
    <w:p w14:paraId="6B8D9787" w14:textId="77777777" w:rsidR="00D95209" w:rsidRPr="00087ED0" w:rsidRDefault="00D95209" w:rsidP="00D95209">
      <w:pPr>
        <w:pStyle w:val="ad"/>
        <w:rPr>
          <w:lang w:val="en-US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1FB1682" w14:textId="77777777" w:rsidR="00D95209" w:rsidRPr="00087ED0" w:rsidRDefault="00D95209" w:rsidP="00D95209">
      <w:pPr>
        <w:pStyle w:val="ad"/>
      </w:pPr>
      <w:r w:rsidRPr="00087ED0">
        <w:t xml:space="preserve">Задача состоит в том, чтобы определить в каждом квартале такие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087ED0">
        <w:t>, при которых</w:t>
      </w:r>
    </w:p>
    <w:p w14:paraId="089B5039" w14:textId="77777777" w:rsidR="00D95209" w:rsidRPr="00087ED0" w:rsidRDefault="00000000" w:rsidP="00D95209">
      <w:pPr>
        <w:pStyle w:val="ad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→min</m:t>
              </m:r>
            </m:e>
          </m:nary>
        </m:oMath>
      </m:oMathPara>
    </w:p>
    <w:p w14:paraId="496149C3" w14:textId="77777777" w:rsidR="00D95209" w:rsidRPr="00087ED0" w:rsidRDefault="00D95209" w:rsidP="00D95209">
      <w:pPr>
        <w:pStyle w:val="ad"/>
      </w:pPr>
      <w:r w:rsidRPr="00087ED0">
        <w:t>при выполнении условий ограничения:</w:t>
      </w:r>
    </w:p>
    <w:p w14:paraId="34579A61" w14:textId="77777777" w:rsidR="00D95209" w:rsidRPr="00087ED0" w:rsidRDefault="00000000" w:rsidP="00D95209">
      <w:pPr>
        <w:pStyle w:val="ad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η+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1FCA3B3B" w14:textId="77777777" w:rsidR="00D95209" w:rsidRPr="00087ED0" w:rsidRDefault="00D95209" w:rsidP="00D95209">
      <w:pPr>
        <w:pStyle w:val="ad"/>
      </w:pPr>
      <w:r w:rsidRPr="00087ED0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≥0,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≥0</m:t>
        </m:r>
      </m:oMath>
      <w:r w:rsidRPr="00087ED0">
        <w:t xml:space="preserve">, для всех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1,4</m:t>
            </m:r>
          </m:e>
        </m:acc>
      </m:oMath>
      <w:r w:rsidRPr="00087ED0">
        <w:t>.</w:t>
      </w:r>
    </w:p>
    <w:p w14:paraId="2C4EFE8E" w14:textId="77777777" w:rsidR="00D95209" w:rsidRPr="00087ED0" w:rsidRDefault="00D95209" w:rsidP="00D95209">
      <w:pPr>
        <w:pStyle w:val="ad"/>
      </w:pPr>
      <w:r w:rsidRPr="00087ED0"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087ED0">
        <w:t xml:space="preserve"> может изменяться в пределах от </w:t>
      </w:r>
      <m:oMath>
        <m:r>
          <w:rPr>
            <w:rFonts w:ascii="Cambria Math" w:hAnsi="Cambria Math"/>
          </w:rPr>
          <m:t>0</m:t>
        </m:r>
      </m:oMath>
      <w:r w:rsidRPr="00087ED0">
        <w:t xml:space="preserve"> до </w:t>
      </w:r>
      <m:oMath>
        <m:r>
          <w:rPr>
            <w:rFonts w:ascii="Cambria Math" w:hAnsi="Cambria Math"/>
          </w:rPr>
          <m:t>n</m:t>
        </m:r>
      </m:oMath>
      <w:r w:rsidRPr="00087ED0">
        <w:t xml:space="preserve">, где максимальное число поточных линий </w:t>
      </w:r>
      <m:oMath>
        <m:r>
          <w:rPr>
            <w:rFonts w:ascii="Cambria Math" w:hAnsi="Cambria Math"/>
          </w:rPr>
          <m:t>n=5</m:t>
        </m:r>
      </m:oMath>
      <w:r w:rsidRPr="00087ED0">
        <w:t>.</w:t>
      </w:r>
    </w:p>
    <w:p w14:paraId="6D88694C" w14:textId="77777777" w:rsidR="00D95209" w:rsidRPr="00814876" w:rsidRDefault="00D95209" w:rsidP="00D95209">
      <w:pPr>
        <w:pStyle w:val="ad"/>
      </w:pPr>
    </w:p>
    <w:p w14:paraId="253C6F0A" w14:textId="77777777" w:rsidR="00D95209" w:rsidRDefault="00D95209" w:rsidP="00027A46">
      <w:pPr>
        <w:pStyle w:val="af"/>
        <w:jc w:val="left"/>
      </w:pPr>
      <w:r w:rsidRPr="00781EA9">
        <w:t>Выбор метода решения</w:t>
      </w:r>
      <w:r>
        <w:t>.</w:t>
      </w:r>
    </w:p>
    <w:p w14:paraId="1A7C91CD" w14:textId="77777777" w:rsidR="00D95209" w:rsidRDefault="00D95209" w:rsidP="00D95209">
      <w:pPr>
        <w:pStyle w:val="ad"/>
      </w:pPr>
    </w:p>
    <w:p w14:paraId="37F21DAB" w14:textId="77777777" w:rsidR="00D95209" w:rsidRPr="003A7350" w:rsidRDefault="00D95209" w:rsidP="00D95209">
      <w:pPr>
        <w:pStyle w:val="ad"/>
        <w:rPr>
          <w:b/>
        </w:rPr>
      </w:pPr>
      <w:r w:rsidRPr="00087ED0">
        <w:t>Задача содержи</w:t>
      </w:r>
      <w:r>
        <w:t>т четыре последовательных этапа (квартала)</w:t>
      </w:r>
      <w:r w:rsidRPr="00087ED0">
        <w:t xml:space="preserve">, на каждом из которых надо выбрать оптимальное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087ED0">
        <w:t xml:space="preserve"> с учетом работы фирмы на предыдущих этапах.</w:t>
      </w:r>
    </w:p>
    <w:p w14:paraId="5E690BCD" w14:textId="77777777" w:rsidR="00D95209" w:rsidRDefault="00D95209" w:rsidP="00D95209">
      <w:pPr>
        <w:pStyle w:val="ad"/>
      </w:pPr>
      <w:r w:rsidRPr="00087ED0">
        <w:t xml:space="preserve">Имеем типичную задачу многошаговой оптимизации, для решения </w:t>
      </w:r>
      <w:r w:rsidRPr="00087ED0">
        <w:lastRenderedPageBreak/>
        <w:t xml:space="preserve">которой целесообразно воспользоваться методом динамического программирования. </w:t>
      </w:r>
      <w:r w:rsidRPr="003A7350">
        <w:t xml:space="preserve">Для решения задач динамического программирования не существует универсального метода, подобного, например, симплекс-методу в линейном программировании. Это связано с тем, что каждая задача имеет свое рекуррентное соотношение для отыскания экстремума критерия эффективности. Однако для задач небольшой размерности достаточно общим и простым приемом является представление задачи динамического программирования в сетевом виде. </w:t>
      </w:r>
      <w:r w:rsidRPr="00087ED0">
        <w:t>Сведем задачу к стандартной задаче выбора оптимального маршрута.</w:t>
      </w:r>
    </w:p>
    <w:p w14:paraId="6C26D8F2" w14:textId="264D72B1" w:rsidR="00D95209" w:rsidRPr="00C833D6" w:rsidRDefault="00D95209" w:rsidP="00C833D6">
      <w:pPr>
        <w:pStyle w:val="ad"/>
      </w:pPr>
    </w:p>
    <w:p w14:paraId="295D9B99" w14:textId="158A8965" w:rsidR="00D95209" w:rsidRDefault="00D95209" w:rsidP="00027A46">
      <w:pPr>
        <w:pStyle w:val="af"/>
        <w:jc w:val="left"/>
      </w:pPr>
      <w:r>
        <w:t>Пример решения.</w:t>
      </w:r>
    </w:p>
    <w:p w14:paraId="072714C7" w14:textId="77777777" w:rsidR="00D95209" w:rsidRDefault="00D95209" w:rsidP="00D95209">
      <w:pPr>
        <w:pStyle w:val="ad"/>
      </w:pPr>
    </w:p>
    <w:p w14:paraId="0154C1C1" w14:textId="77777777" w:rsidR="00D95209" w:rsidRPr="00763F07" w:rsidRDefault="00D95209" w:rsidP="00D95209">
      <w:pPr>
        <w:pStyle w:val="ad"/>
        <w:rPr>
          <w:b/>
        </w:rPr>
      </w:pPr>
      <w:r w:rsidRPr="00087ED0">
        <w:t xml:space="preserve">Построим сеть, содержащую вершины, отображающие все возможные состояния производства (уровни запаса), на каждом этапе, и ребра, определяющие переходы из одного состояния в другое. Вершины будем обозначать квадратами, внутри которых представляются уровни запасов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87ED0">
        <w:t xml:space="preserve">. Над ребрами будем писать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087ED0">
        <w:t xml:space="preserve">, необходимые для осуществления перехода из </w:t>
      </w:r>
      <m:oMath>
        <m:r>
          <w:rPr>
            <w:rFonts w:ascii="Cambria Math" w:hAnsi="Cambria Math"/>
          </w:rPr>
          <m:t>i-го</m:t>
        </m:r>
      </m:oMath>
      <w:r w:rsidRPr="00087ED0">
        <w:t xml:space="preserve"> состояния в </w:t>
      </w:r>
      <m:oMath>
        <m:r>
          <w:rPr>
            <w:rFonts w:ascii="Cambria Math" w:hAnsi="Cambria Math"/>
          </w:rPr>
          <m:t>j-е</m:t>
        </m:r>
      </m:oMath>
      <w:r w:rsidRPr="00087ED0">
        <w:t xml:space="preserve"> с учетом спроса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087ED0">
        <w:t xml:space="preserve"> на данном этапе</w:t>
      </w:r>
      <w:r>
        <w:t>.</w:t>
      </w:r>
    </w:p>
    <w:p w14:paraId="2B99CA14" w14:textId="77777777" w:rsidR="00D95209" w:rsidRPr="00793A9D" w:rsidRDefault="00D95209" w:rsidP="00D95209">
      <w:pPr>
        <w:pStyle w:val="ad"/>
      </w:pPr>
      <w:r w:rsidRPr="00793A9D">
        <w:t>Из условия:</w:t>
      </w:r>
    </w:p>
    <w:p w14:paraId="45EA2740" w14:textId="77777777" w:rsidR="00D95209" w:rsidRDefault="00000000" w:rsidP="00D95209">
      <w:pPr>
        <w:pStyle w:val="ad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=6,15</m:t>
        </m:r>
      </m:oMath>
      <w:r w:rsidR="00D95209" w:rsidRPr="00793A9D">
        <w:t xml:space="preserve">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=49,23</m:t>
        </m:r>
      </m:oMath>
      <w:r w:rsidR="00D95209" w:rsidRPr="00793A9D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=12,31</m:t>
        </m:r>
      </m:oMath>
      <w:r w:rsidR="00D95209" w:rsidRPr="00793A9D">
        <w:t xml:space="preserve">; </w:t>
      </w:r>
    </w:p>
    <w:p w14:paraId="42F09A41" w14:textId="77777777" w:rsidR="00D95209" w:rsidRPr="00BB43A2" w:rsidRDefault="00000000" w:rsidP="00D95209">
      <w:pPr>
        <w:pStyle w:val="ad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 100-(6,15+49,23+12,31)=32,31</m:t>
        </m:r>
      </m:oMath>
      <w:r w:rsidR="00D95209" w:rsidRPr="00793A9D">
        <w:rPr>
          <w:i/>
        </w:rPr>
        <w:t>.</w:t>
      </w:r>
    </w:p>
    <w:p w14:paraId="235A833C" w14:textId="77777777" w:rsidR="00D95209" w:rsidRPr="00793A9D" w:rsidRDefault="00D95209" w:rsidP="00D95209">
      <w:pPr>
        <w:pStyle w:val="ad"/>
      </w:pPr>
      <w:r w:rsidRPr="00793A9D">
        <w:t xml:space="preserve">Согласно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=0,01⋅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w:rPr>
                <w:rFonts w:ascii="Cambria Math" w:hAnsi="Cambria Math"/>
              </w:rPr>
              <m:t>∘</m:t>
            </m:r>
          </m:sup>
        </m:sSubSup>
      </m:oMath>
      <w:r w:rsidRPr="00793A9D">
        <w:t xml:space="preserve"> имеем:</w:t>
      </w:r>
    </w:p>
    <w:p w14:paraId="6269638B" w14:textId="77777777" w:rsidR="00D95209" w:rsidRPr="00793A9D" w:rsidRDefault="00D95209" w:rsidP="00D95209">
      <w:pPr>
        <w:pStyle w:val="ad"/>
      </w:pPr>
      <w:r w:rsidRPr="00793A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93A9D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0,01∙ </m:t>
        </m:r>
        <m:r>
          <w:rPr>
            <w:rFonts w:ascii="Cambria Math" w:hAnsi="Cambria Math"/>
          </w:rPr>
          <m:t>6,15</m:t>
        </m:r>
        <m:r>
          <m:rPr>
            <m:sty m:val="p"/>
          </m:rPr>
          <w:rPr>
            <w:rFonts w:ascii="Cambria Math" w:hAnsi="Cambria Math"/>
          </w:rPr>
          <m:t xml:space="preserve"> ∙0,32 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=1,97∙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;</m:t>
        </m:r>
      </m:oMath>
    </w:p>
    <w:p w14:paraId="001CC808" w14:textId="77777777" w:rsidR="00D95209" w:rsidRPr="00793A9D" w:rsidRDefault="00D95209" w:rsidP="00D95209">
      <w:pPr>
        <w:pStyle w:val="ad"/>
      </w:pPr>
      <w:r w:rsidRPr="00793A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93A9D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0,01∙ </m:t>
        </m:r>
        <m:r>
          <w:rPr>
            <w:rFonts w:ascii="Cambria Math" w:hAnsi="Cambria Math"/>
          </w:rPr>
          <m:t>49,23</m:t>
        </m:r>
        <m:r>
          <m:rPr>
            <m:sty m:val="p"/>
          </m:rPr>
          <w:rPr>
            <w:rFonts w:ascii="Cambria Math" w:hAnsi="Cambria Math"/>
          </w:rPr>
          <m:t xml:space="preserve"> ∙0,32 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=15,75∙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;</m:t>
        </m:r>
      </m:oMath>
    </w:p>
    <w:p w14:paraId="6B328A09" w14:textId="77777777" w:rsidR="00D95209" w:rsidRPr="00793A9D" w:rsidRDefault="00D95209" w:rsidP="00D95209">
      <w:pPr>
        <w:pStyle w:val="ad"/>
      </w:pPr>
      <w:r w:rsidRPr="00793A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0,01∙ </m:t>
        </m:r>
        <m:r>
          <w:rPr>
            <w:rFonts w:ascii="Cambria Math" w:hAnsi="Cambria Math"/>
          </w:rPr>
          <m:t>12,31</m:t>
        </m:r>
        <m:r>
          <m:rPr>
            <m:sty m:val="p"/>
          </m:rPr>
          <w:rPr>
            <w:rFonts w:ascii="Cambria Math" w:hAnsi="Cambria Math"/>
          </w:rPr>
          <m:t xml:space="preserve"> ∙0,32∙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=3,94∙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;</m:t>
        </m:r>
      </m:oMath>
      <w:r w:rsidRPr="00793A9D">
        <w:t xml:space="preserve"> </w:t>
      </w:r>
    </w:p>
    <w:p w14:paraId="0CE65EC7" w14:textId="77777777" w:rsidR="00D95209" w:rsidRPr="00793A9D" w:rsidRDefault="00D95209" w:rsidP="00D95209">
      <w:pPr>
        <w:pStyle w:val="ad"/>
      </w:pPr>
      <w:r w:rsidRPr="00793A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793A9D">
        <w:t xml:space="preserve"> =  </w:t>
      </w:r>
      <m:oMath>
        <m:r>
          <m:rPr>
            <m:sty m:val="p"/>
          </m:rPr>
          <w:rPr>
            <w:rFonts w:ascii="Cambria Math" w:hAnsi="Cambria Math"/>
          </w:rPr>
          <m:t xml:space="preserve">0,01∙ </m:t>
        </m:r>
        <m:r>
          <w:rPr>
            <w:rFonts w:ascii="Cambria Math" w:hAnsi="Cambria Math"/>
          </w:rPr>
          <m:t>32,31</m:t>
        </m:r>
        <m:r>
          <m:rPr>
            <m:sty m:val="p"/>
          </m:rPr>
          <w:rPr>
            <w:rFonts w:ascii="Cambria Math" w:hAnsi="Cambria Math"/>
          </w:rPr>
          <m:t xml:space="preserve"> ∙0,32∙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=10,34∙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;</m:t>
        </m:r>
      </m:oMath>
    </w:p>
    <w:p w14:paraId="7CCEC28B" w14:textId="77777777" w:rsidR="00D95209" w:rsidRPr="00793A9D" w:rsidRDefault="00D95209" w:rsidP="00D95209">
      <w:pPr>
        <w:pStyle w:val="ad"/>
      </w:pPr>
      <w:r w:rsidRPr="00793A9D">
        <w:t xml:space="preserve">Согласно формуле: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η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793A9D">
        <w:t xml:space="preserve">, при переборе </w:t>
      </w:r>
      <w:r w:rsidRPr="00793A9D">
        <w:rPr>
          <w:i/>
          <w:lang w:val="en-US"/>
        </w:rPr>
        <w:t>d</w:t>
      </w:r>
      <w:r w:rsidRPr="00793A9D">
        <w:t xml:space="preserve"> находим значение запасов </w:t>
      </w:r>
      <w:r w:rsidRPr="00793A9D">
        <w:rPr>
          <w:i/>
          <w:lang w:val="en-US"/>
        </w:rPr>
        <w:t>q</w:t>
      </w:r>
      <w:r w:rsidRPr="00793A9D">
        <w:t xml:space="preserve">. </w:t>
      </w:r>
    </w:p>
    <w:p w14:paraId="230A4EED" w14:textId="77777777" w:rsidR="00D95209" w:rsidRPr="00723A45" w:rsidRDefault="00D95209" w:rsidP="00D95209">
      <w:pPr>
        <w:pStyle w:val="ad"/>
        <w:rPr>
          <w:lang w:val="en-US"/>
        </w:rPr>
      </w:pPr>
      <w:r>
        <w:t xml:space="preserve">На рисунке 1 </w:t>
      </w:r>
      <w:r w:rsidRPr="00087ED0">
        <w:t xml:space="preserve">представлена сеть, описывающая задачу для найденных выше значений спроса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780A87">
        <w:rPr>
          <w:rFonts w:eastAsiaTheme="minorEastAsia"/>
        </w:rPr>
        <w:t xml:space="preserve"> </w:t>
      </w:r>
      <w:r w:rsidRPr="00087ED0">
        <w:t xml:space="preserve">(множитель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087ED0">
        <w:t xml:space="preserve"> на всех вершинах опущен). </w:t>
      </w:r>
      <w:r w:rsidRPr="00087ED0">
        <w:lastRenderedPageBreak/>
        <w:t xml:space="preserve">Согласно условию задачи, уровень запаса на начало первого квартала равен нулю. Поэтому в вершине </w:t>
      </w:r>
      <m:oMath>
        <m:r>
          <w:rPr>
            <w:rFonts w:ascii="Cambria Math" w:hAnsi="Cambria Math"/>
          </w:rPr>
          <m:t>l</m:t>
        </m:r>
      </m:oMath>
      <w:r w:rsidRPr="00087ED0">
        <w:t xml:space="preserve"> проставим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087ED0">
        <w:t xml:space="preserve">. </w:t>
      </w:r>
      <w:r>
        <w:t xml:space="preserve">Рассмотрим вершину </w:t>
      </w:r>
      <w:r>
        <w:rPr>
          <w:lang w:val="en-US"/>
        </w:rPr>
        <w:t>1:</w:t>
      </w:r>
    </w:p>
    <w:p w14:paraId="5D829A76" w14:textId="77777777" w:rsidR="00D95209" w:rsidRPr="00723A45" w:rsidRDefault="00000000" w:rsidP="00D95209">
      <w:pPr>
        <w:pStyle w:val="ad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1,97∙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766C7BD4" w14:textId="77777777" w:rsidR="00D95209" w:rsidRPr="00723A45" w:rsidRDefault="00000000" w:rsidP="00D95209">
      <w:pPr>
        <w:pStyle w:val="ad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≥0=&gt;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1,97∙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≥0=&gt;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≥1</m:t>
          </m:r>
        </m:oMath>
      </m:oMathPara>
    </w:p>
    <w:p w14:paraId="3AD7617D" w14:textId="77777777" w:rsidR="00D95209" w:rsidRDefault="00D95209" w:rsidP="00D95209">
      <w:pPr>
        <w:pStyle w:val="af5"/>
      </w:pPr>
      <w:r>
        <w:rPr>
          <w:noProof/>
          <w:lang w:eastAsia="ru-RU"/>
        </w:rPr>
        <w:drawing>
          <wp:inline distT="0" distB="0" distL="0" distR="0" wp14:anchorId="2B4BF968" wp14:editId="1CABC993">
            <wp:extent cx="5940425" cy="3815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ь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BA6B" w14:textId="77777777" w:rsidR="00D95209" w:rsidRDefault="00D95209" w:rsidP="00D95209">
      <w:pPr>
        <w:pStyle w:val="af5"/>
      </w:pPr>
      <w:r>
        <w:t xml:space="preserve">Рисунок 1. </w:t>
      </w:r>
      <w:r w:rsidRPr="00BF26C2">
        <w:t>Сетевое представление задачи управления запасами с изображением оптимального пути</w:t>
      </w:r>
      <w:r>
        <w:t>.</w:t>
      </w:r>
    </w:p>
    <w:p w14:paraId="36D39C0C" w14:textId="77777777" w:rsidR="00D95209" w:rsidRDefault="00D95209" w:rsidP="00D95209">
      <w:pPr>
        <w:pStyle w:val="ad"/>
      </w:pPr>
    </w:p>
    <w:p w14:paraId="6F1657E4" w14:textId="77777777" w:rsidR="00D95209" w:rsidRPr="00087ED0" w:rsidRDefault="00D95209" w:rsidP="00D95209">
      <w:pPr>
        <w:pStyle w:val="ad"/>
      </w:pPr>
      <w:r w:rsidRPr="00087ED0">
        <w:t xml:space="preserve">Для удовлетворения спроса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87ED0">
        <w:t xml:space="preserve"> в первом квартале должно работать не менее </w:t>
      </w:r>
      <w:r>
        <w:t>одного отделения</w:t>
      </w:r>
      <w:r w:rsidRPr="00087ED0">
        <w:t xml:space="preserve"> фирмы. Максимально возможное число отделений фирмы </w:t>
      </w:r>
      <m:oMath>
        <m:r>
          <w:rPr>
            <w:rFonts w:ascii="Cambria Math" w:hAnsi="Cambria Math"/>
          </w:rPr>
          <m:t>n=5</m:t>
        </m:r>
      </m:oMath>
      <w:r w:rsidRPr="00087ED0">
        <w:t>. Рассмотрим 1 квартал производства:</w:t>
      </w:r>
    </w:p>
    <w:p w14:paraId="4736B65F" w14:textId="77777777" w:rsidR="00D95209" w:rsidRPr="00087ED0" w:rsidRDefault="00000000" w:rsidP="00D95209">
      <w:pPr>
        <w:pStyle w:val="ad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+1η=0-1,97∙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=2,03∙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18FF2DC2" w14:textId="77777777" w:rsidR="00D95209" w:rsidRPr="00FC0F63" w:rsidRDefault="00000000" w:rsidP="00D95209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=2: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+2η=0-1,97∙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=6,03∙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08B3DC0" w14:textId="77777777" w:rsidR="00D95209" w:rsidRPr="00FC0F63" w:rsidRDefault="00000000" w:rsidP="00D95209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=3: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+3η=0-1,97∙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+3∙4∙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=10,03∙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48CCB329" w14:textId="77777777" w:rsidR="00D95209" w:rsidRPr="00FC0F63" w:rsidRDefault="00000000" w:rsidP="00D95209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=4: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+4η=0-1,97∙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=14,03∙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001FF83" w14:textId="77777777" w:rsidR="00D95209" w:rsidRPr="00FC0F63" w:rsidRDefault="00000000" w:rsidP="00D95209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=5: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+5η=0-1,97∙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+5∙4∙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=18,03∙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17B439B5" w14:textId="77777777" w:rsidR="00D95209" w:rsidRDefault="00D95209" w:rsidP="00D95209">
      <w:pPr>
        <w:pStyle w:val="ad"/>
        <w:rPr>
          <w:lang w:val="en-US"/>
        </w:rPr>
      </w:pPr>
      <w:r w:rsidRPr="00087ED0">
        <w:t xml:space="preserve">Поэтому из вершины </w:t>
      </w:r>
      <m:oMath>
        <m:r>
          <w:rPr>
            <w:rFonts w:ascii="Cambria Math" w:hAnsi="Cambria Math"/>
          </w:rPr>
          <m:t>1</m:t>
        </m:r>
      </m:oMath>
      <w:r w:rsidRPr="00087ED0">
        <w:t xml:space="preserve"> выходят </w:t>
      </w:r>
      <w:r>
        <w:t>пять ребер</w:t>
      </w:r>
      <w:r w:rsidRPr="00087ED0">
        <w:t xml:space="preserve">, соответствующие значениям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 1,2,3,4,5</m:t>
        </m:r>
      </m:oMath>
      <w:r w:rsidRPr="00087ED0">
        <w:t xml:space="preserve">. Получаем вершины </w:t>
      </w:r>
      <m:oMath>
        <m:r>
          <w:rPr>
            <w:rFonts w:ascii="Cambria Math" w:hAnsi="Cambria Math"/>
          </w:rPr>
          <m:t>2, 3,4,5,6</m:t>
        </m:r>
      </m:oMath>
      <w:r w:rsidRPr="00087ED0">
        <w:t>.</w:t>
      </w:r>
    </w:p>
    <w:p w14:paraId="781684A1" w14:textId="77777777" w:rsidR="00D95209" w:rsidRPr="00780A87" w:rsidRDefault="00D95209" w:rsidP="00D95209">
      <w:pPr>
        <w:pStyle w:val="ad"/>
        <w:rPr>
          <w:lang w:val="en-US"/>
        </w:rPr>
      </w:pPr>
      <w:r>
        <w:lastRenderedPageBreak/>
        <w:t>Рассмотрим вершину 2</w:t>
      </w:r>
      <w:r>
        <w:rPr>
          <w:lang w:val="en-US"/>
        </w:rPr>
        <w:t>:</w:t>
      </w:r>
    </w:p>
    <w:p w14:paraId="12EB1751" w14:textId="77777777" w:rsidR="00D95209" w:rsidRPr="00723A45" w:rsidRDefault="00000000" w:rsidP="00D95209">
      <w:pPr>
        <w:pStyle w:val="ad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2,03∙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15,75∙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5FEA3798" w14:textId="77777777" w:rsidR="00D95209" w:rsidRPr="00780A87" w:rsidRDefault="00000000" w:rsidP="00D95209">
      <w:pPr>
        <w:pStyle w:val="ad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l+1</m:t>
              </m:r>
            </m:sub>
          </m:sSub>
          <m:r>
            <w:rPr>
              <w:rFonts w:ascii="Cambria Math" w:hAnsi="Cambria Math"/>
              <w:lang w:val="en-US"/>
            </w:rPr>
            <m:t xml:space="preserve">≥0=&gt;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2,03∙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15,75∙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≥0=&gt;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≥4</m:t>
          </m:r>
        </m:oMath>
      </m:oMathPara>
    </w:p>
    <w:p w14:paraId="3763B2C3" w14:textId="77777777" w:rsidR="00D95209" w:rsidRPr="00087ED0" w:rsidRDefault="00D95209" w:rsidP="00D95209">
      <w:pPr>
        <w:pStyle w:val="ad"/>
      </w:pPr>
      <w:r w:rsidRPr="00087ED0">
        <w:t xml:space="preserve">Из вершины </w:t>
      </w:r>
      <m:oMath>
        <m:r>
          <w:rPr>
            <w:rFonts w:ascii="Cambria Math" w:hAnsi="Cambria Math"/>
          </w:rPr>
          <m:t>2</m:t>
        </m:r>
      </m:oMath>
      <w:r w:rsidRPr="00087ED0">
        <w:t xml:space="preserve"> могут выходить ребра, соответствующие значениям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4,5</m:t>
            </m:r>
          </m:e>
        </m:acc>
      </m:oMath>
      <w:r w:rsidRPr="00087ED0">
        <w:t xml:space="preserve">. В результате получаем вершины </w:t>
      </w:r>
      <m:oMath>
        <m:r>
          <w:rPr>
            <w:rFonts w:ascii="Cambria Math" w:hAnsi="Cambria Math"/>
          </w:rPr>
          <m:t>7, 8</m:t>
        </m:r>
      </m:oMath>
      <w:r w:rsidRPr="00087ED0">
        <w:t>. Примеры вычислений:</w:t>
      </w:r>
    </w:p>
    <w:p w14:paraId="06CDB5F0" w14:textId="77777777" w:rsidR="00D95209" w:rsidRPr="00FC0F63" w:rsidRDefault="00000000" w:rsidP="00D95209">
      <w:pPr>
        <w:pStyle w:val="a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=4: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+4η=2,03∙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=2,28∙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1CC97C86" w14:textId="77777777" w:rsidR="00D95209" w:rsidRPr="00922584" w:rsidRDefault="00000000" w:rsidP="00D95209">
      <w:pPr>
        <w:pStyle w:val="ad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=5: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+5η=2,03∙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+5∙4∙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=6,28∙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8BAED54" w14:textId="77777777" w:rsidR="00D95209" w:rsidRPr="00780A87" w:rsidRDefault="00D95209" w:rsidP="00D95209">
      <w:pPr>
        <w:pStyle w:val="ad"/>
        <w:rPr>
          <w:lang w:val="en-US"/>
        </w:rPr>
      </w:pPr>
      <w:r>
        <w:t xml:space="preserve">Рассмотрим вершину </w:t>
      </w:r>
      <w:r>
        <w:rPr>
          <w:lang w:val="en-US"/>
        </w:rPr>
        <w:t>3:</w:t>
      </w:r>
    </w:p>
    <w:p w14:paraId="362FA8C0" w14:textId="77777777" w:rsidR="00D95209" w:rsidRPr="00723A45" w:rsidRDefault="00000000" w:rsidP="00D95209">
      <w:pPr>
        <w:pStyle w:val="ad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6,03∙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15,75∙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5D69A3B1" w14:textId="77777777" w:rsidR="00D95209" w:rsidRPr="00922584" w:rsidRDefault="00000000" w:rsidP="00D95209">
      <w:pPr>
        <w:pStyle w:val="ad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l+1</m:t>
              </m:r>
            </m:sub>
          </m:sSub>
          <m:r>
            <w:rPr>
              <w:rFonts w:ascii="Cambria Math" w:hAnsi="Cambria Math"/>
              <w:lang w:val="en-US"/>
            </w:rPr>
            <m:t xml:space="preserve">≥0=&gt;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6,03∙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15,75∙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≥0=&gt;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≥3</m:t>
          </m:r>
        </m:oMath>
      </m:oMathPara>
    </w:p>
    <w:p w14:paraId="38B9A441" w14:textId="77777777" w:rsidR="00D95209" w:rsidRPr="00922584" w:rsidRDefault="00D95209" w:rsidP="00D95209">
      <w:pPr>
        <w:pStyle w:val="ad"/>
        <w:rPr>
          <w:lang w:val="en-US"/>
        </w:rPr>
      </w:pPr>
      <w:r w:rsidRPr="00087ED0">
        <w:t xml:space="preserve">Из вершины </w:t>
      </w:r>
      <m:oMath>
        <m:r>
          <w:rPr>
            <w:rFonts w:ascii="Cambria Math" w:hAnsi="Cambria Math"/>
          </w:rPr>
          <m:t>3</m:t>
        </m:r>
      </m:oMath>
      <w:r w:rsidRPr="00087ED0">
        <w:t xml:space="preserve"> могут выходить ребра, соответствующие значениям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3,5</m:t>
            </m:r>
          </m:e>
        </m:acc>
      </m:oMath>
      <w:r w:rsidRPr="00087ED0">
        <w:t xml:space="preserve">. Ребра ведут в вершины </w:t>
      </w:r>
      <m:oMath>
        <m:r>
          <w:rPr>
            <w:rFonts w:ascii="Cambria Math" w:hAnsi="Cambria Math"/>
          </w:rPr>
          <m:t>7, 8, 9</m:t>
        </m:r>
      </m:oMath>
      <w:r w:rsidRPr="00087ED0">
        <w:t>. Пример вычислений:</w:t>
      </w:r>
      <w:r>
        <w:tab/>
      </w:r>
    </w:p>
    <w:p w14:paraId="44DF1B1E" w14:textId="77777777" w:rsidR="00D95209" w:rsidRPr="00922584" w:rsidRDefault="00000000" w:rsidP="00D95209">
      <w:pPr>
        <w:pStyle w:val="ad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=3: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+3η=6,03∙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+3∙4∙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=2,28∙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3E202F02" w14:textId="77777777" w:rsidR="00D95209" w:rsidRPr="00FC0F63" w:rsidRDefault="00000000" w:rsidP="00D95209">
      <w:pPr>
        <w:pStyle w:val="a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=4: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+4η=6,03∙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=6,28∙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3B822C9" w14:textId="77777777" w:rsidR="00D95209" w:rsidRPr="00922584" w:rsidRDefault="00000000" w:rsidP="00D95209">
      <w:pPr>
        <w:pStyle w:val="ad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=5: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+5η=6,03∙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+5∙4∙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=10,28∙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A1B68A9" w14:textId="77777777" w:rsidR="00D95209" w:rsidRPr="00780A87" w:rsidRDefault="00D95209" w:rsidP="00D95209">
      <w:pPr>
        <w:pStyle w:val="ad"/>
        <w:rPr>
          <w:lang w:val="en-US"/>
        </w:rPr>
      </w:pPr>
      <w:r>
        <w:t xml:space="preserve">Рассмотрим вершину </w:t>
      </w:r>
      <w:r>
        <w:rPr>
          <w:lang w:val="en-US"/>
        </w:rPr>
        <w:t>4:</w:t>
      </w:r>
    </w:p>
    <w:p w14:paraId="088B0E1D" w14:textId="77777777" w:rsidR="00D95209" w:rsidRPr="00723A45" w:rsidRDefault="00000000" w:rsidP="00D95209">
      <w:pPr>
        <w:pStyle w:val="ad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10,03∙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15,75∙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59A9259B" w14:textId="77777777" w:rsidR="00D95209" w:rsidRPr="00922584" w:rsidRDefault="00000000" w:rsidP="00D95209">
      <w:pPr>
        <w:pStyle w:val="ad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l+1</m:t>
              </m:r>
            </m:sub>
          </m:sSub>
          <m:r>
            <w:rPr>
              <w:rFonts w:ascii="Cambria Math" w:hAnsi="Cambria Math"/>
              <w:lang w:val="en-US"/>
            </w:rPr>
            <m:t xml:space="preserve">≥0=&gt;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10,03∙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15,75∙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≥0=&gt;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≥2</m:t>
          </m:r>
        </m:oMath>
      </m:oMathPara>
    </w:p>
    <w:p w14:paraId="4914988E" w14:textId="77777777" w:rsidR="00D95209" w:rsidRPr="00C24B0E" w:rsidRDefault="00D95209" w:rsidP="00D95209">
      <w:pPr>
        <w:pStyle w:val="ad"/>
      </w:pPr>
      <w:r w:rsidRPr="00087ED0">
        <w:t xml:space="preserve">Из вершины </w:t>
      </w:r>
      <m:oMath>
        <m:r>
          <w:rPr>
            <w:rFonts w:ascii="Cambria Math" w:hAnsi="Cambria Math"/>
          </w:rPr>
          <m:t>4</m:t>
        </m:r>
      </m:oMath>
      <w:r w:rsidRPr="00087ED0">
        <w:t xml:space="preserve"> могут выходить ребра, соответствующие значениям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2,5</m:t>
            </m:r>
          </m:e>
        </m:acc>
      </m:oMath>
      <w:r w:rsidRPr="00087ED0">
        <w:t xml:space="preserve">. Ребра ведут в вершины </w:t>
      </w:r>
      <m:oMath>
        <m:r>
          <w:rPr>
            <w:rFonts w:ascii="Cambria Math" w:hAnsi="Cambria Math"/>
          </w:rPr>
          <m:t>7, 8, 9,10</m:t>
        </m:r>
      </m:oMath>
      <w:r w:rsidRPr="00087ED0">
        <w:t>. Пример вычислений:</w:t>
      </w:r>
    </w:p>
    <w:p w14:paraId="362D52FB" w14:textId="77777777" w:rsidR="00D95209" w:rsidRPr="00C24B0E" w:rsidRDefault="00000000" w:rsidP="00D95209">
      <w:pPr>
        <w:pStyle w:val="ad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+2η=10,03∙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=2,28∙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3D54765" w14:textId="77777777" w:rsidR="00D95209" w:rsidRPr="003A03C7" w:rsidRDefault="00000000" w:rsidP="00D95209">
      <w:pPr>
        <w:pStyle w:val="ad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=3: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+3η=10,03∙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+3∙4∙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=6,28∙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820A9DC" w14:textId="77777777" w:rsidR="00D95209" w:rsidRPr="00FC0F63" w:rsidRDefault="00000000" w:rsidP="00D95209">
      <w:pPr>
        <w:pStyle w:val="a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=4: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+4η=10,03∙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=10,28∙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821314B" w14:textId="77777777" w:rsidR="00D95209" w:rsidRPr="00922584" w:rsidRDefault="00000000" w:rsidP="00D95209">
      <w:pPr>
        <w:pStyle w:val="ad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=5: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+5η=10,03∙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+5∙4∙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=14,28∙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C6CD1F3" w14:textId="77777777" w:rsidR="00D95209" w:rsidRPr="00780A87" w:rsidRDefault="00D95209" w:rsidP="00D95209">
      <w:pPr>
        <w:pStyle w:val="ad"/>
        <w:rPr>
          <w:lang w:val="en-US"/>
        </w:rPr>
      </w:pPr>
      <w:r>
        <w:t xml:space="preserve">Рассмотрим вершину </w:t>
      </w:r>
      <w:r>
        <w:rPr>
          <w:lang w:val="en-US"/>
        </w:rPr>
        <w:t>5:</w:t>
      </w:r>
    </w:p>
    <w:p w14:paraId="75BF50F5" w14:textId="77777777" w:rsidR="00D95209" w:rsidRPr="00723A45" w:rsidRDefault="00000000" w:rsidP="00D95209">
      <w:pPr>
        <w:pStyle w:val="ad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14,03∙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15,75∙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4791C69B" w14:textId="77777777" w:rsidR="00D95209" w:rsidRPr="00C24B0E" w:rsidRDefault="00000000" w:rsidP="00D95209">
      <w:pPr>
        <w:pStyle w:val="ad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l+1</m:t>
              </m:r>
            </m:sub>
          </m:sSub>
          <m:r>
            <w:rPr>
              <w:rFonts w:ascii="Cambria Math" w:hAnsi="Cambria Math"/>
              <w:lang w:val="en-US"/>
            </w:rPr>
            <m:t xml:space="preserve">≥0=&gt;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14,03∙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15,75∙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≥0=&gt;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≥1</m:t>
          </m:r>
        </m:oMath>
      </m:oMathPara>
    </w:p>
    <w:p w14:paraId="3E7D0F09" w14:textId="77777777" w:rsidR="00D95209" w:rsidRPr="00C24B0E" w:rsidRDefault="00D95209" w:rsidP="00D95209">
      <w:pPr>
        <w:pStyle w:val="ad"/>
      </w:pPr>
      <w:r w:rsidRPr="00087ED0">
        <w:t xml:space="preserve">Из вершины </w:t>
      </w:r>
      <m:oMath>
        <m:r>
          <w:rPr>
            <w:rFonts w:ascii="Cambria Math" w:hAnsi="Cambria Math"/>
          </w:rPr>
          <m:t>5</m:t>
        </m:r>
      </m:oMath>
      <w:r>
        <w:t xml:space="preserve">, вообще говоря, </w:t>
      </w:r>
      <w:r w:rsidRPr="00087ED0">
        <w:t xml:space="preserve">могут выходить ребра, соответствующие значениям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1,5</m:t>
            </m:r>
          </m:e>
        </m:acc>
      </m:oMath>
      <w:r w:rsidRPr="00087ED0">
        <w:t xml:space="preserve">. </w:t>
      </w:r>
      <w:r>
        <w:t xml:space="preserve">Первые четыре из них ведут в </w:t>
      </w:r>
      <w:r w:rsidRPr="00087ED0">
        <w:t xml:space="preserve">вершины </w:t>
      </w:r>
      <m:oMath>
        <m:r>
          <w:rPr>
            <w:rFonts w:ascii="Cambria Math" w:hAnsi="Cambria Math"/>
          </w:rPr>
          <m:t>7, 8, 9,10</m:t>
        </m:r>
      </m:oMath>
      <w:r w:rsidRPr="00087ED0">
        <w:t xml:space="preserve">. </w:t>
      </w: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=5</m:t>
        </m:r>
      </m:oMath>
      <w:r>
        <w:rPr>
          <w:rFonts w:eastAsiaTheme="minorEastAsia"/>
        </w:rPr>
        <w:t xml:space="preserve"> уровень запаса на начало третьего квартала оказался бы равным </w:t>
      </w:r>
      <m:oMath>
        <m:r>
          <w:rPr>
            <w:rFonts w:ascii="Cambria Math" w:hAnsi="Cambria Math"/>
          </w:rPr>
          <m:t>18,28∙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>, что превышает суммарный спрос за два последних квартала года (</w:t>
      </w:r>
      <m:oMath>
        <m:r>
          <w:rPr>
            <w:rFonts w:ascii="Cambria Math" w:hAnsi="Cambria Math"/>
          </w:rPr>
          <m:t>[10,34+3,94]∙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14,28∙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). Следовательно, состояние с уровнем запаса </w:t>
      </w:r>
      <m:oMath>
        <m:r>
          <w:rPr>
            <w:rFonts w:ascii="Cambria Math" w:hAnsi="Cambria Math"/>
          </w:rPr>
          <m:t>18,28∙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практически реализовано быть не может и подлежит исключению из сети. </w:t>
      </w:r>
      <w:r w:rsidRPr="00087ED0">
        <w:t>Пример вычислений:</w:t>
      </w:r>
    </w:p>
    <w:p w14:paraId="5EB6A73B" w14:textId="77777777" w:rsidR="00D95209" w:rsidRPr="00C24B0E" w:rsidRDefault="00000000" w:rsidP="00D95209">
      <w:pPr>
        <w:pStyle w:val="ad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=1: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+1η=14,03∙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=2,28∙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03A6FE8" w14:textId="77777777" w:rsidR="00D95209" w:rsidRPr="00C24B0E" w:rsidRDefault="00000000" w:rsidP="00D95209">
      <w:pPr>
        <w:pStyle w:val="ad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=2: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+2η=14,03∙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=6,28∙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CE3D937" w14:textId="77777777" w:rsidR="00D95209" w:rsidRPr="003A03C7" w:rsidRDefault="00000000" w:rsidP="00D95209">
      <w:pPr>
        <w:pStyle w:val="ad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=3: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+3η=14,03∙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+3∙4∙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=10,28∙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4C110D30" w14:textId="77777777" w:rsidR="00D95209" w:rsidRPr="00FC0F63" w:rsidRDefault="00000000" w:rsidP="00D95209">
      <w:pPr>
        <w:pStyle w:val="a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=4: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+4η=14,03∙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=14,28∙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4533CE2B" w14:textId="77777777" w:rsidR="00D95209" w:rsidRPr="00922584" w:rsidRDefault="00000000" w:rsidP="00D95209">
      <w:pPr>
        <w:pStyle w:val="ad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=5: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+5η=14,03∙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+5∙4∙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=18,28∙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6F791864" w14:textId="77777777" w:rsidR="00D95209" w:rsidRPr="00780A87" w:rsidRDefault="00D95209" w:rsidP="00D95209">
      <w:pPr>
        <w:pStyle w:val="ad"/>
        <w:rPr>
          <w:lang w:val="en-US"/>
        </w:rPr>
      </w:pPr>
      <w:r>
        <w:t>Рассмотрим вершину 6</w:t>
      </w:r>
      <w:r>
        <w:rPr>
          <w:lang w:val="en-US"/>
        </w:rPr>
        <w:t>:</w:t>
      </w:r>
    </w:p>
    <w:p w14:paraId="13A9AD31" w14:textId="77777777" w:rsidR="00D95209" w:rsidRPr="00723A45" w:rsidRDefault="00000000" w:rsidP="00D95209">
      <w:pPr>
        <w:pStyle w:val="ad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18,03∙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15,75∙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6F65E3D3" w14:textId="77777777" w:rsidR="00D95209" w:rsidRPr="001B4598" w:rsidRDefault="00000000" w:rsidP="00D95209">
      <w:pPr>
        <w:pStyle w:val="ad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l+1</m:t>
              </m:r>
            </m:sub>
          </m:sSub>
          <m:r>
            <w:rPr>
              <w:rFonts w:ascii="Cambria Math" w:hAnsi="Cambria Math"/>
              <w:lang w:val="en-US"/>
            </w:rPr>
            <m:t xml:space="preserve">≥0=&gt;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18,03∙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15,75∙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≥0=&gt;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≥0</m:t>
          </m:r>
        </m:oMath>
      </m:oMathPara>
    </w:p>
    <w:p w14:paraId="32E20A3E" w14:textId="77777777" w:rsidR="00D95209" w:rsidRPr="00C24B0E" w:rsidRDefault="00D95209" w:rsidP="00D95209">
      <w:pPr>
        <w:pStyle w:val="ad"/>
      </w:pPr>
      <w:r w:rsidRPr="00087ED0">
        <w:lastRenderedPageBreak/>
        <w:t xml:space="preserve">Из вершины </w:t>
      </w:r>
      <m:oMath>
        <m:r>
          <w:rPr>
            <w:rFonts w:ascii="Cambria Math" w:hAnsi="Cambria Math"/>
          </w:rPr>
          <m:t>6</m:t>
        </m:r>
      </m:oMath>
      <w:r>
        <w:t xml:space="preserve">, вообще говоря, </w:t>
      </w:r>
      <w:r w:rsidRPr="00087ED0">
        <w:t xml:space="preserve">могут выходить ребра, соответствующие значениям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0,5</m:t>
            </m:r>
          </m:e>
        </m:acc>
      </m:oMath>
      <w:r w:rsidRPr="00087ED0">
        <w:t xml:space="preserve">. </w:t>
      </w:r>
      <w:r>
        <w:t xml:space="preserve">Первые четыре из них ведут в </w:t>
      </w:r>
      <w:r w:rsidRPr="00087ED0">
        <w:t xml:space="preserve">вершины </w:t>
      </w:r>
      <m:oMath>
        <m:r>
          <w:rPr>
            <w:rFonts w:ascii="Cambria Math" w:hAnsi="Cambria Math"/>
          </w:rPr>
          <m:t>7, 8, 9,10</m:t>
        </m:r>
      </m:oMath>
      <w:r w:rsidRPr="00087ED0">
        <w:t xml:space="preserve">. </w:t>
      </w: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=4</m:t>
        </m:r>
      </m:oMath>
      <w:r>
        <w:rPr>
          <w:rFonts w:eastAsiaTheme="minorEastAsia"/>
        </w:rPr>
        <w:t xml:space="preserve"> или 5 уровень запаса на начало третьего квартала превысил бы суммарный спрос за два последних квартала года (</w:t>
      </w:r>
      <m:oMath>
        <m:r>
          <w:rPr>
            <w:rFonts w:ascii="Cambria Math" w:hAnsi="Cambria Math"/>
          </w:rPr>
          <m:t>[10,34+3,94]∙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14,28∙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). Следовательно, такие состояния практически реализованы быть не могут и подлежат исключению из сети. </w:t>
      </w:r>
      <w:r w:rsidRPr="00087ED0">
        <w:t>Пример вычислений:</w:t>
      </w:r>
    </w:p>
    <w:p w14:paraId="24AFB847" w14:textId="77777777" w:rsidR="00D95209" w:rsidRPr="001B4598" w:rsidRDefault="00000000" w:rsidP="00D95209">
      <w:pPr>
        <w:pStyle w:val="ad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+1η=18,03∙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=2,28∙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43D47C6" w14:textId="77777777" w:rsidR="00D95209" w:rsidRPr="001B4598" w:rsidRDefault="00000000" w:rsidP="00D95209">
      <w:pPr>
        <w:pStyle w:val="ad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=1: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+1η=18,03∙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=6,28∙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3DF73173" w14:textId="77777777" w:rsidR="00D95209" w:rsidRPr="00C24B0E" w:rsidRDefault="00000000" w:rsidP="00D95209">
      <w:pPr>
        <w:pStyle w:val="ad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=2: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+2η=18,03∙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=10,28∙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4F30DD4C" w14:textId="77777777" w:rsidR="00D95209" w:rsidRPr="003A03C7" w:rsidRDefault="00000000" w:rsidP="00D95209">
      <w:pPr>
        <w:pStyle w:val="ad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=3: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+3η=18,03∙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+3∙4∙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=14,28∙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0A68241" w14:textId="77777777" w:rsidR="00D95209" w:rsidRPr="00FC0F63" w:rsidRDefault="00000000" w:rsidP="00D95209">
      <w:pPr>
        <w:pStyle w:val="a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=4: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+4η=18,03∙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=18,28∙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EDFC2B1" w14:textId="77777777" w:rsidR="00D95209" w:rsidRPr="00922584" w:rsidRDefault="00000000" w:rsidP="00D95209">
      <w:pPr>
        <w:pStyle w:val="ad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=5: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+5η=18,03∙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-15,75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+5∙4∙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=22,28∙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593CDA4A" w14:textId="77777777" w:rsidR="00D95209" w:rsidRPr="00087ED0" w:rsidRDefault="00D95209" w:rsidP="00D95209">
      <w:pPr>
        <w:pStyle w:val="ad"/>
      </w:pPr>
      <w:r w:rsidRPr="00087ED0">
        <w:t xml:space="preserve">Аналогично находятся ребра, которые ведут из вершин </w:t>
      </w:r>
      <m:oMath>
        <m:r>
          <w:rPr>
            <w:rFonts w:ascii="Cambria Math" w:hAnsi="Cambria Math"/>
          </w:rPr>
          <m:t>7, 8, 9, 10</m:t>
        </m:r>
      </m:oMath>
      <w:r w:rsidRPr="00087ED0">
        <w:t xml:space="preserve">, при этом мы придем в вершины </w:t>
      </w:r>
      <m:oMath>
        <m:r>
          <w:rPr>
            <w:rFonts w:ascii="Cambria Math" w:hAnsi="Cambria Math"/>
          </w:rPr>
          <m:t xml:space="preserve"> 11, 12, 13,</m:t>
        </m:r>
      </m:oMath>
      <w:r w:rsidRPr="00087ED0">
        <w:t xml:space="preserve"> из которых можно попасть только в конечную вершину </w:t>
      </w:r>
      <m:oMath>
        <m:r>
          <w:rPr>
            <w:rFonts w:ascii="Cambria Math" w:hAnsi="Cambria Math"/>
          </w:rPr>
          <m:t>14</m:t>
        </m:r>
      </m:oMath>
      <w:r w:rsidRPr="00087ED0">
        <w:t>. Вычисления для конечной вершины:</w:t>
      </w:r>
    </w:p>
    <w:p w14:paraId="0E8F287F" w14:textId="77777777" w:rsidR="00D95209" w:rsidRPr="00087ED0" w:rsidRDefault="00000000" w:rsidP="00D95209">
      <w:pPr>
        <w:pStyle w:val="a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+2η=2,34∙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-10,34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25113AEC" w14:textId="77777777" w:rsidR="00D95209" w:rsidRPr="00087ED0" w:rsidRDefault="00000000" w:rsidP="00D95209">
      <w:pPr>
        <w:pStyle w:val="a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+1η=6,34∙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-10,34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+1∙4∙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210E3EB6" w14:textId="77777777" w:rsidR="00D95209" w:rsidRPr="00D55057" w:rsidRDefault="00000000" w:rsidP="00D95209">
      <w:pPr>
        <w:pStyle w:val="ad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+0η=10,34∙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-10,34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+0∙4∙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=0</m:t>
        </m:r>
      </m:oMath>
      <w:r w:rsidR="00D95209">
        <w:t xml:space="preserve"> </w:t>
      </w:r>
    </w:p>
    <w:p w14:paraId="3A8890D4" w14:textId="77777777" w:rsidR="00D95209" w:rsidRPr="004A120D" w:rsidRDefault="00D95209" w:rsidP="00D95209">
      <w:pPr>
        <w:pStyle w:val="ad"/>
      </w:pPr>
      <w:r w:rsidRPr="0066274E">
        <w:t>Задача решается путем нахождения оптимального маршрута из начальной вершины сети в конечную с минимальными затратами на сборку и хранение продукции.</w:t>
      </w:r>
    </w:p>
    <w:p w14:paraId="2428DE26" w14:textId="77777777" w:rsidR="00D95209" w:rsidRPr="00C038CA" w:rsidRDefault="00D95209" w:rsidP="00D95209">
      <w:pPr>
        <w:pStyle w:val="ad"/>
      </w:pPr>
      <w:r w:rsidRPr="00C038CA">
        <w:t xml:space="preserve">Следуя схеме решения задачи выбора оптимального маршрута, определим минимальные затраты </w:t>
      </w:r>
      <m:oMath>
        <m:r>
          <w:rPr>
            <w:rFonts w:ascii="Cambria Math" w:hAnsi="Cambria Math"/>
          </w:rPr>
          <m:t>ƒ(i)</m:t>
        </m:r>
      </m:oMath>
      <w:r w:rsidRPr="00C038CA">
        <w:t xml:space="preserve">,  необходимые  для перехода из </w:t>
      </w:r>
      <w:proofErr w:type="spellStart"/>
      <w:r w:rsidRPr="00C038CA">
        <w:rPr>
          <w:i/>
          <w:lang w:val="en-US"/>
        </w:rPr>
        <w:t>i</w:t>
      </w:r>
      <w:proofErr w:type="spellEnd"/>
      <w:r w:rsidRPr="00C038CA">
        <w:t xml:space="preserve">-й </w:t>
      </w:r>
      <w:r w:rsidRPr="00C038CA">
        <w:lastRenderedPageBreak/>
        <w:t xml:space="preserve">вершины в конечную для </w:t>
      </w:r>
      <w:r w:rsidRPr="0014646F">
        <w:t xml:space="preserve">всех </w:t>
      </w:r>
      <w:proofErr w:type="spellStart"/>
      <w:r w:rsidRPr="0014646F">
        <w:rPr>
          <w:i/>
          <w:iCs/>
          <w:lang w:val="en-US"/>
        </w:rPr>
        <w:t>i</w:t>
      </w:r>
      <w:proofErr w:type="spellEnd"/>
      <w:r w:rsidRPr="0014646F">
        <w:rPr>
          <w:i/>
          <w:iCs/>
        </w:rPr>
        <w:t xml:space="preserve"> </w:t>
      </w:r>
      <w:r w:rsidRPr="0014646F"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1,14</m:t>
            </m:r>
          </m:e>
        </m:acc>
      </m:oMath>
      <w:r w:rsidRPr="0014646F">
        <w:t>.</w:t>
      </w:r>
      <w:r w:rsidRPr="00C038CA">
        <w:t xml:space="preserve"> Задачу начнем решать с конца, продвигаясь, от последнего этапа к первому.  На каждом шаге минимальные затраты определяются по рекуррентной формуле:</w:t>
      </w:r>
    </w:p>
    <w:p w14:paraId="4EDF1612" w14:textId="77777777" w:rsidR="00D95209" w:rsidRPr="00C038CA" w:rsidRDefault="00D95209" w:rsidP="00D95209">
      <w:pPr>
        <w:pStyle w:val="ad"/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)}</m:t>
              </m:r>
            </m:e>
          </m:func>
        </m:oMath>
      </m:oMathPara>
    </w:p>
    <w:p w14:paraId="5F5E8834" w14:textId="77777777" w:rsidR="00D95209" w:rsidRPr="00C038CA" w:rsidRDefault="00D95209" w:rsidP="00D95209">
      <w:pPr>
        <w:pStyle w:val="ad"/>
      </w:pPr>
      <w:r w:rsidRPr="00C038CA">
        <w:t xml:space="preserve">Получим расчетные соотношения: </w:t>
      </w:r>
    </w:p>
    <w:p w14:paraId="489C20A9" w14:textId="77777777" w:rsidR="00D95209" w:rsidRPr="00A30FB5" w:rsidRDefault="00D95209" w:rsidP="00D95209">
      <w:pPr>
        <w:pStyle w:val="ad"/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200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+ 10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A30FB5">
        <w:t xml:space="preserve">;  </w:t>
      </w:r>
      <w:r w:rsidRPr="00A30FB5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30FB5">
        <w:t xml:space="preserve">) = </w:t>
      </w:r>
      <m:oMath>
        <m:r>
          <w:rPr>
            <w:rFonts w:ascii="Cambria Math" w:hAnsi="Cambria Math"/>
          </w:rPr>
          <m:t>22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A30FB5">
        <w:t>.</w:t>
      </w:r>
    </w:p>
    <w:p w14:paraId="289DD135" w14:textId="77777777" w:rsidR="00D95209" w:rsidRPr="0066274E" w:rsidRDefault="00D95209" w:rsidP="00D95209">
      <w:pPr>
        <w:pStyle w:val="ad"/>
        <w:rPr>
          <w:color w:val="000000"/>
        </w:rPr>
      </w:pPr>
      <w:r w:rsidRPr="0066274E">
        <w:rPr>
          <w:b/>
          <w:color w:val="000000"/>
        </w:rPr>
        <w:t>Шаг 1.</w:t>
      </w:r>
      <w:r w:rsidRPr="0066274E">
        <w:rPr>
          <w:color w:val="000000"/>
        </w:rPr>
        <w:t xml:space="preserve"> На этом шаге </w:t>
      </w:r>
      <m:oMath>
        <m:r>
          <w:rPr>
            <w:rFonts w:ascii="Cambria Math" w:hAnsi="Cambria Math"/>
            <w:color w:val="000000"/>
          </w:rPr>
          <m:t xml:space="preserve">l=4, </m:t>
        </m:r>
        <m:r>
          <w:rPr>
            <w:rFonts w:ascii="Cambria Math" w:hAnsi="Cambria Math"/>
            <w:color w:val="000000"/>
            <w:lang w:val="en-US"/>
          </w:rPr>
          <m:t>i</m:t>
        </m:r>
        <m:r>
          <w:rPr>
            <w:rFonts w:ascii="Cambria Math" w:hAnsi="Cambria Math"/>
            <w:color w:val="00000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11,13</m:t>
            </m:r>
          </m:e>
        </m:acc>
      </m:oMath>
      <w:r w:rsidRPr="0066274E">
        <w:rPr>
          <w:color w:val="000000"/>
        </w:rPr>
        <w:t xml:space="preserve">, необходимо определить значения 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11</m:t>
            </m:r>
          </m:e>
        </m:d>
      </m:oMath>
      <w:r w:rsidRPr="0066274E">
        <w:rPr>
          <w:color w:val="000000"/>
        </w:rPr>
        <w:t>,</w:t>
      </w:r>
      <m:oMath>
        <m:r>
          <w:rPr>
            <w:rFonts w:ascii="Cambria Math" w:hAnsi="Cambria Math"/>
            <w:color w:val="000000"/>
          </w:rPr>
          <m:t xml:space="preserve">  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12</m:t>
            </m:r>
          </m:e>
        </m:d>
        <m:r>
          <w:rPr>
            <w:rFonts w:ascii="Cambria Math" w:hAnsi="Cambria Math"/>
            <w:color w:val="000000"/>
          </w:rPr>
          <m:t>,  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13</m:t>
            </m:r>
          </m:e>
        </m:d>
      </m:oMath>
      <w:r w:rsidRPr="0066274E">
        <w:rPr>
          <w:color w:val="000000"/>
        </w:rPr>
        <w:t>, воспользовавшись приведенными ранее формулами имеем:</w:t>
      </w:r>
    </w:p>
    <w:p w14:paraId="496FA19D" w14:textId="77777777" w:rsidR="00D95209" w:rsidRPr="0066274E" w:rsidRDefault="00D95209" w:rsidP="00D95209">
      <w:pPr>
        <w:pStyle w:val="ad"/>
        <w:rPr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Q(0)=R∙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val="en-US" w:eastAsia="ru-RU"/>
            </w:rPr>
            <m:t>=22∙0=0</m:t>
          </m:r>
        </m:oMath>
      </m:oMathPara>
    </w:p>
    <w:p w14:paraId="5A97E930" w14:textId="77777777" w:rsidR="00D95209" w:rsidRPr="00CD5DCA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en-US"/>
                </w:rPr>
                <m:t>11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C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Cs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2,0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=4∙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2+1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∙2=24,8∙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10D9B886" w14:textId="77777777" w:rsidR="00D95209" w:rsidRPr="00CD5DCA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en-US"/>
                </w:rPr>
                <m:t>12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C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Cs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1,0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=4∙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1+1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∙1=16,4∙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0B88973E" w14:textId="77777777" w:rsidR="00D95209" w:rsidRPr="00CD5DCA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en-US"/>
                </w:rPr>
                <m:t>13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C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Cs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0,0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=0</m:t>
              </m:r>
            </m:e>
          </m:func>
        </m:oMath>
      </m:oMathPara>
    </w:p>
    <w:p w14:paraId="121EDF99" w14:textId="77777777" w:rsidR="00D95209" w:rsidRPr="003E3E45" w:rsidRDefault="00D95209" w:rsidP="00D95209">
      <w:pPr>
        <w:pStyle w:val="ad"/>
        <w:rPr>
          <w:color w:val="000000"/>
        </w:rPr>
      </w:pPr>
      <w:r>
        <w:rPr>
          <w:b/>
          <w:color w:val="000000"/>
        </w:rPr>
        <w:t>Шаг 2</w:t>
      </w:r>
      <w:r w:rsidRPr="0066274E">
        <w:rPr>
          <w:b/>
          <w:color w:val="000000"/>
        </w:rPr>
        <w:t>.</w:t>
      </w:r>
      <w:r w:rsidRPr="0066274E">
        <w:rPr>
          <w:color w:val="000000"/>
        </w:rPr>
        <w:t xml:space="preserve"> На этом шаге </w:t>
      </w:r>
      <m:oMath>
        <m:r>
          <w:rPr>
            <w:rFonts w:ascii="Cambria Math" w:hAnsi="Cambria Math"/>
            <w:color w:val="000000"/>
          </w:rPr>
          <m:t>l=3,i=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7,10</m:t>
            </m:r>
          </m:e>
        </m:acc>
        <m:r>
          <w:rPr>
            <w:rFonts w:ascii="Cambria Math" w:hAnsi="Cambria Math"/>
            <w:color w:val="000000"/>
          </w:rPr>
          <m:t xml:space="preserve">,  </m:t>
        </m:r>
        <m:r>
          <w:rPr>
            <w:rFonts w:ascii="Cambria Math" w:hAnsi="Cambria Math"/>
            <w:color w:val="000000"/>
            <w:lang w:val="en-US"/>
          </w:rPr>
          <m:t>j</m:t>
        </m:r>
        <m:r>
          <w:rPr>
            <w:rFonts w:ascii="Cambria Math" w:hAnsi="Cambria Math"/>
            <w:color w:val="00000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11,13</m:t>
            </m:r>
          </m:e>
        </m:acc>
      </m:oMath>
      <w:r w:rsidRPr="0066274E">
        <w:rPr>
          <w:color w:val="000000"/>
        </w:rPr>
        <w:t>, воспользовавшись приведенными ранее формулами имеем:</w:t>
      </w:r>
    </w:p>
    <w:p w14:paraId="45749B4B" w14:textId="77777777" w:rsidR="00D95209" w:rsidRPr="008E72D2" w:rsidRDefault="00D95209" w:rsidP="00D95209">
      <w:pPr>
        <w:pStyle w:val="ad"/>
        <w:rPr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(0)=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0</m:t>
          </m:r>
        </m:oMath>
      </m:oMathPara>
    </w:p>
    <w:p w14:paraId="25765441" w14:textId="77777777" w:rsidR="00D95209" w:rsidRPr="008E72D2" w:rsidRDefault="00D95209" w:rsidP="00D95209">
      <w:pPr>
        <w:pStyle w:val="ad"/>
        <w:rPr>
          <w:rFonts w:eastAsiaTheme="minorEastAsia"/>
          <w:i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(1)=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1+1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∙1</m:t>
          </m:r>
          <m:r>
            <w:rPr>
              <w:rFonts w:ascii="Cambria Math" w:hAnsi="Cambria Math"/>
              <w:lang w:eastAsia="ru-RU"/>
            </w:rPr>
            <m:t>=16,4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478B0A72" w14:textId="77777777" w:rsidR="00D95209" w:rsidRPr="008E72D2" w:rsidRDefault="00D95209" w:rsidP="00D95209">
      <w:pPr>
        <w:pStyle w:val="ad"/>
        <w:rPr>
          <w:rFonts w:eastAsiaTheme="minorEastAsia"/>
          <w:i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(2)=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2+1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∙2</m:t>
          </m:r>
          <m:r>
            <w:rPr>
              <w:rFonts w:ascii="Cambria Math" w:hAnsi="Cambria Math"/>
              <w:lang w:eastAsia="ru-RU"/>
            </w:rPr>
            <m:t>=24,8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3C1C802C" w14:textId="77777777" w:rsidR="00D95209" w:rsidRPr="008E72D2" w:rsidRDefault="00D95209" w:rsidP="00D95209">
      <w:pPr>
        <w:pStyle w:val="ad"/>
        <w:rPr>
          <w:i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(3)=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3+1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∙3</m:t>
          </m:r>
          <m:r>
            <w:rPr>
              <w:rFonts w:ascii="Cambria Math" w:hAnsi="Cambria Math"/>
              <w:lang w:eastAsia="ru-RU"/>
            </w:rPr>
            <m:t>=33,2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2C6DD9C6" w14:textId="77777777" w:rsidR="00D95209" w:rsidRPr="00175EC1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Q</m:t>
          </m:r>
          <m:r>
            <w:rPr>
              <w:rFonts w:ascii="Cambria Math" w:hAnsi="Cambria Math"/>
              <w:lang w:eastAsia="ru-RU"/>
            </w:rPr>
            <m:t>(2,34)=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=22∙2,34=0,51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0D4846D7" w14:textId="77777777" w:rsidR="00D95209" w:rsidRPr="00175EC1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Q</m:t>
          </m:r>
          <m:r>
            <w:rPr>
              <w:rFonts w:ascii="Cambria Math" w:hAnsi="Cambria Math"/>
              <w:lang w:eastAsia="ru-RU"/>
            </w:rPr>
            <m:t>(6,34)=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=22∙6,34=1,39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28D26BA4" w14:textId="77777777" w:rsidR="00D95209" w:rsidRPr="00175EC1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Q</m:t>
          </m:r>
          <m:r>
            <w:rPr>
              <w:rFonts w:ascii="Cambria Math" w:hAnsi="Cambria Math"/>
              <w:lang w:eastAsia="ru-RU"/>
            </w:rPr>
            <m:t>(10,34)=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=22∙10,34=2,27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2B783BA3" w14:textId="77777777" w:rsidR="00D95209" w:rsidRPr="00365775" w:rsidRDefault="00D95209" w:rsidP="00D95209">
      <w:pPr>
        <w:pStyle w:val="ad"/>
        <w:rPr>
          <w:iCs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{16,91+24,8;26,19+16,4;35,47+0}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color w:val="000000"/>
            </w:rPr>
            <m:t>=35,47∙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6</m:t>
              </m:r>
            </m:sup>
          </m:sSup>
        </m:oMath>
      </m:oMathPara>
    </w:p>
    <w:p w14:paraId="3E949383" w14:textId="77777777" w:rsidR="00D95209" w:rsidRPr="009A262E" w:rsidRDefault="00D95209" w:rsidP="00D95209">
      <w:pPr>
        <w:pStyle w:val="ad"/>
        <w:rPr>
          <w:rFonts w:eastAsiaTheme="minorEastAsia"/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{0,51+24,8;17,79+16,4;27,07+0}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color w:val="000000"/>
            </w:rPr>
            <m:t>=25,31∙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6</m:t>
              </m:r>
            </m:sup>
          </m:sSup>
        </m:oMath>
      </m:oMathPara>
    </w:p>
    <w:p w14:paraId="64EBE460" w14:textId="77777777" w:rsidR="00D95209" w:rsidRPr="009A262E" w:rsidRDefault="00D95209" w:rsidP="00D95209">
      <w:pPr>
        <w:pStyle w:val="ad"/>
        <w:rPr>
          <w:rFonts w:eastAsiaTheme="minorEastAsia"/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{1,39+16,4;18,67+0}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color w:val="000000"/>
            </w:rPr>
            <m:t>=17,79∙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6</m:t>
              </m:r>
            </m:sup>
          </m:sSup>
        </m:oMath>
      </m:oMathPara>
    </w:p>
    <w:p w14:paraId="48A52445" w14:textId="77777777" w:rsidR="00D95209" w:rsidRPr="00CD5DCA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{2,27+0}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color w:val="000000"/>
            </w:rPr>
            <m:t>=2,27∙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6</m:t>
              </m:r>
            </m:sup>
          </m:sSup>
        </m:oMath>
      </m:oMathPara>
    </w:p>
    <w:p w14:paraId="026D4C67" w14:textId="77777777" w:rsidR="00D95209" w:rsidRPr="003E3E45" w:rsidRDefault="00D95209" w:rsidP="00D95209">
      <w:pPr>
        <w:pStyle w:val="ad"/>
        <w:rPr>
          <w:iCs/>
          <w:color w:val="000000"/>
        </w:rPr>
      </w:pPr>
      <w:r>
        <w:rPr>
          <w:iCs/>
          <w:color w:val="000000"/>
        </w:rPr>
        <w:t>Итак, оптимальными являются пути</w:t>
      </w:r>
      <w:r w:rsidRPr="003C0790">
        <w:rPr>
          <w:iCs/>
          <w:color w:val="000000"/>
        </w:rPr>
        <w:t xml:space="preserve">: </w:t>
      </w:r>
      <m:oMath>
        <m:r>
          <w:rPr>
            <w:rFonts w:ascii="Cambria Math" w:hAnsi="Cambria Math"/>
            <w:color w:val="000000"/>
          </w:rPr>
          <m:t>7→13;  8→11; 9→12;10→13</m:t>
        </m:r>
      </m:oMath>
      <w:r>
        <w:rPr>
          <w:iCs/>
          <w:color w:val="000000"/>
        </w:rPr>
        <w:t xml:space="preserve"> </w:t>
      </w:r>
    </w:p>
    <w:p w14:paraId="3618BD05" w14:textId="77777777" w:rsidR="00D95209" w:rsidRPr="00A57235" w:rsidRDefault="00D95209" w:rsidP="00D95209">
      <w:pPr>
        <w:pStyle w:val="ad"/>
        <w:rPr>
          <w:color w:val="000000"/>
        </w:rPr>
      </w:pPr>
      <w:r>
        <w:rPr>
          <w:b/>
          <w:color w:val="000000"/>
        </w:rPr>
        <w:t xml:space="preserve">Шаг </w:t>
      </w:r>
      <w:r w:rsidRPr="00A57235">
        <w:rPr>
          <w:b/>
          <w:color w:val="000000"/>
        </w:rPr>
        <w:t>3</w:t>
      </w:r>
      <w:r w:rsidRPr="0066274E">
        <w:rPr>
          <w:b/>
          <w:color w:val="000000"/>
        </w:rPr>
        <w:t>.</w:t>
      </w:r>
      <w:r w:rsidRPr="0066274E">
        <w:rPr>
          <w:color w:val="000000"/>
        </w:rPr>
        <w:t xml:space="preserve"> На этом шаге </w:t>
      </w:r>
      <m:oMath>
        <m:r>
          <w:rPr>
            <w:rFonts w:ascii="Cambria Math" w:hAnsi="Cambria Math"/>
            <w:color w:val="000000"/>
          </w:rPr>
          <m:t>l=2,i=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2,6</m:t>
            </m:r>
          </m:e>
        </m:acc>
        <m:r>
          <w:rPr>
            <w:rFonts w:ascii="Cambria Math" w:hAnsi="Cambria Math"/>
            <w:color w:val="000000"/>
          </w:rPr>
          <m:t xml:space="preserve">,  </m:t>
        </m:r>
        <m:r>
          <w:rPr>
            <w:rFonts w:ascii="Cambria Math" w:hAnsi="Cambria Math"/>
            <w:color w:val="000000"/>
            <w:lang w:val="en-US"/>
          </w:rPr>
          <m:t>j</m:t>
        </m:r>
        <m:r>
          <w:rPr>
            <w:rFonts w:ascii="Cambria Math" w:hAnsi="Cambria Math"/>
            <w:color w:val="00000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7,10</m:t>
            </m:r>
          </m:e>
        </m:acc>
      </m:oMath>
      <w:r w:rsidRPr="0066274E">
        <w:rPr>
          <w:color w:val="000000"/>
        </w:rPr>
        <w:t>, воспользовавшись приведенными ранее формулами имеем:</w:t>
      </w:r>
    </w:p>
    <w:p w14:paraId="6E184C19" w14:textId="77777777" w:rsidR="00D95209" w:rsidRPr="008E72D2" w:rsidRDefault="00D95209" w:rsidP="00D95209">
      <w:pPr>
        <w:pStyle w:val="ad"/>
        <w:rPr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(0)=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0</m:t>
          </m:r>
        </m:oMath>
      </m:oMathPara>
    </w:p>
    <w:p w14:paraId="352C3F69" w14:textId="77777777" w:rsidR="00D95209" w:rsidRPr="008E72D2" w:rsidRDefault="00D95209" w:rsidP="00D95209">
      <w:pPr>
        <w:pStyle w:val="ad"/>
        <w:rPr>
          <w:rFonts w:eastAsiaTheme="minorEastAsia"/>
          <w:i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(1)=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1+1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∙1</m:t>
          </m:r>
          <m:r>
            <w:rPr>
              <w:rFonts w:ascii="Cambria Math" w:hAnsi="Cambria Math"/>
              <w:lang w:eastAsia="ru-RU"/>
            </w:rPr>
            <m:t>=16,4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7D89815F" w14:textId="77777777" w:rsidR="00D95209" w:rsidRPr="008E72D2" w:rsidRDefault="00D95209" w:rsidP="00D95209">
      <w:pPr>
        <w:pStyle w:val="ad"/>
        <w:rPr>
          <w:rFonts w:eastAsiaTheme="minorEastAsia"/>
          <w:i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(2)=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2+1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∙2</m:t>
          </m:r>
          <m:r>
            <w:rPr>
              <w:rFonts w:ascii="Cambria Math" w:hAnsi="Cambria Math"/>
              <w:lang w:eastAsia="ru-RU"/>
            </w:rPr>
            <m:t>=24,8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1F351EBD" w14:textId="77777777" w:rsidR="00D95209" w:rsidRPr="00A940F7" w:rsidRDefault="00D95209" w:rsidP="00D95209">
      <w:pPr>
        <w:pStyle w:val="ad"/>
        <w:rPr>
          <w:rFonts w:eastAsiaTheme="minorEastAsia"/>
          <w:i/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(3)=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3+1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∙3</m:t>
          </m:r>
          <m:r>
            <w:rPr>
              <w:rFonts w:ascii="Cambria Math" w:hAnsi="Cambria Math"/>
              <w:lang w:eastAsia="ru-RU"/>
            </w:rPr>
            <m:t>=33,2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53E8EAA3" w14:textId="77777777" w:rsidR="00D95209" w:rsidRPr="008E72D2" w:rsidRDefault="00D95209" w:rsidP="00D95209">
      <w:pPr>
        <w:pStyle w:val="ad"/>
        <w:rPr>
          <w:i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(4)=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4+1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∙4</m:t>
          </m:r>
          <m:r>
            <w:rPr>
              <w:rFonts w:ascii="Cambria Math" w:hAnsi="Cambria Math"/>
              <w:lang w:eastAsia="ru-RU"/>
            </w:rPr>
            <m:t>=41,6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297E4EFA" w14:textId="77777777" w:rsidR="00D95209" w:rsidRPr="008E72D2" w:rsidRDefault="00D95209" w:rsidP="00D95209">
      <w:pPr>
        <w:pStyle w:val="ad"/>
        <w:rPr>
          <w:i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(5)=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5+1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∙5</m:t>
          </m:r>
          <m:r>
            <w:rPr>
              <w:rFonts w:ascii="Cambria Math" w:hAnsi="Cambria Math"/>
              <w:lang w:eastAsia="ru-RU"/>
            </w:rPr>
            <m:t>=50,0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6DA8858A" w14:textId="77777777" w:rsidR="00D95209" w:rsidRPr="00175EC1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Q</m:t>
          </m:r>
          <m:r>
            <w:rPr>
              <w:rFonts w:ascii="Cambria Math" w:hAnsi="Cambria Math"/>
              <w:lang w:eastAsia="ru-RU"/>
            </w:rPr>
            <m:t>(2,28)=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=22∙2,28=0,5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7517EC3A" w14:textId="77777777" w:rsidR="00D95209" w:rsidRPr="00175EC1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Q</m:t>
          </m:r>
          <m:r>
            <w:rPr>
              <w:rFonts w:ascii="Cambria Math" w:hAnsi="Cambria Math"/>
              <w:lang w:eastAsia="ru-RU"/>
            </w:rPr>
            <m:t>(6,28)=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=22∙6,28=1,38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31CE58E5" w14:textId="77777777" w:rsidR="00D95209" w:rsidRPr="008B1C53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Q</m:t>
          </m:r>
          <m:r>
            <w:rPr>
              <w:rFonts w:ascii="Cambria Math" w:hAnsi="Cambria Math"/>
              <w:lang w:eastAsia="ru-RU"/>
            </w:rPr>
            <m:t>(10,28)=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=22∙10,28=2,26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54350B5A" w14:textId="77777777" w:rsidR="00D95209" w:rsidRPr="00175EC1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14,28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=22∙14,28=3,14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12016473" w14:textId="77777777" w:rsidR="00D95209" w:rsidRPr="00365775" w:rsidRDefault="00D95209" w:rsidP="00D95209">
      <w:pPr>
        <w:pStyle w:val="ad"/>
        <w:rPr>
          <w:iCs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{42,1+35,47;51,38+25,31}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color w:val="000000"/>
            </w:rPr>
            <m:t>=76,69∙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6</m:t>
              </m:r>
            </m:sup>
          </m:sSup>
        </m:oMath>
      </m:oMathPara>
    </w:p>
    <w:p w14:paraId="5A7740B4" w14:textId="77777777" w:rsidR="00D95209" w:rsidRPr="009A262E" w:rsidRDefault="00D95209" w:rsidP="00D95209">
      <w:pPr>
        <w:pStyle w:val="ad"/>
        <w:rPr>
          <w:rFonts w:eastAsiaTheme="minorEastAsia"/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{33,7+35,47;42,98+25,31;52,26+17,79}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color w:val="000000"/>
            </w:rPr>
            <m:t>=68,29∙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6</m:t>
              </m:r>
            </m:sup>
          </m:sSup>
        </m:oMath>
      </m:oMathPara>
    </w:p>
    <w:p w14:paraId="2BFA2AAF" w14:textId="77777777" w:rsidR="00D95209" w:rsidRPr="009A262E" w:rsidRDefault="00D95209" w:rsidP="00D95209">
      <w:pPr>
        <w:pStyle w:val="ad"/>
        <w:rPr>
          <w:rFonts w:eastAsiaTheme="minorEastAsia"/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{25,3+35,47;34,58+25,31;43,86+17,79;53,14+2,27}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color w:val="000000"/>
            </w:rPr>
            <m:t>=55,41∙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6</m:t>
              </m:r>
            </m:sup>
          </m:sSup>
        </m:oMath>
      </m:oMathPara>
    </w:p>
    <w:p w14:paraId="374447A1" w14:textId="77777777" w:rsidR="00D95209" w:rsidRPr="003F088B" w:rsidRDefault="00D95209" w:rsidP="00D95209">
      <w:pPr>
        <w:pStyle w:val="ad"/>
        <w:rPr>
          <w:rFonts w:eastAsiaTheme="minorEastAsia"/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{16,9+35,47;26,18+25,31;35,46+17,79;44,74+2,27}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color w:val="000000"/>
            </w:rPr>
            <m:t>=47,01∙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6</m:t>
              </m:r>
            </m:sup>
          </m:sSup>
        </m:oMath>
      </m:oMathPara>
    </w:p>
    <w:p w14:paraId="517CACFA" w14:textId="77777777" w:rsidR="00D95209" w:rsidRPr="00CD5DCA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{0,5+35,47;17,78+25,31;27,06+17,79;36,34+2,27}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color w:val="000000"/>
            </w:rPr>
            <m:t>=35,97∙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6</m:t>
              </m:r>
            </m:sup>
          </m:sSup>
        </m:oMath>
      </m:oMathPara>
    </w:p>
    <w:p w14:paraId="3704C338" w14:textId="77777777" w:rsidR="00D95209" w:rsidRPr="00721F25" w:rsidRDefault="00D95209" w:rsidP="00D95209">
      <w:pPr>
        <w:pStyle w:val="ad"/>
        <w:rPr>
          <w:iCs/>
          <w:color w:val="000000"/>
        </w:rPr>
      </w:pPr>
      <w:r>
        <w:rPr>
          <w:iCs/>
          <w:color w:val="000000"/>
        </w:rPr>
        <w:t>Итак, оптимальными являются пути</w:t>
      </w:r>
      <w:r w:rsidRPr="003C0790">
        <w:rPr>
          <w:iCs/>
          <w:color w:val="000000"/>
        </w:rPr>
        <w:t xml:space="preserve">: </w:t>
      </w:r>
      <m:oMath>
        <m:r>
          <w:rPr>
            <w:rFonts w:ascii="Cambria Math" w:hAnsi="Cambria Math"/>
            <w:color w:val="000000"/>
          </w:rPr>
          <m:t>2→8;  3→8; 4→10;5→10; 6→7</m:t>
        </m:r>
      </m:oMath>
      <w:r>
        <w:rPr>
          <w:iCs/>
          <w:color w:val="000000"/>
        </w:rPr>
        <w:t xml:space="preserve"> .</w:t>
      </w:r>
    </w:p>
    <w:p w14:paraId="4CC2115C" w14:textId="77777777" w:rsidR="00D95209" w:rsidRPr="00A57235" w:rsidRDefault="00D95209" w:rsidP="00D95209">
      <w:pPr>
        <w:pStyle w:val="ad"/>
        <w:rPr>
          <w:color w:val="000000"/>
        </w:rPr>
      </w:pPr>
      <w:r>
        <w:rPr>
          <w:b/>
          <w:color w:val="000000"/>
        </w:rPr>
        <w:t>Шаг 4</w:t>
      </w:r>
      <w:r w:rsidRPr="0066274E">
        <w:rPr>
          <w:b/>
          <w:color w:val="000000"/>
        </w:rPr>
        <w:t>.</w:t>
      </w:r>
      <w:r w:rsidRPr="0066274E">
        <w:rPr>
          <w:color w:val="000000"/>
        </w:rPr>
        <w:t xml:space="preserve"> На этом шаге </w:t>
      </w:r>
      <m:oMath>
        <m:r>
          <w:rPr>
            <w:rFonts w:ascii="Cambria Math" w:hAnsi="Cambria Math"/>
            <w:color w:val="000000"/>
          </w:rPr>
          <m:t xml:space="preserve">l=1,i=1,  </m:t>
        </m:r>
        <m:r>
          <w:rPr>
            <w:rFonts w:ascii="Cambria Math" w:hAnsi="Cambria Math"/>
            <w:color w:val="000000"/>
            <w:lang w:val="en-US"/>
          </w:rPr>
          <m:t>j</m:t>
        </m:r>
        <m:r>
          <w:rPr>
            <w:rFonts w:ascii="Cambria Math" w:hAnsi="Cambria Math"/>
            <w:color w:val="00000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2,6</m:t>
            </m:r>
          </m:e>
        </m:acc>
      </m:oMath>
      <w:r w:rsidRPr="0066274E">
        <w:rPr>
          <w:color w:val="000000"/>
        </w:rPr>
        <w:t>, воспользовавшись приведенными ранее формулами имеем:</w:t>
      </w:r>
    </w:p>
    <w:p w14:paraId="4C20E457" w14:textId="77777777" w:rsidR="00D95209" w:rsidRPr="008E72D2" w:rsidRDefault="00D95209" w:rsidP="00D95209">
      <w:pPr>
        <w:pStyle w:val="ad"/>
        <w:rPr>
          <w:rFonts w:eastAsiaTheme="minorEastAsia"/>
          <w:i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w:lastRenderedPageBreak/>
            <m:t>D</m:t>
          </m:r>
          <m:r>
            <w:rPr>
              <w:rFonts w:ascii="Cambria Math" w:hAnsi="Cambria Math"/>
              <w:lang w:eastAsia="ru-RU"/>
            </w:rPr>
            <m:t>(1)=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1+1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∙1</m:t>
          </m:r>
          <m:r>
            <w:rPr>
              <w:rFonts w:ascii="Cambria Math" w:hAnsi="Cambria Math"/>
              <w:lang w:eastAsia="ru-RU"/>
            </w:rPr>
            <m:t>=16,4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24E4C95B" w14:textId="77777777" w:rsidR="00D95209" w:rsidRPr="008E72D2" w:rsidRDefault="00D95209" w:rsidP="00D95209">
      <w:pPr>
        <w:pStyle w:val="ad"/>
        <w:rPr>
          <w:rFonts w:eastAsiaTheme="minorEastAsia"/>
          <w:i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(2)=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2+1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∙2</m:t>
          </m:r>
          <m:r>
            <w:rPr>
              <w:rFonts w:ascii="Cambria Math" w:hAnsi="Cambria Math"/>
              <w:lang w:eastAsia="ru-RU"/>
            </w:rPr>
            <m:t>=24,8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780D632D" w14:textId="77777777" w:rsidR="00D95209" w:rsidRPr="00A940F7" w:rsidRDefault="00D95209" w:rsidP="00D95209">
      <w:pPr>
        <w:pStyle w:val="ad"/>
        <w:rPr>
          <w:rFonts w:eastAsiaTheme="minorEastAsia"/>
          <w:i/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(3)=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3+1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∙3</m:t>
          </m:r>
          <m:r>
            <w:rPr>
              <w:rFonts w:ascii="Cambria Math" w:hAnsi="Cambria Math"/>
              <w:lang w:eastAsia="ru-RU"/>
            </w:rPr>
            <m:t>=33,2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34A29B40" w14:textId="77777777" w:rsidR="00D95209" w:rsidRPr="008E72D2" w:rsidRDefault="00D95209" w:rsidP="00D95209">
      <w:pPr>
        <w:pStyle w:val="ad"/>
        <w:rPr>
          <w:i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(4)=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4+1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∙4</m:t>
          </m:r>
          <m:r>
            <w:rPr>
              <w:rFonts w:ascii="Cambria Math" w:hAnsi="Cambria Math"/>
              <w:lang w:eastAsia="ru-RU"/>
            </w:rPr>
            <m:t>=41,6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5D2AC149" w14:textId="77777777" w:rsidR="00D95209" w:rsidRPr="008E72D2" w:rsidRDefault="00D95209" w:rsidP="00D95209">
      <w:pPr>
        <w:pStyle w:val="ad"/>
        <w:rPr>
          <w:i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(5)=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5+1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+10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∙5</m:t>
          </m:r>
          <m:r>
            <w:rPr>
              <w:rFonts w:ascii="Cambria Math" w:hAnsi="Cambria Math"/>
              <w:lang w:eastAsia="ru-RU"/>
            </w:rPr>
            <m:t>=50,0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4C4601F5" w14:textId="77777777" w:rsidR="00D95209" w:rsidRPr="00175EC1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Q</m:t>
          </m:r>
          <m:r>
            <w:rPr>
              <w:rFonts w:ascii="Cambria Math" w:hAnsi="Cambria Math"/>
              <w:lang w:eastAsia="ru-RU"/>
            </w:rPr>
            <m:t>(2,03)=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=22∙2,03=0,45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34C5F82F" w14:textId="77777777" w:rsidR="00D95209" w:rsidRPr="00175EC1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Q</m:t>
          </m:r>
          <m:r>
            <w:rPr>
              <w:rFonts w:ascii="Cambria Math" w:hAnsi="Cambria Math"/>
              <w:lang w:eastAsia="ru-RU"/>
            </w:rPr>
            <m:t>(6,03)=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=22∙6,03=1,33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29CEF74C" w14:textId="77777777" w:rsidR="00D95209" w:rsidRPr="008B1C53" w:rsidRDefault="00D95209" w:rsidP="00D95209">
      <w:pPr>
        <w:pStyle w:val="ad"/>
        <w:rPr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Q</m:t>
          </m:r>
          <m:r>
            <w:rPr>
              <w:rFonts w:ascii="Cambria Math" w:hAnsi="Cambria Math"/>
              <w:lang w:eastAsia="ru-RU"/>
            </w:rPr>
            <m:t>(10,03)=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=22∙10,03=2,2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03F1D862" w14:textId="77777777" w:rsidR="00D95209" w:rsidRPr="00E85871" w:rsidRDefault="00D95209" w:rsidP="00D95209">
      <w:pPr>
        <w:pStyle w:val="ad"/>
        <w:rPr>
          <w:iCs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14,03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=22∙14,03=3,09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7006DCCC" w14:textId="77777777" w:rsidR="00D95209" w:rsidRPr="00E85871" w:rsidRDefault="00D95209" w:rsidP="00D95209">
      <w:pPr>
        <w:pStyle w:val="ad"/>
        <w:rPr>
          <w:iCs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18,03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=22∙18,03=3,97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p>
          </m:sSup>
        </m:oMath>
      </m:oMathPara>
    </w:p>
    <w:p w14:paraId="52517CF6" w14:textId="77777777" w:rsidR="00D95209" w:rsidRPr="00365775" w:rsidRDefault="00D95209" w:rsidP="00D95209">
      <w:pPr>
        <w:pStyle w:val="ad"/>
        <w:rPr>
          <w:iCs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{16</m:t>
              </m:r>
              <m:r>
                <w:rPr>
                  <w:rFonts w:ascii="Cambria Math" w:hAnsi="Cambria Math"/>
                  <w:color w:val="000000"/>
                  <w:lang w:val="en-US"/>
                </w:rPr>
                <m:t>,85+76,69;26,13+68,29;35,4+55,41;44,69+47,01;53,97+35,97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}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Cs/>
                      <w:color w:val="00000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color w:val="000000"/>
            </w:rPr>
            <m:t>=89,94∙</m:t>
          </m:r>
          <m:sSup>
            <m:sSupPr>
              <m:ctrlPr>
                <w:rPr>
                  <w:rFonts w:ascii="Cambria Math" w:hAnsi="Cambria Math"/>
                  <w:iCs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6</m:t>
              </m:r>
            </m:sup>
          </m:sSup>
        </m:oMath>
      </m:oMathPara>
    </w:p>
    <w:p w14:paraId="1B33D724" w14:textId="77777777" w:rsidR="00D95209" w:rsidRPr="00721F25" w:rsidRDefault="00D95209" w:rsidP="00D95209">
      <w:pPr>
        <w:pStyle w:val="ad"/>
        <w:rPr>
          <w:iCs/>
          <w:color w:val="000000"/>
        </w:rPr>
      </w:pPr>
      <w:r>
        <w:rPr>
          <w:iCs/>
          <w:color w:val="000000"/>
        </w:rPr>
        <w:t>Итак, оптимальным является путь</w:t>
      </w:r>
      <w:r w:rsidRPr="003C0790">
        <w:rPr>
          <w:iCs/>
          <w:color w:val="000000"/>
        </w:rPr>
        <w:t xml:space="preserve">: </w:t>
      </w:r>
      <m:oMath>
        <m:r>
          <w:rPr>
            <w:rFonts w:ascii="Cambria Math" w:hAnsi="Cambria Math"/>
            <w:color w:val="000000"/>
          </w:rPr>
          <m:t>1→6</m:t>
        </m:r>
      </m:oMath>
      <w:r>
        <w:rPr>
          <w:iCs/>
          <w:color w:val="000000"/>
        </w:rPr>
        <w:t xml:space="preserve"> .</w:t>
      </w:r>
    </w:p>
    <w:p w14:paraId="2ED13787" w14:textId="77777777" w:rsidR="00D95209" w:rsidRDefault="00D95209" w:rsidP="00D95209">
      <w:pPr>
        <w:pStyle w:val="ad"/>
        <w:rPr>
          <w:iCs/>
          <w:color w:val="000000"/>
        </w:rPr>
      </w:pPr>
      <w:r>
        <w:rPr>
          <w:iCs/>
          <w:color w:val="000000"/>
        </w:rPr>
        <w:t>Таким образом, итоговый оптимальный маршрут проходит через вершины 1</w:t>
      </w:r>
      <w:r w:rsidRPr="006970E2">
        <w:rPr>
          <w:iCs/>
          <w:color w:val="000000"/>
        </w:rPr>
        <w:t xml:space="preserve">, 6, 7, 13 </w:t>
      </w:r>
      <w:r>
        <w:rPr>
          <w:iCs/>
          <w:color w:val="000000"/>
        </w:rPr>
        <w:t>и 14. Затраты на производство и хранение продукции составят при этом 89,94 млн. руб.</w:t>
      </w:r>
    </w:p>
    <w:p w14:paraId="53A891A7" w14:textId="77777777" w:rsidR="00AC1F84" w:rsidRDefault="00AC1F84" w:rsidP="00D95209">
      <w:pPr>
        <w:pStyle w:val="ad"/>
        <w:rPr>
          <w:iCs/>
          <w:color w:val="000000"/>
        </w:rPr>
      </w:pPr>
    </w:p>
    <w:p w14:paraId="5EFF03A3" w14:textId="2B9C016D" w:rsidR="00AC1F84" w:rsidRDefault="00AC1F84" w:rsidP="00027A46">
      <w:pPr>
        <w:pStyle w:val="af"/>
        <w:jc w:val="left"/>
      </w:pPr>
      <w:r>
        <w:t>Проверка</w:t>
      </w:r>
      <w:r w:rsidRPr="00781EA9">
        <w:t xml:space="preserve"> решения</w:t>
      </w:r>
      <w:r>
        <w:t>.</w:t>
      </w:r>
    </w:p>
    <w:p w14:paraId="783B7893" w14:textId="77777777" w:rsidR="00AC1F84" w:rsidRDefault="00AC1F84" w:rsidP="00AC1F84">
      <w:pPr>
        <w:pStyle w:val="ad"/>
      </w:pPr>
    </w:p>
    <w:p w14:paraId="131B55DD" w14:textId="77777777" w:rsidR="00D26917" w:rsidRDefault="005A13C9" w:rsidP="00D26917">
      <w:pPr>
        <w:pStyle w:val="ad"/>
        <w:tabs>
          <w:tab w:val="left" w:pos="1423"/>
        </w:tabs>
      </w:pPr>
      <w:r>
        <w:t>Проверка решения осуществляется при помощи проверяющей программы «</w:t>
      </w:r>
      <w:r>
        <w:rPr>
          <w:lang w:val="en-US"/>
        </w:rPr>
        <w:t>LAB</w:t>
      </w:r>
      <w:r w:rsidRPr="005A13C9">
        <w:t>_3</w:t>
      </w:r>
      <w:r>
        <w:t>».</w:t>
      </w:r>
    </w:p>
    <w:p w14:paraId="302F9D8B" w14:textId="2209A063" w:rsidR="00D26917" w:rsidRDefault="00361A1E" w:rsidP="00D26917">
      <w:pPr>
        <w:pStyle w:val="ad"/>
        <w:tabs>
          <w:tab w:val="left" w:pos="1423"/>
        </w:tabs>
      </w:pPr>
      <w:r>
        <w:t>Для проверки решения</w:t>
      </w:r>
      <w:r w:rsidR="00D26917">
        <w:t xml:space="preserve"> необходимо в файл </w:t>
      </w:r>
      <w:r w:rsidR="00D26917">
        <w:rPr>
          <w:lang w:val="en-US"/>
        </w:rPr>
        <w:t>input</w:t>
      </w:r>
      <w:r w:rsidR="00D26917" w:rsidRPr="00D26917">
        <w:t>.</w:t>
      </w:r>
      <w:r w:rsidR="00D26917">
        <w:rPr>
          <w:lang w:val="en-US"/>
        </w:rPr>
        <w:t>txt</w:t>
      </w:r>
      <w:r w:rsidR="00D26917" w:rsidRPr="00D26917">
        <w:t xml:space="preserve"> </w:t>
      </w:r>
      <w:r w:rsidR="00D26917">
        <w:t>ввести, полученные в ходе выполнения лабораторных работ</w:t>
      </w:r>
      <w:r w:rsidR="005C399B">
        <w:t>, данные</w:t>
      </w:r>
      <w:r w:rsidR="00D26917" w:rsidRPr="00D26917">
        <w:t>:</w:t>
      </w:r>
    </w:p>
    <w:p w14:paraId="6AD3EB83" w14:textId="35B18DED" w:rsidR="00AC1F84" w:rsidRPr="00D26917" w:rsidRDefault="00D26917" w:rsidP="00D26917">
      <w:pPr>
        <w:pStyle w:val="ad"/>
        <w:numPr>
          <w:ilvl w:val="0"/>
          <w:numId w:val="58"/>
        </w:numPr>
      </w:pPr>
      <w:r w:rsidRPr="00D26917">
        <w:t>Шифр кода</w:t>
      </w:r>
      <w:r>
        <w:rPr>
          <w:lang w:val="en-US"/>
        </w:rPr>
        <w:t>;</w:t>
      </w:r>
    </w:p>
    <w:p w14:paraId="17C9C11E" w14:textId="3835051C" w:rsidR="00D26917" w:rsidRPr="00D26917" w:rsidRDefault="00D26917" w:rsidP="00D26917">
      <w:pPr>
        <w:pStyle w:val="ad"/>
        <w:numPr>
          <w:ilvl w:val="0"/>
          <w:numId w:val="58"/>
        </w:numPr>
      </w:pPr>
      <w:r w:rsidRPr="00D26917">
        <w:t>Число выпущенных двуядерных компьютеров</w:t>
      </w:r>
      <w:r>
        <w:rPr>
          <w:lang w:val="en-US"/>
        </w:rPr>
        <w:t>;</w:t>
      </w:r>
    </w:p>
    <w:p w14:paraId="777B633A" w14:textId="5495DC89" w:rsidR="00D26917" w:rsidRDefault="00D26917" w:rsidP="00D26917">
      <w:pPr>
        <w:pStyle w:val="ad"/>
        <w:numPr>
          <w:ilvl w:val="0"/>
          <w:numId w:val="58"/>
        </w:numPr>
      </w:pPr>
      <w:r w:rsidRPr="00D26917">
        <w:t>Квартальная мощность одного отделения фирмы;</w:t>
      </w:r>
    </w:p>
    <w:p w14:paraId="1DA3159F" w14:textId="37A6B41B" w:rsidR="00D26917" w:rsidRPr="00572472" w:rsidRDefault="00D26917" w:rsidP="00D26917">
      <w:pPr>
        <w:pStyle w:val="ad"/>
        <w:numPr>
          <w:ilvl w:val="0"/>
          <w:numId w:val="58"/>
        </w:numPr>
      </w:pPr>
      <w:r w:rsidRPr="00D26917">
        <w:lastRenderedPageBreak/>
        <w:t>Максимально возможное число отделений</w:t>
      </w:r>
      <w:r w:rsidR="00C4170D">
        <w:rPr>
          <w:lang w:val="en-US"/>
        </w:rPr>
        <w:t>.</w:t>
      </w:r>
    </w:p>
    <w:p w14:paraId="188D40B2" w14:textId="77777777" w:rsidR="00572472" w:rsidRPr="001B7A66" w:rsidRDefault="00572472" w:rsidP="00572472">
      <w:pPr>
        <w:pStyle w:val="ad"/>
        <w:ind w:left="709" w:firstLine="0"/>
      </w:pPr>
    </w:p>
    <w:p w14:paraId="675CABF8" w14:textId="71019CFD" w:rsidR="00C4170D" w:rsidRDefault="00C4170D" w:rsidP="001B7A66">
      <w:pPr>
        <w:pStyle w:val="af5"/>
      </w:pPr>
      <w:r w:rsidRPr="00C4170D">
        <w:rPr>
          <w:noProof/>
        </w:rPr>
        <w:drawing>
          <wp:inline distT="0" distB="0" distL="0" distR="0" wp14:anchorId="65F07AE9" wp14:editId="529A3672">
            <wp:extent cx="3837806" cy="1487309"/>
            <wp:effectExtent l="0" t="0" r="0" b="0"/>
            <wp:docPr id="33986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616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4621" cy="14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CC4D" w14:textId="38FB69BE" w:rsidR="001B7A66" w:rsidRPr="001B7A66" w:rsidRDefault="001B7A66" w:rsidP="001B7A66">
      <w:pPr>
        <w:pStyle w:val="af5"/>
      </w:pPr>
      <w:r>
        <w:t>Рисунок. Файл для проверки третьей лаб. работы.</w:t>
      </w:r>
    </w:p>
    <w:p w14:paraId="0413CB36" w14:textId="04F25E6F" w:rsidR="00C4170D" w:rsidRDefault="00C4170D" w:rsidP="00C4170D">
      <w:pPr>
        <w:pStyle w:val="ad"/>
        <w:ind w:left="709" w:firstLine="0"/>
      </w:pPr>
    </w:p>
    <w:p w14:paraId="117136E7" w14:textId="5274E005" w:rsidR="00572472" w:rsidRDefault="00572472" w:rsidP="00572472">
      <w:pPr>
        <w:pStyle w:val="ad"/>
      </w:pPr>
      <w:r w:rsidRPr="00572472">
        <w:t>В результате выбора соответствующего файла программа выдаст результат полученных вычислений в консоли, а также отобразит сетевое представление в отдельном окне.</w:t>
      </w:r>
    </w:p>
    <w:p w14:paraId="5EDD9030" w14:textId="77777777" w:rsidR="00576519" w:rsidRDefault="00576519" w:rsidP="00572472">
      <w:pPr>
        <w:pStyle w:val="ad"/>
      </w:pPr>
    </w:p>
    <w:p w14:paraId="27FC0951" w14:textId="74F15E0C" w:rsidR="00572472" w:rsidRDefault="00572472" w:rsidP="00576519">
      <w:pPr>
        <w:pStyle w:val="af5"/>
      </w:pPr>
      <w:r w:rsidRPr="00572472">
        <w:rPr>
          <w:noProof/>
        </w:rPr>
        <w:drawing>
          <wp:inline distT="0" distB="0" distL="0" distR="0" wp14:anchorId="5DAB2FA5" wp14:editId="186BE170">
            <wp:extent cx="3795824" cy="1985315"/>
            <wp:effectExtent l="0" t="0" r="0" b="0"/>
            <wp:docPr id="1509154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549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3306" cy="199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BE4A" w14:textId="77777777" w:rsidR="00572472" w:rsidRDefault="00572472" w:rsidP="00572472">
      <w:pPr>
        <w:pStyle w:val="af5"/>
      </w:pPr>
      <w:r w:rsidRPr="00572472">
        <w:rPr>
          <w:noProof/>
        </w:rPr>
        <w:drawing>
          <wp:inline distT="0" distB="0" distL="0" distR="0" wp14:anchorId="0FDC6E93" wp14:editId="3DF2642F">
            <wp:extent cx="3772396" cy="2864264"/>
            <wp:effectExtent l="0" t="0" r="0" b="0"/>
            <wp:docPr id="211549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9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8686" cy="28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F36D" w14:textId="7D68FC4B" w:rsidR="00572472" w:rsidRDefault="00572472" w:rsidP="00572472">
      <w:pPr>
        <w:pStyle w:val="af5"/>
      </w:pPr>
      <w:r>
        <w:t xml:space="preserve">Рисунок. </w:t>
      </w:r>
      <w:r w:rsidR="00576519">
        <w:t>Результат проверки</w:t>
      </w:r>
      <w:r>
        <w:t xml:space="preserve"> программы.</w:t>
      </w:r>
    </w:p>
    <w:p w14:paraId="752678A2" w14:textId="66DE190F" w:rsidR="00572472" w:rsidRDefault="00572472" w:rsidP="00572472">
      <w:pPr>
        <w:pStyle w:val="ad"/>
      </w:pPr>
    </w:p>
    <w:p w14:paraId="67F044DA" w14:textId="4B152597" w:rsidR="00572472" w:rsidRPr="00572472" w:rsidRDefault="00F34126" w:rsidP="00572472">
      <w:pPr>
        <w:pStyle w:val="ad"/>
      </w:pPr>
      <w:r w:rsidRPr="00F34126">
        <w:lastRenderedPageBreak/>
        <w:t xml:space="preserve">Полученный результат </w:t>
      </w:r>
      <w:r>
        <w:t xml:space="preserve">проверки </w:t>
      </w:r>
      <w:r w:rsidRPr="00F34126">
        <w:t>решения в программе полностью совпадает с решением «ручками», что позволяет сделать вывод о том, что полученн</w:t>
      </w:r>
      <w:r>
        <w:t>ое</w:t>
      </w:r>
      <w:r w:rsidRPr="00F34126">
        <w:t xml:space="preserve"> </w:t>
      </w:r>
      <w:r>
        <w:t>решение</w:t>
      </w:r>
      <w:r w:rsidRPr="00F34126">
        <w:t xml:space="preserve"> корректно.</w:t>
      </w:r>
      <w:r w:rsidR="006D4EDB">
        <w:t xml:space="preserve"> Небольшая погрешность вычислений допустима.</w:t>
      </w:r>
    </w:p>
    <w:p w14:paraId="4F8BBD94" w14:textId="68E453CA" w:rsidR="00D6453A" w:rsidRDefault="00D6453A">
      <w:pPr>
        <w:rPr>
          <w:sz w:val="28"/>
          <w:szCs w:val="24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900512881"/>
        <w:docPartObj>
          <w:docPartGallery w:val="Table of Contents"/>
          <w:docPartUnique/>
        </w:docPartObj>
      </w:sdtPr>
      <w:sdtContent>
        <w:p w14:paraId="6F380CDE" w14:textId="77777777" w:rsidR="00220B81" w:rsidRDefault="00220B81" w:rsidP="00220B81">
          <w:pPr>
            <w:pStyle w:val="aff5"/>
            <w:jc w:val="center"/>
            <w:rPr>
              <w:rFonts w:ascii="Times New Roman" w:eastAsia="Times New Roman" w:hAnsi="Times New Roman" w:cs="Times New Roman"/>
              <w:color w:val="auto"/>
              <w:lang w:eastAsia="en-US"/>
            </w:rPr>
          </w:pPr>
          <w:r w:rsidRPr="00027A46">
            <w:rPr>
              <w:rFonts w:ascii="Times New Roman" w:eastAsia="Times New Roman" w:hAnsi="Times New Roman" w:cs="Times New Roman"/>
              <w:color w:val="auto"/>
              <w:lang w:eastAsia="en-US"/>
            </w:rPr>
            <w:t>ОГЛАВЛЕНИЕ</w:t>
          </w:r>
        </w:p>
        <w:p w14:paraId="54529C47" w14:textId="77777777" w:rsidR="00220B81" w:rsidRPr="00027A46" w:rsidRDefault="00220B81" w:rsidP="00220B81">
          <w:pPr>
            <w:pStyle w:val="ad"/>
          </w:pPr>
        </w:p>
        <w:p w14:paraId="4046C87E" w14:textId="414F83EB" w:rsidR="0049168F" w:rsidRDefault="00220B81">
          <w:pPr>
            <w:pStyle w:val="2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 w:rsidRPr="00FB7D24">
            <w:rPr>
              <w:sz w:val="28"/>
              <w:szCs w:val="28"/>
            </w:rPr>
            <w:fldChar w:fldCharType="begin"/>
          </w:r>
          <w:r w:rsidRPr="00FB7D24">
            <w:rPr>
              <w:sz w:val="28"/>
              <w:szCs w:val="28"/>
            </w:rPr>
            <w:instrText xml:space="preserve"> TOC \o "1-3" \h \z \u </w:instrText>
          </w:r>
          <w:r w:rsidRPr="00FB7D24">
            <w:rPr>
              <w:sz w:val="28"/>
              <w:szCs w:val="28"/>
            </w:rPr>
            <w:fldChar w:fldCharType="separate"/>
          </w:r>
          <w:hyperlink w:anchor="_Toc153183772" w:history="1">
            <w:r w:rsidR="0049168F" w:rsidRPr="00C602CA">
              <w:rPr>
                <w:rStyle w:val="ab"/>
                <w:noProof/>
              </w:rPr>
              <w:t>ЗАДАНИЕ НА ЛАБОРАТОРНЫЕ РАБОТЫ.</w:t>
            </w:r>
            <w:r w:rsidR="0049168F">
              <w:rPr>
                <w:noProof/>
                <w:webHidden/>
              </w:rPr>
              <w:tab/>
            </w:r>
            <w:r w:rsidR="0049168F">
              <w:rPr>
                <w:noProof/>
                <w:webHidden/>
              </w:rPr>
              <w:fldChar w:fldCharType="begin"/>
            </w:r>
            <w:r w:rsidR="0049168F">
              <w:rPr>
                <w:noProof/>
                <w:webHidden/>
              </w:rPr>
              <w:instrText xml:space="preserve"> PAGEREF _Toc153183772 \h </w:instrText>
            </w:r>
            <w:r w:rsidR="0049168F">
              <w:rPr>
                <w:noProof/>
                <w:webHidden/>
              </w:rPr>
            </w:r>
            <w:r w:rsidR="0049168F">
              <w:rPr>
                <w:noProof/>
                <w:webHidden/>
              </w:rPr>
              <w:fldChar w:fldCharType="separate"/>
            </w:r>
            <w:r w:rsidR="0049168F">
              <w:rPr>
                <w:noProof/>
                <w:webHidden/>
              </w:rPr>
              <w:t>1</w:t>
            </w:r>
            <w:r w:rsidR="0049168F">
              <w:rPr>
                <w:noProof/>
                <w:webHidden/>
              </w:rPr>
              <w:fldChar w:fldCharType="end"/>
            </w:r>
          </w:hyperlink>
        </w:p>
        <w:p w14:paraId="768672AC" w14:textId="27ED7C28" w:rsidR="0049168F" w:rsidRDefault="0049168F">
          <w:pPr>
            <w:pStyle w:val="2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183773" w:history="1">
            <w:r w:rsidRPr="00C602CA">
              <w:rPr>
                <w:rStyle w:val="ab"/>
                <w:noProof/>
              </w:rPr>
              <w:t>ТРЕБОВАНИЕ К ОТЧЕТАМ.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15B7" w14:textId="441B6BDE" w:rsidR="0049168F" w:rsidRDefault="0049168F">
          <w:pPr>
            <w:pStyle w:val="2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183774" w:history="1">
            <w:r w:rsidRPr="00C602CA">
              <w:rPr>
                <w:rStyle w:val="ab"/>
                <w:noProof/>
              </w:rPr>
              <w:t>ЛАБОРАТОРНАЯ РАБОТА №1 «Обеспечение максимального суммарного объема сбыта компьютеров всех типов, собираемых фирмой».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D03F" w14:textId="5723150A" w:rsidR="0049168F" w:rsidRDefault="0049168F">
          <w:pPr>
            <w:pStyle w:val="2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183775" w:history="1">
            <w:r w:rsidRPr="00C602CA">
              <w:rPr>
                <w:rStyle w:val="ab"/>
                <w:noProof/>
              </w:rPr>
              <w:t>ЛАБОРАТОРНАЯ РАБОТА №2 «Обеспечение максимальной прибыли от сбора стационарных двуядерных компьютеров».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AE4B" w14:textId="09DB3CF3" w:rsidR="0049168F" w:rsidRDefault="0049168F">
          <w:pPr>
            <w:pStyle w:val="2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183776" w:history="1">
            <w:r w:rsidRPr="00C602CA">
              <w:rPr>
                <w:rStyle w:val="ab"/>
                <w:noProof/>
              </w:rPr>
              <w:t>ЛАБОРАТОРНАЯ РАБОТА №3 «Минимизация затрат на сборку и хранение двуядерных компьютеров».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4FEF" w14:textId="2D7AD71B" w:rsidR="0049168F" w:rsidRDefault="0049168F">
          <w:pPr>
            <w:pStyle w:val="2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183777" w:history="1">
            <w:r w:rsidRPr="00C602CA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3F6E" w14:textId="363A51C0" w:rsidR="00220B81" w:rsidRDefault="00220B81" w:rsidP="00220B81">
          <w:r w:rsidRPr="00FB7D2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24AEB77" w14:textId="77777777" w:rsidR="00220B81" w:rsidRDefault="00220B81" w:rsidP="00220B81">
      <w:pPr>
        <w:pStyle w:val="ad"/>
      </w:pPr>
    </w:p>
    <w:p w14:paraId="3E5DD6E8" w14:textId="72DADA4E" w:rsidR="00D6453A" w:rsidRDefault="00974D7C" w:rsidP="00D6453A">
      <w:pPr>
        <w:pStyle w:val="af1"/>
      </w:pPr>
      <w:bookmarkStart w:id="5" w:name="_Toc153183777"/>
      <w:r>
        <w:t>ЛИТЕРАТУРА</w:t>
      </w:r>
      <w:bookmarkEnd w:id="5"/>
    </w:p>
    <w:p w14:paraId="310A651D" w14:textId="77777777" w:rsidR="00D6453A" w:rsidRDefault="00D6453A" w:rsidP="00D6453A">
      <w:pPr>
        <w:pStyle w:val="ad"/>
      </w:pPr>
    </w:p>
    <w:p w14:paraId="76D5D369" w14:textId="77777777" w:rsidR="00D6453A" w:rsidRPr="00FB5C09" w:rsidRDefault="00D6453A" w:rsidP="00D6453A">
      <w:pPr>
        <w:pStyle w:val="ad"/>
        <w:numPr>
          <w:ilvl w:val="0"/>
          <w:numId w:val="51"/>
        </w:numPr>
      </w:pPr>
      <w:r w:rsidRPr="00FB5C09">
        <w:t>Орлов А.И. Теория принятия решений: учебник – М.: Экзамен, 2006.– 573 с.</w:t>
      </w:r>
    </w:p>
    <w:p w14:paraId="041C6719" w14:textId="77777777" w:rsidR="00D6453A" w:rsidRPr="00FB5C09" w:rsidRDefault="00D6453A" w:rsidP="00D6453A">
      <w:pPr>
        <w:pStyle w:val="ad"/>
        <w:numPr>
          <w:ilvl w:val="0"/>
          <w:numId w:val="51"/>
        </w:numPr>
      </w:pPr>
      <w:proofErr w:type="spellStart"/>
      <w:r w:rsidRPr="00FB5C09">
        <w:t>Хемди</w:t>
      </w:r>
      <w:proofErr w:type="spellEnd"/>
      <w:r w:rsidRPr="00FB5C09">
        <w:t xml:space="preserve"> А Таха Теория игр и принятие решений // Введение в исследование операций. 7-е изд.– М.: Вильямс. 2007. – С.549-694.</w:t>
      </w:r>
    </w:p>
    <w:p w14:paraId="50ABD89D" w14:textId="77777777" w:rsidR="00D6453A" w:rsidRPr="00FB5C09" w:rsidRDefault="00D6453A" w:rsidP="00D6453A">
      <w:pPr>
        <w:pStyle w:val="ad"/>
        <w:numPr>
          <w:ilvl w:val="0"/>
          <w:numId w:val="51"/>
        </w:numPr>
      </w:pPr>
      <w:proofErr w:type="spellStart"/>
      <w:r w:rsidRPr="00FB5C09">
        <w:t>Черноруцкий</w:t>
      </w:r>
      <w:proofErr w:type="spellEnd"/>
      <w:r w:rsidRPr="00FB5C09">
        <w:t xml:space="preserve"> И. Методы принятия решений. / </w:t>
      </w:r>
      <w:proofErr w:type="spellStart"/>
      <w:proofErr w:type="gramStart"/>
      <w:r w:rsidRPr="00FB5C09">
        <w:t>И.Г.Черноруцкий</w:t>
      </w:r>
      <w:proofErr w:type="spellEnd"/>
      <w:r w:rsidRPr="00FB5C09">
        <w:t>.–</w:t>
      </w:r>
      <w:proofErr w:type="gramEnd"/>
      <w:r w:rsidRPr="00FB5C09">
        <w:t xml:space="preserve"> СПб.: БХВ-Петербург, 2005, – 408 с.</w:t>
      </w:r>
    </w:p>
    <w:p w14:paraId="6BA1D127" w14:textId="77777777" w:rsidR="00D6453A" w:rsidRPr="00FB5C09" w:rsidRDefault="00D6453A" w:rsidP="00D6453A">
      <w:pPr>
        <w:pStyle w:val="ad"/>
        <w:numPr>
          <w:ilvl w:val="0"/>
          <w:numId w:val="51"/>
        </w:numPr>
      </w:pPr>
      <w:r w:rsidRPr="00FB5C09">
        <w:t>Голик, Е. С. Математические методы системного анализа и теории принятия решений: Учеб. пособие/ Е. С. Голик. - СПб.: СЗТУ, 2005 - Ч. 1. - 2004. - 54 с</w:t>
      </w:r>
    </w:p>
    <w:p w14:paraId="39E1C85E" w14:textId="77777777" w:rsidR="00D6453A" w:rsidRPr="00FB5C09" w:rsidRDefault="00D6453A" w:rsidP="00D6453A">
      <w:pPr>
        <w:pStyle w:val="ad"/>
        <w:numPr>
          <w:ilvl w:val="0"/>
          <w:numId w:val="51"/>
        </w:numPr>
      </w:pPr>
      <w:r w:rsidRPr="00FB5C09">
        <w:t>Голик, Е. С. Математические методы системного анализа и теории принятия решений: Учеб. пособие/ Е. С. Голик. - СПб.: СЗТУ, 2005 – Ч. 2. - 2005. - 100 с.</w:t>
      </w:r>
    </w:p>
    <w:p w14:paraId="25D09A16" w14:textId="77777777" w:rsidR="00D6453A" w:rsidRPr="00FB5C09" w:rsidRDefault="00D6453A" w:rsidP="00D6453A">
      <w:pPr>
        <w:pStyle w:val="ad"/>
        <w:numPr>
          <w:ilvl w:val="0"/>
          <w:numId w:val="51"/>
        </w:numPr>
      </w:pPr>
      <w:r w:rsidRPr="00FB5C09">
        <w:t>Попов Г.В. Методы принятия решений. Иваново: ИГЭУ, 2002. – 68 с.</w:t>
      </w:r>
    </w:p>
    <w:p w14:paraId="4EB412F6" w14:textId="77777777" w:rsidR="00D6453A" w:rsidRPr="00FB5C09" w:rsidRDefault="00D6453A" w:rsidP="00D6453A">
      <w:pPr>
        <w:pStyle w:val="ad"/>
        <w:numPr>
          <w:ilvl w:val="0"/>
          <w:numId w:val="51"/>
        </w:numPr>
      </w:pPr>
      <w:r w:rsidRPr="00FB5C09">
        <w:t>Черноморов Г.А. Теория принятия решений. Новочеркасск.: Южно-Рос. госуд. техн. ун-т, 2002.– 276 с.</w:t>
      </w:r>
    </w:p>
    <w:p w14:paraId="1A6F640C" w14:textId="52F9F96A" w:rsidR="00792CEC" w:rsidRPr="0004646B" w:rsidRDefault="00792CEC" w:rsidP="0004646B">
      <w:pPr>
        <w:rPr>
          <w:sz w:val="28"/>
          <w:szCs w:val="24"/>
        </w:rPr>
      </w:pPr>
    </w:p>
    <w:sectPr w:rsidR="00792CEC" w:rsidRPr="0004646B" w:rsidSect="0044400D">
      <w:footerReference w:type="default" r:id="rId21"/>
      <w:pgSz w:w="11910" w:h="16840"/>
      <w:pgMar w:top="1134" w:right="850" w:bottom="1134" w:left="1701" w:header="0" w:footer="8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2C1B0" w14:textId="77777777" w:rsidR="00011178" w:rsidRDefault="00011178" w:rsidP="00341DEC">
      <w:r>
        <w:separator/>
      </w:r>
    </w:p>
  </w:endnote>
  <w:endnote w:type="continuationSeparator" w:id="0">
    <w:p w14:paraId="116F350A" w14:textId="77777777" w:rsidR="00011178" w:rsidRDefault="00011178" w:rsidP="0034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4152F" w14:textId="4E630F07" w:rsidR="00483A4A" w:rsidRDefault="00607FC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9616" behindDoc="1" locked="0" layoutInCell="1" allowOverlap="1" wp14:anchorId="1B13261B" wp14:editId="29473833">
              <wp:simplePos x="0" y="0"/>
              <wp:positionH relativeFrom="page">
                <wp:posOffset>3923665</wp:posOffset>
              </wp:positionH>
              <wp:positionV relativeFrom="page">
                <wp:posOffset>10028555</wp:posOffset>
              </wp:positionV>
              <wp:extent cx="269240" cy="224790"/>
              <wp:effectExtent l="0" t="0" r="16510" b="3810"/>
              <wp:wrapNone/>
              <wp:docPr id="1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A5A07" w14:textId="77777777" w:rsidR="00483A4A" w:rsidRPr="00AF5569" w:rsidRDefault="00483A4A" w:rsidP="00AF5569">
                          <w:pPr>
                            <w:pStyle w:val="a3"/>
                            <w:spacing w:before="11"/>
                            <w:ind w:left="60"/>
                            <w:rPr>
                              <w:sz w:val="24"/>
                              <w:szCs w:val="24"/>
                            </w:rPr>
                          </w:pPr>
                          <w:r w:rsidRPr="00AF5569">
                            <w:rPr>
                              <w:spacing w:val="-5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F5569">
                            <w:rPr>
                              <w:spacing w:val="-5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AF5569">
                            <w:rPr>
                              <w:spacing w:val="-5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20DDD" w:rsidRPr="00AF5569">
                            <w:rPr>
                              <w:noProof/>
                              <w:spacing w:val="-5"/>
                              <w:sz w:val="24"/>
                              <w:szCs w:val="24"/>
                            </w:rPr>
                            <w:t>30</w:t>
                          </w:r>
                          <w:r w:rsidRPr="00AF5569">
                            <w:rPr>
                              <w:spacing w:val="-5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13261B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26" type="#_x0000_t202" style="position:absolute;margin-left:308.95pt;margin-top:789.65pt;width:21.2pt;height:17.7pt;z-index:-163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" filled="f" stroked="f">
              <v:textbox inset="0,0,0,0">
                <w:txbxContent>
                  <w:p w14:paraId="589A5A07" w14:textId="77777777" w:rsidR="00483A4A" w:rsidRPr="00AF5569" w:rsidRDefault="00483A4A" w:rsidP="00AF5569">
                    <w:pPr>
                      <w:pStyle w:val="a3"/>
                      <w:spacing w:before="11"/>
                      <w:ind w:left="60"/>
                      <w:rPr>
                        <w:sz w:val="24"/>
                        <w:szCs w:val="24"/>
                      </w:rPr>
                    </w:pPr>
                    <w:r w:rsidRPr="00AF5569">
                      <w:rPr>
                        <w:spacing w:val="-5"/>
                        <w:sz w:val="24"/>
                        <w:szCs w:val="24"/>
                      </w:rPr>
                      <w:fldChar w:fldCharType="begin"/>
                    </w:r>
                    <w:r w:rsidRPr="00AF5569">
                      <w:rPr>
                        <w:spacing w:val="-5"/>
                        <w:sz w:val="24"/>
                        <w:szCs w:val="24"/>
                      </w:rPr>
                      <w:instrText xml:space="preserve"> PAGE </w:instrText>
                    </w:r>
                    <w:r w:rsidRPr="00AF5569">
                      <w:rPr>
                        <w:spacing w:val="-5"/>
                        <w:sz w:val="24"/>
                        <w:szCs w:val="24"/>
                      </w:rPr>
                      <w:fldChar w:fldCharType="separate"/>
                    </w:r>
                    <w:r w:rsidR="00A20DDD" w:rsidRPr="00AF5569">
                      <w:rPr>
                        <w:noProof/>
                        <w:spacing w:val="-5"/>
                        <w:sz w:val="24"/>
                        <w:szCs w:val="24"/>
                      </w:rPr>
                      <w:t>30</w:t>
                    </w:r>
                    <w:r w:rsidRPr="00AF5569">
                      <w:rPr>
                        <w:spacing w:val="-5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75FC" w14:textId="77777777" w:rsidR="00011178" w:rsidRDefault="00011178" w:rsidP="00341DEC">
      <w:r>
        <w:separator/>
      </w:r>
    </w:p>
  </w:footnote>
  <w:footnote w:type="continuationSeparator" w:id="0">
    <w:p w14:paraId="6A41A9A0" w14:textId="77777777" w:rsidR="00011178" w:rsidRDefault="00011178" w:rsidP="0034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85pt;height:31.8pt;visibility:visible;mso-wrap-style:square" o:bullet="t">
        <v:imagedata r:id="rId1" o:title=""/>
      </v:shape>
    </w:pict>
  </w:numPicBullet>
  <w:abstractNum w:abstractNumId="0" w15:restartNumberingAfterBreak="0">
    <w:nsid w:val="007B0A13"/>
    <w:multiLevelType w:val="hybridMultilevel"/>
    <w:tmpl w:val="63B2FBFE"/>
    <w:lvl w:ilvl="0" w:tplc="E31688B0">
      <w:start w:val="1"/>
      <w:numFmt w:val="decimal"/>
      <w:lvlText w:val="%1."/>
      <w:lvlJc w:val="left"/>
      <w:pPr>
        <w:ind w:left="162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476F7B4">
      <w:numFmt w:val="bullet"/>
      <w:lvlText w:val="•"/>
      <w:lvlJc w:val="left"/>
      <w:pPr>
        <w:ind w:left="1112" w:hanging="284"/>
      </w:pPr>
      <w:rPr>
        <w:rFonts w:hint="default"/>
        <w:lang w:val="ru-RU" w:eastAsia="en-US" w:bidi="ar-SA"/>
      </w:rPr>
    </w:lvl>
    <w:lvl w:ilvl="2" w:tplc="792C182A">
      <w:numFmt w:val="bullet"/>
      <w:lvlText w:val="•"/>
      <w:lvlJc w:val="left"/>
      <w:pPr>
        <w:ind w:left="2065" w:hanging="284"/>
      </w:pPr>
      <w:rPr>
        <w:rFonts w:hint="default"/>
        <w:lang w:val="ru-RU" w:eastAsia="en-US" w:bidi="ar-SA"/>
      </w:rPr>
    </w:lvl>
    <w:lvl w:ilvl="3" w:tplc="40C8C3AA">
      <w:numFmt w:val="bullet"/>
      <w:lvlText w:val="•"/>
      <w:lvlJc w:val="left"/>
      <w:pPr>
        <w:ind w:left="3017" w:hanging="284"/>
      </w:pPr>
      <w:rPr>
        <w:rFonts w:hint="default"/>
        <w:lang w:val="ru-RU" w:eastAsia="en-US" w:bidi="ar-SA"/>
      </w:rPr>
    </w:lvl>
    <w:lvl w:ilvl="4" w:tplc="F0E40C7A">
      <w:numFmt w:val="bullet"/>
      <w:lvlText w:val="•"/>
      <w:lvlJc w:val="left"/>
      <w:pPr>
        <w:ind w:left="3970" w:hanging="284"/>
      </w:pPr>
      <w:rPr>
        <w:rFonts w:hint="default"/>
        <w:lang w:val="ru-RU" w:eastAsia="en-US" w:bidi="ar-SA"/>
      </w:rPr>
    </w:lvl>
    <w:lvl w:ilvl="5" w:tplc="13F87B42">
      <w:numFmt w:val="bullet"/>
      <w:lvlText w:val="•"/>
      <w:lvlJc w:val="left"/>
      <w:pPr>
        <w:ind w:left="4923" w:hanging="284"/>
      </w:pPr>
      <w:rPr>
        <w:rFonts w:hint="default"/>
        <w:lang w:val="ru-RU" w:eastAsia="en-US" w:bidi="ar-SA"/>
      </w:rPr>
    </w:lvl>
    <w:lvl w:ilvl="6" w:tplc="F036D028">
      <w:numFmt w:val="bullet"/>
      <w:lvlText w:val="•"/>
      <w:lvlJc w:val="left"/>
      <w:pPr>
        <w:ind w:left="5875" w:hanging="284"/>
      </w:pPr>
      <w:rPr>
        <w:rFonts w:hint="default"/>
        <w:lang w:val="ru-RU" w:eastAsia="en-US" w:bidi="ar-SA"/>
      </w:rPr>
    </w:lvl>
    <w:lvl w:ilvl="7" w:tplc="4AB6AC70">
      <w:numFmt w:val="bullet"/>
      <w:lvlText w:val="•"/>
      <w:lvlJc w:val="left"/>
      <w:pPr>
        <w:ind w:left="6828" w:hanging="284"/>
      </w:pPr>
      <w:rPr>
        <w:rFonts w:hint="default"/>
        <w:lang w:val="ru-RU" w:eastAsia="en-US" w:bidi="ar-SA"/>
      </w:rPr>
    </w:lvl>
    <w:lvl w:ilvl="8" w:tplc="E02C9134">
      <w:numFmt w:val="bullet"/>
      <w:lvlText w:val="•"/>
      <w:lvlJc w:val="left"/>
      <w:pPr>
        <w:ind w:left="7781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2B17D56"/>
    <w:multiLevelType w:val="hybridMultilevel"/>
    <w:tmpl w:val="392CDD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D85699"/>
    <w:multiLevelType w:val="hybridMultilevel"/>
    <w:tmpl w:val="64F8E31A"/>
    <w:lvl w:ilvl="0" w:tplc="B1A2261E">
      <w:start w:val="1"/>
      <w:numFmt w:val="decimal"/>
      <w:suff w:val="nothing"/>
      <w:lvlText w:val="%1."/>
      <w:lvlJc w:val="left"/>
      <w:pPr>
        <w:ind w:left="1701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4130C7F"/>
    <w:multiLevelType w:val="hybridMultilevel"/>
    <w:tmpl w:val="FEEE814E"/>
    <w:lvl w:ilvl="0" w:tplc="E8D0F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E6F54"/>
    <w:multiLevelType w:val="hybridMultilevel"/>
    <w:tmpl w:val="65943C80"/>
    <w:lvl w:ilvl="0" w:tplc="70721E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725E9"/>
    <w:multiLevelType w:val="hybridMultilevel"/>
    <w:tmpl w:val="EC04FEF2"/>
    <w:lvl w:ilvl="0" w:tplc="2B18C45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365202"/>
    <w:multiLevelType w:val="multilevel"/>
    <w:tmpl w:val="FBAA686E"/>
    <w:lvl w:ilvl="0">
      <w:start w:val="1"/>
      <w:numFmt w:val="decimal"/>
      <w:lvlText w:val="%1"/>
      <w:lvlJc w:val="left"/>
      <w:pPr>
        <w:ind w:left="37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8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081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9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30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87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07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6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50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0B6D0707"/>
    <w:multiLevelType w:val="hybridMultilevel"/>
    <w:tmpl w:val="43301478"/>
    <w:lvl w:ilvl="0" w:tplc="9D72C3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BA2795F"/>
    <w:multiLevelType w:val="hybridMultilevel"/>
    <w:tmpl w:val="03B0DD4E"/>
    <w:lvl w:ilvl="0" w:tplc="8B92DC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C194C1A"/>
    <w:multiLevelType w:val="multilevel"/>
    <w:tmpl w:val="FBAA686E"/>
    <w:lvl w:ilvl="0">
      <w:start w:val="1"/>
      <w:numFmt w:val="decimal"/>
      <w:lvlText w:val="%1"/>
      <w:lvlJc w:val="left"/>
      <w:pPr>
        <w:ind w:left="37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8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081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9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30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87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07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6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50" w:hanging="423"/>
      </w:pPr>
      <w:rPr>
        <w:rFonts w:hint="default"/>
        <w:lang w:val="ru-RU" w:eastAsia="en-US" w:bidi="ar-SA"/>
      </w:rPr>
    </w:lvl>
  </w:abstractNum>
  <w:abstractNum w:abstractNumId="10" w15:restartNumberingAfterBreak="0">
    <w:nsid w:val="0EC83F47"/>
    <w:multiLevelType w:val="hybridMultilevel"/>
    <w:tmpl w:val="69AA398A"/>
    <w:lvl w:ilvl="0" w:tplc="F76A38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0F529BC"/>
    <w:multiLevelType w:val="hybridMultilevel"/>
    <w:tmpl w:val="5966078E"/>
    <w:lvl w:ilvl="0" w:tplc="08B20F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179066B"/>
    <w:multiLevelType w:val="hybridMultilevel"/>
    <w:tmpl w:val="659A3982"/>
    <w:lvl w:ilvl="0" w:tplc="7416EDD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1CE3F86"/>
    <w:multiLevelType w:val="hybridMultilevel"/>
    <w:tmpl w:val="8B6E84CA"/>
    <w:lvl w:ilvl="0" w:tplc="3F6C9B00">
      <w:start w:val="1"/>
      <w:numFmt w:val="decimal"/>
      <w:suff w:val="space"/>
      <w:lvlText w:val="%1."/>
      <w:lvlJc w:val="left"/>
      <w:pPr>
        <w:ind w:left="212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1D01EE1"/>
    <w:multiLevelType w:val="hybridMultilevel"/>
    <w:tmpl w:val="6024B850"/>
    <w:lvl w:ilvl="0" w:tplc="7E5C10F2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35F5427"/>
    <w:multiLevelType w:val="hybridMultilevel"/>
    <w:tmpl w:val="527E0166"/>
    <w:lvl w:ilvl="0" w:tplc="F76A3832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C9399F"/>
    <w:multiLevelType w:val="hybridMultilevel"/>
    <w:tmpl w:val="6C48651E"/>
    <w:lvl w:ilvl="0" w:tplc="2070BFC6">
      <w:start w:val="1"/>
      <w:numFmt w:val="bullet"/>
      <w:lvlText w:val="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14E07955"/>
    <w:multiLevelType w:val="hybridMultilevel"/>
    <w:tmpl w:val="6CC41344"/>
    <w:lvl w:ilvl="0" w:tplc="B986D254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8760FD7"/>
    <w:multiLevelType w:val="hybridMultilevel"/>
    <w:tmpl w:val="A82C38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90E5F6A"/>
    <w:multiLevelType w:val="hybridMultilevel"/>
    <w:tmpl w:val="70784218"/>
    <w:lvl w:ilvl="0" w:tplc="EF44A7D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E915F66"/>
    <w:multiLevelType w:val="hybridMultilevel"/>
    <w:tmpl w:val="5A12C25A"/>
    <w:lvl w:ilvl="0" w:tplc="54AA89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EBC439A"/>
    <w:multiLevelType w:val="hybridMultilevel"/>
    <w:tmpl w:val="9344FDBC"/>
    <w:lvl w:ilvl="0" w:tplc="FAA8B2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10F69D7"/>
    <w:multiLevelType w:val="hybridMultilevel"/>
    <w:tmpl w:val="2A76695C"/>
    <w:lvl w:ilvl="0" w:tplc="93D2695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21405E61"/>
    <w:multiLevelType w:val="hybridMultilevel"/>
    <w:tmpl w:val="0B5AFE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95014A4"/>
    <w:multiLevelType w:val="hybridMultilevel"/>
    <w:tmpl w:val="F29AB212"/>
    <w:lvl w:ilvl="0" w:tplc="EF44A7D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B4E07BD"/>
    <w:multiLevelType w:val="hybridMultilevel"/>
    <w:tmpl w:val="43301478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C684AE9"/>
    <w:multiLevelType w:val="hybridMultilevel"/>
    <w:tmpl w:val="3DA099FA"/>
    <w:lvl w:ilvl="0" w:tplc="AA6EB452">
      <w:start w:val="1"/>
      <w:numFmt w:val="decimal"/>
      <w:lvlText w:val="%1."/>
      <w:lvlJc w:val="left"/>
      <w:pPr>
        <w:ind w:left="162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5EE15B0">
      <w:numFmt w:val="bullet"/>
      <w:lvlText w:val="•"/>
      <w:lvlJc w:val="left"/>
      <w:pPr>
        <w:ind w:left="1112" w:hanging="284"/>
      </w:pPr>
      <w:rPr>
        <w:rFonts w:hint="default"/>
        <w:lang w:val="ru-RU" w:eastAsia="en-US" w:bidi="ar-SA"/>
      </w:rPr>
    </w:lvl>
    <w:lvl w:ilvl="2" w:tplc="7340FE4A">
      <w:numFmt w:val="bullet"/>
      <w:lvlText w:val="•"/>
      <w:lvlJc w:val="left"/>
      <w:pPr>
        <w:ind w:left="2065" w:hanging="284"/>
      </w:pPr>
      <w:rPr>
        <w:rFonts w:hint="default"/>
        <w:lang w:val="ru-RU" w:eastAsia="en-US" w:bidi="ar-SA"/>
      </w:rPr>
    </w:lvl>
    <w:lvl w:ilvl="3" w:tplc="F1A04C18">
      <w:numFmt w:val="bullet"/>
      <w:lvlText w:val="•"/>
      <w:lvlJc w:val="left"/>
      <w:pPr>
        <w:ind w:left="3017" w:hanging="284"/>
      </w:pPr>
      <w:rPr>
        <w:rFonts w:hint="default"/>
        <w:lang w:val="ru-RU" w:eastAsia="en-US" w:bidi="ar-SA"/>
      </w:rPr>
    </w:lvl>
    <w:lvl w:ilvl="4" w:tplc="9FE8EEAC">
      <w:numFmt w:val="bullet"/>
      <w:lvlText w:val="•"/>
      <w:lvlJc w:val="left"/>
      <w:pPr>
        <w:ind w:left="3970" w:hanging="284"/>
      </w:pPr>
      <w:rPr>
        <w:rFonts w:hint="default"/>
        <w:lang w:val="ru-RU" w:eastAsia="en-US" w:bidi="ar-SA"/>
      </w:rPr>
    </w:lvl>
    <w:lvl w:ilvl="5" w:tplc="DB5C0776">
      <w:numFmt w:val="bullet"/>
      <w:lvlText w:val="•"/>
      <w:lvlJc w:val="left"/>
      <w:pPr>
        <w:ind w:left="4923" w:hanging="284"/>
      </w:pPr>
      <w:rPr>
        <w:rFonts w:hint="default"/>
        <w:lang w:val="ru-RU" w:eastAsia="en-US" w:bidi="ar-SA"/>
      </w:rPr>
    </w:lvl>
    <w:lvl w:ilvl="6" w:tplc="8878DF14">
      <w:numFmt w:val="bullet"/>
      <w:lvlText w:val="•"/>
      <w:lvlJc w:val="left"/>
      <w:pPr>
        <w:ind w:left="5875" w:hanging="284"/>
      </w:pPr>
      <w:rPr>
        <w:rFonts w:hint="default"/>
        <w:lang w:val="ru-RU" w:eastAsia="en-US" w:bidi="ar-SA"/>
      </w:rPr>
    </w:lvl>
    <w:lvl w:ilvl="7" w:tplc="8B465D5E">
      <w:numFmt w:val="bullet"/>
      <w:lvlText w:val="•"/>
      <w:lvlJc w:val="left"/>
      <w:pPr>
        <w:ind w:left="6828" w:hanging="284"/>
      </w:pPr>
      <w:rPr>
        <w:rFonts w:hint="default"/>
        <w:lang w:val="ru-RU" w:eastAsia="en-US" w:bidi="ar-SA"/>
      </w:rPr>
    </w:lvl>
    <w:lvl w:ilvl="8" w:tplc="5950AAA2">
      <w:numFmt w:val="bullet"/>
      <w:lvlText w:val="•"/>
      <w:lvlJc w:val="left"/>
      <w:pPr>
        <w:ind w:left="7781" w:hanging="284"/>
      </w:pPr>
      <w:rPr>
        <w:rFonts w:hint="default"/>
        <w:lang w:val="ru-RU" w:eastAsia="en-US" w:bidi="ar-SA"/>
      </w:rPr>
    </w:lvl>
  </w:abstractNum>
  <w:abstractNum w:abstractNumId="27" w15:restartNumberingAfterBreak="0">
    <w:nsid w:val="2F7E3074"/>
    <w:multiLevelType w:val="hybridMultilevel"/>
    <w:tmpl w:val="3DAEB69A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8" w15:restartNumberingAfterBreak="0">
    <w:nsid w:val="33E04939"/>
    <w:multiLevelType w:val="hybridMultilevel"/>
    <w:tmpl w:val="DF16EA2A"/>
    <w:lvl w:ilvl="0" w:tplc="D590B246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56C1EEF"/>
    <w:multiLevelType w:val="hybridMultilevel"/>
    <w:tmpl w:val="C5501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3BB5575E"/>
    <w:multiLevelType w:val="hybridMultilevel"/>
    <w:tmpl w:val="DA604FAE"/>
    <w:lvl w:ilvl="0" w:tplc="EF44A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3DFA6254"/>
    <w:multiLevelType w:val="hybridMultilevel"/>
    <w:tmpl w:val="F9DAE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29A5E3F"/>
    <w:multiLevelType w:val="hybridMultilevel"/>
    <w:tmpl w:val="A12A7868"/>
    <w:lvl w:ilvl="0" w:tplc="92623BF0">
      <w:numFmt w:val="bullet"/>
      <w:lvlText w:val="•"/>
      <w:lvlJc w:val="left"/>
      <w:pPr>
        <w:ind w:left="2126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4146755"/>
    <w:multiLevelType w:val="hybridMultilevel"/>
    <w:tmpl w:val="0EE0E568"/>
    <w:lvl w:ilvl="0" w:tplc="BE369D48">
      <w:numFmt w:val="bullet"/>
      <w:lvlText w:val="‐"/>
      <w:lvlJc w:val="left"/>
      <w:pPr>
        <w:ind w:left="2126" w:hanging="708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5B61FAF"/>
    <w:multiLevelType w:val="hybridMultilevel"/>
    <w:tmpl w:val="83164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6FB3FCC"/>
    <w:multiLevelType w:val="hybridMultilevel"/>
    <w:tmpl w:val="67EE824E"/>
    <w:lvl w:ilvl="0" w:tplc="EF44A7D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1586311"/>
    <w:multiLevelType w:val="hybridMultilevel"/>
    <w:tmpl w:val="C15C9B74"/>
    <w:lvl w:ilvl="0" w:tplc="4726D626">
      <w:start w:val="1"/>
      <w:numFmt w:val="decimal"/>
      <w:lvlText w:val="%1"/>
      <w:lvlJc w:val="left"/>
      <w:pPr>
        <w:ind w:left="102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F82393A">
      <w:numFmt w:val="bullet"/>
      <w:lvlText w:val="•"/>
      <w:lvlJc w:val="left"/>
      <w:pPr>
        <w:ind w:left="1052" w:hanging="212"/>
      </w:pPr>
      <w:rPr>
        <w:rFonts w:hint="default"/>
        <w:lang w:val="ru-RU" w:eastAsia="en-US" w:bidi="ar-SA"/>
      </w:rPr>
    </w:lvl>
    <w:lvl w:ilvl="2" w:tplc="C1BA9112">
      <w:numFmt w:val="bullet"/>
      <w:lvlText w:val="•"/>
      <w:lvlJc w:val="left"/>
      <w:pPr>
        <w:ind w:left="2005" w:hanging="212"/>
      </w:pPr>
      <w:rPr>
        <w:rFonts w:hint="default"/>
        <w:lang w:val="ru-RU" w:eastAsia="en-US" w:bidi="ar-SA"/>
      </w:rPr>
    </w:lvl>
    <w:lvl w:ilvl="3" w:tplc="CF8A7F7C">
      <w:numFmt w:val="bullet"/>
      <w:lvlText w:val="•"/>
      <w:lvlJc w:val="left"/>
      <w:pPr>
        <w:ind w:left="2957" w:hanging="212"/>
      </w:pPr>
      <w:rPr>
        <w:rFonts w:hint="default"/>
        <w:lang w:val="ru-RU" w:eastAsia="en-US" w:bidi="ar-SA"/>
      </w:rPr>
    </w:lvl>
    <w:lvl w:ilvl="4" w:tplc="2ADC9B68">
      <w:numFmt w:val="bullet"/>
      <w:lvlText w:val="•"/>
      <w:lvlJc w:val="left"/>
      <w:pPr>
        <w:ind w:left="3910" w:hanging="212"/>
      </w:pPr>
      <w:rPr>
        <w:rFonts w:hint="default"/>
        <w:lang w:val="ru-RU" w:eastAsia="en-US" w:bidi="ar-SA"/>
      </w:rPr>
    </w:lvl>
    <w:lvl w:ilvl="5" w:tplc="91F61EFE">
      <w:numFmt w:val="bullet"/>
      <w:lvlText w:val="•"/>
      <w:lvlJc w:val="left"/>
      <w:pPr>
        <w:ind w:left="4863" w:hanging="212"/>
      </w:pPr>
      <w:rPr>
        <w:rFonts w:hint="default"/>
        <w:lang w:val="ru-RU" w:eastAsia="en-US" w:bidi="ar-SA"/>
      </w:rPr>
    </w:lvl>
    <w:lvl w:ilvl="6" w:tplc="3EDAAACA">
      <w:numFmt w:val="bullet"/>
      <w:lvlText w:val="•"/>
      <w:lvlJc w:val="left"/>
      <w:pPr>
        <w:ind w:left="5815" w:hanging="212"/>
      </w:pPr>
      <w:rPr>
        <w:rFonts w:hint="default"/>
        <w:lang w:val="ru-RU" w:eastAsia="en-US" w:bidi="ar-SA"/>
      </w:rPr>
    </w:lvl>
    <w:lvl w:ilvl="7" w:tplc="9CA85036">
      <w:numFmt w:val="bullet"/>
      <w:lvlText w:val="•"/>
      <w:lvlJc w:val="left"/>
      <w:pPr>
        <w:ind w:left="6768" w:hanging="212"/>
      </w:pPr>
      <w:rPr>
        <w:rFonts w:hint="default"/>
        <w:lang w:val="ru-RU" w:eastAsia="en-US" w:bidi="ar-SA"/>
      </w:rPr>
    </w:lvl>
    <w:lvl w:ilvl="8" w:tplc="A6826D5E">
      <w:numFmt w:val="bullet"/>
      <w:lvlText w:val="•"/>
      <w:lvlJc w:val="left"/>
      <w:pPr>
        <w:ind w:left="7721" w:hanging="212"/>
      </w:pPr>
      <w:rPr>
        <w:rFonts w:hint="default"/>
        <w:lang w:val="ru-RU" w:eastAsia="en-US" w:bidi="ar-SA"/>
      </w:rPr>
    </w:lvl>
  </w:abstractNum>
  <w:abstractNum w:abstractNumId="37" w15:restartNumberingAfterBreak="0">
    <w:nsid w:val="51F276CD"/>
    <w:multiLevelType w:val="hybridMultilevel"/>
    <w:tmpl w:val="F43AF1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2862082"/>
    <w:multiLevelType w:val="hybridMultilevel"/>
    <w:tmpl w:val="CEA4E9EC"/>
    <w:lvl w:ilvl="0" w:tplc="92623BF0"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534E1A98"/>
    <w:multiLevelType w:val="hybridMultilevel"/>
    <w:tmpl w:val="CB7AB2F4"/>
    <w:lvl w:ilvl="0" w:tplc="F76A38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73E282A"/>
    <w:multiLevelType w:val="hybridMultilevel"/>
    <w:tmpl w:val="F6082CEE"/>
    <w:lvl w:ilvl="0" w:tplc="BE369D48">
      <w:numFmt w:val="bullet"/>
      <w:lvlText w:val="‐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1" w15:restartNumberingAfterBreak="0">
    <w:nsid w:val="60C6645D"/>
    <w:multiLevelType w:val="hybridMultilevel"/>
    <w:tmpl w:val="1EA4BC44"/>
    <w:lvl w:ilvl="0" w:tplc="C6F2DEA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23B388A"/>
    <w:multiLevelType w:val="hybridMultilevel"/>
    <w:tmpl w:val="8462172C"/>
    <w:lvl w:ilvl="0" w:tplc="BE369D48">
      <w:numFmt w:val="bullet"/>
      <w:lvlText w:val="‐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305056B"/>
    <w:multiLevelType w:val="hybridMultilevel"/>
    <w:tmpl w:val="EF042200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44" w15:restartNumberingAfterBreak="0">
    <w:nsid w:val="64C9411A"/>
    <w:multiLevelType w:val="hybridMultilevel"/>
    <w:tmpl w:val="B336BB18"/>
    <w:lvl w:ilvl="0" w:tplc="BE369D48">
      <w:numFmt w:val="bullet"/>
      <w:lvlText w:val="‐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5EB28BC"/>
    <w:multiLevelType w:val="hybridMultilevel"/>
    <w:tmpl w:val="C89225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66A4630A"/>
    <w:multiLevelType w:val="hybridMultilevel"/>
    <w:tmpl w:val="64D0E02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7" w15:restartNumberingAfterBreak="0">
    <w:nsid w:val="6A2145A4"/>
    <w:multiLevelType w:val="hybridMultilevel"/>
    <w:tmpl w:val="D2E66C2A"/>
    <w:lvl w:ilvl="0" w:tplc="FF68FD7A">
      <w:start w:val="1"/>
      <w:numFmt w:val="decimal"/>
      <w:lvlText w:val="%1."/>
      <w:lvlJc w:val="left"/>
      <w:pPr>
        <w:ind w:left="16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E360ED0">
      <w:numFmt w:val="bullet"/>
      <w:lvlText w:val="•"/>
      <w:lvlJc w:val="left"/>
      <w:pPr>
        <w:ind w:left="1112" w:hanging="284"/>
      </w:pPr>
      <w:rPr>
        <w:rFonts w:hint="default"/>
        <w:lang w:val="ru-RU" w:eastAsia="en-US" w:bidi="ar-SA"/>
      </w:rPr>
    </w:lvl>
    <w:lvl w:ilvl="2" w:tplc="83D28354">
      <w:numFmt w:val="bullet"/>
      <w:lvlText w:val="•"/>
      <w:lvlJc w:val="left"/>
      <w:pPr>
        <w:ind w:left="2065" w:hanging="284"/>
      </w:pPr>
      <w:rPr>
        <w:rFonts w:hint="default"/>
        <w:lang w:val="ru-RU" w:eastAsia="en-US" w:bidi="ar-SA"/>
      </w:rPr>
    </w:lvl>
    <w:lvl w:ilvl="3" w:tplc="C8F0235C">
      <w:numFmt w:val="bullet"/>
      <w:lvlText w:val="•"/>
      <w:lvlJc w:val="left"/>
      <w:pPr>
        <w:ind w:left="3017" w:hanging="284"/>
      </w:pPr>
      <w:rPr>
        <w:rFonts w:hint="default"/>
        <w:lang w:val="ru-RU" w:eastAsia="en-US" w:bidi="ar-SA"/>
      </w:rPr>
    </w:lvl>
    <w:lvl w:ilvl="4" w:tplc="FD5AFD78">
      <w:numFmt w:val="bullet"/>
      <w:lvlText w:val="•"/>
      <w:lvlJc w:val="left"/>
      <w:pPr>
        <w:ind w:left="3970" w:hanging="284"/>
      </w:pPr>
      <w:rPr>
        <w:rFonts w:hint="default"/>
        <w:lang w:val="ru-RU" w:eastAsia="en-US" w:bidi="ar-SA"/>
      </w:rPr>
    </w:lvl>
    <w:lvl w:ilvl="5" w:tplc="A42CAEEE">
      <w:numFmt w:val="bullet"/>
      <w:lvlText w:val="•"/>
      <w:lvlJc w:val="left"/>
      <w:pPr>
        <w:ind w:left="4923" w:hanging="284"/>
      </w:pPr>
      <w:rPr>
        <w:rFonts w:hint="default"/>
        <w:lang w:val="ru-RU" w:eastAsia="en-US" w:bidi="ar-SA"/>
      </w:rPr>
    </w:lvl>
    <w:lvl w:ilvl="6" w:tplc="8D149914">
      <w:numFmt w:val="bullet"/>
      <w:lvlText w:val="•"/>
      <w:lvlJc w:val="left"/>
      <w:pPr>
        <w:ind w:left="5875" w:hanging="284"/>
      </w:pPr>
      <w:rPr>
        <w:rFonts w:hint="default"/>
        <w:lang w:val="ru-RU" w:eastAsia="en-US" w:bidi="ar-SA"/>
      </w:rPr>
    </w:lvl>
    <w:lvl w:ilvl="7" w:tplc="37ECAC22">
      <w:numFmt w:val="bullet"/>
      <w:lvlText w:val="•"/>
      <w:lvlJc w:val="left"/>
      <w:pPr>
        <w:ind w:left="6828" w:hanging="284"/>
      </w:pPr>
      <w:rPr>
        <w:rFonts w:hint="default"/>
        <w:lang w:val="ru-RU" w:eastAsia="en-US" w:bidi="ar-SA"/>
      </w:rPr>
    </w:lvl>
    <w:lvl w:ilvl="8" w:tplc="263C53A8">
      <w:numFmt w:val="bullet"/>
      <w:lvlText w:val="•"/>
      <w:lvlJc w:val="left"/>
      <w:pPr>
        <w:ind w:left="7781" w:hanging="284"/>
      </w:pPr>
      <w:rPr>
        <w:rFonts w:hint="default"/>
        <w:lang w:val="ru-RU" w:eastAsia="en-US" w:bidi="ar-SA"/>
      </w:rPr>
    </w:lvl>
  </w:abstractNum>
  <w:abstractNum w:abstractNumId="48" w15:restartNumberingAfterBreak="0">
    <w:nsid w:val="6D577074"/>
    <w:multiLevelType w:val="hybridMultilevel"/>
    <w:tmpl w:val="C5EA3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EB30BD8"/>
    <w:multiLevelType w:val="multilevel"/>
    <w:tmpl w:val="9CEC7A9C"/>
    <w:lvl w:ilvl="0">
      <w:start w:val="1"/>
      <w:numFmt w:val="decimal"/>
      <w:lvlText w:val="%1"/>
      <w:lvlJc w:val="left"/>
      <w:pPr>
        <w:ind w:left="37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8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081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9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30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87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07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6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50" w:hanging="423"/>
      </w:pPr>
      <w:rPr>
        <w:rFonts w:hint="default"/>
        <w:lang w:val="ru-RU" w:eastAsia="en-US" w:bidi="ar-SA"/>
      </w:rPr>
    </w:lvl>
  </w:abstractNum>
  <w:abstractNum w:abstractNumId="50" w15:restartNumberingAfterBreak="0">
    <w:nsid w:val="76404D7B"/>
    <w:multiLevelType w:val="multilevel"/>
    <w:tmpl w:val="FBAA686E"/>
    <w:lvl w:ilvl="0">
      <w:start w:val="1"/>
      <w:numFmt w:val="decimal"/>
      <w:lvlText w:val="%1"/>
      <w:lvlJc w:val="left"/>
      <w:pPr>
        <w:ind w:left="37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8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081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9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30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87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07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6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50" w:hanging="423"/>
      </w:pPr>
      <w:rPr>
        <w:rFonts w:hint="default"/>
        <w:lang w:val="ru-RU" w:eastAsia="en-US" w:bidi="ar-SA"/>
      </w:rPr>
    </w:lvl>
  </w:abstractNum>
  <w:abstractNum w:abstractNumId="51" w15:restartNumberingAfterBreak="0">
    <w:nsid w:val="76C3568F"/>
    <w:multiLevelType w:val="hybridMultilevel"/>
    <w:tmpl w:val="FC921292"/>
    <w:lvl w:ilvl="0" w:tplc="F8E645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8E11DC5"/>
    <w:multiLevelType w:val="hybridMultilevel"/>
    <w:tmpl w:val="DD64C99E"/>
    <w:lvl w:ilvl="0" w:tplc="715412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9866693"/>
    <w:multiLevelType w:val="hybridMultilevel"/>
    <w:tmpl w:val="AB08ED28"/>
    <w:lvl w:ilvl="0" w:tplc="2070BFC6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7A834B50"/>
    <w:multiLevelType w:val="hybridMultilevel"/>
    <w:tmpl w:val="16261EDA"/>
    <w:lvl w:ilvl="0" w:tplc="A90CD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B35BB7"/>
    <w:multiLevelType w:val="hybridMultilevel"/>
    <w:tmpl w:val="6824B59C"/>
    <w:lvl w:ilvl="0" w:tplc="9218145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C535055"/>
    <w:multiLevelType w:val="hybridMultilevel"/>
    <w:tmpl w:val="16CA934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7" w15:restartNumberingAfterBreak="0">
    <w:nsid w:val="7C701A81"/>
    <w:multiLevelType w:val="hybridMultilevel"/>
    <w:tmpl w:val="65722BDA"/>
    <w:lvl w:ilvl="0" w:tplc="EF44A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7C854783"/>
    <w:multiLevelType w:val="hybridMultilevel"/>
    <w:tmpl w:val="67D84D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68282517">
    <w:abstractNumId w:val="36"/>
  </w:num>
  <w:num w:numId="2" w16cid:durableId="1865555733">
    <w:abstractNumId w:val="9"/>
  </w:num>
  <w:num w:numId="3" w16cid:durableId="1865168927">
    <w:abstractNumId w:val="0"/>
  </w:num>
  <w:num w:numId="4" w16cid:durableId="1034040118">
    <w:abstractNumId w:val="47"/>
  </w:num>
  <w:num w:numId="5" w16cid:durableId="669455657">
    <w:abstractNumId w:val="53"/>
  </w:num>
  <w:num w:numId="6" w16cid:durableId="2021615347">
    <w:abstractNumId w:val="50"/>
  </w:num>
  <w:num w:numId="7" w16cid:durableId="167133651">
    <w:abstractNumId w:val="6"/>
  </w:num>
  <w:num w:numId="8" w16cid:durableId="625308852">
    <w:abstractNumId w:val="16"/>
  </w:num>
  <w:num w:numId="9" w16cid:durableId="276911215">
    <w:abstractNumId w:val="26"/>
  </w:num>
  <w:num w:numId="10" w16cid:durableId="126093037">
    <w:abstractNumId w:val="31"/>
  </w:num>
  <w:num w:numId="11" w16cid:durableId="606236749">
    <w:abstractNumId w:val="23"/>
  </w:num>
  <w:num w:numId="12" w16cid:durableId="749500593">
    <w:abstractNumId w:val="48"/>
  </w:num>
  <w:num w:numId="13" w16cid:durableId="1979798934">
    <w:abstractNumId w:val="49"/>
  </w:num>
  <w:num w:numId="14" w16cid:durableId="2137604890">
    <w:abstractNumId w:val="55"/>
  </w:num>
  <w:num w:numId="15" w16cid:durableId="1770735223">
    <w:abstractNumId w:val="3"/>
  </w:num>
  <w:num w:numId="16" w16cid:durableId="1181554821">
    <w:abstractNumId w:val="45"/>
  </w:num>
  <w:num w:numId="17" w16cid:durableId="239481925">
    <w:abstractNumId w:val="28"/>
  </w:num>
  <w:num w:numId="18" w16cid:durableId="273366537">
    <w:abstractNumId w:val="13"/>
  </w:num>
  <w:num w:numId="19" w16cid:durableId="1621916466">
    <w:abstractNumId w:val="2"/>
  </w:num>
  <w:num w:numId="20" w16cid:durableId="1225948738">
    <w:abstractNumId w:val="57"/>
  </w:num>
  <w:num w:numId="21" w16cid:durableId="1548178942">
    <w:abstractNumId w:val="34"/>
  </w:num>
  <w:num w:numId="22" w16cid:durableId="1347976902">
    <w:abstractNumId w:val="38"/>
  </w:num>
  <w:num w:numId="23" w16cid:durableId="360909008">
    <w:abstractNumId w:val="32"/>
  </w:num>
  <w:num w:numId="24" w16cid:durableId="2133286477">
    <w:abstractNumId w:val="33"/>
  </w:num>
  <w:num w:numId="25" w16cid:durableId="804547818">
    <w:abstractNumId w:val="19"/>
  </w:num>
  <w:num w:numId="26" w16cid:durableId="1392803600">
    <w:abstractNumId w:val="44"/>
  </w:num>
  <w:num w:numId="27" w16cid:durableId="1367289460">
    <w:abstractNumId w:val="42"/>
  </w:num>
  <w:num w:numId="28" w16cid:durableId="2079815491">
    <w:abstractNumId w:val="24"/>
  </w:num>
  <w:num w:numId="29" w16cid:durableId="1808349974">
    <w:abstractNumId w:val="30"/>
  </w:num>
  <w:num w:numId="30" w16cid:durableId="1938632224">
    <w:abstractNumId w:val="35"/>
  </w:num>
  <w:num w:numId="31" w16cid:durableId="1505318252">
    <w:abstractNumId w:val="40"/>
  </w:num>
  <w:num w:numId="32" w16cid:durableId="1998456426">
    <w:abstractNumId w:val="22"/>
  </w:num>
  <w:num w:numId="33" w16cid:durableId="782269245">
    <w:abstractNumId w:val="52"/>
  </w:num>
  <w:num w:numId="34" w16cid:durableId="1910846516">
    <w:abstractNumId w:val="21"/>
  </w:num>
  <w:num w:numId="35" w16cid:durableId="908735442">
    <w:abstractNumId w:val="20"/>
  </w:num>
  <w:num w:numId="36" w16cid:durableId="200173003">
    <w:abstractNumId w:val="51"/>
  </w:num>
  <w:num w:numId="37" w16cid:durableId="847866367">
    <w:abstractNumId w:val="4"/>
  </w:num>
  <w:num w:numId="38" w16cid:durableId="1060984562">
    <w:abstractNumId w:val="54"/>
  </w:num>
  <w:num w:numId="39" w16cid:durableId="16096778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64790997">
    <w:abstractNumId w:val="15"/>
  </w:num>
  <w:num w:numId="41" w16cid:durableId="128137028">
    <w:abstractNumId w:val="39"/>
  </w:num>
  <w:num w:numId="42" w16cid:durableId="383794313">
    <w:abstractNumId w:val="10"/>
  </w:num>
  <w:num w:numId="43" w16cid:durableId="1418358289">
    <w:abstractNumId w:val="29"/>
  </w:num>
  <w:num w:numId="44" w16cid:durableId="1231845645">
    <w:abstractNumId w:val="14"/>
  </w:num>
  <w:num w:numId="45" w16cid:durableId="1042168554">
    <w:abstractNumId w:val="41"/>
  </w:num>
  <w:num w:numId="46" w16cid:durableId="6100891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159881246">
    <w:abstractNumId w:val="37"/>
  </w:num>
  <w:num w:numId="48" w16cid:durableId="227964838">
    <w:abstractNumId w:val="58"/>
  </w:num>
  <w:num w:numId="49" w16cid:durableId="704907347">
    <w:abstractNumId w:val="17"/>
  </w:num>
  <w:num w:numId="50" w16cid:durableId="372853537">
    <w:abstractNumId w:val="8"/>
  </w:num>
  <w:num w:numId="51" w16cid:durableId="2051411858">
    <w:abstractNumId w:val="12"/>
  </w:num>
  <w:num w:numId="52" w16cid:durableId="1705446907">
    <w:abstractNumId w:val="7"/>
  </w:num>
  <w:num w:numId="53" w16cid:durableId="501749301">
    <w:abstractNumId w:val="27"/>
  </w:num>
  <w:num w:numId="54" w16cid:durableId="310912358">
    <w:abstractNumId w:val="56"/>
  </w:num>
  <w:num w:numId="55" w16cid:durableId="1914462817">
    <w:abstractNumId w:val="46"/>
  </w:num>
  <w:num w:numId="56" w16cid:durableId="2005352791">
    <w:abstractNumId w:val="43"/>
  </w:num>
  <w:num w:numId="57" w16cid:durableId="628241695">
    <w:abstractNumId w:val="18"/>
  </w:num>
  <w:num w:numId="58" w16cid:durableId="346295944">
    <w:abstractNumId w:val="25"/>
  </w:num>
  <w:num w:numId="59" w16cid:durableId="391272532">
    <w:abstractNumId w:val="11"/>
  </w:num>
  <w:num w:numId="60" w16cid:durableId="2124960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EC"/>
    <w:rsid w:val="00001495"/>
    <w:rsid w:val="000040A8"/>
    <w:rsid w:val="000040F7"/>
    <w:rsid w:val="00004538"/>
    <w:rsid w:val="000046E2"/>
    <w:rsid w:val="000051B6"/>
    <w:rsid w:val="00006CC1"/>
    <w:rsid w:val="00007BEC"/>
    <w:rsid w:val="00011178"/>
    <w:rsid w:val="00011C2D"/>
    <w:rsid w:val="0001429C"/>
    <w:rsid w:val="00020900"/>
    <w:rsid w:val="000224D0"/>
    <w:rsid w:val="000233AA"/>
    <w:rsid w:val="0002506B"/>
    <w:rsid w:val="000255BA"/>
    <w:rsid w:val="00026520"/>
    <w:rsid w:val="00026C0B"/>
    <w:rsid w:val="00027A46"/>
    <w:rsid w:val="00027E4F"/>
    <w:rsid w:val="00033179"/>
    <w:rsid w:val="00033437"/>
    <w:rsid w:val="00033ACE"/>
    <w:rsid w:val="00033D5D"/>
    <w:rsid w:val="00033F64"/>
    <w:rsid w:val="000344BB"/>
    <w:rsid w:val="0003622E"/>
    <w:rsid w:val="00036B1F"/>
    <w:rsid w:val="00037091"/>
    <w:rsid w:val="00040C93"/>
    <w:rsid w:val="00042225"/>
    <w:rsid w:val="000423B3"/>
    <w:rsid w:val="00042E13"/>
    <w:rsid w:val="00043CAA"/>
    <w:rsid w:val="0004437F"/>
    <w:rsid w:val="0004646B"/>
    <w:rsid w:val="0004688A"/>
    <w:rsid w:val="00046E01"/>
    <w:rsid w:val="00051BA8"/>
    <w:rsid w:val="000524FB"/>
    <w:rsid w:val="00052675"/>
    <w:rsid w:val="00053459"/>
    <w:rsid w:val="00053AE9"/>
    <w:rsid w:val="000540A1"/>
    <w:rsid w:val="00054CFB"/>
    <w:rsid w:val="00055408"/>
    <w:rsid w:val="00055A61"/>
    <w:rsid w:val="00056571"/>
    <w:rsid w:val="00056DCE"/>
    <w:rsid w:val="000607F1"/>
    <w:rsid w:val="0006289A"/>
    <w:rsid w:val="00062BAA"/>
    <w:rsid w:val="000631C3"/>
    <w:rsid w:val="00065794"/>
    <w:rsid w:val="00066AB5"/>
    <w:rsid w:val="0006749F"/>
    <w:rsid w:val="00070287"/>
    <w:rsid w:val="000728E7"/>
    <w:rsid w:val="0007332C"/>
    <w:rsid w:val="00074E8E"/>
    <w:rsid w:val="00075D27"/>
    <w:rsid w:val="000772BE"/>
    <w:rsid w:val="00077B87"/>
    <w:rsid w:val="0008126E"/>
    <w:rsid w:val="00083A2C"/>
    <w:rsid w:val="00083EF3"/>
    <w:rsid w:val="000848AC"/>
    <w:rsid w:val="00086B0D"/>
    <w:rsid w:val="00090946"/>
    <w:rsid w:val="00093613"/>
    <w:rsid w:val="000948CA"/>
    <w:rsid w:val="000952D0"/>
    <w:rsid w:val="00095A72"/>
    <w:rsid w:val="00097C23"/>
    <w:rsid w:val="000A0EE8"/>
    <w:rsid w:val="000A1A5F"/>
    <w:rsid w:val="000A2830"/>
    <w:rsid w:val="000A3405"/>
    <w:rsid w:val="000A5FE1"/>
    <w:rsid w:val="000A67D8"/>
    <w:rsid w:val="000B01C7"/>
    <w:rsid w:val="000B03C6"/>
    <w:rsid w:val="000B17B9"/>
    <w:rsid w:val="000B210C"/>
    <w:rsid w:val="000B488B"/>
    <w:rsid w:val="000B4A77"/>
    <w:rsid w:val="000B6E2D"/>
    <w:rsid w:val="000B75BE"/>
    <w:rsid w:val="000B79A7"/>
    <w:rsid w:val="000C0A2C"/>
    <w:rsid w:val="000C3862"/>
    <w:rsid w:val="000C419D"/>
    <w:rsid w:val="000C41FD"/>
    <w:rsid w:val="000C521F"/>
    <w:rsid w:val="000C57D5"/>
    <w:rsid w:val="000C5C64"/>
    <w:rsid w:val="000C661A"/>
    <w:rsid w:val="000D1F7C"/>
    <w:rsid w:val="000D2695"/>
    <w:rsid w:val="000D28E7"/>
    <w:rsid w:val="000D2B0A"/>
    <w:rsid w:val="000D3ABE"/>
    <w:rsid w:val="000D3C96"/>
    <w:rsid w:val="000D3D50"/>
    <w:rsid w:val="000D65E9"/>
    <w:rsid w:val="000D6F52"/>
    <w:rsid w:val="000D7731"/>
    <w:rsid w:val="000E1141"/>
    <w:rsid w:val="000E1AAF"/>
    <w:rsid w:val="000E2D5A"/>
    <w:rsid w:val="000E3F66"/>
    <w:rsid w:val="000E5104"/>
    <w:rsid w:val="000E540E"/>
    <w:rsid w:val="000E722B"/>
    <w:rsid w:val="000E7958"/>
    <w:rsid w:val="000E7D50"/>
    <w:rsid w:val="000F27BC"/>
    <w:rsid w:val="000F3124"/>
    <w:rsid w:val="000F5CEF"/>
    <w:rsid w:val="00100C6E"/>
    <w:rsid w:val="00102BC0"/>
    <w:rsid w:val="00107174"/>
    <w:rsid w:val="00107A29"/>
    <w:rsid w:val="00110445"/>
    <w:rsid w:val="00110627"/>
    <w:rsid w:val="001109EB"/>
    <w:rsid w:val="00111AA8"/>
    <w:rsid w:val="0011294B"/>
    <w:rsid w:val="001132A1"/>
    <w:rsid w:val="001135A4"/>
    <w:rsid w:val="00113E47"/>
    <w:rsid w:val="001147E3"/>
    <w:rsid w:val="0011600D"/>
    <w:rsid w:val="001162DC"/>
    <w:rsid w:val="0011723A"/>
    <w:rsid w:val="00120E1E"/>
    <w:rsid w:val="00121CE0"/>
    <w:rsid w:val="00122FF7"/>
    <w:rsid w:val="00123424"/>
    <w:rsid w:val="00130795"/>
    <w:rsid w:val="00131115"/>
    <w:rsid w:val="0013184A"/>
    <w:rsid w:val="00134478"/>
    <w:rsid w:val="001359E4"/>
    <w:rsid w:val="00135D31"/>
    <w:rsid w:val="0013791D"/>
    <w:rsid w:val="001379C5"/>
    <w:rsid w:val="00137DD1"/>
    <w:rsid w:val="00140900"/>
    <w:rsid w:val="00140CE6"/>
    <w:rsid w:val="001410FC"/>
    <w:rsid w:val="00141B78"/>
    <w:rsid w:val="0014201B"/>
    <w:rsid w:val="0014231C"/>
    <w:rsid w:val="00143855"/>
    <w:rsid w:val="001438CF"/>
    <w:rsid w:val="001443CC"/>
    <w:rsid w:val="00144813"/>
    <w:rsid w:val="0014679F"/>
    <w:rsid w:val="001476D6"/>
    <w:rsid w:val="00147978"/>
    <w:rsid w:val="00147E06"/>
    <w:rsid w:val="001506E6"/>
    <w:rsid w:val="00157F36"/>
    <w:rsid w:val="001602D5"/>
    <w:rsid w:val="001603C3"/>
    <w:rsid w:val="00160889"/>
    <w:rsid w:val="00161667"/>
    <w:rsid w:val="00164A67"/>
    <w:rsid w:val="00164F21"/>
    <w:rsid w:val="00166369"/>
    <w:rsid w:val="00166A07"/>
    <w:rsid w:val="00166A12"/>
    <w:rsid w:val="00167207"/>
    <w:rsid w:val="00167B62"/>
    <w:rsid w:val="00170DFE"/>
    <w:rsid w:val="001718EF"/>
    <w:rsid w:val="001719F0"/>
    <w:rsid w:val="001775FE"/>
    <w:rsid w:val="001777CC"/>
    <w:rsid w:val="001809EE"/>
    <w:rsid w:val="00181A91"/>
    <w:rsid w:val="00181D13"/>
    <w:rsid w:val="00185763"/>
    <w:rsid w:val="001858F1"/>
    <w:rsid w:val="00187101"/>
    <w:rsid w:val="001871B3"/>
    <w:rsid w:val="00187555"/>
    <w:rsid w:val="00190885"/>
    <w:rsid w:val="00190979"/>
    <w:rsid w:val="00190E17"/>
    <w:rsid w:val="0019361F"/>
    <w:rsid w:val="00193FA9"/>
    <w:rsid w:val="00195443"/>
    <w:rsid w:val="001955D5"/>
    <w:rsid w:val="00196505"/>
    <w:rsid w:val="001969C2"/>
    <w:rsid w:val="001976A3"/>
    <w:rsid w:val="001978C0"/>
    <w:rsid w:val="001A06D5"/>
    <w:rsid w:val="001A1460"/>
    <w:rsid w:val="001A24FC"/>
    <w:rsid w:val="001A2962"/>
    <w:rsid w:val="001A68E9"/>
    <w:rsid w:val="001A7271"/>
    <w:rsid w:val="001A79AD"/>
    <w:rsid w:val="001B0B08"/>
    <w:rsid w:val="001B0C9C"/>
    <w:rsid w:val="001B2F4C"/>
    <w:rsid w:val="001B4051"/>
    <w:rsid w:val="001B4593"/>
    <w:rsid w:val="001B4DD2"/>
    <w:rsid w:val="001B57D4"/>
    <w:rsid w:val="001B58B2"/>
    <w:rsid w:val="001B6049"/>
    <w:rsid w:val="001B7A66"/>
    <w:rsid w:val="001C025D"/>
    <w:rsid w:val="001C0667"/>
    <w:rsid w:val="001C07A0"/>
    <w:rsid w:val="001C0E22"/>
    <w:rsid w:val="001C2F0B"/>
    <w:rsid w:val="001C304E"/>
    <w:rsid w:val="001C36C9"/>
    <w:rsid w:val="001C3F9D"/>
    <w:rsid w:val="001C3FA8"/>
    <w:rsid w:val="001C3FD1"/>
    <w:rsid w:val="001C4330"/>
    <w:rsid w:val="001C47CD"/>
    <w:rsid w:val="001C6769"/>
    <w:rsid w:val="001C67D4"/>
    <w:rsid w:val="001D04DD"/>
    <w:rsid w:val="001D3F0E"/>
    <w:rsid w:val="001D56C5"/>
    <w:rsid w:val="001D70E0"/>
    <w:rsid w:val="001E14A6"/>
    <w:rsid w:val="001E2137"/>
    <w:rsid w:val="001E40AB"/>
    <w:rsid w:val="001E4B9B"/>
    <w:rsid w:val="001F07DB"/>
    <w:rsid w:val="001F119D"/>
    <w:rsid w:val="001F3636"/>
    <w:rsid w:val="001F38BB"/>
    <w:rsid w:val="001F4BFE"/>
    <w:rsid w:val="001F71E7"/>
    <w:rsid w:val="00200D72"/>
    <w:rsid w:val="00201DB2"/>
    <w:rsid w:val="00203645"/>
    <w:rsid w:val="00205138"/>
    <w:rsid w:val="0020531F"/>
    <w:rsid w:val="0020651D"/>
    <w:rsid w:val="002065FA"/>
    <w:rsid w:val="00206D34"/>
    <w:rsid w:val="002077F5"/>
    <w:rsid w:val="00211969"/>
    <w:rsid w:val="00213BE2"/>
    <w:rsid w:val="002143F3"/>
    <w:rsid w:val="002144FE"/>
    <w:rsid w:val="002149B7"/>
    <w:rsid w:val="00215732"/>
    <w:rsid w:val="00215B4D"/>
    <w:rsid w:val="00215D9B"/>
    <w:rsid w:val="00216261"/>
    <w:rsid w:val="00220499"/>
    <w:rsid w:val="00220AEC"/>
    <w:rsid w:val="00220B81"/>
    <w:rsid w:val="00221DDD"/>
    <w:rsid w:val="002225F9"/>
    <w:rsid w:val="00225300"/>
    <w:rsid w:val="002259D2"/>
    <w:rsid w:val="002262CE"/>
    <w:rsid w:val="0022651C"/>
    <w:rsid w:val="00227CE9"/>
    <w:rsid w:val="002300DD"/>
    <w:rsid w:val="002319FF"/>
    <w:rsid w:val="00231A23"/>
    <w:rsid w:val="00232D8B"/>
    <w:rsid w:val="00233AFB"/>
    <w:rsid w:val="00233F56"/>
    <w:rsid w:val="00234E7C"/>
    <w:rsid w:val="00234E98"/>
    <w:rsid w:val="0023708D"/>
    <w:rsid w:val="002375CF"/>
    <w:rsid w:val="0023780A"/>
    <w:rsid w:val="002410DB"/>
    <w:rsid w:val="002416CE"/>
    <w:rsid w:val="00244CDE"/>
    <w:rsid w:val="00245436"/>
    <w:rsid w:val="002455DC"/>
    <w:rsid w:val="002478D7"/>
    <w:rsid w:val="002501C0"/>
    <w:rsid w:val="002501C7"/>
    <w:rsid w:val="0025048D"/>
    <w:rsid w:val="00252542"/>
    <w:rsid w:val="002529BF"/>
    <w:rsid w:val="00252B5C"/>
    <w:rsid w:val="00252FDD"/>
    <w:rsid w:val="00254B5A"/>
    <w:rsid w:val="0025669E"/>
    <w:rsid w:val="0025714D"/>
    <w:rsid w:val="00260ABF"/>
    <w:rsid w:val="002621E3"/>
    <w:rsid w:val="00263450"/>
    <w:rsid w:val="00265385"/>
    <w:rsid w:val="00265C31"/>
    <w:rsid w:val="00267867"/>
    <w:rsid w:val="002709FC"/>
    <w:rsid w:val="00273633"/>
    <w:rsid w:val="00273F81"/>
    <w:rsid w:val="002740F7"/>
    <w:rsid w:val="0027488E"/>
    <w:rsid w:val="00275231"/>
    <w:rsid w:val="00277708"/>
    <w:rsid w:val="00277D7D"/>
    <w:rsid w:val="00280346"/>
    <w:rsid w:val="002807FE"/>
    <w:rsid w:val="00281D03"/>
    <w:rsid w:val="00283AE8"/>
    <w:rsid w:val="002871D6"/>
    <w:rsid w:val="00287550"/>
    <w:rsid w:val="0028782D"/>
    <w:rsid w:val="00287A0D"/>
    <w:rsid w:val="00290D0B"/>
    <w:rsid w:val="00291CFB"/>
    <w:rsid w:val="00292030"/>
    <w:rsid w:val="00294783"/>
    <w:rsid w:val="00295A5F"/>
    <w:rsid w:val="00296E4F"/>
    <w:rsid w:val="00297D9E"/>
    <w:rsid w:val="002A062B"/>
    <w:rsid w:val="002A07CD"/>
    <w:rsid w:val="002A0B91"/>
    <w:rsid w:val="002A1565"/>
    <w:rsid w:val="002A2E78"/>
    <w:rsid w:val="002A3EF6"/>
    <w:rsid w:val="002A42F8"/>
    <w:rsid w:val="002A4D0B"/>
    <w:rsid w:val="002A74E5"/>
    <w:rsid w:val="002B029E"/>
    <w:rsid w:val="002B1A25"/>
    <w:rsid w:val="002B1D2F"/>
    <w:rsid w:val="002B1DD5"/>
    <w:rsid w:val="002B3D2E"/>
    <w:rsid w:val="002B3EB9"/>
    <w:rsid w:val="002B5D28"/>
    <w:rsid w:val="002B5E65"/>
    <w:rsid w:val="002B6131"/>
    <w:rsid w:val="002B6557"/>
    <w:rsid w:val="002B6B98"/>
    <w:rsid w:val="002B70E7"/>
    <w:rsid w:val="002C00FC"/>
    <w:rsid w:val="002C1C90"/>
    <w:rsid w:val="002C2BF2"/>
    <w:rsid w:val="002C33C6"/>
    <w:rsid w:val="002C416D"/>
    <w:rsid w:val="002C4A85"/>
    <w:rsid w:val="002C4DE4"/>
    <w:rsid w:val="002C61DA"/>
    <w:rsid w:val="002C7608"/>
    <w:rsid w:val="002D2B0C"/>
    <w:rsid w:val="002D2FA8"/>
    <w:rsid w:val="002D4788"/>
    <w:rsid w:val="002D544F"/>
    <w:rsid w:val="002D68F3"/>
    <w:rsid w:val="002D6C26"/>
    <w:rsid w:val="002E109A"/>
    <w:rsid w:val="002E1622"/>
    <w:rsid w:val="002E1830"/>
    <w:rsid w:val="002E2CD9"/>
    <w:rsid w:val="002E36D2"/>
    <w:rsid w:val="002E3C46"/>
    <w:rsid w:val="002E51D1"/>
    <w:rsid w:val="002E5272"/>
    <w:rsid w:val="002E535C"/>
    <w:rsid w:val="002E5F27"/>
    <w:rsid w:val="002E6206"/>
    <w:rsid w:val="002F19EE"/>
    <w:rsid w:val="002F1FDF"/>
    <w:rsid w:val="002F2FE9"/>
    <w:rsid w:val="002F55A9"/>
    <w:rsid w:val="002F594F"/>
    <w:rsid w:val="002F5B27"/>
    <w:rsid w:val="002F5E6C"/>
    <w:rsid w:val="002F64BE"/>
    <w:rsid w:val="002F708D"/>
    <w:rsid w:val="002F7B08"/>
    <w:rsid w:val="00301443"/>
    <w:rsid w:val="00301506"/>
    <w:rsid w:val="003016CE"/>
    <w:rsid w:val="003040BB"/>
    <w:rsid w:val="003043FE"/>
    <w:rsid w:val="00304CA3"/>
    <w:rsid w:val="00305482"/>
    <w:rsid w:val="00307077"/>
    <w:rsid w:val="003124C9"/>
    <w:rsid w:val="0031251B"/>
    <w:rsid w:val="0031307E"/>
    <w:rsid w:val="00313632"/>
    <w:rsid w:val="00317023"/>
    <w:rsid w:val="00317F00"/>
    <w:rsid w:val="00320C7C"/>
    <w:rsid w:val="00320F28"/>
    <w:rsid w:val="0032212B"/>
    <w:rsid w:val="00323667"/>
    <w:rsid w:val="00323E6C"/>
    <w:rsid w:val="00323E7C"/>
    <w:rsid w:val="00325C5E"/>
    <w:rsid w:val="00326EF6"/>
    <w:rsid w:val="003306EA"/>
    <w:rsid w:val="003331C8"/>
    <w:rsid w:val="003336A7"/>
    <w:rsid w:val="00341056"/>
    <w:rsid w:val="00341672"/>
    <w:rsid w:val="00341DEC"/>
    <w:rsid w:val="00343561"/>
    <w:rsid w:val="00344131"/>
    <w:rsid w:val="00344E9F"/>
    <w:rsid w:val="003453D7"/>
    <w:rsid w:val="003453F9"/>
    <w:rsid w:val="00345C67"/>
    <w:rsid w:val="00346A43"/>
    <w:rsid w:val="00350659"/>
    <w:rsid w:val="00350FF5"/>
    <w:rsid w:val="00351677"/>
    <w:rsid w:val="00351F35"/>
    <w:rsid w:val="00353509"/>
    <w:rsid w:val="00356D6A"/>
    <w:rsid w:val="003578A1"/>
    <w:rsid w:val="00357F57"/>
    <w:rsid w:val="00360AC8"/>
    <w:rsid w:val="00361877"/>
    <w:rsid w:val="00361A1E"/>
    <w:rsid w:val="003628C8"/>
    <w:rsid w:val="00362917"/>
    <w:rsid w:val="00363028"/>
    <w:rsid w:val="003641E4"/>
    <w:rsid w:val="003661A1"/>
    <w:rsid w:val="00366847"/>
    <w:rsid w:val="00370AAE"/>
    <w:rsid w:val="00371948"/>
    <w:rsid w:val="0037284C"/>
    <w:rsid w:val="00373891"/>
    <w:rsid w:val="0037404A"/>
    <w:rsid w:val="00374E11"/>
    <w:rsid w:val="00376F1D"/>
    <w:rsid w:val="00380593"/>
    <w:rsid w:val="00380942"/>
    <w:rsid w:val="00380AFD"/>
    <w:rsid w:val="003816C8"/>
    <w:rsid w:val="00384A55"/>
    <w:rsid w:val="00385018"/>
    <w:rsid w:val="00385617"/>
    <w:rsid w:val="0038571F"/>
    <w:rsid w:val="00386479"/>
    <w:rsid w:val="00386513"/>
    <w:rsid w:val="00386DE8"/>
    <w:rsid w:val="00387B5C"/>
    <w:rsid w:val="00387C61"/>
    <w:rsid w:val="0039078D"/>
    <w:rsid w:val="003907CB"/>
    <w:rsid w:val="00391856"/>
    <w:rsid w:val="00392A05"/>
    <w:rsid w:val="00393056"/>
    <w:rsid w:val="00393863"/>
    <w:rsid w:val="00393ACD"/>
    <w:rsid w:val="0039411C"/>
    <w:rsid w:val="003954BB"/>
    <w:rsid w:val="00396651"/>
    <w:rsid w:val="00397A6E"/>
    <w:rsid w:val="003A1651"/>
    <w:rsid w:val="003A1967"/>
    <w:rsid w:val="003A2706"/>
    <w:rsid w:val="003A32C5"/>
    <w:rsid w:val="003A3956"/>
    <w:rsid w:val="003A504F"/>
    <w:rsid w:val="003A5444"/>
    <w:rsid w:val="003A5DF0"/>
    <w:rsid w:val="003A61AC"/>
    <w:rsid w:val="003A6527"/>
    <w:rsid w:val="003A67B3"/>
    <w:rsid w:val="003A7CB4"/>
    <w:rsid w:val="003B07ED"/>
    <w:rsid w:val="003B1C0C"/>
    <w:rsid w:val="003B1E63"/>
    <w:rsid w:val="003B337E"/>
    <w:rsid w:val="003B3F3A"/>
    <w:rsid w:val="003B51F5"/>
    <w:rsid w:val="003B52BD"/>
    <w:rsid w:val="003B5BDD"/>
    <w:rsid w:val="003B5F49"/>
    <w:rsid w:val="003B6907"/>
    <w:rsid w:val="003B6DE0"/>
    <w:rsid w:val="003C180A"/>
    <w:rsid w:val="003C1A79"/>
    <w:rsid w:val="003C3A1A"/>
    <w:rsid w:val="003C3ADF"/>
    <w:rsid w:val="003C3B1D"/>
    <w:rsid w:val="003C4F96"/>
    <w:rsid w:val="003C66C4"/>
    <w:rsid w:val="003C6AD8"/>
    <w:rsid w:val="003C7D84"/>
    <w:rsid w:val="003D0D72"/>
    <w:rsid w:val="003D1A80"/>
    <w:rsid w:val="003D7569"/>
    <w:rsid w:val="003E32B5"/>
    <w:rsid w:val="003E4C08"/>
    <w:rsid w:val="003E4E4D"/>
    <w:rsid w:val="003E7E4E"/>
    <w:rsid w:val="003F053B"/>
    <w:rsid w:val="003F09EE"/>
    <w:rsid w:val="003F13BA"/>
    <w:rsid w:val="003F18FF"/>
    <w:rsid w:val="003F1A77"/>
    <w:rsid w:val="003F1F2F"/>
    <w:rsid w:val="003F38E6"/>
    <w:rsid w:val="003F3D3F"/>
    <w:rsid w:val="003F57EF"/>
    <w:rsid w:val="003F5B5C"/>
    <w:rsid w:val="003F622B"/>
    <w:rsid w:val="003F6BFA"/>
    <w:rsid w:val="0040114E"/>
    <w:rsid w:val="004023AA"/>
    <w:rsid w:val="00406A52"/>
    <w:rsid w:val="00410080"/>
    <w:rsid w:val="00410F06"/>
    <w:rsid w:val="00411221"/>
    <w:rsid w:val="00411EC7"/>
    <w:rsid w:val="00413F06"/>
    <w:rsid w:val="00416A3C"/>
    <w:rsid w:val="00417A55"/>
    <w:rsid w:val="00422E62"/>
    <w:rsid w:val="00422F19"/>
    <w:rsid w:val="004234B0"/>
    <w:rsid w:val="00425881"/>
    <w:rsid w:val="00430537"/>
    <w:rsid w:val="004309EB"/>
    <w:rsid w:val="00431CB9"/>
    <w:rsid w:val="00432C3B"/>
    <w:rsid w:val="00433254"/>
    <w:rsid w:val="00433822"/>
    <w:rsid w:val="00434075"/>
    <w:rsid w:val="00434E73"/>
    <w:rsid w:val="00437773"/>
    <w:rsid w:val="00437965"/>
    <w:rsid w:val="00437BAF"/>
    <w:rsid w:val="00441BED"/>
    <w:rsid w:val="00442771"/>
    <w:rsid w:val="00442DE5"/>
    <w:rsid w:val="0044400D"/>
    <w:rsid w:val="00444048"/>
    <w:rsid w:val="004440D2"/>
    <w:rsid w:val="004440ED"/>
    <w:rsid w:val="00444BDB"/>
    <w:rsid w:val="00445BB8"/>
    <w:rsid w:val="00445E63"/>
    <w:rsid w:val="004462FA"/>
    <w:rsid w:val="00447875"/>
    <w:rsid w:val="00447E8A"/>
    <w:rsid w:val="004515F7"/>
    <w:rsid w:val="00452BA9"/>
    <w:rsid w:val="004541FF"/>
    <w:rsid w:val="00454EEF"/>
    <w:rsid w:val="0045509B"/>
    <w:rsid w:val="00455FB4"/>
    <w:rsid w:val="00456237"/>
    <w:rsid w:val="00456C04"/>
    <w:rsid w:val="0045796C"/>
    <w:rsid w:val="004603CE"/>
    <w:rsid w:val="004609A4"/>
    <w:rsid w:val="00461A6A"/>
    <w:rsid w:val="00462F16"/>
    <w:rsid w:val="00463FD8"/>
    <w:rsid w:val="00464B90"/>
    <w:rsid w:val="004661E7"/>
    <w:rsid w:val="00466242"/>
    <w:rsid w:val="004709EE"/>
    <w:rsid w:val="00470A3A"/>
    <w:rsid w:val="00471656"/>
    <w:rsid w:val="004743A8"/>
    <w:rsid w:val="00475973"/>
    <w:rsid w:val="00475B80"/>
    <w:rsid w:val="004764DD"/>
    <w:rsid w:val="00476A78"/>
    <w:rsid w:val="004777D3"/>
    <w:rsid w:val="004822F8"/>
    <w:rsid w:val="00483A4A"/>
    <w:rsid w:val="00483CDF"/>
    <w:rsid w:val="004854A1"/>
    <w:rsid w:val="00486B84"/>
    <w:rsid w:val="0048745F"/>
    <w:rsid w:val="0049067F"/>
    <w:rsid w:val="0049168F"/>
    <w:rsid w:val="004927ED"/>
    <w:rsid w:val="00494AB4"/>
    <w:rsid w:val="004A0DD5"/>
    <w:rsid w:val="004A224A"/>
    <w:rsid w:val="004A28D1"/>
    <w:rsid w:val="004A4556"/>
    <w:rsid w:val="004A6AA3"/>
    <w:rsid w:val="004A7176"/>
    <w:rsid w:val="004A7269"/>
    <w:rsid w:val="004B083D"/>
    <w:rsid w:val="004B0970"/>
    <w:rsid w:val="004B25CA"/>
    <w:rsid w:val="004B2C52"/>
    <w:rsid w:val="004B312D"/>
    <w:rsid w:val="004B3A64"/>
    <w:rsid w:val="004B3DDE"/>
    <w:rsid w:val="004B53EF"/>
    <w:rsid w:val="004B5D32"/>
    <w:rsid w:val="004B6FA6"/>
    <w:rsid w:val="004C06A9"/>
    <w:rsid w:val="004C0AA9"/>
    <w:rsid w:val="004C3058"/>
    <w:rsid w:val="004C34A6"/>
    <w:rsid w:val="004C3833"/>
    <w:rsid w:val="004C3B00"/>
    <w:rsid w:val="004C3D37"/>
    <w:rsid w:val="004C4C5D"/>
    <w:rsid w:val="004C565B"/>
    <w:rsid w:val="004C6141"/>
    <w:rsid w:val="004C63FB"/>
    <w:rsid w:val="004D02E0"/>
    <w:rsid w:val="004D04A6"/>
    <w:rsid w:val="004D0C6B"/>
    <w:rsid w:val="004D2E93"/>
    <w:rsid w:val="004D2ED7"/>
    <w:rsid w:val="004D3A6F"/>
    <w:rsid w:val="004D43C4"/>
    <w:rsid w:val="004D46D7"/>
    <w:rsid w:val="004D4772"/>
    <w:rsid w:val="004D55FA"/>
    <w:rsid w:val="004D5C06"/>
    <w:rsid w:val="004D6D48"/>
    <w:rsid w:val="004D7C23"/>
    <w:rsid w:val="004E01B5"/>
    <w:rsid w:val="004E1F04"/>
    <w:rsid w:val="004E270A"/>
    <w:rsid w:val="004E2B5E"/>
    <w:rsid w:val="004E303B"/>
    <w:rsid w:val="004E3169"/>
    <w:rsid w:val="004E3663"/>
    <w:rsid w:val="004E481F"/>
    <w:rsid w:val="004E5B72"/>
    <w:rsid w:val="004E6B7D"/>
    <w:rsid w:val="004F067C"/>
    <w:rsid w:val="004F0946"/>
    <w:rsid w:val="004F1B31"/>
    <w:rsid w:val="004F2A76"/>
    <w:rsid w:val="004F2C02"/>
    <w:rsid w:val="004F353D"/>
    <w:rsid w:val="004F59C6"/>
    <w:rsid w:val="004F7C4F"/>
    <w:rsid w:val="00501FC9"/>
    <w:rsid w:val="0050307F"/>
    <w:rsid w:val="00504C6F"/>
    <w:rsid w:val="0050574B"/>
    <w:rsid w:val="00505B64"/>
    <w:rsid w:val="00506AC4"/>
    <w:rsid w:val="005072C7"/>
    <w:rsid w:val="00510978"/>
    <w:rsid w:val="00510CBB"/>
    <w:rsid w:val="00511E63"/>
    <w:rsid w:val="0051384B"/>
    <w:rsid w:val="00514266"/>
    <w:rsid w:val="00514D2E"/>
    <w:rsid w:val="00516672"/>
    <w:rsid w:val="00516847"/>
    <w:rsid w:val="00520358"/>
    <w:rsid w:val="00521535"/>
    <w:rsid w:val="00521786"/>
    <w:rsid w:val="005222BC"/>
    <w:rsid w:val="0052237F"/>
    <w:rsid w:val="0052275E"/>
    <w:rsid w:val="00524184"/>
    <w:rsid w:val="005249A5"/>
    <w:rsid w:val="00524C20"/>
    <w:rsid w:val="00525103"/>
    <w:rsid w:val="005256AA"/>
    <w:rsid w:val="00530F97"/>
    <w:rsid w:val="00532187"/>
    <w:rsid w:val="0053322D"/>
    <w:rsid w:val="00535FE6"/>
    <w:rsid w:val="0053625B"/>
    <w:rsid w:val="00536E05"/>
    <w:rsid w:val="00537248"/>
    <w:rsid w:val="0053759F"/>
    <w:rsid w:val="005406B9"/>
    <w:rsid w:val="0054084A"/>
    <w:rsid w:val="00541607"/>
    <w:rsid w:val="00542175"/>
    <w:rsid w:val="00543002"/>
    <w:rsid w:val="00543FFE"/>
    <w:rsid w:val="005448CF"/>
    <w:rsid w:val="005449F8"/>
    <w:rsid w:val="0054582E"/>
    <w:rsid w:val="00546E71"/>
    <w:rsid w:val="00547413"/>
    <w:rsid w:val="00547513"/>
    <w:rsid w:val="00547E43"/>
    <w:rsid w:val="0055047A"/>
    <w:rsid w:val="00550F08"/>
    <w:rsid w:val="00551193"/>
    <w:rsid w:val="00552EED"/>
    <w:rsid w:val="005530A5"/>
    <w:rsid w:val="005535EC"/>
    <w:rsid w:val="0055371C"/>
    <w:rsid w:val="00554719"/>
    <w:rsid w:val="00554AAB"/>
    <w:rsid w:val="005551E6"/>
    <w:rsid w:val="00555B18"/>
    <w:rsid w:val="00560C85"/>
    <w:rsid w:val="00561BC6"/>
    <w:rsid w:val="00567F55"/>
    <w:rsid w:val="00567F8A"/>
    <w:rsid w:val="005716CD"/>
    <w:rsid w:val="00572029"/>
    <w:rsid w:val="00572472"/>
    <w:rsid w:val="005734F0"/>
    <w:rsid w:val="0057375F"/>
    <w:rsid w:val="0057377D"/>
    <w:rsid w:val="00574574"/>
    <w:rsid w:val="005755CB"/>
    <w:rsid w:val="00575628"/>
    <w:rsid w:val="00576519"/>
    <w:rsid w:val="005769C1"/>
    <w:rsid w:val="00576A7E"/>
    <w:rsid w:val="005812F8"/>
    <w:rsid w:val="00581547"/>
    <w:rsid w:val="00581657"/>
    <w:rsid w:val="00582259"/>
    <w:rsid w:val="005822D1"/>
    <w:rsid w:val="005824D2"/>
    <w:rsid w:val="00584B1B"/>
    <w:rsid w:val="0058598E"/>
    <w:rsid w:val="00586716"/>
    <w:rsid w:val="00586BD6"/>
    <w:rsid w:val="00587ADE"/>
    <w:rsid w:val="00590775"/>
    <w:rsid w:val="00591F0D"/>
    <w:rsid w:val="0059264A"/>
    <w:rsid w:val="00592993"/>
    <w:rsid w:val="005930B6"/>
    <w:rsid w:val="00593962"/>
    <w:rsid w:val="005942CF"/>
    <w:rsid w:val="00594917"/>
    <w:rsid w:val="00594ABC"/>
    <w:rsid w:val="00595476"/>
    <w:rsid w:val="00595578"/>
    <w:rsid w:val="005972CC"/>
    <w:rsid w:val="005A12BD"/>
    <w:rsid w:val="005A13C9"/>
    <w:rsid w:val="005A28CE"/>
    <w:rsid w:val="005A3937"/>
    <w:rsid w:val="005A431B"/>
    <w:rsid w:val="005A4AA0"/>
    <w:rsid w:val="005A54C0"/>
    <w:rsid w:val="005A679E"/>
    <w:rsid w:val="005B03FD"/>
    <w:rsid w:val="005B0882"/>
    <w:rsid w:val="005B1F74"/>
    <w:rsid w:val="005B4E5C"/>
    <w:rsid w:val="005B6BE5"/>
    <w:rsid w:val="005B7370"/>
    <w:rsid w:val="005C07A8"/>
    <w:rsid w:val="005C0A95"/>
    <w:rsid w:val="005C17E5"/>
    <w:rsid w:val="005C23C1"/>
    <w:rsid w:val="005C2F4A"/>
    <w:rsid w:val="005C3138"/>
    <w:rsid w:val="005C399B"/>
    <w:rsid w:val="005C43AD"/>
    <w:rsid w:val="005C762B"/>
    <w:rsid w:val="005C7A27"/>
    <w:rsid w:val="005D0DD6"/>
    <w:rsid w:val="005D0F70"/>
    <w:rsid w:val="005D12DB"/>
    <w:rsid w:val="005D1679"/>
    <w:rsid w:val="005D177A"/>
    <w:rsid w:val="005D2568"/>
    <w:rsid w:val="005D2E63"/>
    <w:rsid w:val="005D323E"/>
    <w:rsid w:val="005D472D"/>
    <w:rsid w:val="005D4AB6"/>
    <w:rsid w:val="005D5573"/>
    <w:rsid w:val="005D64B0"/>
    <w:rsid w:val="005D6BD9"/>
    <w:rsid w:val="005D6EA4"/>
    <w:rsid w:val="005E1A4B"/>
    <w:rsid w:val="005E218A"/>
    <w:rsid w:val="005E23AB"/>
    <w:rsid w:val="005E293B"/>
    <w:rsid w:val="005E3A3C"/>
    <w:rsid w:val="005E3F32"/>
    <w:rsid w:val="005E5856"/>
    <w:rsid w:val="005E5B13"/>
    <w:rsid w:val="005E6869"/>
    <w:rsid w:val="005E70B1"/>
    <w:rsid w:val="005E7B81"/>
    <w:rsid w:val="005F0C18"/>
    <w:rsid w:val="005F1C94"/>
    <w:rsid w:val="005F21E8"/>
    <w:rsid w:val="005F26C7"/>
    <w:rsid w:val="005F27DE"/>
    <w:rsid w:val="005F46FB"/>
    <w:rsid w:val="005F4828"/>
    <w:rsid w:val="005F4A15"/>
    <w:rsid w:val="005F733E"/>
    <w:rsid w:val="005F737B"/>
    <w:rsid w:val="005F77D8"/>
    <w:rsid w:val="00600E96"/>
    <w:rsid w:val="00601463"/>
    <w:rsid w:val="00601A6F"/>
    <w:rsid w:val="00602D2D"/>
    <w:rsid w:val="00603A38"/>
    <w:rsid w:val="00605847"/>
    <w:rsid w:val="00607FCF"/>
    <w:rsid w:val="0061006C"/>
    <w:rsid w:val="00610365"/>
    <w:rsid w:val="00610471"/>
    <w:rsid w:val="0061065F"/>
    <w:rsid w:val="00612101"/>
    <w:rsid w:val="00613AEC"/>
    <w:rsid w:val="00615534"/>
    <w:rsid w:val="00616A2B"/>
    <w:rsid w:val="00616DE0"/>
    <w:rsid w:val="00620837"/>
    <w:rsid w:val="00621BE2"/>
    <w:rsid w:val="006227A1"/>
    <w:rsid w:val="006237C2"/>
    <w:rsid w:val="00624041"/>
    <w:rsid w:val="00624C60"/>
    <w:rsid w:val="006251A0"/>
    <w:rsid w:val="0062575B"/>
    <w:rsid w:val="00627004"/>
    <w:rsid w:val="00630037"/>
    <w:rsid w:val="00630300"/>
    <w:rsid w:val="006328C0"/>
    <w:rsid w:val="006345C7"/>
    <w:rsid w:val="006348AD"/>
    <w:rsid w:val="00634A5A"/>
    <w:rsid w:val="00634B21"/>
    <w:rsid w:val="006351C1"/>
    <w:rsid w:val="0063563C"/>
    <w:rsid w:val="00635A39"/>
    <w:rsid w:val="00635C62"/>
    <w:rsid w:val="00636B40"/>
    <w:rsid w:val="00640041"/>
    <w:rsid w:val="00640D55"/>
    <w:rsid w:val="00641226"/>
    <w:rsid w:val="00642892"/>
    <w:rsid w:val="00644F4B"/>
    <w:rsid w:val="006473F6"/>
    <w:rsid w:val="00647E00"/>
    <w:rsid w:val="00650047"/>
    <w:rsid w:val="00650198"/>
    <w:rsid w:val="00651274"/>
    <w:rsid w:val="00651873"/>
    <w:rsid w:val="0065244B"/>
    <w:rsid w:val="0065263D"/>
    <w:rsid w:val="00653F24"/>
    <w:rsid w:val="00653FE3"/>
    <w:rsid w:val="006561B3"/>
    <w:rsid w:val="006562C2"/>
    <w:rsid w:val="006565E1"/>
    <w:rsid w:val="00657404"/>
    <w:rsid w:val="00657B00"/>
    <w:rsid w:val="006618E7"/>
    <w:rsid w:val="00662021"/>
    <w:rsid w:val="006640B8"/>
    <w:rsid w:val="00664792"/>
    <w:rsid w:val="0066529E"/>
    <w:rsid w:val="00665CB9"/>
    <w:rsid w:val="00667248"/>
    <w:rsid w:val="006672C3"/>
    <w:rsid w:val="006677BB"/>
    <w:rsid w:val="00667B32"/>
    <w:rsid w:val="00670995"/>
    <w:rsid w:val="00672C70"/>
    <w:rsid w:val="00673625"/>
    <w:rsid w:val="00674B72"/>
    <w:rsid w:val="00675951"/>
    <w:rsid w:val="00681FF6"/>
    <w:rsid w:val="0068272E"/>
    <w:rsid w:val="00682840"/>
    <w:rsid w:val="006828B7"/>
    <w:rsid w:val="00682F38"/>
    <w:rsid w:val="0068518C"/>
    <w:rsid w:val="0068596D"/>
    <w:rsid w:val="00686656"/>
    <w:rsid w:val="0068685B"/>
    <w:rsid w:val="00691C00"/>
    <w:rsid w:val="006921D6"/>
    <w:rsid w:val="00693993"/>
    <w:rsid w:val="00693B53"/>
    <w:rsid w:val="00694CD3"/>
    <w:rsid w:val="006951DE"/>
    <w:rsid w:val="006961EA"/>
    <w:rsid w:val="006967F6"/>
    <w:rsid w:val="00697499"/>
    <w:rsid w:val="006A0056"/>
    <w:rsid w:val="006A0101"/>
    <w:rsid w:val="006A155A"/>
    <w:rsid w:val="006A1592"/>
    <w:rsid w:val="006A2C3B"/>
    <w:rsid w:val="006A37F5"/>
    <w:rsid w:val="006A4B24"/>
    <w:rsid w:val="006A6480"/>
    <w:rsid w:val="006A6F52"/>
    <w:rsid w:val="006B12C5"/>
    <w:rsid w:val="006B200B"/>
    <w:rsid w:val="006B2863"/>
    <w:rsid w:val="006B2A1E"/>
    <w:rsid w:val="006B560F"/>
    <w:rsid w:val="006B5F61"/>
    <w:rsid w:val="006B6414"/>
    <w:rsid w:val="006B6436"/>
    <w:rsid w:val="006B647B"/>
    <w:rsid w:val="006B64F2"/>
    <w:rsid w:val="006B6B05"/>
    <w:rsid w:val="006C0DF4"/>
    <w:rsid w:val="006C109F"/>
    <w:rsid w:val="006C55A5"/>
    <w:rsid w:val="006C5900"/>
    <w:rsid w:val="006C63B5"/>
    <w:rsid w:val="006C6996"/>
    <w:rsid w:val="006D01D0"/>
    <w:rsid w:val="006D08A6"/>
    <w:rsid w:val="006D1CB1"/>
    <w:rsid w:val="006D3D42"/>
    <w:rsid w:val="006D3E5A"/>
    <w:rsid w:val="006D408F"/>
    <w:rsid w:val="006D44C6"/>
    <w:rsid w:val="006D451E"/>
    <w:rsid w:val="006D4AD2"/>
    <w:rsid w:val="006D4EDB"/>
    <w:rsid w:val="006D5426"/>
    <w:rsid w:val="006D5D73"/>
    <w:rsid w:val="006D799B"/>
    <w:rsid w:val="006E21BF"/>
    <w:rsid w:val="006E2D8C"/>
    <w:rsid w:val="006E345B"/>
    <w:rsid w:val="006E45C8"/>
    <w:rsid w:val="006E4FC4"/>
    <w:rsid w:val="006E50A2"/>
    <w:rsid w:val="006E6E5B"/>
    <w:rsid w:val="006E7F91"/>
    <w:rsid w:val="006F00E0"/>
    <w:rsid w:val="006F09D4"/>
    <w:rsid w:val="006F1443"/>
    <w:rsid w:val="006F2B1A"/>
    <w:rsid w:val="006F2EED"/>
    <w:rsid w:val="006F2F2C"/>
    <w:rsid w:val="006F4C08"/>
    <w:rsid w:val="006F4C74"/>
    <w:rsid w:val="006F50E4"/>
    <w:rsid w:val="006F68CA"/>
    <w:rsid w:val="0070192A"/>
    <w:rsid w:val="00701A8A"/>
    <w:rsid w:val="0070403A"/>
    <w:rsid w:val="007046B1"/>
    <w:rsid w:val="00705DED"/>
    <w:rsid w:val="00710AF3"/>
    <w:rsid w:val="00711B3A"/>
    <w:rsid w:val="007124D3"/>
    <w:rsid w:val="00713CB1"/>
    <w:rsid w:val="007157A1"/>
    <w:rsid w:val="00717076"/>
    <w:rsid w:val="0072044B"/>
    <w:rsid w:val="0072045A"/>
    <w:rsid w:val="00720747"/>
    <w:rsid w:val="007207B6"/>
    <w:rsid w:val="00722AE3"/>
    <w:rsid w:val="00722C76"/>
    <w:rsid w:val="007230DE"/>
    <w:rsid w:val="0072334E"/>
    <w:rsid w:val="00724631"/>
    <w:rsid w:val="00725AAA"/>
    <w:rsid w:val="00727864"/>
    <w:rsid w:val="00727DCE"/>
    <w:rsid w:val="007300AB"/>
    <w:rsid w:val="007335B1"/>
    <w:rsid w:val="00733A53"/>
    <w:rsid w:val="00735165"/>
    <w:rsid w:val="00735B5C"/>
    <w:rsid w:val="00735D38"/>
    <w:rsid w:val="00736B2A"/>
    <w:rsid w:val="0073725D"/>
    <w:rsid w:val="00737945"/>
    <w:rsid w:val="00740515"/>
    <w:rsid w:val="0074117D"/>
    <w:rsid w:val="00741405"/>
    <w:rsid w:val="007428F6"/>
    <w:rsid w:val="007439D5"/>
    <w:rsid w:val="00745FF4"/>
    <w:rsid w:val="00746486"/>
    <w:rsid w:val="00750C2D"/>
    <w:rsid w:val="0075487A"/>
    <w:rsid w:val="00754A5D"/>
    <w:rsid w:val="00755233"/>
    <w:rsid w:val="00755596"/>
    <w:rsid w:val="0075665B"/>
    <w:rsid w:val="00757467"/>
    <w:rsid w:val="00760548"/>
    <w:rsid w:val="00764E2A"/>
    <w:rsid w:val="00765AA4"/>
    <w:rsid w:val="00766D90"/>
    <w:rsid w:val="00766F28"/>
    <w:rsid w:val="00767278"/>
    <w:rsid w:val="007673CC"/>
    <w:rsid w:val="007701D5"/>
    <w:rsid w:val="00770A3D"/>
    <w:rsid w:val="00770DF9"/>
    <w:rsid w:val="007720AE"/>
    <w:rsid w:val="00773268"/>
    <w:rsid w:val="00773352"/>
    <w:rsid w:val="007734AE"/>
    <w:rsid w:val="00773E0B"/>
    <w:rsid w:val="0077439C"/>
    <w:rsid w:val="00775476"/>
    <w:rsid w:val="00776AEB"/>
    <w:rsid w:val="00776E14"/>
    <w:rsid w:val="00776F44"/>
    <w:rsid w:val="0078020C"/>
    <w:rsid w:val="00780241"/>
    <w:rsid w:val="007815FA"/>
    <w:rsid w:val="00781EA9"/>
    <w:rsid w:val="00782CBA"/>
    <w:rsid w:val="007842DD"/>
    <w:rsid w:val="00784B3F"/>
    <w:rsid w:val="00785D0D"/>
    <w:rsid w:val="007860E7"/>
    <w:rsid w:val="00792CEC"/>
    <w:rsid w:val="007937D1"/>
    <w:rsid w:val="00793818"/>
    <w:rsid w:val="00794B59"/>
    <w:rsid w:val="007954FA"/>
    <w:rsid w:val="00795B70"/>
    <w:rsid w:val="00796611"/>
    <w:rsid w:val="00797783"/>
    <w:rsid w:val="007A1968"/>
    <w:rsid w:val="007A3E86"/>
    <w:rsid w:val="007A4D70"/>
    <w:rsid w:val="007A4E4C"/>
    <w:rsid w:val="007A4FF1"/>
    <w:rsid w:val="007A4FF3"/>
    <w:rsid w:val="007A5711"/>
    <w:rsid w:val="007A575C"/>
    <w:rsid w:val="007A6710"/>
    <w:rsid w:val="007A6C44"/>
    <w:rsid w:val="007A70E4"/>
    <w:rsid w:val="007B0ED7"/>
    <w:rsid w:val="007B326E"/>
    <w:rsid w:val="007B3562"/>
    <w:rsid w:val="007B386B"/>
    <w:rsid w:val="007B5604"/>
    <w:rsid w:val="007B742A"/>
    <w:rsid w:val="007B7F41"/>
    <w:rsid w:val="007C1570"/>
    <w:rsid w:val="007C21AD"/>
    <w:rsid w:val="007C2897"/>
    <w:rsid w:val="007C5C65"/>
    <w:rsid w:val="007C618C"/>
    <w:rsid w:val="007C66B5"/>
    <w:rsid w:val="007D13CA"/>
    <w:rsid w:val="007D17CA"/>
    <w:rsid w:val="007D1ABE"/>
    <w:rsid w:val="007D2B1D"/>
    <w:rsid w:val="007D2C36"/>
    <w:rsid w:val="007D41F9"/>
    <w:rsid w:val="007D453D"/>
    <w:rsid w:val="007D57AB"/>
    <w:rsid w:val="007D71EE"/>
    <w:rsid w:val="007E05E4"/>
    <w:rsid w:val="007E1845"/>
    <w:rsid w:val="007E22CE"/>
    <w:rsid w:val="007E50AA"/>
    <w:rsid w:val="007E5FF8"/>
    <w:rsid w:val="007E66F1"/>
    <w:rsid w:val="007E6B54"/>
    <w:rsid w:val="007E72CB"/>
    <w:rsid w:val="007E7569"/>
    <w:rsid w:val="007F024E"/>
    <w:rsid w:val="007F1456"/>
    <w:rsid w:val="007F3191"/>
    <w:rsid w:val="007F3252"/>
    <w:rsid w:val="007F3401"/>
    <w:rsid w:val="007F3A5C"/>
    <w:rsid w:val="007F4D48"/>
    <w:rsid w:val="007F56D6"/>
    <w:rsid w:val="007F5971"/>
    <w:rsid w:val="007F67F1"/>
    <w:rsid w:val="007F7935"/>
    <w:rsid w:val="007F7B5E"/>
    <w:rsid w:val="008023B8"/>
    <w:rsid w:val="00802CFA"/>
    <w:rsid w:val="00802F5F"/>
    <w:rsid w:val="008031FC"/>
    <w:rsid w:val="00804BCD"/>
    <w:rsid w:val="00806C85"/>
    <w:rsid w:val="00807A82"/>
    <w:rsid w:val="00807DAD"/>
    <w:rsid w:val="008116E0"/>
    <w:rsid w:val="00811B0B"/>
    <w:rsid w:val="00811ED2"/>
    <w:rsid w:val="008129A3"/>
    <w:rsid w:val="00813103"/>
    <w:rsid w:val="008143E1"/>
    <w:rsid w:val="0081454B"/>
    <w:rsid w:val="00814876"/>
    <w:rsid w:val="00814C18"/>
    <w:rsid w:val="00815063"/>
    <w:rsid w:val="00815B84"/>
    <w:rsid w:val="00815C37"/>
    <w:rsid w:val="0081695C"/>
    <w:rsid w:val="00817E1C"/>
    <w:rsid w:val="0082125C"/>
    <w:rsid w:val="0082252F"/>
    <w:rsid w:val="00822BB8"/>
    <w:rsid w:val="00822F3E"/>
    <w:rsid w:val="00823C10"/>
    <w:rsid w:val="00824A49"/>
    <w:rsid w:val="00826341"/>
    <w:rsid w:val="00827430"/>
    <w:rsid w:val="00832F87"/>
    <w:rsid w:val="008333F7"/>
    <w:rsid w:val="00833962"/>
    <w:rsid w:val="00835011"/>
    <w:rsid w:val="00835127"/>
    <w:rsid w:val="00835B17"/>
    <w:rsid w:val="00835BF4"/>
    <w:rsid w:val="00835E37"/>
    <w:rsid w:val="0083684E"/>
    <w:rsid w:val="0084001C"/>
    <w:rsid w:val="008410EF"/>
    <w:rsid w:val="00841556"/>
    <w:rsid w:val="00841614"/>
    <w:rsid w:val="00841DAF"/>
    <w:rsid w:val="00843936"/>
    <w:rsid w:val="00843F03"/>
    <w:rsid w:val="008444F0"/>
    <w:rsid w:val="00845AD2"/>
    <w:rsid w:val="00845BAC"/>
    <w:rsid w:val="00847018"/>
    <w:rsid w:val="00847C95"/>
    <w:rsid w:val="00851998"/>
    <w:rsid w:val="00851C23"/>
    <w:rsid w:val="00852783"/>
    <w:rsid w:val="00854C6D"/>
    <w:rsid w:val="008555CF"/>
    <w:rsid w:val="00856197"/>
    <w:rsid w:val="00856560"/>
    <w:rsid w:val="0085678E"/>
    <w:rsid w:val="0085698A"/>
    <w:rsid w:val="00856CA3"/>
    <w:rsid w:val="0085785D"/>
    <w:rsid w:val="00860600"/>
    <w:rsid w:val="00860934"/>
    <w:rsid w:val="00861349"/>
    <w:rsid w:val="008615A6"/>
    <w:rsid w:val="00864888"/>
    <w:rsid w:val="00865651"/>
    <w:rsid w:val="008666EB"/>
    <w:rsid w:val="00867377"/>
    <w:rsid w:val="0087117E"/>
    <w:rsid w:val="00871671"/>
    <w:rsid w:val="00871B4D"/>
    <w:rsid w:val="00872D05"/>
    <w:rsid w:val="00873E64"/>
    <w:rsid w:val="00873F8C"/>
    <w:rsid w:val="00874CC8"/>
    <w:rsid w:val="00877CB7"/>
    <w:rsid w:val="0088079F"/>
    <w:rsid w:val="0088102E"/>
    <w:rsid w:val="008814DB"/>
    <w:rsid w:val="008819DF"/>
    <w:rsid w:val="00881BD5"/>
    <w:rsid w:val="00882230"/>
    <w:rsid w:val="00884A94"/>
    <w:rsid w:val="00885029"/>
    <w:rsid w:val="00890071"/>
    <w:rsid w:val="00890B9A"/>
    <w:rsid w:val="00890CEB"/>
    <w:rsid w:val="00890EDD"/>
    <w:rsid w:val="008910A8"/>
    <w:rsid w:val="008930EF"/>
    <w:rsid w:val="00893DF8"/>
    <w:rsid w:val="00894287"/>
    <w:rsid w:val="00895560"/>
    <w:rsid w:val="00897979"/>
    <w:rsid w:val="008A0700"/>
    <w:rsid w:val="008A0769"/>
    <w:rsid w:val="008A35AC"/>
    <w:rsid w:val="008A48A7"/>
    <w:rsid w:val="008A58E6"/>
    <w:rsid w:val="008A79C5"/>
    <w:rsid w:val="008B0662"/>
    <w:rsid w:val="008B0EDE"/>
    <w:rsid w:val="008B1125"/>
    <w:rsid w:val="008B1A88"/>
    <w:rsid w:val="008B2308"/>
    <w:rsid w:val="008B2966"/>
    <w:rsid w:val="008B2CC8"/>
    <w:rsid w:val="008B3B45"/>
    <w:rsid w:val="008B402E"/>
    <w:rsid w:val="008B6213"/>
    <w:rsid w:val="008B6254"/>
    <w:rsid w:val="008B6419"/>
    <w:rsid w:val="008B68F7"/>
    <w:rsid w:val="008B7201"/>
    <w:rsid w:val="008C0406"/>
    <w:rsid w:val="008C42B0"/>
    <w:rsid w:val="008C5EB3"/>
    <w:rsid w:val="008C6DBF"/>
    <w:rsid w:val="008C7973"/>
    <w:rsid w:val="008D0A1A"/>
    <w:rsid w:val="008D1916"/>
    <w:rsid w:val="008D242B"/>
    <w:rsid w:val="008D39B7"/>
    <w:rsid w:val="008D490B"/>
    <w:rsid w:val="008D63EB"/>
    <w:rsid w:val="008D6D76"/>
    <w:rsid w:val="008D773B"/>
    <w:rsid w:val="008D7F6F"/>
    <w:rsid w:val="008E09E4"/>
    <w:rsid w:val="008E2465"/>
    <w:rsid w:val="008E395B"/>
    <w:rsid w:val="008E41C6"/>
    <w:rsid w:val="008E4A98"/>
    <w:rsid w:val="008E50AA"/>
    <w:rsid w:val="008E6031"/>
    <w:rsid w:val="008E71D8"/>
    <w:rsid w:val="008E7751"/>
    <w:rsid w:val="008F03E5"/>
    <w:rsid w:val="008F106F"/>
    <w:rsid w:val="008F1903"/>
    <w:rsid w:val="008F4D53"/>
    <w:rsid w:val="008F58CB"/>
    <w:rsid w:val="008F5937"/>
    <w:rsid w:val="008F5EBD"/>
    <w:rsid w:val="008F5EC0"/>
    <w:rsid w:val="008F69C5"/>
    <w:rsid w:val="008F6A3A"/>
    <w:rsid w:val="008F7043"/>
    <w:rsid w:val="008F7F41"/>
    <w:rsid w:val="00900530"/>
    <w:rsid w:val="00900A99"/>
    <w:rsid w:val="00900D5B"/>
    <w:rsid w:val="0090264C"/>
    <w:rsid w:val="00902B33"/>
    <w:rsid w:val="00902C33"/>
    <w:rsid w:val="0090353A"/>
    <w:rsid w:val="009035FB"/>
    <w:rsid w:val="00905F38"/>
    <w:rsid w:val="009062B9"/>
    <w:rsid w:val="00912AE5"/>
    <w:rsid w:val="00912CC3"/>
    <w:rsid w:val="00913944"/>
    <w:rsid w:val="00913FF9"/>
    <w:rsid w:val="009143EA"/>
    <w:rsid w:val="00915527"/>
    <w:rsid w:val="00916230"/>
    <w:rsid w:val="00916AD2"/>
    <w:rsid w:val="009177ED"/>
    <w:rsid w:val="00917C83"/>
    <w:rsid w:val="009209B2"/>
    <w:rsid w:val="00921EFE"/>
    <w:rsid w:val="00922B77"/>
    <w:rsid w:val="00924713"/>
    <w:rsid w:val="0092495B"/>
    <w:rsid w:val="0092697A"/>
    <w:rsid w:val="00926D54"/>
    <w:rsid w:val="009277DA"/>
    <w:rsid w:val="00930939"/>
    <w:rsid w:val="00930997"/>
    <w:rsid w:val="00930F9E"/>
    <w:rsid w:val="0093122F"/>
    <w:rsid w:val="0093205F"/>
    <w:rsid w:val="009353AF"/>
    <w:rsid w:val="0093572C"/>
    <w:rsid w:val="009370CA"/>
    <w:rsid w:val="00937782"/>
    <w:rsid w:val="00937A10"/>
    <w:rsid w:val="00940BF7"/>
    <w:rsid w:val="00940D6B"/>
    <w:rsid w:val="00943284"/>
    <w:rsid w:val="009432C2"/>
    <w:rsid w:val="00943470"/>
    <w:rsid w:val="0094532E"/>
    <w:rsid w:val="0094626E"/>
    <w:rsid w:val="00946824"/>
    <w:rsid w:val="00950414"/>
    <w:rsid w:val="00950C88"/>
    <w:rsid w:val="00951F2A"/>
    <w:rsid w:val="00956174"/>
    <w:rsid w:val="00956665"/>
    <w:rsid w:val="009575DE"/>
    <w:rsid w:val="00957AD6"/>
    <w:rsid w:val="00962617"/>
    <w:rsid w:val="00962BB7"/>
    <w:rsid w:val="00964361"/>
    <w:rsid w:val="00964FB0"/>
    <w:rsid w:val="0096608B"/>
    <w:rsid w:val="00966814"/>
    <w:rsid w:val="00970DFD"/>
    <w:rsid w:val="00974D7C"/>
    <w:rsid w:val="00975433"/>
    <w:rsid w:val="009768DC"/>
    <w:rsid w:val="00976A98"/>
    <w:rsid w:val="0098038E"/>
    <w:rsid w:val="00980A9A"/>
    <w:rsid w:val="00980DBD"/>
    <w:rsid w:val="0098135B"/>
    <w:rsid w:val="00981510"/>
    <w:rsid w:val="00981744"/>
    <w:rsid w:val="00982533"/>
    <w:rsid w:val="0098287A"/>
    <w:rsid w:val="00983411"/>
    <w:rsid w:val="0098343D"/>
    <w:rsid w:val="00984666"/>
    <w:rsid w:val="00984E1D"/>
    <w:rsid w:val="00984F35"/>
    <w:rsid w:val="00985E85"/>
    <w:rsid w:val="009863FF"/>
    <w:rsid w:val="00987C9B"/>
    <w:rsid w:val="00987E29"/>
    <w:rsid w:val="0099066D"/>
    <w:rsid w:val="00990D77"/>
    <w:rsid w:val="00991DF8"/>
    <w:rsid w:val="009946F8"/>
    <w:rsid w:val="00994863"/>
    <w:rsid w:val="00994E2D"/>
    <w:rsid w:val="00996458"/>
    <w:rsid w:val="00996A34"/>
    <w:rsid w:val="0099770A"/>
    <w:rsid w:val="0099790B"/>
    <w:rsid w:val="009A28F9"/>
    <w:rsid w:val="009A411E"/>
    <w:rsid w:val="009A4597"/>
    <w:rsid w:val="009A661D"/>
    <w:rsid w:val="009B0F08"/>
    <w:rsid w:val="009B181C"/>
    <w:rsid w:val="009B19C2"/>
    <w:rsid w:val="009B3249"/>
    <w:rsid w:val="009B3A45"/>
    <w:rsid w:val="009B4341"/>
    <w:rsid w:val="009B550D"/>
    <w:rsid w:val="009B75E9"/>
    <w:rsid w:val="009C0478"/>
    <w:rsid w:val="009C1364"/>
    <w:rsid w:val="009C1985"/>
    <w:rsid w:val="009C1C22"/>
    <w:rsid w:val="009C2124"/>
    <w:rsid w:val="009C238A"/>
    <w:rsid w:val="009C2F5B"/>
    <w:rsid w:val="009C319D"/>
    <w:rsid w:val="009C4D69"/>
    <w:rsid w:val="009C5F5C"/>
    <w:rsid w:val="009C6451"/>
    <w:rsid w:val="009C6648"/>
    <w:rsid w:val="009C6E2B"/>
    <w:rsid w:val="009C76A5"/>
    <w:rsid w:val="009C7FBA"/>
    <w:rsid w:val="009D15E9"/>
    <w:rsid w:val="009D17C9"/>
    <w:rsid w:val="009D18D8"/>
    <w:rsid w:val="009D1C52"/>
    <w:rsid w:val="009D4EE4"/>
    <w:rsid w:val="009D5E60"/>
    <w:rsid w:val="009D62B7"/>
    <w:rsid w:val="009D7584"/>
    <w:rsid w:val="009D7D9B"/>
    <w:rsid w:val="009E02BD"/>
    <w:rsid w:val="009E066A"/>
    <w:rsid w:val="009E2ABF"/>
    <w:rsid w:val="009E30E5"/>
    <w:rsid w:val="009E395D"/>
    <w:rsid w:val="009E496F"/>
    <w:rsid w:val="009E5242"/>
    <w:rsid w:val="009E5FEC"/>
    <w:rsid w:val="009E6132"/>
    <w:rsid w:val="009E7352"/>
    <w:rsid w:val="009F0430"/>
    <w:rsid w:val="009F1A4C"/>
    <w:rsid w:val="009F34EE"/>
    <w:rsid w:val="009F4158"/>
    <w:rsid w:val="009F4C22"/>
    <w:rsid w:val="009F4E8E"/>
    <w:rsid w:val="009F5110"/>
    <w:rsid w:val="009F700A"/>
    <w:rsid w:val="009F7197"/>
    <w:rsid w:val="00A00A57"/>
    <w:rsid w:val="00A00F81"/>
    <w:rsid w:val="00A03052"/>
    <w:rsid w:val="00A037E8"/>
    <w:rsid w:val="00A06A83"/>
    <w:rsid w:val="00A06AB8"/>
    <w:rsid w:val="00A0757F"/>
    <w:rsid w:val="00A07A48"/>
    <w:rsid w:val="00A10446"/>
    <w:rsid w:val="00A10DD2"/>
    <w:rsid w:val="00A10EF6"/>
    <w:rsid w:val="00A134BB"/>
    <w:rsid w:val="00A1536C"/>
    <w:rsid w:val="00A15B0D"/>
    <w:rsid w:val="00A16869"/>
    <w:rsid w:val="00A16EC5"/>
    <w:rsid w:val="00A2061F"/>
    <w:rsid w:val="00A20DDD"/>
    <w:rsid w:val="00A226C0"/>
    <w:rsid w:val="00A23611"/>
    <w:rsid w:val="00A274EE"/>
    <w:rsid w:val="00A27821"/>
    <w:rsid w:val="00A3361C"/>
    <w:rsid w:val="00A3438F"/>
    <w:rsid w:val="00A3443C"/>
    <w:rsid w:val="00A379E1"/>
    <w:rsid w:val="00A43B51"/>
    <w:rsid w:val="00A43F97"/>
    <w:rsid w:val="00A44983"/>
    <w:rsid w:val="00A449D7"/>
    <w:rsid w:val="00A45F67"/>
    <w:rsid w:val="00A46B66"/>
    <w:rsid w:val="00A47AC8"/>
    <w:rsid w:val="00A50485"/>
    <w:rsid w:val="00A50599"/>
    <w:rsid w:val="00A50776"/>
    <w:rsid w:val="00A508A8"/>
    <w:rsid w:val="00A5185B"/>
    <w:rsid w:val="00A51C82"/>
    <w:rsid w:val="00A51FFD"/>
    <w:rsid w:val="00A52006"/>
    <w:rsid w:val="00A52845"/>
    <w:rsid w:val="00A528CA"/>
    <w:rsid w:val="00A5386B"/>
    <w:rsid w:val="00A5434C"/>
    <w:rsid w:val="00A55363"/>
    <w:rsid w:val="00A56CF0"/>
    <w:rsid w:val="00A570C6"/>
    <w:rsid w:val="00A608D2"/>
    <w:rsid w:val="00A610BC"/>
    <w:rsid w:val="00A61CFE"/>
    <w:rsid w:val="00A61D8B"/>
    <w:rsid w:val="00A61FF9"/>
    <w:rsid w:val="00A63041"/>
    <w:rsid w:val="00A6431C"/>
    <w:rsid w:val="00A64CBF"/>
    <w:rsid w:val="00A6653A"/>
    <w:rsid w:val="00A668C3"/>
    <w:rsid w:val="00A67566"/>
    <w:rsid w:val="00A67BDC"/>
    <w:rsid w:val="00A707BF"/>
    <w:rsid w:val="00A71283"/>
    <w:rsid w:val="00A72A53"/>
    <w:rsid w:val="00A73A9D"/>
    <w:rsid w:val="00A75376"/>
    <w:rsid w:val="00A77EF7"/>
    <w:rsid w:val="00A80C64"/>
    <w:rsid w:val="00A817C9"/>
    <w:rsid w:val="00A82697"/>
    <w:rsid w:val="00A82792"/>
    <w:rsid w:val="00A86CBE"/>
    <w:rsid w:val="00A8703B"/>
    <w:rsid w:val="00A87433"/>
    <w:rsid w:val="00A90ABF"/>
    <w:rsid w:val="00A91C62"/>
    <w:rsid w:val="00A924DB"/>
    <w:rsid w:val="00A92A42"/>
    <w:rsid w:val="00A92BDA"/>
    <w:rsid w:val="00A93DEA"/>
    <w:rsid w:val="00A975F9"/>
    <w:rsid w:val="00A978A6"/>
    <w:rsid w:val="00AA060E"/>
    <w:rsid w:val="00AA0DE7"/>
    <w:rsid w:val="00AA0F20"/>
    <w:rsid w:val="00AA198C"/>
    <w:rsid w:val="00AA2014"/>
    <w:rsid w:val="00AA225D"/>
    <w:rsid w:val="00AA2343"/>
    <w:rsid w:val="00AA2FFB"/>
    <w:rsid w:val="00AA30F8"/>
    <w:rsid w:val="00AA3B76"/>
    <w:rsid w:val="00AA4ABE"/>
    <w:rsid w:val="00AA565B"/>
    <w:rsid w:val="00AA6CED"/>
    <w:rsid w:val="00AB012B"/>
    <w:rsid w:val="00AB1457"/>
    <w:rsid w:val="00AB1A9E"/>
    <w:rsid w:val="00AB1DF6"/>
    <w:rsid w:val="00AB2122"/>
    <w:rsid w:val="00AB2335"/>
    <w:rsid w:val="00AB2AC4"/>
    <w:rsid w:val="00AB3DB2"/>
    <w:rsid w:val="00AB49D2"/>
    <w:rsid w:val="00AB52C4"/>
    <w:rsid w:val="00AB5334"/>
    <w:rsid w:val="00AB6AD5"/>
    <w:rsid w:val="00AB73E0"/>
    <w:rsid w:val="00AC19D5"/>
    <w:rsid w:val="00AC1F84"/>
    <w:rsid w:val="00AC2842"/>
    <w:rsid w:val="00AC3D3F"/>
    <w:rsid w:val="00AC402B"/>
    <w:rsid w:val="00AC54F1"/>
    <w:rsid w:val="00AC5AF1"/>
    <w:rsid w:val="00AC5CD6"/>
    <w:rsid w:val="00AC5E75"/>
    <w:rsid w:val="00AC6B3F"/>
    <w:rsid w:val="00AC6F7B"/>
    <w:rsid w:val="00AD0D2D"/>
    <w:rsid w:val="00AD18E1"/>
    <w:rsid w:val="00AD1F6D"/>
    <w:rsid w:val="00AD2AA1"/>
    <w:rsid w:val="00AD5F06"/>
    <w:rsid w:val="00AD6C98"/>
    <w:rsid w:val="00AD6CA8"/>
    <w:rsid w:val="00AE0126"/>
    <w:rsid w:val="00AE0E19"/>
    <w:rsid w:val="00AE1463"/>
    <w:rsid w:val="00AE24D5"/>
    <w:rsid w:val="00AE27E7"/>
    <w:rsid w:val="00AE4553"/>
    <w:rsid w:val="00AE501D"/>
    <w:rsid w:val="00AE680C"/>
    <w:rsid w:val="00AE7C98"/>
    <w:rsid w:val="00AF0204"/>
    <w:rsid w:val="00AF0E79"/>
    <w:rsid w:val="00AF0F9B"/>
    <w:rsid w:val="00AF2716"/>
    <w:rsid w:val="00AF4371"/>
    <w:rsid w:val="00AF5569"/>
    <w:rsid w:val="00AF7E91"/>
    <w:rsid w:val="00B002A2"/>
    <w:rsid w:val="00B00B1E"/>
    <w:rsid w:val="00B01AE0"/>
    <w:rsid w:val="00B01C3C"/>
    <w:rsid w:val="00B01EF1"/>
    <w:rsid w:val="00B050DB"/>
    <w:rsid w:val="00B0527D"/>
    <w:rsid w:val="00B07241"/>
    <w:rsid w:val="00B10408"/>
    <w:rsid w:val="00B10E33"/>
    <w:rsid w:val="00B11211"/>
    <w:rsid w:val="00B11C26"/>
    <w:rsid w:val="00B11E41"/>
    <w:rsid w:val="00B1391E"/>
    <w:rsid w:val="00B13AF0"/>
    <w:rsid w:val="00B13E77"/>
    <w:rsid w:val="00B14A10"/>
    <w:rsid w:val="00B17F86"/>
    <w:rsid w:val="00B200DC"/>
    <w:rsid w:val="00B2560C"/>
    <w:rsid w:val="00B25C76"/>
    <w:rsid w:val="00B26AAF"/>
    <w:rsid w:val="00B279CB"/>
    <w:rsid w:val="00B304C2"/>
    <w:rsid w:val="00B30CB3"/>
    <w:rsid w:val="00B30FAA"/>
    <w:rsid w:val="00B31C41"/>
    <w:rsid w:val="00B31EEB"/>
    <w:rsid w:val="00B32465"/>
    <w:rsid w:val="00B34038"/>
    <w:rsid w:val="00B35528"/>
    <w:rsid w:val="00B35595"/>
    <w:rsid w:val="00B3598F"/>
    <w:rsid w:val="00B361FD"/>
    <w:rsid w:val="00B362A5"/>
    <w:rsid w:val="00B3644F"/>
    <w:rsid w:val="00B36D0C"/>
    <w:rsid w:val="00B37FF1"/>
    <w:rsid w:val="00B425C0"/>
    <w:rsid w:val="00B45D34"/>
    <w:rsid w:val="00B46A41"/>
    <w:rsid w:val="00B473CA"/>
    <w:rsid w:val="00B512C8"/>
    <w:rsid w:val="00B51F10"/>
    <w:rsid w:val="00B51FEE"/>
    <w:rsid w:val="00B52E87"/>
    <w:rsid w:val="00B533AF"/>
    <w:rsid w:val="00B54EF0"/>
    <w:rsid w:val="00B55356"/>
    <w:rsid w:val="00B5577E"/>
    <w:rsid w:val="00B55C70"/>
    <w:rsid w:val="00B5730A"/>
    <w:rsid w:val="00B574C0"/>
    <w:rsid w:val="00B61116"/>
    <w:rsid w:val="00B6121B"/>
    <w:rsid w:val="00B61B3B"/>
    <w:rsid w:val="00B62489"/>
    <w:rsid w:val="00B62D0C"/>
    <w:rsid w:val="00B62D61"/>
    <w:rsid w:val="00B62E73"/>
    <w:rsid w:val="00B63262"/>
    <w:rsid w:val="00B6344A"/>
    <w:rsid w:val="00B64F45"/>
    <w:rsid w:val="00B64FC8"/>
    <w:rsid w:val="00B65060"/>
    <w:rsid w:val="00B65871"/>
    <w:rsid w:val="00B6687D"/>
    <w:rsid w:val="00B67019"/>
    <w:rsid w:val="00B6761F"/>
    <w:rsid w:val="00B67C02"/>
    <w:rsid w:val="00B7015A"/>
    <w:rsid w:val="00B70904"/>
    <w:rsid w:val="00B70E6F"/>
    <w:rsid w:val="00B71D01"/>
    <w:rsid w:val="00B72B7B"/>
    <w:rsid w:val="00B73BB1"/>
    <w:rsid w:val="00B7579F"/>
    <w:rsid w:val="00B76C8B"/>
    <w:rsid w:val="00B80685"/>
    <w:rsid w:val="00B80D02"/>
    <w:rsid w:val="00B81141"/>
    <w:rsid w:val="00B81562"/>
    <w:rsid w:val="00B82769"/>
    <w:rsid w:val="00B82C92"/>
    <w:rsid w:val="00B837FA"/>
    <w:rsid w:val="00B85480"/>
    <w:rsid w:val="00B85E86"/>
    <w:rsid w:val="00B869FB"/>
    <w:rsid w:val="00B91391"/>
    <w:rsid w:val="00B9210B"/>
    <w:rsid w:val="00B932C7"/>
    <w:rsid w:val="00B93CC0"/>
    <w:rsid w:val="00B9432C"/>
    <w:rsid w:val="00B94E6A"/>
    <w:rsid w:val="00B95504"/>
    <w:rsid w:val="00B959CC"/>
    <w:rsid w:val="00BA0C38"/>
    <w:rsid w:val="00BA0CA2"/>
    <w:rsid w:val="00BA2BDA"/>
    <w:rsid w:val="00BA3A79"/>
    <w:rsid w:val="00BA3D75"/>
    <w:rsid w:val="00BA544E"/>
    <w:rsid w:val="00BA58C3"/>
    <w:rsid w:val="00BA5C08"/>
    <w:rsid w:val="00BA7529"/>
    <w:rsid w:val="00BB24F3"/>
    <w:rsid w:val="00BB3F9D"/>
    <w:rsid w:val="00BB51B9"/>
    <w:rsid w:val="00BB5372"/>
    <w:rsid w:val="00BB53ED"/>
    <w:rsid w:val="00BB610A"/>
    <w:rsid w:val="00BB68E4"/>
    <w:rsid w:val="00BB78BC"/>
    <w:rsid w:val="00BB7E57"/>
    <w:rsid w:val="00BC051E"/>
    <w:rsid w:val="00BC0F8F"/>
    <w:rsid w:val="00BC1429"/>
    <w:rsid w:val="00BC1A82"/>
    <w:rsid w:val="00BC65B3"/>
    <w:rsid w:val="00BC67AB"/>
    <w:rsid w:val="00BC6E60"/>
    <w:rsid w:val="00BD0CF1"/>
    <w:rsid w:val="00BD317E"/>
    <w:rsid w:val="00BD3252"/>
    <w:rsid w:val="00BD33D3"/>
    <w:rsid w:val="00BD5D3E"/>
    <w:rsid w:val="00BD703C"/>
    <w:rsid w:val="00BD7585"/>
    <w:rsid w:val="00BE2601"/>
    <w:rsid w:val="00BE354F"/>
    <w:rsid w:val="00BE3F4E"/>
    <w:rsid w:val="00BE4106"/>
    <w:rsid w:val="00BE4593"/>
    <w:rsid w:val="00BE4B7A"/>
    <w:rsid w:val="00BE4D38"/>
    <w:rsid w:val="00BE535F"/>
    <w:rsid w:val="00BE57EB"/>
    <w:rsid w:val="00BE5FD2"/>
    <w:rsid w:val="00BE70CD"/>
    <w:rsid w:val="00BE77AB"/>
    <w:rsid w:val="00BE7B99"/>
    <w:rsid w:val="00BF26C2"/>
    <w:rsid w:val="00BF28BB"/>
    <w:rsid w:val="00BF291F"/>
    <w:rsid w:val="00BF3C74"/>
    <w:rsid w:val="00BF4E58"/>
    <w:rsid w:val="00BF69F6"/>
    <w:rsid w:val="00BF7AEE"/>
    <w:rsid w:val="00C00276"/>
    <w:rsid w:val="00C00816"/>
    <w:rsid w:val="00C021EB"/>
    <w:rsid w:val="00C03D3B"/>
    <w:rsid w:val="00C063F0"/>
    <w:rsid w:val="00C06A36"/>
    <w:rsid w:val="00C121A0"/>
    <w:rsid w:val="00C12922"/>
    <w:rsid w:val="00C13C31"/>
    <w:rsid w:val="00C140C9"/>
    <w:rsid w:val="00C150E6"/>
    <w:rsid w:val="00C15D74"/>
    <w:rsid w:val="00C15E4B"/>
    <w:rsid w:val="00C15FBF"/>
    <w:rsid w:val="00C16228"/>
    <w:rsid w:val="00C16F14"/>
    <w:rsid w:val="00C17243"/>
    <w:rsid w:val="00C2019B"/>
    <w:rsid w:val="00C20471"/>
    <w:rsid w:val="00C20D8E"/>
    <w:rsid w:val="00C226EA"/>
    <w:rsid w:val="00C238A2"/>
    <w:rsid w:val="00C24129"/>
    <w:rsid w:val="00C24ED5"/>
    <w:rsid w:val="00C2527D"/>
    <w:rsid w:val="00C257C6"/>
    <w:rsid w:val="00C26649"/>
    <w:rsid w:val="00C26F09"/>
    <w:rsid w:val="00C27CD7"/>
    <w:rsid w:val="00C27D56"/>
    <w:rsid w:val="00C30098"/>
    <w:rsid w:val="00C328A3"/>
    <w:rsid w:val="00C33D82"/>
    <w:rsid w:val="00C353B0"/>
    <w:rsid w:val="00C35866"/>
    <w:rsid w:val="00C3752B"/>
    <w:rsid w:val="00C37A27"/>
    <w:rsid w:val="00C400A3"/>
    <w:rsid w:val="00C4170D"/>
    <w:rsid w:val="00C41959"/>
    <w:rsid w:val="00C42024"/>
    <w:rsid w:val="00C42696"/>
    <w:rsid w:val="00C42B72"/>
    <w:rsid w:val="00C43953"/>
    <w:rsid w:val="00C43A41"/>
    <w:rsid w:val="00C449B9"/>
    <w:rsid w:val="00C50279"/>
    <w:rsid w:val="00C521D8"/>
    <w:rsid w:val="00C521F5"/>
    <w:rsid w:val="00C52990"/>
    <w:rsid w:val="00C52BCF"/>
    <w:rsid w:val="00C539B5"/>
    <w:rsid w:val="00C53D9F"/>
    <w:rsid w:val="00C548C6"/>
    <w:rsid w:val="00C55949"/>
    <w:rsid w:val="00C55A66"/>
    <w:rsid w:val="00C56BDF"/>
    <w:rsid w:val="00C56C51"/>
    <w:rsid w:val="00C5763D"/>
    <w:rsid w:val="00C57957"/>
    <w:rsid w:val="00C607E1"/>
    <w:rsid w:val="00C61D07"/>
    <w:rsid w:val="00C62E9C"/>
    <w:rsid w:val="00C642EA"/>
    <w:rsid w:val="00C662C3"/>
    <w:rsid w:val="00C666D4"/>
    <w:rsid w:val="00C673CD"/>
    <w:rsid w:val="00C7267B"/>
    <w:rsid w:val="00C75D5E"/>
    <w:rsid w:val="00C76525"/>
    <w:rsid w:val="00C768CF"/>
    <w:rsid w:val="00C80972"/>
    <w:rsid w:val="00C80A68"/>
    <w:rsid w:val="00C81689"/>
    <w:rsid w:val="00C822F0"/>
    <w:rsid w:val="00C82E26"/>
    <w:rsid w:val="00C833D6"/>
    <w:rsid w:val="00C8388C"/>
    <w:rsid w:val="00C8571C"/>
    <w:rsid w:val="00C86B67"/>
    <w:rsid w:val="00C87CAD"/>
    <w:rsid w:val="00C90679"/>
    <w:rsid w:val="00C90821"/>
    <w:rsid w:val="00C91BAE"/>
    <w:rsid w:val="00C94D97"/>
    <w:rsid w:val="00C96367"/>
    <w:rsid w:val="00CA03F5"/>
    <w:rsid w:val="00CA25F5"/>
    <w:rsid w:val="00CA28AD"/>
    <w:rsid w:val="00CA2C51"/>
    <w:rsid w:val="00CA2C9D"/>
    <w:rsid w:val="00CA4694"/>
    <w:rsid w:val="00CA4904"/>
    <w:rsid w:val="00CA4D4A"/>
    <w:rsid w:val="00CA6C0E"/>
    <w:rsid w:val="00CA718C"/>
    <w:rsid w:val="00CA79BC"/>
    <w:rsid w:val="00CB0404"/>
    <w:rsid w:val="00CB05FF"/>
    <w:rsid w:val="00CB0677"/>
    <w:rsid w:val="00CB2971"/>
    <w:rsid w:val="00CB3DFD"/>
    <w:rsid w:val="00CB5AD5"/>
    <w:rsid w:val="00CC09A9"/>
    <w:rsid w:val="00CC18A6"/>
    <w:rsid w:val="00CC22C6"/>
    <w:rsid w:val="00CC2D67"/>
    <w:rsid w:val="00CC301C"/>
    <w:rsid w:val="00CC314C"/>
    <w:rsid w:val="00CC346F"/>
    <w:rsid w:val="00CC372F"/>
    <w:rsid w:val="00CC3738"/>
    <w:rsid w:val="00CC48F2"/>
    <w:rsid w:val="00CC5EE4"/>
    <w:rsid w:val="00CC760B"/>
    <w:rsid w:val="00CD0148"/>
    <w:rsid w:val="00CD03AC"/>
    <w:rsid w:val="00CD07C2"/>
    <w:rsid w:val="00CD0C23"/>
    <w:rsid w:val="00CD1DB4"/>
    <w:rsid w:val="00CD320E"/>
    <w:rsid w:val="00CD3D8E"/>
    <w:rsid w:val="00CD3F14"/>
    <w:rsid w:val="00CD5EA9"/>
    <w:rsid w:val="00CD77DC"/>
    <w:rsid w:val="00CE091F"/>
    <w:rsid w:val="00CE0A32"/>
    <w:rsid w:val="00CE0B16"/>
    <w:rsid w:val="00CE2005"/>
    <w:rsid w:val="00CE23B2"/>
    <w:rsid w:val="00CE3D97"/>
    <w:rsid w:val="00CE4944"/>
    <w:rsid w:val="00CE5468"/>
    <w:rsid w:val="00CE546E"/>
    <w:rsid w:val="00CE7A75"/>
    <w:rsid w:val="00CE7B28"/>
    <w:rsid w:val="00CE7B85"/>
    <w:rsid w:val="00CF0609"/>
    <w:rsid w:val="00CF16CA"/>
    <w:rsid w:val="00CF2CE6"/>
    <w:rsid w:val="00CF3F97"/>
    <w:rsid w:val="00D01537"/>
    <w:rsid w:val="00D02B4A"/>
    <w:rsid w:val="00D02F62"/>
    <w:rsid w:val="00D06716"/>
    <w:rsid w:val="00D06C43"/>
    <w:rsid w:val="00D07361"/>
    <w:rsid w:val="00D07E2C"/>
    <w:rsid w:val="00D141F2"/>
    <w:rsid w:val="00D14EF4"/>
    <w:rsid w:val="00D15F11"/>
    <w:rsid w:val="00D172C9"/>
    <w:rsid w:val="00D17935"/>
    <w:rsid w:val="00D20CF5"/>
    <w:rsid w:val="00D22836"/>
    <w:rsid w:val="00D22CBC"/>
    <w:rsid w:val="00D23CC6"/>
    <w:rsid w:val="00D248CD"/>
    <w:rsid w:val="00D26917"/>
    <w:rsid w:val="00D269D8"/>
    <w:rsid w:val="00D278D8"/>
    <w:rsid w:val="00D327CD"/>
    <w:rsid w:val="00D3344D"/>
    <w:rsid w:val="00D356E1"/>
    <w:rsid w:val="00D360A1"/>
    <w:rsid w:val="00D368E6"/>
    <w:rsid w:val="00D36FD2"/>
    <w:rsid w:val="00D409C5"/>
    <w:rsid w:val="00D40D4D"/>
    <w:rsid w:val="00D4119E"/>
    <w:rsid w:val="00D415AF"/>
    <w:rsid w:val="00D415CD"/>
    <w:rsid w:val="00D432E9"/>
    <w:rsid w:val="00D454B5"/>
    <w:rsid w:val="00D458C8"/>
    <w:rsid w:val="00D51EDE"/>
    <w:rsid w:val="00D525A1"/>
    <w:rsid w:val="00D528AA"/>
    <w:rsid w:val="00D53381"/>
    <w:rsid w:val="00D54032"/>
    <w:rsid w:val="00D54180"/>
    <w:rsid w:val="00D551EF"/>
    <w:rsid w:val="00D552C4"/>
    <w:rsid w:val="00D554DE"/>
    <w:rsid w:val="00D575A1"/>
    <w:rsid w:val="00D602BA"/>
    <w:rsid w:val="00D60DD2"/>
    <w:rsid w:val="00D619DF"/>
    <w:rsid w:val="00D623FC"/>
    <w:rsid w:val="00D625A2"/>
    <w:rsid w:val="00D644E2"/>
    <w:rsid w:val="00D6453A"/>
    <w:rsid w:val="00D64808"/>
    <w:rsid w:val="00D64E19"/>
    <w:rsid w:val="00D66313"/>
    <w:rsid w:val="00D67627"/>
    <w:rsid w:val="00D679E1"/>
    <w:rsid w:val="00D70E3B"/>
    <w:rsid w:val="00D70EA0"/>
    <w:rsid w:val="00D716BB"/>
    <w:rsid w:val="00D71704"/>
    <w:rsid w:val="00D71AD7"/>
    <w:rsid w:val="00D722ED"/>
    <w:rsid w:val="00D72C53"/>
    <w:rsid w:val="00D751B0"/>
    <w:rsid w:val="00D77FB7"/>
    <w:rsid w:val="00D819A7"/>
    <w:rsid w:val="00D8286F"/>
    <w:rsid w:val="00D83367"/>
    <w:rsid w:val="00D83C58"/>
    <w:rsid w:val="00D84CFC"/>
    <w:rsid w:val="00D84D44"/>
    <w:rsid w:val="00D84F50"/>
    <w:rsid w:val="00D8798F"/>
    <w:rsid w:val="00D87E68"/>
    <w:rsid w:val="00D87EA4"/>
    <w:rsid w:val="00D90776"/>
    <w:rsid w:val="00D93FA2"/>
    <w:rsid w:val="00D94A87"/>
    <w:rsid w:val="00D95209"/>
    <w:rsid w:val="00D97B69"/>
    <w:rsid w:val="00DA0CB0"/>
    <w:rsid w:val="00DA165B"/>
    <w:rsid w:val="00DA50CE"/>
    <w:rsid w:val="00DA5219"/>
    <w:rsid w:val="00DA5C85"/>
    <w:rsid w:val="00DA7BB9"/>
    <w:rsid w:val="00DB1F4A"/>
    <w:rsid w:val="00DB28FA"/>
    <w:rsid w:val="00DB2997"/>
    <w:rsid w:val="00DB396B"/>
    <w:rsid w:val="00DB4D73"/>
    <w:rsid w:val="00DB63DD"/>
    <w:rsid w:val="00DC1229"/>
    <w:rsid w:val="00DC139F"/>
    <w:rsid w:val="00DC186B"/>
    <w:rsid w:val="00DC1BB9"/>
    <w:rsid w:val="00DC2813"/>
    <w:rsid w:val="00DC413F"/>
    <w:rsid w:val="00DC4D75"/>
    <w:rsid w:val="00DC6230"/>
    <w:rsid w:val="00DC7442"/>
    <w:rsid w:val="00DC7975"/>
    <w:rsid w:val="00DD0D4A"/>
    <w:rsid w:val="00DD1C80"/>
    <w:rsid w:val="00DD38CB"/>
    <w:rsid w:val="00DD537A"/>
    <w:rsid w:val="00DD594E"/>
    <w:rsid w:val="00DD7200"/>
    <w:rsid w:val="00DD7889"/>
    <w:rsid w:val="00DE0939"/>
    <w:rsid w:val="00DE0DD9"/>
    <w:rsid w:val="00DE1BA1"/>
    <w:rsid w:val="00DE5A14"/>
    <w:rsid w:val="00DE5A8B"/>
    <w:rsid w:val="00DE6BA7"/>
    <w:rsid w:val="00DE7037"/>
    <w:rsid w:val="00DF0DEC"/>
    <w:rsid w:val="00DF16AB"/>
    <w:rsid w:val="00DF25C8"/>
    <w:rsid w:val="00DF299C"/>
    <w:rsid w:val="00DF3921"/>
    <w:rsid w:val="00DF3938"/>
    <w:rsid w:val="00DF3D0B"/>
    <w:rsid w:val="00DF4F3B"/>
    <w:rsid w:val="00DF50E2"/>
    <w:rsid w:val="00DF5944"/>
    <w:rsid w:val="00E00780"/>
    <w:rsid w:val="00E012BB"/>
    <w:rsid w:val="00E02947"/>
    <w:rsid w:val="00E02B27"/>
    <w:rsid w:val="00E02DC1"/>
    <w:rsid w:val="00E03202"/>
    <w:rsid w:val="00E0404C"/>
    <w:rsid w:val="00E042B8"/>
    <w:rsid w:val="00E04631"/>
    <w:rsid w:val="00E0644D"/>
    <w:rsid w:val="00E07CAD"/>
    <w:rsid w:val="00E11E10"/>
    <w:rsid w:val="00E12B79"/>
    <w:rsid w:val="00E13A5B"/>
    <w:rsid w:val="00E15513"/>
    <w:rsid w:val="00E16012"/>
    <w:rsid w:val="00E17A45"/>
    <w:rsid w:val="00E21847"/>
    <w:rsid w:val="00E233CF"/>
    <w:rsid w:val="00E236E7"/>
    <w:rsid w:val="00E238A4"/>
    <w:rsid w:val="00E24D42"/>
    <w:rsid w:val="00E251DD"/>
    <w:rsid w:val="00E25805"/>
    <w:rsid w:val="00E26EFC"/>
    <w:rsid w:val="00E27066"/>
    <w:rsid w:val="00E3046A"/>
    <w:rsid w:val="00E33924"/>
    <w:rsid w:val="00E35403"/>
    <w:rsid w:val="00E36B53"/>
    <w:rsid w:val="00E40227"/>
    <w:rsid w:val="00E40DAA"/>
    <w:rsid w:val="00E41133"/>
    <w:rsid w:val="00E4329A"/>
    <w:rsid w:val="00E4340E"/>
    <w:rsid w:val="00E4532E"/>
    <w:rsid w:val="00E4591F"/>
    <w:rsid w:val="00E45B32"/>
    <w:rsid w:val="00E46598"/>
    <w:rsid w:val="00E468FD"/>
    <w:rsid w:val="00E47442"/>
    <w:rsid w:val="00E474DE"/>
    <w:rsid w:val="00E501ED"/>
    <w:rsid w:val="00E50E46"/>
    <w:rsid w:val="00E52B0B"/>
    <w:rsid w:val="00E52C02"/>
    <w:rsid w:val="00E5334B"/>
    <w:rsid w:val="00E540E4"/>
    <w:rsid w:val="00E54F99"/>
    <w:rsid w:val="00E560B9"/>
    <w:rsid w:val="00E57879"/>
    <w:rsid w:val="00E57A8B"/>
    <w:rsid w:val="00E57D78"/>
    <w:rsid w:val="00E57F86"/>
    <w:rsid w:val="00E60ED6"/>
    <w:rsid w:val="00E61878"/>
    <w:rsid w:val="00E61D52"/>
    <w:rsid w:val="00E62BF2"/>
    <w:rsid w:val="00E62F33"/>
    <w:rsid w:val="00E64B85"/>
    <w:rsid w:val="00E64F12"/>
    <w:rsid w:val="00E650F4"/>
    <w:rsid w:val="00E66276"/>
    <w:rsid w:val="00E667E9"/>
    <w:rsid w:val="00E67D34"/>
    <w:rsid w:val="00E70779"/>
    <w:rsid w:val="00E72181"/>
    <w:rsid w:val="00E734FC"/>
    <w:rsid w:val="00E7407C"/>
    <w:rsid w:val="00E745BF"/>
    <w:rsid w:val="00E74A0E"/>
    <w:rsid w:val="00E75A4B"/>
    <w:rsid w:val="00E7662D"/>
    <w:rsid w:val="00E77299"/>
    <w:rsid w:val="00E775B1"/>
    <w:rsid w:val="00E7794A"/>
    <w:rsid w:val="00E8152F"/>
    <w:rsid w:val="00E81905"/>
    <w:rsid w:val="00E820B2"/>
    <w:rsid w:val="00E82697"/>
    <w:rsid w:val="00E8274B"/>
    <w:rsid w:val="00E83959"/>
    <w:rsid w:val="00E84DA7"/>
    <w:rsid w:val="00E85DA0"/>
    <w:rsid w:val="00E85E76"/>
    <w:rsid w:val="00E871F0"/>
    <w:rsid w:val="00E877CD"/>
    <w:rsid w:val="00E9003E"/>
    <w:rsid w:val="00E90135"/>
    <w:rsid w:val="00E909E2"/>
    <w:rsid w:val="00E913DA"/>
    <w:rsid w:val="00E9261C"/>
    <w:rsid w:val="00E93A51"/>
    <w:rsid w:val="00E94387"/>
    <w:rsid w:val="00E947CF"/>
    <w:rsid w:val="00E9505D"/>
    <w:rsid w:val="00E95523"/>
    <w:rsid w:val="00E96D8F"/>
    <w:rsid w:val="00E97410"/>
    <w:rsid w:val="00EA1AF5"/>
    <w:rsid w:val="00EA2024"/>
    <w:rsid w:val="00EA3CE9"/>
    <w:rsid w:val="00EA41B7"/>
    <w:rsid w:val="00EA420C"/>
    <w:rsid w:val="00EA4606"/>
    <w:rsid w:val="00EA4CF0"/>
    <w:rsid w:val="00EA50FA"/>
    <w:rsid w:val="00EA5176"/>
    <w:rsid w:val="00EA7583"/>
    <w:rsid w:val="00EA7E7C"/>
    <w:rsid w:val="00EB0483"/>
    <w:rsid w:val="00EB13F7"/>
    <w:rsid w:val="00EB1DB0"/>
    <w:rsid w:val="00EB2258"/>
    <w:rsid w:val="00EB4A63"/>
    <w:rsid w:val="00EB4A8E"/>
    <w:rsid w:val="00EB511C"/>
    <w:rsid w:val="00EB52A4"/>
    <w:rsid w:val="00EB5606"/>
    <w:rsid w:val="00EB6049"/>
    <w:rsid w:val="00EB6324"/>
    <w:rsid w:val="00EB7D76"/>
    <w:rsid w:val="00EB7DF7"/>
    <w:rsid w:val="00EC02AC"/>
    <w:rsid w:val="00EC055A"/>
    <w:rsid w:val="00EC14D8"/>
    <w:rsid w:val="00EC2E63"/>
    <w:rsid w:val="00EC3277"/>
    <w:rsid w:val="00EC5795"/>
    <w:rsid w:val="00ED0924"/>
    <w:rsid w:val="00ED2C3C"/>
    <w:rsid w:val="00ED4565"/>
    <w:rsid w:val="00ED58FD"/>
    <w:rsid w:val="00ED6DC7"/>
    <w:rsid w:val="00EE0989"/>
    <w:rsid w:val="00EE15E6"/>
    <w:rsid w:val="00EE193E"/>
    <w:rsid w:val="00EE35F4"/>
    <w:rsid w:val="00EE623F"/>
    <w:rsid w:val="00EF04AB"/>
    <w:rsid w:val="00EF0D7F"/>
    <w:rsid w:val="00EF293E"/>
    <w:rsid w:val="00EF2985"/>
    <w:rsid w:val="00EF2D63"/>
    <w:rsid w:val="00EF4371"/>
    <w:rsid w:val="00EF49DB"/>
    <w:rsid w:val="00EF5E1C"/>
    <w:rsid w:val="00EF5F4D"/>
    <w:rsid w:val="00EF67D3"/>
    <w:rsid w:val="00EF72D0"/>
    <w:rsid w:val="00EF7562"/>
    <w:rsid w:val="00EF7960"/>
    <w:rsid w:val="00EF7AAF"/>
    <w:rsid w:val="00F009D0"/>
    <w:rsid w:val="00F00B39"/>
    <w:rsid w:val="00F02C3C"/>
    <w:rsid w:val="00F039CF"/>
    <w:rsid w:val="00F03D6A"/>
    <w:rsid w:val="00F051CB"/>
    <w:rsid w:val="00F05669"/>
    <w:rsid w:val="00F05E2B"/>
    <w:rsid w:val="00F0619E"/>
    <w:rsid w:val="00F0687A"/>
    <w:rsid w:val="00F06D98"/>
    <w:rsid w:val="00F075BF"/>
    <w:rsid w:val="00F12461"/>
    <w:rsid w:val="00F13962"/>
    <w:rsid w:val="00F16703"/>
    <w:rsid w:val="00F17CB1"/>
    <w:rsid w:val="00F210B0"/>
    <w:rsid w:val="00F2159B"/>
    <w:rsid w:val="00F2178A"/>
    <w:rsid w:val="00F219B8"/>
    <w:rsid w:val="00F229A2"/>
    <w:rsid w:val="00F23478"/>
    <w:rsid w:val="00F24780"/>
    <w:rsid w:val="00F24D81"/>
    <w:rsid w:val="00F251AE"/>
    <w:rsid w:val="00F252EF"/>
    <w:rsid w:val="00F2557A"/>
    <w:rsid w:val="00F27102"/>
    <w:rsid w:val="00F30743"/>
    <w:rsid w:val="00F3286F"/>
    <w:rsid w:val="00F33416"/>
    <w:rsid w:val="00F34126"/>
    <w:rsid w:val="00F341DB"/>
    <w:rsid w:val="00F34E26"/>
    <w:rsid w:val="00F37332"/>
    <w:rsid w:val="00F37E9E"/>
    <w:rsid w:val="00F43983"/>
    <w:rsid w:val="00F445A6"/>
    <w:rsid w:val="00F44C36"/>
    <w:rsid w:val="00F4506F"/>
    <w:rsid w:val="00F45B71"/>
    <w:rsid w:val="00F46162"/>
    <w:rsid w:val="00F46793"/>
    <w:rsid w:val="00F46F65"/>
    <w:rsid w:val="00F47C54"/>
    <w:rsid w:val="00F50D20"/>
    <w:rsid w:val="00F51531"/>
    <w:rsid w:val="00F51720"/>
    <w:rsid w:val="00F51CE8"/>
    <w:rsid w:val="00F52B61"/>
    <w:rsid w:val="00F54517"/>
    <w:rsid w:val="00F54794"/>
    <w:rsid w:val="00F54FCE"/>
    <w:rsid w:val="00F55B0A"/>
    <w:rsid w:val="00F55D97"/>
    <w:rsid w:val="00F5708C"/>
    <w:rsid w:val="00F60159"/>
    <w:rsid w:val="00F60858"/>
    <w:rsid w:val="00F60904"/>
    <w:rsid w:val="00F65B9B"/>
    <w:rsid w:val="00F66043"/>
    <w:rsid w:val="00F66730"/>
    <w:rsid w:val="00F67E99"/>
    <w:rsid w:val="00F67FD1"/>
    <w:rsid w:val="00F71F97"/>
    <w:rsid w:val="00F72490"/>
    <w:rsid w:val="00F72726"/>
    <w:rsid w:val="00F72810"/>
    <w:rsid w:val="00F738D1"/>
    <w:rsid w:val="00F73E42"/>
    <w:rsid w:val="00F74BB8"/>
    <w:rsid w:val="00F750BA"/>
    <w:rsid w:val="00F753A3"/>
    <w:rsid w:val="00F75FC9"/>
    <w:rsid w:val="00F76299"/>
    <w:rsid w:val="00F76B94"/>
    <w:rsid w:val="00F80709"/>
    <w:rsid w:val="00F81432"/>
    <w:rsid w:val="00F81D2B"/>
    <w:rsid w:val="00F82CC0"/>
    <w:rsid w:val="00F84B0A"/>
    <w:rsid w:val="00F84CD4"/>
    <w:rsid w:val="00F84DC1"/>
    <w:rsid w:val="00F84EF9"/>
    <w:rsid w:val="00F85A62"/>
    <w:rsid w:val="00F85D2F"/>
    <w:rsid w:val="00F86258"/>
    <w:rsid w:val="00F86A21"/>
    <w:rsid w:val="00F90304"/>
    <w:rsid w:val="00F90480"/>
    <w:rsid w:val="00F9126C"/>
    <w:rsid w:val="00F95F25"/>
    <w:rsid w:val="00F96171"/>
    <w:rsid w:val="00F9705B"/>
    <w:rsid w:val="00F97F2C"/>
    <w:rsid w:val="00FA456E"/>
    <w:rsid w:val="00FA5079"/>
    <w:rsid w:val="00FB1378"/>
    <w:rsid w:val="00FB1798"/>
    <w:rsid w:val="00FB2185"/>
    <w:rsid w:val="00FB2CFE"/>
    <w:rsid w:val="00FB40E3"/>
    <w:rsid w:val="00FB47F7"/>
    <w:rsid w:val="00FB5315"/>
    <w:rsid w:val="00FB588B"/>
    <w:rsid w:val="00FB659B"/>
    <w:rsid w:val="00FB65FA"/>
    <w:rsid w:val="00FB6C27"/>
    <w:rsid w:val="00FB7D24"/>
    <w:rsid w:val="00FC5320"/>
    <w:rsid w:val="00FC59E0"/>
    <w:rsid w:val="00FD0D95"/>
    <w:rsid w:val="00FD28C6"/>
    <w:rsid w:val="00FD2C54"/>
    <w:rsid w:val="00FD36DE"/>
    <w:rsid w:val="00FD3B95"/>
    <w:rsid w:val="00FD3BE4"/>
    <w:rsid w:val="00FD3DAE"/>
    <w:rsid w:val="00FD425F"/>
    <w:rsid w:val="00FD509F"/>
    <w:rsid w:val="00FD5B39"/>
    <w:rsid w:val="00FD6D9C"/>
    <w:rsid w:val="00FD76FC"/>
    <w:rsid w:val="00FD7FF7"/>
    <w:rsid w:val="00FE079F"/>
    <w:rsid w:val="00FE094E"/>
    <w:rsid w:val="00FE1A08"/>
    <w:rsid w:val="00FE1A37"/>
    <w:rsid w:val="00FE5E71"/>
    <w:rsid w:val="00FE7492"/>
    <w:rsid w:val="00FF1691"/>
    <w:rsid w:val="00FF1E57"/>
    <w:rsid w:val="00FF32B6"/>
    <w:rsid w:val="00FF357F"/>
    <w:rsid w:val="00FF49D2"/>
    <w:rsid w:val="00FF4CED"/>
    <w:rsid w:val="00FF5051"/>
    <w:rsid w:val="00FF53A9"/>
    <w:rsid w:val="00FF54BF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8F147"/>
  <w15:docId w15:val="{83819525-3ACB-4CB0-B386-67A0352F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F3252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9C76A5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908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B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41DE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rsid w:val="00341DEC"/>
    <w:pPr>
      <w:spacing w:before="160"/>
      <w:ind w:left="162"/>
    </w:pPr>
    <w:rPr>
      <w:sz w:val="28"/>
      <w:szCs w:val="28"/>
    </w:rPr>
  </w:style>
  <w:style w:type="paragraph" w:customStyle="1" w:styleId="21">
    <w:name w:val="Оглавление 21"/>
    <w:basedOn w:val="a"/>
    <w:uiPriority w:val="1"/>
    <w:rsid w:val="00341DEC"/>
    <w:pPr>
      <w:spacing w:before="160"/>
      <w:ind w:left="162"/>
    </w:pPr>
    <w:rPr>
      <w:sz w:val="28"/>
      <w:szCs w:val="28"/>
    </w:rPr>
  </w:style>
  <w:style w:type="paragraph" w:styleId="a3">
    <w:name w:val="Body Text"/>
    <w:basedOn w:val="a"/>
    <w:link w:val="a4"/>
    <w:uiPriority w:val="99"/>
    <w:qFormat/>
    <w:rsid w:val="00341DEC"/>
    <w:rPr>
      <w:sz w:val="28"/>
      <w:szCs w:val="28"/>
    </w:rPr>
  </w:style>
  <w:style w:type="paragraph" w:customStyle="1" w:styleId="110">
    <w:name w:val="Заголовок 11"/>
    <w:basedOn w:val="a"/>
    <w:link w:val="111"/>
    <w:uiPriority w:val="1"/>
    <w:rsid w:val="00341DEC"/>
    <w:pPr>
      <w:spacing w:before="69"/>
      <w:ind w:left="352"/>
      <w:jc w:val="center"/>
      <w:outlineLvl w:val="1"/>
    </w:pPr>
    <w:rPr>
      <w:b/>
      <w:bCs/>
      <w:sz w:val="28"/>
      <w:szCs w:val="28"/>
    </w:rPr>
  </w:style>
  <w:style w:type="paragraph" w:customStyle="1" w:styleId="210">
    <w:name w:val="Заголовок 21"/>
    <w:basedOn w:val="a"/>
    <w:uiPriority w:val="1"/>
    <w:rsid w:val="00341DEC"/>
    <w:pPr>
      <w:ind w:left="1292" w:hanging="423"/>
      <w:outlineLvl w:val="2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41DEC"/>
    <w:pPr>
      <w:ind w:left="102" w:hanging="423"/>
    </w:pPr>
  </w:style>
  <w:style w:type="paragraph" w:customStyle="1" w:styleId="TableParagraph">
    <w:name w:val="Table Paragraph"/>
    <w:basedOn w:val="a"/>
    <w:uiPriority w:val="1"/>
    <w:qFormat/>
    <w:rsid w:val="00341DEC"/>
  </w:style>
  <w:style w:type="character" w:customStyle="1" w:styleId="a4">
    <w:name w:val="Основной текст Знак"/>
    <w:basedOn w:val="a0"/>
    <w:link w:val="a3"/>
    <w:uiPriority w:val="99"/>
    <w:rsid w:val="00351F35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351F3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F35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422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82F3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76A5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customStyle="1" w:styleId="aa">
    <w:name w:val="Стиль для учебы"/>
    <w:aliases w:val="универсальный"/>
    <w:basedOn w:val="a"/>
    <w:rsid w:val="00B11211"/>
    <w:pPr>
      <w:widowControl/>
      <w:autoSpaceDE/>
      <w:autoSpaceDN/>
      <w:spacing w:after="200" w:line="360" w:lineRule="auto"/>
      <w:ind w:firstLine="709"/>
      <w:jc w:val="both"/>
    </w:pPr>
    <w:rPr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08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ab">
    <w:name w:val="Hyperlink"/>
    <w:basedOn w:val="a0"/>
    <w:uiPriority w:val="99"/>
    <w:unhideWhenUsed/>
    <w:rsid w:val="00A56CF0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0D65E9"/>
    <w:pPr>
      <w:spacing w:after="100"/>
      <w:ind w:left="220"/>
    </w:pPr>
  </w:style>
  <w:style w:type="paragraph" w:styleId="12">
    <w:name w:val="toc 1"/>
    <w:aliases w:val="Содержание"/>
    <w:basedOn w:val="a"/>
    <w:next w:val="a"/>
    <w:autoRedefine/>
    <w:uiPriority w:val="39"/>
    <w:unhideWhenUsed/>
    <w:rsid w:val="000D65E9"/>
    <w:pPr>
      <w:spacing w:after="100"/>
    </w:pPr>
  </w:style>
  <w:style w:type="paragraph" w:styleId="ac">
    <w:name w:val="No Spacing"/>
    <w:uiPriority w:val="1"/>
    <w:qFormat/>
    <w:rsid w:val="00E04631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0"/>
    <w:rsid w:val="00AC54F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ad">
    <w:name w:val="Основа"/>
    <w:basedOn w:val="a3"/>
    <w:link w:val="ae"/>
    <w:uiPriority w:val="1"/>
    <w:qFormat/>
    <w:rsid w:val="001B6049"/>
    <w:pPr>
      <w:spacing w:line="360" w:lineRule="auto"/>
      <w:ind w:firstLine="709"/>
      <w:jc w:val="both"/>
    </w:pPr>
    <w:rPr>
      <w:szCs w:val="24"/>
    </w:rPr>
  </w:style>
  <w:style w:type="paragraph" w:customStyle="1" w:styleId="af">
    <w:name w:val="ЗАГЛ (без оглавления)"/>
    <w:basedOn w:val="a"/>
    <w:link w:val="af0"/>
    <w:uiPriority w:val="1"/>
    <w:qFormat/>
    <w:rsid w:val="001B6049"/>
    <w:pPr>
      <w:jc w:val="center"/>
    </w:pPr>
    <w:rPr>
      <w:b/>
      <w:spacing w:val="-2"/>
      <w:sz w:val="28"/>
      <w:szCs w:val="24"/>
    </w:rPr>
  </w:style>
  <w:style w:type="character" w:customStyle="1" w:styleId="ae">
    <w:name w:val="Основа Знак"/>
    <w:basedOn w:val="a4"/>
    <w:link w:val="ad"/>
    <w:uiPriority w:val="1"/>
    <w:rsid w:val="001B6049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af1">
    <w:name w:val="ЗАГЛ"/>
    <w:basedOn w:val="110"/>
    <w:link w:val="af2"/>
    <w:uiPriority w:val="1"/>
    <w:qFormat/>
    <w:rsid w:val="001B6049"/>
    <w:pPr>
      <w:spacing w:before="0"/>
      <w:ind w:left="0"/>
    </w:pPr>
    <w:rPr>
      <w:spacing w:val="-2"/>
      <w:szCs w:val="24"/>
    </w:rPr>
  </w:style>
  <w:style w:type="character" w:customStyle="1" w:styleId="af0">
    <w:name w:val="ЗАГЛ (без оглавления) Знак"/>
    <w:basedOn w:val="a0"/>
    <w:link w:val="af"/>
    <w:uiPriority w:val="1"/>
    <w:rsid w:val="001B6049"/>
    <w:rPr>
      <w:rFonts w:ascii="Times New Roman" w:eastAsia="Times New Roman" w:hAnsi="Times New Roman" w:cs="Times New Roman"/>
      <w:b/>
      <w:spacing w:val="-2"/>
      <w:sz w:val="28"/>
      <w:szCs w:val="24"/>
      <w:lang w:val="ru-RU"/>
    </w:rPr>
  </w:style>
  <w:style w:type="paragraph" w:customStyle="1" w:styleId="af3">
    <w:name w:val="ТАБЛИЦА название"/>
    <w:basedOn w:val="a"/>
    <w:link w:val="af4"/>
    <w:uiPriority w:val="1"/>
    <w:qFormat/>
    <w:rsid w:val="00AE4553"/>
    <w:pPr>
      <w:spacing w:line="300" w:lineRule="auto"/>
    </w:pPr>
    <w:rPr>
      <w:rFonts w:eastAsia="Calibri"/>
      <w:sz w:val="28"/>
      <w:szCs w:val="24"/>
    </w:rPr>
  </w:style>
  <w:style w:type="character" w:customStyle="1" w:styleId="111">
    <w:name w:val="Заголовок 11 Знак"/>
    <w:basedOn w:val="a0"/>
    <w:link w:val="110"/>
    <w:uiPriority w:val="1"/>
    <w:rsid w:val="00EF298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2">
    <w:name w:val="ЗАГЛ Знак"/>
    <w:basedOn w:val="111"/>
    <w:link w:val="af1"/>
    <w:uiPriority w:val="1"/>
    <w:rsid w:val="001B6049"/>
    <w:rPr>
      <w:rFonts w:ascii="Times New Roman" w:eastAsia="Times New Roman" w:hAnsi="Times New Roman" w:cs="Times New Roman"/>
      <w:b/>
      <w:bCs/>
      <w:spacing w:val="-2"/>
      <w:sz w:val="28"/>
      <w:szCs w:val="24"/>
      <w:lang w:val="ru-RU"/>
    </w:rPr>
  </w:style>
  <w:style w:type="paragraph" w:customStyle="1" w:styleId="af5">
    <w:name w:val="РИСУНОК название"/>
    <w:basedOn w:val="ad"/>
    <w:link w:val="af6"/>
    <w:uiPriority w:val="1"/>
    <w:qFormat/>
    <w:rsid w:val="008410EF"/>
    <w:pPr>
      <w:spacing w:line="240" w:lineRule="auto"/>
      <w:ind w:firstLine="0"/>
      <w:jc w:val="center"/>
    </w:pPr>
  </w:style>
  <w:style w:type="character" w:customStyle="1" w:styleId="af4">
    <w:name w:val="ТАБЛИЦА название Знак"/>
    <w:basedOn w:val="a0"/>
    <w:link w:val="af3"/>
    <w:uiPriority w:val="1"/>
    <w:rsid w:val="00AE4553"/>
    <w:rPr>
      <w:rFonts w:ascii="Times New Roman" w:eastAsia="Calibri" w:hAnsi="Times New Roman" w:cs="Times New Roman"/>
      <w:sz w:val="28"/>
      <w:szCs w:val="24"/>
      <w:lang w:val="ru-RU"/>
    </w:rPr>
  </w:style>
  <w:style w:type="character" w:customStyle="1" w:styleId="af6">
    <w:name w:val="РИСУНОК название Знак"/>
    <w:basedOn w:val="ae"/>
    <w:link w:val="af5"/>
    <w:uiPriority w:val="1"/>
    <w:rsid w:val="008410EF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7">
    <w:name w:val="header"/>
    <w:basedOn w:val="a"/>
    <w:link w:val="af8"/>
    <w:uiPriority w:val="99"/>
    <w:unhideWhenUsed/>
    <w:rsid w:val="00AF556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AF5569"/>
    <w:rPr>
      <w:rFonts w:ascii="Times New Roman" w:eastAsia="Times New Roman" w:hAnsi="Times New Roman" w:cs="Times New Roman"/>
      <w:lang w:val="ru-RU"/>
    </w:rPr>
  </w:style>
  <w:style w:type="paragraph" w:styleId="af9">
    <w:name w:val="footer"/>
    <w:basedOn w:val="a"/>
    <w:link w:val="afa"/>
    <w:uiPriority w:val="99"/>
    <w:unhideWhenUsed/>
    <w:rsid w:val="00AF556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AF5569"/>
    <w:rPr>
      <w:rFonts w:ascii="Times New Roman" w:eastAsia="Times New Roman" w:hAnsi="Times New Roman" w:cs="Times New Roman"/>
      <w:lang w:val="ru-RU"/>
    </w:rPr>
  </w:style>
  <w:style w:type="character" w:styleId="afb">
    <w:name w:val="Unresolved Mention"/>
    <w:basedOn w:val="a0"/>
    <w:uiPriority w:val="99"/>
    <w:semiHidden/>
    <w:unhideWhenUsed/>
    <w:rsid w:val="00A00A57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5D1679"/>
    <w:rPr>
      <w:color w:val="800080" w:themeColor="followedHyperlink"/>
      <w:u w:val="single"/>
    </w:rPr>
  </w:style>
  <w:style w:type="character" w:customStyle="1" w:styleId="extendedtext-short">
    <w:name w:val="extendedtext-short"/>
    <w:basedOn w:val="a0"/>
    <w:rsid w:val="004C0AA9"/>
  </w:style>
  <w:style w:type="table" w:styleId="afd">
    <w:name w:val="Grid Table Light"/>
    <w:basedOn w:val="a1"/>
    <w:uiPriority w:val="40"/>
    <w:rsid w:val="004C61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4C614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4C614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">
    <w:name w:val="Plain Table 3"/>
    <w:basedOn w:val="a1"/>
    <w:uiPriority w:val="43"/>
    <w:rsid w:val="004C614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FD3BE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1pt7">
    <w:name w:val="Основной текст + Интервал 1 pt7"/>
    <w:basedOn w:val="a0"/>
    <w:uiPriority w:val="99"/>
    <w:rsid w:val="002501C7"/>
    <w:rPr>
      <w:rFonts w:ascii="Times New Roman" w:hAnsi="Times New Roman" w:cs="Times New Roman"/>
      <w:spacing w:val="20"/>
      <w:sz w:val="28"/>
      <w:szCs w:val="28"/>
    </w:rPr>
  </w:style>
  <w:style w:type="character" w:customStyle="1" w:styleId="1511">
    <w:name w:val="Основной текст + 1511"/>
    <w:aliases w:val="5 pt21,Курсив15,Интервал 1 pt13"/>
    <w:basedOn w:val="a0"/>
    <w:uiPriority w:val="99"/>
    <w:rsid w:val="002501C7"/>
    <w:rPr>
      <w:rFonts w:ascii="Times New Roman" w:hAnsi="Times New Roman" w:cs="Times New Roman"/>
      <w:i/>
      <w:iCs/>
      <w:spacing w:val="20"/>
      <w:sz w:val="31"/>
      <w:szCs w:val="31"/>
      <w:lang w:val="en-US" w:eastAsia="en-US"/>
    </w:rPr>
  </w:style>
  <w:style w:type="character" w:customStyle="1" w:styleId="afe">
    <w:name w:val="Курсовая текст Знак"/>
    <w:basedOn w:val="a0"/>
    <w:link w:val="aff"/>
    <w:locked/>
    <w:rsid w:val="00B67C02"/>
    <w:rPr>
      <w:rFonts w:ascii="Times New Roman" w:eastAsia="Times New Roman" w:hAnsi="Times New Roman" w:cs="Times New Roman"/>
      <w:color w:val="000000"/>
      <w:sz w:val="36"/>
      <w:szCs w:val="20"/>
      <w:shd w:val="clear" w:color="auto" w:fill="FFFFFF"/>
      <w:lang w:eastAsia="ru-RU" w:bidi="en-US"/>
    </w:rPr>
  </w:style>
  <w:style w:type="paragraph" w:customStyle="1" w:styleId="aff">
    <w:name w:val="Курсовая текст"/>
    <w:basedOn w:val="a"/>
    <w:link w:val="afe"/>
    <w:qFormat/>
    <w:rsid w:val="00B67C02"/>
    <w:pPr>
      <w:widowControl/>
      <w:shd w:val="clear" w:color="auto" w:fill="FFFFFF"/>
      <w:autoSpaceDE/>
      <w:autoSpaceDN/>
      <w:spacing w:line="360" w:lineRule="auto"/>
      <w:ind w:firstLine="709"/>
      <w:jc w:val="both"/>
    </w:pPr>
    <w:rPr>
      <w:color w:val="000000"/>
      <w:sz w:val="36"/>
      <w:szCs w:val="20"/>
      <w:lang w:val="en-US" w:eastAsia="ru-RU" w:bidi="en-US"/>
    </w:rPr>
  </w:style>
  <w:style w:type="paragraph" w:styleId="aff0">
    <w:name w:val="Subtitle"/>
    <w:basedOn w:val="a"/>
    <w:next w:val="a"/>
    <w:link w:val="aff1"/>
    <w:uiPriority w:val="11"/>
    <w:qFormat/>
    <w:rsid w:val="00B67C02"/>
    <w:pPr>
      <w:widowControl/>
      <w:numPr>
        <w:ilvl w:val="1"/>
      </w:numPr>
      <w:autoSpaceDE/>
      <w:autoSpaceDN/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Подзаголовок Знак"/>
    <w:basedOn w:val="a0"/>
    <w:link w:val="aff0"/>
    <w:uiPriority w:val="11"/>
    <w:rsid w:val="00B67C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styleId="aff2">
    <w:name w:val="Title"/>
    <w:basedOn w:val="a"/>
    <w:next w:val="a"/>
    <w:link w:val="aff3"/>
    <w:uiPriority w:val="10"/>
    <w:qFormat/>
    <w:rsid w:val="00B67C02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3">
    <w:name w:val="Заголовок Знак"/>
    <w:basedOn w:val="a0"/>
    <w:link w:val="aff2"/>
    <w:uiPriority w:val="10"/>
    <w:rsid w:val="00B67C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paragraph" w:customStyle="1" w:styleId="aff4">
    <w:name w:val="Курсовик"/>
    <w:basedOn w:val="2"/>
    <w:qFormat/>
    <w:rsid w:val="00B67C02"/>
    <w:pPr>
      <w:widowControl/>
      <w:autoSpaceDE/>
      <w:autoSpaceDN/>
      <w:spacing w:before="0" w:line="360" w:lineRule="auto"/>
      <w:ind w:firstLine="709"/>
      <w:jc w:val="both"/>
    </w:pPr>
    <w:rPr>
      <w:rFonts w:ascii="Times New Roman" w:hAnsi="Times New Roman"/>
      <w:b w:val="0"/>
      <w:color w:val="auto"/>
      <w:sz w:val="28"/>
    </w:rPr>
  </w:style>
  <w:style w:type="character" w:customStyle="1" w:styleId="1537">
    <w:name w:val="Основной текст + 1537"/>
    <w:aliases w:val="5 pt75,Курсив56,Интервал 1 pt45"/>
    <w:basedOn w:val="a0"/>
    <w:uiPriority w:val="99"/>
    <w:rsid w:val="00B67C02"/>
    <w:rPr>
      <w:rFonts w:ascii="Times New Roman" w:hAnsi="Times New Roman" w:cs="Times New Roman" w:hint="default"/>
      <w:i/>
      <w:iCs/>
      <w:spacing w:val="20"/>
      <w:sz w:val="31"/>
      <w:szCs w:val="31"/>
      <w:lang w:val="en-US" w:eastAsia="en-US"/>
    </w:rPr>
  </w:style>
  <w:style w:type="paragraph" w:styleId="aff5">
    <w:name w:val="TOC Heading"/>
    <w:basedOn w:val="1"/>
    <w:next w:val="a"/>
    <w:uiPriority w:val="39"/>
    <w:unhideWhenUsed/>
    <w:qFormat/>
    <w:rsid w:val="00B67C0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827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276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fontstyle21">
    <w:name w:val="fontstyle21"/>
    <w:basedOn w:val="a0"/>
    <w:rsid w:val="00B64FC8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B64FC8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4F4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calculator-displayequal">
    <w:name w:val="calculator-display__equal"/>
    <w:basedOn w:val="a0"/>
    <w:rsid w:val="00B64F45"/>
  </w:style>
  <w:style w:type="character" w:customStyle="1" w:styleId="calculator-displayresult">
    <w:name w:val="calculator-display__result"/>
    <w:basedOn w:val="a0"/>
    <w:rsid w:val="00B64F45"/>
  </w:style>
  <w:style w:type="paragraph" w:styleId="aff6">
    <w:name w:val="Normal (Web)"/>
    <w:basedOn w:val="a"/>
    <w:uiPriority w:val="99"/>
    <w:semiHidden/>
    <w:unhideWhenUsed/>
    <w:rsid w:val="00B64F4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EC7AFE-793A-4A33-99B3-247681FB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43</Pages>
  <Words>8072</Words>
  <Characters>46011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Акопян Артём</dc:creator>
  <cp:lastModifiedBy>Artem Akopyan</cp:lastModifiedBy>
  <cp:revision>1004</cp:revision>
  <cp:lastPrinted>2022-11-05T15:59:00Z</cp:lastPrinted>
  <dcterms:created xsi:type="dcterms:W3CDTF">2022-04-30T19:42:00Z</dcterms:created>
  <dcterms:modified xsi:type="dcterms:W3CDTF">2023-12-11T07:42:00Z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2021-02-13T00:00:00Z</vt:filetime>
  </property>
</Properties>
</file>