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Level 1 - Personal work identity </w:t>
      </w:r>
    </w:p>
    <w:p w:rsidR="00000000" w:rsidDel="00000000" w:rsidP="00000000" w:rsidRDefault="00000000" w:rsidRPr="00000000" w14:paraId="0000000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color w:val="00ff00"/>
          <w:sz w:val="34"/>
          <w:szCs w:val="34"/>
        </w:rPr>
      </w:pPr>
      <w:r w:rsidDel="00000000" w:rsidR="00000000" w:rsidRPr="00000000">
        <w:rPr>
          <w:b w:val="1"/>
          <w:bCs w:val="1"/>
          <w:color w:val="00ff00"/>
          <w:sz w:val="34"/>
          <w:szCs w:val="34"/>
          <w:rtl w:val="0"/>
        </w:rPr>
        <w:t xml:space="preserve">Module 1 </w:t>
      </w:r>
    </w:p>
    <w:p w:rsidR="00000000" w:rsidDel="00000000" w:rsidP="00000000" w:rsidRDefault="00000000" w:rsidRPr="00000000" w14:paraId="0000000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Grammar</w:t>
      </w:r>
    </w:p>
    <w:p w:rsidR="00000000" w:rsidDel="00000000" w:rsidP="00000000" w:rsidRDefault="00000000" w:rsidRPr="00000000" w14:paraId="0000000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“..to be”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Definition:</w:t>
      </w:r>
      <w:r w:rsidDel="00000000" w:rsidR="00000000" w:rsidRPr="00000000">
        <w:rPr>
          <w:sz w:val="28"/>
          <w:szCs w:val="28"/>
          <w:rtl w:val="0"/>
        </w:rPr>
        <w:t xml:space="preserve"> The verb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“to be”</w:t>
      </w:r>
      <w:r w:rsidDel="00000000" w:rsidR="00000000" w:rsidRPr="00000000">
        <w:rPr>
          <w:sz w:val="28"/>
          <w:szCs w:val="28"/>
          <w:rtl w:val="0"/>
        </w:rPr>
        <w:t xml:space="preserve"> is one of the most important and most frequently used verbs in English. It is used to describe</w:t>
      </w:r>
      <w:r w:rsidDel="00000000" w:rsidR="00000000" w:rsidRPr="00000000">
        <w:rPr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people and things: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This is our new client.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current states: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team is under pressure.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qualities (adjectives):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Our product is innovative.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opinions: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 think that this strategy is effective.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position/location and time: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meeting is at 10 a.m.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someone’s job/ position: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She is the CEO of the company.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 English, the verb “to be” takes different forms depending on the subject: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05"/>
        <w:gridCol w:w="2580"/>
        <w:gridCol w:w="4425"/>
        <w:tblGridChange w:id="0">
          <w:tblGrid>
            <w:gridCol w:w="2505"/>
            <w:gridCol w:w="2580"/>
            <w:gridCol w:w="44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Person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verb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Shorten form </w:t>
            </w:r>
          </w:p>
        </w:tc>
      </w:tr>
      <w:tr>
        <w:trPr>
          <w:cantSplit w:val="0"/>
          <w:trHeight w:val="641.3671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I’m </w:t>
            </w:r>
          </w:p>
        </w:tc>
      </w:tr>
      <w:tr>
        <w:trPr>
          <w:cantSplit w:val="0"/>
          <w:trHeight w:val="401.3671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you’re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he’s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she’s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it’s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we’re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they’re</w:t>
            </w:r>
          </w:p>
        </w:tc>
      </w:tr>
    </w:tbl>
    <w:p w:rsidR="00000000" w:rsidDel="00000000" w:rsidP="00000000" w:rsidRDefault="00000000" w:rsidRPr="00000000" w14:paraId="0000002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65"/>
        <w:gridCol w:w="2595"/>
        <w:gridCol w:w="4290"/>
        <w:tblGridChange w:id="0">
          <w:tblGrid>
            <w:gridCol w:w="2565"/>
            <w:gridCol w:w="2595"/>
            <w:gridCol w:w="4290"/>
          </w:tblGrid>
        </w:tblGridChange>
      </w:tblGrid>
      <w:tr>
        <w:trPr>
          <w:cantSplit w:val="0"/>
          <w:trHeight w:val="745.2685546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Person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verb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Shorten form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 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I’m not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 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aren’t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 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isn’t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 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isn’t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 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isn’t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 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aren’t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 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they aren’t</w:t>
            </w:r>
          </w:p>
        </w:tc>
      </w:tr>
    </w:tbl>
    <w:p w:rsidR="00000000" w:rsidDel="00000000" w:rsidP="00000000" w:rsidRDefault="00000000" w:rsidRPr="00000000" w14:paraId="0000004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10"/>
        <w:gridCol w:w="1440"/>
        <w:gridCol w:w="2580"/>
        <w:gridCol w:w="4320"/>
        <w:tblGridChange w:id="0">
          <w:tblGrid>
            <w:gridCol w:w="1110"/>
            <w:gridCol w:w="1440"/>
            <w:gridCol w:w="2580"/>
            <w:gridCol w:w="432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Person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The verb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Shorten negative answer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Shorten affirmative answer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Am I..?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No, I am not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Yes, I am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you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 you...?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No, you aren’t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Yes, you are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 he..?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No, he isn’t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Yes, he is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 she...?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No, she isn’t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Yes, she is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 it..?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No, it isn’t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Yes, it is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 we...?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No, we aren’t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Yes, we are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they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Are they...?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No, they aren’t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Yes, they are</w:t>
            </w:r>
          </w:p>
        </w:tc>
      </w:tr>
    </w:tbl>
    <w:p w:rsidR="00000000" w:rsidDel="00000000" w:rsidP="00000000" w:rsidRDefault="00000000" w:rsidRPr="00000000" w14:paraId="0000006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is</w:t>
      </w:r>
    </w:p>
    <w:p w:rsidR="00000000" w:rsidDel="00000000" w:rsidP="00000000" w:rsidRDefault="00000000" w:rsidRPr="00000000" w14:paraId="0000006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</w:t>
      </w:r>
    </w:p>
    <w:p w:rsidR="00000000" w:rsidDel="00000000" w:rsidP="00000000" w:rsidRDefault="00000000" w:rsidRPr="00000000" w14:paraId="0000006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that is</w:t>
      </w:r>
    </w:p>
    <w:p w:rsidR="00000000" w:rsidDel="00000000" w:rsidP="00000000" w:rsidRDefault="00000000" w:rsidRPr="00000000" w14:paraId="0000006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 is </w:t>
      </w:r>
    </w:p>
    <w:p w:rsidR="00000000" w:rsidDel="00000000" w:rsidP="00000000" w:rsidRDefault="00000000" w:rsidRPr="00000000" w14:paraId="00000070">
      <w:pPr>
        <w:spacing w:line="276" w:lineRule="auto"/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“..to have/to have got”</w:t>
      </w:r>
    </w:p>
    <w:p w:rsidR="00000000" w:rsidDel="00000000" w:rsidP="00000000" w:rsidRDefault="00000000" w:rsidRPr="00000000" w14:paraId="00000071">
      <w:pPr>
        <w:spacing w:line="276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Definition: The verb “have got” is used in English to show what someone possesses, owns, or has in their life. It can also describe: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line="276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relationships: 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 got</w:t>
      </w:r>
      <w:r w:rsidDel="00000000" w:rsidR="00000000" w:rsidRPr="00000000">
        <w:rPr>
          <w:sz w:val="28"/>
          <w:szCs w:val="28"/>
          <w:rtl w:val="0"/>
        </w:rPr>
        <w:t xml:space="preserve"> a strong partnership with the client.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line="276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possessions: We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have got</w:t>
      </w:r>
      <w:r w:rsidDel="00000000" w:rsidR="00000000" w:rsidRPr="00000000">
        <w:rPr>
          <w:sz w:val="28"/>
          <w:szCs w:val="28"/>
          <w:rtl w:val="0"/>
        </w:rPr>
        <w:t xml:space="preserve"> all the necessary documents for the audit.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276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features: Our office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 got</w:t>
      </w:r>
      <w:r w:rsidDel="00000000" w:rsidR="00000000" w:rsidRPr="00000000">
        <w:rPr>
          <w:sz w:val="28"/>
          <w:szCs w:val="28"/>
          <w:rtl w:val="0"/>
        </w:rPr>
        <w:t xml:space="preserve"> modern equipment.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line="276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illnesses: 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 got</w:t>
      </w:r>
      <w:r w:rsidDel="00000000" w:rsidR="00000000" w:rsidRPr="00000000">
        <w:rPr>
          <w:sz w:val="28"/>
          <w:szCs w:val="28"/>
          <w:rtl w:val="0"/>
        </w:rPr>
        <w:t xml:space="preserve"> a cold, so he won’t attend the meeting.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276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appointments: We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have got</w:t>
      </w:r>
      <w:r w:rsidDel="00000000" w:rsidR="00000000" w:rsidRPr="00000000">
        <w:rPr>
          <w:sz w:val="28"/>
          <w:szCs w:val="28"/>
          <w:rtl w:val="0"/>
        </w:rPr>
        <w:t xml:space="preserve"> three deadlines to meet this week.</w:t>
      </w:r>
    </w:p>
    <w:p w:rsidR="00000000" w:rsidDel="00000000" w:rsidP="00000000" w:rsidRDefault="00000000" w:rsidRPr="00000000" w14:paraId="00000078">
      <w:pPr>
        <w:spacing w:line="276" w:lineRule="auto"/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can also use have+ noun (but not “have got”) to talk about some things we do. 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hygiene and appearance: She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 a professional haircut</w:t>
      </w:r>
      <w:r w:rsidDel="00000000" w:rsidR="00000000" w:rsidRPr="00000000">
        <w:rPr>
          <w:sz w:val="28"/>
          <w:szCs w:val="28"/>
          <w:rtl w:val="0"/>
        </w:rPr>
        <w:t xml:space="preserve"> suitable for corporate events.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food and drink: We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have a coffee break</w:t>
      </w:r>
      <w:r w:rsidDel="00000000" w:rsidR="00000000" w:rsidRPr="00000000">
        <w:rPr>
          <w:sz w:val="28"/>
          <w:szCs w:val="28"/>
          <w:rtl w:val="0"/>
        </w:rPr>
        <w:t xml:space="preserve"> at 10:30 a.m.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experiences: They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have a training session</w:t>
      </w:r>
      <w:r w:rsidDel="00000000" w:rsidR="00000000" w:rsidRPr="00000000">
        <w:rPr>
          <w:sz w:val="28"/>
          <w:szCs w:val="28"/>
          <w:rtl w:val="0"/>
        </w:rPr>
        <w:t xml:space="preserve"> on project management.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 events: She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 a presentation</w:t>
      </w:r>
      <w:r w:rsidDel="00000000" w:rsidR="00000000" w:rsidRPr="00000000">
        <w:rPr>
          <w:sz w:val="28"/>
          <w:szCs w:val="28"/>
          <w:rtl w:val="0"/>
        </w:rPr>
        <w:t xml:space="preserve"> scheduled for next week.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activity (or lack of): 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 no time</w:t>
      </w:r>
      <w:r w:rsidDel="00000000" w:rsidR="00000000" w:rsidRPr="00000000">
        <w:rPr>
          <w:sz w:val="28"/>
          <w:szCs w:val="28"/>
          <w:rtl w:val="0"/>
        </w:rPr>
        <w:t xml:space="preserve"> for extra tasks this week.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276" w:lineRule="auto"/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communication: 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have a phone call</w:t>
      </w:r>
      <w:r w:rsidDel="00000000" w:rsidR="00000000" w:rsidRPr="00000000">
        <w:rPr>
          <w:sz w:val="28"/>
          <w:szCs w:val="28"/>
          <w:rtl w:val="0"/>
        </w:rPr>
        <w:t xml:space="preserve"> with the client at 3 p.m.</w:t>
      </w:r>
    </w:p>
    <w:p w:rsidR="00000000" w:rsidDel="00000000" w:rsidP="00000000" w:rsidRDefault="00000000" w:rsidRPr="00000000" w14:paraId="00000080">
      <w:pPr>
        <w:spacing w:line="276" w:lineRule="auto"/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0"/>
        <w:gridCol w:w="2410"/>
        <w:gridCol w:w="2410"/>
        <w:gridCol w:w="2410"/>
        <w:tblGridChange w:id="0">
          <w:tblGrid>
            <w:gridCol w:w="2410"/>
            <w:gridCol w:w="2410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I/you/we/they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have 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 </w:t>
            </w:r>
          </w:p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He/she/it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has 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I/you/we/they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have not 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 </w:t>
            </w:r>
          </w:p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He/she/it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has not 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Have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I/you/we/they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got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+ object? </w:t>
            </w:r>
          </w:p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Has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he/she/it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I/you/we/they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had got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+ object </w:t>
            </w:r>
          </w:p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He/she/it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had 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I/you/we/they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had not 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 </w:t>
            </w:r>
          </w:p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He/she/it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had not got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+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I/you/we/they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object? </w:t>
            </w:r>
          </w:p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Had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he/she/it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got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+ object?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I/you/we/they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will have 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 </w:t>
            </w:r>
          </w:p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He/she/it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will have got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+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I/you/we/they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will not have 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 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He/she/it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will not have got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+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Will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I/you/we/they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have got + object?</w:t>
            </w:r>
          </w:p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b w:val="1"/>
                <w:bCs w:val="1"/>
                <w:color w:val="00ff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Will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he/she/it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have got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+ object?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line="276" w:lineRule="auto"/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Examples: 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line="276" w:lineRule="auto"/>
        <w:jc w:val="center"/>
        <w:rPr/>
      </w:pPr>
      <w:bookmarkStart w:colFirst="0" w:colLast="0" w:name="_5kaqwoym3n6l" w:id="0"/>
      <w:bookmarkEnd w:id="0"/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/ You / We / They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have got </w:t>
      </w:r>
      <w:r w:rsidDel="00000000" w:rsidR="00000000" w:rsidRPr="00000000">
        <w:rPr>
          <w:sz w:val="28"/>
          <w:szCs w:val="28"/>
          <w:rtl w:val="0"/>
        </w:rPr>
        <w:t xml:space="preserve">a meeting this afternoon.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 / She / 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 got</w:t>
      </w:r>
      <w:r w:rsidDel="00000000" w:rsidR="00000000" w:rsidRPr="00000000">
        <w:rPr>
          <w:sz w:val="28"/>
          <w:szCs w:val="28"/>
          <w:rtl w:val="0"/>
        </w:rPr>
        <w:t xml:space="preserve"> the client’s approval.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line="276" w:lineRule="auto"/>
        <w:jc w:val="center"/>
        <w:rPr/>
      </w:pPr>
      <w:bookmarkStart w:colFirst="0" w:colLast="0" w:name="_sgih5fluf88n" w:id="1"/>
      <w:bookmarkEnd w:id="1"/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/ You / We / They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haven’t got</w:t>
      </w:r>
      <w:r w:rsidDel="00000000" w:rsidR="00000000" w:rsidRPr="00000000">
        <w:rPr>
          <w:sz w:val="28"/>
          <w:szCs w:val="28"/>
          <w:rtl w:val="0"/>
        </w:rPr>
        <w:t xml:space="preserve"> the updated schedule yet.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 / She / 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hasn’t got</w:t>
      </w:r>
      <w:r w:rsidDel="00000000" w:rsidR="00000000" w:rsidRPr="00000000">
        <w:rPr>
          <w:sz w:val="28"/>
          <w:szCs w:val="28"/>
          <w:rtl w:val="0"/>
        </w:rPr>
        <w:t xml:space="preserve"> approval from the board.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line="276" w:lineRule="auto"/>
        <w:jc w:val="center"/>
        <w:rPr/>
      </w:pPr>
      <w:bookmarkStart w:colFirst="0" w:colLast="0" w:name="_ej06yyp8femq" w:id="2"/>
      <w:bookmarkEnd w:id="2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Have</w:t>
      </w:r>
      <w:r w:rsidDel="00000000" w:rsidR="00000000" w:rsidRPr="00000000">
        <w:rPr>
          <w:sz w:val="28"/>
          <w:szCs w:val="28"/>
          <w:rtl w:val="0"/>
        </w:rPr>
        <w:t xml:space="preserve"> I / you / we / they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got </w:t>
      </w:r>
      <w:r w:rsidDel="00000000" w:rsidR="00000000" w:rsidRPr="00000000">
        <w:rPr>
          <w:sz w:val="28"/>
          <w:szCs w:val="28"/>
          <w:rtl w:val="0"/>
        </w:rPr>
        <w:t xml:space="preserve">the contract ready?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Has</w:t>
      </w:r>
      <w:r w:rsidDel="00000000" w:rsidR="00000000" w:rsidRPr="00000000">
        <w:rPr>
          <w:sz w:val="28"/>
          <w:szCs w:val="28"/>
          <w:rtl w:val="0"/>
        </w:rPr>
        <w:t xml:space="preserve"> he / she / it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got</w:t>
      </w:r>
      <w:r w:rsidDel="00000000" w:rsidR="00000000" w:rsidRPr="00000000">
        <w:rPr>
          <w:sz w:val="28"/>
          <w:szCs w:val="28"/>
          <w:rtl w:val="0"/>
        </w:rPr>
        <w:t xml:space="preserve"> the final report?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Vocabulary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ind w:left="720" w:firstLine="0"/>
        <w:rPr/>
      </w:pPr>
      <w:bookmarkStart w:colFirst="0" w:colLast="0" w:name="_gsc865c5bpta" w:id="3"/>
      <w:bookmarkEnd w:id="3"/>
      <w:r w:rsidDel="00000000" w:rsidR="00000000" w:rsidRPr="00000000">
        <w:rPr>
          <w:color w:val="00ff00"/>
          <w:sz w:val="34"/>
          <w:szCs w:val="34"/>
          <w:rtl w:val="0"/>
        </w:rPr>
        <w:t xml:space="preserve">Table 1 – “To Be” stable collocations in Business English </w:t>
      </w: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Layout w:type="fixed"/>
        <w:tblLook w:val="0600"/>
      </w:tblPr>
      <w:tblGrid>
        <w:gridCol w:w="255"/>
        <w:gridCol w:w="2130"/>
        <w:gridCol w:w="2715"/>
        <w:gridCol w:w="2460"/>
        <w:gridCol w:w="2490"/>
        <w:tblGridChange w:id="0">
          <w:tblGrid>
            <w:gridCol w:w="255"/>
            <w:gridCol w:w="2130"/>
            <w:gridCol w:w="2715"/>
            <w:gridCol w:w="2460"/>
            <w:gridCol w:w="2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72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responsible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rɪˈspɒnsəbl fɔːr/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відповідальним 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responsible for the marketing strategy.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in charge of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ɪn ʧɑːʤ ɒv/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керувати, відповідати 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in charge of the sales department.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committed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kəˈmɪtɪd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відданим чомусь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is committed to sustainable growth.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focused 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ˈfəʊkəst ɒn/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зосереджуватися 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team is focused on increasing productivity.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entitled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ɪnˈtaɪtld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мати право 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Employees are entitled to annual leave.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available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əˈveɪləbl fɔːr/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доступним для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available for a meeting at 3 PM.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based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beɪst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базуватися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headquarters is based in London.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subject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ˈsʌbdʒɪkt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підлягати чомусь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All contracts are subject to approval.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known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nəʊn fɔːr/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відомим 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Our firm is known for excellent customer support.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open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ˈəʊpən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відкритим до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is open to new partnerships.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interested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ˈɪntrəstɪd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цікавитися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are interested in investing in new technologies.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suitable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ˈsuːtəbl fɔːr/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підходити для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This software is suitable for large corporations.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dependent 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dɪˈpɛndənt ɒn/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залежати від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Our profits are dependent on market conditions.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consistent with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kənˈsɪstənt wɪð/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відповідати чомусь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Our strategy must be consistent with company values.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concerned with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kənˈsɜːnd wɪð/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мати справу 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manager is concerned with budget allocation.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effective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ɪˈfɛktɪv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ефективним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effective in managing client relations.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influential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ɪnˈfluːənʃəl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мати вплив 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influential in decision-making processes.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flexible with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ˈflɛksəbl wɪð/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гнучким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 are flexible with deadlines.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compatible with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kəmˈpætəbl wɪð/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сумісний 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This software is compatible with most operating systems.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aligned with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əˈlaɪnd wɪð/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узгоджений 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Our goals must be aligned with the corporate vision.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relevant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ˈrɛlɪvənt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актуальним для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This report is relevant to the current market trends.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efficient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ɪˈfɪʃənt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ефективним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efficient in handling multiple projects.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capable of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ˈkeɪpəbl ɒv/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здатним 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capable of managing large teams.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proactive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ˈprəʊæktɪv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активним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team is proactive in solving customer issues.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accountable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əˈkaʊntəbl fɔːr/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нести відповідальність 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Managers are accountable for results.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adaptable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əˈdæptəbl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здатним адаптуватися до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team is adaptable to new market trends.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reliable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rɪˈlaɪəbl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надійним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reliable in meeting deadlines.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innovative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ˈɪnəveɪtɪv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інноваційним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is innovative in product design.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strategic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strəˈtiːʤɪk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стратегічним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strategic in planning company growth.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decisive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dɪˈsaɪsɪv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рішучим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decisive in business negotiations.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motivated 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ˈməʊtɪveɪtɪd baɪ/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мотивованим чимось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Employees are motivated by recognition and rewards.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supportive of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səˈpɔːtɪv ɒv/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підтримувати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supportive of new initiatives.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transparent about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trænsˈpærənt əˈbaʊt/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прозорим щодо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is transparent about its financials.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ethical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ˈɛθɪkəl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діяти етично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Leaders must be ethical in all business practices.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credible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ˈkrɛdɪbl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авторитетним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credible in financial forecasting.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influential with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ɪnˈfluːənʃəl wɪð/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мати вплив 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influential with key stakeholders.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attentive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əˈtɛntɪv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уважно ставитися до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Managers are attentive to employee needs.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competitive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kəmˈpɛtɪtɪv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конкурентоспроможним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is competitive in the software market.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reliable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rɪˈlaɪəbl fɔː/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надійним для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vendor is reliable for timely deliveries.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ambitious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æmˈbɪʃəs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бути амбітним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ambitious in achieving sales targets.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cautious about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ˈkɔːʃəs əˈbaʊt/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обережно ставитися до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manager is cautious about financial risks.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consistent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kənˈsɪstənt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послідовний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consistent in his communication with clients.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resourceful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rɪˈsɔːsfʊl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винахідливий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team is resourceful in solving problems.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innovative with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ˈɪnəveɪtɪv wɪð/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інноваційний у використанні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innovative with marketing techniques.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accountable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əˈkaʊntəbl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підзвітний перед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manager is accountable to the board of directors.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ambitious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æmˈbɪʃəs fɔːr/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прагнути до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ambitious for career growth.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adaptable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əˈdæptəbl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здатний адаптуватися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adaptable in changing market conditions.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proficient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prəˈfɪʃənt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володіти майстерністю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proficient in financial analysis.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49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resilient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rɪˈzɪliənt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стійкий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team is resilient in handling setbacks.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 be forward-looking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/tə bi ˈfɔːwəd ˈlʊkɪŋ/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орієнтований на майбутнє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is forward-looking in its strategies.</w:t>
            </w:r>
          </w:p>
        </w:tc>
      </w:tr>
    </w:tbl>
    <w:p w:rsidR="00000000" w:rsidDel="00000000" w:rsidP="00000000" w:rsidRDefault="00000000" w:rsidRPr="00000000" w14:paraId="000001B0">
      <w:pPr>
        <w:pStyle w:val="Heading2"/>
        <w:keepNext w:val="0"/>
        <w:keepLines w:val="0"/>
        <w:ind w:left="720" w:firstLine="0"/>
        <w:rPr>
          <w:color w:val="00ff00"/>
          <w:sz w:val="34"/>
          <w:szCs w:val="34"/>
        </w:rPr>
      </w:pPr>
      <w:bookmarkStart w:colFirst="0" w:colLast="0" w:name="_m9uw7q6i3926" w:id="4"/>
      <w:bookmarkEnd w:id="4"/>
      <w:r w:rsidDel="00000000" w:rsidR="00000000" w:rsidRPr="00000000">
        <w:rPr>
          <w:color w:val="00ff00"/>
          <w:sz w:val="34"/>
          <w:szCs w:val="34"/>
          <w:rtl w:val="0"/>
        </w:rPr>
        <w:t xml:space="preserve">Table 2 – “To have” state collocations in Business English</w:t>
      </w:r>
    </w:p>
    <w:tbl>
      <w:tblPr>
        <w:tblStyle w:val="Table6"/>
        <w:tblW w:w="9945.0" w:type="dxa"/>
        <w:jc w:val="left"/>
        <w:tblLayout w:type="fixed"/>
        <w:tblLook w:val="0600"/>
      </w:tblPr>
      <w:tblGrid>
        <w:gridCol w:w="2325"/>
        <w:gridCol w:w="2760"/>
        <w:gridCol w:w="2415"/>
        <w:gridCol w:w="2445"/>
        <w:tblGridChange w:id="0">
          <w:tblGrid>
            <w:gridCol w:w="2325"/>
            <w:gridCol w:w="2760"/>
            <w:gridCol w:w="2415"/>
            <w:gridCol w:w="2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Style w:val="Heading2"/>
              <w:keepNext w:val="0"/>
              <w:keepLines w:val="0"/>
              <w:jc w:val="center"/>
              <w:rPr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sz w:val="28"/>
                <w:szCs w:val="28"/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Style w:val="Heading2"/>
              <w:keepNext w:val="0"/>
              <w:keepLines w:val="0"/>
              <w:jc w:val="center"/>
              <w:rPr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sz w:val="28"/>
                <w:szCs w:val="28"/>
                <w:rtl w:val="0"/>
              </w:rPr>
              <w:t xml:space="preserve">Transcription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Style w:val="Heading2"/>
              <w:keepNext w:val="0"/>
              <w:keepLines w:val="0"/>
              <w:jc w:val="center"/>
              <w:rPr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sz w:val="28"/>
                <w:szCs w:val="28"/>
                <w:rtl w:val="0"/>
              </w:rPr>
              <w:t xml:space="preserve">Translation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Style w:val="Heading2"/>
              <w:keepNext w:val="0"/>
              <w:keepLines w:val="0"/>
              <w:jc w:val="center"/>
              <w:rPr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sz w:val="28"/>
                <w:szCs w:val="28"/>
                <w:rtl w:val="0"/>
              </w:rPr>
              <w:t xml:space="preserve">Example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access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ˈæksɛs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доступ до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Employees have access to internal systems.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experience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ɪkˈspɪəriəns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досвід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She has experience in project management.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control 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kənˈtrəʊl ˈəʊvə/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контролювати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Managers have control over the budget.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responsibility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rɪˌspɒnsəˈbɪləti fɔː/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нести відповідальність 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He has responsibility for the team.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confidence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ˈkɒnfɪdəns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впевненість 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We have confidence in our strategy.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influence 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ˈɪnfluəns ɒn/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вплив 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This decision has influence on sales.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the ability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ði əˈbɪləti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здатність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She has the ability to lead a team.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the authority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ði ɔːˈθɒrɪti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повноваження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He has the authority to approve changes.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the opportunity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ði ˌɒpəˈtjuːnɪti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можливість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We have the opportunity to expand.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the resources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ðə rɪˈzɔːsɪz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ресурси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The company has the resources to grow.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the right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ðə raɪt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право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Employees have the right to feedback.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 reputation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 ˌrɛpjʊˈteɪʃən fɔː/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репутацію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The company has a reputation for quality.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 background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 ˈbækɡraʊnd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досвід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He has a background in finance.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an understanding of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ən ˌʌndəˈstændɪŋ ɒv/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розуміння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She has an understanding of the market.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knowledge of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ˈnɒlɪdʒ ɒv/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знання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He has knowledge of business law.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expertise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ˌɛkspɜːˈtiːz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експертизу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She has expertise in HR management.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support from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səˈpɔːt frɒm/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підтримку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The project has support from leadership.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approval from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əˈpruːvəl frɒm/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схвалення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The plan has approval from the director.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trust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trʌst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довіряти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Clients have trust in our services.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interest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ˈɪntrəst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інтерес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The company has interest in new markets.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 role 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 roʊl 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відігравати роль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She has a role in decision-making.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an effect 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ən ɪˈfɛkt ɒn/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вплив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This change has an effect on productivity.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an impact 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ən ˈɪmpækt ɒn/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вплив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The policy has an impact on employees.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 chance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 ʧɑːns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шанс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He has a chance to present his idea.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 reason 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 ˈriːzn tuː/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причину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We have a reason to reconsider the plan.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 need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 niːd fɔː/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потребу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The company has a need for innovation.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 demand for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 dɪˈmɑːnd fɔː/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попит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There is a demand for skilled workers.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 problem with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 ˈprɒbləm wɪð/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проблему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We have a problem with delivery times.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 relationship with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 rɪˈleɪʃənʃɪp wɪð/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відносини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The company has a relationship with suppliers.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to have an advantage 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/tə hæv ən ədˈvɑːntɪdʒ ˈəʊvə/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guxqij2lc2hf" w:id="5"/>
            <w:bookmarkEnd w:id="5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мати перевагу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Style w:val="Heading2"/>
              <w:keepNext w:val="0"/>
              <w:keepLines w:val="0"/>
              <w:rPr>
                <w:b w:val="0"/>
                <w:bCs w:val="0"/>
                <w:sz w:val="28"/>
                <w:szCs w:val="28"/>
              </w:rPr>
            </w:pPr>
            <w:bookmarkStart w:colFirst="0" w:colLast="0" w:name="_krvfrw6zieyf" w:id="6"/>
            <w:bookmarkEnd w:id="6"/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We have an advantage over competitors.</w:t>
            </w:r>
          </w:p>
        </w:tc>
      </w:tr>
    </w:tbl>
    <w:p w:rsidR="00000000" w:rsidDel="00000000" w:rsidP="00000000" w:rsidRDefault="00000000" w:rsidRPr="00000000" w14:paraId="0000022D">
      <w:pPr>
        <w:pStyle w:val="Heading2"/>
        <w:keepNext w:val="0"/>
        <w:keepLines w:val="0"/>
        <w:jc w:val="center"/>
        <w:rPr>
          <w:color w:val="00ff00"/>
          <w:sz w:val="28"/>
          <w:szCs w:val="28"/>
        </w:rPr>
      </w:pPr>
      <w:bookmarkStart w:colFirst="0" w:colLast="0" w:name="_guxqij2lc2hf" w:id="5"/>
      <w:bookmarkEnd w:id="5"/>
      <w:r w:rsidDel="00000000" w:rsidR="00000000" w:rsidRPr="00000000">
        <w:rPr>
          <w:color w:val="00ff00"/>
          <w:sz w:val="28"/>
          <w:szCs w:val="28"/>
          <w:rtl w:val="0"/>
        </w:rPr>
        <w:t xml:space="preserve">Jobs </w:t>
      </w:r>
    </w:p>
    <w:p w:rsidR="00000000" w:rsidDel="00000000" w:rsidP="00000000" w:rsidRDefault="00000000" w:rsidRPr="00000000" w14:paraId="0000022E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90.0" w:type="dxa"/>
        <w:jc w:val="left"/>
        <w:tblLayout w:type="fixed"/>
        <w:tblLook w:val="0600"/>
      </w:tblPr>
      <w:tblGrid>
        <w:gridCol w:w="1770"/>
        <w:gridCol w:w="2100"/>
        <w:gridCol w:w="1830"/>
        <w:gridCol w:w="4290"/>
        <w:tblGridChange w:id="0">
          <w:tblGrid>
            <w:gridCol w:w="1770"/>
            <w:gridCol w:w="2100"/>
            <w:gridCol w:w="1830"/>
            <w:gridCol w:w="4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Job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/ˈdɒk.tər/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лікар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doctor examines patients and prescribes treatment.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nurse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/nɜːs/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медсестра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nurse takes care of patients and gives injections.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teacher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/ˈtiː.tʃər/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вчитель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teacher explains grammar and checks homework.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/ˈstjuː.dənt/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студент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student attends classes and studies for exams.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engineer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/ˌen.dʒɪˈnɪər/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інженер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engineer designs systems and solves problems.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software developer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/ˈsɒft.weə dɪˈvel.ə.pər/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розробник ПЗ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software developer builds applications and improves performance.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programmer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/ˈprəʊ.ɡræm.ər/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програміст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programmer writes code and fixes bugs.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/ˌkjuːˈeɪ ˌen.dʒɪˈnɪər/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тестувальник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QA engineer tests products and identifies bugs.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/ˈdeɪ.tə ˈæn.əl.ɪst/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аналітик даних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data analyst interprets data and creates reports.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UX/UI designer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/ˌjuːˈeks ˌjuːˈaɪ dɪˈzaɪ.nər/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UX/UI дизайнер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UX/UI designer improves user experience and interface design.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cybersecurity specialist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/ˌsaɪ.bə.sɪˈkjʊə.rə.ti ˈspeʃ.əl.ɪst/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кібербезпека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cybersecurity specialist protects systems from cyber threats.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DevOps engineer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/ˈdev.ɒps ˌen.dʒɪˈnɪər/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DevOps інженер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DevOps engineer automates workflows and manages infrastructure.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designer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/dɪˈzaɪ.nər/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дизайнер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designer creates visual concepts and layouts.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manager leads the team and makes decisions.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/ˈprɒdʒ.ekt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проєктний 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project manager plans tasks and leads the team.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operations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/ˌɒp.ərˈeɪ.ʃənz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операційний 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operations manager oversees daily activities.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HR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/ˌeɪtʃ ˈɑː ˌmæn.ɪ.dʒər/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HR-менеджер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HR manager hires employees and manages staff.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/rɪˈkruː.tər/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рекрутер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recruiter interviews candidates and hires employees.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/ˈbɪz.nɪs əˈnæl.ɪst/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бізнес-аналітик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analyst evaluates processes and suggests improvements.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accountant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/əˈkaʊn.tənt/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бухгалтер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accountant prepares financial reports.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lawyer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/ˈlɔː.jər/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юрист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lawyer represents clients and gives advice.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police officer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/pəˈliːs ˌɒf.ɪ.sər/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поліцейський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officer enforces the law and protects people.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firefighter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/ˈfaɪəˌfaɪ.tər/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пожежник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Firefighters put out fires and rescue people.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driver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/ˈdraɪ.vər/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водій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driver transports passengers safely.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pilot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/ˈpaɪ.lət/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пілот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pilot flies the plane and ensures safety.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flight attendant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/ˈflaɪt əˌten.dənt/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стюардеса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flight attendant assists passengers.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/ʃef/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шеф-кухар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chef creates menus and cooks dishes.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/kʊk/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кухар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cook prepares meals in the kitchen.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waiter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/ˈweɪ.tər/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офіціант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waiter takes orders and serves food.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receptionist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/rɪˈsep.ʃən.ɪst/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адміністратор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receptionist greets visitors and answers calls.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cleaner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/ˈkliː.nər/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прибиральник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cleaner maintains cleanliness.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builder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/ˈbɪl.dər/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будівельник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Builders construct houses and repair structures.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electrician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/ɪˌlekˈtrɪʃ.ən/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електрик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electrician installs electrical systems.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/ˈplʌm.ər/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сантехнік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plumber fixes pipes and water systems.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mechanic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/məˈkæn.ɪk/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механік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mechanic repairs vehicles.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technician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/tekˈnɪʃ.ən/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технік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technician maintains equipment.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/ˈfɑː.mər/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фермер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farmer grows crops and raises animals.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shop assistant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/ˈʃɒp əˌsɪs.tənt/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продавець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assistant helps customers and sells products.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cashier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/kæˈʃɪər/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касир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cashier processes payments.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hairdresser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/ˈheəˌdres.ər/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перукар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hairdresser cuts and styles hair.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photographer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/fəˈtɒɡ.rə.fər/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фотограф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photographer takes and edits photos.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journalist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/ˈdʒɜː.nə.lɪst/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журналіст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journalist writes articles and reports news.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blogger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/ˈblɒɡ.ər/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блогер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blogger creates and shares content.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marketer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/ˈmɑː.kɪ.tər/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маркетолог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marketer promotes products and analyzes trends.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SMM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/ˌes ˌem ˈem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SMM 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SMM manager manages social media and creates content.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copywriter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/ˈkɒp.iˌraɪ.tər/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копірайтер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copywriter writes advertising texts.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content creator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/ˈkɒn.tent kriˈeɪ.tər/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контент-мейкер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creator produces videos and posts.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video editor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/ˈvɪd.i.əʊ ˌed.ɪ.tər/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відеомонтажер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editor edits videos and creates content.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brand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/ˈbrænd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бренд-менеджер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brand manager develops brand strategy.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salesperson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/ˈseɪlzˌpɜː.sən/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продавець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salesperson sells products and communicates with clients.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/ˈbɪz.nɪs ˈəʊ.nər/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власник бізнесу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owner runs the company and makes decisions.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entrepreneur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/ˌɒn.trə.prəˈnɜːr/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підприємець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entrepreneur starts businesses and takes risks.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freelancer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/ˈfriː.lɑːn.sər/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фрілансер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freelancer works independently and chooses projects.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translator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/trænsˈleɪ.tər/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перекладач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translator translates written texts.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interpreter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/ɪnˈtɜː.prə.tər/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усний перекладач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interpreter translates speech in real time.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psychologist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/saɪˈkɒl.ə.dʒɪst/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психолог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psychologist helps people deal with emotions.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dentist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/ˈden.tɪst/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стоматолог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dentist treats teeth and performs procedures.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/vet/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ветеринар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vet treats animals and performs check-ups.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surgeon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/ˈsɜː.dʒən/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хірург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surgeon performs operations.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pharmacist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/ˈfɑː.mə.sɪst/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фармацевт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pharmacist dispenses medicine and advises patients.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physiotherapist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/ˌfɪz.i.əʊˈθer.ə.pɪst/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фізіотерапевт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physiotherapist helps patients recover.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welder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/ˈwel.dər/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зварювальник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welder joins metal parts together.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carpenter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/ˈkɑː.pən.tər/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столяр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carpenter builds furniture and structures.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/ˈtjuː.tər/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репетитор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tutor helps students improve their knowledge.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lecturer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/ˈlek.tʃər.ər/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викладач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lecturer gives lectures at university.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trainer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/ˈtreɪ.nər/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тренер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trainer develops skills and trains people.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/kəʊtʃ/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коуч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coach helps clients achieve their goals.</w:t>
            </w:r>
          </w:p>
        </w:tc>
      </w:tr>
    </w:tbl>
    <w:p w:rsidR="00000000" w:rsidDel="00000000" w:rsidP="00000000" w:rsidRDefault="00000000" w:rsidRPr="00000000" w14:paraId="0000033F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jc w:val="center"/>
        <w:rPr>
          <w:color w:val="00ff00"/>
          <w:sz w:val="34"/>
          <w:szCs w:val="34"/>
        </w:rPr>
      </w:pPr>
      <w:bookmarkStart w:colFirst="0" w:colLast="0" w:name="_mq91k3d7p6za" w:id="7"/>
      <w:bookmarkEnd w:id="7"/>
      <w:r w:rsidDel="00000000" w:rsidR="00000000" w:rsidRPr="00000000">
        <w:rPr>
          <w:color w:val="00ff00"/>
          <w:sz w:val="34"/>
          <w:szCs w:val="34"/>
          <w:rtl w:val="0"/>
        </w:rPr>
        <w:t xml:space="preserve">Board / C-Suite (Top-Level Executives)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70.0" w:type="dxa"/>
        <w:jc w:val="left"/>
        <w:tblLayout w:type="fixed"/>
        <w:tblLook w:val="0600"/>
      </w:tblPr>
      <w:tblGrid>
        <w:gridCol w:w="2160"/>
        <w:gridCol w:w="2730"/>
        <w:gridCol w:w="2460"/>
        <w:gridCol w:w="2520"/>
        <w:tblGridChange w:id="0">
          <w:tblGrid>
            <w:gridCol w:w="2160"/>
            <w:gridCol w:w="2730"/>
            <w:gridCol w:w="2460"/>
            <w:gridCol w:w="2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Translation (UA)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 sentence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chairman / chairwoman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/ˈtʃɛər.mən/ /ˈtʃɛər.wʊm.ən/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голова правління / голова правління (жінка)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chairman opened the board meeting.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executive officer (CEO)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ɪɡˈzek.jʊ.tɪv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генеральний 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CEO set the company’s long-term strategy.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managing 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/ˈmæn.ɪ.dʒɪŋ dɪˈrek.tər/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керуючий 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managing director oversees daily operations.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operating officer (COO)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ˈɒp.ər.eɪ.tɪŋ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операційний 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COO ensures smooth operations across all departments.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financial officer (CFO)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faɪˈnæn.ʃəl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фінансовий 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CFO presented the quarterly financial report.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marketing officer (CMO)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ˈmɑː.kɪ.tɪŋ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 з маркетингу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CMO launched the new advertising campaign.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human resources officer (CHRO)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ˈhjuː.mən rɪˈzɔːsɪz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 з персоналу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CHRO introduced new employee benefits.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technology officer (CTO)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tɛkˈnɒl.ə.dʒi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технічний 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CTO oversees all IT and technology strategy.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information officer (CIO)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ˌɪn.fəˈmeɪ.ʃən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 з інформаційних технологій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CIO manages the company’s data systems.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strategy officer (CSO)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ˈstræt.ə.dʒi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 з розвитку стратегії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CSO plans long-term company growth.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risk officer (CRO)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rɪsk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 з управління ризиками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CRO identifies and mitigates potential risks.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compliance officer (CCO)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kəmˈplaɪ.əns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 з дотримання норм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CCO ensures regulatory compliance across departments.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chief data officer (CDO)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/tʃiːf ˈdeɪ.tə ˈɒf.ɪ.sər/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 з управління даними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CDO handles all company data governance.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non-executive 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/ˌnɒn ɪɡˈzek.jʊ.tɪv dɪˈrek.tər/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незалежний 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Non-executive directors provide independent advice.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executive director / senior executive / top executive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/ɪɡˈzek.jʊ.tɪv dɪˈrek.tər/ /ˈsiː.njər ɪɡˈzek.jʊ.tɪv/ /tɒp ɪɡˈzek.jʊ.tɪv/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виконавчий директор / старший керівник / топ-менеджер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executive director leads the strategic initiatives.</w:t>
            </w:r>
          </w:p>
        </w:tc>
      </w:tr>
      <w:tr>
        <w:trPr>
          <w:cantSplit w:val="0"/>
          <w:trHeight w:val="1385.917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/dɪˈrek.tər/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director approved the proposal.</w:t>
            </w:r>
          </w:p>
        </w:tc>
      </w:tr>
    </w:tbl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jc w:val="center"/>
        <w:rPr>
          <w:color w:val="00ff00"/>
          <w:sz w:val="34"/>
          <w:szCs w:val="34"/>
        </w:rPr>
      </w:pPr>
      <w:bookmarkStart w:colFirst="0" w:colLast="0" w:name="_8dwot9wmz253" w:id="8"/>
      <w:bookmarkEnd w:id="8"/>
      <w:r w:rsidDel="00000000" w:rsidR="00000000" w:rsidRPr="00000000">
        <w:rPr>
          <w:color w:val="00ff00"/>
          <w:sz w:val="34"/>
          <w:szCs w:val="34"/>
          <w:rtl w:val="0"/>
        </w:rPr>
        <w:t xml:space="preserve">Department Heads / Middle Management</w:t>
      </w:r>
    </w:p>
    <w:p w:rsidR="00000000" w:rsidDel="00000000" w:rsidP="00000000" w:rsidRDefault="00000000" w:rsidRPr="00000000" w14:paraId="00000388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70.0" w:type="dxa"/>
        <w:jc w:val="left"/>
        <w:tblLayout w:type="fixed"/>
        <w:tblLook w:val="0600"/>
      </w:tblPr>
      <w:tblGrid>
        <w:gridCol w:w="2100"/>
        <w:gridCol w:w="2460"/>
        <w:gridCol w:w="2355"/>
        <w:gridCol w:w="2955"/>
        <w:tblGridChange w:id="0">
          <w:tblGrid>
            <w:gridCol w:w="2100"/>
            <w:gridCol w:w="2460"/>
            <w:gridCol w:w="2355"/>
            <w:gridCol w:w="2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Translation (UA)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 Sentence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marketing 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/ˈmɑː.kɪ.tɪŋ dɪˈrek.tər/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 з маркетингу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marketing director launched the new campaign.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human resources 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/ˈhjuː.mən rɪˈzɔːsɪz dɪˈrek.tər/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 з персоналу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HR director hired new staff.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/aɪ-tiː dɪˈrek.tər/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ІТ-директор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IT director updated the company’s systems.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research 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/rɪˈsɜːtʃ dɪˈrek.tər/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директор з досліджень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research director oversees all R&amp;D projects.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 director / chief financial director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/ˈfaɪ.næns dɪˈrek.tər/ /tʃiːf faɪˈnæn.ʃəl dɪˈrek.tər/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фінансовий директор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finance director presented the budget.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operations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/ˌɒp.əˈreɪ.ʃənz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з операцій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operations manager supervises day-to-day processes.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production / manufacturing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/prəˈdʌk.ʃən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виробництва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production manager ensures timely product delivery.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logistics / supply chain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/ləˈdʒɪs.tɪks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з логістики / ланцюга постачання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logistics manager coordinates shipping and inventory.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procurement / purchasing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/prəˈkjʊə.mənt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з закупівель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purchasing manager negotiates supplier contracts.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quality control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/ˈkwɒl.ɪ.ti kənˈtrəʊl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з контролю якості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quality control manager inspects all products.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 / communications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/ˌpiːˈɑːr ˌkɒm.jʊ.nɪˈkeɪ.ʃənz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з PR / комунікацій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PR manager handles press releases and media.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legal / compliance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/ˈliː.ɡəl kəmˈplaɪ.əns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юридичний / менеджер з дотримання норм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legal manager ensures contracts meet regulations.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/ˈprɒdʒ.ekt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проєктів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project manager coordinates team tasks and deadlines.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branch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/brɑːntʃ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керівник відділення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branch manager oversees the local office.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accounts department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/əˈkaʊnts dɪˈpɑːt.mənt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бухгалтерії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accounts manager prepared the monthly report.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sales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/seɪlz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з продажу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sales manager set the sales targets.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 services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/ˈkʌs.tə.mər ˈsɜː.vɪs.ɪz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служби підтримки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customer services manager handled complaints.</w:t>
            </w:r>
          </w:p>
        </w:tc>
      </w:tr>
    </w:tbl>
    <w:p w:rsidR="00000000" w:rsidDel="00000000" w:rsidP="00000000" w:rsidRDefault="00000000" w:rsidRPr="00000000" w14:paraId="000003D1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keepNext w:val="0"/>
        <w:keepLines w:val="0"/>
        <w:jc w:val="center"/>
        <w:rPr>
          <w:color w:val="00ff00"/>
          <w:sz w:val="34"/>
          <w:szCs w:val="34"/>
        </w:rPr>
      </w:pPr>
      <w:bookmarkStart w:colFirst="0" w:colLast="0" w:name="_y68kkyrdpslr" w:id="9"/>
      <w:bookmarkEnd w:id="9"/>
      <w:r w:rsidDel="00000000" w:rsidR="00000000" w:rsidRPr="00000000">
        <w:rPr>
          <w:color w:val="00ff00"/>
          <w:sz w:val="34"/>
          <w:szCs w:val="34"/>
          <w:rtl w:val="0"/>
        </w:rPr>
        <w:t xml:space="preserve">Lower / Operational Management</w:t>
      </w:r>
    </w:p>
    <w:p w:rsidR="00000000" w:rsidDel="00000000" w:rsidP="00000000" w:rsidRDefault="00000000" w:rsidRPr="00000000" w14:paraId="000003D3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15.0" w:type="dxa"/>
        <w:jc w:val="left"/>
        <w:tblLayout w:type="fixed"/>
        <w:tblLook w:val="0600"/>
      </w:tblPr>
      <w:tblGrid>
        <w:gridCol w:w="1995"/>
        <w:gridCol w:w="2430"/>
        <w:gridCol w:w="2835"/>
        <w:gridCol w:w="2655"/>
        <w:tblGridChange w:id="0">
          <w:tblGrid>
            <w:gridCol w:w="1995"/>
            <w:gridCol w:w="2430"/>
            <w:gridCol w:w="2835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Translation (UA)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 Sentence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middle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/ˈmɪd.əlˈmæn.ɪ.dʒər/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менеджер середньої ланки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Middle managers report to senior executives.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line manager / team leader / supervisor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/laɪn ˈmæn.ɪ.dʒər/ /ˈtiːm ˈliː.dər/ /ˈsuː.pə.vaɪ.zər/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безпосередній керівник / керівник групи / супервайзер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Employees report to their line manager or supervisor.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assistant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/əˈsɪs.tənt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заступник менеджера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assistant manager supports the branch manager.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coordinator / section head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/kəʊˈɔː.dɪ.neɪ.tər/ / ˈsek.ʃən ˌhed/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координатор / керівник секції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coordinator organizes team schedules.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shift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/ʃɪft ˈmæn.ɪ.dʒər/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черговий 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shift manager oversees staff during their shift.</w:t>
            </w:r>
          </w:p>
        </w:tc>
      </w:tr>
    </w:tbl>
    <w:p w:rsidR="00000000" w:rsidDel="00000000" w:rsidP="00000000" w:rsidRDefault="00000000" w:rsidRPr="00000000" w14:paraId="000003EC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Departments</w:t>
      </w:r>
    </w:p>
    <w:p w:rsidR="00000000" w:rsidDel="00000000" w:rsidP="00000000" w:rsidRDefault="00000000" w:rsidRPr="00000000" w14:paraId="000003EE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920"/>
        <w:gridCol w:w="2385"/>
        <w:gridCol w:w="1200"/>
        <w:gridCol w:w="1960"/>
        <w:tblGridChange w:id="0">
          <w:tblGrid>
            <w:gridCol w:w="2175"/>
            <w:gridCol w:w="1920"/>
            <w:gridCol w:w="2385"/>
            <w:gridCol w:w="12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160" w:line="331.2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160" w:line="331.2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160" w:line="331.2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160" w:line="331.2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Translation (Ukrainian)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160" w:line="331.2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 Sentence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160" w:line="331.2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Administrative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Human Resources (HR)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/ˈhjuːmən rɪˈzɔːrsɪz/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кадрів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HR handles recruitment and employee benefits.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/ədˌmɪnɪˈstreɪʃən/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Адміністративний відділ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Administration manages office resources and scheduling.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Facilities / Office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/fəˈsɪlɪtiz/ / ˈɒfɪs ˈmænɪdʒmənt/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управління офісом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Facilities takes care of office space and equipment.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160" w:line="331.2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Operations &amp; Production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Production /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/prəˈdʌkʃən/ / ˌɒpəˈreɪʃənz/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Виробництво / Операційний відділ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Production ensures all orders are fulfilled.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Logistics / Supply Chain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/ləˈdʒɪstɪks/ / səˈplaɪ tʃeɪn/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Логістика / Ланцюг постачання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Logistics ensures timely delivery of goods.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Procurement / Purchasing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/prəˈkjʊərmənt/ / ˈpɜːrtʃəsɪŋ/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Закупівлі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Procurement negotiates with suppliers.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Health, Safety &amp; Environment (HSE)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/hɛlθ ˈseɪfti ənd ɪnˈvaɪrənmənt/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охорони праці та навколишнього середовища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HSE monitors workplace safety and environment.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160" w:line="331.2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Client-Facing / Market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/ˈmɑːrkɪtɪŋ/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маркетингу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Marketing launched a new campaign.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/seɪlz/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продажів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Sales exceeded this quarter’s targets.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/ˈkʌstəmər ˈsɜːrvɪs/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обслуговування клієнтів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 service handles inquiries and complaints.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 Success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/ˈkʌstəmər səkˈsɛs/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успіху клієнтів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 success ensures client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 Relations (PR)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/ˈpʌblɪk rɪˈleɪʃənz/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зв’язків з громадськістю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 manages media and public image.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Event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/ɪˈvɛnt ˈmænɪdʒmənt/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організації подій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Event management plans corporate events.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160" w:line="331.2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Technical &amp; Innovation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/ Information 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/ˌɪnfərˈmeɪʃən tɛkˈnɑːlədʒi/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ІТ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 supports all computer 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Research &amp; Development (R&amp;D)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/rɪˈsɜːrtʃ ənd dɪˈvɛləpmənt/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досліджень та розробок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R&amp;D develops new products.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Innovation Lab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/ˌɪnəˈveɪʃən læb/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Лабораторія інновацій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Innovation Lab experiments with new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UX / UI Design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/juː ˈɛks/ / juː ˈaɪ dɪˈzaɪn/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дизайну інтерфейсу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UX/UI team designs apps and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Digital Marketing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/ˈdɪdʒɪtl ˈmɑːrkɪtɪŋ/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цифрового маркетингу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Digital marketing runs social media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Content / 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/ˈkɒntɛnt/ / ˈmiːdiə/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контенту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Content creates videos, articles, and posts.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after="160" w:line="331.2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Strategy &amp; Governance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 / Accounting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/ˈfaɪnæns/ / əˈkaʊntɪŋ/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Фінанси / Бухгалтерія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 prepares the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Legal / 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/ˈliːgəl/ / kəmˈplaɪəns/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Юридичний / комплаєнс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Legal ensures company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Strategy / Corporate Planning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/ˈstrætədʒi/ / ˈplænɪŋ/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Стратегічне планування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Strategy defines long-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Risk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/rɪsk ˈmænɪdʒmənt/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Управління ризиками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Risk management evaluates potential threats.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Corporate Social Responsibility (CSR)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/ˌkɔːrpərət ˌsoʊʃəl rɪˌspɒnsəˈbɪləti/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Корпоративна соціальна відповідальність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CSR organizes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Sustainability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/səˌsteɪnəˈbɪləti/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сталого розвитку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Sustainability reduces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Investor Relations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/ɪnˈvɛstər rɪˈleɪʃənz/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роботи з інвесторами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Investor relations communicates with shareholders.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/ˈbɪznəs dɪˈvɛləpmənt/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Відділ розвитку бізнесу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16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Business development seeks new opportunities.</w:t>
            </w:r>
          </w:p>
        </w:tc>
      </w:tr>
    </w:tbl>
    <w:p w:rsidR="00000000" w:rsidDel="00000000" w:rsidP="00000000" w:rsidRDefault="00000000" w:rsidRPr="00000000" w14:paraId="0000047C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b w:val="1"/>
          <w:bCs w:val="1"/>
          <w:color w:val="00ff00"/>
          <w:sz w:val="28"/>
          <w:szCs w:val="28"/>
          <w:rtl w:val="0"/>
        </w:rPr>
        <w:t xml:space="preserve">Industries </w:t>
      </w:r>
    </w:p>
    <w:p w:rsidR="00000000" w:rsidDel="00000000" w:rsidP="00000000" w:rsidRDefault="00000000" w:rsidRPr="00000000" w14:paraId="0000047E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0"/>
        <w:gridCol w:w="2410"/>
        <w:gridCol w:w="2410"/>
        <w:gridCol w:w="2410"/>
        <w:tblGridChange w:id="0">
          <w:tblGrid>
            <w:gridCol w:w="2410"/>
            <w:gridCol w:w="2410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240" w:befor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Natural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Agriculture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operates in agriculture, exporting grain to Europe.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Forestry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This business specializes in forestry, supplying sustainable timber.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Fishing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region depends heavily on fishing for its economy.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Several international firms invest in mining projects here.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Secondary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Manufacturing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is involved in manufacturing, producing consumer electronics.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Construction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has experience in construction, working on large infrastructure projects.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Automotive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built her career in the automotive industry.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Aerospace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country is developing its aerospace capabilities.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Energy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Many investors are moving into the energy sector.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Oil &amp; Gas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region is known for its oil and gas reserves.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Utilities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government regulates the utilities sector closely.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Information Technology (IT)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transitioned into IT after completing a coding course.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Software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works in software development, focusing on mobile apps.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Cybersecurity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There is growing demand for specialists in cybersecurity.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Artificial Intelligence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Many startups are entering the artificial intelligence field.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Telecommunications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operates in telecommunications, offering 5G services.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Healthcare &amp; Science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Healthcare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has over 10 years of experience in healthcare.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Healthcare &amp; Science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Pharmaceuticals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invests heavily in pharmaceuticals research.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Healthcare &amp; Science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Biotechnology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involved in biotechnology, developing new treatments.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Healthcare &amp; Science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is currently working in education as a lecturer.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Healthcare &amp; Science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E-learning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startup focuses on e-learning solutions for professionals.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 &amp; 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started his career in finance at a major bank.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 &amp; 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Banking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has a background in banking and risk management.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 &amp; 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Insurance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provides services in insurance across Europe.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 &amp; 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FinTech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firm operates in FinTech, offering digital payment solutions.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Finance &amp; Business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Consulting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works in consulting, helping businesses improve performance.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Corporate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works in human resources, focusing on recruitment.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Corporate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Legal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firm specializes in legal services for startups.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Corporate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 Relations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is building a career in public relations.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Trade &amp; Commerce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manages operations in the retail sector.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Trade &amp; Commerce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Wholesale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is engaged in wholesale distribution.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Trade &amp; Commerce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E-commerce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launched a business in e-commerce last year.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Trade &amp; Commerce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Real Estate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invests in real estate in major cities.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 &amp; Marketing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Marketing &amp; Advertising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works in marketing and advertising, leading campaigns.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 &amp; Marketing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has experience in media, producing digital content.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Media &amp; Marketing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Entertainment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operates in the entertainment industry.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Travel &amp; Transport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Tourism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country is developing its tourism sector.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Travel &amp; Transport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Hospitality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has a strong background in hospitality management.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Travel &amp; Transport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Transportation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business operates in transportation and logistics.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Travel &amp; Transport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Logistics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works in logistics, managing international shipments.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Travel &amp; Transport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Supply Chain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She specializes in supply chain management.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Environment &amp; Safety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Environmental Services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The company focuses on environmental services.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Tertiary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Environment &amp; Safety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240" w:befor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 works in security, ensuring data protection.</w:t>
            </w:r>
          </w:p>
        </w:tc>
      </w:tr>
    </w:tbl>
    <w:p w:rsidR="00000000" w:rsidDel="00000000" w:rsidP="00000000" w:rsidRDefault="00000000" w:rsidRPr="00000000" w14:paraId="00000530">
      <w:pPr>
        <w:jc w:val="center"/>
        <w:rPr>
          <w:b w:val="1"/>
          <w:bCs w:val="1"/>
          <w:color w:val="00ff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40" w:lineRule="auto"/>
    </w:pPr>
    <w:rPr>
      <w:rFonts w:ascii="Helvetica Neue" w:cs="Helvetica Neue" w:eastAsia="Helvetica Neue" w:hAnsi="Helvetica Neue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